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98B8549"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07FAEF8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39E098E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625FF2">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9C0B61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r w:rsidR="004B4606">
                                <w:rPr>
                                  <w:rFonts w:ascii="Arial" w:hAnsi="Arial" w:cs="Arial"/>
                                  <w:caps/>
                                  <w:color w:val="323E4F" w:themeColor="text2" w:themeShade="BF"/>
                                  <w:sz w:val="44"/>
                                  <w:szCs w:val="44"/>
                                </w:rPr>
                                <w:t xml:space="preserve"> </w:t>
                              </w:r>
                              <w:r w:rsidR="004B4606">
                                <w:rPr>
                                  <w:rFonts w:ascii="Arial" w:hAnsi="Arial" w:cs="Arial"/>
                                  <w:caps/>
                                  <w:color w:val="323E4F" w:themeColor="text2" w:themeShade="BF"/>
                                  <w:sz w:val="44"/>
                                  <w:szCs w:val="44"/>
                                </w:rPr>
                                <w:br/>
                                <w:t>QUESTIONARIES</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223A814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407237">
                                <w:rPr>
                                  <w:rFonts w:ascii="Arial" w:hAnsi="Arial" w:cs="Arial"/>
                                  <w:smallCaps/>
                                  <w:color w:val="44546A" w:themeColor="text2"/>
                                  <w:sz w:val="28"/>
                                  <w:szCs w:val="28"/>
                                </w:rPr>
                                <w:t>5</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8337CA" w:rsidRDefault="00D3068C"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sidRPr="008337CA">
        <w:rPr>
          <w:rFonts w:ascii="Arial" w:hAnsi="Arial" w:cs="Arial"/>
          <w:b/>
          <w:bCs/>
          <w:sz w:val="28"/>
          <w:szCs w:val="28"/>
        </w:rPr>
        <w:lastRenderedPageBreak/>
        <w:t>Purpose</w:t>
      </w:r>
    </w:p>
    <w:p w14:paraId="530217BA" w14:textId="77BB052A" w:rsidR="002A50E9" w:rsidRDefault="00D90787" w:rsidP="00B41564">
      <w:pPr>
        <w:spacing w:after="0"/>
        <w:jc w:val="both"/>
        <w:rPr>
          <w:rFonts w:ascii="Arial" w:hAnsi="Arial" w:cs="Arial"/>
        </w:rPr>
      </w:pPr>
      <w:r w:rsidRPr="00D90787">
        <w:rPr>
          <w:rFonts w:ascii="Arial" w:hAnsi="Arial" w:cs="Arial"/>
        </w:rPr>
        <w:t>This document serves as a foundational reference to understand the expectations, needs, and constraints of each stakeholder group, ensuring that the project requirements are accurately defined and aligned with business objectives. The responses collected will guide the development of a comprehensive and validated set of requirements for successful project execution.</w:t>
      </w:r>
    </w:p>
    <w:p w14:paraId="60FEB765" w14:textId="77777777" w:rsidR="00467605" w:rsidRPr="00EB05E4" w:rsidRDefault="00467605" w:rsidP="00467605">
      <w:pPr>
        <w:spacing w:after="0" w:line="240" w:lineRule="auto"/>
        <w:jc w:val="both"/>
        <w:rPr>
          <w:rFonts w:ascii="Arial" w:hAnsi="Arial" w:cs="Arial"/>
        </w:rPr>
      </w:pPr>
    </w:p>
    <w:p w14:paraId="63370E13" w14:textId="0AE547CD" w:rsidR="00CC4072" w:rsidRDefault="002F38CA" w:rsidP="008337CA">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Academic Staff</w:t>
      </w:r>
    </w:p>
    <w:tbl>
      <w:tblPr>
        <w:tblStyle w:val="PlainTable3"/>
        <w:tblW w:w="8614" w:type="dxa"/>
        <w:jc w:val="center"/>
        <w:tblLook w:val="04A0" w:firstRow="1" w:lastRow="0" w:firstColumn="1" w:lastColumn="0" w:noHBand="0" w:noVBand="1"/>
      </w:tblPr>
      <w:tblGrid>
        <w:gridCol w:w="483"/>
        <w:gridCol w:w="4048"/>
        <w:gridCol w:w="1999"/>
        <w:gridCol w:w="2084"/>
      </w:tblGrid>
      <w:tr w:rsidR="00E145A2" w:rsidRPr="00E201A9" w14:paraId="28E57F08" w14:textId="64844D53" w:rsidTr="00C35B5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24F9DB14" w14:textId="0117BA9E" w:rsidR="00E145A2" w:rsidRPr="008617A2" w:rsidRDefault="003F7C00" w:rsidP="002F38CA">
            <w:pPr>
              <w:tabs>
                <w:tab w:val="left" w:pos="0"/>
              </w:tabs>
              <w:jc w:val="both"/>
              <w:rPr>
                <w:rFonts w:ascii="Arial" w:hAnsi="Arial" w:cs="Arial"/>
              </w:rPr>
            </w:pPr>
            <w:r>
              <w:rPr>
                <w:rFonts w:ascii="Arial" w:hAnsi="Arial" w:cs="Arial"/>
              </w:rPr>
              <w:t>#</w:t>
            </w:r>
          </w:p>
        </w:tc>
        <w:tc>
          <w:tcPr>
            <w:tcW w:w="4048" w:type="dxa"/>
          </w:tcPr>
          <w:p w14:paraId="205646C4" w14:textId="4E6BA17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3413EA1B" w14:textId="65677EDB"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Designation</w:t>
            </w:r>
          </w:p>
        </w:tc>
        <w:tc>
          <w:tcPr>
            <w:tcW w:w="2084" w:type="dxa"/>
          </w:tcPr>
          <w:p w14:paraId="42974A1C" w14:textId="6F5155D3" w:rsidR="00E145A2" w:rsidRPr="008617A2" w:rsidRDefault="00E145A2" w:rsidP="002F38CA">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145A2" w:rsidRPr="00E201A9" w14:paraId="5E0BCA89" w14:textId="4102EFA9"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74727BB" w14:textId="6A39AC4D" w:rsidR="00E145A2" w:rsidRPr="00E201A9" w:rsidRDefault="00E201A9" w:rsidP="002F38CA">
            <w:pPr>
              <w:tabs>
                <w:tab w:val="left" w:pos="0"/>
              </w:tabs>
              <w:jc w:val="both"/>
              <w:rPr>
                <w:rFonts w:ascii="Arial" w:hAnsi="Arial" w:cs="Arial"/>
              </w:rPr>
            </w:pPr>
            <w:r w:rsidRPr="00E201A9">
              <w:rPr>
                <w:rFonts w:ascii="Arial" w:hAnsi="Arial" w:cs="Arial"/>
              </w:rPr>
              <w:t>1</w:t>
            </w:r>
          </w:p>
        </w:tc>
        <w:tc>
          <w:tcPr>
            <w:tcW w:w="4048" w:type="dxa"/>
          </w:tcPr>
          <w:p w14:paraId="4FCBF1E5" w14:textId="3FFFD335"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Dr. Ayesha Rehman</w:t>
            </w:r>
          </w:p>
        </w:tc>
        <w:tc>
          <w:tcPr>
            <w:tcW w:w="1999" w:type="dxa"/>
          </w:tcPr>
          <w:p w14:paraId="1EABC87D" w14:textId="40AC397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28B0F7EB" w14:textId="6BD712AC"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E145A2" w:rsidRPr="00E201A9" w14:paraId="116775D8" w14:textId="2823BDD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565DCA3" w14:textId="4193F58B" w:rsidR="00E145A2" w:rsidRPr="00E201A9" w:rsidRDefault="00E201A9" w:rsidP="002F38CA">
            <w:pPr>
              <w:tabs>
                <w:tab w:val="left" w:pos="0"/>
              </w:tabs>
              <w:jc w:val="both"/>
              <w:rPr>
                <w:rFonts w:ascii="Arial" w:hAnsi="Arial" w:cs="Arial"/>
              </w:rPr>
            </w:pPr>
            <w:r w:rsidRPr="00E201A9">
              <w:rPr>
                <w:rFonts w:ascii="Arial" w:hAnsi="Arial" w:cs="Arial"/>
              </w:rPr>
              <w:t>2</w:t>
            </w:r>
          </w:p>
        </w:tc>
        <w:tc>
          <w:tcPr>
            <w:tcW w:w="4048" w:type="dxa"/>
          </w:tcPr>
          <w:p w14:paraId="2FCE1E26" w14:textId="01796B2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Imran Ali</w:t>
            </w:r>
          </w:p>
        </w:tc>
        <w:tc>
          <w:tcPr>
            <w:tcW w:w="1999" w:type="dxa"/>
          </w:tcPr>
          <w:p w14:paraId="42A06FAB" w14:textId="49D14855"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E361E1E" w14:textId="103E1D5E"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E145A2" w:rsidRPr="00E201A9" w14:paraId="1DABE72E" w14:textId="7D2E5643" w:rsidTr="00C35B5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4920915F" w14:textId="01E33EBE" w:rsidR="00E145A2" w:rsidRPr="00E201A9" w:rsidRDefault="00E201A9" w:rsidP="002F38CA">
            <w:pPr>
              <w:tabs>
                <w:tab w:val="left" w:pos="0"/>
              </w:tabs>
              <w:jc w:val="both"/>
              <w:rPr>
                <w:rFonts w:ascii="Arial" w:hAnsi="Arial" w:cs="Arial"/>
              </w:rPr>
            </w:pPr>
            <w:r w:rsidRPr="00E201A9">
              <w:rPr>
                <w:rFonts w:ascii="Arial" w:hAnsi="Arial" w:cs="Arial"/>
              </w:rPr>
              <w:t>3</w:t>
            </w:r>
          </w:p>
        </w:tc>
        <w:tc>
          <w:tcPr>
            <w:tcW w:w="4048" w:type="dxa"/>
          </w:tcPr>
          <w:p w14:paraId="0175C24E" w14:textId="176D4EF8"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Ms. Sana Qureshi</w:t>
            </w:r>
          </w:p>
        </w:tc>
        <w:tc>
          <w:tcPr>
            <w:tcW w:w="1999" w:type="dxa"/>
          </w:tcPr>
          <w:p w14:paraId="3F4B5F37" w14:textId="5D95F7BD"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Senior Lecturer</w:t>
            </w:r>
          </w:p>
        </w:tc>
        <w:tc>
          <w:tcPr>
            <w:tcW w:w="2084" w:type="dxa"/>
          </w:tcPr>
          <w:p w14:paraId="75B041CC" w14:textId="08523FAA" w:rsidR="00E145A2" w:rsidRPr="00E201A9" w:rsidRDefault="00DF38E9" w:rsidP="002F38CA">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E145A2" w:rsidRPr="00E201A9" w14:paraId="603F761E" w14:textId="05D919E3" w:rsidTr="00C35B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66D09611" w14:textId="05EA9F9F" w:rsidR="00E145A2" w:rsidRPr="00E201A9" w:rsidRDefault="00E201A9" w:rsidP="002F38CA">
            <w:pPr>
              <w:tabs>
                <w:tab w:val="left" w:pos="0"/>
              </w:tabs>
              <w:jc w:val="both"/>
              <w:rPr>
                <w:rFonts w:ascii="Arial" w:hAnsi="Arial" w:cs="Arial"/>
              </w:rPr>
            </w:pPr>
            <w:r w:rsidRPr="00E201A9">
              <w:rPr>
                <w:rFonts w:ascii="Arial" w:hAnsi="Arial" w:cs="Arial"/>
              </w:rPr>
              <w:t>4</w:t>
            </w:r>
          </w:p>
        </w:tc>
        <w:tc>
          <w:tcPr>
            <w:tcW w:w="4048" w:type="dxa"/>
          </w:tcPr>
          <w:p w14:paraId="6B1A0505" w14:textId="5E254C56"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Mr. Bilal Shah</w:t>
            </w:r>
          </w:p>
        </w:tc>
        <w:tc>
          <w:tcPr>
            <w:tcW w:w="1999" w:type="dxa"/>
          </w:tcPr>
          <w:p w14:paraId="4A1A8CC6" w14:textId="7CD0CB74"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Lecturer</w:t>
            </w:r>
          </w:p>
        </w:tc>
        <w:tc>
          <w:tcPr>
            <w:tcW w:w="2084" w:type="dxa"/>
          </w:tcPr>
          <w:p w14:paraId="74C2C6CB" w14:textId="781F32B8" w:rsidR="00E145A2" w:rsidRPr="00E201A9" w:rsidRDefault="00DF38E9" w:rsidP="002F38CA">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519EBBCE" w14:textId="77777777" w:rsidR="002F38CA" w:rsidRPr="002F38CA" w:rsidRDefault="002F38CA" w:rsidP="002F38CA">
      <w:pPr>
        <w:tabs>
          <w:tab w:val="left" w:pos="0"/>
        </w:tabs>
        <w:spacing w:line="240" w:lineRule="auto"/>
        <w:jc w:val="both"/>
        <w:rPr>
          <w:rFonts w:ascii="Arial" w:hAnsi="Arial" w:cs="Arial"/>
          <w:b/>
          <w:bCs/>
          <w:sz w:val="28"/>
          <w:szCs w:val="28"/>
        </w:rPr>
      </w:pPr>
    </w:p>
    <w:p w14:paraId="220D5FEE" w14:textId="28B2CA08" w:rsidR="00F728FD" w:rsidRDefault="004174EC" w:rsidP="004174EC">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F728FD" w:rsidRPr="00F728FD">
        <w:rPr>
          <w:rFonts w:ascii="Arial" w:hAnsi="Arial" w:cs="Arial"/>
        </w:rPr>
        <w:t>What LMS features are essential for delivering lectures and managing courses?</w:t>
      </w:r>
    </w:p>
    <w:p w14:paraId="1F94A88F" w14:textId="77777777" w:rsidR="00746D30" w:rsidRDefault="00D90787" w:rsidP="004174EC">
      <w:pPr>
        <w:spacing w:after="0" w:line="360" w:lineRule="auto"/>
        <w:ind w:left="720"/>
        <w:jc w:val="both"/>
        <w:rPr>
          <w:rFonts w:ascii="Arial" w:hAnsi="Arial" w:cs="Arial"/>
          <w:b/>
          <w:bCs/>
        </w:rPr>
      </w:pPr>
      <w:r>
        <w:rPr>
          <w:rFonts w:ascii="Arial" w:hAnsi="Arial" w:cs="Arial"/>
          <w:b/>
          <w:bCs/>
        </w:rPr>
        <w:t>Response</w:t>
      </w:r>
      <w:r w:rsidR="00231477">
        <w:rPr>
          <w:rFonts w:ascii="Arial" w:hAnsi="Arial" w:cs="Arial"/>
          <w:b/>
          <w:bCs/>
        </w:rPr>
        <w:t xml:space="preserve"> Summary</w:t>
      </w:r>
      <w:r w:rsidR="00746D30">
        <w:rPr>
          <w:rFonts w:ascii="Arial" w:hAnsi="Arial" w:cs="Arial"/>
          <w:b/>
          <w:bCs/>
        </w:rPr>
        <w:t>:</w:t>
      </w:r>
    </w:p>
    <w:p w14:paraId="2D2882A3"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rPr>
        <w:t>The majority of academic staff emphasized the importance of a centralized platform for course content, student communication, and grading.</w:t>
      </w:r>
      <w:r w:rsidRPr="00746D30">
        <w:rPr>
          <w:rFonts w:ascii="Arial" w:hAnsi="Arial" w:cs="Arial"/>
        </w:rPr>
        <w:br/>
        <w:t>Key features requested include:</w:t>
      </w:r>
    </w:p>
    <w:p w14:paraId="062867BB" w14:textId="77777777" w:rsidR="00746D30" w:rsidRPr="00746D30" w:rsidRDefault="00746D30" w:rsidP="00746D30">
      <w:pPr>
        <w:numPr>
          <w:ilvl w:val="0"/>
          <w:numId w:val="20"/>
        </w:numPr>
        <w:tabs>
          <w:tab w:val="clear" w:pos="720"/>
        </w:tabs>
        <w:spacing w:after="0" w:line="360" w:lineRule="auto"/>
        <w:ind w:firstLine="0"/>
        <w:jc w:val="both"/>
        <w:rPr>
          <w:rFonts w:ascii="Arial" w:hAnsi="Arial" w:cs="Arial"/>
        </w:rPr>
      </w:pPr>
      <w:r w:rsidRPr="00746D30">
        <w:rPr>
          <w:rFonts w:ascii="Arial" w:hAnsi="Arial" w:cs="Arial"/>
        </w:rPr>
        <w:t>Structured modules for uploading weekly lectures and readings</w:t>
      </w:r>
    </w:p>
    <w:p w14:paraId="57203378"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Assignment submission and auto-grading for quizzes</w:t>
      </w:r>
    </w:p>
    <w:p w14:paraId="096367D3"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Real-time announcements and discussion boards</w:t>
      </w:r>
    </w:p>
    <w:p w14:paraId="4592CC57" w14:textId="77777777" w:rsidR="00746D30" w:rsidRPr="00746D30" w:rsidRDefault="00746D30" w:rsidP="00746D30">
      <w:pPr>
        <w:numPr>
          <w:ilvl w:val="0"/>
          <w:numId w:val="20"/>
        </w:numPr>
        <w:spacing w:after="0" w:line="360" w:lineRule="auto"/>
        <w:ind w:firstLine="0"/>
        <w:jc w:val="both"/>
        <w:rPr>
          <w:rFonts w:ascii="Arial" w:hAnsi="Arial" w:cs="Arial"/>
        </w:rPr>
      </w:pPr>
      <w:r w:rsidRPr="00746D30">
        <w:rPr>
          <w:rFonts w:ascii="Arial" w:hAnsi="Arial" w:cs="Arial"/>
        </w:rPr>
        <w:t>Calendar integration for lectures and deadlines</w:t>
      </w:r>
    </w:p>
    <w:p w14:paraId="2BB5F269" w14:textId="77777777" w:rsidR="00746D30" w:rsidRPr="00746D30" w:rsidRDefault="00746D30" w:rsidP="00746D30">
      <w:pPr>
        <w:spacing w:after="0" w:line="360" w:lineRule="auto"/>
        <w:ind w:left="720"/>
        <w:jc w:val="both"/>
        <w:rPr>
          <w:rFonts w:ascii="Arial" w:hAnsi="Arial" w:cs="Arial"/>
        </w:rPr>
      </w:pPr>
      <w:r w:rsidRPr="00746D30">
        <w:rPr>
          <w:rFonts w:ascii="Arial" w:hAnsi="Arial" w:cs="Arial"/>
          <w:b/>
          <w:bCs/>
        </w:rPr>
        <w:t>Quote:</w:t>
      </w:r>
    </w:p>
    <w:p w14:paraId="4C381B26" w14:textId="77777777" w:rsidR="00A01519" w:rsidRDefault="00746D30"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46D30">
        <w:rPr>
          <w:rFonts w:ascii="Arial" w:hAnsi="Arial" w:cs="Arial"/>
        </w:rPr>
        <w:t xml:space="preserve">“We need something that's intuitive, where I can drag-and-drop content and instantly publish updates. Moodle is powerful but feels outdated.” </w:t>
      </w:r>
    </w:p>
    <w:p w14:paraId="7E216096" w14:textId="0BA7C3F5" w:rsidR="00746D30" w:rsidRPr="00746D30" w:rsidRDefault="001A27F8"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b/>
          <w:bCs/>
          <w:i/>
          <w:iCs/>
        </w:rPr>
        <w:t>(</w:t>
      </w:r>
      <w:r w:rsidR="00746D30" w:rsidRPr="00746D30">
        <w:rPr>
          <w:rFonts w:ascii="Arial" w:hAnsi="Arial" w:cs="Arial"/>
          <w:b/>
          <w:bCs/>
          <w:i/>
          <w:iCs/>
        </w:rPr>
        <w:t>Ms. Qureshi</w:t>
      </w:r>
      <w:r>
        <w:rPr>
          <w:rFonts w:ascii="Arial" w:hAnsi="Arial" w:cs="Arial"/>
          <w:b/>
          <w:bCs/>
          <w:i/>
          <w:iCs/>
        </w:rPr>
        <w:t>)</w:t>
      </w:r>
    </w:p>
    <w:p w14:paraId="6807A1B3" w14:textId="66FD5437" w:rsidR="00D90787" w:rsidRPr="00F728FD" w:rsidRDefault="00D90787" w:rsidP="004174EC">
      <w:pPr>
        <w:spacing w:after="0" w:line="360" w:lineRule="auto"/>
        <w:ind w:left="720"/>
        <w:jc w:val="both"/>
        <w:rPr>
          <w:rFonts w:ascii="Arial" w:hAnsi="Arial" w:cs="Arial"/>
        </w:rPr>
      </w:pPr>
      <w:r>
        <w:rPr>
          <w:rFonts w:ascii="Arial" w:hAnsi="Arial" w:cs="Arial"/>
        </w:rPr>
        <w:tab/>
      </w:r>
    </w:p>
    <w:p w14:paraId="29EA9E0E" w14:textId="4227B0A5"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F728FD" w:rsidRPr="00F728FD">
        <w:rPr>
          <w:rFonts w:ascii="Arial" w:hAnsi="Arial" w:cs="Arial"/>
        </w:rPr>
        <w:t>What challenges do you currently face in content sharing and student interaction?</w:t>
      </w:r>
    </w:p>
    <w:p w14:paraId="6D281BA1" w14:textId="77777777" w:rsidR="004502E3" w:rsidRDefault="004502E3" w:rsidP="004502E3">
      <w:pPr>
        <w:spacing w:after="0" w:line="360" w:lineRule="auto"/>
        <w:ind w:left="720"/>
        <w:jc w:val="both"/>
        <w:rPr>
          <w:rFonts w:ascii="Arial" w:hAnsi="Arial" w:cs="Arial"/>
          <w:b/>
          <w:bCs/>
        </w:rPr>
      </w:pPr>
      <w:r>
        <w:rPr>
          <w:rFonts w:ascii="Arial" w:hAnsi="Arial" w:cs="Arial"/>
          <w:b/>
          <w:bCs/>
        </w:rPr>
        <w:t>Response Summary:</w:t>
      </w:r>
    </w:p>
    <w:p w14:paraId="6DA3F121" w14:textId="7B42EFCB" w:rsidR="004502E3" w:rsidRPr="004502E3" w:rsidRDefault="004502E3" w:rsidP="004502E3">
      <w:pPr>
        <w:spacing w:after="0" w:line="360" w:lineRule="auto"/>
        <w:ind w:left="720"/>
        <w:jc w:val="both"/>
        <w:rPr>
          <w:rFonts w:ascii="Arial" w:hAnsi="Arial" w:cs="Arial"/>
        </w:rPr>
      </w:pPr>
      <w:r w:rsidRPr="004502E3">
        <w:rPr>
          <w:rFonts w:ascii="Arial" w:hAnsi="Arial" w:cs="Arial"/>
        </w:rPr>
        <w:t>Challenges fall into three main areas:</w:t>
      </w:r>
    </w:p>
    <w:p w14:paraId="45667B4B"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Fragmented systems (emails, Google Drive, physical handouts)</w:t>
      </w:r>
    </w:p>
    <w:p w14:paraId="0794D347"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Lack of student engagement tracking</w:t>
      </w:r>
    </w:p>
    <w:p w14:paraId="7379F4E6" w14:textId="77777777" w:rsidR="004502E3" w:rsidRPr="004502E3" w:rsidRDefault="004502E3" w:rsidP="00167643">
      <w:pPr>
        <w:numPr>
          <w:ilvl w:val="0"/>
          <w:numId w:val="21"/>
        </w:numPr>
        <w:tabs>
          <w:tab w:val="clear" w:pos="720"/>
          <w:tab w:val="num" w:pos="1170"/>
        </w:tabs>
        <w:spacing w:after="0" w:line="360" w:lineRule="auto"/>
        <w:ind w:firstLine="0"/>
        <w:jc w:val="both"/>
        <w:rPr>
          <w:rFonts w:ascii="Arial" w:hAnsi="Arial" w:cs="Arial"/>
        </w:rPr>
      </w:pPr>
      <w:r w:rsidRPr="004502E3">
        <w:rPr>
          <w:rFonts w:ascii="Arial" w:hAnsi="Arial" w:cs="Arial"/>
        </w:rPr>
        <w:t>Difficulty managing group discussions or forum moderation</w:t>
      </w:r>
    </w:p>
    <w:p w14:paraId="28B51EE8" w14:textId="77777777" w:rsidR="004502E3" w:rsidRPr="004502E3" w:rsidRDefault="004502E3" w:rsidP="004502E3">
      <w:pPr>
        <w:spacing w:after="0" w:line="360" w:lineRule="auto"/>
        <w:ind w:left="720"/>
        <w:jc w:val="both"/>
        <w:rPr>
          <w:rFonts w:ascii="Arial" w:hAnsi="Arial" w:cs="Arial"/>
        </w:rPr>
      </w:pPr>
      <w:r w:rsidRPr="004502E3">
        <w:rPr>
          <w:rFonts w:ascii="Arial" w:hAnsi="Arial" w:cs="Arial"/>
          <w:b/>
          <w:bCs/>
        </w:rPr>
        <w:lastRenderedPageBreak/>
        <w:t>Quote:</w:t>
      </w:r>
    </w:p>
    <w:p w14:paraId="4CDBCB15" w14:textId="77777777" w:rsidR="003144D2" w:rsidRDefault="004502E3"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4502E3">
        <w:rPr>
          <w:rFonts w:ascii="Arial" w:hAnsi="Arial" w:cs="Arial"/>
        </w:rPr>
        <w:t>“There’s no way to know who’s engaging unless I manually track everything. Students often say they didn’t receive the reading, which causes delays.”</w:t>
      </w:r>
    </w:p>
    <w:p w14:paraId="476F6DCB" w14:textId="71819E85" w:rsidR="004502E3" w:rsidRPr="004502E3" w:rsidRDefault="003144D2"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3144D2">
        <w:rPr>
          <w:rFonts w:ascii="Arial" w:hAnsi="Arial" w:cs="Arial"/>
          <w:b/>
          <w:bCs/>
          <w:i/>
          <w:iCs/>
        </w:rPr>
        <w:t>(</w:t>
      </w:r>
      <w:r w:rsidR="004502E3" w:rsidRPr="004502E3">
        <w:rPr>
          <w:rFonts w:ascii="Arial" w:hAnsi="Arial" w:cs="Arial"/>
          <w:b/>
          <w:bCs/>
          <w:i/>
          <w:iCs/>
        </w:rPr>
        <w:t>Mr. Ali</w:t>
      </w:r>
      <w:r w:rsidRPr="003144D2">
        <w:rPr>
          <w:rFonts w:ascii="Arial" w:hAnsi="Arial" w:cs="Arial"/>
          <w:b/>
          <w:bCs/>
          <w:i/>
          <w:iCs/>
        </w:rPr>
        <w:t>)</w:t>
      </w:r>
    </w:p>
    <w:p w14:paraId="399176AA" w14:textId="77777777" w:rsidR="004502E3" w:rsidRPr="00F728FD" w:rsidRDefault="004502E3" w:rsidP="004174EC">
      <w:pPr>
        <w:spacing w:after="0" w:line="360" w:lineRule="auto"/>
        <w:ind w:left="720"/>
        <w:jc w:val="both"/>
        <w:rPr>
          <w:rFonts w:ascii="Arial" w:hAnsi="Arial" w:cs="Arial"/>
        </w:rPr>
      </w:pPr>
    </w:p>
    <w:p w14:paraId="2624B347" w14:textId="1086F768"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F728FD" w:rsidRPr="00F728FD">
        <w:rPr>
          <w:rFonts w:ascii="Arial" w:hAnsi="Arial" w:cs="Arial"/>
        </w:rPr>
        <w:t>Would you benefit from automated attendance, grading, or feedback tools?</w:t>
      </w:r>
    </w:p>
    <w:p w14:paraId="35BB76F8" w14:textId="77777777" w:rsidR="0011303E" w:rsidRDefault="0011303E" w:rsidP="0011303E">
      <w:pPr>
        <w:spacing w:after="0" w:line="360" w:lineRule="auto"/>
        <w:ind w:left="720"/>
        <w:jc w:val="both"/>
        <w:rPr>
          <w:rFonts w:ascii="Arial" w:hAnsi="Arial" w:cs="Arial"/>
          <w:b/>
          <w:bCs/>
        </w:rPr>
      </w:pPr>
      <w:r w:rsidRPr="0011303E">
        <w:rPr>
          <w:rFonts w:ascii="Arial" w:hAnsi="Arial" w:cs="Arial"/>
          <w:b/>
          <w:bCs/>
        </w:rPr>
        <w:t>Response</w:t>
      </w:r>
      <w:r>
        <w:rPr>
          <w:rFonts w:ascii="Arial" w:hAnsi="Arial" w:cs="Arial"/>
          <w:b/>
          <w:bCs/>
        </w:rPr>
        <w:t xml:space="preserve"> </w:t>
      </w:r>
      <w:r w:rsidRPr="0011303E">
        <w:rPr>
          <w:rFonts w:ascii="Arial" w:hAnsi="Arial" w:cs="Arial"/>
          <w:b/>
          <w:bCs/>
        </w:rPr>
        <w:t>Summary:</w:t>
      </w:r>
    </w:p>
    <w:p w14:paraId="65194527" w14:textId="73CFD51E" w:rsidR="0011303E" w:rsidRPr="0011303E" w:rsidRDefault="0011303E" w:rsidP="0011303E">
      <w:pPr>
        <w:spacing w:after="0" w:line="360" w:lineRule="auto"/>
        <w:ind w:left="720"/>
        <w:jc w:val="both"/>
        <w:rPr>
          <w:rFonts w:ascii="Arial" w:hAnsi="Arial" w:cs="Arial"/>
        </w:rPr>
      </w:pPr>
      <w:r w:rsidRPr="0011303E">
        <w:rPr>
          <w:rFonts w:ascii="Arial" w:hAnsi="Arial" w:cs="Arial"/>
        </w:rPr>
        <w:t>Unanimous support for automation in:</w:t>
      </w:r>
    </w:p>
    <w:p w14:paraId="157EC688"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Marking MCQs and quizzes</w:t>
      </w:r>
    </w:p>
    <w:p w14:paraId="3B930F52"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Sending automated reminders for assignments</w:t>
      </w:r>
    </w:p>
    <w:p w14:paraId="13BF944F" w14:textId="77777777" w:rsidR="0011303E" w:rsidRPr="0011303E" w:rsidRDefault="0011303E" w:rsidP="004A2C8C">
      <w:pPr>
        <w:numPr>
          <w:ilvl w:val="0"/>
          <w:numId w:val="21"/>
        </w:numPr>
        <w:tabs>
          <w:tab w:val="clear" w:pos="720"/>
          <w:tab w:val="num" w:pos="1170"/>
        </w:tabs>
        <w:spacing w:after="0" w:line="360" w:lineRule="auto"/>
        <w:ind w:firstLine="0"/>
        <w:jc w:val="both"/>
        <w:rPr>
          <w:rFonts w:ascii="Arial" w:hAnsi="Arial" w:cs="Arial"/>
        </w:rPr>
      </w:pPr>
      <w:r w:rsidRPr="0011303E">
        <w:rPr>
          <w:rFonts w:ascii="Arial" w:hAnsi="Arial" w:cs="Arial"/>
        </w:rPr>
        <w:t>Attendance recording (via login tracking or session check-ins)</w:t>
      </w:r>
    </w:p>
    <w:p w14:paraId="37A9542C" w14:textId="77777777" w:rsidR="0011303E" w:rsidRPr="0011303E" w:rsidRDefault="0011303E" w:rsidP="0011303E">
      <w:pPr>
        <w:spacing w:after="0" w:line="360" w:lineRule="auto"/>
        <w:ind w:left="720"/>
        <w:jc w:val="both"/>
        <w:rPr>
          <w:rFonts w:ascii="Arial" w:hAnsi="Arial" w:cs="Arial"/>
        </w:rPr>
      </w:pPr>
      <w:r w:rsidRPr="0011303E">
        <w:rPr>
          <w:rFonts w:ascii="Arial" w:hAnsi="Arial" w:cs="Arial"/>
          <w:b/>
          <w:bCs/>
        </w:rPr>
        <w:t>Quote:</w:t>
      </w:r>
    </w:p>
    <w:p w14:paraId="760EDBAC" w14:textId="12BEA7F5" w:rsidR="0011303E" w:rsidRPr="0011303E" w:rsidRDefault="0011303E"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1303E">
        <w:rPr>
          <w:rFonts w:ascii="Arial" w:hAnsi="Arial" w:cs="Arial"/>
        </w:rPr>
        <w:t xml:space="preserve">“Marking takes a lot of time — even partial automation for objective assessments would be a huge relief.” </w:t>
      </w:r>
      <w:r w:rsidR="001676F3">
        <w:rPr>
          <w:rFonts w:ascii="Arial" w:hAnsi="Arial" w:cs="Arial"/>
        </w:rPr>
        <w:t>(</w:t>
      </w:r>
      <w:r w:rsidRPr="0011303E">
        <w:rPr>
          <w:rFonts w:ascii="Arial" w:hAnsi="Arial" w:cs="Arial"/>
          <w:b/>
          <w:bCs/>
          <w:i/>
          <w:iCs/>
        </w:rPr>
        <w:t>Dr. Rehman</w:t>
      </w:r>
      <w:r w:rsidR="001676F3">
        <w:rPr>
          <w:rFonts w:ascii="Arial" w:hAnsi="Arial" w:cs="Arial"/>
          <w:b/>
          <w:bCs/>
          <w:i/>
          <w:iCs/>
        </w:rPr>
        <w:t>)</w:t>
      </w:r>
    </w:p>
    <w:p w14:paraId="3EC84007" w14:textId="77777777" w:rsidR="0011303E" w:rsidRPr="00F728FD" w:rsidRDefault="0011303E" w:rsidP="004174EC">
      <w:pPr>
        <w:spacing w:after="0" w:line="360" w:lineRule="auto"/>
        <w:ind w:left="720"/>
        <w:jc w:val="both"/>
        <w:rPr>
          <w:rFonts w:ascii="Arial" w:hAnsi="Arial" w:cs="Arial"/>
        </w:rPr>
      </w:pPr>
    </w:p>
    <w:p w14:paraId="0242456E" w14:textId="5023BE24" w:rsidR="00F728FD" w:rsidRDefault="004174EC" w:rsidP="004174EC">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F728FD" w:rsidRPr="00F728FD">
        <w:rPr>
          <w:rFonts w:ascii="Arial" w:hAnsi="Arial" w:cs="Arial"/>
        </w:rPr>
        <w:t>How do you currently track student performance and engagement?</w:t>
      </w:r>
    </w:p>
    <w:p w14:paraId="6FDB27A8" w14:textId="77777777" w:rsidR="009D3764" w:rsidRDefault="009D3764" w:rsidP="009D3764">
      <w:pPr>
        <w:spacing w:after="0" w:line="360" w:lineRule="auto"/>
        <w:ind w:left="720"/>
        <w:jc w:val="both"/>
        <w:rPr>
          <w:rFonts w:ascii="Arial" w:hAnsi="Arial" w:cs="Arial"/>
          <w:b/>
          <w:bCs/>
        </w:rPr>
      </w:pPr>
      <w:r w:rsidRPr="009D3764">
        <w:rPr>
          <w:rFonts w:ascii="Arial" w:hAnsi="Arial" w:cs="Arial"/>
          <w:b/>
          <w:bCs/>
        </w:rPr>
        <w:t>Response Summary:</w:t>
      </w:r>
    </w:p>
    <w:p w14:paraId="5E0A81C6" w14:textId="458D4307" w:rsidR="009D3764" w:rsidRPr="009D3764" w:rsidRDefault="009D3764" w:rsidP="009D3764">
      <w:pPr>
        <w:spacing w:after="0" w:line="360" w:lineRule="auto"/>
        <w:ind w:left="720"/>
        <w:jc w:val="both"/>
        <w:rPr>
          <w:rFonts w:ascii="Arial" w:hAnsi="Arial" w:cs="Arial"/>
        </w:rPr>
      </w:pPr>
      <w:r w:rsidRPr="009D3764">
        <w:rPr>
          <w:rFonts w:ascii="Arial" w:hAnsi="Arial" w:cs="Arial"/>
        </w:rPr>
        <w:t>Most use a mix of spreadsheets, email feedback, and gut feeling. There’s no unified view of student participation, making it difficult to identify at-risk students early.</w:t>
      </w:r>
    </w:p>
    <w:p w14:paraId="54216218" w14:textId="77777777" w:rsidR="009D3764" w:rsidRPr="009D3764" w:rsidRDefault="009D3764" w:rsidP="009D3764">
      <w:pPr>
        <w:spacing w:after="0" w:line="360" w:lineRule="auto"/>
        <w:ind w:left="720"/>
        <w:jc w:val="both"/>
        <w:rPr>
          <w:rFonts w:ascii="Arial" w:hAnsi="Arial" w:cs="Arial"/>
        </w:rPr>
      </w:pPr>
      <w:r w:rsidRPr="009D3764">
        <w:rPr>
          <w:rFonts w:ascii="Arial" w:hAnsi="Arial" w:cs="Arial"/>
          <w:b/>
          <w:bCs/>
        </w:rPr>
        <w:t>Quote:</w:t>
      </w:r>
    </w:p>
    <w:p w14:paraId="1FBD1268" w14:textId="73FEB01E" w:rsidR="009D3764" w:rsidRPr="009D3764" w:rsidRDefault="009D3764"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D3764">
        <w:rPr>
          <w:rFonts w:ascii="Arial" w:hAnsi="Arial" w:cs="Arial"/>
        </w:rPr>
        <w:t xml:space="preserve">“I only notice performance issues after midterm results come in. I’d prefer a dashboard that flags concerns earlier.” </w:t>
      </w:r>
      <w:r w:rsidR="009A3E13" w:rsidRPr="009A3E13">
        <w:rPr>
          <w:rFonts w:ascii="Arial" w:hAnsi="Arial" w:cs="Arial"/>
          <w:b/>
          <w:bCs/>
          <w:i/>
          <w:iCs/>
        </w:rPr>
        <w:t>(</w:t>
      </w:r>
      <w:r w:rsidRPr="009D3764">
        <w:rPr>
          <w:rFonts w:ascii="Arial" w:hAnsi="Arial" w:cs="Arial"/>
          <w:b/>
          <w:bCs/>
          <w:i/>
          <w:iCs/>
        </w:rPr>
        <w:t>Mr. Shah</w:t>
      </w:r>
      <w:r w:rsidR="009A3E13" w:rsidRPr="009A3E13">
        <w:rPr>
          <w:rFonts w:ascii="Arial" w:hAnsi="Arial" w:cs="Arial"/>
          <w:b/>
          <w:bCs/>
          <w:i/>
          <w:iCs/>
        </w:rPr>
        <w:t>)</w:t>
      </w:r>
    </w:p>
    <w:p w14:paraId="4A151C63" w14:textId="77777777" w:rsidR="009D3764" w:rsidRPr="00F728FD" w:rsidRDefault="009D3764" w:rsidP="004174EC">
      <w:pPr>
        <w:spacing w:after="0" w:line="360" w:lineRule="auto"/>
        <w:ind w:left="720"/>
        <w:jc w:val="both"/>
        <w:rPr>
          <w:rFonts w:ascii="Arial" w:hAnsi="Arial" w:cs="Arial"/>
        </w:rPr>
      </w:pPr>
    </w:p>
    <w:p w14:paraId="3CA9327C" w14:textId="737EF767" w:rsidR="00F767A6" w:rsidRDefault="00283A11" w:rsidP="00283A11">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5</w:t>
      </w:r>
      <w:r w:rsidRPr="004174EC">
        <w:rPr>
          <w:rFonts w:ascii="Arial" w:hAnsi="Arial" w:cs="Arial"/>
          <w:b/>
          <w:bCs/>
        </w:rPr>
        <w:t>.</w:t>
      </w:r>
      <w:r>
        <w:rPr>
          <w:rFonts w:ascii="Arial" w:hAnsi="Arial" w:cs="Arial"/>
        </w:rPr>
        <w:tab/>
      </w:r>
      <w:r w:rsidR="00F728FD" w:rsidRPr="00F728FD">
        <w:rPr>
          <w:rFonts w:ascii="Arial" w:hAnsi="Arial" w:cs="Arial"/>
        </w:rPr>
        <w:t>What integrations would be most helpful (Zoom, Teams, external resources)?</w:t>
      </w:r>
    </w:p>
    <w:p w14:paraId="391060C2" w14:textId="77777777" w:rsidR="00F63B55" w:rsidRPr="00F63B55" w:rsidRDefault="00F63B55" w:rsidP="00F63B55">
      <w:pPr>
        <w:spacing w:after="0" w:line="360" w:lineRule="auto"/>
        <w:ind w:left="720"/>
        <w:jc w:val="both"/>
        <w:rPr>
          <w:rFonts w:ascii="Arial" w:hAnsi="Arial" w:cs="Arial"/>
        </w:rPr>
      </w:pPr>
      <w:r w:rsidRPr="00F63B55">
        <w:rPr>
          <w:rFonts w:ascii="Arial" w:hAnsi="Arial" w:cs="Arial"/>
          <w:b/>
          <w:bCs/>
        </w:rPr>
        <w:t>Response Summary:</w:t>
      </w:r>
    </w:p>
    <w:p w14:paraId="445CBF47"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Strong preference for Microsoft Teams and Zoom integration for live classes</w:t>
      </w:r>
    </w:p>
    <w:p w14:paraId="3522E79A"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Desire for embedding YouTube, PDFs, and Google Docs within modules</w:t>
      </w:r>
    </w:p>
    <w:p w14:paraId="171BCC80" w14:textId="77777777" w:rsidR="00F63B55" w:rsidRPr="00F63B55" w:rsidRDefault="00F63B55" w:rsidP="00F63B55">
      <w:pPr>
        <w:numPr>
          <w:ilvl w:val="0"/>
          <w:numId w:val="21"/>
        </w:numPr>
        <w:tabs>
          <w:tab w:val="clear" w:pos="720"/>
          <w:tab w:val="num" w:pos="1170"/>
        </w:tabs>
        <w:spacing w:after="0" w:line="360" w:lineRule="auto"/>
        <w:ind w:firstLine="0"/>
        <w:jc w:val="both"/>
        <w:rPr>
          <w:rFonts w:ascii="Arial" w:hAnsi="Arial" w:cs="Arial"/>
        </w:rPr>
      </w:pPr>
      <w:r w:rsidRPr="00F63B55">
        <w:rPr>
          <w:rFonts w:ascii="Arial" w:hAnsi="Arial" w:cs="Arial"/>
        </w:rPr>
        <w:t>Need for integration with anti-plagiarism tools like Turnitin</w:t>
      </w:r>
    </w:p>
    <w:p w14:paraId="4729606D" w14:textId="77777777" w:rsidR="00653CD3" w:rsidRDefault="00653CD3" w:rsidP="00F63B55">
      <w:pPr>
        <w:spacing w:after="0" w:line="360" w:lineRule="auto"/>
        <w:ind w:left="720"/>
        <w:jc w:val="both"/>
        <w:rPr>
          <w:rFonts w:ascii="Arial" w:hAnsi="Arial" w:cs="Arial"/>
          <w:b/>
          <w:bCs/>
        </w:rPr>
      </w:pPr>
    </w:p>
    <w:p w14:paraId="2080FDE7" w14:textId="1C0000BF" w:rsidR="00F63B55" w:rsidRPr="00F63B55" w:rsidRDefault="00F63B55" w:rsidP="00F63B55">
      <w:pPr>
        <w:spacing w:after="0" w:line="360" w:lineRule="auto"/>
        <w:ind w:left="720"/>
        <w:jc w:val="both"/>
        <w:rPr>
          <w:rFonts w:ascii="Arial" w:hAnsi="Arial" w:cs="Arial"/>
        </w:rPr>
      </w:pPr>
      <w:r w:rsidRPr="00F63B55">
        <w:rPr>
          <w:rFonts w:ascii="Arial" w:hAnsi="Arial" w:cs="Arial"/>
          <w:b/>
          <w:bCs/>
        </w:rPr>
        <w:t>Quote:</w:t>
      </w:r>
    </w:p>
    <w:p w14:paraId="0F9951A0" w14:textId="04241A04" w:rsidR="00F63B55" w:rsidRPr="00F63B55" w:rsidRDefault="00F63B55" w:rsidP="00E5122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63B55">
        <w:rPr>
          <w:rFonts w:ascii="Arial" w:hAnsi="Arial" w:cs="Arial"/>
        </w:rPr>
        <w:lastRenderedPageBreak/>
        <w:t>“A seamless video link with attendance capture would save so much time — currently we’re juggling multiple apps.”</w:t>
      </w:r>
      <w:r w:rsidR="00DB76E0">
        <w:rPr>
          <w:rFonts w:ascii="Arial" w:hAnsi="Arial" w:cs="Arial"/>
        </w:rPr>
        <w:t xml:space="preserve"> </w:t>
      </w:r>
      <w:r w:rsidR="00DB76E0" w:rsidRPr="00DB76E0">
        <w:rPr>
          <w:rFonts w:ascii="Arial" w:hAnsi="Arial" w:cs="Arial"/>
          <w:b/>
          <w:bCs/>
          <w:i/>
          <w:iCs/>
        </w:rPr>
        <w:t>(</w:t>
      </w:r>
      <w:r w:rsidRPr="00F63B55">
        <w:rPr>
          <w:rFonts w:ascii="Arial" w:hAnsi="Arial" w:cs="Arial"/>
          <w:b/>
          <w:bCs/>
          <w:i/>
          <w:iCs/>
        </w:rPr>
        <w:t>Ms. Qureshi</w:t>
      </w:r>
      <w:r w:rsidR="00DB76E0" w:rsidRPr="00DB76E0">
        <w:rPr>
          <w:rFonts w:ascii="Arial" w:hAnsi="Arial" w:cs="Arial"/>
          <w:b/>
          <w:bCs/>
          <w:i/>
          <w:iCs/>
        </w:rPr>
        <w:t>)</w:t>
      </w:r>
    </w:p>
    <w:p w14:paraId="0534DE16" w14:textId="77777777" w:rsidR="00022FB5" w:rsidRPr="006174B6" w:rsidRDefault="00022FB5" w:rsidP="00B41564">
      <w:pPr>
        <w:spacing w:after="0" w:line="240" w:lineRule="auto"/>
        <w:jc w:val="both"/>
        <w:rPr>
          <w:rFonts w:ascii="Arial" w:hAnsi="Arial" w:cs="Arial"/>
        </w:rPr>
      </w:pPr>
    </w:p>
    <w:p w14:paraId="3CA1F5FB" w14:textId="27D75D42" w:rsidR="002A50E9" w:rsidRDefault="007E1C5B" w:rsidP="00281C6A">
      <w:pPr>
        <w:pStyle w:val="ListParagraph"/>
        <w:numPr>
          <w:ilvl w:val="0"/>
          <w:numId w:val="17"/>
        </w:numPr>
        <w:tabs>
          <w:tab w:val="left" w:pos="0"/>
        </w:tabs>
        <w:spacing w:line="240" w:lineRule="auto"/>
        <w:ind w:left="0" w:firstLine="0"/>
        <w:jc w:val="both"/>
        <w:rPr>
          <w:rFonts w:ascii="Arial" w:hAnsi="Arial" w:cs="Arial"/>
          <w:b/>
          <w:bCs/>
          <w:sz w:val="28"/>
          <w:szCs w:val="28"/>
        </w:rPr>
      </w:pPr>
      <w:r w:rsidRPr="00281C6A">
        <w:rPr>
          <w:rFonts w:ascii="Arial" w:hAnsi="Arial" w:cs="Arial"/>
          <w:b/>
          <w:bCs/>
          <w:sz w:val="28"/>
          <w:szCs w:val="28"/>
        </w:rPr>
        <w:t>Department Heads / Academic Managers</w:t>
      </w:r>
    </w:p>
    <w:tbl>
      <w:tblPr>
        <w:tblStyle w:val="PlainTable3"/>
        <w:tblW w:w="8614" w:type="dxa"/>
        <w:jc w:val="center"/>
        <w:tblLook w:val="04A0" w:firstRow="1" w:lastRow="0" w:firstColumn="1" w:lastColumn="0" w:noHBand="0" w:noVBand="1"/>
      </w:tblPr>
      <w:tblGrid>
        <w:gridCol w:w="483"/>
        <w:gridCol w:w="4048"/>
        <w:gridCol w:w="4083"/>
      </w:tblGrid>
      <w:tr w:rsidR="00281C6A" w:rsidRPr="00E201A9" w14:paraId="3FCF37A8" w14:textId="77777777" w:rsidTr="000A1F5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48F92B2" w14:textId="77777777" w:rsidR="00281C6A" w:rsidRPr="008617A2" w:rsidRDefault="00281C6A" w:rsidP="00962038">
            <w:pPr>
              <w:tabs>
                <w:tab w:val="left" w:pos="0"/>
              </w:tabs>
              <w:jc w:val="both"/>
              <w:rPr>
                <w:rFonts w:ascii="Arial" w:hAnsi="Arial" w:cs="Arial"/>
              </w:rPr>
            </w:pPr>
            <w:r>
              <w:rPr>
                <w:rFonts w:ascii="Arial" w:hAnsi="Arial" w:cs="Arial"/>
              </w:rPr>
              <w:t>#</w:t>
            </w:r>
          </w:p>
        </w:tc>
        <w:tc>
          <w:tcPr>
            <w:tcW w:w="4048" w:type="dxa"/>
          </w:tcPr>
          <w:p w14:paraId="02FB9467" w14:textId="77777777" w:rsidR="00281C6A" w:rsidRPr="008617A2"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2294C17A" w14:textId="0A224A1A" w:rsidR="00281C6A" w:rsidRPr="00281C6A" w:rsidRDefault="00281C6A" w:rsidP="00962038">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sidRPr="008617A2">
              <w:rPr>
                <w:rFonts w:ascii="Arial" w:hAnsi="Arial" w:cs="Arial"/>
              </w:rPr>
              <w:t>Designation</w:t>
            </w:r>
          </w:p>
        </w:tc>
      </w:tr>
      <w:tr w:rsidR="00281C6A" w:rsidRPr="00E201A9" w14:paraId="2AF4E221" w14:textId="77777777" w:rsidTr="006969E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B970A87" w14:textId="77777777" w:rsidR="00281C6A" w:rsidRPr="00E201A9" w:rsidRDefault="00281C6A" w:rsidP="00962038">
            <w:pPr>
              <w:tabs>
                <w:tab w:val="left" w:pos="0"/>
              </w:tabs>
              <w:jc w:val="both"/>
              <w:rPr>
                <w:rFonts w:ascii="Arial" w:hAnsi="Arial" w:cs="Arial"/>
              </w:rPr>
            </w:pPr>
            <w:r w:rsidRPr="00E201A9">
              <w:rPr>
                <w:rFonts w:ascii="Arial" w:hAnsi="Arial" w:cs="Arial"/>
              </w:rPr>
              <w:t>1</w:t>
            </w:r>
          </w:p>
        </w:tc>
        <w:tc>
          <w:tcPr>
            <w:tcW w:w="4048" w:type="dxa"/>
          </w:tcPr>
          <w:p w14:paraId="3C7B9AC9" w14:textId="5F928231"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Dr. Farooq Siddiqui</w:t>
            </w:r>
          </w:p>
        </w:tc>
        <w:tc>
          <w:tcPr>
            <w:tcW w:w="4083" w:type="dxa"/>
          </w:tcPr>
          <w:p w14:paraId="7C74E151" w14:textId="5B5E8DA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Head of Science Faculty</w:t>
            </w:r>
          </w:p>
        </w:tc>
      </w:tr>
      <w:tr w:rsidR="00281C6A" w:rsidRPr="00E201A9" w14:paraId="3412378E" w14:textId="77777777" w:rsidTr="00964EA2">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F93CFA7" w14:textId="77777777" w:rsidR="00281C6A" w:rsidRPr="00E201A9" w:rsidRDefault="00281C6A" w:rsidP="00962038">
            <w:pPr>
              <w:tabs>
                <w:tab w:val="left" w:pos="0"/>
              </w:tabs>
              <w:jc w:val="both"/>
              <w:rPr>
                <w:rFonts w:ascii="Arial" w:hAnsi="Arial" w:cs="Arial"/>
              </w:rPr>
            </w:pPr>
            <w:r w:rsidRPr="00E201A9">
              <w:rPr>
                <w:rFonts w:ascii="Arial" w:hAnsi="Arial" w:cs="Arial"/>
              </w:rPr>
              <w:t>2</w:t>
            </w:r>
          </w:p>
        </w:tc>
        <w:tc>
          <w:tcPr>
            <w:tcW w:w="4048" w:type="dxa"/>
          </w:tcPr>
          <w:p w14:paraId="3491EDF8" w14:textId="6DDC0646"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Prof. Amna Tariq</w:t>
            </w:r>
          </w:p>
        </w:tc>
        <w:tc>
          <w:tcPr>
            <w:tcW w:w="4083" w:type="dxa"/>
          </w:tcPr>
          <w:p w14:paraId="3D1D9CB9" w14:textId="3BDDC74A" w:rsidR="00281C6A" w:rsidRPr="00E201A9" w:rsidRDefault="00281C6A" w:rsidP="00962038">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81C6A">
              <w:rPr>
                <w:rFonts w:ascii="Arial" w:hAnsi="Arial" w:cs="Arial"/>
              </w:rPr>
              <w:t>Head of Social Sciences School</w:t>
            </w:r>
          </w:p>
        </w:tc>
      </w:tr>
      <w:tr w:rsidR="00281C6A" w:rsidRPr="00E201A9" w14:paraId="16C30079" w14:textId="77777777" w:rsidTr="006D71E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9EA0DF7" w14:textId="77777777" w:rsidR="00281C6A" w:rsidRPr="00E201A9" w:rsidRDefault="00281C6A" w:rsidP="00962038">
            <w:pPr>
              <w:tabs>
                <w:tab w:val="left" w:pos="0"/>
              </w:tabs>
              <w:jc w:val="both"/>
              <w:rPr>
                <w:rFonts w:ascii="Arial" w:hAnsi="Arial" w:cs="Arial"/>
              </w:rPr>
            </w:pPr>
            <w:r w:rsidRPr="00E201A9">
              <w:rPr>
                <w:rFonts w:ascii="Arial" w:hAnsi="Arial" w:cs="Arial"/>
              </w:rPr>
              <w:t>3</w:t>
            </w:r>
          </w:p>
        </w:tc>
        <w:tc>
          <w:tcPr>
            <w:tcW w:w="4048" w:type="dxa"/>
          </w:tcPr>
          <w:p w14:paraId="63268C3A" w14:textId="0505F345"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Ms. Nida Hassan</w:t>
            </w:r>
          </w:p>
        </w:tc>
        <w:tc>
          <w:tcPr>
            <w:tcW w:w="4083" w:type="dxa"/>
          </w:tcPr>
          <w:p w14:paraId="6B437A98" w14:textId="2CA2329E" w:rsidR="00281C6A" w:rsidRPr="00E201A9" w:rsidRDefault="00281C6A" w:rsidP="00962038">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81C6A">
              <w:rPr>
                <w:rFonts w:ascii="Arial" w:hAnsi="Arial" w:cs="Arial"/>
              </w:rPr>
              <w:t>Program Coordinator – Engineering</w:t>
            </w:r>
          </w:p>
        </w:tc>
      </w:tr>
    </w:tbl>
    <w:p w14:paraId="5A8B7EE2" w14:textId="77777777" w:rsidR="00281C6A" w:rsidRPr="00281C6A" w:rsidRDefault="00281C6A" w:rsidP="00281C6A">
      <w:pPr>
        <w:pStyle w:val="ListParagraph"/>
        <w:tabs>
          <w:tab w:val="left" w:pos="0"/>
        </w:tabs>
        <w:spacing w:line="240" w:lineRule="auto"/>
        <w:ind w:left="0"/>
        <w:jc w:val="both"/>
        <w:rPr>
          <w:rFonts w:ascii="Arial" w:hAnsi="Arial" w:cs="Arial"/>
          <w:b/>
          <w:bCs/>
          <w:sz w:val="28"/>
          <w:szCs w:val="28"/>
        </w:rPr>
      </w:pPr>
    </w:p>
    <w:p w14:paraId="60419070" w14:textId="5838AA6A" w:rsidR="007E1C5B"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7E1C5B" w:rsidRPr="007E1C5B">
        <w:rPr>
          <w:rFonts w:ascii="Arial" w:hAnsi="Arial" w:cs="Arial"/>
        </w:rPr>
        <w:t>How do you monitor course quality across your department?</w:t>
      </w:r>
    </w:p>
    <w:p w14:paraId="2CA4FEB1" w14:textId="77777777" w:rsidR="00E225D3" w:rsidRDefault="00E225D3" w:rsidP="00E225D3">
      <w:pPr>
        <w:spacing w:after="0" w:line="360" w:lineRule="auto"/>
        <w:ind w:left="720"/>
        <w:jc w:val="both"/>
        <w:rPr>
          <w:rFonts w:ascii="Arial" w:hAnsi="Arial" w:cs="Arial"/>
          <w:b/>
          <w:bCs/>
        </w:rPr>
      </w:pPr>
      <w:r w:rsidRPr="00E225D3">
        <w:rPr>
          <w:rFonts w:ascii="Arial" w:hAnsi="Arial" w:cs="Arial"/>
          <w:b/>
          <w:bCs/>
        </w:rPr>
        <w:t>Response Summary:</w:t>
      </w:r>
    </w:p>
    <w:p w14:paraId="2B7AC7FD" w14:textId="50CB8BD7" w:rsidR="00E225D3" w:rsidRPr="00E225D3" w:rsidRDefault="00E225D3" w:rsidP="00E225D3">
      <w:pPr>
        <w:spacing w:after="0" w:line="360" w:lineRule="auto"/>
        <w:ind w:left="720"/>
        <w:jc w:val="both"/>
        <w:rPr>
          <w:rFonts w:ascii="Arial" w:hAnsi="Arial" w:cs="Arial"/>
        </w:rPr>
      </w:pPr>
      <w:r w:rsidRPr="00E225D3">
        <w:rPr>
          <w:rFonts w:ascii="Arial" w:hAnsi="Arial" w:cs="Arial"/>
        </w:rPr>
        <w:t xml:space="preserve">Monitoring is currently </w:t>
      </w:r>
      <w:r w:rsidRPr="00E225D3">
        <w:rPr>
          <w:rFonts w:ascii="Arial" w:hAnsi="Arial" w:cs="Arial"/>
          <w:b/>
          <w:bCs/>
        </w:rPr>
        <w:t>manual and inconsistent</w:t>
      </w:r>
      <w:r w:rsidRPr="00E225D3">
        <w:rPr>
          <w:rFonts w:ascii="Arial" w:hAnsi="Arial" w:cs="Arial"/>
        </w:rPr>
        <w:t>. Heads rely on periodic staff meetings, student feedback forms (collected once or twice per term), and sporadic classroom observations. There's a lack of real-time data.</w:t>
      </w:r>
    </w:p>
    <w:p w14:paraId="2056FE58" w14:textId="77777777" w:rsidR="00E225D3" w:rsidRPr="00E225D3" w:rsidRDefault="00E225D3" w:rsidP="00E225D3">
      <w:pPr>
        <w:spacing w:after="0" w:line="360" w:lineRule="auto"/>
        <w:ind w:left="720"/>
        <w:jc w:val="both"/>
        <w:rPr>
          <w:rFonts w:ascii="Arial" w:hAnsi="Arial" w:cs="Arial"/>
        </w:rPr>
      </w:pPr>
      <w:r w:rsidRPr="00E225D3">
        <w:rPr>
          <w:rFonts w:ascii="Arial" w:hAnsi="Arial" w:cs="Arial"/>
          <w:b/>
          <w:bCs/>
        </w:rPr>
        <w:t>Quote:</w:t>
      </w:r>
    </w:p>
    <w:p w14:paraId="0C5415F7" w14:textId="77777777" w:rsid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E225D3">
        <w:rPr>
          <w:rFonts w:ascii="Arial" w:hAnsi="Arial" w:cs="Arial"/>
        </w:rPr>
        <w:t xml:space="preserve">“We don’t have consistent insight into how course materials are updated or how students are performing until we run formal evaluations at term-end.” </w:t>
      </w:r>
    </w:p>
    <w:p w14:paraId="446829BF" w14:textId="4B1E4C0E" w:rsidR="00E225D3" w:rsidRPr="00E225D3" w:rsidRDefault="00E225D3" w:rsidP="00E225D3">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b/>
          <w:bCs/>
          <w:i/>
          <w:iCs/>
        </w:rPr>
      </w:pPr>
      <w:r w:rsidRPr="00E225D3">
        <w:rPr>
          <w:rFonts w:ascii="Arial" w:hAnsi="Arial" w:cs="Arial"/>
          <w:b/>
          <w:bCs/>
          <w:i/>
          <w:iCs/>
        </w:rPr>
        <w:t>(Dr. Siddiqui)</w:t>
      </w:r>
    </w:p>
    <w:p w14:paraId="3C88E994" w14:textId="77777777" w:rsidR="00E225D3" w:rsidRPr="007E1C5B" w:rsidRDefault="00E225D3" w:rsidP="00022FB5">
      <w:pPr>
        <w:spacing w:after="0" w:line="360" w:lineRule="auto"/>
        <w:ind w:left="720"/>
        <w:jc w:val="both"/>
        <w:rPr>
          <w:rFonts w:ascii="Arial" w:hAnsi="Arial" w:cs="Arial"/>
        </w:rPr>
      </w:pPr>
    </w:p>
    <w:p w14:paraId="46A6AC1C" w14:textId="4C5E7089" w:rsidR="007E1C5B"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7E1C5B" w:rsidRPr="007E1C5B">
        <w:rPr>
          <w:rFonts w:ascii="Arial" w:hAnsi="Arial" w:cs="Arial"/>
        </w:rPr>
        <w:t>What data insights would help you improve teaching outcomes?</w:t>
      </w:r>
    </w:p>
    <w:p w14:paraId="6DDC975E" w14:textId="77777777" w:rsidR="00FB12F4" w:rsidRDefault="00FB12F4" w:rsidP="00FB12F4">
      <w:pPr>
        <w:spacing w:after="0" w:line="360" w:lineRule="auto"/>
        <w:ind w:left="720"/>
        <w:jc w:val="both"/>
        <w:rPr>
          <w:rFonts w:ascii="Arial" w:hAnsi="Arial" w:cs="Arial"/>
          <w:b/>
          <w:bCs/>
        </w:rPr>
      </w:pPr>
      <w:r w:rsidRPr="00FB12F4">
        <w:rPr>
          <w:rFonts w:ascii="Arial" w:hAnsi="Arial" w:cs="Arial"/>
          <w:b/>
          <w:bCs/>
        </w:rPr>
        <w:t>Response Summary:</w:t>
      </w:r>
    </w:p>
    <w:p w14:paraId="4D925E75" w14:textId="42A7EB48" w:rsidR="00FB12F4" w:rsidRPr="00FB12F4" w:rsidRDefault="00FB12F4" w:rsidP="00FB12F4">
      <w:pPr>
        <w:spacing w:after="0" w:line="360" w:lineRule="auto"/>
        <w:ind w:left="720"/>
        <w:jc w:val="both"/>
        <w:rPr>
          <w:rFonts w:ascii="Arial" w:hAnsi="Arial" w:cs="Arial"/>
        </w:rPr>
      </w:pPr>
      <w:r w:rsidRPr="00FB12F4">
        <w:rPr>
          <w:rFonts w:ascii="Arial" w:hAnsi="Arial" w:cs="Arial"/>
        </w:rPr>
        <w:t>Department Heads want dashboards that give:</w:t>
      </w:r>
    </w:p>
    <w:p w14:paraId="033E9A7B"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Student attendance and engagement metrics by course</w:t>
      </w:r>
    </w:p>
    <w:p w14:paraId="13B90A59"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Completion rates for modules and assignments</w:t>
      </w:r>
    </w:p>
    <w:p w14:paraId="3CCEAB83" w14:textId="77777777" w:rsidR="00FB12F4" w:rsidRPr="00FB12F4" w:rsidRDefault="00FB12F4" w:rsidP="00FB12F4">
      <w:pPr>
        <w:numPr>
          <w:ilvl w:val="0"/>
          <w:numId w:val="24"/>
        </w:numPr>
        <w:spacing w:after="0" w:line="360" w:lineRule="auto"/>
        <w:ind w:firstLine="0"/>
        <w:jc w:val="both"/>
        <w:rPr>
          <w:rFonts w:ascii="Arial" w:hAnsi="Arial" w:cs="Arial"/>
        </w:rPr>
      </w:pPr>
      <w:r w:rsidRPr="00FB12F4">
        <w:rPr>
          <w:rFonts w:ascii="Arial" w:hAnsi="Arial" w:cs="Arial"/>
        </w:rPr>
        <w:t>Grade distribution and performance analytics by faculty</w:t>
      </w:r>
    </w:p>
    <w:p w14:paraId="5F968D64" w14:textId="77777777" w:rsidR="00FB12F4" w:rsidRPr="00FB12F4" w:rsidRDefault="00FB12F4" w:rsidP="00FB12F4">
      <w:pPr>
        <w:spacing w:after="0" w:line="360" w:lineRule="auto"/>
        <w:ind w:left="720"/>
        <w:jc w:val="both"/>
        <w:rPr>
          <w:rFonts w:ascii="Arial" w:hAnsi="Arial" w:cs="Arial"/>
        </w:rPr>
      </w:pPr>
      <w:r w:rsidRPr="00FB12F4">
        <w:rPr>
          <w:rFonts w:ascii="Arial" w:hAnsi="Arial" w:cs="Arial"/>
          <w:b/>
          <w:bCs/>
        </w:rPr>
        <w:t>Quote:</w:t>
      </w:r>
    </w:p>
    <w:p w14:paraId="2DBB1623" w14:textId="2E25BEFC" w:rsidR="00FB12F4" w:rsidRPr="00FB12F4" w:rsidRDefault="00FB12F4" w:rsidP="00FB12F4">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FB12F4">
        <w:rPr>
          <w:rFonts w:ascii="Arial" w:hAnsi="Arial" w:cs="Arial"/>
        </w:rPr>
        <w:t xml:space="preserve">“If I could see real-time insights into dropout risks, low-performing subjects, or disengaged classes, I’d intervene much earlier.” </w:t>
      </w:r>
      <w:r w:rsidRPr="00FB12F4">
        <w:rPr>
          <w:rFonts w:ascii="Arial" w:hAnsi="Arial" w:cs="Arial"/>
          <w:b/>
          <w:bCs/>
          <w:i/>
          <w:iCs/>
        </w:rPr>
        <w:t>(Prof. Tariq)</w:t>
      </w:r>
    </w:p>
    <w:p w14:paraId="58349349" w14:textId="77777777" w:rsidR="00FB12F4" w:rsidRPr="007E1C5B" w:rsidRDefault="00FB12F4" w:rsidP="00022FB5">
      <w:pPr>
        <w:spacing w:after="0" w:line="360" w:lineRule="auto"/>
        <w:ind w:left="720"/>
        <w:jc w:val="both"/>
        <w:rPr>
          <w:rFonts w:ascii="Arial" w:hAnsi="Arial" w:cs="Arial"/>
        </w:rPr>
      </w:pPr>
    </w:p>
    <w:p w14:paraId="0998EDDC" w14:textId="29975E50" w:rsidR="002A50E9"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7E1C5B" w:rsidRPr="007E1C5B">
        <w:rPr>
          <w:rFonts w:ascii="Arial" w:hAnsi="Arial" w:cs="Arial"/>
        </w:rPr>
        <w:t>Do you need dashboards or reporting tools within the LMS?</w:t>
      </w:r>
    </w:p>
    <w:p w14:paraId="1634FEB4" w14:textId="77777777" w:rsidR="00700900" w:rsidRDefault="00700900" w:rsidP="00700900">
      <w:pPr>
        <w:spacing w:after="0" w:line="360" w:lineRule="auto"/>
        <w:ind w:left="720"/>
        <w:jc w:val="both"/>
        <w:rPr>
          <w:rFonts w:ascii="Arial" w:hAnsi="Arial" w:cs="Arial"/>
        </w:rPr>
      </w:pPr>
      <w:r w:rsidRPr="00700900">
        <w:rPr>
          <w:rFonts w:ascii="Arial" w:hAnsi="Arial" w:cs="Arial"/>
          <w:b/>
          <w:bCs/>
        </w:rPr>
        <w:t>Response Summary:</w:t>
      </w:r>
    </w:p>
    <w:p w14:paraId="16D8C87E" w14:textId="73BF8A99" w:rsidR="00700900" w:rsidRPr="00700900" w:rsidRDefault="00700900" w:rsidP="00700900">
      <w:pPr>
        <w:spacing w:after="0" w:line="360" w:lineRule="auto"/>
        <w:ind w:left="720"/>
        <w:jc w:val="both"/>
        <w:rPr>
          <w:rFonts w:ascii="Arial" w:hAnsi="Arial" w:cs="Arial"/>
        </w:rPr>
      </w:pPr>
      <w:r w:rsidRPr="00700900">
        <w:rPr>
          <w:rFonts w:ascii="Arial" w:hAnsi="Arial" w:cs="Arial"/>
        </w:rPr>
        <w:t xml:space="preserve">Yes, </w:t>
      </w:r>
      <w:r w:rsidRPr="00700900">
        <w:rPr>
          <w:rFonts w:ascii="Arial" w:hAnsi="Arial" w:cs="Arial"/>
          <w:b/>
          <w:bCs/>
        </w:rPr>
        <w:t>dashboards were highlighted as critical</w:t>
      </w:r>
      <w:r w:rsidRPr="00700900">
        <w:rPr>
          <w:rFonts w:ascii="Arial" w:hAnsi="Arial" w:cs="Arial"/>
        </w:rPr>
        <w:t>. Stakeholders are looking for:</w:t>
      </w:r>
    </w:p>
    <w:p w14:paraId="15905168"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Course-level dashboards (student progress, participation)</w:t>
      </w:r>
    </w:p>
    <w:p w14:paraId="5C8FCF22"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Staff-level performance indicators (grading timelines, engagement)</w:t>
      </w:r>
    </w:p>
    <w:p w14:paraId="140A28B7" w14:textId="77777777" w:rsidR="00700900" w:rsidRPr="00700900" w:rsidRDefault="00700900" w:rsidP="00700900">
      <w:pPr>
        <w:numPr>
          <w:ilvl w:val="0"/>
          <w:numId w:val="25"/>
        </w:numPr>
        <w:spacing w:after="0" w:line="360" w:lineRule="auto"/>
        <w:ind w:firstLine="0"/>
        <w:jc w:val="both"/>
        <w:rPr>
          <w:rFonts w:ascii="Arial" w:hAnsi="Arial" w:cs="Arial"/>
        </w:rPr>
      </w:pPr>
      <w:r w:rsidRPr="00700900">
        <w:rPr>
          <w:rFonts w:ascii="Arial" w:hAnsi="Arial" w:cs="Arial"/>
        </w:rPr>
        <w:t>Reports exportable in Excel or PDF for management reviews</w:t>
      </w:r>
    </w:p>
    <w:p w14:paraId="64C8B464" w14:textId="77777777" w:rsidR="00700900" w:rsidRPr="00700900" w:rsidRDefault="00700900" w:rsidP="00700900">
      <w:pPr>
        <w:spacing w:after="0" w:line="360" w:lineRule="auto"/>
        <w:ind w:left="720"/>
        <w:jc w:val="both"/>
        <w:rPr>
          <w:rFonts w:ascii="Arial" w:hAnsi="Arial" w:cs="Arial"/>
        </w:rPr>
      </w:pPr>
      <w:r w:rsidRPr="00700900">
        <w:rPr>
          <w:rFonts w:ascii="Arial" w:hAnsi="Arial" w:cs="Arial"/>
          <w:b/>
          <w:bCs/>
        </w:rPr>
        <w:lastRenderedPageBreak/>
        <w:t>Quote:</w:t>
      </w:r>
    </w:p>
    <w:p w14:paraId="02BD5E36" w14:textId="73664BED" w:rsidR="00700900" w:rsidRPr="00700900" w:rsidRDefault="00700900" w:rsidP="00FF5AB9">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700900">
        <w:rPr>
          <w:rFonts w:ascii="Arial" w:hAnsi="Arial" w:cs="Arial"/>
        </w:rPr>
        <w:t>“A built-in dashboard that can generate department-level reports without involving IT would drastically improve our academic planning.”</w:t>
      </w:r>
      <w:r w:rsidR="00FF5AB9">
        <w:rPr>
          <w:rFonts w:ascii="Arial" w:hAnsi="Arial" w:cs="Arial"/>
        </w:rPr>
        <w:t xml:space="preserve"> </w:t>
      </w:r>
      <w:r w:rsidR="00FF5AB9" w:rsidRPr="00FF5AB9">
        <w:rPr>
          <w:rFonts w:ascii="Arial" w:hAnsi="Arial" w:cs="Arial"/>
          <w:b/>
          <w:bCs/>
          <w:i/>
          <w:iCs/>
        </w:rPr>
        <w:t>(</w:t>
      </w:r>
      <w:r w:rsidRPr="00700900">
        <w:rPr>
          <w:rFonts w:ascii="Arial" w:hAnsi="Arial" w:cs="Arial"/>
          <w:b/>
          <w:bCs/>
          <w:i/>
          <w:iCs/>
        </w:rPr>
        <w:t>Ms. Hassan</w:t>
      </w:r>
      <w:r w:rsidR="00FF5AB9" w:rsidRPr="00FF5AB9">
        <w:rPr>
          <w:rFonts w:ascii="Arial" w:hAnsi="Arial" w:cs="Arial"/>
          <w:b/>
          <w:bCs/>
          <w:i/>
          <w:iCs/>
        </w:rPr>
        <w:t>)</w:t>
      </w:r>
    </w:p>
    <w:p w14:paraId="50AC430F" w14:textId="77777777" w:rsidR="00095284" w:rsidRPr="00467605" w:rsidRDefault="00095284" w:rsidP="00467605">
      <w:pPr>
        <w:spacing w:after="0" w:line="240" w:lineRule="auto"/>
        <w:jc w:val="both"/>
        <w:rPr>
          <w:rFonts w:ascii="Arial" w:hAnsi="Arial" w:cs="Arial"/>
          <w:b/>
          <w:bCs/>
        </w:rPr>
      </w:pPr>
    </w:p>
    <w:p w14:paraId="06793F36" w14:textId="5588A599" w:rsidR="002A50E9" w:rsidRDefault="005D4A64"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Students</w:t>
      </w:r>
    </w:p>
    <w:tbl>
      <w:tblPr>
        <w:tblStyle w:val="PlainTable3"/>
        <w:tblW w:w="8614" w:type="dxa"/>
        <w:jc w:val="center"/>
        <w:tblLook w:val="04A0" w:firstRow="1" w:lastRow="0" w:firstColumn="1" w:lastColumn="0" w:noHBand="0" w:noVBand="1"/>
      </w:tblPr>
      <w:tblGrid>
        <w:gridCol w:w="483"/>
        <w:gridCol w:w="4048"/>
        <w:gridCol w:w="1999"/>
        <w:gridCol w:w="2084"/>
      </w:tblGrid>
      <w:tr w:rsidR="007B699D" w:rsidRPr="00E201A9" w14:paraId="31AE2116"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3E78AAE" w14:textId="77777777" w:rsidR="007B699D" w:rsidRPr="008617A2" w:rsidRDefault="007B699D" w:rsidP="003146AF">
            <w:pPr>
              <w:tabs>
                <w:tab w:val="left" w:pos="0"/>
              </w:tabs>
              <w:jc w:val="both"/>
              <w:rPr>
                <w:rFonts w:ascii="Arial" w:hAnsi="Arial" w:cs="Arial"/>
              </w:rPr>
            </w:pPr>
            <w:r>
              <w:rPr>
                <w:rFonts w:ascii="Arial" w:hAnsi="Arial" w:cs="Arial"/>
              </w:rPr>
              <w:t>#</w:t>
            </w:r>
          </w:p>
        </w:tc>
        <w:tc>
          <w:tcPr>
            <w:tcW w:w="4048" w:type="dxa"/>
          </w:tcPr>
          <w:p w14:paraId="54C00F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72DD5F8" w14:textId="784402C4"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Class</w:t>
            </w:r>
          </w:p>
        </w:tc>
        <w:tc>
          <w:tcPr>
            <w:tcW w:w="2084" w:type="dxa"/>
          </w:tcPr>
          <w:p w14:paraId="647683E0" w14:textId="77777777" w:rsidR="007B699D" w:rsidRPr="008617A2" w:rsidRDefault="007B699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7B699D" w:rsidRPr="00E201A9" w14:paraId="243187AF"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00381460" w14:textId="77777777" w:rsidR="007B699D" w:rsidRPr="00E201A9" w:rsidRDefault="007B699D" w:rsidP="003146AF">
            <w:pPr>
              <w:tabs>
                <w:tab w:val="left" w:pos="0"/>
              </w:tabs>
              <w:jc w:val="both"/>
              <w:rPr>
                <w:rFonts w:ascii="Arial" w:hAnsi="Arial" w:cs="Arial"/>
              </w:rPr>
            </w:pPr>
            <w:r w:rsidRPr="00E201A9">
              <w:rPr>
                <w:rFonts w:ascii="Arial" w:hAnsi="Arial" w:cs="Arial"/>
              </w:rPr>
              <w:t>1</w:t>
            </w:r>
          </w:p>
        </w:tc>
        <w:tc>
          <w:tcPr>
            <w:tcW w:w="4048" w:type="dxa"/>
          </w:tcPr>
          <w:p w14:paraId="02725004" w14:textId="4352C56F"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Zainab M.</w:t>
            </w:r>
          </w:p>
        </w:tc>
        <w:tc>
          <w:tcPr>
            <w:tcW w:w="1999" w:type="dxa"/>
          </w:tcPr>
          <w:p w14:paraId="76745236" w14:textId="2B8AE78B"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2nd Year</w:t>
            </w:r>
          </w:p>
        </w:tc>
        <w:tc>
          <w:tcPr>
            <w:tcW w:w="2084" w:type="dxa"/>
          </w:tcPr>
          <w:p w14:paraId="6782E900"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Health Sciences</w:t>
            </w:r>
          </w:p>
        </w:tc>
      </w:tr>
      <w:tr w:rsidR="007B699D" w:rsidRPr="00E201A9" w14:paraId="649EDCBF"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1B2F0085" w14:textId="77777777" w:rsidR="007B699D" w:rsidRPr="00E201A9" w:rsidRDefault="007B699D" w:rsidP="003146AF">
            <w:pPr>
              <w:tabs>
                <w:tab w:val="left" w:pos="0"/>
              </w:tabs>
              <w:jc w:val="both"/>
              <w:rPr>
                <w:rFonts w:ascii="Arial" w:hAnsi="Arial" w:cs="Arial"/>
              </w:rPr>
            </w:pPr>
            <w:r w:rsidRPr="00E201A9">
              <w:rPr>
                <w:rFonts w:ascii="Arial" w:hAnsi="Arial" w:cs="Arial"/>
              </w:rPr>
              <w:t>2</w:t>
            </w:r>
          </w:p>
        </w:tc>
        <w:tc>
          <w:tcPr>
            <w:tcW w:w="4048" w:type="dxa"/>
          </w:tcPr>
          <w:p w14:paraId="7533ADC7" w14:textId="4EB6ACB0"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Ali R</w:t>
            </w:r>
            <w:r>
              <w:rPr>
                <w:rFonts w:ascii="Arial" w:hAnsi="Arial" w:cs="Arial"/>
              </w:rPr>
              <w:t>aza</w:t>
            </w:r>
          </w:p>
        </w:tc>
        <w:tc>
          <w:tcPr>
            <w:tcW w:w="1999" w:type="dxa"/>
          </w:tcPr>
          <w:p w14:paraId="5A9EA5B9" w14:textId="1647C69B"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1st Year</w:t>
            </w:r>
          </w:p>
        </w:tc>
        <w:tc>
          <w:tcPr>
            <w:tcW w:w="2084" w:type="dxa"/>
          </w:tcPr>
          <w:p w14:paraId="1348A2EB"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Engineering</w:t>
            </w:r>
          </w:p>
        </w:tc>
      </w:tr>
      <w:tr w:rsidR="007B699D" w:rsidRPr="00E201A9" w14:paraId="38D2ED0E"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3D878140" w14:textId="77777777" w:rsidR="007B699D" w:rsidRPr="00E201A9" w:rsidRDefault="007B699D" w:rsidP="003146AF">
            <w:pPr>
              <w:tabs>
                <w:tab w:val="left" w:pos="0"/>
              </w:tabs>
              <w:jc w:val="both"/>
              <w:rPr>
                <w:rFonts w:ascii="Arial" w:hAnsi="Arial" w:cs="Arial"/>
              </w:rPr>
            </w:pPr>
            <w:r w:rsidRPr="00E201A9">
              <w:rPr>
                <w:rFonts w:ascii="Arial" w:hAnsi="Arial" w:cs="Arial"/>
              </w:rPr>
              <w:t>3</w:t>
            </w:r>
          </w:p>
        </w:tc>
        <w:tc>
          <w:tcPr>
            <w:tcW w:w="4048" w:type="dxa"/>
          </w:tcPr>
          <w:p w14:paraId="12764361" w14:textId="5943C941"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Fatima A</w:t>
            </w:r>
            <w:r>
              <w:rPr>
                <w:rFonts w:ascii="Arial" w:hAnsi="Arial" w:cs="Arial"/>
              </w:rPr>
              <w:t>hsan</w:t>
            </w:r>
          </w:p>
        </w:tc>
        <w:tc>
          <w:tcPr>
            <w:tcW w:w="1999" w:type="dxa"/>
          </w:tcPr>
          <w:p w14:paraId="5E038C85" w14:textId="34712CA2"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7B699D">
              <w:rPr>
                <w:rFonts w:ascii="Arial" w:hAnsi="Arial" w:cs="Arial"/>
              </w:rPr>
              <w:t>Final Year</w:t>
            </w:r>
          </w:p>
        </w:tc>
        <w:tc>
          <w:tcPr>
            <w:tcW w:w="2084" w:type="dxa"/>
          </w:tcPr>
          <w:p w14:paraId="4932B191" w14:textId="77777777" w:rsidR="007B699D" w:rsidRPr="00E201A9" w:rsidRDefault="007B699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F38CA">
              <w:rPr>
                <w:rFonts w:ascii="Arial" w:hAnsi="Arial" w:cs="Arial"/>
              </w:rPr>
              <w:t>Arts</w:t>
            </w:r>
          </w:p>
        </w:tc>
      </w:tr>
      <w:tr w:rsidR="007B699D" w:rsidRPr="00E201A9" w14:paraId="2F6FEBCD"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0EDD02B6" w14:textId="77777777" w:rsidR="007B699D" w:rsidRPr="00E201A9" w:rsidRDefault="007B699D" w:rsidP="003146AF">
            <w:pPr>
              <w:tabs>
                <w:tab w:val="left" w:pos="0"/>
              </w:tabs>
              <w:jc w:val="both"/>
              <w:rPr>
                <w:rFonts w:ascii="Arial" w:hAnsi="Arial" w:cs="Arial"/>
              </w:rPr>
            </w:pPr>
            <w:r w:rsidRPr="00E201A9">
              <w:rPr>
                <w:rFonts w:ascii="Arial" w:hAnsi="Arial" w:cs="Arial"/>
              </w:rPr>
              <w:t>4</w:t>
            </w:r>
          </w:p>
        </w:tc>
        <w:tc>
          <w:tcPr>
            <w:tcW w:w="4048" w:type="dxa"/>
          </w:tcPr>
          <w:p w14:paraId="4FBDC4AD" w14:textId="2AFCF368"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Hamza K</w:t>
            </w:r>
            <w:r>
              <w:rPr>
                <w:rFonts w:ascii="Arial" w:hAnsi="Arial" w:cs="Arial"/>
              </w:rPr>
              <w:t>han</w:t>
            </w:r>
          </w:p>
        </w:tc>
        <w:tc>
          <w:tcPr>
            <w:tcW w:w="1999" w:type="dxa"/>
          </w:tcPr>
          <w:p w14:paraId="3E2F0268" w14:textId="2EA3F614"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7B699D">
              <w:rPr>
                <w:rFonts w:ascii="Arial" w:hAnsi="Arial" w:cs="Arial"/>
              </w:rPr>
              <w:t>3rd Year</w:t>
            </w:r>
          </w:p>
        </w:tc>
        <w:tc>
          <w:tcPr>
            <w:tcW w:w="2084" w:type="dxa"/>
          </w:tcPr>
          <w:p w14:paraId="2C7C164A" w14:textId="77777777" w:rsidR="007B699D" w:rsidRPr="00E201A9" w:rsidRDefault="007B699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F38CA">
              <w:rPr>
                <w:rFonts w:ascii="Arial" w:hAnsi="Arial" w:cs="Arial"/>
              </w:rPr>
              <w:t>Social Sciences</w:t>
            </w:r>
          </w:p>
        </w:tc>
      </w:tr>
    </w:tbl>
    <w:p w14:paraId="3A8CC759" w14:textId="77777777" w:rsidR="007B699D" w:rsidRPr="00DE543F" w:rsidRDefault="007B699D" w:rsidP="007B699D">
      <w:pPr>
        <w:pStyle w:val="ListParagraph"/>
        <w:tabs>
          <w:tab w:val="left" w:pos="0"/>
        </w:tabs>
        <w:spacing w:line="240" w:lineRule="auto"/>
        <w:ind w:left="0"/>
        <w:jc w:val="both"/>
        <w:rPr>
          <w:rFonts w:ascii="Arial" w:hAnsi="Arial" w:cs="Arial"/>
          <w:b/>
          <w:bCs/>
          <w:sz w:val="28"/>
          <w:szCs w:val="28"/>
        </w:rPr>
      </w:pPr>
    </w:p>
    <w:p w14:paraId="5B734CA6" w14:textId="2F09DB7C" w:rsidR="00581AD0" w:rsidRDefault="00022FB5" w:rsidP="00022FB5">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581AD0" w:rsidRPr="00581AD0">
        <w:rPr>
          <w:rFonts w:ascii="Arial" w:hAnsi="Arial" w:cs="Arial"/>
        </w:rPr>
        <w:t>How do you currently access lectures, notes, and assignments?</w:t>
      </w:r>
    </w:p>
    <w:p w14:paraId="3F3E9306" w14:textId="77777777" w:rsidR="00556A51" w:rsidRDefault="00556A51" w:rsidP="00556A51">
      <w:pPr>
        <w:spacing w:after="0" w:line="360" w:lineRule="auto"/>
        <w:ind w:left="720"/>
        <w:jc w:val="both"/>
        <w:rPr>
          <w:rFonts w:ascii="Arial" w:hAnsi="Arial" w:cs="Arial"/>
          <w:b/>
          <w:bCs/>
        </w:rPr>
      </w:pPr>
      <w:r w:rsidRPr="00556A51">
        <w:rPr>
          <w:rFonts w:ascii="Arial" w:hAnsi="Arial" w:cs="Arial"/>
          <w:b/>
          <w:bCs/>
        </w:rPr>
        <w:t>Response Summary:</w:t>
      </w:r>
    </w:p>
    <w:p w14:paraId="32C0852A" w14:textId="5E9B1B7A" w:rsidR="00556A51" w:rsidRPr="00556A51" w:rsidRDefault="00556A51" w:rsidP="00556A51">
      <w:pPr>
        <w:spacing w:after="0" w:line="360" w:lineRule="auto"/>
        <w:ind w:left="720"/>
        <w:jc w:val="both"/>
        <w:rPr>
          <w:rFonts w:ascii="Arial" w:hAnsi="Arial" w:cs="Arial"/>
        </w:rPr>
      </w:pPr>
      <w:r w:rsidRPr="00556A51">
        <w:rPr>
          <w:rFonts w:ascii="Arial" w:hAnsi="Arial" w:cs="Arial"/>
        </w:rPr>
        <w:t xml:space="preserve">Students reported accessing materials through a </w:t>
      </w:r>
      <w:r w:rsidRPr="00556A51">
        <w:rPr>
          <w:rFonts w:ascii="Arial" w:hAnsi="Arial" w:cs="Arial"/>
          <w:b/>
          <w:bCs/>
        </w:rPr>
        <w:t>mix of emails, WhatsApp groups, Google Drive links, and handouts</w:t>
      </w:r>
      <w:r w:rsidRPr="00556A51">
        <w:rPr>
          <w:rFonts w:ascii="Arial" w:hAnsi="Arial" w:cs="Arial"/>
        </w:rPr>
        <w:t>. There is no centralized system, which leads to confusion and missed deadlines.</w:t>
      </w:r>
    </w:p>
    <w:p w14:paraId="1EC165EA" w14:textId="77777777" w:rsidR="00556A51" w:rsidRPr="00556A51" w:rsidRDefault="00556A51" w:rsidP="00556A51">
      <w:pPr>
        <w:spacing w:after="0" w:line="360" w:lineRule="auto"/>
        <w:ind w:left="720"/>
        <w:jc w:val="both"/>
        <w:rPr>
          <w:rFonts w:ascii="Arial" w:hAnsi="Arial" w:cs="Arial"/>
        </w:rPr>
      </w:pPr>
      <w:r w:rsidRPr="00556A51">
        <w:rPr>
          <w:rFonts w:ascii="Arial" w:hAnsi="Arial" w:cs="Arial"/>
          <w:b/>
          <w:bCs/>
        </w:rPr>
        <w:t>Quote:</w:t>
      </w:r>
    </w:p>
    <w:p w14:paraId="7C6F8AAF" w14:textId="31B12A1F" w:rsidR="00556A51" w:rsidRPr="00556A51" w:rsidRDefault="00556A51" w:rsidP="00556A5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556A51">
        <w:rPr>
          <w:rFonts w:ascii="Arial" w:hAnsi="Arial" w:cs="Arial"/>
        </w:rPr>
        <w:t xml:space="preserve">“Some lecturers use email, others post on a shared Drive. It’s easy to miss updates because we’re not checking all platforms constantly.” </w:t>
      </w:r>
      <w:r w:rsidR="006C4769">
        <w:rPr>
          <w:rFonts w:ascii="Arial" w:hAnsi="Arial" w:cs="Arial"/>
        </w:rPr>
        <w:t>(</w:t>
      </w:r>
      <w:r w:rsidRPr="00556A51">
        <w:rPr>
          <w:rFonts w:ascii="Arial" w:hAnsi="Arial" w:cs="Arial"/>
          <w:b/>
          <w:bCs/>
          <w:i/>
          <w:iCs/>
        </w:rPr>
        <w:t>Zainab M</w:t>
      </w:r>
      <w:r w:rsidR="006C4769">
        <w:rPr>
          <w:rFonts w:ascii="Arial" w:hAnsi="Arial" w:cs="Arial"/>
          <w:b/>
          <w:bCs/>
          <w:i/>
          <w:iCs/>
        </w:rPr>
        <w:t>.)</w:t>
      </w:r>
    </w:p>
    <w:p w14:paraId="23457C18" w14:textId="77777777" w:rsidR="00556A51" w:rsidRPr="00581AD0" w:rsidRDefault="00556A51" w:rsidP="00022FB5">
      <w:pPr>
        <w:spacing w:after="0" w:line="360" w:lineRule="auto"/>
        <w:ind w:left="720"/>
        <w:jc w:val="both"/>
        <w:rPr>
          <w:rFonts w:ascii="Arial" w:hAnsi="Arial" w:cs="Arial"/>
        </w:rPr>
      </w:pPr>
    </w:p>
    <w:p w14:paraId="344A40FE" w14:textId="292E2A97"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581AD0" w:rsidRPr="00581AD0">
        <w:rPr>
          <w:rFonts w:ascii="Arial" w:hAnsi="Arial" w:cs="Arial"/>
        </w:rPr>
        <w:t>What would improve your learning experience on a digital platform?</w:t>
      </w:r>
    </w:p>
    <w:p w14:paraId="60DD1DCC" w14:textId="77777777" w:rsidR="00C67B9D" w:rsidRDefault="00C67B9D" w:rsidP="00C67B9D">
      <w:pPr>
        <w:spacing w:after="0" w:line="360" w:lineRule="auto"/>
        <w:ind w:left="720"/>
        <w:jc w:val="both"/>
        <w:rPr>
          <w:rFonts w:ascii="Arial" w:hAnsi="Arial" w:cs="Arial"/>
        </w:rPr>
      </w:pPr>
      <w:r w:rsidRPr="00C67B9D">
        <w:rPr>
          <w:rFonts w:ascii="Arial" w:hAnsi="Arial" w:cs="Arial"/>
          <w:b/>
          <w:bCs/>
        </w:rPr>
        <w:t>Response Summary:</w:t>
      </w:r>
    </w:p>
    <w:p w14:paraId="61EBDC0C" w14:textId="0BD0B5DA" w:rsidR="00C67B9D" w:rsidRPr="00C67B9D" w:rsidRDefault="00C67B9D" w:rsidP="00C67B9D">
      <w:pPr>
        <w:spacing w:after="0" w:line="360" w:lineRule="auto"/>
        <w:ind w:left="720"/>
        <w:jc w:val="both"/>
        <w:rPr>
          <w:rFonts w:ascii="Arial" w:hAnsi="Arial" w:cs="Arial"/>
        </w:rPr>
      </w:pPr>
      <w:r w:rsidRPr="00C67B9D">
        <w:rPr>
          <w:rFonts w:ascii="Arial" w:hAnsi="Arial" w:cs="Arial"/>
        </w:rPr>
        <w:t xml:space="preserve">Students strongly prefer a </w:t>
      </w:r>
      <w:r w:rsidRPr="00C67B9D">
        <w:rPr>
          <w:rFonts w:ascii="Arial" w:hAnsi="Arial" w:cs="Arial"/>
          <w:b/>
          <w:bCs/>
        </w:rPr>
        <w:t>single, mobile-friendly platform</w:t>
      </w:r>
      <w:r w:rsidRPr="00C67B9D">
        <w:rPr>
          <w:rFonts w:ascii="Arial" w:hAnsi="Arial" w:cs="Arial"/>
        </w:rPr>
        <w:t xml:space="preserve"> where they can:</w:t>
      </w:r>
    </w:p>
    <w:p w14:paraId="30659DBD"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View all course content and deadlines in one place</w:t>
      </w:r>
    </w:p>
    <w:p w14:paraId="45612C48"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Track their progress (completed modules, grades)</w:t>
      </w:r>
    </w:p>
    <w:p w14:paraId="3BECB114" w14:textId="77777777" w:rsidR="00C67B9D" w:rsidRPr="00C67B9D" w:rsidRDefault="00C67B9D" w:rsidP="00C67B9D">
      <w:pPr>
        <w:numPr>
          <w:ilvl w:val="0"/>
          <w:numId w:val="26"/>
        </w:numPr>
        <w:spacing w:after="0" w:line="360" w:lineRule="auto"/>
        <w:ind w:firstLine="0"/>
        <w:jc w:val="both"/>
        <w:rPr>
          <w:rFonts w:ascii="Arial" w:hAnsi="Arial" w:cs="Arial"/>
        </w:rPr>
      </w:pPr>
      <w:r w:rsidRPr="00C67B9D">
        <w:rPr>
          <w:rFonts w:ascii="Arial" w:hAnsi="Arial" w:cs="Arial"/>
        </w:rPr>
        <w:t>Receive clear, timely notifications</w:t>
      </w:r>
    </w:p>
    <w:p w14:paraId="02522DD4" w14:textId="77777777" w:rsidR="00C67B9D" w:rsidRPr="00C67B9D" w:rsidRDefault="00C67B9D" w:rsidP="00C67B9D">
      <w:pPr>
        <w:spacing w:after="0" w:line="360" w:lineRule="auto"/>
        <w:ind w:left="720"/>
        <w:jc w:val="both"/>
        <w:rPr>
          <w:rFonts w:ascii="Arial" w:hAnsi="Arial" w:cs="Arial"/>
        </w:rPr>
      </w:pPr>
      <w:r w:rsidRPr="00C67B9D">
        <w:rPr>
          <w:rFonts w:ascii="Arial" w:hAnsi="Arial" w:cs="Arial"/>
          <w:b/>
          <w:bCs/>
        </w:rPr>
        <w:t>Quote:</w:t>
      </w:r>
    </w:p>
    <w:p w14:paraId="25B4BE29" w14:textId="121DF894" w:rsidR="00C67B9D" w:rsidRPr="00C67B9D" w:rsidRDefault="00C67B9D" w:rsidP="00C67B9D">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C67B9D">
        <w:rPr>
          <w:rFonts w:ascii="Arial" w:hAnsi="Arial" w:cs="Arial"/>
        </w:rPr>
        <w:t xml:space="preserve">“Just give us one portal for everything—videos, notes, assignments, grades. It’s stressful juggling 4-5 different tools.”  </w:t>
      </w:r>
      <w:r w:rsidR="00C52D1C">
        <w:rPr>
          <w:rFonts w:ascii="Arial" w:hAnsi="Arial" w:cs="Arial"/>
        </w:rPr>
        <w:t>(</w:t>
      </w:r>
      <w:r w:rsidRPr="00C67B9D">
        <w:rPr>
          <w:rFonts w:ascii="Arial" w:hAnsi="Arial" w:cs="Arial"/>
          <w:b/>
          <w:bCs/>
          <w:i/>
          <w:iCs/>
        </w:rPr>
        <w:t>Ali R</w:t>
      </w:r>
      <w:r w:rsidR="00C52D1C">
        <w:rPr>
          <w:rFonts w:ascii="Arial" w:hAnsi="Arial" w:cs="Arial"/>
          <w:b/>
          <w:bCs/>
          <w:i/>
          <w:iCs/>
        </w:rPr>
        <w:t>aza)</w:t>
      </w:r>
    </w:p>
    <w:p w14:paraId="4E54EA8B" w14:textId="77777777" w:rsidR="00C67B9D" w:rsidRPr="00581AD0" w:rsidRDefault="00C67B9D" w:rsidP="00022FB5">
      <w:pPr>
        <w:spacing w:after="0" w:line="360" w:lineRule="auto"/>
        <w:ind w:left="720"/>
        <w:jc w:val="both"/>
        <w:rPr>
          <w:rFonts w:ascii="Arial" w:hAnsi="Arial" w:cs="Arial"/>
        </w:rPr>
      </w:pPr>
    </w:p>
    <w:p w14:paraId="26C21B49" w14:textId="77FDF1A6" w:rsidR="00581AD0"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581AD0" w:rsidRPr="00581AD0">
        <w:rPr>
          <w:rFonts w:ascii="Arial" w:hAnsi="Arial" w:cs="Arial"/>
        </w:rPr>
        <w:t>Are mobile and offline capabilities important to you?</w:t>
      </w:r>
    </w:p>
    <w:p w14:paraId="1C16D091" w14:textId="77777777" w:rsidR="00B1254C" w:rsidRDefault="00B1254C" w:rsidP="00B1254C">
      <w:pPr>
        <w:spacing w:after="0" w:line="360" w:lineRule="auto"/>
        <w:ind w:left="720"/>
        <w:jc w:val="both"/>
        <w:rPr>
          <w:rFonts w:ascii="Arial" w:hAnsi="Arial" w:cs="Arial"/>
        </w:rPr>
      </w:pPr>
      <w:r w:rsidRPr="00B1254C">
        <w:rPr>
          <w:rFonts w:ascii="Arial" w:hAnsi="Arial" w:cs="Arial"/>
          <w:b/>
          <w:bCs/>
        </w:rPr>
        <w:t>Response Summary:</w:t>
      </w:r>
    </w:p>
    <w:p w14:paraId="2289D4A0" w14:textId="07F6A4A4" w:rsidR="00B1254C" w:rsidRPr="00B1254C" w:rsidRDefault="00B1254C" w:rsidP="00B1254C">
      <w:pPr>
        <w:spacing w:after="0" w:line="360" w:lineRule="auto"/>
        <w:ind w:left="720"/>
        <w:jc w:val="both"/>
        <w:rPr>
          <w:rFonts w:ascii="Arial" w:hAnsi="Arial" w:cs="Arial"/>
        </w:rPr>
      </w:pPr>
      <w:r w:rsidRPr="00B1254C">
        <w:rPr>
          <w:rFonts w:ascii="Arial" w:hAnsi="Arial" w:cs="Arial"/>
        </w:rPr>
        <w:t>Yes, especially for students with limited or unreliable internet access at home. Offline viewing of lectures and downloadable resources are seen as highly beneficial.</w:t>
      </w:r>
    </w:p>
    <w:p w14:paraId="1CAEB281" w14:textId="77777777" w:rsidR="00B1254C" w:rsidRPr="00B1254C" w:rsidRDefault="00B1254C" w:rsidP="00B1254C">
      <w:pPr>
        <w:spacing w:after="0" w:line="360" w:lineRule="auto"/>
        <w:ind w:left="720"/>
        <w:jc w:val="both"/>
        <w:rPr>
          <w:rFonts w:ascii="Arial" w:hAnsi="Arial" w:cs="Arial"/>
        </w:rPr>
      </w:pPr>
      <w:r w:rsidRPr="00B1254C">
        <w:rPr>
          <w:rFonts w:ascii="Arial" w:hAnsi="Arial" w:cs="Arial"/>
          <w:b/>
          <w:bCs/>
        </w:rPr>
        <w:lastRenderedPageBreak/>
        <w:t>Quote:</w:t>
      </w:r>
    </w:p>
    <w:p w14:paraId="7502B110" w14:textId="26C983CD" w:rsidR="00B1254C" w:rsidRPr="00B1254C" w:rsidRDefault="00B1254C" w:rsidP="00B1254C">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B1254C">
        <w:rPr>
          <w:rFonts w:ascii="Arial" w:hAnsi="Arial" w:cs="Arial"/>
        </w:rPr>
        <w:t xml:space="preserve">“Sometimes I study during my commute. If I could download lectures ahead of time, that would be a game changer.” </w:t>
      </w:r>
      <w:r w:rsidRPr="00B1254C">
        <w:rPr>
          <w:rFonts w:ascii="Arial" w:hAnsi="Arial" w:cs="Arial"/>
          <w:b/>
          <w:bCs/>
          <w:i/>
          <w:iCs/>
        </w:rPr>
        <w:t>(</w:t>
      </w:r>
      <w:r w:rsidRPr="00B1254C">
        <w:rPr>
          <w:rFonts w:ascii="Arial" w:hAnsi="Arial" w:cs="Arial"/>
          <w:b/>
          <w:bCs/>
          <w:i/>
          <w:iCs/>
        </w:rPr>
        <w:t>Fatima A</w:t>
      </w:r>
      <w:r w:rsidRPr="00B1254C">
        <w:rPr>
          <w:rFonts w:ascii="Arial" w:hAnsi="Arial" w:cs="Arial"/>
          <w:b/>
          <w:bCs/>
          <w:i/>
          <w:iCs/>
        </w:rPr>
        <w:t>hsan)</w:t>
      </w:r>
    </w:p>
    <w:p w14:paraId="5448797E" w14:textId="77777777" w:rsidR="00B1254C" w:rsidRPr="00581AD0" w:rsidRDefault="00B1254C" w:rsidP="00022FB5">
      <w:pPr>
        <w:spacing w:after="0" w:line="360" w:lineRule="auto"/>
        <w:ind w:left="720"/>
        <w:jc w:val="both"/>
        <w:rPr>
          <w:rFonts w:ascii="Arial" w:hAnsi="Arial" w:cs="Arial"/>
        </w:rPr>
      </w:pPr>
    </w:p>
    <w:p w14:paraId="5656B715" w14:textId="775CF487" w:rsidR="006174B6" w:rsidRDefault="00022FB5" w:rsidP="00022FB5">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4</w:t>
      </w:r>
      <w:r w:rsidRPr="004174EC">
        <w:rPr>
          <w:rFonts w:ascii="Arial" w:hAnsi="Arial" w:cs="Arial"/>
          <w:b/>
          <w:bCs/>
        </w:rPr>
        <w:t>.</w:t>
      </w:r>
      <w:r>
        <w:rPr>
          <w:rFonts w:ascii="Arial" w:hAnsi="Arial" w:cs="Arial"/>
        </w:rPr>
        <w:tab/>
      </w:r>
      <w:r w:rsidR="00581AD0" w:rsidRPr="00581AD0">
        <w:rPr>
          <w:rFonts w:ascii="Arial" w:hAnsi="Arial" w:cs="Arial"/>
        </w:rPr>
        <w:t>What type of notifications/reminders are helpful (assignments, grades, deadlines)?</w:t>
      </w:r>
    </w:p>
    <w:p w14:paraId="584DBE32" w14:textId="77777777" w:rsidR="003337DB" w:rsidRDefault="003337DB" w:rsidP="003337DB">
      <w:pPr>
        <w:spacing w:after="0" w:line="360" w:lineRule="auto"/>
        <w:ind w:left="720"/>
        <w:jc w:val="both"/>
        <w:rPr>
          <w:rFonts w:ascii="Arial" w:hAnsi="Arial" w:cs="Arial"/>
        </w:rPr>
      </w:pPr>
      <w:r w:rsidRPr="003337DB">
        <w:rPr>
          <w:rFonts w:ascii="Arial" w:hAnsi="Arial" w:cs="Arial"/>
          <w:b/>
          <w:bCs/>
        </w:rPr>
        <w:t>Response Summary:</w:t>
      </w:r>
    </w:p>
    <w:p w14:paraId="5BB78B25" w14:textId="0BA872EE" w:rsidR="003337DB" w:rsidRPr="003337DB" w:rsidRDefault="003337DB" w:rsidP="003337DB">
      <w:pPr>
        <w:spacing w:after="0" w:line="360" w:lineRule="auto"/>
        <w:ind w:left="720"/>
        <w:jc w:val="both"/>
        <w:rPr>
          <w:rFonts w:ascii="Arial" w:hAnsi="Arial" w:cs="Arial"/>
        </w:rPr>
      </w:pPr>
      <w:r w:rsidRPr="003337DB">
        <w:rPr>
          <w:rFonts w:ascii="Arial" w:hAnsi="Arial" w:cs="Arial"/>
        </w:rPr>
        <w:t xml:space="preserve">Students want </w:t>
      </w:r>
      <w:r w:rsidRPr="003337DB">
        <w:rPr>
          <w:rFonts w:ascii="Arial" w:hAnsi="Arial" w:cs="Arial"/>
          <w:b/>
          <w:bCs/>
        </w:rPr>
        <w:t>automated reminders</w:t>
      </w:r>
      <w:r w:rsidRPr="003337DB">
        <w:rPr>
          <w:rFonts w:ascii="Arial" w:hAnsi="Arial" w:cs="Arial"/>
        </w:rPr>
        <w:t xml:space="preserve"> for:</w:t>
      </w:r>
    </w:p>
    <w:p w14:paraId="2B61E7CE"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Upcoming assignment due dates</w:t>
      </w:r>
    </w:p>
    <w:p w14:paraId="660689BF" w14:textId="77777777"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Class cancellations or changes</w:t>
      </w:r>
    </w:p>
    <w:p w14:paraId="43EAC6DE" w14:textId="77777777" w:rsidR="004B516F"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Grade</w:t>
      </w:r>
      <w:r w:rsidR="004B516F">
        <w:rPr>
          <w:rFonts w:ascii="Arial" w:hAnsi="Arial" w:cs="Arial"/>
        </w:rPr>
        <w:t xml:space="preserve"> </w:t>
      </w:r>
      <w:r w:rsidRPr="003337DB">
        <w:rPr>
          <w:rFonts w:ascii="Arial" w:hAnsi="Arial" w:cs="Arial"/>
        </w:rPr>
        <w:t>updates or feedback posted</w:t>
      </w:r>
      <w:r w:rsidR="004B516F">
        <w:rPr>
          <w:rFonts w:ascii="Arial" w:hAnsi="Arial" w:cs="Arial"/>
        </w:rPr>
        <w:t>.</w:t>
      </w:r>
    </w:p>
    <w:p w14:paraId="23DF6245" w14:textId="065D49F4" w:rsidR="003337DB" w:rsidRPr="003337DB" w:rsidRDefault="003337DB" w:rsidP="003337DB">
      <w:pPr>
        <w:numPr>
          <w:ilvl w:val="0"/>
          <w:numId w:val="27"/>
        </w:numPr>
        <w:spacing w:after="0" w:line="360" w:lineRule="auto"/>
        <w:ind w:firstLine="0"/>
        <w:jc w:val="both"/>
        <w:rPr>
          <w:rFonts w:ascii="Arial" w:hAnsi="Arial" w:cs="Arial"/>
        </w:rPr>
      </w:pPr>
      <w:r w:rsidRPr="003337DB">
        <w:rPr>
          <w:rFonts w:ascii="Arial" w:hAnsi="Arial" w:cs="Arial"/>
        </w:rPr>
        <w:t xml:space="preserve">Preferred channels: </w:t>
      </w:r>
      <w:r w:rsidRPr="003337DB">
        <w:rPr>
          <w:rFonts w:ascii="Arial" w:hAnsi="Arial" w:cs="Arial"/>
          <w:b/>
          <w:bCs/>
        </w:rPr>
        <w:t>in-app notifications</w:t>
      </w:r>
      <w:r w:rsidRPr="003337DB">
        <w:rPr>
          <w:rFonts w:ascii="Arial" w:hAnsi="Arial" w:cs="Arial"/>
        </w:rPr>
        <w:t xml:space="preserve"> + </w:t>
      </w:r>
      <w:r w:rsidRPr="003337DB">
        <w:rPr>
          <w:rFonts w:ascii="Arial" w:hAnsi="Arial" w:cs="Arial"/>
          <w:b/>
          <w:bCs/>
        </w:rPr>
        <w:t>email</w:t>
      </w:r>
      <w:r w:rsidRPr="003337DB">
        <w:rPr>
          <w:rFonts w:ascii="Arial" w:hAnsi="Arial" w:cs="Arial"/>
        </w:rPr>
        <w:t xml:space="preserve"> or </w:t>
      </w:r>
      <w:r w:rsidRPr="003337DB">
        <w:rPr>
          <w:rFonts w:ascii="Arial" w:hAnsi="Arial" w:cs="Arial"/>
          <w:b/>
          <w:bCs/>
        </w:rPr>
        <w:t>SMS</w:t>
      </w:r>
      <w:r w:rsidRPr="003337DB">
        <w:rPr>
          <w:rFonts w:ascii="Arial" w:hAnsi="Arial" w:cs="Arial"/>
        </w:rPr>
        <w:t xml:space="preserve"> as backup.</w:t>
      </w:r>
    </w:p>
    <w:p w14:paraId="4BC9AA89" w14:textId="77777777" w:rsidR="003337DB" w:rsidRPr="003337DB" w:rsidRDefault="003337DB" w:rsidP="003337DB">
      <w:pPr>
        <w:spacing w:after="0" w:line="360" w:lineRule="auto"/>
        <w:ind w:left="720"/>
        <w:jc w:val="both"/>
        <w:rPr>
          <w:rFonts w:ascii="Arial" w:hAnsi="Arial" w:cs="Arial"/>
        </w:rPr>
      </w:pPr>
      <w:r w:rsidRPr="003337DB">
        <w:rPr>
          <w:rFonts w:ascii="Arial" w:hAnsi="Arial" w:cs="Arial"/>
          <w:b/>
          <w:bCs/>
        </w:rPr>
        <w:t>Quote:</w:t>
      </w:r>
    </w:p>
    <w:p w14:paraId="12A02FD3" w14:textId="3CD8ECE5" w:rsidR="003337DB" w:rsidRPr="003337DB" w:rsidRDefault="003337DB" w:rsidP="004B516F">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3337DB">
        <w:rPr>
          <w:rFonts w:ascii="Arial" w:hAnsi="Arial" w:cs="Arial"/>
        </w:rPr>
        <w:t xml:space="preserve">“Push notifications for due dates would keep us on track. Many of us miss deadlines because there’s no system alert.” </w:t>
      </w:r>
      <w:r w:rsidR="008D2FFB" w:rsidRPr="008D2FFB">
        <w:rPr>
          <w:rFonts w:ascii="Arial" w:hAnsi="Arial" w:cs="Arial"/>
          <w:b/>
          <w:bCs/>
          <w:i/>
          <w:iCs/>
        </w:rPr>
        <w:t>(</w:t>
      </w:r>
      <w:r w:rsidRPr="003337DB">
        <w:rPr>
          <w:rFonts w:ascii="Arial" w:hAnsi="Arial" w:cs="Arial"/>
          <w:b/>
          <w:bCs/>
          <w:i/>
          <w:iCs/>
        </w:rPr>
        <w:t>Hamza K</w:t>
      </w:r>
      <w:r w:rsidR="008D2FFB" w:rsidRPr="008D2FFB">
        <w:rPr>
          <w:rFonts w:ascii="Arial" w:hAnsi="Arial" w:cs="Arial"/>
          <w:b/>
          <w:bCs/>
          <w:i/>
          <w:iCs/>
        </w:rPr>
        <w:t>han)</w:t>
      </w:r>
    </w:p>
    <w:p w14:paraId="7E241B27" w14:textId="77777777" w:rsidR="003337DB" w:rsidRPr="00EB05E4" w:rsidRDefault="003337DB" w:rsidP="00022FB5">
      <w:pPr>
        <w:spacing w:after="0" w:line="360" w:lineRule="auto"/>
        <w:ind w:left="720"/>
        <w:jc w:val="both"/>
        <w:rPr>
          <w:rFonts w:ascii="Arial" w:hAnsi="Arial" w:cs="Arial"/>
        </w:rPr>
      </w:pPr>
    </w:p>
    <w:p w14:paraId="25F77064" w14:textId="77777777" w:rsidR="006504D8" w:rsidRDefault="006504D8" w:rsidP="00B41564">
      <w:pPr>
        <w:spacing w:after="0" w:line="240" w:lineRule="auto"/>
        <w:jc w:val="both"/>
        <w:rPr>
          <w:rFonts w:ascii="Arial" w:hAnsi="Arial" w:cs="Arial"/>
          <w:b/>
          <w:bCs/>
        </w:rPr>
      </w:pPr>
    </w:p>
    <w:p w14:paraId="34EA48BC" w14:textId="77777777"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Administrative Staff</w:t>
      </w:r>
    </w:p>
    <w:tbl>
      <w:tblPr>
        <w:tblStyle w:val="PlainTable3"/>
        <w:tblW w:w="8614" w:type="dxa"/>
        <w:jc w:val="center"/>
        <w:tblLook w:val="04A0" w:firstRow="1" w:lastRow="0" w:firstColumn="1" w:lastColumn="0" w:noHBand="0" w:noVBand="1"/>
      </w:tblPr>
      <w:tblGrid>
        <w:gridCol w:w="483"/>
        <w:gridCol w:w="4048"/>
        <w:gridCol w:w="1999"/>
        <w:gridCol w:w="2084"/>
      </w:tblGrid>
      <w:tr w:rsidR="00EB7167" w:rsidRPr="00E201A9" w14:paraId="1389CFD5" w14:textId="77777777" w:rsidTr="003146A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39A6B3A3" w14:textId="77777777" w:rsidR="00EB7167" w:rsidRPr="008617A2" w:rsidRDefault="00EB7167" w:rsidP="003146AF">
            <w:pPr>
              <w:tabs>
                <w:tab w:val="left" w:pos="0"/>
              </w:tabs>
              <w:jc w:val="both"/>
              <w:rPr>
                <w:rFonts w:ascii="Arial" w:hAnsi="Arial" w:cs="Arial"/>
              </w:rPr>
            </w:pPr>
            <w:r>
              <w:rPr>
                <w:rFonts w:ascii="Arial" w:hAnsi="Arial" w:cs="Arial"/>
              </w:rPr>
              <w:t>#</w:t>
            </w:r>
          </w:p>
        </w:tc>
        <w:tc>
          <w:tcPr>
            <w:tcW w:w="4048" w:type="dxa"/>
          </w:tcPr>
          <w:p w14:paraId="4B464763"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1999" w:type="dxa"/>
          </w:tcPr>
          <w:p w14:paraId="622D6C44" w14:textId="112C6134" w:rsidR="00EB7167" w:rsidRPr="008617A2" w:rsidRDefault="00E813C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DESIGNATION</w:t>
            </w:r>
          </w:p>
        </w:tc>
        <w:tc>
          <w:tcPr>
            <w:tcW w:w="2084" w:type="dxa"/>
          </w:tcPr>
          <w:p w14:paraId="039F5B9A" w14:textId="77777777" w:rsidR="00EB7167" w:rsidRPr="008617A2" w:rsidRDefault="00EB7167"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Department</w:t>
            </w:r>
          </w:p>
        </w:tc>
      </w:tr>
      <w:tr w:rsidR="00EB7167" w:rsidRPr="00E201A9" w14:paraId="73AFC738"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8F6CA4A" w14:textId="77777777" w:rsidR="00EB7167" w:rsidRPr="00E201A9" w:rsidRDefault="00EB7167" w:rsidP="003146AF">
            <w:pPr>
              <w:tabs>
                <w:tab w:val="left" w:pos="0"/>
              </w:tabs>
              <w:jc w:val="both"/>
              <w:rPr>
                <w:rFonts w:ascii="Arial" w:hAnsi="Arial" w:cs="Arial"/>
              </w:rPr>
            </w:pPr>
            <w:r w:rsidRPr="00E201A9">
              <w:rPr>
                <w:rFonts w:ascii="Arial" w:hAnsi="Arial" w:cs="Arial"/>
              </w:rPr>
              <w:t>1</w:t>
            </w:r>
          </w:p>
        </w:tc>
        <w:tc>
          <w:tcPr>
            <w:tcW w:w="4048" w:type="dxa"/>
          </w:tcPr>
          <w:p w14:paraId="1EBB3D4B" w14:textId="65C289D0"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Farah Adeel</w:t>
            </w:r>
          </w:p>
        </w:tc>
        <w:tc>
          <w:tcPr>
            <w:tcW w:w="1999" w:type="dxa"/>
          </w:tcPr>
          <w:p w14:paraId="102B39DF" w14:textId="129F0482"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Coordinator</w:t>
            </w:r>
          </w:p>
        </w:tc>
        <w:tc>
          <w:tcPr>
            <w:tcW w:w="2084" w:type="dxa"/>
          </w:tcPr>
          <w:p w14:paraId="6557C865" w14:textId="0EBE2893"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Business Dept</w:t>
            </w:r>
          </w:p>
        </w:tc>
      </w:tr>
      <w:tr w:rsidR="00EB7167" w:rsidRPr="00E201A9" w14:paraId="447A78CC" w14:textId="77777777" w:rsidTr="003146AF">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397AAB33" w14:textId="77777777" w:rsidR="00EB7167" w:rsidRPr="00E201A9" w:rsidRDefault="00EB7167" w:rsidP="003146AF">
            <w:pPr>
              <w:tabs>
                <w:tab w:val="left" w:pos="0"/>
              </w:tabs>
              <w:jc w:val="both"/>
              <w:rPr>
                <w:rFonts w:ascii="Arial" w:hAnsi="Arial" w:cs="Arial"/>
              </w:rPr>
            </w:pPr>
            <w:r w:rsidRPr="00E201A9">
              <w:rPr>
                <w:rFonts w:ascii="Arial" w:hAnsi="Arial" w:cs="Arial"/>
              </w:rPr>
              <w:t>2</w:t>
            </w:r>
          </w:p>
        </w:tc>
        <w:tc>
          <w:tcPr>
            <w:tcW w:w="4048" w:type="dxa"/>
          </w:tcPr>
          <w:p w14:paraId="3206A71C" w14:textId="7DA558E9"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Mr. Kamran Javed</w:t>
            </w:r>
          </w:p>
        </w:tc>
        <w:tc>
          <w:tcPr>
            <w:tcW w:w="1999" w:type="dxa"/>
          </w:tcPr>
          <w:p w14:paraId="4445A002" w14:textId="3348E90E" w:rsidR="00EB7167" w:rsidRPr="00E201A9" w:rsidRDefault="00E813C7"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E813C7">
              <w:rPr>
                <w:rFonts w:ascii="Arial" w:hAnsi="Arial" w:cs="Arial"/>
              </w:rPr>
              <w:t>Records Officer</w:t>
            </w:r>
          </w:p>
        </w:tc>
        <w:tc>
          <w:tcPr>
            <w:tcW w:w="2084" w:type="dxa"/>
          </w:tcPr>
          <w:p w14:paraId="3E184777" w14:textId="2B6B6EE3" w:rsidR="00EB7167" w:rsidRPr="00E201A9" w:rsidRDefault="00143B60"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Admin Dept</w:t>
            </w:r>
          </w:p>
        </w:tc>
      </w:tr>
      <w:tr w:rsidR="00EB7167" w:rsidRPr="00E201A9" w14:paraId="6FD5BE42" w14:textId="77777777" w:rsidTr="003146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2978F869" w14:textId="77777777" w:rsidR="00EB7167" w:rsidRPr="00E201A9" w:rsidRDefault="00EB7167" w:rsidP="003146AF">
            <w:pPr>
              <w:tabs>
                <w:tab w:val="left" w:pos="0"/>
              </w:tabs>
              <w:jc w:val="both"/>
              <w:rPr>
                <w:rFonts w:ascii="Arial" w:hAnsi="Arial" w:cs="Arial"/>
              </w:rPr>
            </w:pPr>
            <w:r w:rsidRPr="00E201A9">
              <w:rPr>
                <w:rFonts w:ascii="Arial" w:hAnsi="Arial" w:cs="Arial"/>
              </w:rPr>
              <w:t>3</w:t>
            </w:r>
          </w:p>
        </w:tc>
        <w:tc>
          <w:tcPr>
            <w:tcW w:w="4048" w:type="dxa"/>
          </w:tcPr>
          <w:p w14:paraId="20DEA6DE" w14:textId="297314D6"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Ms. Lubna Rafique</w:t>
            </w:r>
          </w:p>
        </w:tc>
        <w:tc>
          <w:tcPr>
            <w:tcW w:w="1999" w:type="dxa"/>
          </w:tcPr>
          <w:p w14:paraId="18B45A82" w14:textId="0C0EE99F" w:rsidR="00EB7167" w:rsidRPr="00E201A9" w:rsidRDefault="00E813C7"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E813C7">
              <w:rPr>
                <w:rFonts w:ascii="Arial" w:hAnsi="Arial" w:cs="Arial"/>
              </w:rPr>
              <w:t>Adm</w:t>
            </w:r>
            <w:r w:rsidR="008C0C52">
              <w:rPr>
                <w:rFonts w:ascii="Arial" w:hAnsi="Arial" w:cs="Arial"/>
              </w:rPr>
              <w:t>in</w:t>
            </w:r>
            <w:r w:rsidRPr="00E813C7">
              <w:rPr>
                <w:rFonts w:ascii="Arial" w:hAnsi="Arial" w:cs="Arial"/>
              </w:rPr>
              <w:t xml:space="preserve"> Assistant</w:t>
            </w:r>
          </w:p>
        </w:tc>
        <w:tc>
          <w:tcPr>
            <w:tcW w:w="2084" w:type="dxa"/>
          </w:tcPr>
          <w:p w14:paraId="5A00E81E" w14:textId="7F29573A" w:rsidR="00EB7167" w:rsidRPr="00E201A9" w:rsidRDefault="00143B60"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Admin Dept</w:t>
            </w:r>
          </w:p>
        </w:tc>
      </w:tr>
    </w:tbl>
    <w:p w14:paraId="69D55EE7" w14:textId="77777777" w:rsidR="00EB7167" w:rsidRPr="00DE543F" w:rsidRDefault="00EB7167" w:rsidP="00EB7167">
      <w:pPr>
        <w:pStyle w:val="ListParagraph"/>
        <w:tabs>
          <w:tab w:val="left" w:pos="0"/>
        </w:tabs>
        <w:spacing w:line="240" w:lineRule="auto"/>
        <w:ind w:left="0"/>
        <w:jc w:val="both"/>
        <w:rPr>
          <w:rFonts w:ascii="Arial" w:hAnsi="Arial" w:cs="Arial"/>
          <w:b/>
          <w:bCs/>
          <w:sz w:val="28"/>
          <w:szCs w:val="28"/>
        </w:rPr>
      </w:pPr>
    </w:p>
    <w:p w14:paraId="1AF51603" w14:textId="4BAA7D32" w:rsidR="00A841F1" w:rsidRDefault="00E030DD" w:rsidP="00E030DD">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repetitive tasks can be automated through LMS (e.g., enrollments, notifications)?</w:t>
      </w:r>
    </w:p>
    <w:p w14:paraId="1F87709B" w14:textId="77777777" w:rsidR="001C3E36" w:rsidRDefault="001C3E36" w:rsidP="001C3E36">
      <w:pPr>
        <w:spacing w:after="0" w:line="360" w:lineRule="auto"/>
        <w:ind w:left="720"/>
        <w:jc w:val="both"/>
        <w:rPr>
          <w:rFonts w:ascii="Arial" w:hAnsi="Arial" w:cs="Arial"/>
        </w:rPr>
      </w:pPr>
      <w:r>
        <w:rPr>
          <w:rFonts w:ascii="Arial" w:hAnsi="Arial" w:cs="Arial"/>
          <w:b/>
          <w:bCs/>
        </w:rPr>
        <w:t>R</w:t>
      </w:r>
      <w:r w:rsidRPr="001C3E36">
        <w:rPr>
          <w:rFonts w:ascii="Arial" w:hAnsi="Arial" w:cs="Arial"/>
          <w:b/>
          <w:bCs/>
        </w:rPr>
        <w:t>esponse Summary:</w:t>
      </w:r>
    </w:p>
    <w:p w14:paraId="17D04A02" w14:textId="23B2DAFA" w:rsidR="001C3E36" w:rsidRPr="001C3E36" w:rsidRDefault="001C3E36" w:rsidP="001C3E36">
      <w:pPr>
        <w:spacing w:after="0" w:line="360" w:lineRule="auto"/>
        <w:ind w:left="720"/>
        <w:jc w:val="both"/>
        <w:rPr>
          <w:rFonts w:ascii="Arial" w:hAnsi="Arial" w:cs="Arial"/>
        </w:rPr>
      </w:pPr>
      <w:r w:rsidRPr="001C3E36">
        <w:rPr>
          <w:rFonts w:ascii="Arial" w:hAnsi="Arial" w:cs="Arial"/>
        </w:rPr>
        <w:t xml:space="preserve">Staff reported spending a significant amount of time on </w:t>
      </w:r>
      <w:r w:rsidRPr="001C3E36">
        <w:rPr>
          <w:rFonts w:ascii="Arial" w:hAnsi="Arial" w:cs="Arial"/>
          <w:b/>
          <w:bCs/>
        </w:rPr>
        <w:t>manual enrollment, sending reminders, class roster updates</w:t>
      </w:r>
      <w:r w:rsidRPr="001C3E36">
        <w:rPr>
          <w:rFonts w:ascii="Arial" w:hAnsi="Arial" w:cs="Arial"/>
        </w:rPr>
        <w:t xml:space="preserve">, and </w:t>
      </w:r>
      <w:r w:rsidRPr="001C3E36">
        <w:rPr>
          <w:rFonts w:ascii="Arial" w:hAnsi="Arial" w:cs="Arial"/>
          <w:b/>
          <w:bCs/>
        </w:rPr>
        <w:t>attendance tracking</w:t>
      </w:r>
      <w:r w:rsidRPr="001C3E36">
        <w:rPr>
          <w:rFonts w:ascii="Arial" w:hAnsi="Arial" w:cs="Arial"/>
        </w:rPr>
        <w:t>. They expressed interest in automating:</w:t>
      </w:r>
    </w:p>
    <w:p w14:paraId="2CB3DDC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Student enrollment into courses after registration</w:t>
      </w:r>
    </w:p>
    <w:p w14:paraId="0B501E32"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Sending batch reminders for document submissions or fee deadlines</w:t>
      </w:r>
    </w:p>
    <w:p w14:paraId="1BA32428" w14:textId="77777777" w:rsidR="001C3E36" w:rsidRPr="001C3E36" w:rsidRDefault="001C3E36" w:rsidP="000A50EE">
      <w:pPr>
        <w:numPr>
          <w:ilvl w:val="0"/>
          <w:numId w:val="28"/>
        </w:numPr>
        <w:spacing w:after="0" w:line="360" w:lineRule="auto"/>
        <w:ind w:firstLine="0"/>
        <w:jc w:val="both"/>
        <w:rPr>
          <w:rFonts w:ascii="Arial" w:hAnsi="Arial" w:cs="Arial"/>
        </w:rPr>
      </w:pPr>
      <w:r w:rsidRPr="001C3E36">
        <w:rPr>
          <w:rFonts w:ascii="Arial" w:hAnsi="Arial" w:cs="Arial"/>
        </w:rPr>
        <w:t>Generating weekly attendance and performance reports</w:t>
      </w:r>
    </w:p>
    <w:p w14:paraId="5CAECAA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8A14462" w14:textId="7A7249CD"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“Even a simple reminder for overdue assignments or fee payments saves us dozens of calls each week.” </w:t>
      </w:r>
      <w:r w:rsidR="007360D9">
        <w:rPr>
          <w:rFonts w:ascii="Arial" w:hAnsi="Arial" w:cs="Arial"/>
        </w:rPr>
        <w:t>(</w:t>
      </w:r>
      <w:r w:rsidRPr="001C3E36">
        <w:rPr>
          <w:rFonts w:ascii="Arial" w:hAnsi="Arial" w:cs="Arial"/>
          <w:b/>
          <w:bCs/>
          <w:i/>
          <w:iCs/>
        </w:rPr>
        <w:t>Ms. Farah Adeel</w:t>
      </w:r>
      <w:r w:rsidR="007360D9">
        <w:rPr>
          <w:rFonts w:ascii="Arial" w:hAnsi="Arial" w:cs="Arial"/>
          <w:b/>
          <w:bCs/>
          <w:i/>
          <w:iCs/>
        </w:rPr>
        <w:t>)</w:t>
      </w:r>
    </w:p>
    <w:p w14:paraId="59265D60" w14:textId="77777777" w:rsidR="001C3E36" w:rsidRPr="00A841F1" w:rsidRDefault="001C3E36" w:rsidP="00E030DD">
      <w:pPr>
        <w:spacing w:after="0" w:line="360" w:lineRule="auto"/>
        <w:ind w:left="720"/>
        <w:jc w:val="both"/>
        <w:rPr>
          <w:rFonts w:ascii="Arial" w:hAnsi="Arial" w:cs="Arial"/>
        </w:rPr>
      </w:pPr>
    </w:p>
    <w:p w14:paraId="475A3008" w14:textId="782BE246"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issues do you face in managing course schedules or student data?</w:t>
      </w:r>
    </w:p>
    <w:p w14:paraId="7AFC089B"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152B6609" w14:textId="08AD49FC" w:rsidR="001C3E36" w:rsidRPr="001C3E36" w:rsidRDefault="001C3E36" w:rsidP="001C3E36">
      <w:pPr>
        <w:spacing w:after="0" w:line="360" w:lineRule="auto"/>
        <w:ind w:left="720"/>
        <w:jc w:val="both"/>
        <w:rPr>
          <w:rFonts w:ascii="Arial" w:hAnsi="Arial" w:cs="Arial"/>
        </w:rPr>
      </w:pPr>
      <w:r w:rsidRPr="001C3E36">
        <w:rPr>
          <w:rFonts w:ascii="Arial" w:hAnsi="Arial" w:cs="Arial"/>
        </w:rPr>
        <w:t>The team highlighted issues with:</w:t>
      </w:r>
    </w:p>
    <w:p w14:paraId="3CF62A8E"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Data fragmentation</w:t>
      </w:r>
      <w:r w:rsidRPr="001C3E36">
        <w:rPr>
          <w:rFonts w:ascii="Arial" w:hAnsi="Arial" w:cs="Arial"/>
        </w:rPr>
        <w:t xml:space="preserve"> across Excel files and internal systems</w:t>
      </w:r>
    </w:p>
    <w:p w14:paraId="4ACB67C5"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b/>
          <w:bCs/>
        </w:rPr>
        <w:t>Scheduling conflicts</w:t>
      </w:r>
      <w:r w:rsidRPr="001C3E36">
        <w:rPr>
          <w:rFonts w:ascii="Arial" w:hAnsi="Arial" w:cs="Arial"/>
        </w:rPr>
        <w:t xml:space="preserve"> due to lack of real-time updates</w:t>
      </w:r>
    </w:p>
    <w:p w14:paraId="7858D6C4" w14:textId="77777777" w:rsidR="001C3E36" w:rsidRPr="001C3E36" w:rsidRDefault="001C3E36" w:rsidP="000A50EE">
      <w:pPr>
        <w:numPr>
          <w:ilvl w:val="0"/>
          <w:numId w:val="29"/>
        </w:numPr>
        <w:spacing w:after="0" w:line="360" w:lineRule="auto"/>
        <w:ind w:firstLine="0"/>
        <w:jc w:val="both"/>
        <w:rPr>
          <w:rFonts w:ascii="Arial" w:hAnsi="Arial" w:cs="Arial"/>
        </w:rPr>
      </w:pPr>
      <w:r w:rsidRPr="001C3E36">
        <w:rPr>
          <w:rFonts w:ascii="Arial" w:hAnsi="Arial" w:cs="Arial"/>
        </w:rPr>
        <w:t>Limited visibility into course completion rates and faculty timetables</w:t>
      </w:r>
    </w:p>
    <w:p w14:paraId="0334141E"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7FF48090" w14:textId="0556BF58"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“Sometimes two classes are booked in the same room because there’s no live calendar sync. We find out only when students show up.” </w:t>
      </w:r>
      <w:r w:rsidR="005F509F" w:rsidRPr="005F509F">
        <w:rPr>
          <w:rFonts w:ascii="Arial" w:hAnsi="Arial" w:cs="Arial"/>
          <w:b/>
          <w:bCs/>
          <w:i/>
          <w:iCs/>
        </w:rPr>
        <w:t>(</w:t>
      </w:r>
      <w:r w:rsidRPr="001C3E36">
        <w:rPr>
          <w:rFonts w:ascii="Arial" w:hAnsi="Arial" w:cs="Arial"/>
          <w:b/>
          <w:bCs/>
          <w:i/>
          <w:iCs/>
        </w:rPr>
        <w:t>Mr. Kamran Javed</w:t>
      </w:r>
      <w:r w:rsidR="005F509F" w:rsidRPr="005F509F">
        <w:rPr>
          <w:rFonts w:ascii="Arial" w:hAnsi="Arial" w:cs="Arial"/>
          <w:b/>
          <w:bCs/>
          <w:i/>
          <w:iCs/>
        </w:rPr>
        <w:t>)</w:t>
      </w:r>
    </w:p>
    <w:p w14:paraId="1B7E38EB" w14:textId="77777777" w:rsidR="001C3E36" w:rsidRPr="00A841F1" w:rsidRDefault="001C3E36" w:rsidP="00E030DD">
      <w:pPr>
        <w:spacing w:after="0" w:line="360" w:lineRule="auto"/>
        <w:ind w:left="720"/>
        <w:jc w:val="both"/>
        <w:rPr>
          <w:rFonts w:ascii="Arial" w:hAnsi="Arial" w:cs="Arial"/>
        </w:rPr>
      </w:pPr>
    </w:p>
    <w:p w14:paraId="69F16C8F" w14:textId="4ED484CD"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Do you require audit trails or compliance features?</w:t>
      </w:r>
    </w:p>
    <w:p w14:paraId="24D8E0D8" w14:textId="77777777" w:rsidR="001C3E36" w:rsidRDefault="001C3E36" w:rsidP="001C3E36">
      <w:pPr>
        <w:spacing w:after="0" w:line="360" w:lineRule="auto"/>
        <w:ind w:left="720"/>
        <w:jc w:val="both"/>
        <w:rPr>
          <w:rFonts w:ascii="Arial" w:hAnsi="Arial" w:cs="Arial"/>
        </w:rPr>
      </w:pPr>
      <w:r w:rsidRPr="001C3E36">
        <w:rPr>
          <w:rFonts w:ascii="Arial" w:hAnsi="Arial" w:cs="Arial"/>
          <w:b/>
          <w:bCs/>
        </w:rPr>
        <w:t>Response Summary:</w:t>
      </w:r>
    </w:p>
    <w:p w14:paraId="7038FB53" w14:textId="436C17C6" w:rsidR="001C3E36" w:rsidRPr="001C3E36" w:rsidRDefault="001C3E36" w:rsidP="001C3E36">
      <w:pPr>
        <w:spacing w:after="0" w:line="360" w:lineRule="auto"/>
        <w:ind w:left="720"/>
        <w:jc w:val="both"/>
        <w:rPr>
          <w:rFonts w:ascii="Arial" w:hAnsi="Arial" w:cs="Arial"/>
        </w:rPr>
      </w:pPr>
      <w:r w:rsidRPr="001C3E36">
        <w:rPr>
          <w:rFonts w:ascii="Arial" w:hAnsi="Arial" w:cs="Arial"/>
        </w:rPr>
        <w:t>Yes, especially for regulatory reporting and quality audits. Desired features include:</w:t>
      </w:r>
    </w:p>
    <w:p w14:paraId="550EA400"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Logs for student activity (logins, submissions, feedback)</w:t>
      </w:r>
    </w:p>
    <w:p w14:paraId="2DB66FC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Timestamped history of grade changes or academic warnings</w:t>
      </w:r>
    </w:p>
    <w:p w14:paraId="4AEB5F6A" w14:textId="77777777" w:rsidR="001C3E36" w:rsidRPr="001C3E36" w:rsidRDefault="001C3E36" w:rsidP="000A50EE">
      <w:pPr>
        <w:numPr>
          <w:ilvl w:val="0"/>
          <w:numId w:val="30"/>
        </w:numPr>
        <w:spacing w:after="0" w:line="360" w:lineRule="auto"/>
        <w:ind w:firstLine="0"/>
        <w:jc w:val="both"/>
        <w:rPr>
          <w:rFonts w:ascii="Arial" w:hAnsi="Arial" w:cs="Arial"/>
        </w:rPr>
      </w:pPr>
      <w:r w:rsidRPr="001C3E36">
        <w:rPr>
          <w:rFonts w:ascii="Arial" w:hAnsi="Arial" w:cs="Arial"/>
        </w:rPr>
        <w:t>Exportable reports for accreditation bodies or internal reviews</w:t>
      </w:r>
    </w:p>
    <w:p w14:paraId="42B846D7" w14:textId="77777777" w:rsidR="001C3E36" w:rsidRPr="001C3E36" w:rsidRDefault="001C3E36" w:rsidP="001C3E36">
      <w:pPr>
        <w:spacing w:after="0" w:line="360" w:lineRule="auto"/>
        <w:ind w:left="720"/>
        <w:jc w:val="both"/>
        <w:rPr>
          <w:rFonts w:ascii="Arial" w:hAnsi="Arial" w:cs="Arial"/>
        </w:rPr>
      </w:pPr>
      <w:r w:rsidRPr="001C3E36">
        <w:rPr>
          <w:rFonts w:ascii="Arial" w:hAnsi="Arial" w:cs="Arial"/>
          <w:b/>
          <w:bCs/>
        </w:rPr>
        <w:t>Quote:</w:t>
      </w:r>
    </w:p>
    <w:p w14:paraId="32827E13" w14:textId="0B7ADFD2" w:rsidR="001C3E36" w:rsidRPr="001C3E36" w:rsidRDefault="001C3E36" w:rsidP="005626E0">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1C3E36">
        <w:rPr>
          <w:rFonts w:ascii="Arial" w:hAnsi="Arial" w:cs="Arial"/>
        </w:rPr>
        <w:t xml:space="preserve">“We’re asked to submit audit trails for exams and attendance every semester. Right now, it’s mostly manual. An LMS with this feature would save weeks of work.” </w:t>
      </w:r>
      <w:r w:rsidR="0055447F">
        <w:rPr>
          <w:rFonts w:ascii="Arial" w:hAnsi="Arial" w:cs="Arial"/>
        </w:rPr>
        <w:t>(</w:t>
      </w:r>
      <w:r w:rsidRPr="001C3E36">
        <w:rPr>
          <w:rFonts w:ascii="Arial" w:hAnsi="Arial" w:cs="Arial"/>
          <w:b/>
          <w:bCs/>
          <w:i/>
          <w:iCs/>
        </w:rPr>
        <w:t>Ms. Lubna Rafique</w:t>
      </w:r>
      <w:r w:rsidR="0055447F">
        <w:rPr>
          <w:rFonts w:ascii="Arial" w:hAnsi="Arial" w:cs="Arial"/>
          <w:b/>
          <w:bCs/>
          <w:i/>
          <w:iCs/>
        </w:rPr>
        <w:t>)</w:t>
      </w:r>
    </w:p>
    <w:p w14:paraId="736D595D" w14:textId="77777777" w:rsidR="001C3E36" w:rsidRDefault="001C3E36" w:rsidP="00E030DD">
      <w:pPr>
        <w:spacing w:after="0" w:line="360" w:lineRule="auto"/>
        <w:ind w:left="720"/>
        <w:jc w:val="both"/>
        <w:rPr>
          <w:rFonts w:ascii="Arial" w:hAnsi="Arial" w:cs="Arial"/>
        </w:rPr>
      </w:pPr>
    </w:p>
    <w:p w14:paraId="6E23A284" w14:textId="77777777" w:rsidR="00E030DD" w:rsidRPr="00A841F1" w:rsidRDefault="00E030DD" w:rsidP="00B41564">
      <w:pPr>
        <w:spacing w:after="0" w:line="240" w:lineRule="auto"/>
        <w:jc w:val="both"/>
        <w:rPr>
          <w:rFonts w:ascii="Arial" w:hAnsi="Arial" w:cs="Arial"/>
        </w:rPr>
      </w:pPr>
    </w:p>
    <w:p w14:paraId="6DDE98FE" w14:textId="0307E51D"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t>IT Department</w:t>
      </w:r>
    </w:p>
    <w:tbl>
      <w:tblPr>
        <w:tblStyle w:val="PlainTable3"/>
        <w:tblW w:w="8614" w:type="dxa"/>
        <w:jc w:val="center"/>
        <w:tblLook w:val="04A0" w:firstRow="1" w:lastRow="0" w:firstColumn="1" w:lastColumn="0" w:noHBand="0" w:noVBand="1"/>
      </w:tblPr>
      <w:tblGrid>
        <w:gridCol w:w="483"/>
        <w:gridCol w:w="4048"/>
        <w:gridCol w:w="4083"/>
      </w:tblGrid>
      <w:tr w:rsidR="00DF187D" w:rsidRPr="00E201A9" w14:paraId="0621A63D" w14:textId="77777777" w:rsidTr="0048083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4083F18C" w14:textId="77777777" w:rsidR="00DF187D" w:rsidRPr="008617A2" w:rsidRDefault="00DF187D" w:rsidP="003146AF">
            <w:pPr>
              <w:tabs>
                <w:tab w:val="left" w:pos="0"/>
              </w:tabs>
              <w:jc w:val="both"/>
              <w:rPr>
                <w:rFonts w:ascii="Arial" w:hAnsi="Arial" w:cs="Arial"/>
              </w:rPr>
            </w:pPr>
            <w:r>
              <w:rPr>
                <w:rFonts w:ascii="Arial" w:hAnsi="Arial" w:cs="Arial"/>
              </w:rPr>
              <w:t>#</w:t>
            </w:r>
          </w:p>
        </w:tc>
        <w:tc>
          <w:tcPr>
            <w:tcW w:w="4048" w:type="dxa"/>
          </w:tcPr>
          <w:p w14:paraId="20D66572" w14:textId="77777777" w:rsidR="00DF187D" w:rsidRPr="008617A2" w:rsidRDefault="00DF187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519617F3" w14:textId="4D3F2C96" w:rsidR="00DF187D" w:rsidRPr="00DF187D" w:rsidRDefault="00DF187D"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b w:val="0"/>
                <w:bCs w:val="0"/>
                <w:caps w:val="0"/>
              </w:rPr>
            </w:pPr>
            <w:r>
              <w:rPr>
                <w:rFonts w:ascii="Arial" w:hAnsi="Arial" w:cs="Arial"/>
              </w:rPr>
              <w:t>DESIGNATION</w:t>
            </w:r>
          </w:p>
        </w:tc>
      </w:tr>
      <w:tr w:rsidR="00DF187D" w:rsidRPr="00E201A9" w14:paraId="5DAD1FE4" w14:textId="77777777" w:rsidTr="009E7D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53F32749" w14:textId="77777777" w:rsidR="00DF187D" w:rsidRPr="00E201A9" w:rsidRDefault="00DF187D" w:rsidP="003146AF">
            <w:pPr>
              <w:tabs>
                <w:tab w:val="left" w:pos="0"/>
              </w:tabs>
              <w:jc w:val="both"/>
              <w:rPr>
                <w:rFonts w:ascii="Arial" w:hAnsi="Arial" w:cs="Arial"/>
              </w:rPr>
            </w:pPr>
            <w:r w:rsidRPr="00E201A9">
              <w:rPr>
                <w:rFonts w:ascii="Arial" w:hAnsi="Arial" w:cs="Arial"/>
              </w:rPr>
              <w:t>1</w:t>
            </w:r>
          </w:p>
        </w:tc>
        <w:tc>
          <w:tcPr>
            <w:tcW w:w="4048" w:type="dxa"/>
          </w:tcPr>
          <w:p w14:paraId="3236ED0B" w14:textId="644E94D1"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30D6C">
              <w:rPr>
                <w:rFonts w:ascii="Arial" w:hAnsi="Arial" w:cs="Arial"/>
              </w:rPr>
              <w:t>Mr. Asif Mehmood</w:t>
            </w:r>
          </w:p>
        </w:tc>
        <w:tc>
          <w:tcPr>
            <w:tcW w:w="4083" w:type="dxa"/>
          </w:tcPr>
          <w:p w14:paraId="613C343E" w14:textId="4565AF8F"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6135">
              <w:rPr>
                <w:rFonts w:ascii="Arial" w:hAnsi="Arial" w:cs="Arial"/>
              </w:rPr>
              <w:t>IT Manager</w:t>
            </w:r>
          </w:p>
        </w:tc>
      </w:tr>
      <w:tr w:rsidR="00DF187D" w:rsidRPr="00E201A9" w14:paraId="3AFC5650" w14:textId="77777777" w:rsidTr="00000E85">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55AD4F3C" w14:textId="77777777" w:rsidR="00DF187D" w:rsidRPr="00E201A9" w:rsidRDefault="00DF187D" w:rsidP="003146AF">
            <w:pPr>
              <w:tabs>
                <w:tab w:val="left" w:pos="0"/>
              </w:tabs>
              <w:jc w:val="both"/>
              <w:rPr>
                <w:rFonts w:ascii="Arial" w:hAnsi="Arial" w:cs="Arial"/>
              </w:rPr>
            </w:pPr>
            <w:r w:rsidRPr="00E201A9">
              <w:rPr>
                <w:rFonts w:ascii="Arial" w:hAnsi="Arial" w:cs="Arial"/>
              </w:rPr>
              <w:t>2</w:t>
            </w:r>
          </w:p>
        </w:tc>
        <w:tc>
          <w:tcPr>
            <w:tcW w:w="4048" w:type="dxa"/>
          </w:tcPr>
          <w:p w14:paraId="74C58FBA" w14:textId="5AA1E090" w:rsidR="00DF187D" w:rsidRPr="00E201A9" w:rsidRDefault="00DF187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A30D6C">
              <w:rPr>
                <w:rFonts w:ascii="Arial" w:hAnsi="Arial" w:cs="Arial"/>
              </w:rPr>
              <w:t>Ms. Rabia Khalid</w:t>
            </w:r>
          </w:p>
        </w:tc>
        <w:tc>
          <w:tcPr>
            <w:tcW w:w="4083" w:type="dxa"/>
          </w:tcPr>
          <w:p w14:paraId="4599DE92" w14:textId="415C4E09" w:rsidR="00DF187D" w:rsidRPr="00E201A9" w:rsidRDefault="00DF187D"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486135">
              <w:rPr>
                <w:rFonts w:ascii="Arial" w:hAnsi="Arial" w:cs="Arial"/>
              </w:rPr>
              <w:t>Network &amp; Infrastructure Specialist</w:t>
            </w:r>
          </w:p>
        </w:tc>
      </w:tr>
      <w:tr w:rsidR="00DF187D" w:rsidRPr="00E201A9" w14:paraId="69C2077F" w14:textId="77777777" w:rsidTr="00610E3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7D881BA4" w14:textId="77777777" w:rsidR="00DF187D" w:rsidRPr="00E201A9" w:rsidRDefault="00DF187D" w:rsidP="003146AF">
            <w:pPr>
              <w:tabs>
                <w:tab w:val="left" w:pos="0"/>
              </w:tabs>
              <w:jc w:val="both"/>
              <w:rPr>
                <w:rFonts w:ascii="Arial" w:hAnsi="Arial" w:cs="Arial"/>
              </w:rPr>
            </w:pPr>
            <w:r w:rsidRPr="00E201A9">
              <w:rPr>
                <w:rFonts w:ascii="Arial" w:hAnsi="Arial" w:cs="Arial"/>
              </w:rPr>
              <w:t>3</w:t>
            </w:r>
          </w:p>
        </w:tc>
        <w:tc>
          <w:tcPr>
            <w:tcW w:w="4048" w:type="dxa"/>
          </w:tcPr>
          <w:p w14:paraId="699967F3" w14:textId="6C106DE8"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A30D6C">
              <w:rPr>
                <w:rFonts w:ascii="Arial" w:hAnsi="Arial" w:cs="Arial"/>
              </w:rPr>
              <w:t>Mr. Hassan Tariq</w:t>
            </w:r>
          </w:p>
        </w:tc>
        <w:tc>
          <w:tcPr>
            <w:tcW w:w="4083" w:type="dxa"/>
          </w:tcPr>
          <w:p w14:paraId="51634E5C" w14:textId="60237928" w:rsidR="00DF187D" w:rsidRPr="00E201A9" w:rsidRDefault="00DF187D"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86135">
              <w:rPr>
                <w:rFonts w:ascii="Arial" w:hAnsi="Arial" w:cs="Arial"/>
              </w:rPr>
              <w:t>System Support Engineer</w:t>
            </w:r>
          </w:p>
        </w:tc>
      </w:tr>
    </w:tbl>
    <w:p w14:paraId="4BB21B14" w14:textId="77777777" w:rsidR="00A30D6C" w:rsidRPr="00DE543F" w:rsidRDefault="00A30D6C" w:rsidP="00A30D6C">
      <w:pPr>
        <w:pStyle w:val="ListParagraph"/>
        <w:tabs>
          <w:tab w:val="left" w:pos="0"/>
        </w:tabs>
        <w:spacing w:line="240" w:lineRule="auto"/>
        <w:ind w:left="0"/>
        <w:jc w:val="both"/>
        <w:rPr>
          <w:rFonts w:ascii="Arial" w:hAnsi="Arial" w:cs="Arial"/>
          <w:b/>
          <w:bCs/>
          <w:sz w:val="28"/>
          <w:szCs w:val="28"/>
        </w:rPr>
      </w:pPr>
    </w:p>
    <w:p w14:paraId="1E548278" w14:textId="398F45CF" w:rsidR="00D754A7" w:rsidRDefault="00E030DD" w:rsidP="00D754A7">
      <w:pPr>
        <w:spacing w:after="0" w:line="360" w:lineRule="auto"/>
        <w:ind w:left="720"/>
        <w:jc w:val="both"/>
        <w:rPr>
          <w:rFonts w:ascii="Arial" w:hAnsi="Arial" w:cs="Arial"/>
        </w:rPr>
      </w:pPr>
      <w:r w:rsidRPr="004174EC">
        <w:rPr>
          <w:rFonts w:ascii="Arial" w:hAnsi="Arial" w:cs="Arial"/>
          <w:b/>
          <w:bCs/>
        </w:rPr>
        <w:t>Q-1.</w:t>
      </w:r>
      <w:r>
        <w:rPr>
          <w:rFonts w:ascii="Arial" w:hAnsi="Arial" w:cs="Arial"/>
        </w:rPr>
        <w:tab/>
      </w:r>
      <w:r w:rsidR="00A841F1" w:rsidRPr="00A841F1">
        <w:rPr>
          <w:rFonts w:ascii="Arial" w:hAnsi="Arial" w:cs="Arial"/>
        </w:rPr>
        <w:t>What is the current tech stack and integration capability?</w:t>
      </w:r>
    </w:p>
    <w:p w14:paraId="21CEA6B4" w14:textId="77777777" w:rsidR="00D754A7" w:rsidRDefault="00D754A7" w:rsidP="00D754A7">
      <w:pPr>
        <w:spacing w:after="0" w:line="360" w:lineRule="auto"/>
        <w:ind w:left="720"/>
        <w:jc w:val="both"/>
        <w:rPr>
          <w:rFonts w:ascii="Arial" w:hAnsi="Arial" w:cs="Arial"/>
        </w:rPr>
      </w:pPr>
      <w:r w:rsidRPr="00D754A7">
        <w:rPr>
          <w:rFonts w:ascii="Arial" w:hAnsi="Arial" w:cs="Arial"/>
          <w:b/>
          <w:bCs/>
        </w:rPr>
        <w:t>Response Summary:</w:t>
      </w:r>
    </w:p>
    <w:p w14:paraId="539F57C0" w14:textId="2680B5F4" w:rsidR="00D754A7" w:rsidRPr="00D754A7" w:rsidRDefault="00D754A7" w:rsidP="00D754A7">
      <w:pPr>
        <w:spacing w:after="0" w:line="360" w:lineRule="auto"/>
        <w:ind w:left="720"/>
        <w:jc w:val="both"/>
        <w:rPr>
          <w:rFonts w:ascii="Arial" w:hAnsi="Arial" w:cs="Arial"/>
        </w:rPr>
      </w:pPr>
      <w:r w:rsidRPr="00D754A7">
        <w:rPr>
          <w:rFonts w:ascii="Arial" w:hAnsi="Arial" w:cs="Arial"/>
        </w:rPr>
        <w:t xml:space="preserve">The IT team stated that the college currently uses a </w:t>
      </w:r>
      <w:r w:rsidRPr="00D754A7">
        <w:rPr>
          <w:rFonts w:ascii="Arial" w:hAnsi="Arial" w:cs="Arial"/>
          <w:b/>
          <w:bCs/>
        </w:rPr>
        <w:t>hybrid infrastructure</w:t>
      </w:r>
      <w:r w:rsidRPr="00D754A7">
        <w:rPr>
          <w:rFonts w:ascii="Arial" w:hAnsi="Arial" w:cs="Arial"/>
        </w:rPr>
        <w:t>, with on-prem servers for internal databases (Oracle) and some cloud-based tools</w:t>
      </w:r>
      <w:r w:rsidR="00470046">
        <w:rPr>
          <w:rFonts w:ascii="Arial" w:hAnsi="Arial" w:cs="Arial"/>
        </w:rPr>
        <w:t>.</w:t>
      </w:r>
      <w:r w:rsidRPr="00D754A7">
        <w:rPr>
          <w:rFonts w:ascii="Arial" w:hAnsi="Arial" w:cs="Arial"/>
        </w:rPr>
        <w:t xml:space="preserve"> </w:t>
      </w:r>
      <w:r w:rsidRPr="00D754A7">
        <w:rPr>
          <w:rFonts w:ascii="Arial" w:hAnsi="Arial" w:cs="Arial"/>
        </w:rPr>
        <w:br/>
      </w:r>
      <w:r w:rsidRPr="00D754A7">
        <w:rPr>
          <w:rFonts w:ascii="Arial" w:hAnsi="Arial" w:cs="Arial"/>
        </w:rPr>
        <w:lastRenderedPageBreak/>
        <w:t xml:space="preserve">They emphasized the importance of </w:t>
      </w:r>
      <w:r w:rsidRPr="00D754A7">
        <w:rPr>
          <w:rFonts w:ascii="Arial" w:hAnsi="Arial" w:cs="Arial"/>
          <w:b/>
          <w:bCs/>
        </w:rPr>
        <w:t>API compatibility</w:t>
      </w:r>
      <w:r w:rsidRPr="00D754A7">
        <w:rPr>
          <w:rFonts w:ascii="Arial" w:hAnsi="Arial" w:cs="Arial"/>
        </w:rPr>
        <w:t xml:space="preserve"> and </w:t>
      </w:r>
      <w:r w:rsidRPr="00D754A7">
        <w:rPr>
          <w:rFonts w:ascii="Arial" w:hAnsi="Arial" w:cs="Arial"/>
          <w:b/>
          <w:bCs/>
        </w:rPr>
        <w:t>SAML-based Single Sign-On (SSO)</w:t>
      </w:r>
      <w:r w:rsidRPr="00D754A7">
        <w:rPr>
          <w:rFonts w:ascii="Arial" w:hAnsi="Arial" w:cs="Arial"/>
        </w:rPr>
        <w:t xml:space="preserve"> for integration with internal systems like:</w:t>
      </w:r>
    </w:p>
    <w:p w14:paraId="22F6369F"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Student Information System (SIS)</w:t>
      </w:r>
    </w:p>
    <w:p w14:paraId="5A9A36D8"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HRMS (Human Resource Management System)</w:t>
      </w:r>
    </w:p>
    <w:p w14:paraId="6936E870" w14:textId="77777777" w:rsidR="00D754A7" w:rsidRPr="00D754A7" w:rsidRDefault="00D754A7" w:rsidP="00361209">
      <w:pPr>
        <w:numPr>
          <w:ilvl w:val="0"/>
          <w:numId w:val="31"/>
        </w:numPr>
        <w:spacing w:after="0" w:line="360" w:lineRule="auto"/>
        <w:ind w:firstLine="0"/>
        <w:jc w:val="both"/>
        <w:rPr>
          <w:rFonts w:ascii="Arial" w:hAnsi="Arial" w:cs="Arial"/>
        </w:rPr>
      </w:pPr>
      <w:r w:rsidRPr="00D754A7">
        <w:rPr>
          <w:rFonts w:ascii="Arial" w:hAnsi="Arial" w:cs="Arial"/>
        </w:rPr>
        <w:t>Microsoft Active Directory</w:t>
      </w:r>
    </w:p>
    <w:p w14:paraId="7A800712" w14:textId="77777777" w:rsidR="00D754A7" w:rsidRPr="00D754A7" w:rsidRDefault="00D754A7" w:rsidP="00D754A7">
      <w:pPr>
        <w:spacing w:after="0" w:line="360" w:lineRule="auto"/>
        <w:ind w:left="720"/>
        <w:jc w:val="both"/>
        <w:rPr>
          <w:rFonts w:ascii="Arial" w:hAnsi="Arial" w:cs="Arial"/>
        </w:rPr>
      </w:pPr>
      <w:r w:rsidRPr="00D754A7">
        <w:rPr>
          <w:rFonts w:ascii="Arial" w:hAnsi="Arial" w:cs="Arial"/>
          <w:b/>
          <w:bCs/>
        </w:rPr>
        <w:t>Quote:</w:t>
      </w:r>
    </w:p>
    <w:p w14:paraId="1C9C3D72" w14:textId="07B90DD9" w:rsidR="00D754A7" w:rsidRPr="00D754A7" w:rsidRDefault="00D754A7"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754A7">
        <w:rPr>
          <w:rFonts w:ascii="Arial" w:hAnsi="Arial" w:cs="Arial"/>
        </w:rPr>
        <w:t>“Any LMS we use must integrate with our SIS and AD using open standards</w:t>
      </w:r>
      <w:r w:rsidR="00B506D6">
        <w:rPr>
          <w:rFonts w:ascii="Arial" w:hAnsi="Arial" w:cs="Arial"/>
        </w:rPr>
        <w:t xml:space="preserve">, </w:t>
      </w:r>
      <w:r w:rsidRPr="00D754A7">
        <w:rPr>
          <w:rFonts w:ascii="Arial" w:hAnsi="Arial" w:cs="Arial"/>
        </w:rPr>
        <w:t xml:space="preserve">preferably via API or middleware like Zapier or Microsoft Power Automate.” </w:t>
      </w:r>
      <w:r w:rsidR="00B506D6">
        <w:rPr>
          <w:rFonts w:ascii="Arial" w:hAnsi="Arial" w:cs="Arial"/>
        </w:rPr>
        <w:t>(</w:t>
      </w:r>
      <w:r w:rsidRPr="00D754A7">
        <w:rPr>
          <w:rFonts w:ascii="Arial" w:hAnsi="Arial" w:cs="Arial"/>
          <w:b/>
          <w:bCs/>
          <w:i/>
          <w:iCs/>
        </w:rPr>
        <w:t>Mr. Mehmood</w:t>
      </w:r>
      <w:r w:rsidR="00B506D6">
        <w:rPr>
          <w:rFonts w:ascii="Arial" w:hAnsi="Arial" w:cs="Arial"/>
          <w:b/>
          <w:bCs/>
          <w:i/>
          <w:iCs/>
        </w:rPr>
        <w:t>)</w:t>
      </w:r>
    </w:p>
    <w:p w14:paraId="710A8FD8" w14:textId="77777777" w:rsidR="00D754A7" w:rsidRPr="00A841F1" w:rsidRDefault="00D754A7" w:rsidP="00D754A7">
      <w:pPr>
        <w:spacing w:after="0" w:line="360" w:lineRule="auto"/>
        <w:ind w:left="720"/>
        <w:jc w:val="both"/>
        <w:rPr>
          <w:rFonts w:ascii="Arial" w:hAnsi="Arial" w:cs="Arial"/>
        </w:rPr>
      </w:pPr>
    </w:p>
    <w:p w14:paraId="0E63379D" w14:textId="05D24EB8"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security/authentication protocols need to be supported?</w:t>
      </w:r>
    </w:p>
    <w:p w14:paraId="42C35461" w14:textId="77777777" w:rsidR="00943D5E" w:rsidRDefault="00943D5E" w:rsidP="00943D5E">
      <w:pPr>
        <w:spacing w:after="0" w:line="360" w:lineRule="auto"/>
        <w:ind w:left="720"/>
        <w:jc w:val="both"/>
        <w:rPr>
          <w:rFonts w:ascii="Arial" w:hAnsi="Arial" w:cs="Arial"/>
        </w:rPr>
      </w:pPr>
      <w:r w:rsidRPr="00943D5E">
        <w:rPr>
          <w:rFonts w:ascii="Arial" w:hAnsi="Arial" w:cs="Arial"/>
          <w:b/>
          <w:bCs/>
        </w:rPr>
        <w:t>Response Summary:</w:t>
      </w:r>
    </w:p>
    <w:p w14:paraId="5B806027" w14:textId="3DF6DE84" w:rsidR="00943D5E" w:rsidRPr="00943D5E" w:rsidRDefault="00943D5E" w:rsidP="00943D5E">
      <w:pPr>
        <w:spacing w:after="0" w:line="360" w:lineRule="auto"/>
        <w:ind w:left="720"/>
        <w:jc w:val="both"/>
        <w:rPr>
          <w:rFonts w:ascii="Arial" w:hAnsi="Arial" w:cs="Arial"/>
        </w:rPr>
      </w:pPr>
      <w:r w:rsidRPr="00943D5E">
        <w:rPr>
          <w:rFonts w:ascii="Arial" w:hAnsi="Arial" w:cs="Arial"/>
        </w:rPr>
        <w:t>Security is a top concern. Requirements include:</w:t>
      </w:r>
    </w:p>
    <w:p w14:paraId="66F59633"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Role-based access control (RBAC)</w:t>
      </w:r>
    </w:p>
    <w:p w14:paraId="76902127"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Multi-Factor Authentication (MFA)</w:t>
      </w:r>
    </w:p>
    <w:p w14:paraId="1254D453"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Support for SAML 2.0 / OAuth2 for SSO</w:t>
      </w:r>
    </w:p>
    <w:p w14:paraId="5B623111" w14:textId="77777777" w:rsidR="00943D5E" w:rsidRPr="00943D5E" w:rsidRDefault="00943D5E" w:rsidP="00361209">
      <w:pPr>
        <w:numPr>
          <w:ilvl w:val="0"/>
          <w:numId w:val="32"/>
        </w:numPr>
        <w:spacing w:after="0" w:line="360" w:lineRule="auto"/>
        <w:ind w:firstLine="0"/>
        <w:jc w:val="both"/>
        <w:rPr>
          <w:rFonts w:ascii="Arial" w:hAnsi="Arial" w:cs="Arial"/>
        </w:rPr>
      </w:pPr>
      <w:r w:rsidRPr="00943D5E">
        <w:rPr>
          <w:rFonts w:ascii="Arial" w:hAnsi="Arial" w:cs="Arial"/>
        </w:rPr>
        <w:t>End-to-end encryption for sensitive data (especially assessments and personal information)</w:t>
      </w:r>
    </w:p>
    <w:p w14:paraId="61014CDD" w14:textId="77777777" w:rsidR="00943D5E" w:rsidRPr="00943D5E" w:rsidRDefault="00943D5E" w:rsidP="00943D5E">
      <w:pPr>
        <w:spacing w:after="0" w:line="360" w:lineRule="auto"/>
        <w:ind w:left="720"/>
        <w:jc w:val="both"/>
        <w:rPr>
          <w:rFonts w:ascii="Arial" w:hAnsi="Arial" w:cs="Arial"/>
        </w:rPr>
      </w:pPr>
      <w:r w:rsidRPr="00943D5E">
        <w:rPr>
          <w:rFonts w:ascii="Arial" w:hAnsi="Arial" w:cs="Arial"/>
          <w:b/>
          <w:bCs/>
        </w:rPr>
        <w:t>Quote:</w:t>
      </w:r>
    </w:p>
    <w:p w14:paraId="09EEA583" w14:textId="196330E7" w:rsidR="00943D5E" w:rsidRPr="00943D5E" w:rsidRDefault="00943D5E"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43D5E">
        <w:rPr>
          <w:rFonts w:ascii="Arial" w:hAnsi="Arial" w:cs="Arial"/>
        </w:rPr>
        <w:t xml:space="preserve">“We can't risk data leaks, especially around grades and student PII. The LMS must align with ISO/IEC 27001 and GDPR practices.” </w:t>
      </w:r>
      <w:r w:rsidR="006537E2">
        <w:rPr>
          <w:rFonts w:ascii="Arial" w:hAnsi="Arial" w:cs="Arial"/>
        </w:rPr>
        <w:t>(</w:t>
      </w:r>
      <w:r w:rsidRPr="00943D5E">
        <w:rPr>
          <w:rFonts w:ascii="Arial" w:hAnsi="Arial" w:cs="Arial"/>
          <w:b/>
          <w:bCs/>
          <w:i/>
          <w:iCs/>
        </w:rPr>
        <w:t>Ms. Rabia Khalid</w:t>
      </w:r>
      <w:r w:rsidR="006537E2">
        <w:rPr>
          <w:rFonts w:ascii="Arial" w:hAnsi="Arial" w:cs="Arial"/>
          <w:b/>
          <w:bCs/>
          <w:i/>
          <w:iCs/>
        </w:rPr>
        <w:t>)</w:t>
      </w:r>
    </w:p>
    <w:p w14:paraId="260C80B4" w14:textId="77777777" w:rsidR="00943D5E" w:rsidRPr="00A841F1" w:rsidRDefault="00943D5E" w:rsidP="00E030DD">
      <w:pPr>
        <w:spacing w:after="0" w:line="360" w:lineRule="auto"/>
        <w:ind w:left="720"/>
        <w:jc w:val="both"/>
        <w:rPr>
          <w:rFonts w:ascii="Arial" w:hAnsi="Arial" w:cs="Arial"/>
        </w:rPr>
      </w:pPr>
    </w:p>
    <w:p w14:paraId="0F5927CD" w14:textId="7CE1CFCA"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What is your preferred hosting model: on-prem, hybrid, or cloud?</w:t>
      </w:r>
    </w:p>
    <w:p w14:paraId="2AAD8166" w14:textId="77777777" w:rsidR="00943D5E" w:rsidRDefault="00943D5E" w:rsidP="00943D5E">
      <w:pPr>
        <w:spacing w:after="0" w:line="360" w:lineRule="auto"/>
        <w:ind w:left="720"/>
        <w:jc w:val="both"/>
        <w:rPr>
          <w:rFonts w:ascii="Arial" w:hAnsi="Arial" w:cs="Arial"/>
        </w:rPr>
      </w:pPr>
      <w:r w:rsidRPr="00943D5E">
        <w:rPr>
          <w:rFonts w:ascii="Arial" w:hAnsi="Arial" w:cs="Arial"/>
          <w:b/>
          <w:bCs/>
        </w:rPr>
        <w:t>Response Summary:</w:t>
      </w:r>
    </w:p>
    <w:p w14:paraId="19957D4A" w14:textId="255E3895" w:rsidR="00943D5E" w:rsidRPr="00943D5E" w:rsidRDefault="00943D5E" w:rsidP="00943D5E">
      <w:pPr>
        <w:spacing w:after="0" w:line="360" w:lineRule="auto"/>
        <w:ind w:left="720"/>
        <w:jc w:val="both"/>
        <w:rPr>
          <w:rFonts w:ascii="Arial" w:hAnsi="Arial" w:cs="Arial"/>
        </w:rPr>
      </w:pPr>
      <w:r w:rsidRPr="00943D5E">
        <w:rPr>
          <w:rFonts w:ascii="Arial" w:hAnsi="Arial" w:cs="Arial"/>
        </w:rPr>
        <w:t xml:space="preserve">The team favors a </w:t>
      </w:r>
      <w:r w:rsidRPr="00943D5E">
        <w:rPr>
          <w:rFonts w:ascii="Arial" w:hAnsi="Arial" w:cs="Arial"/>
          <w:b/>
          <w:bCs/>
        </w:rPr>
        <w:t>cloud-based solution</w:t>
      </w:r>
      <w:r w:rsidRPr="00943D5E">
        <w:rPr>
          <w:rFonts w:ascii="Arial" w:hAnsi="Arial" w:cs="Arial"/>
        </w:rPr>
        <w:t xml:space="preserve"> with regional data hosting (ideally within country limits for compliance), but they are open to a hybrid model if it allows more </w:t>
      </w:r>
      <w:r w:rsidRPr="00943D5E">
        <w:rPr>
          <w:rFonts w:ascii="Arial" w:hAnsi="Arial" w:cs="Arial"/>
          <w:b/>
          <w:bCs/>
        </w:rPr>
        <w:t>control over backups and data recovery</w:t>
      </w:r>
      <w:r w:rsidRPr="00943D5E">
        <w:rPr>
          <w:rFonts w:ascii="Arial" w:hAnsi="Arial" w:cs="Arial"/>
        </w:rPr>
        <w:t>.</w:t>
      </w:r>
    </w:p>
    <w:p w14:paraId="16F42F8A" w14:textId="77777777" w:rsidR="00943D5E" w:rsidRPr="00943D5E" w:rsidRDefault="00943D5E" w:rsidP="00943D5E">
      <w:pPr>
        <w:spacing w:after="0" w:line="360" w:lineRule="auto"/>
        <w:ind w:left="720"/>
        <w:jc w:val="both"/>
        <w:rPr>
          <w:rFonts w:ascii="Arial" w:hAnsi="Arial" w:cs="Arial"/>
        </w:rPr>
      </w:pPr>
      <w:r w:rsidRPr="00943D5E">
        <w:rPr>
          <w:rFonts w:ascii="Arial" w:hAnsi="Arial" w:cs="Arial"/>
          <w:b/>
          <w:bCs/>
        </w:rPr>
        <w:t>Quote:</w:t>
      </w:r>
    </w:p>
    <w:p w14:paraId="30D088B1" w14:textId="1CA162EF" w:rsidR="00943D5E" w:rsidRPr="00943D5E" w:rsidRDefault="00943D5E" w:rsidP="00735001">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943D5E">
        <w:rPr>
          <w:rFonts w:ascii="Arial" w:hAnsi="Arial" w:cs="Arial"/>
        </w:rPr>
        <w:t xml:space="preserve">“A managed cloud solution would reduce our overhead, but we’d need admin control and local backups for peace of mind.” </w:t>
      </w:r>
      <w:r w:rsidR="00470046" w:rsidRPr="00470046">
        <w:rPr>
          <w:rFonts w:ascii="Arial" w:hAnsi="Arial" w:cs="Arial"/>
          <w:b/>
          <w:bCs/>
          <w:i/>
          <w:iCs/>
        </w:rPr>
        <w:t>(</w:t>
      </w:r>
      <w:r w:rsidRPr="00943D5E">
        <w:rPr>
          <w:rFonts w:ascii="Arial" w:hAnsi="Arial" w:cs="Arial"/>
          <w:b/>
          <w:bCs/>
          <w:i/>
          <w:iCs/>
        </w:rPr>
        <w:t>Mr. Hassan Tariq</w:t>
      </w:r>
      <w:r w:rsidR="00470046" w:rsidRPr="00470046">
        <w:rPr>
          <w:rFonts w:ascii="Arial" w:hAnsi="Arial" w:cs="Arial"/>
          <w:b/>
          <w:bCs/>
          <w:i/>
          <w:iCs/>
        </w:rPr>
        <w:t>)</w:t>
      </w:r>
    </w:p>
    <w:p w14:paraId="52D347E4" w14:textId="77777777" w:rsidR="00943D5E" w:rsidRDefault="00943D5E" w:rsidP="00E030DD">
      <w:pPr>
        <w:spacing w:after="0" w:line="360" w:lineRule="auto"/>
        <w:ind w:left="720"/>
        <w:jc w:val="both"/>
        <w:rPr>
          <w:rFonts w:ascii="Arial" w:hAnsi="Arial" w:cs="Arial"/>
        </w:rPr>
      </w:pPr>
    </w:p>
    <w:p w14:paraId="6BD35E23" w14:textId="77777777" w:rsidR="007A6A18" w:rsidRDefault="007A6A18" w:rsidP="00E030DD">
      <w:pPr>
        <w:spacing w:after="0" w:line="360" w:lineRule="auto"/>
        <w:ind w:left="720"/>
        <w:jc w:val="both"/>
        <w:rPr>
          <w:rFonts w:ascii="Arial" w:hAnsi="Arial" w:cs="Arial"/>
        </w:rPr>
      </w:pPr>
    </w:p>
    <w:p w14:paraId="79FB442C" w14:textId="77777777" w:rsidR="007A6A18" w:rsidRDefault="007A6A18" w:rsidP="00E030DD">
      <w:pPr>
        <w:spacing w:after="0" w:line="360" w:lineRule="auto"/>
        <w:ind w:left="720"/>
        <w:jc w:val="both"/>
        <w:rPr>
          <w:rFonts w:ascii="Arial" w:hAnsi="Arial" w:cs="Arial"/>
        </w:rPr>
      </w:pPr>
    </w:p>
    <w:p w14:paraId="1C208E42" w14:textId="77777777" w:rsidR="00E030DD" w:rsidRPr="00A841F1" w:rsidRDefault="00E030DD" w:rsidP="00B41564">
      <w:pPr>
        <w:spacing w:after="0" w:line="240" w:lineRule="auto"/>
        <w:jc w:val="both"/>
        <w:rPr>
          <w:rFonts w:ascii="Arial" w:hAnsi="Arial" w:cs="Arial"/>
        </w:rPr>
      </w:pPr>
    </w:p>
    <w:p w14:paraId="6A58ABED" w14:textId="3C78FE5A" w:rsidR="00A841F1" w:rsidRDefault="00A841F1" w:rsidP="00DE543F">
      <w:pPr>
        <w:pStyle w:val="ListParagraph"/>
        <w:numPr>
          <w:ilvl w:val="0"/>
          <w:numId w:val="17"/>
        </w:numPr>
        <w:tabs>
          <w:tab w:val="left" w:pos="0"/>
        </w:tabs>
        <w:spacing w:line="240" w:lineRule="auto"/>
        <w:ind w:left="0" w:firstLine="0"/>
        <w:jc w:val="both"/>
        <w:rPr>
          <w:rFonts w:ascii="Arial" w:hAnsi="Arial" w:cs="Arial"/>
          <w:b/>
          <w:bCs/>
          <w:sz w:val="28"/>
          <w:szCs w:val="28"/>
        </w:rPr>
      </w:pPr>
      <w:r w:rsidRPr="00DE543F">
        <w:rPr>
          <w:rFonts w:ascii="Arial" w:hAnsi="Arial" w:cs="Arial"/>
          <w:b/>
          <w:bCs/>
          <w:sz w:val="28"/>
          <w:szCs w:val="28"/>
        </w:rPr>
        <w:lastRenderedPageBreak/>
        <w:t>Executives (VPs, Sponsor)</w:t>
      </w:r>
    </w:p>
    <w:tbl>
      <w:tblPr>
        <w:tblStyle w:val="PlainTable3"/>
        <w:tblW w:w="8614" w:type="dxa"/>
        <w:jc w:val="center"/>
        <w:tblLook w:val="04A0" w:firstRow="1" w:lastRow="0" w:firstColumn="1" w:lastColumn="0" w:noHBand="0" w:noVBand="1"/>
      </w:tblPr>
      <w:tblGrid>
        <w:gridCol w:w="483"/>
        <w:gridCol w:w="4048"/>
        <w:gridCol w:w="4083"/>
      </w:tblGrid>
      <w:tr w:rsidR="002E6F82" w:rsidRPr="00E201A9" w14:paraId="4FD9CD58" w14:textId="77777777" w:rsidTr="00CB410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483" w:type="dxa"/>
          </w:tcPr>
          <w:p w14:paraId="4D15D27C" w14:textId="77777777" w:rsidR="002E6F82" w:rsidRPr="008617A2" w:rsidRDefault="002E6F82" w:rsidP="003146AF">
            <w:pPr>
              <w:tabs>
                <w:tab w:val="left" w:pos="0"/>
              </w:tabs>
              <w:jc w:val="both"/>
              <w:rPr>
                <w:rFonts w:ascii="Arial" w:hAnsi="Arial" w:cs="Arial"/>
              </w:rPr>
            </w:pPr>
            <w:r>
              <w:rPr>
                <w:rFonts w:ascii="Arial" w:hAnsi="Arial" w:cs="Arial"/>
              </w:rPr>
              <w:t>#</w:t>
            </w:r>
          </w:p>
        </w:tc>
        <w:tc>
          <w:tcPr>
            <w:tcW w:w="4048" w:type="dxa"/>
          </w:tcPr>
          <w:p w14:paraId="5938CF83" w14:textId="77777777" w:rsidR="002E6F82" w:rsidRPr="008617A2" w:rsidRDefault="002E6F82"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617A2">
              <w:rPr>
                <w:rFonts w:ascii="Arial" w:hAnsi="Arial" w:cs="Arial"/>
              </w:rPr>
              <w:t>Stakeholders Interviewed</w:t>
            </w:r>
          </w:p>
        </w:tc>
        <w:tc>
          <w:tcPr>
            <w:tcW w:w="4083" w:type="dxa"/>
          </w:tcPr>
          <w:p w14:paraId="3B4B3916" w14:textId="077A60E5" w:rsidR="002E6F82" w:rsidRPr="008617A2" w:rsidRDefault="002E6F82" w:rsidP="003146AF">
            <w:pPr>
              <w:tabs>
                <w:tab w:val="left" w:pos="0"/>
              </w:tabs>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DESIGNATION</w:t>
            </w:r>
          </w:p>
        </w:tc>
      </w:tr>
      <w:tr w:rsidR="002E6F82" w:rsidRPr="00E201A9" w14:paraId="1EE556EE" w14:textId="77777777" w:rsidTr="00900D4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71A78654" w14:textId="77777777" w:rsidR="002E6F82" w:rsidRPr="00E201A9" w:rsidRDefault="002E6F82" w:rsidP="003146AF">
            <w:pPr>
              <w:tabs>
                <w:tab w:val="left" w:pos="0"/>
              </w:tabs>
              <w:jc w:val="both"/>
              <w:rPr>
                <w:rFonts w:ascii="Arial" w:hAnsi="Arial" w:cs="Arial"/>
              </w:rPr>
            </w:pPr>
            <w:r w:rsidRPr="00E201A9">
              <w:rPr>
                <w:rFonts w:ascii="Arial" w:hAnsi="Arial" w:cs="Arial"/>
              </w:rPr>
              <w:t>1</w:t>
            </w:r>
          </w:p>
        </w:tc>
        <w:tc>
          <w:tcPr>
            <w:tcW w:w="4048" w:type="dxa"/>
          </w:tcPr>
          <w:p w14:paraId="42D92ACB" w14:textId="32EF783C"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A0F53">
              <w:rPr>
                <w:rFonts w:ascii="Arial" w:hAnsi="Arial" w:cs="Arial"/>
              </w:rPr>
              <w:t>Prof. Dr. Khalid Zaman</w:t>
            </w:r>
          </w:p>
        </w:tc>
        <w:tc>
          <w:tcPr>
            <w:tcW w:w="4083" w:type="dxa"/>
          </w:tcPr>
          <w:p w14:paraId="0C471B0C" w14:textId="2649FC4D"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6F82">
              <w:rPr>
                <w:rFonts w:ascii="Arial" w:hAnsi="Arial" w:cs="Arial"/>
              </w:rPr>
              <w:t>Vice President</w:t>
            </w:r>
          </w:p>
        </w:tc>
      </w:tr>
      <w:tr w:rsidR="002E6F82" w:rsidRPr="00E201A9" w14:paraId="54235317" w14:textId="77777777" w:rsidTr="003C275C">
        <w:trPr>
          <w:jc w:val="center"/>
        </w:trPr>
        <w:tc>
          <w:tcPr>
            <w:cnfStyle w:val="001000000000" w:firstRow="0" w:lastRow="0" w:firstColumn="1" w:lastColumn="0" w:oddVBand="0" w:evenVBand="0" w:oddHBand="0" w:evenHBand="0" w:firstRowFirstColumn="0" w:firstRowLastColumn="0" w:lastRowFirstColumn="0" w:lastRowLastColumn="0"/>
            <w:tcW w:w="483" w:type="dxa"/>
          </w:tcPr>
          <w:p w14:paraId="5F44AB72" w14:textId="77777777" w:rsidR="002E6F82" w:rsidRPr="00E201A9" w:rsidRDefault="002E6F82" w:rsidP="003146AF">
            <w:pPr>
              <w:tabs>
                <w:tab w:val="left" w:pos="0"/>
              </w:tabs>
              <w:jc w:val="both"/>
              <w:rPr>
                <w:rFonts w:ascii="Arial" w:hAnsi="Arial" w:cs="Arial"/>
              </w:rPr>
            </w:pPr>
            <w:r w:rsidRPr="00E201A9">
              <w:rPr>
                <w:rFonts w:ascii="Arial" w:hAnsi="Arial" w:cs="Arial"/>
              </w:rPr>
              <w:t>2</w:t>
            </w:r>
          </w:p>
        </w:tc>
        <w:tc>
          <w:tcPr>
            <w:tcW w:w="4048" w:type="dxa"/>
          </w:tcPr>
          <w:p w14:paraId="68721D16" w14:textId="0213B09A" w:rsidR="002E6F82" w:rsidRPr="00E201A9" w:rsidRDefault="002E6F82"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A0F53">
              <w:rPr>
                <w:rFonts w:ascii="Arial" w:hAnsi="Arial" w:cs="Arial"/>
              </w:rPr>
              <w:t>Ms. Saima Munir</w:t>
            </w:r>
          </w:p>
        </w:tc>
        <w:tc>
          <w:tcPr>
            <w:tcW w:w="4083" w:type="dxa"/>
          </w:tcPr>
          <w:p w14:paraId="3DDCA143" w14:textId="1F221E57" w:rsidR="002E6F82" w:rsidRPr="00E201A9" w:rsidRDefault="002E6F82" w:rsidP="003146AF">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2E6F82">
              <w:rPr>
                <w:rFonts w:ascii="Arial" w:hAnsi="Arial" w:cs="Arial"/>
              </w:rPr>
              <w:t>Dean</w:t>
            </w:r>
          </w:p>
        </w:tc>
      </w:tr>
      <w:tr w:rsidR="002E6F82" w:rsidRPr="00E201A9" w14:paraId="4DA59241" w14:textId="77777777" w:rsidTr="00327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83" w:type="dxa"/>
          </w:tcPr>
          <w:p w14:paraId="6A378BB2" w14:textId="77777777" w:rsidR="002E6F82" w:rsidRPr="00E201A9" w:rsidRDefault="002E6F82" w:rsidP="003146AF">
            <w:pPr>
              <w:tabs>
                <w:tab w:val="left" w:pos="0"/>
              </w:tabs>
              <w:jc w:val="both"/>
              <w:rPr>
                <w:rFonts w:ascii="Arial" w:hAnsi="Arial" w:cs="Arial"/>
              </w:rPr>
            </w:pPr>
            <w:r w:rsidRPr="00E201A9">
              <w:rPr>
                <w:rFonts w:ascii="Arial" w:hAnsi="Arial" w:cs="Arial"/>
              </w:rPr>
              <w:t>3</w:t>
            </w:r>
          </w:p>
        </w:tc>
        <w:tc>
          <w:tcPr>
            <w:tcW w:w="4048" w:type="dxa"/>
          </w:tcPr>
          <w:p w14:paraId="6FF70C8B" w14:textId="2A2B30AA" w:rsidR="002E6F82" w:rsidRPr="00E201A9"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4C7E62">
              <w:rPr>
                <w:rFonts w:ascii="Arial" w:hAnsi="Arial" w:cs="Arial"/>
              </w:rPr>
              <w:t>Mr. Faisal Rafiq</w:t>
            </w:r>
          </w:p>
        </w:tc>
        <w:tc>
          <w:tcPr>
            <w:tcW w:w="4083" w:type="dxa"/>
          </w:tcPr>
          <w:p w14:paraId="46941203" w14:textId="77777777" w:rsidR="002E6F82"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2E6F82">
              <w:rPr>
                <w:rFonts w:ascii="Arial" w:hAnsi="Arial" w:cs="Arial"/>
              </w:rPr>
              <w:t>Chief</w:t>
            </w:r>
            <w:r>
              <w:rPr>
                <w:rFonts w:ascii="Arial" w:hAnsi="Arial" w:cs="Arial"/>
              </w:rPr>
              <w:t xml:space="preserve"> </w:t>
            </w:r>
            <w:r w:rsidRPr="002E6F82">
              <w:rPr>
                <w:rFonts w:ascii="Arial" w:hAnsi="Arial" w:cs="Arial"/>
              </w:rPr>
              <w:t>Transformation Officer</w:t>
            </w:r>
          </w:p>
          <w:p w14:paraId="3BF1FDE2" w14:textId="3983D92D" w:rsidR="002E6F82" w:rsidRPr="002E6F82" w:rsidRDefault="002E6F82" w:rsidP="003146AF">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b/>
                <w:bCs/>
                <w:i/>
                <w:iCs/>
              </w:rPr>
            </w:pPr>
            <w:r w:rsidRPr="002E6F82">
              <w:rPr>
                <w:rFonts w:ascii="Arial" w:hAnsi="Arial" w:cs="Arial"/>
                <w:b/>
                <w:bCs/>
                <w:i/>
                <w:iCs/>
              </w:rPr>
              <w:t>(</w:t>
            </w:r>
            <w:r w:rsidRPr="002E6F82">
              <w:rPr>
                <w:rFonts w:ascii="Arial" w:hAnsi="Arial" w:cs="Arial"/>
                <w:b/>
                <w:bCs/>
                <w:i/>
                <w:iCs/>
              </w:rPr>
              <w:t>Project Sponsor)</w:t>
            </w:r>
          </w:p>
        </w:tc>
      </w:tr>
    </w:tbl>
    <w:p w14:paraId="6E734428" w14:textId="77777777" w:rsidR="00A27A3F" w:rsidRDefault="00A27A3F" w:rsidP="00A27A3F">
      <w:pPr>
        <w:pStyle w:val="ListParagraph"/>
        <w:tabs>
          <w:tab w:val="left" w:pos="0"/>
        </w:tabs>
        <w:spacing w:line="240" w:lineRule="auto"/>
        <w:ind w:left="0"/>
        <w:jc w:val="both"/>
        <w:rPr>
          <w:rFonts w:ascii="Arial" w:hAnsi="Arial" w:cs="Arial"/>
          <w:b/>
          <w:bCs/>
          <w:sz w:val="28"/>
          <w:szCs w:val="28"/>
        </w:rPr>
      </w:pPr>
    </w:p>
    <w:p w14:paraId="66C895BC" w14:textId="6FC39233" w:rsidR="00A841F1" w:rsidRDefault="00DC6A18" w:rsidP="00DC6A18">
      <w:pPr>
        <w:pStyle w:val="ListParagraph"/>
        <w:tabs>
          <w:tab w:val="left" w:pos="0"/>
        </w:tabs>
        <w:spacing w:line="240" w:lineRule="auto"/>
        <w:ind w:left="0"/>
        <w:jc w:val="both"/>
        <w:rPr>
          <w:rFonts w:ascii="Arial" w:hAnsi="Arial" w:cs="Arial"/>
        </w:rPr>
      </w:pPr>
      <w:r>
        <w:rPr>
          <w:rFonts w:ascii="Arial" w:hAnsi="Arial" w:cs="Arial"/>
          <w:b/>
          <w:bCs/>
          <w:sz w:val="28"/>
          <w:szCs w:val="28"/>
        </w:rPr>
        <w:tab/>
      </w:r>
      <w:r w:rsidR="00E030DD" w:rsidRPr="004174EC">
        <w:rPr>
          <w:rFonts w:ascii="Arial" w:hAnsi="Arial" w:cs="Arial"/>
          <w:b/>
          <w:bCs/>
        </w:rPr>
        <w:t>Q-1.</w:t>
      </w:r>
      <w:r w:rsidR="00E030DD">
        <w:rPr>
          <w:rFonts w:ascii="Arial" w:hAnsi="Arial" w:cs="Arial"/>
        </w:rPr>
        <w:tab/>
      </w:r>
      <w:r w:rsidR="00A841F1" w:rsidRPr="00A841F1">
        <w:rPr>
          <w:rFonts w:ascii="Arial" w:hAnsi="Arial" w:cs="Arial"/>
        </w:rPr>
        <w:t>What are the strategic KPIs the LMS must influence?</w:t>
      </w:r>
    </w:p>
    <w:p w14:paraId="117AC701" w14:textId="77777777" w:rsidR="00DC6A18" w:rsidRDefault="00DC6A18" w:rsidP="00DC6A18">
      <w:pPr>
        <w:pStyle w:val="ListParagraph"/>
        <w:tabs>
          <w:tab w:val="left" w:pos="0"/>
        </w:tabs>
        <w:jc w:val="both"/>
        <w:rPr>
          <w:rFonts w:ascii="Arial" w:hAnsi="Arial" w:cs="Arial"/>
        </w:rPr>
      </w:pPr>
      <w:r w:rsidRPr="00DC6A18">
        <w:rPr>
          <w:rFonts w:ascii="Arial" w:hAnsi="Arial" w:cs="Arial"/>
          <w:b/>
          <w:bCs/>
        </w:rPr>
        <w:t>Response Summary:</w:t>
      </w:r>
    </w:p>
    <w:p w14:paraId="17454201" w14:textId="7E9411C6" w:rsidR="00DC6A18" w:rsidRPr="00DC6A18" w:rsidRDefault="00DC6A18" w:rsidP="00DC6A18">
      <w:pPr>
        <w:pStyle w:val="ListParagraph"/>
        <w:tabs>
          <w:tab w:val="left" w:pos="0"/>
        </w:tabs>
        <w:jc w:val="both"/>
        <w:rPr>
          <w:rFonts w:ascii="Arial" w:hAnsi="Arial" w:cs="Arial"/>
        </w:rPr>
      </w:pPr>
      <w:r w:rsidRPr="00DC6A18">
        <w:rPr>
          <w:rFonts w:ascii="Arial" w:hAnsi="Arial" w:cs="Arial"/>
        </w:rPr>
        <w:t>Executives outlined the following as high-level strategic KPIs the LMS is expected to directly impact:</w:t>
      </w:r>
    </w:p>
    <w:p w14:paraId="5701DA48"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Student retention and course completion rates</w:t>
      </w:r>
    </w:p>
    <w:p w14:paraId="7D1FE5A7"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Faculty engagement and content delivery compliance</w:t>
      </w:r>
    </w:p>
    <w:p w14:paraId="4BBA2E47"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Accreditation preparedness and academic audit efficiency</w:t>
      </w:r>
    </w:p>
    <w:p w14:paraId="408E4850"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Student satisfaction scores (via surveys/feedback)</w:t>
      </w:r>
    </w:p>
    <w:p w14:paraId="2D78FBD5"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Reduction in administrative turnaround time (e.g., grading, reporting)</w:t>
      </w:r>
    </w:p>
    <w:p w14:paraId="1561DAE5" w14:textId="77777777" w:rsidR="00DC6A18" w:rsidRPr="00DC6A18" w:rsidRDefault="00DC6A18" w:rsidP="006D5982">
      <w:pPr>
        <w:pStyle w:val="ListParagraph"/>
        <w:numPr>
          <w:ilvl w:val="0"/>
          <w:numId w:val="33"/>
        </w:numPr>
        <w:tabs>
          <w:tab w:val="left" w:pos="0"/>
        </w:tabs>
        <w:ind w:firstLine="0"/>
        <w:jc w:val="both"/>
        <w:rPr>
          <w:rFonts w:ascii="Arial" w:hAnsi="Arial" w:cs="Arial"/>
        </w:rPr>
      </w:pPr>
      <w:r w:rsidRPr="00DC6A18">
        <w:rPr>
          <w:rFonts w:ascii="Arial" w:hAnsi="Arial" w:cs="Arial"/>
        </w:rPr>
        <w:t>Uptake of blended/hybrid learning formats</w:t>
      </w:r>
    </w:p>
    <w:p w14:paraId="661745BA" w14:textId="77777777" w:rsidR="00DC6A18" w:rsidRPr="00DC6A18" w:rsidRDefault="00DC6A18" w:rsidP="00DC6A18">
      <w:pPr>
        <w:pStyle w:val="ListParagraph"/>
        <w:tabs>
          <w:tab w:val="left" w:pos="0"/>
        </w:tabs>
        <w:jc w:val="both"/>
        <w:rPr>
          <w:rFonts w:ascii="Arial" w:hAnsi="Arial" w:cs="Arial"/>
        </w:rPr>
      </w:pPr>
      <w:r w:rsidRPr="00DC6A18">
        <w:rPr>
          <w:rFonts w:ascii="Arial" w:hAnsi="Arial" w:cs="Arial"/>
          <w:b/>
          <w:bCs/>
        </w:rPr>
        <w:t>Quote:</w:t>
      </w:r>
    </w:p>
    <w:p w14:paraId="25DAD5CD" w14:textId="26EC7486" w:rsidR="00DC6A18" w:rsidRPr="00DC6A18"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 xml:space="preserve">“Our LMS must give us the data to track how education delivery translates into outcomes—graduation rates, feedback scores, and teaching consistency.” </w:t>
      </w:r>
      <w:r w:rsidR="00B0559C" w:rsidRPr="00B0559C">
        <w:rPr>
          <w:rFonts w:ascii="Arial" w:hAnsi="Arial" w:cs="Arial"/>
          <w:b/>
          <w:bCs/>
          <w:i/>
          <w:iCs/>
        </w:rPr>
        <w:t>(</w:t>
      </w:r>
      <w:r w:rsidRPr="00DC6A18">
        <w:rPr>
          <w:rFonts w:ascii="Arial" w:hAnsi="Arial" w:cs="Arial"/>
          <w:b/>
          <w:bCs/>
          <w:i/>
          <w:iCs/>
        </w:rPr>
        <w:t>Dr. Zaman</w:t>
      </w:r>
      <w:r w:rsidR="00B0559C" w:rsidRPr="00B0559C">
        <w:rPr>
          <w:rFonts w:ascii="Arial" w:hAnsi="Arial" w:cs="Arial"/>
          <w:b/>
          <w:bCs/>
          <w:i/>
          <w:iCs/>
        </w:rPr>
        <w:t>)</w:t>
      </w:r>
    </w:p>
    <w:p w14:paraId="0EB20339" w14:textId="77777777" w:rsidR="00DC6A18" w:rsidRPr="00A841F1" w:rsidRDefault="00DC6A18" w:rsidP="00DC6A18">
      <w:pPr>
        <w:pStyle w:val="ListParagraph"/>
        <w:tabs>
          <w:tab w:val="left" w:pos="0"/>
        </w:tabs>
        <w:spacing w:line="240" w:lineRule="auto"/>
        <w:ind w:left="0"/>
        <w:jc w:val="both"/>
        <w:rPr>
          <w:rFonts w:ascii="Arial" w:hAnsi="Arial" w:cs="Arial"/>
        </w:rPr>
      </w:pPr>
    </w:p>
    <w:p w14:paraId="38254A0E" w14:textId="539CDDFE"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2</w:t>
      </w:r>
      <w:r w:rsidRPr="004174EC">
        <w:rPr>
          <w:rFonts w:ascii="Arial" w:hAnsi="Arial" w:cs="Arial"/>
          <w:b/>
          <w:bCs/>
        </w:rPr>
        <w:t>.</w:t>
      </w:r>
      <w:r>
        <w:rPr>
          <w:rFonts w:ascii="Arial" w:hAnsi="Arial" w:cs="Arial"/>
        </w:rPr>
        <w:tab/>
      </w:r>
      <w:r w:rsidR="00A841F1" w:rsidRPr="00A841F1">
        <w:rPr>
          <w:rFonts w:ascii="Arial" w:hAnsi="Arial" w:cs="Arial"/>
        </w:rPr>
        <w:t>What is your expected ROI or success criteria for this project?</w:t>
      </w:r>
    </w:p>
    <w:p w14:paraId="179DCBE2" w14:textId="77777777" w:rsidR="00DC6A18" w:rsidRDefault="00DC6A18" w:rsidP="00DC6A18">
      <w:pPr>
        <w:spacing w:after="0" w:line="360" w:lineRule="auto"/>
        <w:ind w:left="720"/>
        <w:jc w:val="both"/>
        <w:rPr>
          <w:rFonts w:ascii="Arial" w:hAnsi="Arial" w:cs="Arial"/>
        </w:rPr>
      </w:pPr>
      <w:r w:rsidRPr="00DC6A18">
        <w:rPr>
          <w:rFonts w:ascii="Arial" w:hAnsi="Arial" w:cs="Arial"/>
          <w:b/>
          <w:bCs/>
        </w:rPr>
        <w:t>Response Summary:</w:t>
      </w:r>
    </w:p>
    <w:p w14:paraId="7B565286" w14:textId="056BE787" w:rsidR="00DC6A18" w:rsidRPr="00DC6A18" w:rsidRDefault="00DC6A18" w:rsidP="00DC6A18">
      <w:pPr>
        <w:spacing w:after="0" w:line="360" w:lineRule="auto"/>
        <w:ind w:left="720"/>
        <w:jc w:val="both"/>
        <w:rPr>
          <w:rFonts w:ascii="Arial" w:hAnsi="Arial" w:cs="Arial"/>
        </w:rPr>
      </w:pPr>
      <w:r w:rsidRPr="00DC6A18">
        <w:rPr>
          <w:rFonts w:ascii="Arial" w:hAnsi="Arial" w:cs="Arial"/>
        </w:rPr>
        <w:t xml:space="preserve">Executives expect the ROI to be </w:t>
      </w:r>
      <w:r w:rsidRPr="00DC6A18">
        <w:rPr>
          <w:rFonts w:ascii="Arial" w:hAnsi="Arial" w:cs="Arial"/>
          <w:b/>
          <w:bCs/>
        </w:rPr>
        <w:t>multi-dimensional</w:t>
      </w:r>
      <w:r w:rsidRPr="00DC6A18">
        <w:rPr>
          <w:rFonts w:ascii="Arial" w:hAnsi="Arial" w:cs="Arial"/>
        </w:rPr>
        <w:t>, not just financial. Success will be defined by:</w:t>
      </w:r>
    </w:p>
    <w:p w14:paraId="39A8D657"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High adoption</w:t>
      </w:r>
      <w:r w:rsidRPr="00DC6A18">
        <w:rPr>
          <w:rFonts w:ascii="Arial" w:hAnsi="Arial" w:cs="Arial"/>
        </w:rPr>
        <w:t xml:space="preserve"> among students and academic staff (&gt;85% active use)</w:t>
      </w:r>
    </w:p>
    <w:p w14:paraId="1D33A498"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Operational savings</w:t>
      </w:r>
      <w:r w:rsidRPr="00DC6A18">
        <w:rPr>
          <w:rFonts w:ascii="Arial" w:hAnsi="Arial" w:cs="Arial"/>
        </w:rPr>
        <w:t xml:space="preserve"> from automation (e.g., grade reporting, attendance)</w:t>
      </w:r>
    </w:p>
    <w:p w14:paraId="613E1EA7"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rPr>
        <w:t>Enhanced institutional reputation (e.g., through digital transformation and audit readiness)</w:t>
      </w:r>
    </w:p>
    <w:p w14:paraId="272AD8CB"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b/>
          <w:bCs/>
        </w:rPr>
        <w:t>Improved student learning outcomes</w:t>
      </w:r>
    </w:p>
    <w:p w14:paraId="31CB9B58" w14:textId="77777777" w:rsidR="00DC6A18" w:rsidRPr="00DC6A18" w:rsidRDefault="00DC6A18" w:rsidP="006D5982">
      <w:pPr>
        <w:numPr>
          <w:ilvl w:val="0"/>
          <w:numId w:val="34"/>
        </w:numPr>
        <w:spacing w:after="0" w:line="360" w:lineRule="auto"/>
        <w:ind w:firstLine="0"/>
        <w:jc w:val="both"/>
        <w:rPr>
          <w:rFonts w:ascii="Arial" w:hAnsi="Arial" w:cs="Arial"/>
        </w:rPr>
      </w:pPr>
      <w:r w:rsidRPr="00DC6A18">
        <w:rPr>
          <w:rFonts w:ascii="Arial" w:hAnsi="Arial" w:cs="Arial"/>
        </w:rPr>
        <w:t>Competitive advantage for marketing and student recruitment</w:t>
      </w:r>
    </w:p>
    <w:p w14:paraId="6B135043" w14:textId="77777777" w:rsidR="00DC6A18" w:rsidRPr="00DC6A18" w:rsidRDefault="00DC6A18" w:rsidP="00DC6A18">
      <w:pPr>
        <w:spacing w:after="0" w:line="360" w:lineRule="auto"/>
        <w:ind w:left="720"/>
        <w:jc w:val="both"/>
        <w:rPr>
          <w:rFonts w:ascii="Arial" w:hAnsi="Arial" w:cs="Arial"/>
        </w:rPr>
      </w:pPr>
      <w:r w:rsidRPr="00DC6A18">
        <w:rPr>
          <w:rFonts w:ascii="Arial" w:hAnsi="Arial" w:cs="Arial"/>
          <w:b/>
          <w:bCs/>
        </w:rPr>
        <w:t>Quote:</w:t>
      </w:r>
    </w:p>
    <w:p w14:paraId="20FC5DE1" w14:textId="77777777" w:rsidR="0012166E"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“This LMS must position us as a modern institution. ROI means saving time, improving outcomes, and preparing us for the next decade of education.”</w:t>
      </w:r>
      <w:r w:rsidR="008D1111">
        <w:rPr>
          <w:rFonts w:ascii="Arial" w:hAnsi="Arial" w:cs="Arial"/>
        </w:rPr>
        <w:t xml:space="preserve"> </w:t>
      </w:r>
    </w:p>
    <w:p w14:paraId="5EFB1D9D" w14:textId="1F2D1E9E" w:rsidR="00DC6A18" w:rsidRPr="00DC6A18" w:rsidRDefault="008D1111"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Pr>
          <w:rFonts w:ascii="Arial" w:hAnsi="Arial" w:cs="Arial"/>
        </w:rPr>
        <w:t>(</w:t>
      </w:r>
      <w:r w:rsidR="00DC6A18" w:rsidRPr="00DC6A18">
        <w:rPr>
          <w:rFonts w:ascii="Arial" w:hAnsi="Arial" w:cs="Arial"/>
          <w:b/>
          <w:bCs/>
          <w:i/>
          <w:iCs/>
        </w:rPr>
        <w:t>Mr. Rafiq</w:t>
      </w:r>
      <w:r>
        <w:rPr>
          <w:rFonts w:ascii="Arial" w:hAnsi="Arial" w:cs="Arial"/>
          <w:b/>
          <w:bCs/>
          <w:i/>
          <w:iCs/>
        </w:rPr>
        <w:t>)</w:t>
      </w:r>
    </w:p>
    <w:p w14:paraId="2D67E8E7" w14:textId="77777777" w:rsidR="00DC6A18" w:rsidRPr="00A841F1" w:rsidRDefault="00DC6A18" w:rsidP="00E030DD">
      <w:pPr>
        <w:spacing w:after="0" w:line="360" w:lineRule="auto"/>
        <w:ind w:left="720"/>
        <w:jc w:val="both"/>
        <w:rPr>
          <w:rFonts w:ascii="Arial" w:hAnsi="Arial" w:cs="Arial"/>
        </w:rPr>
      </w:pPr>
    </w:p>
    <w:p w14:paraId="0996BF20" w14:textId="66FFEA47" w:rsidR="00A841F1" w:rsidRDefault="00E030DD" w:rsidP="00E030DD">
      <w:pPr>
        <w:spacing w:after="0" w:line="360" w:lineRule="auto"/>
        <w:ind w:left="720"/>
        <w:jc w:val="both"/>
        <w:rPr>
          <w:rFonts w:ascii="Arial" w:hAnsi="Arial" w:cs="Arial"/>
        </w:rPr>
      </w:pPr>
      <w:r w:rsidRPr="004174EC">
        <w:rPr>
          <w:rFonts w:ascii="Arial" w:hAnsi="Arial" w:cs="Arial"/>
          <w:b/>
          <w:bCs/>
        </w:rPr>
        <w:t>Q-</w:t>
      </w:r>
      <w:r>
        <w:rPr>
          <w:rFonts w:ascii="Arial" w:hAnsi="Arial" w:cs="Arial"/>
          <w:b/>
          <w:bCs/>
        </w:rPr>
        <w:t>3</w:t>
      </w:r>
      <w:r w:rsidRPr="004174EC">
        <w:rPr>
          <w:rFonts w:ascii="Arial" w:hAnsi="Arial" w:cs="Arial"/>
          <w:b/>
          <w:bCs/>
        </w:rPr>
        <w:t>.</w:t>
      </w:r>
      <w:r>
        <w:rPr>
          <w:rFonts w:ascii="Arial" w:hAnsi="Arial" w:cs="Arial"/>
        </w:rPr>
        <w:tab/>
      </w:r>
      <w:r w:rsidR="00A841F1" w:rsidRPr="00A841F1">
        <w:rPr>
          <w:rFonts w:ascii="Arial" w:hAnsi="Arial" w:cs="Arial"/>
        </w:rPr>
        <w:t>How important is scalability and multi-campus support?</w:t>
      </w:r>
    </w:p>
    <w:p w14:paraId="6211F0F3" w14:textId="77777777" w:rsidR="00DC6A18" w:rsidRDefault="00DC6A18" w:rsidP="00DC6A18">
      <w:pPr>
        <w:spacing w:after="0" w:line="360" w:lineRule="auto"/>
        <w:ind w:left="720"/>
        <w:jc w:val="both"/>
        <w:rPr>
          <w:rFonts w:ascii="Arial" w:hAnsi="Arial" w:cs="Arial"/>
        </w:rPr>
      </w:pPr>
      <w:r w:rsidRPr="00DC6A18">
        <w:rPr>
          <w:rFonts w:ascii="Arial" w:hAnsi="Arial" w:cs="Arial"/>
          <w:b/>
          <w:bCs/>
        </w:rPr>
        <w:t>Response Summary:</w:t>
      </w:r>
    </w:p>
    <w:p w14:paraId="417961C1" w14:textId="09782AE3" w:rsidR="00DC6A18" w:rsidRPr="00DC6A18" w:rsidRDefault="00DC6A18" w:rsidP="00DC6A18">
      <w:pPr>
        <w:spacing w:after="0" w:line="360" w:lineRule="auto"/>
        <w:ind w:left="720"/>
        <w:jc w:val="both"/>
        <w:rPr>
          <w:rFonts w:ascii="Arial" w:hAnsi="Arial" w:cs="Arial"/>
        </w:rPr>
      </w:pPr>
      <w:r w:rsidRPr="00DC6A18">
        <w:rPr>
          <w:rFonts w:ascii="Arial" w:hAnsi="Arial" w:cs="Arial"/>
        </w:rPr>
        <w:t xml:space="preserve">Scalability is considered </w:t>
      </w:r>
      <w:r w:rsidRPr="00DC6A18">
        <w:rPr>
          <w:rFonts w:ascii="Arial" w:hAnsi="Arial" w:cs="Arial"/>
          <w:b/>
          <w:bCs/>
        </w:rPr>
        <w:t>critical</w:t>
      </w:r>
      <w:r w:rsidRPr="00DC6A18">
        <w:rPr>
          <w:rFonts w:ascii="Arial" w:hAnsi="Arial" w:cs="Arial"/>
        </w:rPr>
        <w:t>. The institution plans to:</w:t>
      </w:r>
    </w:p>
    <w:p w14:paraId="68A81263"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t>Expand to remote campuses and partner institutions</w:t>
      </w:r>
    </w:p>
    <w:p w14:paraId="12D641AD"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t xml:space="preserve">Support multiple programs and faculties under a </w:t>
      </w:r>
      <w:r w:rsidRPr="00DC6A18">
        <w:rPr>
          <w:rFonts w:ascii="Arial" w:hAnsi="Arial" w:cs="Arial"/>
          <w:b/>
          <w:bCs/>
        </w:rPr>
        <w:t>single unified platform</w:t>
      </w:r>
    </w:p>
    <w:p w14:paraId="40A237EE" w14:textId="77777777" w:rsidR="00DC6A18" w:rsidRPr="00DC6A18" w:rsidRDefault="00DC6A18" w:rsidP="006D5982">
      <w:pPr>
        <w:numPr>
          <w:ilvl w:val="0"/>
          <w:numId w:val="35"/>
        </w:numPr>
        <w:spacing w:after="0" w:line="360" w:lineRule="auto"/>
        <w:ind w:firstLine="0"/>
        <w:jc w:val="both"/>
        <w:rPr>
          <w:rFonts w:ascii="Arial" w:hAnsi="Arial" w:cs="Arial"/>
        </w:rPr>
      </w:pPr>
      <w:r w:rsidRPr="00DC6A18">
        <w:rPr>
          <w:rFonts w:ascii="Arial" w:hAnsi="Arial" w:cs="Arial"/>
        </w:rPr>
        <w:t>Maintain centralized governance with localized flexibility (e.g., per-campus roles, calendars)</w:t>
      </w:r>
    </w:p>
    <w:p w14:paraId="2A487423" w14:textId="77777777" w:rsidR="00DC6A18" w:rsidRPr="00DC6A18" w:rsidRDefault="00DC6A18" w:rsidP="00DC6A18">
      <w:pPr>
        <w:spacing w:after="0" w:line="360" w:lineRule="auto"/>
        <w:ind w:left="720"/>
        <w:jc w:val="both"/>
        <w:rPr>
          <w:rFonts w:ascii="Arial" w:hAnsi="Arial" w:cs="Arial"/>
        </w:rPr>
      </w:pPr>
      <w:r w:rsidRPr="00DC6A18">
        <w:rPr>
          <w:rFonts w:ascii="Arial" w:hAnsi="Arial" w:cs="Arial"/>
          <w:b/>
          <w:bCs/>
        </w:rPr>
        <w:t>Quote:</w:t>
      </w:r>
    </w:p>
    <w:p w14:paraId="389C31EA" w14:textId="72CF1E19" w:rsidR="00DC6A18" w:rsidRPr="00DC6A18" w:rsidRDefault="00DC6A18" w:rsidP="008A702B">
      <w:pPr>
        <w:pBdr>
          <w:left w:val="thinThickSmallGap" w:sz="24" w:space="4" w:color="A6A6A6" w:themeColor="background1" w:themeShade="A6"/>
        </w:pBdr>
        <w:shd w:val="clear" w:color="auto" w:fill="F2F2F2" w:themeFill="background1" w:themeFillShade="F2"/>
        <w:spacing w:after="0" w:line="360" w:lineRule="auto"/>
        <w:ind w:left="900"/>
        <w:jc w:val="both"/>
        <w:rPr>
          <w:rFonts w:ascii="Arial" w:hAnsi="Arial" w:cs="Arial"/>
        </w:rPr>
      </w:pPr>
      <w:r w:rsidRPr="00DC6A18">
        <w:rPr>
          <w:rFonts w:ascii="Arial" w:hAnsi="Arial" w:cs="Arial"/>
        </w:rPr>
        <w:t xml:space="preserve">“We need a scalable solution. Tomorrow we may onboard a new campus—or even a corporate training wing. The platform should grow with us, not constrain us.” </w:t>
      </w:r>
      <w:r w:rsidR="008D1111" w:rsidRPr="008D1111">
        <w:rPr>
          <w:rFonts w:ascii="Arial" w:hAnsi="Arial" w:cs="Arial"/>
          <w:b/>
          <w:bCs/>
          <w:i/>
          <w:iCs/>
        </w:rPr>
        <w:t>(</w:t>
      </w:r>
      <w:r w:rsidRPr="00DC6A18">
        <w:rPr>
          <w:rFonts w:ascii="Arial" w:hAnsi="Arial" w:cs="Arial"/>
          <w:b/>
          <w:bCs/>
          <w:i/>
          <w:iCs/>
        </w:rPr>
        <w:t>Ms. Munir</w:t>
      </w:r>
      <w:r w:rsidR="008D1111" w:rsidRPr="008D1111">
        <w:rPr>
          <w:rFonts w:ascii="Arial" w:hAnsi="Arial" w:cs="Arial"/>
          <w:b/>
          <w:bCs/>
          <w:i/>
          <w:iCs/>
        </w:rPr>
        <w:t>)</w:t>
      </w:r>
    </w:p>
    <w:p w14:paraId="6A0BF623" w14:textId="77777777" w:rsidR="00AB31FB" w:rsidRDefault="00AB31FB" w:rsidP="00AB31FB">
      <w:pPr>
        <w:spacing w:after="0" w:line="360" w:lineRule="auto"/>
        <w:jc w:val="both"/>
        <w:rPr>
          <w:rFonts w:ascii="Arial" w:hAnsi="Arial" w:cs="Arial"/>
        </w:rPr>
      </w:pPr>
    </w:p>
    <w:p w14:paraId="6942D9D5" w14:textId="77777777" w:rsidR="00AB31FB" w:rsidRPr="00AB31FB" w:rsidRDefault="00AB31FB" w:rsidP="00AB31FB">
      <w:pPr>
        <w:pStyle w:val="ListParagraph"/>
        <w:numPr>
          <w:ilvl w:val="0"/>
          <w:numId w:val="17"/>
        </w:numPr>
        <w:tabs>
          <w:tab w:val="left" w:pos="0"/>
        </w:tabs>
        <w:spacing w:line="240" w:lineRule="auto"/>
        <w:ind w:left="0" w:firstLine="0"/>
        <w:jc w:val="both"/>
        <w:rPr>
          <w:rFonts w:ascii="Arial" w:hAnsi="Arial" w:cs="Arial"/>
          <w:b/>
          <w:bCs/>
          <w:sz w:val="28"/>
          <w:szCs w:val="28"/>
        </w:rPr>
      </w:pPr>
      <w:r w:rsidRPr="00AB31FB">
        <w:rPr>
          <w:rFonts w:ascii="Arial" w:hAnsi="Arial" w:cs="Arial"/>
          <w:b/>
          <w:bCs/>
          <w:sz w:val="28"/>
          <w:szCs w:val="28"/>
        </w:rPr>
        <w:t>Conclusion – Stakeholder Expectations &amp; System Overview</w:t>
      </w:r>
    </w:p>
    <w:p w14:paraId="44ABADD9" w14:textId="77777777" w:rsidR="00AB31FB" w:rsidRPr="00AB31FB" w:rsidRDefault="00AB31FB" w:rsidP="00AB31FB">
      <w:pPr>
        <w:spacing w:after="0" w:line="360" w:lineRule="auto"/>
        <w:jc w:val="both"/>
        <w:rPr>
          <w:rFonts w:ascii="Arial" w:hAnsi="Arial" w:cs="Arial"/>
        </w:rPr>
      </w:pPr>
      <w:r w:rsidRPr="00AB31FB">
        <w:rPr>
          <w:rFonts w:ascii="Arial" w:hAnsi="Arial" w:cs="Arial"/>
        </w:rPr>
        <w:t xml:space="preserve">The stakeholder interviews conducted across academic, administrative, technical, and executive roles have collectively shaped a high-level vision for the proposed </w:t>
      </w:r>
      <w:r w:rsidRPr="00AB31FB">
        <w:rPr>
          <w:rFonts w:ascii="Arial" w:hAnsi="Arial" w:cs="Arial"/>
          <w:b/>
          <w:bCs/>
        </w:rPr>
        <w:t>Learning Management System (LMS)</w:t>
      </w:r>
      <w:r w:rsidRPr="00AB31FB">
        <w:rPr>
          <w:rFonts w:ascii="Arial" w:hAnsi="Arial" w:cs="Arial"/>
        </w:rPr>
        <w:t xml:space="preserve">. While priorities vary by role, there is a strong, shared demand for a </w:t>
      </w:r>
      <w:r w:rsidRPr="00AB31FB">
        <w:rPr>
          <w:rFonts w:ascii="Arial" w:hAnsi="Arial" w:cs="Arial"/>
          <w:b/>
          <w:bCs/>
        </w:rPr>
        <w:t>centralized, user-friendly, scalable platform</w:t>
      </w:r>
      <w:r w:rsidRPr="00AB31FB">
        <w:rPr>
          <w:rFonts w:ascii="Arial" w:hAnsi="Arial" w:cs="Arial"/>
        </w:rPr>
        <w:t xml:space="preserve"> that supports modern education delivery and streamlines operations.</w:t>
      </w:r>
    </w:p>
    <w:p w14:paraId="09394623" w14:textId="26FCFD46" w:rsidR="00AB31FB" w:rsidRPr="00AB31FB" w:rsidRDefault="00AB31FB" w:rsidP="00AB31FB">
      <w:pPr>
        <w:tabs>
          <w:tab w:val="left" w:pos="0"/>
        </w:tabs>
        <w:spacing w:line="240" w:lineRule="auto"/>
        <w:ind w:left="720"/>
        <w:jc w:val="both"/>
        <w:rPr>
          <w:rFonts w:ascii="Arial" w:hAnsi="Arial" w:cs="Arial"/>
          <w:b/>
          <w:bCs/>
        </w:rPr>
      </w:pPr>
      <w:r>
        <w:rPr>
          <w:rFonts w:ascii="Arial" w:hAnsi="Arial" w:cs="Arial"/>
          <w:b/>
          <w:bCs/>
        </w:rPr>
        <w:t>8.1.</w:t>
      </w:r>
      <w:r>
        <w:rPr>
          <w:rFonts w:ascii="Arial" w:hAnsi="Arial" w:cs="Arial"/>
          <w:b/>
          <w:bCs/>
        </w:rPr>
        <w:tab/>
      </w:r>
      <w:r w:rsidRPr="00AB31FB">
        <w:rPr>
          <w:rFonts w:ascii="Arial" w:hAnsi="Arial" w:cs="Arial"/>
          <w:b/>
          <w:bCs/>
        </w:rPr>
        <w:t>Key Expectations from Stakeholders:</w:t>
      </w:r>
    </w:p>
    <w:p w14:paraId="75445A32"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Academic Staff</w:t>
      </w:r>
      <w:r w:rsidRPr="00AB31FB">
        <w:rPr>
          <w:rFonts w:ascii="Arial" w:hAnsi="Arial" w:cs="Arial"/>
        </w:rPr>
        <w:t xml:space="preserve"> seek tools for structured content delivery, assignment management, student performance tracking, and interactive learning features such as quizzes, discussions, and feedback options.</w:t>
      </w:r>
    </w:p>
    <w:p w14:paraId="5A4513D1"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Department Heads &amp; Academic Managers</w:t>
      </w:r>
      <w:r w:rsidRPr="00AB31FB">
        <w:rPr>
          <w:rFonts w:ascii="Arial" w:hAnsi="Arial" w:cs="Arial"/>
        </w:rPr>
        <w:t xml:space="preserve"> require </w:t>
      </w:r>
      <w:r w:rsidRPr="00AB31FB">
        <w:rPr>
          <w:rFonts w:ascii="Arial" w:hAnsi="Arial" w:cs="Arial"/>
          <w:b/>
          <w:bCs/>
        </w:rPr>
        <w:t>dashboards and reporting tools</w:t>
      </w:r>
      <w:r w:rsidRPr="00AB31FB">
        <w:rPr>
          <w:rFonts w:ascii="Arial" w:hAnsi="Arial" w:cs="Arial"/>
        </w:rPr>
        <w:t xml:space="preserve"> that provide real-time insights into student progress, faculty engagement, and curriculum effectiveness to support timely academic decisions.</w:t>
      </w:r>
    </w:p>
    <w:p w14:paraId="2716293F" w14:textId="188A2B66"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Students</w:t>
      </w:r>
      <w:r w:rsidRPr="00AB31FB">
        <w:rPr>
          <w:rFonts w:ascii="Arial" w:hAnsi="Arial" w:cs="Arial"/>
        </w:rPr>
        <w:t xml:space="preserve"> want a </w:t>
      </w:r>
      <w:r w:rsidRPr="00AB31FB">
        <w:rPr>
          <w:rFonts w:ascii="Arial" w:hAnsi="Arial" w:cs="Arial"/>
          <w:b/>
          <w:bCs/>
        </w:rPr>
        <w:t>mobile-friendly, centralized portal</w:t>
      </w:r>
      <w:r w:rsidRPr="00AB31FB">
        <w:rPr>
          <w:rFonts w:ascii="Arial" w:hAnsi="Arial" w:cs="Arial"/>
        </w:rPr>
        <w:t xml:space="preserve"> for accessing all learning materials, tracking progress, receiving timely reminders, and interacting with faculty</w:t>
      </w:r>
      <w:r>
        <w:rPr>
          <w:rFonts w:ascii="Arial" w:hAnsi="Arial" w:cs="Arial"/>
        </w:rPr>
        <w:t xml:space="preserve"> </w:t>
      </w:r>
      <w:r w:rsidRPr="00AB31FB">
        <w:rPr>
          <w:rFonts w:ascii="Arial" w:hAnsi="Arial" w:cs="Arial"/>
        </w:rPr>
        <w:t>all in one place, preferably with offline access.</w:t>
      </w:r>
    </w:p>
    <w:p w14:paraId="18391414"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lastRenderedPageBreak/>
        <w:t>Administrative Staff</w:t>
      </w:r>
      <w:r w:rsidRPr="00AB31FB">
        <w:rPr>
          <w:rFonts w:ascii="Arial" w:hAnsi="Arial" w:cs="Arial"/>
        </w:rPr>
        <w:t xml:space="preserve"> emphasize the need for </w:t>
      </w:r>
      <w:r w:rsidRPr="00AB31FB">
        <w:rPr>
          <w:rFonts w:ascii="Arial" w:hAnsi="Arial" w:cs="Arial"/>
          <w:b/>
          <w:bCs/>
        </w:rPr>
        <w:t>automation of repetitive tasks</w:t>
      </w:r>
      <w:r w:rsidRPr="00AB31FB">
        <w:rPr>
          <w:rFonts w:ascii="Arial" w:hAnsi="Arial" w:cs="Arial"/>
        </w:rPr>
        <w:t>, centralized scheduling, easier communication with students, and audit-friendly activity logs.</w:t>
      </w:r>
    </w:p>
    <w:p w14:paraId="60C413F6"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IT Department</w:t>
      </w:r>
      <w:r w:rsidRPr="00AB31FB">
        <w:rPr>
          <w:rFonts w:ascii="Arial" w:hAnsi="Arial" w:cs="Arial"/>
        </w:rPr>
        <w:t xml:space="preserve"> demands a </w:t>
      </w:r>
      <w:r w:rsidRPr="00AB31FB">
        <w:rPr>
          <w:rFonts w:ascii="Arial" w:hAnsi="Arial" w:cs="Arial"/>
          <w:b/>
          <w:bCs/>
        </w:rPr>
        <w:t>secure, scalable, and integrable system</w:t>
      </w:r>
      <w:r w:rsidRPr="00AB31FB">
        <w:rPr>
          <w:rFonts w:ascii="Arial" w:hAnsi="Arial" w:cs="Arial"/>
        </w:rPr>
        <w:t>, supporting SSO, APIs, role-based access, and cloud-hosting options with compliance to security and privacy standards.</w:t>
      </w:r>
    </w:p>
    <w:p w14:paraId="5D3EB642" w14:textId="77777777" w:rsidR="00AB31FB" w:rsidRPr="00AB31FB" w:rsidRDefault="00AB31FB" w:rsidP="00AB31FB">
      <w:pPr>
        <w:numPr>
          <w:ilvl w:val="0"/>
          <w:numId w:val="36"/>
        </w:numPr>
        <w:spacing w:after="0" w:line="360" w:lineRule="auto"/>
        <w:ind w:firstLine="0"/>
        <w:jc w:val="both"/>
        <w:rPr>
          <w:rFonts w:ascii="Arial" w:hAnsi="Arial" w:cs="Arial"/>
        </w:rPr>
      </w:pPr>
      <w:r w:rsidRPr="00AB31FB">
        <w:rPr>
          <w:rFonts w:ascii="Arial" w:hAnsi="Arial" w:cs="Arial"/>
          <w:b/>
          <w:bCs/>
        </w:rPr>
        <w:t>Executives &amp; Sponsors</w:t>
      </w:r>
      <w:r w:rsidRPr="00AB31FB">
        <w:rPr>
          <w:rFonts w:ascii="Arial" w:hAnsi="Arial" w:cs="Arial"/>
        </w:rPr>
        <w:t xml:space="preserve"> expect the LMS to drive </w:t>
      </w:r>
      <w:r w:rsidRPr="00AB31FB">
        <w:rPr>
          <w:rFonts w:ascii="Arial" w:hAnsi="Arial" w:cs="Arial"/>
          <w:b/>
          <w:bCs/>
        </w:rPr>
        <w:t>institutional KPIs</w:t>
      </w:r>
      <w:r w:rsidRPr="00AB31FB">
        <w:rPr>
          <w:rFonts w:ascii="Arial" w:hAnsi="Arial" w:cs="Arial"/>
        </w:rPr>
        <w:t xml:space="preserve"> such as student retention, teaching effectiveness, and operational efficiency. The system must be </w:t>
      </w:r>
      <w:r w:rsidRPr="00AB31FB">
        <w:rPr>
          <w:rFonts w:ascii="Arial" w:hAnsi="Arial" w:cs="Arial"/>
          <w:b/>
          <w:bCs/>
        </w:rPr>
        <w:t>scalable across campuses</w:t>
      </w:r>
      <w:r w:rsidRPr="00AB31FB">
        <w:rPr>
          <w:rFonts w:ascii="Arial" w:hAnsi="Arial" w:cs="Arial"/>
        </w:rPr>
        <w:t>, enable data-driven decision-making, and contribute directly to strategic goals like accreditation, digital transformation, and cost optimization.</w:t>
      </w:r>
    </w:p>
    <w:p w14:paraId="6A9C69B0" w14:textId="77777777" w:rsidR="00840147" w:rsidRDefault="00840147" w:rsidP="006D19AA">
      <w:pPr>
        <w:jc w:val="right"/>
        <w:rPr>
          <w:rFonts w:ascii="Arial" w:hAnsi="Arial" w:cs="Arial"/>
          <w:b/>
          <w:bCs/>
        </w:rPr>
      </w:pPr>
    </w:p>
    <w:p w14:paraId="0D18A879" w14:textId="77777777" w:rsidR="00AB31FB" w:rsidRDefault="00AB31FB" w:rsidP="00AB31FB">
      <w:pPr>
        <w:jc w:val="right"/>
        <w:rPr>
          <w:rFonts w:ascii="Arial" w:hAnsi="Arial" w:cs="Arial"/>
          <w:b/>
          <w:bCs/>
        </w:rPr>
        <w:sectPr w:rsidR="00AB31FB" w:rsidSect="009430B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55F94A1C" w14:textId="668EED65" w:rsidR="006D19AA" w:rsidRDefault="00137D6C" w:rsidP="006D19AA">
      <w:pPr>
        <w:jc w:val="center"/>
        <w:rPr>
          <w:rFonts w:ascii="Arial" w:hAnsi="Arial" w:cs="Arial"/>
          <w:b/>
          <w:bCs/>
          <w:sz w:val="28"/>
          <w:szCs w:val="28"/>
        </w:rPr>
      </w:pPr>
      <w:r w:rsidRPr="00137D6C">
        <w:rPr>
          <w:rFonts w:ascii="Arial" w:hAnsi="Arial" w:cs="Arial"/>
          <w:b/>
          <w:bCs/>
          <w:sz w:val="28"/>
          <w:szCs w:val="28"/>
        </w:rPr>
        <w:t>STAKEHOLDER ANALYSIS MATRIX</w:t>
      </w:r>
    </w:p>
    <w:p w14:paraId="5A3126A5" w14:textId="77777777" w:rsidR="00ED269B" w:rsidRDefault="00ED269B" w:rsidP="006D19AA">
      <w:pPr>
        <w:jc w:val="center"/>
        <w:rPr>
          <w:rFonts w:ascii="Arial" w:hAnsi="Arial" w:cs="Arial"/>
          <w:b/>
          <w:bCs/>
          <w:sz w:val="28"/>
          <w:szCs w:val="28"/>
        </w:rPr>
      </w:pPr>
    </w:p>
    <w:tbl>
      <w:tblPr>
        <w:tblStyle w:val="PlainTable3"/>
        <w:tblW w:w="13662" w:type="dxa"/>
        <w:tblLayout w:type="fixed"/>
        <w:tblLook w:val="04A0" w:firstRow="1" w:lastRow="0" w:firstColumn="1" w:lastColumn="0" w:noHBand="0" w:noVBand="1"/>
      </w:tblPr>
      <w:tblGrid>
        <w:gridCol w:w="450"/>
        <w:gridCol w:w="2159"/>
        <w:gridCol w:w="3432"/>
        <w:gridCol w:w="1871"/>
        <w:gridCol w:w="3248"/>
        <w:gridCol w:w="2502"/>
      </w:tblGrid>
      <w:tr w:rsidR="00ED269B" w:rsidRPr="00137D6C" w14:paraId="0D7545E7" w14:textId="77777777" w:rsidTr="009531C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vAlign w:val="center"/>
          </w:tcPr>
          <w:p w14:paraId="0ECF4241" w14:textId="5DB85B2C" w:rsidR="00137D6C" w:rsidRPr="00137D6C" w:rsidRDefault="00ED269B" w:rsidP="003E0372">
            <w:pPr>
              <w:rPr>
                <w:rFonts w:ascii="Arial" w:hAnsi="Arial" w:cs="Arial"/>
                <w:b w:val="0"/>
                <w:bCs w:val="0"/>
              </w:rPr>
            </w:pPr>
            <w:r>
              <w:rPr>
                <w:rFonts w:ascii="Arial" w:hAnsi="Arial" w:cs="Arial"/>
              </w:rPr>
              <w:t>#</w:t>
            </w:r>
          </w:p>
        </w:tc>
        <w:tc>
          <w:tcPr>
            <w:tcW w:w="2159" w:type="dxa"/>
            <w:vAlign w:val="center"/>
          </w:tcPr>
          <w:p w14:paraId="402D6E9C"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Stakeholder</w:t>
            </w:r>
          </w:p>
        </w:tc>
        <w:tc>
          <w:tcPr>
            <w:tcW w:w="3432" w:type="dxa"/>
            <w:vAlign w:val="center"/>
          </w:tcPr>
          <w:p w14:paraId="29F93CF3"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Role</w:t>
            </w:r>
          </w:p>
        </w:tc>
        <w:tc>
          <w:tcPr>
            <w:tcW w:w="1871" w:type="dxa"/>
            <w:vAlign w:val="center"/>
          </w:tcPr>
          <w:p w14:paraId="59A40DCB"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Department</w:t>
            </w:r>
          </w:p>
        </w:tc>
        <w:tc>
          <w:tcPr>
            <w:tcW w:w="3248" w:type="dxa"/>
            <w:vAlign w:val="center"/>
          </w:tcPr>
          <w:p w14:paraId="05B20495"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Objectives</w:t>
            </w:r>
          </w:p>
        </w:tc>
        <w:tc>
          <w:tcPr>
            <w:tcW w:w="2502" w:type="dxa"/>
            <w:vAlign w:val="center"/>
          </w:tcPr>
          <w:p w14:paraId="196687D2" w14:textId="77777777" w:rsidR="00137D6C" w:rsidRPr="00137D6C" w:rsidRDefault="00137D6C" w:rsidP="009531C8">
            <w:pPr>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137D6C">
              <w:rPr>
                <w:rFonts w:ascii="Arial" w:hAnsi="Arial" w:cs="Arial"/>
              </w:rPr>
              <w:t>Communication Method</w:t>
            </w:r>
          </w:p>
        </w:tc>
      </w:tr>
      <w:tr w:rsidR="00ED269B" w:rsidRPr="00137D6C" w14:paraId="20D299F4"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670774C0" w14:textId="77777777" w:rsidR="00137D6C" w:rsidRPr="00137D6C" w:rsidRDefault="00137D6C" w:rsidP="009531C8">
            <w:pPr>
              <w:spacing w:line="360" w:lineRule="auto"/>
              <w:rPr>
                <w:rFonts w:ascii="Arial" w:hAnsi="Arial" w:cs="Arial"/>
              </w:rPr>
            </w:pPr>
            <w:r w:rsidRPr="00137D6C">
              <w:rPr>
                <w:rFonts w:ascii="Arial" w:hAnsi="Arial" w:cs="Arial"/>
              </w:rPr>
              <w:t>1</w:t>
            </w:r>
          </w:p>
        </w:tc>
        <w:tc>
          <w:tcPr>
            <w:tcW w:w="2159" w:type="dxa"/>
            <w:vAlign w:val="center"/>
          </w:tcPr>
          <w:p w14:paraId="2416CEA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Educational VP</w:t>
            </w:r>
          </w:p>
        </w:tc>
        <w:tc>
          <w:tcPr>
            <w:tcW w:w="3432" w:type="dxa"/>
            <w:vAlign w:val="center"/>
          </w:tcPr>
          <w:p w14:paraId="1A03B66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Vision &amp; academic strategy</w:t>
            </w:r>
          </w:p>
        </w:tc>
        <w:tc>
          <w:tcPr>
            <w:tcW w:w="1871" w:type="dxa"/>
            <w:vAlign w:val="center"/>
          </w:tcPr>
          <w:p w14:paraId="1B78D14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500639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Improve teaching quality</w:t>
            </w:r>
          </w:p>
        </w:tc>
        <w:tc>
          <w:tcPr>
            <w:tcW w:w="2502" w:type="dxa"/>
            <w:vAlign w:val="center"/>
          </w:tcPr>
          <w:p w14:paraId="7AF840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Reports, workshops</w:t>
            </w:r>
          </w:p>
        </w:tc>
      </w:tr>
      <w:tr w:rsidR="00ED269B" w:rsidRPr="00137D6C" w14:paraId="423DBCEC"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4A68E900" w14:textId="77777777" w:rsidR="00137D6C" w:rsidRPr="00137D6C" w:rsidRDefault="00137D6C" w:rsidP="009531C8">
            <w:pPr>
              <w:spacing w:line="360" w:lineRule="auto"/>
              <w:rPr>
                <w:rFonts w:ascii="Arial" w:hAnsi="Arial" w:cs="Arial"/>
              </w:rPr>
            </w:pPr>
            <w:r w:rsidRPr="00137D6C">
              <w:rPr>
                <w:rFonts w:ascii="Arial" w:hAnsi="Arial" w:cs="Arial"/>
              </w:rPr>
              <w:t>2</w:t>
            </w:r>
          </w:p>
        </w:tc>
        <w:tc>
          <w:tcPr>
            <w:tcW w:w="2159" w:type="dxa"/>
            <w:vAlign w:val="center"/>
          </w:tcPr>
          <w:p w14:paraId="35BF8A2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Commercial VP</w:t>
            </w:r>
          </w:p>
        </w:tc>
        <w:tc>
          <w:tcPr>
            <w:tcW w:w="3432" w:type="dxa"/>
            <w:vAlign w:val="center"/>
          </w:tcPr>
          <w:p w14:paraId="1023DC4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Revenue, admissions growth</w:t>
            </w:r>
          </w:p>
        </w:tc>
        <w:tc>
          <w:tcPr>
            <w:tcW w:w="1871" w:type="dxa"/>
            <w:vAlign w:val="center"/>
          </w:tcPr>
          <w:p w14:paraId="4AC5542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Executive</w:t>
            </w:r>
          </w:p>
        </w:tc>
        <w:tc>
          <w:tcPr>
            <w:tcW w:w="3248" w:type="dxa"/>
            <w:vAlign w:val="center"/>
          </w:tcPr>
          <w:p w14:paraId="0F3AFC6C"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Increase student numbers</w:t>
            </w:r>
          </w:p>
        </w:tc>
        <w:tc>
          <w:tcPr>
            <w:tcW w:w="2502" w:type="dxa"/>
            <w:vAlign w:val="center"/>
          </w:tcPr>
          <w:p w14:paraId="64F265F1"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Presentations, KPIs</w:t>
            </w:r>
          </w:p>
        </w:tc>
      </w:tr>
      <w:tr w:rsidR="00ED269B" w:rsidRPr="00137D6C" w14:paraId="63558EF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55857290" w14:textId="77777777" w:rsidR="00137D6C" w:rsidRPr="00137D6C" w:rsidRDefault="00137D6C" w:rsidP="009531C8">
            <w:pPr>
              <w:spacing w:line="360" w:lineRule="auto"/>
              <w:rPr>
                <w:rFonts w:ascii="Arial" w:hAnsi="Arial" w:cs="Arial"/>
              </w:rPr>
            </w:pPr>
            <w:r w:rsidRPr="00137D6C">
              <w:rPr>
                <w:rFonts w:ascii="Arial" w:hAnsi="Arial" w:cs="Arial"/>
              </w:rPr>
              <w:t>3</w:t>
            </w:r>
          </w:p>
        </w:tc>
        <w:tc>
          <w:tcPr>
            <w:tcW w:w="2159" w:type="dxa"/>
            <w:vAlign w:val="center"/>
          </w:tcPr>
          <w:p w14:paraId="7B88ED6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Dept. Heads</w:t>
            </w:r>
          </w:p>
        </w:tc>
        <w:tc>
          <w:tcPr>
            <w:tcW w:w="3432" w:type="dxa"/>
            <w:vAlign w:val="center"/>
          </w:tcPr>
          <w:p w14:paraId="4F097D1C"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 leadership</w:t>
            </w:r>
          </w:p>
        </w:tc>
        <w:tc>
          <w:tcPr>
            <w:tcW w:w="1871" w:type="dxa"/>
            <w:vAlign w:val="center"/>
          </w:tcPr>
          <w:p w14:paraId="3A118798"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D8BA5B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Curriculum delivery</w:t>
            </w:r>
          </w:p>
        </w:tc>
        <w:tc>
          <w:tcPr>
            <w:tcW w:w="2502" w:type="dxa"/>
            <w:vAlign w:val="center"/>
          </w:tcPr>
          <w:p w14:paraId="0160381E"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Meetings, interviews</w:t>
            </w:r>
          </w:p>
        </w:tc>
      </w:tr>
      <w:tr w:rsidR="00ED269B" w:rsidRPr="00137D6C" w14:paraId="0BC8C22B"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6459AEA8" w14:textId="77777777" w:rsidR="00137D6C" w:rsidRPr="00137D6C" w:rsidRDefault="00137D6C" w:rsidP="009531C8">
            <w:pPr>
              <w:spacing w:line="360" w:lineRule="auto"/>
              <w:rPr>
                <w:rFonts w:ascii="Arial" w:hAnsi="Arial" w:cs="Arial"/>
              </w:rPr>
            </w:pPr>
            <w:r w:rsidRPr="00137D6C">
              <w:rPr>
                <w:rFonts w:ascii="Arial" w:hAnsi="Arial" w:cs="Arial"/>
              </w:rPr>
              <w:t>4</w:t>
            </w:r>
          </w:p>
        </w:tc>
        <w:tc>
          <w:tcPr>
            <w:tcW w:w="2159" w:type="dxa"/>
            <w:vAlign w:val="center"/>
          </w:tcPr>
          <w:p w14:paraId="5F8E590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Senior Lecturers</w:t>
            </w:r>
          </w:p>
        </w:tc>
        <w:tc>
          <w:tcPr>
            <w:tcW w:w="3432" w:type="dxa"/>
            <w:vAlign w:val="center"/>
          </w:tcPr>
          <w:p w14:paraId="72FAD80E"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Subject delivery experts</w:t>
            </w:r>
          </w:p>
        </w:tc>
        <w:tc>
          <w:tcPr>
            <w:tcW w:w="1871" w:type="dxa"/>
            <w:vAlign w:val="center"/>
          </w:tcPr>
          <w:p w14:paraId="1C3F81D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4B65704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Course tools, grading</w:t>
            </w:r>
          </w:p>
        </w:tc>
        <w:tc>
          <w:tcPr>
            <w:tcW w:w="2502" w:type="dxa"/>
            <w:vAlign w:val="center"/>
          </w:tcPr>
          <w:p w14:paraId="0D90EC5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Surveys, workshops</w:t>
            </w:r>
          </w:p>
        </w:tc>
      </w:tr>
      <w:tr w:rsidR="00ED269B" w:rsidRPr="00137D6C" w14:paraId="742E96D1"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2FCDB44E" w14:textId="77777777" w:rsidR="00137D6C" w:rsidRPr="00137D6C" w:rsidRDefault="00137D6C" w:rsidP="009531C8">
            <w:pPr>
              <w:spacing w:line="360" w:lineRule="auto"/>
              <w:rPr>
                <w:rFonts w:ascii="Arial" w:hAnsi="Arial" w:cs="Arial"/>
              </w:rPr>
            </w:pPr>
            <w:r w:rsidRPr="00137D6C">
              <w:rPr>
                <w:rFonts w:ascii="Arial" w:hAnsi="Arial" w:cs="Arial"/>
              </w:rPr>
              <w:t>5</w:t>
            </w:r>
          </w:p>
        </w:tc>
        <w:tc>
          <w:tcPr>
            <w:tcW w:w="2159" w:type="dxa"/>
            <w:vAlign w:val="center"/>
          </w:tcPr>
          <w:p w14:paraId="018ACF2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Lecturers/Tutors</w:t>
            </w:r>
          </w:p>
        </w:tc>
        <w:tc>
          <w:tcPr>
            <w:tcW w:w="3432" w:type="dxa"/>
            <w:vAlign w:val="center"/>
          </w:tcPr>
          <w:p w14:paraId="4539FB8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Day-to-day users</w:t>
            </w:r>
          </w:p>
        </w:tc>
        <w:tc>
          <w:tcPr>
            <w:tcW w:w="1871" w:type="dxa"/>
            <w:vAlign w:val="center"/>
          </w:tcPr>
          <w:p w14:paraId="5C74887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Academic</w:t>
            </w:r>
          </w:p>
        </w:tc>
        <w:tc>
          <w:tcPr>
            <w:tcW w:w="3248" w:type="dxa"/>
            <w:vAlign w:val="center"/>
          </w:tcPr>
          <w:p w14:paraId="7DA461FF"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Teaching &amp; content delivery</w:t>
            </w:r>
          </w:p>
        </w:tc>
        <w:tc>
          <w:tcPr>
            <w:tcW w:w="2502" w:type="dxa"/>
            <w:vAlign w:val="center"/>
          </w:tcPr>
          <w:p w14:paraId="26505DE3"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Surveys</w:t>
            </w:r>
          </w:p>
        </w:tc>
      </w:tr>
      <w:tr w:rsidR="00ED269B" w:rsidRPr="00137D6C" w14:paraId="7BB8E389"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3A5CC976" w14:textId="77777777" w:rsidR="00137D6C" w:rsidRPr="00137D6C" w:rsidRDefault="00137D6C" w:rsidP="009531C8">
            <w:pPr>
              <w:spacing w:line="360" w:lineRule="auto"/>
              <w:rPr>
                <w:rFonts w:ascii="Arial" w:hAnsi="Arial" w:cs="Arial"/>
              </w:rPr>
            </w:pPr>
            <w:r w:rsidRPr="00137D6C">
              <w:rPr>
                <w:rFonts w:ascii="Arial" w:hAnsi="Arial" w:cs="Arial"/>
              </w:rPr>
              <w:t>6</w:t>
            </w:r>
          </w:p>
        </w:tc>
        <w:tc>
          <w:tcPr>
            <w:tcW w:w="2159" w:type="dxa"/>
            <w:vAlign w:val="center"/>
          </w:tcPr>
          <w:p w14:paraId="14A97F53"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Students</w:t>
            </w:r>
          </w:p>
        </w:tc>
        <w:tc>
          <w:tcPr>
            <w:tcW w:w="3432" w:type="dxa"/>
            <w:vAlign w:val="center"/>
          </w:tcPr>
          <w:p w14:paraId="45864342"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End-users</w:t>
            </w:r>
          </w:p>
        </w:tc>
        <w:tc>
          <w:tcPr>
            <w:tcW w:w="1871" w:type="dxa"/>
            <w:vAlign w:val="center"/>
          </w:tcPr>
          <w:p w14:paraId="4ACF05FB"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All faculties</w:t>
            </w:r>
          </w:p>
        </w:tc>
        <w:tc>
          <w:tcPr>
            <w:tcW w:w="3248" w:type="dxa"/>
            <w:vAlign w:val="center"/>
          </w:tcPr>
          <w:p w14:paraId="03254135"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Access, usability</w:t>
            </w:r>
          </w:p>
        </w:tc>
        <w:tc>
          <w:tcPr>
            <w:tcW w:w="2502" w:type="dxa"/>
            <w:vAlign w:val="center"/>
          </w:tcPr>
          <w:p w14:paraId="47434B9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Focus groups, polls</w:t>
            </w:r>
          </w:p>
        </w:tc>
      </w:tr>
      <w:tr w:rsidR="00ED269B" w:rsidRPr="00137D6C" w14:paraId="3185F756"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7EFDE844" w14:textId="77777777" w:rsidR="00137D6C" w:rsidRPr="00137D6C" w:rsidRDefault="00137D6C" w:rsidP="009531C8">
            <w:pPr>
              <w:spacing w:line="360" w:lineRule="auto"/>
              <w:rPr>
                <w:rFonts w:ascii="Arial" w:hAnsi="Arial" w:cs="Arial"/>
              </w:rPr>
            </w:pPr>
            <w:r w:rsidRPr="00137D6C">
              <w:rPr>
                <w:rFonts w:ascii="Arial" w:hAnsi="Arial" w:cs="Arial"/>
              </w:rPr>
              <w:t>7</w:t>
            </w:r>
          </w:p>
        </w:tc>
        <w:tc>
          <w:tcPr>
            <w:tcW w:w="2159" w:type="dxa"/>
            <w:vAlign w:val="center"/>
          </w:tcPr>
          <w:p w14:paraId="6DC46F5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 Staff</w:t>
            </w:r>
          </w:p>
        </w:tc>
        <w:tc>
          <w:tcPr>
            <w:tcW w:w="3432" w:type="dxa"/>
            <w:vAlign w:val="center"/>
          </w:tcPr>
          <w:p w14:paraId="23EF3E9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Operational execution</w:t>
            </w:r>
          </w:p>
        </w:tc>
        <w:tc>
          <w:tcPr>
            <w:tcW w:w="1871" w:type="dxa"/>
            <w:vAlign w:val="center"/>
          </w:tcPr>
          <w:p w14:paraId="2C40B0F9"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Administration</w:t>
            </w:r>
          </w:p>
        </w:tc>
        <w:tc>
          <w:tcPr>
            <w:tcW w:w="3248" w:type="dxa"/>
            <w:vAlign w:val="center"/>
          </w:tcPr>
          <w:p w14:paraId="48D207F0"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Scheduling, tracking</w:t>
            </w:r>
          </w:p>
        </w:tc>
        <w:tc>
          <w:tcPr>
            <w:tcW w:w="2502" w:type="dxa"/>
            <w:vAlign w:val="center"/>
          </w:tcPr>
          <w:p w14:paraId="3C8766F7"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137D6C">
              <w:rPr>
                <w:rFonts w:ascii="Arial" w:hAnsi="Arial" w:cs="Arial"/>
              </w:rPr>
              <w:t>Workshops</w:t>
            </w:r>
          </w:p>
        </w:tc>
      </w:tr>
      <w:tr w:rsidR="00ED269B" w:rsidRPr="00137D6C" w14:paraId="5B0CFDB3" w14:textId="77777777" w:rsidTr="009531C8">
        <w:tc>
          <w:tcPr>
            <w:cnfStyle w:val="001000000000" w:firstRow="0" w:lastRow="0" w:firstColumn="1" w:lastColumn="0" w:oddVBand="0" w:evenVBand="0" w:oddHBand="0" w:evenHBand="0" w:firstRowFirstColumn="0" w:firstRowLastColumn="0" w:lastRowFirstColumn="0" w:lastRowLastColumn="0"/>
            <w:tcW w:w="450" w:type="dxa"/>
            <w:vAlign w:val="center"/>
          </w:tcPr>
          <w:p w14:paraId="7B6E5D67" w14:textId="77777777" w:rsidR="00137D6C" w:rsidRPr="00137D6C" w:rsidRDefault="00137D6C" w:rsidP="009531C8">
            <w:pPr>
              <w:spacing w:line="360" w:lineRule="auto"/>
              <w:rPr>
                <w:rFonts w:ascii="Arial" w:hAnsi="Arial" w:cs="Arial"/>
              </w:rPr>
            </w:pPr>
            <w:r w:rsidRPr="00137D6C">
              <w:rPr>
                <w:rFonts w:ascii="Arial" w:hAnsi="Arial" w:cs="Arial"/>
              </w:rPr>
              <w:t>8</w:t>
            </w:r>
          </w:p>
        </w:tc>
        <w:tc>
          <w:tcPr>
            <w:tcW w:w="2159" w:type="dxa"/>
            <w:vAlign w:val="center"/>
          </w:tcPr>
          <w:p w14:paraId="54023D57"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 Staff</w:t>
            </w:r>
          </w:p>
        </w:tc>
        <w:tc>
          <w:tcPr>
            <w:tcW w:w="3432" w:type="dxa"/>
            <w:vAlign w:val="center"/>
          </w:tcPr>
          <w:p w14:paraId="74F8156F"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Implementation &amp; support</w:t>
            </w:r>
          </w:p>
        </w:tc>
        <w:tc>
          <w:tcPr>
            <w:tcW w:w="1871" w:type="dxa"/>
            <w:vAlign w:val="center"/>
          </w:tcPr>
          <w:p w14:paraId="6C5B3390"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IT</w:t>
            </w:r>
          </w:p>
        </w:tc>
        <w:tc>
          <w:tcPr>
            <w:tcW w:w="3248" w:type="dxa"/>
            <w:vAlign w:val="center"/>
          </w:tcPr>
          <w:p w14:paraId="01D61F6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System integration &amp; security</w:t>
            </w:r>
          </w:p>
        </w:tc>
        <w:tc>
          <w:tcPr>
            <w:tcW w:w="2502" w:type="dxa"/>
            <w:vAlign w:val="center"/>
          </w:tcPr>
          <w:p w14:paraId="0E7FE1FA" w14:textId="77777777" w:rsidR="00137D6C" w:rsidRPr="00137D6C" w:rsidRDefault="00137D6C" w:rsidP="009531C8">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137D6C">
              <w:rPr>
                <w:rFonts w:ascii="Arial" w:hAnsi="Arial" w:cs="Arial"/>
              </w:rPr>
              <w:t>Technical meetings</w:t>
            </w:r>
          </w:p>
        </w:tc>
      </w:tr>
      <w:tr w:rsidR="00ED269B" w:rsidRPr="00137D6C" w14:paraId="4E88C879" w14:textId="77777777" w:rsidTr="009531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vAlign w:val="center"/>
          </w:tcPr>
          <w:p w14:paraId="1C6DB09E" w14:textId="77777777" w:rsidR="00137D6C" w:rsidRPr="00137D6C" w:rsidRDefault="00137D6C" w:rsidP="009531C8">
            <w:pPr>
              <w:spacing w:line="360" w:lineRule="auto"/>
              <w:rPr>
                <w:rFonts w:ascii="Arial" w:hAnsi="Arial" w:cs="Arial"/>
              </w:rPr>
            </w:pPr>
            <w:r w:rsidRPr="00137D6C">
              <w:rPr>
                <w:rFonts w:ascii="Arial" w:hAnsi="Arial" w:cs="Arial"/>
              </w:rPr>
              <w:t>9</w:t>
            </w:r>
          </w:p>
        </w:tc>
        <w:tc>
          <w:tcPr>
            <w:tcW w:w="2159"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739"/>
            </w:tblGrid>
            <w:tr w:rsidR="00137D6C" w:rsidRPr="00137D6C" w14:paraId="7E57C924" w14:textId="77777777" w:rsidTr="00137D6C">
              <w:trPr>
                <w:tblCellSpacing w:w="15" w:type="dxa"/>
              </w:trPr>
              <w:tc>
                <w:tcPr>
                  <w:tcW w:w="1679" w:type="dxa"/>
                  <w:vAlign w:val="center"/>
                  <w:hideMark/>
                </w:tcPr>
                <w:p w14:paraId="371D6927"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08CC715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43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641"/>
            </w:tblGrid>
            <w:tr w:rsidR="00137D6C" w:rsidRPr="00137D6C" w14:paraId="5A60E8FF" w14:textId="77777777" w:rsidTr="00137D6C">
              <w:trPr>
                <w:tblCellSpacing w:w="15" w:type="dxa"/>
              </w:trPr>
              <w:tc>
                <w:tcPr>
                  <w:tcW w:w="1581" w:type="dxa"/>
                  <w:vAlign w:val="center"/>
                  <w:hideMark/>
                </w:tcPr>
                <w:p w14:paraId="262451C0"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52D76BF5"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871"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521"/>
            </w:tblGrid>
            <w:tr w:rsidR="00137D6C" w:rsidRPr="00137D6C" w14:paraId="41C4A23C" w14:textId="77777777" w:rsidTr="00137D6C">
              <w:trPr>
                <w:tblCellSpacing w:w="15" w:type="dxa"/>
              </w:trPr>
              <w:tc>
                <w:tcPr>
                  <w:tcW w:w="1461" w:type="dxa"/>
                  <w:vAlign w:val="center"/>
                  <w:hideMark/>
                </w:tcPr>
                <w:p w14:paraId="2D55705E" w14:textId="77777777" w:rsidR="00137D6C" w:rsidRPr="00137D6C" w:rsidRDefault="00137D6C" w:rsidP="009531C8">
                  <w:pPr>
                    <w:spacing w:line="360" w:lineRule="auto"/>
                    <w:rPr>
                      <w:rFonts w:ascii="Arial" w:hAnsi="Arial" w:cs="Arial"/>
                    </w:rPr>
                  </w:pPr>
                  <w:r w:rsidRPr="00137D6C">
                    <w:rPr>
                      <w:rFonts w:ascii="Arial" w:hAnsi="Arial" w:cs="Arial"/>
                    </w:rPr>
                    <w:t>Project Sponsor</w:t>
                  </w:r>
                </w:p>
              </w:tc>
            </w:tr>
          </w:tbl>
          <w:p w14:paraId="2F90BAB4"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248"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5"/>
            </w:tblGrid>
            <w:tr w:rsidR="00137D6C" w:rsidRPr="00137D6C" w14:paraId="587A69A0" w14:textId="77777777" w:rsidTr="00137D6C">
              <w:trPr>
                <w:tblCellSpacing w:w="15" w:type="dxa"/>
              </w:trPr>
              <w:tc>
                <w:tcPr>
                  <w:tcW w:w="1195" w:type="dxa"/>
                  <w:vAlign w:val="center"/>
                  <w:hideMark/>
                </w:tcPr>
                <w:p w14:paraId="5E575C3D"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6B32F451"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502"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814"/>
            </w:tblGrid>
            <w:tr w:rsidR="00137D6C" w:rsidRPr="00137D6C" w14:paraId="00E3BC97" w14:textId="77777777" w:rsidTr="00137D6C">
              <w:trPr>
                <w:tblCellSpacing w:w="15" w:type="dxa"/>
              </w:trPr>
              <w:tc>
                <w:tcPr>
                  <w:tcW w:w="1754" w:type="dxa"/>
                  <w:vAlign w:val="center"/>
                  <w:hideMark/>
                </w:tcPr>
                <w:p w14:paraId="1CD3B56C" w14:textId="77777777" w:rsidR="00137D6C" w:rsidRPr="00137D6C" w:rsidRDefault="00137D6C" w:rsidP="009531C8">
                  <w:pPr>
                    <w:spacing w:line="360" w:lineRule="auto"/>
                    <w:rPr>
                      <w:rFonts w:ascii="Arial" w:hAnsi="Arial" w:cs="Arial"/>
                    </w:rPr>
                  </w:pPr>
                  <w:r w:rsidRPr="00137D6C">
                    <w:rPr>
                      <w:rFonts w:ascii="Arial" w:hAnsi="Arial" w:cs="Arial"/>
                    </w:rPr>
                    <w:t>Strategic alignment</w:t>
                  </w:r>
                </w:p>
              </w:tc>
            </w:tr>
          </w:tbl>
          <w:p w14:paraId="3BC6A3DA" w14:textId="77777777" w:rsidR="00137D6C" w:rsidRPr="00137D6C" w:rsidRDefault="00137D6C" w:rsidP="009531C8">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3B832DD4" w14:textId="5A08631D" w:rsidR="006D19AA" w:rsidRDefault="006D19AA" w:rsidP="006D19AA">
      <w:pPr>
        <w:jc w:val="center"/>
        <w:rPr>
          <w:rFonts w:ascii="Arial" w:hAnsi="Arial" w:cs="Arial"/>
          <w:b/>
          <w:bCs/>
          <w:sz w:val="28"/>
          <w:szCs w:val="28"/>
        </w:rPr>
      </w:pPr>
    </w:p>
    <w:p w14:paraId="6AAE23BE" w14:textId="2F4150C1" w:rsidR="006D19AA" w:rsidRDefault="00892A9F" w:rsidP="006D19AA">
      <w:pPr>
        <w:jc w:val="center"/>
        <w:rPr>
          <w:rFonts w:ascii="Arial" w:hAnsi="Arial" w:cs="Arial"/>
        </w:rPr>
      </w:pPr>
      <w:r>
        <w:rPr>
          <w:rFonts w:ascii="Arial" w:hAnsi="Arial" w:cs="Arial"/>
        </w:rPr>
        <w:t>Table</w:t>
      </w:r>
      <w:r w:rsidR="006D19AA" w:rsidRPr="006D19AA">
        <w:rPr>
          <w:rFonts w:ascii="Arial" w:hAnsi="Arial" w:cs="Arial"/>
        </w:rPr>
        <w:t xml:space="preserve"> A1: </w:t>
      </w:r>
      <w:r w:rsidR="006D19AA">
        <w:rPr>
          <w:rFonts w:ascii="Arial" w:hAnsi="Arial" w:cs="Arial"/>
        </w:rPr>
        <w:t>Sys</w:t>
      </w:r>
      <w:r w:rsidR="006D19AA" w:rsidRPr="006D19AA">
        <w:rPr>
          <w:rFonts w:ascii="Arial" w:hAnsi="Arial" w:cs="Arial"/>
        </w:rPr>
        <w:t xml:space="preserve"> College </w:t>
      </w:r>
      <w:r>
        <w:rPr>
          <w:rFonts w:ascii="Arial" w:hAnsi="Arial" w:cs="Arial"/>
        </w:rPr>
        <w:t>Stakeholders</w:t>
      </w:r>
    </w:p>
    <w:p w14:paraId="6AFB674B" w14:textId="77777777" w:rsidR="005B0599" w:rsidRDefault="006D19AA" w:rsidP="006D19AA">
      <w:pPr>
        <w:jc w:val="center"/>
        <w:rPr>
          <w:rFonts w:ascii="Arial" w:hAnsi="Arial" w:cs="Arial"/>
        </w:rPr>
        <w:sectPr w:rsidR="005B0599" w:rsidSect="009430BC">
          <w:headerReference w:type="first" r:id="rId14"/>
          <w:footerReference w:type="first" r:id="rId15"/>
          <w:pgSz w:w="16838" w:h="11906" w:orient="landscape" w:code="9"/>
          <w:pgMar w:top="1440" w:right="1440" w:bottom="1440" w:left="1440" w:header="720" w:footer="720" w:gutter="0"/>
          <w:pgNumType w:start="0"/>
          <w:cols w:space="720"/>
          <w:titlePg/>
          <w:docGrid w:linePitch="360"/>
        </w:sectPr>
      </w:pPr>
      <w:r w:rsidRPr="006D19AA">
        <w:rPr>
          <w:rFonts w:ascii="Arial" w:hAnsi="Arial" w:cs="Arial"/>
        </w:rPr>
        <w:t xml:space="preserve">This </w:t>
      </w:r>
      <w:r w:rsidR="00892A9F">
        <w:rPr>
          <w:rFonts w:ascii="Arial" w:hAnsi="Arial" w:cs="Arial"/>
        </w:rPr>
        <w:t xml:space="preserve">table </w:t>
      </w:r>
      <w:r w:rsidRPr="006D19AA">
        <w:rPr>
          <w:rFonts w:ascii="Arial" w:hAnsi="Arial" w:cs="Arial"/>
        </w:rPr>
        <w:t xml:space="preserve">illustrates the </w:t>
      </w:r>
      <w:r w:rsidR="00892A9F">
        <w:rPr>
          <w:rFonts w:ascii="Arial" w:hAnsi="Arial" w:cs="Arial"/>
        </w:rPr>
        <w:t xml:space="preserve">stakeholders </w:t>
      </w:r>
      <w:r w:rsidRPr="006D19AA">
        <w:rPr>
          <w:rFonts w:ascii="Arial" w:hAnsi="Arial" w:cs="Arial"/>
        </w:rPr>
        <w:t xml:space="preserve">of </w:t>
      </w:r>
      <w:r>
        <w:rPr>
          <w:rFonts w:ascii="Arial" w:hAnsi="Arial" w:cs="Arial"/>
        </w:rPr>
        <w:t>Sys</w:t>
      </w:r>
      <w:r w:rsidRPr="006D19AA">
        <w:rPr>
          <w:rFonts w:ascii="Arial" w:hAnsi="Arial" w:cs="Arial"/>
        </w:rPr>
        <w:t xml:space="preserve"> College, </w:t>
      </w:r>
      <w:r w:rsidR="00892A9F">
        <w:rPr>
          <w:rFonts w:ascii="Arial" w:hAnsi="Arial" w:cs="Arial"/>
        </w:rPr>
        <w:t xml:space="preserve">identified </w:t>
      </w:r>
      <w:r w:rsidRPr="006D19AA">
        <w:rPr>
          <w:rFonts w:ascii="Arial" w:hAnsi="Arial" w:cs="Arial"/>
        </w:rPr>
        <w:t xml:space="preserve">the </w:t>
      </w:r>
      <w:r w:rsidR="00892A9F">
        <w:rPr>
          <w:rFonts w:ascii="Arial" w:hAnsi="Arial" w:cs="Arial"/>
        </w:rPr>
        <w:t>role of each stakeholder along with objective and communication method</w:t>
      </w:r>
      <w:r w:rsidRPr="006D19AA">
        <w:rPr>
          <w:rFonts w:ascii="Arial" w:hAnsi="Arial" w:cs="Arial"/>
        </w:rPr>
        <w:t>.</w:t>
      </w:r>
    </w:p>
    <w:p w14:paraId="44B6F801" w14:textId="543711C9" w:rsidR="005B0599" w:rsidRPr="006D19AA" w:rsidRDefault="005B0599" w:rsidP="005B0599">
      <w:pPr>
        <w:jc w:val="right"/>
        <w:rPr>
          <w:rFonts w:ascii="Arial" w:hAnsi="Arial" w:cs="Arial"/>
          <w:b/>
          <w:bCs/>
        </w:rPr>
      </w:pPr>
      <w:r w:rsidRPr="006D19AA">
        <w:rPr>
          <w:rFonts w:ascii="Arial" w:hAnsi="Arial" w:cs="Arial"/>
          <w:b/>
          <w:bCs/>
        </w:rPr>
        <w:lastRenderedPageBreak/>
        <w:t xml:space="preserve">Appendix </w:t>
      </w:r>
      <w:r w:rsidR="00794E07">
        <w:rPr>
          <w:rFonts w:ascii="Arial" w:hAnsi="Arial" w:cs="Arial"/>
          <w:b/>
          <w:bCs/>
        </w:rPr>
        <w:t>B</w:t>
      </w:r>
    </w:p>
    <w:p w14:paraId="3A5521F2" w14:textId="4D8C33A1" w:rsidR="005B0599" w:rsidRDefault="005B0599" w:rsidP="005B0599">
      <w:pPr>
        <w:jc w:val="center"/>
        <w:rPr>
          <w:rFonts w:ascii="Arial" w:hAnsi="Arial" w:cs="Arial"/>
          <w:b/>
          <w:bCs/>
          <w:sz w:val="28"/>
          <w:szCs w:val="28"/>
        </w:rPr>
      </w:pPr>
      <w:r w:rsidRPr="00137D6C">
        <w:rPr>
          <w:rFonts w:ascii="Arial" w:hAnsi="Arial" w:cs="Arial"/>
          <w:b/>
          <w:bCs/>
          <w:sz w:val="28"/>
          <w:szCs w:val="28"/>
        </w:rPr>
        <w:t xml:space="preserve">STAKEHOLDER </w:t>
      </w:r>
      <w:r>
        <w:rPr>
          <w:rFonts w:ascii="Arial" w:hAnsi="Arial" w:cs="Arial"/>
          <w:b/>
          <w:bCs/>
          <w:sz w:val="28"/>
          <w:szCs w:val="28"/>
        </w:rPr>
        <w:t>MAPPING</w:t>
      </w:r>
    </w:p>
    <w:p w14:paraId="51323148" w14:textId="77777777" w:rsidR="00794E07" w:rsidRDefault="00794E07" w:rsidP="005B0599">
      <w:pPr>
        <w:jc w:val="center"/>
        <w:rPr>
          <w:rFonts w:ascii="Arial" w:hAnsi="Arial" w:cs="Arial"/>
          <w:b/>
          <w:bCs/>
          <w:sz w:val="28"/>
          <w:szCs w:val="28"/>
        </w:rPr>
      </w:pPr>
    </w:p>
    <w:p w14:paraId="5406677F" w14:textId="5B7E82B9" w:rsidR="00794E07" w:rsidRDefault="00BF5DB4" w:rsidP="005B0599">
      <w:pPr>
        <w:jc w:val="center"/>
        <w:rPr>
          <w:rFonts w:ascii="Arial" w:hAnsi="Arial" w:cs="Arial"/>
          <w:b/>
          <w:bCs/>
          <w:sz w:val="28"/>
          <w:szCs w:val="28"/>
        </w:rPr>
      </w:pPr>
      <w:r>
        <w:rPr>
          <w:rFonts w:ascii="Arial" w:hAnsi="Arial" w:cs="Arial"/>
          <w:b/>
          <w:bCs/>
          <w:noProof/>
          <w:sz w:val="28"/>
          <w:szCs w:val="28"/>
        </w:rPr>
        <mc:AlternateContent>
          <mc:Choice Requires="wps">
            <w:drawing>
              <wp:anchor distT="0" distB="0" distL="114300" distR="114300" simplePos="0" relativeHeight="251670528" behindDoc="0" locked="0" layoutInCell="1" allowOverlap="1" wp14:anchorId="1F69C841" wp14:editId="23B8EB5A">
                <wp:simplePos x="0" y="0"/>
                <wp:positionH relativeFrom="column">
                  <wp:posOffset>1304925</wp:posOffset>
                </wp:positionH>
                <wp:positionV relativeFrom="paragraph">
                  <wp:posOffset>14605</wp:posOffset>
                </wp:positionV>
                <wp:extent cx="0" cy="4143375"/>
                <wp:effectExtent l="57150" t="38100" r="57150" b="9525"/>
                <wp:wrapNone/>
                <wp:docPr id="408979057" name="Straight Arrow Connector 12"/>
                <wp:cNvGraphicFramePr/>
                <a:graphic xmlns:a="http://schemas.openxmlformats.org/drawingml/2006/main">
                  <a:graphicData uri="http://schemas.microsoft.com/office/word/2010/wordprocessingShape">
                    <wps:wsp>
                      <wps:cNvCnPr/>
                      <wps:spPr>
                        <a:xfrm flipV="1">
                          <a:off x="0" y="0"/>
                          <a:ext cx="0" cy="4143375"/>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659D0E0" id="_x0000_t32" coordsize="21600,21600" o:spt="32" o:oned="t" path="m,l21600,21600e" filled="f">
                <v:path arrowok="t" fillok="f" o:connecttype="none"/>
                <o:lock v:ext="edit" shapetype="t"/>
              </v:shapetype>
              <v:shape id="Straight Arrow Connector 12" o:spid="_x0000_s1026" type="#_x0000_t32" style="position:absolute;margin-left:102.75pt;margin-top:1.15pt;width:0;height:326.2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" strokecolor="black [3200]" strokeweight="3pt">
                <v:stroke endarrow="block" joinstyle="miter"/>
              </v:shape>
            </w:pict>
          </mc:Fallback>
        </mc:AlternateContent>
      </w:r>
      <w:r w:rsidR="00794E07">
        <w:rPr>
          <w:rFonts w:ascii="Arial" w:hAnsi="Arial" w:cs="Arial"/>
          <w:b/>
          <w:bCs/>
          <w:noProof/>
          <w:sz w:val="28"/>
          <w:szCs w:val="28"/>
        </w:rPr>
        <mc:AlternateContent>
          <mc:Choice Requires="wps">
            <w:drawing>
              <wp:anchor distT="0" distB="0" distL="114300" distR="114300" simplePos="0" relativeHeight="251665408" behindDoc="0" locked="0" layoutInCell="1" allowOverlap="1" wp14:anchorId="57DA1C53" wp14:editId="0296340E">
                <wp:simplePos x="0" y="0"/>
                <wp:positionH relativeFrom="column">
                  <wp:posOffset>1457325</wp:posOffset>
                </wp:positionH>
                <wp:positionV relativeFrom="paragraph">
                  <wp:posOffset>5080</wp:posOffset>
                </wp:positionV>
                <wp:extent cx="2962275" cy="2000250"/>
                <wp:effectExtent l="0" t="0" r="28575" b="19050"/>
                <wp:wrapNone/>
                <wp:docPr id="1173574142"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4">
                            <a:shade val="15000"/>
                          </a:schemeClr>
                        </a:lnRef>
                        <a:fillRef idx="1">
                          <a:schemeClr val="accent4"/>
                        </a:fillRef>
                        <a:effectRef idx="0">
                          <a:schemeClr val="accent4"/>
                        </a:effectRef>
                        <a:fontRef idx="minor">
                          <a:schemeClr val="lt1"/>
                        </a:fontRef>
                      </wps:style>
                      <wps:txb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DA1C53" id="Rectangle 7" o:spid="_x0000_s1029" style="position:absolute;left:0;text-align:left;margin-left:114.75pt;margin-top:.4pt;width:233.25pt;height:1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" fillcolor="#ffc000 [3207]" strokecolor="#261c00 [487]" strokeweight="1pt">
                <v:textbox>
                  <w:txbxContent>
                    <w:p w14:paraId="32309366" w14:textId="75E44C5B" w:rsidR="00794E07"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Commercial VP</w:t>
                      </w:r>
                    </w:p>
                    <w:p w14:paraId="50041808" w14:textId="4E0CA301"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IT Staff</w:t>
                      </w:r>
                    </w:p>
                    <w:p w14:paraId="189A3A56" w14:textId="4949ACCD" w:rsidR="00D666B0" w:rsidRPr="002632B3" w:rsidRDefault="00D666B0" w:rsidP="00DE4F21">
                      <w:pPr>
                        <w:pStyle w:val="ListParagraph"/>
                        <w:numPr>
                          <w:ilvl w:val="0"/>
                          <w:numId w:val="9"/>
                        </w:numPr>
                        <w:rPr>
                          <w:rFonts w:ascii="Arial" w:hAnsi="Arial" w:cs="Arial"/>
                          <w:color w:val="000000" w:themeColor="text1"/>
                        </w:rPr>
                      </w:pPr>
                      <w:r w:rsidRPr="002632B3">
                        <w:rPr>
                          <w:rFonts w:ascii="Arial" w:hAnsi="Arial" w:cs="Arial"/>
                          <w:color w:val="000000" w:themeColor="text1"/>
                        </w:rPr>
                        <w:t>Project Sponsor</w:t>
                      </w:r>
                    </w:p>
                  </w:txbxContent>
                </v:textbox>
              </v:rect>
            </w:pict>
          </mc:Fallback>
        </mc:AlternateContent>
      </w:r>
      <w:r w:rsidR="00794E07">
        <w:rPr>
          <w:rFonts w:ascii="Arial" w:hAnsi="Arial" w:cs="Arial"/>
          <w:b/>
          <w:bCs/>
          <w:noProof/>
          <w:sz w:val="28"/>
          <w:szCs w:val="28"/>
        </w:rPr>
        <mc:AlternateContent>
          <mc:Choice Requires="wps">
            <w:drawing>
              <wp:anchor distT="0" distB="0" distL="114300" distR="114300" simplePos="0" relativeHeight="251666432" behindDoc="0" locked="0" layoutInCell="1" allowOverlap="1" wp14:anchorId="0F89A993" wp14:editId="21195391">
                <wp:simplePos x="0" y="0"/>
                <wp:positionH relativeFrom="column">
                  <wp:posOffset>4419600</wp:posOffset>
                </wp:positionH>
                <wp:positionV relativeFrom="paragraph">
                  <wp:posOffset>5080</wp:posOffset>
                </wp:positionV>
                <wp:extent cx="2962275" cy="2000250"/>
                <wp:effectExtent l="0" t="0" r="28575" b="19050"/>
                <wp:wrapNone/>
                <wp:docPr id="428072288"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solidFill>
                          <a:srgbClr val="C00000"/>
                        </a:solidFill>
                        <a:effectLst>
                          <a:softEdge rad="31750"/>
                        </a:effectLst>
                      </wps:spPr>
                      <wps:style>
                        <a:lnRef idx="2">
                          <a:schemeClr val="accent1">
                            <a:shade val="15000"/>
                          </a:schemeClr>
                        </a:lnRef>
                        <a:fillRef idx="1">
                          <a:schemeClr val="accent1"/>
                        </a:fillRef>
                        <a:effectRef idx="0">
                          <a:schemeClr val="accent1"/>
                        </a:effectRef>
                        <a:fontRef idx="minor">
                          <a:schemeClr val="lt1"/>
                        </a:fontRef>
                      </wps:style>
                      <wps:txb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89A993" id="_x0000_s1030" style="position:absolute;left:0;text-align:left;margin-left:348pt;margin-top:.4pt;width:233.25pt;height:1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" fillcolor="#c00000" strokecolor="#09101d [484]" strokeweight="1pt">
                <v:textbox>
                  <w:txbxContent>
                    <w:p w14:paraId="60BBD64E" w14:textId="63A7A45C" w:rsidR="00D666B0" w:rsidRPr="002632B3" w:rsidRDefault="00D666B0" w:rsidP="00DE4F21">
                      <w:pPr>
                        <w:pStyle w:val="ListParagraph"/>
                        <w:numPr>
                          <w:ilvl w:val="0"/>
                          <w:numId w:val="10"/>
                        </w:numPr>
                        <w:rPr>
                          <w:rFonts w:ascii="Arial" w:hAnsi="Arial" w:cs="Arial"/>
                        </w:rPr>
                      </w:pPr>
                      <w:r w:rsidRPr="002632B3">
                        <w:rPr>
                          <w:rFonts w:ascii="Arial" w:hAnsi="Arial" w:cs="Arial"/>
                        </w:rPr>
                        <w:t>Educational VP</w:t>
                      </w:r>
                    </w:p>
                    <w:p w14:paraId="50A7527F" w14:textId="4895C2E9" w:rsidR="00D666B0" w:rsidRPr="002632B3" w:rsidRDefault="00D666B0" w:rsidP="00DE4F21">
                      <w:pPr>
                        <w:pStyle w:val="ListParagraph"/>
                        <w:numPr>
                          <w:ilvl w:val="0"/>
                          <w:numId w:val="10"/>
                        </w:numPr>
                        <w:rPr>
                          <w:rFonts w:ascii="Arial" w:hAnsi="Arial" w:cs="Arial"/>
                        </w:rPr>
                      </w:pPr>
                      <w:r w:rsidRPr="002632B3">
                        <w:rPr>
                          <w:rFonts w:ascii="Arial" w:hAnsi="Arial" w:cs="Arial"/>
                        </w:rPr>
                        <w:t>Dept. Heads</w:t>
                      </w:r>
                    </w:p>
                  </w:txbxContent>
                </v:textbox>
              </v:rect>
            </w:pict>
          </mc:Fallback>
        </mc:AlternateContent>
      </w:r>
    </w:p>
    <w:p w14:paraId="74C41B40" w14:textId="320DA8AD" w:rsidR="006D19AA" w:rsidRPr="006D19AA" w:rsidRDefault="00BF5DB4" w:rsidP="006D19AA">
      <w:pPr>
        <w:jc w:val="center"/>
        <w:rPr>
          <w:rFonts w:ascii="Arial" w:hAnsi="Arial" w:cs="Arial"/>
        </w:rPr>
      </w:pPr>
      <w:r w:rsidRPr="00BF5DB4">
        <w:rPr>
          <w:rFonts w:ascii="Arial" w:hAnsi="Arial" w:cs="Arial"/>
          <w:noProof/>
        </w:rPr>
        <mc:AlternateContent>
          <mc:Choice Requires="wps">
            <w:drawing>
              <wp:anchor distT="45720" distB="45720" distL="114300" distR="114300" simplePos="0" relativeHeight="251674624" behindDoc="0" locked="0" layoutInCell="1" allowOverlap="1" wp14:anchorId="510CB9C8" wp14:editId="7BC69EA3">
                <wp:simplePos x="0" y="0"/>
                <wp:positionH relativeFrom="page">
                  <wp:posOffset>-24765</wp:posOffset>
                </wp:positionH>
                <wp:positionV relativeFrom="paragraph">
                  <wp:posOffset>1632585</wp:posOffset>
                </wp:positionV>
                <wp:extent cx="4064635" cy="266700"/>
                <wp:effectExtent l="0" t="6032" r="6032" b="6033"/>
                <wp:wrapSquare wrapText="bothSides"/>
                <wp:docPr id="10609171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064635" cy="266700"/>
                        </a:xfrm>
                        <a:prstGeom prst="rect">
                          <a:avLst/>
                        </a:prstGeom>
                        <a:solidFill>
                          <a:srgbClr val="FFFFFF"/>
                        </a:solidFill>
                        <a:ln w="9525">
                          <a:noFill/>
                          <a:miter lim="800000"/>
                          <a:headEnd/>
                          <a:tailEnd/>
                        </a:ln>
                      </wps:spPr>
                      <wps:txb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CB9C8" id="Text Box 2" o:spid="_x0000_s1031" type="#_x0000_t202" style="position:absolute;left:0;text-align:left;margin-left:-1.95pt;margin-top:128.55pt;width:320.05pt;height:21pt;rotation:-90;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" stroked="f">
                <v:textbox>
                  <w:txbxContent>
                    <w:p w14:paraId="0890B21D" w14:textId="0E8AFC82" w:rsidR="00BF5DB4" w:rsidRPr="00BF5DB4" w:rsidRDefault="00BF5DB4" w:rsidP="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t xml:space="preserve">   INFLUENCE</w:t>
                      </w:r>
                      <w:r>
                        <w:rPr>
                          <w:rFonts w:ascii="Arial" w:hAnsi="Arial" w:cs="Arial"/>
                          <w:b/>
                          <w:bCs/>
                        </w:rPr>
                        <w:tab/>
                        <w:t xml:space="preserve">                 HIGH</w:t>
                      </w:r>
                    </w:p>
                  </w:txbxContent>
                </v:textbox>
                <w10:wrap type="square" anchorx="page"/>
              </v:shape>
            </w:pict>
          </mc:Fallback>
        </mc:AlternateContent>
      </w:r>
      <w:r w:rsidRPr="00BF5DB4">
        <w:rPr>
          <w:rFonts w:ascii="Arial" w:hAnsi="Arial" w:cs="Arial"/>
          <w:noProof/>
        </w:rPr>
        <mc:AlternateContent>
          <mc:Choice Requires="wps">
            <w:drawing>
              <wp:anchor distT="45720" distB="45720" distL="114300" distR="114300" simplePos="0" relativeHeight="251672576" behindDoc="0" locked="0" layoutInCell="1" allowOverlap="1" wp14:anchorId="77551395" wp14:editId="27D56ADE">
                <wp:simplePos x="0" y="0"/>
                <wp:positionH relativeFrom="column">
                  <wp:posOffset>1304925</wp:posOffset>
                </wp:positionH>
                <wp:positionV relativeFrom="paragraph">
                  <wp:posOffset>3915410</wp:posOffset>
                </wp:positionV>
                <wp:extent cx="6010275" cy="2667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266700"/>
                        </a:xfrm>
                        <a:prstGeom prst="rect">
                          <a:avLst/>
                        </a:prstGeom>
                        <a:solidFill>
                          <a:srgbClr val="FFFFFF"/>
                        </a:solidFill>
                        <a:ln w="9525">
                          <a:noFill/>
                          <a:miter lim="800000"/>
                          <a:headEnd/>
                          <a:tailEnd/>
                        </a:ln>
                      </wps:spPr>
                      <wps:txb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51395" id="_x0000_s1032" type="#_x0000_t202" style="position:absolute;left:0;text-align:left;margin-left:102.75pt;margin-top:308.3pt;width:473.2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" stroked="f">
                <v:textbox>
                  <w:txbxContent>
                    <w:p w14:paraId="42C116EA" w14:textId="26656DF3" w:rsidR="00BF5DB4" w:rsidRPr="00BF5DB4" w:rsidRDefault="00BF5DB4">
                      <w:pPr>
                        <w:rPr>
                          <w:rFonts w:ascii="Arial" w:hAnsi="Arial" w:cs="Arial"/>
                          <w:b/>
                          <w:bCs/>
                        </w:rPr>
                      </w:pPr>
                      <w:r>
                        <w:rPr>
                          <w:rFonts w:ascii="Arial" w:hAnsi="Arial" w:cs="Arial"/>
                          <w:b/>
                          <w:bCs/>
                        </w:rPr>
                        <w:t>LOW</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w:t>
                      </w:r>
                      <w:r w:rsidRPr="00BF5DB4">
                        <w:rPr>
                          <w:rFonts w:ascii="Arial" w:hAnsi="Arial" w:cs="Arial"/>
                          <w:b/>
                          <w:bCs/>
                        </w:rPr>
                        <w:t>INTEREST</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HIGH</w:t>
                      </w:r>
                    </w:p>
                  </w:txbxContent>
                </v:textbox>
                <w10:wrap type="square"/>
              </v:shape>
            </w:pict>
          </mc:Fallback>
        </mc:AlternateContent>
      </w:r>
      <w:r>
        <w:rPr>
          <w:rFonts w:ascii="Arial" w:hAnsi="Arial" w:cs="Arial"/>
          <w:noProof/>
        </w:rPr>
        <mc:AlternateContent>
          <mc:Choice Requires="wps">
            <w:drawing>
              <wp:anchor distT="0" distB="0" distL="114300" distR="114300" simplePos="0" relativeHeight="251669504" behindDoc="0" locked="0" layoutInCell="1" allowOverlap="1" wp14:anchorId="5E30BFEA" wp14:editId="5505F927">
                <wp:simplePos x="0" y="0"/>
                <wp:positionH relativeFrom="column">
                  <wp:posOffset>1323975</wp:posOffset>
                </wp:positionH>
                <wp:positionV relativeFrom="paragraph">
                  <wp:posOffset>3801110</wp:posOffset>
                </wp:positionV>
                <wp:extent cx="6038850" cy="54610"/>
                <wp:effectExtent l="19050" t="57150" r="76200" b="97790"/>
                <wp:wrapNone/>
                <wp:docPr id="42670570" name="Straight Arrow Connector 11"/>
                <wp:cNvGraphicFramePr/>
                <a:graphic xmlns:a="http://schemas.openxmlformats.org/drawingml/2006/main">
                  <a:graphicData uri="http://schemas.microsoft.com/office/word/2010/wordprocessingShape">
                    <wps:wsp>
                      <wps:cNvCnPr/>
                      <wps:spPr>
                        <a:xfrm>
                          <a:off x="0" y="0"/>
                          <a:ext cx="6038850" cy="54610"/>
                        </a:xfrm>
                        <a:prstGeom prst="straightConnector1">
                          <a:avLst/>
                        </a:prstGeom>
                        <a:ln w="38100">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811F13" id="Straight Arrow Connector 11" o:spid="_x0000_s1026" type="#_x0000_t32" style="position:absolute;margin-left:104.25pt;margin-top:299.3pt;width:475.5pt;height: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" strokecolor="black [3200]" strokeweight="3pt">
                <v:stroke endarrow="block" joinstyle="miter"/>
              </v:shape>
            </w:pict>
          </mc:Fallback>
        </mc:AlternateContent>
      </w:r>
      <w:r w:rsidR="00794E07">
        <w:rPr>
          <w:rFonts w:ascii="Arial" w:hAnsi="Arial" w:cs="Arial"/>
          <w:noProof/>
        </w:rPr>
        <mc:AlternateContent>
          <mc:Choice Requires="wps">
            <w:drawing>
              <wp:anchor distT="0" distB="0" distL="114300" distR="114300" simplePos="0" relativeHeight="251667456" behindDoc="0" locked="0" layoutInCell="1" allowOverlap="1" wp14:anchorId="758FB945" wp14:editId="317DC8AE">
                <wp:simplePos x="0" y="0"/>
                <wp:positionH relativeFrom="column">
                  <wp:posOffset>1457325</wp:posOffset>
                </wp:positionH>
                <wp:positionV relativeFrom="paragraph">
                  <wp:posOffset>1657985</wp:posOffset>
                </wp:positionV>
                <wp:extent cx="2962275" cy="2000250"/>
                <wp:effectExtent l="0" t="0" r="28575" b="19050"/>
                <wp:wrapNone/>
                <wp:docPr id="147445959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6">
                            <a:shade val="15000"/>
                          </a:schemeClr>
                        </a:lnRef>
                        <a:fillRef idx="1">
                          <a:schemeClr val="accent6"/>
                        </a:fillRef>
                        <a:effectRef idx="0">
                          <a:schemeClr val="accent6"/>
                        </a:effectRef>
                        <a:fontRef idx="minor">
                          <a:schemeClr val="lt1"/>
                        </a:fontRef>
                      </wps:style>
                      <wps:txb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8FB945" id="_x0000_s1033" style="position:absolute;left:0;text-align:left;margin-left:114.75pt;margin-top:130.55pt;width:233.25pt;height:15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" fillcolor="#70ad47 [3209]" strokecolor="#10190a [489]" strokeweight="1pt">
                <v:textbox>
                  <w:txbxContent>
                    <w:p w14:paraId="77C73D0B" w14:textId="1D2CB129" w:rsidR="00D666B0" w:rsidRPr="002632B3" w:rsidRDefault="00D666B0" w:rsidP="00DE4F21">
                      <w:pPr>
                        <w:pStyle w:val="ListParagraph"/>
                        <w:numPr>
                          <w:ilvl w:val="0"/>
                          <w:numId w:val="11"/>
                        </w:numPr>
                        <w:rPr>
                          <w:rFonts w:ascii="Arial" w:hAnsi="Arial" w:cs="Arial"/>
                        </w:rPr>
                      </w:pPr>
                      <w:r w:rsidRPr="002632B3">
                        <w:rPr>
                          <w:rFonts w:ascii="Arial" w:hAnsi="Arial" w:cs="Arial"/>
                        </w:rPr>
                        <w:t>Admin Staff</w:t>
                      </w:r>
                    </w:p>
                  </w:txbxContent>
                </v:textbox>
              </v:rect>
            </w:pict>
          </mc:Fallback>
        </mc:AlternateContent>
      </w:r>
      <w:r w:rsidR="00794E07">
        <w:rPr>
          <w:rFonts w:ascii="Arial" w:hAnsi="Arial" w:cs="Arial"/>
          <w:noProof/>
        </w:rPr>
        <mc:AlternateContent>
          <mc:Choice Requires="wps">
            <w:drawing>
              <wp:anchor distT="0" distB="0" distL="114300" distR="114300" simplePos="0" relativeHeight="251668480" behindDoc="0" locked="0" layoutInCell="1" allowOverlap="1" wp14:anchorId="75964D6F" wp14:editId="70353CEC">
                <wp:simplePos x="0" y="0"/>
                <wp:positionH relativeFrom="column">
                  <wp:posOffset>4419600</wp:posOffset>
                </wp:positionH>
                <wp:positionV relativeFrom="paragraph">
                  <wp:posOffset>1657985</wp:posOffset>
                </wp:positionV>
                <wp:extent cx="2962275" cy="2000250"/>
                <wp:effectExtent l="0" t="0" r="28575" b="19050"/>
                <wp:wrapNone/>
                <wp:docPr id="1123495335" name="Rectangle 7"/>
                <wp:cNvGraphicFramePr/>
                <a:graphic xmlns:a="http://schemas.openxmlformats.org/drawingml/2006/main">
                  <a:graphicData uri="http://schemas.microsoft.com/office/word/2010/wordprocessingShape">
                    <wps:wsp>
                      <wps:cNvSpPr/>
                      <wps:spPr>
                        <a:xfrm>
                          <a:off x="0" y="0"/>
                          <a:ext cx="2962275" cy="2000250"/>
                        </a:xfrm>
                        <a:prstGeom prst="rect">
                          <a:avLst/>
                        </a:prstGeom>
                        <a:effectLst>
                          <a:softEdge rad="31750"/>
                        </a:effectLst>
                      </wps:spPr>
                      <wps:style>
                        <a:lnRef idx="2">
                          <a:schemeClr val="accent5">
                            <a:shade val="15000"/>
                          </a:schemeClr>
                        </a:lnRef>
                        <a:fillRef idx="1">
                          <a:schemeClr val="accent5"/>
                        </a:fillRef>
                        <a:effectRef idx="0">
                          <a:schemeClr val="accent5"/>
                        </a:effectRef>
                        <a:fontRef idx="minor">
                          <a:schemeClr val="lt1"/>
                        </a:fontRef>
                      </wps:style>
                      <wps:txb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964D6F" id="_x0000_s1034" style="position:absolute;left:0;text-align:left;margin-left:348pt;margin-top:130.55pt;width:233.25pt;height:15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" fillcolor="#5b9bd5 [3208]" strokecolor="#091723 [488]" strokeweight="1pt">
                <v:textbox>
                  <w:txbxContent>
                    <w:p w14:paraId="68B12DC1" w14:textId="456F1495" w:rsidR="00D666B0" w:rsidRPr="002632B3" w:rsidRDefault="00D666B0" w:rsidP="00DE4F21">
                      <w:pPr>
                        <w:pStyle w:val="ListParagraph"/>
                        <w:numPr>
                          <w:ilvl w:val="0"/>
                          <w:numId w:val="12"/>
                        </w:numPr>
                        <w:rPr>
                          <w:rFonts w:ascii="Arial" w:hAnsi="Arial" w:cs="Arial"/>
                        </w:rPr>
                      </w:pPr>
                      <w:r w:rsidRPr="002632B3">
                        <w:rPr>
                          <w:rFonts w:ascii="Arial" w:hAnsi="Arial" w:cs="Arial"/>
                        </w:rPr>
                        <w:t>Students</w:t>
                      </w:r>
                    </w:p>
                    <w:p w14:paraId="20341513" w14:textId="4C3E6944" w:rsidR="00D666B0" w:rsidRPr="002632B3" w:rsidRDefault="00D666B0" w:rsidP="00DE4F21">
                      <w:pPr>
                        <w:pStyle w:val="ListParagraph"/>
                        <w:numPr>
                          <w:ilvl w:val="0"/>
                          <w:numId w:val="12"/>
                        </w:numPr>
                        <w:rPr>
                          <w:rFonts w:ascii="Arial" w:hAnsi="Arial" w:cs="Arial"/>
                        </w:rPr>
                      </w:pPr>
                      <w:r w:rsidRPr="002632B3">
                        <w:rPr>
                          <w:rFonts w:ascii="Arial" w:hAnsi="Arial" w:cs="Arial"/>
                        </w:rPr>
                        <w:t>Senior Lecturers</w:t>
                      </w:r>
                    </w:p>
                    <w:p w14:paraId="3D1B58E5" w14:textId="22362695" w:rsidR="00D666B0" w:rsidRPr="002632B3" w:rsidRDefault="00D666B0" w:rsidP="00DE4F21">
                      <w:pPr>
                        <w:pStyle w:val="ListParagraph"/>
                        <w:numPr>
                          <w:ilvl w:val="0"/>
                          <w:numId w:val="12"/>
                        </w:numPr>
                        <w:rPr>
                          <w:rFonts w:ascii="Arial" w:hAnsi="Arial" w:cs="Arial"/>
                        </w:rPr>
                      </w:pPr>
                      <w:r w:rsidRPr="002632B3">
                        <w:rPr>
                          <w:rFonts w:ascii="Arial" w:hAnsi="Arial" w:cs="Arial"/>
                        </w:rPr>
                        <w:t>Lecturers/Tutors</w:t>
                      </w:r>
                    </w:p>
                  </w:txbxContent>
                </v:textbox>
              </v:rect>
            </w:pict>
          </mc:Fallback>
        </mc:AlternateContent>
      </w:r>
    </w:p>
    <w:sectPr w:rsidR="006D19A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A97864" w14:textId="77777777" w:rsidR="00F622B5" w:rsidRDefault="00F622B5" w:rsidP="00CD0F45">
      <w:pPr>
        <w:spacing w:after="0" w:line="240" w:lineRule="auto"/>
      </w:pPr>
      <w:r>
        <w:separator/>
      </w:r>
    </w:p>
  </w:endnote>
  <w:endnote w:type="continuationSeparator" w:id="0">
    <w:p w14:paraId="7C7AC13D" w14:textId="77777777" w:rsidR="00F622B5" w:rsidRDefault="00F622B5"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F0DAE" w14:textId="77777777" w:rsidR="00326779" w:rsidRDefault="003267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6943737C"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326779">
      <w:rPr>
        <w:rFonts w:ascii="Arial" w:hAnsi="Arial" w:cs="Arial"/>
        <w:color w:val="323E4F" w:themeColor="text2" w:themeShade="BF"/>
      </w:rPr>
      <w:t>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2ED807" w14:textId="77777777" w:rsidR="00326779" w:rsidRDefault="0032677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48D10547"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4A7E8A" w14:textId="77777777" w:rsidR="00F622B5" w:rsidRDefault="00F622B5" w:rsidP="00CD0F45">
      <w:pPr>
        <w:spacing w:after="0" w:line="240" w:lineRule="auto"/>
      </w:pPr>
      <w:r>
        <w:separator/>
      </w:r>
    </w:p>
  </w:footnote>
  <w:footnote w:type="continuationSeparator" w:id="0">
    <w:p w14:paraId="33357A6D" w14:textId="77777777" w:rsidR="00F622B5" w:rsidRDefault="00F622B5"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31A45B" w14:textId="77777777" w:rsidR="00326779" w:rsidRDefault="003267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0C161BEB"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4B4606">
          <w:rPr>
            <w:rFonts w:ascii="Arial" w:hAnsi="Arial" w:cs="Arial"/>
            <w:color w:val="404040" w:themeColor="text1" w:themeTint="BF"/>
          </w:rPr>
          <w:t>REQUIREMENT ELICITATION QUESTIONARIES</w:t>
        </w:r>
      </w:sdtContent>
    </w:sdt>
  </w:p>
  <w:p w14:paraId="0DA025B1" w14:textId="77777777" w:rsidR="00CD0F45" w:rsidRPr="00CD0F45" w:rsidRDefault="00CD0F45">
    <w:pPr>
      <w:pStyle w:val="Head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1ABB0" w14:textId="77777777" w:rsidR="00326779" w:rsidRDefault="0032677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0D67A253"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4B4606">
          <w:rPr>
            <w:color w:val="404040" w:themeColor="text1" w:themeTint="BF"/>
          </w:rPr>
          <w:t>REQUIREMENT ELICITATION QUESTIONARIES</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1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0A3C65"/>
    <w:multiLevelType w:val="multilevel"/>
    <w:tmpl w:val="FE22E65E"/>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166230">
    <w:abstractNumId w:val="12"/>
  </w:num>
  <w:num w:numId="2" w16cid:durableId="926117157">
    <w:abstractNumId w:val="19"/>
  </w:num>
  <w:num w:numId="3" w16cid:durableId="529219178">
    <w:abstractNumId w:val="21"/>
  </w:num>
  <w:num w:numId="4" w16cid:durableId="1388184799">
    <w:abstractNumId w:val="13"/>
  </w:num>
  <w:num w:numId="5" w16cid:durableId="132598697">
    <w:abstractNumId w:val="28"/>
  </w:num>
  <w:num w:numId="6" w16cid:durableId="61024830">
    <w:abstractNumId w:val="20"/>
  </w:num>
  <w:num w:numId="7" w16cid:durableId="922302567">
    <w:abstractNumId w:val="4"/>
  </w:num>
  <w:num w:numId="8" w16cid:durableId="1773940477">
    <w:abstractNumId w:val="33"/>
  </w:num>
  <w:num w:numId="9" w16cid:durableId="348482887">
    <w:abstractNumId w:val="0"/>
  </w:num>
  <w:num w:numId="10" w16cid:durableId="1860705416">
    <w:abstractNumId w:val="7"/>
  </w:num>
  <w:num w:numId="11" w16cid:durableId="2126996383">
    <w:abstractNumId w:val="17"/>
  </w:num>
  <w:num w:numId="12" w16cid:durableId="2084637451">
    <w:abstractNumId w:val="9"/>
  </w:num>
  <w:num w:numId="13" w16cid:durableId="773287470">
    <w:abstractNumId w:val="6"/>
  </w:num>
  <w:num w:numId="14" w16cid:durableId="778447659">
    <w:abstractNumId w:val="25"/>
  </w:num>
  <w:num w:numId="15" w16cid:durableId="1958029070">
    <w:abstractNumId w:val="26"/>
  </w:num>
  <w:num w:numId="16" w16cid:durableId="483358826">
    <w:abstractNumId w:val="3"/>
  </w:num>
  <w:num w:numId="17" w16cid:durableId="1767262221">
    <w:abstractNumId w:val="32"/>
  </w:num>
  <w:num w:numId="18" w16cid:durableId="288510722">
    <w:abstractNumId w:val="15"/>
  </w:num>
  <w:num w:numId="19" w16cid:durableId="1900624996">
    <w:abstractNumId w:val="2"/>
  </w:num>
  <w:num w:numId="20" w16cid:durableId="1581720276">
    <w:abstractNumId w:val="35"/>
  </w:num>
  <w:num w:numId="21" w16cid:durableId="1273588952">
    <w:abstractNumId w:val="24"/>
  </w:num>
  <w:num w:numId="22" w16cid:durableId="2073236847">
    <w:abstractNumId w:val="27"/>
  </w:num>
  <w:num w:numId="23" w16cid:durableId="1031999561">
    <w:abstractNumId w:val="23"/>
  </w:num>
  <w:num w:numId="24" w16cid:durableId="614604886">
    <w:abstractNumId w:val="5"/>
  </w:num>
  <w:num w:numId="25" w16cid:durableId="228465790">
    <w:abstractNumId w:val="18"/>
  </w:num>
  <w:num w:numId="26" w16cid:durableId="2017001478">
    <w:abstractNumId w:val="1"/>
  </w:num>
  <w:num w:numId="27" w16cid:durableId="838083092">
    <w:abstractNumId w:val="29"/>
  </w:num>
  <w:num w:numId="28" w16cid:durableId="88626750">
    <w:abstractNumId w:val="11"/>
  </w:num>
  <w:num w:numId="29" w16cid:durableId="1508715085">
    <w:abstractNumId w:val="30"/>
  </w:num>
  <w:num w:numId="30" w16cid:durableId="1971594141">
    <w:abstractNumId w:val="36"/>
  </w:num>
  <w:num w:numId="31" w16cid:durableId="1357079680">
    <w:abstractNumId w:val="34"/>
  </w:num>
  <w:num w:numId="32" w16cid:durableId="270628802">
    <w:abstractNumId w:val="8"/>
  </w:num>
  <w:num w:numId="33" w16cid:durableId="605159691">
    <w:abstractNumId w:val="16"/>
  </w:num>
  <w:num w:numId="34" w16cid:durableId="393430641">
    <w:abstractNumId w:val="14"/>
  </w:num>
  <w:num w:numId="35" w16cid:durableId="1778863183">
    <w:abstractNumId w:val="22"/>
  </w:num>
  <w:num w:numId="36" w16cid:durableId="1231960501">
    <w:abstractNumId w:val="31"/>
  </w:num>
  <w:num w:numId="37" w16cid:durableId="7229488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22FB5"/>
    <w:rsid w:val="00042D4D"/>
    <w:rsid w:val="00095284"/>
    <w:rsid w:val="000A0F53"/>
    <w:rsid w:val="000A50EE"/>
    <w:rsid w:val="000B5C57"/>
    <w:rsid w:val="000D44B1"/>
    <w:rsid w:val="000F1C6F"/>
    <w:rsid w:val="000F65DF"/>
    <w:rsid w:val="00106155"/>
    <w:rsid w:val="0011303E"/>
    <w:rsid w:val="00117411"/>
    <w:rsid w:val="0012166E"/>
    <w:rsid w:val="00125813"/>
    <w:rsid w:val="00137D6C"/>
    <w:rsid w:val="00143B60"/>
    <w:rsid w:val="00167643"/>
    <w:rsid w:val="001676F3"/>
    <w:rsid w:val="00191BEE"/>
    <w:rsid w:val="001A27F8"/>
    <w:rsid w:val="001B5776"/>
    <w:rsid w:val="001C3E36"/>
    <w:rsid w:val="001D5208"/>
    <w:rsid w:val="002112DE"/>
    <w:rsid w:val="00212104"/>
    <w:rsid w:val="002170DB"/>
    <w:rsid w:val="00223D36"/>
    <w:rsid w:val="00231477"/>
    <w:rsid w:val="002547BC"/>
    <w:rsid w:val="00255220"/>
    <w:rsid w:val="002632B3"/>
    <w:rsid w:val="00281C6A"/>
    <w:rsid w:val="00283A11"/>
    <w:rsid w:val="002A12E6"/>
    <w:rsid w:val="002A50E9"/>
    <w:rsid w:val="002E469D"/>
    <w:rsid w:val="002E6F82"/>
    <w:rsid w:val="002F38CA"/>
    <w:rsid w:val="002F7FEE"/>
    <w:rsid w:val="00310A84"/>
    <w:rsid w:val="003144D2"/>
    <w:rsid w:val="00326779"/>
    <w:rsid w:val="003337DB"/>
    <w:rsid w:val="0033669A"/>
    <w:rsid w:val="00361209"/>
    <w:rsid w:val="003B3643"/>
    <w:rsid w:val="003C5798"/>
    <w:rsid w:val="003D0957"/>
    <w:rsid w:val="003E0372"/>
    <w:rsid w:val="003F6D39"/>
    <w:rsid w:val="003F7664"/>
    <w:rsid w:val="003F7C00"/>
    <w:rsid w:val="00402700"/>
    <w:rsid w:val="00407237"/>
    <w:rsid w:val="00407889"/>
    <w:rsid w:val="004174EC"/>
    <w:rsid w:val="00426EA3"/>
    <w:rsid w:val="004502E3"/>
    <w:rsid w:val="00465970"/>
    <w:rsid w:val="004674CB"/>
    <w:rsid w:val="00467605"/>
    <w:rsid w:val="00470046"/>
    <w:rsid w:val="004735F5"/>
    <w:rsid w:val="00473F44"/>
    <w:rsid w:val="00480A62"/>
    <w:rsid w:val="00486135"/>
    <w:rsid w:val="004A1F0D"/>
    <w:rsid w:val="004A2C8C"/>
    <w:rsid w:val="004B4606"/>
    <w:rsid w:val="004B516F"/>
    <w:rsid w:val="004C7E62"/>
    <w:rsid w:val="004F5CFD"/>
    <w:rsid w:val="00512A09"/>
    <w:rsid w:val="0051543E"/>
    <w:rsid w:val="00533685"/>
    <w:rsid w:val="0055447F"/>
    <w:rsid w:val="00556A51"/>
    <w:rsid w:val="005626E0"/>
    <w:rsid w:val="00581AD0"/>
    <w:rsid w:val="00587003"/>
    <w:rsid w:val="00594B13"/>
    <w:rsid w:val="005A1F5D"/>
    <w:rsid w:val="005B0599"/>
    <w:rsid w:val="005C6031"/>
    <w:rsid w:val="005D10AE"/>
    <w:rsid w:val="005D4A64"/>
    <w:rsid w:val="005E140E"/>
    <w:rsid w:val="005F4506"/>
    <w:rsid w:val="005F509F"/>
    <w:rsid w:val="00611AAD"/>
    <w:rsid w:val="0061574D"/>
    <w:rsid w:val="006174B6"/>
    <w:rsid w:val="0062296A"/>
    <w:rsid w:val="00625FF2"/>
    <w:rsid w:val="00633F38"/>
    <w:rsid w:val="006379BF"/>
    <w:rsid w:val="006504D8"/>
    <w:rsid w:val="006537E2"/>
    <w:rsid w:val="00653CD3"/>
    <w:rsid w:val="006C4769"/>
    <w:rsid w:val="006D19AA"/>
    <w:rsid w:val="006D5982"/>
    <w:rsid w:val="00700900"/>
    <w:rsid w:val="00715B4B"/>
    <w:rsid w:val="00735001"/>
    <w:rsid w:val="007360D9"/>
    <w:rsid w:val="00746D30"/>
    <w:rsid w:val="00751F89"/>
    <w:rsid w:val="00794E07"/>
    <w:rsid w:val="007A3DCE"/>
    <w:rsid w:val="007A6A18"/>
    <w:rsid w:val="007A759E"/>
    <w:rsid w:val="007B4100"/>
    <w:rsid w:val="007B699D"/>
    <w:rsid w:val="007E1C5B"/>
    <w:rsid w:val="00815C1F"/>
    <w:rsid w:val="008210C8"/>
    <w:rsid w:val="008337CA"/>
    <w:rsid w:val="008366C4"/>
    <w:rsid w:val="00840147"/>
    <w:rsid w:val="008617A2"/>
    <w:rsid w:val="00892A9F"/>
    <w:rsid w:val="008A702B"/>
    <w:rsid w:val="008C0C52"/>
    <w:rsid w:val="008D1111"/>
    <w:rsid w:val="008D2FFB"/>
    <w:rsid w:val="008E43A7"/>
    <w:rsid w:val="009164B9"/>
    <w:rsid w:val="009258C8"/>
    <w:rsid w:val="009430BC"/>
    <w:rsid w:val="00943D5E"/>
    <w:rsid w:val="009531C8"/>
    <w:rsid w:val="00962C5F"/>
    <w:rsid w:val="00996674"/>
    <w:rsid w:val="009A26DD"/>
    <w:rsid w:val="009A3E13"/>
    <w:rsid w:val="009D3764"/>
    <w:rsid w:val="00A01519"/>
    <w:rsid w:val="00A11BE8"/>
    <w:rsid w:val="00A27A3F"/>
    <w:rsid w:val="00A30D6C"/>
    <w:rsid w:val="00A35FDE"/>
    <w:rsid w:val="00A47917"/>
    <w:rsid w:val="00A647E8"/>
    <w:rsid w:val="00A75CD3"/>
    <w:rsid w:val="00A841F1"/>
    <w:rsid w:val="00A977F8"/>
    <w:rsid w:val="00AB31FB"/>
    <w:rsid w:val="00B04E05"/>
    <w:rsid w:val="00B0559C"/>
    <w:rsid w:val="00B1254C"/>
    <w:rsid w:val="00B41564"/>
    <w:rsid w:val="00B506D6"/>
    <w:rsid w:val="00BE6CC1"/>
    <w:rsid w:val="00BF0EA3"/>
    <w:rsid w:val="00BF2249"/>
    <w:rsid w:val="00BF5DB4"/>
    <w:rsid w:val="00BF6E35"/>
    <w:rsid w:val="00C11205"/>
    <w:rsid w:val="00C258F3"/>
    <w:rsid w:val="00C359BA"/>
    <w:rsid w:val="00C35B5C"/>
    <w:rsid w:val="00C522F6"/>
    <w:rsid w:val="00C52D1C"/>
    <w:rsid w:val="00C67B9D"/>
    <w:rsid w:val="00C757AB"/>
    <w:rsid w:val="00C83D39"/>
    <w:rsid w:val="00C90C6B"/>
    <w:rsid w:val="00C92194"/>
    <w:rsid w:val="00CC4072"/>
    <w:rsid w:val="00CD0F45"/>
    <w:rsid w:val="00D3068C"/>
    <w:rsid w:val="00D459A7"/>
    <w:rsid w:val="00D666B0"/>
    <w:rsid w:val="00D716A5"/>
    <w:rsid w:val="00D754A7"/>
    <w:rsid w:val="00D80820"/>
    <w:rsid w:val="00D90787"/>
    <w:rsid w:val="00DB2420"/>
    <w:rsid w:val="00DB57A2"/>
    <w:rsid w:val="00DB76E0"/>
    <w:rsid w:val="00DC6A18"/>
    <w:rsid w:val="00DE4F21"/>
    <w:rsid w:val="00DE543F"/>
    <w:rsid w:val="00DF187D"/>
    <w:rsid w:val="00DF38E9"/>
    <w:rsid w:val="00E030DD"/>
    <w:rsid w:val="00E145A2"/>
    <w:rsid w:val="00E201A9"/>
    <w:rsid w:val="00E225D3"/>
    <w:rsid w:val="00E51220"/>
    <w:rsid w:val="00E52AB6"/>
    <w:rsid w:val="00E70C18"/>
    <w:rsid w:val="00E813C7"/>
    <w:rsid w:val="00EB05E4"/>
    <w:rsid w:val="00EB47CA"/>
    <w:rsid w:val="00EB7167"/>
    <w:rsid w:val="00ED0E5B"/>
    <w:rsid w:val="00ED269B"/>
    <w:rsid w:val="00ED2981"/>
    <w:rsid w:val="00F622B5"/>
    <w:rsid w:val="00F63B55"/>
    <w:rsid w:val="00F65627"/>
    <w:rsid w:val="00F728FD"/>
    <w:rsid w:val="00F767A6"/>
    <w:rsid w:val="00F83ECA"/>
    <w:rsid w:val="00FB12F4"/>
    <w:rsid w:val="00FB75D0"/>
    <w:rsid w:val="00FC148C"/>
    <w:rsid w:val="00FD19F6"/>
    <w:rsid w:val="00FE1F23"/>
    <w:rsid w:val="00FE33E2"/>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117411"/>
    <w:rsid w:val="0015275E"/>
    <w:rsid w:val="001628AD"/>
    <w:rsid w:val="002A12E6"/>
    <w:rsid w:val="004E2139"/>
    <w:rsid w:val="00511296"/>
    <w:rsid w:val="0061242D"/>
    <w:rsid w:val="007B4100"/>
    <w:rsid w:val="008F1BD4"/>
    <w:rsid w:val="00C62CF8"/>
    <w:rsid w:val="00C92194"/>
    <w:rsid w:val="00F85D70"/>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13</Pages>
  <Words>2249</Words>
  <Characters>12821</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REQUIREMENT ELICITATION</vt:lpstr>
    </vt:vector>
  </TitlesOfParts>
  <Company>ex dev &amp; Technical business analyst</Company>
  <LinksUpToDate>false</LinksUpToDate>
  <CharactersWithSpaces>15040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 
QUESTIONARIES</dc:title>
  <dc:subject>05 may 2025</dc:subject>
  <dc:creator>zohaib waqar</dc:creator>
  <cp:keywords/>
  <dc:description/>
  <cp:lastModifiedBy>NetPC</cp:lastModifiedBy>
  <cp:revision>481</cp:revision>
  <dcterms:created xsi:type="dcterms:W3CDTF">2025-05-02T03:04:00Z</dcterms:created>
  <dcterms:modified xsi:type="dcterms:W3CDTF">2025-05-06T08:56:00Z</dcterms:modified>
</cp:coreProperties>
</file>