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Patient Consent Form</w:t>
      </w:r>
    </w:p>
    <w:p>
      <w:r>
        <w:rPr>
          <w:b/>
        </w:rPr>
        <w:t xml:space="preserve">Service: </w:t>
      </w:r>
      <w:r>
        <w:t>{{service}}</w:t>
      </w:r>
    </w:p>
    <w:p>
      <w:r>
        <w:rPr>
          <w:b/>
        </w:rPr>
        <w:t xml:space="preserve">Provider: </w:t>
      </w:r>
      <w:r>
        <w:t>{{providerName}}</w:t>
      </w:r>
    </w:p>
    <w:p>
      <w:r>
        <w:rPr>
          <w:b/>
        </w:rPr>
        <w:t xml:space="preserve">Patient Name: </w:t>
      </w:r>
      <w:r>
        <w:t>{{patientName}}</w:t>
      </w:r>
    </w:p>
    <w:p>
      <w:r>
        <w:rPr>
          <w:b/>
        </w:rPr>
        <w:t xml:space="preserve">Patient Email: </w:t>
      </w:r>
      <w:r>
        <w:t>{{patientEmail}}</w:t>
      </w:r>
    </w:p>
    <w:p>
      <w:pPr>
        <w:pStyle w:val="Heading2"/>
      </w:pPr>
      <w:r>
        <w:t>Consultation Summary</w:t>
      </w:r>
    </w:p>
    <w:p>
      <w:r>
        <w:t>{{consultationSummary}}</w:t>
      </w:r>
    </w:p>
    <w:p>
      <w:pPr>
        <w:pStyle w:val="Heading2"/>
      </w:pPr>
      <w:r>
        <w:t>Consent</w:t>
      </w:r>
    </w:p>
    <w:p>
      <w:r>
        <w:t>I, {{patientName}}, confirm that I have reviewed and understood the information provided regarding {{service}} with {{providerName}}, and I voluntarily consent to proceed.</w:t>
      </w:r>
    </w:p>
    <w:p>
      <w:r>
        <w:rPr>
          <w:b/>
        </w:rPr>
        <w:t xml:space="preserve">Date: </w:t>
      </w:r>
      <w:r>
        <w:t>{{consentDate}}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