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53A6870" w14:textId="5B707BCA" w:rsidR="009010D7" w:rsidRPr="00776B62" w:rsidRDefault="009010D7" w:rsidP="009010D7">
      <w:pPr>
        <w:pStyle w:val="Quote"/>
        <w:jc w:val="left"/>
        <w:rPr>
          <w:rStyle w:val="IntenseEmphasis"/>
          <w:color w:val="FF0000"/>
          <w:sz w:val="52"/>
          <w:szCs w:val="52"/>
        </w:rPr>
      </w:pPr>
      <w:r w:rsidRPr="00776B62">
        <w:rPr>
          <w:rStyle w:val="IntenseEmphasis"/>
          <w:color w:val="FF0000"/>
          <w:sz w:val="52"/>
          <w:szCs w:val="52"/>
        </w:rPr>
        <w:t>Centennial college Progress campus</w:t>
      </w:r>
    </w:p>
    <w:p w14:paraId="5CE1A208" w14:textId="187E2839" w:rsidR="009010D7" w:rsidRPr="00776B62" w:rsidRDefault="009010D7" w:rsidP="009010D7">
      <w:pPr>
        <w:pStyle w:val="Quote"/>
        <w:jc w:val="left"/>
        <w:rPr>
          <w:rStyle w:val="IntenseEmphasis"/>
          <w:color w:val="FF0000"/>
          <w:sz w:val="52"/>
          <w:szCs w:val="52"/>
        </w:rPr>
      </w:pPr>
      <w:r w:rsidRPr="00776B62">
        <w:rPr>
          <w:rStyle w:val="IntenseEmphasis"/>
          <w:color w:val="FF0000"/>
          <w:sz w:val="52"/>
          <w:szCs w:val="52"/>
        </w:rPr>
        <w:t>Comp 100</w:t>
      </w:r>
    </w:p>
    <w:p w14:paraId="7C3B39AF" w14:textId="19831A28" w:rsidR="009010D7" w:rsidRPr="009010D7" w:rsidRDefault="009010D7" w:rsidP="009010D7">
      <w:pPr>
        <w:pStyle w:val="Quote"/>
        <w:jc w:val="left"/>
        <w:rPr>
          <w:sz w:val="36"/>
          <w:szCs w:val="36"/>
        </w:rPr>
      </w:pPr>
      <w:r w:rsidRPr="009010D7">
        <w:rPr>
          <w:sz w:val="36"/>
          <w:szCs w:val="36"/>
        </w:rPr>
        <w:t>Assignment #03</w:t>
      </w:r>
    </w:p>
    <w:p w14:paraId="558F1D90" w14:textId="38840A54" w:rsidR="009010D7" w:rsidRPr="009010D7" w:rsidRDefault="009010D7" w:rsidP="009010D7">
      <w:pPr>
        <w:pStyle w:val="Quote"/>
        <w:jc w:val="left"/>
        <w:rPr>
          <w:sz w:val="36"/>
          <w:szCs w:val="36"/>
        </w:rPr>
      </w:pPr>
      <w:r w:rsidRPr="009010D7">
        <w:rPr>
          <w:sz w:val="36"/>
          <w:szCs w:val="36"/>
        </w:rPr>
        <w:t>Name: - Parth Chandgadhiya</w:t>
      </w:r>
    </w:p>
    <w:p w14:paraId="2ABACCA6" w14:textId="5B49B626" w:rsidR="009010D7" w:rsidRPr="009010D7" w:rsidRDefault="009010D7" w:rsidP="009010D7">
      <w:pPr>
        <w:pStyle w:val="Quote"/>
        <w:jc w:val="left"/>
        <w:rPr>
          <w:sz w:val="36"/>
          <w:szCs w:val="36"/>
        </w:rPr>
      </w:pPr>
      <w:r w:rsidRPr="009010D7">
        <w:rPr>
          <w:sz w:val="36"/>
          <w:szCs w:val="36"/>
        </w:rPr>
        <w:t>Student no: - 300986134</w:t>
      </w:r>
    </w:p>
    <w:p w14:paraId="446ACE64" w14:textId="56969184" w:rsidR="009010D7" w:rsidRDefault="009010D7" w:rsidP="009010D7">
      <w:pPr>
        <w:pStyle w:val="Quote"/>
        <w:jc w:val="left"/>
        <w:rPr>
          <w:sz w:val="36"/>
          <w:szCs w:val="36"/>
        </w:rPr>
      </w:pPr>
      <w:r w:rsidRPr="009010D7">
        <w:rPr>
          <w:sz w:val="36"/>
          <w:szCs w:val="36"/>
        </w:rPr>
        <w:t>Group: - 05</w:t>
      </w:r>
    </w:p>
    <w:p w14:paraId="695962A5" w14:textId="252A5126" w:rsidR="009010D7" w:rsidRPr="00776B62" w:rsidRDefault="009010D7" w:rsidP="009010D7">
      <w:pPr>
        <w:rPr>
          <w:sz w:val="52"/>
          <w:szCs w:val="52"/>
        </w:rPr>
      </w:pPr>
    </w:p>
    <w:p w14:paraId="6377E649" w14:textId="64F6733F" w:rsidR="009010D7" w:rsidRPr="00776B62" w:rsidRDefault="009010D7" w:rsidP="009010D7">
      <w:pPr>
        <w:pStyle w:val="IntenseQuote"/>
        <w:rPr>
          <w:sz w:val="52"/>
          <w:szCs w:val="52"/>
        </w:rPr>
      </w:pPr>
      <w:r w:rsidRPr="00776B62">
        <w:rPr>
          <w:sz w:val="52"/>
          <w:szCs w:val="52"/>
        </w:rPr>
        <w:t>Formula One</w:t>
      </w:r>
    </w:p>
    <w:p w14:paraId="5DCCDB76" w14:textId="77777777" w:rsidR="00776B62" w:rsidRDefault="00776B62" w:rsidP="0003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E88172E" w14:textId="69BCC680" w:rsidR="00034029" w:rsidRPr="00034029" w:rsidRDefault="009010D7" w:rsidP="00F3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eastAsia="Times New Roman" w:hAnsi="Verdana" w:cs="Courier New"/>
          <w:color w:val="000000"/>
          <w:sz w:val="36"/>
          <w:szCs w:val="36"/>
          <w:lang w:eastAsia="en-CA"/>
        </w:rPr>
      </w:pPr>
      <w:r w:rsidRPr="00034029">
        <w:rPr>
          <w:rFonts w:ascii="Verdana" w:hAnsi="Verdana"/>
          <w:b/>
          <w:sz w:val="36"/>
          <w:szCs w:val="36"/>
        </w:rPr>
        <w:t>Quick Link: -</w:t>
      </w:r>
      <w:r w:rsidR="00034029" w:rsidRPr="00034029">
        <w:rPr>
          <w:rFonts w:ascii="Verdana" w:hAnsi="Verdana"/>
          <w:sz w:val="36"/>
          <w:szCs w:val="36"/>
        </w:rPr>
        <w:t xml:space="preserve"> </w:t>
      </w:r>
      <w:hyperlink r:id="rId7" w:history="1">
        <w:r w:rsidR="00034029" w:rsidRPr="00034029">
          <w:rPr>
            <w:rFonts w:ascii="Verdana" w:eastAsia="Times New Roman" w:hAnsi="Verdana" w:cs="Courier New"/>
            <w:color w:val="0000FF"/>
            <w:sz w:val="36"/>
            <w:szCs w:val="36"/>
            <w:u w:val="single"/>
            <w:lang w:eastAsia="en-CA"/>
          </w:rPr>
          <w:t>http://rextester.com/OKUSQH87475</w:t>
        </w:r>
      </w:hyperlink>
    </w:p>
    <w:p w14:paraId="0F86AF8E" w14:textId="77777777" w:rsidR="00034029" w:rsidRDefault="00034029" w:rsidP="009010D7">
      <w:pPr>
        <w:rPr>
          <w:sz w:val="36"/>
          <w:szCs w:val="36"/>
        </w:rPr>
      </w:pPr>
    </w:p>
    <w:p w14:paraId="471686CE" w14:textId="5AF8A2B4" w:rsidR="00034029" w:rsidRPr="00B512A2" w:rsidRDefault="00034029" w:rsidP="009010D7">
      <w:pPr>
        <w:rPr>
          <w:b/>
          <w:sz w:val="36"/>
          <w:szCs w:val="36"/>
          <w:u w:val="single"/>
        </w:rPr>
      </w:pPr>
      <w:r w:rsidRPr="00B512A2">
        <w:rPr>
          <w:b/>
          <w:sz w:val="36"/>
          <w:szCs w:val="36"/>
          <w:u w:val="single"/>
        </w:rPr>
        <w:t>Formula One description: - Area of Triangle</w:t>
      </w:r>
    </w:p>
    <w:p w14:paraId="02B5E98F" w14:textId="77777777" w:rsidR="00034029" w:rsidRPr="00034029" w:rsidRDefault="00034029" w:rsidP="00034029">
      <w:pPr>
        <w:shd w:val="clear" w:color="auto" w:fill="FFFFFF"/>
        <w:spacing w:before="120" w:after="120" w:line="240" w:lineRule="auto"/>
        <w:ind w:firstLine="720"/>
        <w:rPr>
          <w:rFonts w:eastAsia="Times New Roman" w:cstheme="minorHAnsi"/>
          <w:color w:val="222222"/>
          <w:sz w:val="36"/>
          <w:szCs w:val="36"/>
          <w:lang w:eastAsia="en-CA"/>
        </w:rPr>
      </w:pPr>
      <w:r w:rsidRPr="00034029">
        <w:rPr>
          <w:rFonts w:eastAsia="Times New Roman" w:cstheme="minorHAnsi"/>
          <w:color w:val="222222"/>
          <w:sz w:val="36"/>
          <w:szCs w:val="36"/>
          <w:lang w:eastAsia="en-CA"/>
        </w:rPr>
        <w:t>Calculating the area </w:t>
      </w:r>
      <w:r w:rsidRPr="00034029">
        <w:rPr>
          <w:rFonts w:eastAsia="Times New Roman" w:cstheme="minorHAnsi"/>
          <w:i/>
          <w:iCs/>
          <w:color w:val="222222"/>
          <w:sz w:val="36"/>
          <w:szCs w:val="36"/>
          <w:lang w:eastAsia="en-CA"/>
        </w:rPr>
        <w:t>T</w:t>
      </w:r>
      <w:r w:rsidRPr="00034029">
        <w:rPr>
          <w:rFonts w:eastAsia="Times New Roman" w:cstheme="minorHAnsi"/>
          <w:color w:val="222222"/>
          <w:sz w:val="36"/>
          <w:szCs w:val="36"/>
          <w:lang w:eastAsia="en-CA"/>
        </w:rPr>
        <w:t> of a triangle is an elementary problem encountered often in many different situations. The best known and simplest formula is:</w:t>
      </w:r>
    </w:p>
    <w:p w14:paraId="44ECE44D" w14:textId="669D81E1" w:rsidR="00034029" w:rsidRDefault="00034029" w:rsidP="00776B62">
      <w:pPr>
        <w:shd w:val="clear" w:color="auto" w:fill="FFFFFF"/>
        <w:spacing w:after="24" w:line="240" w:lineRule="auto"/>
        <w:ind w:left="2880"/>
        <w:rPr>
          <w:rFonts w:eastAsia="Times New Roman" w:cstheme="minorHAnsi"/>
          <w:color w:val="222222"/>
          <w:sz w:val="36"/>
          <w:szCs w:val="36"/>
          <w:lang w:eastAsia="en-CA"/>
        </w:rPr>
      </w:pPr>
      <w:r w:rsidRPr="00034029">
        <w:rPr>
          <w:rFonts w:eastAsia="Times New Roman" w:cstheme="minorHAnsi"/>
          <w:vanish/>
          <w:color w:val="222222"/>
          <w:sz w:val="36"/>
          <w:szCs w:val="36"/>
          <w:lang w:eastAsia="en-CA"/>
        </w:rPr>
        <w:t>{\displaystyle T={\frac {1}{2}}bh}</w:t>
      </w:r>
      <m:oMath>
        <m:r>
          <m:rPr>
            <m:sty m:val="p"/>
          </m:rPr>
          <w:rPr>
            <w:rFonts w:eastAsia="Times New Roman" w:cstheme="minorHAnsi"/>
            <w:vanish/>
            <w:color w:val="222222"/>
            <w:sz w:val="36"/>
            <w:szCs w:val="36"/>
            <w:lang w:eastAsia="en-CA"/>
          </w:rPr>
          <w:tab/>
        </m:r>
        <m:r>
          <w:rPr>
            <w:rFonts w:ascii="Cambria Math" w:eastAsia="Times New Roman" w:hAnsi="Cambria Math" w:cstheme="minorHAnsi"/>
            <w:color w:val="222222"/>
            <w:sz w:val="36"/>
            <w:szCs w:val="36"/>
            <w:lang w:eastAsia="en-CA"/>
          </w:rPr>
          <m:t>A</m:t>
        </m:r>
        <m:r>
          <w:rPr>
            <w:rFonts w:ascii="Cambria Math" w:eastAsia="Times New Roman" w:hAnsi="Cambria Math" w:cstheme="minorHAnsi"/>
            <w:color w:val="222222"/>
            <w:sz w:val="36"/>
            <w:szCs w:val="36"/>
            <w:lang w:eastAsia="en-CA"/>
          </w:rPr>
          <m:t>rea of triangle</m:t>
        </m:r>
        <m:r>
          <w:rPr>
            <w:rFonts w:ascii="Cambria Math" w:eastAsia="Times New Roman" w:hAnsi="Cambria Math" w:cstheme="minorHAnsi"/>
            <w:color w:val="222222"/>
            <w:sz w:val="36"/>
            <w:szCs w:val="36"/>
            <w:lang w:eastAsia="en-CA"/>
          </w:rPr>
          <m:t>=</m:t>
        </m:r>
        <m:f>
          <m:fPr>
            <m:ctrlPr>
              <w:rPr>
                <w:rFonts w:ascii="Cambria Math" w:eastAsia="Times New Roman" w:hAnsi="Cambria Math" w:cstheme="minorHAnsi"/>
                <w:i/>
                <w:color w:val="222222"/>
                <w:sz w:val="36"/>
                <w:szCs w:val="36"/>
                <w:lang w:eastAsia="en-CA"/>
              </w:rPr>
            </m:ctrlPr>
          </m:fPr>
          <m:num>
            <m:r>
              <w:rPr>
                <w:rFonts w:ascii="Cambria Math" w:eastAsia="Times New Roman" w:hAnsi="Cambria Math" w:cstheme="minorHAnsi"/>
                <w:color w:val="222222"/>
                <w:sz w:val="36"/>
                <w:szCs w:val="36"/>
                <w:lang w:eastAsia="en-CA"/>
              </w:rPr>
              <m:t>1</m:t>
            </m:r>
          </m:num>
          <m:den>
            <m:r>
              <w:rPr>
                <w:rFonts w:ascii="Cambria Math" w:eastAsia="Times New Roman" w:hAnsi="Cambria Math" w:cstheme="minorHAnsi"/>
                <w:color w:val="222222"/>
                <w:sz w:val="36"/>
                <w:szCs w:val="36"/>
                <w:lang w:eastAsia="en-CA"/>
              </w:rPr>
              <m:t>2</m:t>
            </m:r>
          </m:den>
        </m:f>
        <m:r>
          <w:rPr>
            <w:rFonts w:ascii="Cambria Math" w:eastAsia="Times New Roman" w:hAnsi="Cambria Math" w:cstheme="minorHAnsi"/>
            <w:color w:val="222222"/>
            <w:sz w:val="36"/>
            <w:szCs w:val="36"/>
            <w:lang w:eastAsia="en-CA"/>
          </w:rPr>
          <m:t>bh</m:t>
        </m:r>
      </m:oMath>
    </w:p>
    <w:p w14:paraId="438C75B2" w14:textId="77777777" w:rsidR="00776B62" w:rsidRPr="00034029" w:rsidRDefault="00776B62" w:rsidP="00776B62">
      <w:pPr>
        <w:shd w:val="clear" w:color="auto" w:fill="FFFFFF"/>
        <w:spacing w:after="24" w:line="240" w:lineRule="auto"/>
        <w:ind w:left="2880"/>
        <w:rPr>
          <w:rFonts w:eastAsia="Times New Roman" w:cstheme="minorHAnsi"/>
          <w:color w:val="222222"/>
          <w:sz w:val="36"/>
          <w:szCs w:val="36"/>
          <w:lang w:eastAsia="en-CA"/>
        </w:rPr>
      </w:pPr>
    </w:p>
    <w:p w14:paraId="17CDB75E" w14:textId="3C2729D1" w:rsidR="00034029" w:rsidRPr="00776B62" w:rsidRDefault="00776B62" w:rsidP="00034029">
      <w:pPr>
        <w:shd w:val="clear" w:color="auto" w:fill="FFFFFF"/>
        <w:spacing w:after="24" w:line="240" w:lineRule="auto"/>
        <w:ind w:left="720"/>
        <w:rPr>
          <w:rFonts w:eastAsia="Times New Roman" w:cstheme="minorHAnsi"/>
          <w:color w:val="222222"/>
          <w:sz w:val="36"/>
          <w:szCs w:val="36"/>
          <w:lang w:eastAsia="en-CA"/>
        </w:rPr>
      </w:pPr>
      <m:oMath>
        <m:r>
          <w:rPr>
            <w:rFonts w:ascii="Cambria Math" w:eastAsia="Times New Roman" w:hAnsi="Cambria Math" w:cstheme="minorHAnsi"/>
            <w:color w:val="222222"/>
            <w:sz w:val="36"/>
            <w:szCs w:val="36"/>
            <w:lang w:eastAsia="en-CA"/>
          </w:rPr>
          <m:t xml:space="preserve">                      </m:t>
        </m:r>
        <m:r>
          <m:rPr>
            <m:sty m:val="p"/>
          </m:rPr>
          <w:rPr>
            <w:rFonts w:ascii="Cambria Math" w:eastAsia="Times New Roman" w:hAnsi="Cambria Math" w:cstheme="minorHAnsi"/>
            <w:noProof/>
            <w:color w:val="222222"/>
            <w:sz w:val="36"/>
            <w:szCs w:val="36"/>
            <w:lang w:eastAsia="en-CA"/>
          </w:rPr>
          <w:drawing>
            <wp:inline distT="0" distB="0" distL="0" distR="0" wp14:anchorId="2BF9ADD8" wp14:editId="26B77202">
              <wp:extent cx="3672840" cy="94153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04px-Triangle.GeometryArea.svg.png"/>
                      <pic:cNvPicPr/>
                    </pic:nvPicPr>
                    <pic:blipFill>
                      <a:blip r:embed="rId8">
                        <a:extLst>
                          <a:ext uri="{28A0092B-C50C-407E-A947-70E740481C1C}">
                            <a14:useLocalDpi xmlns:a14="http://schemas.microsoft.com/office/drawing/2010/main" val="0"/>
                          </a:ext>
                        </a:extLst>
                      </a:blip>
                      <a:stretch>
                        <a:fillRect/>
                      </a:stretch>
                    </pic:blipFill>
                    <pic:spPr>
                      <a:xfrm>
                        <a:off x="0" y="0"/>
                        <a:ext cx="3743403" cy="959619"/>
                      </a:xfrm>
                      <a:prstGeom prst="rect">
                        <a:avLst/>
                      </a:prstGeom>
                    </pic:spPr>
                  </pic:pic>
                </a:graphicData>
              </a:graphic>
            </wp:inline>
          </w:drawing>
        </m:r>
        <m:r>
          <w:rPr>
            <w:rFonts w:ascii="Cambria Math" w:eastAsia="Times New Roman" w:hAnsi="Cambria Math" w:cstheme="minorHAnsi"/>
            <w:color w:val="222222"/>
            <w:sz w:val="36"/>
            <w:szCs w:val="36"/>
            <w:lang w:eastAsia="en-CA"/>
          </w:rPr>
          <m:t xml:space="preserve">                </m:t>
        </m:r>
      </m:oMath>
      <w:r>
        <w:rPr>
          <w:rFonts w:eastAsia="Times New Roman" w:cstheme="minorHAnsi"/>
          <w:color w:val="222222"/>
          <w:sz w:val="36"/>
          <w:szCs w:val="36"/>
          <w:lang w:eastAsia="en-CA"/>
        </w:rPr>
        <w:t xml:space="preserve">  </w:t>
      </w:r>
    </w:p>
    <w:p w14:paraId="1FA29A1B" w14:textId="526CCCD3" w:rsidR="00034029" w:rsidRDefault="00034029" w:rsidP="00034029">
      <w:pPr>
        <w:shd w:val="clear" w:color="auto" w:fill="FFFFFF"/>
        <w:spacing w:before="120" w:after="120" w:line="240" w:lineRule="auto"/>
        <w:ind w:left="384" w:firstLine="336"/>
        <w:rPr>
          <w:rFonts w:eastAsia="Times New Roman" w:cstheme="minorHAnsi"/>
          <w:color w:val="222222"/>
          <w:sz w:val="36"/>
          <w:szCs w:val="36"/>
          <w:lang w:eastAsia="en-CA"/>
        </w:rPr>
      </w:pPr>
      <w:r w:rsidRPr="00034029">
        <w:rPr>
          <w:rFonts w:eastAsia="Times New Roman" w:cstheme="minorHAnsi"/>
          <w:color w:val="222222"/>
          <w:sz w:val="36"/>
          <w:szCs w:val="36"/>
          <w:lang w:eastAsia="en-CA"/>
        </w:rPr>
        <w:lastRenderedPageBreak/>
        <w:t>where </w:t>
      </w:r>
      <w:r w:rsidRPr="00034029">
        <w:rPr>
          <w:rFonts w:eastAsia="Times New Roman" w:cstheme="minorHAnsi"/>
          <w:i/>
          <w:iCs/>
          <w:color w:val="222222"/>
          <w:sz w:val="36"/>
          <w:szCs w:val="36"/>
          <w:lang w:eastAsia="en-CA"/>
        </w:rPr>
        <w:t>b</w:t>
      </w:r>
      <w:r w:rsidRPr="00034029">
        <w:rPr>
          <w:rFonts w:eastAsia="Times New Roman" w:cstheme="minorHAnsi"/>
          <w:color w:val="222222"/>
          <w:sz w:val="36"/>
          <w:szCs w:val="36"/>
          <w:lang w:eastAsia="en-CA"/>
        </w:rPr>
        <w:t> is the length of the base of the triangle, and </w:t>
      </w:r>
      <w:r w:rsidRPr="00034029">
        <w:rPr>
          <w:rFonts w:eastAsia="Times New Roman" w:cstheme="minorHAnsi"/>
          <w:i/>
          <w:iCs/>
          <w:color w:val="222222"/>
          <w:sz w:val="36"/>
          <w:szCs w:val="36"/>
          <w:lang w:eastAsia="en-CA"/>
        </w:rPr>
        <w:t>h</w:t>
      </w:r>
      <w:r w:rsidRPr="00034029">
        <w:rPr>
          <w:rFonts w:eastAsia="Times New Roman" w:cstheme="minorHAnsi"/>
          <w:color w:val="222222"/>
          <w:sz w:val="36"/>
          <w:szCs w:val="36"/>
          <w:lang w:eastAsia="en-CA"/>
        </w:rPr>
        <w:t> is the height or altitude of the triangle. The term "base" denotes any side, and "height" denotes the length of a perpendicular from the vertex opposite the side onto the line containing the side itself</w:t>
      </w:r>
      <w:r>
        <w:rPr>
          <w:rFonts w:eastAsia="Times New Roman" w:cstheme="minorHAnsi"/>
          <w:color w:val="222222"/>
          <w:sz w:val="36"/>
          <w:szCs w:val="36"/>
          <w:lang w:eastAsia="en-CA"/>
        </w:rPr>
        <w:t>.</w:t>
      </w:r>
      <w:r w:rsidRPr="00034029">
        <w:rPr>
          <w:rFonts w:eastAsia="Times New Roman" w:cstheme="minorHAnsi"/>
          <w:color w:val="222222"/>
          <w:sz w:val="36"/>
          <w:szCs w:val="36"/>
          <w:lang w:eastAsia="en-CA"/>
        </w:rPr>
        <w:t xml:space="preserve"> </w:t>
      </w:r>
    </w:p>
    <w:p w14:paraId="32FAAECB" w14:textId="56106A0D" w:rsidR="00457FDD" w:rsidRDefault="00457FDD" w:rsidP="00034029">
      <w:pPr>
        <w:shd w:val="clear" w:color="auto" w:fill="FFFFFF"/>
        <w:spacing w:before="120" w:after="120" w:line="240" w:lineRule="auto"/>
        <w:ind w:left="384" w:firstLine="336"/>
        <w:rPr>
          <w:rFonts w:eastAsia="Times New Roman" w:cstheme="minorHAnsi"/>
          <w:color w:val="222222"/>
          <w:sz w:val="36"/>
          <w:szCs w:val="36"/>
          <w:lang w:eastAsia="en-CA"/>
        </w:rPr>
      </w:pPr>
    </w:p>
    <w:p w14:paraId="4EC1596D" w14:textId="2625E59E" w:rsidR="00457FDD" w:rsidRPr="00B512A2" w:rsidRDefault="00B512A2" w:rsidP="00034029">
      <w:pPr>
        <w:shd w:val="clear" w:color="auto" w:fill="FFFFFF"/>
        <w:spacing w:before="120" w:after="120" w:line="240" w:lineRule="auto"/>
        <w:ind w:left="384" w:firstLine="336"/>
        <w:rPr>
          <w:rFonts w:eastAsia="Times New Roman" w:cstheme="minorHAnsi"/>
          <w:b/>
          <w:color w:val="222222"/>
          <w:sz w:val="36"/>
          <w:szCs w:val="36"/>
          <w:u w:val="single"/>
          <w:lang w:eastAsia="en-CA"/>
        </w:rPr>
      </w:pPr>
      <w:r w:rsidRPr="00B512A2">
        <w:rPr>
          <w:rFonts w:eastAsia="Times New Roman" w:cstheme="minorHAnsi"/>
          <w:b/>
          <w:color w:val="222222"/>
          <w:sz w:val="36"/>
          <w:szCs w:val="36"/>
          <w:u w:val="single"/>
          <w:lang w:eastAsia="en-CA"/>
        </w:rPr>
        <w:t xml:space="preserve">Formula One </w:t>
      </w:r>
      <w:r w:rsidR="00457FDD" w:rsidRPr="00B512A2">
        <w:rPr>
          <w:rFonts w:eastAsia="Times New Roman" w:cstheme="minorHAnsi"/>
          <w:b/>
          <w:color w:val="222222"/>
          <w:sz w:val="36"/>
          <w:szCs w:val="36"/>
          <w:u w:val="single"/>
          <w:lang w:eastAsia="en-CA"/>
        </w:rPr>
        <w:t xml:space="preserve">Flowchart: - </w:t>
      </w:r>
    </w:p>
    <w:p w14:paraId="16E6B146" w14:textId="77777777" w:rsidR="00B512A2" w:rsidRDefault="00B512A2" w:rsidP="00034029">
      <w:pPr>
        <w:shd w:val="clear" w:color="auto" w:fill="FFFFFF"/>
        <w:spacing w:before="120" w:after="120" w:line="240" w:lineRule="auto"/>
        <w:ind w:left="384" w:firstLine="336"/>
        <w:rPr>
          <w:rFonts w:eastAsia="Times New Roman" w:cstheme="minorHAnsi"/>
          <w:b/>
          <w:color w:val="222222"/>
          <w:sz w:val="36"/>
          <w:szCs w:val="36"/>
          <w:lang w:eastAsia="en-CA"/>
        </w:rPr>
      </w:pPr>
    </w:p>
    <w:p w14:paraId="4FA91F62" w14:textId="77777777" w:rsidR="00B512A2" w:rsidRPr="00BC25FE" w:rsidRDefault="00B512A2" w:rsidP="00034029">
      <w:pPr>
        <w:shd w:val="clear" w:color="auto" w:fill="FFFFFF"/>
        <w:spacing w:before="120" w:after="120" w:line="240" w:lineRule="auto"/>
        <w:ind w:left="384" w:firstLine="336"/>
        <w:rPr>
          <w:rFonts w:eastAsia="Times New Roman" w:cstheme="minorHAnsi"/>
          <w:b/>
          <w:color w:val="222222"/>
          <w:sz w:val="36"/>
          <w:szCs w:val="36"/>
          <w:lang w:eastAsia="en-CA"/>
        </w:rPr>
      </w:pPr>
    </w:p>
    <w:p w14:paraId="7F66A835" w14:textId="3DEEC5F0" w:rsidR="00F33F59" w:rsidRPr="00B512A2" w:rsidRDefault="00F33F59" w:rsidP="00B512A2">
      <w:pPr>
        <w:shd w:val="clear" w:color="auto" w:fill="FFFFFF"/>
        <w:spacing w:before="120" w:after="120" w:line="240" w:lineRule="auto"/>
        <w:ind w:left="384" w:firstLine="336"/>
        <w:jc w:val="center"/>
      </w:pPr>
      <w:r>
        <w:object w:dxaOrig="1875" w:dyaOrig="5445" w14:anchorId="2581D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4.3pt;height:463.5pt" o:ole="">
            <v:imagedata r:id="rId9" o:title=""/>
          </v:shape>
          <o:OLEObject Type="Embed" ProgID="Visio.Drawing.15" ShapeID="_x0000_i1033" DrawAspect="Content" ObjectID="_1580307844" r:id="rId10"/>
        </w:object>
      </w:r>
    </w:p>
    <w:p w14:paraId="4FD2457C" w14:textId="1C83062F" w:rsidR="00BC25FE" w:rsidRPr="00B512A2" w:rsidRDefault="00BC25FE" w:rsidP="00BC25FE">
      <w:pPr>
        <w:shd w:val="clear" w:color="auto" w:fill="FFFFFF"/>
        <w:spacing w:before="120" w:after="120" w:line="240" w:lineRule="auto"/>
        <w:ind w:left="384" w:firstLine="336"/>
        <w:rPr>
          <w:b/>
          <w:sz w:val="36"/>
          <w:szCs w:val="36"/>
          <w:u w:val="single"/>
        </w:rPr>
      </w:pPr>
      <w:r w:rsidRPr="00B512A2">
        <w:rPr>
          <w:b/>
          <w:sz w:val="36"/>
          <w:szCs w:val="36"/>
          <w:u w:val="single"/>
        </w:rPr>
        <w:lastRenderedPageBreak/>
        <w:t xml:space="preserve">Formula One C# </w:t>
      </w:r>
      <w:r w:rsidR="00B512A2" w:rsidRPr="00B512A2">
        <w:rPr>
          <w:b/>
          <w:sz w:val="36"/>
          <w:szCs w:val="36"/>
          <w:u w:val="single"/>
        </w:rPr>
        <w:t>Code:</w:t>
      </w:r>
      <w:r w:rsidRPr="00B512A2">
        <w:rPr>
          <w:b/>
          <w:sz w:val="36"/>
          <w:szCs w:val="36"/>
          <w:u w:val="single"/>
        </w:rPr>
        <w:t xml:space="preserve"> </w:t>
      </w:r>
    </w:p>
    <w:p w14:paraId="34E00952" w14:textId="77777777" w:rsidR="00F33F59" w:rsidRDefault="00F33F59" w:rsidP="00BC25FE">
      <w:pPr>
        <w:shd w:val="clear" w:color="auto" w:fill="FFFFFF"/>
        <w:spacing w:before="120" w:after="120" w:line="240" w:lineRule="auto"/>
        <w:ind w:left="384" w:firstLine="336"/>
        <w:rPr>
          <w:sz w:val="36"/>
          <w:szCs w:val="36"/>
        </w:rPr>
      </w:pPr>
    </w:p>
    <w:p w14:paraId="61D2D79D" w14:textId="402CA6C2" w:rsidR="00BC25FE" w:rsidRPr="00BC25FE" w:rsidRDefault="00BC25FE" w:rsidP="00BC25FE">
      <w:pPr>
        <w:shd w:val="clear" w:color="auto" w:fill="FFFFFF"/>
        <w:spacing w:before="120" w:after="120" w:line="240" w:lineRule="auto"/>
        <w:rPr>
          <w:sz w:val="36"/>
          <w:szCs w:val="36"/>
        </w:rPr>
      </w:pPr>
      <w:r>
        <w:rPr>
          <w:noProof/>
        </w:rPr>
        <w:drawing>
          <wp:inline distT="0" distB="0" distL="0" distR="0" wp14:anchorId="0C063E5D" wp14:editId="636DEFC0">
            <wp:extent cx="685800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398645"/>
                    </a:xfrm>
                    <a:prstGeom prst="rect">
                      <a:avLst/>
                    </a:prstGeom>
                  </pic:spPr>
                </pic:pic>
              </a:graphicData>
            </a:graphic>
          </wp:inline>
        </w:drawing>
      </w:r>
    </w:p>
    <w:p w14:paraId="5ACADF1A" w14:textId="77777777" w:rsidR="00F33F59" w:rsidRDefault="00F33F59" w:rsidP="00F33F59">
      <w:pPr>
        <w:shd w:val="clear" w:color="auto" w:fill="FFFFFF"/>
        <w:spacing w:before="120" w:after="120" w:line="240" w:lineRule="auto"/>
        <w:ind w:left="384" w:firstLine="336"/>
        <w:rPr>
          <w:sz w:val="36"/>
          <w:szCs w:val="36"/>
        </w:rPr>
      </w:pPr>
    </w:p>
    <w:p w14:paraId="5EF18AFD" w14:textId="77777777" w:rsidR="00F33F59" w:rsidRDefault="00F33F59" w:rsidP="00F33F59">
      <w:pPr>
        <w:shd w:val="clear" w:color="auto" w:fill="FFFFFF"/>
        <w:spacing w:before="120" w:after="120" w:line="240" w:lineRule="auto"/>
        <w:ind w:left="384" w:firstLine="336"/>
        <w:rPr>
          <w:sz w:val="36"/>
          <w:szCs w:val="36"/>
        </w:rPr>
      </w:pPr>
    </w:p>
    <w:p w14:paraId="61BF866C" w14:textId="55722C0C" w:rsidR="00BC25FE" w:rsidRPr="00B512A2" w:rsidRDefault="00F33F59" w:rsidP="00F33F59">
      <w:pPr>
        <w:shd w:val="clear" w:color="auto" w:fill="FFFFFF"/>
        <w:spacing w:before="120" w:after="120" w:line="240" w:lineRule="auto"/>
        <w:ind w:left="384" w:firstLine="336"/>
        <w:rPr>
          <w:b/>
          <w:sz w:val="36"/>
          <w:szCs w:val="36"/>
          <w:u w:val="single"/>
        </w:rPr>
      </w:pPr>
      <w:r w:rsidRPr="00B512A2">
        <w:rPr>
          <w:b/>
          <w:sz w:val="36"/>
          <w:szCs w:val="36"/>
          <w:u w:val="single"/>
        </w:rPr>
        <w:t xml:space="preserve">Formula one </w:t>
      </w:r>
      <w:r w:rsidR="000B61BD">
        <w:rPr>
          <w:b/>
          <w:sz w:val="36"/>
          <w:szCs w:val="36"/>
          <w:u w:val="single"/>
        </w:rPr>
        <w:t xml:space="preserve">Output </w:t>
      </w:r>
      <w:r w:rsidRPr="00B512A2">
        <w:rPr>
          <w:b/>
          <w:sz w:val="36"/>
          <w:szCs w:val="36"/>
          <w:u w:val="single"/>
        </w:rPr>
        <w:t>screenshot: -</w:t>
      </w:r>
    </w:p>
    <w:p w14:paraId="00B8BE7B" w14:textId="4A702A8F" w:rsidR="00F33F59" w:rsidRDefault="00F33F59" w:rsidP="00F33F59">
      <w:pPr>
        <w:shd w:val="clear" w:color="auto" w:fill="FFFFFF"/>
        <w:spacing w:before="120" w:after="120" w:line="240" w:lineRule="auto"/>
        <w:ind w:left="384" w:firstLine="336"/>
        <w:rPr>
          <w:sz w:val="36"/>
          <w:szCs w:val="36"/>
        </w:rPr>
      </w:pPr>
    </w:p>
    <w:p w14:paraId="4C1D7A6E" w14:textId="77777777" w:rsidR="00F33F59" w:rsidRPr="00F33F59" w:rsidRDefault="00F33F59" w:rsidP="00F33F59">
      <w:pPr>
        <w:shd w:val="clear" w:color="auto" w:fill="FFFFFF"/>
        <w:spacing w:before="120" w:after="120" w:line="240" w:lineRule="auto"/>
        <w:ind w:left="384" w:firstLine="336"/>
        <w:rPr>
          <w:sz w:val="36"/>
          <w:szCs w:val="36"/>
        </w:rPr>
      </w:pPr>
    </w:p>
    <w:p w14:paraId="1816FF53" w14:textId="28A33EE1" w:rsidR="00BC25FE" w:rsidRPr="009010D7" w:rsidRDefault="00F33F59" w:rsidP="00F33F59">
      <w:pPr>
        <w:shd w:val="clear" w:color="auto" w:fill="FFFFFF"/>
        <w:spacing w:before="120" w:after="120" w:line="240" w:lineRule="auto"/>
      </w:pPr>
      <w:r>
        <w:rPr>
          <w:noProof/>
        </w:rPr>
        <w:drawing>
          <wp:inline distT="0" distB="0" distL="0" distR="0" wp14:anchorId="19B018C7" wp14:editId="7921906D">
            <wp:extent cx="6858000" cy="1164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164590"/>
                    </a:xfrm>
                    <a:prstGeom prst="rect">
                      <a:avLst/>
                    </a:prstGeom>
                  </pic:spPr>
                </pic:pic>
              </a:graphicData>
            </a:graphic>
          </wp:inline>
        </w:drawing>
      </w:r>
    </w:p>
    <w:p w14:paraId="6A18EA78" w14:textId="7FE26793" w:rsidR="009010D7" w:rsidRPr="009010D7" w:rsidRDefault="009010D7" w:rsidP="009010D7"/>
    <w:p w14:paraId="53209966" w14:textId="0283EE3F" w:rsidR="009010D7" w:rsidRPr="009010D7" w:rsidRDefault="009010D7" w:rsidP="009010D7"/>
    <w:p w14:paraId="68BB2F72" w14:textId="0990C080" w:rsidR="00F33F59" w:rsidRPr="00776B62" w:rsidRDefault="00F33F59" w:rsidP="00F33F59">
      <w:pPr>
        <w:pStyle w:val="IntenseQuote"/>
        <w:rPr>
          <w:sz w:val="52"/>
          <w:szCs w:val="52"/>
        </w:rPr>
      </w:pPr>
      <w:r w:rsidRPr="00776B62">
        <w:rPr>
          <w:sz w:val="52"/>
          <w:szCs w:val="52"/>
        </w:rPr>
        <w:lastRenderedPageBreak/>
        <w:t>Formula</w:t>
      </w:r>
      <w:r>
        <w:rPr>
          <w:sz w:val="52"/>
          <w:szCs w:val="52"/>
        </w:rPr>
        <w:t xml:space="preserve"> Two</w:t>
      </w:r>
    </w:p>
    <w:p w14:paraId="7B7DD704" w14:textId="25AE9C02" w:rsidR="000B61BD" w:rsidRPr="000B61BD" w:rsidRDefault="00F33F59" w:rsidP="000B61BD">
      <w:pPr>
        <w:pStyle w:val="HTMLPreformatted"/>
        <w:rPr>
          <w:rFonts w:ascii="Consolas" w:hAnsi="Consolas"/>
          <w:color w:val="000000"/>
          <w:sz w:val="21"/>
          <w:szCs w:val="21"/>
        </w:rPr>
      </w:pPr>
      <w:r>
        <w:rPr>
          <w:rFonts w:ascii="Verdana" w:hAnsi="Verdana"/>
          <w:b/>
          <w:sz w:val="36"/>
          <w:szCs w:val="36"/>
        </w:rPr>
        <w:t xml:space="preserve">       </w:t>
      </w:r>
      <w:r w:rsidRPr="00034029">
        <w:rPr>
          <w:rFonts w:ascii="Verdana" w:hAnsi="Verdana"/>
          <w:b/>
          <w:sz w:val="36"/>
          <w:szCs w:val="36"/>
        </w:rPr>
        <w:t>Quick Link: -</w:t>
      </w:r>
      <w:r w:rsidR="000B61BD" w:rsidRPr="000B61BD">
        <w:rPr>
          <w:rFonts w:ascii="Consolas" w:hAnsi="Consolas"/>
          <w:color w:val="000000"/>
          <w:sz w:val="21"/>
          <w:szCs w:val="21"/>
        </w:rPr>
        <w:t xml:space="preserve"> </w:t>
      </w:r>
      <w:hyperlink r:id="rId13" w:history="1">
        <w:r w:rsidR="000B61BD" w:rsidRPr="000B61BD">
          <w:rPr>
            <w:rFonts w:ascii="Consolas" w:hAnsi="Consolas"/>
            <w:color w:val="0000FF"/>
            <w:sz w:val="36"/>
            <w:szCs w:val="36"/>
            <w:u w:val="single"/>
          </w:rPr>
          <w:t>http://rextester.com/MQUN63542</w:t>
        </w:r>
      </w:hyperlink>
    </w:p>
    <w:p w14:paraId="124E8261" w14:textId="2B17FBFE" w:rsidR="00F33F59" w:rsidRDefault="00F33F59" w:rsidP="00F33F59">
      <w:pPr>
        <w:pStyle w:val="HTMLPreformatted"/>
        <w:rPr>
          <w:rFonts w:ascii="Consolas" w:hAnsi="Consolas"/>
          <w:color w:val="000000"/>
          <w:sz w:val="21"/>
          <w:szCs w:val="21"/>
        </w:rPr>
      </w:pPr>
    </w:p>
    <w:p w14:paraId="69F363B9" w14:textId="77777777" w:rsidR="00F33F59" w:rsidRDefault="00F33F59" w:rsidP="00F33F59">
      <w:pPr>
        <w:rPr>
          <w:sz w:val="36"/>
          <w:szCs w:val="36"/>
          <w:u w:val="single"/>
        </w:rPr>
      </w:pPr>
    </w:p>
    <w:p w14:paraId="553B0ECD" w14:textId="7A160705" w:rsidR="00F33F59" w:rsidRPr="00B512A2" w:rsidRDefault="00F33F59" w:rsidP="00F33F59">
      <w:pPr>
        <w:rPr>
          <w:b/>
          <w:sz w:val="36"/>
          <w:szCs w:val="36"/>
          <w:u w:val="single"/>
        </w:rPr>
      </w:pPr>
      <w:r w:rsidRPr="00B512A2">
        <w:rPr>
          <w:b/>
          <w:sz w:val="36"/>
          <w:szCs w:val="36"/>
          <w:u w:val="single"/>
        </w:rPr>
        <w:t xml:space="preserve">Formula </w:t>
      </w:r>
      <w:r w:rsidRPr="00B512A2">
        <w:rPr>
          <w:b/>
          <w:sz w:val="36"/>
          <w:szCs w:val="36"/>
          <w:u w:val="single"/>
        </w:rPr>
        <w:t>two</w:t>
      </w:r>
      <w:r w:rsidRPr="00B512A2">
        <w:rPr>
          <w:b/>
          <w:sz w:val="36"/>
          <w:szCs w:val="36"/>
          <w:u w:val="single"/>
        </w:rPr>
        <w:t xml:space="preserve"> description: - </w:t>
      </w:r>
      <w:r w:rsidRPr="00B512A2">
        <w:rPr>
          <w:b/>
          <w:sz w:val="36"/>
          <w:szCs w:val="36"/>
          <w:u w:val="single"/>
        </w:rPr>
        <w:t xml:space="preserve">Weight on </w:t>
      </w:r>
      <w:r w:rsidR="0014748A" w:rsidRPr="00B512A2">
        <w:rPr>
          <w:b/>
          <w:sz w:val="36"/>
          <w:szCs w:val="36"/>
          <w:u w:val="single"/>
        </w:rPr>
        <w:t>Different</w:t>
      </w:r>
      <w:r w:rsidRPr="00B512A2">
        <w:rPr>
          <w:b/>
          <w:sz w:val="36"/>
          <w:szCs w:val="36"/>
          <w:u w:val="single"/>
        </w:rPr>
        <w:t xml:space="preserve"> planet</w:t>
      </w:r>
      <w:r w:rsidR="0014748A" w:rsidRPr="00B512A2">
        <w:rPr>
          <w:b/>
          <w:sz w:val="36"/>
          <w:szCs w:val="36"/>
          <w:u w:val="single"/>
        </w:rPr>
        <w:t>s of solar system.</w:t>
      </w:r>
    </w:p>
    <w:p w14:paraId="50ED0CFE" w14:textId="69D970B3" w:rsidR="00F33F59" w:rsidRPr="00034029" w:rsidRDefault="00F33F59" w:rsidP="00F3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36"/>
          <w:szCs w:val="36"/>
          <w:lang w:eastAsia="en-CA"/>
        </w:rPr>
      </w:pPr>
    </w:p>
    <w:p w14:paraId="455B9024" w14:textId="0B467CC8" w:rsidR="00740C33" w:rsidRDefault="00514A43" w:rsidP="00514A43">
      <w:pPr>
        <w:rPr>
          <w:sz w:val="36"/>
          <w:szCs w:val="36"/>
        </w:rPr>
      </w:pPr>
      <w:r>
        <w:rPr>
          <w:sz w:val="36"/>
          <w:szCs w:val="36"/>
        </w:rPr>
        <w:tab/>
        <w:t xml:space="preserve">To calculate the weight on other planet, we need gravity index of required planet to convert our weight on earth into the weight on any other planet. For this gravity of earth is considered as 1 and the gravity of other planet is </w:t>
      </w:r>
      <w:r w:rsidR="00B512A2">
        <w:rPr>
          <w:sz w:val="36"/>
          <w:szCs w:val="36"/>
        </w:rPr>
        <w:t>referred</w:t>
      </w:r>
      <w:r>
        <w:rPr>
          <w:sz w:val="36"/>
          <w:szCs w:val="36"/>
        </w:rPr>
        <w:t xml:space="preserve"> by considering </w:t>
      </w:r>
      <w:r w:rsidR="00B512A2">
        <w:rPr>
          <w:sz w:val="36"/>
          <w:szCs w:val="36"/>
        </w:rPr>
        <w:t>the ratio of gravity of earth to the gravity of another planet.</w:t>
      </w:r>
    </w:p>
    <w:p w14:paraId="64E0EB91" w14:textId="0B8FE6FC" w:rsidR="00B512A2" w:rsidRPr="00B512A2" w:rsidRDefault="00B512A2" w:rsidP="00514A43">
      <w:pPr>
        <w:rPr>
          <w:rFonts w:eastAsiaTheme="minorEastAsia"/>
          <w:sz w:val="36"/>
          <w:szCs w:val="36"/>
        </w:rPr>
      </w:pPr>
      <m:oMathPara>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0</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e</m:t>
              </m:r>
            </m:sub>
          </m:sSub>
          <m:r>
            <w:rPr>
              <w:rFonts w:ascii="Cambria Math" w:hAnsi="Cambria Math"/>
              <w:sz w:val="36"/>
              <w:szCs w:val="36"/>
            </w:rPr>
            <m:t>⋅g</m:t>
          </m:r>
        </m:oMath>
      </m:oMathPara>
    </w:p>
    <w:p w14:paraId="0F01A5F4" w14:textId="77777777" w:rsidR="00B512A2" w:rsidRDefault="00B512A2" w:rsidP="00514A43">
      <w:pPr>
        <w:rPr>
          <w:rFonts w:eastAsiaTheme="minorEastAsia"/>
          <w:sz w:val="36"/>
          <w:szCs w:val="36"/>
        </w:rPr>
      </w:pPr>
      <w:r>
        <w:rPr>
          <w:sz w:val="36"/>
          <w:szCs w:val="36"/>
        </w:rPr>
        <w:tab/>
        <w:t xml:space="preserve">Where </w:t>
      </w:r>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0</m:t>
            </m:r>
          </m:sub>
        </m:sSub>
      </m:oMath>
      <w:r>
        <w:rPr>
          <w:rFonts w:eastAsiaTheme="minorEastAsia"/>
          <w:sz w:val="36"/>
          <w:szCs w:val="36"/>
        </w:rPr>
        <w:t xml:space="preserve"> is weight on other planet, </w:t>
      </w:r>
      <m:oMath>
        <m:sSub>
          <m:sSubPr>
            <m:ctrlPr>
              <w:rPr>
                <w:rFonts w:ascii="Cambria Math" w:eastAsiaTheme="minorEastAsia" w:hAnsi="Cambria Math"/>
                <w:i/>
                <w:sz w:val="36"/>
                <w:szCs w:val="36"/>
              </w:rPr>
            </m:ctrlPr>
          </m:sSubPr>
          <m:e>
            <m:r>
              <w:rPr>
                <w:rFonts w:ascii="Cambria Math" w:eastAsiaTheme="minorEastAsia" w:hAnsi="Cambria Math"/>
                <w:sz w:val="36"/>
                <w:szCs w:val="36"/>
              </w:rPr>
              <m:t>w</m:t>
            </m:r>
          </m:e>
          <m:sub>
            <m:r>
              <w:rPr>
                <w:rFonts w:ascii="Cambria Math" w:eastAsiaTheme="minorEastAsia" w:hAnsi="Cambria Math"/>
                <w:sz w:val="36"/>
                <w:szCs w:val="36"/>
              </w:rPr>
              <m:t>e</m:t>
            </m:r>
          </m:sub>
        </m:sSub>
      </m:oMath>
      <w:r>
        <w:rPr>
          <w:rFonts w:eastAsiaTheme="minorEastAsia"/>
          <w:sz w:val="36"/>
          <w:szCs w:val="36"/>
        </w:rPr>
        <w:t xml:space="preserve"> is weight on earth and g is gravitational index</w:t>
      </w:r>
    </w:p>
    <w:p w14:paraId="68FC111B" w14:textId="77777777" w:rsidR="00B512A2" w:rsidRDefault="00B512A2" w:rsidP="00514A43">
      <w:pPr>
        <w:rPr>
          <w:rFonts w:eastAsiaTheme="minorEastAsia"/>
          <w:sz w:val="36"/>
          <w:szCs w:val="36"/>
        </w:rPr>
      </w:pPr>
    </w:p>
    <w:p w14:paraId="2A9D137C" w14:textId="3EBF6D0A" w:rsidR="00B512A2" w:rsidRDefault="00B512A2" w:rsidP="00514A43">
      <w:pPr>
        <w:rPr>
          <w:rFonts w:eastAsiaTheme="minorEastAsia"/>
          <w:b/>
          <w:sz w:val="36"/>
          <w:szCs w:val="36"/>
          <w:u w:val="single"/>
        </w:rPr>
      </w:pPr>
      <w:r w:rsidRPr="00B512A2">
        <w:rPr>
          <w:rFonts w:eastAsiaTheme="minorEastAsia"/>
          <w:b/>
          <w:sz w:val="36"/>
          <w:szCs w:val="36"/>
          <w:u w:val="single"/>
        </w:rPr>
        <w:t xml:space="preserve">Formula Two Flowchart: - </w:t>
      </w:r>
    </w:p>
    <w:p w14:paraId="50C6ECC7" w14:textId="7A766774" w:rsidR="00B512A2" w:rsidRDefault="00B512A2" w:rsidP="00514A43">
      <w:pPr>
        <w:rPr>
          <w:b/>
          <w:sz w:val="36"/>
          <w:szCs w:val="36"/>
          <w:u w:val="single"/>
        </w:rPr>
      </w:pPr>
    </w:p>
    <w:p w14:paraId="4040167E" w14:textId="77777777" w:rsidR="000B61BD" w:rsidRDefault="000B61BD" w:rsidP="00514A43"/>
    <w:p w14:paraId="59893BDC" w14:textId="77777777" w:rsidR="000B61BD" w:rsidRDefault="000B61BD" w:rsidP="00514A43"/>
    <w:p w14:paraId="6B14BFA5" w14:textId="77777777" w:rsidR="000B61BD" w:rsidRDefault="000B61BD" w:rsidP="00514A43"/>
    <w:p w14:paraId="767C340D" w14:textId="77777777" w:rsidR="000B61BD" w:rsidRDefault="000B61BD" w:rsidP="00514A43"/>
    <w:p w14:paraId="2DE32EE1" w14:textId="77777777" w:rsidR="000B61BD" w:rsidRDefault="000B61BD" w:rsidP="00514A43"/>
    <w:p w14:paraId="7217A1EA" w14:textId="77777777" w:rsidR="000B61BD" w:rsidRDefault="000B61BD" w:rsidP="00514A43"/>
    <w:p w14:paraId="43E8BA73" w14:textId="77777777" w:rsidR="000B61BD" w:rsidRDefault="000B61BD" w:rsidP="00514A43"/>
    <w:p w14:paraId="55BD8440" w14:textId="77777777" w:rsidR="000B61BD" w:rsidRDefault="000B61BD" w:rsidP="00514A43"/>
    <w:p w14:paraId="2B6BD330" w14:textId="62876B02" w:rsidR="00B512A2" w:rsidRDefault="00B512A2" w:rsidP="00514A43">
      <w:r>
        <w:object w:dxaOrig="15255" w:dyaOrig="6016" w14:anchorId="6985F6F5">
          <v:shape id="_x0000_i1040" type="#_x0000_t75" style="width:539.1pt;height:212.4pt" o:ole="">
            <v:imagedata r:id="rId14" o:title=""/>
          </v:shape>
          <o:OLEObject Type="Embed" ProgID="Visio.Drawing.15" ShapeID="_x0000_i1040" DrawAspect="Content" ObjectID="_1580307845" r:id="rId15"/>
        </w:object>
      </w:r>
    </w:p>
    <w:p w14:paraId="69494433" w14:textId="79407480" w:rsidR="000B61BD" w:rsidRDefault="000B61BD" w:rsidP="000B61BD">
      <w:pPr>
        <w:shd w:val="clear" w:color="auto" w:fill="FFFFFF"/>
        <w:spacing w:before="120" w:after="120" w:line="240" w:lineRule="auto"/>
        <w:ind w:left="384" w:firstLine="336"/>
        <w:rPr>
          <w:b/>
          <w:sz w:val="36"/>
          <w:szCs w:val="36"/>
          <w:u w:val="single"/>
        </w:rPr>
      </w:pPr>
      <w:r w:rsidRPr="00B512A2">
        <w:rPr>
          <w:b/>
          <w:sz w:val="36"/>
          <w:szCs w:val="36"/>
          <w:u w:val="single"/>
        </w:rPr>
        <w:t xml:space="preserve">Formula </w:t>
      </w:r>
      <w:r>
        <w:rPr>
          <w:b/>
          <w:sz w:val="36"/>
          <w:szCs w:val="36"/>
          <w:u w:val="single"/>
        </w:rPr>
        <w:t xml:space="preserve">Two </w:t>
      </w:r>
      <w:r w:rsidRPr="00B512A2">
        <w:rPr>
          <w:b/>
          <w:sz w:val="36"/>
          <w:szCs w:val="36"/>
          <w:u w:val="single"/>
        </w:rPr>
        <w:t xml:space="preserve">C# Code: </w:t>
      </w:r>
    </w:p>
    <w:p w14:paraId="38C23FD2" w14:textId="3F0D09B4" w:rsidR="000B61BD" w:rsidRPr="00B512A2" w:rsidRDefault="000B61BD" w:rsidP="000B61BD">
      <w:pPr>
        <w:shd w:val="clear" w:color="auto" w:fill="FFFFFF"/>
        <w:spacing w:before="120" w:after="120" w:line="240" w:lineRule="auto"/>
        <w:rPr>
          <w:b/>
          <w:sz w:val="36"/>
          <w:szCs w:val="36"/>
          <w:u w:val="single"/>
        </w:rPr>
      </w:pPr>
      <w:r>
        <w:rPr>
          <w:noProof/>
        </w:rPr>
        <w:drawing>
          <wp:inline distT="0" distB="0" distL="0" distR="0" wp14:anchorId="723A1F7F" wp14:editId="5F99D8B3">
            <wp:extent cx="6858000" cy="3200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200400"/>
                    </a:xfrm>
                    <a:prstGeom prst="rect">
                      <a:avLst/>
                    </a:prstGeom>
                  </pic:spPr>
                </pic:pic>
              </a:graphicData>
            </a:graphic>
          </wp:inline>
        </w:drawing>
      </w:r>
    </w:p>
    <w:p w14:paraId="72449456" w14:textId="77777777" w:rsidR="000B61BD" w:rsidRDefault="000B61BD" w:rsidP="000B61BD">
      <w:pPr>
        <w:shd w:val="clear" w:color="auto" w:fill="FFFFFF"/>
        <w:spacing w:before="120" w:after="120" w:line="240" w:lineRule="auto"/>
        <w:rPr>
          <w:b/>
          <w:sz w:val="36"/>
          <w:szCs w:val="36"/>
          <w:u w:val="single"/>
        </w:rPr>
      </w:pPr>
    </w:p>
    <w:p w14:paraId="5695CF1A" w14:textId="5D57B4E2" w:rsidR="000B61BD" w:rsidRDefault="000B61BD" w:rsidP="000B61BD">
      <w:pPr>
        <w:shd w:val="clear" w:color="auto" w:fill="FFFFFF"/>
        <w:spacing w:before="120" w:after="120" w:line="240" w:lineRule="auto"/>
        <w:rPr>
          <w:b/>
          <w:sz w:val="36"/>
          <w:szCs w:val="36"/>
          <w:u w:val="single"/>
        </w:rPr>
      </w:pPr>
      <w:r w:rsidRPr="00B512A2">
        <w:rPr>
          <w:b/>
          <w:sz w:val="36"/>
          <w:szCs w:val="36"/>
          <w:u w:val="single"/>
        </w:rPr>
        <w:t xml:space="preserve">Formula </w:t>
      </w:r>
      <w:r>
        <w:rPr>
          <w:b/>
          <w:sz w:val="36"/>
          <w:szCs w:val="36"/>
          <w:u w:val="single"/>
        </w:rPr>
        <w:t>Two</w:t>
      </w:r>
      <w:r w:rsidRPr="00B512A2">
        <w:rPr>
          <w:b/>
          <w:sz w:val="36"/>
          <w:szCs w:val="36"/>
          <w:u w:val="single"/>
        </w:rPr>
        <w:t xml:space="preserve"> </w:t>
      </w:r>
      <w:r>
        <w:rPr>
          <w:b/>
          <w:sz w:val="36"/>
          <w:szCs w:val="36"/>
          <w:u w:val="single"/>
        </w:rPr>
        <w:t xml:space="preserve">Output </w:t>
      </w:r>
      <w:r w:rsidRPr="00B512A2">
        <w:rPr>
          <w:b/>
          <w:sz w:val="36"/>
          <w:szCs w:val="36"/>
          <w:u w:val="single"/>
        </w:rPr>
        <w:t>screenshot: -</w:t>
      </w:r>
    </w:p>
    <w:p w14:paraId="08C328D5" w14:textId="3A474742" w:rsidR="000B61BD" w:rsidRPr="00B512A2" w:rsidRDefault="000B61BD" w:rsidP="000B61BD">
      <w:pPr>
        <w:shd w:val="clear" w:color="auto" w:fill="FFFFFF"/>
        <w:spacing w:before="120" w:after="120" w:line="240" w:lineRule="auto"/>
        <w:rPr>
          <w:b/>
          <w:sz w:val="36"/>
          <w:szCs w:val="36"/>
          <w:u w:val="single"/>
        </w:rPr>
      </w:pPr>
      <w:r>
        <w:rPr>
          <w:noProof/>
        </w:rPr>
        <w:lastRenderedPageBreak/>
        <w:drawing>
          <wp:inline distT="0" distB="0" distL="0" distR="0" wp14:anchorId="5B85793B" wp14:editId="4A561B93">
            <wp:extent cx="6858000" cy="2870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870200"/>
                    </a:xfrm>
                    <a:prstGeom prst="rect">
                      <a:avLst/>
                    </a:prstGeom>
                  </pic:spPr>
                </pic:pic>
              </a:graphicData>
            </a:graphic>
          </wp:inline>
        </w:drawing>
      </w:r>
    </w:p>
    <w:p w14:paraId="70A95A26" w14:textId="77777777" w:rsidR="000B61BD" w:rsidRPr="00776B62" w:rsidRDefault="000B61BD" w:rsidP="000B61BD">
      <w:pPr>
        <w:rPr>
          <w:sz w:val="52"/>
          <w:szCs w:val="52"/>
        </w:rPr>
      </w:pPr>
    </w:p>
    <w:p w14:paraId="2BF46475" w14:textId="3D13D7E9" w:rsidR="000B61BD" w:rsidRPr="00776B62" w:rsidRDefault="000B61BD" w:rsidP="000B61BD">
      <w:pPr>
        <w:pStyle w:val="IntenseQuote"/>
        <w:rPr>
          <w:sz w:val="52"/>
          <w:szCs w:val="52"/>
        </w:rPr>
      </w:pPr>
      <w:r w:rsidRPr="00776B62">
        <w:rPr>
          <w:sz w:val="52"/>
          <w:szCs w:val="52"/>
        </w:rPr>
        <w:t>Formula</w:t>
      </w:r>
      <w:r>
        <w:rPr>
          <w:sz w:val="52"/>
          <w:szCs w:val="52"/>
        </w:rPr>
        <w:t xml:space="preserve"> Three</w:t>
      </w:r>
    </w:p>
    <w:p w14:paraId="651D9000" w14:textId="3A2A3BAC" w:rsidR="009E7CF5" w:rsidRPr="009E7CF5" w:rsidRDefault="009E7CF5" w:rsidP="009E7CF5">
      <w:pPr>
        <w:pStyle w:val="HTMLPreformatted"/>
        <w:jc w:val="center"/>
        <w:rPr>
          <w:rFonts w:ascii="Consolas" w:hAnsi="Consolas"/>
          <w:color w:val="000000"/>
          <w:sz w:val="36"/>
          <w:szCs w:val="36"/>
        </w:rPr>
      </w:pPr>
      <w:r w:rsidRPr="00034029">
        <w:rPr>
          <w:rFonts w:ascii="Verdana" w:hAnsi="Verdana"/>
          <w:b/>
          <w:sz w:val="36"/>
          <w:szCs w:val="36"/>
        </w:rPr>
        <w:t>Quick Link: -</w:t>
      </w:r>
      <w:r w:rsidRPr="009E7CF5">
        <w:rPr>
          <w:rFonts w:ascii="Consolas" w:hAnsi="Consolas"/>
          <w:color w:val="000000"/>
          <w:sz w:val="36"/>
          <w:szCs w:val="36"/>
        </w:rPr>
        <w:t xml:space="preserve"> </w:t>
      </w:r>
      <w:hyperlink r:id="rId18" w:history="1">
        <w:r w:rsidRPr="009E7CF5">
          <w:rPr>
            <w:rFonts w:ascii="Consolas" w:hAnsi="Consolas"/>
            <w:color w:val="0000FF"/>
            <w:sz w:val="36"/>
            <w:szCs w:val="36"/>
            <w:u w:val="single"/>
          </w:rPr>
          <w:t>http://r</w:t>
        </w:r>
        <w:r w:rsidRPr="009E7CF5">
          <w:rPr>
            <w:rFonts w:ascii="Consolas" w:hAnsi="Consolas"/>
            <w:color w:val="0000FF"/>
            <w:sz w:val="36"/>
            <w:szCs w:val="36"/>
            <w:u w:val="single"/>
          </w:rPr>
          <w:t>e</w:t>
        </w:r>
        <w:r w:rsidRPr="009E7CF5">
          <w:rPr>
            <w:rFonts w:ascii="Consolas" w:hAnsi="Consolas"/>
            <w:color w:val="0000FF"/>
            <w:sz w:val="36"/>
            <w:szCs w:val="36"/>
            <w:u w:val="single"/>
          </w:rPr>
          <w:t>xtester.com/FOELCJ96024</w:t>
        </w:r>
      </w:hyperlink>
    </w:p>
    <w:p w14:paraId="3376E65E" w14:textId="3BE37880" w:rsidR="009E7CF5" w:rsidRPr="000B61BD" w:rsidRDefault="009E7CF5" w:rsidP="009E7CF5">
      <w:pPr>
        <w:pStyle w:val="HTMLPreformatted"/>
        <w:rPr>
          <w:rFonts w:ascii="Consolas" w:hAnsi="Consolas"/>
          <w:color w:val="000000"/>
          <w:sz w:val="21"/>
          <w:szCs w:val="21"/>
        </w:rPr>
      </w:pPr>
    </w:p>
    <w:p w14:paraId="00210AD1" w14:textId="6ED8FCFF" w:rsidR="000B61BD" w:rsidRDefault="000B61BD" w:rsidP="00514A43">
      <w:pPr>
        <w:rPr>
          <w:b/>
          <w:sz w:val="36"/>
          <w:szCs w:val="36"/>
          <w:u w:val="single"/>
        </w:rPr>
      </w:pPr>
    </w:p>
    <w:p w14:paraId="5ED73792" w14:textId="7B43B407" w:rsidR="009E7CF5" w:rsidRDefault="009E7CF5" w:rsidP="00514A43">
      <w:pPr>
        <w:rPr>
          <w:b/>
          <w:sz w:val="36"/>
          <w:szCs w:val="36"/>
          <w:u w:val="single"/>
        </w:rPr>
      </w:pPr>
      <w:r w:rsidRPr="00B512A2">
        <w:rPr>
          <w:b/>
          <w:sz w:val="36"/>
          <w:szCs w:val="36"/>
          <w:u w:val="single"/>
        </w:rPr>
        <w:t xml:space="preserve">Formula </w:t>
      </w:r>
      <w:r>
        <w:rPr>
          <w:b/>
          <w:sz w:val="36"/>
          <w:szCs w:val="36"/>
          <w:u w:val="single"/>
        </w:rPr>
        <w:t>Three</w:t>
      </w:r>
      <w:r w:rsidRPr="00B512A2">
        <w:rPr>
          <w:b/>
          <w:sz w:val="36"/>
          <w:szCs w:val="36"/>
          <w:u w:val="single"/>
        </w:rPr>
        <w:t xml:space="preserve"> description: - </w:t>
      </w:r>
      <w:r>
        <w:rPr>
          <w:b/>
          <w:sz w:val="36"/>
          <w:szCs w:val="36"/>
          <w:u w:val="single"/>
        </w:rPr>
        <w:t>Volume</w:t>
      </w:r>
      <w:r w:rsidRPr="00B512A2">
        <w:rPr>
          <w:b/>
          <w:sz w:val="36"/>
          <w:szCs w:val="36"/>
          <w:u w:val="single"/>
        </w:rPr>
        <w:t xml:space="preserve"> of</w:t>
      </w:r>
      <w:r>
        <w:rPr>
          <w:b/>
          <w:sz w:val="36"/>
          <w:szCs w:val="36"/>
          <w:u w:val="single"/>
        </w:rPr>
        <w:t xml:space="preserve"> square based</w:t>
      </w:r>
      <w:r w:rsidRPr="00B512A2">
        <w:rPr>
          <w:b/>
          <w:sz w:val="36"/>
          <w:szCs w:val="36"/>
          <w:u w:val="single"/>
        </w:rPr>
        <w:t xml:space="preserve"> </w:t>
      </w:r>
      <w:r>
        <w:rPr>
          <w:b/>
          <w:sz w:val="36"/>
          <w:szCs w:val="36"/>
          <w:u w:val="single"/>
        </w:rPr>
        <w:t>Pyramid</w:t>
      </w:r>
    </w:p>
    <w:p w14:paraId="6F5E6D99" w14:textId="3069B236" w:rsidR="009E7CF5" w:rsidRDefault="009E7CF5" w:rsidP="00514A43">
      <w:pPr>
        <w:rPr>
          <w:rFonts w:ascii="Arial" w:hAnsi="Arial" w:cs="Arial"/>
          <w:color w:val="222222"/>
          <w:sz w:val="21"/>
          <w:szCs w:val="21"/>
          <w:shd w:val="clear" w:color="auto" w:fill="FFFFFF"/>
        </w:rPr>
      </w:pPr>
      <w:r>
        <w:rPr>
          <w:sz w:val="36"/>
          <w:szCs w:val="36"/>
        </w:rPr>
        <w:tab/>
      </w:r>
      <w:r>
        <w:rPr>
          <w:rFonts w:ascii="Arial" w:hAnsi="Arial" w:cs="Arial"/>
          <w:color w:val="222222"/>
          <w:sz w:val="21"/>
          <w:szCs w:val="21"/>
          <w:shd w:val="clear" w:color="auto" w:fill="FFFFFF"/>
        </w:rPr>
        <w:t>In </w:t>
      </w:r>
      <w:r>
        <w:t>geometry</w:t>
      </w:r>
      <w:r>
        <w:rPr>
          <w:rFonts w:ascii="Arial" w:hAnsi="Arial" w:cs="Arial"/>
          <w:color w:val="222222"/>
          <w:sz w:val="21"/>
          <w:szCs w:val="21"/>
          <w:shd w:val="clear" w:color="auto" w:fill="FFFFFF"/>
        </w:rPr>
        <w:t>, a </w:t>
      </w:r>
      <w:r>
        <w:rPr>
          <w:rFonts w:ascii="Arial" w:hAnsi="Arial" w:cs="Arial"/>
          <w:b/>
          <w:bCs/>
          <w:color w:val="222222"/>
          <w:sz w:val="21"/>
          <w:szCs w:val="21"/>
          <w:shd w:val="clear" w:color="auto" w:fill="FFFFFF"/>
        </w:rPr>
        <w:t>square pyramid</w:t>
      </w:r>
      <w:r>
        <w:rPr>
          <w:rFonts w:ascii="Arial" w:hAnsi="Arial" w:cs="Arial"/>
          <w:color w:val="222222"/>
          <w:sz w:val="21"/>
          <w:szCs w:val="21"/>
          <w:shd w:val="clear" w:color="auto" w:fill="FFFFFF"/>
        </w:rPr>
        <w:t xml:space="preserve"> is </w:t>
      </w:r>
      <w:r>
        <w:rPr>
          <w:rFonts w:ascii="Arial" w:hAnsi="Arial" w:cs="Arial"/>
          <w:color w:val="222222"/>
          <w:sz w:val="21"/>
          <w:szCs w:val="21"/>
          <w:shd w:val="clear" w:color="auto" w:fill="FFFFFF"/>
        </w:rPr>
        <w:t>pyramid</w:t>
      </w:r>
      <w:r>
        <w:rPr>
          <w:rFonts w:ascii="Arial" w:hAnsi="Arial" w:cs="Arial"/>
          <w:color w:val="222222"/>
          <w:sz w:val="21"/>
          <w:szCs w:val="21"/>
          <w:shd w:val="clear" w:color="auto" w:fill="FFFFFF"/>
        </w:rPr>
        <w:t xml:space="preserve"> having </w:t>
      </w:r>
      <w:r>
        <w:rPr>
          <w:rFonts w:ascii="Arial" w:hAnsi="Arial" w:cs="Arial"/>
          <w:color w:val="222222"/>
          <w:sz w:val="21"/>
          <w:szCs w:val="21"/>
          <w:shd w:val="clear" w:color="auto" w:fill="FFFFFF"/>
        </w:rPr>
        <w:t>a square</w:t>
      </w:r>
      <w:r>
        <w:rPr>
          <w:rFonts w:ascii="Arial" w:hAnsi="Arial" w:cs="Arial"/>
          <w:color w:val="222222"/>
          <w:sz w:val="21"/>
          <w:szCs w:val="21"/>
          <w:shd w:val="clear" w:color="auto" w:fill="FFFFFF"/>
        </w:rPr>
        <w:t> base. If the </w:t>
      </w:r>
      <w:r>
        <w:t>apex</w:t>
      </w:r>
      <w:r>
        <w:rPr>
          <w:rFonts w:ascii="Arial" w:hAnsi="Arial" w:cs="Arial"/>
          <w:color w:val="222222"/>
          <w:sz w:val="21"/>
          <w:szCs w:val="21"/>
          <w:shd w:val="clear" w:color="auto" w:fill="FFFFFF"/>
        </w:rPr>
        <w:t> is perpendicularly above the center of the square, it will have </w:t>
      </w:r>
      <w:r>
        <w:rPr>
          <w:rFonts w:ascii="Arial" w:hAnsi="Arial" w:cs="Arial"/>
          <w:i/>
          <w:iCs/>
          <w:color w:val="222222"/>
          <w:sz w:val="21"/>
          <w:szCs w:val="21"/>
          <w:shd w:val="clear" w:color="auto" w:fill="FFFFFF"/>
        </w:rPr>
        <w:t>C</w:t>
      </w:r>
      <w:r>
        <w:rPr>
          <w:rFonts w:ascii="Arial" w:hAnsi="Arial" w:cs="Arial"/>
          <w:color w:val="222222"/>
          <w:sz w:val="17"/>
          <w:szCs w:val="17"/>
          <w:shd w:val="clear" w:color="auto" w:fill="FFFFFF"/>
          <w:vertAlign w:val="subscript"/>
        </w:rPr>
        <w:t>4v</w:t>
      </w:r>
      <w:r>
        <w:rPr>
          <w:rFonts w:ascii="Arial" w:hAnsi="Arial" w:cs="Arial"/>
          <w:color w:val="222222"/>
          <w:sz w:val="21"/>
          <w:szCs w:val="21"/>
          <w:shd w:val="clear" w:color="auto" w:fill="FFFFFF"/>
        </w:rPr>
        <w:t> symmetry.</w:t>
      </w:r>
      <w:r w:rsidRPr="009E7CF5">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For square pyramids in general, with base length </w:t>
      </w:r>
      <w:r>
        <w:rPr>
          <w:rFonts w:ascii="Arial" w:hAnsi="Arial" w:cs="Arial"/>
          <w:i/>
          <w:iCs/>
          <w:color w:val="222222"/>
          <w:sz w:val="21"/>
          <w:szCs w:val="21"/>
          <w:shd w:val="clear" w:color="auto" w:fill="FFFFFF"/>
        </w:rPr>
        <w:t>b</w:t>
      </w:r>
      <w:r>
        <w:rPr>
          <w:rFonts w:ascii="Arial" w:hAnsi="Arial" w:cs="Arial"/>
          <w:color w:val="222222"/>
          <w:sz w:val="21"/>
          <w:szCs w:val="21"/>
          <w:shd w:val="clear" w:color="auto" w:fill="FFFFFF"/>
        </w:rPr>
        <w:t> and height </w:t>
      </w:r>
      <w:r>
        <w:rPr>
          <w:rFonts w:ascii="Arial" w:hAnsi="Arial" w:cs="Arial"/>
          <w:i/>
          <w:iCs/>
          <w:color w:val="222222"/>
          <w:sz w:val="21"/>
          <w:szCs w:val="21"/>
          <w:shd w:val="clear" w:color="auto" w:fill="FFFFFF"/>
        </w:rPr>
        <w:t>h</w:t>
      </w:r>
      <w:r>
        <w:rPr>
          <w:rFonts w:ascii="Arial" w:hAnsi="Arial" w:cs="Arial"/>
          <w:color w:val="222222"/>
          <w:sz w:val="21"/>
          <w:szCs w:val="21"/>
          <w:shd w:val="clear" w:color="auto" w:fill="FFFFFF"/>
        </w:rPr>
        <w:t>, the surface area and volume are:</w:t>
      </w:r>
    </w:p>
    <w:p w14:paraId="61E67C82" w14:textId="1CA30768" w:rsidR="009E7CF5" w:rsidRPr="009E7CF5" w:rsidRDefault="009E7CF5" w:rsidP="00514A43">
      <w:pPr>
        <w:rPr>
          <w:rFonts w:eastAsiaTheme="minorEastAsia"/>
          <w:sz w:val="36"/>
          <w:szCs w:val="36"/>
        </w:rPr>
      </w:pPr>
      <m:oMathPara>
        <m:oMath>
          <m:r>
            <w:rPr>
              <w:rFonts w:ascii="Cambria Math" w:hAnsi="Cambria Math"/>
              <w:sz w:val="36"/>
              <w:szCs w:val="36"/>
            </w:rPr>
            <m:t>V=</m:t>
          </m:r>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b</m:t>
                  </m:r>
                </m:e>
                <m:sup>
                  <m:r>
                    <w:rPr>
                      <w:rFonts w:ascii="Cambria Math" w:hAnsi="Cambria Math"/>
                      <w:sz w:val="36"/>
                      <w:szCs w:val="36"/>
                    </w:rPr>
                    <m:t>2</m:t>
                  </m:r>
                </m:sup>
              </m:sSup>
              <m:r>
                <w:rPr>
                  <w:rFonts w:ascii="Cambria Math" w:hAnsi="Cambria Math"/>
                  <w:sz w:val="36"/>
                  <w:szCs w:val="36"/>
                </w:rPr>
                <m:t>h</m:t>
              </m:r>
            </m:num>
            <m:den>
              <m:r>
                <w:rPr>
                  <w:rFonts w:ascii="Cambria Math" w:hAnsi="Cambria Math"/>
                  <w:sz w:val="36"/>
                  <w:szCs w:val="36"/>
                </w:rPr>
                <m:t>3</m:t>
              </m:r>
            </m:den>
          </m:f>
        </m:oMath>
      </m:oMathPara>
    </w:p>
    <w:p w14:paraId="355FEDBC" w14:textId="4704B4CA" w:rsidR="009E7CF5" w:rsidRDefault="009E7CF5" w:rsidP="009E7CF5">
      <w:pPr>
        <w:jc w:val="center"/>
        <w:rPr>
          <w:sz w:val="36"/>
          <w:szCs w:val="36"/>
        </w:rPr>
      </w:pPr>
      <w:r>
        <w:rPr>
          <w:noProof/>
        </w:rPr>
        <w:drawing>
          <wp:inline distT="0" distB="0" distL="0" distR="0" wp14:anchorId="7EBA2531" wp14:editId="2F9140AB">
            <wp:extent cx="1972733" cy="1216304"/>
            <wp:effectExtent l="0" t="0" r="8890" b="3175"/>
            <wp:docPr id="20" name="Picture 20" descr="Square 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quare pyrami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1274" cy="1227736"/>
                    </a:xfrm>
                    <a:prstGeom prst="rect">
                      <a:avLst/>
                    </a:prstGeom>
                    <a:noFill/>
                    <a:ln>
                      <a:noFill/>
                    </a:ln>
                  </pic:spPr>
                </pic:pic>
              </a:graphicData>
            </a:graphic>
          </wp:inline>
        </w:drawing>
      </w:r>
    </w:p>
    <w:p w14:paraId="1A987C1B" w14:textId="1993732E" w:rsidR="009E7CF5" w:rsidRDefault="009E7CF5" w:rsidP="009E7CF5">
      <w:pPr>
        <w:jc w:val="center"/>
        <w:rPr>
          <w:sz w:val="36"/>
          <w:szCs w:val="36"/>
        </w:rPr>
      </w:pPr>
    </w:p>
    <w:p w14:paraId="1B3FDA24" w14:textId="166EEFD6" w:rsidR="009E7CF5" w:rsidRDefault="009E7CF5" w:rsidP="009E7CF5">
      <w:pPr>
        <w:shd w:val="clear" w:color="auto" w:fill="FFFFFF"/>
        <w:spacing w:before="120" w:after="120" w:line="240" w:lineRule="auto"/>
        <w:ind w:left="384" w:firstLine="336"/>
        <w:rPr>
          <w:rFonts w:eastAsia="Times New Roman" w:cstheme="minorHAnsi"/>
          <w:b/>
          <w:color w:val="222222"/>
          <w:sz w:val="36"/>
          <w:szCs w:val="36"/>
          <w:u w:val="single"/>
          <w:lang w:eastAsia="en-CA"/>
        </w:rPr>
      </w:pPr>
      <w:r w:rsidRPr="00B512A2">
        <w:rPr>
          <w:rFonts w:eastAsia="Times New Roman" w:cstheme="minorHAnsi"/>
          <w:b/>
          <w:color w:val="222222"/>
          <w:sz w:val="36"/>
          <w:szCs w:val="36"/>
          <w:u w:val="single"/>
          <w:lang w:eastAsia="en-CA"/>
        </w:rPr>
        <w:lastRenderedPageBreak/>
        <w:t xml:space="preserve">Formula </w:t>
      </w:r>
      <w:r>
        <w:rPr>
          <w:rFonts w:eastAsia="Times New Roman" w:cstheme="minorHAnsi"/>
          <w:b/>
          <w:color w:val="222222"/>
          <w:sz w:val="36"/>
          <w:szCs w:val="36"/>
          <w:u w:val="single"/>
          <w:lang w:eastAsia="en-CA"/>
        </w:rPr>
        <w:t xml:space="preserve">Three </w:t>
      </w:r>
      <w:r w:rsidRPr="00B512A2">
        <w:rPr>
          <w:rFonts w:eastAsia="Times New Roman" w:cstheme="minorHAnsi"/>
          <w:b/>
          <w:color w:val="222222"/>
          <w:sz w:val="36"/>
          <w:szCs w:val="36"/>
          <w:u w:val="single"/>
          <w:lang w:eastAsia="en-CA"/>
        </w:rPr>
        <w:t xml:space="preserve">Flowchart: - </w:t>
      </w:r>
    </w:p>
    <w:p w14:paraId="38F3AAE0" w14:textId="76EF2DCF" w:rsidR="009E7CF5" w:rsidRDefault="009E7CF5" w:rsidP="009E7CF5">
      <w:pPr>
        <w:shd w:val="clear" w:color="auto" w:fill="FFFFFF"/>
        <w:spacing w:before="120" w:after="120" w:line="240" w:lineRule="auto"/>
        <w:ind w:left="384" w:firstLine="336"/>
        <w:rPr>
          <w:rFonts w:eastAsia="Times New Roman" w:cstheme="minorHAnsi"/>
          <w:b/>
          <w:color w:val="222222"/>
          <w:sz w:val="36"/>
          <w:szCs w:val="36"/>
          <w:u w:val="single"/>
          <w:lang w:eastAsia="en-CA"/>
        </w:rPr>
      </w:pPr>
    </w:p>
    <w:p w14:paraId="50BD679E" w14:textId="0D3CF756" w:rsidR="009E7CF5" w:rsidRDefault="009E7CF5" w:rsidP="009E7CF5">
      <w:pPr>
        <w:shd w:val="clear" w:color="auto" w:fill="FFFFFF"/>
        <w:spacing w:before="120" w:after="120" w:line="240" w:lineRule="auto"/>
        <w:ind w:left="384" w:firstLine="336"/>
        <w:rPr>
          <w:rFonts w:eastAsia="Times New Roman" w:cstheme="minorHAnsi"/>
          <w:b/>
          <w:color w:val="222222"/>
          <w:sz w:val="36"/>
          <w:szCs w:val="36"/>
          <w:u w:val="single"/>
          <w:lang w:eastAsia="en-CA"/>
        </w:rPr>
      </w:pPr>
    </w:p>
    <w:p w14:paraId="76E95709" w14:textId="3AA2C400" w:rsidR="009E7CF5" w:rsidRDefault="009E7CF5" w:rsidP="009E7CF5">
      <w:pPr>
        <w:shd w:val="clear" w:color="auto" w:fill="FFFFFF"/>
        <w:spacing w:before="120" w:after="120" w:line="240" w:lineRule="auto"/>
        <w:ind w:left="384" w:firstLine="336"/>
        <w:jc w:val="center"/>
      </w:pPr>
      <w:r>
        <w:object w:dxaOrig="1875" w:dyaOrig="6000" w14:anchorId="6AD1B976">
          <v:shape id="_x0000_i1045" type="#_x0000_t75" style="width:93.6pt;height:299.7pt" o:ole="">
            <v:imagedata r:id="rId20" o:title=""/>
          </v:shape>
          <o:OLEObject Type="Embed" ProgID="Visio.Drawing.15" ShapeID="_x0000_i1045" DrawAspect="Content" ObjectID="_1580307846" r:id="rId21"/>
        </w:object>
      </w:r>
    </w:p>
    <w:p w14:paraId="1145F9D6" w14:textId="448E454F" w:rsidR="009E7CF5" w:rsidRDefault="009E7CF5" w:rsidP="009E7CF5">
      <w:pPr>
        <w:shd w:val="clear" w:color="auto" w:fill="FFFFFF"/>
        <w:spacing w:before="120" w:after="120" w:line="240" w:lineRule="auto"/>
        <w:ind w:left="384" w:firstLine="336"/>
        <w:jc w:val="center"/>
        <w:rPr>
          <w:rFonts w:eastAsia="Times New Roman" w:cstheme="minorHAnsi"/>
          <w:b/>
          <w:color w:val="222222"/>
          <w:sz w:val="36"/>
          <w:szCs w:val="36"/>
          <w:u w:val="single"/>
          <w:lang w:eastAsia="en-CA"/>
        </w:rPr>
      </w:pPr>
    </w:p>
    <w:p w14:paraId="2105B4E1" w14:textId="77777777" w:rsidR="009E7CF5" w:rsidRPr="00B512A2" w:rsidRDefault="009E7CF5" w:rsidP="009E7CF5">
      <w:pPr>
        <w:shd w:val="clear" w:color="auto" w:fill="FFFFFF"/>
        <w:spacing w:before="120" w:after="120" w:line="240" w:lineRule="auto"/>
        <w:ind w:left="384" w:firstLine="336"/>
        <w:rPr>
          <w:rFonts w:eastAsia="Times New Roman" w:cstheme="minorHAnsi"/>
          <w:b/>
          <w:color w:val="222222"/>
          <w:sz w:val="36"/>
          <w:szCs w:val="36"/>
          <w:u w:val="single"/>
          <w:lang w:eastAsia="en-CA"/>
        </w:rPr>
      </w:pPr>
    </w:p>
    <w:p w14:paraId="49DAE107" w14:textId="30BE82CF" w:rsidR="009E7CF5" w:rsidRDefault="009E7CF5" w:rsidP="009E7CF5">
      <w:pPr>
        <w:shd w:val="clear" w:color="auto" w:fill="FFFFFF"/>
        <w:spacing w:before="120" w:after="120" w:line="240" w:lineRule="auto"/>
        <w:ind w:left="384" w:firstLine="336"/>
        <w:rPr>
          <w:b/>
          <w:sz w:val="36"/>
          <w:szCs w:val="36"/>
          <w:u w:val="single"/>
        </w:rPr>
      </w:pPr>
      <w:r w:rsidRPr="00B512A2">
        <w:rPr>
          <w:b/>
          <w:sz w:val="36"/>
          <w:szCs w:val="36"/>
          <w:u w:val="single"/>
        </w:rPr>
        <w:t xml:space="preserve">Formula </w:t>
      </w:r>
      <w:r>
        <w:rPr>
          <w:b/>
          <w:sz w:val="36"/>
          <w:szCs w:val="36"/>
          <w:u w:val="single"/>
        </w:rPr>
        <w:t>T</w:t>
      </w:r>
      <w:r>
        <w:rPr>
          <w:b/>
          <w:sz w:val="36"/>
          <w:szCs w:val="36"/>
          <w:u w:val="single"/>
        </w:rPr>
        <w:t>hree</w:t>
      </w:r>
      <w:r>
        <w:rPr>
          <w:b/>
          <w:sz w:val="36"/>
          <w:szCs w:val="36"/>
          <w:u w:val="single"/>
        </w:rPr>
        <w:t xml:space="preserve"> </w:t>
      </w:r>
      <w:r w:rsidRPr="00B512A2">
        <w:rPr>
          <w:b/>
          <w:sz w:val="36"/>
          <w:szCs w:val="36"/>
          <w:u w:val="single"/>
        </w:rPr>
        <w:t xml:space="preserve">C# Code: </w:t>
      </w:r>
    </w:p>
    <w:p w14:paraId="48B678A9" w14:textId="06EADAE3" w:rsidR="009E7CF5" w:rsidRDefault="00047F4A" w:rsidP="009E7CF5">
      <w:pPr>
        <w:rPr>
          <w:sz w:val="36"/>
          <w:szCs w:val="36"/>
        </w:rPr>
      </w:pPr>
      <w:r>
        <w:rPr>
          <w:noProof/>
        </w:rPr>
        <w:lastRenderedPageBreak/>
        <w:drawing>
          <wp:inline distT="0" distB="0" distL="0" distR="0" wp14:anchorId="05AAD7B5" wp14:editId="3F359D93">
            <wp:extent cx="6858000" cy="55714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5571490"/>
                    </a:xfrm>
                    <a:prstGeom prst="rect">
                      <a:avLst/>
                    </a:prstGeom>
                  </pic:spPr>
                </pic:pic>
              </a:graphicData>
            </a:graphic>
          </wp:inline>
        </w:drawing>
      </w:r>
    </w:p>
    <w:p w14:paraId="7ADBD8B4" w14:textId="5F1571F7" w:rsidR="00047F4A" w:rsidRDefault="00047F4A" w:rsidP="009E7CF5">
      <w:pPr>
        <w:rPr>
          <w:sz w:val="36"/>
          <w:szCs w:val="36"/>
        </w:rPr>
      </w:pPr>
    </w:p>
    <w:p w14:paraId="41AE68A3" w14:textId="4781D176" w:rsidR="00047F4A" w:rsidRDefault="00047F4A" w:rsidP="00047F4A">
      <w:pPr>
        <w:shd w:val="clear" w:color="auto" w:fill="FFFFFF"/>
        <w:spacing w:before="120" w:after="120" w:line="240" w:lineRule="auto"/>
        <w:rPr>
          <w:b/>
          <w:sz w:val="36"/>
          <w:szCs w:val="36"/>
          <w:u w:val="single"/>
        </w:rPr>
      </w:pPr>
      <w:r w:rsidRPr="00B512A2">
        <w:rPr>
          <w:b/>
          <w:sz w:val="36"/>
          <w:szCs w:val="36"/>
          <w:u w:val="single"/>
        </w:rPr>
        <w:t xml:space="preserve">Formula </w:t>
      </w:r>
      <w:r>
        <w:rPr>
          <w:b/>
          <w:sz w:val="36"/>
          <w:szCs w:val="36"/>
          <w:u w:val="single"/>
        </w:rPr>
        <w:t>Three</w:t>
      </w:r>
      <w:r w:rsidRPr="00B512A2">
        <w:rPr>
          <w:b/>
          <w:sz w:val="36"/>
          <w:szCs w:val="36"/>
          <w:u w:val="single"/>
        </w:rPr>
        <w:t xml:space="preserve"> </w:t>
      </w:r>
      <w:r>
        <w:rPr>
          <w:b/>
          <w:sz w:val="36"/>
          <w:szCs w:val="36"/>
          <w:u w:val="single"/>
        </w:rPr>
        <w:t xml:space="preserve">Output </w:t>
      </w:r>
      <w:r w:rsidRPr="00B512A2">
        <w:rPr>
          <w:b/>
          <w:sz w:val="36"/>
          <w:szCs w:val="36"/>
          <w:u w:val="single"/>
        </w:rPr>
        <w:t>screenshot: -</w:t>
      </w:r>
    </w:p>
    <w:p w14:paraId="02790783" w14:textId="77777777" w:rsidR="00047F4A" w:rsidRDefault="00047F4A" w:rsidP="00047F4A">
      <w:pPr>
        <w:shd w:val="clear" w:color="auto" w:fill="FFFFFF"/>
        <w:spacing w:before="120" w:after="120" w:line="240" w:lineRule="auto"/>
        <w:rPr>
          <w:b/>
          <w:sz w:val="36"/>
          <w:szCs w:val="36"/>
          <w:u w:val="single"/>
        </w:rPr>
      </w:pPr>
    </w:p>
    <w:p w14:paraId="54C2053E" w14:textId="7821D56C" w:rsidR="00047F4A" w:rsidRDefault="00047F4A" w:rsidP="009E7CF5">
      <w:pPr>
        <w:rPr>
          <w:sz w:val="36"/>
          <w:szCs w:val="36"/>
        </w:rPr>
      </w:pPr>
      <w:r>
        <w:rPr>
          <w:noProof/>
        </w:rPr>
        <w:drawing>
          <wp:inline distT="0" distB="0" distL="0" distR="0" wp14:anchorId="79EF98D9" wp14:editId="1A83A5F1">
            <wp:extent cx="6858000" cy="1495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1495425"/>
                    </a:xfrm>
                    <a:prstGeom prst="rect">
                      <a:avLst/>
                    </a:prstGeom>
                  </pic:spPr>
                </pic:pic>
              </a:graphicData>
            </a:graphic>
          </wp:inline>
        </w:drawing>
      </w:r>
    </w:p>
    <w:p w14:paraId="45059037" w14:textId="60EA4DF1" w:rsidR="00047F4A" w:rsidRDefault="00047F4A" w:rsidP="009E7CF5">
      <w:pPr>
        <w:rPr>
          <w:sz w:val="36"/>
          <w:szCs w:val="36"/>
        </w:rPr>
      </w:pPr>
    </w:p>
    <w:p w14:paraId="17BD0DEA" w14:textId="73E7B2A3" w:rsidR="00047F4A" w:rsidRPr="00047F4A" w:rsidRDefault="00047F4A" w:rsidP="00047F4A">
      <w:pPr>
        <w:pStyle w:val="Heading1"/>
        <w:rPr>
          <w:b/>
          <w:color w:val="FF0000"/>
          <w:sz w:val="60"/>
          <w:szCs w:val="60"/>
          <w:u w:val="single"/>
        </w:rPr>
      </w:pPr>
      <w:r w:rsidRPr="00047F4A">
        <w:rPr>
          <w:b/>
          <w:color w:val="FF0000"/>
          <w:sz w:val="60"/>
          <w:szCs w:val="60"/>
          <w:u w:val="single"/>
        </w:rPr>
        <w:lastRenderedPageBreak/>
        <w:t>Reference: -</w:t>
      </w:r>
    </w:p>
    <w:p w14:paraId="1ABD1745" w14:textId="0E9A94D3" w:rsidR="00047F4A" w:rsidRDefault="00047F4A" w:rsidP="00047F4A">
      <w:pPr>
        <w:rPr>
          <w:sz w:val="48"/>
          <w:szCs w:val="48"/>
        </w:rPr>
      </w:pPr>
      <w:r>
        <w:rPr>
          <w:sz w:val="48"/>
          <w:szCs w:val="48"/>
        </w:rPr>
        <w:t>[01]</w:t>
      </w:r>
    </w:p>
    <w:p w14:paraId="5B4C1A06" w14:textId="04A6BCCB" w:rsidR="00047F4A" w:rsidRPr="00047F4A" w:rsidRDefault="00047F4A" w:rsidP="00047F4A">
      <w:pPr>
        <w:rPr>
          <w:color w:val="2F5496" w:themeColor="accent1" w:themeShade="BF"/>
          <w:sz w:val="48"/>
          <w:szCs w:val="48"/>
        </w:rPr>
      </w:pPr>
      <w:r w:rsidRPr="00047F4A">
        <w:rPr>
          <w:color w:val="2F5496" w:themeColor="accent1" w:themeShade="BF"/>
          <w:sz w:val="48"/>
          <w:szCs w:val="48"/>
        </w:rPr>
        <w:t>https://en.wikipedia.org/wiki/Triangle#Computing_the_area_of_a_triangle</w:t>
      </w:r>
    </w:p>
    <w:p w14:paraId="5BF53E0A" w14:textId="77777777" w:rsidR="00047F4A" w:rsidRDefault="00047F4A" w:rsidP="00047F4A">
      <w:r>
        <w:rPr>
          <w:sz w:val="48"/>
          <w:szCs w:val="48"/>
        </w:rPr>
        <w:t>[03]</w:t>
      </w:r>
      <w:r w:rsidRPr="00047F4A">
        <w:t xml:space="preserve"> </w:t>
      </w:r>
    </w:p>
    <w:p w14:paraId="68FB8679" w14:textId="7FB645A4" w:rsidR="00047F4A" w:rsidRPr="00047F4A" w:rsidRDefault="00047F4A" w:rsidP="00047F4A">
      <w:pPr>
        <w:rPr>
          <w:color w:val="2F5496" w:themeColor="accent1" w:themeShade="BF"/>
          <w:sz w:val="48"/>
          <w:szCs w:val="48"/>
        </w:rPr>
      </w:pPr>
      <w:r w:rsidRPr="00047F4A">
        <w:rPr>
          <w:color w:val="2F5496" w:themeColor="accent1" w:themeShade="BF"/>
          <w:sz w:val="48"/>
          <w:szCs w:val="48"/>
        </w:rPr>
        <w:t>https://en.wiki</w:t>
      </w:r>
      <w:bookmarkStart w:id="0" w:name="_GoBack"/>
      <w:bookmarkEnd w:id="0"/>
      <w:r w:rsidRPr="00047F4A">
        <w:rPr>
          <w:color w:val="2F5496" w:themeColor="accent1" w:themeShade="BF"/>
          <w:sz w:val="48"/>
          <w:szCs w:val="48"/>
        </w:rPr>
        <w:t>pedia.org/wiki/Square_pyramid</w:t>
      </w:r>
    </w:p>
    <w:sectPr w:rsidR="00047F4A" w:rsidRPr="00047F4A" w:rsidSect="009010D7">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1F85E" w14:textId="77777777" w:rsidR="00EA4F2B" w:rsidRDefault="00EA4F2B" w:rsidP="009010D7">
      <w:pPr>
        <w:spacing w:after="0" w:line="240" w:lineRule="auto"/>
      </w:pPr>
      <w:r>
        <w:separator/>
      </w:r>
    </w:p>
  </w:endnote>
  <w:endnote w:type="continuationSeparator" w:id="0">
    <w:p w14:paraId="478289D5" w14:textId="77777777" w:rsidR="00EA4F2B" w:rsidRDefault="00EA4F2B" w:rsidP="00901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AE2A3" w14:textId="77777777" w:rsidR="009010D7" w:rsidRDefault="009010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F8F63" w14:textId="77777777" w:rsidR="009010D7" w:rsidRDefault="009010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C9646" w14:textId="77777777" w:rsidR="009010D7" w:rsidRDefault="00901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2E5CA" w14:textId="77777777" w:rsidR="00EA4F2B" w:rsidRDefault="00EA4F2B" w:rsidP="009010D7">
      <w:pPr>
        <w:spacing w:after="0" w:line="240" w:lineRule="auto"/>
      </w:pPr>
      <w:r>
        <w:separator/>
      </w:r>
    </w:p>
  </w:footnote>
  <w:footnote w:type="continuationSeparator" w:id="0">
    <w:p w14:paraId="1CE42A0E" w14:textId="77777777" w:rsidR="00EA4F2B" w:rsidRDefault="00EA4F2B" w:rsidP="00901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111EB" w14:textId="77777777" w:rsidR="009010D7" w:rsidRDefault="009010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15982" w14:textId="3AA01464" w:rsidR="009010D7" w:rsidRDefault="009010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9510" w14:textId="77777777" w:rsidR="009010D7" w:rsidRDefault="009010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2B"/>
    <w:rsid w:val="00034029"/>
    <w:rsid w:val="00047F4A"/>
    <w:rsid w:val="0009422B"/>
    <w:rsid w:val="000B61BD"/>
    <w:rsid w:val="0014748A"/>
    <w:rsid w:val="002E2F04"/>
    <w:rsid w:val="00457FDD"/>
    <w:rsid w:val="00514A43"/>
    <w:rsid w:val="00740C33"/>
    <w:rsid w:val="00776B62"/>
    <w:rsid w:val="009010D7"/>
    <w:rsid w:val="00953121"/>
    <w:rsid w:val="009E7CF5"/>
    <w:rsid w:val="00B512A2"/>
    <w:rsid w:val="00BC25FE"/>
    <w:rsid w:val="00EA4F2B"/>
    <w:rsid w:val="00F33F59"/>
    <w:rsid w:val="00FA3E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BE4F5"/>
  <w15:chartTrackingRefBased/>
  <w15:docId w15:val="{236766FB-42E1-47C0-A9A5-1EEB9299A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0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0D7"/>
  </w:style>
  <w:style w:type="paragraph" w:styleId="Footer">
    <w:name w:val="footer"/>
    <w:basedOn w:val="Normal"/>
    <w:link w:val="FooterChar"/>
    <w:uiPriority w:val="99"/>
    <w:unhideWhenUsed/>
    <w:rsid w:val="00901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0D7"/>
  </w:style>
  <w:style w:type="character" w:customStyle="1" w:styleId="Heading1Char">
    <w:name w:val="Heading 1 Char"/>
    <w:basedOn w:val="DefaultParagraphFont"/>
    <w:link w:val="Heading1"/>
    <w:uiPriority w:val="9"/>
    <w:rsid w:val="009010D7"/>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10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10D7"/>
    <w:rPr>
      <w:i/>
      <w:iCs/>
      <w:color w:val="4472C4" w:themeColor="accent1"/>
    </w:rPr>
  </w:style>
  <w:style w:type="paragraph" w:styleId="Quote">
    <w:name w:val="Quote"/>
    <w:basedOn w:val="Normal"/>
    <w:next w:val="Normal"/>
    <w:link w:val="QuoteChar"/>
    <w:uiPriority w:val="29"/>
    <w:qFormat/>
    <w:rsid w:val="009010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010D7"/>
    <w:rPr>
      <w:i/>
      <w:iCs/>
      <w:color w:val="404040" w:themeColor="text1" w:themeTint="BF"/>
    </w:rPr>
  </w:style>
  <w:style w:type="character" w:styleId="Strong">
    <w:name w:val="Strong"/>
    <w:basedOn w:val="DefaultParagraphFont"/>
    <w:uiPriority w:val="22"/>
    <w:qFormat/>
    <w:rsid w:val="009010D7"/>
    <w:rPr>
      <w:b/>
      <w:bCs/>
    </w:rPr>
  </w:style>
  <w:style w:type="character" w:styleId="IntenseEmphasis">
    <w:name w:val="Intense Emphasis"/>
    <w:basedOn w:val="DefaultParagraphFont"/>
    <w:uiPriority w:val="21"/>
    <w:qFormat/>
    <w:rsid w:val="009010D7"/>
    <w:rPr>
      <w:i/>
      <w:iCs/>
      <w:color w:val="4472C4" w:themeColor="accent1"/>
    </w:rPr>
  </w:style>
  <w:style w:type="paragraph" w:styleId="NormalWeb">
    <w:name w:val="Normal (Web)"/>
    <w:basedOn w:val="Normal"/>
    <w:uiPriority w:val="99"/>
    <w:semiHidden/>
    <w:unhideWhenUsed/>
    <w:rsid w:val="0003402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we-math-mathml-inline">
    <w:name w:val="mwe-math-mathml-inline"/>
    <w:basedOn w:val="DefaultParagraphFont"/>
    <w:rsid w:val="00034029"/>
  </w:style>
  <w:style w:type="character" w:styleId="Hyperlink">
    <w:name w:val="Hyperlink"/>
    <w:basedOn w:val="DefaultParagraphFont"/>
    <w:uiPriority w:val="99"/>
    <w:semiHidden/>
    <w:unhideWhenUsed/>
    <w:rsid w:val="00034029"/>
    <w:rPr>
      <w:color w:val="0000FF"/>
      <w:u w:val="single"/>
    </w:rPr>
  </w:style>
  <w:style w:type="character" w:styleId="PlaceholderText">
    <w:name w:val="Placeholder Text"/>
    <w:basedOn w:val="DefaultParagraphFont"/>
    <w:uiPriority w:val="99"/>
    <w:semiHidden/>
    <w:rsid w:val="00457FDD"/>
    <w:rPr>
      <w:color w:val="808080"/>
    </w:rPr>
  </w:style>
  <w:style w:type="paragraph" w:styleId="HTMLPreformatted">
    <w:name w:val="HTML Preformatted"/>
    <w:basedOn w:val="Normal"/>
    <w:link w:val="HTMLPreformattedChar"/>
    <w:uiPriority w:val="99"/>
    <w:semiHidden/>
    <w:unhideWhenUsed/>
    <w:rsid w:val="00F3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33F59"/>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796792">
      <w:bodyDiv w:val="1"/>
      <w:marLeft w:val="0"/>
      <w:marRight w:val="0"/>
      <w:marTop w:val="0"/>
      <w:marBottom w:val="0"/>
      <w:divBdr>
        <w:top w:val="none" w:sz="0" w:space="0" w:color="auto"/>
        <w:left w:val="none" w:sz="0" w:space="0" w:color="auto"/>
        <w:bottom w:val="none" w:sz="0" w:space="0" w:color="auto"/>
        <w:right w:val="none" w:sz="0" w:space="0" w:color="auto"/>
      </w:divBdr>
    </w:div>
    <w:div w:id="577255363">
      <w:bodyDiv w:val="1"/>
      <w:marLeft w:val="0"/>
      <w:marRight w:val="0"/>
      <w:marTop w:val="0"/>
      <w:marBottom w:val="0"/>
      <w:divBdr>
        <w:top w:val="none" w:sz="0" w:space="0" w:color="auto"/>
        <w:left w:val="none" w:sz="0" w:space="0" w:color="auto"/>
        <w:bottom w:val="none" w:sz="0" w:space="0" w:color="auto"/>
        <w:right w:val="none" w:sz="0" w:space="0" w:color="auto"/>
      </w:divBdr>
    </w:div>
    <w:div w:id="166824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xtester.com/MQUN63542" TargetMode="External"/><Relationship Id="rId18" Type="http://schemas.openxmlformats.org/officeDocument/2006/relationships/hyperlink" Target="http://rextester.com/FOELCJ96024"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package" Target="embeddings/Microsoft_Visio_Drawing2.vsdx"/><Relationship Id="rId7" Type="http://schemas.openxmlformats.org/officeDocument/2006/relationships/hyperlink" Target="http://rextester.com/OKUSQH87475"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package" Target="embeddings/Microsoft_Visio_Drawing1.vsdx"/><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package" Target="embeddings/Microsoft_Visio_Drawing.vsdx"/><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45853-CCE9-4623-BABD-C9F3CEB86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9</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Chandgadhiya</dc:creator>
  <cp:keywords/>
  <dc:description/>
  <cp:lastModifiedBy>Parth Chandgadhiya</cp:lastModifiedBy>
  <cp:revision>4</cp:revision>
  <dcterms:created xsi:type="dcterms:W3CDTF">2018-02-16T18:57:00Z</dcterms:created>
  <dcterms:modified xsi:type="dcterms:W3CDTF">2018-02-16T22:37:00Z</dcterms:modified>
</cp:coreProperties>
</file>