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D845F" w14:textId="77777777" w:rsidR="001532C4" w:rsidRPr="001532C4" w:rsidRDefault="001532C4" w:rsidP="001532C4">
      <w:pPr>
        <w:shd w:val="clear" w:color="auto" w:fill="FAFAFA"/>
        <w:spacing w:after="300" w:line="540" w:lineRule="atLeast"/>
        <w:outlineLvl w:val="0"/>
        <w:rPr>
          <w:rFonts w:ascii="Arial" w:eastAsia="Times New Roman" w:hAnsi="Arial" w:cs="Arial"/>
          <w:color w:val="373A3C"/>
          <w:kern w:val="36"/>
          <w:sz w:val="48"/>
          <w:szCs w:val="48"/>
          <w:lang w:eastAsia="en-CA"/>
        </w:rPr>
      </w:pPr>
      <w:r w:rsidRPr="001532C4">
        <w:rPr>
          <w:rFonts w:ascii="Arial" w:eastAsia="Times New Roman" w:hAnsi="Arial" w:cs="Arial"/>
          <w:color w:val="373A3C"/>
          <w:kern w:val="36"/>
          <w:sz w:val="48"/>
          <w:szCs w:val="48"/>
          <w:lang w:eastAsia="en-CA"/>
        </w:rPr>
        <w:t>Normal Equation</w:t>
      </w:r>
    </w:p>
    <w:p w14:paraId="199C06C2" w14:textId="77777777" w:rsidR="001532C4" w:rsidRPr="001532C4" w:rsidRDefault="001532C4" w:rsidP="001532C4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1532C4">
        <w:rPr>
          <w:rFonts w:ascii="Arial" w:eastAsia="Times New Roman" w:hAnsi="Arial" w:cs="Arial"/>
          <w:b/>
          <w:bCs/>
          <w:color w:val="373A3C"/>
          <w:sz w:val="21"/>
          <w:szCs w:val="21"/>
          <w:lang w:eastAsia="en-CA"/>
        </w:rPr>
        <w:t>Note:</w:t>
      </w:r>
      <w:r w:rsidRPr="001532C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 [8:00 to 8:44 - The design matrix X (in the bottom right side of the slide) given in the example should have elements x with subscript 1 and superscripts varying from 1 to m because for all m training sets there are only 2 features </w:t>
      </w:r>
      <w:r w:rsidRPr="001532C4">
        <w:rPr>
          <w:rFonts w:ascii="Times New Roman" w:eastAsia="Times New Roman" w:hAnsi="Times New Roman" w:cs="Times New Roman"/>
          <w:color w:val="373A3C"/>
          <w:sz w:val="25"/>
          <w:szCs w:val="25"/>
          <w:bdr w:val="none" w:sz="0" w:space="0" w:color="auto" w:frame="1"/>
          <w:lang w:eastAsia="en-CA"/>
        </w:rPr>
        <w:t>x_0</w:t>
      </w:r>
      <w:r w:rsidRPr="001532C4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x</w:t>
      </w:r>
      <w:r w:rsidRPr="001532C4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0</w:t>
      </w:r>
      <w:r w:rsidRPr="001532C4">
        <w:rPr>
          <w:rFonts w:ascii="Times New Roman" w:eastAsia="Times New Roman" w:hAnsi="Times New Roman" w:cs="Times New Roman"/>
          <w:color w:val="373A3C"/>
          <w:sz w:val="2"/>
          <w:szCs w:val="2"/>
          <w:lang w:eastAsia="en-CA"/>
        </w:rPr>
        <w:t>​</w:t>
      </w:r>
      <w:r w:rsidRPr="001532C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 and </w:t>
      </w:r>
      <w:r w:rsidRPr="001532C4">
        <w:rPr>
          <w:rFonts w:ascii="Times New Roman" w:eastAsia="Times New Roman" w:hAnsi="Times New Roman" w:cs="Times New Roman"/>
          <w:color w:val="373A3C"/>
          <w:sz w:val="25"/>
          <w:szCs w:val="25"/>
          <w:bdr w:val="none" w:sz="0" w:space="0" w:color="auto" w:frame="1"/>
          <w:lang w:eastAsia="en-CA"/>
        </w:rPr>
        <w:t>x_1</w:t>
      </w:r>
      <w:r w:rsidRPr="001532C4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x</w:t>
      </w:r>
      <w:r w:rsidRPr="001532C4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1</w:t>
      </w:r>
      <w:r w:rsidRPr="001532C4">
        <w:rPr>
          <w:rFonts w:ascii="Times New Roman" w:eastAsia="Times New Roman" w:hAnsi="Times New Roman" w:cs="Times New Roman"/>
          <w:color w:val="373A3C"/>
          <w:sz w:val="2"/>
          <w:szCs w:val="2"/>
          <w:lang w:eastAsia="en-CA"/>
        </w:rPr>
        <w:t>​</w:t>
      </w:r>
      <w:r w:rsidRPr="001532C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. 12:56 - The X matrix is m by (n+1) and NOT n by </w:t>
      </w:r>
      <w:proofErr w:type="gramStart"/>
      <w:r w:rsidRPr="001532C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n. ]</w:t>
      </w:r>
      <w:proofErr w:type="gramEnd"/>
    </w:p>
    <w:p w14:paraId="11BBF694" w14:textId="77777777" w:rsidR="001532C4" w:rsidRPr="001532C4" w:rsidRDefault="001532C4" w:rsidP="001532C4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1532C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Gradient descent gives one way of minimizing J. </w:t>
      </w:r>
      <w:proofErr w:type="gramStart"/>
      <w:r w:rsidRPr="001532C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Let’s</w:t>
      </w:r>
      <w:proofErr w:type="gramEnd"/>
      <w:r w:rsidRPr="001532C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discuss a second way of doing so, this time performing the minimization explicitly and without resorting to an iterative algorithm. In the "Normal Equation" method, we will minimize J by explicitly taking its derivatives with respect to the </w:t>
      </w:r>
      <w:proofErr w:type="spellStart"/>
      <w:r w:rsidRPr="001532C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θj</w:t>
      </w:r>
      <w:proofErr w:type="spellEnd"/>
      <w:r w:rsidRPr="001532C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’</w:t>
      </w:r>
      <w:proofErr w:type="gramStart"/>
      <w:r w:rsidRPr="001532C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s, and</w:t>
      </w:r>
      <w:proofErr w:type="gramEnd"/>
      <w:r w:rsidRPr="001532C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setting them to zero. This allows us to find the optimum theta without iteration. The normal equation formula is given below:</w:t>
      </w:r>
    </w:p>
    <w:p w14:paraId="73CE5EAB" w14:textId="0CCA3EA1" w:rsidR="00D22C99" w:rsidRDefault="001532C4">
      <w:r>
        <w:rPr>
          <w:noProof/>
        </w:rPr>
        <w:drawing>
          <wp:inline distT="0" distB="0" distL="0" distR="0" wp14:anchorId="6F313E15" wp14:editId="38BEDA52">
            <wp:extent cx="5943600" cy="4259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5ADD" w14:textId="0535C9C0" w:rsidR="001532C4" w:rsidRDefault="001532C4">
      <w:r>
        <w:rPr>
          <w:noProof/>
        </w:rPr>
        <w:lastRenderedPageBreak/>
        <w:drawing>
          <wp:inline distT="0" distB="0" distL="0" distR="0" wp14:anchorId="7B898C4F" wp14:editId="5C48AF33">
            <wp:extent cx="5943600" cy="25285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32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7F"/>
    <w:rsid w:val="00121F7F"/>
    <w:rsid w:val="001532C4"/>
    <w:rsid w:val="00D2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B5A0"/>
  <w15:chartTrackingRefBased/>
  <w15:docId w15:val="{71336781-7270-4C2D-86BC-EA592E9D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32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2C4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153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1532C4"/>
    <w:rPr>
      <w:b/>
      <w:bCs/>
    </w:rPr>
  </w:style>
  <w:style w:type="character" w:customStyle="1" w:styleId="katex-mathml">
    <w:name w:val="katex-mathml"/>
    <w:basedOn w:val="DefaultParagraphFont"/>
    <w:rsid w:val="001532C4"/>
  </w:style>
  <w:style w:type="character" w:customStyle="1" w:styleId="mord">
    <w:name w:val="mord"/>
    <w:basedOn w:val="DefaultParagraphFont"/>
    <w:rsid w:val="001532C4"/>
  </w:style>
  <w:style w:type="character" w:customStyle="1" w:styleId="vlist-s">
    <w:name w:val="vlist-s"/>
    <w:basedOn w:val="DefaultParagraphFont"/>
    <w:rsid w:val="001532C4"/>
  </w:style>
  <w:style w:type="character" w:customStyle="1" w:styleId="mrel">
    <w:name w:val="mrel"/>
    <w:basedOn w:val="DefaultParagraphFont"/>
    <w:rsid w:val="001532C4"/>
  </w:style>
  <w:style w:type="character" w:customStyle="1" w:styleId="mopen">
    <w:name w:val="mopen"/>
    <w:basedOn w:val="DefaultParagraphFont"/>
    <w:rsid w:val="001532C4"/>
  </w:style>
  <w:style w:type="character" w:customStyle="1" w:styleId="mclose">
    <w:name w:val="mclose"/>
    <w:basedOn w:val="DefaultParagraphFont"/>
    <w:rsid w:val="00153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5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2019-01-25T00:53:00Z</dcterms:created>
  <dcterms:modified xsi:type="dcterms:W3CDTF">2019-01-25T00:54:00Z</dcterms:modified>
</cp:coreProperties>
</file>