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3AEBA" w14:textId="24E84CBE" w:rsidR="00340FA8" w:rsidRPr="00340FA8" w:rsidRDefault="00340FA8" w:rsidP="00340FA8">
      <w:pPr>
        <w:jc w:val="center"/>
        <w:rPr>
          <w:b/>
          <w:bCs/>
          <w:sz w:val="40"/>
          <w:szCs w:val="40"/>
        </w:rPr>
      </w:pPr>
      <w:r w:rsidRPr="00340FA8">
        <w:rPr>
          <w:b/>
          <w:bCs/>
          <w:sz w:val="40"/>
          <w:szCs w:val="40"/>
        </w:rPr>
        <w:t xml:space="preserve">UNIVERSITE DE </w:t>
      </w:r>
      <w:r>
        <w:rPr>
          <w:b/>
          <w:bCs/>
          <w:sz w:val="40"/>
          <w:szCs w:val="40"/>
        </w:rPr>
        <w:t>C</w:t>
      </w:r>
      <w:r w:rsidRPr="00340FA8">
        <w:rPr>
          <w:b/>
          <w:bCs/>
          <w:sz w:val="40"/>
          <w:szCs w:val="40"/>
        </w:rPr>
        <w:t>ARTHAGE</w:t>
      </w:r>
    </w:p>
    <w:p w14:paraId="5740C6A3" w14:textId="2BC303DF" w:rsidR="00697CBF" w:rsidRDefault="00340FA8" w:rsidP="00340FA8">
      <w:pPr>
        <w:rPr>
          <w:b/>
          <w:bCs/>
          <w:sz w:val="40"/>
          <w:szCs w:val="40"/>
        </w:rPr>
      </w:pPr>
      <w:r w:rsidRPr="00340FA8">
        <w:rPr>
          <w:b/>
          <w:bCs/>
          <w:sz w:val="40"/>
          <w:szCs w:val="40"/>
        </w:rPr>
        <w:t>INSTITUT SUPERIEUR E GESTION DE BIZERTE</w:t>
      </w:r>
      <w:r w:rsidRPr="00340FA8">
        <w:rPr>
          <w:noProof/>
          <w:sz w:val="16"/>
          <w:szCs w:val="16"/>
        </w:rPr>
        <w:drawing>
          <wp:inline distT="0" distB="0" distL="0" distR="0" wp14:anchorId="3656B119" wp14:editId="68C57946">
            <wp:extent cx="1615440" cy="1348740"/>
            <wp:effectExtent l="0" t="0" r="3810" b="3810"/>
            <wp:docPr id="824247713"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9212" name="Image 1" descr="Une image contenant texte, Police, logo,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615440" cy="1348740"/>
                    </a:xfrm>
                    <a:prstGeom prst="rect">
                      <a:avLst/>
                    </a:prstGeom>
                  </pic:spPr>
                </pic:pic>
              </a:graphicData>
            </a:graphic>
          </wp:inline>
        </w:drawing>
      </w:r>
      <w:r>
        <w:rPr>
          <w:b/>
          <w:bCs/>
          <w:sz w:val="40"/>
          <w:szCs w:val="40"/>
        </w:rPr>
        <w:t xml:space="preserve">                                                   </w:t>
      </w:r>
      <w:r w:rsidR="005331FC">
        <w:rPr>
          <w:rFonts w:cstheme="minorHAnsi"/>
          <w:noProof/>
          <w:szCs w:val="24"/>
          <w:lang w:eastAsia="fr-FR"/>
        </w:rPr>
        <w:drawing>
          <wp:inline distT="0" distB="0" distL="0" distR="0" wp14:anchorId="7550282F" wp14:editId="2D4EE472">
            <wp:extent cx="1264920" cy="1264920"/>
            <wp:effectExtent l="0" t="0" r="0" b="0"/>
            <wp:docPr id="547893739" name="Imag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1264920" cy="1264920"/>
                    </a:xfrm>
                    <a:prstGeom prst="rect">
                      <a:avLst/>
                    </a:prstGeom>
                  </pic:spPr>
                </pic:pic>
              </a:graphicData>
            </a:graphic>
          </wp:inline>
        </w:drawing>
      </w:r>
    </w:p>
    <w:p w14:paraId="1A42D833" w14:textId="7F5DDFFA" w:rsidR="00340FA8" w:rsidRDefault="00726E00" w:rsidP="00340FA8">
      <w:pPr>
        <w:jc w:val="center"/>
        <w:rPr>
          <w:b/>
          <w:bCs/>
          <w:sz w:val="40"/>
          <w:szCs w:val="40"/>
        </w:rPr>
      </w:pPr>
      <w:r w:rsidRPr="00726E00">
        <w:rPr>
          <w:b/>
          <w:bCs/>
          <w:sz w:val="40"/>
          <w:szCs w:val="40"/>
        </w:rPr>
        <w:t>MÉMOIRE DE FIN D’ETUDE</w:t>
      </w:r>
    </w:p>
    <w:p w14:paraId="5E4C70F8" w14:textId="57B1F4D9" w:rsidR="00640231" w:rsidRDefault="00000000" w:rsidP="00340FA8">
      <w:pPr>
        <w:jc w:val="center"/>
        <w:rPr>
          <w:b/>
          <w:bCs/>
          <w:sz w:val="40"/>
          <w:szCs w:val="40"/>
        </w:rPr>
      </w:pPr>
      <w:r>
        <w:rPr>
          <w:b/>
          <w:bCs/>
          <w:sz w:val="40"/>
          <w:szCs w:val="40"/>
        </w:rPr>
        <w:pict w14:anchorId="75CE97F6">
          <v:rect id="_x0000_i1025" style="width:448.6pt;height:.05pt" o:hrpct="989" o:hralign="center" o:hrstd="t" o:hr="t" fillcolor="#a0a0a0" stroked="f"/>
        </w:pict>
      </w:r>
    </w:p>
    <w:p w14:paraId="251EAD72" w14:textId="77777777" w:rsidR="00640231" w:rsidRPr="00640231" w:rsidRDefault="00640231" w:rsidP="00340FA8">
      <w:pPr>
        <w:jc w:val="center"/>
        <w:rPr>
          <w:sz w:val="24"/>
          <w:szCs w:val="24"/>
        </w:rPr>
      </w:pPr>
      <w:r w:rsidRPr="00640231">
        <w:rPr>
          <w:sz w:val="24"/>
          <w:szCs w:val="24"/>
        </w:rPr>
        <w:t xml:space="preserve">En vue de l’obtention du diplôme de </w:t>
      </w:r>
      <w:r w:rsidRPr="00640231">
        <w:rPr>
          <w:b/>
          <w:bCs/>
          <w:sz w:val="24"/>
          <w:szCs w:val="24"/>
        </w:rPr>
        <w:t xml:space="preserve">Licence Business Computing </w:t>
      </w:r>
    </w:p>
    <w:p w14:paraId="43A929FC" w14:textId="474E6252" w:rsidR="00726E00" w:rsidRDefault="00640231" w:rsidP="00340FA8">
      <w:pPr>
        <w:jc w:val="center"/>
        <w:rPr>
          <w:b/>
          <w:bCs/>
          <w:sz w:val="24"/>
          <w:szCs w:val="24"/>
        </w:rPr>
      </w:pPr>
      <w:r w:rsidRPr="00640231">
        <w:rPr>
          <w:sz w:val="24"/>
          <w:szCs w:val="24"/>
        </w:rPr>
        <w:t xml:space="preserve">PARCOURS : </w:t>
      </w:r>
      <w:r w:rsidRPr="00640231">
        <w:rPr>
          <w:b/>
          <w:bCs/>
          <w:sz w:val="24"/>
          <w:szCs w:val="24"/>
        </w:rPr>
        <w:t>Business Intelligence</w:t>
      </w:r>
    </w:p>
    <w:p w14:paraId="65CD94C6" w14:textId="28442F6C" w:rsidR="00640231" w:rsidRDefault="00000000" w:rsidP="00340FA8">
      <w:pPr>
        <w:jc w:val="center"/>
        <w:rPr>
          <w:b/>
          <w:bCs/>
          <w:sz w:val="24"/>
          <w:szCs w:val="24"/>
        </w:rPr>
      </w:pPr>
      <w:r>
        <w:rPr>
          <w:b/>
          <w:bCs/>
          <w:sz w:val="40"/>
          <w:szCs w:val="40"/>
        </w:rPr>
        <w:pict w14:anchorId="3E178B34">
          <v:rect id="_x0000_i1026" style="width:448.6pt;height:.05pt" o:hrpct="989" o:hralign="center" o:hrstd="t" o:hr="t" fillcolor="#a0a0a0" stroked="f"/>
        </w:pict>
      </w:r>
    </w:p>
    <w:p w14:paraId="2D25A6D6" w14:textId="77777777" w:rsidR="00C0038F" w:rsidRDefault="00C0038F" w:rsidP="00340FA8">
      <w:pPr>
        <w:jc w:val="center"/>
        <w:rPr>
          <w:b/>
          <w:bCs/>
          <w:sz w:val="24"/>
          <w:szCs w:val="24"/>
        </w:rPr>
      </w:pPr>
    </w:p>
    <w:p w14:paraId="594E8E65" w14:textId="187E26DA" w:rsidR="00C0038F" w:rsidRDefault="00640231" w:rsidP="00C0038F">
      <w:pPr>
        <w:jc w:val="center"/>
        <w:rPr>
          <w:b/>
          <w:bCs/>
          <w:sz w:val="24"/>
          <w:szCs w:val="24"/>
        </w:rPr>
      </w:pPr>
      <w:r w:rsidRPr="00640231">
        <w:rPr>
          <w:b/>
          <w:bCs/>
          <w:sz w:val="24"/>
          <w:szCs w:val="24"/>
        </w:rPr>
        <w:t>Sujet</w:t>
      </w:r>
    </w:p>
    <w:p w14:paraId="29776C65" w14:textId="592DBA1B" w:rsidR="00640231" w:rsidRPr="00C0038F" w:rsidRDefault="00640231" w:rsidP="00340FA8">
      <w:pPr>
        <w:jc w:val="center"/>
        <w:rPr>
          <w:sz w:val="24"/>
          <w:szCs w:val="24"/>
        </w:rPr>
      </w:pPr>
      <w:r w:rsidRPr="00C0038F">
        <w:rPr>
          <w:sz w:val="24"/>
          <w:szCs w:val="24"/>
        </w:rPr>
        <w:t>Développement d'un système d'information décisionnel (BI) pour le contrôle l'aide à la décision et la prédiction des ventes avec intégration d'une data Mart</w:t>
      </w:r>
    </w:p>
    <w:p w14:paraId="7F0A1246" w14:textId="77777777" w:rsidR="00640231" w:rsidRDefault="00640231" w:rsidP="00340FA8">
      <w:pPr>
        <w:jc w:val="center"/>
        <w:rPr>
          <w:sz w:val="24"/>
          <w:szCs w:val="24"/>
        </w:rPr>
      </w:pPr>
    </w:p>
    <w:p w14:paraId="0DAF6988" w14:textId="72A292AF" w:rsidR="00640231" w:rsidRPr="00C0038F" w:rsidRDefault="00640231" w:rsidP="00640231">
      <w:pPr>
        <w:rPr>
          <w:sz w:val="24"/>
          <w:szCs w:val="24"/>
        </w:rPr>
      </w:pPr>
      <w:r w:rsidRPr="00C0038F">
        <w:rPr>
          <w:sz w:val="24"/>
          <w:szCs w:val="24"/>
        </w:rPr>
        <w:t>Soutenu le</w:t>
      </w:r>
      <w:r w:rsidR="00C0038F" w:rsidRPr="00C0038F">
        <w:rPr>
          <w:sz w:val="24"/>
          <w:szCs w:val="24"/>
        </w:rPr>
        <w:t xml:space="preserve"> …</w:t>
      </w:r>
      <w:r w:rsidRPr="00C0038F">
        <w:rPr>
          <w:sz w:val="24"/>
          <w:szCs w:val="24"/>
        </w:rPr>
        <w:t>juin 2024</w:t>
      </w:r>
    </w:p>
    <w:p w14:paraId="7ED8609C" w14:textId="27DF6B7D" w:rsidR="00640231" w:rsidRDefault="00640231" w:rsidP="00640231">
      <w:pPr>
        <w:rPr>
          <w:b/>
          <w:bCs/>
          <w:sz w:val="24"/>
          <w:szCs w:val="24"/>
        </w:rPr>
      </w:pPr>
      <w:r w:rsidRPr="00C0038F">
        <w:rPr>
          <w:sz w:val="24"/>
          <w:szCs w:val="24"/>
        </w:rPr>
        <w:t xml:space="preserve">Réalisé </w:t>
      </w:r>
      <w:r w:rsidR="00C0038F" w:rsidRPr="00C0038F">
        <w:rPr>
          <w:sz w:val="24"/>
          <w:szCs w:val="24"/>
        </w:rPr>
        <w:t>par :</w:t>
      </w:r>
      <w:r w:rsidRPr="00C0038F">
        <w:rPr>
          <w:sz w:val="24"/>
          <w:szCs w:val="24"/>
        </w:rPr>
        <w:t xml:space="preserve"> </w:t>
      </w:r>
      <w:r w:rsidRPr="00C0038F">
        <w:rPr>
          <w:b/>
          <w:bCs/>
          <w:sz w:val="24"/>
          <w:szCs w:val="24"/>
        </w:rPr>
        <w:t>C</w:t>
      </w:r>
      <w:r w:rsidR="00C0038F">
        <w:rPr>
          <w:b/>
          <w:bCs/>
          <w:sz w:val="24"/>
          <w:szCs w:val="24"/>
        </w:rPr>
        <w:t>HEBBI</w:t>
      </w:r>
      <w:r w:rsidRPr="00C0038F">
        <w:rPr>
          <w:b/>
          <w:bCs/>
          <w:sz w:val="24"/>
          <w:szCs w:val="24"/>
        </w:rPr>
        <w:t xml:space="preserve"> Ichrak, </w:t>
      </w:r>
      <w:r w:rsidR="00C0038F" w:rsidRPr="00C0038F">
        <w:rPr>
          <w:b/>
          <w:bCs/>
          <w:sz w:val="24"/>
          <w:szCs w:val="24"/>
        </w:rPr>
        <w:t>B</w:t>
      </w:r>
      <w:r w:rsidR="00C0038F">
        <w:rPr>
          <w:b/>
          <w:bCs/>
          <w:sz w:val="24"/>
          <w:szCs w:val="24"/>
        </w:rPr>
        <w:t>EN HASSEN</w:t>
      </w:r>
      <w:r w:rsidR="00C0038F" w:rsidRPr="00C0038F">
        <w:rPr>
          <w:b/>
          <w:bCs/>
          <w:sz w:val="24"/>
          <w:szCs w:val="24"/>
        </w:rPr>
        <w:t xml:space="preserve"> Zohra</w:t>
      </w:r>
    </w:p>
    <w:p w14:paraId="5D8D52EE" w14:textId="77777777" w:rsidR="00C0038F" w:rsidRDefault="00C0038F" w:rsidP="00640231">
      <w:pPr>
        <w:rPr>
          <w:b/>
          <w:bCs/>
          <w:sz w:val="24"/>
          <w:szCs w:val="24"/>
        </w:rPr>
      </w:pPr>
    </w:p>
    <w:p w14:paraId="19704FC1" w14:textId="52D1E77C" w:rsidR="00C0038F" w:rsidRPr="00C0038F" w:rsidRDefault="00C0038F" w:rsidP="00640231">
      <w:pPr>
        <w:rPr>
          <w:b/>
          <w:bCs/>
          <w:sz w:val="24"/>
          <w:szCs w:val="24"/>
        </w:rPr>
      </w:pPr>
      <w:r w:rsidRPr="00C0038F">
        <w:rPr>
          <w:sz w:val="24"/>
          <w:szCs w:val="24"/>
        </w:rPr>
        <w:t xml:space="preserve">Maître de Stage : </w:t>
      </w:r>
      <w:r w:rsidRPr="00C0038F">
        <w:rPr>
          <w:b/>
          <w:bCs/>
          <w:sz w:val="24"/>
          <w:szCs w:val="24"/>
        </w:rPr>
        <w:t>BEN RAIS Kamel, ELFOULADH</w:t>
      </w:r>
    </w:p>
    <w:p w14:paraId="2A3C6A34" w14:textId="209A6D59" w:rsidR="00C0038F" w:rsidRDefault="00C0038F" w:rsidP="00640231">
      <w:pPr>
        <w:rPr>
          <w:b/>
          <w:bCs/>
          <w:sz w:val="24"/>
          <w:szCs w:val="24"/>
        </w:rPr>
      </w:pPr>
      <w:r w:rsidRPr="00C0038F">
        <w:rPr>
          <w:sz w:val="24"/>
          <w:szCs w:val="24"/>
        </w:rPr>
        <w:t xml:space="preserve"> Encadrant Académique : </w:t>
      </w:r>
      <w:r w:rsidRPr="00C0038F">
        <w:rPr>
          <w:b/>
          <w:bCs/>
          <w:sz w:val="24"/>
          <w:szCs w:val="24"/>
        </w:rPr>
        <w:t>AKKARI Wafa, ISGB</w:t>
      </w:r>
    </w:p>
    <w:p w14:paraId="2A6BF7D7" w14:textId="77777777" w:rsidR="00C0038F" w:rsidRDefault="00C0038F" w:rsidP="00640231">
      <w:pPr>
        <w:rPr>
          <w:b/>
          <w:bCs/>
          <w:sz w:val="24"/>
          <w:szCs w:val="24"/>
        </w:rPr>
      </w:pPr>
    </w:p>
    <w:p w14:paraId="73148CAF" w14:textId="77777777" w:rsidR="00C0038F" w:rsidRDefault="00C0038F" w:rsidP="00640231">
      <w:pPr>
        <w:rPr>
          <w:b/>
          <w:bCs/>
          <w:sz w:val="24"/>
          <w:szCs w:val="24"/>
        </w:rPr>
      </w:pPr>
    </w:p>
    <w:p w14:paraId="2809F4E4" w14:textId="075E336A" w:rsidR="00C0038F" w:rsidRDefault="00C0038F" w:rsidP="00640231">
      <w:pPr>
        <w:rPr>
          <w:b/>
          <w:bCs/>
          <w:sz w:val="24"/>
          <w:szCs w:val="24"/>
        </w:rPr>
      </w:pPr>
    </w:p>
    <w:p w14:paraId="168EA75B" w14:textId="77777777" w:rsidR="00C0038F" w:rsidRDefault="00C0038F" w:rsidP="00640231">
      <w:pPr>
        <w:rPr>
          <w:b/>
          <w:bCs/>
          <w:sz w:val="24"/>
          <w:szCs w:val="24"/>
        </w:rPr>
      </w:pPr>
    </w:p>
    <w:p w14:paraId="32C71FAA" w14:textId="6DFB8FC0" w:rsidR="00C0038F" w:rsidRDefault="00C0038F" w:rsidP="00C0038F">
      <w:pPr>
        <w:jc w:val="center"/>
        <w:rPr>
          <w:b/>
          <w:bCs/>
          <w:sz w:val="24"/>
          <w:szCs w:val="24"/>
        </w:rPr>
      </w:pPr>
      <w:r>
        <w:rPr>
          <w:b/>
          <w:bCs/>
          <w:sz w:val="24"/>
          <w:szCs w:val="24"/>
        </w:rPr>
        <w:t>Année Universitaire 2023-2024</w:t>
      </w:r>
    </w:p>
    <w:p w14:paraId="6FDA5B32" w14:textId="77777777" w:rsidR="00C0038F" w:rsidRDefault="00C0038F" w:rsidP="00C0038F">
      <w:pPr>
        <w:jc w:val="center"/>
        <w:rPr>
          <w:b/>
          <w:bCs/>
          <w:sz w:val="24"/>
          <w:szCs w:val="24"/>
        </w:rPr>
      </w:pPr>
    </w:p>
    <w:p w14:paraId="5874ADA7" w14:textId="021CDC55" w:rsidR="008E5142" w:rsidRDefault="00C0038F" w:rsidP="00DC0D35">
      <w:pPr>
        <w:jc w:val="center"/>
        <w:rPr>
          <w:b/>
          <w:bCs/>
          <w:sz w:val="24"/>
          <w:szCs w:val="24"/>
        </w:rPr>
      </w:pPr>
      <w:r w:rsidRPr="00494604">
        <w:rPr>
          <w:b/>
          <w:bCs/>
          <w:sz w:val="40"/>
          <w:szCs w:val="40"/>
        </w:rPr>
        <w:lastRenderedPageBreak/>
        <w:t>DEDICACES</w:t>
      </w:r>
      <w:r w:rsidR="008E5142" w:rsidRPr="00494604">
        <w:rPr>
          <w:b/>
          <w:bCs/>
          <w:sz w:val="40"/>
          <w:szCs w:val="40"/>
        </w:rPr>
        <w:t xml:space="preserve">    ICHRAK</w:t>
      </w:r>
      <w:r w:rsidR="00000000">
        <w:rPr>
          <w:b/>
          <w:bCs/>
          <w:sz w:val="40"/>
          <w:szCs w:val="40"/>
        </w:rPr>
        <w:pict w14:anchorId="2E8BDED2">
          <v:rect id="_x0000_i1027" style="width:448.6pt;height:.05pt" o:hrpct="989" o:hralign="center" o:hrstd="t" o:hr="t" fillcolor="#a0a0a0" stroked="f"/>
        </w:pict>
      </w:r>
    </w:p>
    <w:p w14:paraId="4ADA5DC2" w14:textId="5F945458" w:rsidR="008E5142" w:rsidRDefault="008E5142" w:rsidP="008E5142">
      <w:pPr>
        <w:rPr>
          <w:b/>
          <w:bCs/>
          <w:sz w:val="24"/>
          <w:szCs w:val="24"/>
        </w:rPr>
      </w:pPr>
    </w:p>
    <w:p w14:paraId="3EC8C4DB" w14:textId="77777777" w:rsidR="008E5142" w:rsidRDefault="008E5142" w:rsidP="008E5142">
      <w:pPr>
        <w:rPr>
          <w:b/>
          <w:bCs/>
          <w:sz w:val="24"/>
          <w:szCs w:val="24"/>
        </w:rPr>
      </w:pPr>
    </w:p>
    <w:p w14:paraId="01D5A475" w14:textId="77777777" w:rsidR="008E5142" w:rsidRDefault="008E5142" w:rsidP="008E5142">
      <w:pPr>
        <w:rPr>
          <w:b/>
          <w:bCs/>
          <w:sz w:val="24"/>
          <w:szCs w:val="24"/>
        </w:rPr>
      </w:pPr>
    </w:p>
    <w:p w14:paraId="764EFE0C" w14:textId="77777777" w:rsidR="008E5142" w:rsidRDefault="008E5142" w:rsidP="008E5142">
      <w:pPr>
        <w:rPr>
          <w:b/>
          <w:bCs/>
          <w:sz w:val="24"/>
          <w:szCs w:val="24"/>
        </w:rPr>
      </w:pPr>
    </w:p>
    <w:p w14:paraId="59616F8A" w14:textId="77777777" w:rsidR="008E5142" w:rsidRDefault="008E5142" w:rsidP="008E5142">
      <w:pPr>
        <w:rPr>
          <w:b/>
          <w:bCs/>
          <w:sz w:val="24"/>
          <w:szCs w:val="24"/>
        </w:rPr>
      </w:pPr>
    </w:p>
    <w:p w14:paraId="621EC31D" w14:textId="77777777" w:rsidR="008E5142" w:rsidRDefault="008E5142" w:rsidP="008E5142">
      <w:pPr>
        <w:rPr>
          <w:b/>
          <w:bCs/>
          <w:sz w:val="24"/>
          <w:szCs w:val="24"/>
        </w:rPr>
      </w:pPr>
    </w:p>
    <w:p w14:paraId="3C79C750" w14:textId="77777777" w:rsidR="008E5142" w:rsidRDefault="008E5142" w:rsidP="008E5142">
      <w:pPr>
        <w:rPr>
          <w:b/>
          <w:bCs/>
          <w:sz w:val="24"/>
          <w:szCs w:val="24"/>
        </w:rPr>
      </w:pPr>
    </w:p>
    <w:p w14:paraId="7E989710" w14:textId="77777777" w:rsidR="008E5142" w:rsidRDefault="008E5142" w:rsidP="008E5142">
      <w:pPr>
        <w:rPr>
          <w:b/>
          <w:bCs/>
          <w:sz w:val="24"/>
          <w:szCs w:val="24"/>
        </w:rPr>
      </w:pPr>
    </w:p>
    <w:p w14:paraId="6D49FCAF" w14:textId="77777777" w:rsidR="008E5142" w:rsidRDefault="008E5142" w:rsidP="008E5142">
      <w:pPr>
        <w:rPr>
          <w:b/>
          <w:bCs/>
          <w:sz w:val="24"/>
          <w:szCs w:val="24"/>
        </w:rPr>
      </w:pPr>
    </w:p>
    <w:p w14:paraId="3D67D097" w14:textId="77777777" w:rsidR="008E5142" w:rsidRDefault="008E5142" w:rsidP="008E5142">
      <w:pPr>
        <w:rPr>
          <w:b/>
          <w:bCs/>
          <w:sz w:val="24"/>
          <w:szCs w:val="24"/>
        </w:rPr>
      </w:pPr>
    </w:p>
    <w:p w14:paraId="43E05B5D" w14:textId="77777777" w:rsidR="008E5142" w:rsidRDefault="008E5142" w:rsidP="008E5142">
      <w:pPr>
        <w:rPr>
          <w:b/>
          <w:bCs/>
          <w:sz w:val="24"/>
          <w:szCs w:val="24"/>
        </w:rPr>
      </w:pPr>
    </w:p>
    <w:p w14:paraId="439306B3" w14:textId="77777777" w:rsidR="008E5142" w:rsidRDefault="008E5142" w:rsidP="008E5142">
      <w:pPr>
        <w:rPr>
          <w:b/>
          <w:bCs/>
          <w:sz w:val="24"/>
          <w:szCs w:val="24"/>
        </w:rPr>
      </w:pPr>
    </w:p>
    <w:p w14:paraId="6EF1F458" w14:textId="77777777" w:rsidR="008E5142" w:rsidRDefault="008E5142" w:rsidP="008E5142">
      <w:pPr>
        <w:rPr>
          <w:b/>
          <w:bCs/>
          <w:sz w:val="24"/>
          <w:szCs w:val="24"/>
        </w:rPr>
      </w:pPr>
    </w:p>
    <w:p w14:paraId="1FB6AF07" w14:textId="77777777" w:rsidR="008E5142" w:rsidRDefault="008E5142" w:rsidP="008E5142">
      <w:pPr>
        <w:rPr>
          <w:b/>
          <w:bCs/>
          <w:sz w:val="24"/>
          <w:szCs w:val="24"/>
        </w:rPr>
      </w:pPr>
    </w:p>
    <w:p w14:paraId="51960852" w14:textId="77777777" w:rsidR="008E5142" w:rsidRDefault="008E5142" w:rsidP="008E5142">
      <w:pPr>
        <w:rPr>
          <w:b/>
          <w:bCs/>
          <w:sz w:val="24"/>
          <w:szCs w:val="24"/>
        </w:rPr>
      </w:pPr>
    </w:p>
    <w:p w14:paraId="7C65EC0A" w14:textId="77777777" w:rsidR="008E5142" w:rsidRDefault="008E5142" w:rsidP="008E5142">
      <w:pPr>
        <w:rPr>
          <w:b/>
          <w:bCs/>
          <w:sz w:val="24"/>
          <w:szCs w:val="24"/>
        </w:rPr>
      </w:pPr>
    </w:p>
    <w:p w14:paraId="167627F1" w14:textId="77777777" w:rsidR="008E5142" w:rsidRDefault="008E5142" w:rsidP="008E5142">
      <w:pPr>
        <w:rPr>
          <w:b/>
          <w:bCs/>
          <w:sz w:val="24"/>
          <w:szCs w:val="24"/>
        </w:rPr>
      </w:pPr>
    </w:p>
    <w:p w14:paraId="3308D713" w14:textId="77777777" w:rsidR="008E5142" w:rsidRDefault="008E5142" w:rsidP="008E5142">
      <w:pPr>
        <w:rPr>
          <w:b/>
          <w:bCs/>
          <w:sz w:val="24"/>
          <w:szCs w:val="24"/>
        </w:rPr>
      </w:pPr>
    </w:p>
    <w:p w14:paraId="4678FDBF" w14:textId="77777777" w:rsidR="008E5142" w:rsidRDefault="008E5142" w:rsidP="008E5142">
      <w:pPr>
        <w:rPr>
          <w:b/>
          <w:bCs/>
          <w:sz w:val="24"/>
          <w:szCs w:val="24"/>
        </w:rPr>
      </w:pPr>
    </w:p>
    <w:p w14:paraId="0C2919A4" w14:textId="77777777" w:rsidR="008E5142" w:rsidRDefault="008E5142" w:rsidP="008E5142">
      <w:pPr>
        <w:rPr>
          <w:b/>
          <w:bCs/>
          <w:sz w:val="24"/>
          <w:szCs w:val="24"/>
        </w:rPr>
      </w:pPr>
    </w:p>
    <w:p w14:paraId="0D38FB9A" w14:textId="77777777" w:rsidR="008E5142" w:rsidRDefault="008E5142" w:rsidP="008E5142">
      <w:pPr>
        <w:rPr>
          <w:b/>
          <w:bCs/>
          <w:sz w:val="24"/>
          <w:szCs w:val="24"/>
        </w:rPr>
      </w:pPr>
    </w:p>
    <w:p w14:paraId="012AC275" w14:textId="77777777" w:rsidR="008E5142" w:rsidRDefault="008E5142" w:rsidP="008E5142">
      <w:pPr>
        <w:rPr>
          <w:b/>
          <w:bCs/>
          <w:sz w:val="24"/>
          <w:szCs w:val="24"/>
        </w:rPr>
      </w:pPr>
    </w:p>
    <w:p w14:paraId="2DC75852" w14:textId="77777777" w:rsidR="008E5142" w:rsidRDefault="008E5142" w:rsidP="008E5142">
      <w:pPr>
        <w:rPr>
          <w:b/>
          <w:bCs/>
          <w:sz w:val="24"/>
          <w:szCs w:val="24"/>
        </w:rPr>
      </w:pPr>
    </w:p>
    <w:p w14:paraId="0B8EF642" w14:textId="77777777" w:rsidR="008E5142" w:rsidRDefault="008E5142" w:rsidP="008E5142">
      <w:pPr>
        <w:rPr>
          <w:b/>
          <w:bCs/>
          <w:sz w:val="24"/>
          <w:szCs w:val="24"/>
        </w:rPr>
      </w:pPr>
    </w:p>
    <w:p w14:paraId="755AF7A8" w14:textId="77777777" w:rsidR="008E5142" w:rsidRDefault="008E5142" w:rsidP="008E5142">
      <w:pPr>
        <w:rPr>
          <w:b/>
          <w:bCs/>
          <w:sz w:val="24"/>
          <w:szCs w:val="24"/>
        </w:rPr>
      </w:pPr>
    </w:p>
    <w:p w14:paraId="34AEC27B" w14:textId="77777777" w:rsidR="008E5142" w:rsidRDefault="008E5142" w:rsidP="008E5142">
      <w:pPr>
        <w:rPr>
          <w:b/>
          <w:bCs/>
          <w:sz w:val="24"/>
          <w:szCs w:val="24"/>
        </w:rPr>
      </w:pPr>
    </w:p>
    <w:p w14:paraId="39AA0B58" w14:textId="77777777" w:rsidR="008E5142" w:rsidRDefault="008E5142" w:rsidP="008E5142">
      <w:pPr>
        <w:rPr>
          <w:b/>
          <w:bCs/>
          <w:sz w:val="24"/>
          <w:szCs w:val="24"/>
        </w:rPr>
      </w:pPr>
    </w:p>
    <w:p w14:paraId="14BC1A35" w14:textId="4E799A1D" w:rsidR="008E5142" w:rsidRPr="00494604" w:rsidRDefault="008E5142" w:rsidP="008E5142">
      <w:pPr>
        <w:jc w:val="center"/>
        <w:rPr>
          <w:b/>
          <w:bCs/>
          <w:sz w:val="40"/>
          <w:szCs w:val="40"/>
        </w:rPr>
      </w:pPr>
      <w:r w:rsidRPr="00494604">
        <w:rPr>
          <w:b/>
          <w:bCs/>
          <w:sz w:val="40"/>
          <w:szCs w:val="40"/>
        </w:rPr>
        <w:t>DEDICACES    Zohra</w:t>
      </w:r>
    </w:p>
    <w:p w14:paraId="574816FB" w14:textId="55E51FE1" w:rsidR="008E5142" w:rsidRDefault="00000000" w:rsidP="008E5142">
      <w:pPr>
        <w:rPr>
          <w:b/>
          <w:bCs/>
          <w:sz w:val="24"/>
          <w:szCs w:val="24"/>
        </w:rPr>
      </w:pPr>
      <w:r>
        <w:rPr>
          <w:b/>
          <w:bCs/>
          <w:sz w:val="40"/>
          <w:szCs w:val="40"/>
        </w:rPr>
        <w:pict w14:anchorId="5BA14BC8">
          <v:rect id="_x0000_i1028" style="width:448.6pt;height:.05pt" o:hrpct="989" o:hralign="center" o:hrstd="t" o:hr="t" fillcolor="#a0a0a0" stroked="f"/>
        </w:pict>
      </w:r>
    </w:p>
    <w:p w14:paraId="7270B29E" w14:textId="77777777" w:rsidR="008E5142" w:rsidRDefault="008E5142" w:rsidP="008E5142">
      <w:pPr>
        <w:rPr>
          <w:b/>
          <w:bCs/>
          <w:sz w:val="24"/>
          <w:szCs w:val="24"/>
        </w:rPr>
      </w:pPr>
    </w:p>
    <w:p w14:paraId="421C4285" w14:textId="77777777" w:rsidR="008E5142" w:rsidRDefault="008E5142" w:rsidP="008E5142">
      <w:pPr>
        <w:rPr>
          <w:b/>
          <w:bCs/>
          <w:sz w:val="24"/>
          <w:szCs w:val="24"/>
        </w:rPr>
      </w:pPr>
    </w:p>
    <w:p w14:paraId="58D15077" w14:textId="77777777" w:rsidR="008E5142" w:rsidRDefault="008E5142" w:rsidP="008E5142">
      <w:pPr>
        <w:rPr>
          <w:b/>
          <w:bCs/>
          <w:sz w:val="24"/>
          <w:szCs w:val="24"/>
        </w:rPr>
      </w:pPr>
    </w:p>
    <w:p w14:paraId="2FBA8E87" w14:textId="77777777" w:rsidR="008E5142" w:rsidRDefault="008E5142" w:rsidP="008E5142">
      <w:pPr>
        <w:rPr>
          <w:b/>
          <w:bCs/>
          <w:sz w:val="24"/>
          <w:szCs w:val="24"/>
        </w:rPr>
      </w:pPr>
    </w:p>
    <w:p w14:paraId="222A7799" w14:textId="77777777" w:rsidR="002B0727" w:rsidRDefault="002B0727" w:rsidP="008E5142">
      <w:pPr>
        <w:rPr>
          <w:b/>
          <w:bCs/>
          <w:sz w:val="24"/>
          <w:szCs w:val="24"/>
        </w:rPr>
      </w:pPr>
    </w:p>
    <w:p w14:paraId="3A63373B" w14:textId="77777777" w:rsidR="002B0727" w:rsidRDefault="002B0727" w:rsidP="008E5142">
      <w:pPr>
        <w:rPr>
          <w:b/>
          <w:bCs/>
          <w:sz w:val="24"/>
          <w:szCs w:val="24"/>
        </w:rPr>
      </w:pPr>
    </w:p>
    <w:p w14:paraId="47F40B4E" w14:textId="77777777" w:rsidR="002B0727" w:rsidRDefault="002B0727" w:rsidP="008E5142">
      <w:pPr>
        <w:rPr>
          <w:b/>
          <w:bCs/>
          <w:sz w:val="24"/>
          <w:szCs w:val="24"/>
        </w:rPr>
      </w:pPr>
    </w:p>
    <w:p w14:paraId="75B1467A" w14:textId="77777777" w:rsidR="002B0727" w:rsidRDefault="002B0727" w:rsidP="008E5142">
      <w:pPr>
        <w:rPr>
          <w:b/>
          <w:bCs/>
          <w:sz w:val="24"/>
          <w:szCs w:val="24"/>
        </w:rPr>
      </w:pPr>
    </w:p>
    <w:p w14:paraId="1A20A60E" w14:textId="77777777" w:rsidR="002B0727" w:rsidRDefault="002B0727" w:rsidP="008E5142">
      <w:pPr>
        <w:rPr>
          <w:b/>
          <w:bCs/>
          <w:sz w:val="24"/>
          <w:szCs w:val="24"/>
        </w:rPr>
      </w:pPr>
    </w:p>
    <w:p w14:paraId="1A8D7164" w14:textId="77777777" w:rsidR="002B0727" w:rsidRDefault="002B0727" w:rsidP="008E5142">
      <w:pPr>
        <w:rPr>
          <w:b/>
          <w:bCs/>
          <w:sz w:val="24"/>
          <w:szCs w:val="24"/>
        </w:rPr>
      </w:pPr>
    </w:p>
    <w:p w14:paraId="27A01AA0" w14:textId="77777777" w:rsidR="002B0727" w:rsidRDefault="002B0727" w:rsidP="008E5142">
      <w:pPr>
        <w:rPr>
          <w:b/>
          <w:bCs/>
          <w:sz w:val="24"/>
          <w:szCs w:val="24"/>
        </w:rPr>
      </w:pPr>
    </w:p>
    <w:p w14:paraId="23E4F0C0" w14:textId="77777777" w:rsidR="002B0727" w:rsidRDefault="002B0727" w:rsidP="008E5142">
      <w:pPr>
        <w:rPr>
          <w:b/>
          <w:bCs/>
          <w:sz w:val="24"/>
          <w:szCs w:val="24"/>
        </w:rPr>
      </w:pPr>
    </w:p>
    <w:p w14:paraId="68658133" w14:textId="77777777" w:rsidR="002B0727" w:rsidRDefault="002B0727" w:rsidP="008E5142">
      <w:pPr>
        <w:rPr>
          <w:b/>
          <w:bCs/>
          <w:sz w:val="24"/>
          <w:szCs w:val="24"/>
        </w:rPr>
      </w:pPr>
    </w:p>
    <w:p w14:paraId="28CD3629" w14:textId="77777777" w:rsidR="002B0727" w:rsidRDefault="002B0727" w:rsidP="008E5142">
      <w:pPr>
        <w:rPr>
          <w:b/>
          <w:bCs/>
          <w:sz w:val="24"/>
          <w:szCs w:val="24"/>
        </w:rPr>
      </w:pPr>
    </w:p>
    <w:p w14:paraId="129919D3" w14:textId="77777777" w:rsidR="002B0727" w:rsidRDefault="002B0727" w:rsidP="008E5142">
      <w:pPr>
        <w:rPr>
          <w:b/>
          <w:bCs/>
          <w:sz w:val="24"/>
          <w:szCs w:val="24"/>
        </w:rPr>
      </w:pPr>
    </w:p>
    <w:p w14:paraId="557A403F" w14:textId="77777777" w:rsidR="002B0727" w:rsidRDefault="002B0727" w:rsidP="008E5142">
      <w:pPr>
        <w:rPr>
          <w:b/>
          <w:bCs/>
          <w:sz w:val="24"/>
          <w:szCs w:val="24"/>
        </w:rPr>
      </w:pPr>
    </w:p>
    <w:p w14:paraId="62E96BAB" w14:textId="77777777" w:rsidR="002B0727" w:rsidRDefault="002B0727" w:rsidP="008E5142">
      <w:pPr>
        <w:rPr>
          <w:b/>
          <w:bCs/>
          <w:sz w:val="24"/>
          <w:szCs w:val="24"/>
        </w:rPr>
      </w:pPr>
    </w:p>
    <w:p w14:paraId="01121F49" w14:textId="77777777" w:rsidR="002B0727" w:rsidRDefault="002B0727" w:rsidP="008E5142">
      <w:pPr>
        <w:rPr>
          <w:b/>
          <w:bCs/>
          <w:sz w:val="24"/>
          <w:szCs w:val="24"/>
        </w:rPr>
      </w:pPr>
    </w:p>
    <w:p w14:paraId="4B77F492" w14:textId="77777777" w:rsidR="002B0727" w:rsidRDefault="002B0727" w:rsidP="008E5142">
      <w:pPr>
        <w:rPr>
          <w:b/>
          <w:bCs/>
          <w:sz w:val="24"/>
          <w:szCs w:val="24"/>
        </w:rPr>
      </w:pPr>
    </w:p>
    <w:p w14:paraId="7D2BE351" w14:textId="77777777" w:rsidR="002B0727" w:rsidRDefault="002B0727" w:rsidP="008E5142">
      <w:pPr>
        <w:rPr>
          <w:b/>
          <w:bCs/>
          <w:sz w:val="24"/>
          <w:szCs w:val="24"/>
        </w:rPr>
      </w:pPr>
    </w:p>
    <w:p w14:paraId="37E1371E" w14:textId="77777777" w:rsidR="002B0727" w:rsidRDefault="002B0727" w:rsidP="008E5142">
      <w:pPr>
        <w:rPr>
          <w:b/>
          <w:bCs/>
          <w:sz w:val="24"/>
          <w:szCs w:val="24"/>
        </w:rPr>
      </w:pPr>
    </w:p>
    <w:p w14:paraId="311DB508" w14:textId="77777777" w:rsidR="002B0727" w:rsidRDefault="002B0727" w:rsidP="008E5142">
      <w:pPr>
        <w:rPr>
          <w:b/>
          <w:bCs/>
          <w:sz w:val="24"/>
          <w:szCs w:val="24"/>
        </w:rPr>
      </w:pPr>
    </w:p>
    <w:p w14:paraId="0F420716" w14:textId="77777777" w:rsidR="002B0727" w:rsidRDefault="002B0727" w:rsidP="008E5142">
      <w:pPr>
        <w:rPr>
          <w:b/>
          <w:bCs/>
          <w:sz w:val="24"/>
          <w:szCs w:val="24"/>
        </w:rPr>
      </w:pPr>
    </w:p>
    <w:p w14:paraId="45C4ACFF" w14:textId="77777777" w:rsidR="002B0727" w:rsidRDefault="002B0727" w:rsidP="008E5142">
      <w:pPr>
        <w:rPr>
          <w:b/>
          <w:bCs/>
          <w:sz w:val="24"/>
          <w:szCs w:val="24"/>
        </w:rPr>
      </w:pPr>
    </w:p>
    <w:p w14:paraId="5CB5958C" w14:textId="77777777" w:rsidR="002B0727" w:rsidRDefault="002B0727" w:rsidP="008E5142">
      <w:pPr>
        <w:rPr>
          <w:b/>
          <w:bCs/>
          <w:sz w:val="24"/>
          <w:szCs w:val="24"/>
        </w:rPr>
      </w:pPr>
    </w:p>
    <w:p w14:paraId="01A1D883" w14:textId="77777777" w:rsidR="002B0727" w:rsidRDefault="002B0727" w:rsidP="008E5142">
      <w:pPr>
        <w:rPr>
          <w:b/>
          <w:bCs/>
          <w:sz w:val="24"/>
          <w:szCs w:val="24"/>
        </w:rPr>
      </w:pPr>
    </w:p>
    <w:p w14:paraId="2F24D4C8" w14:textId="77777777" w:rsidR="002B0727" w:rsidRDefault="002B0727" w:rsidP="008E5142">
      <w:pPr>
        <w:rPr>
          <w:b/>
          <w:bCs/>
          <w:sz w:val="24"/>
          <w:szCs w:val="24"/>
        </w:rPr>
      </w:pPr>
    </w:p>
    <w:p w14:paraId="33F45161" w14:textId="3E2C1482" w:rsidR="00F36835" w:rsidRPr="00F36835" w:rsidRDefault="002B0727" w:rsidP="00F36835">
      <w:pPr>
        <w:jc w:val="center"/>
        <w:rPr>
          <w:b/>
          <w:bCs/>
          <w:sz w:val="40"/>
          <w:szCs w:val="40"/>
        </w:rPr>
      </w:pPr>
      <w:r w:rsidRPr="00494604">
        <w:rPr>
          <w:b/>
          <w:bCs/>
          <w:sz w:val="40"/>
          <w:szCs w:val="40"/>
        </w:rPr>
        <w:t>REMERCIEMENT</w:t>
      </w:r>
      <w:r w:rsidR="00000000">
        <w:rPr>
          <w:b/>
          <w:bCs/>
          <w:sz w:val="40"/>
          <w:szCs w:val="40"/>
        </w:rPr>
        <w:pict w14:anchorId="7EBE66C7">
          <v:rect id="_x0000_i1029" style="width:448.6pt;height:.05pt" o:hrpct="989" o:hralign="center" o:hrstd="t" o:hr="t" fillcolor="#a0a0a0" stroked="f"/>
        </w:pict>
      </w:r>
    </w:p>
    <w:p w14:paraId="1ECE1B82" w14:textId="284DAADA" w:rsidR="00F36835" w:rsidRDefault="00F36835" w:rsidP="0067132B">
      <w:pPr>
        <w:jc w:val="center"/>
        <w:rPr>
          <w:rFonts w:ascii="Segoe UI" w:hAnsi="Segoe UI" w:cs="Segoe UI"/>
          <w:color w:val="0D0D0D"/>
          <w:sz w:val="24"/>
          <w:szCs w:val="24"/>
          <w:shd w:val="clear" w:color="auto" w:fill="FFFFFF"/>
        </w:rPr>
      </w:pPr>
      <w:r>
        <w:rPr>
          <w:rFonts w:ascii="Segoe UI" w:hAnsi="Segoe UI" w:cs="Segoe UI"/>
          <w:color w:val="0D0D0D"/>
          <w:shd w:val="clear" w:color="auto" w:fill="FFFFFF"/>
        </w:rPr>
        <w:t xml:space="preserve">   </w:t>
      </w:r>
      <w:r w:rsidR="00134D77" w:rsidRPr="00134D77">
        <w:rPr>
          <w:rFonts w:ascii="Segoe UI" w:hAnsi="Segoe UI" w:cs="Segoe UI"/>
          <w:color w:val="0D0D0D"/>
          <w:sz w:val="24"/>
          <w:szCs w:val="24"/>
          <w:shd w:val="clear" w:color="auto" w:fill="FFFFFF"/>
        </w:rPr>
        <w:t>Nous exprimons notre sincère gratitude à tous les enseignants de l'ISGB pour les connaissances qu'ils nous ont transmis tout au long de notre parcours académique.</w:t>
      </w:r>
    </w:p>
    <w:p w14:paraId="6D801DC5" w14:textId="77777777" w:rsidR="00071415" w:rsidRPr="0032158B" w:rsidRDefault="00071415" w:rsidP="0067132B">
      <w:pPr>
        <w:jc w:val="center"/>
        <w:rPr>
          <w:rFonts w:ascii="Segoe UI" w:hAnsi="Segoe UI" w:cs="Segoe UI"/>
          <w:color w:val="0D0D0D"/>
          <w:sz w:val="24"/>
          <w:szCs w:val="24"/>
          <w:shd w:val="clear" w:color="auto" w:fill="FFFFFF"/>
        </w:rPr>
      </w:pPr>
    </w:p>
    <w:p w14:paraId="7C948D04" w14:textId="2E723AEA" w:rsidR="00F36835" w:rsidRDefault="00134D77" w:rsidP="0067132B">
      <w:pPr>
        <w:jc w:val="center"/>
        <w:rPr>
          <w:rFonts w:ascii="Segoe UI" w:hAnsi="Segoe UI" w:cs="Segoe UI"/>
          <w:color w:val="0D0D0D"/>
          <w:sz w:val="24"/>
          <w:szCs w:val="24"/>
          <w:shd w:val="clear" w:color="auto" w:fill="FFFFFF"/>
        </w:rPr>
      </w:pPr>
      <w:r w:rsidRPr="00134D77">
        <w:rPr>
          <w:rFonts w:ascii="Segoe UI" w:hAnsi="Segoe UI" w:cs="Segoe UI"/>
          <w:color w:val="0D0D0D"/>
          <w:sz w:val="24"/>
          <w:szCs w:val="24"/>
          <w:shd w:val="clear" w:color="auto" w:fill="FFFFFF"/>
        </w:rPr>
        <w:t>Nous exprimons notre profonde gratitude à Mme Akkari Wafa pour son précieux soutien, ses conseils avisés et son aide tout au long du projet. Sa connaissance approfondie du terrain et sa capacité à nous guider ont été des facteurs déterminants dans la réussite de notre projet.</w:t>
      </w:r>
    </w:p>
    <w:p w14:paraId="616AF6CC" w14:textId="77777777" w:rsidR="00071415" w:rsidRPr="0032158B" w:rsidRDefault="00071415" w:rsidP="0067132B">
      <w:pPr>
        <w:jc w:val="center"/>
        <w:rPr>
          <w:rFonts w:ascii="Segoe UI" w:hAnsi="Segoe UI" w:cs="Segoe UI"/>
          <w:color w:val="0D0D0D"/>
          <w:sz w:val="24"/>
          <w:szCs w:val="24"/>
          <w:shd w:val="clear" w:color="auto" w:fill="FFFFFF"/>
        </w:rPr>
      </w:pPr>
    </w:p>
    <w:p w14:paraId="6EEB72F0" w14:textId="00F90087" w:rsidR="002B0727" w:rsidRPr="0032158B" w:rsidRDefault="00F36835" w:rsidP="0067132B">
      <w:pPr>
        <w:jc w:val="center"/>
        <w:rPr>
          <w:rFonts w:ascii="Segoe UI" w:hAnsi="Segoe UI" w:cs="Segoe UI"/>
          <w:color w:val="0D0D0D"/>
          <w:sz w:val="24"/>
          <w:szCs w:val="24"/>
          <w:shd w:val="clear" w:color="auto" w:fill="FFFFFF"/>
        </w:rPr>
      </w:pPr>
      <w:r w:rsidRPr="0032158B">
        <w:rPr>
          <w:rFonts w:ascii="Segoe UI" w:hAnsi="Segoe UI" w:cs="Segoe UI"/>
          <w:color w:val="0D0D0D"/>
          <w:sz w:val="24"/>
          <w:szCs w:val="24"/>
          <w:shd w:val="clear" w:color="auto" w:fill="FFFFFF"/>
        </w:rPr>
        <w:t xml:space="preserve">  </w:t>
      </w:r>
      <w:r w:rsidR="00071415" w:rsidRPr="00071415">
        <w:rPr>
          <w:rFonts w:ascii="Segoe UI" w:hAnsi="Segoe UI" w:cs="Segoe UI"/>
          <w:color w:val="0D0D0D"/>
          <w:sz w:val="24"/>
          <w:szCs w:val="24"/>
          <w:shd w:val="clear" w:color="auto" w:fill="FFFFFF"/>
        </w:rPr>
        <w:t>Nous exprimons notre profonde gratitude à tous ceux qui ont contribué à notre réussite dans des conditions favorables lors de leur stage au sein de l'entreprise sidérurgique tunisienne EFOULADH.</w:t>
      </w:r>
    </w:p>
    <w:p w14:paraId="54D520AF" w14:textId="77777777" w:rsidR="00F36835" w:rsidRPr="0032158B" w:rsidRDefault="00F36835" w:rsidP="0067132B">
      <w:pPr>
        <w:jc w:val="center"/>
        <w:rPr>
          <w:sz w:val="24"/>
          <w:szCs w:val="24"/>
        </w:rPr>
      </w:pPr>
    </w:p>
    <w:p w14:paraId="35F48173" w14:textId="07C294C4" w:rsidR="0032158B" w:rsidRDefault="00071415" w:rsidP="0067132B">
      <w:pPr>
        <w:jc w:val="center"/>
        <w:rPr>
          <w:rFonts w:ascii="Segoe UI" w:hAnsi="Segoe UI" w:cs="Segoe UI"/>
          <w:color w:val="0D0D0D"/>
          <w:sz w:val="24"/>
          <w:szCs w:val="24"/>
          <w:shd w:val="clear" w:color="auto" w:fill="FFFFFF"/>
        </w:rPr>
      </w:pPr>
      <w:r w:rsidRPr="00071415">
        <w:rPr>
          <w:rFonts w:ascii="Segoe UI" w:hAnsi="Segoe UI" w:cs="Segoe UI"/>
          <w:color w:val="0D0D0D"/>
          <w:sz w:val="24"/>
          <w:szCs w:val="24"/>
          <w:shd w:val="clear" w:color="auto" w:fill="FFFFFF"/>
        </w:rPr>
        <w:t>Nous tenons à remercier notre maître de stage, M. Ben Rais Kamel, pour ses conseils constants, son expertise partagée au quotidien et son soutien précieux tout au long de la réalisation du projet.</w:t>
      </w:r>
    </w:p>
    <w:p w14:paraId="7A073C92" w14:textId="77777777" w:rsidR="00071415" w:rsidRPr="0032158B" w:rsidRDefault="00071415" w:rsidP="0067132B">
      <w:pPr>
        <w:jc w:val="center"/>
        <w:rPr>
          <w:rFonts w:ascii="Segoe UI" w:hAnsi="Segoe UI" w:cs="Segoe UI"/>
          <w:color w:val="0D0D0D"/>
          <w:sz w:val="24"/>
          <w:szCs w:val="24"/>
          <w:shd w:val="clear" w:color="auto" w:fill="FFFFFF"/>
        </w:rPr>
      </w:pPr>
    </w:p>
    <w:p w14:paraId="16AA1ADF" w14:textId="5D412E72" w:rsidR="00F36835" w:rsidRDefault="00071415" w:rsidP="0067132B">
      <w:pPr>
        <w:jc w:val="center"/>
        <w:rPr>
          <w:rFonts w:ascii="Segoe UI" w:hAnsi="Segoe UI" w:cs="Segoe UI"/>
          <w:color w:val="0D0D0D"/>
          <w:shd w:val="clear" w:color="auto" w:fill="FFFFFF"/>
        </w:rPr>
      </w:pPr>
      <w:r w:rsidRPr="00071415">
        <w:rPr>
          <w:rFonts w:ascii="Segoe UI" w:hAnsi="Segoe UI" w:cs="Segoe UI"/>
          <w:color w:val="0D0D0D"/>
          <w:sz w:val="24"/>
          <w:szCs w:val="24"/>
          <w:shd w:val="clear" w:color="auto" w:fill="FFFFFF"/>
        </w:rPr>
        <w:t>Enfin, nous tenons également à remercier les membres du jury d’avoir accepté d’évaluer notre travail. Nous espérons qu’ils trouveront la clarté et la motivation qu’ils désirent.</w:t>
      </w:r>
    </w:p>
    <w:p w14:paraId="1C2E64E7" w14:textId="77777777" w:rsidR="00F36835" w:rsidRDefault="00F36835" w:rsidP="0067132B">
      <w:pPr>
        <w:jc w:val="center"/>
      </w:pPr>
    </w:p>
    <w:p w14:paraId="72269C56" w14:textId="77777777" w:rsidR="00494604" w:rsidRDefault="00494604" w:rsidP="0067132B">
      <w:pPr>
        <w:jc w:val="center"/>
      </w:pPr>
    </w:p>
    <w:p w14:paraId="1184C9EA" w14:textId="77777777" w:rsidR="00071415" w:rsidRDefault="00071415" w:rsidP="0067132B">
      <w:pPr>
        <w:jc w:val="center"/>
      </w:pPr>
    </w:p>
    <w:p w14:paraId="558B70F3" w14:textId="77777777" w:rsidR="00071415" w:rsidRDefault="00071415" w:rsidP="0067132B">
      <w:pPr>
        <w:jc w:val="center"/>
      </w:pPr>
    </w:p>
    <w:p w14:paraId="4DDC9AF4" w14:textId="77777777" w:rsidR="00494604" w:rsidRDefault="00494604" w:rsidP="0067132B">
      <w:pPr>
        <w:jc w:val="center"/>
      </w:pPr>
    </w:p>
    <w:p w14:paraId="3AC0A94F" w14:textId="77777777" w:rsidR="00494604" w:rsidRDefault="00494604" w:rsidP="0067132B">
      <w:pPr>
        <w:jc w:val="center"/>
      </w:pPr>
    </w:p>
    <w:p w14:paraId="118E08F5" w14:textId="77777777" w:rsidR="00494604" w:rsidRDefault="00494604" w:rsidP="0067132B">
      <w:pPr>
        <w:jc w:val="center"/>
      </w:pPr>
    </w:p>
    <w:p w14:paraId="6CD3BA85" w14:textId="77777777" w:rsidR="00494604" w:rsidRDefault="00494604" w:rsidP="0067132B">
      <w:pPr>
        <w:jc w:val="center"/>
      </w:pPr>
    </w:p>
    <w:p w14:paraId="6C55E4B0" w14:textId="77777777" w:rsidR="008170B1" w:rsidRDefault="008170B1" w:rsidP="00494604">
      <w:pPr>
        <w:rPr>
          <w:sz w:val="24"/>
          <w:szCs w:val="24"/>
        </w:rPr>
      </w:pPr>
    </w:p>
    <w:p w14:paraId="64028AA8" w14:textId="77777777" w:rsidR="008170B1" w:rsidRDefault="008170B1" w:rsidP="00494604">
      <w:pPr>
        <w:rPr>
          <w:sz w:val="24"/>
          <w:szCs w:val="24"/>
        </w:rPr>
      </w:pPr>
    </w:p>
    <w:p w14:paraId="492A8A51" w14:textId="43568480" w:rsidR="008170B1" w:rsidRDefault="00F11332" w:rsidP="00637294">
      <w:pPr>
        <w:jc w:val="center"/>
        <w:rPr>
          <w:b/>
          <w:bCs/>
          <w:sz w:val="40"/>
          <w:szCs w:val="40"/>
        </w:rPr>
      </w:pPr>
      <w:r w:rsidRPr="00F11332">
        <w:rPr>
          <w:b/>
          <w:bCs/>
          <w:sz w:val="44"/>
          <w:szCs w:val="44"/>
        </w:rPr>
        <w:t>Introduction Générale</w:t>
      </w:r>
      <w:r w:rsidR="00000000">
        <w:rPr>
          <w:b/>
          <w:bCs/>
          <w:sz w:val="40"/>
          <w:szCs w:val="40"/>
        </w:rPr>
        <w:pict w14:anchorId="5AC6C8CE">
          <v:rect id="_x0000_i1031" style="width:448.6pt;height:.05pt" o:hrpct="989" o:hralign="center" o:hrstd="t" o:hr="t" fillcolor="#a0a0a0" stroked="f"/>
        </w:pict>
      </w:r>
    </w:p>
    <w:p w14:paraId="79D5FBCD" w14:textId="461D6D21" w:rsidR="008170B1" w:rsidRPr="00705296" w:rsidRDefault="00705296" w:rsidP="00494604">
      <w:pPr>
        <w:rPr>
          <w:rFonts w:ascii="Segoe UI" w:hAnsi="Segoe UI" w:cs="Segoe UI"/>
          <w:color w:val="0D0D0D"/>
          <w:sz w:val="24"/>
          <w:szCs w:val="24"/>
          <w:shd w:val="clear" w:color="auto" w:fill="FFFFFF"/>
        </w:rPr>
      </w:pPr>
      <w:r w:rsidRPr="00705296">
        <w:rPr>
          <w:rFonts w:ascii="Segoe UI" w:hAnsi="Segoe UI" w:cs="Segoe UI"/>
          <w:color w:val="0D0D0D"/>
          <w:sz w:val="24"/>
          <w:szCs w:val="24"/>
          <w:shd w:val="clear" w:color="auto" w:fill="FFFFFF"/>
        </w:rPr>
        <w:t>A l’heure actuelle, le monde connaît un progrès technologique considérable dans</w:t>
      </w:r>
      <w:r w:rsidRPr="00705296">
        <w:rPr>
          <w:rFonts w:ascii="Segoe UI" w:hAnsi="Segoe UI" w:cs="Segoe UI"/>
          <w:color w:val="0D0D0D"/>
          <w:sz w:val="24"/>
          <w:szCs w:val="24"/>
          <w:shd w:val="clear" w:color="auto" w:fill="FFFFFF"/>
        </w:rPr>
        <w:br/>
        <w:t>tous les secteurs, grâce aux technologies de l’information, c’est une science qui étudie les</w:t>
      </w:r>
      <w:r>
        <w:rPr>
          <w:rFonts w:ascii="Segoe UI" w:hAnsi="Segoe UI" w:cs="Segoe UI"/>
          <w:color w:val="0D0D0D"/>
          <w:sz w:val="24"/>
          <w:szCs w:val="24"/>
          <w:shd w:val="clear" w:color="auto" w:fill="FFFFFF"/>
        </w:rPr>
        <w:t xml:space="preserve"> </w:t>
      </w:r>
      <w:r w:rsidRPr="00705296">
        <w:rPr>
          <w:rFonts w:ascii="Segoe UI" w:hAnsi="Segoe UI" w:cs="Segoe UI"/>
          <w:color w:val="0D0D0D"/>
          <w:sz w:val="24"/>
          <w:szCs w:val="24"/>
          <w:shd w:val="clear" w:color="auto" w:fill="FFFFFF"/>
        </w:rPr>
        <w:t>techniques de traitement automatique de l’information. Il joue un rôle important dans</w:t>
      </w:r>
      <w:r>
        <w:rPr>
          <w:rFonts w:ascii="Segoe UI" w:hAnsi="Segoe UI" w:cs="Segoe UI"/>
          <w:color w:val="0D0D0D"/>
          <w:sz w:val="24"/>
          <w:szCs w:val="24"/>
          <w:shd w:val="clear" w:color="auto" w:fill="FFFFFF"/>
        </w:rPr>
        <w:t xml:space="preserve"> </w:t>
      </w:r>
      <w:r w:rsidRPr="00705296">
        <w:rPr>
          <w:rFonts w:ascii="Segoe UI" w:hAnsi="Segoe UI" w:cs="Segoe UI"/>
          <w:color w:val="0D0D0D"/>
          <w:sz w:val="24"/>
          <w:szCs w:val="24"/>
          <w:shd w:val="clear" w:color="auto" w:fill="FFFFFF"/>
        </w:rPr>
        <w:t>l’évolution de la société et d’autres établissements.</w:t>
      </w:r>
    </w:p>
    <w:p w14:paraId="03B1A3C0" w14:textId="77777777" w:rsidR="00A16116" w:rsidRDefault="00A16116" w:rsidP="00494604">
      <w:pPr>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C’est dans ce cadre que s’inscrit notre projet de fin d’études qui vise à développer </w:t>
      </w:r>
      <w:r w:rsidRPr="00C0038F">
        <w:rPr>
          <w:sz w:val="24"/>
          <w:szCs w:val="24"/>
        </w:rPr>
        <w:t>un système d'information décisionnel (BI) pour le contrôle l'aide à la décision et la prédiction des ventes avec intégration d'une data Mart</w:t>
      </w:r>
      <w:r w:rsidRPr="00A16116">
        <w:rPr>
          <w:rFonts w:ascii="Segoe UI" w:hAnsi="Segoe UI" w:cs="Segoe UI"/>
          <w:color w:val="0D0D0D"/>
          <w:sz w:val="24"/>
          <w:szCs w:val="24"/>
          <w:shd w:val="clear" w:color="auto" w:fill="FFFFFF"/>
        </w:rPr>
        <w:t xml:space="preserve"> au sein </w:t>
      </w:r>
      <w:r w:rsidRPr="0032158B">
        <w:rPr>
          <w:rFonts w:ascii="Segoe UI" w:hAnsi="Segoe UI" w:cs="Segoe UI"/>
          <w:color w:val="0D0D0D"/>
          <w:sz w:val="24"/>
          <w:szCs w:val="24"/>
          <w:shd w:val="clear" w:color="auto" w:fill="FFFFFF"/>
        </w:rPr>
        <w:t>de la Société Tunisienne de Sidérurgie ELFOULADH</w:t>
      </w:r>
      <w:r w:rsidRPr="00A16116">
        <w:rPr>
          <w:rFonts w:ascii="Segoe UI" w:hAnsi="Segoe UI" w:cs="Segoe UI"/>
          <w:color w:val="0D0D0D"/>
          <w:sz w:val="24"/>
          <w:szCs w:val="24"/>
          <w:shd w:val="clear" w:color="auto" w:fill="FFFFFF"/>
        </w:rPr>
        <w:t>.</w:t>
      </w:r>
    </w:p>
    <w:p w14:paraId="64391CED" w14:textId="77777777" w:rsidR="00A16116" w:rsidRPr="00693EF0" w:rsidRDefault="00A16116" w:rsidP="00494604">
      <w:pPr>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 L’objectif principal est </w:t>
      </w:r>
      <w:r>
        <w:rPr>
          <w:rFonts w:ascii="Segoe UI" w:hAnsi="Segoe UI" w:cs="Segoe UI"/>
          <w:color w:val="0D0D0D"/>
          <w:sz w:val="24"/>
          <w:szCs w:val="24"/>
          <w:shd w:val="clear" w:color="auto" w:fill="FFFFFF"/>
        </w:rPr>
        <w:t xml:space="preserve">de </w:t>
      </w:r>
      <w:r w:rsidRPr="00693EF0">
        <w:rPr>
          <w:rFonts w:ascii="Segoe UI" w:hAnsi="Segoe UI" w:cs="Segoe UI"/>
          <w:color w:val="0D0D0D"/>
          <w:sz w:val="24"/>
          <w:szCs w:val="24"/>
          <w:shd w:val="clear" w:color="auto" w:fill="FFFFFF"/>
        </w:rPr>
        <w:t>Concevoir un système d’information décisionnel pour le service de vente , il comprendra des fonctionnalités de contrôles des ventes ,d’aide à la prise de décision basée sur des données analytiques et l’intégration des algorithmes de prédiction pour anticiper les tendances de ventes futures .En outre, le projet impliquera la mise en place d’un Data Mart pour optimiser le stockage et l’accès aux données visant à fournir aux utilisateurs un outils facilitant la gestion , la compréhension et l’anticipation des performances de vente au sein de l’entreprise .</w:t>
      </w:r>
    </w:p>
    <w:p w14:paraId="6A74F271" w14:textId="77777777" w:rsidR="00A16116" w:rsidRDefault="00A16116" w:rsidP="00494604">
      <w:pPr>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Ce rapport est structuré en 5 chapitres :</w:t>
      </w:r>
    </w:p>
    <w:p w14:paraId="5C6E9804" w14:textId="0EDAF0C4" w:rsidR="00A16116" w:rsidRDefault="00A16116" w:rsidP="00A16116">
      <w:pPr>
        <w:ind w:firstLine="708"/>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 Dans le 1er chapitre, nous allons décrire le contexte de notre projet.</w:t>
      </w:r>
    </w:p>
    <w:p w14:paraId="1737479B" w14:textId="77777777" w:rsidR="00A16116" w:rsidRDefault="00A16116" w:rsidP="00A16116">
      <w:pPr>
        <w:ind w:left="708"/>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 Le chapitre 2 sera consacré à la définition des besoins, les analyser et présenter la méthodologie de gestion de projet adaptée. </w:t>
      </w:r>
    </w:p>
    <w:p w14:paraId="52F7EBDD" w14:textId="47DF9873" w:rsidR="00A16116" w:rsidRDefault="00A16116" w:rsidP="00A16116">
      <w:pPr>
        <w:ind w:firstLine="708"/>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Dans le 3ème chapitre, nous allons créer l’ETL. </w:t>
      </w:r>
    </w:p>
    <w:p w14:paraId="662A52E4" w14:textId="000B5361" w:rsidR="00A16116" w:rsidRDefault="00A16116" w:rsidP="00693EF0">
      <w:pPr>
        <w:ind w:left="708"/>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Le reporting sera mis en œuvre au chapitre 4 où nous présenterons nos </w:t>
      </w:r>
      <w:r w:rsidR="00693EF0">
        <w:rPr>
          <w:rFonts w:ascii="Segoe UI" w:hAnsi="Segoe UI" w:cs="Segoe UI"/>
          <w:color w:val="0D0D0D"/>
          <w:sz w:val="24"/>
          <w:szCs w:val="24"/>
          <w:shd w:val="clear" w:color="auto" w:fill="FFFFFF"/>
        </w:rPr>
        <w:t xml:space="preserve">    </w:t>
      </w:r>
      <w:r w:rsidRPr="00A16116">
        <w:rPr>
          <w:rFonts w:ascii="Segoe UI" w:hAnsi="Segoe UI" w:cs="Segoe UI"/>
          <w:color w:val="0D0D0D"/>
          <w:sz w:val="24"/>
          <w:szCs w:val="24"/>
          <w:shd w:val="clear" w:color="auto" w:fill="FFFFFF"/>
        </w:rPr>
        <w:t xml:space="preserve">tableaux de bord avec interprétation. </w:t>
      </w:r>
    </w:p>
    <w:p w14:paraId="65705032" w14:textId="4954ECCF" w:rsidR="008170B1" w:rsidRPr="00693EF0" w:rsidRDefault="00A16116" w:rsidP="00693EF0">
      <w:pPr>
        <w:ind w:left="708"/>
        <w:rPr>
          <w:rFonts w:ascii="Segoe UI" w:hAnsi="Segoe UI" w:cs="Segoe UI"/>
          <w:color w:val="0D0D0D"/>
          <w:sz w:val="24"/>
          <w:szCs w:val="24"/>
          <w:shd w:val="clear" w:color="auto" w:fill="FFFFFF"/>
        </w:rPr>
      </w:pPr>
      <w:r w:rsidRPr="00A16116">
        <w:rPr>
          <w:rFonts w:ascii="Segoe UI" w:hAnsi="Segoe UI" w:cs="Segoe UI"/>
          <w:color w:val="0D0D0D"/>
          <w:sz w:val="24"/>
          <w:szCs w:val="24"/>
          <w:shd w:val="clear" w:color="auto" w:fill="FFFFFF"/>
        </w:rPr>
        <w:t xml:space="preserve">Enfin le chapitre 5 va clôturer notre travail. Nous allons proposer une application </w:t>
      </w:r>
      <w:r w:rsidR="00492E0E" w:rsidRPr="00A16116">
        <w:rPr>
          <w:rFonts w:ascii="Segoe UI" w:hAnsi="Segoe UI" w:cs="Segoe UI"/>
          <w:color w:val="0D0D0D"/>
          <w:sz w:val="24"/>
          <w:szCs w:val="24"/>
          <w:shd w:val="clear" w:color="auto" w:fill="FFFFFF"/>
        </w:rPr>
        <w:t>web.</w:t>
      </w:r>
    </w:p>
    <w:p w14:paraId="3732BADD" w14:textId="77777777" w:rsidR="008170B1" w:rsidRDefault="008170B1" w:rsidP="00494604">
      <w:pPr>
        <w:rPr>
          <w:sz w:val="24"/>
          <w:szCs w:val="24"/>
        </w:rPr>
      </w:pPr>
    </w:p>
    <w:p w14:paraId="74E3B0BA" w14:textId="77777777" w:rsidR="00BE593A" w:rsidRDefault="00BE593A" w:rsidP="00494604">
      <w:pPr>
        <w:rPr>
          <w:sz w:val="24"/>
          <w:szCs w:val="24"/>
        </w:rPr>
      </w:pPr>
    </w:p>
    <w:p w14:paraId="374BEDDA" w14:textId="77777777" w:rsidR="00BE593A" w:rsidRDefault="00BE593A" w:rsidP="00494604">
      <w:pPr>
        <w:rPr>
          <w:sz w:val="24"/>
          <w:szCs w:val="24"/>
        </w:rPr>
      </w:pPr>
    </w:p>
    <w:p w14:paraId="052B50A1" w14:textId="57DF614D" w:rsidR="00BE593A" w:rsidRDefault="001F1E3E" w:rsidP="001F1E3E">
      <w:pPr>
        <w:tabs>
          <w:tab w:val="left" w:pos="6171"/>
        </w:tabs>
        <w:rPr>
          <w:sz w:val="24"/>
          <w:szCs w:val="24"/>
        </w:rPr>
      </w:pPr>
      <w:r>
        <w:rPr>
          <w:sz w:val="24"/>
          <w:szCs w:val="24"/>
        </w:rPr>
        <w:tab/>
      </w:r>
    </w:p>
    <w:p w14:paraId="29BC77F8" w14:textId="77777777" w:rsidR="00BE593A" w:rsidRDefault="00BE593A" w:rsidP="00494604">
      <w:pPr>
        <w:rPr>
          <w:sz w:val="24"/>
          <w:szCs w:val="24"/>
        </w:rPr>
      </w:pPr>
    </w:p>
    <w:p w14:paraId="6B48D384" w14:textId="77777777" w:rsidR="00BE593A" w:rsidRDefault="00BE593A" w:rsidP="00494604">
      <w:pPr>
        <w:rPr>
          <w:sz w:val="24"/>
          <w:szCs w:val="24"/>
        </w:rPr>
      </w:pPr>
    </w:p>
    <w:p w14:paraId="0BC4A8EB" w14:textId="5130D68C" w:rsidR="00A474CF" w:rsidRDefault="00637294" w:rsidP="00494604">
      <w:pPr>
        <w:rPr>
          <w:b/>
          <w:bCs/>
          <w:sz w:val="40"/>
          <w:szCs w:val="40"/>
        </w:rPr>
      </w:pPr>
      <w:r w:rsidRPr="00A474CF">
        <w:rPr>
          <w:b/>
          <w:bCs/>
          <w:sz w:val="32"/>
          <w:szCs w:val="32"/>
        </w:rPr>
        <w:t>CHAPITRE 1 : CONTEXTE DU PROJET ET ANALYSE DES BESOINS</w:t>
      </w:r>
      <w:r w:rsidR="00000000">
        <w:rPr>
          <w:b/>
          <w:bCs/>
          <w:sz w:val="40"/>
          <w:szCs w:val="40"/>
        </w:rPr>
        <w:pict w14:anchorId="49241B93">
          <v:rect id="_x0000_i1032" style="width:448.6pt;height:.05pt" o:hrpct="989" o:hralign="center" o:hrstd="t" o:hr="t" fillcolor="#a0a0a0" stroked="f"/>
        </w:pict>
      </w:r>
    </w:p>
    <w:p w14:paraId="767B8973" w14:textId="77777777" w:rsidR="00743C69" w:rsidRPr="00743C69" w:rsidRDefault="00743C69" w:rsidP="00494604">
      <w:pPr>
        <w:rPr>
          <w:sz w:val="16"/>
          <w:szCs w:val="16"/>
        </w:rPr>
      </w:pPr>
    </w:p>
    <w:p w14:paraId="5D1802BC" w14:textId="77777777" w:rsidR="005331FC" w:rsidRDefault="00A474CF" w:rsidP="005331FC">
      <w:pPr>
        <w:rPr>
          <w:rFonts w:ascii="Segoe UI" w:hAnsi="Segoe UI" w:cs="Segoe UI"/>
          <w:color w:val="0D0D0D"/>
          <w:sz w:val="24"/>
          <w:szCs w:val="24"/>
          <w:shd w:val="clear" w:color="auto" w:fill="FFFFFF"/>
        </w:rPr>
      </w:pPr>
      <w:r w:rsidRPr="00A474CF">
        <w:rPr>
          <w:b/>
          <w:bCs/>
          <w:sz w:val="28"/>
          <w:szCs w:val="28"/>
        </w:rPr>
        <w:t>Introduction :</w:t>
      </w:r>
      <w:r w:rsidR="009C64F9">
        <w:br/>
      </w:r>
      <w:r w:rsidR="009C64F9" w:rsidRPr="00DC0D35">
        <w:rPr>
          <w:rFonts w:ascii="Segoe UI" w:hAnsi="Segoe UI" w:cs="Segoe UI"/>
          <w:color w:val="0D0D0D"/>
          <w:sz w:val="24"/>
          <w:szCs w:val="24"/>
          <w:shd w:val="clear" w:color="auto" w:fill="FFFFFF"/>
        </w:rPr>
        <w:t>Dans ce premier chapitre, nous commencerons par présenter l'entreprise. Ensuite, nous analyserons et critiquerons la situation actuelle. Enfin, nous passerons à l'identification de la problématique que nous étudierons, suivie de la description de notre proposition.</w:t>
      </w:r>
    </w:p>
    <w:p w14:paraId="293BB5FF" w14:textId="1925E03B" w:rsidR="00DC0D35" w:rsidRPr="005331FC" w:rsidRDefault="001F1E3E" w:rsidP="005331FC">
      <w:pPr>
        <w:pStyle w:val="Paragraphedeliste"/>
        <w:numPr>
          <w:ilvl w:val="0"/>
          <w:numId w:val="4"/>
        </w:numPr>
        <w:rPr>
          <w:b/>
          <w:bCs/>
          <w:sz w:val="20"/>
          <w:szCs w:val="20"/>
        </w:rPr>
      </w:pPr>
      <w:r w:rsidRPr="005331FC">
        <w:rPr>
          <w:b/>
          <w:bCs/>
          <w:sz w:val="28"/>
          <w:szCs w:val="28"/>
        </w:rPr>
        <w:t>Présentation de l’organisme d’accueil :</w:t>
      </w:r>
    </w:p>
    <w:p w14:paraId="2330A8D4" w14:textId="0C1BBA35" w:rsidR="00B833F3" w:rsidRDefault="00B833F3" w:rsidP="00DC0D35">
      <w:pPr>
        <w:ind w:left="360"/>
        <w:rPr>
          <w:rFonts w:ascii="Segoe UI" w:hAnsi="Segoe UI" w:cs="Segoe UI"/>
          <w:color w:val="0D0D0D"/>
          <w:sz w:val="24"/>
          <w:szCs w:val="24"/>
          <w:shd w:val="clear" w:color="auto" w:fill="FFFFFF"/>
        </w:rPr>
      </w:pPr>
      <w:r w:rsidRPr="00DC0D35">
        <w:rPr>
          <w:sz w:val="16"/>
          <w:szCs w:val="16"/>
        </w:rPr>
        <w:br/>
      </w:r>
      <w:r w:rsidRPr="00DC0D35">
        <w:rPr>
          <w:rFonts w:ascii="Segoe UI" w:hAnsi="Segoe UI" w:cs="Segoe UI"/>
          <w:color w:val="0D0D0D"/>
          <w:sz w:val="24"/>
          <w:szCs w:val="24"/>
          <w:shd w:val="clear" w:color="auto" w:fill="FFFFFF"/>
        </w:rPr>
        <w:t>La Société Tunisienne de Sidérurgie EL FOULADH, établie en 1962 et entrée en production en 1965, est une société anonyme placée sous l'égide du ministère de l'Industrie et de la Technologie. Son objectif principal est la fabrication d'acier destiné au marché national des ronds à béton.</w:t>
      </w:r>
    </w:p>
    <w:p w14:paraId="0A9C3014" w14:textId="1A9FB14D" w:rsidR="00DC0D35" w:rsidRDefault="00DC0D35" w:rsidP="00DC0D35">
      <w:pPr>
        <w:ind w:left="360"/>
        <w:rPr>
          <w:rFonts w:ascii="Segoe UI" w:hAnsi="Segoe UI" w:cs="Segoe UI"/>
          <w:color w:val="0D0D0D"/>
          <w:sz w:val="24"/>
          <w:szCs w:val="24"/>
          <w:shd w:val="clear" w:color="auto" w:fill="FFFFFF"/>
        </w:rPr>
      </w:pPr>
      <w:r w:rsidRPr="00DC0D35">
        <w:rPr>
          <w:rFonts w:ascii="Segoe UI" w:hAnsi="Segoe UI" w:cs="Segoe UI"/>
          <w:color w:val="0D0D0D"/>
          <w:sz w:val="24"/>
          <w:szCs w:val="24"/>
          <w:shd w:val="clear" w:color="auto" w:fill="FFFFFF"/>
        </w:rPr>
        <w:t>Pendant plus de quarante ans, elle a été la seule usine sidérurgique dans le pays, produisant de l'acier liquide et le transformant en ronds à béton. Avec une capacité de production actuelle de 200 000 tonnes par an, elle occupe une position unique sur le marché.</w:t>
      </w:r>
    </w:p>
    <w:p w14:paraId="4E485CFC" w14:textId="6A9F8E5E" w:rsidR="005331FC" w:rsidRDefault="005331FC" w:rsidP="00DC0D35">
      <w:pPr>
        <w:ind w:left="360"/>
        <w:rPr>
          <w:rFonts w:ascii="Segoe UI" w:hAnsi="Segoe UI" w:cs="Segoe UI"/>
          <w:color w:val="0D0D0D"/>
          <w:sz w:val="24"/>
          <w:szCs w:val="24"/>
          <w:shd w:val="clear" w:color="auto" w:fill="FFFFFF"/>
        </w:rPr>
      </w:pPr>
      <w:r w:rsidRPr="005331FC">
        <w:rPr>
          <w:rFonts w:ascii="Segoe UI" w:hAnsi="Segoe UI" w:cs="Segoe UI"/>
          <w:color w:val="0D0D0D"/>
          <w:sz w:val="24"/>
          <w:szCs w:val="24"/>
          <w:shd w:val="clear" w:color="auto" w:fill="FFFFFF"/>
        </w:rPr>
        <w:t>Cette société emploie environ 1000 personnes dans une usine implantée à « Menzel Bourguiba », au nord de la Tunisie.</w:t>
      </w:r>
    </w:p>
    <w:p w14:paraId="6A38D37E" w14:textId="77777777" w:rsidR="00743C69" w:rsidRDefault="00743C69" w:rsidP="00DC0D35">
      <w:pPr>
        <w:ind w:left="360"/>
        <w:rPr>
          <w:rFonts w:ascii="Segoe UI" w:hAnsi="Segoe UI" w:cs="Segoe UI"/>
          <w:color w:val="0D0D0D"/>
          <w:sz w:val="24"/>
          <w:szCs w:val="24"/>
          <w:shd w:val="clear" w:color="auto" w:fill="FFFFFF"/>
        </w:rPr>
      </w:pPr>
    </w:p>
    <w:p w14:paraId="7716418F" w14:textId="77777777" w:rsidR="00743C69" w:rsidRDefault="00743C69" w:rsidP="00DC0D35">
      <w:pPr>
        <w:ind w:left="360"/>
        <w:rPr>
          <w:rFonts w:ascii="Segoe UI" w:hAnsi="Segoe UI" w:cs="Segoe UI"/>
          <w:color w:val="0D0D0D"/>
          <w:sz w:val="24"/>
          <w:szCs w:val="24"/>
          <w:shd w:val="clear" w:color="auto" w:fill="FFFFFF"/>
        </w:rPr>
      </w:pPr>
    </w:p>
    <w:p w14:paraId="0155DDCC" w14:textId="77777777" w:rsidR="00743C69" w:rsidRDefault="00743C69" w:rsidP="00DC0D35">
      <w:pPr>
        <w:ind w:left="360"/>
        <w:rPr>
          <w:rFonts w:ascii="Segoe UI" w:hAnsi="Segoe UI" w:cs="Segoe UI"/>
          <w:color w:val="0D0D0D"/>
          <w:sz w:val="24"/>
          <w:szCs w:val="24"/>
          <w:shd w:val="clear" w:color="auto" w:fill="FFFFFF"/>
        </w:rPr>
      </w:pPr>
    </w:p>
    <w:p w14:paraId="2E97009E" w14:textId="77777777" w:rsidR="005331FC" w:rsidRDefault="005331FC" w:rsidP="005331FC">
      <w:pPr>
        <w:keepNext/>
        <w:ind w:left="360"/>
        <w:jc w:val="center"/>
      </w:pPr>
      <w:r>
        <w:rPr>
          <w:rFonts w:cstheme="minorHAnsi"/>
          <w:noProof/>
          <w:szCs w:val="24"/>
          <w:lang w:eastAsia="fr-FR"/>
        </w:rPr>
        <w:drawing>
          <wp:inline distT="0" distB="0" distL="0" distR="0" wp14:anchorId="5F765B02" wp14:editId="0A97AAC7">
            <wp:extent cx="1623060" cy="1348740"/>
            <wp:effectExtent l="0" t="0" r="0" b="3810"/>
            <wp:docPr id="4" name="Imag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1623060" cy="1348740"/>
                    </a:xfrm>
                    <a:prstGeom prst="rect">
                      <a:avLst/>
                    </a:prstGeom>
                  </pic:spPr>
                </pic:pic>
              </a:graphicData>
            </a:graphic>
          </wp:inline>
        </w:drawing>
      </w:r>
    </w:p>
    <w:p w14:paraId="293DDC63" w14:textId="1C4B8367" w:rsidR="005331FC" w:rsidRDefault="005331FC" w:rsidP="005331FC">
      <w:pPr>
        <w:pStyle w:val="Lgende"/>
        <w:jc w:val="center"/>
        <w:rPr>
          <w:sz w:val="24"/>
          <w:szCs w:val="24"/>
        </w:rPr>
      </w:pPr>
      <w:r>
        <w:rPr>
          <w:sz w:val="24"/>
          <w:szCs w:val="24"/>
        </w:rPr>
        <w:t xml:space="preserve">      </w:t>
      </w:r>
      <w:r w:rsidRPr="005331FC">
        <w:rPr>
          <w:sz w:val="24"/>
          <w:szCs w:val="24"/>
        </w:rPr>
        <w:t xml:space="preserve">Figure </w:t>
      </w:r>
      <w:r w:rsidRPr="005331FC">
        <w:rPr>
          <w:sz w:val="24"/>
          <w:szCs w:val="24"/>
        </w:rPr>
        <w:fldChar w:fldCharType="begin"/>
      </w:r>
      <w:r w:rsidRPr="005331FC">
        <w:rPr>
          <w:sz w:val="24"/>
          <w:szCs w:val="24"/>
        </w:rPr>
        <w:instrText xml:space="preserve"> SEQ Figure \* ARABIC </w:instrText>
      </w:r>
      <w:r w:rsidRPr="005331FC">
        <w:rPr>
          <w:sz w:val="24"/>
          <w:szCs w:val="24"/>
        </w:rPr>
        <w:fldChar w:fldCharType="separate"/>
      </w:r>
      <w:r w:rsidR="00E8406F">
        <w:rPr>
          <w:noProof/>
          <w:sz w:val="24"/>
          <w:szCs w:val="24"/>
        </w:rPr>
        <w:t>1</w:t>
      </w:r>
      <w:r w:rsidRPr="005331FC">
        <w:rPr>
          <w:sz w:val="24"/>
          <w:szCs w:val="24"/>
        </w:rPr>
        <w:fldChar w:fldCharType="end"/>
      </w:r>
      <w:r w:rsidRPr="005331FC">
        <w:rPr>
          <w:sz w:val="24"/>
          <w:szCs w:val="24"/>
        </w:rPr>
        <w:t>: Logo ELFOULADH</w:t>
      </w:r>
    </w:p>
    <w:p w14:paraId="28010DF5" w14:textId="77777777" w:rsidR="00743C69" w:rsidRDefault="00743C69" w:rsidP="00743C69"/>
    <w:p w14:paraId="03BBD3A9" w14:textId="562A8BF6" w:rsidR="00743C69" w:rsidRDefault="00743C69" w:rsidP="00743C69"/>
    <w:p w14:paraId="24CCCFF1" w14:textId="77777777" w:rsidR="00743C69" w:rsidRPr="00743C69" w:rsidRDefault="00743C69" w:rsidP="00743C69"/>
    <w:p w14:paraId="1D170AF6" w14:textId="77777777" w:rsidR="00743C69" w:rsidRPr="00743C69" w:rsidRDefault="00743C69" w:rsidP="00743C69">
      <w:pPr>
        <w:pStyle w:val="Paragraphedeliste"/>
        <w:numPr>
          <w:ilvl w:val="0"/>
          <w:numId w:val="7"/>
        </w:numPr>
        <w:rPr>
          <w:b/>
          <w:bCs/>
          <w:sz w:val="28"/>
          <w:szCs w:val="28"/>
        </w:rPr>
      </w:pPr>
      <w:r w:rsidRPr="00743C69">
        <w:rPr>
          <w:b/>
          <w:bCs/>
          <w:sz w:val="28"/>
          <w:szCs w:val="28"/>
        </w:rPr>
        <w:t xml:space="preserve">Carte d’identité d’ELFOULADH : </w:t>
      </w:r>
    </w:p>
    <w:p w14:paraId="180C358B" w14:textId="430284CB" w:rsidR="00743C69" w:rsidRPr="00743C69" w:rsidRDefault="00743C69" w:rsidP="00743C69">
      <w:pPr>
        <w:rPr>
          <w:rFonts w:ascii="Segoe UI" w:hAnsi="Segoe UI" w:cs="Segoe UI"/>
          <w:color w:val="0D0D0D"/>
          <w:sz w:val="24"/>
          <w:szCs w:val="24"/>
          <w:shd w:val="clear" w:color="auto" w:fill="FFFFFF"/>
        </w:rPr>
      </w:pPr>
      <w:r w:rsidRPr="00743C69">
        <w:rPr>
          <w:rFonts w:ascii="Segoe UI" w:hAnsi="Segoe UI" w:cs="Segoe UI"/>
          <w:color w:val="0D0D0D"/>
          <w:sz w:val="24"/>
          <w:szCs w:val="24"/>
          <w:shd w:val="clear" w:color="auto" w:fill="FFFFFF"/>
        </w:rPr>
        <w:t xml:space="preserve">   </w:t>
      </w:r>
      <w:r w:rsidRPr="00A008A3">
        <w:rPr>
          <w:rFonts w:ascii="Segoe UI" w:hAnsi="Segoe UI" w:cs="Segoe UI"/>
          <w:color w:val="0D0D0D"/>
          <w:sz w:val="24"/>
          <w:szCs w:val="24"/>
          <w:shd w:val="clear" w:color="auto" w:fill="FFFFFF"/>
        </w:rPr>
        <w:t>Nom</w:t>
      </w:r>
      <w:r w:rsidRPr="00743C69">
        <w:rPr>
          <w:rFonts w:ascii="Segoe UI" w:hAnsi="Segoe UI" w:cs="Segoe UI"/>
          <w:color w:val="0D0D0D"/>
          <w:sz w:val="24"/>
          <w:szCs w:val="24"/>
          <w:shd w:val="clear" w:color="auto" w:fill="FFFFFF"/>
        </w:rPr>
        <w:t> : société Tunisienne de Sidérurgie EL FOULADH</w:t>
      </w:r>
    </w:p>
    <w:p w14:paraId="276ED57D" w14:textId="380480FB" w:rsidR="00743C69" w:rsidRPr="00743C69" w:rsidRDefault="00A008A3" w:rsidP="00A008A3">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00743C69" w:rsidRPr="00A008A3">
        <w:rPr>
          <w:rFonts w:ascii="Segoe UI" w:hAnsi="Segoe UI" w:cs="Segoe UI"/>
          <w:color w:val="0D0D0D"/>
          <w:sz w:val="24"/>
          <w:szCs w:val="24"/>
          <w:shd w:val="clear" w:color="auto" w:fill="FFFFFF"/>
        </w:rPr>
        <w:t>Année de création</w:t>
      </w:r>
      <w:r w:rsidR="00743C69" w:rsidRPr="00743C69">
        <w:rPr>
          <w:rFonts w:ascii="Segoe UI" w:hAnsi="Segoe UI" w:cs="Segoe UI"/>
          <w:color w:val="0D0D0D"/>
          <w:sz w:val="24"/>
          <w:szCs w:val="24"/>
          <w:shd w:val="clear" w:color="auto" w:fill="FFFFFF"/>
        </w:rPr>
        <w:t> : 1962</w:t>
      </w:r>
    </w:p>
    <w:p w14:paraId="6200D488" w14:textId="4DCE44D7" w:rsidR="00743C69" w:rsidRPr="00743C69" w:rsidRDefault="00743C69" w:rsidP="00743C69">
      <w:pPr>
        <w:rPr>
          <w:rFonts w:ascii="Segoe UI" w:hAnsi="Segoe UI" w:cs="Segoe UI"/>
          <w:color w:val="0D0D0D"/>
          <w:sz w:val="24"/>
          <w:szCs w:val="24"/>
          <w:shd w:val="clear" w:color="auto" w:fill="FFFFFF"/>
        </w:rPr>
      </w:pPr>
      <w:r w:rsidRPr="00743C69">
        <w:rPr>
          <w:rFonts w:ascii="Segoe UI" w:hAnsi="Segoe UI" w:cs="Segoe UI"/>
          <w:color w:val="0D0D0D"/>
          <w:sz w:val="24"/>
          <w:szCs w:val="24"/>
          <w:shd w:val="clear" w:color="auto" w:fill="FFFFFF"/>
        </w:rPr>
        <w:t xml:space="preserve">   </w:t>
      </w:r>
      <w:r w:rsidRPr="00A008A3">
        <w:rPr>
          <w:rFonts w:ascii="Segoe UI" w:hAnsi="Segoe UI" w:cs="Segoe UI"/>
          <w:color w:val="0D0D0D"/>
          <w:sz w:val="24"/>
          <w:szCs w:val="24"/>
          <w:shd w:val="clear" w:color="auto" w:fill="FFFFFF"/>
        </w:rPr>
        <w:t>Adresse</w:t>
      </w:r>
      <w:r w:rsidRPr="00743C69">
        <w:rPr>
          <w:rFonts w:ascii="Segoe UI" w:hAnsi="Segoe UI" w:cs="Segoe UI"/>
          <w:color w:val="0D0D0D"/>
          <w:sz w:val="24"/>
          <w:szCs w:val="24"/>
          <w:shd w:val="clear" w:color="auto" w:fill="FFFFFF"/>
        </w:rPr>
        <w:t> : Route Tunis km 3, Menzel Bourguiba 7050, Tunisie</w:t>
      </w:r>
    </w:p>
    <w:p w14:paraId="54E6411E" w14:textId="2B07358C" w:rsidR="00743C69" w:rsidRPr="00743C69" w:rsidRDefault="00743C69" w:rsidP="00743C69">
      <w:pPr>
        <w:rPr>
          <w:rFonts w:ascii="Segoe UI" w:hAnsi="Segoe UI" w:cs="Segoe UI"/>
          <w:color w:val="0D0D0D"/>
          <w:sz w:val="24"/>
          <w:szCs w:val="24"/>
          <w:shd w:val="clear" w:color="auto" w:fill="FFFFFF"/>
        </w:rPr>
      </w:pPr>
      <w:r w:rsidRPr="00743C69">
        <w:rPr>
          <w:rFonts w:ascii="Segoe UI" w:hAnsi="Segoe UI" w:cs="Segoe UI"/>
          <w:color w:val="0D0D0D"/>
          <w:sz w:val="24"/>
          <w:szCs w:val="24"/>
          <w:shd w:val="clear" w:color="auto" w:fill="FFFFFF"/>
        </w:rPr>
        <w:t xml:space="preserve">   </w:t>
      </w:r>
      <w:r w:rsidRPr="00A008A3">
        <w:rPr>
          <w:rFonts w:ascii="Segoe UI" w:hAnsi="Segoe UI" w:cs="Segoe UI"/>
          <w:color w:val="0D0D0D"/>
          <w:sz w:val="24"/>
          <w:szCs w:val="24"/>
          <w:shd w:val="clear" w:color="auto" w:fill="FFFFFF"/>
        </w:rPr>
        <w:t>Site</w:t>
      </w:r>
      <w:r w:rsidRPr="00743C69">
        <w:rPr>
          <w:rFonts w:ascii="Segoe UI" w:hAnsi="Segoe UI" w:cs="Segoe UI"/>
          <w:b/>
          <w:bCs/>
          <w:color w:val="0D0D0D"/>
          <w:sz w:val="24"/>
          <w:szCs w:val="24"/>
          <w:shd w:val="clear" w:color="auto" w:fill="FFFFFF"/>
        </w:rPr>
        <w:t xml:space="preserve"> </w:t>
      </w:r>
      <w:r w:rsidRPr="00A008A3">
        <w:rPr>
          <w:rFonts w:ascii="Segoe UI" w:hAnsi="Segoe UI" w:cs="Segoe UI"/>
          <w:color w:val="0D0D0D"/>
          <w:sz w:val="24"/>
          <w:szCs w:val="24"/>
          <w:shd w:val="clear" w:color="auto" w:fill="FFFFFF"/>
        </w:rPr>
        <w:t>Web</w:t>
      </w:r>
      <w:r w:rsidRPr="00743C69">
        <w:rPr>
          <w:rFonts w:ascii="Segoe UI" w:hAnsi="Segoe UI" w:cs="Segoe UI"/>
          <w:color w:val="0D0D0D"/>
          <w:sz w:val="24"/>
          <w:szCs w:val="24"/>
          <w:shd w:val="clear" w:color="auto" w:fill="FFFFFF"/>
        </w:rPr>
        <w:t xml:space="preserve"> : www.elfouladh.com.tn</w:t>
      </w:r>
    </w:p>
    <w:p w14:paraId="205D0254" w14:textId="0D54DDE5" w:rsidR="00743C69" w:rsidRPr="00743C69" w:rsidRDefault="00743C69" w:rsidP="00743C69">
      <w:pPr>
        <w:rPr>
          <w:rFonts w:ascii="Segoe UI" w:hAnsi="Segoe UI" w:cs="Segoe UI"/>
          <w:color w:val="0D0D0D"/>
          <w:sz w:val="24"/>
          <w:szCs w:val="24"/>
          <w:shd w:val="clear" w:color="auto" w:fill="FFFFFF"/>
        </w:rPr>
      </w:pPr>
      <w:r w:rsidRPr="00743C69">
        <w:rPr>
          <w:rFonts w:ascii="Segoe UI" w:hAnsi="Segoe UI" w:cs="Segoe UI"/>
          <w:color w:val="0D0D0D"/>
          <w:sz w:val="24"/>
          <w:szCs w:val="24"/>
          <w:shd w:val="clear" w:color="auto" w:fill="FFFFFF"/>
        </w:rPr>
        <w:t xml:space="preserve">   </w:t>
      </w:r>
      <w:r w:rsidRPr="00A008A3">
        <w:rPr>
          <w:rFonts w:ascii="Segoe UI" w:hAnsi="Segoe UI" w:cs="Segoe UI"/>
          <w:color w:val="0D0D0D"/>
          <w:sz w:val="24"/>
          <w:szCs w:val="24"/>
          <w:shd w:val="clear" w:color="auto" w:fill="FFFFFF"/>
        </w:rPr>
        <w:t>Téléphone</w:t>
      </w:r>
      <w:r w:rsidRPr="00743C69">
        <w:rPr>
          <w:rFonts w:ascii="Segoe UI" w:hAnsi="Segoe UI" w:cs="Segoe UI"/>
          <w:color w:val="0D0D0D"/>
          <w:sz w:val="24"/>
          <w:szCs w:val="24"/>
          <w:shd w:val="clear" w:color="auto" w:fill="FFFFFF"/>
        </w:rPr>
        <w:t xml:space="preserve"> : </w:t>
      </w:r>
      <w:hyperlink r:id="rId10" w:history="1">
        <w:r w:rsidRPr="00743C69">
          <w:rPr>
            <w:rFonts w:ascii="Segoe UI" w:hAnsi="Segoe UI" w:cs="Segoe UI"/>
            <w:color w:val="0D0D0D"/>
            <w:sz w:val="24"/>
            <w:szCs w:val="24"/>
            <w:shd w:val="clear" w:color="auto" w:fill="FFFFFF"/>
          </w:rPr>
          <w:t>+216 72 473 222</w:t>
        </w:r>
      </w:hyperlink>
      <w:r w:rsidRPr="00743C69">
        <w:rPr>
          <w:rFonts w:ascii="Segoe UI" w:hAnsi="Segoe UI" w:cs="Segoe UI"/>
          <w:color w:val="0D0D0D"/>
          <w:sz w:val="24"/>
          <w:szCs w:val="24"/>
          <w:shd w:val="clear" w:color="auto" w:fill="FFFFFF"/>
        </w:rPr>
        <w:t xml:space="preserve"> / </w:t>
      </w:r>
    </w:p>
    <w:p w14:paraId="2B2F0F9B" w14:textId="0C31DFAC" w:rsidR="00743C69" w:rsidRDefault="00743C69" w:rsidP="00743C69">
      <w:pPr>
        <w:rPr>
          <w:rFonts w:ascii="Segoe UI" w:hAnsi="Segoe UI" w:cs="Segoe UI"/>
          <w:color w:val="0D0D0D"/>
          <w:sz w:val="24"/>
          <w:szCs w:val="24"/>
          <w:shd w:val="clear" w:color="auto" w:fill="FFFFFF"/>
        </w:rPr>
      </w:pPr>
      <w:r w:rsidRPr="00743C69">
        <w:rPr>
          <w:rFonts w:ascii="Segoe UI" w:hAnsi="Segoe UI" w:cs="Segoe UI"/>
          <w:b/>
          <w:bCs/>
          <w:color w:val="0D0D0D"/>
          <w:sz w:val="24"/>
          <w:szCs w:val="24"/>
          <w:shd w:val="clear" w:color="auto" w:fill="FFFFFF"/>
        </w:rPr>
        <w:t xml:space="preserve">   </w:t>
      </w:r>
      <w:r w:rsidRPr="00A008A3">
        <w:rPr>
          <w:rFonts w:ascii="Segoe UI" w:hAnsi="Segoe UI" w:cs="Segoe UI"/>
          <w:color w:val="0D0D0D"/>
          <w:sz w:val="24"/>
          <w:szCs w:val="24"/>
          <w:shd w:val="clear" w:color="auto" w:fill="FFFFFF"/>
        </w:rPr>
        <w:t>E-mail</w:t>
      </w:r>
      <w:r w:rsidRPr="00743C69">
        <w:rPr>
          <w:rFonts w:ascii="Segoe UI" w:hAnsi="Segoe UI" w:cs="Segoe UI"/>
          <w:color w:val="0D0D0D"/>
          <w:sz w:val="24"/>
          <w:szCs w:val="24"/>
          <w:shd w:val="clear" w:color="auto" w:fill="FFFFFF"/>
        </w:rPr>
        <w:t xml:space="preserve"> : </w:t>
      </w:r>
      <w:hyperlink r:id="rId11" w:history="1">
        <w:r w:rsidRPr="00743C69">
          <w:rPr>
            <w:rFonts w:ascii="Segoe UI" w:hAnsi="Segoe UI" w:cs="Segoe UI"/>
            <w:color w:val="0D0D0D"/>
            <w:sz w:val="24"/>
            <w:szCs w:val="24"/>
            <w:shd w:val="clear" w:color="auto" w:fill="FFFFFF"/>
          </w:rPr>
          <w:t>commercial@elfouladh.com.tn</w:t>
        </w:r>
      </w:hyperlink>
    </w:p>
    <w:p w14:paraId="4648E884" w14:textId="70C2DF72" w:rsidR="00743C69" w:rsidRPr="00A008A3" w:rsidRDefault="00743C69" w:rsidP="00A008A3">
      <w:pPr>
        <w:pStyle w:val="Paragraphedeliste"/>
        <w:numPr>
          <w:ilvl w:val="0"/>
          <w:numId w:val="8"/>
        </w:numPr>
        <w:rPr>
          <w:b/>
          <w:bCs/>
          <w:sz w:val="28"/>
          <w:szCs w:val="28"/>
        </w:rPr>
      </w:pPr>
      <w:r w:rsidRPr="00A008A3">
        <w:rPr>
          <w:b/>
          <w:bCs/>
          <w:sz w:val="28"/>
          <w:szCs w:val="28"/>
        </w:rPr>
        <w:t xml:space="preserve"> Activité de « ELFOULADH » :</w:t>
      </w:r>
    </w:p>
    <w:p w14:paraId="028047B6" w14:textId="79043FA8" w:rsidR="005331FC" w:rsidRDefault="00A008A3" w:rsidP="005331FC">
      <w:pPr>
        <w:ind w:left="360"/>
        <w:rPr>
          <w:rFonts w:ascii="Segoe UI" w:hAnsi="Segoe UI" w:cs="Segoe UI"/>
          <w:color w:val="0D0D0D"/>
          <w:sz w:val="24"/>
          <w:szCs w:val="24"/>
          <w:shd w:val="clear" w:color="auto" w:fill="FFFFFF"/>
        </w:rPr>
      </w:pPr>
      <w:r>
        <w:rPr>
          <w:b/>
          <w:bCs/>
          <w:sz w:val="28"/>
          <w:szCs w:val="28"/>
        </w:rPr>
        <w:t xml:space="preserve">     </w:t>
      </w:r>
      <w:r>
        <w:br/>
      </w:r>
      <w:r w:rsidRPr="00A008A3">
        <w:rPr>
          <w:rFonts w:ascii="Segoe UI" w:hAnsi="Segoe UI" w:cs="Segoe UI"/>
          <w:color w:val="0D0D0D"/>
          <w:sz w:val="24"/>
          <w:szCs w:val="24"/>
          <w:shd w:val="clear" w:color="auto" w:fill="FFFFFF"/>
        </w:rPr>
        <w:t>"EL FOULADH" exploite une usine complète et diversifie ses activités. Son principal focus est la production d'acier en billettes, utilisant un four électrique d'une capacité de 100 000 tonnes, qui sera prochainement renforcé par un second four de même capacité. Cette matière première est ensuite utilisée dans la fabrication de divers produits, notamment des ronds à béton en barres et en couronnes, ainsi que du fer marchand comme le fer carré, rond, lisse et plat.</w:t>
      </w:r>
    </w:p>
    <w:p w14:paraId="539C6C68" w14:textId="1CA03BDB" w:rsidR="00A008A3" w:rsidRDefault="00A008A3" w:rsidP="005331FC">
      <w:pPr>
        <w:ind w:left="360"/>
        <w:rPr>
          <w:rFonts w:ascii="Segoe UI" w:hAnsi="Segoe UI" w:cs="Segoe UI"/>
          <w:color w:val="0D0D0D"/>
          <w:sz w:val="24"/>
          <w:szCs w:val="24"/>
          <w:shd w:val="clear" w:color="auto" w:fill="FFFFFF"/>
        </w:rPr>
      </w:pPr>
      <w:r w:rsidRPr="00A008A3">
        <w:rPr>
          <w:rFonts w:ascii="Segoe UI" w:hAnsi="Segoe UI" w:cs="Segoe UI"/>
          <w:color w:val="0D0D0D"/>
          <w:sz w:val="24"/>
          <w:szCs w:val="24"/>
          <w:shd w:val="clear" w:color="auto" w:fill="FFFFFF"/>
        </w:rPr>
        <w:t>En plus de la production d'acier, l'entreprise fabrique également une gamme de tréfilés, comprenant le fil recuit et PICK-UP, le fil clair, le fil galvanisé et le fil PCW. Ces produits sont largement utilisés dans différents secteurs industriels tels que la construction, l'énergie, l'automobile et l'électronique. Par ailleurs, EL FOULADH est spécialisée dans la conception et la fabrication de structures métalliques en acier, telles que des pylônes de transport d'énergie électrique, des pylônes d'éclairage, des supports d'antenne et des charpentes métalliques.</w:t>
      </w:r>
    </w:p>
    <w:p w14:paraId="1FAEFB09" w14:textId="6CA717C7" w:rsidR="00A008A3" w:rsidRDefault="00A008A3" w:rsidP="005331FC">
      <w:pPr>
        <w:ind w:left="360"/>
        <w:rPr>
          <w:rFonts w:ascii="Segoe UI" w:hAnsi="Segoe UI" w:cs="Segoe UI"/>
          <w:color w:val="0D0D0D"/>
          <w:sz w:val="24"/>
          <w:szCs w:val="24"/>
          <w:shd w:val="clear" w:color="auto" w:fill="FFFFFF"/>
        </w:rPr>
      </w:pPr>
      <w:r w:rsidRPr="00A008A3">
        <w:rPr>
          <w:rFonts w:ascii="Segoe UI" w:hAnsi="Segoe UI" w:cs="Segoe UI"/>
          <w:color w:val="0D0D0D"/>
          <w:sz w:val="24"/>
          <w:szCs w:val="24"/>
          <w:shd w:val="clear" w:color="auto" w:fill="FFFFFF"/>
        </w:rPr>
        <w:t>En complément de ses activités de fabrication, l'entreprise offre des services de galvanisation sur mesure pour répondre aux besoins spécifiques de sa clientèle.</w:t>
      </w:r>
    </w:p>
    <w:p w14:paraId="3DB10623" w14:textId="6F49AC72" w:rsidR="00A008A3" w:rsidRPr="00A008A3" w:rsidRDefault="00A008A3" w:rsidP="005331FC">
      <w:pPr>
        <w:ind w:left="360"/>
        <w:rPr>
          <w:rFonts w:ascii="Segoe UI" w:hAnsi="Segoe UI" w:cs="Segoe UI"/>
          <w:color w:val="0D0D0D"/>
          <w:sz w:val="24"/>
          <w:szCs w:val="24"/>
          <w:shd w:val="clear" w:color="auto" w:fill="FFFFFF"/>
        </w:rPr>
      </w:pPr>
      <w:r w:rsidRPr="00A008A3">
        <w:rPr>
          <w:rFonts w:ascii="Segoe UI" w:hAnsi="Segoe UI" w:cs="Segoe UI"/>
          <w:color w:val="0D0D0D"/>
          <w:sz w:val="24"/>
          <w:szCs w:val="24"/>
          <w:shd w:val="clear" w:color="auto" w:fill="FFFFFF"/>
        </w:rPr>
        <w:t>Cette société est reconnue pour la qualité de ses produits et services et est engagée dans l'amélioration constante de ses processus de production pour répondre aux exigences du marché et offrir une satisfaction optimale à sa clientèle</w:t>
      </w:r>
      <w:r w:rsidR="00790D8F" w:rsidRPr="00CE7C3E">
        <w:footnoteReference w:id="1"/>
      </w:r>
      <w:r w:rsidRPr="00A008A3">
        <w:rPr>
          <w:rFonts w:ascii="Segoe UI" w:hAnsi="Segoe UI" w:cs="Segoe UI"/>
          <w:color w:val="0D0D0D"/>
          <w:sz w:val="24"/>
          <w:szCs w:val="24"/>
          <w:shd w:val="clear" w:color="auto" w:fill="FFFFFF"/>
        </w:rPr>
        <w:t>.</w:t>
      </w:r>
    </w:p>
    <w:p w14:paraId="714033B4" w14:textId="77777777" w:rsidR="00A008A3" w:rsidRPr="00A008A3" w:rsidRDefault="00A008A3" w:rsidP="005331FC">
      <w:pPr>
        <w:ind w:left="360"/>
        <w:rPr>
          <w:rFonts w:ascii="Segoe UI" w:hAnsi="Segoe UI" w:cs="Segoe UI"/>
          <w:color w:val="0D0D0D"/>
          <w:sz w:val="24"/>
          <w:szCs w:val="24"/>
          <w:shd w:val="clear" w:color="auto" w:fill="FFFFFF"/>
        </w:rPr>
      </w:pPr>
    </w:p>
    <w:p w14:paraId="3ACA68A2" w14:textId="77777777" w:rsidR="00DC0D35" w:rsidRDefault="00DC0D35" w:rsidP="00DC0D35">
      <w:pPr>
        <w:ind w:left="360"/>
        <w:rPr>
          <w:rFonts w:ascii="Segoe UI" w:hAnsi="Segoe UI" w:cs="Segoe UI"/>
          <w:color w:val="0D0D0D"/>
          <w:sz w:val="24"/>
          <w:szCs w:val="24"/>
          <w:shd w:val="clear" w:color="auto" w:fill="FFFFFF"/>
        </w:rPr>
      </w:pPr>
    </w:p>
    <w:p w14:paraId="361BFF97" w14:textId="77777777" w:rsidR="00790D8F" w:rsidRDefault="00790D8F" w:rsidP="00DC0D35">
      <w:pPr>
        <w:ind w:left="360"/>
        <w:rPr>
          <w:rFonts w:ascii="Segoe UI" w:hAnsi="Segoe UI" w:cs="Segoe UI"/>
          <w:color w:val="0D0D0D"/>
          <w:sz w:val="24"/>
          <w:szCs w:val="24"/>
          <w:shd w:val="clear" w:color="auto" w:fill="FFFFFF"/>
        </w:rPr>
      </w:pPr>
    </w:p>
    <w:p w14:paraId="20E9C3EB" w14:textId="214B45B1" w:rsidR="00790D8F" w:rsidRPr="000D2EB6" w:rsidRDefault="000D2EB6" w:rsidP="000D2EB6">
      <w:pPr>
        <w:pStyle w:val="Paragraphedeliste"/>
        <w:numPr>
          <w:ilvl w:val="0"/>
          <w:numId w:val="9"/>
        </w:numPr>
        <w:rPr>
          <w:b/>
          <w:bCs/>
          <w:sz w:val="28"/>
          <w:szCs w:val="28"/>
        </w:rPr>
      </w:pPr>
      <w:r w:rsidRPr="000D2EB6">
        <w:rPr>
          <w:b/>
          <w:bCs/>
          <w:sz w:val="28"/>
          <w:szCs w:val="28"/>
        </w:rPr>
        <w:t>L’organigramme de « ELFOULADH » :</w:t>
      </w:r>
    </w:p>
    <w:p w14:paraId="06058324" w14:textId="3B71697E" w:rsidR="00790D8F" w:rsidRPr="00CE7C3E" w:rsidRDefault="000D2EB6" w:rsidP="00DC0D35">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L'organigramme est une représentation graphique de la structure organisationnelle de l’entreprise. Il présente généralement les différents départements, les postes et les relations hiérarchiques entre eux. L'organigramme permet de visualiser la répartition des responsabilités et les flux de communication au sein de l'organisation</w:t>
      </w:r>
      <w:r w:rsidR="00BC7835" w:rsidRPr="00CE7C3E">
        <w:rPr>
          <w:rFonts w:ascii="Segoe UI" w:hAnsi="Segoe UI" w:cs="Segoe UI"/>
          <w:color w:val="0D0D0D"/>
          <w:sz w:val="24"/>
          <w:szCs w:val="24"/>
          <w:shd w:val="clear" w:color="auto" w:fill="FFFFFF"/>
        </w:rPr>
        <w:t>.</w:t>
      </w:r>
    </w:p>
    <w:p w14:paraId="00E44841" w14:textId="77777777" w:rsidR="00BC7835" w:rsidRDefault="00BC7835" w:rsidP="00DC0D35">
      <w:pPr>
        <w:ind w:left="360"/>
        <w:rPr>
          <w:rFonts w:ascii="Segoe UI" w:hAnsi="Segoe UI" w:cs="Segoe UI"/>
          <w:color w:val="0D0D0D"/>
          <w:shd w:val="clear" w:color="auto" w:fill="FFFFFF"/>
        </w:rPr>
      </w:pPr>
    </w:p>
    <w:p w14:paraId="3DB1FE63" w14:textId="77777777" w:rsidR="00BC7835" w:rsidRDefault="00BC7835" w:rsidP="00DC0D35">
      <w:pPr>
        <w:ind w:left="360"/>
        <w:rPr>
          <w:rFonts w:ascii="Segoe UI" w:hAnsi="Segoe UI" w:cs="Segoe UI"/>
          <w:color w:val="0D0D0D"/>
          <w:sz w:val="24"/>
          <w:szCs w:val="24"/>
          <w:shd w:val="clear" w:color="auto" w:fill="FFFFFF"/>
        </w:rPr>
      </w:pPr>
    </w:p>
    <w:p w14:paraId="749052A9" w14:textId="77777777" w:rsidR="00BC7835" w:rsidRDefault="00BC7835" w:rsidP="00BC7835">
      <w:pPr>
        <w:keepNext/>
        <w:ind w:left="360"/>
      </w:pPr>
      <w:r>
        <w:rPr>
          <w:rFonts w:ascii="Segoe UI" w:hAnsi="Segoe UI" w:cs="Segoe UI"/>
          <w:noProof/>
          <w:color w:val="0D0D0D"/>
          <w:sz w:val="24"/>
          <w:szCs w:val="24"/>
          <w:shd w:val="clear" w:color="auto" w:fill="FFFFFF"/>
        </w:rPr>
        <w:drawing>
          <wp:inline distT="0" distB="0" distL="0" distR="0" wp14:anchorId="5BB88641" wp14:editId="57D662DB">
            <wp:extent cx="5760720" cy="5505450"/>
            <wp:effectExtent l="0" t="0" r="0" b="0"/>
            <wp:docPr id="155088160" name="Image 4"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8160" name="Image 4" descr="Une image contenant texte, diagramme, Plan, schématiqu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5505450"/>
                    </a:xfrm>
                    <a:prstGeom prst="rect">
                      <a:avLst/>
                    </a:prstGeom>
                  </pic:spPr>
                </pic:pic>
              </a:graphicData>
            </a:graphic>
          </wp:inline>
        </w:drawing>
      </w:r>
    </w:p>
    <w:p w14:paraId="283BB8AD" w14:textId="652FB005" w:rsidR="00790D8F" w:rsidRDefault="00BC7835" w:rsidP="00BC7835">
      <w:pPr>
        <w:pStyle w:val="Lgende"/>
        <w:rPr>
          <w:rFonts w:ascii="Segoe UI" w:hAnsi="Segoe UI" w:cs="Segoe UI"/>
          <w:color w:val="0D0D0D"/>
          <w:sz w:val="24"/>
          <w:szCs w:val="24"/>
          <w:shd w:val="clear" w:color="auto" w:fill="FFFFFF"/>
        </w:rPr>
      </w:pPr>
      <w:r>
        <w:t xml:space="preserve">                                                                 Figure </w:t>
      </w:r>
      <w:r>
        <w:fldChar w:fldCharType="begin"/>
      </w:r>
      <w:r>
        <w:instrText xml:space="preserve"> SEQ Figure \* ARABIC </w:instrText>
      </w:r>
      <w:r>
        <w:fldChar w:fldCharType="separate"/>
      </w:r>
      <w:r w:rsidR="00E8406F">
        <w:rPr>
          <w:noProof/>
        </w:rPr>
        <w:t>2</w:t>
      </w:r>
      <w:r>
        <w:fldChar w:fldCharType="end"/>
      </w:r>
      <w:r>
        <w:t xml:space="preserve"> : </w:t>
      </w:r>
      <w:r w:rsidRPr="00867857">
        <w:t>Organigramme de l'organisme d'accueil</w:t>
      </w:r>
    </w:p>
    <w:p w14:paraId="2B5785E9" w14:textId="77777777" w:rsidR="00790D8F" w:rsidRPr="00DC0D35" w:rsidRDefault="00790D8F" w:rsidP="00DC0D35">
      <w:pPr>
        <w:ind w:left="360"/>
        <w:rPr>
          <w:rFonts w:ascii="Segoe UI" w:hAnsi="Segoe UI" w:cs="Segoe UI"/>
          <w:color w:val="0D0D0D"/>
          <w:sz w:val="24"/>
          <w:szCs w:val="24"/>
          <w:shd w:val="clear" w:color="auto" w:fill="FFFFFF"/>
        </w:rPr>
      </w:pPr>
    </w:p>
    <w:p w14:paraId="00F6A5CD" w14:textId="77777777" w:rsidR="000D2EB6" w:rsidRDefault="000D2EB6" w:rsidP="0022445F">
      <w:pPr>
        <w:rPr>
          <w:b/>
          <w:bCs/>
          <w:sz w:val="20"/>
          <w:szCs w:val="20"/>
        </w:rPr>
      </w:pPr>
    </w:p>
    <w:p w14:paraId="6C638708" w14:textId="77777777" w:rsidR="00BC7835" w:rsidRDefault="00BC7835" w:rsidP="0022445F">
      <w:pPr>
        <w:rPr>
          <w:b/>
          <w:bCs/>
          <w:sz w:val="20"/>
          <w:szCs w:val="20"/>
        </w:rPr>
      </w:pPr>
    </w:p>
    <w:p w14:paraId="15500F8E" w14:textId="77777777" w:rsidR="00BC7835" w:rsidRDefault="00BC7835" w:rsidP="0022445F">
      <w:pPr>
        <w:rPr>
          <w:b/>
          <w:bCs/>
          <w:sz w:val="20"/>
          <w:szCs w:val="20"/>
        </w:rPr>
      </w:pPr>
    </w:p>
    <w:p w14:paraId="62625F13" w14:textId="77777777" w:rsidR="00AC12EF" w:rsidRPr="00AC12EF" w:rsidRDefault="000D2EB6" w:rsidP="00AC12EF">
      <w:pPr>
        <w:pStyle w:val="Paragraphedeliste"/>
        <w:numPr>
          <w:ilvl w:val="0"/>
          <w:numId w:val="4"/>
        </w:numPr>
        <w:ind w:left="360"/>
        <w:rPr>
          <w:rFonts w:ascii="Segoe UI" w:hAnsi="Segoe UI" w:cs="Segoe UI"/>
          <w:color w:val="0D0D0D"/>
          <w:shd w:val="clear" w:color="auto" w:fill="FFFFFF"/>
        </w:rPr>
      </w:pPr>
      <w:r w:rsidRPr="00AC12EF">
        <w:rPr>
          <w:b/>
          <w:bCs/>
          <w:sz w:val="28"/>
          <w:szCs w:val="28"/>
        </w:rPr>
        <w:t>Cadre du projet</w:t>
      </w:r>
    </w:p>
    <w:p w14:paraId="3D88FB25" w14:textId="002D3BF9" w:rsidR="00AC12EF" w:rsidRPr="00CE7C3E" w:rsidRDefault="00AC12EF" w:rsidP="00CE7C3E">
      <w:pPr>
        <w:ind w:left="360"/>
        <w:rPr>
          <w:rFonts w:ascii="Segoe UI" w:hAnsi="Segoe UI" w:cs="Segoe UI"/>
          <w:color w:val="0D0D0D"/>
          <w:sz w:val="24"/>
          <w:szCs w:val="24"/>
          <w:shd w:val="clear" w:color="auto" w:fill="FFFFFF"/>
        </w:rPr>
      </w:pPr>
      <w:r>
        <w:br/>
      </w:r>
      <w:r w:rsidRPr="00CE7C3E">
        <w:rPr>
          <w:rFonts w:ascii="Segoe UI" w:hAnsi="Segoe UI" w:cs="Segoe UI"/>
          <w:color w:val="0D0D0D"/>
          <w:sz w:val="24"/>
          <w:szCs w:val="24"/>
          <w:shd w:val="clear" w:color="auto" w:fill="FFFFFF"/>
        </w:rPr>
        <w:t>Dans le cadre de la gestion d’une entreprise, l'optimisation du temps de travail est cruciale. Il est essentiel pour un gestionnaire de pouvoir économiser du temps sur les tâches administratives afin de se concentrer sur des activités à forte valeur ajoutée. C'est pourquoi nous nous concentrons désormais sur la création et la mise à disposition d'un site de vente en ligne, accompagné de tableaux de bord, pour simplifier la gestion d’entreprise.</w:t>
      </w:r>
    </w:p>
    <w:p w14:paraId="5B6F6C8C" w14:textId="1BEBAFA9" w:rsidR="00551EC3" w:rsidRDefault="00551EC3" w:rsidP="00551EC3">
      <w:pPr>
        <w:pStyle w:val="Paragraphedeliste"/>
        <w:numPr>
          <w:ilvl w:val="0"/>
          <w:numId w:val="7"/>
        </w:numPr>
        <w:rPr>
          <w:b/>
          <w:bCs/>
          <w:sz w:val="28"/>
          <w:szCs w:val="28"/>
        </w:rPr>
      </w:pPr>
      <w:r w:rsidRPr="00551EC3">
        <w:rPr>
          <w:b/>
          <w:bCs/>
          <w:sz w:val="28"/>
          <w:szCs w:val="28"/>
        </w:rPr>
        <w:t>Étude de l’existant</w:t>
      </w:r>
    </w:p>
    <w:p w14:paraId="2E2F9312" w14:textId="0BFD8958" w:rsidR="00551EC3" w:rsidRPr="00CE7C3E" w:rsidRDefault="00041F2E" w:rsidP="00041F2E">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xml:space="preserve">Nous avons essayé d’étudier l'existant. Cette étude nous permettra d'identifier les points forts et les points faibles des systèmes actuels, ainsi que les besoins spécifiques des clients, afin de les prendre en considération lors de la conception et de la réalisation de notre solution. Dans cette section, nous entreprendrons donc une analyse des différentes applications web spécialisées dans le domaine de la vente électronique. Nous mettrons en évidence leurs avantages et leurs </w:t>
      </w:r>
      <w:r w:rsidR="00D0712D" w:rsidRPr="00CE7C3E">
        <w:rPr>
          <w:rFonts w:ascii="Segoe UI" w:hAnsi="Segoe UI" w:cs="Segoe UI"/>
          <w:color w:val="0D0D0D"/>
          <w:sz w:val="24"/>
          <w:szCs w:val="24"/>
          <w:shd w:val="clear" w:color="auto" w:fill="FFFFFF"/>
        </w:rPr>
        <w:t>faiblesses</w:t>
      </w:r>
      <w:r w:rsidRPr="00CE7C3E">
        <w:rPr>
          <w:rFonts w:ascii="Segoe UI" w:hAnsi="Segoe UI" w:cs="Segoe UI"/>
          <w:color w:val="0D0D0D"/>
          <w:sz w:val="24"/>
          <w:szCs w:val="24"/>
          <w:shd w:val="clear" w:color="auto" w:fill="FFFFFF"/>
        </w:rPr>
        <w:t>, ce qui nous permettra de déterminer les besoins à adresser dans notre projet.</w:t>
      </w:r>
    </w:p>
    <w:p w14:paraId="3911622A" w14:textId="3A8C218A" w:rsidR="00E318FA" w:rsidRDefault="008259C7" w:rsidP="00E318FA">
      <w:pPr>
        <w:pStyle w:val="Paragraphedeliste"/>
        <w:numPr>
          <w:ilvl w:val="0"/>
          <w:numId w:val="16"/>
        </w:numPr>
        <w:rPr>
          <w:b/>
          <w:bCs/>
          <w:sz w:val="28"/>
          <w:szCs w:val="28"/>
        </w:rPr>
      </w:pPr>
      <w:r w:rsidRPr="00B857CA">
        <w:rPr>
          <w:b/>
          <w:bCs/>
          <w:sz w:val="28"/>
          <w:szCs w:val="28"/>
        </w:rPr>
        <w:t>Problématique :</w:t>
      </w:r>
    </w:p>
    <w:p w14:paraId="0D130EDC" w14:textId="77777777" w:rsidR="00E318FA" w:rsidRPr="00CE7C3E" w:rsidRDefault="00E318FA" w:rsidP="00E318FA">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Après une analyse approfondie, il est évident que la société "ELFOULADH" est en retard sur le plan technologique, n'ayant pas de site de vente en ligne ni de système décisionnel en place. Cette situation la met en danger de manquer des opportunités cruciales dans un environnement commercial de plus en plus numérique. L'absence de système décisionnel signifie également un manque d'utilisation efficace des données pour guider les prises de décision stratégiques. En résumé, l'entreprise doit rapidement combler ces lacunes pour rester compétitive et prospérer dans un marché en constante évolution.</w:t>
      </w:r>
    </w:p>
    <w:p w14:paraId="7B403C76" w14:textId="50AE3C37" w:rsidR="00E318FA" w:rsidRDefault="00E318FA" w:rsidP="00426A69">
      <w:pPr>
        <w:pStyle w:val="Paragraphedeliste"/>
        <w:numPr>
          <w:ilvl w:val="0"/>
          <w:numId w:val="17"/>
        </w:numPr>
        <w:rPr>
          <w:b/>
          <w:bCs/>
          <w:sz w:val="28"/>
          <w:szCs w:val="28"/>
        </w:rPr>
      </w:pPr>
      <w:r w:rsidRPr="00E318FA">
        <w:rPr>
          <w:b/>
          <w:bCs/>
          <w:sz w:val="28"/>
          <w:szCs w:val="28"/>
        </w:rPr>
        <w:t>Solution envisagée :</w:t>
      </w:r>
    </w:p>
    <w:p w14:paraId="7E4398E4" w14:textId="77777777" w:rsidR="00426A69" w:rsidRPr="00CE7C3E" w:rsidRDefault="00426A69" w:rsidP="00426A69">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Pour répondre aux besoins spécifiques de "ELFOULADH", le projet vise à développer une solution générique qui répondra également aux exigences des utilisateurs sur le marché. Cette solution prendra la forme d'une application web divisée en deux parties distinctes : une plateforme de vente en ligne et un tableau de bord administratif. L'objectif est de fournir une solution complète qui permettra un traitement efficace, fiable et simplifié de la gestion de l'entreprise, tout en offrant un support client accessible et réactif.</w:t>
      </w:r>
    </w:p>
    <w:p w14:paraId="3A3BD00D" w14:textId="635CC2E6" w:rsidR="00426A69" w:rsidRDefault="0049013B" w:rsidP="0049013B">
      <w:pPr>
        <w:pStyle w:val="Paragraphedeliste"/>
        <w:numPr>
          <w:ilvl w:val="0"/>
          <w:numId w:val="18"/>
        </w:numPr>
        <w:rPr>
          <w:b/>
          <w:bCs/>
          <w:sz w:val="28"/>
          <w:szCs w:val="28"/>
        </w:rPr>
      </w:pPr>
      <w:r w:rsidRPr="0049013B">
        <w:rPr>
          <w:b/>
          <w:bCs/>
          <w:sz w:val="28"/>
          <w:szCs w:val="28"/>
        </w:rPr>
        <w:t>Identification des acteurs :</w:t>
      </w:r>
    </w:p>
    <w:p w14:paraId="450843C1" w14:textId="04B6FED7" w:rsidR="00FF5B0C" w:rsidRPr="00CE7C3E" w:rsidRDefault="00FF5B0C" w:rsidP="00FF5B0C">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Un acteur représente une entité externe qui engage des interactions avec ce système dans le but d'accomplir des tâches spécifiques ou d'obtenir des informations via une interface dédiée. Dans notre système, il y’a cinq acteurs :</w:t>
      </w:r>
    </w:p>
    <w:p w14:paraId="669D23B9" w14:textId="07935287" w:rsidR="00BE38BD" w:rsidRPr="00CE7C3E" w:rsidRDefault="00BE38BD" w:rsidP="00FF5B0C">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Direction Générale : Ses principales tâches consistent à consulter les tableaux de bord et la prise de décisions.</w:t>
      </w:r>
    </w:p>
    <w:p w14:paraId="73CC3B55" w14:textId="6FEE628D" w:rsidR="00FF5B0C" w:rsidRPr="00CE7C3E" w:rsidRDefault="00BE38BD" w:rsidP="00FF5B0C">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Client</w:t>
      </w:r>
      <w:r w:rsidR="00C02061" w:rsidRPr="00CE7C3E">
        <w:rPr>
          <w:rFonts w:ascii="Segoe UI" w:hAnsi="Segoe UI" w:cs="Segoe UI"/>
          <w:color w:val="0D0D0D"/>
          <w:sz w:val="24"/>
          <w:szCs w:val="24"/>
          <w:shd w:val="clear" w:color="auto" w:fill="FFFFFF"/>
        </w:rPr>
        <w:t> :</w:t>
      </w:r>
      <w:r w:rsidRPr="00CE7C3E">
        <w:rPr>
          <w:rFonts w:ascii="Segoe UI" w:hAnsi="Segoe UI" w:cs="Segoe UI"/>
          <w:color w:val="0D0D0D"/>
          <w:sz w:val="24"/>
          <w:szCs w:val="24"/>
          <w:shd w:val="clear" w:color="auto" w:fill="FFFFFF"/>
        </w:rPr>
        <w:t> </w:t>
      </w:r>
      <w:r w:rsidR="00C02061" w:rsidRPr="00CE7C3E">
        <w:rPr>
          <w:rFonts w:ascii="Segoe UI" w:hAnsi="Segoe UI" w:cs="Segoe UI"/>
          <w:color w:val="0D0D0D"/>
          <w:sz w:val="24"/>
          <w:szCs w:val="24"/>
          <w:shd w:val="clear" w:color="auto" w:fill="FFFFFF"/>
        </w:rPr>
        <w:t>peut consulter le catalogue de produits, effectuer des recherches aisées, gérer son compte, ajouter des articles au panier, effectuer des paiements sécurisés, obtenir de l'assistance via un chatbot, et évaluer les livreurs.</w:t>
      </w:r>
    </w:p>
    <w:p w14:paraId="03A0D0EF" w14:textId="6D6294BB" w:rsidR="00C02061" w:rsidRPr="00CE7C3E" w:rsidRDefault="00C02061" w:rsidP="00FF5B0C">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w:t>
      </w:r>
      <w:r w:rsidR="00A4649F" w:rsidRPr="00CE7C3E">
        <w:rPr>
          <w:rFonts w:ascii="Segoe UI" w:hAnsi="Segoe UI" w:cs="Segoe UI"/>
          <w:color w:val="0D0D0D"/>
          <w:sz w:val="24"/>
          <w:szCs w:val="24"/>
          <w:shd w:val="clear" w:color="auto" w:fill="FFFFFF"/>
        </w:rPr>
        <w:t xml:space="preserve"> Administrateur : C’est le responsable des commandes, ses tâches consistent à gérer les utilisateurs, gérer leurs rôles.</w:t>
      </w:r>
    </w:p>
    <w:p w14:paraId="6FC20A3F" w14:textId="4DDBA761" w:rsidR="00A4649F" w:rsidRPr="00CE7C3E" w:rsidRDefault="00A4649F" w:rsidP="00FF5B0C">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Sous-direction vente : C’est le responsable de la plateforme, ses tâches consistent à gérer les produits.</w:t>
      </w:r>
    </w:p>
    <w:p w14:paraId="69CC230E" w14:textId="7247900C" w:rsidR="00A4649F" w:rsidRPr="00CE7C3E" w:rsidRDefault="00A4649F" w:rsidP="00FF5B0C">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Livreur : Marquer les commandes comme livrées et mettre à jour leurs statuts.</w:t>
      </w:r>
    </w:p>
    <w:p w14:paraId="23DAD343" w14:textId="7C6BBE69" w:rsidR="00A4649F" w:rsidRDefault="00A4649F" w:rsidP="00A4649F">
      <w:pPr>
        <w:pStyle w:val="Paragraphedeliste"/>
        <w:numPr>
          <w:ilvl w:val="0"/>
          <w:numId w:val="19"/>
        </w:numPr>
        <w:rPr>
          <w:b/>
          <w:bCs/>
          <w:sz w:val="28"/>
          <w:szCs w:val="28"/>
        </w:rPr>
      </w:pPr>
      <w:r w:rsidRPr="00A4649F">
        <w:rPr>
          <w:b/>
          <w:bCs/>
          <w:sz w:val="28"/>
          <w:szCs w:val="28"/>
        </w:rPr>
        <w:t>Spécification des besoins :</w:t>
      </w:r>
    </w:p>
    <w:p w14:paraId="5F798656" w14:textId="37B34B7E" w:rsidR="00A4649F" w:rsidRPr="00CE7C3E" w:rsidRDefault="00A4649F" w:rsidP="00E32633">
      <w:pPr>
        <w:pStyle w:val="Paragraphedeliste"/>
        <w:numPr>
          <w:ilvl w:val="0"/>
          <w:numId w:val="21"/>
        </w:numPr>
        <w:rPr>
          <w:b/>
          <w:bCs/>
          <w:sz w:val="26"/>
          <w:szCs w:val="26"/>
        </w:rPr>
      </w:pPr>
      <w:r w:rsidRPr="00CE7C3E">
        <w:rPr>
          <w:b/>
          <w:bCs/>
          <w:sz w:val="26"/>
          <w:szCs w:val="26"/>
        </w:rPr>
        <w:t>Les besoins fonctionnels :</w:t>
      </w:r>
    </w:p>
    <w:p w14:paraId="6C21AAD5" w14:textId="30352F75" w:rsidR="00092CC6" w:rsidRDefault="00092CC6" w:rsidP="00DA66CE">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Les besoins fonctionnels décrivent les actions que le système à développer doit entreprendre en réponse aux demandes des utilisateurs.</w:t>
      </w:r>
      <w:r w:rsidR="00E32633" w:rsidRPr="00CE7C3E">
        <w:rPr>
          <w:rFonts w:ascii="Segoe UI" w:hAnsi="Segoe UI" w:cs="Segoe UI"/>
          <w:color w:val="0D0D0D"/>
          <w:sz w:val="24"/>
          <w:szCs w:val="24"/>
          <w:shd w:val="clear" w:color="auto" w:fill="FFFFFF"/>
        </w:rPr>
        <w:br/>
        <w:t>Notre système doit posséder les différentes fonctionnalités, décrites ci-dessous :</w:t>
      </w:r>
    </w:p>
    <w:p w14:paraId="0D4F45ED" w14:textId="77777777" w:rsidR="00D64EC0" w:rsidRDefault="00D64EC0" w:rsidP="00D64EC0">
      <w:pPr>
        <w:pStyle w:val="Paragraphedeliste"/>
        <w:numPr>
          <w:ilvl w:val="0"/>
          <w:numId w:val="60"/>
        </w:numPr>
        <w:rPr>
          <w:rFonts w:ascii="Segoe UI" w:hAnsi="Segoe UI" w:cs="Segoe UI"/>
          <w:color w:val="0D0D0D"/>
          <w:sz w:val="24"/>
          <w:szCs w:val="24"/>
          <w:shd w:val="clear" w:color="auto" w:fill="FFFFFF"/>
        </w:rPr>
      </w:pPr>
      <w:r w:rsidRPr="00D64EC0">
        <w:rPr>
          <w:rFonts w:ascii="Segoe UI" w:hAnsi="Segoe UI" w:cs="Segoe UI"/>
          <w:color w:val="0D0D0D"/>
          <w:sz w:val="24"/>
          <w:szCs w:val="24"/>
          <w:shd w:val="clear" w:color="auto" w:fill="FFFFFF"/>
        </w:rPr>
        <w:t>Besoin Fonctionnels d’un directeur général :</w:t>
      </w:r>
    </w:p>
    <w:p w14:paraId="7FAD3821" w14:textId="24A18665" w:rsidR="00F43467" w:rsidRDefault="00D64EC0" w:rsidP="00D64EC0">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Pr="00D64EC0">
        <w:rPr>
          <w:rFonts w:ascii="Segoe UI" w:hAnsi="Segoe UI" w:cs="Segoe UI"/>
          <w:color w:val="0D0D0D"/>
          <w:sz w:val="24"/>
          <w:szCs w:val="24"/>
          <w:shd w:val="clear" w:color="auto" w:fill="FFFFFF"/>
        </w:rPr>
        <w:t>- Accès à des rapports et des tableaux de bord consolidés présentant le</w:t>
      </w:r>
    </w:p>
    <w:p w14:paraId="7F86B658" w14:textId="560C5C0E" w:rsidR="00D64EC0" w:rsidRPr="00D64EC0" w:rsidRDefault="00F43467" w:rsidP="00D64EC0">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00D64EC0" w:rsidRPr="00D64EC0">
        <w:rPr>
          <w:rFonts w:ascii="Segoe UI" w:hAnsi="Segoe UI" w:cs="Segoe UI"/>
          <w:color w:val="0D0D0D"/>
          <w:sz w:val="24"/>
          <w:szCs w:val="24"/>
          <w:shd w:val="clear" w:color="auto" w:fill="FFFFFF"/>
        </w:rPr>
        <w:t>performances globales de l'entreprise.</w:t>
      </w:r>
    </w:p>
    <w:p w14:paraId="5A94C558" w14:textId="77777777" w:rsidR="00D64EC0" w:rsidRDefault="00D64EC0" w:rsidP="00D64EC0">
      <w:pPr>
        <w:pStyle w:val="Paragraphedeliste"/>
        <w:numPr>
          <w:ilvl w:val="0"/>
          <w:numId w:val="60"/>
        </w:numPr>
        <w:rPr>
          <w:rFonts w:ascii="Segoe UI" w:hAnsi="Segoe UI" w:cs="Segoe UI"/>
          <w:color w:val="0D0D0D"/>
          <w:sz w:val="24"/>
          <w:szCs w:val="24"/>
          <w:shd w:val="clear" w:color="auto" w:fill="FFFFFF"/>
        </w:rPr>
      </w:pPr>
      <w:r w:rsidRPr="00D64EC0">
        <w:rPr>
          <w:rFonts w:ascii="Segoe UI" w:hAnsi="Segoe UI" w:cs="Segoe UI"/>
          <w:color w:val="0D0D0D"/>
          <w:sz w:val="24"/>
          <w:szCs w:val="24"/>
          <w:shd w:val="clear" w:color="auto" w:fill="FFFFFF"/>
        </w:rPr>
        <w:t xml:space="preserve">Besoin Fonctionnels d’un </w:t>
      </w:r>
      <w:r>
        <w:rPr>
          <w:rFonts w:ascii="Segoe UI" w:hAnsi="Segoe UI" w:cs="Segoe UI"/>
          <w:color w:val="0D0D0D"/>
          <w:sz w:val="24"/>
          <w:szCs w:val="24"/>
          <w:shd w:val="clear" w:color="auto" w:fill="FFFFFF"/>
        </w:rPr>
        <w:t xml:space="preserve">client </w:t>
      </w:r>
      <w:r w:rsidRPr="00D64EC0">
        <w:rPr>
          <w:rFonts w:ascii="Segoe UI" w:hAnsi="Segoe UI" w:cs="Segoe UI"/>
          <w:color w:val="0D0D0D"/>
          <w:sz w:val="24"/>
          <w:szCs w:val="24"/>
          <w:shd w:val="clear" w:color="auto" w:fill="FFFFFF"/>
        </w:rPr>
        <w:t>:</w:t>
      </w:r>
    </w:p>
    <w:p w14:paraId="1EDAEC97" w14:textId="0E287176" w:rsidR="00D64EC0" w:rsidRDefault="00D64EC0" w:rsidP="00D64EC0">
      <w:pPr>
        <w:pStyle w:val="Paragraphedeliste"/>
        <w:ind w:left="1080"/>
        <w:rPr>
          <w:rFonts w:ascii="Segoe UI" w:hAnsi="Segoe UI" w:cs="Segoe UI"/>
        </w:rPr>
      </w:pPr>
      <w:r>
        <w:rPr>
          <w:rFonts w:ascii="Segoe UI" w:hAnsi="Segoe UI" w:cs="Segoe UI"/>
          <w:color w:val="0D0D0D"/>
          <w:sz w:val="24"/>
          <w:szCs w:val="24"/>
          <w:shd w:val="clear" w:color="auto" w:fill="FFFFFF"/>
        </w:rPr>
        <w:t xml:space="preserve">   </w:t>
      </w:r>
      <w:r w:rsidRPr="00D64EC0">
        <w:rPr>
          <w:rFonts w:ascii="Segoe UI" w:hAnsi="Segoe UI" w:cs="Segoe UI"/>
          <w:color w:val="0D0D0D"/>
          <w:sz w:val="24"/>
          <w:szCs w:val="24"/>
          <w:shd w:val="clear" w:color="auto" w:fill="FFFFFF"/>
        </w:rPr>
        <w:t>-</w:t>
      </w:r>
      <w:r w:rsidRPr="00D64EC0">
        <w:rPr>
          <w:rFonts w:ascii="Segoe UI" w:hAnsi="Segoe UI" w:cs="Segoe UI"/>
        </w:rPr>
        <w:t xml:space="preserve"> Consultation du catalogue de produits avec des informations détaillées</w:t>
      </w:r>
      <w:r>
        <w:rPr>
          <w:rFonts w:ascii="Segoe UI" w:hAnsi="Segoe UI" w:cs="Segoe UI"/>
        </w:rPr>
        <w:t>.</w:t>
      </w:r>
    </w:p>
    <w:p w14:paraId="2ECC78E9" w14:textId="1F72F461" w:rsidR="00D64EC0" w:rsidRDefault="00D64EC0" w:rsidP="00D64EC0">
      <w:pPr>
        <w:pStyle w:val="Paragraphedeliste"/>
        <w:ind w:left="1080"/>
        <w:rPr>
          <w:rFonts w:ascii="Segoe UI" w:hAnsi="Segoe UI" w:cs="Segoe UI"/>
        </w:rPr>
      </w:pPr>
      <w:r>
        <w:rPr>
          <w:rFonts w:ascii="Segoe UI" w:hAnsi="Segoe UI" w:cs="Segoe UI"/>
        </w:rPr>
        <w:t xml:space="preserve">  </w:t>
      </w:r>
      <w:r w:rsidRPr="00D64EC0">
        <w:rPr>
          <w:rFonts w:ascii="Segoe UI" w:hAnsi="Segoe UI" w:cs="Segoe UI"/>
        </w:rPr>
        <w:t xml:space="preserve"> - Rechercher facilement des produits en fonction de critères spécifiques.</w:t>
      </w:r>
    </w:p>
    <w:p w14:paraId="5634719A" w14:textId="150C99BF" w:rsidR="00D64EC0" w:rsidRPr="00F43467" w:rsidRDefault="00D64EC0" w:rsidP="00D64EC0">
      <w:pPr>
        <w:pStyle w:val="Paragraphedeliste"/>
        <w:ind w:left="1080"/>
        <w:rPr>
          <w:rFonts w:ascii="Segoe UI" w:hAnsi="Segoe UI" w:cs="Segoe UI"/>
          <w:color w:val="0D0D0D"/>
          <w:sz w:val="24"/>
          <w:szCs w:val="24"/>
          <w:shd w:val="clear" w:color="auto" w:fill="FFFFFF"/>
        </w:rPr>
      </w:pPr>
      <w:r>
        <w:rPr>
          <w:rFonts w:ascii="Segoe UI" w:hAnsi="Segoe UI" w:cs="Segoe UI"/>
        </w:rPr>
        <w:t xml:space="preserve">   </w:t>
      </w:r>
      <w:r w:rsidRPr="00F43467">
        <w:rPr>
          <w:rFonts w:ascii="Segoe UI" w:hAnsi="Segoe UI" w:cs="Segoe UI"/>
          <w:color w:val="0D0D0D"/>
          <w:sz w:val="24"/>
          <w:szCs w:val="24"/>
          <w:shd w:val="clear" w:color="auto" w:fill="FFFFFF"/>
        </w:rPr>
        <w:t>-Créer et de gérer leur compte sur le site</w:t>
      </w:r>
    </w:p>
    <w:p w14:paraId="059DBD75" w14:textId="77777777" w:rsidR="00F43467" w:rsidRDefault="00D64EC0" w:rsidP="00D64EC0">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-Ajouter des produits à leur panier d'achat, de visualiser le contenu du</w:t>
      </w:r>
    </w:p>
    <w:p w14:paraId="2D7EB68E" w14:textId="56660764" w:rsidR="00D64EC0" w:rsidRPr="00F43467" w:rsidRDefault="00F43467" w:rsidP="00F43467">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Pr="00F43467">
        <w:rPr>
          <w:rFonts w:ascii="Segoe UI" w:hAnsi="Segoe UI" w:cs="Segoe UI"/>
          <w:color w:val="0D0D0D"/>
          <w:sz w:val="24"/>
          <w:szCs w:val="24"/>
          <w:shd w:val="clear" w:color="auto" w:fill="FFFFFF"/>
        </w:rPr>
        <w:t>panier, de</w:t>
      </w:r>
      <w:r w:rsidR="00D64EC0" w:rsidRPr="00F43467">
        <w:rPr>
          <w:rFonts w:ascii="Segoe UI" w:hAnsi="Segoe UI" w:cs="Segoe UI"/>
          <w:color w:val="0D0D0D"/>
          <w:sz w:val="24"/>
          <w:szCs w:val="24"/>
          <w:shd w:val="clear" w:color="auto" w:fill="FFFFFF"/>
        </w:rPr>
        <w:t xml:space="preserve"> modifier les quantités</w:t>
      </w:r>
    </w:p>
    <w:p w14:paraId="52C63F09" w14:textId="77777777" w:rsidR="00F43467" w:rsidRDefault="00D64EC0" w:rsidP="00D64EC0">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-Paiement sécurisées, telles que les cartes de crédit, les virements</w:t>
      </w:r>
    </w:p>
    <w:p w14:paraId="324D8FF5" w14:textId="1B681A55" w:rsidR="00D64EC0" w:rsidRPr="00F43467" w:rsidRDefault="00F43467" w:rsidP="00D64EC0">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00D64EC0" w:rsidRPr="00F43467">
        <w:rPr>
          <w:rFonts w:ascii="Segoe UI" w:hAnsi="Segoe UI" w:cs="Segoe UI"/>
          <w:color w:val="0D0D0D"/>
          <w:sz w:val="24"/>
          <w:szCs w:val="24"/>
          <w:shd w:val="clear" w:color="auto" w:fill="FFFFFF"/>
        </w:rPr>
        <w:t>bancaires</w:t>
      </w:r>
    </w:p>
    <w:p w14:paraId="6EE3D1F8" w14:textId="77777777" w:rsidR="00D64EC0" w:rsidRPr="00F43467" w:rsidRDefault="00D64EC0" w:rsidP="00D64EC0">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-Interaction avec un chatbot pour obtenir de l’aide et des réponses aux</w:t>
      </w:r>
    </w:p>
    <w:p w14:paraId="3D94348E" w14:textId="77777777" w:rsidR="00F43467" w:rsidRPr="00F43467" w:rsidRDefault="00D64EC0"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questions fréquentes</w:t>
      </w:r>
    </w:p>
    <w:p w14:paraId="1E9F4A85" w14:textId="39FC857D" w:rsidR="00D64EC0" w:rsidRDefault="00F43467"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w:t>
      </w:r>
      <w:r>
        <w:rPr>
          <w:rFonts w:ascii="Segoe UI" w:hAnsi="Segoe UI" w:cs="Segoe UI"/>
          <w:color w:val="0D0D0D"/>
          <w:sz w:val="24"/>
          <w:szCs w:val="24"/>
          <w:shd w:val="clear" w:color="auto" w:fill="FFFFFF"/>
        </w:rPr>
        <w:t xml:space="preserve"> </w:t>
      </w:r>
      <w:r w:rsidRPr="00F43467">
        <w:rPr>
          <w:rFonts w:ascii="Segoe UI" w:hAnsi="Segoe UI" w:cs="Segoe UI"/>
          <w:color w:val="0D0D0D"/>
          <w:sz w:val="24"/>
          <w:szCs w:val="24"/>
          <w:shd w:val="clear" w:color="auto" w:fill="FFFFFF"/>
        </w:rPr>
        <w:t>-</w:t>
      </w:r>
      <w:r w:rsidR="00D64EC0" w:rsidRPr="00F43467">
        <w:rPr>
          <w:rFonts w:ascii="Segoe UI" w:hAnsi="Segoe UI" w:cs="Segoe UI"/>
          <w:color w:val="0D0D0D"/>
          <w:sz w:val="24"/>
          <w:szCs w:val="24"/>
          <w:shd w:val="clear" w:color="auto" w:fill="FFFFFF"/>
        </w:rPr>
        <w:t>Evaluer et commenter les livreurs</w:t>
      </w:r>
    </w:p>
    <w:p w14:paraId="256045C9" w14:textId="77777777" w:rsidR="00F43467" w:rsidRDefault="00F43467" w:rsidP="00F43467">
      <w:pPr>
        <w:pStyle w:val="Paragraphedeliste"/>
        <w:numPr>
          <w:ilvl w:val="0"/>
          <w:numId w:val="60"/>
        </w:numPr>
        <w:rPr>
          <w:rFonts w:ascii="Segoe UI" w:hAnsi="Segoe UI" w:cs="Segoe UI"/>
          <w:color w:val="0D0D0D"/>
          <w:sz w:val="24"/>
          <w:szCs w:val="24"/>
          <w:shd w:val="clear" w:color="auto" w:fill="FFFFFF"/>
        </w:rPr>
      </w:pPr>
      <w:r w:rsidRPr="00D64EC0">
        <w:rPr>
          <w:rFonts w:ascii="Segoe UI" w:hAnsi="Segoe UI" w:cs="Segoe UI"/>
          <w:color w:val="0D0D0D"/>
          <w:sz w:val="24"/>
          <w:szCs w:val="24"/>
          <w:shd w:val="clear" w:color="auto" w:fill="FFFFFF"/>
        </w:rPr>
        <w:t xml:space="preserve">Besoin Fonctionnels d’un </w:t>
      </w:r>
      <w:r>
        <w:rPr>
          <w:rFonts w:ascii="Segoe UI" w:hAnsi="Segoe UI" w:cs="Segoe UI"/>
          <w:color w:val="0D0D0D"/>
          <w:sz w:val="24"/>
          <w:szCs w:val="24"/>
          <w:shd w:val="clear" w:color="auto" w:fill="FFFFFF"/>
        </w:rPr>
        <w:t xml:space="preserve">Admin </w:t>
      </w:r>
      <w:r w:rsidRPr="00D64EC0">
        <w:rPr>
          <w:rFonts w:ascii="Segoe UI" w:hAnsi="Segoe UI" w:cs="Segoe UI"/>
          <w:color w:val="0D0D0D"/>
          <w:sz w:val="24"/>
          <w:szCs w:val="24"/>
          <w:shd w:val="clear" w:color="auto" w:fill="FFFFFF"/>
        </w:rPr>
        <w:t>:</w:t>
      </w:r>
    </w:p>
    <w:p w14:paraId="28C9AB09" w14:textId="77777777" w:rsidR="00F43467" w:rsidRPr="00F43467" w:rsidRDefault="00F43467" w:rsidP="00F43467">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Pr="00F43467">
        <w:rPr>
          <w:rFonts w:ascii="Segoe UI" w:hAnsi="Segoe UI" w:cs="Segoe UI"/>
          <w:color w:val="0D0D0D"/>
          <w:sz w:val="24"/>
          <w:szCs w:val="24"/>
          <w:shd w:val="clear" w:color="auto" w:fill="FFFFFF"/>
        </w:rPr>
        <w:t>- Crée, modifier, supprimer des comptes de sous-direction vente.</w:t>
      </w:r>
    </w:p>
    <w:p w14:paraId="5BCB28EA" w14:textId="77777777" w:rsidR="00F43467" w:rsidRPr="00F43467" w:rsidRDefault="00F43467"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-Crée, modifier, supprimer des comptes livreurs.</w:t>
      </w:r>
    </w:p>
    <w:p w14:paraId="1552378B" w14:textId="77777777" w:rsidR="00F43467" w:rsidRPr="00F43467" w:rsidRDefault="00F43467"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-Crée, modifier, supprimer des comptes directeurs générales.</w:t>
      </w:r>
    </w:p>
    <w:p w14:paraId="42B3482C" w14:textId="77777777" w:rsidR="00F43467" w:rsidRPr="00F43467" w:rsidRDefault="00F43467"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-Communication avec livreur.</w:t>
      </w:r>
    </w:p>
    <w:p w14:paraId="345A4ACC" w14:textId="77777777" w:rsidR="00F43467" w:rsidRDefault="00F43467" w:rsidP="00F43467">
      <w:pPr>
        <w:pStyle w:val="Paragraphedeliste"/>
        <w:numPr>
          <w:ilvl w:val="0"/>
          <w:numId w:val="60"/>
        </w:numPr>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Besoin Fonctionnels d’un Sous-direction vente</w:t>
      </w:r>
      <w:r w:rsidRPr="00EA59E7">
        <w:rPr>
          <w:sz w:val="28"/>
          <w:szCs w:val="28"/>
        </w:rPr>
        <w:t> </w:t>
      </w:r>
      <w:r w:rsidRPr="00F43467">
        <w:rPr>
          <w:rFonts w:ascii="Segoe UI" w:hAnsi="Segoe UI" w:cs="Segoe UI"/>
          <w:color w:val="0D0D0D"/>
          <w:sz w:val="24"/>
          <w:szCs w:val="24"/>
          <w:shd w:val="clear" w:color="auto" w:fill="FFFFFF"/>
        </w:rPr>
        <w:t>:</w:t>
      </w:r>
    </w:p>
    <w:p w14:paraId="7EF5BA32" w14:textId="77777777" w:rsidR="00F43467" w:rsidRDefault="00F43467" w:rsidP="00F43467">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Pr="00F43467">
        <w:rPr>
          <w:rFonts w:ascii="Segoe UI" w:hAnsi="Segoe UI" w:cs="Segoe UI"/>
          <w:color w:val="0D0D0D"/>
          <w:sz w:val="24"/>
          <w:szCs w:val="24"/>
          <w:shd w:val="clear" w:color="auto" w:fill="FFFFFF"/>
        </w:rPr>
        <w:t xml:space="preserve">    - Ajouter, modifier, supprimer des produits en fer : description, prix,</w:t>
      </w:r>
    </w:p>
    <w:p w14:paraId="2B8B7370" w14:textId="66284663" w:rsidR="00F43467" w:rsidRPr="00F43467" w:rsidRDefault="00F43467" w:rsidP="00F43467">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Pr="00F43467">
        <w:rPr>
          <w:rFonts w:ascii="Segoe UI" w:hAnsi="Segoe UI" w:cs="Segoe UI"/>
          <w:color w:val="0D0D0D"/>
          <w:sz w:val="24"/>
          <w:szCs w:val="24"/>
          <w:shd w:val="clear" w:color="auto" w:fill="FFFFFF"/>
        </w:rPr>
        <w:t>quantité en stock et promotion.</w:t>
      </w:r>
    </w:p>
    <w:p w14:paraId="3EFED5DE" w14:textId="2E94C5BB" w:rsidR="00F43467" w:rsidRPr="00F43467" w:rsidRDefault="00F43467"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-Suivi des paniers</w:t>
      </w:r>
      <w:r>
        <w:rPr>
          <w:rFonts w:ascii="Segoe UI" w:hAnsi="Segoe UI" w:cs="Segoe UI"/>
          <w:color w:val="0D0D0D"/>
          <w:sz w:val="24"/>
          <w:szCs w:val="24"/>
          <w:shd w:val="clear" w:color="auto" w:fill="FFFFFF"/>
        </w:rPr>
        <w:t>.</w:t>
      </w:r>
    </w:p>
    <w:p w14:paraId="1B040003" w14:textId="1C72604A" w:rsidR="00F43467" w:rsidRDefault="00F43467" w:rsidP="00F43467">
      <w:pPr>
        <w:pStyle w:val="Paragraphedeliste"/>
        <w:ind w:left="1080"/>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      -Gestion des modes de paiement</w:t>
      </w:r>
      <w:r>
        <w:rPr>
          <w:rFonts w:ascii="Segoe UI" w:hAnsi="Segoe UI" w:cs="Segoe UI"/>
          <w:color w:val="0D0D0D"/>
          <w:sz w:val="24"/>
          <w:szCs w:val="24"/>
          <w:shd w:val="clear" w:color="auto" w:fill="FFFFFF"/>
        </w:rPr>
        <w:t>.</w:t>
      </w:r>
    </w:p>
    <w:p w14:paraId="48E60E76" w14:textId="77777777" w:rsidR="00D840C2" w:rsidRDefault="00F43467" w:rsidP="00D840C2">
      <w:pPr>
        <w:pStyle w:val="Paragraphedeliste"/>
        <w:numPr>
          <w:ilvl w:val="0"/>
          <w:numId w:val="60"/>
        </w:numPr>
        <w:rPr>
          <w:rFonts w:ascii="Segoe UI" w:hAnsi="Segoe UI" w:cs="Segoe UI"/>
          <w:color w:val="0D0D0D"/>
          <w:sz w:val="24"/>
          <w:szCs w:val="24"/>
          <w:shd w:val="clear" w:color="auto" w:fill="FFFFFF"/>
        </w:rPr>
      </w:pPr>
      <w:r w:rsidRPr="00F43467">
        <w:rPr>
          <w:rFonts w:ascii="Segoe UI" w:hAnsi="Segoe UI" w:cs="Segoe UI"/>
          <w:color w:val="0D0D0D"/>
          <w:sz w:val="24"/>
          <w:szCs w:val="24"/>
          <w:shd w:val="clear" w:color="auto" w:fill="FFFFFF"/>
        </w:rPr>
        <w:t xml:space="preserve">Besoin Fonctionnels d’un </w:t>
      </w:r>
      <w:r w:rsidR="00D840C2" w:rsidRPr="00D840C2">
        <w:rPr>
          <w:rFonts w:ascii="Segoe UI" w:hAnsi="Segoe UI" w:cs="Segoe UI"/>
          <w:color w:val="0D0D0D"/>
          <w:sz w:val="24"/>
          <w:szCs w:val="24"/>
          <w:shd w:val="clear" w:color="auto" w:fill="FFFFFF"/>
        </w:rPr>
        <w:t>Livreur</w:t>
      </w:r>
      <w:r w:rsidR="00D840C2" w:rsidRPr="00144019">
        <w:rPr>
          <w:sz w:val="28"/>
          <w:szCs w:val="28"/>
        </w:rPr>
        <w:t> </w:t>
      </w:r>
      <w:r w:rsidRPr="00F43467">
        <w:rPr>
          <w:rFonts w:ascii="Segoe UI" w:hAnsi="Segoe UI" w:cs="Segoe UI"/>
          <w:color w:val="0D0D0D"/>
          <w:sz w:val="24"/>
          <w:szCs w:val="24"/>
          <w:shd w:val="clear" w:color="auto" w:fill="FFFFFF"/>
        </w:rPr>
        <w:t>:</w:t>
      </w:r>
    </w:p>
    <w:p w14:paraId="7512FC80" w14:textId="4BF90500" w:rsidR="00F43467" w:rsidRDefault="00D840C2" w:rsidP="00D840C2">
      <w:pPr>
        <w:pStyle w:val="Paragraphedeliste"/>
        <w:ind w:left="1080"/>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 xml:space="preserve">      -</w:t>
      </w:r>
      <w:r w:rsidRPr="00D840C2">
        <w:rPr>
          <w:rFonts w:ascii="Segoe UI" w:hAnsi="Segoe UI" w:cs="Segoe UI"/>
          <w:color w:val="0D0D0D"/>
          <w:shd w:val="clear" w:color="auto" w:fill="FFFFFF"/>
        </w:rPr>
        <w:t>Marquer les commandes comme livrées et mettre à jour leurs statuts</w:t>
      </w:r>
      <w:r>
        <w:rPr>
          <w:rFonts w:ascii="Segoe UI" w:hAnsi="Segoe UI" w:cs="Segoe UI"/>
          <w:color w:val="0D0D0D"/>
          <w:shd w:val="clear" w:color="auto" w:fill="FFFFFF"/>
        </w:rPr>
        <w:t>.</w:t>
      </w:r>
    </w:p>
    <w:p w14:paraId="7A63B35E" w14:textId="5E58A53D" w:rsidR="005A4319" w:rsidRPr="00CE7C3E" w:rsidRDefault="005A4319" w:rsidP="005A4319">
      <w:pPr>
        <w:pStyle w:val="Paragraphedeliste"/>
        <w:numPr>
          <w:ilvl w:val="0"/>
          <w:numId w:val="25"/>
        </w:numPr>
        <w:rPr>
          <w:b/>
          <w:bCs/>
          <w:sz w:val="26"/>
          <w:szCs w:val="26"/>
        </w:rPr>
      </w:pPr>
      <w:r w:rsidRPr="00CE7C3E">
        <w:rPr>
          <w:b/>
          <w:bCs/>
          <w:sz w:val="26"/>
          <w:szCs w:val="26"/>
        </w:rPr>
        <w:t>Les besoins non fonctionnels :</w:t>
      </w:r>
    </w:p>
    <w:p w14:paraId="64FEEC31" w14:textId="13D625D0" w:rsidR="00C3631D" w:rsidRPr="00CE7C3E" w:rsidRDefault="00C3631D" w:rsidP="00DA66CE">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Afin de répondre aux besoins fonctionnels mentionnés ci-dessus, les contraintes ci-dessous doivent être vérifiées :</w:t>
      </w:r>
    </w:p>
    <w:p w14:paraId="0CD8A1BD" w14:textId="427EF713" w:rsidR="005A4319" w:rsidRPr="00CE7C3E" w:rsidRDefault="00DA66CE" w:rsidP="00CE7C3E">
      <w:pPr>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xml:space="preserve">    </w:t>
      </w:r>
      <w:r w:rsidR="005A4319" w:rsidRPr="00CE7C3E">
        <w:rPr>
          <w:rFonts w:ascii="Segoe UI" w:hAnsi="Segoe UI" w:cs="Segoe UI"/>
          <w:color w:val="0D0D0D"/>
          <w:sz w:val="24"/>
          <w:szCs w:val="24"/>
          <w:shd w:val="clear" w:color="auto" w:fill="FFFFFF"/>
        </w:rPr>
        <w:t xml:space="preserve">- </w:t>
      </w:r>
      <w:r w:rsidR="005A4319" w:rsidRPr="00CE7C3E">
        <w:rPr>
          <w:rFonts w:ascii="Segoe UI" w:hAnsi="Segoe UI" w:cs="Segoe UI"/>
          <w:b/>
          <w:bCs/>
          <w:color w:val="0D0D0D"/>
          <w:sz w:val="24"/>
          <w:szCs w:val="24"/>
          <w:shd w:val="clear" w:color="auto" w:fill="FFFFFF"/>
        </w:rPr>
        <w:t>La disponibilité :</w:t>
      </w:r>
      <w:r w:rsidR="00C3631D" w:rsidRPr="00CE7C3E">
        <w:rPr>
          <w:rFonts w:ascii="Segoe UI" w:hAnsi="Segoe UI" w:cs="Segoe UI"/>
          <w:color w:val="0D0D0D"/>
          <w:sz w:val="24"/>
          <w:szCs w:val="24"/>
          <w:shd w:val="clear" w:color="auto" w:fill="FFFFFF"/>
        </w:rPr>
        <w:t xml:space="preserve"> Accessibilité du système quand nécessaire.</w:t>
      </w:r>
    </w:p>
    <w:p w14:paraId="3E46A765" w14:textId="6EFAB140" w:rsidR="00DA66CE" w:rsidRPr="00CE7C3E" w:rsidRDefault="00DA66CE" w:rsidP="00CE7C3E">
      <w:pPr>
        <w:rPr>
          <w:rFonts w:ascii="Segoe UI" w:hAnsi="Segoe UI" w:cs="Segoe UI"/>
          <w:color w:val="0D0D0D"/>
          <w:sz w:val="24"/>
          <w:szCs w:val="24"/>
          <w:shd w:val="clear" w:color="auto" w:fill="FFFFFF"/>
        </w:rPr>
      </w:pPr>
      <w:r w:rsidRPr="00CE7C3E">
        <w:rPr>
          <w:rFonts w:ascii="Segoe UI" w:hAnsi="Segoe UI" w:cs="Segoe UI"/>
          <w:b/>
          <w:bCs/>
          <w:color w:val="0D0D0D"/>
          <w:sz w:val="24"/>
          <w:szCs w:val="24"/>
          <w:shd w:val="clear" w:color="auto" w:fill="FFFFFF"/>
        </w:rPr>
        <w:t xml:space="preserve">  </w:t>
      </w:r>
      <w:r w:rsidR="00CE7C3E" w:rsidRPr="00CE7C3E">
        <w:rPr>
          <w:rFonts w:ascii="Segoe UI" w:hAnsi="Segoe UI" w:cs="Segoe UI"/>
          <w:b/>
          <w:bCs/>
          <w:color w:val="0D0D0D"/>
          <w:sz w:val="24"/>
          <w:szCs w:val="24"/>
          <w:shd w:val="clear" w:color="auto" w:fill="FFFFFF"/>
        </w:rPr>
        <w:t xml:space="preserve">  </w:t>
      </w:r>
      <w:r w:rsidRPr="00CE7C3E">
        <w:rPr>
          <w:rFonts w:ascii="Segoe UI" w:hAnsi="Segoe UI" w:cs="Segoe UI"/>
          <w:b/>
          <w:bCs/>
          <w:color w:val="0D0D0D"/>
          <w:sz w:val="24"/>
          <w:szCs w:val="24"/>
          <w:shd w:val="clear" w:color="auto" w:fill="FFFFFF"/>
        </w:rPr>
        <w:t xml:space="preserve"> </w:t>
      </w:r>
      <w:r w:rsidR="00C3631D" w:rsidRPr="00CE7C3E">
        <w:rPr>
          <w:rFonts w:ascii="Segoe UI" w:hAnsi="Segoe UI" w:cs="Segoe UI"/>
          <w:b/>
          <w:bCs/>
          <w:color w:val="0D0D0D"/>
          <w:sz w:val="24"/>
          <w:szCs w:val="24"/>
          <w:shd w:val="clear" w:color="auto" w:fill="FFFFFF"/>
        </w:rPr>
        <w:t>- La sécurité :</w:t>
      </w:r>
      <w:r w:rsidR="00C3631D" w:rsidRPr="00CE7C3E">
        <w:rPr>
          <w:rFonts w:ascii="Segoe UI" w:hAnsi="Segoe UI" w:cs="Segoe UI"/>
          <w:color w:val="0D0D0D"/>
          <w:sz w:val="24"/>
          <w:szCs w:val="24"/>
          <w:shd w:val="clear" w:color="auto" w:fill="FFFFFF"/>
        </w:rPr>
        <w:t xml:space="preserve"> Protection contre les accès non autorisés.</w:t>
      </w:r>
    </w:p>
    <w:p w14:paraId="2153B6B3" w14:textId="2A02577E" w:rsidR="00136B7C" w:rsidRPr="00CE7C3E" w:rsidRDefault="00DA66CE" w:rsidP="00CE7C3E">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xml:space="preserve"> </w:t>
      </w:r>
      <w:r w:rsidR="00C3631D" w:rsidRPr="00CE7C3E">
        <w:rPr>
          <w:rFonts w:ascii="Segoe UI" w:hAnsi="Segoe UI" w:cs="Segoe UI"/>
          <w:b/>
          <w:bCs/>
          <w:color w:val="0D0D0D"/>
          <w:sz w:val="24"/>
          <w:szCs w:val="24"/>
          <w:shd w:val="clear" w:color="auto" w:fill="FFFFFF"/>
        </w:rPr>
        <w:t>- La facilité de maintenance :</w:t>
      </w:r>
      <w:r w:rsidR="00C3631D" w:rsidRPr="00CE7C3E">
        <w:rPr>
          <w:rFonts w:ascii="Segoe UI" w:hAnsi="Segoe UI" w:cs="Segoe UI"/>
          <w:color w:val="0D0D0D"/>
          <w:sz w:val="24"/>
          <w:szCs w:val="24"/>
          <w:shd w:val="clear" w:color="auto" w:fill="FFFFFF"/>
        </w:rPr>
        <w:t xml:space="preserve"> les différents modules de l’application doivent être </w:t>
      </w:r>
      <w:r w:rsidR="00CE7C3E">
        <w:rPr>
          <w:rFonts w:ascii="Segoe UI" w:hAnsi="Segoe UI" w:cs="Segoe UI"/>
          <w:color w:val="0D0D0D"/>
          <w:sz w:val="24"/>
          <w:szCs w:val="24"/>
          <w:shd w:val="clear" w:color="auto" w:fill="FFFFFF"/>
        </w:rPr>
        <w:t xml:space="preserve">    </w:t>
      </w:r>
      <w:r w:rsidR="00C3631D" w:rsidRPr="00CE7C3E">
        <w:rPr>
          <w:rFonts w:ascii="Segoe UI" w:hAnsi="Segoe UI" w:cs="Segoe UI"/>
          <w:color w:val="0D0D0D"/>
          <w:sz w:val="24"/>
          <w:szCs w:val="24"/>
          <w:shd w:val="clear" w:color="auto" w:fill="FFFFFF"/>
        </w:rPr>
        <w:t>bie</w:t>
      </w:r>
      <w:r w:rsidRPr="00CE7C3E">
        <w:rPr>
          <w:rFonts w:ascii="Segoe UI" w:hAnsi="Segoe UI" w:cs="Segoe UI"/>
          <w:color w:val="0D0D0D"/>
          <w:sz w:val="24"/>
          <w:szCs w:val="24"/>
          <w:shd w:val="clear" w:color="auto" w:fill="FFFFFF"/>
        </w:rPr>
        <w:t>n l</w:t>
      </w:r>
      <w:r w:rsidR="00C3631D" w:rsidRPr="00CE7C3E">
        <w:rPr>
          <w:rFonts w:ascii="Segoe UI" w:hAnsi="Segoe UI" w:cs="Segoe UI"/>
          <w:color w:val="0D0D0D"/>
          <w:sz w:val="24"/>
          <w:szCs w:val="24"/>
          <w:shd w:val="clear" w:color="auto" w:fill="FFFFFF"/>
        </w:rPr>
        <w:t>isibles, compréhensibles et faiblement couplés pour faciliter leur maintenance.</w:t>
      </w:r>
    </w:p>
    <w:p w14:paraId="1EA395B9" w14:textId="1879F29D" w:rsidR="00136B7C" w:rsidRPr="00CE7C3E" w:rsidRDefault="00DA66CE" w:rsidP="00CE7C3E">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 xml:space="preserve"> </w:t>
      </w:r>
      <w:r w:rsidR="00C3631D" w:rsidRPr="00CE7C3E">
        <w:rPr>
          <w:rFonts w:ascii="Segoe UI" w:hAnsi="Segoe UI" w:cs="Segoe UI"/>
          <w:b/>
          <w:bCs/>
          <w:color w:val="0D0D0D"/>
          <w:sz w:val="24"/>
          <w:szCs w:val="24"/>
          <w:shd w:val="clear" w:color="auto" w:fill="FFFFFF"/>
        </w:rPr>
        <w:t>- La fiabilité</w:t>
      </w:r>
      <w:r w:rsidR="00C3631D" w:rsidRPr="00CE7C3E">
        <w:rPr>
          <w:rFonts w:ascii="Segoe UI" w:hAnsi="Segoe UI" w:cs="Segoe UI"/>
          <w:color w:val="0D0D0D"/>
          <w:sz w:val="24"/>
          <w:szCs w:val="24"/>
          <w:shd w:val="clear" w:color="auto" w:fill="FFFFFF"/>
        </w:rPr>
        <w:t xml:space="preserve"> : l’application devra être opérationnelle d’une façon continue et puissante afin</w:t>
      </w:r>
      <w:r w:rsidR="00CE7C3E">
        <w:rPr>
          <w:rFonts w:ascii="Segoe UI" w:hAnsi="Segoe UI" w:cs="Segoe UI"/>
          <w:color w:val="0D0D0D"/>
          <w:sz w:val="24"/>
          <w:szCs w:val="24"/>
          <w:shd w:val="clear" w:color="auto" w:fill="FFFFFF"/>
        </w:rPr>
        <w:t xml:space="preserve"> </w:t>
      </w:r>
      <w:r w:rsidR="00C3631D" w:rsidRPr="00CE7C3E">
        <w:rPr>
          <w:rFonts w:ascii="Segoe UI" w:hAnsi="Segoe UI" w:cs="Segoe UI"/>
          <w:color w:val="0D0D0D"/>
          <w:sz w:val="24"/>
          <w:szCs w:val="24"/>
          <w:shd w:val="clear" w:color="auto" w:fill="FFFFFF"/>
        </w:rPr>
        <w:t>d’avoir des résultats performants</w:t>
      </w:r>
    </w:p>
    <w:p w14:paraId="406A2344" w14:textId="3FAE10FA" w:rsidR="00136B7C" w:rsidRPr="00CE7C3E" w:rsidRDefault="00CC53FB" w:rsidP="00CE7C3E">
      <w:pPr>
        <w:rPr>
          <w:b/>
          <w:bCs/>
          <w:sz w:val="28"/>
          <w:szCs w:val="28"/>
        </w:rPr>
      </w:pPr>
      <w:r w:rsidRPr="00CE7C3E">
        <w:rPr>
          <w:b/>
          <w:bCs/>
          <w:sz w:val="28"/>
          <w:szCs w:val="28"/>
        </w:rPr>
        <w:t>Conclusion</w:t>
      </w:r>
    </w:p>
    <w:p w14:paraId="5EE6EE50" w14:textId="37533C55" w:rsidR="00650437" w:rsidRPr="00CE7C3E" w:rsidRDefault="00DA66CE" w:rsidP="00CE7C3E">
      <w:pPr>
        <w:ind w:left="36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Ce chapitre introductif nous a permis de mettre le projet dans son contexte général.</w:t>
      </w:r>
      <w:r w:rsidRPr="00CE7C3E">
        <w:rPr>
          <w:rFonts w:ascii="Segoe UI" w:hAnsi="Segoe UI" w:cs="Segoe UI"/>
          <w:color w:val="0D0D0D"/>
          <w:sz w:val="24"/>
          <w:szCs w:val="24"/>
          <w:shd w:val="clear" w:color="auto" w:fill="FFFFFF"/>
        </w:rPr>
        <w:br/>
        <w:t>Nous avons pris connaissance du cadre d’élaboration du projet, à travers la présentation</w:t>
      </w:r>
      <w:r w:rsidRPr="00CE7C3E">
        <w:rPr>
          <w:rFonts w:ascii="Segoe UI" w:hAnsi="Segoe UI" w:cs="Segoe UI"/>
          <w:color w:val="0D0D0D"/>
          <w:sz w:val="24"/>
          <w:szCs w:val="24"/>
          <w:shd w:val="clear" w:color="auto" w:fill="FFFFFF"/>
        </w:rPr>
        <w:br/>
        <w:t>de la société tunisienne de la sidérurgie "EL FOULADH",</w:t>
      </w:r>
      <w:r w:rsidR="00572B41" w:rsidRPr="00CE7C3E">
        <w:rPr>
          <w:rFonts w:ascii="Segoe UI" w:hAnsi="Segoe UI" w:cs="Segoe UI"/>
          <w:color w:val="0D0D0D"/>
          <w:sz w:val="24"/>
          <w:szCs w:val="24"/>
          <w:shd w:val="clear" w:color="auto" w:fill="FFFFFF"/>
        </w:rPr>
        <w:t xml:space="preserve"> </w:t>
      </w:r>
      <w:r w:rsidR="00650437" w:rsidRPr="00CE7C3E">
        <w:rPr>
          <w:rFonts w:ascii="Segoe UI" w:hAnsi="Segoe UI" w:cs="Segoe UI"/>
          <w:color w:val="0D0D0D"/>
          <w:sz w:val="24"/>
          <w:szCs w:val="24"/>
          <w:shd w:val="clear" w:color="auto" w:fill="FFFFFF"/>
        </w:rPr>
        <w:t>une problématique et des solutions proposées.</w:t>
      </w:r>
    </w:p>
    <w:p w14:paraId="36F9EF6C" w14:textId="77777777" w:rsidR="007C081F" w:rsidRDefault="007C081F" w:rsidP="00CC53FB"/>
    <w:p w14:paraId="4484D7DE" w14:textId="77777777" w:rsidR="007C081F" w:rsidRDefault="007C081F" w:rsidP="00CC53FB"/>
    <w:p w14:paraId="1BB83DF2" w14:textId="77777777" w:rsidR="007C081F" w:rsidRDefault="007C081F" w:rsidP="00CC53FB"/>
    <w:p w14:paraId="0F6B0989" w14:textId="77777777" w:rsidR="007C081F" w:rsidRDefault="007C081F" w:rsidP="00CC53FB"/>
    <w:p w14:paraId="3AD956BC" w14:textId="77777777" w:rsidR="007C081F" w:rsidRDefault="007C081F" w:rsidP="00CC53FB"/>
    <w:p w14:paraId="49E612E0" w14:textId="77777777" w:rsidR="007C081F" w:rsidRDefault="007C081F" w:rsidP="00CC53FB"/>
    <w:p w14:paraId="2EC7A4E3" w14:textId="77777777" w:rsidR="007C081F" w:rsidRDefault="007C081F" w:rsidP="00CC53FB"/>
    <w:p w14:paraId="66608020" w14:textId="77777777" w:rsidR="007C081F" w:rsidRDefault="007C081F" w:rsidP="00CC53FB"/>
    <w:p w14:paraId="68A367CB" w14:textId="77777777" w:rsidR="007C081F" w:rsidRDefault="007C081F" w:rsidP="00CC53FB"/>
    <w:p w14:paraId="6D50639F" w14:textId="379FCBA1" w:rsidR="007C081F" w:rsidRPr="00727FCC" w:rsidRDefault="007C081F" w:rsidP="00727FCC">
      <w:pPr>
        <w:jc w:val="center"/>
        <w:rPr>
          <w:b/>
          <w:bCs/>
          <w:sz w:val="40"/>
          <w:szCs w:val="40"/>
        </w:rPr>
      </w:pPr>
      <w:r w:rsidRPr="00A474CF">
        <w:rPr>
          <w:b/>
          <w:bCs/>
          <w:sz w:val="32"/>
          <w:szCs w:val="32"/>
        </w:rPr>
        <w:t xml:space="preserve">CHAPITRE </w:t>
      </w:r>
      <w:r>
        <w:rPr>
          <w:b/>
          <w:bCs/>
          <w:sz w:val="32"/>
          <w:szCs w:val="32"/>
        </w:rPr>
        <w:t>2</w:t>
      </w:r>
      <w:r w:rsidRPr="00A474CF">
        <w:rPr>
          <w:b/>
          <w:bCs/>
          <w:sz w:val="32"/>
          <w:szCs w:val="32"/>
        </w:rPr>
        <w:t xml:space="preserve"> : </w:t>
      </w:r>
      <w:r w:rsidRPr="007C081F">
        <w:rPr>
          <w:b/>
          <w:bCs/>
          <w:sz w:val="32"/>
          <w:szCs w:val="32"/>
        </w:rPr>
        <w:t>CONCEPTS FONDAMENTAUX ET METHODOLOGIE DE TRAVAIL</w:t>
      </w:r>
      <w:r w:rsidR="00000000">
        <w:rPr>
          <w:b/>
          <w:bCs/>
          <w:sz w:val="40"/>
          <w:szCs w:val="40"/>
        </w:rPr>
        <w:pict w14:anchorId="45BACC79">
          <v:rect id="_x0000_i1033" style="width:448.6pt;height:.05pt" o:hrpct="989" o:hralign="center" o:hrstd="t" o:hr="t" fillcolor="#a0a0a0" stroked="f"/>
        </w:pict>
      </w:r>
    </w:p>
    <w:p w14:paraId="723E4F13" w14:textId="732D4DE6" w:rsidR="0000668A" w:rsidRPr="00CE7C3E" w:rsidRDefault="007C081F" w:rsidP="003C72B7">
      <w:pPr>
        <w:ind w:left="360"/>
        <w:rPr>
          <w:rFonts w:ascii="Segoe UI" w:hAnsi="Segoe UI" w:cs="Segoe UI"/>
          <w:color w:val="0D0D0D"/>
          <w:sz w:val="24"/>
          <w:szCs w:val="24"/>
          <w:shd w:val="clear" w:color="auto" w:fill="FFFFFF"/>
        </w:rPr>
      </w:pPr>
      <w:r w:rsidRPr="0000668A">
        <w:rPr>
          <w:b/>
          <w:bCs/>
          <w:sz w:val="28"/>
          <w:szCs w:val="28"/>
        </w:rPr>
        <w:t>Introduction :</w:t>
      </w:r>
      <w:r w:rsidR="0000668A">
        <w:br/>
      </w:r>
      <w:r w:rsidR="0000668A" w:rsidRPr="00CE7C3E">
        <w:rPr>
          <w:rFonts w:ascii="Segoe UI" w:hAnsi="Segoe UI" w:cs="Segoe UI"/>
          <w:color w:val="0D0D0D"/>
          <w:sz w:val="24"/>
          <w:szCs w:val="24"/>
          <w:shd w:val="clear" w:color="auto" w:fill="FFFFFF"/>
        </w:rPr>
        <w:t>Ce chapitre se concentrera sur les principes fondamentaux de la Business Intelligence et de l'apprentissage automatique, ainsi que sur les méthodologies associées. Nous commencerons par explorer les divers modèles de conception des entrepôts de données, puis nous aborderons les approches méthodologiques de travail.</w:t>
      </w:r>
    </w:p>
    <w:p w14:paraId="5962E0E5" w14:textId="5026DA0F" w:rsidR="003C72B7" w:rsidRPr="003C72B7" w:rsidRDefault="0000668A" w:rsidP="003C72B7">
      <w:pPr>
        <w:pStyle w:val="Paragraphedeliste"/>
        <w:numPr>
          <w:ilvl w:val="0"/>
          <w:numId w:val="28"/>
        </w:numPr>
        <w:rPr>
          <w:b/>
          <w:bCs/>
          <w:sz w:val="28"/>
          <w:szCs w:val="28"/>
        </w:rPr>
      </w:pPr>
      <w:r w:rsidRPr="0000668A">
        <w:rPr>
          <w:b/>
          <w:bCs/>
          <w:sz w:val="28"/>
          <w:szCs w:val="28"/>
        </w:rPr>
        <w:t>Concepts fondamentaux de BI :</w:t>
      </w:r>
    </w:p>
    <w:p w14:paraId="48E56E91" w14:textId="77777777" w:rsidR="001B12E3" w:rsidRDefault="0000668A" w:rsidP="001B12E3">
      <w:pPr>
        <w:pStyle w:val="Paragraphedeliste"/>
        <w:numPr>
          <w:ilvl w:val="0"/>
          <w:numId w:val="29"/>
        </w:numPr>
        <w:rPr>
          <w:b/>
          <w:bCs/>
          <w:sz w:val="28"/>
          <w:szCs w:val="28"/>
        </w:rPr>
      </w:pPr>
      <w:r w:rsidRPr="0000668A">
        <w:rPr>
          <w:b/>
          <w:bCs/>
          <w:sz w:val="28"/>
          <w:szCs w:val="28"/>
        </w:rPr>
        <w:t>La chaine décisionnelle :</w:t>
      </w:r>
    </w:p>
    <w:p w14:paraId="241530C3" w14:textId="7B521A42" w:rsidR="001B12E3" w:rsidRPr="00CE7C3E" w:rsidRDefault="001B12E3" w:rsidP="001B12E3">
      <w:pPr>
        <w:ind w:left="396"/>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La chaîne décisionnelle représente un processus essentiel dans le traitement des données pour prendre des décisions éclairées et stratégiques, contribuant ainsi à la réussite et à la performance globale de l'entreprise.</w:t>
      </w:r>
    </w:p>
    <w:p w14:paraId="4256D596" w14:textId="31C1BA8B" w:rsidR="001B12E3" w:rsidRPr="00CE7C3E" w:rsidRDefault="001B12E3" w:rsidP="001B12E3">
      <w:pPr>
        <w:ind w:left="396"/>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Cette séquence comprend une variété d'éléments et d'outils, répartis en quatre catégories distinctes, chacune étant dédiée à une phase spécifique du processus :</w:t>
      </w:r>
    </w:p>
    <w:p w14:paraId="324B547A" w14:textId="7D885613" w:rsidR="001B12E3" w:rsidRPr="00CE7C3E" w:rsidRDefault="001B12E3" w:rsidP="001B12E3">
      <w:pPr>
        <w:ind w:left="396"/>
        <w:rPr>
          <w:rFonts w:ascii="Segoe UI" w:hAnsi="Segoe UI" w:cs="Segoe UI"/>
          <w:color w:val="0D0D0D"/>
          <w:sz w:val="24"/>
          <w:szCs w:val="24"/>
          <w:shd w:val="clear" w:color="auto" w:fill="FFFFFF"/>
        </w:rPr>
      </w:pPr>
      <w:r w:rsidRPr="00CE7C3E">
        <w:rPr>
          <w:rFonts w:ascii="Segoe UI" w:hAnsi="Segoe UI" w:cs="Segoe UI"/>
          <w:b/>
          <w:bCs/>
          <w:color w:val="0D0D0D"/>
          <w:sz w:val="24"/>
          <w:szCs w:val="24"/>
          <w:shd w:val="clear" w:color="auto" w:fill="FFFFFF"/>
        </w:rPr>
        <w:t>1.L’étape de collecte de données</w:t>
      </w:r>
      <w:r w:rsidRPr="001B12E3">
        <w:rPr>
          <w:b/>
          <w:bCs/>
        </w:rPr>
        <w:t xml:space="preserve"> :</w:t>
      </w:r>
      <w:r w:rsidRPr="001B12E3">
        <w:rPr>
          <w:rFonts w:ascii="Segoe UI" w:hAnsi="Segoe UI" w:cs="Segoe UI"/>
          <w:color w:val="0D0D0D"/>
          <w:shd w:val="clear" w:color="auto" w:fill="FFFFFF"/>
        </w:rPr>
        <w:t xml:space="preserve"> </w:t>
      </w:r>
      <w:r w:rsidR="007C4DF1" w:rsidRPr="00CE7C3E">
        <w:rPr>
          <w:rFonts w:ascii="Segoe UI" w:hAnsi="Segoe UI" w:cs="Segoe UI"/>
          <w:color w:val="0D0D0D"/>
          <w:sz w:val="24"/>
          <w:szCs w:val="24"/>
          <w:shd w:val="clear" w:color="auto" w:fill="FFFFFF"/>
        </w:rPr>
        <w:t>Toutes les bases de données, qu'elles soient internes ou externes à l'entreprise, doivent être rassemblées. Ces diverses sources de données seront ensuite consolidées à l'aide de l’ETL, puis nettoyées et mises en forme.</w:t>
      </w:r>
    </w:p>
    <w:p w14:paraId="166493E8" w14:textId="1402582D" w:rsidR="007C4DF1" w:rsidRDefault="007C4DF1" w:rsidP="001B12E3">
      <w:pPr>
        <w:ind w:left="396"/>
      </w:pPr>
      <w:r w:rsidRPr="00CE7C3E">
        <w:rPr>
          <w:rFonts w:ascii="Segoe UI" w:hAnsi="Segoe UI" w:cs="Segoe UI"/>
          <w:b/>
          <w:bCs/>
          <w:color w:val="0D0D0D"/>
          <w:sz w:val="24"/>
          <w:szCs w:val="24"/>
          <w:shd w:val="clear" w:color="auto" w:fill="FFFFFF"/>
        </w:rPr>
        <w:t>2.L’étape de stockage</w:t>
      </w:r>
      <w:r>
        <w:rPr>
          <w:b/>
          <w:bCs/>
        </w:rPr>
        <w:t> </w:t>
      </w:r>
      <w:r w:rsidRPr="00CE7C3E">
        <w:rPr>
          <w:rFonts w:ascii="Segoe UI" w:hAnsi="Segoe UI" w:cs="Segoe UI"/>
          <w:color w:val="0D0D0D"/>
          <w:sz w:val="24"/>
          <w:szCs w:val="24"/>
          <w:shd w:val="clear" w:color="auto" w:fill="FFFFFF"/>
        </w:rPr>
        <w:t xml:space="preserve">:  Les données sont stockées dans un entrepôt de </w:t>
      </w:r>
      <w:r w:rsidR="0055628C" w:rsidRPr="00CE7C3E">
        <w:rPr>
          <w:rFonts w:ascii="Segoe UI" w:hAnsi="Segoe UI" w:cs="Segoe UI"/>
          <w:color w:val="0D0D0D"/>
          <w:sz w:val="24"/>
          <w:szCs w:val="24"/>
          <w:shd w:val="clear" w:color="auto" w:fill="FFFFFF"/>
        </w:rPr>
        <w:t>données.</w:t>
      </w:r>
    </w:p>
    <w:p w14:paraId="077574B9" w14:textId="76DC2E28" w:rsidR="007C4DF1" w:rsidRPr="00CE7C3E" w:rsidRDefault="007C4DF1" w:rsidP="001B12E3">
      <w:pPr>
        <w:ind w:left="396"/>
        <w:rPr>
          <w:rFonts w:ascii="Segoe UI" w:hAnsi="Segoe UI" w:cs="Segoe UI"/>
          <w:color w:val="0D0D0D"/>
          <w:sz w:val="24"/>
          <w:szCs w:val="24"/>
          <w:shd w:val="clear" w:color="auto" w:fill="FFFFFF"/>
        </w:rPr>
      </w:pPr>
      <w:r w:rsidRPr="00CE7C3E">
        <w:rPr>
          <w:rFonts w:ascii="Segoe UI" w:hAnsi="Segoe UI" w:cs="Segoe UI"/>
          <w:b/>
          <w:bCs/>
          <w:color w:val="0D0D0D"/>
          <w:sz w:val="24"/>
          <w:szCs w:val="24"/>
          <w:shd w:val="clear" w:color="auto" w:fill="FFFFFF"/>
        </w:rPr>
        <w:t xml:space="preserve">3. </w:t>
      </w:r>
      <w:r w:rsidR="0055628C" w:rsidRPr="00CE7C3E">
        <w:rPr>
          <w:rFonts w:ascii="Segoe UI" w:hAnsi="Segoe UI" w:cs="Segoe UI"/>
          <w:b/>
          <w:bCs/>
          <w:color w:val="0D0D0D"/>
          <w:sz w:val="24"/>
          <w:szCs w:val="24"/>
          <w:shd w:val="clear" w:color="auto" w:fill="FFFFFF"/>
        </w:rPr>
        <w:t xml:space="preserve">L’étape de </w:t>
      </w:r>
      <w:r w:rsidRPr="00CE7C3E">
        <w:rPr>
          <w:rFonts w:ascii="Segoe UI" w:hAnsi="Segoe UI" w:cs="Segoe UI"/>
          <w:b/>
          <w:bCs/>
          <w:color w:val="0D0D0D"/>
          <w:sz w:val="24"/>
          <w:szCs w:val="24"/>
          <w:shd w:val="clear" w:color="auto" w:fill="FFFFFF"/>
        </w:rPr>
        <w:t>distribution ou restitution des données :</w:t>
      </w:r>
      <w:r w:rsidRPr="00CE7C3E">
        <w:rPr>
          <w:rFonts w:ascii="Segoe UI" w:hAnsi="Segoe UI" w:cs="Segoe UI"/>
          <w:color w:val="0D0D0D"/>
          <w:sz w:val="24"/>
          <w:szCs w:val="24"/>
          <w:shd w:val="clear" w:color="auto" w:fill="FFFFFF"/>
        </w:rPr>
        <w:t xml:space="preserve"> Les données doivent être facilement accessibles et adaptées aux profils des utilisateurs.</w:t>
      </w:r>
    </w:p>
    <w:p w14:paraId="722F895B" w14:textId="41F6A4F7" w:rsidR="0055628C" w:rsidRPr="00CE7C3E" w:rsidRDefault="0055628C" w:rsidP="001B12E3">
      <w:pPr>
        <w:ind w:left="396"/>
        <w:rPr>
          <w:rFonts w:ascii="Segoe UI" w:hAnsi="Segoe UI" w:cs="Segoe UI"/>
          <w:color w:val="0D0D0D"/>
          <w:sz w:val="24"/>
          <w:szCs w:val="24"/>
          <w:shd w:val="clear" w:color="auto" w:fill="FFFFFF"/>
        </w:rPr>
      </w:pPr>
      <w:r w:rsidRPr="00CE7C3E">
        <w:rPr>
          <w:rFonts w:ascii="Segoe UI" w:hAnsi="Segoe UI" w:cs="Segoe UI"/>
          <w:b/>
          <w:bCs/>
          <w:color w:val="0D0D0D"/>
          <w:sz w:val="24"/>
          <w:szCs w:val="24"/>
          <w:shd w:val="clear" w:color="auto" w:fill="FFFFFF"/>
        </w:rPr>
        <w:t xml:space="preserve">4. l’étape d’analyse et d’exploitation des données : </w:t>
      </w:r>
      <w:r w:rsidRPr="00CE7C3E">
        <w:rPr>
          <w:rFonts w:ascii="Segoe UI" w:hAnsi="Segoe UI" w:cs="Segoe UI"/>
          <w:color w:val="0D0D0D"/>
          <w:sz w:val="24"/>
          <w:szCs w:val="24"/>
          <w:shd w:val="clear" w:color="auto" w:fill="FFFFFF"/>
        </w:rPr>
        <w:t>Après le traitement et le stockage des données, elles sont prêtes à être analysées par les utilisateurs finaux ou les analystes. Cette analyse est facilitée par l'utilisation d'outils divers, comme les cubes OLAP pour les analyses multidimensionnelles, le Data Mining pour découvrir des relations cachées ou prédire des valeurs futures, ainsi que des tableaux de bord offrant une visualisation claire des principaux indicateurs.</w:t>
      </w:r>
    </w:p>
    <w:p w14:paraId="0681BFDD" w14:textId="77777777" w:rsidR="003C72B7" w:rsidRDefault="003C72B7" w:rsidP="003C72B7">
      <w:pPr>
        <w:keepNext/>
        <w:ind w:left="396"/>
      </w:pPr>
      <w:r>
        <w:rPr>
          <w:b/>
          <w:bCs/>
          <w:noProof/>
        </w:rPr>
        <w:drawing>
          <wp:inline distT="0" distB="0" distL="0" distR="0" wp14:anchorId="517CD7F0" wp14:editId="0EBE6A5C">
            <wp:extent cx="5610225" cy="2095500"/>
            <wp:effectExtent l="0" t="0" r="9525" b="0"/>
            <wp:docPr id="209551706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17069" name="Image 20955170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1564" cy="2144557"/>
                    </a:xfrm>
                    <a:prstGeom prst="rect">
                      <a:avLst/>
                    </a:prstGeom>
                  </pic:spPr>
                </pic:pic>
              </a:graphicData>
            </a:graphic>
          </wp:inline>
        </w:drawing>
      </w:r>
    </w:p>
    <w:p w14:paraId="4AA3DB06" w14:textId="43D7921D" w:rsidR="003C72B7" w:rsidRDefault="003C72B7" w:rsidP="003C72B7">
      <w:pPr>
        <w:pStyle w:val="Lgende"/>
        <w:ind w:left="2124" w:firstLine="708"/>
      </w:pPr>
      <w:r>
        <w:t xml:space="preserve">Figure </w:t>
      </w:r>
      <w:r>
        <w:fldChar w:fldCharType="begin"/>
      </w:r>
      <w:r>
        <w:instrText xml:space="preserve"> SEQ Figure \* ARABIC </w:instrText>
      </w:r>
      <w:r>
        <w:fldChar w:fldCharType="separate"/>
      </w:r>
      <w:r w:rsidR="00E8406F">
        <w:rPr>
          <w:noProof/>
        </w:rPr>
        <w:t>3</w:t>
      </w:r>
      <w:r>
        <w:fldChar w:fldCharType="end"/>
      </w:r>
      <w:r>
        <w:t xml:space="preserve">: </w:t>
      </w:r>
      <w:r w:rsidRPr="002428E3">
        <w:t xml:space="preserve"> Processus de la chaine décisionnelle</w:t>
      </w:r>
    </w:p>
    <w:p w14:paraId="145FF3E4" w14:textId="4DF74161" w:rsidR="003C72B7" w:rsidRDefault="003C72B7" w:rsidP="003C72B7">
      <w:pPr>
        <w:pStyle w:val="Paragraphedeliste"/>
        <w:numPr>
          <w:ilvl w:val="0"/>
          <w:numId w:val="30"/>
        </w:numPr>
        <w:rPr>
          <w:b/>
          <w:bCs/>
          <w:sz w:val="28"/>
          <w:szCs w:val="28"/>
        </w:rPr>
      </w:pPr>
      <w:r w:rsidRPr="003C72B7">
        <w:rPr>
          <w:b/>
          <w:bCs/>
          <w:sz w:val="28"/>
          <w:szCs w:val="28"/>
        </w:rPr>
        <w:t>Les modèles de conception :</w:t>
      </w:r>
    </w:p>
    <w:p w14:paraId="423F6E9F" w14:textId="13CBADA3" w:rsidR="00F95714" w:rsidRPr="00CE7C3E" w:rsidRDefault="0050586C" w:rsidP="00F95714">
      <w:pPr>
        <w:ind w:left="72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Décrivent</w:t>
      </w:r>
      <w:r w:rsidR="00F95714" w:rsidRPr="00CE7C3E">
        <w:rPr>
          <w:rFonts w:ascii="Segoe UI" w:hAnsi="Segoe UI" w:cs="Segoe UI"/>
          <w:color w:val="0D0D0D"/>
          <w:sz w:val="24"/>
          <w:szCs w:val="24"/>
          <w:shd w:val="clear" w:color="auto" w:fill="FFFFFF"/>
        </w:rPr>
        <w:t xml:space="preserve"> la structure, les relations et les interactions entre les éléments constitutifs, facilitant ainsi la compréhension et la mise en œuvre du projet.</w:t>
      </w:r>
    </w:p>
    <w:p w14:paraId="1FE9DBBD" w14:textId="6B899BE3" w:rsidR="0050586C" w:rsidRPr="0050586C" w:rsidRDefault="00EA0666" w:rsidP="0050586C">
      <w:pPr>
        <w:ind w:left="720"/>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Il</w:t>
      </w:r>
      <w:r w:rsidR="0050586C" w:rsidRPr="0050586C">
        <w:rPr>
          <w:rFonts w:ascii="Segoe UI" w:hAnsi="Segoe UI" w:cs="Segoe UI"/>
          <w:color w:val="0D0D0D"/>
          <w:sz w:val="24"/>
          <w:szCs w:val="24"/>
          <w:shd w:val="clear" w:color="auto" w:fill="FFFFFF"/>
        </w:rPr>
        <w:t xml:space="preserve"> existe </w:t>
      </w:r>
      <w:r w:rsidRPr="00CE7C3E">
        <w:rPr>
          <w:rFonts w:ascii="Segoe UI" w:hAnsi="Segoe UI" w:cs="Segoe UI"/>
          <w:color w:val="0D0D0D"/>
          <w:sz w:val="24"/>
          <w:szCs w:val="24"/>
          <w:shd w:val="clear" w:color="auto" w:fill="FFFFFF"/>
        </w:rPr>
        <w:t>3</w:t>
      </w:r>
      <w:r w:rsidR="0050586C" w:rsidRPr="0050586C">
        <w:rPr>
          <w:rFonts w:ascii="Segoe UI" w:hAnsi="Segoe UI" w:cs="Segoe UI"/>
          <w:color w:val="0D0D0D"/>
          <w:sz w:val="24"/>
          <w:szCs w:val="24"/>
          <w:shd w:val="clear" w:color="auto" w:fill="FFFFFF"/>
        </w:rPr>
        <w:t xml:space="preserve"> modèles :</w:t>
      </w:r>
    </w:p>
    <w:tbl>
      <w:tblPr>
        <w:tblStyle w:val="Grilledutableau"/>
        <w:tblW w:w="11341" w:type="dxa"/>
        <w:tblInd w:w="-998" w:type="dxa"/>
        <w:tblLook w:val="04A0" w:firstRow="1" w:lastRow="0" w:firstColumn="1" w:lastColumn="0" w:noHBand="0" w:noVBand="1"/>
      </w:tblPr>
      <w:tblGrid>
        <w:gridCol w:w="1702"/>
        <w:gridCol w:w="3402"/>
        <w:gridCol w:w="3402"/>
        <w:gridCol w:w="2835"/>
      </w:tblGrid>
      <w:tr w:rsidR="00EA0666" w14:paraId="2FA906B0" w14:textId="77777777" w:rsidTr="00727FCC">
        <w:tc>
          <w:tcPr>
            <w:tcW w:w="1702" w:type="dxa"/>
          </w:tcPr>
          <w:p w14:paraId="519577A6" w14:textId="27C298A2" w:rsidR="00EA0666" w:rsidRPr="00EA0666" w:rsidRDefault="00EA0666" w:rsidP="00F95714">
            <w:pPr>
              <w:rPr>
                <w:b/>
                <w:bCs/>
                <w:sz w:val="28"/>
                <w:szCs w:val="28"/>
              </w:rPr>
            </w:pPr>
            <w:r w:rsidRPr="00EA0666">
              <w:rPr>
                <w:b/>
                <w:bCs/>
              </w:rPr>
              <w:t>Modèle de conception</w:t>
            </w:r>
          </w:p>
        </w:tc>
        <w:tc>
          <w:tcPr>
            <w:tcW w:w="3402" w:type="dxa"/>
          </w:tcPr>
          <w:p w14:paraId="6E1BECD3" w14:textId="20056155" w:rsidR="00EA0666" w:rsidRDefault="00EA0666" w:rsidP="00F95714">
            <w:pPr>
              <w:rPr>
                <w:b/>
                <w:bCs/>
                <w:sz w:val="28"/>
                <w:szCs w:val="28"/>
              </w:rPr>
            </w:pPr>
            <w:r w:rsidRPr="00EA0666">
              <w:rPr>
                <w:b/>
                <w:bCs/>
              </w:rPr>
              <w:t>Description</w:t>
            </w:r>
          </w:p>
        </w:tc>
        <w:tc>
          <w:tcPr>
            <w:tcW w:w="3402" w:type="dxa"/>
          </w:tcPr>
          <w:p w14:paraId="40594C78" w14:textId="2360FC0C" w:rsidR="00EA0666" w:rsidRDefault="00EA0666" w:rsidP="00F95714">
            <w:pPr>
              <w:rPr>
                <w:b/>
                <w:bCs/>
                <w:sz w:val="28"/>
                <w:szCs w:val="28"/>
              </w:rPr>
            </w:pPr>
            <w:r w:rsidRPr="00EA0666">
              <w:rPr>
                <w:b/>
                <w:bCs/>
              </w:rPr>
              <w:t>Avantages</w:t>
            </w:r>
          </w:p>
        </w:tc>
        <w:tc>
          <w:tcPr>
            <w:tcW w:w="2835" w:type="dxa"/>
          </w:tcPr>
          <w:p w14:paraId="3CD76E23" w14:textId="4C18A7AD" w:rsidR="00EA0666" w:rsidRDefault="00EA0666" w:rsidP="00F95714">
            <w:pPr>
              <w:rPr>
                <w:b/>
                <w:bCs/>
                <w:sz w:val="28"/>
                <w:szCs w:val="28"/>
              </w:rPr>
            </w:pPr>
            <w:r w:rsidRPr="00EA0666">
              <w:rPr>
                <w:b/>
                <w:bCs/>
              </w:rPr>
              <w:t>Inconvénients</w:t>
            </w:r>
          </w:p>
        </w:tc>
      </w:tr>
      <w:tr w:rsidR="00EA0666" w14:paraId="6793BD96" w14:textId="77777777" w:rsidTr="00727FCC">
        <w:tc>
          <w:tcPr>
            <w:tcW w:w="1702" w:type="dxa"/>
          </w:tcPr>
          <w:p w14:paraId="02725CD7" w14:textId="767A6292" w:rsidR="00EA0666" w:rsidRPr="00EA0666" w:rsidRDefault="00EA0666" w:rsidP="00727FCC">
            <w:pPr>
              <w:spacing w:after="160" w:line="259" w:lineRule="auto"/>
              <w:rPr>
                <w:sz w:val="28"/>
                <w:szCs w:val="28"/>
              </w:rPr>
            </w:pPr>
            <w:r w:rsidRPr="00CE7C3E">
              <w:rPr>
                <w:rFonts w:ascii="Segoe UI" w:hAnsi="Segoe UI" w:cs="Segoe UI"/>
                <w:color w:val="0D0D0D"/>
                <w:sz w:val="24"/>
                <w:szCs w:val="24"/>
                <w:shd w:val="clear" w:color="auto" w:fill="FFFFFF"/>
              </w:rPr>
              <w:t>En étoile (star schema)</w:t>
            </w:r>
          </w:p>
        </w:tc>
        <w:tc>
          <w:tcPr>
            <w:tcW w:w="3402" w:type="dxa"/>
          </w:tcPr>
          <w:p w14:paraId="7545B40D" w14:textId="611A229D" w:rsidR="00EA0666" w:rsidRPr="00EA0666" w:rsidRDefault="00EA0666" w:rsidP="00727FCC">
            <w:pPr>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w:t>
            </w:r>
            <w:r w:rsidRPr="00EA0666">
              <w:rPr>
                <w:rFonts w:ascii="Segoe UI" w:hAnsi="Segoe UI" w:cs="Segoe UI"/>
                <w:color w:val="0D0D0D"/>
                <w:sz w:val="24"/>
                <w:szCs w:val="24"/>
                <w:shd w:val="clear" w:color="auto" w:fill="FFFFFF"/>
              </w:rPr>
              <w:t>Une table de fait centrale et des dimensions</w:t>
            </w:r>
          </w:p>
          <w:p w14:paraId="0E194732" w14:textId="4211352C" w:rsidR="00EA0666" w:rsidRPr="00EA0666" w:rsidRDefault="00EA0666" w:rsidP="00727FCC">
            <w:pPr>
              <w:spacing w:after="160" w:line="259" w:lineRule="auto"/>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w:t>
            </w:r>
            <w:r w:rsidRPr="00EA0666">
              <w:rPr>
                <w:rFonts w:ascii="Segoe UI" w:hAnsi="Segoe UI" w:cs="Segoe UI"/>
                <w:color w:val="0D0D0D"/>
                <w:sz w:val="24"/>
                <w:szCs w:val="24"/>
                <w:shd w:val="clear" w:color="auto" w:fill="FFFFFF"/>
              </w:rPr>
              <w:t>Les dimensions n’ont pas de liaison entre elles</w:t>
            </w:r>
          </w:p>
          <w:p w14:paraId="786061D8" w14:textId="77777777" w:rsidR="00EA0666" w:rsidRDefault="00EA0666" w:rsidP="00F95714">
            <w:pPr>
              <w:rPr>
                <w:b/>
                <w:bCs/>
                <w:sz w:val="28"/>
                <w:szCs w:val="28"/>
              </w:rPr>
            </w:pPr>
          </w:p>
        </w:tc>
        <w:tc>
          <w:tcPr>
            <w:tcW w:w="3402" w:type="dxa"/>
          </w:tcPr>
          <w:p w14:paraId="3BDF9FC8" w14:textId="17A4FF3C" w:rsidR="00EA0666" w:rsidRPr="00EA0666" w:rsidRDefault="00EA0666" w:rsidP="00727FCC">
            <w:pPr>
              <w:rPr>
                <w:rFonts w:ascii="Segoe UI" w:hAnsi="Segoe UI" w:cs="Segoe UI"/>
                <w:color w:val="0D0D0D"/>
                <w:sz w:val="24"/>
                <w:szCs w:val="24"/>
                <w:shd w:val="clear" w:color="auto" w:fill="FFFFFF"/>
              </w:rPr>
            </w:pPr>
            <w:r w:rsidRPr="00EA0666">
              <w:rPr>
                <w:rFonts w:ascii="Segoe UI" w:hAnsi="Segoe UI" w:cs="Segoe UI"/>
                <w:color w:val="0D0D0D"/>
                <w:shd w:val="clear" w:color="auto" w:fill="FFFFFF"/>
              </w:rPr>
              <w:t>-</w:t>
            </w:r>
            <w:r w:rsidRPr="00EA0666">
              <w:rPr>
                <w:rFonts w:ascii="Segoe UI" w:hAnsi="Segoe UI" w:cs="Segoe UI"/>
                <w:color w:val="0D0D0D"/>
                <w:sz w:val="24"/>
                <w:szCs w:val="24"/>
                <w:shd w:val="clear" w:color="auto" w:fill="FFFFFF"/>
              </w:rPr>
              <w:t>Facilité de navigation</w:t>
            </w:r>
          </w:p>
          <w:p w14:paraId="0D019DE4" w14:textId="6A6871FB" w:rsidR="00EA0666" w:rsidRPr="00EA0666" w:rsidRDefault="00EA0666" w:rsidP="00727FCC">
            <w:pPr>
              <w:spacing w:after="160" w:line="259" w:lineRule="auto"/>
              <w:rPr>
                <w:rFonts w:ascii="Segoe UI" w:hAnsi="Segoe UI" w:cs="Segoe UI"/>
                <w:color w:val="0D0D0D"/>
                <w:sz w:val="24"/>
                <w:szCs w:val="24"/>
                <w:shd w:val="clear" w:color="auto" w:fill="FFFFFF"/>
              </w:rPr>
            </w:pPr>
            <w:r w:rsidRPr="00CE7C3E">
              <w:rPr>
                <w:rFonts w:ascii="Segoe UI" w:hAnsi="Segoe UI" w:cs="Segoe UI"/>
                <w:color w:val="0D0D0D"/>
                <w:sz w:val="24"/>
                <w:szCs w:val="24"/>
                <w:shd w:val="clear" w:color="auto" w:fill="FFFFFF"/>
              </w:rPr>
              <w:t>-</w:t>
            </w:r>
            <w:r w:rsidRPr="00EA0666">
              <w:rPr>
                <w:rFonts w:ascii="Segoe UI" w:hAnsi="Segoe UI" w:cs="Segoe UI"/>
                <w:color w:val="0D0D0D"/>
                <w:sz w:val="24"/>
                <w:szCs w:val="24"/>
                <w:shd w:val="clear" w:color="auto" w:fill="FFFFFF"/>
              </w:rPr>
              <w:t>Nombre de jointures limité</w:t>
            </w:r>
          </w:p>
          <w:p w14:paraId="24968F16" w14:textId="77777777" w:rsidR="00EA0666" w:rsidRPr="00EA0666" w:rsidRDefault="00EA0666" w:rsidP="00F95714">
            <w:pPr>
              <w:rPr>
                <w:rFonts w:ascii="Segoe UI" w:hAnsi="Segoe UI" w:cs="Segoe UI"/>
                <w:color w:val="0D0D0D"/>
                <w:shd w:val="clear" w:color="auto" w:fill="FFFFFF"/>
              </w:rPr>
            </w:pPr>
          </w:p>
        </w:tc>
        <w:tc>
          <w:tcPr>
            <w:tcW w:w="2835" w:type="dxa"/>
          </w:tcPr>
          <w:p w14:paraId="3EE34F69" w14:textId="40666AEB" w:rsidR="00EA0666" w:rsidRPr="00EA0666" w:rsidRDefault="00EA0666" w:rsidP="00EA0666">
            <w:pPr>
              <w:rPr>
                <w:rFonts w:ascii="Segoe UI" w:hAnsi="Segoe UI" w:cs="Segoe UI"/>
                <w:color w:val="0D0D0D"/>
                <w:sz w:val="24"/>
                <w:szCs w:val="24"/>
                <w:shd w:val="clear" w:color="auto" w:fill="FFFFFF"/>
              </w:rPr>
            </w:pPr>
            <w:r w:rsidRPr="00727FCC">
              <w:rPr>
                <w:rFonts w:ascii="Segoe UI" w:hAnsi="Segoe UI" w:cs="Segoe UI"/>
                <w:color w:val="0D0D0D"/>
                <w:sz w:val="24"/>
                <w:szCs w:val="24"/>
                <w:shd w:val="clear" w:color="auto" w:fill="FFFFFF"/>
              </w:rPr>
              <w:t>-</w:t>
            </w:r>
            <w:r w:rsidRPr="00EA0666">
              <w:rPr>
                <w:rFonts w:ascii="Segoe UI" w:hAnsi="Segoe UI" w:cs="Segoe UI"/>
                <w:color w:val="0D0D0D"/>
                <w:sz w:val="24"/>
                <w:szCs w:val="24"/>
                <w:shd w:val="clear" w:color="auto" w:fill="FFFFFF"/>
              </w:rPr>
              <w:t>Redondance dans les dimensions</w:t>
            </w:r>
          </w:p>
          <w:p w14:paraId="316A4769" w14:textId="458084AA" w:rsidR="00EA0666" w:rsidRPr="00EA0666" w:rsidRDefault="00EA0666" w:rsidP="00EA0666">
            <w:pPr>
              <w:rPr>
                <w:rFonts w:ascii="Segoe UI" w:hAnsi="Segoe UI" w:cs="Segoe UI"/>
                <w:color w:val="0D0D0D"/>
                <w:sz w:val="24"/>
                <w:szCs w:val="24"/>
                <w:shd w:val="clear" w:color="auto" w:fill="FFFFFF"/>
              </w:rPr>
            </w:pPr>
            <w:r w:rsidRPr="00727FCC">
              <w:rPr>
                <w:rFonts w:ascii="Segoe UI" w:hAnsi="Segoe UI" w:cs="Segoe UI"/>
                <w:color w:val="0D0D0D"/>
                <w:sz w:val="24"/>
                <w:szCs w:val="24"/>
                <w:shd w:val="clear" w:color="auto" w:fill="FFFFFF"/>
              </w:rPr>
              <w:t>-</w:t>
            </w:r>
            <w:r w:rsidRPr="00EA0666">
              <w:rPr>
                <w:rFonts w:ascii="Segoe UI" w:hAnsi="Segoe UI" w:cs="Segoe UI"/>
                <w:color w:val="0D0D0D"/>
                <w:sz w:val="24"/>
                <w:szCs w:val="24"/>
                <w:shd w:val="clear" w:color="auto" w:fill="FFFFFF"/>
              </w:rPr>
              <w:t xml:space="preserve">Toutes les dimensions ne concernent pas </w:t>
            </w:r>
            <w:r w:rsidRPr="00727FCC">
              <w:rPr>
                <w:rFonts w:ascii="Segoe UI" w:hAnsi="Segoe UI" w:cs="Segoe UI"/>
                <w:color w:val="0D0D0D"/>
                <w:sz w:val="24"/>
                <w:szCs w:val="24"/>
                <w:shd w:val="clear" w:color="auto" w:fill="FFFFFF"/>
              </w:rPr>
              <w:t>les mesures</w:t>
            </w:r>
          </w:p>
          <w:p w14:paraId="3EFC13E3" w14:textId="77777777" w:rsidR="00EA0666" w:rsidRDefault="00EA0666" w:rsidP="00F95714">
            <w:pPr>
              <w:rPr>
                <w:b/>
                <w:bCs/>
                <w:sz w:val="28"/>
                <w:szCs w:val="28"/>
              </w:rPr>
            </w:pPr>
          </w:p>
        </w:tc>
      </w:tr>
      <w:tr w:rsidR="00EA0666" w14:paraId="0DEDFADB" w14:textId="77777777" w:rsidTr="00727FCC">
        <w:tc>
          <w:tcPr>
            <w:tcW w:w="1702" w:type="dxa"/>
          </w:tcPr>
          <w:p w14:paraId="29DD0054" w14:textId="5670AEA3" w:rsidR="00EA0666" w:rsidRDefault="00EA0666" w:rsidP="00727FCC">
            <w:pPr>
              <w:spacing w:after="160" w:line="259" w:lineRule="auto"/>
              <w:rPr>
                <w:b/>
                <w:bCs/>
                <w:sz w:val="28"/>
                <w:szCs w:val="28"/>
              </w:rPr>
            </w:pPr>
            <w:r w:rsidRPr="00CE7C3E">
              <w:rPr>
                <w:rFonts w:ascii="Segoe UI" w:hAnsi="Segoe UI" w:cs="Segoe UI"/>
                <w:color w:val="0D0D0D"/>
                <w:sz w:val="24"/>
                <w:szCs w:val="24"/>
                <w:shd w:val="clear" w:color="auto" w:fill="FFFFFF"/>
              </w:rPr>
              <w:t>En flocon de neige</w:t>
            </w:r>
          </w:p>
        </w:tc>
        <w:tc>
          <w:tcPr>
            <w:tcW w:w="3402" w:type="dxa"/>
          </w:tcPr>
          <w:p w14:paraId="4DAC5C14" w14:textId="77777777" w:rsidR="00EA0666" w:rsidRPr="00727FCC" w:rsidRDefault="004A13B6" w:rsidP="00F95714">
            <w:pPr>
              <w:rPr>
                <w:rFonts w:ascii="Segoe UI" w:hAnsi="Segoe UI" w:cs="Segoe UI"/>
                <w:color w:val="0D0D0D"/>
                <w:sz w:val="24"/>
                <w:szCs w:val="24"/>
                <w:shd w:val="clear" w:color="auto" w:fill="FFFFFF"/>
              </w:rPr>
            </w:pPr>
            <w:r w:rsidRPr="00727FCC">
              <w:rPr>
                <w:rFonts w:ascii="Segoe UI" w:hAnsi="Segoe UI" w:cs="Segoe UI"/>
                <w:color w:val="0D0D0D"/>
                <w:sz w:val="24"/>
                <w:szCs w:val="24"/>
                <w:shd w:val="clear" w:color="auto" w:fill="FFFFFF"/>
              </w:rPr>
              <w:t>- divise les tables de données en parties plus petites et plus détaillées, facilitant ainsi leur gestion et leur utilisation.</w:t>
            </w:r>
          </w:p>
          <w:p w14:paraId="1E627261" w14:textId="4A2799B1" w:rsidR="004A13B6" w:rsidRDefault="004A13B6" w:rsidP="00F95714">
            <w:pPr>
              <w:rPr>
                <w:b/>
                <w:bCs/>
                <w:sz w:val="28"/>
                <w:szCs w:val="28"/>
              </w:rPr>
            </w:pPr>
            <w:r w:rsidRPr="00727FCC">
              <w:rPr>
                <w:rFonts w:ascii="Segoe UI" w:hAnsi="Segoe UI" w:cs="Segoe UI"/>
                <w:color w:val="0D0D0D"/>
                <w:sz w:val="24"/>
                <w:szCs w:val="24"/>
                <w:shd w:val="clear" w:color="auto" w:fill="FFFFFF"/>
              </w:rPr>
              <w:t>- organiser les informations de manière claire et précise et en améliorant la qualité de la base de données.</w:t>
            </w:r>
          </w:p>
        </w:tc>
        <w:tc>
          <w:tcPr>
            <w:tcW w:w="3402" w:type="dxa"/>
          </w:tcPr>
          <w:p w14:paraId="10FE5DAD" w14:textId="77777777" w:rsidR="00EA0666" w:rsidRPr="00727FCC" w:rsidRDefault="004A13B6" w:rsidP="00F95714">
            <w:pPr>
              <w:rPr>
                <w:rFonts w:ascii="Segoe UI" w:hAnsi="Segoe UI" w:cs="Segoe UI"/>
                <w:color w:val="0D0D0D"/>
                <w:sz w:val="24"/>
                <w:szCs w:val="24"/>
                <w:shd w:val="clear" w:color="auto" w:fill="FFFFFF"/>
              </w:rPr>
            </w:pPr>
            <w:r w:rsidRPr="00727FCC">
              <w:rPr>
                <w:rFonts w:ascii="Segoe UI" w:hAnsi="Segoe UI" w:cs="Segoe UI"/>
                <w:color w:val="0D0D0D"/>
                <w:sz w:val="24"/>
                <w:szCs w:val="24"/>
                <w:shd w:val="clear" w:color="auto" w:fill="FFFFFF"/>
              </w:rPr>
              <w:t>- réduire la redondance des données en divisant les tables en structures plus petites, ce qui économise de l'espace de stockage.</w:t>
            </w:r>
          </w:p>
          <w:p w14:paraId="41CAC13D" w14:textId="336EADFB" w:rsidR="004A13B6" w:rsidRDefault="004A13B6" w:rsidP="00F95714">
            <w:pPr>
              <w:rPr>
                <w:b/>
                <w:bCs/>
                <w:sz w:val="28"/>
                <w:szCs w:val="28"/>
              </w:rPr>
            </w:pPr>
            <w:r w:rsidRPr="00727FCC">
              <w:rPr>
                <w:rFonts w:ascii="Segoe UI" w:hAnsi="Segoe UI" w:cs="Segoe UI"/>
                <w:color w:val="0D0D0D"/>
                <w:sz w:val="24"/>
                <w:szCs w:val="24"/>
                <w:shd w:val="clear" w:color="auto" w:fill="FFFFFF"/>
              </w:rPr>
              <w:t>- simplifie la gestion des données en les organisant de manière hiérarchique, ce qui facilite les mises à jour et les requêtes</w:t>
            </w:r>
          </w:p>
        </w:tc>
        <w:tc>
          <w:tcPr>
            <w:tcW w:w="2835" w:type="dxa"/>
          </w:tcPr>
          <w:p w14:paraId="146B98C7" w14:textId="77777777" w:rsidR="00EA0666" w:rsidRPr="00727FCC" w:rsidRDefault="004A13B6" w:rsidP="00F95714">
            <w:pPr>
              <w:rPr>
                <w:rFonts w:ascii="Segoe UI" w:hAnsi="Segoe UI" w:cs="Segoe UI"/>
                <w:color w:val="0D0D0D"/>
                <w:sz w:val="24"/>
                <w:szCs w:val="24"/>
                <w:shd w:val="clear" w:color="auto" w:fill="FFFFFF"/>
              </w:rPr>
            </w:pPr>
            <w:r>
              <w:rPr>
                <w:rFonts w:ascii="Segoe UI" w:hAnsi="Segoe UI" w:cs="Segoe UI"/>
                <w:color w:val="0D0D0D"/>
                <w:shd w:val="clear" w:color="auto" w:fill="FFFFFF"/>
              </w:rPr>
              <w:t>-</w:t>
            </w:r>
            <w:r w:rsidRPr="00727FCC">
              <w:rPr>
                <w:rFonts w:ascii="Segoe UI" w:hAnsi="Segoe UI" w:cs="Segoe UI"/>
                <w:color w:val="0D0D0D"/>
                <w:sz w:val="24"/>
                <w:szCs w:val="24"/>
                <w:shd w:val="clear" w:color="auto" w:fill="FFFFFF"/>
              </w:rPr>
              <w:t>La complexité peut augmenter avec le nombre de tables</w:t>
            </w:r>
          </w:p>
          <w:p w14:paraId="1A641E60" w14:textId="4973254A" w:rsidR="004A13B6" w:rsidRDefault="004A13B6" w:rsidP="00F95714">
            <w:pPr>
              <w:rPr>
                <w:b/>
                <w:bCs/>
                <w:sz w:val="28"/>
                <w:szCs w:val="28"/>
              </w:rPr>
            </w:pPr>
            <w:r w:rsidRPr="00727FCC">
              <w:rPr>
                <w:rFonts w:ascii="Segoe UI" w:hAnsi="Segoe UI" w:cs="Segoe UI"/>
                <w:color w:val="0D0D0D"/>
                <w:sz w:val="24"/>
                <w:szCs w:val="24"/>
                <w:shd w:val="clear" w:color="auto" w:fill="FFFFFF"/>
              </w:rPr>
              <w:t>-</w:t>
            </w:r>
            <w:r w:rsidR="007A508F" w:rsidRPr="00727FCC">
              <w:rPr>
                <w:rFonts w:ascii="Segoe UI" w:hAnsi="Segoe UI" w:cs="Segoe UI"/>
                <w:color w:val="0D0D0D"/>
                <w:sz w:val="24"/>
                <w:szCs w:val="24"/>
                <w:shd w:val="clear" w:color="auto" w:fill="FFFFFF"/>
              </w:rPr>
              <w:t xml:space="preserve"> Les jointures multiples ralentissent les performances du système.</w:t>
            </w:r>
          </w:p>
        </w:tc>
      </w:tr>
      <w:tr w:rsidR="00EA0666" w14:paraId="2D75DC17" w14:textId="77777777" w:rsidTr="00727FCC">
        <w:trPr>
          <w:trHeight w:val="2055"/>
        </w:trPr>
        <w:tc>
          <w:tcPr>
            <w:tcW w:w="1702" w:type="dxa"/>
          </w:tcPr>
          <w:p w14:paraId="7DBD5CF3" w14:textId="450D2D6A" w:rsidR="00EA0666" w:rsidRDefault="00EA0666" w:rsidP="00F95714">
            <w:pPr>
              <w:rPr>
                <w:b/>
                <w:bCs/>
                <w:sz w:val="28"/>
                <w:szCs w:val="28"/>
              </w:rPr>
            </w:pPr>
            <w:r>
              <w:t>En constellation de faits</w:t>
            </w:r>
            <w:r w:rsidRPr="00EA0666">
              <w:rPr>
                <w:rFonts w:ascii="Arial MT" w:eastAsiaTheme="minorEastAsia" w:hAnsi="Arial MT" w:cs="Arial MT"/>
                <w:color w:val="000000" w:themeColor="text1"/>
                <w:spacing w:val="1"/>
                <w:sz w:val="56"/>
                <w:szCs w:val="56"/>
              </w:rPr>
              <w:t xml:space="preserve"> </w:t>
            </w:r>
            <w:r w:rsidRPr="00EA0666">
              <w:t>(</w:t>
            </w:r>
            <w:r w:rsidRPr="00EA0666">
              <w:rPr>
                <w:i/>
                <w:iCs/>
              </w:rPr>
              <w:t>fact constellation schema</w:t>
            </w:r>
            <w:r w:rsidRPr="00EA0666">
              <w:t>)</w:t>
            </w:r>
          </w:p>
        </w:tc>
        <w:tc>
          <w:tcPr>
            <w:tcW w:w="3402" w:type="dxa"/>
          </w:tcPr>
          <w:p w14:paraId="3438045D" w14:textId="77777777" w:rsidR="00EA0666" w:rsidRDefault="007A508F" w:rsidP="00F95714">
            <w:pPr>
              <w:rPr>
                <w:rFonts w:ascii="Segoe UI" w:hAnsi="Segoe UI" w:cs="Segoe UI"/>
                <w:color w:val="0D0D0D"/>
                <w:shd w:val="clear" w:color="auto" w:fill="FFFFFF"/>
              </w:rPr>
            </w:pPr>
            <w:r>
              <w:rPr>
                <w:b/>
                <w:bCs/>
                <w:sz w:val="28"/>
                <w:szCs w:val="28"/>
              </w:rPr>
              <w:t>-</w:t>
            </w:r>
            <w:r>
              <w:t xml:space="preserve"> </w:t>
            </w:r>
            <w:r>
              <w:rPr>
                <w:rFonts w:ascii="Segoe UI" w:hAnsi="Segoe UI" w:cs="Segoe UI"/>
                <w:color w:val="0D0D0D"/>
                <w:shd w:val="clear" w:color="auto" w:fill="FFFFFF"/>
              </w:rPr>
              <w:t>Les tables centrales permettent une analyse détaillée et flexible.</w:t>
            </w:r>
          </w:p>
          <w:p w14:paraId="64A3DBB9" w14:textId="67DE9206" w:rsidR="007A508F" w:rsidRDefault="007A508F" w:rsidP="00F95714">
            <w:pPr>
              <w:rPr>
                <w:b/>
                <w:bCs/>
                <w:sz w:val="28"/>
                <w:szCs w:val="28"/>
              </w:rPr>
            </w:pPr>
            <w:r>
              <w:rPr>
                <w:b/>
                <w:bCs/>
                <w:sz w:val="28"/>
                <w:szCs w:val="28"/>
              </w:rPr>
              <w:t>-</w:t>
            </w:r>
            <w:r>
              <w:t xml:space="preserve"> </w:t>
            </w:r>
            <w:r>
              <w:rPr>
                <w:rFonts w:ascii="Segoe UI" w:hAnsi="Segoe UI" w:cs="Segoe UI"/>
                <w:color w:val="0D0D0D"/>
                <w:shd w:val="clear" w:color="auto" w:fill="FFFFFF"/>
              </w:rPr>
              <w:t>Une structure modulaire facilite l'interrogation et la navigation des données.</w:t>
            </w:r>
          </w:p>
        </w:tc>
        <w:tc>
          <w:tcPr>
            <w:tcW w:w="3402" w:type="dxa"/>
          </w:tcPr>
          <w:p w14:paraId="4CA69E34" w14:textId="77777777" w:rsidR="00EA0666" w:rsidRDefault="007A508F" w:rsidP="00F95714">
            <w:pPr>
              <w:rPr>
                <w:rFonts w:ascii="Segoe UI" w:hAnsi="Segoe UI" w:cs="Segoe UI"/>
                <w:color w:val="0D0D0D"/>
                <w:shd w:val="clear" w:color="auto" w:fill="FFFFFF"/>
              </w:rPr>
            </w:pPr>
            <w:r>
              <w:rPr>
                <w:b/>
                <w:bCs/>
                <w:sz w:val="28"/>
                <w:szCs w:val="28"/>
              </w:rPr>
              <w:t>-</w:t>
            </w:r>
            <w:r>
              <w:t xml:space="preserve"> </w:t>
            </w:r>
            <w:r>
              <w:rPr>
                <w:rFonts w:ascii="Segoe UI" w:hAnsi="Segoe UI" w:cs="Segoe UI"/>
                <w:color w:val="0D0D0D"/>
                <w:shd w:val="clear" w:color="auto" w:fill="FFFFFF"/>
              </w:rPr>
              <w:t>Flexibilité pour l'analyse détaillée des données multidimensionnelles.</w:t>
            </w:r>
          </w:p>
          <w:p w14:paraId="7D313560" w14:textId="09B58470" w:rsidR="007A508F" w:rsidRDefault="007A508F" w:rsidP="00F95714">
            <w:pPr>
              <w:rPr>
                <w:b/>
                <w:bCs/>
                <w:sz w:val="28"/>
                <w:szCs w:val="28"/>
              </w:rPr>
            </w:pPr>
            <w:r>
              <w:rPr>
                <w:b/>
                <w:bCs/>
                <w:sz w:val="28"/>
                <w:szCs w:val="28"/>
              </w:rPr>
              <w:t>-</w:t>
            </w:r>
            <w:r>
              <w:rPr>
                <w:rFonts w:ascii="Segoe UI" w:hAnsi="Segoe UI" w:cs="Segoe UI"/>
                <w:color w:val="0D0D0D"/>
                <w:shd w:val="clear" w:color="auto" w:fill="FFFFFF"/>
              </w:rPr>
              <w:t xml:space="preserve"> Facilité de navigation et d'interrogation grâce à sa modularité.</w:t>
            </w:r>
          </w:p>
        </w:tc>
        <w:tc>
          <w:tcPr>
            <w:tcW w:w="2835" w:type="dxa"/>
          </w:tcPr>
          <w:p w14:paraId="5E0B21C4" w14:textId="77777777" w:rsidR="00EA0666" w:rsidRDefault="007A508F" w:rsidP="00F95714">
            <w:pPr>
              <w:rPr>
                <w:rFonts w:ascii="Segoe UI" w:hAnsi="Segoe UI" w:cs="Segoe UI"/>
                <w:color w:val="0D0D0D"/>
                <w:shd w:val="clear" w:color="auto" w:fill="FFFFFF"/>
              </w:rPr>
            </w:pPr>
            <w:r>
              <w:rPr>
                <w:b/>
                <w:bCs/>
                <w:sz w:val="28"/>
                <w:szCs w:val="28"/>
              </w:rPr>
              <w:t>-</w:t>
            </w:r>
            <w:r>
              <w:t xml:space="preserve"> </w:t>
            </w:r>
            <w:r>
              <w:rPr>
                <w:rFonts w:ascii="Segoe UI" w:hAnsi="Segoe UI" w:cs="Segoe UI"/>
                <w:color w:val="0D0D0D"/>
                <w:shd w:val="clear" w:color="auto" w:fill="FFFFFF"/>
              </w:rPr>
              <w:t>Complexité accrue due à la multiplication des tables centrales.</w:t>
            </w:r>
          </w:p>
          <w:p w14:paraId="63D996AA" w14:textId="2D03CBC7" w:rsidR="007A508F" w:rsidRDefault="007A508F" w:rsidP="007A508F">
            <w:pPr>
              <w:keepNext/>
              <w:rPr>
                <w:b/>
                <w:bCs/>
                <w:sz w:val="28"/>
                <w:szCs w:val="28"/>
              </w:rPr>
            </w:pPr>
            <w:r>
              <w:rPr>
                <w:b/>
                <w:bCs/>
                <w:sz w:val="28"/>
                <w:szCs w:val="28"/>
              </w:rPr>
              <w:t>-</w:t>
            </w:r>
            <w:r>
              <w:rPr>
                <w:rFonts w:ascii="Segoe UI" w:hAnsi="Segoe UI" w:cs="Segoe UI"/>
                <w:color w:val="0D0D0D"/>
                <w:shd w:val="clear" w:color="auto" w:fill="FFFFFF"/>
              </w:rPr>
              <w:t xml:space="preserve"> Possibilité de performances réduites lors de requêtes complexes.</w:t>
            </w:r>
          </w:p>
        </w:tc>
      </w:tr>
    </w:tbl>
    <w:p w14:paraId="67CF39D8" w14:textId="45D291D4" w:rsidR="00011A59" w:rsidRPr="00011A59" w:rsidRDefault="007A508F" w:rsidP="00727FCC">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1</w:t>
      </w:r>
      <w:r w:rsidR="003D10F4">
        <w:fldChar w:fldCharType="end"/>
      </w:r>
      <w:r>
        <w:t xml:space="preserve">: </w:t>
      </w:r>
      <w:r w:rsidRPr="00F64AC9">
        <w:t>Comparaison entre les différents modèles de conception d’entrepôt de données</w:t>
      </w:r>
    </w:p>
    <w:p w14:paraId="24023B65" w14:textId="77777777" w:rsidR="00201081" w:rsidRDefault="00201081" w:rsidP="00E92BA0">
      <w:pPr>
        <w:ind w:left="720"/>
        <w:rPr>
          <w:rFonts w:ascii="Segoe UI" w:hAnsi="Segoe UI" w:cs="Segoe UI"/>
          <w:color w:val="0D0D0D"/>
          <w:sz w:val="24"/>
          <w:szCs w:val="24"/>
          <w:shd w:val="clear" w:color="auto" w:fill="FFFFFF"/>
        </w:rPr>
      </w:pPr>
    </w:p>
    <w:p w14:paraId="0B483A7D" w14:textId="77777777" w:rsidR="00201081" w:rsidRDefault="00201081" w:rsidP="00E92BA0">
      <w:pPr>
        <w:ind w:left="720"/>
        <w:rPr>
          <w:rFonts w:ascii="Segoe UI" w:hAnsi="Segoe UI" w:cs="Segoe UI"/>
          <w:color w:val="0D0D0D"/>
          <w:sz w:val="24"/>
          <w:szCs w:val="24"/>
          <w:shd w:val="clear" w:color="auto" w:fill="FFFFFF"/>
        </w:rPr>
      </w:pPr>
    </w:p>
    <w:p w14:paraId="4F5D0E56" w14:textId="135662D5" w:rsidR="00201081" w:rsidRDefault="00E92BA0" w:rsidP="00FC7818">
      <w:pPr>
        <w:pStyle w:val="Paragraphedeliste"/>
        <w:numPr>
          <w:ilvl w:val="0"/>
          <w:numId w:val="49"/>
        </w:numPr>
        <w:rPr>
          <w:b/>
          <w:bCs/>
          <w:sz w:val="28"/>
          <w:szCs w:val="28"/>
        </w:rPr>
      </w:pPr>
      <w:r w:rsidRPr="00E92BA0">
        <w:rPr>
          <w:b/>
          <w:bCs/>
          <w:sz w:val="28"/>
          <w:szCs w:val="28"/>
        </w:rPr>
        <w:t>Présentation de la méthode de gestion de projet :</w:t>
      </w:r>
    </w:p>
    <w:p w14:paraId="5E7C9F7C" w14:textId="700CEC8C" w:rsidR="00DC373C" w:rsidRPr="00FD5C65" w:rsidRDefault="00DC373C" w:rsidP="00FC7818">
      <w:pPr>
        <w:pStyle w:val="Paragraphedeliste"/>
        <w:numPr>
          <w:ilvl w:val="0"/>
          <w:numId w:val="50"/>
        </w:numPr>
        <w:rPr>
          <w:b/>
          <w:bCs/>
          <w:sz w:val="28"/>
          <w:szCs w:val="28"/>
        </w:rPr>
      </w:pPr>
      <w:r w:rsidRPr="00DC373C">
        <w:rPr>
          <w:b/>
          <w:bCs/>
          <w:sz w:val="28"/>
          <w:szCs w:val="28"/>
        </w:rPr>
        <w:t>Comparaison entre les méthodologies classiques et agiles</w:t>
      </w:r>
    </w:p>
    <w:p w14:paraId="5ABC5D5A" w14:textId="3FFBD46E" w:rsidR="003532FB" w:rsidRDefault="00201081" w:rsidP="00201081">
      <w:pPr>
        <w:ind w:left="720"/>
        <w:rPr>
          <w:rFonts w:ascii="Segoe UI" w:hAnsi="Segoe UI" w:cs="Segoe UI"/>
          <w:color w:val="0D0D0D"/>
          <w:sz w:val="24"/>
          <w:szCs w:val="24"/>
          <w:shd w:val="clear" w:color="auto" w:fill="FFFFFF"/>
        </w:rPr>
      </w:pPr>
      <w:r w:rsidRPr="00201081">
        <w:rPr>
          <w:rFonts w:ascii="Segoe UI" w:hAnsi="Segoe UI" w:cs="Segoe UI"/>
          <w:color w:val="0D0D0D"/>
          <w:sz w:val="24"/>
          <w:szCs w:val="24"/>
          <w:shd w:val="clear" w:color="auto" w:fill="FFFFFF"/>
        </w:rPr>
        <w:t>Deux principales méthodes se démarquent dans la gestion de projet : l'approche traditionnelle et l'approche Agile. Chacune présente ses propres avantages et inconvénients, et le choix entre les deux dépendra de divers facteurs tels que la taille, la complexité et la durée du projet, ainsi que des ressources disponibles.</w:t>
      </w:r>
    </w:p>
    <w:p w14:paraId="22658F09" w14:textId="7ED97C18" w:rsidR="00FD5C65" w:rsidRDefault="00FD5C65" w:rsidP="00201081">
      <w:pPr>
        <w:ind w:left="720"/>
        <w:rPr>
          <w:rFonts w:ascii="Segoe UI" w:hAnsi="Segoe UI" w:cs="Segoe UI"/>
          <w:color w:val="0D0D0D"/>
          <w:sz w:val="24"/>
          <w:szCs w:val="24"/>
          <w:shd w:val="clear" w:color="auto" w:fill="FFFFFF"/>
        </w:rPr>
      </w:pPr>
      <w:r w:rsidRPr="00FD5C65">
        <w:rPr>
          <w:rFonts w:ascii="Segoe UI" w:hAnsi="Segoe UI" w:cs="Segoe UI"/>
          <w:color w:val="0D0D0D"/>
          <w:sz w:val="24"/>
          <w:szCs w:val="24"/>
          <w:shd w:val="clear" w:color="auto" w:fill="FFFFFF"/>
        </w:rPr>
        <w:t>Ce tableau comparatif examinera les distinctions entre l'approche traditionnelle et l'approche Agile afin d'aider à déterminer la méthode la mieux adaptée à votre projet.</w:t>
      </w:r>
    </w:p>
    <w:tbl>
      <w:tblPr>
        <w:tblStyle w:val="Grilledutableau"/>
        <w:tblW w:w="0" w:type="auto"/>
        <w:tblInd w:w="720" w:type="dxa"/>
        <w:tblLook w:val="04A0" w:firstRow="1" w:lastRow="0" w:firstColumn="1" w:lastColumn="0" w:noHBand="0" w:noVBand="1"/>
      </w:tblPr>
      <w:tblGrid>
        <w:gridCol w:w="2795"/>
        <w:gridCol w:w="2750"/>
        <w:gridCol w:w="2797"/>
      </w:tblGrid>
      <w:tr w:rsidR="00FD5C65" w14:paraId="5443E1D7" w14:textId="77777777" w:rsidTr="008C25F6">
        <w:tc>
          <w:tcPr>
            <w:tcW w:w="2795" w:type="dxa"/>
          </w:tcPr>
          <w:p w14:paraId="690D07A8" w14:textId="02FD9A21" w:rsidR="00FD5C65" w:rsidRPr="008C25F6" w:rsidRDefault="008C25F6" w:rsidP="00FD5C65">
            <w:pPr>
              <w:rPr>
                <w:rFonts w:ascii="Segoe UI" w:hAnsi="Segoe UI" w:cs="Segoe UI"/>
                <w:b/>
                <w:bCs/>
                <w:color w:val="0D0D0D"/>
                <w:sz w:val="24"/>
                <w:szCs w:val="24"/>
                <w:shd w:val="clear" w:color="auto" w:fill="FFFFFF"/>
              </w:rPr>
            </w:pPr>
            <w:r w:rsidRPr="008C25F6">
              <w:rPr>
                <w:b/>
                <w:bCs/>
              </w:rPr>
              <w:t>Thème</w:t>
            </w:r>
          </w:p>
        </w:tc>
        <w:tc>
          <w:tcPr>
            <w:tcW w:w="2750" w:type="dxa"/>
          </w:tcPr>
          <w:p w14:paraId="33EB9611" w14:textId="3DC9FFB0" w:rsidR="00FD5C65" w:rsidRPr="008C25F6" w:rsidRDefault="008C25F6" w:rsidP="00201081">
            <w:pPr>
              <w:rPr>
                <w:rFonts w:ascii="Segoe UI" w:hAnsi="Segoe UI" w:cs="Segoe UI"/>
                <w:b/>
                <w:bCs/>
                <w:color w:val="0D0D0D"/>
                <w:sz w:val="24"/>
                <w:szCs w:val="24"/>
                <w:shd w:val="clear" w:color="auto" w:fill="FFFFFF"/>
              </w:rPr>
            </w:pPr>
            <w:r w:rsidRPr="008C25F6">
              <w:rPr>
                <w:b/>
                <w:bCs/>
              </w:rPr>
              <w:t>Approche traditionnelle</w:t>
            </w:r>
          </w:p>
        </w:tc>
        <w:tc>
          <w:tcPr>
            <w:tcW w:w="2797" w:type="dxa"/>
          </w:tcPr>
          <w:p w14:paraId="6FE8E270" w14:textId="1B384825" w:rsidR="00FD5C65" w:rsidRPr="008C25F6" w:rsidRDefault="008C25F6" w:rsidP="00201081">
            <w:pPr>
              <w:rPr>
                <w:rFonts w:ascii="Segoe UI" w:hAnsi="Segoe UI" w:cs="Segoe UI"/>
                <w:b/>
                <w:bCs/>
                <w:color w:val="0D0D0D"/>
                <w:sz w:val="24"/>
                <w:szCs w:val="24"/>
                <w:shd w:val="clear" w:color="auto" w:fill="FFFFFF"/>
              </w:rPr>
            </w:pPr>
            <w:r w:rsidRPr="008C25F6">
              <w:rPr>
                <w:b/>
                <w:bCs/>
              </w:rPr>
              <w:t>Approche Agile</w:t>
            </w:r>
          </w:p>
        </w:tc>
      </w:tr>
      <w:tr w:rsidR="00FD5C65" w14:paraId="110ACFE1" w14:textId="77777777" w:rsidTr="008C25F6">
        <w:tc>
          <w:tcPr>
            <w:tcW w:w="2795" w:type="dxa"/>
          </w:tcPr>
          <w:p w14:paraId="4B3BD863" w14:textId="44831CE5" w:rsidR="00FD5C65" w:rsidRPr="008C25F6" w:rsidRDefault="008C25F6" w:rsidP="00201081">
            <w:pPr>
              <w:rPr>
                <w:rFonts w:ascii="Segoe UI" w:hAnsi="Segoe UI" w:cs="Segoe UI"/>
                <w:b/>
                <w:bCs/>
                <w:color w:val="0D0D0D"/>
                <w:sz w:val="24"/>
                <w:szCs w:val="24"/>
                <w:shd w:val="clear" w:color="auto" w:fill="FFFFFF"/>
              </w:rPr>
            </w:pPr>
            <w:r w:rsidRPr="008C25F6">
              <w:rPr>
                <w:b/>
                <w:bCs/>
              </w:rPr>
              <w:t>Cycle de vie</w:t>
            </w:r>
          </w:p>
        </w:tc>
        <w:tc>
          <w:tcPr>
            <w:tcW w:w="2750" w:type="dxa"/>
          </w:tcPr>
          <w:p w14:paraId="51E91B4A" w14:textId="1440C753" w:rsidR="00FD5C65" w:rsidRDefault="008C25F6" w:rsidP="00201081">
            <w:pPr>
              <w:rPr>
                <w:rFonts w:ascii="Segoe UI" w:hAnsi="Segoe UI" w:cs="Segoe UI"/>
                <w:color w:val="0D0D0D"/>
                <w:sz w:val="24"/>
                <w:szCs w:val="24"/>
                <w:shd w:val="clear" w:color="auto" w:fill="FFFFFF"/>
              </w:rPr>
            </w:pPr>
            <w:r>
              <w:t>En cascade ou en V, phases séquentielles</w:t>
            </w:r>
          </w:p>
        </w:tc>
        <w:tc>
          <w:tcPr>
            <w:tcW w:w="2797" w:type="dxa"/>
          </w:tcPr>
          <w:p w14:paraId="76C8D11A" w14:textId="38221B69" w:rsidR="00FD5C65" w:rsidRDefault="008C25F6" w:rsidP="00201081">
            <w:pPr>
              <w:rPr>
                <w:rFonts w:ascii="Segoe UI" w:hAnsi="Segoe UI" w:cs="Segoe UI"/>
                <w:color w:val="0D0D0D"/>
                <w:sz w:val="24"/>
                <w:szCs w:val="24"/>
                <w:shd w:val="clear" w:color="auto" w:fill="FFFFFF"/>
              </w:rPr>
            </w:pPr>
            <w:r>
              <w:t>Itératif et incrémental</w:t>
            </w:r>
          </w:p>
        </w:tc>
      </w:tr>
      <w:tr w:rsidR="00FD5C65" w14:paraId="2E0491FA" w14:textId="77777777" w:rsidTr="008C25F6">
        <w:tc>
          <w:tcPr>
            <w:tcW w:w="2795" w:type="dxa"/>
          </w:tcPr>
          <w:p w14:paraId="66D5A0E9" w14:textId="0BD6ACFC" w:rsidR="00FD5C65" w:rsidRPr="008C25F6" w:rsidRDefault="008C25F6" w:rsidP="00201081">
            <w:pPr>
              <w:rPr>
                <w:rFonts w:ascii="Segoe UI" w:hAnsi="Segoe UI" w:cs="Segoe UI"/>
                <w:b/>
                <w:bCs/>
                <w:color w:val="0D0D0D"/>
                <w:sz w:val="24"/>
                <w:szCs w:val="24"/>
                <w:shd w:val="clear" w:color="auto" w:fill="FFFFFF"/>
              </w:rPr>
            </w:pPr>
            <w:r w:rsidRPr="008C25F6">
              <w:rPr>
                <w:b/>
                <w:bCs/>
              </w:rPr>
              <w:t>Planification</w:t>
            </w:r>
          </w:p>
        </w:tc>
        <w:tc>
          <w:tcPr>
            <w:tcW w:w="2750" w:type="dxa"/>
          </w:tcPr>
          <w:p w14:paraId="2C8AF100" w14:textId="6D8D2FB5" w:rsidR="00FD5C65" w:rsidRDefault="008C25F6" w:rsidP="00201081">
            <w:pPr>
              <w:rPr>
                <w:rFonts w:ascii="Segoe UI" w:hAnsi="Segoe UI" w:cs="Segoe UI"/>
                <w:color w:val="0D0D0D"/>
                <w:sz w:val="24"/>
                <w:szCs w:val="24"/>
                <w:shd w:val="clear" w:color="auto" w:fill="FFFFFF"/>
              </w:rPr>
            </w:pPr>
            <w:r>
              <w:t>Caractérisée par des plans détaillés</w:t>
            </w:r>
          </w:p>
        </w:tc>
        <w:tc>
          <w:tcPr>
            <w:tcW w:w="2797" w:type="dxa"/>
          </w:tcPr>
          <w:p w14:paraId="694C451E" w14:textId="2F0C069D" w:rsidR="00FD5C65" w:rsidRDefault="008C25F6" w:rsidP="00201081">
            <w:pPr>
              <w:rPr>
                <w:rFonts w:ascii="Segoe UI" w:hAnsi="Segoe UI" w:cs="Segoe UI"/>
                <w:color w:val="0D0D0D"/>
                <w:sz w:val="24"/>
                <w:szCs w:val="24"/>
                <w:shd w:val="clear" w:color="auto" w:fill="FFFFFF"/>
              </w:rPr>
            </w:pPr>
            <w:r>
              <w:t>Adaptative avec plusieurs niveaux de planification</w:t>
            </w:r>
          </w:p>
        </w:tc>
      </w:tr>
      <w:tr w:rsidR="00FD5C65" w14:paraId="2DFD8089" w14:textId="77777777" w:rsidTr="008C25F6">
        <w:tc>
          <w:tcPr>
            <w:tcW w:w="2795" w:type="dxa"/>
          </w:tcPr>
          <w:p w14:paraId="0060E3E3" w14:textId="5E1F943B" w:rsidR="00FD5C65" w:rsidRPr="008C25F6" w:rsidRDefault="008C25F6" w:rsidP="00201081">
            <w:pPr>
              <w:rPr>
                <w:rFonts w:ascii="Segoe UI" w:hAnsi="Segoe UI" w:cs="Segoe UI"/>
                <w:b/>
                <w:bCs/>
                <w:color w:val="0D0D0D"/>
                <w:sz w:val="24"/>
                <w:szCs w:val="24"/>
                <w:shd w:val="clear" w:color="auto" w:fill="FFFFFF"/>
              </w:rPr>
            </w:pPr>
            <w:r w:rsidRPr="008C25F6">
              <w:rPr>
                <w:b/>
                <w:bCs/>
              </w:rPr>
              <w:t>Documentation</w:t>
            </w:r>
          </w:p>
        </w:tc>
        <w:tc>
          <w:tcPr>
            <w:tcW w:w="2750" w:type="dxa"/>
          </w:tcPr>
          <w:p w14:paraId="20133A8F" w14:textId="0BB567B2" w:rsidR="00FD5C65" w:rsidRDefault="008C25F6" w:rsidP="00201081">
            <w:pPr>
              <w:rPr>
                <w:rFonts w:ascii="Segoe UI" w:hAnsi="Segoe UI" w:cs="Segoe UI"/>
                <w:color w:val="0D0D0D"/>
                <w:sz w:val="24"/>
                <w:szCs w:val="24"/>
                <w:shd w:val="clear" w:color="auto" w:fill="FFFFFF"/>
              </w:rPr>
            </w:pPr>
            <w:r>
              <w:t>Produite en quantité importante</w:t>
            </w:r>
          </w:p>
        </w:tc>
        <w:tc>
          <w:tcPr>
            <w:tcW w:w="2797" w:type="dxa"/>
          </w:tcPr>
          <w:p w14:paraId="1CBA312E" w14:textId="6E8BCEDC" w:rsidR="00FD5C65" w:rsidRDefault="008C25F6" w:rsidP="00201081">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R</w:t>
            </w:r>
            <w:r>
              <w:t>éduite au strict nécessaire</w:t>
            </w:r>
          </w:p>
        </w:tc>
      </w:tr>
      <w:tr w:rsidR="00FD5C65" w14:paraId="51430C4F" w14:textId="77777777" w:rsidTr="008C25F6">
        <w:tc>
          <w:tcPr>
            <w:tcW w:w="2795" w:type="dxa"/>
          </w:tcPr>
          <w:p w14:paraId="7138E4E7" w14:textId="7111FB85" w:rsidR="00FD5C65" w:rsidRPr="008C25F6" w:rsidRDefault="008C25F6" w:rsidP="00201081">
            <w:pPr>
              <w:rPr>
                <w:rFonts w:ascii="Segoe UI" w:hAnsi="Segoe UI" w:cs="Segoe UI"/>
                <w:b/>
                <w:bCs/>
                <w:color w:val="0D0D0D"/>
                <w:sz w:val="24"/>
                <w:szCs w:val="24"/>
                <w:shd w:val="clear" w:color="auto" w:fill="FFFFFF"/>
              </w:rPr>
            </w:pPr>
            <w:r w:rsidRPr="008C25F6">
              <w:rPr>
                <w:b/>
                <w:bCs/>
              </w:rPr>
              <w:t>Equipe</w:t>
            </w:r>
          </w:p>
        </w:tc>
        <w:tc>
          <w:tcPr>
            <w:tcW w:w="2750" w:type="dxa"/>
          </w:tcPr>
          <w:p w14:paraId="2EB269A8" w14:textId="00C43104" w:rsidR="00FD5C65" w:rsidRDefault="008C25F6" w:rsidP="00201081">
            <w:pPr>
              <w:rPr>
                <w:rFonts w:ascii="Segoe UI" w:hAnsi="Segoe UI" w:cs="Segoe UI"/>
                <w:color w:val="0D0D0D"/>
                <w:sz w:val="24"/>
                <w:szCs w:val="24"/>
                <w:shd w:val="clear" w:color="auto" w:fill="FFFFFF"/>
              </w:rPr>
            </w:pPr>
            <w:r>
              <w:t>Equipe avec des ressources spécialisées</w:t>
            </w:r>
          </w:p>
        </w:tc>
        <w:tc>
          <w:tcPr>
            <w:tcW w:w="2797" w:type="dxa"/>
          </w:tcPr>
          <w:p w14:paraId="0D8C0FB3" w14:textId="6868A90E" w:rsidR="00FD5C65" w:rsidRDefault="008C25F6" w:rsidP="008C25F6">
            <w:pPr>
              <w:rPr>
                <w:rFonts w:ascii="Segoe UI" w:hAnsi="Segoe UI" w:cs="Segoe UI"/>
                <w:color w:val="0D0D0D"/>
                <w:sz w:val="24"/>
                <w:szCs w:val="24"/>
                <w:shd w:val="clear" w:color="auto" w:fill="FFFFFF"/>
              </w:rPr>
            </w:pPr>
            <w:r>
              <w:t>Equipe responsabilisée et privilégiant l'initiative</w:t>
            </w:r>
          </w:p>
        </w:tc>
      </w:tr>
      <w:tr w:rsidR="00FD5C65" w14:paraId="72B811A1" w14:textId="77777777" w:rsidTr="008C25F6">
        <w:tc>
          <w:tcPr>
            <w:tcW w:w="2795" w:type="dxa"/>
          </w:tcPr>
          <w:p w14:paraId="143C1B14" w14:textId="5EE79F00" w:rsidR="00FD5C65" w:rsidRPr="008C25F6" w:rsidRDefault="008C25F6" w:rsidP="008C25F6">
            <w:pPr>
              <w:rPr>
                <w:rFonts w:ascii="Segoe UI" w:hAnsi="Segoe UI" w:cs="Segoe UI"/>
                <w:b/>
                <w:bCs/>
                <w:color w:val="0D0D0D"/>
                <w:sz w:val="24"/>
                <w:szCs w:val="24"/>
                <w:shd w:val="clear" w:color="auto" w:fill="FFFFFF"/>
              </w:rPr>
            </w:pPr>
            <w:r w:rsidRPr="008C25F6">
              <w:rPr>
                <w:b/>
                <w:bCs/>
              </w:rPr>
              <w:t>Qualité</w:t>
            </w:r>
          </w:p>
        </w:tc>
        <w:tc>
          <w:tcPr>
            <w:tcW w:w="2750" w:type="dxa"/>
          </w:tcPr>
          <w:p w14:paraId="60E782B7" w14:textId="5ABCCA44" w:rsidR="00FD5C65" w:rsidRDefault="008C25F6" w:rsidP="008C25F6">
            <w:pPr>
              <w:rPr>
                <w:rFonts w:ascii="Segoe UI" w:hAnsi="Segoe UI" w:cs="Segoe UI"/>
                <w:color w:val="0D0D0D"/>
                <w:sz w:val="24"/>
                <w:szCs w:val="24"/>
                <w:shd w:val="clear" w:color="auto" w:fill="FFFFFF"/>
              </w:rPr>
            </w:pPr>
            <w:r>
              <w:t>Contrôle qualité à la fin du cycle</w:t>
            </w:r>
          </w:p>
        </w:tc>
        <w:tc>
          <w:tcPr>
            <w:tcW w:w="2797" w:type="dxa"/>
          </w:tcPr>
          <w:p w14:paraId="2C8E8604" w14:textId="77E810F4" w:rsidR="00FD5C65" w:rsidRDefault="008C25F6" w:rsidP="008C25F6">
            <w:pPr>
              <w:rPr>
                <w:rFonts w:ascii="Segoe UI" w:hAnsi="Segoe UI" w:cs="Segoe UI"/>
                <w:color w:val="0D0D0D"/>
                <w:sz w:val="24"/>
                <w:szCs w:val="24"/>
                <w:shd w:val="clear" w:color="auto" w:fill="FFFFFF"/>
              </w:rPr>
            </w:pPr>
            <w:r>
              <w:t>Contrôle qualité précoce et permanent</w:t>
            </w:r>
          </w:p>
        </w:tc>
      </w:tr>
      <w:tr w:rsidR="00FD5C65" w14:paraId="39E33FB3" w14:textId="77777777" w:rsidTr="008C25F6">
        <w:tc>
          <w:tcPr>
            <w:tcW w:w="2795" w:type="dxa"/>
          </w:tcPr>
          <w:p w14:paraId="1A8946F3" w14:textId="382DAF79" w:rsidR="00FD5C65" w:rsidRPr="008C25F6" w:rsidRDefault="008C25F6" w:rsidP="008C25F6">
            <w:pPr>
              <w:rPr>
                <w:rFonts w:ascii="Segoe UI" w:hAnsi="Segoe UI" w:cs="Segoe UI"/>
                <w:b/>
                <w:bCs/>
                <w:color w:val="0D0D0D"/>
                <w:sz w:val="24"/>
                <w:szCs w:val="24"/>
                <w:shd w:val="clear" w:color="auto" w:fill="FFFFFF"/>
              </w:rPr>
            </w:pPr>
            <w:r w:rsidRPr="008C25F6">
              <w:rPr>
                <w:b/>
                <w:bCs/>
              </w:rPr>
              <w:t>Communication</w:t>
            </w:r>
          </w:p>
        </w:tc>
        <w:tc>
          <w:tcPr>
            <w:tcW w:w="2750" w:type="dxa"/>
          </w:tcPr>
          <w:p w14:paraId="1F739CB0" w14:textId="1C7598D0" w:rsidR="00FD5C65" w:rsidRDefault="008C25F6" w:rsidP="00201081">
            <w:pPr>
              <w:rPr>
                <w:rFonts w:ascii="Segoe UI" w:hAnsi="Segoe UI" w:cs="Segoe UI"/>
                <w:color w:val="0D0D0D"/>
                <w:sz w:val="24"/>
                <w:szCs w:val="24"/>
                <w:shd w:val="clear" w:color="auto" w:fill="FFFFFF"/>
              </w:rPr>
            </w:pPr>
            <w:r>
              <w:t>Communication limitée</w:t>
            </w:r>
          </w:p>
        </w:tc>
        <w:tc>
          <w:tcPr>
            <w:tcW w:w="2797" w:type="dxa"/>
          </w:tcPr>
          <w:p w14:paraId="314EDF8F" w14:textId="20B47547" w:rsidR="00FD5C65" w:rsidRDefault="008C25F6" w:rsidP="008C25F6">
            <w:pPr>
              <w:rPr>
                <w:rFonts w:ascii="Segoe UI" w:hAnsi="Segoe UI" w:cs="Segoe UI"/>
                <w:color w:val="0D0D0D"/>
                <w:sz w:val="24"/>
                <w:szCs w:val="24"/>
                <w:shd w:val="clear" w:color="auto" w:fill="FFFFFF"/>
              </w:rPr>
            </w:pPr>
            <w:r>
              <w:t>Communication fréquente et transparente</w:t>
            </w:r>
          </w:p>
        </w:tc>
      </w:tr>
      <w:tr w:rsidR="00FD5C65" w14:paraId="2F3F2100" w14:textId="77777777" w:rsidTr="008C25F6">
        <w:tc>
          <w:tcPr>
            <w:tcW w:w="2795" w:type="dxa"/>
          </w:tcPr>
          <w:p w14:paraId="5E0F8C32" w14:textId="2A52A5CE" w:rsidR="00FD5C65" w:rsidRPr="008C25F6" w:rsidRDefault="008C25F6" w:rsidP="00201081">
            <w:pPr>
              <w:rPr>
                <w:rFonts w:ascii="Segoe UI" w:hAnsi="Segoe UI" w:cs="Segoe UI"/>
                <w:b/>
                <w:bCs/>
                <w:color w:val="0D0D0D"/>
                <w:sz w:val="24"/>
                <w:szCs w:val="24"/>
                <w:shd w:val="clear" w:color="auto" w:fill="FFFFFF"/>
              </w:rPr>
            </w:pPr>
            <w:r w:rsidRPr="008C25F6">
              <w:rPr>
                <w:b/>
                <w:bCs/>
              </w:rPr>
              <w:t>Gestion de projet</w:t>
            </w:r>
          </w:p>
        </w:tc>
        <w:tc>
          <w:tcPr>
            <w:tcW w:w="2750" w:type="dxa"/>
          </w:tcPr>
          <w:p w14:paraId="15822FA9" w14:textId="46DA34D7" w:rsidR="00FD5C65" w:rsidRDefault="008C25F6" w:rsidP="00201081">
            <w:pPr>
              <w:rPr>
                <w:rFonts w:ascii="Segoe UI" w:hAnsi="Segoe UI" w:cs="Segoe UI"/>
                <w:color w:val="0D0D0D"/>
                <w:sz w:val="24"/>
                <w:szCs w:val="24"/>
                <w:shd w:val="clear" w:color="auto" w:fill="FFFFFF"/>
              </w:rPr>
            </w:pPr>
            <w:r>
              <w:t>Le chef de projet est le leader centralisé</w:t>
            </w:r>
          </w:p>
        </w:tc>
        <w:tc>
          <w:tcPr>
            <w:tcW w:w="2797" w:type="dxa"/>
          </w:tcPr>
          <w:p w14:paraId="3E6B2389" w14:textId="0F1A8EA4" w:rsidR="00FD5C65" w:rsidRDefault="008C25F6" w:rsidP="00201081">
            <w:pPr>
              <w:rPr>
                <w:rFonts w:ascii="Segoe UI" w:hAnsi="Segoe UI" w:cs="Segoe UI"/>
                <w:color w:val="0D0D0D"/>
                <w:sz w:val="24"/>
                <w:szCs w:val="24"/>
                <w:shd w:val="clear" w:color="auto" w:fill="FFFFFF"/>
              </w:rPr>
            </w:pPr>
            <w:r>
              <w:t>Le chef de projet est un facilitateur</w:t>
            </w:r>
          </w:p>
        </w:tc>
      </w:tr>
      <w:tr w:rsidR="00FD5C65" w14:paraId="3900D02C" w14:textId="77777777" w:rsidTr="008C25F6">
        <w:tc>
          <w:tcPr>
            <w:tcW w:w="2795" w:type="dxa"/>
          </w:tcPr>
          <w:p w14:paraId="5ADB468B" w14:textId="210A0FE0" w:rsidR="00FD5C65" w:rsidRPr="008C25F6" w:rsidRDefault="008C25F6" w:rsidP="00201081">
            <w:pPr>
              <w:rPr>
                <w:rFonts w:ascii="Segoe UI" w:hAnsi="Segoe UI" w:cs="Segoe UI"/>
                <w:b/>
                <w:bCs/>
                <w:color w:val="0D0D0D"/>
                <w:sz w:val="24"/>
                <w:szCs w:val="24"/>
                <w:shd w:val="clear" w:color="auto" w:fill="FFFFFF"/>
              </w:rPr>
            </w:pPr>
            <w:r w:rsidRPr="008C25F6">
              <w:rPr>
                <w:b/>
                <w:bCs/>
              </w:rPr>
              <w:t>Flexibilité</w:t>
            </w:r>
          </w:p>
        </w:tc>
        <w:tc>
          <w:tcPr>
            <w:tcW w:w="2750" w:type="dxa"/>
          </w:tcPr>
          <w:p w14:paraId="292E2A33" w14:textId="18E07D1A" w:rsidR="00FD5C65" w:rsidRDefault="008C25F6" w:rsidP="00201081">
            <w:pPr>
              <w:rPr>
                <w:rFonts w:ascii="Segoe UI" w:hAnsi="Segoe UI" w:cs="Segoe UI"/>
                <w:color w:val="0D0D0D"/>
                <w:sz w:val="24"/>
                <w:szCs w:val="24"/>
                <w:shd w:val="clear" w:color="auto" w:fill="FFFFFF"/>
              </w:rPr>
            </w:pPr>
            <w:r>
              <w:t>Les changements sont difficiles à intégrer</w:t>
            </w:r>
          </w:p>
        </w:tc>
        <w:tc>
          <w:tcPr>
            <w:tcW w:w="2797" w:type="dxa"/>
          </w:tcPr>
          <w:p w14:paraId="6B15A8FD" w14:textId="0E2A7F38" w:rsidR="00FD5C65" w:rsidRDefault="008C25F6" w:rsidP="008C25F6">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L</w:t>
            </w:r>
            <w:r>
              <w:t>es changements sont encouragés</w:t>
            </w:r>
          </w:p>
        </w:tc>
      </w:tr>
      <w:tr w:rsidR="008C25F6" w14:paraId="4BC5EBD0" w14:textId="77777777" w:rsidTr="008C25F6">
        <w:tc>
          <w:tcPr>
            <w:tcW w:w="2795" w:type="dxa"/>
          </w:tcPr>
          <w:p w14:paraId="28DE25DA" w14:textId="29DECEA5" w:rsidR="008C25F6" w:rsidRPr="008C25F6" w:rsidRDefault="008C25F6" w:rsidP="00201081">
            <w:pPr>
              <w:rPr>
                <w:b/>
                <w:bCs/>
              </w:rPr>
            </w:pPr>
            <w:r w:rsidRPr="008C25F6">
              <w:rPr>
                <w:b/>
                <w:bCs/>
              </w:rPr>
              <w:t>Priorisation</w:t>
            </w:r>
          </w:p>
        </w:tc>
        <w:tc>
          <w:tcPr>
            <w:tcW w:w="2750" w:type="dxa"/>
          </w:tcPr>
          <w:p w14:paraId="6D5EF6DB" w14:textId="774E5A28" w:rsidR="008C25F6" w:rsidRDefault="008C25F6" w:rsidP="00201081">
            <w:pPr>
              <w:rPr>
                <w:rFonts w:ascii="Segoe UI" w:hAnsi="Segoe UI" w:cs="Segoe UI"/>
                <w:color w:val="0D0D0D"/>
                <w:sz w:val="24"/>
                <w:szCs w:val="24"/>
                <w:shd w:val="clear" w:color="auto" w:fill="FFFFFF"/>
              </w:rPr>
            </w:pPr>
            <w:r>
              <w:t>La priorisation est basée sur le plan initial</w:t>
            </w:r>
          </w:p>
        </w:tc>
        <w:tc>
          <w:tcPr>
            <w:tcW w:w="2797" w:type="dxa"/>
          </w:tcPr>
          <w:p w14:paraId="6F312784" w14:textId="45159D84" w:rsidR="008C25F6" w:rsidRDefault="008C25F6" w:rsidP="008C25F6">
            <w:pPr>
              <w:rPr>
                <w:rFonts w:ascii="Segoe UI" w:hAnsi="Segoe UI" w:cs="Segoe UI"/>
                <w:color w:val="0D0D0D"/>
                <w:sz w:val="24"/>
                <w:szCs w:val="24"/>
                <w:shd w:val="clear" w:color="auto" w:fill="FFFFFF"/>
              </w:rPr>
            </w:pPr>
            <w:r>
              <w:t>La priorisation est basée sur la valeur pour le client</w:t>
            </w:r>
          </w:p>
        </w:tc>
      </w:tr>
      <w:tr w:rsidR="00FD5C65" w14:paraId="79842E03" w14:textId="77777777" w:rsidTr="008C25F6">
        <w:tc>
          <w:tcPr>
            <w:tcW w:w="2795" w:type="dxa"/>
          </w:tcPr>
          <w:p w14:paraId="2CF66678" w14:textId="412C110D" w:rsidR="00FD5C65" w:rsidRPr="008C25F6" w:rsidRDefault="008C25F6" w:rsidP="00201081">
            <w:pPr>
              <w:rPr>
                <w:rFonts w:ascii="Segoe UI" w:hAnsi="Segoe UI" w:cs="Segoe UI"/>
                <w:b/>
                <w:bCs/>
                <w:color w:val="0D0D0D"/>
                <w:sz w:val="24"/>
                <w:szCs w:val="24"/>
                <w:shd w:val="clear" w:color="auto" w:fill="FFFFFF"/>
              </w:rPr>
            </w:pPr>
            <w:r w:rsidRPr="008C25F6">
              <w:rPr>
                <w:b/>
                <w:bCs/>
              </w:rPr>
              <w:t>Livraison</w:t>
            </w:r>
          </w:p>
        </w:tc>
        <w:tc>
          <w:tcPr>
            <w:tcW w:w="2750" w:type="dxa"/>
          </w:tcPr>
          <w:p w14:paraId="03C5D041" w14:textId="10EF35CD" w:rsidR="00FD5C65" w:rsidRDefault="008C25F6" w:rsidP="00201081">
            <w:pPr>
              <w:rPr>
                <w:rFonts w:ascii="Segoe UI" w:hAnsi="Segoe UI" w:cs="Segoe UI"/>
                <w:color w:val="0D0D0D"/>
                <w:sz w:val="24"/>
                <w:szCs w:val="24"/>
                <w:shd w:val="clear" w:color="auto" w:fill="FFFFFF"/>
              </w:rPr>
            </w:pPr>
            <w:r>
              <w:t>Livraison à la fin du projet</w:t>
            </w:r>
          </w:p>
        </w:tc>
        <w:tc>
          <w:tcPr>
            <w:tcW w:w="2797" w:type="dxa"/>
          </w:tcPr>
          <w:p w14:paraId="56D30C1A" w14:textId="708E8C5B" w:rsidR="00FD5C65" w:rsidRDefault="008C25F6" w:rsidP="00201081">
            <w:pPr>
              <w:rPr>
                <w:rFonts w:ascii="Segoe UI" w:hAnsi="Segoe UI" w:cs="Segoe UI"/>
                <w:color w:val="0D0D0D"/>
                <w:sz w:val="24"/>
                <w:szCs w:val="24"/>
                <w:shd w:val="clear" w:color="auto" w:fill="FFFFFF"/>
              </w:rPr>
            </w:pPr>
            <w:r>
              <w:t>Livraison régulière d'incréments</w:t>
            </w:r>
          </w:p>
        </w:tc>
      </w:tr>
      <w:tr w:rsidR="008C25F6" w14:paraId="2936EBF3" w14:textId="77777777" w:rsidTr="008C25F6">
        <w:tc>
          <w:tcPr>
            <w:tcW w:w="2795" w:type="dxa"/>
          </w:tcPr>
          <w:p w14:paraId="020376CE" w14:textId="39191BE6" w:rsidR="008C25F6" w:rsidRPr="008C25F6" w:rsidRDefault="008C25F6" w:rsidP="008C25F6">
            <w:pPr>
              <w:rPr>
                <w:rFonts w:ascii="Segoe UI" w:hAnsi="Segoe UI" w:cs="Segoe UI"/>
                <w:b/>
                <w:bCs/>
                <w:color w:val="0D0D0D"/>
                <w:sz w:val="24"/>
                <w:szCs w:val="24"/>
                <w:shd w:val="clear" w:color="auto" w:fill="FFFFFF"/>
              </w:rPr>
            </w:pPr>
            <w:r w:rsidRPr="008C25F6">
              <w:rPr>
                <w:b/>
                <w:bCs/>
              </w:rPr>
              <w:t>Test</w:t>
            </w:r>
          </w:p>
        </w:tc>
        <w:tc>
          <w:tcPr>
            <w:tcW w:w="2750" w:type="dxa"/>
          </w:tcPr>
          <w:p w14:paraId="59F17FE5" w14:textId="1B12A440" w:rsidR="008C25F6" w:rsidRDefault="008C25F6" w:rsidP="008C25F6">
            <w:pPr>
              <w:rPr>
                <w:rFonts w:ascii="Segoe UI" w:hAnsi="Segoe UI" w:cs="Segoe UI"/>
                <w:color w:val="0D0D0D"/>
                <w:sz w:val="24"/>
                <w:szCs w:val="24"/>
                <w:shd w:val="clear" w:color="auto" w:fill="FFFFFF"/>
              </w:rPr>
            </w:pPr>
            <w:r>
              <w:t>Les tests sont effectués à la fin du projet</w:t>
            </w:r>
          </w:p>
        </w:tc>
        <w:tc>
          <w:tcPr>
            <w:tcW w:w="2797" w:type="dxa"/>
          </w:tcPr>
          <w:p w14:paraId="20C463D7" w14:textId="6D13AEBB" w:rsidR="008C25F6" w:rsidRDefault="008C25F6" w:rsidP="008C25F6">
            <w:p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L</w:t>
            </w:r>
            <w:r>
              <w:t>es tests sont effectués en continu</w:t>
            </w:r>
          </w:p>
        </w:tc>
      </w:tr>
      <w:tr w:rsidR="008C25F6" w14:paraId="41CBF2CC" w14:textId="77777777" w:rsidTr="008C25F6">
        <w:tc>
          <w:tcPr>
            <w:tcW w:w="2795" w:type="dxa"/>
          </w:tcPr>
          <w:p w14:paraId="7588409C" w14:textId="1CB367BA" w:rsidR="008C25F6" w:rsidRPr="008C25F6" w:rsidRDefault="008C25F6" w:rsidP="008C25F6">
            <w:pPr>
              <w:rPr>
                <w:rFonts w:ascii="Segoe UI" w:hAnsi="Segoe UI" w:cs="Segoe UI"/>
                <w:b/>
                <w:bCs/>
                <w:color w:val="0D0D0D"/>
                <w:sz w:val="24"/>
                <w:szCs w:val="24"/>
                <w:shd w:val="clear" w:color="auto" w:fill="FFFFFF"/>
              </w:rPr>
            </w:pPr>
            <w:r w:rsidRPr="008C25F6">
              <w:rPr>
                <w:b/>
                <w:bCs/>
              </w:rPr>
              <w:t>Rétrospective</w:t>
            </w:r>
          </w:p>
        </w:tc>
        <w:tc>
          <w:tcPr>
            <w:tcW w:w="2750" w:type="dxa"/>
          </w:tcPr>
          <w:p w14:paraId="07238C33" w14:textId="274DCA5F" w:rsidR="008C25F6" w:rsidRDefault="008C25F6" w:rsidP="008C25F6">
            <w:pPr>
              <w:rPr>
                <w:rFonts w:ascii="Segoe UI" w:hAnsi="Segoe UI" w:cs="Segoe UI"/>
                <w:color w:val="0D0D0D"/>
                <w:sz w:val="24"/>
                <w:szCs w:val="24"/>
                <w:shd w:val="clear" w:color="auto" w:fill="FFFFFF"/>
              </w:rPr>
            </w:pPr>
            <w:r>
              <w:t>Effectuée à la fin du projet</w:t>
            </w:r>
          </w:p>
        </w:tc>
        <w:tc>
          <w:tcPr>
            <w:tcW w:w="2797" w:type="dxa"/>
          </w:tcPr>
          <w:p w14:paraId="79C626D0" w14:textId="3356EC4F" w:rsidR="008C25F6" w:rsidRDefault="008C25F6" w:rsidP="00DC373C">
            <w:pPr>
              <w:keepNext/>
              <w:rPr>
                <w:rFonts w:ascii="Segoe UI" w:hAnsi="Segoe UI" w:cs="Segoe UI"/>
                <w:color w:val="0D0D0D"/>
                <w:sz w:val="24"/>
                <w:szCs w:val="24"/>
                <w:shd w:val="clear" w:color="auto" w:fill="FFFFFF"/>
              </w:rPr>
            </w:pPr>
            <w:r>
              <w:t>Effectuée régulièrement pour améliorer le processus</w:t>
            </w:r>
          </w:p>
        </w:tc>
      </w:tr>
    </w:tbl>
    <w:p w14:paraId="567C30D6" w14:textId="1E28D3C9" w:rsidR="00FD5C65" w:rsidRDefault="00DC373C" w:rsidP="00DC373C">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2</w:t>
      </w:r>
      <w:r w:rsidR="003D10F4">
        <w:fldChar w:fldCharType="end"/>
      </w:r>
      <w:r>
        <w:t xml:space="preserve"> : </w:t>
      </w:r>
      <w:r w:rsidRPr="0017094E">
        <w:t xml:space="preserve"> Comparaison des approches</w:t>
      </w:r>
      <w:r>
        <w:rPr>
          <w:rStyle w:val="Appelnotedebasdep"/>
        </w:rPr>
        <w:footnoteReference w:id="2"/>
      </w:r>
    </w:p>
    <w:p w14:paraId="0D74C9B7" w14:textId="77777777" w:rsidR="00D67095" w:rsidRDefault="00D67095" w:rsidP="00D67095"/>
    <w:p w14:paraId="301BFE28" w14:textId="77777777" w:rsidR="00D67095" w:rsidRDefault="00D67095" w:rsidP="00D67095"/>
    <w:p w14:paraId="2D6D4C3D" w14:textId="77777777" w:rsidR="00D67095" w:rsidRPr="00D67095" w:rsidRDefault="00D67095" w:rsidP="00D67095"/>
    <w:p w14:paraId="58DA844D" w14:textId="77777777" w:rsidR="005332ED" w:rsidRDefault="00D67095" w:rsidP="00FC7818">
      <w:pPr>
        <w:pStyle w:val="Paragraphedeliste"/>
        <w:numPr>
          <w:ilvl w:val="0"/>
          <w:numId w:val="51"/>
        </w:numPr>
        <w:rPr>
          <w:b/>
          <w:bCs/>
          <w:sz w:val="28"/>
          <w:szCs w:val="28"/>
        </w:rPr>
      </w:pPr>
      <w:r w:rsidRPr="00D67095">
        <w:rPr>
          <w:b/>
          <w:bCs/>
          <w:sz w:val="28"/>
          <w:szCs w:val="28"/>
        </w:rPr>
        <w:t>Méthode adoptée</w:t>
      </w:r>
    </w:p>
    <w:p w14:paraId="2CEBA750" w14:textId="77777777" w:rsidR="005332ED" w:rsidRDefault="009626AF" w:rsidP="005332ED">
      <w:pPr>
        <w:ind w:left="720"/>
      </w:pPr>
      <w:r w:rsidRPr="009626AF">
        <w:t>L’agilité est une priorité pour notre projet, compte tenu de notre besoin de collaboration et de communication quotidienne avec le reste de l’équipe afin de bien assimiler les</w:t>
      </w:r>
      <w:r w:rsidRPr="009626AF">
        <w:br/>
        <w:t xml:space="preserve">besoins du </w:t>
      </w:r>
      <w:r w:rsidR="005332ED" w:rsidRPr="009626AF">
        <w:t>client.</w:t>
      </w:r>
    </w:p>
    <w:p w14:paraId="2E05F308" w14:textId="77777777" w:rsidR="004F4B8D" w:rsidRDefault="009626AF" w:rsidP="004F4B8D">
      <w:pPr>
        <w:ind w:left="720"/>
      </w:pPr>
      <w:r w:rsidRPr="009626AF">
        <w:t xml:space="preserve">C’est pourquoi nous avons décidé de travailler avec la méthodologie </w:t>
      </w:r>
      <w:r w:rsidR="005332ED" w:rsidRPr="009626AF">
        <w:t>SCRUM,</w:t>
      </w:r>
      <w:r w:rsidRPr="009626AF">
        <w:t xml:space="preserve"> qui représente une mise </w:t>
      </w:r>
      <w:r w:rsidR="005332ED" w:rsidRPr="009626AF">
        <w:t>en</w:t>
      </w:r>
      <w:r w:rsidRPr="009626AF">
        <w:t xml:space="preserve"> </w:t>
      </w:r>
      <w:r w:rsidR="005332ED" w:rsidRPr="009626AF">
        <w:t>œuvre</w:t>
      </w:r>
      <w:r w:rsidRPr="009626AF">
        <w:t xml:space="preserve"> de l’approche </w:t>
      </w:r>
      <w:r w:rsidR="005332ED" w:rsidRPr="009626AF">
        <w:t>agile.</w:t>
      </w:r>
    </w:p>
    <w:p w14:paraId="292ECBBB" w14:textId="64C5C409" w:rsidR="004F4B8D" w:rsidRPr="004F4B8D" w:rsidRDefault="004F4B8D" w:rsidP="004F4B8D">
      <w:pPr>
        <w:pStyle w:val="Paragraphedeliste"/>
        <w:numPr>
          <w:ilvl w:val="0"/>
          <w:numId w:val="58"/>
        </w:numPr>
        <w:rPr>
          <w:b/>
          <w:bCs/>
          <w:sz w:val="24"/>
          <w:szCs w:val="24"/>
        </w:rPr>
      </w:pPr>
      <w:r w:rsidRPr="004F4B8D">
        <w:rPr>
          <w:b/>
          <w:bCs/>
          <w:sz w:val="24"/>
          <w:szCs w:val="24"/>
        </w:rPr>
        <w:t>Les intervenants dans Scrum</w:t>
      </w:r>
    </w:p>
    <w:p w14:paraId="75299D17" w14:textId="77777777" w:rsidR="005332ED" w:rsidRDefault="005332ED" w:rsidP="005332ED">
      <w:pPr>
        <w:ind w:left="720"/>
      </w:pPr>
      <w:r w:rsidRPr="005332ED">
        <w:t>Dans un projet suivant la méthodologie SCRUM nous distinguons trois rôles :</w:t>
      </w:r>
    </w:p>
    <w:p w14:paraId="58473D1C" w14:textId="26459969" w:rsidR="005332ED" w:rsidRDefault="00E76F6A" w:rsidP="005332ED">
      <w:pPr>
        <w:ind w:left="720"/>
      </w:pPr>
      <w:r>
        <w:rPr>
          <w:b/>
          <w:bCs/>
        </w:rPr>
        <w:t>-</w:t>
      </w:r>
      <w:r w:rsidR="005332ED" w:rsidRPr="005332ED">
        <w:rPr>
          <w:b/>
          <w:bCs/>
        </w:rPr>
        <w:t xml:space="preserve"> Scrum master (Directeur du produit</w:t>
      </w:r>
      <w:r w:rsidR="005332ED">
        <w:t>)</w:t>
      </w:r>
      <w:r w:rsidR="005332ED" w:rsidRPr="005332ED">
        <w:t xml:space="preserve"> : Ce dernier agit en tant que facilitateur entre le responsable produit et</w:t>
      </w:r>
      <w:r w:rsidR="005332ED" w:rsidRPr="005332ED">
        <w:br/>
        <w:t>l’équipe, il dirige l’équipe selon les règles et les processus de la méthodologie, gère</w:t>
      </w:r>
      <w:r w:rsidR="005332ED" w:rsidRPr="005332ED">
        <w:br/>
        <w:t>la réduction des obstacles du projet et travaille avec Product Owner pour optimiser</w:t>
      </w:r>
      <w:r w:rsidR="005332ED" w:rsidRPr="005332ED">
        <w:br/>
        <w:t>le retour sur investissement.</w:t>
      </w:r>
    </w:p>
    <w:p w14:paraId="356EC296" w14:textId="1F2EC804" w:rsidR="005332ED" w:rsidRDefault="00E76F6A" w:rsidP="005332ED">
      <w:pPr>
        <w:ind w:left="720"/>
      </w:pPr>
      <w:r>
        <w:rPr>
          <w:b/>
          <w:bCs/>
        </w:rPr>
        <w:t>-</w:t>
      </w:r>
      <w:r w:rsidR="005332ED" w:rsidRPr="005332ED">
        <w:rPr>
          <w:b/>
          <w:bCs/>
        </w:rPr>
        <w:t xml:space="preserve"> Product Owner (Propriétaire du produit) :</w:t>
      </w:r>
      <w:r w:rsidR="005332ED" w:rsidRPr="005332ED">
        <w:t xml:space="preserve"> C’est le responsable du retour sur investissement du projet que</w:t>
      </w:r>
      <w:r w:rsidR="005332ED" w:rsidRPr="005332ED">
        <w:br/>
        <w:t>concentre sur la partie commerciale. Il traduit la vision du projet à l’équipe, valide</w:t>
      </w:r>
      <w:r w:rsidR="005332ED" w:rsidRPr="005332ED">
        <w:br/>
        <w:t>les bénéfices dans des histoires à intégrer dans le carnet de commandes du produit</w:t>
      </w:r>
      <w:r w:rsidR="005332ED" w:rsidRPr="005332ED">
        <w:br/>
        <w:t>et les priorise régulièrement.</w:t>
      </w:r>
    </w:p>
    <w:p w14:paraId="112084A0" w14:textId="49379A26" w:rsidR="00E64DE9" w:rsidRDefault="00E76F6A" w:rsidP="005332ED">
      <w:pPr>
        <w:ind w:left="720"/>
      </w:pPr>
      <w:r>
        <w:rPr>
          <w:b/>
          <w:bCs/>
        </w:rPr>
        <w:t>-</w:t>
      </w:r>
      <w:r w:rsidR="005332ED" w:rsidRPr="005332ED">
        <w:rPr>
          <w:b/>
          <w:bCs/>
        </w:rPr>
        <w:t xml:space="preserve"> L’équipe de développement</w:t>
      </w:r>
      <w:r w:rsidR="005332ED" w:rsidRPr="005332ED">
        <w:t xml:space="preserve"> : Un groupe de professionnels ayant les connaissances techniques nécessaires qui développent le projet qui sont chargés de transformer les besoins exprimés</w:t>
      </w:r>
      <w:r w:rsidR="005332ED">
        <w:t xml:space="preserve"> </w:t>
      </w:r>
      <w:r w:rsidR="005332ED" w:rsidRPr="005332ED">
        <w:t>par le Product Owner en caractéristiques utilisables.</w:t>
      </w:r>
    </w:p>
    <w:p w14:paraId="6BCEBC0E" w14:textId="651DAFD4" w:rsidR="00832E40" w:rsidRDefault="004F4B8D" w:rsidP="00832E40">
      <w:pPr>
        <w:pStyle w:val="Paragraphedeliste"/>
        <w:numPr>
          <w:ilvl w:val="0"/>
          <w:numId w:val="58"/>
        </w:numPr>
        <w:rPr>
          <w:b/>
          <w:bCs/>
          <w:sz w:val="24"/>
          <w:szCs w:val="24"/>
        </w:rPr>
      </w:pPr>
      <w:r w:rsidRPr="004F4B8D">
        <w:rPr>
          <w:b/>
          <w:bCs/>
          <w:sz w:val="24"/>
          <w:szCs w:val="24"/>
        </w:rPr>
        <w:t>Les artéfacts du Scrum</w:t>
      </w:r>
    </w:p>
    <w:p w14:paraId="7DB97DCA" w14:textId="1A046F8E" w:rsidR="00832E40" w:rsidRPr="00FA1EDC" w:rsidRDefault="00832E40" w:rsidP="00832E40">
      <w:pPr>
        <w:ind w:left="1080"/>
        <w:rPr>
          <w:rFonts w:ascii="Segoe UI" w:hAnsi="Segoe UI" w:cs="Segoe UI"/>
          <w:color w:val="0D0D0D"/>
          <w:shd w:val="clear" w:color="auto" w:fill="FFFFFF"/>
        </w:rPr>
      </w:pPr>
      <w:r>
        <w:rPr>
          <w:b/>
          <w:bCs/>
          <w:sz w:val="24"/>
          <w:szCs w:val="24"/>
        </w:rPr>
        <w:t>-</w:t>
      </w:r>
      <w:r w:rsidRPr="00832E40">
        <w:rPr>
          <w:b/>
          <w:bCs/>
        </w:rPr>
        <w:t>Backlog produit :</w:t>
      </w:r>
      <w:r w:rsidR="00FA1EDC" w:rsidRPr="00FA1EDC">
        <w:rPr>
          <w:b/>
          <w:bCs/>
        </w:rPr>
        <w:t xml:space="preserve"> </w:t>
      </w:r>
      <w:r w:rsidR="00FA1EDC" w:rsidRPr="00FA1EDC">
        <w:rPr>
          <w:rFonts w:ascii="Segoe UI" w:hAnsi="Segoe UI" w:cs="Segoe UI"/>
          <w:color w:val="0D0D0D"/>
          <w:shd w:val="clear" w:color="auto" w:fill="FFFFFF"/>
        </w:rPr>
        <w:t>C'est une liste de tâches, évaluées en fonction de leur niveau de complexité, qui seront réalisées. Chaque tâche est définie en fonction des besoins du client.</w:t>
      </w:r>
    </w:p>
    <w:p w14:paraId="33AC4BBB" w14:textId="77777777" w:rsidR="00FA1EDC" w:rsidRDefault="00E76F6A" w:rsidP="00FA1EDC">
      <w:pPr>
        <w:ind w:left="1080"/>
        <w:rPr>
          <w:rFonts w:ascii="Segoe UI" w:hAnsi="Segoe UI" w:cs="Segoe UI"/>
          <w:color w:val="0D0D0D"/>
          <w:shd w:val="clear" w:color="auto" w:fill="FFFFFF"/>
        </w:rPr>
      </w:pPr>
      <w:r w:rsidRPr="00E76F6A">
        <w:rPr>
          <w:b/>
          <w:bCs/>
        </w:rPr>
        <w:t>- Backlog de Sprint :</w:t>
      </w:r>
      <w:r w:rsidRPr="00E76F6A">
        <w:t xml:space="preserve"> </w:t>
      </w:r>
      <w:r w:rsidRPr="00832E40">
        <w:rPr>
          <w:rFonts w:ascii="Segoe UI" w:hAnsi="Segoe UI" w:cs="Segoe UI"/>
          <w:color w:val="0D0D0D"/>
          <w:shd w:val="clear" w:color="auto" w:fill="FFFFFF"/>
        </w:rPr>
        <w:t xml:space="preserve">consiste en une sélection des éléments du Backlog </w:t>
      </w:r>
      <w:r w:rsidR="00832E40" w:rsidRPr="00832E40">
        <w:rPr>
          <w:rFonts w:ascii="Segoe UI" w:hAnsi="Segoe UI" w:cs="Segoe UI"/>
          <w:color w:val="0D0D0D"/>
          <w:shd w:val="clear" w:color="auto" w:fill="FFFFFF"/>
        </w:rPr>
        <w:t xml:space="preserve">Produit </w:t>
      </w:r>
      <w:r w:rsidR="00832E40">
        <w:rPr>
          <w:rFonts w:ascii="Segoe UI" w:hAnsi="Segoe UI" w:cs="Segoe UI"/>
          <w:color w:val="0D0D0D"/>
          <w:shd w:val="clear" w:color="auto" w:fill="FFFFFF"/>
        </w:rPr>
        <w:t>qui</w:t>
      </w:r>
      <w:r w:rsidRPr="00832E40">
        <w:rPr>
          <w:rFonts w:ascii="Segoe UI" w:hAnsi="Segoe UI" w:cs="Segoe UI"/>
          <w:color w:val="0D0D0D"/>
          <w:shd w:val="clear" w:color="auto" w:fill="FFFFFF"/>
        </w:rPr>
        <w:t xml:space="preserve"> seront travaillés lors du prochain </w:t>
      </w:r>
      <w:r w:rsidR="00FA1EDC" w:rsidRPr="00832E40">
        <w:rPr>
          <w:rFonts w:ascii="Segoe UI" w:hAnsi="Segoe UI" w:cs="Segoe UI"/>
          <w:color w:val="0D0D0D"/>
          <w:shd w:val="clear" w:color="auto" w:fill="FFFFFF"/>
        </w:rPr>
        <w:t>Sprint</w:t>
      </w:r>
      <w:r w:rsidR="00FA1EDC">
        <w:rPr>
          <w:rFonts w:ascii="Segoe UI" w:hAnsi="Segoe UI" w:cs="Segoe UI"/>
          <w:color w:val="0D0D0D"/>
          <w:shd w:val="clear" w:color="auto" w:fill="FFFFFF"/>
        </w:rPr>
        <w:t>,</w:t>
      </w:r>
      <w:r w:rsidR="00832E40">
        <w:rPr>
          <w:rFonts w:ascii="Segoe UI" w:hAnsi="Segoe UI" w:cs="Segoe UI"/>
          <w:color w:val="0D0D0D"/>
          <w:shd w:val="clear" w:color="auto" w:fill="FFFFFF"/>
        </w:rPr>
        <w:t xml:space="preserve"> </w:t>
      </w:r>
      <w:r w:rsidR="00832E40" w:rsidRPr="00832E40">
        <w:rPr>
          <w:rFonts w:ascii="Segoe UI" w:hAnsi="Segoe UI" w:cs="Segoe UI"/>
          <w:color w:val="0D0D0D"/>
          <w:shd w:val="clear" w:color="auto" w:fill="FFFFFF"/>
        </w:rPr>
        <w:t>offrant ainsi une vision anticipée des fonctionnalités à livrer ainsi que des tâches requises pour les réaliser.</w:t>
      </w:r>
    </w:p>
    <w:p w14:paraId="21A504C2" w14:textId="67567DBE" w:rsidR="00FA1EDC" w:rsidRPr="00FA1EDC" w:rsidRDefault="00FA1EDC" w:rsidP="00FA1EDC">
      <w:pPr>
        <w:ind w:left="1080"/>
        <w:rPr>
          <w:rFonts w:ascii="Segoe UI" w:hAnsi="Segoe UI" w:cs="Segoe UI"/>
          <w:color w:val="0D0D0D"/>
          <w:shd w:val="clear" w:color="auto" w:fill="FFFFFF"/>
        </w:rPr>
      </w:pPr>
      <w:r>
        <w:rPr>
          <w:b/>
          <w:bCs/>
        </w:rPr>
        <w:t>-</w:t>
      </w:r>
      <w:r w:rsidRPr="00FA1EDC">
        <w:rPr>
          <w:b/>
          <w:bCs/>
        </w:rPr>
        <w:t xml:space="preserve"> Incrément Produit</w:t>
      </w:r>
      <w:r>
        <w:rPr>
          <w:b/>
          <w:bCs/>
        </w:rPr>
        <w:t> :</w:t>
      </w:r>
      <w:r w:rsidRPr="00FA1EDC">
        <w:rPr>
          <w:rFonts w:ascii="Palatino Linotype" w:hAnsi="Palatino Linotype"/>
          <w:sz w:val="27"/>
          <w:szCs w:val="27"/>
        </w:rPr>
        <w:t xml:space="preserve"> </w:t>
      </w:r>
      <w:r w:rsidRPr="00FA1EDC">
        <w:rPr>
          <w:rFonts w:ascii="Segoe UI" w:hAnsi="Segoe UI" w:cs="Segoe UI"/>
          <w:color w:val="0D0D0D"/>
          <w:shd w:val="clear" w:color="auto" w:fill="FFFFFF"/>
        </w:rPr>
        <w:t>C’est un des artefacts SCRUM les plus importants de la culture Agile. Durant chaque Sprint, l’équipe de développement réalise un incrément de produit.</w:t>
      </w:r>
      <w:r w:rsidR="00F30A9D">
        <w:rPr>
          <w:rStyle w:val="Appelnotedebasdep"/>
          <w:rFonts w:ascii="Segoe UI" w:hAnsi="Segoe UI" w:cs="Segoe UI"/>
          <w:color w:val="0D0D0D"/>
          <w:shd w:val="clear" w:color="auto" w:fill="FFFFFF"/>
        </w:rPr>
        <w:footnoteReference w:id="3"/>
      </w:r>
    </w:p>
    <w:p w14:paraId="4B8D5B2D" w14:textId="52B45BF8" w:rsidR="00FA1EDC" w:rsidRPr="00E76F6A" w:rsidRDefault="00FA1EDC" w:rsidP="00832E40">
      <w:pPr>
        <w:ind w:left="1080"/>
        <w:rPr>
          <w:b/>
          <w:bCs/>
        </w:rPr>
      </w:pPr>
    </w:p>
    <w:p w14:paraId="39C90949" w14:textId="77777777" w:rsidR="00F30A9D" w:rsidRDefault="00F30A9D" w:rsidP="005332ED">
      <w:pPr>
        <w:ind w:left="720"/>
        <w:rPr>
          <w:rFonts w:ascii="Segoe UI" w:hAnsi="Segoe UI" w:cs="Segoe UI"/>
          <w:color w:val="0D0D0D"/>
          <w:shd w:val="clear" w:color="auto" w:fill="FFFFFF"/>
        </w:rPr>
      </w:pPr>
    </w:p>
    <w:p w14:paraId="7BF03153" w14:textId="77777777" w:rsidR="00F30A9D" w:rsidRDefault="00F30A9D" w:rsidP="005332ED">
      <w:pPr>
        <w:ind w:left="720"/>
        <w:rPr>
          <w:rFonts w:ascii="Segoe UI" w:hAnsi="Segoe UI" w:cs="Segoe UI"/>
          <w:color w:val="0D0D0D"/>
          <w:shd w:val="clear" w:color="auto" w:fill="FFFFFF"/>
        </w:rPr>
      </w:pPr>
    </w:p>
    <w:p w14:paraId="6ADE7345" w14:textId="77777777" w:rsidR="00F30A9D" w:rsidRDefault="00F30A9D" w:rsidP="005332ED">
      <w:pPr>
        <w:ind w:left="720"/>
        <w:rPr>
          <w:rFonts w:ascii="Segoe UI" w:hAnsi="Segoe UI" w:cs="Segoe UI"/>
          <w:color w:val="0D0D0D"/>
          <w:shd w:val="clear" w:color="auto" w:fill="FFFFFF"/>
        </w:rPr>
      </w:pPr>
    </w:p>
    <w:p w14:paraId="1232BA31" w14:textId="48A130EB" w:rsidR="00E64DE9" w:rsidRDefault="00E64DE9" w:rsidP="005332ED">
      <w:pPr>
        <w:ind w:left="720"/>
        <w:rPr>
          <w:rFonts w:ascii="Segoe UI" w:hAnsi="Segoe UI" w:cs="Segoe UI"/>
          <w:color w:val="0D0D0D"/>
          <w:shd w:val="clear" w:color="auto" w:fill="FFFFFF"/>
        </w:rPr>
      </w:pPr>
      <w:r>
        <w:rPr>
          <w:rFonts w:ascii="Segoe UI" w:hAnsi="Segoe UI" w:cs="Segoe UI"/>
          <w:color w:val="0D0D0D"/>
          <w:shd w:val="clear" w:color="auto" w:fill="FFFFFF"/>
        </w:rPr>
        <w:t>La figure ci-dessous illustre le processus de la méthodologie Scrum :</w:t>
      </w:r>
    </w:p>
    <w:p w14:paraId="1481F1E0" w14:textId="77777777" w:rsidR="00E64DE9" w:rsidRDefault="00E64DE9" w:rsidP="006F50E0">
      <w:pPr>
        <w:keepNext/>
      </w:pPr>
      <w:r>
        <w:rPr>
          <w:rFonts w:ascii="Segoe UI" w:hAnsi="Segoe UI" w:cs="Segoe UI"/>
          <w:noProof/>
          <w:color w:val="0D0D0D"/>
          <w:shd w:val="clear" w:color="auto" w:fill="FFFFFF"/>
        </w:rPr>
        <w:drawing>
          <wp:inline distT="0" distB="0" distL="0" distR="0" wp14:anchorId="3C2CC4F0" wp14:editId="0FE131FB">
            <wp:extent cx="5760720" cy="3162300"/>
            <wp:effectExtent l="0" t="0" r="0" b="0"/>
            <wp:docPr id="11919546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464" name="Image 119195464"/>
                    <pic:cNvPicPr/>
                  </pic:nvPicPr>
                  <pic:blipFill>
                    <a:blip r:embed="rId14">
                      <a:extLst>
                        <a:ext uri="{28A0092B-C50C-407E-A947-70E740481C1C}">
                          <a14:useLocalDpi xmlns:a14="http://schemas.microsoft.com/office/drawing/2010/main" val="0"/>
                        </a:ext>
                      </a:extLst>
                    </a:blip>
                    <a:stretch>
                      <a:fillRect/>
                    </a:stretch>
                  </pic:blipFill>
                  <pic:spPr>
                    <a:xfrm>
                      <a:off x="0" y="0"/>
                      <a:ext cx="5760720" cy="3162300"/>
                    </a:xfrm>
                    <a:prstGeom prst="rect">
                      <a:avLst/>
                    </a:prstGeom>
                  </pic:spPr>
                </pic:pic>
              </a:graphicData>
            </a:graphic>
          </wp:inline>
        </w:drawing>
      </w:r>
    </w:p>
    <w:p w14:paraId="7822A02A" w14:textId="3408EB60" w:rsidR="00966E15" w:rsidRDefault="00E64DE9" w:rsidP="00966E15">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3</w:t>
      </w:r>
      <w:r w:rsidR="003D10F4">
        <w:fldChar w:fldCharType="end"/>
      </w:r>
      <w:r>
        <w:t xml:space="preserve"> : </w:t>
      </w:r>
      <w:r w:rsidRPr="0048084E">
        <w:t xml:space="preserve"> Le processus de la méthodologie Scrum</w:t>
      </w:r>
      <w:r>
        <w:rPr>
          <w:rStyle w:val="Appelnotedebasdep"/>
        </w:rPr>
        <w:footnoteReference w:id="4"/>
      </w:r>
    </w:p>
    <w:p w14:paraId="7C352413" w14:textId="77777777" w:rsidR="00966E15" w:rsidRDefault="00966E15" w:rsidP="00966E15">
      <w:pPr>
        <w:pStyle w:val="Lgende"/>
        <w:rPr>
          <w:rFonts w:ascii="Segoe UI" w:hAnsi="Segoe UI" w:cs="Segoe UI"/>
          <w:i w:val="0"/>
          <w:iCs w:val="0"/>
          <w:color w:val="0D0D0D"/>
          <w:sz w:val="22"/>
          <w:szCs w:val="22"/>
          <w:shd w:val="clear" w:color="auto" w:fill="FFFFFF"/>
        </w:rPr>
      </w:pPr>
      <w:r w:rsidRPr="00966E15">
        <w:rPr>
          <w:i w:val="0"/>
          <w:iCs w:val="0"/>
        </w:rPr>
        <w:t xml:space="preserve">               </w:t>
      </w:r>
      <w:r>
        <w:rPr>
          <w:i w:val="0"/>
          <w:iCs w:val="0"/>
        </w:rPr>
        <w:t xml:space="preserve">    </w:t>
      </w:r>
      <w:r w:rsidRPr="00966E15">
        <w:rPr>
          <w:rFonts w:ascii="Segoe UI" w:hAnsi="Segoe UI" w:cs="Segoe UI"/>
          <w:i w:val="0"/>
          <w:iCs w:val="0"/>
          <w:color w:val="0D0D0D"/>
          <w:sz w:val="22"/>
          <w:szCs w:val="22"/>
          <w:shd w:val="clear" w:color="auto" w:fill="FFFFFF"/>
        </w:rPr>
        <w:t>Dans le cadre de notre projet, voici notre équipe Scrum :</w:t>
      </w:r>
    </w:p>
    <w:p w14:paraId="5CEA3A10" w14:textId="77777777" w:rsidR="00966E15" w:rsidRPr="005332ED" w:rsidRDefault="00966E15" w:rsidP="00966E15">
      <w:pPr>
        <w:pStyle w:val="Lgende"/>
        <w:rPr>
          <w:sz w:val="22"/>
          <w:szCs w:val="22"/>
        </w:rPr>
      </w:pPr>
      <w:r>
        <w:rPr>
          <w:rFonts w:ascii="Segoe UI" w:hAnsi="Segoe UI" w:cs="Segoe UI"/>
          <w:i w:val="0"/>
          <w:iCs w:val="0"/>
          <w:color w:val="0D0D0D"/>
          <w:sz w:val="22"/>
          <w:szCs w:val="22"/>
          <w:shd w:val="clear" w:color="auto" w:fill="FFFFFF"/>
        </w:rPr>
        <w:tab/>
      </w:r>
    </w:p>
    <w:tbl>
      <w:tblPr>
        <w:tblStyle w:val="Grilledutableau"/>
        <w:tblW w:w="9162" w:type="dxa"/>
        <w:tblLook w:val="04A0" w:firstRow="1" w:lastRow="0" w:firstColumn="1" w:lastColumn="0" w:noHBand="0" w:noVBand="1"/>
      </w:tblPr>
      <w:tblGrid>
        <w:gridCol w:w="2658"/>
        <w:gridCol w:w="2658"/>
        <w:gridCol w:w="3846"/>
      </w:tblGrid>
      <w:tr w:rsidR="004C0063" w14:paraId="46410177" w14:textId="77777777" w:rsidTr="009979C9">
        <w:tc>
          <w:tcPr>
            <w:tcW w:w="2658" w:type="dxa"/>
          </w:tcPr>
          <w:p w14:paraId="3E1C90BF" w14:textId="5DCFE759" w:rsidR="00966E15" w:rsidRPr="004C0063" w:rsidRDefault="004C0063" w:rsidP="00966E15">
            <w:pPr>
              <w:pStyle w:val="Lgende"/>
              <w:rPr>
                <w:i w:val="0"/>
                <w:iCs w:val="0"/>
                <w:sz w:val="22"/>
                <w:szCs w:val="22"/>
              </w:rPr>
            </w:pPr>
            <w:r>
              <w:rPr>
                <w:i w:val="0"/>
                <w:iCs w:val="0"/>
                <w:noProof/>
                <w:sz w:val="22"/>
                <w:szCs w:val="22"/>
              </w:rPr>
              <w:drawing>
                <wp:inline distT="0" distB="0" distL="0" distR="0" wp14:anchorId="0BEB321A" wp14:editId="78446153">
                  <wp:extent cx="1551190" cy="1252410"/>
                  <wp:effectExtent l="0" t="0" r="0" b="5080"/>
                  <wp:docPr id="540234241" name="Image 9" descr="Une image contenant croquis, dessin humoristique, costume, silhou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14724" name="Image 9" descr="Une image contenant croquis, dessin humoristique, costume, silhouet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6114" cy="1280607"/>
                          </a:xfrm>
                          <a:prstGeom prst="rect">
                            <a:avLst/>
                          </a:prstGeom>
                        </pic:spPr>
                      </pic:pic>
                    </a:graphicData>
                  </a:graphic>
                </wp:inline>
              </w:drawing>
            </w:r>
          </w:p>
        </w:tc>
        <w:tc>
          <w:tcPr>
            <w:tcW w:w="2658" w:type="dxa"/>
          </w:tcPr>
          <w:p w14:paraId="68E9D00B" w14:textId="6F2BCF5E" w:rsidR="00966E15" w:rsidRPr="00A25F22" w:rsidRDefault="00A25F22" w:rsidP="00966E15">
            <w:pPr>
              <w:pStyle w:val="Lgende"/>
              <w:rPr>
                <w:i w:val="0"/>
                <w:iCs w:val="0"/>
                <w:sz w:val="22"/>
                <w:szCs w:val="22"/>
              </w:rPr>
            </w:pPr>
            <w:r>
              <w:rPr>
                <w:i w:val="0"/>
                <w:iCs w:val="0"/>
                <w:noProof/>
                <w:sz w:val="22"/>
                <w:szCs w:val="22"/>
              </w:rPr>
              <w:drawing>
                <wp:inline distT="0" distB="0" distL="0" distR="0" wp14:anchorId="7EBF3C16" wp14:editId="5CE92BDB">
                  <wp:extent cx="1551190" cy="1252410"/>
                  <wp:effectExtent l="0" t="0" r="0" b="5080"/>
                  <wp:docPr id="1190514724" name="Image 9" descr="Une image contenant croquis, dessin humoristique, costume, silhou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14724" name="Image 9" descr="Une image contenant croquis, dessin humoristique, costume, silhouet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6114" cy="1280607"/>
                          </a:xfrm>
                          <a:prstGeom prst="rect">
                            <a:avLst/>
                          </a:prstGeom>
                        </pic:spPr>
                      </pic:pic>
                    </a:graphicData>
                  </a:graphic>
                </wp:inline>
              </w:drawing>
            </w:r>
          </w:p>
        </w:tc>
        <w:tc>
          <w:tcPr>
            <w:tcW w:w="3846" w:type="dxa"/>
          </w:tcPr>
          <w:p w14:paraId="6CDF1BF9" w14:textId="4843EAC6" w:rsidR="00966E15" w:rsidRPr="00A25F22" w:rsidRDefault="00A25F22" w:rsidP="00966E15">
            <w:pPr>
              <w:pStyle w:val="Lgende"/>
              <w:rPr>
                <w:i w:val="0"/>
                <w:iCs w:val="0"/>
                <w:sz w:val="22"/>
                <w:szCs w:val="22"/>
              </w:rPr>
            </w:pPr>
            <w:r>
              <w:rPr>
                <w:i w:val="0"/>
                <w:iCs w:val="0"/>
                <w:noProof/>
                <w:sz w:val="22"/>
                <w:szCs w:val="22"/>
              </w:rPr>
              <w:drawing>
                <wp:inline distT="0" distB="0" distL="0" distR="0" wp14:anchorId="70927F99" wp14:editId="2001AABB">
                  <wp:extent cx="2301240" cy="1219200"/>
                  <wp:effectExtent l="0" t="0" r="3810" b="0"/>
                  <wp:docPr id="67870650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6502" name="Image 6787065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1240" cy="1219200"/>
                          </a:xfrm>
                          <a:prstGeom prst="rect">
                            <a:avLst/>
                          </a:prstGeom>
                        </pic:spPr>
                      </pic:pic>
                    </a:graphicData>
                  </a:graphic>
                </wp:inline>
              </w:drawing>
            </w:r>
          </w:p>
        </w:tc>
      </w:tr>
      <w:tr w:rsidR="004C0063" w14:paraId="61A91CF7" w14:textId="77777777" w:rsidTr="009979C9">
        <w:tc>
          <w:tcPr>
            <w:tcW w:w="2658" w:type="dxa"/>
          </w:tcPr>
          <w:p w14:paraId="46E1FC2F" w14:textId="5C5A4802" w:rsidR="00966E15" w:rsidRPr="00966E15" w:rsidRDefault="00966E15" w:rsidP="00966E15">
            <w:pPr>
              <w:pStyle w:val="Lgende"/>
              <w:rPr>
                <w:i w:val="0"/>
                <w:iCs w:val="0"/>
                <w:sz w:val="22"/>
                <w:szCs w:val="22"/>
              </w:rPr>
            </w:pPr>
            <w:r w:rsidRPr="00966E15">
              <w:rPr>
                <w:rFonts w:ascii="Segoe UI" w:hAnsi="Segoe UI" w:cs="Segoe UI"/>
                <w:i w:val="0"/>
                <w:iCs w:val="0"/>
                <w:color w:val="0D0D0D"/>
                <w:sz w:val="22"/>
                <w:szCs w:val="22"/>
                <w:shd w:val="clear" w:color="auto" w:fill="FFFFFF"/>
              </w:rPr>
              <w:t>Product Owner</w:t>
            </w:r>
          </w:p>
        </w:tc>
        <w:tc>
          <w:tcPr>
            <w:tcW w:w="2658" w:type="dxa"/>
          </w:tcPr>
          <w:p w14:paraId="66947BA0" w14:textId="7EB7AA69" w:rsidR="00966E15" w:rsidRPr="00966E15" w:rsidRDefault="00966E15" w:rsidP="00966E15">
            <w:pPr>
              <w:pStyle w:val="Lgende"/>
              <w:rPr>
                <w:i w:val="0"/>
                <w:iCs w:val="0"/>
                <w:sz w:val="22"/>
                <w:szCs w:val="22"/>
              </w:rPr>
            </w:pPr>
            <w:r w:rsidRPr="00966E15">
              <w:rPr>
                <w:rFonts w:ascii="Segoe UI" w:hAnsi="Segoe UI" w:cs="Segoe UI"/>
                <w:i w:val="0"/>
                <w:iCs w:val="0"/>
                <w:color w:val="0D0D0D"/>
                <w:sz w:val="22"/>
                <w:szCs w:val="22"/>
                <w:shd w:val="clear" w:color="auto" w:fill="FFFFFF"/>
              </w:rPr>
              <w:t>Scrum master</w:t>
            </w:r>
          </w:p>
        </w:tc>
        <w:tc>
          <w:tcPr>
            <w:tcW w:w="3846" w:type="dxa"/>
          </w:tcPr>
          <w:p w14:paraId="6957A02F" w14:textId="7773B500" w:rsidR="00966E15" w:rsidRDefault="00966E15" w:rsidP="00966E15">
            <w:pPr>
              <w:pStyle w:val="Lgende"/>
              <w:rPr>
                <w:sz w:val="22"/>
                <w:szCs w:val="22"/>
              </w:rPr>
            </w:pPr>
            <w:r w:rsidRPr="00966E15">
              <w:rPr>
                <w:rFonts w:ascii="Segoe UI" w:hAnsi="Segoe UI" w:cs="Segoe UI"/>
                <w:i w:val="0"/>
                <w:iCs w:val="0"/>
                <w:color w:val="0D0D0D"/>
                <w:sz w:val="22"/>
                <w:szCs w:val="22"/>
                <w:shd w:val="clear" w:color="auto" w:fill="FFFFFF"/>
              </w:rPr>
              <w:t xml:space="preserve">Team </w:t>
            </w:r>
            <w:r w:rsidR="00FC7818" w:rsidRPr="00966E15">
              <w:rPr>
                <w:rFonts w:ascii="Segoe UI" w:hAnsi="Segoe UI" w:cs="Segoe UI"/>
                <w:i w:val="0"/>
                <w:iCs w:val="0"/>
                <w:color w:val="0D0D0D"/>
                <w:sz w:val="22"/>
                <w:szCs w:val="22"/>
                <w:shd w:val="clear" w:color="auto" w:fill="FFFFFF"/>
              </w:rPr>
              <w:t>membres</w:t>
            </w:r>
          </w:p>
        </w:tc>
      </w:tr>
      <w:tr w:rsidR="004C0063" w:rsidRPr="009979C9" w14:paraId="0B4B5418" w14:textId="77777777" w:rsidTr="009979C9">
        <w:tc>
          <w:tcPr>
            <w:tcW w:w="2658" w:type="dxa"/>
          </w:tcPr>
          <w:p w14:paraId="60FBBE68" w14:textId="2A933229" w:rsidR="00966E15" w:rsidRPr="00966E15" w:rsidRDefault="00966E15" w:rsidP="00966E15">
            <w:pPr>
              <w:pStyle w:val="Lgende"/>
              <w:rPr>
                <w:i w:val="0"/>
                <w:iCs w:val="0"/>
                <w:sz w:val="22"/>
                <w:szCs w:val="22"/>
              </w:rPr>
            </w:pPr>
            <w:r w:rsidRPr="00966E15">
              <w:rPr>
                <w:rFonts w:ascii="Segoe UI" w:hAnsi="Segoe UI" w:cs="Segoe UI"/>
                <w:b/>
                <w:bCs/>
                <w:i w:val="0"/>
                <w:iCs w:val="0"/>
                <w:color w:val="0D0D0D"/>
                <w:sz w:val="22"/>
                <w:szCs w:val="22"/>
                <w:shd w:val="clear" w:color="auto" w:fill="FFFFFF"/>
              </w:rPr>
              <w:t>Berrais</w:t>
            </w:r>
            <w:r w:rsidRPr="00966E15">
              <w:rPr>
                <w:rFonts w:ascii="Segoe UI" w:hAnsi="Segoe UI" w:cs="Segoe UI"/>
                <w:i w:val="0"/>
                <w:iCs w:val="0"/>
                <w:color w:val="0D0D0D"/>
                <w:sz w:val="22"/>
                <w:szCs w:val="22"/>
                <w:shd w:val="clear" w:color="auto" w:fill="FFFFFF"/>
              </w:rPr>
              <w:t xml:space="preserve"> Kamel</w:t>
            </w:r>
          </w:p>
        </w:tc>
        <w:tc>
          <w:tcPr>
            <w:tcW w:w="2658" w:type="dxa"/>
          </w:tcPr>
          <w:p w14:paraId="34C49385" w14:textId="32D79E1B" w:rsidR="00966E15" w:rsidRPr="00966E15" w:rsidRDefault="00966E15" w:rsidP="00966E15">
            <w:pPr>
              <w:pStyle w:val="Lgende"/>
              <w:rPr>
                <w:i w:val="0"/>
                <w:iCs w:val="0"/>
                <w:sz w:val="22"/>
                <w:szCs w:val="22"/>
              </w:rPr>
            </w:pPr>
            <w:r w:rsidRPr="00966E15">
              <w:rPr>
                <w:rFonts w:ascii="Segoe UI" w:hAnsi="Segoe UI" w:cs="Segoe UI"/>
                <w:b/>
                <w:bCs/>
                <w:i w:val="0"/>
                <w:iCs w:val="0"/>
                <w:color w:val="0D0D0D"/>
                <w:sz w:val="22"/>
                <w:szCs w:val="22"/>
                <w:shd w:val="clear" w:color="auto" w:fill="FFFFFF"/>
              </w:rPr>
              <w:t>Berrais</w:t>
            </w:r>
            <w:r w:rsidRPr="00966E15">
              <w:rPr>
                <w:rFonts w:ascii="Segoe UI" w:hAnsi="Segoe UI" w:cs="Segoe UI"/>
                <w:i w:val="0"/>
                <w:iCs w:val="0"/>
                <w:color w:val="0D0D0D"/>
                <w:sz w:val="22"/>
                <w:szCs w:val="22"/>
                <w:shd w:val="clear" w:color="auto" w:fill="FFFFFF"/>
              </w:rPr>
              <w:t xml:space="preserve"> Kamel</w:t>
            </w:r>
          </w:p>
        </w:tc>
        <w:tc>
          <w:tcPr>
            <w:tcW w:w="3846" w:type="dxa"/>
          </w:tcPr>
          <w:p w14:paraId="745C12D4" w14:textId="6330A668" w:rsidR="00966E15" w:rsidRPr="00966E15" w:rsidRDefault="00966E15" w:rsidP="00FC7818">
            <w:pPr>
              <w:pStyle w:val="Lgende"/>
              <w:keepNext/>
              <w:rPr>
                <w:i w:val="0"/>
                <w:iCs w:val="0"/>
                <w:sz w:val="22"/>
                <w:szCs w:val="22"/>
              </w:rPr>
            </w:pPr>
            <w:r w:rsidRPr="00966E15">
              <w:rPr>
                <w:rFonts w:ascii="Segoe UI" w:hAnsi="Segoe UI" w:cs="Segoe UI"/>
                <w:b/>
                <w:bCs/>
                <w:i w:val="0"/>
                <w:iCs w:val="0"/>
                <w:color w:val="0D0D0D"/>
                <w:sz w:val="22"/>
                <w:szCs w:val="22"/>
                <w:shd w:val="clear" w:color="auto" w:fill="FFFFFF"/>
              </w:rPr>
              <w:t>Chebbi</w:t>
            </w:r>
            <w:r w:rsidRPr="00966E15">
              <w:rPr>
                <w:rFonts w:ascii="Segoe UI" w:hAnsi="Segoe UI" w:cs="Segoe UI"/>
                <w:i w:val="0"/>
                <w:iCs w:val="0"/>
                <w:color w:val="0D0D0D"/>
                <w:sz w:val="22"/>
                <w:szCs w:val="22"/>
                <w:shd w:val="clear" w:color="auto" w:fill="FFFFFF"/>
              </w:rPr>
              <w:t xml:space="preserve"> ichrak et </w:t>
            </w:r>
            <w:r w:rsidRPr="00966E15">
              <w:rPr>
                <w:rFonts w:ascii="Segoe UI" w:hAnsi="Segoe UI" w:cs="Segoe UI"/>
                <w:b/>
                <w:bCs/>
                <w:i w:val="0"/>
                <w:iCs w:val="0"/>
                <w:color w:val="0D0D0D"/>
                <w:sz w:val="22"/>
                <w:szCs w:val="22"/>
                <w:shd w:val="clear" w:color="auto" w:fill="FFFFFF"/>
              </w:rPr>
              <w:t>Ben Hassen</w:t>
            </w:r>
            <w:r w:rsidRPr="00966E15">
              <w:rPr>
                <w:rFonts w:ascii="Segoe UI" w:hAnsi="Segoe UI" w:cs="Segoe UI"/>
                <w:i w:val="0"/>
                <w:iCs w:val="0"/>
                <w:color w:val="0D0D0D"/>
                <w:sz w:val="22"/>
                <w:szCs w:val="22"/>
                <w:shd w:val="clear" w:color="auto" w:fill="FFFFFF"/>
              </w:rPr>
              <w:t xml:space="preserve"> Zohra</w:t>
            </w:r>
          </w:p>
        </w:tc>
      </w:tr>
    </w:tbl>
    <w:p w14:paraId="39652C5D" w14:textId="0249AAC0" w:rsidR="009979C9" w:rsidRDefault="00FC7818" w:rsidP="00FC7818">
      <w:pPr>
        <w:pStyle w:val="Lgende"/>
        <w:jc w:val="center"/>
      </w:pPr>
      <w:r>
        <w:t xml:space="preserve">Tableau </w:t>
      </w:r>
      <w:r>
        <w:fldChar w:fldCharType="begin"/>
      </w:r>
      <w:r>
        <w:instrText xml:space="preserve"> SEQ Tableau \* ARABIC </w:instrText>
      </w:r>
      <w:r>
        <w:fldChar w:fldCharType="separate"/>
      </w:r>
      <w:r>
        <w:rPr>
          <w:noProof/>
        </w:rPr>
        <w:t>4</w:t>
      </w:r>
      <w:r>
        <w:fldChar w:fldCharType="end"/>
      </w:r>
      <w:r>
        <w:t xml:space="preserve"> : Equipe SCRUM</w:t>
      </w:r>
    </w:p>
    <w:p w14:paraId="5A95E43F" w14:textId="77777777" w:rsidR="00791D32" w:rsidRDefault="00791D32" w:rsidP="00791D32"/>
    <w:p w14:paraId="26FF65B6" w14:textId="77777777" w:rsidR="00791D32" w:rsidRDefault="00791D32" w:rsidP="00791D32"/>
    <w:p w14:paraId="7284CF0C" w14:textId="77777777" w:rsidR="00791D32" w:rsidRDefault="00791D32" w:rsidP="00791D32"/>
    <w:p w14:paraId="076E854F" w14:textId="77777777" w:rsidR="00791D32" w:rsidRPr="00791D32" w:rsidRDefault="00791D32" w:rsidP="00791D32"/>
    <w:p w14:paraId="63AB6F40" w14:textId="7D1F6B52" w:rsidR="00966E15" w:rsidRPr="009979C9" w:rsidRDefault="009979C9" w:rsidP="00FC7818">
      <w:pPr>
        <w:pStyle w:val="Paragraphedeliste"/>
        <w:numPr>
          <w:ilvl w:val="0"/>
          <w:numId w:val="52"/>
        </w:numPr>
        <w:rPr>
          <w:sz w:val="18"/>
          <w:szCs w:val="18"/>
        </w:rPr>
      </w:pPr>
      <w:r w:rsidRPr="009979C9">
        <w:rPr>
          <w:b/>
          <w:bCs/>
          <w:sz w:val="28"/>
          <w:szCs w:val="28"/>
        </w:rPr>
        <w:t>Planification du travail :</w:t>
      </w:r>
    </w:p>
    <w:p w14:paraId="6BACE3E5" w14:textId="1507714F" w:rsidR="00F30A9D" w:rsidRPr="00791D32" w:rsidRDefault="00F30A9D" w:rsidP="00791D32">
      <w:pPr>
        <w:pStyle w:val="Paragraphedeliste"/>
        <w:numPr>
          <w:ilvl w:val="0"/>
          <w:numId w:val="58"/>
        </w:numPr>
        <w:rPr>
          <w:b/>
          <w:bCs/>
          <w:sz w:val="24"/>
          <w:szCs w:val="24"/>
        </w:rPr>
      </w:pPr>
      <w:r w:rsidRPr="00791D32">
        <w:rPr>
          <w:b/>
          <w:bCs/>
          <w:sz w:val="24"/>
          <w:szCs w:val="24"/>
        </w:rPr>
        <w:t xml:space="preserve">Backlog produit </w:t>
      </w:r>
    </w:p>
    <w:p w14:paraId="51DED3AF" w14:textId="37E48520" w:rsidR="00F30A9D" w:rsidRDefault="00F30A9D" w:rsidP="00F30A9D">
      <w:pPr>
        <w:pStyle w:val="Paragraphedeliste"/>
        <w:ind w:left="1080"/>
      </w:pPr>
      <w:r>
        <w:t>A l’aide</w:t>
      </w:r>
      <w:r w:rsidRPr="00F30A9D">
        <w:t xml:space="preserve"> du Product Owner, nous avons </w:t>
      </w:r>
      <w:r>
        <w:t>collecter</w:t>
      </w:r>
      <w:r w:rsidRPr="00F30A9D">
        <w:t xml:space="preserve"> tous les besoins de chaque acteur, que nous détaillerons dans le tableau ci-dessous :</w:t>
      </w:r>
    </w:p>
    <w:tbl>
      <w:tblPr>
        <w:tblStyle w:val="Grilledutableau"/>
        <w:tblW w:w="10490" w:type="dxa"/>
        <w:tblInd w:w="-572" w:type="dxa"/>
        <w:tblLook w:val="04A0" w:firstRow="1" w:lastRow="0" w:firstColumn="1" w:lastColumn="0" w:noHBand="0" w:noVBand="1"/>
      </w:tblPr>
      <w:tblGrid>
        <w:gridCol w:w="709"/>
        <w:gridCol w:w="3260"/>
        <w:gridCol w:w="4820"/>
        <w:gridCol w:w="1701"/>
      </w:tblGrid>
      <w:tr w:rsidR="00106BEE" w14:paraId="0FD78661" w14:textId="77777777" w:rsidTr="00176B5F">
        <w:tc>
          <w:tcPr>
            <w:tcW w:w="709" w:type="dxa"/>
          </w:tcPr>
          <w:p w14:paraId="67370634" w14:textId="241B0FF8" w:rsidR="00106BEE" w:rsidRDefault="00106BEE" w:rsidP="00F30A9D">
            <w:pPr>
              <w:pStyle w:val="Paragraphedeliste"/>
              <w:ind w:left="0"/>
            </w:pPr>
            <w:r>
              <w:t>ID</w:t>
            </w:r>
          </w:p>
        </w:tc>
        <w:tc>
          <w:tcPr>
            <w:tcW w:w="3260" w:type="dxa"/>
          </w:tcPr>
          <w:p w14:paraId="44F5E65C" w14:textId="22E5D0E5" w:rsidR="00106BEE" w:rsidRDefault="005B610A" w:rsidP="00F30A9D">
            <w:pPr>
              <w:pStyle w:val="Paragraphedeliste"/>
              <w:ind w:left="0"/>
            </w:pPr>
            <w:r>
              <w:t>Releases</w:t>
            </w:r>
          </w:p>
        </w:tc>
        <w:tc>
          <w:tcPr>
            <w:tcW w:w="4820" w:type="dxa"/>
          </w:tcPr>
          <w:p w14:paraId="28933FB9" w14:textId="71D3C91B" w:rsidR="00106BEE" w:rsidRDefault="00106BEE" w:rsidP="00F30A9D">
            <w:pPr>
              <w:pStyle w:val="Paragraphedeliste"/>
              <w:ind w:left="0"/>
            </w:pPr>
            <w:r>
              <w:t>User story</w:t>
            </w:r>
          </w:p>
        </w:tc>
        <w:tc>
          <w:tcPr>
            <w:tcW w:w="1701" w:type="dxa"/>
          </w:tcPr>
          <w:p w14:paraId="3400700E" w14:textId="1C297EF5" w:rsidR="00106BEE" w:rsidRDefault="00106BEE" w:rsidP="00F30A9D">
            <w:pPr>
              <w:pStyle w:val="Paragraphedeliste"/>
              <w:ind w:left="0"/>
            </w:pPr>
            <w:r>
              <w:t>Priorité</w:t>
            </w:r>
          </w:p>
        </w:tc>
      </w:tr>
      <w:tr w:rsidR="00106BEE" w14:paraId="4D6DE9D9" w14:textId="77777777" w:rsidTr="00176B5F">
        <w:tc>
          <w:tcPr>
            <w:tcW w:w="709" w:type="dxa"/>
          </w:tcPr>
          <w:p w14:paraId="3F81868B" w14:textId="7CEA76EE" w:rsidR="00106BEE" w:rsidRDefault="00E04E2C" w:rsidP="00F30A9D">
            <w:pPr>
              <w:pStyle w:val="Paragraphedeliste"/>
              <w:ind w:left="0"/>
            </w:pPr>
            <w:r>
              <w:t>1</w:t>
            </w:r>
          </w:p>
        </w:tc>
        <w:tc>
          <w:tcPr>
            <w:tcW w:w="3260" w:type="dxa"/>
          </w:tcPr>
          <w:p w14:paraId="67135DA5" w14:textId="0993405C" w:rsidR="00106BEE" w:rsidRDefault="00176B5F" w:rsidP="00176B5F">
            <w:pPr>
              <w:pStyle w:val="Paragraphedeliste"/>
              <w:ind w:left="0"/>
            </w:pPr>
            <w:r w:rsidRPr="00176B5F">
              <w:t>Création de l’ETL</w:t>
            </w:r>
          </w:p>
        </w:tc>
        <w:tc>
          <w:tcPr>
            <w:tcW w:w="4820" w:type="dxa"/>
          </w:tcPr>
          <w:p w14:paraId="6CFC6EB0" w14:textId="0B5FB7A9" w:rsidR="00106BEE" w:rsidRPr="00176B5F" w:rsidRDefault="00176B5F" w:rsidP="00176B5F">
            <w:pPr>
              <w:spacing w:after="160" w:line="259" w:lineRule="auto"/>
              <w:rPr>
                <w:rFonts w:ascii="Times New Roman" w:eastAsia="Times New Roman" w:hAnsi="Times New Roman" w:cs="Times New Roman"/>
                <w:kern w:val="0"/>
                <w:sz w:val="24"/>
                <w:szCs w:val="24"/>
                <w:lang w:eastAsia="fr-FR"/>
                <w14:ligatures w14:val="none"/>
              </w:rPr>
            </w:pPr>
            <w:r w:rsidRPr="006F3F40">
              <w:rPr>
                <w:rFonts w:ascii="Times New Roman" w:eastAsia="Times New Roman" w:hAnsi="Times New Roman" w:cs="Times New Roman"/>
                <w:kern w:val="0"/>
                <w:sz w:val="24"/>
                <w:szCs w:val="24"/>
                <w:lang w:eastAsia="fr-FR"/>
                <w14:ligatures w14:val="none"/>
              </w:rPr>
              <w:t>En tant qu'analyste</w:t>
            </w:r>
            <w:r>
              <w:rPr>
                <w:rFonts w:ascii="Times New Roman" w:eastAsia="Times New Roman" w:hAnsi="Times New Roman" w:cs="Times New Roman"/>
                <w:kern w:val="0"/>
                <w:sz w:val="24"/>
                <w:szCs w:val="24"/>
                <w:lang w:eastAsia="fr-FR"/>
                <w14:ligatures w14:val="none"/>
              </w:rPr>
              <w:t xml:space="preserve">, </w:t>
            </w:r>
            <w:r w:rsidRPr="00176B5F">
              <w:rPr>
                <w:rFonts w:ascii="Times New Roman" w:eastAsia="Times New Roman" w:hAnsi="Times New Roman" w:cs="Times New Roman"/>
                <w:kern w:val="0"/>
                <w:sz w:val="24"/>
                <w:szCs w:val="24"/>
                <w:lang w:eastAsia="fr-FR"/>
                <w14:ligatures w14:val="none"/>
              </w:rPr>
              <w:t xml:space="preserve">Il est nécessaire de concevoir des tableaux de bord, de planifier leur mise à jour et de les simplifier pour les utilisateurs. </w:t>
            </w:r>
          </w:p>
        </w:tc>
        <w:tc>
          <w:tcPr>
            <w:tcW w:w="1701" w:type="dxa"/>
          </w:tcPr>
          <w:p w14:paraId="2B2F376C" w14:textId="6E1B1106" w:rsidR="00106BEE" w:rsidRDefault="00106BEE" w:rsidP="00F30A9D">
            <w:pPr>
              <w:pStyle w:val="Paragraphedeliste"/>
              <w:ind w:left="0"/>
            </w:pPr>
            <w:r>
              <w:t>Élevé</w:t>
            </w:r>
          </w:p>
        </w:tc>
      </w:tr>
      <w:tr w:rsidR="00106BEE" w14:paraId="7353F514" w14:textId="77777777" w:rsidTr="00176B5F">
        <w:tc>
          <w:tcPr>
            <w:tcW w:w="709" w:type="dxa"/>
          </w:tcPr>
          <w:p w14:paraId="0CB10BD7" w14:textId="6E3E9CBE" w:rsidR="00106BEE" w:rsidRDefault="00E04E2C" w:rsidP="00F30A9D">
            <w:pPr>
              <w:pStyle w:val="Paragraphedeliste"/>
              <w:ind w:left="0"/>
            </w:pPr>
            <w:r>
              <w:t>2</w:t>
            </w:r>
          </w:p>
        </w:tc>
        <w:tc>
          <w:tcPr>
            <w:tcW w:w="3260" w:type="dxa"/>
          </w:tcPr>
          <w:p w14:paraId="7F20010E" w14:textId="6EA639CE" w:rsidR="00106BEE" w:rsidRDefault="00176B5F" w:rsidP="00F30A9D">
            <w:pPr>
              <w:pStyle w:val="Paragraphedeliste"/>
              <w:ind w:left="0"/>
            </w:pPr>
            <w:r>
              <w:t>Développement un site web et intégration des tableaux de bord</w:t>
            </w:r>
          </w:p>
        </w:tc>
        <w:tc>
          <w:tcPr>
            <w:tcW w:w="4820" w:type="dxa"/>
          </w:tcPr>
          <w:p w14:paraId="66E8B133" w14:textId="77777777" w:rsidR="00106BEE" w:rsidRDefault="007B3E35" w:rsidP="00F30A9D">
            <w:pPr>
              <w:pStyle w:val="Paragraphedeliste"/>
              <w:ind w:left="0"/>
            </w:pPr>
            <w:r>
              <w:t>En tant que Client, je dois consulter et rechercher des produits avant de m'authentifier.</w:t>
            </w:r>
          </w:p>
          <w:p w14:paraId="35848AF1" w14:textId="30F8EE52" w:rsidR="007B3E35" w:rsidRDefault="007B3E35" w:rsidP="00F30A9D">
            <w:pPr>
              <w:pStyle w:val="Paragraphedeliste"/>
              <w:ind w:left="0"/>
            </w:pPr>
            <w:r>
              <w:t>En tant que Client, je dois demander de créer un compte et ajouter des produits aux panier.</w:t>
            </w:r>
          </w:p>
          <w:p w14:paraId="57863EE9" w14:textId="68AA653D" w:rsidR="007B3E35" w:rsidRDefault="007B3E35" w:rsidP="00F30A9D">
            <w:pPr>
              <w:pStyle w:val="Paragraphedeliste"/>
              <w:ind w:left="0"/>
            </w:pPr>
            <w:r>
              <w:t>En tant que Client, je dois interacter avec un chat bot et évaluer les livreurs.</w:t>
            </w:r>
          </w:p>
          <w:p w14:paraId="0F1A9681" w14:textId="1E733490" w:rsidR="007B3E35" w:rsidRDefault="007B3E35" w:rsidP="00F30A9D">
            <w:pPr>
              <w:pStyle w:val="Paragraphedeliste"/>
              <w:ind w:left="0"/>
            </w:pPr>
            <w:r>
              <w:t>En tant que D</w:t>
            </w:r>
            <w:r w:rsidRPr="007B3E35">
              <w:t>irection Générale</w:t>
            </w:r>
            <w:r>
              <w:t>, je dois accéder aux tableaux de bord.</w:t>
            </w:r>
          </w:p>
          <w:p w14:paraId="4FB5CDE8" w14:textId="56634BBA" w:rsidR="007B3E35" w:rsidRDefault="007B3E35" w:rsidP="00F30A9D">
            <w:pPr>
              <w:pStyle w:val="Paragraphedeliste"/>
              <w:ind w:left="0"/>
            </w:pPr>
            <w:r>
              <w:t>En tant qu’administrateur, je souhaite Gérer les utilisateurs.</w:t>
            </w:r>
          </w:p>
          <w:p w14:paraId="3A2E8365" w14:textId="41090073" w:rsidR="007B3E35" w:rsidRDefault="007B3E35" w:rsidP="00F30A9D">
            <w:pPr>
              <w:pStyle w:val="Paragraphedeliste"/>
              <w:ind w:left="0"/>
            </w:pPr>
            <w:r>
              <w:t xml:space="preserve">En tant que </w:t>
            </w:r>
            <w:r w:rsidRPr="007B3E35">
              <w:t>Sous-direction vente</w:t>
            </w:r>
            <w:r>
              <w:t>, je souhaite Gérer les produits.</w:t>
            </w:r>
          </w:p>
          <w:p w14:paraId="1F80B43F" w14:textId="6BB16015" w:rsidR="007B3E35" w:rsidRDefault="007B3E35" w:rsidP="00F30A9D">
            <w:pPr>
              <w:pStyle w:val="Paragraphedeliste"/>
              <w:ind w:left="0"/>
            </w:pPr>
            <w:r>
              <w:t xml:space="preserve">En tant que livreur, </w:t>
            </w:r>
            <w:r w:rsidR="0035518F">
              <w:t>je dois mettre à jour mon statut.</w:t>
            </w:r>
          </w:p>
          <w:p w14:paraId="09D58102" w14:textId="2D7C1A95" w:rsidR="007B3E35" w:rsidRDefault="007B3E35" w:rsidP="00F30A9D">
            <w:pPr>
              <w:pStyle w:val="Paragraphedeliste"/>
              <w:ind w:left="0"/>
            </w:pPr>
          </w:p>
        </w:tc>
        <w:tc>
          <w:tcPr>
            <w:tcW w:w="1701" w:type="dxa"/>
          </w:tcPr>
          <w:p w14:paraId="5EC2D436" w14:textId="3CF847BE" w:rsidR="00106BEE" w:rsidRDefault="00106BEE" w:rsidP="00015EEB">
            <w:pPr>
              <w:pStyle w:val="Paragraphedeliste"/>
              <w:keepNext/>
              <w:ind w:left="0"/>
            </w:pPr>
            <w:r>
              <w:t>Élevé</w:t>
            </w:r>
          </w:p>
        </w:tc>
      </w:tr>
    </w:tbl>
    <w:p w14:paraId="185A33A4" w14:textId="5023665A" w:rsidR="00106BEE" w:rsidRPr="00015EEB" w:rsidRDefault="00015EEB" w:rsidP="00015EEB">
      <w:pPr>
        <w:pStyle w:val="Lgende"/>
        <w:jc w:val="center"/>
        <w:rPr>
          <w:i w:val="0"/>
          <w:iCs w:val="0"/>
          <w:color w:val="auto"/>
          <w:sz w:val="22"/>
          <w:szCs w:val="22"/>
        </w:rPr>
      </w:pPr>
      <w:r w:rsidRPr="00015EEB">
        <w:rPr>
          <w:i w:val="0"/>
          <w:iCs w:val="0"/>
          <w:color w:val="auto"/>
          <w:sz w:val="22"/>
          <w:szCs w:val="22"/>
        </w:rPr>
        <w:t xml:space="preserve">Tableau </w:t>
      </w:r>
      <w:r w:rsidR="003D10F4">
        <w:rPr>
          <w:i w:val="0"/>
          <w:iCs w:val="0"/>
          <w:color w:val="auto"/>
          <w:sz w:val="22"/>
          <w:szCs w:val="22"/>
        </w:rPr>
        <w:fldChar w:fldCharType="begin"/>
      </w:r>
      <w:r w:rsidR="003D10F4">
        <w:rPr>
          <w:i w:val="0"/>
          <w:iCs w:val="0"/>
          <w:color w:val="auto"/>
          <w:sz w:val="22"/>
          <w:szCs w:val="22"/>
        </w:rPr>
        <w:instrText xml:space="preserve"> SEQ Tableau \* ARABIC </w:instrText>
      </w:r>
      <w:r w:rsidR="003D10F4">
        <w:rPr>
          <w:i w:val="0"/>
          <w:iCs w:val="0"/>
          <w:color w:val="auto"/>
          <w:sz w:val="22"/>
          <w:szCs w:val="22"/>
        </w:rPr>
        <w:fldChar w:fldCharType="separate"/>
      </w:r>
      <w:r w:rsidR="00FC7818">
        <w:rPr>
          <w:i w:val="0"/>
          <w:iCs w:val="0"/>
          <w:noProof/>
          <w:color w:val="auto"/>
          <w:sz w:val="22"/>
          <w:szCs w:val="22"/>
        </w:rPr>
        <w:t>5</w:t>
      </w:r>
      <w:r w:rsidR="003D10F4">
        <w:rPr>
          <w:i w:val="0"/>
          <w:iCs w:val="0"/>
          <w:color w:val="auto"/>
          <w:sz w:val="22"/>
          <w:szCs w:val="22"/>
        </w:rPr>
        <w:fldChar w:fldCharType="end"/>
      </w:r>
      <w:r w:rsidRPr="00015EEB">
        <w:rPr>
          <w:i w:val="0"/>
          <w:iCs w:val="0"/>
          <w:color w:val="auto"/>
          <w:sz w:val="22"/>
          <w:szCs w:val="22"/>
        </w:rPr>
        <w:t xml:space="preserve"> : Backlog Général</w:t>
      </w:r>
    </w:p>
    <w:p w14:paraId="17F480D7" w14:textId="77777777" w:rsidR="004F4B8D" w:rsidRDefault="004F4B8D" w:rsidP="000D5ED7">
      <w:pPr>
        <w:rPr>
          <w:b/>
          <w:bCs/>
          <w:sz w:val="24"/>
          <w:szCs w:val="24"/>
        </w:rPr>
      </w:pPr>
    </w:p>
    <w:p w14:paraId="51C42B1C" w14:textId="77777777" w:rsidR="004F4B8D" w:rsidRDefault="000D5ED7" w:rsidP="004F4B8D">
      <w:pPr>
        <w:ind w:left="708"/>
      </w:pPr>
      <w:r w:rsidRPr="004F4B8D">
        <w:rPr>
          <w:b/>
          <w:bCs/>
          <w:sz w:val="28"/>
          <w:szCs w:val="28"/>
        </w:rPr>
        <w:t>Conclusion</w:t>
      </w:r>
    </w:p>
    <w:p w14:paraId="01A6039D" w14:textId="31F596A0" w:rsidR="004F4B8D" w:rsidRDefault="004F4B8D" w:rsidP="004F4B8D">
      <w:pPr>
        <w:ind w:left="708"/>
      </w:pPr>
      <w:r w:rsidRPr="004F4B8D">
        <w:t>Dans ce chapitre, nous avons exploré les principes de base de la Business Intelligence et du machine Learning, ainsi qu'une comparaison des différentes approches de gestion de projet. De plus, nous avons exposé les motivations qui ont conduit à notre choix de la méthodologie Scrum.</w:t>
      </w:r>
    </w:p>
    <w:p w14:paraId="61DFC920" w14:textId="77777777" w:rsidR="00015EEB" w:rsidRDefault="00015EEB" w:rsidP="004F4B8D">
      <w:pPr>
        <w:ind w:left="708"/>
      </w:pPr>
    </w:p>
    <w:p w14:paraId="196C82E2" w14:textId="77777777" w:rsidR="00015EEB" w:rsidRDefault="00015EEB" w:rsidP="004F4B8D">
      <w:pPr>
        <w:ind w:left="708"/>
      </w:pPr>
    </w:p>
    <w:p w14:paraId="7715A389" w14:textId="77777777" w:rsidR="00015EEB" w:rsidRDefault="00015EEB" w:rsidP="004F4B8D">
      <w:pPr>
        <w:ind w:left="708"/>
      </w:pPr>
    </w:p>
    <w:p w14:paraId="04B8BF7D" w14:textId="77777777" w:rsidR="00015EEB" w:rsidRDefault="00015EEB" w:rsidP="004F4B8D">
      <w:pPr>
        <w:ind w:left="708"/>
      </w:pPr>
    </w:p>
    <w:p w14:paraId="382783DB" w14:textId="77777777" w:rsidR="00015EEB" w:rsidRDefault="00015EEB" w:rsidP="004F4B8D">
      <w:pPr>
        <w:ind w:left="708"/>
      </w:pPr>
    </w:p>
    <w:p w14:paraId="42C669BC" w14:textId="77777777" w:rsidR="00015EEB" w:rsidRDefault="00015EEB" w:rsidP="004F4B8D">
      <w:pPr>
        <w:ind w:left="708"/>
      </w:pPr>
    </w:p>
    <w:p w14:paraId="4F58D8D4" w14:textId="77777777" w:rsidR="00015EEB" w:rsidRDefault="00015EEB" w:rsidP="004F4B8D">
      <w:pPr>
        <w:ind w:left="708"/>
      </w:pPr>
    </w:p>
    <w:p w14:paraId="25168C7C" w14:textId="77777777" w:rsidR="00015EEB" w:rsidRDefault="00015EEB" w:rsidP="004F4B8D">
      <w:pPr>
        <w:ind w:left="708"/>
      </w:pPr>
    </w:p>
    <w:p w14:paraId="0E1FDEBA" w14:textId="77777777" w:rsidR="00015EEB" w:rsidRDefault="00015EEB" w:rsidP="001F1544"/>
    <w:p w14:paraId="5D2855D0" w14:textId="45629F0E" w:rsidR="00015EEB" w:rsidRPr="005B610A" w:rsidRDefault="005B610A" w:rsidP="005B610A">
      <w:pPr>
        <w:pStyle w:val="Paragraphedeliste"/>
        <w:ind w:left="0"/>
        <w:jc w:val="center"/>
        <w:rPr>
          <w:sz w:val="18"/>
          <w:szCs w:val="18"/>
        </w:rPr>
      </w:pPr>
      <w:r>
        <w:rPr>
          <w:b/>
          <w:bCs/>
          <w:sz w:val="44"/>
          <w:szCs w:val="44"/>
        </w:rPr>
        <w:t>RELEASE</w:t>
      </w:r>
      <w:r w:rsidR="00015EEB" w:rsidRPr="00015EEB">
        <w:rPr>
          <w:b/>
          <w:bCs/>
          <w:sz w:val="44"/>
          <w:szCs w:val="44"/>
        </w:rPr>
        <w:t xml:space="preserve"> 1 : Création de l’ETL</w:t>
      </w:r>
      <w:r w:rsidR="00000000">
        <w:rPr>
          <w:sz w:val="18"/>
          <w:szCs w:val="18"/>
        </w:rPr>
        <w:pict w14:anchorId="4BA5D510">
          <v:rect id="_x0000_i1042" style="width:448.6pt;height:.05pt" o:hrpct="989" o:hralign="center" o:hrstd="t" o:hr="t" fillcolor="#a0a0a0" stroked="f"/>
        </w:pict>
      </w:r>
    </w:p>
    <w:p w14:paraId="6EB76E13" w14:textId="0FB63BFF" w:rsidR="00015EEB" w:rsidRDefault="00015EEB" w:rsidP="00015EEB">
      <w:pPr>
        <w:rPr>
          <w:b/>
          <w:bCs/>
          <w:sz w:val="28"/>
          <w:szCs w:val="28"/>
        </w:rPr>
      </w:pPr>
      <w:r w:rsidRPr="00015EEB">
        <w:rPr>
          <w:b/>
          <w:bCs/>
          <w:sz w:val="28"/>
          <w:szCs w:val="28"/>
        </w:rPr>
        <w:t>Introduction :</w:t>
      </w:r>
    </w:p>
    <w:p w14:paraId="1A1887DE" w14:textId="76C6F8D2" w:rsidR="00D35143" w:rsidRDefault="00D35143" w:rsidP="00D35143">
      <w:pPr>
        <w:rPr>
          <w:sz w:val="28"/>
          <w:szCs w:val="28"/>
        </w:rPr>
      </w:pPr>
      <w:r w:rsidRPr="00D35143">
        <w:rPr>
          <w:sz w:val="28"/>
          <w:szCs w:val="28"/>
        </w:rPr>
        <w:t>Ce chapitre sera dédié à la gestion du premier sprint de notre projet. Nous commencerons par définir le Backlog du sprint, puis nous procéderons à la mise en œuvre de notre solution. Pour ce premier sprint, nous nous attellerons d'abord à la conception, puis au développement de l'ETL (Extraction, Transformation, Chargement) nécessaire pour établir l'entrepôt de données</w:t>
      </w:r>
      <w:r>
        <w:rPr>
          <w:sz w:val="28"/>
          <w:szCs w:val="28"/>
        </w:rPr>
        <w:t>.</w:t>
      </w:r>
    </w:p>
    <w:p w14:paraId="75FAF611" w14:textId="5FD1E56F" w:rsidR="00D35143" w:rsidRDefault="000C5D50" w:rsidP="00D35143">
      <w:pPr>
        <w:pStyle w:val="Paragraphedeliste"/>
        <w:numPr>
          <w:ilvl w:val="0"/>
          <w:numId w:val="63"/>
        </w:numPr>
        <w:rPr>
          <w:b/>
          <w:bCs/>
          <w:sz w:val="28"/>
          <w:szCs w:val="28"/>
        </w:rPr>
      </w:pPr>
      <w:r>
        <w:rPr>
          <w:b/>
          <w:bCs/>
          <w:sz w:val="28"/>
          <w:szCs w:val="28"/>
        </w:rPr>
        <w:t xml:space="preserve">: </w:t>
      </w:r>
      <w:r w:rsidR="00D35143" w:rsidRPr="00D35143">
        <w:rPr>
          <w:b/>
          <w:bCs/>
          <w:sz w:val="28"/>
          <w:szCs w:val="28"/>
        </w:rPr>
        <w:t>Outils technologiques utilisés :</w:t>
      </w:r>
    </w:p>
    <w:p w14:paraId="5C4680C6" w14:textId="5264D705" w:rsidR="00FA4CF9" w:rsidRDefault="00FA4CF9" w:rsidP="00D35143">
      <w:pPr>
        <w:rPr>
          <w:sz w:val="28"/>
          <w:szCs w:val="28"/>
        </w:rPr>
      </w:pPr>
      <w:r w:rsidRPr="00FA4CF9">
        <w:rPr>
          <w:sz w:val="28"/>
          <w:szCs w:val="28"/>
        </w:rPr>
        <w:t xml:space="preserve">Dans cette section, nous décrirons tous les outils de développement et les technologies </w:t>
      </w:r>
      <w:r>
        <w:rPr>
          <w:sz w:val="28"/>
          <w:szCs w:val="28"/>
        </w:rPr>
        <w:t>utilisées</w:t>
      </w:r>
      <w:r w:rsidRPr="00FA4CF9">
        <w:rPr>
          <w:sz w:val="28"/>
          <w:szCs w:val="28"/>
        </w:rPr>
        <w:t xml:space="preserve"> durant le premier sprint</w:t>
      </w:r>
      <w:r w:rsidR="008E26A6">
        <w:rPr>
          <w:sz w:val="28"/>
          <w:szCs w:val="28"/>
        </w:rPr>
        <w:t> :</w:t>
      </w:r>
    </w:p>
    <w:tbl>
      <w:tblPr>
        <w:tblStyle w:val="Grilledutableau"/>
        <w:tblW w:w="0" w:type="auto"/>
        <w:tblLook w:val="04A0" w:firstRow="1" w:lastRow="0" w:firstColumn="1" w:lastColumn="0" w:noHBand="0" w:noVBand="1"/>
      </w:tblPr>
      <w:tblGrid>
        <w:gridCol w:w="2547"/>
        <w:gridCol w:w="2551"/>
        <w:gridCol w:w="3964"/>
      </w:tblGrid>
      <w:tr w:rsidR="00DA3582" w14:paraId="6F4896EE" w14:textId="77777777" w:rsidTr="00F23473">
        <w:tc>
          <w:tcPr>
            <w:tcW w:w="2547" w:type="dxa"/>
          </w:tcPr>
          <w:p w14:paraId="05707D6C" w14:textId="016B9D98" w:rsidR="008E26A6" w:rsidRPr="008E26A6" w:rsidRDefault="008E26A6" w:rsidP="00D35143">
            <w:pPr>
              <w:rPr>
                <w:b/>
                <w:bCs/>
                <w:sz w:val="28"/>
                <w:szCs w:val="28"/>
              </w:rPr>
            </w:pPr>
            <w:r w:rsidRPr="008E26A6">
              <w:rPr>
                <w:b/>
                <w:bCs/>
                <w:sz w:val="28"/>
                <w:szCs w:val="28"/>
              </w:rPr>
              <w:t>Logo</w:t>
            </w:r>
          </w:p>
        </w:tc>
        <w:tc>
          <w:tcPr>
            <w:tcW w:w="2551" w:type="dxa"/>
          </w:tcPr>
          <w:p w14:paraId="47885274" w14:textId="152D4AEA" w:rsidR="008E26A6" w:rsidRPr="008E26A6" w:rsidRDefault="008E26A6" w:rsidP="00D35143">
            <w:pPr>
              <w:rPr>
                <w:b/>
                <w:bCs/>
                <w:sz w:val="28"/>
                <w:szCs w:val="28"/>
              </w:rPr>
            </w:pPr>
            <w:r w:rsidRPr="008E26A6">
              <w:rPr>
                <w:b/>
                <w:bCs/>
                <w:sz w:val="28"/>
                <w:szCs w:val="28"/>
              </w:rPr>
              <w:t>Nom</w:t>
            </w:r>
          </w:p>
        </w:tc>
        <w:tc>
          <w:tcPr>
            <w:tcW w:w="3964" w:type="dxa"/>
          </w:tcPr>
          <w:p w14:paraId="53D00B26" w14:textId="1D07C8A4" w:rsidR="008E26A6" w:rsidRPr="008E26A6" w:rsidRDefault="008E26A6" w:rsidP="00D35143">
            <w:pPr>
              <w:rPr>
                <w:b/>
                <w:bCs/>
                <w:sz w:val="28"/>
                <w:szCs w:val="28"/>
              </w:rPr>
            </w:pPr>
            <w:r w:rsidRPr="008E26A6">
              <w:rPr>
                <w:b/>
                <w:bCs/>
                <w:sz w:val="28"/>
                <w:szCs w:val="28"/>
              </w:rPr>
              <w:t>Description</w:t>
            </w:r>
          </w:p>
        </w:tc>
      </w:tr>
      <w:tr w:rsidR="00DA3582" w14:paraId="650CAEB3" w14:textId="77777777" w:rsidTr="00F23473">
        <w:tc>
          <w:tcPr>
            <w:tcW w:w="2547" w:type="dxa"/>
          </w:tcPr>
          <w:p w14:paraId="4ED31867" w14:textId="1D0302F0" w:rsidR="008E26A6" w:rsidRDefault="00DA3582" w:rsidP="00C93E1E">
            <w:pPr>
              <w:jc w:val="center"/>
              <w:rPr>
                <w:sz w:val="28"/>
                <w:szCs w:val="28"/>
              </w:rPr>
            </w:pPr>
            <w:r>
              <w:rPr>
                <w:noProof/>
                <w:sz w:val="28"/>
                <w:szCs w:val="28"/>
              </w:rPr>
              <w:drawing>
                <wp:inline distT="0" distB="0" distL="0" distR="0" wp14:anchorId="17948449" wp14:editId="3244C396">
                  <wp:extent cx="855345" cy="629107"/>
                  <wp:effectExtent l="0" t="0" r="1905" b="0"/>
                  <wp:docPr id="2045196073" name="Image 13" descr="Une image contenant Arts créatifs, Papier couché, Papier de bricolage, Papier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6073" name="Image 13" descr="Une image contenant Arts créatifs, Papier couché, Papier de bricolage, Papier origami&#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882213" cy="648868"/>
                          </a:xfrm>
                          <a:prstGeom prst="rect">
                            <a:avLst/>
                          </a:prstGeom>
                        </pic:spPr>
                      </pic:pic>
                    </a:graphicData>
                  </a:graphic>
                </wp:inline>
              </w:drawing>
            </w:r>
          </w:p>
        </w:tc>
        <w:tc>
          <w:tcPr>
            <w:tcW w:w="2551" w:type="dxa"/>
          </w:tcPr>
          <w:p w14:paraId="55DFAE42" w14:textId="77777777" w:rsidR="009F3BB7" w:rsidRDefault="009F3BB7" w:rsidP="009F3BB7">
            <w:pPr>
              <w:jc w:val="center"/>
              <w:rPr>
                <w:sz w:val="28"/>
                <w:szCs w:val="28"/>
              </w:rPr>
            </w:pPr>
          </w:p>
          <w:p w14:paraId="135C0FA5" w14:textId="60FFF17A" w:rsidR="008E26A6" w:rsidRDefault="009F3BB7" w:rsidP="009F3BB7">
            <w:pPr>
              <w:jc w:val="center"/>
              <w:rPr>
                <w:sz w:val="28"/>
                <w:szCs w:val="28"/>
              </w:rPr>
            </w:pPr>
            <w:r w:rsidRPr="009F3BB7">
              <w:rPr>
                <w:sz w:val="28"/>
                <w:szCs w:val="28"/>
              </w:rPr>
              <w:t>Star UML</w:t>
            </w:r>
          </w:p>
        </w:tc>
        <w:tc>
          <w:tcPr>
            <w:tcW w:w="3964" w:type="dxa"/>
          </w:tcPr>
          <w:p w14:paraId="4DD0F9D1" w14:textId="391A5641" w:rsidR="008E26A6" w:rsidRDefault="00F23473" w:rsidP="00D35143">
            <w:pPr>
              <w:rPr>
                <w:sz w:val="28"/>
                <w:szCs w:val="28"/>
              </w:rPr>
            </w:pPr>
            <w:r w:rsidRPr="00F23473">
              <w:rPr>
                <w:rFonts w:ascii="Arial" w:hAnsi="Arial" w:cs="Arial"/>
                <w:color w:val="202122"/>
                <w:sz w:val="21"/>
                <w:szCs w:val="21"/>
                <w:shd w:val="clear" w:color="auto" w:fill="FFFFFF"/>
              </w:rPr>
              <w:t>Star UML est un logiciel de modelage UML qui est entré récemment dans le monde de l'open source.</w:t>
            </w:r>
            <w:r>
              <w:rPr>
                <w:rStyle w:val="Appelnotedebasdep"/>
                <w:sz w:val="28"/>
                <w:szCs w:val="28"/>
              </w:rPr>
              <w:footnoteReference w:id="5"/>
            </w:r>
          </w:p>
        </w:tc>
      </w:tr>
      <w:tr w:rsidR="00DA3582" w14:paraId="1F5FB4A7" w14:textId="77777777" w:rsidTr="00F23473">
        <w:tc>
          <w:tcPr>
            <w:tcW w:w="2547" w:type="dxa"/>
          </w:tcPr>
          <w:p w14:paraId="61DABA42" w14:textId="6447B0B3" w:rsidR="00DA3582" w:rsidRDefault="00DA3582" w:rsidP="00BD3833">
            <w:pPr>
              <w:jc w:val="center"/>
              <w:rPr>
                <w:noProof/>
                <w:sz w:val="28"/>
                <w:szCs w:val="28"/>
              </w:rPr>
            </w:pPr>
            <w:r>
              <w:rPr>
                <w:noProof/>
                <w:sz w:val="28"/>
                <w:szCs w:val="28"/>
              </w:rPr>
              <w:drawing>
                <wp:inline distT="0" distB="0" distL="0" distR="0" wp14:anchorId="2D52BB4A" wp14:editId="6E47C926">
                  <wp:extent cx="1078865" cy="541324"/>
                  <wp:effectExtent l="0" t="0" r="6985" b="0"/>
                  <wp:docPr id="1058862966" name="Image 11" descr="Une image contenant symbole, Bleu électrique, bleu,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2966" name="Image 11" descr="Une image contenant symbole, Bleu électrique, bleu, lign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9283" cy="566621"/>
                          </a:xfrm>
                          <a:prstGeom prst="rect">
                            <a:avLst/>
                          </a:prstGeom>
                        </pic:spPr>
                      </pic:pic>
                    </a:graphicData>
                  </a:graphic>
                </wp:inline>
              </w:drawing>
            </w:r>
          </w:p>
        </w:tc>
        <w:tc>
          <w:tcPr>
            <w:tcW w:w="2551" w:type="dxa"/>
          </w:tcPr>
          <w:p w14:paraId="73671ADF" w14:textId="77777777" w:rsidR="00DA3582" w:rsidRDefault="00DA3582" w:rsidP="00D35143">
            <w:pPr>
              <w:rPr>
                <w:sz w:val="28"/>
                <w:szCs w:val="28"/>
              </w:rPr>
            </w:pPr>
          </w:p>
          <w:p w14:paraId="1F2859A2" w14:textId="1CAF7F3A" w:rsidR="009F3BB7" w:rsidRDefault="009F3BB7" w:rsidP="009F3BB7">
            <w:pPr>
              <w:jc w:val="center"/>
              <w:rPr>
                <w:sz w:val="28"/>
                <w:szCs w:val="28"/>
              </w:rPr>
            </w:pPr>
            <w:r w:rsidRPr="009F3BB7">
              <w:rPr>
                <w:sz w:val="28"/>
                <w:szCs w:val="28"/>
              </w:rPr>
              <w:t>Visual Studio code</w:t>
            </w:r>
          </w:p>
        </w:tc>
        <w:tc>
          <w:tcPr>
            <w:tcW w:w="3964" w:type="dxa"/>
          </w:tcPr>
          <w:p w14:paraId="6A0365A7" w14:textId="55CB169E" w:rsidR="00DA3582" w:rsidRPr="00991FAE" w:rsidRDefault="00991FAE" w:rsidP="00D35143">
            <w:pPr>
              <w:rPr>
                <w:rFonts w:ascii="Arial" w:hAnsi="Arial" w:cs="Arial"/>
                <w:color w:val="202122"/>
                <w:sz w:val="21"/>
                <w:szCs w:val="21"/>
                <w:shd w:val="clear" w:color="auto" w:fill="FFFFFF"/>
              </w:rPr>
            </w:pPr>
            <w:r>
              <w:rPr>
                <w:rFonts w:ascii="Arial" w:hAnsi="Arial" w:cs="Arial"/>
                <w:color w:val="202122"/>
                <w:sz w:val="21"/>
                <w:szCs w:val="21"/>
                <w:shd w:val="clear" w:color="auto" w:fill="FFFFFF"/>
              </w:rPr>
              <w:t>Visual Studio Code est un éditeur de code source qui peut être utilisé avec une variété de langages de programmation</w:t>
            </w:r>
            <w:r>
              <w:rPr>
                <w:rStyle w:val="Appelnotedebasdep"/>
                <w:rFonts w:ascii="Arial" w:hAnsi="Arial" w:cs="Arial"/>
                <w:color w:val="202122"/>
                <w:sz w:val="21"/>
                <w:szCs w:val="21"/>
                <w:shd w:val="clear" w:color="auto" w:fill="FFFFFF"/>
              </w:rPr>
              <w:footnoteReference w:id="6"/>
            </w:r>
          </w:p>
        </w:tc>
      </w:tr>
      <w:tr w:rsidR="00DA3582" w14:paraId="530FE17B" w14:textId="77777777" w:rsidTr="00F23473">
        <w:tc>
          <w:tcPr>
            <w:tcW w:w="2547" w:type="dxa"/>
          </w:tcPr>
          <w:p w14:paraId="5E742CB4" w14:textId="3158EE43" w:rsidR="00DA3582" w:rsidRDefault="00DA3582" w:rsidP="00BD3833">
            <w:pPr>
              <w:jc w:val="center"/>
              <w:rPr>
                <w:noProof/>
                <w:sz w:val="28"/>
                <w:szCs w:val="28"/>
              </w:rPr>
            </w:pPr>
            <w:r>
              <w:rPr>
                <w:noProof/>
                <w:sz w:val="28"/>
                <w:szCs w:val="28"/>
              </w:rPr>
              <w:drawing>
                <wp:inline distT="0" distB="0" distL="0" distR="0" wp14:anchorId="3BB941C1" wp14:editId="6FB405B1">
                  <wp:extent cx="1220389" cy="621792"/>
                  <wp:effectExtent l="0" t="0" r="0" b="6985"/>
                  <wp:docPr id="1512988296" name="Image 12" descr="Une image contenant clipart, symbole, Graphiqu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88296" name="Image 12" descr="Une image contenant clipart, symbole, Graphique, dessin humoristiqu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1495" cy="647831"/>
                          </a:xfrm>
                          <a:prstGeom prst="rect">
                            <a:avLst/>
                          </a:prstGeom>
                        </pic:spPr>
                      </pic:pic>
                    </a:graphicData>
                  </a:graphic>
                </wp:inline>
              </w:drawing>
            </w:r>
          </w:p>
        </w:tc>
        <w:tc>
          <w:tcPr>
            <w:tcW w:w="2551" w:type="dxa"/>
          </w:tcPr>
          <w:p w14:paraId="38106261" w14:textId="77777777" w:rsidR="00DA3582" w:rsidRDefault="00DA3582" w:rsidP="00D35143">
            <w:pPr>
              <w:rPr>
                <w:sz w:val="28"/>
                <w:szCs w:val="28"/>
              </w:rPr>
            </w:pPr>
          </w:p>
          <w:p w14:paraId="29E3D1C7" w14:textId="09AA9AAE" w:rsidR="009F3BB7" w:rsidRDefault="009F3BB7" w:rsidP="009F3BB7">
            <w:pPr>
              <w:jc w:val="center"/>
              <w:rPr>
                <w:sz w:val="28"/>
                <w:szCs w:val="28"/>
              </w:rPr>
            </w:pPr>
            <w:r w:rsidRPr="009F3BB7">
              <w:rPr>
                <w:sz w:val="28"/>
                <w:szCs w:val="28"/>
              </w:rPr>
              <w:t>Python</w:t>
            </w:r>
          </w:p>
        </w:tc>
        <w:tc>
          <w:tcPr>
            <w:tcW w:w="3964" w:type="dxa"/>
          </w:tcPr>
          <w:p w14:paraId="164D6021" w14:textId="75B3C66D" w:rsidR="00991FAE" w:rsidRDefault="00991FAE" w:rsidP="00D35143">
            <w:pPr>
              <w:rPr>
                <w:rFonts w:ascii="Arial" w:hAnsi="Arial" w:cs="Arial"/>
                <w:color w:val="202122"/>
                <w:sz w:val="21"/>
                <w:szCs w:val="21"/>
                <w:shd w:val="clear" w:color="auto" w:fill="FFFFFF"/>
              </w:rPr>
            </w:pPr>
            <w:r>
              <w:rPr>
                <w:rFonts w:ascii="Arial" w:hAnsi="Arial" w:cs="Arial"/>
                <w:color w:val="202122"/>
                <w:sz w:val="21"/>
                <w:szCs w:val="21"/>
                <w:shd w:val="clear" w:color="auto" w:fill="FFFFFF"/>
              </w:rPr>
              <w:t>C’est un </w:t>
            </w:r>
            <w:hyperlink r:id="rId20" w:tooltip="Langage de programmation" w:history="1">
              <w:r w:rsidRPr="00991FAE">
                <w:rPr>
                  <w:color w:val="202122"/>
                </w:rPr>
                <w:t>langage de programmation</w:t>
              </w:r>
            </w:hyperlink>
            <w:r>
              <w:rPr>
                <w:rFonts w:ascii="Arial" w:hAnsi="Arial" w:cs="Arial"/>
                <w:color w:val="202122"/>
                <w:sz w:val="21"/>
                <w:szCs w:val="21"/>
                <w:shd w:val="clear" w:color="auto" w:fill="FFFFFF"/>
              </w:rPr>
              <w:t> </w:t>
            </w:r>
            <w:hyperlink r:id="rId21" w:tooltip="Langage interprété" w:history="1">
              <w:r w:rsidRPr="00991FAE">
                <w:rPr>
                  <w:color w:val="202122"/>
                </w:rPr>
                <w:t>interprété</w:t>
              </w:r>
            </w:hyperlink>
            <w:r>
              <w:rPr>
                <w:rFonts w:ascii="Arial" w:hAnsi="Arial" w:cs="Arial"/>
                <w:color w:val="202122"/>
                <w:sz w:val="21"/>
                <w:szCs w:val="21"/>
                <w:shd w:val="clear" w:color="auto" w:fill="FFFFFF"/>
              </w:rPr>
              <w:t>,</w:t>
            </w:r>
          </w:p>
          <w:p w14:paraId="23F397B6" w14:textId="28F76CFD" w:rsidR="00DA3582" w:rsidRPr="00991FAE" w:rsidRDefault="00000000" w:rsidP="00D35143">
            <w:pPr>
              <w:rPr>
                <w:rFonts w:ascii="Arial" w:hAnsi="Arial" w:cs="Arial"/>
                <w:color w:val="202122"/>
                <w:sz w:val="21"/>
                <w:szCs w:val="21"/>
                <w:shd w:val="clear" w:color="auto" w:fill="FFFFFF"/>
              </w:rPr>
            </w:pPr>
            <w:hyperlink r:id="rId22" w:tooltip="Paradigme (programmation)" w:history="1">
              <w:r w:rsidR="00991FAE" w:rsidRPr="00991FAE">
                <w:rPr>
                  <w:color w:val="202122"/>
                </w:rPr>
                <w:t>multiparadigme</w:t>
              </w:r>
            </w:hyperlink>
            <w:r w:rsidR="00991FAE">
              <w:rPr>
                <w:rFonts w:ascii="Arial" w:hAnsi="Arial" w:cs="Arial"/>
                <w:color w:val="202122"/>
                <w:sz w:val="21"/>
                <w:szCs w:val="21"/>
                <w:shd w:val="clear" w:color="auto" w:fill="FFFFFF"/>
              </w:rPr>
              <w:t> et </w:t>
            </w:r>
            <w:hyperlink r:id="rId23" w:tooltip="Plateforme (informatique)" w:history="1">
              <w:r w:rsidR="00991FAE" w:rsidRPr="00991FAE">
                <w:rPr>
                  <w:color w:val="202122"/>
                </w:rPr>
                <w:t>multiplateformes</w:t>
              </w:r>
            </w:hyperlink>
            <w:r w:rsidR="00991FAE">
              <w:rPr>
                <w:rFonts w:ascii="Arial" w:hAnsi="Arial" w:cs="Arial"/>
                <w:color w:val="202122"/>
                <w:sz w:val="21"/>
                <w:szCs w:val="21"/>
                <w:shd w:val="clear" w:color="auto" w:fill="FFFFFF"/>
              </w:rPr>
              <w:t>. </w:t>
            </w:r>
            <w:r w:rsidR="00991FAE">
              <w:rPr>
                <w:rStyle w:val="Appelnotedebasdep"/>
                <w:rFonts w:ascii="Arial" w:hAnsi="Arial" w:cs="Arial"/>
                <w:color w:val="202122"/>
                <w:sz w:val="21"/>
                <w:szCs w:val="21"/>
                <w:shd w:val="clear" w:color="auto" w:fill="FFFFFF"/>
              </w:rPr>
              <w:footnoteReference w:id="7"/>
            </w:r>
          </w:p>
        </w:tc>
      </w:tr>
      <w:tr w:rsidR="00DA3582" w14:paraId="5FAEE558" w14:textId="77777777" w:rsidTr="00F23473">
        <w:tc>
          <w:tcPr>
            <w:tcW w:w="2547" w:type="dxa"/>
          </w:tcPr>
          <w:p w14:paraId="3296F8D2" w14:textId="343FE0DB" w:rsidR="008E26A6" w:rsidRDefault="00BD3833" w:rsidP="00BD3833">
            <w:pPr>
              <w:jc w:val="center"/>
              <w:rPr>
                <w:sz w:val="28"/>
                <w:szCs w:val="28"/>
              </w:rPr>
            </w:pPr>
            <w:r>
              <w:rPr>
                <w:noProof/>
                <w:sz w:val="28"/>
                <w:szCs w:val="28"/>
              </w:rPr>
              <w:drawing>
                <wp:inline distT="0" distB="0" distL="0" distR="0" wp14:anchorId="11A1F483" wp14:editId="7334058C">
                  <wp:extent cx="855132" cy="643738"/>
                  <wp:effectExtent l="0" t="0" r="2540" b="4445"/>
                  <wp:docPr id="154428906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9060" name="Image 15442890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2430" cy="671816"/>
                          </a:xfrm>
                          <a:prstGeom prst="rect">
                            <a:avLst/>
                          </a:prstGeom>
                        </pic:spPr>
                      </pic:pic>
                    </a:graphicData>
                  </a:graphic>
                </wp:inline>
              </w:drawing>
            </w:r>
          </w:p>
        </w:tc>
        <w:tc>
          <w:tcPr>
            <w:tcW w:w="2551" w:type="dxa"/>
          </w:tcPr>
          <w:p w14:paraId="58160504" w14:textId="77777777" w:rsidR="009F3BB7" w:rsidRDefault="009F3BB7" w:rsidP="009F3BB7">
            <w:pPr>
              <w:jc w:val="center"/>
              <w:rPr>
                <w:sz w:val="28"/>
                <w:szCs w:val="28"/>
              </w:rPr>
            </w:pPr>
          </w:p>
          <w:p w14:paraId="2C1F271C" w14:textId="4F21A078" w:rsidR="009F3BB7" w:rsidRPr="009F3BB7" w:rsidRDefault="009F3BB7" w:rsidP="009F3BB7">
            <w:pPr>
              <w:jc w:val="center"/>
              <w:rPr>
                <w:sz w:val="28"/>
                <w:szCs w:val="28"/>
              </w:rPr>
            </w:pPr>
            <w:r w:rsidRPr="009F3BB7">
              <w:rPr>
                <w:sz w:val="28"/>
                <w:szCs w:val="28"/>
              </w:rPr>
              <w:t>Microsoft Excel</w:t>
            </w:r>
          </w:p>
          <w:p w14:paraId="64D46A6D" w14:textId="62FECFE5" w:rsidR="008E26A6" w:rsidRDefault="008E26A6" w:rsidP="00D35143">
            <w:pPr>
              <w:rPr>
                <w:sz w:val="28"/>
                <w:szCs w:val="28"/>
              </w:rPr>
            </w:pPr>
          </w:p>
        </w:tc>
        <w:tc>
          <w:tcPr>
            <w:tcW w:w="3964" w:type="dxa"/>
          </w:tcPr>
          <w:p w14:paraId="4403C525" w14:textId="1475E832" w:rsidR="008E26A6" w:rsidRDefault="00CF64BA" w:rsidP="00D35143">
            <w:pPr>
              <w:rPr>
                <w:sz w:val="28"/>
                <w:szCs w:val="28"/>
              </w:rPr>
            </w:pPr>
            <w:r w:rsidRPr="00CF64BA">
              <w:rPr>
                <w:color w:val="202122"/>
              </w:rPr>
              <w:t>C’est un </w:t>
            </w:r>
            <w:hyperlink r:id="rId25" w:tooltip="Logiciel" w:history="1">
              <w:r w:rsidRPr="00CF64BA">
                <w:rPr>
                  <w:color w:val="202122"/>
                </w:rPr>
                <w:t>logiciel</w:t>
              </w:r>
            </w:hyperlink>
            <w:r w:rsidRPr="00CF64BA">
              <w:rPr>
                <w:color w:val="202122"/>
              </w:rPr>
              <w:t> </w:t>
            </w:r>
            <w:hyperlink r:id="rId26" w:tooltip="Tableur" w:history="1">
              <w:r w:rsidRPr="00CF64BA">
                <w:rPr>
                  <w:color w:val="202122"/>
                </w:rPr>
                <w:t>tableur</w:t>
              </w:r>
            </w:hyperlink>
            <w:r w:rsidRPr="00CF64BA">
              <w:rPr>
                <w:color w:val="202122"/>
              </w:rPr>
              <w:t> de la </w:t>
            </w:r>
            <w:hyperlink r:id="rId27" w:tooltip="Suite logicielle" w:history="1">
              <w:r w:rsidRPr="00CF64BA">
                <w:rPr>
                  <w:color w:val="202122"/>
                </w:rPr>
                <w:t>suite</w:t>
              </w:r>
            </w:hyperlink>
            <w:r w:rsidRPr="00CF64BA">
              <w:rPr>
                <w:color w:val="202122"/>
              </w:rPr>
              <w:t> </w:t>
            </w:r>
            <w:hyperlink r:id="rId28" w:tooltip="Logiciel bureautique" w:history="1">
              <w:r w:rsidRPr="00CF64BA">
                <w:rPr>
                  <w:color w:val="202122"/>
                </w:rPr>
                <w:t>bureautique</w:t>
              </w:r>
            </w:hyperlink>
            <w:r w:rsidRPr="00CF64BA">
              <w:rPr>
                <w:color w:val="202122"/>
              </w:rPr>
              <w:t> </w:t>
            </w:r>
            <w:hyperlink r:id="rId29" w:tooltip="Microsoft Office" w:history="1">
              <w:r w:rsidRPr="00CF64BA">
                <w:rPr>
                  <w:color w:val="202122"/>
                </w:rPr>
                <w:t>Microsoft Office</w:t>
              </w:r>
            </w:hyperlink>
            <w:r w:rsidRPr="00CF64BA">
              <w:rPr>
                <w:color w:val="202122"/>
              </w:rPr>
              <w:t> développé et distribué par l'éditeur </w:t>
            </w:r>
            <w:hyperlink r:id="rId30" w:tooltip="Microsoft" w:history="1">
              <w:r w:rsidRPr="00CF64BA">
                <w:rPr>
                  <w:color w:val="202122"/>
                </w:rPr>
                <w:t>Microsoft</w:t>
              </w:r>
            </w:hyperlink>
            <w:r w:rsidRPr="00CF64BA">
              <w:rPr>
                <w:color w:val="202122"/>
              </w:rPr>
              <w:t>.</w:t>
            </w:r>
            <w:r>
              <w:rPr>
                <w:rFonts w:ascii="Arial" w:hAnsi="Arial" w:cs="Arial"/>
                <w:color w:val="202122"/>
                <w:sz w:val="21"/>
                <w:szCs w:val="21"/>
                <w:shd w:val="clear" w:color="auto" w:fill="FFFFFF"/>
              </w:rPr>
              <w:t> </w:t>
            </w:r>
            <w:r>
              <w:rPr>
                <w:rStyle w:val="Appelnotedebasdep"/>
                <w:sz w:val="28"/>
                <w:szCs w:val="28"/>
              </w:rPr>
              <w:footnoteReference w:id="8"/>
            </w:r>
          </w:p>
        </w:tc>
      </w:tr>
      <w:tr w:rsidR="00DA3582" w14:paraId="7644363C" w14:textId="77777777" w:rsidTr="00F23473">
        <w:tc>
          <w:tcPr>
            <w:tcW w:w="2547" w:type="dxa"/>
          </w:tcPr>
          <w:p w14:paraId="53A1570E" w14:textId="182D1B5F" w:rsidR="008E26A6" w:rsidRDefault="00C93E1E" w:rsidP="00C93E1E">
            <w:pPr>
              <w:jc w:val="center"/>
              <w:rPr>
                <w:sz w:val="28"/>
                <w:szCs w:val="28"/>
              </w:rPr>
            </w:pPr>
            <w:r>
              <w:rPr>
                <w:noProof/>
                <w:sz w:val="28"/>
                <w:szCs w:val="28"/>
              </w:rPr>
              <w:drawing>
                <wp:inline distT="0" distB="0" distL="0" distR="0" wp14:anchorId="157FB9E5" wp14:editId="600B4A60">
                  <wp:extent cx="1001196" cy="599847"/>
                  <wp:effectExtent l="0" t="0" r="8890" b="0"/>
                  <wp:docPr id="1246571998" name="Image 6" descr="Une image contenant Graphiqu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1998" name="Image 6" descr="Une image contenant Graphique, Police, logo,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34472" cy="619784"/>
                          </a:xfrm>
                          <a:prstGeom prst="rect">
                            <a:avLst/>
                          </a:prstGeom>
                        </pic:spPr>
                      </pic:pic>
                    </a:graphicData>
                  </a:graphic>
                </wp:inline>
              </w:drawing>
            </w:r>
          </w:p>
        </w:tc>
        <w:tc>
          <w:tcPr>
            <w:tcW w:w="2551" w:type="dxa"/>
          </w:tcPr>
          <w:p w14:paraId="0304CEFC" w14:textId="77777777" w:rsidR="005B610A" w:rsidRDefault="005B610A" w:rsidP="005B610A">
            <w:pPr>
              <w:jc w:val="center"/>
            </w:pPr>
          </w:p>
          <w:p w14:paraId="6F95981D" w14:textId="581043C5" w:rsidR="008E26A6" w:rsidRPr="005B610A" w:rsidRDefault="005B610A" w:rsidP="005B610A">
            <w:pPr>
              <w:jc w:val="center"/>
              <w:rPr>
                <w:sz w:val="28"/>
                <w:szCs w:val="28"/>
              </w:rPr>
            </w:pPr>
            <w:r w:rsidRPr="005B610A">
              <w:rPr>
                <w:sz w:val="28"/>
                <w:szCs w:val="28"/>
              </w:rPr>
              <w:t>Docker desktop</w:t>
            </w:r>
          </w:p>
        </w:tc>
        <w:tc>
          <w:tcPr>
            <w:tcW w:w="3964" w:type="dxa"/>
          </w:tcPr>
          <w:p w14:paraId="58F97D2E" w14:textId="1DB3AB39" w:rsidR="008E26A6" w:rsidRDefault="002A1076" w:rsidP="00D35143">
            <w:pPr>
              <w:rPr>
                <w:sz w:val="28"/>
                <w:szCs w:val="28"/>
              </w:rPr>
            </w:pPr>
            <w:r w:rsidRPr="002A1076">
              <w:rPr>
                <w:color w:val="202122"/>
              </w:rPr>
              <w:t>Docker est un logiciel libre qui vous permet de simplifier la création de vos environnements d’exécution. </w:t>
            </w:r>
            <w:r w:rsidR="00326096">
              <w:rPr>
                <w:rStyle w:val="Appelnotedebasdep"/>
                <w:sz w:val="28"/>
                <w:szCs w:val="28"/>
              </w:rPr>
              <w:footnoteReference w:id="9"/>
            </w:r>
          </w:p>
        </w:tc>
      </w:tr>
      <w:tr w:rsidR="00DA3582" w14:paraId="79B40BEA" w14:textId="77777777" w:rsidTr="00F23473">
        <w:tc>
          <w:tcPr>
            <w:tcW w:w="2547" w:type="dxa"/>
          </w:tcPr>
          <w:p w14:paraId="31E1848C" w14:textId="39E2610C" w:rsidR="008E26A6" w:rsidRDefault="00C93E1E" w:rsidP="00CA3D84">
            <w:pPr>
              <w:jc w:val="center"/>
              <w:rPr>
                <w:sz w:val="28"/>
                <w:szCs w:val="28"/>
              </w:rPr>
            </w:pPr>
            <w:r>
              <w:rPr>
                <w:noProof/>
                <w:sz w:val="28"/>
                <w:szCs w:val="28"/>
              </w:rPr>
              <w:drawing>
                <wp:inline distT="0" distB="0" distL="0" distR="0" wp14:anchorId="3CB1D1BE" wp14:editId="0CC82B56">
                  <wp:extent cx="839470" cy="563270"/>
                  <wp:effectExtent l="0" t="0" r="0" b="8255"/>
                  <wp:docPr id="399778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7813" name="Image 399778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1176" cy="631513"/>
                          </a:xfrm>
                          <a:prstGeom prst="rect">
                            <a:avLst/>
                          </a:prstGeom>
                        </pic:spPr>
                      </pic:pic>
                    </a:graphicData>
                  </a:graphic>
                </wp:inline>
              </w:drawing>
            </w:r>
          </w:p>
        </w:tc>
        <w:tc>
          <w:tcPr>
            <w:tcW w:w="2551" w:type="dxa"/>
          </w:tcPr>
          <w:p w14:paraId="508AC1D3" w14:textId="77777777" w:rsidR="008E26A6" w:rsidRDefault="008E26A6" w:rsidP="00D35143">
            <w:pPr>
              <w:rPr>
                <w:sz w:val="28"/>
                <w:szCs w:val="28"/>
              </w:rPr>
            </w:pPr>
          </w:p>
          <w:p w14:paraId="33A6C64D" w14:textId="2147BF62" w:rsidR="009F3BB7" w:rsidRDefault="009F3BB7" w:rsidP="009F3BB7">
            <w:pPr>
              <w:jc w:val="center"/>
              <w:rPr>
                <w:sz w:val="28"/>
                <w:szCs w:val="28"/>
              </w:rPr>
            </w:pPr>
            <w:r w:rsidRPr="009F3BB7">
              <w:rPr>
                <w:sz w:val="28"/>
                <w:szCs w:val="28"/>
              </w:rPr>
              <w:t>Apache Airflow</w:t>
            </w:r>
          </w:p>
        </w:tc>
        <w:tc>
          <w:tcPr>
            <w:tcW w:w="3964" w:type="dxa"/>
          </w:tcPr>
          <w:p w14:paraId="1E31163A" w14:textId="3DC245A5" w:rsidR="00326096" w:rsidRPr="00326096" w:rsidRDefault="00326096" w:rsidP="00326096">
            <w:pPr>
              <w:shd w:val="clear" w:color="auto" w:fill="FFFFFF"/>
              <w:outlineLvl w:val="1"/>
              <w:rPr>
                <w:rFonts w:ascii="Arial" w:hAnsi="Arial" w:cs="Arial"/>
                <w:color w:val="202122"/>
                <w:sz w:val="21"/>
                <w:szCs w:val="21"/>
                <w:shd w:val="clear" w:color="auto" w:fill="FFFFFF"/>
              </w:rPr>
            </w:pPr>
            <w:r>
              <w:rPr>
                <w:rFonts w:ascii="Arial" w:hAnsi="Arial" w:cs="Arial"/>
                <w:color w:val="202122"/>
                <w:sz w:val="21"/>
                <w:szCs w:val="21"/>
                <w:shd w:val="clear" w:color="auto" w:fill="FFFFFF"/>
              </w:rPr>
              <w:t>C’</w:t>
            </w:r>
            <w:r w:rsidRPr="00326096">
              <w:rPr>
                <w:rFonts w:ascii="Arial" w:hAnsi="Arial" w:cs="Arial"/>
                <w:color w:val="202122"/>
                <w:sz w:val="21"/>
                <w:szCs w:val="21"/>
                <w:shd w:val="clear" w:color="auto" w:fill="FFFFFF"/>
              </w:rPr>
              <w:t>est une plateforme de planification de flux de travail open-source, très utilisée dans le domaine de l'ingénierie des données. </w:t>
            </w:r>
            <w:r>
              <w:rPr>
                <w:rStyle w:val="Appelnotedebasdep"/>
                <w:rFonts w:ascii="Arial" w:hAnsi="Arial" w:cs="Arial"/>
                <w:color w:val="202122"/>
                <w:sz w:val="21"/>
                <w:szCs w:val="21"/>
                <w:shd w:val="clear" w:color="auto" w:fill="FFFFFF"/>
              </w:rPr>
              <w:footnoteReference w:id="10"/>
            </w:r>
          </w:p>
          <w:p w14:paraId="201250D7" w14:textId="77777777" w:rsidR="008E26A6" w:rsidRDefault="008E26A6" w:rsidP="00D35143">
            <w:pPr>
              <w:rPr>
                <w:sz w:val="28"/>
                <w:szCs w:val="28"/>
              </w:rPr>
            </w:pPr>
          </w:p>
        </w:tc>
      </w:tr>
      <w:tr w:rsidR="00DA3582" w14:paraId="40950CC9" w14:textId="77777777" w:rsidTr="00F23473">
        <w:tc>
          <w:tcPr>
            <w:tcW w:w="2547" w:type="dxa"/>
          </w:tcPr>
          <w:p w14:paraId="0B39F89C" w14:textId="25BA845B" w:rsidR="008E26A6" w:rsidRDefault="00C93E1E" w:rsidP="00CA3D84">
            <w:pPr>
              <w:jc w:val="center"/>
              <w:rPr>
                <w:sz w:val="28"/>
                <w:szCs w:val="28"/>
              </w:rPr>
            </w:pPr>
            <w:r>
              <w:rPr>
                <w:noProof/>
                <w:sz w:val="28"/>
                <w:szCs w:val="28"/>
              </w:rPr>
              <w:drawing>
                <wp:inline distT="0" distB="0" distL="0" distR="0" wp14:anchorId="7F744B6E" wp14:editId="38252C9F">
                  <wp:extent cx="1316736" cy="680085"/>
                  <wp:effectExtent l="0" t="0" r="0" b="0"/>
                  <wp:docPr id="210502907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29076" name="Image 21050290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6714" cy="690403"/>
                          </a:xfrm>
                          <a:prstGeom prst="rect">
                            <a:avLst/>
                          </a:prstGeom>
                        </pic:spPr>
                      </pic:pic>
                    </a:graphicData>
                  </a:graphic>
                </wp:inline>
              </w:drawing>
            </w:r>
          </w:p>
        </w:tc>
        <w:tc>
          <w:tcPr>
            <w:tcW w:w="2551" w:type="dxa"/>
          </w:tcPr>
          <w:p w14:paraId="62C1358A" w14:textId="77777777" w:rsidR="009F3BB7" w:rsidRDefault="009F3BB7" w:rsidP="00D35143">
            <w:pPr>
              <w:rPr>
                <w:sz w:val="28"/>
                <w:szCs w:val="28"/>
              </w:rPr>
            </w:pPr>
          </w:p>
          <w:p w14:paraId="4A034207" w14:textId="19B22850" w:rsidR="008E26A6" w:rsidRDefault="009F3BB7" w:rsidP="009F3BB7">
            <w:pPr>
              <w:jc w:val="center"/>
              <w:rPr>
                <w:sz w:val="28"/>
                <w:szCs w:val="28"/>
              </w:rPr>
            </w:pPr>
            <w:r w:rsidRPr="009F3BB7">
              <w:rPr>
                <w:sz w:val="28"/>
                <w:szCs w:val="28"/>
              </w:rPr>
              <w:t>PostgreSQL</w:t>
            </w:r>
          </w:p>
        </w:tc>
        <w:tc>
          <w:tcPr>
            <w:tcW w:w="3964" w:type="dxa"/>
          </w:tcPr>
          <w:p w14:paraId="7A08D9B6" w14:textId="1F29CE1E" w:rsidR="008E26A6" w:rsidRPr="00F23473" w:rsidRDefault="00B44DB0" w:rsidP="00D35143">
            <w:r>
              <w:rPr>
                <w:rFonts w:ascii="Arial" w:hAnsi="Arial" w:cs="Arial"/>
                <w:color w:val="202122"/>
                <w:sz w:val="21"/>
                <w:szCs w:val="21"/>
                <w:shd w:val="clear" w:color="auto" w:fill="FFFFFF"/>
              </w:rPr>
              <w:t>C’e</w:t>
            </w:r>
            <w:r w:rsidR="00F23473" w:rsidRPr="00F23473">
              <w:rPr>
                <w:rFonts w:ascii="Arial" w:hAnsi="Arial" w:cs="Arial"/>
                <w:color w:val="202122"/>
                <w:sz w:val="21"/>
                <w:szCs w:val="21"/>
                <w:shd w:val="clear" w:color="auto" w:fill="FFFFFF"/>
              </w:rPr>
              <w:t>st une base de données open source réputée pour sa fiabilité, sa flexibilité et sa prise en charge des normes techniques ouvertes.</w:t>
            </w:r>
            <w:r w:rsidR="00F23473">
              <w:rPr>
                <w:rStyle w:val="Appelnotedebasdep"/>
              </w:rPr>
              <w:footnoteReference w:id="11"/>
            </w:r>
          </w:p>
        </w:tc>
      </w:tr>
      <w:tr w:rsidR="00DA3582" w14:paraId="18B6B543" w14:textId="77777777" w:rsidTr="00F23473">
        <w:tc>
          <w:tcPr>
            <w:tcW w:w="2547" w:type="dxa"/>
          </w:tcPr>
          <w:p w14:paraId="5CDAE1F0" w14:textId="77777777" w:rsidR="006E272F" w:rsidRDefault="006E272F" w:rsidP="00C93E1E">
            <w:pPr>
              <w:jc w:val="center"/>
              <w:rPr>
                <w:sz w:val="28"/>
                <w:szCs w:val="28"/>
              </w:rPr>
            </w:pPr>
          </w:p>
          <w:p w14:paraId="311843A0" w14:textId="11509E70" w:rsidR="008E26A6" w:rsidRDefault="00BD3833" w:rsidP="00C93E1E">
            <w:pPr>
              <w:jc w:val="center"/>
              <w:rPr>
                <w:sz w:val="28"/>
                <w:szCs w:val="28"/>
              </w:rPr>
            </w:pPr>
            <w:r>
              <w:rPr>
                <w:noProof/>
                <w:sz w:val="28"/>
                <w:szCs w:val="28"/>
              </w:rPr>
              <w:drawing>
                <wp:inline distT="0" distB="0" distL="0" distR="0" wp14:anchorId="0DCC5FD6" wp14:editId="78F87259">
                  <wp:extent cx="1288354" cy="614045"/>
                  <wp:effectExtent l="0" t="0" r="0" b="0"/>
                  <wp:docPr id="1005476258" name="Image 9" descr="Une image contenant jaun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258" name="Image 9" descr="Une image contenant jaune, capture d’écran, Rectangle, conceptio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0166" cy="633973"/>
                          </a:xfrm>
                          <a:prstGeom prst="rect">
                            <a:avLst/>
                          </a:prstGeom>
                        </pic:spPr>
                      </pic:pic>
                    </a:graphicData>
                  </a:graphic>
                </wp:inline>
              </w:drawing>
            </w:r>
          </w:p>
        </w:tc>
        <w:tc>
          <w:tcPr>
            <w:tcW w:w="2551" w:type="dxa"/>
          </w:tcPr>
          <w:p w14:paraId="5F4ABF93" w14:textId="77777777" w:rsidR="008E26A6" w:rsidRDefault="008E26A6" w:rsidP="00D35143">
            <w:pPr>
              <w:rPr>
                <w:sz w:val="28"/>
                <w:szCs w:val="28"/>
              </w:rPr>
            </w:pPr>
          </w:p>
          <w:p w14:paraId="7CEE51C3" w14:textId="77777777" w:rsidR="003A2392" w:rsidRDefault="003A2392" w:rsidP="009F3BB7">
            <w:pPr>
              <w:jc w:val="center"/>
              <w:rPr>
                <w:sz w:val="28"/>
                <w:szCs w:val="28"/>
              </w:rPr>
            </w:pPr>
          </w:p>
          <w:p w14:paraId="0AE72B58" w14:textId="167AB7EA" w:rsidR="009F3BB7" w:rsidRDefault="009F3BB7" w:rsidP="009F3BB7">
            <w:pPr>
              <w:jc w:val="center"/>
              <w:rPr>
                <w:sz w:val="28"/>
                <w:szCs w:val="28"/>
              </w:rPr>
            </w:pPr>
            <w:r w:rsidRPr="009F3BB7">
              <w:rPr>
                <w:sz w:val="28"/>
                <w:szCs w:val="28"/>
              </w:rPr>
              <w:t>Power BI</w:t>
            </w:r>
          </w:p>
        </w:tc>
        <w:tc>
          <w:tcPr>
            <w:tcW w:w="3964" w:type="dxa"/>
          </w:tcPr>
          <w:p w14:paraId="617676C1" w14:textId="67837909" w:rsidR="008E26A6" w:rsidRPr="003A2392" w:rsidRDefault="003A2392" w:rsidP="003A2392">
            <w:pPr>
              <w:keepNext/>
              <w:rPr>
                <w:rFonts w:ascii="Arial" w:hAnsi="Arial" w:cs="Arial"/>
                <w:color w:val="202122"/>
                <w:sz w:val="21"/>
                <w:szCs w:val="21"/>
                <w:shd w:val="clear" w:color="auto" w:fill="FFFFFF"/>
              </w:rPr>
            </w:pPr>
            <w:r>
              <w:rPr>
                <w:rFonts w:ascii="Arial" w:hAnsi="Arial" w:cs="Arial"/>
                <w:color w:val="202122"/>
                <w:sz w:val="21"/>
                <w:szCs w:val="21"/>
                <w:shd w:val="clear" w:color="auto" w:fill="FFFFFF"/>
              </w:rPr>
              <w:t>C’est une solution d'</w:t>
            </w:r>
            <w:hyperlink r:id="rId35" w:tooltip="Analyse des données" w:history="1">
              <w:r w:rsidRPr="003A2392">
                <w:rPr>
                  <w:color w:val="202122"/>
                </w:rPr>
                <w:t>analyse de données</w:t>
              </w:r>
            </w:hyperlink>
            <w:r>
              <w:rPr>
                <w:rFonts w:ascii="Arial" w:hAnsi="Arial" w:cs="Arial"/>
                <w:color w:val="202122"/>
                <w:sz w:val="21"/>
                <w:szCs w:val="21"/>
                <w:shd w:val="clear" w:color="auto" w:fill="FFFFFF"/>
              </w:rPr>
              <w:t> de </w:t>
            </w:r>
            <w:hyperlink r:id="rId36" w:tooltip="Microsoft" w:history="1">
              <w:r w:rsidRPr="003A2392">
                <w:rPr>
                  <w:color w:val="202122"/>
                </w:rPr>
                <w:t>Microsoft</w:t>
              </w:r>
            </w:hyperlink>
            <w:r>
              <w:rPr>
                <w:rFonts w:ascii="Arial" w:hAnsi="Arial" w:cs="Arial"/>
                <w:color w:val="202122"/>
                <w:sz w:val="21"/>
                <w:szCs w:val="21"/>
                <w:shd w:val="clear" w:color="auto" w:fill="FFFFFF"/>
              </w:rPr>
              <w:t>. Il permet de créer des </w:t>
            </w:r>
            <w:hyperlink r:id="rId37" w:tooltip="Visualisation de données" w:history="1">
              <w:r w:rsidRPr="003A2392">
                <w:rPr>
                  <w:color w:val="202122"/>
                </w:rPr>
                <w:t>visualisations de données</w:t>
              </w:r>
            </w:hyperlink>
            <w:r>
              <w:rPr>
                <w:rFonts w:ascii="Arial" w:hAnsi="Arial" w:cs="Arial"/>
                <w:color w:val="202122"/>
                <w:sz w:val="21"/>
                <w:szCs w:val="21"/>
                <w:shd w:val="clear" w:color="auto" w:fill="FFFFFF"/>
              </w:rPr>
              <w:t> personnalisées et interactives avec une interface suffisamment simple pour que les utilisateurs finaux créent leurs propres rapports et tableaux de bord.</w:t>
            </w:r>
            <w:r>
              <w:rPr>
                <w:rStyle w:val="Appelnotedebasdep"/>
                <w:rFonts w:ascii="Arial" w:hAnsi="Arial" w:cs="Arial"/>
                <w:color w:val="202122"/>
                <w:sz w:val="21"/>
                <w:szCs w:val="21"/>
                <w:shd w:val="clear" w:color="auto" w:fill="FFFFFF"/>
              </w:rPr>
              <w:footnoteReference w:id="12"/>
            </w:r>
          </w:p>
        </w:tc>
      </w:tr>
      <w:tr w:rsidR="006E272F" w14:paraId="4405D1DD" w14:textId="77777777" w:rsidTr="00F23473">
        <w:tc>
          <w:tcPr>
            <w:tcW w:w="2547" w:type="dxa"/>
          </w:tcPr>
          <w:p w14:paraId="73535473" w14:textId="6F7019EF" w:rsidR="006E272F" w:rsidRDefault="006E272F" w:rsidP="00C93E1E">
            <w:pPr>
              <w:jc w:val="center"/>
              <w:rPr>
                <w:noProof/>
                <w:sz w:val="28"/>
                <w:szCs w:val="28"/>
              </w:rPr>
            </w:pPr>
            <w:r>
              <w:rPr>
                <w:noProof/>
                <w:sz w:val="28"/>
                <w:szCs w:val="28"/>
              </w:rPr>
              <w:drawing>
                <wp:inline distT="0" distB="0" distL="0" distR="0" wp14:anchorId="3A9FD8D7" wp14:editId="0F040B79">
                  <wp:extent cx="1127252" cy="1124585"/>
                  <wp:effectExtent l="0" t="0" r="0" b="0"/>
                  <wp:docPr id="957927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27486" name="Image 95792748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8186" cy="1145470"/>
                          </a:xfrm>
                          <a:prstGeom prst="rect">
                            <a:avLst/>
                          </a:prstGeom>
                        </pic:spPr>
                      </pic:pic>
                    </a:graphicData>
                  </a:graphic>
                </wp:inline>
              </w:drawing>
            </w:r>
          </w:p>
        </w:tc>
        <w:tc>
          <w:tcPr>
            <w:tcW w:w="2551" w:type="dxa"/>
          </w:tcPr>
          <w:p w14:paraId="5F301A3B" w14:textId="77777777" w:rsidR="006E272F" w:rsidRDefault="006E272F" w:rsidP="006E272F">
            <w:pPr>
              <w:jc w:val="center"/>
              <w:rPr>
                <w:sz w:val="28"/>
                <w:szCs w:val="28"/>
              </w:rPr>
            </w:pPr>
          </w:p>
          <w:p w14:paraId="52CA285B" w14:textId="77777777" w:rsidR="006E272F" w:rsidRDefault="006E272F" w:rsidP="006E272F">
            <w:pPr>
              <w:jc w:val="center"/>
              <w:rPr>
                <w:sz w:val="28"/>
                <w:szCs w:val="28"/>
              </w:rPr>
            </w:pPr>
          </w:p>
          <w:p w14:paraId="5EDBC29A" w14:textId="7C15AA9A" w:rsidR="006E272F" w:rsidRDefault="006E272F" w:rsidP="006E272F">
            <w:pPr>
              <w:jc w:val="center"/>
              <w:rPr>
                <w:sz w:val="28"/>
                <w:szCs w:val="28"/>
              </w:rPr>
            </w:pPr>
            <w:r w:rsidRPr="006E272F">
              <w:rPr>
                <w:sz w:val="28"/>
                <w:szCs w:val="28"/>
              </w:rPr>
              <w:t>Jupyter Notebook</w:t>
            </w:r>
          </w:p>
        </w:tc>
        <w:tc>
          <w:tcPr>
            <w:tcW w:w="3964" w:type="dxa"/>
          </w:tcPr>
          <w:p w14:paraId="2FC56D7B" w14:textId="1F71EE85" w:rsidR="006E272F" w:rsidRDefault="00303810" w:rsidP="003A2392">
            <w:pPr>
              <w:keepNext/>
              <w:rPr>
                <w:rFonts w:ascii="Arial" w:hAnsi="Arial" w:cs="Arial"/>
                <w:color w:val="202122"/>
                <w:sz w:val="21"/>
                <w:szCs w:val="21"/>
                <w:shd w:val="clear" w:color="auto" w:fill="FFFFFF"/>
              </w:rPr>
            </w:pPr>
            <w:r w:rsidRPr="00303810">
              <w:rPr>
                <w:rFonts w:ascii="Arial" w:hAnsi="Arial" w:cs="Arial"/>
                <w:color w:val="202122"/>
                <w:sz w:val="21"/>
                <w:szCs w:val="21"/>
                <w:shd w:val="clear" w:color="auto" w:fill="FFFFFF"/>
              </w:rPr>
              <w:t>Jupyter Notebook est un outil de travail collaboratif à l'usage des programmeurs et des développeurs logiciels. Il offre à ces derniers la possibilité de partager du code, des graphiques ou des fichiers multimédias dans des blocs-notes interactifs</w:t>
            </w:r>
            <w:r>
              <w:rPr>
                <w:rFonts w:ascii="Arial" w:hAnsi="Arial" w:cs="Arial"/>
                <w:color w:val="202122"/>
                <w:sz w:val="21"/>
                <w:szCs w:val="21"/>
                <w:shd w:val="clear" w:color="auto" w:fill="FFFFFF"/>
              </w:rPr>
              <w:t>.</w:t>
            </w:r>
            <w:r>
              <w:rPr>
                <w:rStyle w:val="Appelnotedebasdep"/>
                <w:rFonts w:ascii="Arial" w:hAnsi="Arial" w:cs="Arial"/>
                <w:color w:val="202122"/>
                <w:sz w:val="21"/>
                <w:szCs w:val="21"/>
                <w:shd w:val="clear" w:color="auto" w:fill="FFFFFF"/>
              </w:rPr>
              <w:footnoteReference w:id="13"/>
            </w:r>
          </w:p>
        </w:tc>
      </w:tr>
    </w:tbl>
    <w:p w14:paraId="00D9C107" w14:textId="54E03E07" w:rsidR="008E26A6" w:rsidRDefault="003A2392" w:rsidP="003A2392">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6</w:t>
      </w:r>
      <w:r w:rsidR="003D10F4">
        <w:fldChar w:fldCharType="end"/>
      </w:r>
      <w:r>
        <w:t xml:space="preserve"> : Technologies utilisées</w:t>
      </w:r>
    </w:p>
    <w:p w14:paraId="6B47CEAF" w14:textId="42706CF3" w:rsidR="003A2392" w:rsidRDefault="007171FD" w:rsidP="003A2392">
      <w:pPr>
        <w:pStyle w:val="Paragraphedeliste"/>
        <w:numPr>
          <w:ilvl w:val="0"/>
          <w:numId w:val="63"/>
        </w:numPr>
        <w:rPr>
          <w:b/>
          <w:bCs/>
          <w:sz w:val="28"/>
          <w:szCs w:val="28"/>
        </w:rPr>
      </w:pPr>
      <w:r>
        <w:rPr>
          <w:b/>
          <w:bCs/>
          <w:sz w:val="28"/>
          <w:szCs w:val="28"/>
        </w:rPr>
        <w:t>Release</w:t>
      </w:r>
      <w:r w:rsidR="003A2392" w:rsidRPr="003A2392">
        <w:rPr>
          <w:b/>
          <w:bCs/>
          <w:sz w:val="28"/>
          <w:szCs w:val="28"/>
        </w:rPr>
        <w:t xml:space="preserve"> 1 :</w:t>
      </w:r>
    </w:p>
    <w:tbl>
      <w:tblPr>
        <w:tblStyle w:val="Grilledutableau"/>
        <w:tblW w:w="0" w:type="auto"/>
        <w:tblInd w:w="360" w:type="dxa"/>
        <w:tblLook w:val="00A0" w:firstRow="1" w:lastRow="0" w:firstColumn="1" w:lastColumn="0" w:noHBand="0" w:noVBand="0"/>
      </w:tblPr>
      <w:tblGrid>
        <w:gridCol w:w="2189"/>
        <w:gridCol w:w="565"/>
        <w:gridCol w:w="3763"/>
        <w:gridCol w:w="2185"/>
      </w:tblGrid>
      <w:tr w:rsidR="00F567F1" w:rsidRPr="007171FD" w14:paraId="136B783E" w14:textId="77777777" w:rsidTr="000676D1">
        <w:tc>
          <w:tcPr>
            <w:tcW w:w="2189" w:type="dxa"/>
          </w:tcPr>
          <w:p w14:paraId="408DEEE5" w14:textId="2D0B6BDD" w:rsidR="007171FD" w:rsidRPr="007171FD" w:rsidRDefault="007171FD" w:rsidP="007171FD">
            <w:pPr>
              <w:rPr>
                <w:b/>
                <w:bCs/>
              </w:rPr>
            </w:pPr>
            <w:r w:rsidRPr="007171FD">
              <w:rPr>
                <w:b/>
                <w:bCs/>
              </w:rPr>
              <w:t>Release</w:t>
            </w:r>
          </w:p>
        </w:tc>
        <w:tc>
          <w:tcPr>
            <w:tcW w:w="565" w:type="dxa"/>
          </w:tcPr>
          <w:p w14:paraId="20129DE3" w14:textId="5930E38F" w:rsidR="007171FD" w:rsidRPr="007171FD" w:rsidRDefault="007171FD" w:rsidP="007171FD">
            <w:pPr>
              <w:rPr>
                <w:sz w:val="28"/>
                <w:szCs w:val="28"/>
              </w:rPr>
            </w:pPr>
            <w:r w:rsidRPr="007171FD">
              <w:rPr>
                <w:b/>
                <w:bCs/>
              </w:rPr>
              <w:t>Id</w:t>
            </w:r>
          </w:p>
        </w:tc>
        <w:tc>
          <w:tcPr>
            <w:tcW w:w="3763" w:type="dxa"/>
          </w:tcPr>
          <w:p w14:paraId="053FC704" w14:textId="70B86891" w:rsidR="007171FD" w:rsidRPr="007171FD" w:rsidRDefault="007171FD" w:rsidP="007171FD">
            <w:pPr>
              <w:rPr>
                <w:sz w:val="28"/>
                <w:szCs w:val="28"/>
              </w:rPr>
            </w:pPr>
            <w:r w:rsidRPr="007171FD">
              <w:rPr>
                <w:b/>
                <w:bCs/>
              </w:rPr>
              <w:t>Sprint</w:t>
            </w:r>
          </w:p>
        </w:tc>
        <w:tc>
          <w:tcPr>
            <w:tcW w:w="2185" w:type="dxa"/>
          </w:tcPr>
          <w:p w14:paraId="7AC284BE" w14:textId="034D5170" w:rsidR="007171FD" w:rsidRPr="007171FD" w:rsidRDefault="007171FD" w:rsidP="007171FD">
            <w:pPr>
              <w:rPr>
                <w:sz w:val="28"/>
                <w:szCs w:val="28"/>
              </w:rPr>
            </w:pPr>
            <w:r w:rsidRPr="007171FD">
              <w:rPr>
                <w:b/>
                <w:bCs/>
              </w:rPr>
              <w:t>Priorité</w:t>
            </w:r>
          </w:p>
        </w:tc>
      </w:tr>
      <w:tr w:rsidR="00F567F1" w:rsidRPr="007171FD" w14:paraId="536CC5AF" w14:textId="77777777" w:rsidTr="000676D1">
        <w:tc>
          <w:tcPr>
            <w:tcW w:w="2189" w:type="dxa"/>
            <w:vMerge w:val="restart"/>
          </w:tcPr>
          <w:p w14:paraId="0D36D420" w14:textId="77777777" w:rsidR="00F567F1" w:rsidRDefault="00F567F1" w:rsidP="004503F1"/>
          <w:p w14:paraId="170D9D5C" w14:textId="77777777" w:rsidR="00E70C08" w:rsidRDefault="00E70C08" w:rsidP="004503F1"/>
          <w:p w14:paraId="2DF4A187" w14:textId="77777777" w:rsidR="00E70C08" w:rsidRDefault="00E70C08" w:rsidP="004503F1"/>
          <w:p w14:paraId="2B0F6E35" w14:textId="77777777" w:rsidR="00E70C08" w:rsidRDefault="00E70C08" w:rsidP="004503F1"/>
          <w:p w14:paraId="1CF0A8E2" w14:textId="1CE57D95" w:rsidR="00F567F1" w:rsidRPr="00F567F1" w:rsidRDefault="00F567F1" w:rsidP="004503F1">
            <w:r w:rsidRPr="00F567F1">
              <w:t>Release1 </w:t>
            </w:r>
          </w:p>
        </w:tc>
        <w:tc>
          <w:tcPr>
            <w:tcW w:w="565" w:type="dxa"/>
          </w:tcPr>
          <w:p w14:paraId="578BAF15" w14:textId="2979AD1E" w:rsidR="00F567F1" w:rsidRPr="007171FD" w:rsidRDefault="00F567F1" w:rsidP="007171FD">
            <w:pPr>
              <w:rPr>
                <w:sz w:val="28"/>
                <w:szCs w:val="28"/>
              </w:rPr>
            </w:pPr>
            <w:r w:rsidRPr="00F567F1">
              <w:t>1.1</w:t>
            </w:r>
          </w:p>
        </w:tc>
        <w:tc>
          <w:tcPr>
            <w:tcW w:w="3763" w:type="dxa"/>
          </w:tcPr>
          <w:p w14:paraId="24CB4AF0" w14:textId="77777777" w:rsidR="00F567F1" w:rsidRDefault="00F567F1" w:rsidP="007171FD">
            <w:r w:rsidRPr="00F567F1">
              <w:t>-Collecte des données à partir de la base de données de la société</w:t>
            </w:r>
            <w:r w:rsidR="00ED1632">
              <w:t>.</w:t>
            </w:r>
          </w:p>
          <w:p w14:paraId="24C88F53" w14:textId="7C5FE4A1" w:rsidR="00ED1632" w:rsidRPr="00F567F1" w:rsidRDefault="00ED1632" w:rsidP="007171FD">
            <w:r>
              <w:t xml:space="preserve">-Faire une analyse des données pour les comprendre. </w:t>
            </w:r>
          </w:p>
        </w:tc>
        <w:tc>
          <w:tcPr>
            <w:tcW w:w="2185" w:type="dxa"/>
          </w:tcPr>
          <w:p w14:paraId="3D2F1CB3" w14:textId="1DBB3CED" w:rsidR="00F567F1" w:rsidRPr="007171FD" w:rsidRDefault="00F567F1" w:rsidP="007171FD">
            <w:pPr>
              <w:rPr>
                <w:sz w:val="28"/>
                <w:szCs w:val="28"/>
              </w:rPr>
            </w:pPr>
            <w:r>
              <w:t>Élevé</w:t>
            </w:r>
          </w:p>
        </w:tc>
      </w:tr>
      <w:tr w:rsidR="00F567F1" w:rsidRPr="007171FD" w14:paraId="2A0D6044" w14:textId="77777777" w:rsidTr="000676D1">
        <w:tc>
          <w:tcPr>
            <w:tcW w:w="2189" w:type="dxa"/>
            <w:vMerge/>
          </w:tcPr>
          <w:p w14:paraId="248EFA8B" w14:textId="77777777" w:rsidR="00F567F1" w:rsidRPr="007171FD" w:rsidRDefault="00F567F1" w:rsidP="004503F1">
            <w:pPr>
              <w:rPr>
                <w:sz w:val="28"/>
                <w:szCs w:val="28"/>
              </w:rPr>
            </w:pPr>
          </w:p>
        </w:tc>
        <w:tc>
          <w:tcPr>
            <w:tcW w:w="565" w:type="dxa"/>
          </w:tcPr>
          <w:p w14:paraId="1C2E6FB4" w14:textId="34F0AC67" w:rsidR="00F567F1" w:rsidRPr="007171FD" w:rsidRDefault="00F567F1" w:rsidP="007171FD">
            <w:pPr>
              <w:rPr>
                <w:sz w:val="28"/>
                <w:szCs w:val="28"/>
              </w:rPr>
            </w:pPr>
            <w:r w:rsidRPr="00F567F1">
              <w:t>1.2</w:t>
            </w:r>
          </w:p>
        </w:tc>
        <w:tc>
          <w:tcPr>
            <w:tcW w:w="3763" w:type="dxa"/>
          </w:tcPr>
          <w:p w14:paraId="0DDA0FCC" w14:textId="77777777" w:rsidR="000676D1" w:rsidRDefault="000676D1" w:rsidP="007171FD">
            <w:r>
              <w:t>- Préciser les faits et les dimensions</w:t>
            </w:r>
          </w:p>
          <w:p w14:paraId="3C8011A0" w14:textId="583E580D" w:rsidR="004B2E8E" w:rsidRPr="00F567F1" w:rsidRDefault="004B2E8E" w:rsidP="007171FD">
            <w:r>
              <w:t>-Conception de datamarts</w:t>
            </w:r>
          </w:p>
        </w:tc>
        <w:tc>
          <w:tcPr>
            <w:tcW w:w="2185" w:type="dxa"/>
          </w:tcPr>
          <w:p w14:paraId="1830FAAC" w14:textId="331D1688" w:rsidR="00F567F1" w:rsidRPr="007171FD" w:rsidRDefault="00F567F1" w:rsidP="007171FD">
            <w:pPr>
              <w:rPr>
                <w:sz w:val="28"/>
                <w:szCs w:val="28"/>
              </w:rPr>
            </w:pPr>
            <w:r>
              <w:t>Élevé</w:t>
            </w:r>
          </w:p>
        </w:tc>
      </w:tr>
      <w:tr w:rsidR="00F567F1" w:rsidRPr="007171FD" w14:paraId="6704DA7A" w14:textId="77777777" w:rsidTr="000676D1">
        <w:tc>
          <w:tcPr>
            <w:tcW w:w="2189" w:type="dxa"/>
            <w:vMerge/>
          </w:tcPr>
          <w:p w14:paraId="0EE8AF6E" w14:textId="77777777" w:rsidR="00F567F1" w:rsidRPr="007171FD" w:rsidRDefault="00F567F1" w:rsidP="004503F1">
            <w:pPr>
              <w:rPr>
                <w:sz w:val="28"/>
                <w:szCs w:val="28"/>
              </w:rPr>
            </w:pPr>
          </w:p>
        </w:tc>
        <w:tc>
          <w:tcPr>
            <w:tcW w:w="565" w:type="dxa"/>
          </w:tcPr>
          <w:p w14:paraId="0F9ED52C" w14:textId="42C27CAC" w:rsidR="00F567F1" w:rsidRPr="007171FD" w:rsidRDefault="00F567F1" w:rsidP="007171FD">
            <w:pPr>
              <w:rPr>
                <w:sz w:val="28"/>
                <w:szCs w:val="28"/>
              </w:rPr>
            </w:pPr>
            <w:r w:rsidRPr="00F567F1">
              <w:t>1.3</w:t>
            </w:r>
          </w:p>
        </w:tc>
        <w:tc>
          <w:tcPr>
            <w:tcW w:w="3763" w:type="dxa"/>
          </w:tcPr>
          <w:p w14:paraId="241926F9" w14:textId="77777777" w:rsidR="004B2E8E" w:rsidRDefault="000676D1" w:rsidP="007171FD">
            <w:r>
              <w:t>-</w:t>
            </w:r>
            <w:r w:rsidR="004B2E8E">
              <w:t>Extraire et transformer les données.</w:t>
            </w:r>
          </w:p>
          <w:p w14:paraId="01C230D4" w14:textId="77777777" w:rsidR="004B2E8E" w:rsidRDefault="004B2E8E" w:rsidP="007171FD">
            <w:r>
              <w:t>-charger les tables de faits et de dimensions.</w:t>
            </w:r>
          </w:p>
          <w:p w14:paraId="5B64B407" w14:textId="0F53409B" w:rsidR="004B2E8E" w:rsidRPr="00F567F1" w:rsidRDefault="004B2E8E" w:rsidP="007171FD">
            <w:r>
              <w:t>-planifier l’ETL.</w:t>
            </w:r>
          </w:p>
        </w:tc>
        <w:tc>
          <w:tcPr>
            <w:tcW w:w="2185" w:type="dxa"/>
          </w:tcPr>
          <w:p w14:paraId="415B4F7A" w14:textId="7DF62F5A" w:rsidR="00F567F1" w:rsidRPr="007171FD" w:rsidRDefault="00F567F1" w:rsidP="004B2E8E">
            <w:pPr>
              <w:keepNext/>
              <w:rPr>
                <w:sz w:val="28"/>
                <w:szCs w:val="28"/>
              </w:rPr>
            </w:pPr>
            <w:r>
              <w:t>Élevé</w:t>
            </w:r>
          </w:p>
        </w:tc>
      </w:tr>
    </w:tbl>
    <w:p w14:paraId="07EAC946" w14:textId="758DD14B" w:rsidR="007171FD" w:rsidRDefault="004B2E8E" w:rsidP="004B2E8E">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7</w:t>
      </w:r>
      <w:r w:rsidR="003D10F4">
        <w:fldChar w:fldCharType="end"/>
      </w:r>
      <w:r>
        <w:t xml:space="preserve"> : Backlog de Release 1</w:t>
      </w:r>
    </w:p>
    <w:p w14:paraId="111EDB0B" w14:textId="13329EF3" w:rsidR="004B2E8E" w:rsidRPr="005C4B49" w:rsidRDefault="00A06885" w:rsidP="005C4B49">
      <w:pPr>
        <w:pStyle w:val="Paragraphedeliste"/>
        <w:numPr>
          <w:ilvl w:val="0"/>
          <w:numId w:val="63"/>
        </w:numPr>
        <w:rPr>
          <w:b/>
          <w:bCs/>
          <w:sz w:val="28"/>
          <w:szCs w:val="28"/>
        </w:rPr>
      </w:pPr>
      <w:r>
        <w:rPr>
          <w:b/>
          <w:bCs/>
          <w:sz w:val="28"/>
          <w:szCs w:val="28"/>
        </w:rPr>
        <w:t>Cycle de vie</w:t>
      </w:r>
      <w:r w:rsidR="005C4B49" w:rsidRPr="005C4B49">
        <w:rPr>
          <w:b/>
          <w:bCs/>
          <w:sz w:val="28"/>
          <w:szCs w:val="28"/>
        </w:rPr>
        <w:t xml:space="preserve"> de la solution BI :</w:t>
      </w:r>
    </w:p>
    <w:p w14:paraId="40766AA9" w14:textId="02A35988" w:rsidR="007171FD" w:rsidRDefault="005C4B49" w:rsidP="005B39EB">
      <w:pPr>
        <w:ind w:left="708" w:hanging="348"/>
        <w:rPr>
          <w:sz w:val="28"/>
          <w:szCs w:val="28"/>
        </w:rPr>
      </w:pPr>
      <w:r w:rsidRPr="005C4B49">
        <w:rPr>
          <w:sz w:val="28"/>
          <w:szCs w:val="28"/>
        </w:rPr>
        <w:t>Notre solution est fondée sur</w:t>
      </w:r>
      <w:r>
        <w:rPr>
          <w:sz w:val="28"/>
          <w:szCs w:val="28"/>
        </w:rPr>
        <w:t xml:space="preserve"> t</w:t>
      </w:r>
      <w:r w:rsidRPr="005C4B49">
        <w:rPr>
          <w:sz w:val="28"/>
          <w:szCs w:val="28"/>
        </w:rPr>
        <w:t>rois sections principales</w:t>
      </w:r>
      <w:r w:rsidR="005B39EB">
        <w:rPr>
          <w:sz w:val="28"/>
          <w:szCs w:val="28"/>
        </w:rPr>
        <w:t> :</w:t>
      </w:r>
    </w:p>
    <w:p w14:paraId="714BF2D5" w14:textId="6230AFA1" w:rsidR="005B39EB" w:rsidRDefault="00AF52C2" w:rsidP="00AF52C2">
      <w:pPr>
        <w:pStyle w:val="Paragraphedeliste"/>
        <w:numPr>
          <w:ilvl w:val="0"/>
          <w:numId w:val="58"/>
        </w:numPr>
        <w:rPr>
          <w:sz w:val="28"/>
          <w:szCs w:val="28"/>
        </w:rPr>
      </w:pPr>
      <w:r w:rsidRPr="00AF52C2">
        <w:rPr>
          <w:sz w:val="28"/>
          <w:szCs w:val="28"/>
        </w:rPr>
        <w:t>Identifier les différentes sources de données nécessaires pour alimenter le système.</w:t>
      </w:r>
    </w:p>
    <w:p w14:paraId="627586CC" w14:textId="250C153D" w:rsidR="00AF52C2" w:rsidRDefault="00635975" w:rsidP="00AF52C2">
      <w:pPr>
        <w:pStyle w:val="Paragraphedeliste"/>
        <w:numPr>
          <w:ilvl w:val="0"/>
          <w:numId w:val="58"/>
        </w:numPr>
        <w:rPr>
          <w:sz w:val="28"/>
          <w:szCs w:val="28"/>
        </w:rPr>
      </w:pPr>
      <w:r>
        <w:rPr>
          <w:sz w:val="28"/>
          <w:szCs w:val="28"/>
        </w:rPr>
        <w:t>Le</w:t>
      </w:r>
      <w:r w:rsidRPr="00635975">
        <w:rPr>
          <w:sz w:val="28"/>
          <w:szCs w:val="28"/>
        </w:rPr>
        <w:t xml:space="preserve"> processus ETL </w:t>
      </w:r>
      <w:r>
        <w:rPr>
          <w:sz w:val="28"/>
          <w:szCs w:val="28"/>
        </w:rPr>
        <w:t>consiste à</w:t>
      </w:r>
      <w:r w:rsidRPr="00635975">
        <w:rPr>
          <w:sz w:val="28"/>
          <w:szCs w:val="28"/>
        </w:rPr>
        <w:t xml:space="preserve"> extraire les données de ces sources, les transformer selon les besoins, puis les charger</w:t>
      </w:r>
      <w:r>
        <w:rPr>
          <w:sz w:val="28"/>
          <w:szCs w:val="28"/>
        </w:rPr>
        <w:t xml:space="preserve"> dans un datamart.</w:t>
      </w:r>
    </w:p>
    <w:p w14:paraId="60B06C35" w14:textId="4A5BC3BF" w:rsidR="00635975" w:rsidRDefault="00A06885" w:rsidP="00AF52C2">
      <w:pPr>
        <w:pStyle w:val="Paragraphedeliste"/>
        <w:numPr>
          <w:ilvl w:val="0"/>
          <w:numId w:val="58"/>
        </w:numPr>
        <w:rPr>
          <w:sz w:val="28"/>
          <w:szCs w:val="28"/>
        </w:rPr>
      </w:pPr>
      <w:r w:rsidRPr="00A06885">
        <w:rPr>
          <w:sz w:val="28"/>
          <w:szCs w:val="28"/>
        </w:rPr>
        <w:t>Le processus de reporting et visualisation des tableaux de bord.</w:t>
      </w:r>
      <w:r>
        <w:rPr>
          <w:sz w:val="28"/>
          <w:szCs w:val="28"/>
        </w:rPr>
        <w:t xml:space="preserve"> Le sous-direction vente peut prendre des décisions se basant sur ces résultats.</w:t>
      </w:r>
    </w:p>
    <w:p w14:paraId="4D78BE30" w14:textId="77777777" w:rsidR="00A06885" w:rsidRDefault="00A06885" w:rsidP="00F027E8">
      <w:pPr>
        <w:keepNext/>
        <w:ind w:left="720"/>
        <w:jc w:val="center"/>
      </w:pPr>
      <w:r>
        <w:rPr>
          <w:noProof/>
          <w:sz w:val="28"/>
          <w:szCs w:val="28"/>
        </w:rPr>
        <w:drawing>
          <wp:inline distT="0" distB="0" distL="0" distR="0" wp14:anchorId="34699E6B" wp14:editId="13B0BAFF">
            <wp:extent cx="5162719" cy="1785620"/>
            <wp:effectExtent l="0" t="0" r="0" b="0"/>
            <wp:docPr id="1131923654" name="Image 1"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23654" name="Image 1" descr="Une image contenant capture d’écran, diagramme,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169621" cy="1788007"/>
                    </a:xfrm>
                    <a:prstGeom prst="rect">
                      <a:avLst/>
                    </a:prstGeom>
                  </pic:spPr>
                </pic:pic>
              </a:graphicData>
            </a:graphic>
          </wp:inline>
        </w:drawing>
      </w:r>
    </w:p>
    <w:p w14:paraId="41DCF330" w14:textId="09C6DEF4" w:rsidR="00A06885" w:rsidRDefault="00A06885" w:rsidP="00A06885">
      <w:pPr>
        <w:pStyle w:val="Lgende"/>
        <w:jc w:val="center"/>
      </w:pPr>
      <w:r>
        <w:t xml:space="preserve">Figure </w:t>
      </w:r>
      <w:r>
        <w:fldChar w:fldCharType="begin"/>
      </w:r>
      <w:r>
        <w:instrText xml:space="preserve"> SEQ Figure \* ARABIC </w:instrText>
      </w:r>
      <w:r>
        <w:fldChar w:fldCharType="separate"/>
      </w:r>
      <w:r w:rsidR="00E8406F">
        <w:rPr>
          <w:noProof/>
        </w:rPr>
        <w:t>4</w:t>
      </w:r>
      <w:r>
        <w:fldChar w:fldCharType="end"/>
      </w:r>
      <w:r>
        <w:t xml:space="preserve"> : Cycle de vie de la solution BI</w:t>
      </w:r>
    </w:p>
    <w:p w14:paraId="7306C543" w14:textId="78702D1B" w:rsidR="00186979" w:rsidRDefault="00487233" w:rsidP="00487233">
      <w:pPr>
        <w:pStyle w:val="Paragraphedeliste"/>
        <w:numPr>
          <w:ilvl w:val="0"/>
          <w:numId w:val="63"/>
        </w:numPr>
        <w:rPr>
          <w:b/>
          <w:bCs/>
          <w:sz w:val="28"/>
          <w:szCs w:val="28"/>
        </w:rPr>
      </w:pPr>
      <w:r>
        <w:rPr>
          <w:b/>
          <w:bCs/>
          <w:sz w:val="28"/>
          <w:szCs w:val="28"/>
        </w:rPr>
        <w:t>:</w:t>
      </w:r>
      <w:r w:rsidRPr="00487233">
        <w:rPr>
          <w:b/>
          <w:bCs/>
          <w:sz w:val="28"/>
          <w:szCs w:val="28"/>
        </w:rPr>
        <w:t xml:space="preserve"> Représentation conceptuelle des données</w:t>
      </w:r>
      <w:r>
        <w:rPr>
          <w:b/>
          <w:bCs/>
          <w:sz w:val="28"/>
          <w:szCs w:val="28"/>
        </w:rPr>
        <w:t> :</w:t>
      </w:r>
    </w:p>
    <w:p w14:paraId="6AFA055A" w14:textId="1DEECE0B" w:rsidR="00487233" w:rsidRDefault="00487233" w:rsidP="00487233">
      <w:pPr>
        <w:ind w:left="360"/>
        <w:rPr>
          <w:sz w:val="28"/>
          <w:szCs w:val="28"/>
        </w:rPr>
      </w:pPr>
      <w:r w:rsidRPr="00487233">
        <w:rPr>
          <w:sz w:val="28"/>
          <w:szCs w:val="28"/>
        </w:rPr>
        <w:t>Dans cette section</w:t>
      </w:r>
      <w:r w:rsidR="00EE7E27">
        <w:rPr>
          <w:sz w:val="28"/>
          <w:szCs w:val="28"/>
        </w:rPr>
        <w:t xml:space="preserve">, </w:t>
      </w:r>
      <w:r w:rsidR="00EE7E27" w:rsidRPr="00EE7E27">
        <w:rPr>
          <w:sz w:val="28"/>
          <w:szCs w:val="28"/>
        </w:rPr>
        <w:t>nous expliquant les différentes tables de dimensions et de faits</w:t>
      </w:r>
      <w:r w:rsidR="00EE7E27">
        <w:rPr>
          <w:sz w:val="28"/>
          <w:szCs w:val="28"/>
        </w:rPr>
        <w:t>.</w:t>
      </w:r>
    </w:p>
    <w:p w14:paraId="11186705" w14:textId="4ED38DD9" w:rsidR="00EE7E27" w:rsidRDefault="00B92C73" w:rsidP="00B92C73">
      <w:pPr>
        <w:pStyle w:val="Paragraphedeliste"/>
        <w:numPr>
          <w:ilvl w:val="0"/>
          <w:numId w:val="66"/>
        </w:numPr>
        <w:rPr>
          <w:b/>
          <w:bCs/>
          <w:sz w:val="28"/>
          <w:szCs w:val="28"/>
        </w:rPr>
      </w:pPr>
      <w:r w:rsidRPr="00B92C73">
        <w:rPr>
          <w:b/>
          <w:bCs/>
          <w:sz w:val="28"/>
          <w:szCs w:val="28"/>
        </w:rPr>
        <w:t>Détermination des tables de dimension</w:t>
      </w:r>
      <w:r>
        <w:rPr>
          <w:b/>
          <w:bCs/>
          <w:sz w:val="28"/>
          <w:szCs w:val="28"/>
        </w:rPr>
        <w:t> :</w:t>
      </w:r>
    </w:p>
    <w:p w14:paraId="790C67C7" w14:textId="27395D1A" w:rsidR="00430AE3" w:rsidRDefault="00430AE3" w:rsidP="00430AE3">
      <w:pPr>
        <w:ind w:left="360"/>
        <w:rPr>
          <w:sz w:val="28"/>
          <w:szCs w:val="28"/>
        </w:rPr>
      </w:pPr>
      <w:r w:rsidRPr="00430AE3">
        <w:rPr>
          <w:sz w:val="28"/>
          <w:szCs w:val="28"/>
        </w:rPr>
        <w:t>U</w:t>
      </w:r>
      <w:r>
        <w:rPr>
          <w:sz w:val="28"/>
          <w:szCs w:val="28"/>
        </w:rPr>
        <w:t>ne dimension est une table, c’est un a</w:t>
      </w:r>
      <w:r w:rsidRPr="00430AE3">
        <w:rPr>
          <w:sz w:val="28"/>
          <w:szCs w:val="28"/>
        </w:rPr>
        <w:t>xe d'analyse avec lesquels on veut faire l'analyse</w:t>
      </w:r>
      <w:r>
        <w:rPr>
          <w:sz w:val="28"/>
          <w:szCs w:val="28"/>
        </w:rPr>
        <w:t>.</w:t>
      </w:r>
    </w:p>
    <w:tbl>
      <w:tblPr>
        <w:tblStyle w:val="Grilledutableau"/>
        <w:tblW w:w="0" w:type="auto"/>
        <w:tblInd w:w="360" w:type="dxa"/>
        <w:tblLook w:val="04A0" w:firstRow="1" w:lastRow="0" w:firstColumn="1" w:lastColumn="0" w:noHBand="0" w:noVBand="1"/>
      </w:tblPr>
      <w:tblGrid>
        <w:gridCol w:w="3150"/>
        <w:gridCol w:w="5778"/>
      </w:tblGrid>
      <w:tr w:rsidR="00430AE3" w14:paraId="6AB1F088" w14:textId="77777777" w:rsidTr="003227D1">
        <w:tc>
          <w:tcPr>
            <w:tcW w:w="3150" w:type="dxa"/>
          </w:tcPr>
          <w:p w14:paraId="73031C46" w14:textId="2A5167C1" w:rsidR="00430AE3" w:rsidRPr="00430AE3" w:rsidRDefault="00430AE3" w:rsidP="00430AE3">
            <w:pPr>
              <w:rPr>
                <w:b/>
                <w:bCs/>
                <w:sz w:val="28"/>
                <w:szCs w:val="28"/>
              </w:rPr>
            </w:pPr>
            <w:r w:rsidRPr="00430AE3">
              <w:rPr>
                <w:b/>
                <w:bCs/>
                <w:sz w:val="28"/>
                <w:szCs w:val="28"/>
              </w:rPr>
              <w:t>Dimension</w:t>
            </w:r>
          </w:p>
        </w:tc>
        <w:tc>
          <w:tcPr>
            <w:tcW w:w="5778" w:type="dxa"/>
          </w:tcPr>
          <w:p w14:paraId="59609E9E" w14:textId="7D8D85F6" w:rsidR="00430AE3" w:rsidRPr="00430AE3" w:rsidRDefault="00430AE3" w:rsidP="00430AE3">
            <w:pPr>
              <w:rPr>
                <w:b/>
                <w:bCs/>
                <w:sz w:val="28"/>
                <w:szCs w:val="28"/>
              </w:rPr>
            </w:pPr>
            <w:r w:rsidRPr="00430AE3">
              <w:rPr>
                <w:b/>
                <w:bCs/>
                <w:sz w:val="28"/>
                <w:szCs w:val="28"/>
              </w:rPr>
              <w:t>Attributs</w:t>
            </w:r>
          </w:p>
        </w:tc>
      </w:tr>
      <w:tr w:rsidR="00430AE3" w14:paraId="63634EB6" w14:textId="77777777" w:rsidTr="003227D1">
        <w:tc>
          <w:tcPr>
            <w:tcW w:w="3150" w:type="dxa"/>
          </w:tcPr>
          <w:p w14:paraId="4FDF0CB6" w14:textId="77777777" w:rsidR="003227D1" w:rsidRDefault="003227D1" w:rsidP="00430AE3">
            <w:pPr>
              <w:rPr>
                <w:sz w:val="28"/>
                <w:szCs w:val="28"/>
              </w:rPr>
            </w:pPr>
          </w:p>
          <w:p w14:paraId="47658924" w14:textId="235D5DAA" w:rsidR="00430AE3" w:rsidRDefault="00430AE3" w:rsidP="00430AE3">
            <w:pPr>
              <w:rPr>
                <w:sz w:val="28"/>
                <w:szCs w:val="28"/>
              </w:rPr>
            </w:pPr>
            <w:r>
              <w:rPr>
                <w:sz w:val="28"/>
                <w:szCs w:val="28"/>
              </w:rPr>
              <w:t>Dimension_commande</w:t>
            </w:r>
          </w:p>
        </w:tc>
        <w:tc>
          <w:tcPr>
            <w:tcW w:w="5778" w:type="dxa"/>
          </w:tcPr>
          <w:p w14:paraId="4FC8AF20" w14:textId="77777777" w:rsidR="00430AE3" w:rsidRDefault="00430AE3" w:rsidP="00430AE3">
            <w:pPr>
              <w:rPr>
                <w:sz w:val="28"/>
                <w:szCs w:val="28"/>
              </w:rPr>
            </w:pPr>
            <w:r>
              <w:rPr>
                <w:sz w:val="28"/>
                <w:szCs w:val="28"/>
              </w:rPr>
              <w:t>Id_</w:t>
            </w:r>
            <w:r w:rsidR="003227D1">
              <w:rPr>
                <w:sz w:val="28"/>
                <w:szCs w:val="28"/>
              </w:rPr>
              <w:t>commande</w:t>
            </w:r>
          </w:p>
          <w:p w14:paraId="5B78933E" w14:textId="77777777" w:rsidR="003227D1" w:rsidRDefault="003227D1" w:rsidP="00430AE3">
            <w:pPr>
              <w:rPr>
                <w:sz w:val="28"/>
                <w:szCs w:val="28"/>
              </w:rPr>
            </w:pPr>
            <w:r>
              <w:rPr>
                <w:sz w:val="28"/>
                <w:szCs w:val="28"/>
              </w:rPr>
              <w:t>Id_client</w:t>
            </w:r>
          </w:p>
          <w:p w14:paraId="1D4B0DF6" w14:textId="166E5FC9" w:rsidR="003227D1" w:rsidRDefault="003227D1" w:rsidP="00430AE3">
            <w:pPr>
              <w:rPr>
                <w:sz w:val="28"/>
                <w:szCs w:val="28"/>
              </w:rPr>
            </w:pPr>
            <w:r>
              <w:rPr>
                <w:sz w:val="28"/>
                <w:szCs w:val="28"/>
              </w:rPr>
              <w:t>Section_vente</w:t>
            </w:r>
          </w:p>
        </w:tc>
      </w:tr>
      <w:tr w:rsidR="00430AE3" w14:paraId="2C36CA26" w14:textId="77777777" w:rsidTr="003227D1">
        <w:tc>
          <w:tcPr>
            <w:tcW w:w="3150" w:type="dxa"/>
          </w:tcPr>
          <w:p w14:paraId="09CED4DD" w14:textId="77777777" w:rsidR="003227D1" w:rsidRDefault="003227D1" w:rsidP="00430AE3">
            <w:pPr>
              <w:rPr>
                <w:sz w:val="28"/>
                <w:szCs w:val="28"/>
              </w:rPr>
            </w:pPr>
          </w:p>
          <w:p w14:paraId="73CF8CBB" w14:textId="5EC8E9C4" w:rsidR="00430AE3" w:rsidRDefault="00430AE3" w:rsidP="00430AE3">
            <w:pPr>
              <w:rPr>
                <w:sz w:val="28"/>
                <w:szCs w:val="28"/>
              </w:rPr>
            </w:pPr>
            <w:r>
              <w:rPr>
                <w:sz w:val="28"/>
                <w:szCs w:val="28"/>
              </w:rPr>
              <w:t>Dimension_facture</w:t>
            </w:r>
          </w:p>
        </w:tc>
        <w:tc>
          <w:tcPr>
            <w:tcW w:w="5778" w:type="dxa"/>
          </w:tcPr>
          <w:p w14:paraId="7FDC5D7E" w14:textId="77777777" w:rsidR="00430AE3" w:rsidRDefault="003227D1" w:rsidP="00430AE3">
            <w:pPr>
              <w:rPr>
                <w:sz w:val="28"/>
                <w:szCs w:val="28"/>
              </w:rPr>
            </w:pPr>
            <w:r>
              <w:rPr>
                <w:sz w:val="28"/>
                <w:szCs w:val="28"/>
              </w:rPr>
              <w:t>Id_facture</w:t>
            </w:r>
          </w:p>
          <w:p w14:paraId="215822AF" w14:textId="60EEFE61" w:rsidR="003227D1" w:rsidRDefault="003227D1" w:rsidP="00430AE3">
            <w:pPr>
              <w:rPr>
                <w:sz w:val="28"/>
                <w:szCs w:val="28"/>
              </w:rPr>
            </w:pPr>
            <w:r>
              <w:rPr>
                <w:sz w:val="28"/>
                <w:szCs w:val="28"/>
              </w:rPr>
              <w:t>Date</w:t>
            </w:r>
          </w:p>
          <w:p w14:paraId="41D44920" w14:textId="77777777" w:rsidR="003227D1" w:rsidRDefault="003227D1" w:rsidP="00430AE3">
            <w:pPr>
              <w:rPr>
                <w:sz w:val="28"/>
                <w:szCs w:val="28"/>
              </w:rPr>
            </w:pPr>
            <w:r>
              <w:rPr>
                <w:sz w:val="28"/>
                <w:szCs w:val="28"/>
              </w:rPr>
              <w:t>Mode_payement</w:t>
            </w:r>
          </w:p>
          <w:p w14:paraId="7C56E25B" w14:textId="335B8704" w:rsidR="003227D1" w:rsidRDefault="003227D1" w:rsidP="00430AE3">
            <w:pPr>
              <w:rPr>
                <w:sz w:val="28"/>
                <w:szCs w:val="28"/>
              </w:rPr>
            </w:pPr>
            <w:r>
              <w:rPr>
                <w:sz w:val="28"/>
                <w:szCs w:val="28"/>
              </w:rPr>
              <w:t>Id_client</w:t>
            </w:r>
          </w:p>
        </w:tc>
      </w:tr>
      <w:tr w:rsidR="00430AE3" w14:paraId="21AE032E" w14:textId="77777777" w:rsidTr="003227D1">
        <w:tc>
          <w:tcPr>
            <w:tcW w:w="3150" w:type="dxa"/>
          </w:tcPr>
          <w:p w14:paraId="72123EA4" w14:textId="77777777" w:rsidR="003227D1" w:rsidRDefault="003227D1" w:rsidP="00430AE3">
            <w:pPr>
              <w:rPr>
                <w:sz w:val="28"/>
                <w:szCs w:val="28"/>
              </w:rPr>
            </w:pPr>
          </w:p>
          <w:p w14:paraId="79F04E13" w14:textId="00705FA7" w:rsidR="00430AE3" w:rsidRDefault="00430AE3" w:rsidP="00430AE3">
            <w:pPr>
              <w:rPr>
                <w:sz w:val="28"/>
                <w:szCs w:val="28"/>
              </w:rPr>
            </w:pPr>
            <w:r>
              <w:rPr>
                <w:sz w:val="28"/>
                <w:szCs w:val="28"/>
              </w:rPr>
              <w:t>Dimension_article</w:t>
            </w:r>
          </w:p>
        </w:tc>
        <w:tc>
          <w:tcPr>
            <w:tcW w:w="5778" w:type="dxa"/>
          </w:tcPr>
          <w:p w14:paraId="29759FA3" w14:textId="77777777" w:rsidR="00430AE3" w:rsidRDefault="00430AE3" w:rsidP="00430AE3">
            <w:pPr>
              <w:rPr>
                <w:sz w:val="28"/>
                <w:szCs w:val="28"/>
              </w:rPr>
            </w:pPr>
            <w:r>
              <w:rPr>
                <w:sz w:val="28"/>
                <w:szCs w:val="28"/>
              </w:rPr>
              <w:t>Id_article</w:t>
            </w:r>
          </w:p>
          <w:p w14:paraId="03D543C4" w14:textId="2B123DBA" w:rsidR="00430AE3" w:rsidRDefault="003227D1" w:rsidP="00430AE3">
            <w:pPr>
              <w:rPr>
                <w:sz w:val="28"/>
                <w:szCs w:val="28"/>
              </w:rPr>
            </w:pPr>
            <w:r>
              <w:rPr>
                <w:sz w:val="28"/>
                <w:szCs w:val="28"/>
              </w:rPr>
              <w:t>D</w:t>
            </w:r>
            <w:r w:rsidR="00430AE3">
              <w:rPr>
                <w:sz w:val="28"/>
                <w:szCs w:val="28"/>
              </w:rPr>
              <w:t>esignation</w:t>
            </w:r>
          </w:p>
          <w:p w14:paraId="091148BC" w14:textId="77777777" w:rsidR="003227D1" w:rsidRDefault="003227D1" w:rsidP="00430AE3">
            <w:pPr>
              <w:rPr>
                <w:sz w:val="28"/>
                <w:szCs w:val="28"/>
              </w:rPr>
            </w:pPr>
            <w:r>
              <w:rPr>
                <w:sz w:val="28"/>
                <w:szCs w:val="28"/>
              </w:rPr>
              <w:t>Unite_mesure</w:t>
            </w:r>
          </w:p>
          <w:p w14:paraId="12F02451" w14:textId="62D42A87" w:rsidR="003227D1" w:rsidRDefault="003227D1" w:rsidP="003227D1">
            <w:pPr>
              <w:keepNext/>
              <w:rPr>
                <w:sz w:val="28"/>
                <w:szCs w:val="28"/>
              </w:rPr>
            </w:pPr>
            <w:r>
              <w:rPr>
                <w:sz w:val="28"/>
                <w:szCs w:val="28"/>
              </w:rPr>
              <w:t>Famille</w:t>
            </w:r>
          </w:p>
        </w:tc>
      </w:tr>
    </w:tbl>
    <w:p w14:paraId="63FB04BA" w14:textId="7F0A8C22" w:rsidR="00430AE3" w:rsidRDefault="003227D1" w:rsidP="003227D1">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8</w:t>
      </w:r>
      <w:r w:rsidR="003D10F4">
        <w:fldChar w:fldCharType="end"/>
      </w:r>
      <w:r>
        <w:t xml:space="preserve"> : Les dimensions</w:t>
      </w:r>
    </w:p>
    <w:p w14:paraId="58466236" w14:textId="77777777" w:rsidR="003227D1" w:rsidRDefault="003227D1" w:rsidP="003227D1">
      <w:pPr>
        <w:pStyle w:val="Paragraphedeliste"/>
        <w:numPr>
          <w:ilvl w:val="0"/>
          <w:numId w:val="68"/>
        </w:numPr>
        <w:rPr>
          <w:b/>
          <w:bCs/>
          <w:sz w:val="28"/>
          <w:szCs w:val="28"/>
        </w:rPr>
      </w:pPr>
      <w:r w:rsidRPr="00B92C73">
        <w:rPr>
          <w:b/>
          <w:bCs/>
          <w:sz w:val="28"/>
          <w:szCs w:val="28"/>
        </w:rPr>
        <w:t xml:space="preserve">Détermination </w:t>
      </w:r>
      <w:r>
        <w:rPr>
          <w:b/>
          <w:bCs/>
          <w:sz w:val="28"/>
          <w:szCs w:val="28"/>
        </w:rPr>
        <w:t>la</w:t>
      </w:r>
      <w:r w:rsidRPr="00B92C73">
        <w:rPr>
          <w:b/>
          <w:bCs/>
          <w:sz w:val="28"/>
          <w:szCs w:val="28"/>
        </w:rPr>
        <w:t xml:space="preserve"> table de </w:t>
      </w:r>
      <w:r>
        <w:rPr>
          <w:b/>
          <w:bCs/>
          <w:sz w:val="28"/>
          <w:szCs w:val="28"/>
        </w:rPr>
        <w:t>fait :</w:t>
      </w:r>
    </w:p>
    <w:p w14:paraId="2D960DF9" w14:textId="12F9EDDE" w:rsidR="003227D1" w:rsidRDefault="003227D1" w:rsidP="003227D1">
      <w:pPr>
        <w:ind w:left="360"/>
        <w:rPr>
          <w:sz w:val="28"/>
          <w:szCs w:val="28"/>
        </w:rPr>
      </w:pPr>
      <w:r w:rsidRPr="003227D1">
        <w:rPr>
          <w:sz w:val="28"/>
          <w:szCs w:val="28"/>
        </w:rPr>
        <w:t>La table de fait contient les valeurs des mesures et les clés vers les tables de dimensions</w:t>
      </w:r>
      <w:r>
        <w:rPr>
          <w:sz w:val="28"/>
          <w:szCs w:val="28"/>
        </w:rPr>
        <w:t>.</w:t>
      </w:r>
    </w:p>
    <w:p w14:paraId="29EF695F" w14:textId="77777777" w:rsidR="00303810" w:rsidRPr="003227D1" w:rsidRDefault="00303810" w:rsidP="003227D1">
      <w:pPr>
        <w:ind w:left="360"/>
        <w:rPr>
          <w:b/>
          <w:bCs/>
          <w:sz w:val="28"/>
          <w:szCs w:val="28"/>
        </w:rPr>
      </w:pPr>
    </w:p>
    <w:tbl>
      <w:tblPr>
        <w:tblStyle w:val="Grilledutableau"/>
        <w:tblW w:w="0" w:type="auto"/>
        <w:tblInd w:w="360" w:type="dxa"/>
        <w:tblLook w:val="04A0" w:firstRow="1" w:lastRow="0" w:firstColumn="1" w:lastColumn="0" w:noHBand="0" w:noVBand="1"/>
      </w:tblPr>
      <w:tblGrid>
        <w:gridCol w:w="4483"/>
        <w:gridCol w:w="4445"/>
      </w:tblGrid>
      <w:tr w:rsidR="003227D1" w:rsidRPr="003227D1" w14:paraId="72C6EE1F" w14:textId="77777777" w:rsidTr="003227D1">
        <w:tc>
          <w:tcPr>
            <w:tcW w:w="4606" w:type="dxa"/>
          </w:tcPr>
          <w:p w14:paraId="22EF97E5" w14:textId="1D04E3D8" w:rsidR="003227D1" w:rsidRPr="003227D1" w:rsidRDefault="003227D1" w:rsidP="003227D1">
            <w:pPr>
              <w:rPr>
                <w:b/>
                <w:bCs/>
                <w:sz w:val="28"/>
                <w:szCs w:val="28"/>
              </w:rPr>
            </w:pPr>
            <w:r w:rsidRPr="003227D1">
              <w:rPr>
                <w:b/>
                <w:bCs/>
                <w:sz w:val="28"/>
                <w:szCs w:val="28"/>
              </w:rPr>
              <w:t>Fait</w:t>
            </w:r>
          </w:p>
        </w:tc>
        <w:tc>
          <w:tcPr>
            <w:tcW w:w="4606" w:type="dxa"/>
          </w:tcPr>
          <w:p w14:paraId="5CA2F612" w14:textId="0C5863D1" w:rsidR="003227D1" w:rsidRPr="003227D1" w:rsidRDefault="003227D1" w:rsidP="003227D1">
            <w:pPr>
              <w:rPr>
                <w:b/>
                <w:bCs/>
                <w:sz w:val="28"/>
                <w:szCs w:val="28"/>
              </w:rPr>
            </w:pPr>
            <w:r w:rsidRPr="003227D1">
              <w:rPr>
                <w:b/>
                <w:bCs/>
                <w:sz w:val="28"/>
                <w:szCs w:val="28"/>
              </w:rPr>
              <w:t>Champs</w:t>
            </w:r>
          </w:p>
        </w:tc>
      </w:tr>
      <w:tr w:rsidR="003227D1" w:rsidRPr="003227D1" w14:paraId="5A0641A2" w14:textId="77777777" w:rsidTr="003227D1">
        <w:tc>
          <w:tcPr>
            <w:tcW w:w="4606" w:type="dxa"/>
          </w:tcPr>
          <w:p w14:paraId="54AA1671" w14:textId="31AF02FD" w:rsidR="003227D1" w:rsidRPr="003227D1" w:rsidRDefault="003227D1" w:rsidP="003227D1">
            <w:pPr>
              <w:rPr>
                <w:sz w:val="28"/>
                <w:szCs w:val="28"/>
              </w:rPr>
            </w:pPr>
            <w:r w:rsidRPr="003227D1">
              <w:rPr>
                <w:sz w:val="28"/>
                <w:szCs w:val="28"/>
              </w:rPr>
              <w:t>Table_de_fait_vente</w:t>
            </w:r>
          </w:p>
        </w:tc>
        <w:tc>
          <w:tcPr>
            <w:tcW w:w="4606" w:type="dxa"/>
          </w:tcPr>
          <w:p w14:paraId="2735CDC9" w14:textId="77777777" w:rsidR="003227D1" w:rsidRDefault="003227D1" w:rsidP="003227D1">
            <w:pPr>
              <w:rPr>
                <w:sz w:val="28"/>
                <w:szCs w:val="28"/>
              </w:rPr>
            </w:pPr>
            <w:r>
              <w:rPr>
                <w:sz w:val="28"/>
                <w:szCs w:val="28"/>
              </w:rPr>
              <w:t>Id_facture</w:t>
            </w:r>
          </w:p>
          <w:p w14:paraId="110170BA" w14:textId="77777777" w:rsidR="003227D1" w:rsidRDefault="003227D1" w:rsidP="003227D1">
            <w:pPr>
              <w:rPr>
                <w:sz w:val="28"/>
                <w:szCs w:val="28"/>
              </w:rPr>
            </w:pPr>
            <w:r>
              <w:rPr>
                <w:sz w:val="28"/>
                <w:szCs w:val="28"/>
              </w:rPr>
              <w:t>Id_client</w:t>
            </w:r>
          </w:p>
          <w:p w14:paraId="2DDF1CD8" w14:textId="77777777" w:rsidR="003227D1" w:rsidRDefault="003227D1" w:rsidP="003227D1">
            <w:pPr>
              <w:rPr>
                <w:sz w:val="28"/>
                <w:szCs w:val="28"/>
              </w:rPr>
            </w:pPr>
            <w:r>
              <w:rPr>
                <w:sz w:val="28"/>
                <w:szCs w:val="28"/>
              </w:rPr>
              <w:t>Id_article</w:t>
            </w:r>
          </w:p>
          <w:p w14:paraId="506CD60A" w14:textId="77777777" w:rsidR="003227D1" w:rsidRDefault="003227D1" w:rsidP="003227D1">
            <w:pPr>
              <w:rPr>
                <w:sz w:val="28"/>
                <w:szCs w:val="28"/>
              </w:rPr>
            </w:pPr>
            <w:r>
              <w:rPr>
                <w:sz w:val="28"/>
                <w:szCs w:val="28"/>
              </w:rPr>
              <w:t>Id_commande</w:t>
            </w:r>
          </w:p>
          <w:p w14:paraId="01D69844" w14:textId="20A6FA3D" w:rsidR="003227D1" w:rsidRDefault="003227D1" w:rsidP="003227D1">
            <w:pPr>
              <w:rPr>
                <w:sz w:val="28"/>
                <w:szCs w:val="28"/>
              </w:rPr>
            </w:pPr>
            <w:r>
              <w:rPr>
                <w:sz w:val="28"/>
                <w:szCs w:val="28"/>
              </w:rPr>
              <w:t>Prix</w:t>
            </w:r>
          </w:p>
          <w:p w14:paraId="1C2BDE92" w14:textId="3D430CA1" w:rsidR="003227D1" w:rsidRPr="003227D1" w:rsidRDefault="003227D1" w:rsidP="003227D1">
            <w:pPr>
              <w:keepNext/>
              <w:rPr>
                <w:sz w:val="28"/>
                <w:szCs w:val="28"/>
              </w:rPr>
            </w:pPr>
            <w:r>
              <w:rPr>
                <w:sz w:val="28"/>
                <w:szCs w:val="28"/>
              </w:rPr>
              <w:t>Quantite</w:t>
            </w:r>
          </w:p>
        </w:tc>
      </w:tr>
    </w:tbl>
    <w:p w14:paraId="023BA528" w14:textId="79BF0AF6" w:rsidR="003227D1" w:rsidRPr="003227D1" w:rsidRDefault="003227D1" w:rsidP="00CF5910">
      <w:pPr>
        <w:pStyle w:val="Lgende"/>
        <w:jc w:val="center"/>
      </w:pPr>
      <w:r>
        <w:t xml:space="preserve">Tableau </w:t>
      </w:r>
      <w:r w:rsidR="003D10F4">
        <w:fldChar w:fldCharType="begin"/>
      </w:r>
      <w:r w:rsidR="003D10F4">
        <w:instrText xml:space="preserve"> SEQ Tableau \* ARABIC </w:instrText>
      </w:r>
      <w:r w:rsidR="003D10F4">
        <w:fldChar w:fldCharType="separate"/>
      </w:r>
      <w:r w:rsidR="00FC7818">
        <w:rPr>
          <w:noProof/>
        </w:rPr>
        <w:t>9</w:t>
      </w:r>
      <w:r w:rsidR="003D10F4">
        <w:fldChar w:fldCharType="end"/>
      </w:r>
      <w:r>
        <w:t>: table de fait</w:t>
      </w:r>
    </w:p>
    <w:p w14:paraId="61D7FCF6" w14:textId="4EF4B24C" w:rsidR="00CF5910" w:rsidRDefault="00CF5910" w:rsidP="00305254">
      <w:pPr>
        <w:pStyle w:val="Paragraphedeliste"/>
        <w:numPr>
          <w:ilvl w:val="0"/>
          <w:numId w:val="69"/>
        </w:numPr>
        <w:rPr>
          <w:b/>
          <w:bCs/>
          <w:sz w:val="28"/>
          <w:szCs w:val="28"/>
        </w:rPr>
      </w:pPr>
      <w:r>
        <w:rPr>
          <w:b/>
          <w:bCs/>
          <w:sz w:val="28"/>
          <w:szCs w:val="28"/>
        </w:rPr>
        <w:t>: Datamart de vente :</w:t>
      </w:r>
    </w:p>
    <w:p w14:paraId="03160F54" w14:textId="03E60994" w:rsidR="00305254" w:rsidRDefault="00305254" w:rsidP="00305254">
      <w:pPr>
        <w:ind w:left="360"/>
        <w:rPr>
          <w:sz w:val="28"/>
          <w:szCs w:val="28"/>
        </w:rPr>
      </w:pPr>
      <w:r w:rsidRPr="00305254">
        <w:rPr>
          <w:sz w:val="28"/>
          <w:szCs w:val="28"/>
        </w:rPr>
        <w:t>Un datamart est fréquemment un sous-ensemble du datawarehouse de l'entreprise, obtenu par extraction et agrégation des données</w:t>
      </w:r>
      <w:r>
        <w:rPr>
          <w:sz w:val="28"/>
          <w:szCs w:val="28"/>
        </w:rPr>
        <w:t>.</w:t>
      </w:r>
    </w:p>
    <w:p w14:paraId="6926F1AE" w14:textId="3BFF49F0" w:rsidR="00305254" w:rsidRDefault="004F74F7" w:rsidP="00305254">
      <w:pPr>
        <w:keepNext/>
        <w:ind w:left="360"/>
      </w:pPr>
      <w:r>
        <w:rPr>
          <w:noProof/>
        </w:rPr>
        <w:drawing>
          <wp:inline distT="0" distB="0" distL="0" distR="0" wp14:anchorId="4BC4514E" wp14:editId="54882707">
            <wp:extent cx="5760720" cy="3548380"/>
            <wp:effectExtent l="0" t="0" r="0" b="0"/>
            <wp:docPr id="1460897553" name="Image 14"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7553" name="Image 14" descr="Une image contenant texte, capture d’écran, diagramm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3548380"/>
                    </a:xfrm>
                    <a:prstGeom prst="rect">
                      <a:avLst/>
                    </a:prstGeom>
                  </pic:spPr>
                </pic:pic>
              </a:graphicData>
            </a:graphic>
          </wp:inline>
        </w:drawing>
      </w:r>
    </w:p>
    <w:p w14:paraId="40CE5A29" w14:textId="2E9B4E7C" w:rsidR="00305254" w:rsidRDefault="00305254" w:rsidP="00305254">
      <w:pPr>
        <w:pStyle w:val="Lgende"/>
        <w:jc w:val="center"/>
      </w:pPr>
      <w:r>
        <w:t xml:space="preserve">Figure </w:t>
      </w:r>
      <w:r>
        <w:fldChar w:fldCharType="begin"/>
      </w:r>
      <w:r>
        <w:instrText xml:space="preserve"> SEQ Figure \* ARABIC </w:instrText>
      </w:r>
      <w:r>
        <w:fldChar w:fldCharType="separate"/>
      </w:r>
      <w:r w:rsidR="00E8406F">
        <w:rPr>
          <w:noProof/>
        </w:rPr>
        <w:t>5</w:t>
      </w:r>
      <w:r>
        <w:fldChar w:fldCharType="end"/>
      </w:r>
      <w:r>
        <w:t xml:space="preserve"> : Datamart vente</w:t>
      </w:r>
    </w:p>
    <w:p w14:paraId="09E6B7CE" w14:textId="77777777" w:rsidR="00305254" w:rsidRPr="00305254" w:rsidRDefault="00305254" w:rsidP="00305254"/>
    <w:p w14:paraId="533F9B68" w14:textId="76784672" w:rsidR="00430AE3" w:rsidRDefault="00305254" w:rsidP="00305254">
      <w:pPr>
        <w:pStyle w:val="Paragraphedeliste"/>
        <w:numPr>
          <w:ilvl w:val="0"/>
          <w:numId w:val="69"/>
        </w:numPr>
        <w:rPr>
          <w:b/>
          <w:bCs/>
          <w:sz w:val="28"/>
          <w:szCs w:val="28"/>
        </w:rPr>
      </w:pPr>
      <w:r>
        <w:rPr>
          <w:b/>
          <w:bCs/>
          <w:sz w:val="28"/>
          <w:szCs w:val="28"/>
        </w:rPr>
        <w:t>: ETL :</w:t>
      </w:r>
    </w:p>
    <w:p w14:paraId="72C95EB2" w14:textId="097A8023" w:rsidR="00430AE3" w:rsidRDefault="00BA1DE5" w:rsidP="00BA1DE5">
      <w:pPr>
        <w:pStyle w:val="Paragraphedeliste"/>
        <w:numPr>
          <w:ilvl w:val="0"/>
          <w:numId w:val="70"/>
        </w:numPr>
        <w:rPr>
          <w:b/>
          <w:bCs/>
          <w:sz w:val="28"/>
          <w:szCs w:val="28"/>
        </w:rPr>
      </w:pPr>
      <w:r>
        <w:rPr>
          <w:b/>
          <w:bCs/>
          <w:sz w:val="28"/>
          <w:szCs w:val="28"/>
        </w:rPr>
        <w:t xml:space="preserve"> : </w:t>
      </w:r>
      <w:r w:rsidRPr="00BA1DE5">
        <w:rPr>
          <w:b/>
          <w:bCs/>
          <w:sz w:val="28"/>
          <w:szCs w:val="28"/>
        </w:rPr>
        <w:t>Installation Airflow en Docker</w:t>
      </w:r>
      <w:r>
        <w:rPr>
          <w:b/>
          <w:bCs/>
          <w:sz w:val="28"/>
          <w:szCs w:val="28"/>
        </w:rPr>
        <w:t> :</w:t>
      </w:r>
    </w:p>
    <w:p w14:paraId="7AACA50F" w14:textId="362DC57A" w:rsidR="00BA1DE5" w:rsidRDefault="00625B16" w:rsidP="00BA1DE5">
      <w:pPr>
        <w:ind w:left="360"/>
        <w:rPr>
          <w:sz w:val="28"/>
          <w:szCs w:val="28"/>
        </w:rPr>
      </w:pPr>
      <w:r w:rsidRPr="00625B16">
        <w:rPr>
          <w:sz w:val="28"/>
          <w:szCs w:val="28"/>
        </w:rPr>
        <w:t xml:space="preserve">La configuration d'Airflow sur Docker a été achevée en suivant une procédure précise. Nous avons </w:t>
      </w:r>
      <w:r>
        <w:rPr>
          <w:sz w:val="28"/>
          <w:szCs w:val="28"/>
        </w:rPr>
        <w:t>utilisé</w:t>
      </w:r>
      <w:r w:rsidRPr="00625B16">
        <w:rPr>
          <w:sz w:val="28"/>
          <w:szCs w:val="28"/>
        </w:rPr>
        <w:t xml:space="preserve"> un Dockerfile personnalisé pour </w:t>
      </w:r>
      <w:r>
        <w:rPr>
          <w:sz w:val="28"/>
          <w:szCs w:val="28"/>
        </w:rPr>
        <w:t>configurer</w:t>
      </w:r>
      <w:r w:rsidRPr="00625B16">
        <w:rPr>
          <w:sz w:val="28"/>
          <w:szCs w:val="28"/>
        </w:rPr>
        <w:t xml:space="preserve"> l'image Docker d'Airflow en fonction de nos exigences.</w:t>
      </w:r>
    </w:p>
    <w:p w14:paraId="06EE90AD" w14:textId="77777777" w:rsidR="00447D80" w:rsidRDefault="00625B16" w:rsidP="00447D80">
      <w:pPr>
        <w:keepNext/>
        <w:ind w:left="360"/>
      </w:pPr>
      <w:r>
        <w:rPr>
          <w:noProof/>
          <w:sz w:val="28"/>
          <w:szCs w:val="28"/>
        </w:rPr>
        <w:drawing>
          <wp:inline distT="0" distB="0" distL="0" distR="0" wp14:anchorId="7112533A" wp14:editId="61117447">
            <wp:extent cx="5259019" cy="1243214"/>
            <wp:effectExtent l="0" t="0" r="0" b="0"/>
            <wp:docPr id="161453771" name="Image 3" descr="Une image contenant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771" name="Image 3" descr="Une image contenant diagramme, conception, origami&#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536512" cy="1308812"/>
                    </a:xfrm>
                    <a:prstGeom prst="rect">
                      <a:avLst/>
                    </a:prstGeom>
                  </pic:spPr>
                </pic:pic>
              </a:graphicData>
            </a:graphic>
          </wp:inline>
        </w:drawing>
      </w:r>
    </w:p>
    <w:p w14:paraId="16796873" w14:textId="4434D549" w:rsidR="00F212CC" w:rsidRDefault="00447D80" w:rsidP="00F212CC">
      <w:pPr>
        <w:pStyle w:val="Lgende"/>
        <w:jc w:val="center"/>
      </w:pPr>
      <w:r>
        <w:t xml:space="preserve">Figure </w:t>
      </w:r>
      <w:r>
        <w:fldChar w:fldCharType="begin"/>
      </w:r>
      <w:r>
        <w:instrText xml:space="preserve"> SEQ Figure \* ARABIC </w:instrText>
      </w:r>
      <w:r>
        <w:fldChar w:fldCharType="separate"/>
      </w:r>
      <w:r w:rsidR="00E8406F">
        <w:rPr>
          <w:noProof/>
        </w:rPr>
        <w:t>6</w:t>
      </w:r>
      <w:r>
        <w:fldChar w:fldCharType="end"/>
      </w:r>
      <w:r>
        <w:t xml:space="preserve"> : </w:t>
      </w:r>
      <w:r w:rsidRPr="00612DB6">
        <w:t>Installation Airflow en Docker</w:t>
      </w:r>
    </w:p>
    <w:p w14:paraId="2CBA4372" w14:textId="2C573D19" w:rsidR="00F212CC" w:rsidRDefault="00F212CC" w:rsidP="000B6EDA">
      <w:pPr>
        <w:pStyle w:val="Paragraphedeliste"/>
        <w:numPr>
          <w:ilvl w:val="0"/>
          <w:numId w:val="72"/>
        </w:numPr>
        <w:rPr>
          <w:b/>
          <w:bCs/>
          <w:sz w:val="28"/>
          <w:szCs w:val="28"/>
        </w:rPr>
      </w:pPr>
      <w:r w:rsidRPr="00F212CC">
        <w:rPr>
          <w:b/>
          <w:bCs/>
          <w:sz w:val="28"/>
          <w:szCs w:val="28"/>
        </w:rPr>
        <w:t>La création du fichier Dockerfile</w:t>
      </w:r>
    </w:p>
    <w:p w14:paraId="4AD6E65A" w14:textId="3DC21E13" w:rsidR="00430AE3" w:rsidRPr="00625B16" w:rsidRDefault="00F212CC" w:rsidP="00430AE3">
      <w:pPr>
        <w:ind w:left="360"/>
        <w:rPr>
          <w:sz w:val="28"/>
          <w:szCs w:val="28"/>
        </w:rPr>
      </w:pPr>
      <w:r w:rsidRPr="005F5636">
        <w:rPr>
          <w:sz w:val="28"/>
          <w:szCs w:val="28"/>
        </w:rPr>
        <w:t xml:space="preserve">Pour débuter, nous avons élaboré un Dockerfile afin de définir l'environnement d'exécution d'Airflow. Ce fichier renferme les directives </w:t>
      </w:r>
      <w:r w:rsidR="008F5ACB" w:rsidRPr="005F5636">
        <w:rPr>
          <w:sz w:val="28"/>
          <w:szCs w:val="28"/>
        </w:rPr>
        <w:t xml:space="preserve">instructions </w:t>
      </w:r>
      <w:r w:rsidRPr="005F5636">
        <w:rPr>
          <w:sz w:val="28"/>
          <w:szCs w:val="28"/>
        </w:rPr>
        <w:t>pour construire une image Docker sur mesure, comprenant les dépendances et configurations propres au projet.</w:t>
      </w:r>
    </w:p>
    <w:p w14:paraId="5148AD44" w14:textId="77777777" w:rsidR="00947563" w:rsidRDefault="00947563" w:rsidP="00947563">
      <w:pPr>
        <w:keepNext/>
      </w:pPr>
      <w:r>
        <w:rPr>
          <w:noProof/>
        </w:rPr>
        <w:drawing>
          <wp:inline distT="0" distB="0" distL="0" distR="0" wp14:anchorId="4201B4EE" wp14:editId="1C98B013">
            <wp:extent cx="5760720" cy="1959610"/>
            <wp:effectExtent l="0" t="0" r="0" b="0"/>
            <wp:docPr id="1498459242"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59242" name="Image 5" descr="Une image contenant texte, capture d’écran, logiciel, Logiciel multimédia&#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959610"/>
                    </a:xfrm>
                    <a:prstGeom prst="rect">
                      <a:avLst/>
                    </a:prstGeom>
                  </pic:spPr>
                </pic:pic>
              </a:graphicData>
            </a:graphic>
          </wp:inline>
        </w:drawing>
      </w:r>
    </w:p>
    <w:p w14:paraId="7CE96D29" w14:textId="602FFFDD" w:rsidR="008F5ACB" w:rsidRDefault="00947563" w:rsidP="00947563">
      <w:pPr>
        <w:pStyle w:val="Lgende"/>
        <w:jc w:val="center"/>
      </w:pPr>
      <w:r>
        <w:t xml:space="preserve">Figure </w:t>
      </w:r>
      <w:r>
        <w:fldChar w:fldCharType="begin"/>
      </w:r>
      <w:r>
        <w:instrText xml:space="preserve"> SEQ Figure \* ARABIC </w:instrText>
      </w:r>
      <w:r>
        <w:fldChar w:fldCharType="separate"/>
      </w:r>
      <w:r w:rsidR="00E8406F">
        <w:rPr>
          <w:noProof/>
        </w:rPr>
        <w:t>7</w:t>
      </w:r>
      <w:r>
        <w:fldChar w:fldCharType="end"/>
      </w:r>
      <w:r>
        <w:t xml:space="preserve"> </w:t>
      </w:r>
      <w:r w:rsidRPr="00E52DEA">
        <w:t>: DockerFile</w:t>
      </w:r>
    </w:p>
    <w:p w14:paraId="6DBC4914" w14:textId="6B3124F0" w:rsidR="00A95678" w:rsidRPr="005F5636" w:rsidRDefault="00A95678" w:rsidP="005F5636">
      <w:pPr>
        <w:rPr>
          <w:sz w:val="28"/>
          <w:szCs w:val="28"/>
        </w:rPr>
      </w:pPr>
      <w:r w:rsidRPr="005F5636">
        <w:rPr>
          <w:sz w:val="28"/>
          <w:szCs w:val="28"/>
        </w:rPr>
        <w:t>Dans ce Dockerfile, nous avons déclaré l'image de base "apache/airflow :2.8.1" pour construire notre environnement.</w:t>
      </w:r>
    </w:p>
    <w:p w14:paraId="0C45FDD6" w14:textId="2643D58B" w:rsidR="00A95678" w:rsidRPr="005F5636" w:rsidRDefault="00A95678" w:rsidP="005F5636">
      <w:pPr>
        <w:rPr>
          <w:sz w:val="28"/>
          <w:szCs w:val="28"/>
        </w:rPr>
      </w:pPr>
      <w:r w:rsidRPr="005F5636">
        <w:rPr>
          <w:sz w:val="28"/>
          <w:szCs w:val="28"/>
        </w:rPr>
        <w:t>Ensuite, nous avons copie la répertoire local</w:t>
      </w:r>
      <w:r w:rsidR="005F5636">
        <w:rPr>
          <w:sz w:val="28"/>
          <w:szCs w:val="28"/>
        </w:rPr>
        <w:t xml:space="preserve"> </w:t>
      </w:r>
      <w:r w:rsidRPr="005F5636">
        <w:rPr>
          <w:sz w:val="28"/>
          <w:szCs w:val="28"/>
        </w:rPr>
        <w:t>"C:/projet_bi_elfouladh/bi/data_elfouladh" dans la répertoire "/opt/airflow/data" de l'image Docker.</w:t>
      </w:r>
      <w:r w:rsidR="005F5636" w:rsidRPr="005F5636">
        <w:rPr>
          <w:sz w:val="28"/>
          <w:szCs w:val="28"/>
        </w:rPr>
        <w:t xml:space="preserve"> Cette étape assure que les données nécessaires sont disponibles dans notre l'environnement.</w:t>
      </w:r>
    </w:p>
    <w:p w14:paraId="5D47B562" w14:textId="77777777" w:rsidR="005F5636" w:rsidRDefault="005F5636" w:rsidP="005F5636">
      <w:pPr>
        <w:rPr>
          <w:sz w:val="28"/>
          <w:szCs w:val="28"/>
        </w:rPr>
      </w:pPr>
      <w:r w:rsidRPr="005F5636">
        <w:rPr>
          <w:sz w:val="28"/>
          <w:szCs w:val="28"/>
        </w:rPr>
        <w:t>Puis, nous avons procédé à l'installation de plusieurs dépendances nécessaires à notre projet :</w:t>
      </w:r>
    </w:p>
    <w:p w14:paraId="13E4BD72" w14:textId="7ADC7E15" w:rsidR="005F5636" w:rsidRDefault="005F5636" w:rsidP="005F5636">
      <w:pPr>
        <w:pStyle w:val="Paragraphedeliste"/>
        <w:numPr>
          <w:ilvl w:val="0"/>
          <w:numId w:val="74"/>
        </w:numPr>
        <w:rPr>
          <w:sz w:val="28"/>
          <w:szCs w:val="28"/>
        </w:rPr>
      </w:pPr>
      <w:r w:rsidRPr="005F5636">
        <w:rPr>
          <w:b/>
          <w:bCs/>
          <w:sz w:val="28"/>
          <w:szCs w:val="28"/>
        </w:rPr>
        <w:t>markupsafe==2.0.1</w:t>
      </w:r>
      <w:r w:rsidRPr="005F5636">
        <w:rPr>
          <w:sz w:val="28"/>
          <w:szCs w:val="28"/>
        </w:rPr>
        <w:t xml:space="preserve"> : Installe la version spécifique de la bibliothèque Markupsafe</w:t>
      </w:r>
      <w:r>
        <w:rPr>
          <w:sz w:val="28"/>
          <w:szCs w:val="28"/>
        </w:rPr>
        <w:t xml:space="preserve"> quelle est </w:t>
      </w:r>
      <w:r w:rsidRPr="005F5636">
        <w:rPr>
          <w:sz w:val="28"/>
          <w:szCs w:val="28"/>
        </w:rPr>
        <w:t xml:space="preserve">indispensable pour le bon fonctionnement </w:t>
      </w:r>
      <w:r w:rsidR="00303810" w:rsidRPr="005F5636">
        <w:rPr>
          <w:sz w:val="28"/>
          <w:szCs w:val="28"/>
        </w:rPr>
        <w:t>d’Airflow.</w:t>
      </w:r>
    </w:p>
    <w:p w14:paraId="0F1A7647" w14:textId="0B89B581" w:rsidR="005F5636" w:rsidRDefault="005F5636" w:rsidP="005F5636">
      <w:pPr>
        <w:pStyle w:val="Paragraphedeliste"/>
        <w:numPr>
          <w:ilvl w:val="0"/>
          <w:numId w:val="74"/>
        </w:numPr>
        <w:rPr>
          <w:sz w:val="28"/>
          <w:szCs w:val="28"/>
        </w:rPr>
      </w:pPr>
      <w:r w:rsidRPr="005F5636">
        <w:rPr>
          <w:b/>
          <w:bCs/>
          <w:sz w:val="28"/>
          <w:szCs w:val="28"/>
        </w:rPr>
        <w:t>apache-airflow-providers-jdbc</w:t>
      </w:r>
      <w:r w:rsidRPr="005F5636">
        <w:rPr>
          <w:sz w:val="28"/>
          <w:szCs w:val="28"/>
        </w:rPr>
        <w:t xml:space="preserve"> : Installe le connecteur JDBC pour Apache Airflow, </w:t>
      </w:r>
      <w:r>
        <w:rPr>
          <w:sz w:val="28"/>
          <w:szCs w:val="28"/>
        </w:rPr>
        <w:t>c</w:t>
      </w:r>
      <w:r w:rsidRPr="005F5636">
        <w:rPr>
          <w:sz w:val="28"/>
          <w:szCs w:val="28"/>
        </w:rPr>
        <w:t>e package a été ajouté pour permettre la connexion à des bases de données via JDBC.</w:t>
      </w:r>
    </w:p>
    <w:p w14:paraId="354358DE" w14:textId="3948147C" w:rsidR="00947563" w:rsidRPr="00947563" w:rsidRDefault="00947563" w:rsidP="005F5636">
      <w:pPr>
        <w:pStyle w:val="Paragraphedeliste"/>
        <w:numPr>
          <w:ilvl w:val="0"/>
          <w:numId w:val="74"/>
        </w:numPr>
        <w:rPr>
          <w:sz w:val="28"/>
          <w:szCs w:val="28"/>
        </w:rPr>
      </w:pPr>
      <w:r w:rsidRPr="00947563">
        <w:rPr>
          <w:b/>
          <w:bCs/>
          <w:sz w:val="28"/>
          <w:szCs w:val="28"/>
        </w:rPr>
        <w:t>Openpyxl</w:t>
      </w:r>
      <w:r>
        <w:rPr>
          <w:b/>
          <w:bCs/>
          <w:sz w:val="28"/>
          <w:szCs w:val="28"/>
        </w:rPr>
        <w:t> </w:t>
      </w:r>
      <w:r w:rsidRPr="00947563">
        <w:rPr>
          <w:sz w:val="28"/>
          <w:szCs w:val="28"/>
        </w:rPr>
        <w:t xml:space="preserve">: </w:t>
      </w:r>
      <w:r>
        <w:rPr>
          <w:sz w:val="28"/>
          <w:szCs w:val="28"/>
        </w:rPr>
        <w:t>I</w:t>
      </w:r>
      <w:r w:rsidRPr="00947563">
        <w:rPr>
          <w:sz w:val="28"/>
          <w:szCs w:val="28"/>
        </w:rPr>
        <w:t>nstalle la bibliothèque Python openpyxl</w:t>
      </w:r>
      <w:r>
        <w:rPr>
          <w:sz w:val="28"/>
          <w:szCs w:val="28"/>
        </w:rPr>
        <w:t xml:space="preserve"> </w:t>
      </w:r>
      <w:r w:rsidRPr="00947563">
        <w:rPr>
          <w:sz w:val="28"/>
          <w:szCs w:val="28"/>
        </w:rPr>
        <w:t>pour lire et écrire des fichiers Excel au format xlsx.</w:t>
      </w:r>
    </w:p>
    <w:p w14:paraId="150632F5" w14:textId="2DF82C82" w:rsidR="00947563" w:rsidRDefault="00947563" w:rsidP="005F5636">
      <w:pPr>
        <w:pStyle w:val="Paragraphedeliste"/>
        <w:numPr>
          <w:ilvl w:val="0"/>
          <w:numId w:val="74"/>
        </w:numPr>
        <w:rPr>
          <w:sz w:val="28"/>
          <w:szCs w:val="28"/>
        </w:rPr>
      </w:pPr>
      <w:r>
        <w:rPr>
          <w:b/>
          <w:bCs/>
          <w:sz w:val="28"/>
          <w:szCs w:val="28"/>
        </w:rPr>
        <w:t>Pandas </w:t>
      </w:r>
      <w:r w:rsidRPr="00947563">
        <w:rPr>
          <w:sz w:val="28"/>
          <w:szCs w:val="28"/>
        </w:rPr>
        <w:t>:</w:t>
      </w:r>
      <w:r w:rsidRPr="00947563">
        <w:t xml:space="preserve"> </w:t>
      </w:r>
      <w:r>
        <w:rPr>
          <w:sz w:val="28"/>
          <w:szCs w:val="28"/>
        </w:rPr>
        <w:t>I</w:t>
      </w:r>
      <w:r w:rsidRPr="00947563">
        <w:rPr>
          <w:sz w:val="28"/>
          <w:szCs w:val="28"/>
        </w:rPr>
        <w:t>nstalle la bibliothèque Python pandas pour importer, nettoyer, transformer et analyser des données</w:t>
      </w:r>
      <w:r w:rsidR="00D712B5">
        <w:rPr>
          <w:sz w:val="28"/>
          <w:szCs w:val="28"/>
        </w:rPr>
        <w:t>.</w:t>
      </w:r>
    </w:p>
    <w:p w14:paraId="2E5C6E59" w14:textId="77777777" w:rsidR="00C017CF" w:rsidRDefault="00D712B5" w:rsidP="00C017CF">
      <w:pPr>
        <w:keepNext/>
        <w:ind w:left="360"/>
      </w:pPr>
      <w:r w:rsidRPr="00D712B5">
        <w:rPr>
          <w:sz w:val="28"/>
          <w:szCs w:val="28"/>
        </w:rPr>
        <w:t xml:space="preserve">La création de l'image Docker </w:t>
      </w:r>
      <w:r>
        <w:rPr>
          <w:sz w:val="28"/>
          <w:szCs w:val="28"/>
        </w:rPr>
        <w:t>sera</w:t>
      </w:r>
      <w:r w:rsidRPr="00D712B5">
        <w:rPr>
          <w:sz w:val="28"/>
          <w:szCs w:val="28"/>
        </w:rPr>
        <w:t xml:space="preserve"> effectuée en lançant la commande suivante</w:t>
      </w:r>
      <w:r w:rsidR="00463936">
        <w:rPr>
          <w:sz w:val="28"/>
          <w:szCs w:val="28"/>
        </w:rPr>
        <w:t> :</w:t>
      </w:r>
      <w:r w:rsidR="001C65B4">
        <w:rPr>
          <w:noProof/>
          <w:sz w:val="28"/>
          <w:szCs w:val="28"/>
        </w:rPr>
        <w:drawing>
          <wp:inline distT="0" distB="0" distL="0" distR="0" wp14:anchorId="12F1069F" wp14:editId="29F7E2A6">
            <wp:extent cx="5760720" cy="653415"/>
            <wp:effectExtent l="0" t="0" r="0" b="0"/>
            <wp:docPr id="2521130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3071" name="Image 252113071"/>
                    <pic:cNvPicPr/>
                  </pic:nvPicPr>
                  <pic:blipFill>
                    <a:blip r:embed="rId43">
                      <a:extLst>
                        <a:ext uri="{28A0092B-C50C-407E-A947-70E740481C1C}">
                          <a14:useLocalDpi xmlns:a14="http://schemas.microsoft.com/office/drawing/2010/main" val="0"/>
                        </a:ext>
                      </a:extLst>
                    </a:blip>
                    <a:stretch>
                      <a:fillRect/>
                    </a:stretch>
                  </pic:blipFill>
                  <pic:spPr>
                    <a:xfrm>
                      <a:off x="0" y="0"/>
                      <a:ext cx="5760720" cy="653415"/>
                    </a:xfrm>
                    <a:prstGeom prst="rect">
                      <a:avLst/>
                    </a:prstGeom>
                  </pic:spPr>
                </pic:pic>
              </a:graphicData>
            </a:graphic>
          </wp:inline>
        </w:drawing>
      </w:r>
    </w:p>
    <w:p w14:paraId="1EE25289" w14:textId="200384DE" w:rsidR="000B6EDA" w:rsidRDefault="00C017CF" w:rsidP="000B6EDA">
      <w:pPr>
        <w:pStyle w:val="Lgende"/>
        <w:jc w:val="center"/>
      </w:pPr>
      <w:r>
        <w:t xml:space="preserve">Figure </w:t>
      </w:r>
      <w:r>
        <w:fldChar w:fldCharType="begin"/>
      </w:r>
      <w:r>
        <w:instrText xml:space="preserve"> SEQ Figure \* ARABIC </w:instrText>
      </w:r>
      <w:r>
        <w:fldChar w:fldCharType="separate"/>
      </w:r>
      <w:r w:rsidR="00E8406F">
        <w:rPr>
          <w:noProof/>
        </w:rPr>
        <w:t>8</w:t>
      </w:r>
      <w:r>
        <w:fldChar w:fldCharType="end"/>
      </w:r>
      <w:r>
        <w:t xml:space="preserve">: </w:t>
      </w:r>
      <w:r w:rsidRPr="00DE4D8C">
        <w:t>construire une image Docker à partir d'un Dockerfile</w:t>
      </w:r>
    </w:p>
    <w:p w14:paraId="1937239F" w14:textId="412230C2" w:rsidR="000B6EDA" w:rsidRDefault="000B6EDA" w:rsidP="000B6EDA">
      <w:pPr>
        <w:pStyle w:val="Paragraphedeliste"/>
        <w:numPr>
          <w:ilvl w:val="0"/>
          <w:numId w:val="75"/>
        </w:numPr>
        <w:rPr>
          <w:b/>
          <w:bCs/>
          <w:sz w:val="28"/>
          <w:szCs w:val="28"/>
        </w:rPr>
      </w:pPr>
      <w:r>
        <w:rPr>
          <w:b/>
          <w:bCs/>
          <w:sz w:val="28"/>
          <w:szCs w:val="28"/>
        </w:rPr>
        <w:t>Démarrage des conteneurs Docker :</w:t>
      </w:r>
    </w:p>
    <w:p w14:paraId="1F54E9A4" w14:textId="77777777" w:rsidR="00123B7C" w:rsidRDefault="000B6EDA" w:rsidP="000B6EDA">
      <w:pPr>
        <w:rPr>
          <w:sz w:val="28"/>
          <w:szCs w:val="28"/>
        </w:rPr>
      </w:pPr>
      <w:r w:rsidRPr="000B6EDA">
        <w:rPr>
          <w:sz w:val="28"/>
          <w:szCs w:val="28"/>
        </w:rPr>
        <w:t xml:space="preserve">En utilisant un fichier Docker Compose, nous avons défini les </w:t>
      </w:r>
      <w:r>
        <w:rPr>
          <w:sz w:val="28"/>
          <w:szCs w:val="28"/>
        </w:rPr>
        <w:t>différents</w:t>
      </w:r>
      <w:r w:rsidRPr="000B6EDA">
        <w:rPr>
          <w:sz w:val="28"/>
          <w:szCs w:val="28"/>
        </w:rPr>
        <w:t xml:space="preserve"> services </w:t>
      </w:r>
      <w:r>
        <w:rPr>
          <w:sz w:val="28"/>
          <w:szCs w:val="28"/>
        </w:rPr>
        <w:t>nécessaires</w:t>
      </w:r>
      <w:r w:rsidRPr="000B6EDA">
        <w:rPr>
          <w:sz w:val="28"/>
          <w:szCs w:val="28"/>
        </w:rPr>
        <w:t xml:space="preserve"> pour notre environnement Airflow, comme le serveur web et la base de données. En exécutant une commande simple, les conteneurs Docker ont été créés et </w:t>
      </w:r>
      <w:r>
        <w:rPr>
          <w:sz w:val="28"/>
          <w:szCs w:val="28"/>
        </w:rPr>
        <w:t>lancés</w:t>
      </w:r>
      <w:r w:rsidRPr="000B6EDA">
        <w:rPr>
          <w:sz w:val="28"/>
          <w:szCs w:val="28"/>
        </w:rPr>
        <w:t xml:space="preserve"> avec les configurations spécifiées.</w:t>
      </w:r>
    </w:p>
    <w:p w14:paraId="66063594" w14:textId="68D9FF28" w:rsidR="000B6EDA" w:rsidRDefault="000B6EDA" w:rsidP="000B6EDA">
      <w:pPr>
        <w:rPr>
          <w:sz w:val="28"/>
          <w:szCs w:val="28"/>
        </w:rPr>
      </w:pPr>
      <w:r w:rsidRPr="000B6EDA">
        <w:rPr>
          <w:sz w:val="28"/>
          <w:szCs w:val="28"/>
        </w:rPr>
        <w:t xml:space="preserve"> Le démarrage du conteneur Airflow a été </w:t>
      </w:r>
      <w:r w:rsidR="00123B7C">
        <w:rPr>
          <w:sz w:val="28"/>
          <w:szCs w:val="28"/>
        </w:rPr>
        <w:t>réalisé</w:t>
      </w:r>
      <w:r w:rsidRPr="000B6EDA">
        <w:rPr>
          <w:sz w:val="28"/>
          <w:szCs w:val="28"/>
        </w:rPr>
        <w:t xml:space="preserve"> en lançant la commande suivante</w:t>
      </w:r>
      <w:r w:rsidR="00123B7C">
        <w:rPr>
          <w:sz w:val="28"/>
          <w:szCs w:val="28"/>
        </w:rPr>
        <w:t> :</w:t>
      </w:r>
    </w:p>
    <w:p w14:paraId="63AEDB34" w14:textId="77777777" w:rsidR="003674E4" w:rsidRDefault="00123B7C" w:rsidP="00563036">
      <w:pPr>
        <w:keepNext/>
        <w:jc w:val="center"/>
      </w:pPr>
      <w:r>
        <w:rPr>
          <w:noProof/>
          <w:sz w:val="28"/>
          <w:szCs w:val="28"/>
        </w:rPr>
        <w:drawing>
          <wp:inline distT="0" distB="0" distL="0" distR="0" wp14:anchorId="5E4EE0C3" wp14:editId="5A3184F3">
            <wp:extent cx="5087060" cy="1047896"/>
            <wp:effectExtent l="0" t="0" r="0" b="0"/>
            <wp:docPr id="181234754"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4754" name="Image 8" descr="Une image contenant text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087060" cy="1047896"/>
                    </a:xfrm>
                    <a:prstGeom prst="rect">
                      <a:avLst/>
                    </a:prstGeom>
                  </pic:spPr>
                </pic:pic>
              </a:graphicData>
            </a:graphic>
          </wp:inline>
        </w:drawing>
      </w:r>
    </w:p>
    <w:p w14:paraId="48439A10" w14:textId="1AF28B58" w:rsidR="00123B7C" w:rsidRPr="000B6EDA" w:rsidRDefault="003674E4" w:rsidP="003674E4">
      <w:pPr>
        <w:pStyle w:val="Lgende"/>
        <w:jc w:val="center"/>
        <w:rPr>
          <w:sz w:val="28"/>
          <w:szCs w:val="28"/>
        </w:rPr>
      </w:pPr>
      <w:r>
        <w:t xml:space="preserve">Figure </w:t>
      </w:r>
      <w:r>
        <w:fldChar w:fldCharType="begin"/>
      </w:r>
      <w:r>
        <w:instrText xml:space="preserve"> SEQ Figure \* ARABIC </w:instrText>
      </w:r>
      <w:r>
        <w:fldChar w:fldCharType="separate"/>
      </w:r>
      <w:r w:rsidR="00E8406F">
        <w:rPr>
          <w:noProof/>
        </w:rPr>
        <w:t>9</w:t>
      </w:r>
      <w:r>
        <w:fldChar w:fldCharType="end"/>
      </w:r>
      <w:r>
        <w:t>: Démarrage du conteneur Airflow</w:t>
      </w:r>
    </w:p>
    <w:p w14:paraId="6B0F4FEF" w14:textId="0EE5841B" w:rsidR="003674E4" w:rsidRDefault="00D13B29" w:rsidP="000B6EDA">
      <w:pPr>
        <w:rPr>
          <w:sz w:val="28"/>
          <w:szCs w:val="28"/>
        </w:rPr>
      </w:pPr>
      <w:r w:rsidRPr="00D13B29">
        <w:rPr>
          <w:sz w:val="28"/>
          <w:szCs w:val="28"/>
        </w:rPr>
        <w:t>Dans cette capture d'écran, nous pouvons voir l'interface de Docker Desktop affichant l'image Airflow que nous avons construit</w:t>
      </w:r>
      <w:r>
        <w:rPr>
          <w:sz w:val="28"/>
          <w:szCs w:val="28"/>
        </w:rPr>
        <w:t> :</w:t>
      </w:r>
    </w:p>
    <w:p w14:paraId="201B5C43" w14:textId="77777777" w:rsidR="00D13B29" w:rsidRDefault="00D13B29" w:rsidP="00D13B29">
      <w:pPr>
        <w:keepNext/>
      </w:pPr>
      <w:r>
        <w:rPr>
          <w:noProof/>
          <w:sz w:val="28"/>
          <w:szCs w:val="28"/>
        </w:rPr>
        <w:drawing>
          <wp:inline distT="0" distB="0" distL="0" distR="0" wp14:anchorId="5FD0619F" wp14:editId="0E4FF711">
            <wp:extent cx="5760720" cy="2095837"/>
            <wp:effectExtent l="0" t="0" r="0" b="0"/>
            <wp:docPr id="677842545" name="Image 10" descr="Une image contenant capture d’écran, text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2545" name="Image 10" descr="Une image contenant capture d’écran, texte, logiciel, nomb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87675" cy="2105644"/>
                    </a:xfrm>
                    <a:prstGeom prst="rect">
                      <a:avLst/>
                    </a:prstGeom>
                  </pic:spPr>
                </pic:pic>
              </a:graphicData>
            </a:graphic>
          </wp:inline>
        </w:drawing>
      </w:r>
    </w:p>
    <w:p w14:paraId="0CF36BE9" w14:textId="7F220193" w:rsidR="00D13B29" w:rsidRDefault="00D13B29" w:rsidP="00D13B29">
      <w:pPr>
        <w:pStyle w:val="Lgende"/>
        <w:jc w:val="center"/>
        <w:rPr>
          <w:sz w:val="28"/>
          <w:szCs w:val="28"/>
        </w:rPr>
      </w:pPr>
      <w:r>
        <w:t xml:space="preserve">Figure </w:t>
      </w:r>
      <w:r>
        <w:fldChar w:fldCharType="begin"/>
      </w:r>
      <w:r>
        <w:instrText xml:space="preserve"> SEQ Figure \* ARABIC </w:instrText>
      </w:r>
      <w:r>
        <w:fldChar w:fldCharType="separate"/>
      </w:r>
      <w:r w:rsidR="00E8406F">
        <w:rPr>
          <w:noProof/>
        </w:rPr>
        <w:t>10</w:t>
      </w:r>
      <w:r>
        <w:fldChar w:fldCharType="end"/>
      </w:r>
      <w:r>
        <w:t xml:space="preserve"> : Image d'Airflow en Docker</w:t>
      </w:r>
    </w:p>
    <w:p w14:paraId="03622955" w14:textId="60228351" w:rsidR="003674E4" w:rsidRDefault="00D13B29" w:rsidP="006530B3">
      <w:pPr>
        <w:rPr>
          <w:sz w:val="28"/>
          <w:szCs w:val="28"/>
        </w:rPr>
      </w:pPr>
      <w:r w:rsidRPr="00D13B29">
        <w:rPr>
          <w:sz w:val="28"/>
          <w:szCs w:val="28"/>
        </w:rPr>
        <w:t xml:space="preserve">Dans cette capture d'écran, nous pouvons voir </w:t>
      </w:r>
      <w:r w:rsidR="006530B3">
        <w:rPr>
          <w:sz w:val="28"/>
          <w:szCs w:val="28"/>
        </w:rPr>
        <w:t>l</w:t>
      </w:r>
      <w:r w:rsidR="006530B3" w:rsidRPr="006530B3">
        <w:rPr>
          <w:sz w:val="28"/>
          <w:szCs w:val="28"/>
        </w:rPr>
        <w:t>es conteneurs Airflow en cours d'exécution</w:t>
      </w:r>
      <w:r w:rsidR="006530B3">
        <w:rPr>
          <w:sz w:val="28"/>
          <w:szCs w:val="28"/>
        </w:rPr>
        <w:t>.</w:t>
      </w:r>
      <w:r w:rsidR="006530B3" w:rsidRPr="006530B3">
        <w:t xml:space="preserve"> </w:t>
      </w:r>
      <w:r w:rsidR="006530B3" w:rsidRPr="006530B3">
        <w:rPr>
          <w:sz w:val="28"/>
          <w:szCs w:val="28"/>
        </w:rPr>
        <w:t>Cette vue nous permet</w:t>
      </w:r>
      <w:r w:rsidR="006530B3">
        <w:rPr>
          <w:sz w:val="28"/>
          <w:szCs w:val="28"/>
        </w:rPr>
        <w:t xml:space="preserve"> </w:t>
      </w:r>
      <w:r w:rsidR="006530B3" w:rsidRPr="006530B3">
        <w:rPr>
          <w:sz w:val="28"/>
          <w:szCs w:val="28"/>
        </w:rPr>
        <w:t>de gérer les différents composants de notre environnement</w:t>
      </w:r>
      <w:r w:rsidR="006530B3">
        <w:rPr>
          <w:sz w:val="28"/>
          <w:szCs w:val="28"/>
        </w:rPr>
        <w:t> </w:t>
      </w:r>
      <w:r w:rsidR="006530B3" w:rsidRPr="006530B3">
        <w:rPr>
          <w:sz w:val="28"/>
          <w:szCs w:val="28"/>
        </w:rPr>
        <w:t>Airflow</w:t>
      </w:r>
      <w:r w:rsidR="006530B3">
        <w:rPr>
          <w:sz w:val="28"/>
          <w:szCs w:val="28"/>
        </w:rPr>
        <w:t> :</w:t>
      </w:r>
    </w:p>
    <w:p w14:paraId="4D637735" w14:textId="77777777" w:rsidR="006530B3" w:rsidRDefault="006530B3" w:rsidP="006530B3">
      <w:pPr>
        <w:keepNext/>
      </w:pPr>
      <w:r>
        <w:rPr>
          <w:noProof/>
          <w:sz w:val="28"/>
          <w:szCs w:val="28"/>
        </w:rPr>
        <w:drawing>
          <wp:inline distT="0" distB="0" distL="0" distR="0" wp14:anchorId="65EB2C5D" wp14:editId="10E7215E">
            <wp:extent cx="5760720" cy="2976880"/>
            <wp:effectExtent l="0" t="0" r="0" b="0"/>
            <wp:docPr id="33697813" name="Image 1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7813" name="Image 11" descr="Une image contenant texte, capture d’écran, logiciel, nomb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inline>
        </w:drawing>
      </w:r>
    </w:p>
    <w:p w14:paraId="5C6BDC28" w14:textId="246AF216" w:rsidR="006530B3" w:rsidRDefault="006530B3" w:rsidP="006530B3">
      <w:pPr>
        <w:pStyle w:val="Lgende"/>
        <w:jc w:val="center"/>
        <w:rPr>
          <w:sz w:val="28"/>
          <w:szCs w:val="28"/>
        </w:rPr>
      </w:pPr>
      <w:r>
        <w:t xml:space="preserve">Figure </w:t>
      </w:r>
      <w:r>
        <w:fldChar w:fldCharType="begin"/>
      </w:r>
      <w:r>
        <w:instrText xml:space="preserve"> SEQ Figure \* ARABIC </w:instrText>
      </w:r>
      <w:r>
        <w:fldChar w:fldCharType="separate"/>
      </w:r>
      <w:r w:rsidR="00E8406F">
        <w:rPr>
          <w:noProof/>
        </w:rPr>
        <w:t>11</w:t>
      </w:r>
      <w:r>
        <w:fldChar w:fldCharType="end"/>
      </w:r>
      <w:r>
        <w:t>: Conteneurs Airflow</w:t>
      </w:r>
    </w:p>
    <w:p w14:paraId="4148E9A9" w14:textId="3D9CF702" w:rsidR="00D13B29" w:rsidRDefault="00530684" w:rsidP="00530684">
      <w:pPr>
        <w:pStyle w:val="Paragraphedeliste"/>
        <w:numPr>
          <w:ilvl w:val="0"/>
          <w:numId w:val="76"/>
        </w:numPr>
        <w:rPr>
          <w:b/>
          <w:bCs/>
          <w:sz w:val="28"/>
          <w:szCs w:val="28"/>
        </w:rPr>
      </w:pPr>
      <w:r>
        <w:rPr>
          <w:b/>
          <w:bCs/>
          <w:sz w:val="28"/>
          <w:szCs w:val="28"/>
        </w:rPr>
        <w:t xml:space="preserve">: </w:t>
      </w:r>
      <w:r w:rsidRPr="00530684">
        <w:rPr>
          <w:b/>
          <w:bCs/>
          <w:sz w:val="28"/>
          <w:szCs w:val="28"/>
        </w:rPr>
        <w:t>Les avantages de l'utilisation d'Airflow sur Docker</w:t>
      </w:r>
      <w:r>
        <w:rPr>
          <w:b/>
          <w:bCs/>
          <w:sz w:val="28"/>
          <w:szCs w:val="28"/>
        </w:rPr>
        <w:t> :</w:t>
      </w:r>
    </w:p>
    <w:p w14:paraId="6AB6F78C" w14:textId="64066E65" w:rsidR="001372D4" w:rsidRPr="001372D4" w:rsidRDefault="001372D4" w:rsidP="001372D4">
      <w:pPr>
        <w:ind w:left="360"/>
        <w:rPr>
          <w:sz w:val="28"/>
          <w:szCs w:val="28"/>
        </w:rPr>
      </w:pPr>
      <w:r w:rsidRPr="001372D4">
        <w:rPr>
          <w:b/>
          <w:bCs/>
          <w:sz w:val="28"/>
          <w:szCs w:val="28"/>
        </w:rPr>
        <w:t>Portabilité</w:t>
      </w:r>
      <w:r w:rsidRPr="001372D4">
        <w:rPr>
          <w:sz w:val="28"/>
          <w:szCs w:val="28"/>
        </w:rPr>
        <w:t xml:space="preserve"> : Docker permet de créer des conteneurs déployés sur n'importe quel environnement, assurant ainsi que </w:t>
      </w:r>
      <w:r>
        <w:rPr>
          <w:sz w:val="28"/>
          <w:szCs w:val="28"/>
        </w:rPr>
        <w:t>l’</w:t>
      </w:r>
      <w:r w:rsidRPr="001372D4">
        <w:rPr>
          <w:sz w:val="28"/>
          <w:szCs w:val="28"/>
        </w:rPr>
        <w:t>application Airflow fonctionne de la même manière partout.</w:t>
      </w:r>
    </w:p>
    <w:p w14:paraId="0843B311" w14:textId="30601C62" w:rsidR="001372D4" w:rsidRPr="001372D4" w:rsidRDefault="001372D4" w:rsidP="001372D4">
      <w:pPr>
        <w:ind w:left="360"/>
        <w:rPr>
          <w:sz w:val="28"/>
          <w:szCs w:val="28"/>
        </w:rPr>
      </w:pPr>
      <w:r w:rsidRPr="001372D4">
        <w:rPr>
          <w:b/>
          <w:bCs/>
          <w:sz w:val="28"/>
          <w:szCs w:val="28"/>
        </w:rPr>
        <w:t>Isolation</w:t>
      </w:r>
      <w:r w:rsidRPr="001372D4">
        <w:rPr>
          <w:sz w:val="28"/>
          <w:szCs w:val="28"/>
        </w:rPr>
        <w:t xml:space="preserve"> : Chaque conteneur est isolé, </w:t>
      </w:r>
      <w:r>
        <w:rPr>
          <w:sz w:val="28"/>
          <w:szCs w:val="28"/>
        </w:rPr>
        <w:t>c’est à dire</w:t>
      </w:r>
      <w:r w:rsidRPr="001372D4">
        <w:rPr>
          <w:sz w:val="28"/>
          <w:szCs w:val="28"/>
        </w:rPr>
        <w:t xml:space="preserve"> que les dépendances et configurations d'Airflow n'entreront pas en conflit avec d'autres applications sur la même machine.</w:t>
      </w:r>
    </w:p>
    <w:p w14:paraId="52565809" w14:textId="47F5A2F2" w:rsidR="001372D4" w:rsidRDefault="001372D4" w:rsidP="001372D4">
      <w:pPr>
        <w:ind w:left="360"/>
        <w:rPr>
          <w:sz w:val="28"/>
          <w:szCs w:val="28"/>
        </w:rPr>
      </w:pPr>
      <w:r w:rsidRPr="001372D4">
        <w:rPr>
          <w:b/>
          <w:bCs/>
          <w:sz w:val="28"/>
          <w:szCs w:val="28"/>
        </w:rPr>
        <w:t>Scalabilité</w:t>
      </w:r>
      <w:r w:rsidRPr="001372D4">
        <w:rPr>
          <w:sz w:val="28"/>
          <w:szCs w:val="28"/>
        </w:rPr>
        <w:t xml:space="preserve"> : </w:t>
      </w:r>
      <w:r>
        <w:rPr>
          <w:sz w:val="28"/>
          <w:szCs w:val="28"/>
        </w:rPr>
        <w:t>Nous</w:t>
      </w:r>
      <w:r w:rsidRPr="001372D4">
        <w:rPr>
          <w:sz w:val="28"/>
          <w:szCs w:val="28"/>
        </w:rPr>
        <w:t xml:space="preserve"> pouv</w:t>
      </w:r>
      <w:r>
        <w:rPr>
          <w:sz w:val="28"/>
          <w:szCs w:val="28"/>
        </w:rPr>
        <w:t>ons</w:t>
      </w:r>
      <w:r w:rsidRPr="001372D4">
        <w:rPr>
          <w:sz w:val="28"/>
          <w:szCs w:val="28"/>
        </w:rPr>
        <w:t xml:space="preserve"> facilement ajouter ou supprimer des conteneurs.</w:t>
      </w:r>
    </w:p>
    <w:p w14:paraId="4A3A07CB" w14:textId="3579016B" w:rsidR="001372D4" w:rsidRPr="001372D4" w:rsidRDefault="001372D4" w:rsidP="001372D4">
      <w:pPr>
        <w:ind w:left="360"/>
        <w:rPr>
          <w:sz w:val="28"/>
          <w:szCs w:val="28"/>
        </w:rPr>
      </w:pPr>
      <w:r w:rsidRPr="001372D4">
        <w:rPr>
          <w:b/>
          <w:bCs/>
          <w:sz w:val="28"/>
          <w:szCs w:val="28"/>
        </w:rPr>
        <w:t xml:space="preserve">Facilité de déploiement </w:t>
      </w:r>
      <w:r w:rsidRPr="001372D4">
        <w:rPr>
          <w:sz w:val="28"/>
          <w:szCs w:val="28"/>
        </w:rPr>
        <w:t xml:space="preserve">: </w:t>
      </w:r>
      <w:r>
        <w:rPr>
          <w:sz w:val="28"/>
          <w:szCs w:val="28"/>
        </w:rPr>
        <w:t>Nous</w:t>
      </w:r>
      <w:r w:rsidRPr="001372D4">
        <w:rPr>
          <w:sz w:val="28"/>
          <w:szCs w:val="28"/>
        </w:rPr>
        <w:t xml:space="preserve"> </w:t>
      </w:r>
      <w:r>
        <w:rPr>
          <w:sz w:val="28"/>
          <w:szCs w:val="28"/>
        </w:rPr>
        <w:t>pouvons</w:t>
      </w:r>
      <w:r w:rsidRPr="001372D4">
        <w:rPr>
          <w:sz w:val="28"/>
          <w:szCs w:val="28"/>
        </w:rPr>
        <w:t xml:space="preserve"> tester des changements</w:t>
      </w:r>
      <w:r>
        <w:rPr>
          <w:sz w:val="28"/>
          <w:szCs w:val="28"/>
        </w:rPr>
        <w:t xml:space="preserve"> </w:t>
      </w:r>
      <w:r w:rsidRPr="001372D4">
        <w:rPr>
          <w:sz w:val="28"/>
          <w:szCs w:val="28"/>
        </w:rPr>
        <w:t>de nouvelles versions d'Airflow dans un conteneur avant de les mettre en production.</w:t>
      </w:r>
    </w:p>
    <w:p w14:paraId="6AAE114F" w14:textId="0F537E02" w:rsidR="00530684" w:rsidRDefault="001372D4" w:rsidP="001372D4">
      <w:pPr>
        <w:ind w:left="360"/>
        <w:rPr>
          <w:sz w:val="28"/>
          <w:szCs w:val="28"/>
        </w:rPr>
      </w:pPr>
      <w:r w:rsidRPr="001372D4">
        <w:rPr>
          <w:b/>
          <w:bCs/>
          <w:sz w:val="28"/>
          <w:szCs w:val="28"/>
        </w:rPr>
        <w:t>Gestion simplifiée</w:t>
      </w:r>
      <w:r w:rsidRPr="001372D4">
        <w:rPr>
          <w:sz w:val="28"/>
          <w:szCs w:val="28"/>
        </w:rPr>
        <w:t xml:space="preserve"> : Docker offre des </w:t>
      </w:r>
      <w:r w:rsidR="00400704" w:rsidRPr="001372D4">
        <w:rPr>
          <w:sz w:val="28"/>
          <w:szCs w:val="28"/>
        </w:rPr>
        <w:t>outils</w:t>
      </w:r>
      <w:r w:rsidR="00400704">
        <w:rPr>
          <w:sz w:val="28"/>
          <w:szCs w:val="28"/>
        </w:rPr>
        <w:t xml:space="preserve"> (</w:t>
      </w:r>
      <w:r w:rsidR="00400704" w:rsidRPr="00400704">
        <w:rPr>
          <w:sz w:val="28"/>
          <w:szCs w:val="28"/>
        </w:rPr>
        <w:t>Docker Compos</w:t>
      </w:r>
      <w:r w:rsidR="00400704">
        <w:rPr>
          <w:sz w:val="28"/>
          <w:szCs w:val="28"/>
        </w:rPr>
        <w:t>e,</w:t>
      </w:r>
      <w:r w:rsidR="00400704" w:rsidRPr="00400704">
        <w:t xml:space="preserve"> </w:t>
      </w:r>
      <w:r w:rsidR="00400704" w:rsidRPr="00400704">
        <w:rPr>
          <w:sz w:val="28"/>
          <w:szCs w:val="28"/>
        </w:rPr>
        <w:t>Docker Dashboard</w:t>
      </w:r>
      <w:r w:rsidR="006C469B">
        <w:rPr>
          <w:sz w:val="28"/>
          <w:szCs w:val="28"/>
        </w:rPr>
        <w:t xml:space="preserve"> …</w:t>
      </w:r>
      <w:r w:rsidR="00400704">
        <w:rPr>
          <w:sz w:val="28"/>
          <w:szCs w:val="28"/>
        </w:rPr>
        <w:t>)</w:t>
      </w:r>
      <w:r w:rsidRPr="001372D4">
        <w:rPr>
          <w:sz w:val="28"/>
          <w:szCs w:val="28"/>
        </w:rPr>
        <w:t xml:space="preserve"> pour la gestion des conteneurs, qui facilite la supervision et la maintenance d'Airflow</w:t>
      </w:r>
      <w:r w:rsidR="00400704">
        <w:rPr>
          <w:sz w:val="28"/>
          <w:szCs w:val="28"/>
        </w:rPr>
        <w:t>.</w:t>
      </w:r>
    </w:p>
    <w:p w14:paraId="72D4EEFA" w14:textId="787DF0A5" w:rsidR="00400704" w:rsidRDefault="00400704" w:rsidP="00400704">
      <w:pPr>
        <w:pStyle w:val="Paragraphedeliste"/>
        <w:numPr>
          <w:ilvl w:val="0"/>
          <w:numId w:val="77"/>
        </w:numPr>
        <w:rPr>
          <w:b/>
          <w:bCs/>
          <w:sz w:val="28"/>
          <w:szCs w:val="28"/>
        </w:rPr>
      </w:pPr>
      <w:r>
        <w:rPr>
          <w:b/>
          <w:bCs/>
          <w:sz w:val="28"/>
          <w:szCs w:val="28"/>
        </w:rPr>
        <w:t>Développement de l’ETL :</w:t>
      </w:r>
    </w:p>
    <w:p w14:paraId="0BA0C7B9" w14:textId="297F1DB6" w:rsidR="006C469B" w:rsidRDefault="006C469B" w:rsidP="006C469B">
      <w:pPr>
        <w:ind w:left="360"/>
        <w:rPr>
          <w:sz w:val="28"/>
          <w:szCs w:val="28"/>
        </w:rPr>
      </w:pPr>
      <w:r w:rsidRPr="006C469B">
        <w:rPr>
          <w:sz w:val="28"/>
          <w:szCs w:val="28"/>
        </w:rPr>
        <w:t>Après avoir préparé l'environnement de développement, nous passons à l'implémentation de notre module BI</w:t>
      </w:r>
      <w:r>
        <w:rPr>
          <w:sz w:val="28"/>
          <w:szCs w:val="28"/>
        </w:rPr>
        <w:t>.</w:t>
      </w:r>
    </w:p>
    <w:p w14:paraId="7A42B6F4" w14:textId="51AB5D8C" w:rsidR="006C469B" w:rsidRDefault="006C469B" w:rsidP="006C469B">
      <w:pPr>
        <w:ind w:left="360"/>
        <w:rPr>
          <w:sz w:val="28"/>
          <w:szCs w:val="28"/>
        </w:rPr>
      </w:pPr>
      <w:r>
        <w:rPr>
          <w:sz w:val="28"/>
          <w:szCs w:val="28"/>
        </w:rPr>
        <w:t>Premièrement on a créé un DAG (</w:t>
      </w:r>
      <w:r w:rsidRPr="006C469B">
        <w:rPr>
          <w:sz w:val="28"/>
          <w:szCs w:val="28"/>
        </w:rPr>
        <w:t>Graphe dirigé acyclique</w:t>
      </w:r>
      <w:r w:rsidR="009867F9">
        <w:rPr>
          <w:sz w:val="28"/>
          <w:szCs w:val="28"/>
        </w:rPr>
        <w:t>), est</w:t>
      </w:r>
      <w:r>
        <w:rPr>
          <w:sz w:val="28"/>
          <w:szCs w:val="28"/>
        </w:rPr>
        <w:t xml:space="preserve"> un fichier Python qui contient les fonctions et les t</w:t>
      </w:r>
      <w:r w:rsidR="009867F9">
        <w:rPr>
          <w:sz w:val="28"/>
          <w:szCs w:val="28"/>
        </w:rPr>
        <w:t>â</w:t>
      </w:r>
      <w:r>
        <w:rPr>
          <w:sz w:val="28"/>
          <w:szCs w:val="28"/>
        </w:rPr>
        <w:t>ches et qui permet de planifier et exécuter les t</w:t>
      </w:r>
      <w:r w:rsidR="009867F9">
        <w:rPr>
          <w:sz w:val="28"/>
          <w:szCs w:val="28"/>
        </w:rPr>
        <w:t>â</w:t>
      </w:r>
      <w:r>
        <w:rPr>
          <w:sz w:val="28"/>
          <w:szCs w:val="28"/>
        </w:rPr>
        <w:t xml:space="preserve">ches de notre </w:t>
      </w:r>
      <w:r w:rsidR="009867F9">
        <w:rPr>
          <w:sz w:val="28"/>
          <w:szCs w:val="28"/>
        </w:rPr>
        <w:t>système.</w:t>
      </w:r>
    </w:p>
    <w:p w14:paraId="7C4EBA4A" w14:textId="3FE0AD38" w:rsidR="009867F9" w:rsidRDefault="009867F9" w:rsidP="006C469B">
      <w:pPr>
        <w:ind w:left="360"/>
        <w:rPr>
          <w:sz w:val="28"/>
          <w:szCs w:val="28"/>
        </w:rPr>
      </w:pPr>
      <w:r>
        <w:rPr>
          <w:sz w:val="28"/>
          <w:szCs w:val="28"/>
        </w:rPr>
        <w:t>C</w:t>
      </w:r>
      <w:r w:rsidRPr="00D13B29">
        <w:rPr>
          <w:sz w:val="28"/>
          <w:szCs w:val="28"/>
        </w:rPr>
        <w:t>ette capture d'écran</w:t>
      </w:r>
      <w:r>
        <w:rPr>
          <w:sz w:val="28"/>
          <w:szCs w:val="28"/>
        </w:rPr>
        <w:t xml:space="preserve"> contient un DAG, appelé ETL, a été conçu pour extraire, traiter et charger les données dans </w:t>
      </w:r>
      <w:proofErr w:type="gramStart"/>
      <w:r>
        <w:rPr>
          <w:sz w:val="28"/>
          <w:szCs w:val="28"/>
        </w:rPr>
        <w:t>nos entrepôt</w:t>
      </w:r>
      <w:proofErr w:type="gramEnd"/>
      <w:r>
        <w:rPr>
          <w:sz w:val="28"/>
          <w:szCs w:val="28"/>
        </w:rPr>
        <w:t>. Ce DAG est planifié et s’exécuter pour traiter les données quotidiennement.</w:t>
      </w:r>
    </w:p>
    <w:p w14:paraId="31EAC998" w14:textId="77777777" w:rsidR="00D6470D" w:rsidRDefault="00D6470D" w:rsidP="00D6470D">
      <w:pPr>
        <w:keepNext/>
        <w:ind w:left="360"/>
      </w:pPr>
      <w:r>
        <w:rPr>
          <w:noProof/>
          <w:sz w:val="28"/>
          <w:szCs w:val="28"/>
        </w:rPr>
        <w:drawing>
          <wp:inline distT="0" distB="0" distL="0" distR="0" wp14:anchorId="7EF35B24" wp14:editId="663EC3B7">
            <wp:extent cx="5760720" cy="1281430"/>
            <wp:effectExtent l="0" t="0" r="0" b="0"/>
            <wp:docPr id="251860131" name="Image 1" descr="Une image contenant capture d’écran, text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60131" name="Image 1" descr="Une image contenant capture d’écran, texte, Police, lign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281430"/>
                    </a:xfrm>
                    <a:prstGeom prst="rect">
                      <a:avLst/>
                    </a:prstGeom>
                  </pic:spPr>
                </pic:pic>
              </a:graphicData>
            </a:graphic>
          </wp:inline>
        </w:drawing>
      </w:r>
    </w:p>
    <w:p w14:paraId="1C13D5DF" w14:textId="783BE858" w:rsidR="00D6470D" w:rsidRDefault="00D6470D" w:rsidP="00D6470D">
      <w:pPr>
        <w:pStyle w:val="Lgende"/>
        <w:jc w:val="center"/>
      </w:pPr>
      <w:r>
        <w:t xml:space="preserve">Figure </w:t>
      </w:r>
      <w:r>
        <w:fldChar w:fldCharType="begin"/>
      </w:r>
      <w:r>
        <w:instrText xml:space="preserve"> SEQ Figure \* ARABIC </w:instrText>
      </w:r>
      <w:r>
        <w:fldChar w:fldCharType="separate"/>
      </w:r>
      <w:r w:rsidR="00E8406F">
        <w:rPr>
          <w:noProof/>
        </w:rPr>
        <w:t>12</w:t>
      </w:r>
      <w:r>
        <w:fldChar w:fldCharType="end"/>
      </w:r>
      <w:r>
        <w:t xml:space="preserve"> : DAG dans l'interface Airflow</w:t>
      </w:r>
    </w:p>
    <w:p w14:paraId="217856B6" w14:textId="1F9DD660" w:rsidR="00022E55" w:rsidRDefault="00022E55" w:rsidP="00022E55">
      <w:pPr>
        <w:pStyle w:val="Paragraphedeliste"/>
        <w:numPr>
          <w:ilvl w:val="0"/>
          <w:numId w:val="78"/>
        </w:numPr>
        <w:rPr>
          <w:b/>
          <w:bCs/>
          <w:sz w:val="28"/>
          <w:szCs w:val="28"/>
        </w:rPr>
      </w:pPr>
      <w:r>
        <w:rPr>
          <w:b/>
          <w:bCs/>
          <w:sz w:val="28"/>
          <w:szCs w:val="28"/>
        </w:rPr>
        <w:t xml:space="preserve">: </w:t>
      </w:r>
      <w:r w:rsidRPr="00022E55">
        <w:rPr>
          <w:b/>
          <w:bCs/>
          <w:sz w:val="28"/>
          <w:szCs w:val="28"/>
        </w:rPr>
        <w:t>Connection aux bases de données</w:t>
      </w:r>
      <w:r>
        <w:rPr>
          <w:b/>
          <w:bCs/>
          <w:sz w:val="28"/>
          <w:szCs w:val="28"/>
        </w:rPr>
        <w:t> :</w:t>
      </w:r>
    </w:p>
    <w:p w14:paraId="30C082F2" w14:textId="689B80BF" w:rsidR="00E94124" w:rsidRPr="00E94124" w:rsidRDefault="0003787A" w:rsidP="00E94124">
      <w:pPr>
        <w:ind w:left="360"/>
        <w:rPr>
          <w:sz w:val="28"/>
          <w:szCs w:val="28"/>
        </w:rPr>
      </w:pPr>
      <w:r w:rsidRPr="00E94124">
        <w:rPr>
          <w:sz w:val="28"/>
          <w:szCs w:val="28"/>
        </w:rPr>
        <w:t xml:space="preserve">La </w:t>
      </w:r>
      <w:r>
        <w:rPr>
          <w:sz w:val="28"/>
          <w:szCs w:val="28"/>
        </w:rPr>
        <w:t>première figure</w:t>
      </w:r>
      <w:r w:rsidR="00E94124">
        <w:rPr>
          <w:sz w:val="28"/>
          <w:szCs w:val="28"/>
        </w:rPr>
        <w:t xml:space="preserve"> </w:t>
      </w:r>
      <w:r w:rsidR="00530C56">
        <w:rPr>
          <w:sz w:val="28"/>
          <w:szCs w:val="28"/>
        </w:rPr>
        <w:t>montre</w:t>
      </w:r>
      <w:r w:rsidR="00E94124">
        <w:rPr>
          <w:sz w:val="28"/>
          <w:szCs w:val="28"/>
        </w:rPr>
        <w:t xml:space="preserve"> </w:t>
      </w:r>
      <w:r w:rsidR="00530C56">
        <w:rPr>
          <w:sz w:val="28"/>
          <w:szCs w:val="28"/>
        </w:rPr>
        <w:t xml:space="preserve">les fichiers Excel qui contient </w:t>
      </w:r>
      <w:r w:rsidR="00303810">
        <w:rPr>
          <w:sz w:val="28"/>
          <w:szCs w:val="28"/>
        </w:rPr>
        <w:t>les données préparées</w:t>
      </w:r>
      <w:r w:rsidR="00E94124">
        <w:rPr>
          <w:sz w:val="28"/>
          <w:szCs w:val="28"/>
        </w:rPr>
        <w:t xml:space="preserve"> par le maitre de stage.</w:t>
      </w:r>
    </w:p>
    <w:p w14:paraId="421D3CE6" w14:textId="4DBF1CCF" w:rsidR="006F19FD" w:rsidRDefault="002D1D78" w:rsidP="006F19FD">
      <w:pPr>
        <w:keepNext/>
        <w:ind w:left="360"/>
      </w:pPr>
      <w:r>
        <w:rPr>
          <w:noProof/>
        </w:rPr>
        <w:drawing>
          <wp:inline distT="0" distB="0" distL="0" distR="0" wp14:anchorId="37C117A1" wp14:editId="3246C18E">
            <wp:extent cx="5016938" cy="2031101"/>
            <wp:effectExtent l="0" t="0" r="0" b="0"/>
            <wp:docPr id="561864790" name="Image 6"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64790" name="Image 6" descr="Une image contenant texte, capture d’écran, logiciel, nombr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110877" cy="2069132"/>
                    </a:xfrm>
                    <a:prstGeom prst="rect">
                      <a:avLst/>
                    </a:prstGeom>
                  </pic:spPr>
                </pic:pic>
              </a:graphicData>
            </a:graphic>
          </wp:inline>
        </w:drawing>
      </w:r>
    </w:p>
    <w:p w14:paraId="094953D3" w14:textId="5BAB3A78" w:rsidR="0003787A" w:rsidRDefault="006F19FD" w:rsidP="0003787A">
      <w:pPr>
        <w:pStyle w:val="Lgende"/>
        <w:jc w:val="center"/>
      </w:pPr>
      <w:r>
        <w:t xml:space="preserve">Figure </w:t>
      </w:r>
      <w:r>
        <w:fldChar w:fldCharType="begin"/>
      </w:r>
      <w:r>
        <w:instrText xml:space="preserve"> SEQ Figure \* ARABIC </w:instrText>
      </w:r>
      <w:r>
        <w:fldChar w:fldCharType="separate"/>
      </w:r>
      <w:r w:rsidR="00E8406F">
        <w:rPr>
          <w:noProof/>
        </w:rPr>
        <w:t>13</w:t>
      </w:r>
      <w:r>
        <w:fldChar w:fldCharType="end"/>
      </w:r>
      <w:r>
        <w:t xml:space="preserve"> : </w:t>
      </w:r>
      <w:r w:rsidR="00530C56">
        <w:t>les fichier Excel</w:t>
      </w:r>
    </w:p>
    <w:p w14:paraId="4D134F83" w14:textId="0A92BBFE" w:rsidR="0003787A" w:rsidRPr="0003787A" w:rsidRDefault="0003787A" w:rsidP="0003787A">
      <w:pPr>
        <w:ind w:left="360"/>
        <w:rPr>
          <w:sz w:val="28"/>
          <w:szCs w:val="28"/>
        </w:rPr>
      </w:pPr>
      <w:r w:rsidRPr="0003787A">
        <w:rPr>
          <w:sz w:val="28"/>
          <w:szCs w:val="28"/>
        </w:rPr>
        <w:t xml:space="preserve">La deuxième figure est pour </w:t>
      </w:r>
      <w:r w:rsidR="00080589">
        <w:rPr>
          <w:sz w:val="28"/>
          <w:szCs w:val="28"/>
        </w:rPr>
        <w:t>garantir</w:t>
      </w:r>
      <w:r w:rsidRPr="0003787A">
        <w:rPr>
          <w:sz w:val="28"/>
          <w:szCs w:val="28"/>
        </w:rPr>
        <w:t xml:space="preserve"> la connexion avec notr</w:t>
      </w:r>
      <w:r>
        <w:rPr>
          <w:sz w:val="28"/>
          <w:szCs w:val="28"/>
        </w:rPr>
        <w:t xml:space="preserve">e    </w:t>
      </w:r>
      <w:r w:rsidRPr="0003787A">
        <w:rPr>
          <w:sz w:val="28"/>
          <w:szCs w:val="28"/>
        </w:rPr>
        <w:t>destination (entrepôt de donnée)</w:t>
      </w:r>
    </w:p>
    <w:p w14:paraId="10CDEA91" w14:textId="77777777" w:rsidR="0065089D" w:rsidRDefault="0065089D" w:rsidP="00080589">
      <w:pPr>
        <w:keepNext/>
        <w:ind w:left="360"/>
      </w:pPr>
      <w:r>
        <w:rPr>
          <w:b/>
          <w:bCs/>
          <w:noProof/>
          <w:sz w:val="28"/>
          <w:szCs w:val="28"/>
        </w:rPr>
        <w:drawing>
          <wp:inline distT="0" distB="0" distL="0" distR="0" wp14:anchorId="57A661AD" wp14:editId="1DF71E88">
            <wp:extent cx="5111367" cy="2112021"/>
            <wp:effectExtent l="0" t="0" r="0" b="0"/>
            <wp:docPr id="594993080"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3080" name="Image 2" descr="Une image contenant texte, capture d’écran, logiciel, affichag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148155" cy="2127222"/>
                    </a:xfrm>
                    <a:prstGeom prst="rect">
                      <a:avLst/>
                    </a:prstGeom>
                  </pic:spPr>
                </pic:pic>
              </a:graphicData>
            </a:graphic>
          </wp:inline>
        </w:drawing>
      </w:r>
    </w:p>
    <w:p w14:paraId="1C5B6839" w14:textId="4B368B7A" w:rsidR="00080589" w:rsidRDefault="0065089D" w:rsidP="00080589">
      <w:pPr>
        <w:pStyle w:val="Lgende"/>
        <w:jc w:val="center"/>
      </w:pPr>
      <w:r>
        <w:t xml:space="preserve">Figure </w:t>
      </w:r>
      <w:r>
        <w:fldChar w:fldCharType="begin"/>
      </w:r>
      <w:r>
        <w:instrText xml:space="preserve"> SEQ Figure \* ARABIC </w:instrText>
      </w:r>
      <w:r>
        <w:fldChar w:fldCharType="separate"/>
      </w:r>
      <w:r w:rsidR="00E8406F">
        <w:rPr>
          <w:noProof/>
        </w:rPr>
        <w:t>14</w:t>
      </w:r>
      <w:r>
        <w:fldChar w:fldCharType="end"/>
      </w:r>
      <w:r>
        <w:t xml:space="preserve"> : Connection à la base de données </w:t>
      </w:r>
      <w:r w:rsidR="006F19FD">
        <w:t xml:space="preserve">destination </w:t>
      </w:r>
      <w:r>
        <w:t>avec pgAdmin</w:t>
      </w:r>
    </w:p>
    <w:p w14:paraId="10F6EDC8" w14:textId="42F29E46" w:rsidR="00080589" w:rsidRDefault="00080589" w:rsidP="00080589">
      <w:pPr>
        <w:pStyle w:val="Paragraphedeliste"/>
        <w:numPr>
          <w:ilvl w:val="0"/>
          <w:numId w:val="80"/>
        </w:numPr>
        <w:rPr>
          <w:b/>
          <w:bCs/>
          <w:sz w:val="28"/>
          <w:szCs w:val="28"/>
        </w:rPr>
      </w:pPr>
      <w:r w:rsidRPr="00080589">
        <w:rPr>
          <w:b/>
          <w:bCs/>
          <w:sz w:val="28"/>
          <w:szCs w:val="28"/>
        </w:rPr>
        <w:t>Extraction les données</w:t>
      </w:r>
    </w:p>
    <w:p w14:paraId="40254450" w14:textId="49D8A647" w:rsidR="00080589" w:rsidRDefault="00080589" w:rsidP="00080589">
      <w:pPr>
        <w:ind w:left="360"/>
        <w:rPr>
          <w:sz w:val="28"/>
          <w:szCs w:val="28"/>
        </w:rPr>
      </w:pPr>
      <w:r w:rsidRPr="00080589">
        <w:rPr>
          <w:sz w:val="28"/>
          <w:szCs w:val="28"/>
        </w:rPr>
        <w:t>O</w:t>
      </w:r>
      <w:r>
        <w:rPr>
          <w:sz w:val="28"/>
          <w:szCs w:val="28"/>
        </w:rPr>
        <w:t xml:space="preserve">n </w:t>
      </w:r>
      <w:r w:rsidR="00530C56">
        <w:rPr>
          <w:sz w:val="28"/>
          <w:szCs w:val="28"/>
        </w:rPr>
        <w:t xml:space="preserve">extraite les données à partir des fichier Excel tels que les produit vendu, période de vente et commande </w:t>
      </w:r>
      <w:r w:rsidR="002D1D78">
        <w:rPr>
          <w:sz w:val="28"/>
          <w:szCs w:val="28"/>
        </w:rPr>
        <w:t>passée.</w:t>
      </w:r>
    </w:p>
    <w:p w14:paraId="1922C306" w14:textId="7FA0BEDB" w:rsidR="002D1D78" w:rsidRDefault="00C7353D" w:rsidP="002D1D78">
      <w:pPr>
        <w:keepNext/>
        <w:ind w:left="360"/>
        <w:jc w:val="center"/>
      </w:pPr>
      <w:r>
        <w:rPr>
          <w:noProof/>
        </w:rPr>
        <w:drawing>
          <wp:inline distT="0" distB="0" distL="0" distR="0" wp14:anchorId="54C6C793" wp14:editId="6BE1CC49">
            <wp:extent cx="4157867" cy="2201034"/>
            <wp:effectExtent l="0" t="0" r="0" b="0"/>
            <wp:docPr id="1323977334"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7334" name="Image 9"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313345" cy="2283339"/>
                    </a:xfrm>
                    <a:prstGeom prst="rect">
                      <a:avLst/>
                    </a:prstGeom>
                  </pic:spPr>
                </pic:pic>
              </a:graphicData>
            </a:graphic>
          </wp:inline>
        </w:drawing>
      </w:r>
    </w:p>
    <w:p w14:paraId="196E3728" w14:textId="5699A636" w:rsidR="002D1D78" w:rsidRPr="002D1D78" w:rsidRDefault="002D1D78" w:rsidP="002D1D78">
      <w:pPr>
        <w:pStyle w:val="Lgende"/>
        <w:jc w:val="center"/>
      </w:pPr>
      <w:r>
        <w:t xml:space="preserve">Figure </w:t>
      </w:r>
      <w:r>
        <w:fldChar w:fldCharType="begin"/>
      </w:r>
      <w:r>
        <w:instrText xml:space="preserve"> SEQ Figure \* ARABIC </w:instrText>
      </w:r>
      <w:r>
        <w:fldChar w:fldCharType="separate"/>
      </w:r>
      <w:r w:rsidR="00E8406F">
        <w:rPr>
          <w:noProof/>
        </w:rPr>
        <w:t>15</w:t>
      </w:r>
      <w:r>
        <w:fldChar w:fldCharType="end"/>
      </w:r>
      <w:r>
        <w:t>: Les données extraites</w:t>
      </w:r>
    </w:p>
    <w:p w14:paraId="0B414AB8" w14:textId="3D6B6AD2" w:rsidR="002D1D78" w:rsidRDefault="002D1D78" w:rsidP="00075CF2">
      <w:pPr>
        <w:pStyle w:val="Paragraphedeliste"/>
        <w:numPr>
          <w:ilvl w:val="0"/>
          <w:numId w:val="83"/>
        </w:numPr>
        <w:rPr>
          <w:b/>
          <w:bCs/>
          <w:sz w:val="28"/>
          <w:szCs w:val="28"/>
        </w:rPr>
      </w:pPr>
      <w:r>
        <w:rPr>
          <w:b/>
          <w:bCs/>
          <w:sz w:val="28"/>
          <w:szCs w:val="28"/>
        </w:rPr>
        <w:t>transformation</w:t>
      </w:r>
      <w:r w:rsidRPr="00080589">
        <w:rPr>
          <w:b/>
          <w:bCs/>
          <w:sz w:val="28"/>
          <w:szCs w:val="28"/>
        </w:rPr>
        <w:t xml:space="preserve"> </w:t>
      </w:r>
      <w:r>
        <w:rPr>
          <w:b/>
          <w:bCs/>
          <w:sz w:val="28"/>
          <w:szCs w:val="28"/>
        </w:rPr>
        <w:t>d</w:t>
      </w:r>
      <w:r w:rsidRPr="00080589">
        <w:rPr>
          <w:b/>
          <w:bCs/>
          <w:sz w:val="28"/>
          <w:szCs w:val="28"/>
        </w:rPr>
        <w:t>es données</w:t>
      </w:r>
    </w:p>
    <w:p w14:paraId="2F7E0458" w14:textId="2860FC91" w:rsidR="00080589" w:rsidRPr="002D1D78" w:rsidRDefault="002D1D78" w:rsidP="002D1D78">
      <w:pPr>
        <w:ind w:left="360"/>
        <w:rPr>
          <w:sz w:val="28"/>
          <w:szCs w:val="28"/>
        </w:rPr>
      </w:pPr>
      <w:r>
        <w:rPr>
          <w:sz w:val="28"/>
          <w:szCs w:val="28"/>
        </w:rPr>
        <w:t xml:space="preserve">Après l’extraction, nous avons procédé au nettoyage des données avant le charger dans les tables de faits et de </w:t>
      </w:r>
      <w:r w:rsidR="00C7353D">
        <w:rPr>
          <w:sz w:val="28"/>
          <w:szCs w:val="28"/>
        </w:rPr>
        <w:t>dimensions.</w:t>
      </w:r>
    </w:p>
    <w:p w14:paraId="4A3DD6E6" w14:textId="77777777" w:rsidR="00075CF2" w:rsidRDefault="00075CF2" w:rsidP="00075CF2">
      <w:pPr>
        <w:keepNext/>
        <w:ind w:left="360"/>
        <w:jc w:val="center"/>
      </w:pPr>
      <w:r>
        <w:rPr>
          <w:noProof/>
          <w:sz w:val="28"/>
          <w:szCs w:val="28"/>
        </w:rPr>
        <w:drawing>
          <wp:inline distT="0" distB="0" distL="0" distR="0" wp14:anchorId="572A6999" wp14:editId="2E720E3B">
            <wp:extent cx="4067107" cy="2716502"/>
            <wp:effectExtent l="0" t="0" r="0" b="0"/>
            <wp:docPr id="189190566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5660" name="Image 10" descr="Une image contenant texte, capture d’écran, Polic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095749" cy="2735632"/>
                    </a:xfrm>
                    <a:prstGeom prst="rect">
                      <a:avLst/>
                    </a:prstGeom>
                  </pic:spPr>
                </pic:pic>
              </a:graphicData>
            </a:graphic>
          </wp:inline>
        </w:drawing>
      </w:r>
    </w:p>
    <w:p w14:paraId="01BA123B" w14:textId="46A654C6" w:rsidR="009867F9" w:rsidRPr="00080589" w:rsidRDefault="00075CF2" w:rsidP="00075CF2">
      <w:pPr>
        <w:pStyle w:val="Lgende"/>
        <w:jc w:val="center"/>
        <w:rPr>
          <w:sz w:val="28"/>
          <w:szCs w:val="28"/>
        </w:rPr>
      </w:pPr>
      <w:r>
        <w:t xml:space="preserve">Figure </w:t>
      </w:r>
      <w:r>
        <w:fldChar w:fldCharType="begin"/>
      </w:r>
      <w:r>
        <w:instrText xml:space="preserve"> SEQ Figure \* ARABIC </w:instrText>
      </w:r>
      <w:r>
        <w:fldChar w:fldCharType="separate"/>
      </w:r>
      <w:r w:rsidR="00E8406F">
        <w:rPr>
          <w:noProof/>
        </w:rPr>
        <w:t>16</w:t>
      </w:r>
      <w:r>
        <w:fldChar w:fldCharType="end"/>
      </w:r>
      <w:r>
        <w:t xml:space="preserve"> : Extraction et transformation des données</w:t>
      </w:r>
    </w:p>
    <w:p w14:paraId="5AD743F9" w14:textId="4F4349CC" w:rsidR="00075CF2" w:rsidRDefault="00075CF2" w:rsidP="00075CF2">
      <w:pPr>
        <w:pStyle w:val="Paragraphedeliste"/>
        <w:numPr>
          <w:ilvl w:val="0"/>
          <w:numId w:val="82"/>
        </w:numPr>
        <w:rPr>
          <w:b/>
          <w:bCs/>
          <w:sz w:val="28"/>
          <w:szCs w:val="28"/>
        </w:rPr>
      </w:pPr>
      <w:r>
        <w:rPr>
          <w:b/>
          <w:bCs/>
          <w:sz w:val="28"/>
          <w:szCs w:val="28"/>
        </w:rPr>
        <w:t>Chargements</w:t>
      </w:r>
      <w:r w:rsidRPr="00080589">
        <w:rPr>
          <w:b/>
          <w:bCs/>
          <w:sz w:val="28"/>
          <w:szCs w:val="28"/>
        </w:rPr>
        <w:t xml:space="preserve"> </w:t>
      </w:r>
      <w:r>
        <w:rPr>
          <w:b/>
          <w:bCs/>
          <w:sz w:val="28"/>
          <w:szCs w:val="28"/>
        </w:rPr>
        <w:t>d</w:t>
      </w:r>
      <w:r w:rsidRPr="00080589">
        <w:rPr>
          <w:b/>
          <w:bCs/>
          <w:sz w:val="28"/>
          <w:szCs w:val="28"/>
        </w:rPr>
        <w:t>es données</w:t>
      </w:r>
    </w:p>
    <w:p w14:paraId="36BF1BD4" w14:textId="4ED04978" w:rsidR="00400704" w:rsidRDefault="00075CF2" w:rsidP="00400704">
      <w:pPr>
        <w:ind w:left="360"/>
        <w:rPr>
          <w:sz w:val="28"/>
          <w:szCs w:val="28"/>
        </w:rPr>
      </w:pPr>
      <w:r>
        <w:rPr>
          <w:sz w:val="28"/>
          <w:szCs w:val="28"/>
        </w:rPr>
        <w:t>La capture suivante montre la connexion à la base de données est établie avec succès :</w:t>
      </w:r>
    </w:p>
    <w:p w14:paraId="00ABF422" w14:textId="77777777" w:rsidR="008B6A2F" w:rsidRDefault="008B6A2F" w:rsidP="008B6A2F">
      <w:pPr>
        <w:keepNext/>
        <w:ind w:left="360"/>
      </w:pPr>
      <w:r>
        <w:rPr>
          <w:noProof/>
          <w:sz w:val="28"/>
          <w:szCs w:val="28"/>
        </w:rPr>
        <w:drawing>
          <wp:inline distT="0" distB="0" distL="0" distR="0" wp14:anchorId="14DB2D18" wp14:editId="75B3E3C1">
            <wp:extent cx="5758815" cy="3630902"/>
            <wp:effectExtent l="0" t="0" r="0" b="0"/>
            <wp:docPr id="17422211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1108" name="Image 1742221108"/>
                    <pic:cNvPicPr/>
                  </pic:nvPicPr>
                  <pic:blipFill>
                    <a:blip r:embed="rId52">
                      <a:extLst>
                        <a:ext uri="{28A0092B-C50C-407E-A947-70E740481C1C}">
                          <a14:useLocalDpi xmlns:a14="http://schemas.microsoft.com/office/drawing/2010/main" val="0"/>
                        </a:ext>
                      </a:extLst>
                    </a:blip>
                    <a:stretch>
                      <a:fillRect/>
                    </a:stretch>
                  </pic:blipFill>
                  <pic:spPr>
                    <a:xfrm>
                      <a:off x="0" y="0"/>
                      <a:ext cx="5818797" cy="3668720"/>
                    </a:xfrm>
                    <a:prstGeom prst="rect">
                      <a:avLst/>
                    </a:prstGeom>
                  </pic:spPr>
                </pic:pic>
              </a:graphicData>
            </a:graphic>
          </wp:inline>
        </w:drawing>
      </w:r>
    </w:p>
    <w:p w14:paraId="2845FB86" w14:textId="3735EC44" w:rsidR="00075CF2" w:rsidRDefault="008B6A2F" w:rsidP="008B6A2F">
      <w:pPr>
        <w:pStyle w:val="Lgende"/>
        <w:jc w:val="center"/>
      </w:pPr>
      <w:r>
        <w:t xml:space="preserve">Figure </w:t>
      </w:r>
      <w:r>
        <w:fldChar w:fldCharType="begin"/>
      </w:r>
      <w:r>
        <w:instrText xml:space="preserve"> SEQ Figure \* ARABIC </w:instrText>
      </w:r>
      <w:r>
        <w:fldChar w:fldCharType="separate"/>
      </w:r>
      <w:r w:rsidR="00E8406F">
        <w:rPr>
          <w:noProof/>
        </w:rPr>
        <w:t>17</w:t>
      </w:r>
      <w:r>
        <w:fldChar w:fldCharType="end"/>
      </w:r>
      <w:r>
        <w:t xml:space="preserve"> : connexion airflow à l'entrepôt de données</w:t>
      </w:r>
    </w:p>
    <w:p w14:paraId="740E1E14" w14:textId="168CA1A6" w:rsidR="00641B14" w:rsidRDefault="008B6A2F" w:rsidP="00641B14">
      <w:pPr>
        <w:pStyle w:val="Paragraphedeliste"/>
        <w:numPr>
          <w:ilvl w:val="0"/>
          <w:numId w:val="84"/>
        </w:numPr>
        <w:rPr>
          <w:b/>
          <w:bCs/>
          <w:sz w:val="28"/>
          <w:szCs w:val="28"/>
        </w:rPr>
      </w:pPr>
      <w:r>
        <w:rPr>
          <w:b/>
          <w:bCs/>
          <w:sz w:val="28"/>
          <w:szCs w:val="28"/>
        </w:rPr>
        <w:t>Chargements</w:t>
      </w:r>
      <w:r w:rsidRPr="00080589">
        <w:rPr>
          <w:b/>
          <w:bCs/>
          <w:sz w:val="28"/>
          <w:szCs w:val="28"/>
        </w:rPr>
        <w:t xml:space="preserve"> </w:t>
      </w:r>
      <w:r>
        <w:rPr>
          <w:b/>
          <w:bCs/>
          <w:sz w:val="28"/>
          <w:szCs w:val="28"/>
        </w:rPr>
        <w:t>d</w:t>
      </w:r>
      <w:r w:rsidRPr="00080589">
        <w:rPr>
          <w:b/>
          <w:bCs/>
          <w:sz w:val="28"/>
          <w:szCs w:val="28"/>
        </w:rPr>
        <w:t xml:space="preserve">es </w:t>
      </w:r>
      <w:r>
        <w:rPr>
          <w:b/>
          <w:bCs/>
          <w:sz w:val="28"/>
          <w:szCs w:val="28"/>
        </w:rPr>
        <w:t xml:space="preserve">tables </w:t>
      </w:r>
    </w:p>
    <w:p w14:paraId="2177EC6A" w14:textId="79A27E35" w:rsidR="00641B14" w:rsidRDefault="00641B14" w:rsidP="00641B14">
      <w:pPr>
        <w:pStyle w:val="Paragraphedeliste"/>
        <w:numPr>
          <w:ilvl w:val="0"/>
          <w:numId w:val="86"/>
        </w:numPr>
        <w:rPr>
          <w:sz w:val="28"/>
          <w:szCs w:val="28"/>
        </w:rPr>
      </w:pPr>
      <w:r>
        <w:rPr>
          <w:sz w:val="28"/>
          <w:szCs w:val="28"/>
        </w:rPr>
        <w:t xml:space="preserve">Pour </w:t>
      </w:r>
      <w:r w:rsidR="00482868">
        <w:rPr>
          <w:sz w:val="28"/>
          <w:szCs w:val="28"/>
        </w:rPr>
        <w:t xml:space="preserve">la </w:t>
      </w:r>
      <w:r>
        <w:rPr>
          <w:sz w:val="28"/>
          <w:szCs w:val="28"/>
        </w:rPr>
        <w:t>table de dimension temps, nous avons récupéré les dates d</w:t>
      </w:r>
      <w:r w:rsidR="00AF7B91">
        <w:rPr>
          <w:sz w:val="28"/>
          <w:szCs w:val="28"/>
        </w:rPr>
        <w:t xml:space="preserve">ans le fichier Excel ‘qua.xlsx’, </w:t>
      </w:r>
      <w:r w:rsidR="003B50ED">
        <w:rPr>
          <w:sz w:val="28"/>
          <w:szCs w:val="28"/>
        </w:rPr>
        <w:t xml:space="preserve">à l’aide des fonctions de manipulation des dates nous avons obtenu le mois, le nom de mois, </w:t>
      </w:r>
      <w:r w:rsidR="007A6863">
        <w:rPr>
          <w:sz w:val="28"/>
          <w:szCs w:val="28"/>
        </w:rPr>
        <w:t>le jour et l’année</w:t>
      </w:r>
      <w:r w:rsidR="00482868">
        <w:rPr>
          <w:sz w:val="28"/>
          <w:szCs w:val="28"/>
        </w:rPr>
        <w:t>,</w:t>
      </w:r>
      <w:r w:rsidR="00097BEE">
        <w:rPr>
          <w:sz w:val="28"/>
          <w:szCs w:val="28"/>
        </w:rPr>
        <w:t xml:space="preserve"> aussi</w:t>
      </w:r>
      <w:r w:rsidR="00482868" w:rsidRPr="00482868">
        <w:rPr>
          <w:sz w:val="28"/>
          <w:szCs w:val="28"/>
        </w:rPr>
        <w:t xml:space="preserve"> </w:t>
      </w:r>
      <w:r w:rsidR="00482868">
        <w:rPr>
          <w:sz w:val="28"/>
          <w:szCs w:val="28"/>
        </w:rPr>
        <w:t xml:space="preserve">nous </w:t>
      </w:r>
      <w:r w:rsidR="00097BEE">
        <w:rPr>
          <w:sz w:val="28"/>
          <w:szCs w:val="28"/>
        </w:rPr>
        <w:t>m</w:t>
      </w:r>
      <w:r w:rsidR="00482868">
        <w:rPr>
          <w:sz w:val="28"/>
          <w:szCs w:val="28"/>
        </w:rPr>
        <w:t>odifi</w:t>
      </w:r>
      <w:r w:rsidR="00097BEE">
        <w:rPr>
          <w:sz w:val="28"/>
          <w:szCs w:val="28"/>
        </w:rPr>
        <w:t>ons</w:t>
      </w:r>
      <w:r w:rsidR="00482868">
        <w:rPr>
          <w:sz w:val="28"/>
          <w:szCs w:val="28"/>
        </w:rPr>
        <w:t xml:space="preserve"> les noms des colonnes</w:t>
      </w:r>
      <w:r w:rsidR="00097BEE">
        <w:rPr>
          <w:sz w:val="28"/>
          <w:szCs w:val="28"/>
        </w:rPr>
        <w:t>, nous avons sélectionner les colonnes à charger et nous éliminons les codes NULL.</w:t>
      </w:r>
    </w:p>
    <w:p w14:paraId="3653B880" w14:textId="478E35EF" w:rsidR="00641B14" w:rsidRDefault="00482868" w:rsidP="00641B14">
      <w:pPr>
        <w:pStyle w:val="Paragraphedeliste"/>
        <w:numPr>
          <w:ilvl w:val="0"/>
          <w:numId w:val="86"/>
        </w:numPr>
        <w:rPr>
          <w:sz w:val="28"/>
          <w:szCs w:val="28"/>
        </w:rPr>
      </w:pPr>
      <w:r>
        <w:rPr>
          <w:sz w:val="28"/>
          <w:szCs w:val="28"/>
        </w:rPr>
        <w:t xml:space="preserve">Pour la table de dimension article, </w:t>
      </w:r>
      <w:r w:rsidR="00097BEE">
        <w:rPr>
          <w:sz w:val="28"/>
          <w:szCs w:val="28"/>
        </w:rPr>
        <w:t xml:space="preserve">nous avons sélectionner les colonnes à charger, </w:t>
      </w:r>
      <w:r>
        <w:rPr>
          <w:sz w:val="28"/>
          <w:szCs w:val="28"/>
        </w:rPr>
        <w:t xml:space="preserve">nous </w:t>
      </w:r>
      <w:r w:rsidR="0002521C">
        <w:rPr>
          <w:sz w:val="28"/>
          <w:szCs w:val="28"/>
        </w:rPr>
        <w:t>remplaçons</w:t>
      </w:r>
      <w:r>
        <w:rPr>
          <w:sz w:val="28"/>
          <w:szCs w:val="28"/>
        </w:rPr>
        <w:t xml:space="preserve"> les valeurs existantes dans la colonne famille avec les valeurs correspondantes et nous avons modifié les noms des colonnes.</w:t>
      </w:r>
    </w:p>
    <w:p w14:paraId="3F7FEF6B" w14:textId="486ED53F" w:rsidR="00482868" w:rsidRDefault="00482868" w:rsidP="00641B14">
      <w:pPr>
        <w:pStyle w:val="Paragraphedeliste"/>
        <w:numPr>
          <w:ilvl w:val="0"/>
          <w:numId w:val="86"/>
        </w:numPr>
        <w:rPr>
          <w:sz w:val="28"/>
          <w:szCs w:val="28"/>
        </w:rPr>
      </w:pPr>
      <w:r>
        <w:rPr>
          <w:sz w:val="28"/>
          <w:szCs w:val="28"/>
        </w:rPr>
        <w:t xml:space="preserve">Pour </w:t>
      </w:r>
      <w:r w:rsidR="00097BEE">
        <w:rPr>
          <w:sz w:val="28"/>
          <w:szCs w:val="28"/>
        </w:rPr>
        <w:t>la table de dimension commande, nous avons sélectionner les colonnes à charger.</w:t>
      </w:r>
    </w:p>
    <w:p w14:paraId="20964CF1" w14:textId="0C0F15D1" w:rsidR="00097BEE" w:rsidRDefault="0002521C" w:rsidP="00641B14">
      <w:pPr>
        <w:pStyle w:val="Paragraphedeliste"/>
        <w:numPr>
          <w:ilvl w:val="0"/>
          <w:numId w:val="86"/>
        </w:numPr>
        <w:rPr>
          <w:sz w:val="28"/>
          <w:szCs w:val="28"/>
        </w:rPr>
      </w:pPr>
      <w:r>
        <w:rPr>
          <w:sz w:val="28"/>
          <w:szCs w:val="28"/>
        </w:rPr>
        <w:t>Finalement après avoir chargé les tables de dimensions, nous avons chargé</w:t>
      </w:r>
      <w:r w:rsidR="00097BEE">
        <w:rPr>
          <w:sz w:val="28"/>
          <w:szCs w:val="28"/>
        </w:rPr>
        <w:t xml:space="preserve"> la table de fait vente</w:t>
      </w:r>
      <w:r>
        <w:rPr>
          <w:sz w:val="28"/>
          <w:szCs w:val="28"/>
        </w:rPr>
        <w:t xml:space="preserve"> à l’aide des jointures avec les tables de dimensions pour obtenir leurs clés étrangères</w:t>
      </w:r>
      <w:r w:rsidR="00097BEE">
        <w:rPr>
          <w:sz w:val="28"/>
          <w:szCs w:val="28"/>
        </w:rPr>
        <w:t xml:space="preserve"> </w:t>
      </w:r>
      <w:r>
        <w:rPr>
          <w:sz w:val="28"/>
          <w:szCs w:val="28"/>
        </w:rPr>
        <w:t>et nous avons sélectionner les prix de vente et quantité vendu.</w:t>
      </w:r>
    </w:p>
    <w:p w14:paraId="069BA5C4" w14:textId="77777777" w:rsidR="00641B14" w:rsidRDefault="00641B14" w:rsidP="00641B14">
      <w:pPr>
        <w:keepNext/>
        <w:jc w:val="center"/>
      </w:pPr>
      <w:r>
        <w:rPr>
          <w:noProof/>
          <w:sz w:val="28"/>
          <w:szCs w:val="28"/>
        </w:rPr>
        <w:drawing>
          <wp:inline distT="0" distB="0" distL="0" distR="0" wp14:anchorId="60C09039" wp14:editId="71AF7207">
            <wp:extent cx="5308375" cy="3291839"/>
            <wp:effectExtent l="0" t="0" r="0" b="0"/>
            <wp:docPr id="1276853910"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53910" name="Image 13" descr="Une image contenant texte, capture d’écran, Police, nombr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338573" cy="3310566"/>
                    </a:xfrm>
                    <a:prstGeom prst="rect">
                      <a:avLst/>
                    </a:prstGeom>
                  </pic:spPr>
                </pic:pic>
              </a:graphicData>
            </a:graphic>
          </wp:inline>
        </w:drawing>
      </w:r>
    </w:p>
    <w:p w14:paraId="1430A1D4" w14:textId="28261A53" w:rsidR="00641B14" w:rsidRDefault="00641B14" w:rsidP="00641B14">
      <w:pPr>
        <w:pStyle w:val="Lgende"/>
        <w:jc w:val="center"/>
      </w:pPr>
      <w:r>
        <w:t xml:space="preserve">Figure </w:t>
      </w:r>
      <w:r>
        <w:fldChar w:fldCharType="begin"/>
      </w:r>
      <w:r>
        <w:instrText xml:space="preserve"> SEQ Figure \* ARABIC </w:instrText>
      </w:r>
      <w:r>
        <w:fldChar w:fldCharType="separate"/>
      </w:r>
      <w:r w:rsidR="00E8406F">
        <w:rPr>
          <w:noProof/>
        </w:rPr>
        <w:t>18</w:t>
      </w:r>
      <w:r>
        <w:fldChar w:fldCharType="end"/>
      </w:r>
      <w:r>
        <w:t>: ETL</w:t>
      </w:r>
    </w:p>
    <w:p w14:paraId="47D3F050" w14:textId="77777777" w:rsidR="00791D32" w:rsidRDefault="00791D32" w:rsidP="00693915">
      <w:pPr>
        <w:ind w:left="360"/>
        <w:rPr>
          <w:sz w:val="28"/>
          <w:szCs w:val="28"/>
        </w:rPr>
      </w:pPr>
    </w:p>
    <w:p w14:paraId="0E4ED796" w14:textId="77777777" w:rsidR="00791D32" w:rsidRDefault="00791D32" w:rsidP="00693915">
      <w:pPr>
        <w:ind w:left="360"/>
        <w:rPr>
          <w:sz w:val="28"/>
          <w:szCs w:val="28"/>
        </w:rPr>
      </w:pPr>
    </w:p>
    <w:p w14:paraId="0C9EDD5C" w14:textId="77777777" w:rsidR="00791D32" w:rsidRDefault="00791D32" w:rsidP="00693915">
      <w:pPr>
        <w:ind w:left="360"/>
        <w:rPr>
          <w:sz w:val="28"/>
          <w:szCs w:val="28"/>
        </w:rPr>
      </w:pPr>
    </w:p>
    <w:p w14:paraId="621A0590" w14:textId="01B15F3A" w:rsidR="00693915" w:rsidRDefault="00693915" w:rsidP="00693915">
      <w:pPr>
        <w:ind w:left="360"/>
        <w:rPr>
          <w:sz w:val="28"/>
          <w:szCs w:val="28"/>
        </w:rPr>
      </w:pPr>
      <w:r w:rsidRPr="00693915">
        <w:rPr>
          <w:sz w:val="28"/>
          <w:szCs w:val="28"/>
        </w:rPr>
        <w:t>En fin</w:t>
      </w:r>
      <w:r>
        <w:rPr>
          <w:sz w:val="28"/>
          <w:szCs w:val="28"/>
        </w:rPr>
        <w:t>, les tables sont chargées dans notre entrepôt de données :</w:t>
      </w:r>
    </w:p>
    <w:p w14:paraId="1AA5D03F" w14:textId="77777777" w:rsidR="00C322DA" w:rsidRDefault="00C322DA" w:rsidP="00C322DA">
      <w:pPr>
        <w:keepNext/>
        <w:ind w:left="360"/>
        <w:jc w:val="center"/>
      </w:pPr>
      <w:r>
        <w:rPr>
          <w:noProof/>
          <w:sz w:val="28"/>
          <w:szCs w:val="28"/>
        </w:rPr>
        <w:drawing>
          <wp:inline distT="0" distB="0" distL="0" distR="0" wp14:anchorId="5C33DE0A" wp14:editId="0952E3DD">
            <wp:extent cx="3773197" cy="4676140"/>
            <wp:effectExtent l="0" t="0" r="0" b="0"/>
            <wp:docPr id="1891137723" name="Image 15"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37723" name="Image 15" descr="Une image contenant texte, nombre, Polic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802153" cy="4712026"/>
                    </a:xfrm>
                    <a:prstGeom prst="rect">
                      <a:avLst/>
                    </a:prstGeom>
                  </pic:spPr>
                </pic:pic>
              </a:graphicData>
            </a:graphic>
          </wp:inline>
        </w:drawing>
      </w:r>
    </w:p>
    <w:p w14:paraId="35D77253" w14:textId="201B2BCE" w:rsidR="00542D2D" w:rsidRDefault="00C322DA" w:rsidP="00542D2D">
      <w:pPr>
        <w:pStyle w:val="Lgende"/>
        <w:jc w:val="center"/>
      </w:pPr>
      <w:r>
        <w:t xml:space="preserve">Figure </w:t>
      </w:r>
      <w:r>
        <w:fldChar w:fldCharType="begin"/>
      </w:r>
      <w:r>
        <w:instrText xml:space="preserve"> SEQ Figure \* ARABIC </w:instrText>
      </w:r>
      <w:r>
        <w:fldChar w:fldCharType="separate"/>
      </w:r>
      <w:r w:rsidR="00E8406F">
        <w:rPr>
          <w:noProof/>
        </w:rPr>
        <w:t>19</w:t>
      </w:r>
      <w:r>
        <w:fldChar w:fldCharType="end"/>
      </w:r>
      <w:r>
        <w:t xml:space="preserve"> : Notre entrepôt de données</w:t>
      </w:r>
    </w:p>
    <w:p w14:paraId="25499CD7" w14:textId="15222252" w:rsidR="00542D2D" w:rsidRDefault="00542D2D" w:rsidP="00542D2D">
      <w:pPr>
        <w:pStyle w:val="Paragraphedeliste"/>
        <w:numPr>
          <w:ilvl w:val="0"/>
          <w:numId w:val="87"/>
        </w:numPr>
        <w:rPr>
          <w:b/>
          <w:bCs/>
          <w:sz w:val="28"/>
          <w:szCs w:val="28"/>
        </w:rPr>
      </w:pPr>
      <w:r>
        <w:rPr>
          <w:b/>
          <w:bCs/>
          <w:sz w:val="28"/>
          <w:szCs w:val="28"/>
        </w:rPr>
        <w:t>Mise à jour les données de l’entrepôt de données :</w:t>
      </w:r>
    </w:p>
    <w:p w14:paraId="1680A025" w14:textId="2608241A" w:rsidR="00542D2D" w:rsidRDefault="00ED6723" w:rsidP="00542D2D">
      <w:pPr>
        <w:ind w:left="360"/>
        <w:rPr>
          <w:sz w:val="28"/>
          <w:szCs w:val="28"/>
        </w:rPr>
      </w:pPr>
      <w:r w:rsidRPr="00ED6723">
        <w:rPr>
          <w:sz w:val="28"/>
          <w:szCs w:val="28"/>
        </w:rPr>
        <w:t>Il est essentiel de maintenir des données à jour dans l’entrepôt de données. Pour ce faire, différentes méthodes de rafraîchissement sont disponibles, telles que l'exécution manuelle de scripts ou l'utilisation des fonctionnalités offertes par Apache Airflow</w:t>
      </w:r>
      <w:r>
        <w:rPr>
          <w:sz w:val="28"/>
          <w:szCs w:val="28"/>
        </w:rPr>
        <w:t>.</w:t>
      </w:r>
    </w:p>
    <w:p w14:paraId="03CF4D54" w14:textId="492EC3C8" w:rsidR="00BB4EFB" w:rsidRDefault="00BB4EFB" w:rsidP="00542D2D">
      <w:pPr>
        <w:ind w:left="360"/>
        <w:rPr>
          <w:sz w:val="28"/>
          <w:szCs w:val="28"/>
        </w:rPr>
      </w:pPr>
      <w:r w:rsidRPr="00BB4EFB">
        <w:rPr>
          <w:sz w:val="28"/>
          <w:szCs w:val="28"/>
        </w:rPr>
        <w:t>Apache Airflow propose un "</w:t>
      </w:r>
      <w:r w:rsidR="00597E47" w:rsidRPr="00BB4EFB">
        <w:rPr>
          <w:sz w:val="28"/>
          <w:szCs w:val="28"/>
        </w:rPr>
        <w:t>Schedule</w:t>
      </w:r>
      <w:r w:rsidRPr="00BB4EFB">
        <w:rPr>
          <w:sz w:val="28"/>
          <w:szCs w:val="28"/>
        </w:rPr>
        <w:t xml:space="preserve">" (planificateur de tâches) qui permet de planifier et configurer le processus de chargement des données. Pour le rafraîchissement des données de notre Data Warehouse, nous avons décidé d'utiliser Apache Airflow pour programmer une mise à jour quotidienne à </w:t>
      </w:r>
      <w:r>
        <w:rPr>
          <w:sz w:val="28"/>
          <w:szCs w:val="28"/>
        </w:rPr>
        <w:t>00h</w:t>
      </w:r>
      <w:r w:rsidRPr="00BB4EFB">
        <w:rPr>
          <w:sz w:val="28"/>
          <w:szCs w:val="28"/>
        </w:rPr>
        <w:t>. Cette planification automatisée garantit que les données de l’entrepôt de données sont régulièrement mises à jour</w:t>
      </w:r>
      <w:r>
        <w:rPr>
          <w:sz w:val="28"/>
          <w:szCs w:val="28"/>
        </w:rPr>
        <w:t>.</w:t>
      </w:r>
    </w:p>
    <w:p w14:paraId="1B146BA6" w14:textId="77777777" w:rsidR="00597E47" w:rsidRDefault="00597E47" w:rsidP="00597E47">
      <w:pPr>
        <w:keepNext/>
        <w:ind w:left="360"/>
        <w:jc w:val="center"/>
      </w:pPr>
      <w:r>
        <w:rPr>
          <w:noProof/>
          <w:sz w:val="28"/>
          <w:szCs w:val="28"/>
        </w:rPr>
        <w:drawing>
          <wp:inline distT="0" distB="0" distL="0" distR="0" wp14:anchorId="1516E913" wp14:editId="6BF17F2C">
            <wp:extent cx="4290432" cy="1882303"/>
            <wp:effectExtent l="0" t="0" r="0" b="0"/>
            <wp:docPr id="613749973"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9973" name="Image 17" descr="Une image contenant texte, capture d’écran, Police, nombr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290432" cy="1882303"/>
                    </a:xfrm>
                    <a:prstGeom prst="rect">
                      <a:avLst/>
                    </a:prstGeom>
                  </pic:spPr>
                </pic:pic>
              </a:graphicData>
            </a:graphic>
          </wp:inline>
        </w:drawing>
      </w:r>
    </w:p>
    <w:p w14:paraId="79DBCEFA" w14:textId="02CA6E1D" w:rsidR="00BB4EFB" w:rsidRDefault="00597E47" w:rsidP="00597E47">
      <w:pPr>
        <w:pStyle w:val="Lgende"/>
        <w:jc w:val="center"/>
      </w:pPr>
      <w:r>
        <w:t xml:space="preserve">Figure </w:t>
      </w:r>
      <w:r>
        <w:fldChar w:fldCharType="begin"/>
      </w:r>
      <w:r>
        <w:instrText xml:space="preserve"> SEQ Figure \* ARABIC </w:instrText>
      </w:r>
      <w:r>
        <w:fldChar w:fldCharType="separate"/>
      </w:r>
      <w:r w:rsidR="00E8406F">
        <w:rPr>
          <w:noProof/>
        </w:rPr>
        <w:t>20</w:t>
      </w:r>
      <w:r>
        <w:fldChar w:fldCharType="end"/>
      </w:r>
      <w:r>
        <w:t>: Planification de DAG</w:t>
      </w:r>
    </w:p>
    <w:p w14:paraId="38E47A5C" w14:textId="1C9EF155" w:rsidR="00597E47" w:rsidRDefault="00597E47" w:rsidP="00597E47">
      <w:pPr>
        <w:rPr>
          <w:b/>
          <w:bCs/>
          <w:sz w:val="28"/>
          <w:szCs w:val="28"/>
        </w:rPr>
      </w:pPr>
      <w:r w:rsidRPr="00597E47">
        <w:rPr>
          <w:b/>
          <w:bCs/>
          <w:sz w:val="28"/>
          <w:szCs w:val="28"/>
        </w:rPr>
        <w:t>Conclusion</w:t>
      </w:r>
    </w:p>
    <w:p w14:paraId="1B353151" w14:textId="7BF61691" w:rsidR="00563036" w:rsidRDefault="00563036" w:rsidP="00597E47">
      <w:pPr>
        <w:rPr>
          <w:sz w:val="28"/>
          <w:szCs w:val="28"/>
        </w:rPr>
      </w:pPr>
      <w:r w:rsidRPr="00563036">
        <w:rPr>
          <w:sz w:val="28"/>
          <w:szCs w:val="28"/>
        </w:rPr>
        <w:t xml:space="preserve">Au cours de ce chapitre, nous avons mis en œuvre notre premier </w:t>
      </w:r>
      <w:r>
        <w:rPr>
          <w:sz w:val="28"/>
          <w:szCs w:val="28"/>
        </w:rPr>
        <w:t>release</w:t>
      </w:r>
      <w:r w:rsidRPr="00563036">
        <w:rPr>
          <w:sz w:val="28"/>
          <w:szCs w:val="28"/>
        </w:rPr>
        <w:t xml:space="preserve">, qui comprenait des activités telles que la conception, l'intégration des données et l'implémentation des processus ETL. </w:t>
      </w:r>
    </w:p>
    <w:p w14:paraId="507B9E33" w14:textId="77777777" w:rsidR="006E272F" w:rsidRDefault="006E272F" w:rsidP="00597E47">
      <w:pPr>
        <w:rPr>
          <w:sz w:val="28"/>
          <w:szCs w:val="28"/>
        </w:rPr>
      </w:pPr>
    </w:p>
    <w:p w14:paraId="53601709" w14:textId="77777777" w:rsidR="006E272F" w:rsidRDefault="006E272F" w:rsidP="00597E47">
      <w:pPr>
        <w:rPr>
          <w:sz w:val="28"/>
          <w:szCs w:val="28"/>
        </w:rPr>
      </w:pPr>
    </w:p>
    <w:p w14:paraId="1B4CB8F1" w14:textId="77777777" w:rsidR="006E272F" w:rsidRDefault="006E272F" w:rsidP="00597E47">
      <w:pPr>
        <w:rPr>
          <w:sz w:val="28"/>
          <w:szCs w:val="28"/>
        </w:rPr>
      </w:pPr>
    </w:p>
    <w:p w14:paraId="17401392" w14:textId="77777777" w:rsidR="006E272F" w:rsidRDefault="006E272F" w:rsidP="00597E47">
      <w:pPr>
        <w:rPr>
          <w:sz w:val="28"/>
          <w:szCs w:val="28"/>
        </w:rPr>
      </w:pPr>
    </w:p>
    <w:p w14:paraId="54EFE945" w14:textId="77777777" w:rsidR="006E272F" w:rsidRDefault="006E272F" w:rsidP="00597E47">
      <w:pPr>
        <w:rPr>
          <w:sz w:val="28"/>
          <w:szCs w:val="28"/>
        </w:rPr>
      </w:pPr>
    </w:p>
    <w:p w14:paraId="0D24342B" w14:textId="77777777" w:rsidR="006E272F" w:rsidRDefault="006E272F" w:rsidP="00597E47">
      <w:pPr>
        <w:rPr>
          <w:sz w:val="28"/>
          <w:szCs w:val="28"/>
        </w:rPr>
      </w:pPr>
    </w:p>
    <w:p w14:paraId="20DAEFAE" w14:textId="77777777" w:rsidR="006E272F" w:rsidRDefault="006E272F" w:rsidP="00597E47">
      <w:pPr>
        <w:rPr>
          <w:sz w:val="28"/>
          <w:szCs w:val="28"/>
        </w:rPr>
      </w:pPr>
    </w:p>
    <w:p w14:paraId="78A0AA9E" w14:textId="77777777" w:rsidR="006E272F" w:rsidRDefault="006E272F" w:rsidP="00597E47">
      <w:pPr>
        <w:rPr>
          <w:sz w:val="28"/>
          <w:szCs w:val="28"/>
        </w:rPr>
      </w:pPr>
    </w:p>
    <w:p w14:paraId="0EE105E8" w14:textId="77777777" w:rsidR="006E272F" w:rsidRDefault="006E272F" w:rsidP="00597E47">
      <w:pPr>
        <w:rPr>
          <w:sz w:val="28"/>
          <w:szCs w:val="28"/>
        </w:rPr>
      </w:pPr>
    </w:p>
    <w:p w14:paraId="108736A1" w14:textId="77777777" w:rsidR="006E272F" w:rsidRDefault="006E272F" w:rsidP="00597E47">
      <w:pPr>
        <w:rPr>
          <w:sz w:val="28"/>
          <w:szCs w:val="28"/>
        </w:rPr>
      </w:pPr>
    </w:p>
    <w:p w14:paraId="0422D6F8" w14:textId="77777777" w:rsidR="006E272F" w:rsidRDefault="006E272F" w:rsidP="00597E47">
      <w:pPr>
        <w:rPr>
          <w:sz w:val="28"/>
          <w:szCs w:val="28"/>
        </w:rPr>
      </w:pPr>
    </w:p>
    <w:p w14:paraId="04CA9D30" w14:textId="77777777" w:rsidR="006E272F" w:rsidRDefault="006E272F" w:rsidP="00597E47">
      <w:pPr>
        <w:rPr>
          <w:sz w:val="28"/>
          <w:szCs w:val="28"/>
        </w:rPr>
      </w:pPr>
    </w:p>
    <w:p w14:paraId="62904C8C" w14:textId="77777777" w:rsidR="006E272F" w:rsidRDefault="006E272F" w:rsidP="00597E47">
      <w:pPr>
        <w:rPr>
          <w:sz w:val="28"/>
          <w:szCs w:val="28"/>
        </w:rPr>
      </w:pPr>
    </w:p>
    <w:p w14:paraId="1DBE38C4" w14:textId="77777777" w:rsidR="006E272F" w:rsidRDefault="006E272F" w:rsidP="00597E47">
      <w:pPr>
        <w:rPr>
          <w:sz w:val="28"/>
          <w:szCs w:val="28"/>
        </w:rPr>
      </w:pPr>
    </w:p>
    <w:p w14:paraId="4E50F2E5" w14:textId="77777777" w:rsidR="006E272F" w:rsidRDefault="006E272F" w:rsidP="00597E47">
      <w:pPr>
        <w:rPr>
          <w:sz w:val="28"/>
          <w:szCs w:val="28"/>
        </w:rPr>
      </w:pPr>
    </w:p>
    <w:p w14:paraId="06F3907C" w14:textId="77777777" w:rsidR="006E272F" w:rsidRDefault="006E272F" w:rsidP="00597E47">
      <w:pPr>
        <w:rPr>
          <w:sz w:val="28"/>
          <w:szCs w:val="28"/>
        </w:rPr>
      </w:pPr>
    </w:p>
    <w:p w14:paraId="4C0ED2C0" w14:textId="245497D4" w:rsidR="006E272F" w:rsidRPr="005B610A" w:rsidRDefault="006E272F" w:rsidP="006E272F">
      <w:pPr>
        <w:pStyle w:val="Paragraphedeliste"/>
        <w:ind w:left="0"/>
        <w:jc w:val="center"/>
        <w:rPr>
          <w:sz w:val="18"/>
          <w:szCs w:val="18"/>
        </w:rPr>
      </w:pPr>
      <w:r>
        <w:rPr>
          <w:b/>
          <w:bCs/>
          <w:sz w:val="44"/>
          <w:szCs w:val="44"/>
        </w:rPr>
        <w:t>RELEASE</w:t>
      </w:r>
      <w:r w:rsidRPr="00015EEB">
        <w:rPr>
          <w:b/>
          <w:bCs/>
          <w:sz w:val="44"/>
          <w:szCs w:val="44"/>
        </w:rPr>
        <w:t xml:space="preserve"> </w:t>
      </w:r>
      <w:r>
        <w:rPr>
          <w:b/>
          <w:bCs/>
          <w:sz w:val="44"/>
          <w:szCs w:val="44"/>
        </w:rPr>
        <w:t>2</w:t>
      </w:r>
      <w:r w:rsidRPr="00015EEB">
        <w:rPr>
          <w:b/>
          <w:bCs/>
          <w:sz w:val="44"/>
          <w:szCs w:val="44"/>
        </w:rPr>
        <w:t xml:space="preserve"> : </w:t>
      </w:r>
      <w:r w:rsidRPr="006E272F">
        <w:rPr>
          <w:b/>
          <w:bCs/>
          <w:sz w:val="44"/>
          <w:szCs w:val="44"/>
        </w:rPr>
        <w:t xml:space="preserve">Développement </w:t>
      </w:r>
      <w:r>
        <w:rPr>
          <w:b/>
          <w:bCs/>
          <w:sz w:val="44"/>
          <w:szCs w:val="44"/>
        </w:rPr>
        <w:t>d’</w:t>
      </w:r>
      <w:r w:rsidRPr="006E272F">
        <w:rPr>
          <w:b/>
          <w:bCs/>
          <w:sz w:val="44"/>
          <w:szCs w:val="44"/>
        </w:rPr>
        <w:t>un site web et intégration des tableaux de bord</w:t>
      </w:r>
      <w:r>
        <w:rPr>
          <w:sz w:val="18"/>
          <w:szCs w:val="18"/>
        </w:rPr>
        <w:t xml:space="preserve"> </w:t>
      </w:r>
      <w:r>
        <w:rPr>
          <w:sz w:val="18"/>
          <w:szCs w:val="18"/>
        </w:rPr>
        <w:pict w14:anchorId="34C38695">
          <v:rect id="_x0000_i1043" style="width:448.6pt;height:.05pt" o:hrpct="989" o:hralign="center" o:hrstd="t" o:hr="t" fillcolor="#a0a0a0" stroked="f"/>
        </w:pict>
      </w:r>
    </w:p>
    <w:p w14:paraId="6FB7FAAC" w14:textId="77777777" w:rsidR="006E272F" w:rsidRDefault="006E272F" w:rsidP="006E272F">
      <w:pPr>
        <w:rPr>
          <w:b/>
          <w:bCs/>
          <w:sz w:val="28"/>
          <w:szCs w:val="28"/>
        </w:rPr>
      </w:pPr>
      <w:r w:rsidRPr="00015EEB">
        <w:rPr>
          <w:b/>
          <w:bCs/>
          <w:sz w:val="28"/>
          <w:szCs w:val="28"/>
        </w:rPr>
        <w:t>Introduction :</w:t>
      </w:r>
    </w:p>
    <w:p w14:paraId="4FA62AC4" w14:textId="7AB5B319" w:rsidR="006E272F" w:rsidRDefault="00E70C08" w:rsidP="00597E47">
      <w:pPr>
        <w:rPr>
          <w:sz w:val="28"/>
          <w:szCs w:val="28"/>
        </w:rPr>
      </w:pPr>
      <w:r w:rsidRPr="00E70C08">
        <w:rPr>
          <w:sz w:val="28"/>
          <w:szCs w:val="28"/>
        </w:rPr>
        <w:t>Ce chapitre couvre deux sprints. Le premier sprint inclut la création des tableaux de bord et l'implémentation du modèle de prédiction. Le deuxième sprint se concentre sur la conception du fonctionnement du système et les interactions entre les utilisateurs, ainsi que la présentation des principales interfaces de notre application</w:t>
      </w:r>
      <w:r>
        <w:rPr>
          <w:sz w:val="28"/>
          <w:szCs w:val="28"/>
        </w:rPr>
        <w:t>.</w:t>
      </w:r>
    </w:p>
    <w:p w14:paraId="0923335E" w14:textId="5627B32D" w:rsidR="00E70C08" w:rsidRDefault="00E70C08" w:rsidP="00E70C08">
      <w:pPr>
        <w:pStyle w:val="Paragraphedeliste"/>
        <w:numPr>
          <w:ilvl w:val="0"/>
          <w:numId w:val="88"/>
        </w:numPr>
        <w:rPr>
          <w:b/>
          <w:bCs/>
          <w:sz w:val="28"/>
          <w:szCs w:val="28"/>
        </w:rPr>
      </w:pPr>
      <w:r>
        <w:rPr>
          <w:b/>
          <w:bCs/>
          <w:sz w:val="28"/>
          <w:szCs w:val="28"/>
        </w:rPr>
        <w:t>Release</w:t>
      </w:r>
      <w:r w:rsidRPr="003A2392">
        <w:rPr>
          <w:b/>
          <w:bCs/>
          <w:sz w:val="28"/>
          <w:szCs w:val="28"/>
        </w:rPr>
        <w:t xml:space="preserve"> </w:t>
      </w:r>
      <w:r>
        <w:rPr>
          <w:b/>
          <w:bCs/>
          <w:sz w:val="28"/>
          <w:szCs w:val="28"/>
        </w:rPr>
        <w:t>2</w:t>
      </w:r>
      <w:r w:rsidRPr="003A2392">
        <w:rPr>
          <w:b/>
          <w:bCs/>
          <w:sz w:val="28"/>
          <w:szCs w:val="28"/>
        </w:rPr>
        <w:t> :</w:t>
      </w:r>
    </w:p>
    <w:tbl>
      <w:tblPr>
        <w:tblStyle w:val="Grilledutableau"/>
        <w:tblW w:w="0" w:type="auto"/>
        <w:tblInd w:w="360" w:type="dxa"/>
        <w:tblLook w:val="00A0" w:firstRow="1" w:lastRow="0" w:firstColumn="1" w:lastColumn="0" w:noHBand="0" w:noVBand="0"/>
      </w:tblPr>
      <w:tblGrid>
        <w:gridCol w:w="2189"/>
        <w:gridCol w:w="565"/>
        <w:gridCol w:w="3763"/>
        <w:gridCol w:w="2185"/>
      </w:tblGrid>
      <w:tr w:rsidR="00E70C08" w:rsidRPr="007171FD" w14:paraId="3CE40BAB" w14:textId="77777777" w:rsidTr="00D42783">
        <w:tc>
          <w:tcPr>
            <w:tcW w:w="2189" w:type="dxa"/>
          </w:tcPr>
          <w:p w14:paraId="26765426" w14:textId="77777777" w:rsidR="00E70C08" w:rsidRPr="007171FD" w:rsidRDefault="00E70C08" w:rsidP="00D42783">
            <w:pPr>
              <w:rPr>
                <w:b/>
                <w:bCs/>
              </w:rPr>
            </w:pPr>
            <w:r w:rsidRPr="007171FD">
              <w:rPr>
                <w:b/>
                <w:bCs/>
              </w:rPr>
              <w:t>Release</w:t>
            </w:r>
          </w:p>
        </w:tc>
        <w:tc>
          <w:tcPr>
            <w:tcW w:w="565" w:type="dxa"/>
          </w:tcPr>
          <w:p w14:paraId="2486F5B8" w14:textId="77777777" w:rsidR="00E70C08" w:rsidRPr="007171FD" w:rsidRDefault="00E70C08" w:rsidP="00D42783">
            <w:pPr>
              <w:rPr>
                <w:sz w:val="28"/>
                <w:szCs w:val="28"/>
              </w:rPr>
            </w:pPr>
            <w:r w:rsidRPr="007171FD">
              <w:rPr>
                <w:b/>
                <w:bCs/>
              </w:rPr>
              <w:t>Id</w:t>
            </w:r>
          </w:p>
        </w:tc>
        <w:tc>
          <w:tcPr>
            <w:tcW w:w="3763" w:type="dxa"/>
          </w:tcPr>
          <w:p w14:paraId="688D6B5C" w14:textId="77777777" w:rsidR="00E70C08" w:rsidRPr="007171FD" w:rsidRDefault="00E70C08" w:rsidP="00D42783">
            <w:pPr>
              <w:rPr>
                <w:sz w:val="28"/>
                <w:szCs w:val="28"/>
              </w:rPr>
            </w:pPr>
            <w:r w:rsidRPr="007171FD">
              <w:rPr>
                <w:b/>
                <w:bCs/>
              </w:rPr>
              <w:t>Sprint</w:t>
            </w:r>
          </w:p>
        </w:tc>
        <w:tc>
          <w:tcPr>
            <w:tcW w:w="2185" w:type="dxa"/>
          </w:tcPr>
          <w:p w14:paraId="145C8842" w14:textId="77777777" w:rsidR="00E70C08" w:rsidRPr="007171FD" w:rsidRDefault="00E70C08" w:rsidP="00D42783">
            <w:pPr>
              <w:rPr>
                <w:sz w:val="28"/>
                <w:szCs w:val="28"/>
              </w:rPr>
            </w:pPr>
            <w:r w:rsidRPr="007171FD">
              <w:rPr>
                <w:b/>
                <w:bCs/>
              </w:rPr>
              <w:t>Priorité</w:t>
            </w:r>
          </w:p>
        </w:tc>
      </w:tr>
      <w:tr w:rsidR="00E70C08" w:rsidRPr="007171FD" w14:paraId="4D740863" w14:textId="77777777" w:rsidTr="00D42783">
        <w:tc>
          <w:tcPr>
            <w:tcW w:w="2189" w:type="dxa"/>
            <w:vMerge w:val="restart"/>
          </w:tcPr>
          <w:p w14:paraId="13A061BC" w14:textId="77777777" w:rsidR="00E70C08" w:rsidRDefault="00E70C08" w:rsidP="00D42783"/>
          <w:p w14:paraId="7F465484" w14:textId="77777777" w:rsidR="00E70C08" w:rsidRDefault="00E70C08" w:rsidP="00D42783"/>
          <w:p w14:paraId="5B4BDC3E" w14:textId="77777777" w:rsidR="00E70C08" w:rsidRDefault="00E70C08" w:rsidP="00D42783"/>
          <w:p w14:paraId="0E9C3B6B" w14:textId="77777777" w:rsidR="00E70C08" w:rsidRDefault="00E70C08" w:rsidP="00D42783"/>
          <w:p w14:paraId="0AD22F22" w14:textId="084D0A99" w:rsidR="00E70C08" w:rsidRPr="00F567F1" w:rsidRDefault="00E70C08" w:rsidP="00D42783">
            <w:r w:rsidRPr="00F567F1">
              <w:t>Release</w:t>
            </w:r>
            <w:r>
              <w:t>2</w:t>
            </w:r>
            <w:r w:rsidRPr="00F567F1">
              <w:t> </w:t>
            </w:r>
          </w:p>
        </w:tc>
        <w:tc>
          <w:tcPr>
            <w:tcW w:w="565" w:type="dxa"/>
          </w:tcPr>
          <w:p w14:paraId="3C66E9EB" w14:textId="0F2A15CF" w:rsidR="00E70C08" w:rsidRPr="007171FD" w:rsidRDefault="00E70C08" w:rsidP="00D42783">
            <w:pPr>
              <w:rPr>
                <w:sz w:val="28"/>
                <w:szCs w:val="28"/>
              </w:rPr>
            </w:pPr>
            <w:r>
              <w:t>2</w:t>
            </w:r>
            <w:r w:rsidRPr="00F567F1">
              <w:t>.1</w:t>
            </w:r>
          </w:p>
        </w:tc>
        <w:tc>
          <w:tcPr>
            <w:tcW w:w="3763" w:type="dxa"/>
          </w:tcPr>
          <w:p w14:paraId="59FD3D25" w14:textId="65B31D82" w:rsidR="00E70C08" w:rsidRPr="00F567F1" w:rsidRDefault="00E70C08" w:rsidP="00D42783">
            <w:r w:rsidRPr="00F567F1">
              <w:t>-</w:t>
            </w:r>
            <w:r>
              <w:t xml:space="preserve"> El</w:t>
            </w:r>
            <w:r w:rsidRPr="00E70C08">
              <w:t xml:space="preserve">aboration des tableaux de bord et </w:t>
            </w:r>
            <w:r>
              <w:t xml:space="preserve">la </w:t>
            </w:r>
            <w:r w:rsidRPr="00E70C08">
              <w:t>mise en place d'un modèle de prédiction</w:t>
            </w:r>
            <w:r>
              <w:t xml:space="preserve">. </w:t>
            </w:r>
          </w:p>
        </w:tc>
        <w:tc>
          <w:tcPr>
            <w:tcW w:w="2185" w:type="dxa"/>
          </w:tcPr>
          <w:p w14:paraId="631F93C0" w14:textId="77777777" w:rsidR="00E70C08" w:rsidRPr="007171FD" w:rsidRDefault="00E70C08" w:rsidP="00D42783">
            <w:pPr>
              <w:rPr>
                <w:sz w:val="28"/>
                <w:szCs w:val="28"/>
              </w:rPr>
            </w:pPr>
            <w:r>
              <w:t>Élevé</w:t>
            </w:r>
          </w:p>
        </w:tc>
      </w:tr>
      <w:tr w:rsidR="00E70C08" w:rsidRPr="007171FD" w14:paraId="52A62959" w14:textId="77777777" w:rsidTr="00D42783">
        <w:tc>
          <w:tcPr>
            <w:tcW w:w="2189" w:type="dxa"/>
            <w:vMerge/>
          </w:tcPr>
          <w:p w14:paraId="77729D6C" w14:textId="77777777" w:rsidR="00E70C08" w:rsidRPr="007171FD" w:rsidRDefault="00E70C08" w:rsidP="00D42783">
            <w:pPr>
              <w:rPr>
                <w:sz w:val="28"/>
                <w:szCs w:val="28"/>
              </w:rPr>
            </w:pPr>
          </w:p>
        </w:tc>
        <w:tc>
          <w:tcPr>
            <w:tcW w:w="565" w:type="dxa"/>
          </w:tcPr>
          <w:p w14:paraId="030E21D0" w14:textId="1A2C474F" w:rsidR="00E70C08" w:rsidRPr="007171FD" w:rsidRDefault="00E70C08" w:rsidP="00D42783">
            <w:pPr>
              <w:rPr>
                <w:sz w:val="28"/>
                <w:szCs w:val="28"/>
              </w:rPr>
            </w:pPr>
            <w:r>
              <w:t>2</w:t>
            </w:r>
            <w:r w:rsidRPr="00F567F1">
              <w:t>.2</w:t>
            </w:r>
          </w:p>
        </w:tc>
        <w:tc>
          <w:tcPr>
            <w:tcW w:w="3763" w:type="dxa"/>
          </w:tcPr>
          <w:p w14:paraId="5033D97D" w14:textId="0F456C29" w:rsidR="00ED30C7" w:rsidRPr="00F567F1" w:rsidRDefault="00E70C08" w:rsidP="00ED30C7">
            <w:r>
              <w:t xml:space="preserve">- </w:t>
            </w:r>
            <w:r w:rsidR="00ED30C7" w:rsidRPr="00ED30C7">
              <w:t>la gestion du panier d'acha</w:t>
            </w:r>
            <w:r w:rsidR="00ED30C7">
              <w:t>t, authentification et gestion des utilisateurs, ainsi que l’intégration des tableaux de bord</w:t>
            </w:r>
          </w:p>
          <w:p w14:paraId="702B81B4" w14:textId="0853C466" w:rsidR="00E70C08" w:rsidRPr="00F567F1" w:rsidRDefault="00E70C08" w:rsidP="00D42783"/>
        </w:tc>
        <w:tc>
          <w:tcPr>
            <w:tcW w:w="2185" w:type="dxa"/>
          </w:tcPr>
          <w:p w14:paraId="501BB972" w14:textId="77777777" w:rsidR="00E70C08" w:rsidRPr="007171FD" w:rsidRDefault="00E70C08" w:rsidP="003D10F4">
            <w:pPr>
              <w:keepNext/>
              <w:rPr>
                <w:sz w:val="28"/>
                <w:szCs w:val="28"/>
              </w:rPr>
            </w:pPr>
            <w:r>
              <w:t>Élevé</w:t>
            </w:r>
          </w:p>
        </w:tc>
      </w:tr>
    </w:tbl>
    <w:p w14:paraId="65F14756" w14:textId="26E0AEE5" w:rsidR="00E70C08" w:rsidRPr="003D10F4" w:rsidRDefault="003D10F4" w:rsidP="003D10F4">
      <w:pPr>
        <w:pStyle w:val="Lgende"/>
        <w:jc w:val="center"/>
        <w:rPr>
          <w:i w:val="0"/>
          <w:iCs w:val="0"/>
          <w:color w:val="auto"/>
          <w:sz w:val="28"/>
          <w:szCs w:val="28"/>
        </w:rPr>
      </w:pPr>
      <w:r>
        <w:t xml:space="preserve">Tableau </w:t>
      </w:r>
      <w:r>
        <w:fldChar w:fldCharType="begin"/>
      </w:r>
      <w:r>
        <w:instrText xml:space="preserve"> SEQ Tableau \* ARABIC </w:instrText>
      </w:r>
      <w:r>
        <w:fldChar w:fldCharType="separate"/>
      </w:r>
      <w:r w:rsidR="00FC7818">
        <w:rPr>
          <w:noProof/>
        </w:rPr>
        <w:t>10</w:t>
      </w:r>
      <w:r>
        <w:fldChar w:fldCharType="end"/>
      </w:r>
      <w:r>
        <w:t xml:space="preserve"> : </w:t>
      </w:r>
      <w:r w:rsidRPr="00F77F39">
        <w:t xml:space="preserve">Backlog de Release </w:t>
      </w:r>
      <w:r>
        <w:t>2</w:t>
      </w:r>
    </w:p>
    <w:p w14:paraId="4FE2BE65" w14:textId="77777777" w:rsidR="000D6166" w:rsidRDefault="003D10F4" w:rsidP="000D6166">
      <w:pPr>
        <w:pStyle w:val="Paragraphedeliste"/>
        <w:numPr>
          <w:ilvl w:val="0"/>
          <w:numId w:val="88"/>
        </w:numPr>
        <w:rPr>
          <w:b/>
          <w:bCs/>
          <w:sz w:val="28"/>
          <w:szCs w:val="28"/>
        </w:rPr>
      </w:pPr>
      <w:r>
        <w:rPr>
          <w:b/>
          <w:bCs/>
          <w:sz w:val="28"/>
          <w:szCs w:val="28"/>
        </w:rPr>
        <w:t>Restitution et prédiction des données</w:t>
      </w:r>
      <w:r w:rsidRPr="003A2392">
        <w:rPr>
          <w:b/>
          <w:bCs/>
          <w:sz w:val="28"/>
          <w:szCs w:val="28"/>
        </w:rPr>
        <w:t xml:space="preserve"> :</w:t>
      </w:r>
    </w:p>
    <w:p w14:paraId="586146B7" w14:textId="1CB47F31" w:rsidR="000D6166" w:rsidRDefault="000D6166" w:rsidP="000D6166">
      <w:pPr>
        <w:pStyle w:val="Paragraphedeliste"/>
        <w:numPr>
          <w:ilvl w:val="0"/>
          <w:numId w:val="90"/>
        </w:numPr>
        <w:rPr>
          <w:b/>
          <w:bCs/>
          <w:sz w:val="28"/>
          <w:szCs w:val="28"/>
        </w:rPr>
      </w:pPr>
      <w:r w:rsidRPr="000D6166">
        <w:rPr>
          <w:b/>
          <w:bCs/>
          <w:sz w:val="28"/>
          <w:szCs w:val="28"/>
        </w:rPr>
        <w:t>Restitution des données</w:t>
      </w:r>
      <w:r w:rsidRPr="000D6166">
        <w:rPr>
          <w:b/>
          <w:bCs/>
          <w:sz w:val="28"/>
          <w:szCs w:val="28"/>
        </w:rPr>
        <w:t> :</w:t>
      </w:r>
    </w:p>
    <w:p w14:paraId="4E14EE57" w14:textId="1F595C38" w:rsidR="000D6166" w:rsidRDefault="000D6166" w:rsidP="000D6166">
      <w:pPr>
        <w:ind w:left="360"/>
        <w:rPr>
          <w:sz w:val="28"/>
          <w:szCs w:val="28"/>
        </w:rPr>
      </w:pPr>
      <w:r w:rsidRPr="000D6166">
        <w:rPr>
          <w:sz w:val="28"/>
          <w:szCs w:val="28"/>
        </w:rPr>
        <w:t xml:space="preserve">La phase de restitution des données est essentielle pour les décideurs de chaque entreprise, car les rapports générés des indicateurs pertinents, des analyses détaillées, et des visualisations graphiques qui facilitent une prise de </w:t>
      </w:r>
      <w:r w:rsidRPr="000D6166">
        <w:rPr>
          <w:sz w:val="28"/>
          <w:szCs w:val="28"/>
        </w:rPr>
        <w:t>décision.</w:t>
      </w:r>
    </w:p>
    <w:p w14:paraId="3E75A439" w14:textId="5C06DAC2" w:rsidR="000D6166" w:rsidRDefault="00261FA7" w:rsidP="000D6166">
      <w:pPr>
        <w:pStyle w:val="Paragraphedeliste"/>
        <w:numPr>
          <w:ilvl w:val="0"/>
          <w:numId w:val="91"/>
        </w:numPr>
        <w:rPr>
          <w:b/>
          <w:bCs/>
          <w:sz w:val="28"/>
          <w:szCs w:val="28"/>
        </w:rPr>
      </w:pPr>
      <w:r>
        <w:rPr>
          <w:b/>
          <w:bCs/>
          <w:sz w:val="28"/>
          <w:szCs w:val="28"/>
        </w:rPr>
        <w:t>Connexion de Power BI avec l’entrepôt de données</w:t>
      </w:r>
      <w:r w:rsidR="000D6166" w:rsidRPr="000D6166">
        <w:rPr>
          <w:b/>
          <w:bCs/>
          <w:sz w:val="28"/>
          <w:szCs w:val="28"/>
        </w:rPr>
        <w:t> :</w:t>
      </w:r>
    </w:p>
    <w:p w14:paraId="125CA696" w14:textId="77777777" w:rsidR="00261FA7" w:rsidRDefault="00261FA7" w:rsidP="00261FA7">
      <w:pPr>
        <w:keepNext/>
        <w:ind w:left="360"/>
      </w:pPr>
      <w:r>
        <w:rPr>
          <w:b/>
          <w:bCs/>
          <w:noProof/>
          <w:sz w:val="28"/>
          <w:szCs w:val="28"/>
        </w:rPr>
        <w:drawing>
          <wp:inline distT="0" distB="0" distL="0" distR="0" wp14:anchorId="4C873EF9" wp14:editId="208EF6D2">
            <wp:extent cx="5758653" cy="2382780"/>
            <wp:effectExtent l="0" t="0" r="0" b="0"/>
            <wp:docPr id="2312830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3014" name="Image 2312830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8653" cy="2382780"/>
                    </a:xfrm>
                    <a:prstGeom prst="rect">
                      <a:avLst/>
                    </a:prstGeom>
                  </pic:spPr>
                </pic:pic>
              </a:graphicData>
            </a:graphic>
          </wp:inline>
        </w:drawing>
      </w:r>
    </w:p>
    <w:p w14:paraId="2AFF0075" w14:textId="3540DECE" w:rsidR="00261FA7" w:rsidRPr="00261FA7" w:rsidRDefault="00261FA7" w:rsidP="00261FA7">
      <w:pPr>
        <w:pStyle w:val="Lgende"/>
        <w:jc w:val="center"/>
        <w:rPr>
          <w:b/>
          <w:bCs/>
          <w:sz w:val="28"/>
          <w:szCs w:val="28"/>
        </w:rPr>
      </w:pPr>
      <w:r>
        <w:t xml:space="preserve">Figure </w:t>
      </w:r>
      <w:r>
        <w:fldChar w:fldCharType="begin"/>
      </w:r>
      <w:r>
        <w:instrText xml:space="preserve"> SEQ Figure \* ARABIC </w:instrText>
      </w:r>
      <w:r>
        <w:fldChar w:fldCharType="separate"/>
      </w:r>
      <w:r w:rsidR="00E8406F">
        <w:rPr>
          <w:noProof/>
        </w:rPr>
        <w:t>21</w:t>
      </w:r>
      <w:r>
        <w:fldChar w:fldCharType="end"/>
      </w:r>
      <w:r>
        <w:t>: Connexion de Power BI à la base de données PostgreSQL</w:t>
      </w:r>
    </w:p>
    <w:p w14:paraId="16D06448" w14:textId="6FBD6A49" w:rsidR="00261FA7" w:rsidRDefault="00261FA7" w:rsidP="00261FA7">
      <w:pPr>
        <w:ind w:left="360"/>
        <w:rPr>
          <w:sz w:val="28"/>
          <w:szCs w:val="28"/>
        </w:rPr>
      </w:pPr>
      <w:r w:rsidRPr="00261FA7">
        <w:rPr>
          <w:sz w:val="28"/>
          <w:szCs w:val="28"/>
        </w:rPr>
        <w:t xml:space="preserve">À cette étape, nous avons choisi la base de données </w:t>
      </w:r>
      <w:r>
        <w:rPr>
          <w:sz w:val="28"/>
          <w:szCs w:val="28"/>
        </w:rPr>
        <w:t>PostgreSQL</w:t>
      </w:r>
      <w:r w:rsidRPr="00261FA7">
        <w:rPr>
          <w:sz w:val="28"/>
          <w:szCs w:val="28"/>
        </w:rPr>
        <w:t xml:space="preserve"> et nous sommes connectés à notre localhost en utilisant l'</w:t>
      </w:r>
      <w:r w:rsidRPr="00261FA7">
        <w:rPr>
          <w:sz w:val="28"/>
          <w:szCs w:val="28"/>
        </w:rPr>
        <w:t>option «Direct</w:t>
      </w:r>
      <w:r w:rsidRPr="00261FA7">
        <w:rPr>
          <w:sz w:val="28"/>
          <w:szCs w:val="28"/>
        </w:rPr>
        <w:t xml:space="preserve"> Query»</w:t>
      </w:r>
      <w:r>
        <w:rPr>
          <w:sz w:val="28"/>
          <w:szCs w:val="28"/>
        </w:rPr>
        <w:t xml:space="preserve"> ,</w:t>
      </w:r>
      <w:r w:rsidRPr="00261FA7">
        <w:rPr>
          <w:sz w:val="28"/>
          <w:szCs w:val="28"/>
        </w:rPr>
        <w:t xml:space="preserve"> Cette option permet de récupérer les données directement depuis la source, au moment de la requête</w:t>
      </w:r>
      <w:r w:rsidR="0071633A">
        <w:rPr>
          <w:sz w:val="28"/>
          <w:szCs w:val="28"/>
        </w:rPr>
        <w:t xml:space="preserve"> </w:t>
      </w:r>
    </w:p>
    <w:p w14:paraId="72A543A3" w14:textId="77777777" w:rsidR="0071633A" w:rsidRDefault="0071633A" w:rsidP="0071633A">
      <w:pPr>
        <w:keepNext/>
        <w:ind w:left="360"/>
        <w:jc w:val="center"/>
      </w:pPr>
      <w:r>
        <w:rPr>
          <w:noProof/>
          <w:sz w:val="28"/>
          <w:szCs w:val="28"/>
        </w:rPr>
        <w:drawing>
          <wp:inline distT="0" distB="0" distL="0" distR="0" wp14:anchorId="31E72CEA" wp14:editId="443CA137">
            <wp:extent cx="4633595" cy="2487168"/>
            <wp:effectExtent l="0" t="0" r="0" b="0"/>
            <wp:docPr id="8281866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6613" name="Image 8281866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53787" cy="2498006"/>
                    </a:xfrm>
                    <a:prstGeom prst="rect">
                      <a:avLst/>
                    </a:prstGeom>
                  </pic:spPr>
                </pic:pic>
              </a:graphicData>
            </a:graphic>
          </wp:inline>
        </w:drawing>
      </w:r>
    </w:p>
    <w:p w14:paraId="29A2F2E3" w14:textId="2FA4C5D9" w:rsidR="0071633A" w:rsidRPr="0071633A" w:rsidRDefault="0071633A" w:rsidP="0071633A">
      <w:pPr>
        <w:pStyle w:val="Lgende"/>
        <w:jc w:val="center"/>
        <w:rPr>
          <w:b/>
          <w:bCs/>
          <w:sz w:val="28"/>
          <w:szCs w:val="28"/>
        </w:rPr>
      </w:pPr>
      <w:r>
        <w:t xml:space="preserve">Figure </w:t>
      </w:r>
      <w:r>
        <w:fldChar w:fldCharType="begin"/>
      </w:r>
      <w:r>
        <w:instrText xml:space="preserve"> SEQ Figure \* ARABIC </w:instrText>
      </w:r>
      <w:r>
        <w:fldChar w:fldCharType="separate"/>
      </w:r>
      <w:r w:rsidR="00E8406F">
        <w:rPr>
          <w:noProof/>
        </w:rPr>
        <w:t>22</w:t>
      </w:r>
      <w:r>
        <w:fldChar w:fldCharType="end"/>
      </w:r>
      <w:r>
        <w:t xml:space="preserve"> : Connexion à l'entrepôt de données avec l'option "Direct Query"</w:t>
      </w:r>
    </w:p>
    <w:p w14:paraId="73A63961" w14:textId="732986F5" w:rsidR="0071633A" w:rsidRDefault="0071633A" w:rsidP="0071633A">
      <w:pPr>
        <w:ind w:left="360"/>
        <w:rPr>
          <w:sz w:val="28"/>
          <w:szCs w:val="28"/>
        </w:rPr>
      </w:pPr>
      <w:r w:rsidRPr="0071633A">
        <w:rPr>
          <w:sz w:val="28"/>
          <w:szCs w:val="28"/>
        </w:rPr>
        <w:t>Après la connexion, nous avons sélectionné l</w:t>
      </w:r>
      <w:r w:rsidR="00415874">
        <w:rPr>
          <w:sz w:val="28"/>
          <w:szCs w:val="28"/>
        </w:rPr>
        <w:t>a</w:t>
      </w:r>
      <w:r w:rsidRPr="0071633A">
        <w:rPr>
          <w:sz w:val="28"/>
          <w:szCs w:val="28"/>
        </w:rPr>
        <w:t xml:space="preserve"> table de </w:t>
      </w:r>
      <w:r w:rsidR="00415874">
        <w:rPr>
          <w:sz w:val="28"/>
          <w:szCs w:val="28"/>
        </w:rPr>
        <w:t>fait</w:t>
      </w:r>
      <w:r w:rsidRPr="0071633A">
        <w:rPr>
          <w:sz w:val="28"/>
          <w:szCs w:val="28"/>
        </w:rPr>
        <w:t xml:space="preserve"> et</w:t>
      </w:r>
      <w:r w:rsidR="00415874">
        <w:rPr>
          <w:sz w:val="28"/>
          <w:szCs w:val="28"/>
        </w:rPr>
        <w:t xml:space="preserve"> les tables</w:t>
      </w:r>
      <w:r w:rsidRPr="0071633A">
        <w:rPr>
          <w:sz w:val="28"/>
          <w:szCs w:val="28"/>
        </w:rPr>
        <w:t xml:space="preserve"> de </w:t>
      </w:r>
      <w:r w:rsidR="00415874">
        <w:rPr>
          <w:sz w:val="28"/>
          <w:szCs w:val="28"/>
        </w:rPr>
        <w:t>dimensions</w:t>
      </w:r>
      <w:r w:rsidRPr="0071633A">
        <w:rPr>
          <w:sz w:val="28"/>
          <w:szCs w:val="28"/>
        </w:rPr>
        <w:t xml:space="preserve"> contenant les données pertinentes pour commencer à créer les tableaux de bord. La sélection des tables est illustrée dans la figure</w:t>
      </w:r>
      <w:r w:rsidR="00415874">
        <w:rPr>
          <w:sz w:val="28"/>
          <w:szCs w:val="28"/>
        </w:rPr>
        <w:t xml:space="preserve"> suivante :</w:t>
      </w:r>
    </w:p>
    <w:p w14:paraId="11BE66B0" w14:textId="77777777" w:rsidR="00415874" w:rsidRDefault="00415874" w:rsidP="00415874">
      <w:pPr>
        <w:keepNext/>
        <w:ind w:left="360"/>
        <w:jc w:val="center"/>
      </w:pPr>
      <w:r>
        <w:rPr>
          <w:noProof/>
          <w:sz w:val="28"/>
          <w:szCs w:val="28"/>
        </w:rPr>
        <w:drawing>
          <wp:inline distT="0" distB="0" distL="0" distR="0" wp14:anchorId="567CC18B" wp14:editId="40AAC3E0">
            <wp:extent cx="5760720" cy="3308350"/>
            <wp:effectExtent l="0" t="0" r="0" b="0"/>
            <wp:docPr id="5121860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86057" name="Image 5121860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3308350"/>
                    </a:xfrm>
                    <a:prstGeom prst="rect">
                      <a:avLst/>
                    </a:prstGeom>
                  </pic:spPr>
                </pic:pic>
              </a:graphicData>
            </a:graphic>
          </wp:inline>
        </w:drawing>
      </w:r>
    </w:p>
    <w:p w14:paraId="66DCE1C8" w14:textId="6E4DF670" w:rsidR="00415874" w:rsidRPr="0071633A" w:rsidRDefault="00415874" w:rsidP="00415874">
      <w:pPr>
        <w:pStyle w:val="Lgende"/>
        <w:jc w:val="center"/>
        <w:rPr>
          <w:sz w:val="28"/>
          <w:szCs w:val="28"/>
        </w:rPr>
      </w:pPr>
      <w:r>
        <w:t xml:space="preserve">Figure </w:t>
      </w:r>
      <w:r>
        <w:fldChar w:fldCharType="begin"/>
      </w:r>
      <w:r>
        <w:instrText xml:space="preserve"> SEQ Figure \* ARABIC </w:instrText>
      </w:r>
      <w:r>
        <w:fldChar w:fldCharType="separate"/>
      </w:r>
      <w:r w:rsidR="00E8406F">
        <w:rPr>
          <w:noProof/>
        </w:rPr>
        <w:t>23</w:t>
      </w:r>
      <w:r>
        <w:fldChar w:fldCharType="end"/>
      </w:r>
      <w:r>
        <w:t xml:space="preserve"> : Sélection des tables</w:t>
      </w:r>
    </w:p>
    <w:p w14:paraId="1DD3D983" w14:textId="003596FB" w:rsidR="00FF4FC4" w:rsidRDefault="00FF4FC4" w:rsidP="00FF4FC4">
      <w:pPr>
        <w:pStyle w:val="Paragraphedeliste"/>
        <w:numPr>
          <w:ilvl w:val="0"/>
          <w:numId w:val="92"/>
        </w:numPr>
        <w:rPr>
          <w:b/>
          <w:bCs/>
          <w:sz w:val="28"/>
          <w:szCs w:val="28"/>
        </w:rPr>
      </w:pPr>
      <w:r>
        <w:rPr>
          <w:b/>
          <w:bCs/>
          <w:sz w:val="28"/>
          <w:szCs w:val="28"/>
        </w:rPr>
        <w:t>Elaboration des Dashboard</w:t>
      </w:r>
      <w:r w:rsidRPr="000D6166">
        <w:rPr>
          <w:b/>
          <w:bCs/>
          <w:sz w:val="28"/>
          <w:szCs w:val="28"/>
        </w:rPr>
        <w:t> :</w:t>
      </w:r>
    </w:p>
    <w:p w14:paraId="1A3A62C2" w14:textId="46777266" w:rsidR="00FF4FC4" w:rsidRDefault="00FF4FC4" w:rsidP="00FF4FC4">
      <w:pPr>
        <w:ind w:left="360"/>
        <w:rPr>
          <w:sz w:val="28"/>
          <w:szCs w:val="28"/>
        </w:rPr>
      </w:pPr>
      <w:r w:rsidRPr="00FF4FC4">
        <w:rPr>
          <w:sz w:val="28"/>
          <w:szCs w:val="28"/>
        </w:rPr>
        <w:t>Les tableaux de bord des ventes offrent une vue globale de la performance financière et des ventes de l'entrepris</w:t>
      </w:r>
      <w:r>
        <w:rPr>
          <w:sz w:val="28"/>
          <w:szCs w:val="28"/>
        </w:rPr>
        <w:t>.</w:t>
      </w:r>
    </w:p>
    <w:p w14:paraId="3071D55E" w14:textId="55E73D07" w:rsidR="00FF4FC4" w:rsidRDefault="00FF4FC4" w:rsidP="00FF4FC4">
      <w:pPr>
        <w:pStyle w:val="Paragraphedeliste"/>
        <w:numPr>
          <w:ilvl w:val="0"/>
          <w:numId w:val="93"/>
        </w:numPr>
        <w:rPr>
          <w:b/>
          <w:bCs/>
          <w:sz w:val="28"/>
          <w:szCs w:val="28"/>
        </w:rPr>
      </w:pPr>
      <w:r w:rsidRPr="00FF4FC4">
        <w:rPr>
          <w:b/>
          <w:bCs/>
          <w:sz w:val="28"/>
          <w:szCs w:val="28"/>
        </w:rPr>
        <w:t>Tableau de bord « Revenu</w:t>
      </w:r>
      <w:r>
        <w:rPr>
          <w:b/>
          <w:bCs/>
          <w:sz w:val="28"/>
          <w:szCs w:val="28"/>
        </w:rPr>
        <w:t xml:space="preserve"> des ventes</w:t>
      </w:r>
      <w:r w:rsidRPr="00FF4FC4">
        <w:rPr>
          <w:b/>
          <w:bCs/>
          <w:sz w:val="28"/>
          <w:szCs w:val="28"/>
        </w:rPr>
        <w:t> »</w:t>
      </w:r>
    </w:p>
    <w:p w14:paraId="048CFC90" w14:textId="77777777" w:rsidR="00FF4FC4" w:rsidRDefault="00FF4FC4" w:rsidP="00FF4FC4">
      <w:pPr>
        <w:keepNext/>
        <w:ind w:left="720"/>
        <w:jc w:val="center"/>
      </w:pPr>
      <w:r>
        <w:rPr>
          <w:b/>
          <w:bCs/>
          <w:noProof/>
          <w:sz w:val="28"/>
          <w:szCs w:val="28"/>
        </w:rPr>
        <w:drawing>
          <wp:inline distT="0" distB="0" distL="0" distR="0" wp14:anchorId="1C5752D6" wp14:editId="6BD4D587">
            <wp:extent cx="5760720" cy="3240405"/>
            <wp:effectExtent l="0" t="0" r="0" b="0"/>
            <wp:docPr id="14629047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04758" name="Image 1462904758"/>
                    <pic:cNvPicPr/>
                  </pic:nvPicPr>
                  <pic:blipFill>
                    <a:blip r:embed="rId5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68E7D2" w14:textId="29E0CEE8" w:rsidR="00FF4FC4" w:rsidRPr="00FF4FC4" w:rsidRDefault="00FF4FC4" w:rsidP="00FF4FC4">
      <w:pPr>
        <w:pStyle w:val="Lgende"/>
        <w:jc w:val="center"/>
        <w:rPr>
          <w:b/>
          <w:bCs/>
          <w:sz w:val="28"/>
          <w:szCs w:val="28"/>
        </w:rPr>
      </w:pPr>
      <w:r>
        <w:t xml:space="preserve">Figure </w:t>
      </w:r>
      <w:r>
        <w:fldChar w:fldCharType="begin"/>
      </w:r>
      <w:r>
        <w:instrText xml:space="preserve"> SEQ Figure \* ARABIC </w:instrText>
      </w:r>
      <w:r>
        <w:fldChar w:fldCharType="separate"/>
      </w:r>
      <w:r w:rsidR="00E8406F">
        <w:rPr>
          <w:noProof/>
        </w:rPr>
        <w:t>24</w:t>
      </w:r>
      <w:r>
        <w:fldChar w:fldCharType="end"/>
      </w:r>
      <w:r>
        <w:t xml:space="preserve"> : Revenu des ventes</w:t>
      </w:r>
    </w:p>
    <w:p w14:paraId="58774E51" w14:textId="77777777" w:rsidR="00B45F6C" w:rsidRDefault="00B45F6C" w:rsidP="00B45F6C">
      <w:pPr>
        <w:rPr>
          <w:sz w:val="28"/>
          <w:szCs w:val="28"/>
        </w:rPr>
      </w:pPr>
      <w:r>
        <w:rPr>
          <w:sz w:val="28"/>
          <w:szCs w:val="28"/>
        </w:rPr>
        <w:t>-</w:t>
      </w:r>
      <w:r w:rsidRPr="00B45F6C">
        <w:rPr>
          <w:sz w:val="28"/>
          <w:szCs w:val="28"/>
        </w:rPr>
        <w:t>Le chiffre d'affaires par famille aide les décideurs à concentrer leurs efforts sur les segments de produits les plus rentables pour maximiser les revenus de l'entreprise.</w:t>
      </w:r>
    </w:p>
    <w:p w14:paraId="0FAD49B8" w14:textId="4F403AEB" w:rsidR="00B45F6C" w:rsidRPr="00B45F6C" w:rsidRDefault="00B45F6C" w:rsidP="00B45F6C">
      <w:pPr>
        <w:rPr>
          <w:sz w:val="28"/>
          <w:szCs w:val="28"/>
        </w:rPr>
      </w:pPr>
      <w:r>
        <w:rPr>
          <w:sz w:val="28"/>
          <w:szCs w:val="28"/>
        </w:rPr>
        <w:t>-</w:t>
      </w:r>
      <w:r w:rsidRPr="00B45F6C">
        <w:rPr>
          <w:sz w:val="28"/>
          <w:szCs w:val="28"/>
        </w:rPr>
        <w:t xml:space="preserve">Le chiffre d'affaires par </w:t>
      </w:r>
      <w:r w:rsidRPr="00B45F6C">
        <w:rPr>
          <w:sz w:val="28"/>
          <w:szCs w:val="28"/>
        </w:rPr>
        <w:t xml:space="preserve">mois </w:t>
      </w:r>
      <w:r>
        <w:rPr>
          <w:sz w:val="28"/>
          <w:szCs w:val="28"/>
        </w:rPr>
        <w:t xml:space="preserve">permet </w:t>
      </w:r>
      <w:r w:rsidRPr="00B45F6C">
        <w:rPr>
          <w:sz w:val="28"/>
          <w:szCs w:val="28"/>
        </w:rPr>
        <w:t>aux décideurs de prendre des décisions éclairées et d'ajuster leur stratégie commerciale pour atteindre les objectifs de revenus mensuels fixés par l'entreprise.</w:t>
      </w:r>
    </w:p>
    <w:p w14:paraId="419420A0" w14:textId="11FBF067" w:rsidR="00794488" w:rsidRPr="00B45F6C" w:rsidRDefault="00B45F6C" w:rsidP="00B45F6C">
      <w:pPr>
        <w:rPr>
          <w:sz w:val="28"/>
          <w:szCs w:val="28"/>
        </w:rPr>
      </w:pPr>
      <w:r w:rsidRPr="00B45F6C">
        <w:rPr>
          <w:sz w:val="28"/>
          <w:szCs w:val="28"/>
        </w:rPr>
        <w:t>Le top 1</w:t>
      </w:r>
      <w:r>
        <w:rPr>
          <w:sz w:val="28"/>
          <w:szCs w:val="28"/>
        </w:rPr>
        <w:t>5</w:t>
      </w:r>
      <w:r w:rsidRPr="00B45F6C">
        <w:rPr>
          <w:sz w:val="28"/>
          <w:szCs w:val="28"/>
        </w:rPr>
        <w:t xml:space="preserve"> articles par chiffre d'affaires fournissant aux décideurs une compréhension claire des produits contribuant le plus aux revenus globaux de l'entreprise</w:t>
      </w:r>
      <w:r>
        <w:rPr>
          <w:sz w:val="28"/>
          <w:szCs w:val="28"/>
        </w:rPr>
        <w:t>.</w:t>
      </w:r>
    </w:p>
    <w:p w14:paraId="2BC3D202" w14:textId="5DB076AD" w:rsidR="00FF4FC4" w:rsidRDefault="00FF4FC4" w:rsidP="00FF4FC4">
      <w:pPr>
        <w:pStyle w:val="Paragraphedeliste"/>
        <w:numPr>
          <w:ilvl w:val="0"/>
          <w:numId w:val="93"/>
        </w:numPr>
        <w:rPr>
          <w:b/>
          <w:bCs/>
          <w:sz w:val="28"/>
          <w:szCs w:val="28"/>
        </w:rPr>
      </w:pPr>
      <w:r w:rsidRPr="00FF4FC4">
        <w:rPr>
          <w:b/>
          <w:bCs/>
          <w:sz w:val="28"/>
          <w:szCs w:val="28"/>
        </w:rPr>
        <w:t>Tableau de bord « </w:t>
      </w:r>
      <w:r w:rsidR="00794488">
        <w:rPr>
          <w:b/>
          <w:bCs/>
          <w:sz w:val="28"/>
          <w:szCs w:val="28"/>
        </w:rPr>
        <w:t>Quantité vendu</w:t>
      </w:r>
      <w:r w:rsidRPr="00FF4FC4">
        <w:rPr>
          <w:b/>
          <w:bCs/>
          <w:sz w:val="28"/>
          <w:szCs w:val="28"/>
        </w:rPr>
        <w:t> »</w:t>
      </w:r>
    </w:p>
    <w:p w14:paraId="37558FFF" w14:textId="2CC5D620" w:rsidR="00794488" w:rsidRDefault="004D0B26" w:rsidP="00794488">
      <w:pPr>
        <w:keepNext/>
        <w:ind w:left="720"/>
        <w:jc w:val="center"/>
      </w:pPr>
      <w:r>
        <w:rPr>
          <w:noProof/>
        </w:rPr>
        <w:drawing>
          <wp:inline distT="0" distB="0" distL="0" distR="0" wp14:anchorId="3CB460C4" wp14:editId="01C11C04">
            <wp:extent cx="5758594" cy="3188262"/>
            <wp:effectExtent l="0" t="0" r="0" b="0"/>
            <wp:docPr id="700962066"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2066" name="Image 8" descr="Une image contenant texte, capture d’écran, diagramme, Tracé&#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796419" cy="3209204"/>
                    </a:xfrm>
                    <a:prstGeom prst="rect">
                      <a:avLst/>
                    </a:prstGeom>
                  </pic:spPr>
                </pic:pic>
              </a:graphicData>
            </a:graphic>
          </wp:inline>
        </w:drawing>
      </w:r>
    </w:p>
    <w:p w14:paraId="1CA76A74" w14:textId="7115F4DE" w:rsidR="00794488" w:rsidRDefault="00794488" w:rsidP="00794488">
      <w:pPr>
        <w:pStyle w:val="Lgende"/>
        <w:jc w:val="center"/>
      </w:pPr>
      <w:r>
        <w:t xml:space="preserve">Figure </w:t>
      </w:r>
      <w:r>
        <w:fldChar w:fldCharType="begin"/>
      </w:r>
      <w:r>
        <w:instrText xml:space="preserve"> SEQ Figure \* ARABIC </w:instrText>
      </w:r>
      <w:r>
        <w:fldChar w:fldCharType="separate"/>
      </w:r>
      <w:r w:rsidR="00E8406F">
        <w:rPr>
          <w:noProof/>
        </w:rPr>
        <w:t>25</w:t>
      </w:r>
      <w:r>
        <w:fldChar w:fldCharType="end"/>
      </w:r>
      <w:r>
        <w:t xml:space="preserve"> : Quantité vendu</w:t>
      </w:r>
    </w:p>
    <w:p w14:paraId="67A17EAB" w14:textId="485B0D62" w:rsidR="004D0B26" w:rsidRDefault="004D0B26" w:rsidP="00B45F6C">
      <w:pPr>
        <w:rPr>
          <w:sz w:val="28"/>
          <w:szCs w:val="28"/>
        </w:rPr>
      </w:pPr>
      <w:r>
        <w:rPr>
          <w:sz w:val="28"/>
          <w:szCs w:val="28"/>
        </w:rPr>
        <w:t>-</w:t>
      </w:r>
      <w:r w:rsidRPr="00B45F6C">
        <w:rPr>
          <w:sz w:val="28"/>
          <w:szCs w:val="28"/>
        </w:rPr>
        <w:t>Le total de la quantité vendue par famille de produits permet aux décideurs de comprendre quelles familles de produits sont les plus populaires et de prendre des décisions éclairées sur la gestion des stocks et de la production</w:t>
      </w:r>
    </w:p>
    <w:p w14:paraId="516D10D3" w14:textId="77777777" w:rsidR="004D0B26" w:rsidRDefault="004D0B26" w:rsidP="00B45F6C">
      <w:pPr>
        <w:rPr>
          <w:sz w:val="28"/>
          <w:szCs w:val="28"/>
        </w:rPr>
      </w:pPr>
      <w:r>
        <w:rPr>
          <w:sz w:val="28"/>
          <w:szCs w:val="28"/>
        </w:rPr>
        <w:t>-</w:t>
      </w:r>
      <w:r w:rsidRPr="00B45F6C">
        <w:rPr>
          <w:sz w:val="28"/>
          <w:szCs w:val="28"/>
        </w:rPr>
        <w:t>Le total de la quantité vendue par mois perme aux décideurs de mieux ajuster les ressources et de prévoir les besoins futurs en fonction des tendances mensuelles de la demande en termes de volume de ventes.</w:t>
      </w:r>
    </w:p>
    <w:p w14:paraId="64893458" w14:textId="0E96FCCE" w:rsidR="004D0B26" w:rsidRDefault="00B45F6C" w:rsidP="00B45F6C">
      <w:pPr>
        <w:rPr>
          <w:sz w:val="28"/>
          <w:szCs w:val="28"/>
        </w:rPr>
      </w:pPr>
      <w:r>
        <w:rPr>
          <w:sz w:val="28"/>
          <w:szCs w:val="28"/>
        </w:rPr>
        <w:t>-</w:t>
      </w:r>
      <w:r w:rsidR="004D0B26" w:rsidRPr="004D0B26">
        <w:rPr>
          <w:sz w:val="28"/>
          <w:szCs w:val="28"/>
        </w:rPr>
        <w:t xml:space="preserve"> </w:t>
      </w:r>
      <w:r w:rsidR="004D0B26" w:rsidRPr="00B45F6C">
        <w:rPr>
          <w:sz w:val="28"/>
          <w:szCs w:val="28"/>
        </w:rPr>
        <w:t>Le top 1</w:t>
      </w:r>
      <w:r w:rsidR="004D0B26">
        <w:rPr>
          <w:sz w:val="28"/>
          <w:szCs w:val="28"/>
        </w:rPr>
        <w:t>5</w:t>
      </w:r>
      <w:r w:rsidR="004D0B26" w:rsidRPr="00B45F6C">
        <w:rPr>
          <w:sz w:val="28"/>
          <w:szCs w:val="28"/>
        </w:rPr>
        <w:t xml:space="preserve"> des articles par total de quantité aid</w:t>
      </w:r>
      <w:r w:rsidR="004D0B26">
        <w:rPr>
          <w:sz w:val="28"/>
          <w:szCs w:val="28"/>
        </w:rPr>
        <w:t>e</w:t>
      </w:r>
      <w:r w:rsidR="004D0B26" w:rsidRPr="00B45F6C">
        <w:rPr>
          <w:sz w:val="28"/>
          <w:szCs w:val="28"/>
        </w:rPr>
        <w:t xml:space="preserve"> les décideurs à comprendre quels produits sont les plus demandés en termes de volume de ventes.</w:t>
      </w:r>
    </w:p>
    <w:p w14:paraId="6881A6CC" w14:textId="77777777" w:rsidR="00B45F6C" w:rsidRPr="00B45F6C" w:rsidRDefault="00B45F6C" w:rsidP="00B45F6C">
      <w:pPr>
        <w:rPr>
          <w:sz w:val="28"/>
          <w:szCs w:val="28"/>
        </w:rPr>
      </w:pPr>
    </w:p>
    <w:p w14:paraId="792C2DBB" w14:textId="535B80A1" w:rsidR="00794488" w:rsidRDefault="00794488" w:rsidP="00794488">
      <w:pPr>
        <w:pStyle w:val="Paragraphedeliste"/>
        <w:numPr>
          <w:ilvl w:val="0"/>
          <w:numId w:val="93"/>
        </w:numPr>
        <w:rPr>
          <w:b/>
          <w:bCs/>
          <w:sz w:val="28"/>
          <w:szCs w:val="28"/>
        </w:rPr>
      </w:pPr>
      <w:r w:rsidRPr="00FF4FC4">
        <w:rPr>
          <w:b/>
          <w:bCs/>
          <w:sz w:val="28"/>
          <w:szCs w:val="28"/>
        </w:rPr>
        <w:t>Tableau de bord « </w:t>
      </w:r>
      <w:r>
        <w:rPr>
          <w:b/>
          <w:bCs/>
          <w:sz w:val="28"/>
          <w:szCs w:val="28"/>
        </w:rPr>
        <w:t>Commande Passée</w:t>
      </w:r>
      <w:r w:rsidRPr="00FF4FC4">
        <w:rPr>
          <w:b/>
          <w:bCs/>
          <w:sz w:val="28"/>
          <w:szCs w:val="28"/>
        </w:rPr>
        <w:t> »</w:t>
      </w:r>
    </w:p>
    <w:p w14:paraId="579F214D" w14:textId="77777777" w:rsidR="00794488" w:rsidRDefault="00794488" w:rsidP="00794488">
      <w:pPr>
        <w:keepNext/>
        <w:ind w:left="720"/>
        <w:jc w:val="center"/>
      </w:pPr>
      <w:r>
        <w:rPr>
          <w:b/>
          <w:bCs/>
          <w:noProof/>
          <w:sz w:val="28"/>
          <w:szCs w:val="28"/>
        </w:rPr>
        <w:drawing>
          <wp:inline distT="0" distB="0" distL="0" distR="0" wp14:anchorId="54219CB4" wp14:editId="258A4372">
            <wp:extent cx="5760720" cy="3247390"/>
            <wp:effectExtent l="0" t="0" r="0" b="0"/>
            <wp:docPr id="4008185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8516" name="Image 400818516"/>
                    <pic:cNvPicPr/>
                  </pic:nvPicPr>
                  <pic:blipFill>
                    <a:blip r:embed="rId61">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p w14:paraId="76F5A36C" w14:textId="6D2D856C" w:rsidR="00794488" w:rsidRPr="00794488" w:rsidRDefault="00794488" w:rsidP="00794488">
      <w:pPr>
        <w:pStyle w:val="Lgende"/>
        <w:jc w:val="center"/>
        <w:rPr>
          <w:b/>
          <w:bCs/>
          <w:sz w:val="28"/>
          <w:szCs w:val="28"/>
        </w:rPr>
      </w:pPr>
      <w:r>
        <w:t xml:space="preserve">Figure </w:t>
      </w:r>
      <w:r>
        <w:fldChar w:fldCharType="begin"/>
      </w:r>
      <w:r>
        <w:instrText xml:space="preserve"> SEQ Figure \* ARABIC </w:instrText>
      </w:r>
      <w:r>
        <w:fldChar w:fldCharType="separate"/>
      </w:r>
      <w:r w:rsidR="00E8406F">
        <w:rPr>
          <w:noProof/>
        </w:rPr>
        <w:t>26</w:t>
      </w:r>
      <w:r>
        <w:fldChar w:fldCharType="end"/>
      </w:r>
      <w:r>
        <w:t xml:space="preserve"> : Commande passée</w:t>
      </w:r>
    </w:p>
    <w:p w14:paraId="39BFCA87" w14:textId="5B8CF473" w:rsidR="004D0B26" w:rsidRDefault="00F2599A" w:rsidP="004D0B26">
      <w:pPr>
        <w:rPr>
          <w:sz w:val="28"/>
          <w:szCs w:val="28"/>
        </w:rPr>
      </w:pPr>
      <w:r>
        <w:rPr>
          <w:sz w:val="28"/>
          <w:szCs w:val="28"/>
        </w:rPr>
        <w:t>-</w:t>
      </w:r>
      <w:r w:rsidR="004D0B26" w:rsidRPr="004D0B26">
        <w:rPr>
          <w:sz w:val="28"/>
          <w:szCs w:val="28"/>
        </w:rPr>
        <w:t>Le nombre de commandes passées par famille de produits fourniss</w:t>
      </w:r>
      <w:r>
        <w:rPr>
          <w:sz w:val="28"/>
          <w:szCs w:val="28"/>
        </w:rPr>
        <w:t xml:space="preserve">e </w:t>
      </w:r>
      <w:r w:rsidR="004D0B26" w:rsidRPr="004D0B26">
        <w:rPr>
          <w:sz w:val="28"/>
          <w:szCs w:val="28"/>
        </w:rPr>
        <w:t>une compréhension de la répartition de la demande par catégorie</w:t>
      </w:r>
      <w:r>
        <w:rPr>
          <w:sz w:val="28"/>
          <w:szCs w:val="28"/>
        </w:rPr>
        <w:t xml:space="preserve"> pour </w:t>
      </w:r>
      <w:r w:rsidR="004D0B26" w:rsidRPr="004D0B26">
        <w:rPr>
          <w:sz w:val="28"/>
          <w:szCs w:val="28"/>
        </w:rPr>
        <w:t>guide la gestion des stocks, la production et les stratégies de vente</w:t>
      </w:r>
      <w:r>
        <w:rPr>
          <w:sz w:val="28"/>
          <w:szCs w:val="28"/>
        </w:rPr>
        <w:t>.</w:t>
      </w:r>
    </w:p>
    <w:p w14:paraId="5DAB6306" w14:textId="6DEBEEA4" w:rsidR="00F2599A" w:rsidRDefault="00F2599A" w:rsidP="004D0B26">
      <w:pPr>
        <w:rPr>
          <w:sz w:val="28"/>
          <w:szCs w:val="28"/>
        </w:rPr>
      </w:pPr>
      <w:r>
        <w:rPr>
          <w:sz w:val="28"/>
          <w:szCs w:val="28"/>
        </w:rPr>
        <w:t>-</w:t>
      </w:r>
      <w:r w:rsidRPr="004D0B26">
        <w:rPr>
          <w:sz w:val="28"/>
          <w:szCs w:val="28"/>
        </w:rPr>
        <w:t xml:space="preserve">Le nombre de commandes passées par mois </w:t>
      </w:r>
      <w:r>
        <w:rPr>
          <w:sz w:val="28"/>
          <w:szCs w:val="28"/>
        </w:rPr>
        <w:t>permet</w:t>
      </w:r>
      <w:r w:rsidRPr="004D0B26">
        <w:rPr>
          <w:sz w:val="28"/>
          <w:szCs w:val="28"/>
        </w:rPr>
        <w:t xml:space="preserve"> aux décideurs de détecter les variations saisonnières et de prendre des décisions stratégiques pour répondre efficacement à la demande.</w:t>
      </w:r>
    </w:p>
    <w:p w14:paraId="03863D8B" w14:textId="3692C943" w:rsidR="004D0B26" w:rsidRPr="004D0B26" w:rsidRDefault="00F2599A" w:rsidP="004D0B26">
      <w:pPr>
        <w:rPr>
          <w:sz w:val="28"/>
          <w:szCs w:val="28"/>
        </w:rPr>
      </w:pPr>
      <w:r>
        <w:rPr>
          <w:sz w:val="28"/>
          <w:szCs w:val="28"/>
        </w:rPr>
        <w:t>-</w:t>
      </w:r>
      <w:r w:rsidR="004D0B26" w:rsidRPr="004D0B26">
        <w:rPr>
          <w:sz w:val="28"/>
          <w:szCs w:val="28"/>
        </w:rPr>
        <w:t>Le top 1</w:t>
      </w:r>
      <w:r w:rsidR="0072338C">
        <w:rPr>
          <w:sz w:val="28"/>
          <w:szCs w:val="28"/>
        </w:rPr>
        <w:t>5</w:t>
      </w:r>
      <w:r w:rsidR="004D0B26" w:rsidRPr="004D0B26">
        <w:rPr>
          <w:sz w:val="28"/>
          <w:szCs w:val="28"/>
        </w:rPr>
        <w:t xml:space="preserve"> articles par nombre de commandes aide les décideurs à ajuster leur stratégie de production et de gestion des stocks pour répondre à la demande et maximiser les ventes.</w:t>
      </w:r>
    </w:p>
    <w:p w14:paraId="6CAB1FC8" w14:textId="4386CB7A" w:rsidR="00C51080" w:rsidRDefault="00C51080" w:rsidP="00C51080">
      <w:pPr>
        <w:pStyle w:val="Paragraphedeliste"/>
        <w:numPr>
          <w:ilvl w:val="0"/>
          <w:numId w:val="94"/>
        </w:numPr>
        <w:rPr>
          <w:b/>
          <w:bCs/>
          <w:sz w:val="28"/>
          <w:szCs w:val="28"/>
        </w:rPr>
      </w:pPr>
      <w:r>
        <w:rPr>
          <w:b/>
          <w:bCs/>
          <w:sz w:val="28"/>
          <w:szCs w:val="28"/>
        </w:rPr>
        <w:t>Prédiction</w:t>
      </w:r>
      <w:r w:rsidRPr="000D6166">
        <w:rPr>
          <w:b/>
          <w:bCs/>
          <w:sz w:val="28"/>
          <w:szCs w:val="28"/>
        </w:rPr>
        <w:t> :</w:t>
      </w:r>
    </w:p>
    <w:p w14:paraId="3D62EFDC" w14:textId="5D8B2CB1" w:rsidR="00FC7818" w:rsidRDefault="00E219F8" w:rsidP="00FC7818">
      <w:pPr>
        <w:pStyle w:val="Paragraphedeliste"/>
        <w:numPr>
          <w:ilvl w:val="0"/>
          <w:numId w:val="95"/>
        </w:numPr>
        <w:rPr>
          <w:b/>
          <w:bCs/>
          <w:sz w:val="28"/>
          <w:szCs w:val="28"/>
        </w:rPr>
      </w:pPr>
      <w:r>
        <w:rPr>
          <w:b/>
          <w:bCs/>
          <w:sz w:val="28"/>
          <w:szCs w:val="28"/>
        </w:rPr>
        <w:t xml:space="preserve">Concepts du machine Learning </w:t>
      </w:r>
      <w:r w:rsidR="00FC7818" w:rsidRPr="000D6166">
        <w:rPr>
          <w:b/>
          <w:bCs/>
          <w:sz w:val="28"/>
          <w:szCs w:val="28"/>
        </w:rPr>
        <w:t>:</w:t>
      </w:r>
    </w:p>
    <w:p w14:paraId="0595D0FA" w14:textId="18E3BF20" w:rsidR="00E219F8" w:rsidRDefault="00E219F8" w:rsidP="00E219F8">
      <w:pPr>
        <w:ind w:left="360"/>
        <w:rPr>
          <w:sz w:val="28"/>
          <w:szCs w:val="28"/>
        </w:rPr>
      </w:pPr>
      <w:r w:rsidRPr="00E219F8">
        <w:rPr>
          <w:sz w:val="28"/>
          <w:szCs w:val="28"/>
        </w:rPr>
        <w:t xml:space="preserve">Le Machine Learning est une sous-catégorie de l’intelligence artificielle , permet aux machines d'acquérir des compétences par l'expérience. </w:t>
      </w:r>
    </w:p>
    <w:p w14:paraId="4CF27C2D" w14:textId="591186A9" w:rsidR="00E219F8" w:rsidRDefault="00E219F8" w:rsidP="00E219F8">
      <w:pPr>
        <w:ind w:left="360"/>
        <w:rPr>
          <w:sz w:val="28"/>
          <w:szCs w:val="28"/>
        </w:rPr>
      </w:pPr>
      <w:r w:rsidRPr="00E219F8">
        <w:rPr>
          <w:sz w:val="28"/>
          <w:szCs w:val="28"/>
        </w:rPr>
        <w:t>Elles peuvent répondre à des tâches complexes sans intervention humaine, en s'appuyant sur l'analyse de données pour comprendre et s'adapter à de nouvelles situations en fonction des modèles appris</w:t>
      </w:r>
      <w:r>
        <w:rPr>
          <w:sz w:val="28"/>
          <w:szCs w:val="28"/>
        </w:rPr>
        <w:t>.</w:t>
      </w:r>
    </w:p>
    <w:p w14:paraId="7CB10EB0" w14:textId="77777777" w:rsidR="00E219F8" w:rsidRDefault="00E219F8" w:rsidP="00E219F8">
      <w:pPr>
        <w:ind w:left="360"/>
        <w:rPr>
          <w:sz w:val="28"/>
          <w:szCs w:val="28"/>
        </w:rPr>
      </w:pPr>
    </w:p>
    <w:p w14:paraId="40DE19C7" w14:textId="6D099D34" w:rsidR="00E219F8" w:rsidRPr="00E219F8" w:rsidRDefault="00E219F8" w:rsidP="00E219F8">
      <w:pPr>
        <w:pStyle w:val="Paragraphedeliste"/>
        <w:numPr>
          <w:ilvl w:val="0"/>
          <w:numId w:val="96"/>
        </w:numPr>
        <w:rPr>
          <w:b/>
          <w:bCs/>
          <w:sz w:val="28"/>
          <w:szCs w:val="28"/>
        </w:rPr>
      </w:pPr>
      <w:r w:rsidRPr="00E219F8">
        <w:rPr>
          <w:b/>
          <w:bCs/>
          <w:sz w:val="28"/>
          <w:szCs w:val="28"/>
        </w:rPr>
        <w:t>Les types d’apprentissage</w:t>
      </w:r>
    </w:p>
    <w:p w14:paraId="238FBE49" w14:textId="0A14CC09" w:rsidR="00E219F8" w:rsidRPr="00E219F8" w:rsidRDefault="00E219F8" w:rsidP="00E219F8">
      <w:pPr>
        <w:ind w:left="360"/>
        <w:rPr>
          <w:sz w:val="28"/>
          <w:szCs w:val="28"/>
        </w:rPr>
      </w:pPr>
      <w:r>
        <w:rPr>
          <w:sz w:val="28"/>
          <w:szCs w:val="28"/>
        </w:rPr>
        <w:t xml:space="preserve">Il y a </w:t>
      </w:r>
      <w:r w:rsidRPr="00E219F8">
        <w:rPr>
          <w:sz w:val="28"/>
          <w:szCs w:val="28"/>
        </w:rPr>
        <w:t>deux types principaux :</w:t>
      </w:r>
    </w:p>
    <w:p w14:paraId="5C83CBF0" w14:textId="77777777" w:rsidR="00E219F8" w:rsidRPr="00E219F8" w:rsidRDefault="00E219F8" w:rsidP="00E219F8">
      <w:pPr>
        <w:ind w:left="360"/>
        <w:rPr>
          <w:sz w:val="28"/>
          <w:szCs w:val="28"/>
        </w:rPr>
      </w:pPr>
      <w:r w:rsidRPr="00E219F8">
        <w:rPr>
          <w:sz w:val="28"/>
          <w:szCs w:val="28"/>
        </w:rPr>
        <w:t>-</w:t>
      </w:r>
      <w:r w:rsidRPr="00E219F8">
        <w:rPr>
          <w:b/>
          <w:bCs/>
          <w:sz w:val="28"/>
          <w:szCs w:val="28"/>
        </w:rPr>
        <w:t>Apprentissage supervisé</w:t>
      </w:r>
      <w:r w:rsidRPr="00E219F8">
        <w:rPr>
          <w:sz w:val="28"/>
          <w:szCs w:val="28"/>
        </w:rPr>
        <w:t xml:space="preserve"> : Obtenir un modèle optimal avec les performances requises grâce à L’apprentissage basé sur des échantillons labellisés de catégories connues.</w:t>
      </w:r>
    </w:p>
    <w:p w14:paraId="604D9C95" w14:textId="5AE41D81" w:rsidR="00E219F8" w:rsidRDefault="00E219F8" w:rsidP="00E219F8">
      <w:pPr>
        <w:ind w:left="360"/>
        <w:rPr>
          <w:sz w:val="28"/>
          <w:szCs w:val="28"/>
        </w:rPr>
      </w:pPr>
      <w:r w:rsidRPr="00E219F8">
        <w:rPr>
          <w:sz w:val="28"/>
          <w:szCs w:val="28"/>
        </w:rPr>
        <w:t>-</w:t>
      </w:r>
      <w:r w:rsidRPr="00E219F8">
        <w:rPr>
          <w:b/>
          <w:bCs/>
          <w:sz w:val="28"/>
          <w:szCs w:val="28"/>
        </w:rPr>
        <w:t>Apprentissage non supervisé</w:t>
      </w:r>
      <w:r w:rsidRPr="00E219F8">
        <w:rPr>
          <w:sz w:val="28"/>
          <w:szCs w:val="28"/>
        </w:rPr>
        <w:t xml:space="preserve"> : pour les échantillons non labellisés, les algorithmes d'apprentissage modélisent directement les ensembles de données d'entrée. </w:t>
      </w:r>
    </w:p>
    <w:p w14:paraId="3F042C36" w14:textId="77777777" w:rsidR="00E219F8" w:rsidRPr="00E219F8" w:rsidRDefault="00E219F8" w:rsidP="00CD2744">
      <w:pPr>
        <w:pStyle w:val="Paragraphedeliste"/>
        <w:numPr>
          <w:ilvl w:val="0"/>
          <w:numId w:val="97"/>
        </w:numPr>
        <w:rPr>
          <w:sz w:val="28"/>
          <w:szCs w:val="28"/>
        </w:rPr>
      </w:pPr>
      <w:r w:rsidRPr="00E219F8">
        <w:rPr>
          <w:b/>
          <w:bCs/>
          <w:sz w:val="28"/>
          <w:szCs w:val="28"/>
        </w:rPr>
        <w:t>Les modèles de prédiction</w:t>
      </w:r>
    </w:p>
    <w:p w14:paraId="52D18C1F" w14:textId="60DE268C" w:rsidR="00FC7818" w:rsidRPr="00CD2744" w:rsidRDefault="00E219F8" w:rsidP="00CD2744">
      <w:pPr>
        <w:ind w:left="720"/>
        <w:rPr>
          <w:rFonts w:ascii="Segoe UI" w:hAnsi="Segoe UI" w:cs="Segoe UI"/>
          <w:color w:val="0D0D0D"/>
          <w:sz w:val="24"/>
          <w:szCs w:val="24"/>
          <w:shd w:val="clear" w:color="auto" w:fill="FFFFFF"/>
        </w:rPr>
      </w:pPr>
      <w:r w:rsidRPr="00E219F8">
        <w:rPr>
          <w:sz w:val="28"/>
          <w:szCs w:val="28"/>
        </w:rPr>
        <w:t>Les modèles d’analyse prédictive sont des algorithmes statistiques ou d’apprentissage automatique qui utilisent des données historiques pour prédire des événements ou des comportements futurs. Ces modèles analysent de grandes quantités de données pour identifier des tendances et des modèles, qu’ils utilisent ensuite pour prévoir des résultats futurs</w:t>
      </w:r>
      <w:r w:rsidR="00CD2744" w:rsidRPr="00727FCC">
        <w:rPr>
          <w:rFonts w:ascii="Segoe UI" w:hAnsi="Segoe UI" w:cs="Segoe UI"/>
          <w:color w:val="0D0D0D"/>
          <w:sz w:val="24"/>
          <w:szCs w:val="24"/>
          <w:shd w:val="clear" w:color="auto" w:fill="FFFFFF"/>
        </w:rPr>
        <w:t>.</w:t>
      </w:r>
      <w:r w:rsidR="00CD2744" w:rsidRPr="00727FCC">
        <w:rPr>
          <w:sz w:val="24"/>
          <w:szCs w:val="24"/>
        </w:rPr>
        <w:footnoteReference w:id="14"/>
      </w:r>
    </w:p>
    <w:tbl>
      <w:tblPr>
        <w:tblStyle w:val="Grilledutableau"/>
        <w:tblW w:w="10464" w:type="dxa"/>
        <w:tblInd w:w="-688" w:type="dxa"/>
        <w:tblLayout w:type="fixed"/>
        <w:tblLook w:val="04A0" w:firstRow="1" w:lastRow="0" w:firstColumn="1" w:lastColumn="0" w:noHBand="0" w:noVBand="1"/>
      </w:tblPr>
      <w:tblGrid>
        <w:gridCol w:w="1789"/>
        <w:gridCol w:w="2834"/>
        <w:gridCol w:w="2723"/>
        <w:gridCol w:w="3118"/>
      </w:tblGrid>
      <w:tr w:rsidR="00FC7818" w14:paraId="4F50A3CB" w14:textId="77777777" w:rsidTr="00DF1AE5">
        <w:tc>
          <w:tcPr>
            <w:tcW w:w="1789" w:type="dxa"/>
            <w:tcBorders>
              <w:top w:val="single" w:sz="4" w:space="0" w:color="auto"/>
              <w:left w:val="single" w:sz="4" w:space="0" w:color="auto"/>
              <w:bottom w:val="single" w:sz="4" w:space="0" w:color="auto"/>
              <w:right w:val="single" w:sz="4" w:space="0" w:color="auto"/>
            </w:tcBorders>
            <w:hideMark/>
          </w:tcPr>
          <w:p w14:paraId="4BF96C55" w14:textId="7940D31B" w:rsidR="00DF1AE5" w:rsidRPr="00DF1AE5" w:rsidRDefault="00FC7818" w:rsidP="00D42783">
            <w:pPr>
              <w:spacing w:before="100" w:beforeAutospacing="1" w:after="100" w:afterAutospacing="1"/>
              <w:jc w:val="both"/>
              <w:rPr>
                <w:b/>
                <w:bCs/>
              </w:rPr>
            </w:pPr>
            <w:r>
              <w:rPr>
                <w:b/>
                <w:bCs/>
              </w:rPr>
              <w:t>Modèle</w:t>
            </w:r>
          </w:p>
        </w:tc>
        <w:tc>
          <w:tcPr>
            <w:tcW w:w="2834" w:type="dxa"/>
            <w:tcBorders>
              <w:top w:val="single" w:sz="4" w:space="0" w:color="auto"/>
              <w:left w:val="single" w:sz="4" w:space="0" w:color="auto"/>
              <w:bottom w:val="single" w:sz="4" w:space="0" w:color="auto"/>
              <w:right w:val="single" w:sz="4" w:space="0" w:color="auto"/>
            </w:tcBorders>
            <w:hideMark/>
          </w:tcPr>
          <w:p w14:paraId="3ABDE85F" w14:textId="77777777" w:rsidR="00FC7818" w:rsidRDefault="00FC7818" w:rsidP="00D42783">
            <w:pPr>
              <w:spacing w:before="100" w:beforeAutospacing="1" w:after="100" w:afterAutospacing="1"/>
              <w:jc w:val="both"/>
              <w:rPr>
                <w:b/>
                <w:bCs/>
                <w:sz w:val="28"/>
                <w:szCs w:val="28"/>
              </w:rPr>
            </w:pPr>
            <w:r>
              <w:rPr>
                <w:b/>
                <w:bCs/>
              </w:rPr>
              <w:t>Description</w:t>
            </w:r>
          </w:p>
        </w:tc>
        <w:tc>
          <w:tcPr>
            <w:tcW w:w="2723" w:type="dxa"/>
            <w:tcBorders>
              <w:top w:val="single" w:sz="4" w:space="0" w:color="auto"/>
              <w:left w:val="single" w:sz="4" w:space="0" w:color="auto"/>
              <w:bottom w:val="single" w:sz="4" w:space="0" w:color="auto"/>
              <w:right w:val="single" w:sz="4" w:space="0" w:color="auto"/>
            </w:tcBorders>
            <w:hideMark/>
          </w:tcPr>
          <w:p w14:paraId="22886924" w14:textId="77777777" w:rsidR="00FC7818" w:rsidRDefault="00FC7818" w:rsidP="00D42783">
            <w:pPr>
              <w:spacing w:before="100" w:beforeAutospacing="1" w:after="100" w:afterAutospacing="1"/>
              <w:jc w:val="both"/>
              <w:rPr>
                <w:b/>
                <w:bCs/>
                <w:sz w:val="28"/>
                <w:szCs w:val="28"/>
              </w:rPr>
            </w:pPr>
            <w:r>
              <w:rPr>
                <w:b/>
                <w:bCs/>
              </w:rPr>
              <w:t>Avantages</w:t>
            </w:r>
          </w:p>
        </w:tc>
        <w:tc>
          <w:tcPr>
            <w:tcW w:w="3118" w:type="dxa"/>
            <w:tcBorders>
              <w:top w:val="single" w:sz="4" w:space="0" w:color="auto"/>
              <w:left w:val="single" w:sz="4" w:space="0" w:color="auto"/>
              <w:bottom w:val="single" w:sz="4" w:space="0" w:color="auto"/>
              <w:right w:val="single" w:sz="4" w:space="0" w:color="auto"/>
            </w:tcBorders>
            <w:hideMark/>
          </w:tcPr>
          <w:p w14:paraId="663661BE" w14:textId="77777777" w:rsidR="00FC7818" w:rsidRDefault="00FC7818" w:rsidP="00D42783">
            <w:pPr>
              <w:rPr>
                <w:b/>
                <w:bCs/>
                <w:sz w:val="28"/>
                <w:szCs w:val="28"/>
              </w:rPr>
            </w:pPr>
            <w:r>
              <w:rPr>
                <w:b/>
                <w:bCs/>
              </w:rPr>
              <w:t>Inconvénients</w:t>
            </w:r>
          </w:p>
        </w:tc>
      </w:tr>
      <w:tr w:rsidR="00FC7818" w14:paraId="4981420B" w14:textId="77777777" w:rsidTr="00DF1AE5">
        <w:tc>
          <w:tcPr>
            <w:tcW w:w="1789" w:type="dxa"/>
            <w:tcBorders>
              <w:top w:val="single" w:sz="4" w:space="0" w:color="auto"/>
              <w:left w:val="single" w:sz="4" w:space="0" w:color="auto"/>
              <w:bottom w:val="single" w:sz="4" w:space="0" w:color="auto"/>
              <w:right w:val="single" w:sz="4" w:space="0" w:color="auto"/>
            </w:tcBorders>
            <w:hideMark/>
          </w:tcPr>
          <w:p w14:paraId="61F6F93B" w14:textId="77777777" w:rsidR="00DF1AE5" w:rsidRDefault="00DF1AE5" w:rsidP="00D42783">
            <w:pPr>
              <w:spacing w:before="100" w:beforeAutospacing="1" w:after="100" w:afterAutospacing="1"/>
              <w:jc w:val="both"/>
              <w:rPr>
                <w:sz w:val="28"/>
                <w:szCs w:val="28"/>
              </w:rPr>
            </w:pPr>
          </w:p>
          <w:p w14:paraId="63A8808E" w14:textId="5AC43D59" w:rsidR="00FC7818" w:rsidRDefault="00DF1AE5" w:rsidP="00D42783">
            <w:pPr>
              <w:spacing w:before="100" w:beforeAutospacing="1" w:after="100" w:afterAutospacing="1"/>
              <w:jc w:val="both"/>
              <w:rPr>
                <w:b/>
                <w:bCs/>
                <w:sz w:val="28"/>
                <w:szCs w:val="28"/>
              </w:rPr>
            </w:pPr>
            <w:r w:rsidRPr="00DF1AE5">
              <w:rPr>
                <w:sz w:val="28"/>
                <w:szCs w:val="28"/>
              </w:rPr>
              <w:t>Régression linéaire</w:t>
            </w:r>
          </w:p>
        </w:tc>
        <w:tc>
          <w:tcPr>
            <w:tcW w:w="2834" w:type="dxa"/>
            <w:tcBorders>
              <w:top w:val="single" w:sz="4" w:space="0" w:color="auto"/>
              <w:left w:val="single" w:sz="4" w:space="0" w:color="auto"/>
              <w:bottom w:val="single" w:sz="4" w:space="0" w:color="auto"/>
              <w:right w:val="single" w:sz="4" w:space="0" w:color="auto"/>
            </w:tcBorders>
            <w:hideMark/>
          </w:tcPr>
          <w:p w14:paraId="64F0EA70"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 Utilise des variables explicatives pour prédire une variable cible.</w:t>
            </w:r>
          </w:p>
          <w:p w14:paraId="2F9708DB" w14:textId="095EB29E" w:rsidR="00FC7818"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 Modélise une relation linéaire entre les données d'entrée et la sortie</w:t>
            </w:r>
          </w:p>
        </w:tc>
        <w:tc>
          <w:tcPr>
            <w:tcW w:w="2723" w:type="dxa"/>
            <w:tcBorders>
              <w:top w:val="single" w:sz="4" w:space="0" w:color="auto"/>
              <w:left w:val="single" w:sz="4" w:space="0" w:color="auto"/>
              <w:bottom w:val="single" w:sz="4" w:space="0" w:color="auto"/>
              <w:right w:val="single" w:sz="4" w:space="0" w:color="auto"/>
            </w:tcBorders>
            <w:hideMark/>
          </w:tcPr>
          <w:p w14:paraId="7D74DD8F"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 Facile à interpréter et à expliquer aux non- experts.</w:t>
            </w:r>
          </w:p>
          <w:p w14:paraId="140EF5B8" w14:textId="0764C1B8" w:rsidR="00FC7818" w:rsidRDefault="00DF1AE5" w:rsidP="00DF1AE5">
            <w:pPr>
              <w:pStyle w:val="Sansinterligne"/>
              <w:rPr>
                <w:b/>
                <w:bCs/>
                <w:sz w:val="28"/>
                <w:szCs w:val="28"/>
              </w:rPr>
            </w:pPr>
            <w:r w:rsidRPr="00DF1AE5">
              <w:rPr>
                <w:kern w:val="2"/>
                <w:sz w:val="28"/>
                <w:szCs w:val="28"/>
                <w14:ligatures w14:val="standardContextual"/>
              </w:rPr>
              <w:t>- Calcul rapide et efficace, adapté à de grandes données</w:t>
            </w:r>
          </w:p>
        </w:tc>
        <w:tc>
          <w:tcPr>
            <w:tcW w:w="3118" w:type="dxa"/>
            <w:tcBorders>
              <w:top w:val="single" w:sz="4" w:space="0" w:color="auto"/>
              <w:left w:val="single" w:sz="4" w:space="0" w:color="auto"/>
              <w:bottom w:val="single" w:sz="4" w:space="0" w:color="auto"/>
              <w:right w:val="single" w:sz="4" w:space="0" w:color="auto"/>
            </w:tcBorders>
            <w:hideMark/>
          </w:tcPr>
          <w:p w14:paraId="7C1F7758"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 Néglige les relations non linéaires entre variables.</w:t>
            </w:r>
          </w:p>
          <w:p w14:paraId="60737CA2" w14:textId="5E325AFC" w:rsidR="00FC7818" w:rsidRDefault="00DF1AE5" w:rsidP="00DF1AE5">
            <w:pPr>
              <w:pStyle w:val="Sansinterligne"/>
              <w:rPr>
                <w:b/>
                <w:bCs/>
                <w:sz w:val="28"/>
                <w:szCs w:val="28"/>
              </w:rPr>
            </w:pPr>
            <w:r w:rsidRPr="00DF1AE5">
              <w:rPr>
                <w:kern w:val="2"/>
                <w:sz w:val="28"/>
                <w:szCs w:val="28"/>
                <w14:ligatures w14:val="standardContextual"/>
              </w:rPr>
              <w:t>- Sensible aux valeurs aberrantes et aux données manquantes.</w:t>
            </w:r>
          </w:p>
        </w:tc>
      </w:tr>
      <w:tr w:rsidR="00FC7818" w14:paraId="58ABB981" w14:textId="77777777" w:rsidTr="00DF1AE5">
        <w:tc>
          <w:tcPr>
            <w:tcW w:w="1789" w:type="dxa"/>
            <w:tcBorders>
              <w:top w:val="single" w:sz="4" w:space="0" w:color="auto"/>
              <w:left w:val="single" w:sz="4" w:space="0" w:color="auto"/>
              <w:bottom w:val="single" w:sz="4" w:space="0" w:color="auto"/>
              <w:right w:val="single" w:sz="4" w:space="0" w:color="auto"/>
            </w:tcBorders>
          </w:tcPr>
          <w:p w14:paraId="2F2F7E00" w14:textId="77777777" w:rsidR="00DF1AE5" w:rsidRDefault="00DF1AE5" w:rsidP="00D42783">
            <w:pPr>
              <w:pStyle w:val="Sansinterligne"/>
              <w:rPr>
                <w:kern w:val="2"/>
                <w:sz w:val="28"/>
                <w:szCs w:val="28"/>
                <w14:ligatures w14:val="standardContextual"/>
              </w:rPr>
            </w:pPr>
          </w:p>
          <w:p w14:paraId="721B49A2" w14:textId="77777777" w:rsidR="00DF1AE5" w:rsidRDefault="00DF1AE5" w:rsidP="00D42783">
            <w:pPr>
              <w:pStyle w:val="Sansinterligne"/>
              <w:rPr>
                <w:kern w:val="2"/>
                <w:sz w:val="28"/>
                <w:szCs w:val="28"/>
                <w14:ligatures w14:val="standardContextual"/>
              </w:rPr>
            </w:pPr>
          </w:p>
          <w:p w14:paraId="7ECF8F1C" w14:textId="46EFA1B4" w:rsidR="00FC7818" w:rsidRDefault="00DF1AE5" w:rsidP="00D42783">
            <w:pPr>
              <w:pStyle w:val="Sansinterligne"/>
              <w:rPr>
                <w:b/>
                <w:bCs/>
                <w:sz w:val="28"/>
                <w:szCs w:val="28"/>
              </w:rPr>
            </w:pPr>
            <w:r w:rsidRPr="00DF1AE5">
              <w:rPr>
                <w:kern w:val="2"/>
                <w:sz w:val="28"/>
                <w:szCs w:val="28"/>
                <w14:ligatures w14:val="standardContextual"/>
              </w:rPr>
              <w:t>Régression logistique</w:t>
            </w:r>
          </w:p>
        </w:tc>
        <w:tc>
          <w:tcPr>
            <w:tcW w:w="2834" w:type="dxa"/>
            <w:tcBorders>
              <w:top w:val="single" w:sz="4" w:space="0" w:color="auto"/>
              <w:left w:val="single" w:sz="4" w:space="0" w:color="auto"/>
              <w:bottom w:val="single" w:sz="4" w:space="0" w:color="auto"/>
              <w:right w:val="single" w:sz="4" w:space="0" w:color="auto"/>
            </w:tcBorders>
            <w:hideMark/>
          </w:tcPr>
          <w:p w14:paraId="54CC0EFE"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 Modèle la probabilité d'une variable binaire.</w:t>
            </w:r>
          </w:p>
          <w:p w14:paraId="7E75ACFE" w14:textId="33680D87" w:rsidR="00FC7818"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 Utilise une courbe en forme de S.</w:t>
            </w:r>
          </w:p>
        </w:tc>
        <w:tc>
          <w:tcPr>
            <w:tcW w:w="2723" w:type="dxa"/>
            <w:tcBorders>
              <w:top w:val="single" w:sz="4" w:space="0" w:color="auto"/>
              <w:left w:val="single" w:sz="4" w:space="0" w:color="auto"/>
              <w:bottom w:val="single" w:sz="4" w:space="0" w:color="auto"/>
              <w:right w:val="single" w:sz="4" w:space="0" w:color="auto"/>
            </w:tcBorders>
          </w:tcPr>
          <w:p w14:paraId="2D98471C"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-Adapté à la prédiction de variables binaires.</w:t>
            </w:r>
          </w:p>
          <w:p w14:paraId="0E7A80EF" w14:textId="45ECD43D" w:rsidR="00FC7818"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-Génère des probabilités pour les prédictions</w:t>
            </w:r>
          </w:p>
        </w:tc>
        <w:tc>
          <w:tcPr>
            <w:tcW w:w="3118" w:type="dxa"/>
            <w:tcBorders>
              <w:top w:val="single" w:sz="4" w:space="0" w:color="auto"/>
              <w:left w:val="single" w:sz="4" w:space="0" w:color="auto"/>
              <w:bottom w:val="single" w:sz="4" w:space="0" w:color="auto"/>
              <w:right w:val="single" w:sz="4" w:space="0" w:color="auto"/>
            </w:tcBorders>
          </w:tcPr>
          <w:p w14:paraId="14440A6E"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-Ne convient pas à la prédiction de variables continues.</w:t>
            </w:r>
          </w:p>
          <w:p w14:paraId="7F1B62D6" w14:textId="1150DC61" w:rsidR="00FC7818" w:rsidRDefault="00DF1AE5" w:rsidP="00DF1AE5">
            <w:pPr>
              <w:pStyle w:val="Sansinterligne"/>
              <w:rPr>
                <w:b/>
                <w:bCs/>
                <w:sz w:val="28"/>
                <w:szCs w:val="28"/>
              </w:rPr>
            </w:pPr>
            <w:r w:rsidRPr="00DF1AE5">
              <w:rPr>
                <w:kern w:val="2"/>
                <w:sz w:val="28"/>
                <w:szCs w:val="28"/>
                <w14:ligatures w14:val="standardContextual"/>
              </w:rPr>
              <w:t>-Sensible au sur-ajustement avec un grand nombre de variables.</w:t>
            </w:r>
          </w:p>
        </w:tc>
      </w:tr>
      <w:tr w:rsidR="00FC7818" w14:paraId="482CFAEB" w14:textId="77777777" w:rsidTr="00DF1AE5">
        <w:tc>
          <w:tcPr>
            <w:tcW w:w="1789" w:type="dxa"/>
            <w:tcBorders>
              <w:top w:val="single" w:sz="4" w:space="0" w:color="auto"/>
              <w:left w:val="single" w:sz="4" w:space="0" w:color="auto"/>
              <w:bottom w:val="single" w:sz="4" w:space="0" w:color="auto"/>
              <w:right w:val="single" w:sz="4" w:space="0" w:color="auto"/>
            </w:tcBorders>
          </w:tcPr>
          <w:p w14:paraId="4EF87D2D" w14:textId="6AD0CC34" w:rsidR="00FC7818" w:rsidRPr="00DF1AE5" w:rsidRDefault="00DF1AE5" w:rsidP="00D42783">
            <w:pPr>
              <w:pStyle w:val="Sansinterligne"/>
              <w:rPr>
                <w:kern w:val="2"/>
                <w:sz w:val="28"/>
                <w:szCs w:val="28"/>
                <w14:ligatures w14:val="standardContextual"/>
              </w:rPr>
            </w:pPr>
            <w:r w:rsidRPr="00DF1AE5">
              <w:rPr>
                <w:kern w:val="2"/>
                <w:sz w:val="28"/>
                <w:szCs w:val="28"/>
                <w14:ligatures w14:val="standardContextual"/>
              </w:rPr>
              <w:t>Régression polynomiale</w:t>
            </w:r>
          </w:p>
        </w:tc>
        <w:tc>
          <w:tcPr>
            <w:tcW w:w="2834" w:type="dxa"/>
            <w:tcBorders>
              <w:top w:val="single" w:sz="4" w:space="0" w:color="auto"/>
              <w:left w:val="single" w:sz="4" w:space="0" w:color="auto"/>
              <w:bottom w:val="single" w:sz="4" w:space="0" w:color="auto"/>
              <w:right w:val="single" w:sz="4" w:space="0" w:color="auto"/>
            </w:tcBorders>
          </w:tcPr>
          <w:p w14:paraId="344BEAA4"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-Modèle une relation courbe entre les données.</w:t>
            </w:r>
          </w:p>
          <w:p w14:paraId="15475C08" w14:textId="5F756D18" w:rsidR="00FC7818"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-Utilise des polynômes pour ajuster les données.</w:t>
            </w:r>
          </w:p>
        </w:tc>
        <w:tc>
          <w:tcPr>
            <w:tcW w:w="2723" w:type="dxa"/>
            <w:tcBorders>
              <w:top w:val="single" w:sz="4" w:space="0" w:color="auto"/>
              <w:left w:val="single" w:sz="4" w:space="0" w:color="auto"/>
              <w:bottom w:val="single" w:sz="4" w:space="0" w:color="auto"/>
              <w:right w:val="single" w:sz="4" w:space="0" w:color="auto"/>
            </w:tcBorders>
          </w:tcPr>
          <w:p w14:paraId="748020E7"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-Peut capturer des relations non linéaires entre variables.</w:t>
            </w:r>
          </w:p>
          <w:p w14:paraId="07592A1D" w14:textId="727B35F3" w:rsidR="00FC7818"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-Peut s'adapter à des données avec des tendances courbes.</w:t>
            </w:r>
          </w:p>
        </w:tc>
        <w:tc>
          <w:tcPr>
            <w:tcW w:w="3118" w:type="dxa"/>
            <w:tcBorders>
              <w:top w:val="single" w:sz="4" w:space="0" w:color="auto"/>
              <w:left w:val="single" w:sz="4" w:space="0" w:color="auto"/>
              <w:bottom w:val="single" w:sz="4" w:space="0" w:color="auto"/>
              <w:right w:val="single" w:sz="4" w:space="0" w:color="auto"/>
            </w:tcBorders>
          </w:tcPr>
          <w:p w14:paraId="6A8254A5" w14:textId="77777777" w:rsidR="00DF1AE5"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-Peut être sensible au sur-ajustement avec des degrés élevés.</w:t>
            </w:r>
          </w:p>
          <w:p w14:paraId="672D1935" w14:textId="24F622C2" w:rsidR="00FC7818" w:rsidRPr="00DF1AE5" w:rsidRDefault="00DF1AE5" w:rsidP="00DF1AE5">
            <w:pPr>
              <w:pStyle w:val="Sansinterligne"/>
              <w:rPr>
                <w:kern w:val="2"/>
                <w:sz w:val="28"/>
                <w:szCs w:val="28"/>
                <w14:ligatures w14:val="standardContextual"/>
              </w:rPr>
            </w:pPr>
            <w:r w:rsidRPr="00DF1AE5">
              <w:rPr>
                <w:kern w:val="2"/>
                <w:sz w:val="28"/>
                <w:szCs w:val="28"/>
                <w14:ligatures w14:val="standardContextual"/>
              </w:rPr>
              <w:t>-Plus complexe à interpréter que la régression linéaire</w:t>
            </w:r>
          </w:p>
        </w:tc>
      </w:tr>
      <w:tr w:rsidR="00FC7818" w14:paraId="67749D46" w14:textId="77777777" w:rsidTr="00DF1AE5">
        <w:tc>
          <w:tcPr>
            <w:tcW w:w="1789" w:type="dxa"/>
            <w:tcBorders>
              <w:top w:val="single" w:sz="4" w:space="0" w:color="auto"/>
              <w:left w:val="single" w:sz="4" w:space="0" w:color="auto"/>
              <w:bottom w:val="single" w:sz="4" w:space="0" w:color="auto"/>
              <w:right w:val="single" w:sz="4" w:space="0" w:color="auto"/>
            </w:tcBorders>
          </w:tcPr>
          <w:p w14:paraId="5E50D22E" w14:textId="77777777" w:rsidR="00DF1AE5" w:rsidRDefault="00DF1AE5" w:rsidP="00D42783">
            <w:pPr>
              <w:pStyle w:val="Sansinterligne"/>
              <w:rPr>
                <w:kern w:val="2"/>
                <w:sz w:val="28"/>
                <w:szCs w:val="28"/>
                <w14:ligatures w14:val="standardContextual"/>
              </w:rPr>
            </w:pPr>
          </w:p>
          <w:p w14:paraId="46E6D08C" w14:textId="77777777" w:rsidR="00DF1AE5" w:rsidRDefault="00DF1AE5" w:rsidP="00D42783">
            <w:pPr>
              <w:pStyle w:val="Sansinterligne"/>
              <w:rPr>
                <w:kern w:val="2"/>
                <w:sz w:val="28"/>
                <w:szCs w:val="28"/>
                <w14:ligatures w14:val="standardContextual"/>
              </w:rPr>
            </w:pPr>
          </w:p>
          <w:p w14:paraId="00A2F319" w14:textId="5D9C0E8B" w:rsidR="00FC7818" w:rsidRPr="00DF1AE5" w:rsidRDefault="00DF1AE5" w:rsidP="00D42783">
            <w:pPr>
              <w:pStyle w:val="Sansinterligne"/>
              <w:rPr>
                <w:kern w:val="2"/>
                <w:sz w:val="28"/>
                <w:szCs w:val="28"/>
                <w14:ligatures w14:val="standardContextual"/>
              </w:rPr>
            </w:pPr>
            <w:r w:rsidRPr="00DF1AE5">
              <w:rPr>
                <w:kern w:val="2"/>
                <w:sz w:val="28"/>
                <w:szCs w:val="28"/>
                <w14:ligatures w14:val="standardContextual"/>
              </w:rPr>
              <w:t>Lissage exponentiel</w:t>
            </w:r>
          </w:p>
        </w:tc>
        <w:tc>
          <w:tcPr>
            <w:tcW w:w="2834" w:type="dxa"/>
            <w:tcBorders>
              <w:top w:val="single" w:sz="4" w:space="0" w:color="auto"/>
              <w:left w:val="single" w:sz="4" w:space="0" w:color="auto"/>
              <w:bottom w:val="single" w:sz="4" w:space="0" w:color="auto"/>
              <w:right w:val="single" w:sz="4" w:space="0" w:color="auto"/>
            </w:tcBorders>
          </w:tcPr>
          <w:p w14:paraId="42653C94" w14:textId="77777777" w:rsidR="007842F0" w:rsidRPr="007842F0" w:rsidRDefault="007842F0" w:rsidP="007842F0">
            <w:pPr>
              <w:pStyle w:val="Sansinterligne"/>
              <w:rPr>
                <w:kern w:val="2"/>
                <w:sz w:val="28"/>
                <w:szCs w:val="28"/>
                <w14:ligatures w14:val="standardContextual"/>
              </w:rPr>
            </w:pPr>
            <w:r w:rsidRPr="007842F0">
              <w:rPr>
                <w:kern w:val="2"/>
                <w:sz w:val="28"/>
                <w:szCs w:val="28"/>
                <w14:ligatures w14:val="standardContextual"/>
              </w:rPr>
              <w:t>-Utilise des moyennes pondérées pour lisser les données.</w:t>
            </w:r>
          </w:p>
          <w:p w14:paraId="7D118117" w14:textId="40D1E164" w:rsidR="00FC7818" w:rsidRDefault="007842F0" w:rsidP="007842F0">
            <w:pPr>
              <w:pStyle w:val="Sansinterligne"/>
            </w:pPr>
            <w:r w:rsidRPr="007842F0">
              <w:rPr>
                <w:kern w:val="2"/>
                <w:sz w:val="28"/>
                <w:szCs w:val="28"/>
                <w14:ligatures w14:val="standardContextual"/>
              </w:rPr>
              <w:t>-Donne plus de poids aux données récentes dans les prédictions</w:t>
            </w:r>
          </w:p>
        </w:tc>
        <w:tc>
          <w:tcPr>
            <w:tcW w:w="2723" w:type="dxa"/>
            <w:tcBorders>
              <w:top w:val="single" w:sz="4" w:space="0" w:color="auto"/>
              <w:left w:val="single" w:sz="4" w:space="0" w:color="auto"/>
              <w:bottom w:val="single" w:sz="4" w:space="0" w:color="auto"/>
              <w:right w:val="single" w:sz="4" w:space="0" w:color="auto"/>
            </w:tcBorders>
          </w:tcPr>
          <w:p w14:paraId="41A0CAC4" w14:textId="55C48FFF" w:rsidR="007842F0" w:rsidRPr="007842F0" w:rsidRDefault="007842F0" w:rsidP="007842F0">
            <w:pPr>
              <w:pStyle w:val="Sansinterligne"/>
              <w:rPr>
                <w:kern w:val="2"/>
                <w:sz w:val="28"/>
                <w:szCs w:val="28"/>
                <w14:ligatures w14:val="standardContextual"/>
              </w:rPr>
            </w:pPr>
            <w:r>
              <w:t>-</w:t>
            </w:r>
            <w:r w:rsidRPr="007842F0">
              <w:rPr>
                <w:kern w:val="2"/>
                <w:sz w:val="28"/>
                <w:szCs w:val="28"/>
                <w14:ligatures w14:val="standardContextual"/>
              </w:rPr>
              <w:t>Capable de détecter les tendances et les modèles dans les données.</w:t>
            </w:r>
          </w:p>
          <w:p w14:paraId="3F65F031" w14:textId="508F8949" w:rsidR="00FC7818" w:rsidRDefault="007842F0" w:rsidP="007842F0">
            <w:pPr>
              <w:pStyle w:val="Sansinterligne"/>
            </w:pPr>
            <w:r w:rsidRPr="007842F0">
              <w:rPr>
                <w:kern w:val="2"/>
                <w:sz w:val="28"/>
                <w:szCs w:val="28"/>
                <w14:ligatures w14:val="standardContextual"/>
              </w:rPr>
              <w:t>-Répond rapidement aux changements dans les séries chronologiques.</w:t>
            </w:r>
          </w:p>
        </w:tc>
        <w:tc>
          <w:tcPr>
            <w:tcW w:w="3118" w:type="dxa"/>
            <w:tcBorders>
              <w:top w:val="single" w:sz="4" w:space="0" w:color="auto"/>
              <w:left w:val="single" w:sz="4" w:space="0" w:color="auto"/>
              <w:bottom w:val="single" w:sz="4" w:space="0" w:color="auto"/>
              <w:right w:val="single" w:sz="4" w:space="0" w:color="auto"/>
            </w:tcBorders>
          </w:tcPr>
          <w:p w14:paraId="1D696964" w14:textId="77777777" w:rsidR="007842F0" w:rsidRPr="007842F0" w:rsidRDefault="007842F0" w:rsidP="007842F0">
            <w:pPr>
              <w:pStyle w:val="Sansinterligne"/>
              <w:keepNext/>
              <w:rPr>
                <w:kern w:val="2"/>
                <w:sz w:val="28"/>
                <w:szCs w:val="28"/>
                <w14:ligatures w14:val="standardContextual"/>
              </w:rPr>
            </w:pPr>
            <w:r w:rsidRPr="007842F0">
              <w:rPr>
                <w:kern w:val="2"/>
                <w:sz w:val="28"/>
                <w:szCs w:val="28"/>
                <w14:ligatures w14:val="standardContextual"/>
              </w:rPr>
              <w:t>-Peut être sensible aux variations extrêmes des données.</w:t>
            </w:r>
          </w:p>
          <w:p w14:paraId="09178C78" w14:textId="7AE9054D" w:rsidR="00FC7818" w:rsidRDefault="007842F0" w:rsidP="007842F0">
            <w:pPr>
              <w:pStyle w:val="Sansinterligne"/>
              <w:keepNext/>
            </w:pPr>
            <w:r w:rsidRPr="007842F0">
              <w:rPr>
                <w:kern w:val="2"/>
                <w:sz w:val="28"/>
                <w:szCs w:val="28"/>
                <w14:ligatures w14:val="standardContextual"/>
              </w:rPr>
              <w:t>-Nécessite une sélection judicieuse des paramètres pour éviter le sur-ajustement</w:t>
            </w:r>
            <w:r>
              <w:rPr>
                <w:kern w:val="2"/>
                <w:sz w:val="28"/>
                <w:szCs w:val="28"/>
                <w14:ligatures w14:val="standardContextual"/>
              </w:rPr>
              <w:t>.</w:t>
            </w:r>
          </w:p>
        </w:tc>
      </w:tr>
    </w:tbl>
    <w:p w14:paraId="7FC283C8" w14:textId="35AC4E0C" w:rsidR="00FC7818" w:rsidRDefault="00FC7818" w:rsidP="00FC7818">
      <w:pPr>
        <w:pStyle w:val="Lgende"/>
        <w:jc w:val="center"/>
      </w:pPr>
      <w:r>
        <w:t xml:space="preserve">Tableau </w:t>
      </w:r>
      <w:r>
        <w:fldChar w:fldCharType="begin"/>
      </w:r>
      <w:r>
        <w:instrText xml:space="preserve"> SEQ Tableau \* ARABIC </w:instrText>
      </w:r>
      <w:r>
        <w:fldChar w:fldCharType="separate"/>
      </w:r>
      <w:r>
        <w:rPr>
          <w:noProof/>
        </w:rPr>
        <w:t>11</w:t>
      </w:r>
      <w:r>
        <w:fldChar w:fldCharType="end"/>
      </w:r>
      <w:r>
        <w:t xml:space="preserve"> : </w:t>
      </w:r>
      <w:r w:rsidRPr="00922106">
        <w:t xml:space="preserve">Comparaison entre les différents modèles de </w:t>
      </w:r>
      <w:r>
        <w:t>prédiction</w:t>
      </w:r>
    </w:p>
    <w:p w14:paraId="601F929E" w14:textId="77777777" w:rsidR="008B6A2F" w:rsidRDefault="008B6A2F" w:rsidP="00693915">
      <w:pPr>
        <w:ind w:left="360"/>
        <w:rPr>
          <w:sz w:val="28"/>
          <w:szCs w:val="28"/>
        </w:rPr>
      </w:pPr>
    </w:p>
    <w:p w14:paraId="12399E8F" w14:textId="77777777" w:rsidR="00172AAB" w:rsidRDefault="00172AAB" w:rsidP="00693915">
      <w:pPr>
        <w:ind w:left="360"/>
        <w:rPr>
          <w:sz w:val="28"/>
          <w:szCs w:val="28"/>
        </w:rPr>
      </w:pPr>
    </w:p>
    <w:p w14:paraId="420FD4FC" w14:textId="77777777" w:rsidR="00172AAB" w:rsidRDefault="00172AAB" w:rsidP="00693915">
      <w:pPr>
        <w:ind w:left="360"/>
        <w:rPr>
          <w:sz w:val="28"/>
          <w:szCs w:val="28"/>
        </w:rPr>
      </w:pPr>
    </w:p>
    <w:p w14:paraId="3B257479" w14:textId="77777777" w:rsidR="00172AAB" w:rsidRDefault="00172AAB" w:rsidP="00693915">
      <w:pPr>
        <w:ind w:left="360"/>
        <w:rPr>
          <w:sz w:val="28"/>
          <w:szCs w:val="28"/>
        </w:rPr>
      </w:pPr>
    </w:p>
    <w:p w14:paraId="2F36C3C0" w14:textId="77777777" w:rsidR="00172AAB" w:rsidRDefault="00172AAB" w:rsidP="00693915">
      <w:pPr>
        <w:ind w:left="360"/>
        <w:rPr>
          <w:sz w:val="28"/>
          <w:szCs w:val="28"/>
        </w:rPr>
      </w:pPr>
    </w:p>
    <w:p w14:paraId="241D0D2B" w14:textId="77777777" w:rsidR="00172AAB" w:rsidRDefault="00172AAB" w:rsidP="00693915">
      <w:pPr>
        <w:ind w:left="360"/>
        <w:rPr>
          <w:sz w:val="28"/>
          <w:szCs w:val="28"/>
        </w:rPr>
      </w:pPr>
    </w:p>
    <w:p w14:paraId="4A0AA9D2" w14:textId="77777777" w:rsidR="00172AAB" w:rsidRDefault="00172AAB" w:rsidP="00693915">
      <w:pPr>
        <w:ind w:left="360"/>
        <w:rPr>
          <w:sz w:val="28"/>
          <w:szCs w:val="28"/>
        </w:rPr>
      </w:pPr>
    </w:p>
    <w:p w14:paraId="27E56E5E" w14:textId="77777777" w:rsidR="00172AAB" w:rsidRDefault="00172AAB" w:rsidP="00693915">
      <w:pPr>
        <w:ind w:left="360"/>
        <w:rPr>
          <w:sz w:val="28"/>
          <w:szCs w:val="28"/>
        </w:rPr>
      </w:pPr>
    </w:p>
    <w:p w14:paraId="37AA10CB" w14:textId="77777777" w:rsidR="00172AAB" w:rsidRDefault="00172AAB" w:rsidP="00693915">
      <w:pPr>
        <w:ind w:left="360"/>
        <w:rPr>
          <w:sz w:val="28"/>
          <w:szCs w:val="28"/>
        </w:rPr>
      </w:pPr>
    </w:p>
    <w:p w14:paraId="18D1A8C5" w14:textId="77777777" w:rsidR="00172AAB" w:rsidRDefault="00172AAB" w:rsidP="00693915">
      <w:pPr>
        <w:ind w:left="360"/>
        <w:rPr>
          <w:sz w:val="28"/>
          <w:szCs w:val="28"/>
        </w:rPr>
      </w:pPr>
    </w:p>
    <w:p w14:paraId="5D6E7E6C" w14:textId="77777777" w:rsidR="00172AAB" w:rsidRDefault="00172AAB" w:rsidP="00693915">
      <w:pPr>
        <w:ind w:left="360"/>
        <w:rPr>
          <w:sz w:val="28"/>
          <w:szCs w:val="28"/>
        </w:rPr>
      </w:pPr>
    </w:p>
    <w:p w14:paraId="37A9FBB1" w14:textId="77777777" w:rsidR="00172AAB" w:rsidRDefault="00172AAB" w:rsidP="00693915">
      <w:pPr>
        <w:ind w:left="360"/>
        <w:rPr>
          <w:sz w:val="28"/>
          <w:szCs w:val="28"/>
        </w:rPr>
      </w:pPr>
    </w:p>
    <w:p w14:paraId="477F3419" w14:textId="77777777" w:rsidR="00172AAB" w:rsidRDefault="00172AAB" w:rsidP="00693915">
      <w:pPr>
        <w:ind w:left="360"/>
        <w:rPr>
          <w:sz w:val="28"/>
          <w:szCs w:val="28"/>
        </w:rPr>
      </w:pPr>
    </w:p>
    <w:p w14:paraId="3CA41715" w14:textId="77777777" w:rsidR="00172AAB" w:rsidRDefault="00172AAB" w:rsidP="00693915">
      <w:pPr>
        <w:ind w:left="360"/>
        <w:rPr>
          <w:sz w:val="28"/>
          <w:szCs w:val="28"/>
        </w:rPr>
      </w:pPr>
    </w:p>
    <w:p w14:paraId="3A7700D1" w14:textId="77777777" w:rsidR="00172AAB" w:rsidRDefault="00172AAB" w:rsidP="00693915">
      <w:pPr>
        <w:ind w:left="360"/>
        <w:rPr>
          <w:sz w:val="28"/>
          <w:szCs w:val="28"/>
        </w:rPr>
      </w:pPr>
    </w:p>
    <w:p w14:paraId="5632086B" w14:textId="77777777" w:rsidR="00172AAB" w:rsidRDefault="00172AAB" w:rsidP="00693915">
      <w:pPr>
        <w:ind w:left="360"/>
        <w:rPr>
          <w:sz w:val="28"/>
          <w:szCs w:val="28"/>
        </w:rPr>
      </w:pPr>
    </w:p>
    <w:p w14:paraId="083BA42C" w14:textId="660B9F62" w:rsidR="00172AAB" w:rsidRPr="00E219F8" w:rsidRDefault="00172AAB" w:rsidP="00172AAB">
      <w:pPr>
        <w:pStyle w:val="Paragraphedeliste"/>
        <w:numPr>
          <w:ilvl w:val="0"/>
          <w:numId w:val="98"/>
        </w:numPr>
        <w:rPr>
          <w:sz w:val="28"/>
          <w:szCs w:val="28"/>
        </w:rPr>
      </w:pPr>
      <w:r>
        <w:rPr>
          <w:b/>
          <w:bCs/>
          <w:sz w:val="28"/>
          <w:szCs w:val="28"/>
        </w:rPr>
        <w:t>Développement de la plateforme:</w:t>
      </w:r>
    </w:p>
    <w:p w14:paraId="3FBD24A0" w14:textId="70BD8B4C" w:rsidR="00172AAB" w:rsidRPr="00172AAB" w:rsidRDefault="00172AAB" w:rsidP="00172AAB">
      <w:pPr>
        <w:pStyle w:val="Paragraphedeliste"/>
        <w:numPr>
          <w:ilvl w:val="0"/>
          <w:numId w:val="99"/>
        </w:numPr>
        <w:rPr>
          <w:sz w:val="28"/>
          <w:szCs w:val="28"/>
        </w:rPr>
      </w:pPr>
      <w:r>
        <w:rPr>
          <w:b/>
          <w:bCs/>
          <w:sz w:val="28"/>
          <w:szCs w:val="28"/>
        </w:rPr>
        <w:t>Architecture de la plateforme :</w:t>
      </w:r>
    </w:p>
    <w:p w14:paraId="32D4CDCF" w14:textId="139E420C" w:rsidR="00172AAB" w:rsidRDefault="00172AAB" w:rsidP="00172AAB">
      <w:pPr>
        <w:ind w:left="360"/>
        <w:rPr>
          <w:sz w:val="28"/>
          <w:szCs w:val="28"/>
        </w:rPr>
      </w:pPr>
      <w:r w:rsidRPr="00172AAB">
        <w:rPr>
          <w:sz w:val="28"/>
          <w:szCs w:val="28"/>
        </w:rPr>
        <w:t>On a utilisé l’architecture MV</w:t>
      </w:r>
      <w:r w:rsidRPr="00172AAB">
        <w:rPr>
          <w:sz w:val="28"/>
          <w:szCs w:val="28"/>
        </w:rPr>
        <w:t>T</w:t>
      </w:r>
      <w:r w:rsidRPr="00172AAB">
        <w:rPr>
          <w:sz w:val="28"/>
          <w:szCs w:val="28"/>
        </w:rPr>
        <w:t xml:space="preserve"> pour le développement de notre plateforme</w:t>
      </w:r>
      <w:r>
        <w:rPr>
          <w:sz w:val="28"/>
          <w:szCs w:val="28"/>
        </w:rPr>
        <w:t xml:space="preserve">. </w:t>
      </w:r>
      <w:r w:rsidR="000F269C">
        <w:rPr>
          <w:sz w:val="28"/>
          <w:szCs w:val="28"/>
        </w:rPr>
        <w:t xml:space="preserve">Elle s’inspire de l’architecture MVC, son objectif est de séparer les </w:t>
      </w:r>
      <w:r w:rsidR="00D22279">
        <w:rPr>
          <w:sz w:val="28"/>
          <w:szCs w:val="28"/>
        </w:rPr>
        <w:t>responsabilités</w:t>
      </w:r>
      <w:r w:rsidR="000F269C" w:rsidRPr="000F269C">
        <w:rPr>
          <w:sz w:val="28"/>
          <w:szCs w:val="28"/>
        </w:rPr>
        <w:t xml:space="preserve"> d'une application web pour faciliter le développement</w:t>
      </w:r>
      <w:r w:rsidR="000F269C">
        <w:rPr>
          <w:sz w:val="28"/>
          <w:szCs w:val="28"/>
        </w:rPr>
        <w:t>.</w:t>
      </w:r>
    </w:p>
    <w:p w14:paraId="29CC994E" w14:textId="30628BC6" w:rsidR="000F269C" w:rsidRDefault="000F269C" w:rsidP="00172AAB">
      <w:pPr>
        <w:ind w:left="360"/>
        <w:rPr>
          <w:sz w:val="28"/>
          <w:szCs w:val="28"/>
        </w:rPr>
      </w:pPr>
      <w:r>
        <w:rPr>
          <w:sz w:val="28"/>
          <w:szCs w:val="28"/>
        </w:rPr>
        <w:t>L’abréviation MVT est :</w:t>
      </w:r>
    </w:p>
    <w:p w14:paraId="3A2B2454" w14:textId="395875A4" w:rsidR="000F269C" w:rsidRDefault="000F269C" w:rsidP="00172AAB">
      <w:pPr>
        <w:ind w:left="360"/>
        <w:rPr>
          <w:sz w:val="28"/>
          <w:szCs w:val="28"/>
        </w:rPr>
      </w:pPr>
      <w:r>
        <w:rPr>
          <w:sz w:val="28"/>
          <w:szCs w:val="28"/>
        </w:rPr>
        <w:t>-</w:t>
      </w:r>
      <w:r>
        <w:rPr>
          <w:b/>
          <w:bCs/>
          <w:sz w:val="28"/>
          <w:szCs w:val="28"/>
        </w:rPr>
        <w:t>M</w:t>
      </w:r>
      <w:r w:rsidRPr="000F269C">
        <w:rPr>
          <w:sz w:val="28"/>
          <w:szCs w:val="28"/>
        </w:rPr>
        <w:t>odèle :</w:t>
      </w:r>
      <w:r w:rsidR="00D22279" w:rsidRPr="00D22279">
        <w:t xml:space="preserve"> </w:t>
      </w:r>
      <w:r w:rsidR="00D22279" w:rsidRPr="00D22279">
        <w:rPr>
          <w:sz w:val="28"/>
          <w:szCs w:val="28"/>
        </w:rPr>
        <w:t>interagit avec la base de données et représente les structures de données</w:t>
      </w:r>
    </w:p>
    <w:p w14:paraId="6EFB3160" w14:textId="1B67ED45" w:rsidR="000F269C" w:rsidRDefault="000F269C" w:rsidP="00172AAB">
      <w:pPr>
        <w:ind w:left="360"/>
        <w:rPr>
          <w:sz w:val="28"/>
          <w:szCs w:val="28"/>
        </w:rPr>
      </w:pPr>
      <w:r>
        <w:rPr>
          <w:sz w:val="28"/>
          <w:szCs w:val="28"/>
        </w:rPr>
        <w:t>-</w:t>
      </w:r>
      <w:r w:rsidRPr="000F269C">
        <w:rPr>
          <w:b/>
          <w:bCs/>
          <w:sz w:val="28"/>
          <w:szCs w:val="28"/>
        </w:rPr>
        <w:t>V</w:t>
      </w:r>
      <w:r>
        <w:rPr>
          <w:sz w:val="28"/>
          <w:szCs w:val="28"/>
        </w:rPr>
        <w:t>ue :</w:t>
      </w:r>
      <w:r w:rsidR="00D22279" w:rsidRPr="00D22279">
        <w:t xml:space="preserve"> </w:t>
      </w:r>
      <w:r w:rsidR="00D22279" w:rsidRPr="00D22279">
        <w:rPr>
          <w:sz w:val="28"/>
          <w:szCs w:val="28"/>
        </w:rPr>
        <w:t>interagit avec les modèles pour récupérer les données et le</w:t>
      </w:r>
      <w:r w:rsidR="00D22279">
        <w:rPr>
          <w:sz w:val="28"/>
          <w:szCs w:val="28"/>
        </w:rPr>
        <w:t xml:space="preserve"> </w:t>
      </w:r>
      <w:r w:rsidR="00D22279" w:rsidRPr="00D22279">
        <w:rPr>
          <w:sz w:val="28"/>
          <w:szCs w:val="28"/>
        </w:rPr>
        <w:t xml:space="preserve">renvoie au client sous forme de réponse </w:t>
      </w:r>
      <w:r w:rsidR="00D22279">
        <w:rPr>
          <w:sz w:val="28"/>
          <w:szCs w:val="28"/>
        </w:rPr>
        <w:t>http.</w:t>
      </w:r>
    </w:p>
    <w:p w14:paraId="267C0AC0" w14:textId="371A207F" w:rsidR="000F269C" w:rsidRPr="00172AAB" w:rsidRDefault="000F269C" w:rsidP="00172AAB">
      <w:pPr>
        <w:ind w:left="360"/>
        <w:rPr>
          <w:sz w:val="28"/>
          <w:szCs w:val="28"/>
        </w:rPr>
      </w:pPr>
      <w:r>
        <w:rPr>
          <w:sz w:val="28"/>
          <w:szCs w:val="28"/>
        </w:rPr>
        <w:t>-</w:t>
      </w:r>
      <w:r w:rsidRPr="000F269C">
        <w:rPr>
          <w:b/>
          <w:bCs/>
          <w:sz w:val="28"/>
          <w:szCs w:val="28"/>
        </w:rPr>
        <w:t>T</w:t>
      </w:r>
      <w:r>
        <w:rPr>
          <w:sz w:val="28"/>
          <w:szCs w:val="28"/>
        </w:rPr>
        <w:t>emplate :</w:t>
      </w:r>
      <w:r w:rsidR="00D22279" w:rsidRPr="00D22279">
        <w:t xml:space="preserve"> </w:t>
      </w:r>
      <w:r w:rsidR="00D22279" w:rsidRPr="00D22279">
        <w:rPr>
          <w:sz w:val="28"/>
          <w:szCs w:val="28"/>
        </w:rPr>
        <w:t>Gère la logique de présentation</w:t>
      </w:r>
      <w:r w:rsidR="00D22279">
        <w:rPr>
          <w:sz w:val="28"/>
          <w:szCs w:val="28"/>
        </w:rPr>
        <w:t>.</w:t>
      </w:r>
    </w:p>
    <w:p w14:paraId="31B12601" w14:textId="77777777" w:rsidR="00D22279" w:rsidRDefault="00172AAB" w:rsidP="00D22279">
      <w:pPr>
        <w:keepNext/>
        <w:ind w:left="360"/>
        <w:jc w:val="center"/>
      </w:pPr>
      <w:r>
        <w:rPr>
          <w:noProof/>
          <w:sz w:val="28"/>
          <w:szCs w:val="28"/>
        </w:rPr>
        <w:drawing>
          <wp:inline distT="0" distB="0" distL="0" distR="0" wp14:anchorId="0CAB61FA" wp14:editId="68329186">
            <wp:extent cx="5760720" cy="1642110"/>
            <wp:effectExtent l="0" t="0" r="0" b="0"/>
            <wp:docPr id="18536153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1530" name="Image 185361530"/>
                    <pic:cNvPicPr/>
                  </pic:nvPicPr>
                  <pic:blipFill>
                    <a:blip r:embed="rId62">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14:paraId="62842B5B" w14:textId="0150583C" w:rsidR="00172AAB" w:rsidRDefault="00D22279" w:rsidP="00D22279">
      <w:pPr>
        <w:pStyle w:val="Lgende"/>
        <w:jc w:val="center"/>
      </w:pPr>
      <w:r>
        <w:t xml:space="preserve">Figure </w:t>
      </w:r>
      <w:r>
        <w:fldChar w:fldCharType="begin"/>
      </w:r>
      <w:r>
        <w:instrText xml:space="preserve"> SEQ Figure \* ARABIC </w:instrText>
      </w:r>
      <w:r>
        <w:fldChar w:fldCharType="separate"/>
      </w:r>
      <w:r w:rsidR="00E8406F">
        <w:rPr>
          <w:noProof/>
        </w:rPr>
        <w:t>27</w:t>
      </w:r>
      <w:r>
        <w:fldChar w:fldCharType="end"/>
      </w:r>
      <w:r>
        <w:t xml:space="preserve"> : Architecture MVT de la plateforme</w:t>
      </w:r>
    </w:p>
    <w:p w14:paraId="18E7C3EA" w14:textId="287249A9" w:rsidR="003D486D" w:rsidRPr="003D486D" w:rsidRDefault="003D486D" w:rsidP="003D486D">
      <w:pPr>
        <w:pStyle w:val="Paragraphedeliste"/>
        <w:numPr>
          <w:ilvl w:val="0"/>
          <w:numId w:val="101"/>
        </w:numPr>
        <w:rPr>
          <w:sz w:val="28"/>
          <w:szCs w:val="28"/>
        </w:rPr>
      </w:pPr>
      <w:r>
        <w:rPr>
          <w:b/>
          <w:bCs/>
          <w:sz w:val="28"/>
          <w:szCs w:val="28"/>
        </w:rPr>
        <w:t>Conception</w:t>
      </w:r>
      <w:r>
        <w:rPr>
          <w:b/>
          <w:bCs/>
          <w:sz w:val="28"/>
          <w:szCs w:val="28"/>
        </w:rPr>
        <w:t xml:space="preserve"> de la plateforme :</w:t>
      </w:r>
    </w:p>
    <w:p w14:paraId="3DCCBCD3" w14:textId="35011ADC" w:rsidR="003D486D" w:rsidRPr="003D486D" w:rsidRDefault="003D486D" w:rsidP="003D486D">
      <w:pPr>
        <w:pStyle w:val="Paragraphedeliste"/>
        <w:numPr>
          <w:ilvl w:val="0"/>
          <w:numId w:val="102"/>
        </w:numPr>
        <w:rPr>
          <w:b/>
          <w:bCs/>
          <w:sz w:val="24"/>
          <w:szCs w:val="24"/>
        </w:rPr>
      </w:pPr>
      <w:r w:rsidRPr="009979C9">
        <w:rPr>
          <w:b/>
          <w:bCs/>
          <w:sz w:val="24"/>
          <w:szCs w:val="24"/>
        </w:rPr>
        <w:t>Diagramme de cas d’utilisation</w:t>
      </w:r>
      <w:r>
        <w:rPr>
          <w:b/>
          <w:bCs/>
          <w:sz w:val="24"/>
          <w:szCs w:val="24"/>
        </w:rPr>
        <w:t xml:space="preserve"> par chaque acteur</w:t>
      </w:r>
    </w:p>
    <w:p w14:paraId="578113F8" w14:textId="77777777" w:rsidR="003D486D" w:rsidRPr="00A43FF7" w:rsidRDefault="003D486D" w:rsidP="003D486D">
      <w:pPr>
        <w:pStyle w:val="Paragraphedeliste"/>
        <w:numPr>
          <w:ilvl w:val="0"/>
          <w:numId w:val="58"/>
        </w:numPr>
        <w:rPr>
          <w:sz w:val="24"/>
          <w:szCs w:val="24"/>
        </w:rPr>
      </w:pPr>
      <w:r w:rsidRPr="00A43FF7">
        <w:rPr>
          <w:sz w:val="24"/>
          <w:szCs w:val="24"/>
        </w:rPr>
        <w:t>Directeur général</w:t>
      </w:r>
    </w:p>
    <w:p w14:paraId="75975DD7" w14:textId="77777777" w:rsidR="003D486D" w:rsidRDefault="003D486D" w:rsidP="003D486D">
      <w:pPr>
        <w:keepNext/>
        <w:jc w:val="center"/>
      </w:pPr>
      <w:r>
        <w:rPr>
          <w:noProof/>
        </w:rPr>
        <w:drawing>
          <wp:inline distT="0" distB="0" distL="0" distR="0" wp14:anchorId="4B3E6A98" wp14:editId="3FFF3F1C">
            <wp:extent cx="5686425" cy="2102453"/>
            <wp:effectExtent l="0" t="0" r="0" b="0"/>
            <wp:docPr id="1196287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7414" name="Image 1196287414"/>
                    <pic:cNvPicPr/>
                  </pic:nvPicPr>
                  <pic:blipFill>
                    <a:blip r:embed="rId63">
                      <a:extLst>
                        <a:ext uri="{28A0092B-C50C-407E-A947-70E740481C1C}">
                          <a14:useLocalDpi xmlns:a14="http://schemas.microsoft.com/office/drawing/2010/main" val="0"/>
                        </a:ext>
                      </a:extLst>
                    </a:blip>
                    <a:stretch>
                      <a:fillRect/>
                    </a:stretch>
                  </pic:blipFill>
                  <pic:spPr>
                    <a:xfrm>
                      <a:off x="0" y="0"/>
                      <a:ext cx="5701873" cy="2108165"/>
                    </a:xfrm>
                    <a:prstGeom prst="rect">
                      <a:avLst/>
                    </a:prstGeom>
                  </pic:spPr>
                </pic:pic>
              </a:graphicData>
            </a:graphic>
          </wp:inline>
        </w:drawing>
      </w:r>
    </w:p>
    <w:p w14:paraId="0DE7F08E" w14:textId="6C4B1BE2" w:rsidR="003D486D" w:rsidRPr="00A43FF7" w:rsidRDefault="003D486D" w:rsidP="003D486D">
      <w:pPr>
        <w:pStyle w:val="Lgende"/>
        <w:jc w:val="center"/>
        <w:rPr>
          <w:sz w:val="24"/>
          <w:szCs w:val="24"/>
        </w:rPr>
      </w:pPr>
      <w:r>
        <w:t xml:space="preserve">Figure </w:t>
      </w:r>
      <w:r>
        <w:fldChar w:fldCharType="begin"/>
      </w:r>
      <w:r>
        <w:instrText xml:space="preserve"> SEQ Figure \* ARABIC </w:instrText>
      </w:r>
      <w:r>
        <w:fldChar w:fldCharType="separate"/>
      </w:r>
      <w:r w:rsidR="00E8406F">
        <w:rPr>
          <w:noProof/>
        </w:rPr>
        <w:t>28</w:t>
      </w:r>
      <w:r>
        <w:fldChar w:fldCharType="end"/>
      </w:r>
      <w:r>
        <w:t xml:space="preserve"> : Diagramme de cas d'utilisation du directeur générale</w:t>
      </w:r>
    </w:p>
    <w:p w14:paraId="16043ACD" w14:textId="77777777" w:rsidR="003D486D" w:rsidRDefault="003D486D" w:rsidP="003D486D">
      <w:pPr>
        <w:rPr>
          <w:b/>
          <w:bCs/>
          <w:sz w:val="24"/>
          <w:szCs w:val="24"/>
        </w:rPr>
      </w:pPr>
    </w:p>
    <w:p w14:paraId="1FF7CD76" w14:textId="77777777" w:rsidR="003D486D" w:rsidRDefault="003D486D" w:rsidP="003D486D">
      <w:pPr>
        <w:rPr>
          <w:b/>
          <w:bCs/>
          <w:sz w:val="24"/>
          <w:szCs w:val="24"/>
        </w:rPr>
      </w:pPr>
    </w:p>
    <w:p w14:paraId="3B507B54" w14:textId="77777777" w:rsidR="003D486D" w:rsidRPr="00A43FF7" w:rsidRDefault="003D486D" w:rsidP="003D486D">
      <w:pPr>
        <w:pStyle w:val="Paragraphedeliste"/>
        <w:numPr>
          <w:ilvl w:val="0"/>
          <w:numId w:val="58"/>
        </w:numPr>
        <w:rPr>
          <w:sz w:val="24"/>
          <w:szCs w:val="24"/>
        </w:rPr>
      </w:pPr>
      <w:r w:rsidRPr="00A43FF7">
        <w:rPr>
          <w:sz w:val="24"/>
          <w:szCs w:val="24"/>
        </w:rPr>
        <w:t>Client</w:t>
      </w:r>
    </w:p>
    <w:p w14:paraId="41EC9227" w14:textId="77777777" w:rsidR="003D486D" w:rsidRDefault="003D486D" w:rsidP="00E8406F">
      <w:pPr>
        <w:keepNext/>
        <w:jc w:val="center"/>
      </w:pPr>
      <w:r>
        <w:rPr>
          <w:b/>
          <w:bCs/>
          <w:noProof/>
          <w:sz w:val="24"/>
          <w:szCs w:val="24"/>
        </w:rPr>
        <w:drawing>
          <wp:inline distT="0" distB="0" distL="0" distR="0" wp14:anchorId="0151AF4B" wp14:editId="200CC2E0">
            <wp:extent cx="5760720" cy="3370599"/>
            <wp:effectExtent l="0" t="0" r="0" b="0"/>
            <wp:docPr id="1687186121" name="Image 2" descr="Une image contenant diagramme, dessin,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6121" name="Image 2" descr="Une image contenant diagramme, dessin, ligne,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76922" cy="3380079"/>
                    </a:xfrm>
                    <a:prstGeom prst="rect">
                      <a:avLst/>
                    </a:prstGeom>
                  </pic:spPr>
                </pic:pic>
              </a:graphicData>
            </a:graphic>
          </wp:inline>
        </w:drawing>
      </w:r>
    </w:p>
    <w:p w14:paraId="1998097A" w14:textId="00D7E810" w:rsidR="003D486D" w:rsidRDefault="003D486D" w:rsidP="00E8406F">
      <w:pPr>
        <w:pStyle w:val="Lgende"/>
        <w:jc w:val="center"/>
        <w:rPr>
          <w:b/>
          <w:bCs/>
          <w:sz w:val="24"/>
          <w:szCs w:val="24"/>
        </w:rPr>
      </w:pPr>
      <w:r>
        <w:t xml:space="preserve">Figure </w:t>
      </w:r>
      <w:r>
        <w:fldChar w:fldCharType="begin"/>
      </w:r>
      <w:r>
        <w:instrText xml:space="preserve"> SEQ Figure \* ARABIC </w:instrText>
      </w:r>
      <w:r>
        <w:fldChar w:fldCharType="separate"/>
      </w:r>
      <w:r w:rsidR="00E8406F">
        <w:rPr>
          <w:noProof/>
        </w:rPr>
        <w:t>29</w:t>
      </w:r>
      <w:r>
        <w:fldChar w:fldCharType="end"/>
      </w:r>
      <w:r w:rsidRPr="00700751">
        <w:t xml:space="preserve"> : Diagramme de cas d'utilisation </w:t>
      </w:r>
      <w:r>
        <w:t>du client</w:t>
      </w:r>
    </w:p>
    <w:p w14:paraId="78B05D7E" w14:textId="7EEB81B0" w:rsidR="003D486D" w:rsidRPr="00A43FF7" w:rsidRDefault="003D486D" w:rsidP="003D486D">
      <w:pPr>
        <w:pStyle w:val="Paragraphedeliste"/>
        <w:numPr>
          <w:ilvl w:val="0"/>
          <w:numId w:val="58"/>
        </w:numPr>
        <w:rPr>
          <w:b/>
          <w:bCs/>
          <w:sz w:val="24"/>
          <w:szCs w:val="24"/>
        </w:rPr>
      </w:pPr>
      <w:r w:rsidRPr="00A43FF7">
        <w:rPr>
          <w:sz w:val="24"/>
          <w:szCs w:val="24"/>
        </w:rPr>
        <w:t>Admin</w:t>
      </w:r>
      <w:r w:rsidR="00E8406F">
        <w:rPr>
          <w:sz w:val="24"/>
          <w:szCs w:val="24"/>
        </w:rPr>
        <w:t>istrateur</w:t>
      </w:r>
    </w:p>
    <w:p w14:paraId="18AC082B" w14:textId="77777777" w:rsidR="00E8406F" w:rsidRDefault="003D486D" w:rsidP="00E8406F">
      <w:pPr>
        <w:keepNext/>
        <w:jc w:val="center"/>
      </w:pPr>
      <w:r>
        <w:rPr>
          <w:b/>
          <w:bCs/>
          <w:noProof/>
          <w:sz w:val="24"/>
          <w:szCs w:val="24"/>
        </w:rPr>
        <w:drawing>
          <wp:inline distT="0" distB="0" distL="0" distR="0" wp14:anchorId="6AE6C9D3" wp14:editId="76E2C6AB">
            <wp:extent cx="5760720" cy="3170365"/>
            <wp:effectExtent l="0" t="0" r="0" b="0"/>
            <wp:docPr id="1757026080" name="Image 3" descr="Une image contenant diagramme, dessin, croquis,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6080" name="Image 3" descr="Une image contenant diagramme, dessin, croquis, blanc&#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5777785" cy="3179756"/>
                    </a:xfrm>
                    <a:prstGeom prst="rect">
                      <a:avLst/>
                    </a:prstGeom>
                  </pic:spPr>
                </pic:pic>
              </a:graphicData>
            </a:graphic>
          </wp:inline>
        </w:drawing>
      </w:r>
    </w:p>
    <w:p w14:paraId="20FF9240" w14:textId="6D241BFD" w:rsidR="003D486D" w:rsidRDefault="00E8406F" w:rsidP="00E8406F">
      <w:pPr>
        <w:pStyle w:val="Lgende"/>
        <w:jc w:val="center"/>
      </w:pPr>
      <w:r>
        <w:t xml:space="preserve">Figure </w:t>
      </w:r>
      <w:r>
        <w:fldChar w:fldCharType="begin"/>
      </w:r>
      <w:r>
        <w:instrText xml:space="preserve"> SEQ Figure \* ARABIC </w:instrText>
      </w:r>
      <w:r>
        <w:fldChar w:fldCharType="separate"/>
      </w:r>
      <w:r>
        <w:rPr>
          <w:noProof/>
        </w:rPr>
        <w:t>30</w:t>
      </w:r>
      <w:r>
        <w:fldChar w:fldCharType="end"/>
      </w:r>
      <w:r w:rsidRPr="001C5316">
        <w:t xml:space="preserve"> : Diagramme de cas d’utilisation de l’administrateur</w:t>
      </w:r>
    </w:p>
    <w:p w14:paraId="2A8A70E9" w14:textId="77777777" w:rsidR="00E8406F" w:rsidRPr="00E8406F" w:rsidRDefault="00E8406F" w:rsidP="00E8406F"/>
    <w:p w14:paraId="079A7540" w14:textId="77777777" w:rsidR="003D486D" w:rsidRDefault="003D486D" w:rsidP="003D486D">
      <w:pPr>
        <w:pStyle w:val="Paragraphedeliste"/>
        <w:numPr>
          <w:ilvl w:val="0"/>
          <w:numId w:val="58"/>
        </w:numPr>
        <w:rPr>
          <w:sz w:val="24"/>
          <w:szCs w:val="24"/>
        </w:rPr>
      </w:pPr>
      <w:r w:rsidRPr="00A43FF7">
        <w:rPr>
          <w:sz w:val="24"/>
          <w:szCs w:val="24"/>
        </w:rPr>
        <w:t>Sous-direction vente </w:t>
      </w:r>
    </w:p>
    <w:p w14:paraId="55D2B02A" w14:textId="77777777" w:rsidR="00E8406F" w:rsidRDefault="003D486D" w:rsidP="00E8406F">
      <w:pPr>
        <w:keepNext/>
        <w:jc w:val="center"/>
      </w:pPr>
      <w:r>
        <w:rPr>
          <w:noProof/>
          <w:sz w:val="24"/>
          <w:szCs w:val="24"/>
        </w:rPr>
        <w:drawing>
          <wp:inline distT="0" distB="0" distL="0" distR="0" wp14:anchorId="5E736824" wp14:editId="0C6F0BA4">
            <wp:extent cx="5760720" cy="3030855"/>
            <wp:effectExtent l="0" t="0" r="0" b="0"/>
            <wp:docPr id="5377058" name="Image 4" descr="Une image contenant diagramm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058" name="Image 4" descr="Une image contenant diagramme, ligne, blanc&#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5760720" cy="3030855"/>
                    </a:xfrm>
                    <a:prstGeom prst="rect">
                      <a:avLst/>
                    </a:prstGeom>
                  </pic:spPr>
                </pic:pic>
              </a:graphicData>
            </a:graphic>
          </wp:inline>
        </w:drawing>
      </w:r>
    </w:p>
    <w:p w14:paraId="4B90BD1D" w14:textId="14EE8690" w:rsidR="003D486D" w:rsidRDefault="00E8406F" w:rsidP="00E8406F">
      <w:pPr>
        <w:pStyle w:val="Lgende"/>
        <w:jc w:val="center"/>
        <w:rPr>
          <w:sz w:val="24"/>
          <w:szCs w:val="24"/>
        </w:rPr>
      </w:pPr>
      <w:r>
        <w:t xml:space="preserve">Figure </w:t>
      </w:r>
      <w:r>
        <w:fldChar w:fldCharType="begin"/>
      </w:r>
      <w:r>
        <w:instrText xml:space="preserve"> SEQ Figure \* ARABIC </w:instrText>
      </w:r>
      <w:r>
        <w:fldChar w:fldCharType="separate"/>
      </w:r>
      <w:r>
        <w:rPr>
          <w:noProof/>
        </w:rPr>
        <w:t>31</w:t>
      </w:r>
      <w:r>
        <w:fldChar w:fldCharType="end"/>
      </w:r>
      <w:r w:rsidRPr="00286854">
        <w:t xml:space="preserve"> : Diagramme de cas d'utilisation </w:t>
      </w:r>
      <w:r>
        <w:t>du sous-direction vente</w:t>
      </w:r>
    </w:p>
    <w:p w14:paraId="0AB3E977" w14:textId="77777777" w:rsidR="003D486D" w:rsidRPr="00A43FF7" w:rsidRDefault="003D486D" w:rsidP="003D486D">
      <w:pPr>
        <w:pStyle w:val="Paragraphedeliste"/>
        <w:numPr>
          <w:ilvl w:val="0"/>
          <w:numId w:val="58"/>
        </w:numPr>
        <w:rPr>
          <w:sz w:val="24"/>
          <w:szCs w:val="24"/>
        </w:rPr>
      </w:pPr>
      <w:r w:rsidRPr="00A43FF7">
        <w:rPr>
          <w:sz w:val="24"/>
          <w:szCs w:val="24"/>
        </w:rPr>
        <w:t>Livreur</w:t>
      </w:r>
      <w:r w:rsidRPr="00144019">
        <w:rPr>
          <w:sz w:val="28"/>
          <w:szCs w:val="28"/>
        </w:rPr>
        <w:t> </w:t>
      </w:r>
    </w:p>
    <w:p w14:paraId="53BB2BFD" w14:textId="77777777" w:rsidR="00E8406F" w:rsidRDefault="003D486D" w:rsidP="00E8406F">
      <w:pPr>
        <w:keepNext/>
        <w:jc w:val="center"/>
      </w:pPr>
      <w:r>
        <w:rPr>
          <w:b/>
          <w:bCs/>
          <w:noProof/>
          <w:sz w:val="24"/>
          <w:szCs w:val="24"/>
        </w:rPr>
        <w:drawing>
          <wp:inline distT="0" distB="0" distL="0" distR="0" wp14:anchorId="1B1E4EE6" wp14:editId="74C5897F">
            <wp:extent cx="5760720" cy="1967865"/>
            <wp:effectExtent l="0" t="0" r="0" b="0"/>
            <wp:docPr id="960467248" name="Image 5" descr="Une image contenant diagramme, blanc, lign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7248" name="Image 5" descr="Une image contenant diagramme, blanc, ligne, croquis&#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1967865"/>
                    </a:xfrm>
                    <a:prstGeom prst="rect">
                      <a:avLst/>
                    </a:prstGeom>
                  </pic:spPr>
                </pic:pic>
              </a:graphicData>
            </a:graphic>
          </wp:inline>
        </w:drawing>
      </w:r>
    </w:p>
    <w:p w14:paraId="76280C61" w14:textId="3314C0FA" w:rsidR="003D486D" w:rsidRPr="00E8406F" w:rsidRDefault="00E8406F" w:rsidP="00E8406F">
      <w:pPr>
        <w:pStyle w:val="Lgende"/>
        <w:jc w:val="center"/>
        <w:rPr>
          <w:b/>
          <w:bCs/>
          <w:sz w:val="24"/>
          <w:szCs w:val="24"/>
        </w:rPr>
      </w:pPr>
      <w:r>
        <w:t xml:space="preserve">Figure </w:t>
      </w:r>
      <w:r>
        <w:fldChar w:fldCharType="begin"/>
      </w:r>
      <w:r>
        <w:instrText xml:space="preserve"> SEQ Figure \* ARABIC </w:instrText>
      </w:r>
      <w:r>
        <w:fldChar w:fldCharType="separate"/>
      </w:r>
      <w:r>
        <w:rPr>
          <w:noProof/>
        </w:rPr>
        <w:t>32</w:t>
      </w:r>
      <w:r>
        <w:fldChar w:fldCharType="end"/>
      </w:r>
      <w:r w:rsidRPr="00FF533E">
        <w:t xml:space="preserve"> : Diagramme de cas d'utilisation </w:t>
      </w:r>
      <w:r>
        <w:t>du livreur</w:t>
      </w:r>
    </w:p>
    <w:p w14:paraId="549BCBB1" w14:textId="6793A741" w:rsidR="00172AAB" w:rsidRPr="00633884" w:rsidRDefault="00633884" w:rsidP="00E8406F">
      <w:pPr>
        <w:pStyle w:val="Paragraphedeliste"/>
        <w:numPr>
          <w:ilvl w:val="0"/>
          <w:numId w:val="100"/>
        </w:numPr>
        <w:rPr>
          <w:sz w:val="28"/>
          <w:szCs w:val="28"/>
        </w:rPr>
      </w:pPr>
      <w:r>
        <w:rPr>
          <w:b/>
          <w:bCs/>
          <w:sz w:val="28"/>
          <w:szCs w:val="28"/>
        </w:rPr>
        <w:t>Diagramme de séquence</w:t>
      </w:r>
      <w:r w:rsidR="00D22279" w:rsidRPr="00D22279">
        <w:rPr>
          <w:b/>
          <w:bCs/>
          <w:sz w:val="28"/>
          <w:szCs w:val="28"/>
        </w:rPr>
        <w:t> :</w:t>
      </w:r>
    </w:p>
    <w:p w14:paraId="3D1B351D" w14:textId="483C49E8" w:rsidR="00633884" w:rsidRPr="00633884" w:rsidRDefault="00633884" w:rsidP="00633884">
      <w:pPr>
        <w:ind w:left="360"/>
        <w:rPr>
          <w:sz w:val="28"/>
          <w:szCs w:val="28"/>
        </w:rPr>
      </w:pPr>
      <w:r>
        <w:rPr>
          <w:sz w:val="28"/>
          <w:szCs w:val="28"/>
        </w:rPr>
        <w:t>C’est un outil pour comprendre les interactions de notre plateforme , il permet de visualiser comment les différents composants interagissent entre eux.</w:t>
      </w:r>
    </w:p>
    <w:p w14:paraId="2610793F" w14:textId="77777777" w:rsidR="00D22279" w:rsidRPr="00D22279" w:rsidRDefault="00D22279" w:rsidP="00D22279">
      <w:pPr>
        <w:ind w:left="360"/>
        <w:rPr>
          <w:sz w:val="28"/>
          <w:szCs w:val="28"/>
        </w:rPr>
      </w:pPr>
    </w:p>
    <w:sectPr w:rsidR="00D22279" w:rsidRPr="00D22279" w:rsidSect="00EC3F0E">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97EA9" w14:textId="77777777" w:rsidR="00643016" w:rsidRDefault="00643016" w:rsidP="001F1E3E">
      <w:pPr>
        <w:spacing w:after="0" w:line="240" w:lineRule="auto"/>
      </w:pPr>
      <w:r>
        <w:separator/>
      </w:r>
    </w:p>
  </w:endnote>
  <w:endnote w:type="continuationSeparator" w:id="0">
    <w:p w14:paraId="6D13A884" w14:textId="77777777" w:rsidR="00643016" w:rsidRDefault="00643016" w:rsidP="001F1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73337"/>
      <w:docPartObj>
        <w:docPartGallery w:val="Page Numbers (Bottom of Page)"/>
        <w:docPartUnique/>
      </w:docPartObj>
    </w:sdtPr>
    <w:sdtContent>
      <w:p w14:paraId="7ECA878C" w14:textId="75AD3CD6" w:rsidR="003D0CA5" w:rsidRDefault="00000000">
        <w:pPr>
          <w:pStyle w:val="Pieddepage"/>
          <w:jc w:val="center"/>
        </w:pPr>
      </w:p>
    </w:sdtContent>
  </w:sdt>
  <w:p w14:paraId="40FA156F" w14:textId="60F06BC5" w:rsidR="003D0CA5" w:rsidRDefault="003D0C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CC41E" w14:textId="77777777" w:rsidR="00643016" w:rsidRDefault="00643016" w:rsidP="001F1E3E">
      <w:pPr>
        <w:spacing w:after="0" w:line="240" w:lineRule="auto"/>
      </w:pPr>
      <w:r>
        <w:separator/>
      </w:r>
    </w:p>
  </w:footnote>
  <w:footnote w:type="continuationSeparator" w:id="0">
    <w:p w14:paraId="276D60DA" w14:textId="77777777" w:rsidR="00643016" w:rsidRDefault="00643016" w:rsidP="001F1E3E">
      <w:pPr>
        <w:spacing w:after="0" w:line="240" w:lineRule="auto"/>
      </w:pPr>
      <w:r>
        <w:continuationSeparator/>
      </w:r>
    </w:p>
  </w:footnote>
  <w:footnote w:id="1">
    <w:p w14:paraId="78697E48" w14:textId="600DAF70" w:rsidR="00790D8F" w:rsidRDefault="00790D8F">
      <w:pPr>
        <w:pStyle w:val="Notedebasdepage"/>
      </w:pPr>
      <w:r>
        <w:rPr>
          <w:rStyle w:val="Appelnotedebasdep"/>
        </w:rPr>
        <w:footnoteRef/>
      </w:r>
      <w:r>
        <w:t xml:space="preserve"> : disponible sur : http://www.elfouladh.com.tn [Consulté le 16/04/2024]</w:t>
      </w:r>
    </w:p>
  </w:footnote>
  <w:footnote w:id="2">
    <w:p w14:paraId="3B570A08" w14:textId="6C4554A3" w:rsidR="00DC373C" w:rsidRDefault="00DC373C">
      <w:pPr>
        <w:pStyle w:val="Notedebasdepage"/>
      </w:pPr>
      <w:r>
        <w:rPr>
          <w:rStyle w:val="Appelnotedebasdep"/>
        </w:rPr>
        <w:footnoteRef/>
      </w:r>
      <w:r>
        <w:t>  : disponible sur : https://www.consultrade.info/gestion-de-projet/la-gestion-de-projet-methode-classique-vs-agiles/ [Consulté le 17/04/2024]</w:t>
      </w:r>
    </w:p>
  </w:footnote>
  <w:footnote w:id="3">
    <w:p w14:paraId="7C22C227" w14:textId="45776FAC" w:rsidR="00F30A9D" w:rsidRDefault="00F30A9D">
      <w:pPr>
        <w:pStyle w:val="Notedebasdepage"/>
      </w:pPr>
      <w:r>
        <w:rPr>
          <w:rStyle w:val="Appelnotedebasdep"/>
        </w:rPr>
        <w:footnoteRef/>
      </w:r>
      <w:r>
        <w:t xml:space="preserve"> : </w:t>
      </w:r>
      <w:r w:rsidRPr="00F30A9D">
        <w:t xml:space="preserve">https://blog-gestion-de-projet.com/agilite-et-scrum-fondamentaux/artefacts-scrum/ </w:t>
      </w:r>
      <w:r>
        <w:t>[Consulté le 17/04/2024]</w:t>
      </w:r>
    </w:p>
  </w:footnote>
  <w:footnote w:id="4">
    <w:p w14:paraId="55A2D4A0" w14:textId="7A83D9B8" w:rsidR="00E64DE9" w:rsidRDefault="00E64DE9">
      <w:pPr>
        <w:pStyle w:val="Notedebasdepage"/>
      </w:pPr>
      <w:r>
        <w:rPr>
          <w:rStyle w:val="Appelnotedebasdep"/>
        </w:rPr>
        <w:footnoteRef/>
      </w:r>
      <w:r>
        <w:t xml:space="preserve">  : </w:t>
      </w:r>
      <w:r w:rsidR="00966E15" w:rsidRPr="00966E15">
        <w:t xml:space="preserve">https://acute360.com/pdf/guide-rd.pdf </w:t>
      </w:r>
      <w:r>
        <w:t>[Consulté le 17/04/2024]</w:t>
      </w:r>
    </w:p>
  </w:footnote>
  <w:footnote w:id="5">
    <w:p w14:paraId="426BC784" w14:textId="07EB8005" w:rsidR="00F23473" w:rsidRDefault="00F23473">
      <w:pPr>
        <w:pStyle w:val="Notedebasdepage"/>
      </w:pPr>
      <w:r>
        <w:rPr>
          <w:rStyle w:val="Appelnotedebasdep"/>
        </w:rPr>
        <w:footnoteRef/>
      </w:r>
      <w:r>
        <w:t> :</w:t>
      </w:r>
      <w:r w:rsidRPr="00F23473">
        <w:t xml:space="preserve"> </w:t>
      </w:r>
      <w:hyperlink r:id="rId1" w:history="1">
        <w:r w:rsidRPr="00CF64BA">
          <w:t>https://matthieu-brucher.developpez.com/tutoriels/conception/staruml/</w:t>
        </w:r>
      </w:hyperlink>
      <w:r>
        <w:t xml:space="preserve"> [Consulté le 13/05/2024]</w:t>
      </w:r>
    </w:p>
  </w:footnote>
  <w:footnote w:id="6">
    <w:p w14:paraId="6B2F7FC4" w14:textId="3B9F39EA" w:rsidR="00991FAE" w:rsidRDefault="00991FAE">
      <w:pPr>
        <w:pStyle w:val="Notedebasdepage"/>
      </w:pPr>
      <w:r>
        <w:rPr>
          <w:rStyle w:val="Appelnotedebasdep"/>
        </w:rPr>
        <w:footnoteRef/>
      </w:r>
      <w:r>
        <w:t> :</w:t>
      </w:r>
      <w:r w:rsidRPr="00991FAE">
        <w:t xml:space="preserve"> </w:t>
      </w:r>
      <w:hyperlink r:id="rId2" w:history="1">
        <w:r w:rsidRPr="00CF64BA">
          <w:t>https://fr.wikipedia.org/wiki/Visual_Studio_Code</w:t>
        </w:r>
      </w:hyperlink>
      <w:r>
        <w:t xml:space="preserve">  [Consulté le 13/05/2024]</w:t>
      </w:r>
    </w:p>
  </w:footnote>
  <w:footnote w:id="7">
    <w:p w14:paraId="371CE8E6" w14:textId="446593FF" w:rsidR="00991FAE" w:rsidRDefault="00991FAE">
      <w:pPr>
        <w:pStyle w:val="Notedebasdepage"/>
      </w:pPr>
      <w:r>
        <w:rPr>
          <w:rStyle w:val="Appelnotedebasdep"/>
        </w:rPr>
        <w:footnoteRef/>
      </w:r>
      <w:r>
        <w:t> :</w:t>
      </w:r>
      <w:r w:rsidRPr="00991FAE">
        <w:t xml:space="preserve"> https://fr.wikipedia.org/wiki/Python_(langage)</w:t>
      </w:r>
      <w:r>
        <w:t xml:space="preserve"> [Consulté le 13/05/2024]</w:t>
      </w:r>
    </w:p>
  </w:footnote>
  <w:footnote w:id="8">
    <w:p w14:paraId="0A5987BB" w14:textId="4A296395" w:rsidR="00CF64BA" w:rsidRDefault="00CF64BA">
      <w:pPr>
        <w:pStyle w:val="Notedebasdepage"/>
      </w:pPr>
      <w:r>
        <w:rPr>
          <w:rStyle w:val="Appelnotedebasdep"/>
        </w:rPr>
        <w:footnoteRef/>
      </w:r>
      <w:r>
        <w:t> :</w:t>
      </w:r>
      <w:r w:rsidRPr="00CF64BA">
        <w:t xml:space="preserve"> </w:t>
      </w:r>
      <w:hyperlink r:id="rId3" w:history="1">
        <w:r w:rsidRPr="00CF64BA">
          <w:t>https://fr.wikipedia.org/wiki/Microsoft_Excel</w:t>
        </w:r>
      </w:hyperlink>
      <w:r>
        <w:t xml:space="preserve">  [Consulté le 13/05/2024]</w:t>
      </w:r>
    </w:p>
  </w:footnote>
  <w:footnote w:id="9">
    <w:p w14:paraId="10BC7A09" w14:textId="636C28E8" w:rsidR="00326096" w:rsidRDefault="00326096">
      <w:pPr>
        <w:pStyle w:val="Notedebasdepage"/>
      </w:pPr>
      <w:r>
        <w:rPr>
          <w:rStyle w:val="Appelnotedebasdep"/>
        </w:rPr>
        <w:footnoteRef/>
      </w:r>
      <w:r>
        <w:t xml:space="preserve"> : </w:t>
      </w:r>
      <w:hyperlink r:id="rId4" w:history="1">
        <w:r w:rsidRPr="00326096">
          <w:t>https://codedesign.fr/docker-desktop-windows-debutant/</w:t>
        </w:r>
      </w:hyperlink>
      <w:r>
        <w:t xml:space="preserve"> [Consulté le 13/05/2024]</w:t>
      </w:r>
    </w:p>
  </w:footnote>
  <w:footnote w:id="10">
    <w:p w14:paraId="60F68F20" w14:textId="48634125" w:rsidR="00326096" w:rsidRDefault="00326096">
      <w:pPr>
        <w:pStyle w:val="Notedebasdepage"/>
      </w:pPr>
      <w:r>
        <w:rPr>
          <w:rStyle w:val="Appelnotedebasdep"/>
        </w:rPr>
        <w:footnoteRef/>
      </w:r>
      <w:r>
        <w:t xml:space="preserve"> : </w:t>
      </w:r>
      <w:hyperlink r:id="rId5" w:history="1">
        <w:r w:rsidRPr="00326096">
          <w:t>https://datascientest.com/apache-airflow</w:t>
        </w:r>
      </w:hyperlink>
      <w:r>
        <w:t xml:space="preserve"> [Consulté le 13/05/2024]</w:t>
      </w:r>
    </w:p>
  </w:footnote>
  <w:footnote w:id="11">
    <w:p w14:paraId="21D50D79" w14:textId="3E48F4D0" w:rsidR="00F23473" w:rsidRDefault="00F23473">
      <w:pPr>
        <w:pStyle w:val="Notedebasdepage"/>
      </w:pPr>
      <w:r>
        <w:rPr>
          <w:rStyle w:val="Appelnotedebasdep"/>
        </w:rPr>
        <w:footnoteRef/>
      </w:r>
      <w:r>
        <w:t xml:space="preserve"> : </w:t>
      </w:r>
      <w:hyperlink r:id="rId6" w:history="1">
        <w:r w:rsidRPr="00326096">
          <w:t>https://www.ibm.com/fr-fr/topics/postgresql</w:t>
        </w:r>
      </w:hyperlink>
      <w:r>
        <w:t xml:space="preserve"> [Consulté le 13/05/2024]</w:t>
      </w:r>
    </w:p>
  </w:footnote>
  <w:footnote w:id="12">
    <w:p w14:paraId="39C74329" w14:textId="1AC06B13" w:rsidR="003A2392" w:rsidRDefault="003A2392">
      <w:pPr>
        <w:pStyle w:val="Notedebasdepage"/>
      </w:pPr>
      <w:r>
        <w:rPr>
          <w:rStyle w:val="Appelnotedebasdep"/>
        </w:rPr>
        <w:footnoteRef/>
      </w:r>
      <w:r>
        <w:t xml:space="preserve"> : </w:t>
      </w:r>
      <w:hyperlink r:id="rId7" w:history="1">
        <w:r w:rsidRPr="003A2392">
          <w:t>https://fr.wikipedia.org/wiki/Microsoft_Power_BI</w:t>
        </w:r>
      </w:hyperlink>
      <w:r>
        <w:t xml:space="preserve"> [Consulté le 13/05/2024]</w:t>
      </w:r>
    </w:p>
  </w:footnote>
  <w:footnote w:id="13">
    <w:p w14:paraId="70D82534" w14:textId="7E4ACFAC" w:rsidR="00303810" w:rsidRDefault="00303810">
      <w:pPr>
        <w:pStyle w:val="Notedebasdepage"/>
      </w:pPr>
      <w:r>
        <w:rPr>
          <w:rStyle w:val="Appelnotedebasdep"/>
        </w:rPr>
        <w:footnoteRef/>
      </w:r>
      <w:r>
        <w:t xml:space="preserve"> </w:t>
      </w:r>
      <w:r w:rsidR="00F027E8" w:rsidRPr="00F027E8">
        <w:t>https://www.lebigdata.fr/jupyter-notebook-definition</w:t>
      </w:r>
      <w:r w:rsidR="00F027E8">
        <w:t>[Consulté le 1</w:t>
      </w:r>
      <w:r w:rsidR="00F027E8">
        <w:t>8</w:t>
      </w:r>
      <w:r w:rsidR="00F027E8">
        <w:t>/05/2024]</w:t>
      </w:r>
    </w:p>
  </w:footnote>
  <w:footnote w:id="14">
    <w:p w14:paraId="499D7A6D" w14:textId="77777777" w:rsidR="00CD2744" w:rsidRDefault="00CD2744" w:rsidP="00CD2744">
      <w:r>
        <w:rPr>
          <w:rStyle w:val="Appelnotedebasdep"/>
        </w:rPr>
        <w:footnoteRef/>
      </w:r>
      <w:r>
        <w:t xml:space="preserve"> : </w:t>
      </w:r>
      <w:r w:rsidRPr="009157DB">
        <w:rPr>
          <w:sz w:val="20"/>
          <w:szCs w:val="20"/>
        </w:rPr>
        <w:t xml:space="preserve">disponible sur : </w:t>
      </w:r>
      <w:hyperlink r:id="rId8" w:history="1">
        <w:r w:rsidRPr="009157DB">
          <w:rPr>
            <w:sz w:val="20"/>
            <w:szCs w:val="20"/>
          </w:rPr>
          <w:t>https://www.voxco.com/fr/blog/types-de-modeles-danalyse-predictive-et-leurs-applications/</w:t>
        </w:r>
      </w:hyperlink>
      <w:r>
        <w:rPr>
          <w:sz w:val="20"/>
          <w:szCs w:val="20"/>
        </w:rPr>
        <w:t xml:space="preserve"> </w:t>
      </w:r>
      <w:r w:rsidRPr="009157DB">
        <w:rPr>
          <w:sz w:val="20"/>
          <w:szCs w:val="20"/>
        </w:rPr>
        <w:t>[Consulté le 17/04/2024]</w:t>
      </w:r>
    </w:p>
    <w:p w14:paraId="396E8B2E" w14:textId="77777777" w:rsidR="00CD2744" w:rsidRDefault="00CD2744" w:rsidP="00CD2744">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3FC3"/>
    <w:multiLevelType w:val="hybridMultilevel"/>
    <w:tmpl w:val="8A0C5F56"/>
    <w:lvl w:ilvl="0" w:tplc="9B20985C">
      <w:start w:val="2"/>
      <w:numFmt w:val="upperRoman"/>
      <w:lvlText w:val="%1.1.2"/>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15045"/>
    <w:multiLevelType w:val="hybridMultilevel"/>
    <w:tmpl w:val="E2D49280"/>
    <w:lvl w:ilvl="0" w:tplc="A0A8C110">
      <w:start w:val="6"/>
      <w:numFmt w:val="upperRoman"/>
      <w:lvlText w:val="%1.2.1"/>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1A294F"/>
    <w:multiLevelType w:val="hybridMultilevel"/>
    <w:tmpl w:val="CF28CA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3C1374A"/>
    <w:multiLevelType w:val="hybridMultilevel"/>
    <w:tmpl w:val="90A80006"/>
    <w:lvl w:ilvl="0" w:tplc="0E264074">
      <w:start w:val="6"/>
      <w:numFmt w:val="upperRoman"/>
      <w:lvlText w:val="%1.2.3"/>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A43BFC"/>
    <w:multiLevelType w:val="multilevel"/>
    <w:tmpl w:val="FCD2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083DC9"/>
    <w:multiLevelType w:val="hybridMultilevel"/>
    <w:tmpl w:val="7938BC62"/>
    <w:lvl w:ilvl="0" w:tplc="0CE88F9E">
      <w:start w:val="3"/>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9370EE"/>
    <w:multiLevelType w:val="hybridMultilevel"/>
    <w:tmpl w:val="D2A6CAAC"/>
    <w:lvl w:ilvl="0" w:tplc="D8B8B3E0">
      <w:start w:val="6"/>
      <w:numFmt w:val="upperRoman"/>
      <w:lvlText w:val="%1.2.6"/>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474FD"/>
    <w:multiLevelType w:val="hybridMultilevel"/>
    <w:tmpl w:val="ABC2B590"/>
    <w:lvl w:ilvl="0" w:tplc="3EE66D88">
      <w:start w:val="1"/>
      <w:numFmt w:val="upperRoman"/>
      <w:lvlText w:val="%1.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1D678D"/>
    <w:multiLevelType w:val="hybridMultilevel"/>
    <w:tmpl w:val="0E449004"/>
    <w:lvl w:ilvl="0" w:tplc="5C3A7862">
      <w:start w:val="3"/>
      <w:numFmt w:val="upperRoman"/>
      <w:lvlText w:val="%1.2.1"/>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A47744D"/>
    <w:multiLevelType w:val="hybridMultilevel"/>
    <w:tmpl w:val="E4B821E0"/>
    <w:lvl w:ilvl="0" w:tplc="DC9A8760">
      <w:start w:val="4"/>
      <w:numFmt w:val="upperRoman"/>
      <w:lvlText w:val="%1.2"/>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C537A07"/>
    <w:multiLevelType w:val="hybridMultilevel"/>
    <w:tmpl w:val="A122090C"/>
    <w:lvl w:ilvl="0" w:tplc="F7BC7532">
      <w:start w:val="5"/>
      <w:numFmt w:val="upperRoman"/>
      <w:lvlText w:val="%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8E559F"/>
    <w:multiLevelType w:val="multilevel"/>
    <w:tmpl w:val="0236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0B6B9E"/>
    <w:multiLevelType w:val="hybridMultilevel"/>
    <w:tmpl w:val="CF5443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0E48109D"/>
    <w:multiLevelType w:val="hybridMultilevel"/>
    <w:tmpl w:val="06626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F87724A"/>
    <w:multiLevelType w:val="hybridMultilevel"/>
    <w:tmpl w:val="C996009E"/>
    <w:lvl w:ilvl="0" w:tplc="DE7CCCFA">
      <w:start w:val="2"/>
      <w:numFmt w:val="upperRoman"/>
      <w:lvlText w:val="%1.4"/>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B1451A"/>
    <w:multiLevelType w:val="hybridMultilevel"/>
    <w:tmpl w:val="77D2472E"/>
    <w:lvl w:ilvl="0" w:tplc="DE7CCCFA">
      <w:start w:val="2"/>
      <w:numFmt w:val="upperRoman"/>
      <w:lvlText w:val="%1.4"/>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8871589"/>
    <w:multiLevelType w:val="hybridMultilevel"/>
    <w:tmpl w:val="05FCF8CE"/>
    <w:lvl w:ilvl="0" w:tplc="3EE66D88">
      <w:start w:val="1"/>
      <w:numFmt w:val="upperRoman"/>
      <w:lvlText w:val="%1.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9C4B2E"/>
    <w:multiLevelType w:val="hybridMultilevel"/>
    <w:tmpl w:val="B87E53B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8" w15:restartNumberingAfterBreak="0">
    <w:nsid w:val="1CE35EF1"/>
    <w:multiLevelType w:val="hybridMultilevel"/>
    <w:tmpl w:val="0C00DC2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201E6076"/>
    <w:multiLevelType w:val="hybridMultilevel"/>
    <w:tmpl w:val="D91492BC"/>
    <w:lvl w:ilvl="0" w:tplc="A90CD7FE">
      <w:start w:val="1"/>
      <w:numFmt w:val="upperRoman"/>
      <w:lvlText w:val="%1.1.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09E7735"/>
    <w:multiLevelType w:val="hybridMultilevel"/>
    <w:tmpl w:val="E60E69F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15:restartNumberingAfterBreak="0">
    <w:nsid w:val="20E63E17"/>
    <w:multiLevelType w:val="hybridMultilevel"/>
    <w:tmpl w:val="6A7C80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21070E7"/>
    <w:multiLevelType w:val="hybridMultilevel"/>
    <w:tmpl w:val="50206E7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227C38A7"/>
    <w:multiLevelType w:val="hybridMultilevel"/>
    <w:tmpl w:val="D588656A"/>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4E1104"/>
    <w:multiLevelType w:val="hybridMultilevel"/>
    <w:tmpl w:val="E4BCA6E8"/>
    <w:lvl w:ilvl="0" w:tplc="D5E0A8D6">
      <w:start w:val="6"/>
      <w:numFmt w:val="upperRoman"/>
      <w:lvlText w:val="%1.1.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60D021E"/>
    <w:multiLevelType w:val="hybridMultilevel"/>
    <w:tmpl w:val="0A969210"/>
    <w:lvl w:ilvl="0" w:tplc="5C209D86">
      <w:start w:val="2"/>
      <w:numFmt w:val="upperRoman"/>
      <w:lvlText w:val="%1.5.2"/>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54082A"/>
    <w:multiLevelType w:val="hybridMultilevel"/>
    <w:tmpl w:val="1A545EDA"/>
    <w:lvl w:ilvl="0" w:tplc="5368557C">
      <w:start w:val="2"/>
      <w:numFmt w:val="upperRoman"/>
      <w:lvlText w:val="%1.1.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AF93FFA"/>
    <w:multiLevelType w:val="hybridMultilevel"/>
    <w:tmpl w:val="AFA61E50"/>
    <w:lvl w:ilvl="0" w:tplc="2084E2FE">
      <w:start w:val="2"/>
      <w:numFmt w:val="upperRoman"/>
      <w:lvlText w:val="%1.1"/>
      <w:lvlJc w:val="right"/>
      <w:pPr>
        <w:ind w:left="1080" w:hanging="360"/>
      </w:pPr>
      <w:rPr>
        <w:rFonts w:hint="default"/>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2B150613"/>
    <w:multiLevelType w:val="hybridMultilevel"/>
    <w:tmpl w:val="32C61BFA"/>
    <w:lvl w:ilvl="0" w:tplc="BFE448BE">
      <w:start w:val="6"/>
      <w:numFmt w:val="upperRoman"/>
      <w:lvlText w:val="%1.2.5"/>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F97B4B"/>
    <w:multiLevelType w:val="hybridMultilevel"/>
    <w:tmpl w:val="A210C706"/>
    <w:lvl w:ilvl="0" w:tplc="3DB23316">
      <w:start w:val="2"/>
      <w:numFmt w:val="upperRoman"/>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D0F43C1"/>
    <w:multiLevelType w:val="hybridMultilevel"/>
    <w:tmpl w:val="F6723E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2D497EB1"/>
    <w:multiLevelType w:val="hybridMultilevel"/>
    <w:tmpl w:val="4DFC40D0"/>
    <w:lvl w:ilvl="0" w:tplc="CCF45A18">
      <w:start w:val="1"/>
      <w:numFmt w:val="bullet"/>
      <w:lvlText w:val=""/>
      <w:lvlJc w:val="left"/>
      <w:pPr>
        <w:tabs>
          <w:tab w:val="num" w:pos="720"/>
        </w:tabs>
        <w:ind w:left="720" w:hanging="360"/>
      </w:pPr>
      <w:rPr>
        <w:rFonts w:ascii="Wingdings" w:hAnsi="Wingdings" w:hint="default"/>
      </w:rPr>
    </w:lvl>
    <w:lvl w:ilvl="1" w:tplc="E58840B4" w:tentative="1">
      <w:start w:val="1"/>
      <w:numFmt w:val="bullet"/>
      <w:lvlText w:val=""/>
      <w:lvlJc w:val="left"/>
      <w:pPr>
        <w:tabs>
          <w:tab w:val="num" w:pos="1440"/>
        </w:tabs>
        <w:ind w:left="1440" w:hanging="360"/>
      </w:pPr>
      <w:rPr>
        <w:rFonts w:ascii="Wingdings" w:hAnsi="Wingdings" w:hint="default"/>
      </w:rPr>
    </w:lvl>
    <w:lvl w:ilvl="2" w:tplc="BA8AE84C" w:tentative="1">
      <w:start w:val="1"/>
      <w:numFmt w:val="bullet"/>
      <w:lvlText w:val=""/>
      <w:lvlJc w:val="left"/>
      <w:pPr>
        <w:tabs>
          <w:tab w:val="num" w:pos="2160"/>
        </w:tabs>
        <w:ind w:left="2160" w:hanging="360"/>
      </w:pPr>
      <w:rPr>
        <w:rFonts w:ascii="Wingdings" w:hAnsi="Wingdings" w:hint="default"/>
      </w:rPr>
    </w:lvl>
    <w:lvl w:ilvl="3" w:tplc="5F36EE18" w:tentative="1">
      <w:start w:val="1"/>
      <w:numFmt w:val="bullet"/>
      <w:lvlText w:val=""/>
      <w:lvlJc w:val="left"/>
      <w:pPr>
        <w:tabs>
          <w:tab w:val="num" w:pos="2880"/>
        </w:tabs>
        <w:ind w:left="2880" w:hanging="360"/>
      </w:pPr>
      <w:rPr>
        <w:rFonts w:ascii="Wingdings" w:hAnsi="Wingdings" w:hint="default"/>
      </w:rPr>
    </w:lvl>
    <w:lvl w:ilvl="4" w:tplc="CFF0D2A8" w:tentative="1">
      <w:start w:val="1"/>
      <w:numFmt w:val="bullet"/>
      <w:lvlText w:val=""/>
      <w:lvlJc w:val="left"/>
      <w:pPr>
        <w:tabs>
          <w:tab w:val="num" w:pos="3600"/>
        </w:tabs>
        <w:ind w:left="3600" w:hanging="360"/>
      </w:pPr>
      <w:rPr>
        <w:rFonts w:ascii="Wingdings" w:hAnsi="Wingdings" w:hint="default"/>
      </w:rPr>
    </w:lvl>
    <w:lvl w:ilvl="5" w:tplc="2924A4D4" w:tentative="1">
      <w:start w:val="1"/>
      <w:numFmt w:val="bullet"/>
      <w:lvlText w:val=""/>
      <w:lvlJc w:val="left"/>
      <w:pPr>
        <w:tabs>
          <w:tab w:val="num" w:pos="4320"/>
        </w:tabs>
        <w:ind w:left="4320" w:hanging="360"/>
      </w:pPr>
      <w:rPr>
        <w:rFonts w:ascii="Wingdings" w:hAnsi="Wingdings" w:hint="default"/>
      </w:rPr>
    </w:lvl>
    <w:lvl w:ilvl="6" w:tplc="EA624122" w:tentative="1">
      <w:start w:val="1"/>
      <w:numFmt w:val="bullet"/>
      <w:lvlText w:val=""/>
      <w:lvlJc w:val="left"/>
      <w:pPr>
        <w:tabs>
          <w:tab w:val="num" w:pos="5040"/>
        </w:tabs>
        <w:ind w:left="5040" w:hanging="360"/>
      </w:pPr>
      <w:rPr>
        <w:rFonts w:ascii="Wingdings" w:hAnsi="Wingdings" w:hint="default"/>
      </w:rPr>
    </w:lvl>
    <w:lvl w:ilvl="7" w:tplc="0A0CC77A" w:tentative="1">
      <w:start w:val="1"/>
      <w:numFmt w:val="bullet"/>
      <w:lvlText w:val=""/>
      <w:lvlJc w:val="left"/>
      <w:pPr>
        <w:tabs>
          <w:tab w:val="num" w:pos="5760"/>
        </w:tabs>
        <w:ind w:left="5760" w:hanging="360"/>
      </w:pPr>
      <w:rPr>
        <w:rFonts w:ascii="Wingdings" w:hAnsi="Wingdings" w:hint="default"/>
      </w:rPr>
    </w:lvl>
    <w:lvl w:ilvl="8" w:tplc="2F42563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383715"/>
    <w:multiLevelType w:val="hybridMultilevel"/>
    <w:tmpl w:val="0EBECE1C"/>
    <w:lvl w:ilvl="0" w:tplc="2BDAA49C">
      <w:start w:val="6"/>
      <w:numFmt w:val="upperRoman"/>
      <w:lvlText w:val="%1.2.4"/>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00B5D7E"/>
    <w:multiLevelType w:val="hybridMultilevel"/>
    <w:tmpl w:val="DA2087F0"/>
    <w:lvl w:ilvl="0" w:tplc="0306790E">
      <w:start w:val="1"/>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1490224"/>
    <w:multiLevelType w:val="hybridMultilevel"/>
    <w:tmpl w:val="F4308C3E"/>
    <w:lvl w:ilvl="0" w:tplc="3EE66D88">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563612D"/>
    <w:multiLevelType w:val="hybridMultilevel"/>
    <w:tmpl w:val="FD46305E"/>
    <w:lvl w:ilvl="0" w:tplc="2B56D6B0">
      <w:start w:val="2"/>
      <w:numFmt w:val="upperRoman"/>
      <w:lvlText w:val="%1.3.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379A511D"/>
    <w:multiLevelType w:val="hybridMultilevel"/>
    <w:tmpl w:val="83082E1C"/>
    <w:lvl w:ilvl="0" w:tplc="FF3688A0">
      <w:start w:val="2"/>
      <w:numFmt w:val="upperRoman"/>
      <w:lvlText w:val="%1.2.2"/>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7A43B0E"/>
    <w:multiLevelType w:val="hybridMultilevel"/>
    <w:tmpl w:val="B9C8A9EE"/>
    <w:lvl w:ilvl="0" w:tplc="7E18BAE2">
      <w:start w:val="2"/>
      <w:numFmt w:val="upperRoman"/>
      <w:lvlText w:val="%1.1.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37ED371E"/>
    <w:multiLevelType w:val="hybridMultilevel"/>
    <w:tmpl w:val="7BB0A820"/>
    <w:lvl w:ilvl="0" w:tplc="5B568694">
      <w:start w:val="1"/>
      <w:numFmt w:val="bullet"/>
      <w:lvlText w:val=""/>
      <w:lvlJc w:val="left"/>
      <w:pPr>
        <w:tabs>
          <w:tab w:val="num" w:pos="720"/>
        </w:tabs>
        <w:ind w:left="720" w:hanging="360"/>
      </w:pPr>
      <w:rPr>
        <w:rFonts w:ascii="Wingdings" w:hAnsi="Wingdings" w:hint="default"/>
      </w:rPr>
    </w:lvl>
    <w:lvl w:ilvl="1" w:tplc="41802E8A">
      <w:start w:val="1"/>
      <w:numFmt w:val="bullet"/>
      <w:lvlText w:val=""/>
      <w:lvlJc w:val="left"/>
      <w:pPr>
        <w:tabs>
          <w:tab w:val="num" w:pos="1440"/>
        </w:tabs>
        <w:ind w:left="1440" w:hanging="360"/>
      </w:pPr>
      <w:rPr>
        <w:rFonts w:ascii="Wingdings" w:hAnsi="Wingdings" w:hint="default"/>
      </w:rPr>
    </w:lvl>
    <w:lvl w:ilvl="2" w:tplc="DA2C4CC2" w:tentative="1">
      <w:start w:val="1"/>
      <w:numFmt w:val="bullet"/>
      <w:lvlText w:val=""/>
      <w:lvlJc w:val="left"/>
      <w:pPr>
        <w:tabs>
          <w:tab w:val="num" w:pos="2160"/>
        </w:tabs>
        <w:ind w:left="2160" w:hanging="360"/>
      </w:pPr>
      <w:rPr>
        <w:rFonts w:ascii="Wingdings" w:hAnsi="Wingdings" w:hint="default"/>
      </w:rPr>
    </w:lvl>
    <w:lvl w:ilvl="3" w:tplc="1B9CAF32" w:tentative="1">
      <w:start w:val="1"/>
      <w:numFmt w:val="bullet"/>
      <w:lvlText w:val=""/>
      <w:lvlJc w:val="left"/>
      <w:pPr>
        <w:tabs>
          <w:tab w:val="num" w:pos="2880"/>
        </w:tabs>
        <w:ind w:left="2880" w:hanging="360"/>
      </w:pPr>
      <w:rPr>
        <w:rFonts w:ascii="Wingdings" w:hAnsi="Wingdings" w:hint="default"/>
      </w:rPr>
    </w:lvl>
    <w:lvl w:ilvl="4" w:tplc="97D2FE20" w:tentative="1">
      <w:start w:val="1"/>
      <w:numFmt w:val="bullet"/>
      <w:lvlText w:val=""/>
      <w:lvlJc w:val="left"/>
      <w:pPr>
        <w:tabs>
          <w:tab w:val="num" w:pos="3600"/>
        </w:tabs>
        <w:ind w:left="3600" w:hanging="360"/>
      </w:pPr>
      <w:rPr>
        <w:rFonts w:ascii="Wingdings" w:hAnsi="Wingdings" w:hint="default"/>
      </w:rPr>
    </w:lvl>
    <w:lvl w:ilvl="5" w:tplc="945E7EDA" w:tentative="1">
      <w:start w:val="1"/>
      <w:numFmt w:val="bullet"/>
      <w:lvlText w:val=""/>
      <w:lvlJc w:val="left"/>
      <w:pPr>
        <w:tabs>
          <w:tab w:val="num" w:pos="4320"/>
        </w:tabs>
        <w:ind w:left="4320" w:hanging="360"/>
      </w:pPr>
      <w:rPr>
        <w:rFonts w:ascii="Wingdings" w:hAnsi="Wingdings" w:hint="default"/>
      </w:rPr>
    </w:lvl>
    <w:lvl w:ilvl="6" w:tplc="D62ABD62" w:tentative="1">
      <w:start w:val="1"/>
      <w:numFmt w:val="bullet"/>
      <w:lvlText w:val=""/>
      <w:lvlJc w:val="left"/>
      <w:pPr>
        <w:tabs>
          <w:tab w:val="num" w:pos="5040"/>
        </w:tabs>
        <w:ind w:left="5040" w:hanging="360"/>
      </w:pPr>
      <w:rPr>
        <w:rFonts w:ascii="Wingdings" w:hAnsi="Wingdings" w:hint="default"/>
      </w:rPr>
    </w:lvl>
    <w:lvl w:ilvl="7" w:tplc="E774E9BE" w:tentative="1">
      <w:start w:val="1"/>
      <w:numFmt w:val="bullet"/>
      <w:lvlText w:val=""/>
      <w:lvlJc w:val="left"/>
      <w:pPr>
        <w:tabs>
          <w:tab w:val="num" w:pos="5760"/>
        </w:tabs>
        <w:ind w:left="5760" w:hanging="360"/>
      </w:pPr>
      <w:rPr>
        <w:rFonts w:ascii="Wingdings" w:hAnsi="Wingdings" w:hint="default"/>
      </w:rPr>
    </w:lvl>
    <w:lvl w:ilvl="8" w:tplc="B4082E9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A592977"/>
    <w:multiLevelType w:val="hybridMultilevel"/>
    <w:tmpl w:val="F8DA4B24"/>
    <w:lvl w:ilvl="0" w:tplc="90DA799C">
      <w:start w:val="3"/>
      <w:numFmt w:val="upperRoman"/>
      <w:lvlText w:val="%1.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AB1523A"/>
    <w:multiLevelType w:val="hybridMultilevel"/>
    <w:tmpl w:val="441E9888"/>
    <w:lvl w:ilvl="0" w:tplc="17B4D02A">
      <w:start w:val="1"/>
      <w:numFmt w:val="upperRoman"/>
      <w:lvlText w:val="%1.1"/>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3C3E51D8"/>
    <w:multiLevelType w:val="hybridMultilevel"/>
    <w:tmpl w:val="98625B6A"/>
    <w:lvl w:ilvl="0" w:tplc="EC680FF0">
      <w:start w:val="2"/>
      <w:numFmt w:val="upperRoman"/>
      <w:lvlText w:val="%1.3.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4F5B87"/>
    <w:multiLevelType w:val="hybridMultilevel"/>
    <w:tmpl w:val="260C11DA"/>
    <w:lvl w:ilvl="0" w:tplc="34D2D89C">
      <w:start w:val="1"/>
      <w:numFmt w:val="upperRoman"/>
      <w:lvlText w:val="%1."/>
      <w:lvlJc w:val="right"/>
      <w:pPr>
        <w:ind w:left="1440" w:hanging="360"/>
      </w:pPr>
      <w:rPr>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15:restartNumberingAfterBreak="0">
    <w:nsid w:val="3DD73064"/>
    <w:multiLevelType w:val="hybridMultilevel"/>
    <w:tmpl w:val="1EAE6098"/>
    <w:lvl w:ilvl="0" w:tplc="1A581E02">
      <w:start w:val="1"/>
      <w:numFmt w:val="upperRoman"/>
      <w:lvlText w:val="%1.2"/>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0C214A9"/>
    <w:multiLevelType w:val="hybridMultilevel"/>
    <w:tmpl w:val="1ECCCFD6"/>
    <w:lvl w:ilvl="0" w:tplc="39F245A4">
      <w:start w:val="2"/>
      <w:numFmt w:val="upperRoman"/>
      <w:lvlText w:val="%1.5.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2443BA"/>
    <w:multiLevelType w:val="hybridMultilevel"/>
    <w:tmpl w:val="0EB0C9A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46" w15:restartNumberingAfterBreak="0">
    <w:nsid w:val="418C5876"/>
    <w:multiLevelType w:val="hybridMultilevel"/>
    <w:tmpl w:val="B972C6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3B23B3C"/>
    <w:multiLevelType w:val="multilevel"/>
    <w:tmpl w:val="68B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06245D"/>
    <w:multiLevelType w:val="hybridMultilevel"/>
    <w:tmpl w:val="54022360"/>
    <w:lvl w:ilvl="0" w:tplc="613EDF30">
      <w:start w:val="1"/>
      <w:numFmt w:val="bullet"/>
      <w:lvlText w:val=""/>
      <w:lvlJc w:val="left"/>
      <w:pPr>
        <w:tabs>
          <w:tab w:val="num" w:pos="720"/>
        </w:tabs>
        <w:ind w:left="720" w:hanging="360"/>
      </w:pPr>
      <w:rPr>
        <w:rFonts w:ascii="Wingdings" w:hAnsi="Wingdings" w:hint="default"/>
      </w:rPr>
    </w:lvl>
    <w:lvl w:ilvl="1" w:tplc="B9CA3338" w:tentative="1">
      <w:start w:val="1"/>
      <w:numFmt w:val="bullet"/>
      <w:lvlText w:val=""/>
      <w:lvlJc w:val="left"/>
      <w:pPr>
        <w:tabs>
          <w:tab w:val="num" w:pos="1440"/>
        </w:tabs>
        <w:ind w:left="1440" w:hanging="360"/>
      </w:pPr>
      <w:rPr>
        <w:rFonts w:ascii="Wingdings" w:hAnsi="Wingdings" w:hint="default"/>
      </w:rPr>
    </w:lvl>
    <w:lvl w:ilvl="2" w:tplc="4BAC56FE" w:tentative="1">
      <w:start w:val="1"/>
      <w:numFmt w:val="bullet"/>
      <w:lvlText w:val=""/>
      <w:lvlJc w:val="left"/>
      <w:pPr>
        <w:tabs>
          <w:tab w:val="num" w:pos="2160"/>
        </w:tabs>
        <w:ind w:left="2160" w:hanging="360"/>
      </w:pPr>
      <w:rPr>
        <w:rFonts w:ascii="Wingdings" w:hAnsi="Wingdings" w:hint="default"/>
      </w:rPr>
    </w:lvl>
    <w:lvl w:ilvl="3" w:tplc="DA08F2CA" w:tentative="1">
      <w:start w:val="1"/>
      <w:numFmt w:val="bullet"/>
      <w:lvlText w:val=""/>
      <w:lvlJc w:val="left"/>
      <w:pPr>
        <w:tabs>
          <w:tab w:val="num" w:pos="2880"/>
        </w:tabs>
        <w:ind w:left="2880" w:hanging="360"/>
      </w:pPr>
      <w:rPr>
        <w:rFonts w:ascii="Wingdings" w:hAnsi="Wingdings" w:hint="default"/>
      </w:rPr>
    </w:lvl>
    <w:lvl w:ilvl="4" w:tplc="E7EE369A" w:tentative="1">
      <w:start w:val="1"/>
      <w:numFmt w:val="bullet"/>
      <w:lvlText w:val=""/>
      <w:lvlJc w:val="left"/>
      <w:pPr>
        <w:tabs>
          <w:tab w:val="num" w:pos="3600"/>
        </w:tabs>
        <w:ind w:left="3600" w:hanging="360"/>
      </w:pPr>
      <w:rPr>
        <w:rFonts w:ascii="Wingdings" w:hAnsi="Wingdings" w:hint="default"/>
      </w:rPr>
    </w:lvl>
    <w:lvl w:ilvl="5" w:tplc="22766082" w:tentative="1">
      <w:start w:val="1"/>
      <w:numFmt w:val="bullet"/>
      <w:lvlText w:val=""/>
      <w:lvlJc w:val="left"/>
      <w:pPr>
        <w:tabs>
          <w:tab w:val="num" w:pos="4320"/>
        </w:tabs>
        <w:ind w:left="4320" w:hanging="360"/>
      </w:pPr>
      <w:rPr>
        <w:rFonts w:ascii="Wingdings" w:hAnsi="Wingdings" w:hint="default"/>
      </w:rPr>
    </w:lvl>
    <w:lvl w:ilvl="6" w:tplc="E50C8C30" w:tentative="1">
      <w:start w:val="1"/>
      <w:numFmt w:val="bullet"/>
      <w:lvlText w:val=""/>
      <w:lvlJc w:val="left"/>
      <w:pPr>
        <w:tabs>
          <w:tab w:val="num" w:pos="5040"/>
        </w:tabs>
        <w:ind w:left="5040" w:hanging="360"/>
      </w:pPr>
      <w:rPr>
        <w:rFonts w:ascii="Wingdings" w:hAnsi="Wingdings" w:hint="default"/>
      </w:rPr>
    </w:lvl>
    <w:lvl w:ilvl="7" w:tplc="9800DE06" w:tentative="1">
      <w:start w:val="1"/>
      <w:numFmt w:val="bullet"/>
      <w:lvlText w:val=""/>
      <w:lvlJc w:val="left"/>
      <w:pPr>
        <w:tabs>
          <w:tab w:val="num" w:pos="5760"/>
        </w:tabs>
        <w:ind w:left="5760" w:hanging="360"/>
      </w:pPr>
      <w:rPr>
        <w:rFonts w:ascii="Wingdings" w:hAnsi="Wingdings" w:hint="default"/>
      </w:rPr>
    </w:lvl>
    <w:lvl w:ilvl="8" w:tplc="2A9854FC"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6B01BA3"/>
    <w:multiLevelType w:val="hybridMultilevel"/>
    <w:tmpl w:val="D65E9286"/>
    <w:lvl w:ilvl="0" w:tplc="D9FE9B9A">
      <w:start w:val="6"/>
      <w:numFmt w:val="upperRoman"/>
      <w:lvlText w:val="%1.2"/>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6D46F7F"/>
    <w:multiLevelType w:val="hybridMultilevel"/>
    <w:tmpl w:val="389AEFF6"/>
    <w:lvl w:ilvl="0" w:tplc="C57005B8">
      <w:start w:val="2"/>
      <w:numFmt w:val="upperRoman"/>
      <w:lvlText w:val="%1.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8343440"/>
    <w:multiLevelType w:val="hybridMultilevel"/>
    <w:tmpl w:val="86DAC890"/>
    <w:lvl w:ilvl="0" w:tplc="7464C4E2">
      <w:start w:val="4"/>
      <w:numFmt w:val="upperRoman"/>
      <w:lvlText w:val="%1.1"/>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49435D74"/>
    <w:multiLevelType w:val="hybridMultilevel"/>
    <w:tmpl w:val="42CA9C8E"/>
    <w:lvl w:ilvl="0" w:tplc="53AC5532">
      <w:start w:val="2"/>
      <w:numFmt w:val="upperRoman"/>
      <w:lvlText w:val="%1.2.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49AB5FA2"/>
    <w:multiLevelType w:val="hybridMultilevel"/>
    <w:tmpl w:val="FCAE681A"/>
    <w:lvl w:ilvl="0" w:tplc="D41CBA0C">
      <w:start w:val="6"/>
      <w:numFmt w:val="upperRoman"/>
      <w:lvlText w:val="%1.1.2"/>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AC8117C"/>
    <w:multiLevelType w:val="hybridMultilevel"/>
    <w:tmpl w:val="C5DAE90A"/>
    <w:lvl w:ilvl="0" w:tplc="0306790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B721E1F"/>
    <w:multiLevelType w:val="hybridMultilevel"/>
    <w:tmpl w:val="868AC3D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4C483CCE"/>
    <w:multiLevelType w:val="hybridMultilevel"/>
    <w:tmpl w:val="7638C4C0"/>
    <w:lvl w:ilvl="0" w:tplc="4EEC1C3E">
      <w:start w:val="2"/>
      <w:numFmt w:val="upperRoman"/>
      <w:lvlText w:val="%1.2.3"/>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4CDA7E06"/>
    <w:multiLevelType w:val="multilevel"/>
    <w:tmpl w:val="06D2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0A04FFE"/>
    <w:multiLevelType w:val="hybridMultilevel"/>
    <w:tmpl w:val="0EE6D72A"/>
    <w:lvl w:ilvl="0" w:tplc="59F20548">
      <w:start w:val="4"/>
      <w:numFmt w:val="bullet"/>
      <w:lvlText w:val="-"/>
      <w:lvlJc w:val="left"/>
      <w:pPr>
        <w:ind w:left="2520" w:hanging="360"/>
      </w:pPr>
      <w:rPr>
        <w:rFonts w:ascii="Segoe UI" w:eastAsiaTheme="minorHAnsi" w:hAnsi="Segoe UI" w:cs="Segoe UI" w:hint="default"/>
      </w:rPr>
    </w:lvl>
    <w:lvl w:ilvl="1" w:tplc="040C0001">
      <w:start w:val="1"/>
      <w:numFmt w:val="bullet"/>
      <w:lvlText w:val=""/>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9" w15:restartNumberingAfterBreak="0">
    <w:nsid w:val="50F10208"/>
    <w:multiLevelType w:val="hybridMultilevel"/>
    <w:tmpl w:val="175A33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1B834A3"/>
    <w:multiLevelType w:val="hybridMultilevel"/>
    <w:tmpl w:val="CA1E886C"/>
    <w:lvl w:ilvl="0" w:tplc="293A0636">
      <w:start w:val="2"/>
      <w:numFmt w:val="upperRoman"/>
      <w:lvlText w:val="%1.2.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33433D8"/>
    <w:multiLevelType w:val="hybridMultilevel"/>
    <w:tmpl w:val="6C6AB54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538967B2"/>
    <w:multiLevelType w:val="hybridMultilevel"/>
    <w:tmpl w:val="81F03888"/>
    <w:lvl w:ilvl="0" w:tplc="08EC81B0">
      <w:start w:val="2"/>
      <w:numFmt w:val="upperRoman"/>
      <w:lvlText w:val="%1.3"/>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54A8045A"/>
    <w:multiLevelType w:val="hybridMultilevel"/>
    <w:tmpl w:val="E090B5C4"/>
    <w:lvl w:ilvl="0" w:tplc="B17E9B32">
      <w:start w:val="6"/>
      <w:numFmt w:val="upperRoman"/>
      <w:lvlText w:val="%1.1.3"/>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50D27CC"/>
    <w:multiLevelType w:val="multilevel"/>
    <w:tmpl w:val="D722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58522FD"/>
    <w:multiLevelType w:val="hybridMultilevel"/>
    <w:tmpl w:val="159A32EC"/>
    <w:lvl w:ilvl="0" w:tplc="59F20548">
      <w:start w:val="4"/>
      <w:numFmt w:val="bullet"/>
      <w:lvlText w:val="-"/>
      <w:lvlJc w:val="left"/>
      <w:pPr>
        <w:ind w:left="1800" w:hanging="360"/>
      </w:pPr>
      <w:rPr>
        <w:rFonts w:ascii="Segoe UI" w:eastAsiaTheme="minorHAnsi" w:hAnsi="Segoe UI" w:cs="Segoe U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6" w15:restartNumberingAfterBreak="0">
    <w:nsid w:val="55A906C1"/>
    <w:multiLevelType w:val="hybridMultilevel"/>
    <w:tmpl w:val="801AE42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15:restartNumberingAfterBreak="0">
    <w:nsid w:val="565D03A0"/>
    <w:multiLevelType w:val="hybridMultilevel"/>
    <w:tmpl w:val="86F4B4CC"/>
    <w:lvl w:ilvl="0" w:tplc="ED6ABF1A">
      <w:start w:val="1"/>
      <w:numFmt w:val="upperRoman"/>
      <w:lvlText w:val="%1.1"/>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5881264D"/>
    <w:multiLevelType w:val="hybridMultilevel"/>
    <w:tmpl w:val="6E8A39A6"/>
    <w:lvl w:ilvl="0" w:tplc="9CC4BBE2">
      <w:start w:val="6"/>
      <w:numFmt w:val="upperRoman"/>
      <w:lvlText w:val="%1.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8F165D8"/>
    <w:multiLevelType w:val="hybridMultilevel"/>
    <w:tmpl w:val="300A378A"/>
    <w:lvl w:ilvl="0" w:tplc="35EC1788">
      <w:start w:val="2"/>
      <w:numFmt w:val="upperRoman"/>
      <w:lvlText w:val="%1.2.3"/>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9EE57BA"/>
    <w:multiLevelType w:val="hybridMultilevel"/>
    <w:tmpl w:val="47D2C998"/>
    <w:lvl w:ilvl="0" w:tplc="4498F15E">
      <w:start w:val="2"/>
      <w:numFmt w:val="upperRoman"/>
      <w:lvlText w:val="%1.2.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5A4316F2"/>
    <w:multiLevelType w:val="hybridMultilevel"/>
    <w:tmpl w:val="CEB48F5A"/>
    <w:lvl w:ilvl="0" w:tplc="62C44FA0">
      <w:start w:val="2"/>
      <w:numFmt w:val="upperRoman"/>
      <w:lvlText w:val="%1.3"/>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CFE3EB1"/>
    <w:multiLevelType w:val="hybridMultilevel"/>
    <w:tmpl w:val="A3687FAA"/>
    <w:lvl w:ilvl="0" w:tplc="07C42618">
      <w:start w:val="1"/>
      <w:numFmt w:val="bullet"/>
      <w:lvlText w:val=""/>
      <w:lvlJc w:val="left"/>
      <w:pPr>
        <w:tabs>
          <w:tab w:val="num" w:pos="720"/>
        </w:tabs>
        <w:ind w:left="720" w:hanging="360"/>
      </w:pPr>
      <w:rPr>
        <w:rFonts w:ascii="Wingdings" w:hAnsi="Wingdings" w:hint="default"/>
      </w:rPr>
    </w:lvl>
    <w:lvl w:ilvl="1" w:tplc="E330306C">
      <w:numFmt w:val="bullet"/>
      <w:lvlText w:val=""/>
      <w:lvlJc w:val="left"/>
      <w:pPr>
        <w:tabs>
          <w:tab w:val="num" w:pos="1440"/>
        </w:tabs>
        <w:ind w:left="1440" w:hanging="360"/>
      </w:pPr>
      <w:rPr>
        <w:rFonts w:ascii="Wingdings" w:hAnsi="Wingdings" w:hint="default"/>
      </w:rPr>
    </w:lvl>
    <w:lvl w:ilvl="2" w:tplc="F0A473CE" w:tentative="1">
      <w:start w:val="1"/>
      <w:numFmt w:val="bullet"/>
      <w:lvlText w:val=""/>
      <w:lvlJc w:val="left"/>
      <w:pPr>
        <w:tabs>
          <w:tab w:val="num" w:pos="2160"/>
        </w:tabs>
        <w:ind w:left="2160" w:hanging="360"/>
      </w:pPr>
      <w:rPr>
        <w:rFonts w:ascii="Wingdings" w:hAnsi="Wingdings" w:hint="default"/>
      </w:rPr>
    </w:lvl>
    <w:lvl w:ilvl="3" w:tplc="16645032" w:tentative="1">
      <w:start w:val="1"/>
      <w:numFmt w:val="bullet"/>
      <w:lvlText w:val=""/>
      <w:lvlJc w:val="left"/>
      <w:pPr>
        <w:tabs>
          <w:tab w:val="num" w:pos="2880"/>
        </w:tabs>
        <w:ind w:left="2880" w:hanging="360"/>
      </w:pPr>
      <w:rPr>
        <w:rFonts w:ascii="Wingdings" w:hAnsi="Wingdings" w:hint="default"/>
      </w:rPr>
    </w:lvl>
    <w:lvl w:ilvl="4" w:tplc="11149162" w:tentative="1">
      <w:start w:val="1"/>
      <w:numFmt w:val="bullet"/>
      <w:lvlText w:val=""/>
      <w:lvlJc w:val="left"/>
      <w:pPr>
        <w:tabs>
          <w:tab w:val="num" w:pos="3600"/>
        </w:tabs>
        <w:ind w:left="3600" w:hanging="360"/>
      </w:pPr>
      <w:rPr>
        <w:rFonts w:ascii="Wingdings" w:hAnsi="Wingdings" w:hint="default"/>
      </w:rPr>
    </w:lvl>
    <w:lvl w:ilvl="5" w:tplc="F7E6E8E2" w:tentative="1">
      <w:start w:val="1"/>
      <w:numFmt w:val="bullet"/>
      <w:lvlText w:val=""/>
      <w:lvlJc w:val="left"/>
      <w:pPr>
        <w:tabs>
          <w:tab w:val="num" w:pos="4320"/>
        </w:tabs>
        <w:ind w:left="4320" w:hanging="360"/>
      </w:pPr>
      <w:rPr>
        <w:rFonts w:ascii="Wingdings" w:hAnsi="Wingdings" w:hint="default"/>
      </w:rPr>
    </w:lvl>
    <w:lvl w:ilvl="6" w:tplc="C8701D1E" w:tentative="1">
      <w:start w:val="1"/>
      <w:numFmt w:val="bullet"/>
      <w:lvlText w:val=""/>
      <w:lvlJc w:val="left"/>
      <w:pPr>
        <w:tabs>
          <w:tab w:val="num" w:pos="5040"/>
        </w:tabs>
        <w:ind w:left="5040" w:hanging="360"/>
      </w:pPr>
      <w:rPr>
        <w:rFonts w:ascii="Wingdings" w:hAnsi="Wingdings" w:hint="default"/>
      </w:rPr>
    </w:lvl>
    <w:lvl w:ilvl="7" w:tplc="8BA4B73C" w:tentative="1">
      <w:start w:val="1"/>
      <w:numFmt w:val="bullet"/>
      <w:lvlText w:val=""/>
      <w:lvlJc w:val="left"/>
      <w:pPr>
        <w:tabs>
          <w:tab w:val="num" w:pos="5760"/>
        </w:tabs>
        <w:ind w:left="5760" w:hanging="360"/>
      </w:pPr>
      <w:rPr>
        <w:rFonts w:ascii="Wingdings" w:hAnsi="Wingdings" w:hint="default"/>
      </w:rPr>
    </w:lvl>
    <w:lvl w:ilvl="8" w:tplc="13589D1E"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F5D31C8"/>
    <w:multiLevelType w:val="hybridMultilevel"/>
    <w:tmpl w:val="F926BCCE"/>
    <w:lvl w:ilvl="0" w:tplc="ADFE6AD2">
      <w:start w:val="1"/>
      <w:numFmt w:val="upperRoman"/>
      <w:lvlText w:val="%1.3"/>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62F46C9C"/>
    <w:multiLevelType w:val="hybridMultilevel"/>
    <w:tmpl w:val="6FFA38AC"/>
    <w:lvl w:ilvl="0" w:tplc="37504E3E">
      <w:start w:val="2"/>
      <w:numFmt w:val="upperRoman"/>
      <w:lvlText w:val="%1.5.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402689F"/>
    <w:multiLevelType w:val="multilevel"/>
    <w:tmpl w:val="CBA2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62858B4"/>
    <w:multiLevelType w:val="hybridMultilevel"/>
    <w:tmpl w:val="1D56B74A"/>
    <w:lvl w:ilvl="0" w:tplc="4F527284">
      <w:start w:val="2"/>
      <w:numFmt w:val="upperRoman"/>
      <w:lvlText w:val="%1.5"/>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67E4533"/>
    <w:multiLevelType w:val="hybridMultilevel"/>
    <w:tmpl w:val="8A44FA9E"/>
    <w:lvl w:ilvl="0" w:tplc="E2EE8A5E">
      <w:start w:val="2"/>
      <w:numFmt w:val="upperRoman"/>
      <w:lvlText w:val="%1.2"/>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6AB696C"/>
    <w:multiLevelType w:val="hybridMultilevel"/>
    <w:tmpl w:val="39083EE6"/>
    <w:lvl w:ilvl="0" w:tplc="8870D328">
      <w:start w:val="2"/>
      <w:numFmt w:val="upperRoman"/>
      <w:lvlText w:val="%1.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67044BE7"/>
    <w:multiLevelType w:val="hybridMultilevel"/>
    <w:tmpl w:val="24B0D16C"/>
    <w:lvl w:ilvl="0" w:tplc="A7945452">
      <w:start w:val="2"/>
      <w:numFmt w:val="upperRoman"/>
      <w:lvlText w:val="%1.5.2"/>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74810B2"/>
    <w:multiLevelType w:val="hybridMultilevel"/>
    <w:tmpl w:val="6818DA70"/>
    <w:lvl w:ilvl="0" w:tplc="83141ACA">
      <w:start w:val="1"/>
      <w:numFmt w:val="bullet"/>
      <w:lvlText w:val=""/>
      <w:lvlJc w:val="left"/>
      <w:pPr>
        <w:tabs>
          <w:tab w:val="num" w:pos="720"/>
        </w:tabs>
        <w:ind w:left="720" w:hanging="360"/>
      </w:pPr>
      <w:rPr>
        <w:rFonts w:ascii="Wingdings" w:hAnsi="Wingdings" w:hint="default"/>
      </w:rPr>
    </w:lvl>
    <w:lvl w:ilvl="1" w:tplc="05A8364A">
      <w:start w:val="1"/>
      <w:numFmt w:val="bullet"/>
      <w:lvlText w:val=""/>
      <w:lvlJc w:val="left"/>
      <w:pPr>
        <w:tabs>
          <w:tab w:val="num" w:pos="1440"/>
        </w:tabs>
        <w:ind w:left="1440" w:hanging="360"/>
      </w:pPr>
      <w:rPr>
        <w:rFonts w:ascii="Wingdings" w:hAnsi="Wingdings" w:hint="default"/>
      </w:rPr>
    </w:lvl>
    <w:lvl w:ilvl="2" w:tplc="0E42655E" w:tentative="1">
      <w:start w:val="1"/>
      <w:numFmt w:val="bullet"/>
      <w:lvlText w:val=""/>
      <w:lvlJc w:val="left"/>
      <w:pPr>
        <w:tabs>
          <w:tab w:val="num" w:pos="2160"/>
        </w:tabs>
        <w:ind w:left="2160" w:hanging="360"/>
      </w:pPr>
      <w:rPr>
        <w:rFonts w:ascii="Wingdings" w:hAnsi="Wingdings" w:hint="default"/>
      </w:rPr>
    </w:lvl>
    <w:lvl w:ilvl="3" w:tplc="2462140E" w:tentative="1">
      <w:start w:val="1"/>
      <w:numFmt w:val="bullet"/>
      <w:lvlText w:val=""/>
      <w:lvlJc w:val="left"/>
      <w:pPr>
        <w:tabs>
          <w:tab w:val="num" w:pos="2880"/>
        </w:tabs>
        <w:ind w:left="2880" w:hanging="360"/>
      </w:pPr>
      <w:rPr>
        <w:rFonts w:ascii="Wingdings" w:hAnsi="Wingdings" w:hint="default"/>
      </w:rPr>
    </w:lvl>
    <w:lvl w:ilvl="4" w:tplc="A718B3F4" w:tentative="1">
      <w:start w:val="1"/>
      <w:numFmt w:val="bullet"/>
      <w:lvlText w:val=""/>
      <w:lvlJc w:val="left"/>
      <w:pPr>
        <w:tabs>
          <w:tab w:val="num" w:pos="3600"/>
        </w:tabs>
        <w:ind w:left="3600" w:hanging="360"/>
      </w:pPr>
      <w:rPr>
        <w:rFonts w:ascii="Wingdings" w:hAnsi="Wingdings" w:hint="default"/>
      </w:rPr>
    </w:lvl>
    <w:lvl w:ilvl="5" w:tplc="1814350E" w:tentative="1">
      <w:start w:val="1"/>
      <w:numFmt w:val="bullet"/>
      <w:lvlText w:val=""/>
      <w:lvlJc w:val="left"/>
      <w:pPr>
        <w:tabs>
          <w:tab w:val="num" w:pos="4320"/>
        </w:tabs>
        <w:ind w:left="4320" w:hanging="360"/>
      </w:pPr>
      <w:rPr>
        <w:rFonts w:ascii="Wingdings" w:hAnsi="Wingdings" w:hint="default"/>
      </w:rPr>
    </w:lvl>
    <w:lvl w:ilvl="6" w:tplc="AF3C17F0" w:tentative="1">
      <w:start w:val="1"/>
      <w:numFmt w:val="bullet"/>
      <w:lvlText w:val=""/>
      <w:lvlJc w:val="left"/>
      <w:pPr>
        <w:tabs>
          <w:tab w:val="num" w:pos="5040"/>
        </w:tabs>
        <w:ind w:left="5040" w:hanging="360"/>
      </w:pPr>
      <w:rPr>
        <w:rFonts w:ascii="Wingdings" w:hAnsi="Wingdings" w:hint="default"/>
      </w:rPr>
    </w:lvl>
    <w:lvl w:ilvl="7" w:tplc="BCCA2BC8" w:tentative="1">
      <w:start w:val="1"/>
      <w:numFmt w:val="bullet"/>
      <w:lvlText w:val=""/>
      <w:lvlJc w:val="left"/>
      <w:pPr>
        <w:tabs>
          <w:tab w:val="num" w:pos="5760"/>
        </w:tabs>
        <w:ind w:left="5760" w:hanging="360"/>
      </w:pPr>
      <w:rPr>
        <w:rFonts w:ascii="Wingdings" w:hAnsi="Wingdings" w:hint="default"/>
      </w:rPr>
    </w:lvl>
    <w:lvl w:ilvl="8" w:tplc="EDD45C1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8845902"/>
    <w:multiLevelType w:val="hybridMultilevel"/>
    <w:tmpl w:val="C16AA4CC"/>
    <w:lvl w:ilvl="0" w:tplc="D1B6AAC0">
      <w:start w:val="1"/>
      <w:numFmt w:val="bullet"/>
      <w:lvlText w:val=""/>
      <w:lvlJc w:val="left"/>
      <w:pPr>
        <w:tabs>
          <w:tab w:val="num" w:pos="720"/>
        </w:tabs>
        <w:ind w:left="720" w:hanging="360"/>
      </w:pPr>
      <w:rPr>
        <w:rFonts w:ascii="Wingdings" w:hAnsi="Wingdings" w:hint="default"/>
      </w:rPr>
    </w:lvl>
    <w:lvl w:ilvl="1" w:tplc="0DF48C2E" w:tentative="1">
      <w:start w:val="1"/>
      <w:numFmt w:val="bullet"/>
      <w:lvlText w:val=""/>
      <w:lvlJc w:val="left"/>
      <w:pPr>
        <w:tabs>
          <w:tab w:val="num" w:pos="1440"/>
        </w:tabs>
        <w:ind w:left="1440" w:hanging="360"/>
      </w:pPr>
      <w:rPr>
        <w:rFonts w:ascii="Wingdings" w:hAnsi="Wingdings" w:hint="default"/>
      </w:rPr>
    </w:lvl>
    <w:lvl w:ilvl="2" w:tplc="5CB064BC" w:tentative="1">
      <w:start w:val="1"/>
      <w:numFmt w:val="bullet"/>
      <w:lvlText w:val=""/>
      <w:lvlJc w:val="left"/>
      <w:pPr>
        <w:tabs>
          <w:tab w:val="num" w:pos="2160"/>
        </w:tabs>
        <w:ind w:left="2160" w:hanging="360"/>
      </w:pPr>
      <w:rPr>
        <w:rFonts w:ascii="Wingdings" w:hAnsi="Wingdings" w:hint="default"/>
      </w:rPr>
    </w:lvl>
    <w:lvl w:ilvl="3" w:tplc="F2E6F7C6" w:tentative="1">
      <w:start w:val="1"/>
      <w:numFmt w:val="bullet"/>
      <w:lvlText w:val=""/>
      <w:lvlJc w:val="left"/>
      <w:pPr>
        <w:tabs>
          <w:tab w:val="num" w:pos="2880"/>
        </w:tabs>
        <w:ind w:left="2880" w:hanging="360"/>
      </w:pPr>
      <w:rPr>
        <w:rFonts w:ascii="Wingdings" w:hAnsi="Wingdings" w:hint="default"/>
      </w:rPr>
    </w:lvl>
    <w:lvl w:ilvl="4" w:tplc="0DA4A218" w:tentative="1">
      <w:start w:val="1"/>
      <w:numFmt w:val="bullet"/>
      <w:lvlText w:val=""/>
      <w:lvlJc w:val="left"/>
      <w:pPr>
        <w:tabs>
          <w:tab w:val="num" w:pos="3600"/>
        </w:tabs>
        <w:ind w:left="3600" w:hanging="360"/>
      </w:pPr>
      <w:rPr>
        <w:rFonts w:ascii="Wingdings" w:hAnsi="Wingdings" w:hint="default"/>
      </w:rPr>
    </w:lvl>
    <w:lvl w:ilvl="5" w:tplc="01CEA290" w:tentative="1">
      <w:start w:val="1"/>
      <w:numFmt w:val="bullet"/>
      <w:lvlText w:val=""/>
      <w:lvlJc w:val="left"/>
      <w:pPr>
        <w:tabs>
          <w:tab w:val="num" w:pos="4320"/>
        </w:tabs>
        <w:ind w:left="4320" w:hanging="360"/>
      </w:pPr>
      <w:rPr>
        <w:rFonts w:ascii="Wingdings" w:hAnsi="Wingdings" w:hint="default"/>
      </w:rPr>
    </w:lvl>
    <w:lvl w:ilvl="6" w:tplc="08B451F2" w:tentative="1">
      <w:start w:val="1"/>
      <w:numFmt w:val="bullet"/>
      <w:lvlText w:val=""/>
      <w:lvlJc w:val="left"/>
      <w:pPr>
        <w:tabs>
          <w:tab w:val="num" w:pos="5040"/>
        </w:tabs>
        <w:ind w:left="5040" w:hanging="360"/>
      </w:pPr>
      <w:rPr>
        <w:rFonts w:ascii="Wingdings" w:hAnsi="Wingdings" w:hint="default"/>
      </w:rPr>
    </w:lvl>
    <w:lvl w:ilvl="7" w:tplc="031482CC" w:tentative="1">
      <w:start w:val="1"/>
      <w:numFmt w:val="bullet"/>
      <w:lvlText w:val=""/>
      <w:lvlJc w:val="left"/>
      <w:pPr>
        <w:tabs>
          <w:tab w:val="num" w:pos="5760"/>
        </w:tabs>
        <w:ind w:left="5760" w:hanging="360"/>
      </w:pPr>
      <w:rPr>
        <w:rFonts w:ascii="Wingdings" w:hAnsi="Wingdings" w:hint="default"/>
      </w:rPr>
    </w:lvl>
    <w:lvl w:ilvl="8" w:tplc="6ACA2D80"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89016C8"/>
    <w:multiLevelType w:val="hybridMultilevel"/>
    <w:tmpl w:val="E2186548"/>
    <w:lvl w:ilvl="0" w:tplc="3EE66D88">
      <w:start w:val="1"/>
      <w:numFmt w:val="upperRoman"/>
      <w:lvlText w:val="%1.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C750CB9"/>
    <w:multiLevelType w:val="hybridMultilevel"/>
    <w:tmpl w:val="64E893D0"/>
    <w:lvl w:ilvl="0" w:tplc="34A6246C">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D576785"/>
    <w:multiLevelType w:val="hybridMultilevel"/>
    <w:tmpl w:val="D588656A"/>
    <w:lvl w:ilvl="0" w:tplc="0DFAA212">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DB03D4A"/>
    <w:multiLevelType w:val="hybridMultilevel"/>
    <w:tmpl w:val="FB7441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6EC5554E"/>
    <w:multiLevelType w:val="hybridMultilevel"/>
    <w:tmpl w:val="25605B3E"/>
    <w:lvl w:ilvl="0" w:tplc="FD7C10F6">
      <w:start w:val="6"/>
      <w:numFmt w:val="upperRoman"/>
      <w:lvlText w:val="%1.2.2"/>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F8802A4"/>
    <w:multiLevelType w:val="hybridMultilevel"/>
    <w:tmpl w:val="C56C6E6C"/>
    <w:lvl w:ilvl="0" w:tplc="BA722282">
      <w:start w:val="2"/>
      <w:numFmt w:val="upperRoman"/>
      <w:lvlText w:val="%1.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00D6D7B"/>
    <w:multiLevelType w:val="hybridMultilevel"/>
    <w:tmpl w:val="9E64DAC0"/>
    <w:lvl w:ilvl="0" w:tplc="F20EB986">
      <w:start w:val="6"/>
      <w:numFmt w:val="upperRoman"/>
      <w:lvlText w:val="%1.2.3"/>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0F71423"/>
    <w:multiLevelType w:val="hybridMultilevel"/>
    <w:tmpl w:val="21725706"/>
    <w:lvl w:ilvl="0" w:tplc="4EA44544">
      <w:start w:val="2"/>
      <w:numFmt w:val="upperRoman"/>
      <w:lvlText w:val="%1.2.3"/>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0" w15:restartNumberingAfterBreak="0">
    <w:nsid w:val="71A2329B"/>
    <w:multiLevelType w:val="hybridMultilevel"/>
    <w:tmpl w:val="3F96A9FC"/>
    <w:lvl w:ilvl="0" w:tplc="BE3A34E4">
      <w:start w:val="6"/>
      <w:numFmt w:val="upperRoman"/>
      <w:lvlText w:val="%1.2"/>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2D40B9E"/>
    <w:multiLevelType w:val="hybridMultilevel"/>
    <w:tmpl w:val="EBF26650"/>
    <w:lvl w:ilvl="0" w:tplc="4CB642AA">
      <w:start w:val="2"/>
      <w:numFmt w:val="upperRoman"/>
      <w:lvlText w:val="%1.2.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747A453C"/>
    <w:multiLevelType w:val="hybridMultilevel"/>
    <w:tmpl w:val="388008D0"/>
    <w:lvl w:ilvl="0" w:tplc="3D4AC6AE">
      <w:start w:val="2"/>
      <w:numFmt w:val="upperRoman"/>
      <w:lvlText w:val="%1.2"/>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75676CA"/>
    <w:multiLevelType w:val="hybridMultilevel"/>
    <w:tmpl w:val="DD5A60E6"/>
    <w:lvl w:ilvl="0" w:tplc="9FBC883E">
      <w:start w:val="3"/>
      <w:numFmt w:val="upperRoman"/>
      <w:lvlText w:val="%1.2"/>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8176F9E"/>
    <w:multiLevelType w:val="hybridMultilevel"/>
    <w:tmpl w:val="C2D2A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8D714A4"/>
    <w:multiLevelType w:val="hybridMultilevel"/>
    <w:tmpl w:val="4B2E8BB0"/>
    <w:lvl w:ilvl="0" w:tplc="4DDEBD62">
      <w:start w:val="2"/>
      <w:numFmt w:val="upperRoman"/>
      <w:lvlText w:val="%1.2.1"/>
      <w:lvlJc w:val="righ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9481D7D"/>
    <w:multiLevelType w:val="hybridMultilevel"/>
    <w:tmpl w:val="DF1E2398"/>
    <w:lvl w:ilvl="0" w:tplc="B9D49A14">
      <w:start w:val="2"/>
      <w:numFmt w:val="upperRoman"/>
      <w:lvlText w:val="%1.2"/>
      <w:lvlJc w:val="righ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7A171F4D"/>
    <w:multiLevelType w:val="hybridMultilevel"/>
    <w:tmpl w:val="8BBAF86A"/>
    <w:lvl w:ilvl="0" w:tplc="89260A08">
      <w:start w:val="1"/>
      <w:numFmt w:val="upperRoman"/>
      <w:lvlText w:val="%1."/>
      <w:lvlJc w:val="right"/>
      <w:pPr>
        <w:ind w:left="720" w:hanging="360"/>
      </w:pPr>
      <w:rPr>
        <w:b/>
        <w:bCs/>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7ACE1138"/>
    <w:multiLevelType w:val="hybridMultilevel"/>
    <w:tmpl w:val="C1CC3B00"/>
    <w:lvl w:ilvl="0" w:tplc="DF2C40C4">
      <w:start w:val="3"/>
      <w:numFmt w:val="upperRoman"/>
      <w:lvlText w:val="%1.2.2"/>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C133C2E"/>
    <w:multiLevelType w:val="hybridMultilevel"/>
    <w:tmpl w:val="C65A23F0"/>
    <w:lvl w:ilvl="0" w:tplc="3EE66D88">
      <w:start w:val="1"/>
      <w:numFmt w:val="upperRoman"/>
      <w:lvlText w:val="%1.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0" w15:restartNumberingAfterBreak="0">
    <w:nsid w:val="7E3456FB"/>
    <w:multiLevelType w:val="hybridMultilevel"/>
    <w:tmpl w:val="5CF4549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1" w15:restartNumberingAfterBreak="0">
    <w:nsid w:val="7E444EE3"/>
    <w:multiLevelType w:val="hybridMultilevel"/>
    <w:tmpl w:val="96689908"/>
    <w:lvl w:ilvl="0" w:tplc="A90CD7FE">
      <w:start w:val="1"/>
      <w:numFmt w:val="upperRoman"/>
      <w:lvlText w:val="%1.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08350196">
    <w:abstractNumId w:val="34"/>
  </w:num>
  <w:num w:numId="2" w16cid:durableId="845293168">
    <w:abstractNumId w:val="101"/>
  </w:num>
  <w:num w:numId="3" w16cid:durableId="841744935">
    <w:abstractNumId w:val="42"/>
  </w:num>
  <w:num w:numId="4" w16cid:durableId="1920675812">
    <w:abstractNumId w:val="97"/>
  </w:num>
  <w:num w:numId="5" w16cid:durableId="1549953761">
    <w:abstractNumId w:val="16"/>
  </w:num>
  <w:num w:numId="6" w16cid:durableId="1587809718">
    <w:abstractNumId w:val="40"/>
  </w:num>
  <w:num w:numId="7" w16cid:durableId="760102626">
    <w:abstractNumId w:val="82"/>
  </w:num>
  <w:num w:numId="8" w16cid:durableId="647324773">
    <w:abstractNumId w:val="43"/>
  </w:num>
  <w:num w:numId="9" w16cid:durableId="1166240480">
    <w:abstractNumId w:val="73"/>
  </w:num>
  <w:num w:numId="10" w16cid:durableId="1188105888">
    <w:abstractNumId w:val="33"/>
  </w:num>
  <w:num w:numId="11" w16cid:durableId="1186283347">
    <w:abstractNumId w:val="19"/>
  </w:num>
  <w:num w:numId="12" w16cid:durableId="1947881035">
    <w:abstractNumId w:val="99"/>
  </w:num>
  <w:num w:numId="13" w16cid:durableId="1377583494">
    <w:abstractNumId w:val="85"/>
  </w:num>
  <w:num w:numId="14" w16cid:durableId="359553123">
    <w:abstractNumId w:val="21"/>
  </w:num>
  <w:num w:numId="15" w16cid:durableId="2062317651">
    <w:abstractNumId w:val="67"/>
  </w:num>
  <w:num w:numId="16" w16cid:durableId="861669462">
    <w:abstractNumId w:val="96"/>
  </w:num>
  <w:num w:numId="17" w16cid:durableId="92632566">
    <w:abstractNumId w:val="71"/>
  </w:num>
  <w:num w:numId="18" w16cid:durableId="804933025">
    <w:abstractNumId w:val="15"/>
  </w:num>
  <w:num w:numId="19" w16cid:durableId="967933706">
    <w:abstractNumId w:val="76"/>
  </w:num>
  <w:num w:numId="20" w16cid:durableId="1648122005">
    <w:abstractNumId w:val="74"/>
  </w:num>
  <w:num w:numId="21" w16cid:durableId="1439914248">
    <w:abstractNumId w:val="44"/>
  </w:num>
  <w:num w:numId="22" w16cid:durableId="1710952323">
    <w:abstractNumId w:val="45"/>
  </w:num>
  <w:num w:numId="23" w16cid:durableId="343629258">
    <w:abstractNumId w:val="17"/>
  </w:num>
  <w:num w:numId="24" w16cid:durableId="1447389848">
    <w:abstractNumId w:val="20"/>
  </w:num>
  <w:num w:numId="25" w16cid:durableId="1710646567">
    <w:abstractNumId w:val="25"/>
  </w:num>
  <w:num w:numId="26" w16cid:durableId="826745907">
    <w:abstractNumId w:val="79"/>
  </w:num>
  <w:num w:numId="27" w16cid:durableId="1444879353">
    <w:abstractNumId w:val="14"/>
  </w:num>
  <w:num w:numId="28" w16cid:durableId="9259867">
    <w:abstractNumId w:val="27"/>
  </w:num>
  <w:num w:numId="29" w16cid:durableId="1634141207">
    <w:abstractNumId w:val="26"/>
  </w:num>
  <w:num w:numId="30" w16cid:durableId="1358697814">
    <w:abstractNumId w:val="37"/>
  </w:num>
  <w:num w:numId="31" w16cid:durableId="453713405">
    <w:abstractNumId w:val="72"/>
  </w:num>
  <w:num w:numId="32" w16cid:durableId="2024547357">
    <w:abstractNumId w:val="65"/>
  </w:num>
  <w:num w:numId="33" w16cid:durableId="263806122">
    <w:abstractNumId w:val="31"/>
  </w:num>
  <w:num w:numId="34" w16cid:durableId="24907869">
    <w:abstractNumId w:val="81"/>
  </w:num>
  <w:num w:numId="35" w16cid:durableId="281158482">
    <w:abstractNumId w:val="38"/>
  </w:num>
  <w:num w:numId="36" w16cid:durableId="458570054">
    <w:abstractNumId w:val="80"/>
  </w:num>
  <w:num w:numId="37" w16cid:durableId="1191996024">
    <w:abstractNumId w:val="92"/>
  </w:num>
  <w:num w:numId="38" w16cid:durableId="354700265">
    <w:abstractNumId w:val="95"/>
  </w:num>
  <w:num w:numId="39" w16cid:durableId="1597834491">
    <w:abstractNumId w:val="91"/>
  </w:num>
  <w:num w:numId="40" w16cid:durableId="1226184774">
    <w:abstractNumId w:val="47"/>
  </w:num>
  <w:num w:numId="41" w16cid:durableId="148132402">
    <w:abstractNumId w:val="11"/>
  </w:num>
  <w:num w:numId="42" w16cid:durableId="574902167">
    <w:abstractNumId w:val="57"/>
  </w:num>
  <w:num w:numId="43" w16cid:durableId="171267073">
    <w:abstractNumId w:val="4"/>
  </w:num>
  <w:num w:numId="44" w16cid:durableId="685447063">
    <w:abstractNumId w:val="75"/>
  </w:num>
  <w:num w:numId="45" w16cid:durableId="1739285237">
    <w:abstractNumId w:val="64"/>
  </w:num>
  <w:num w:numId="46" w16cid:durableId="1035227334">
    <w:abstractNumId w:val="89"/>
  </w:num>
  <w:num w:numId="47" w16cid:durableId="1582181136">
    <w:abstractNumId w:val="56"/>
  </w:num>
  <w:num w:numId="48" w16cid:durableId="272832851">
    <w:abstractNumId w:val="78"/>
  </w:num>
  <w:num w:numId="49" w16cid:durableId="713193363">
    <w:abstractNumId w:val="50"/>
  </w:num>
  <w:num w:numId="50" w16cid:durableId="2144882354">
    <w:abstractNumId w:val="52"/>
  </w:num>
  <w:num w:numId="51" w16cid:durableId="848258890">
    <w:abstractNumId w:val="70"/>
  </w:num>
  <w:num w:numId="52" w16cid:durableId="1517502214">
    <w:abstractNumId w:val="62"/>
  </w:num>
  <w:num w:numId="53" w16cid:durableId="1350528749">
    <w:abstractNumId w:val="35"/>
  </w:num>
  <w:num w:numId="54" w16cid:durableId="1495030544">
    <w:abstractNumId w:val="58"/>
  </w:num>
  <w:num w:numId="55" w16cid:durableId="383524453">
    <w:abstractNumId w:val="30"/>
  </w:num>
  <w:num w:numId="56" w16cid:durableId="982850671">
    <w:abstractNumId w:val="13"/>
  </w:num>
  <w:num w:numId="57" w16cid:durableId="1978298716">
    <w:abstractNumId w:val="18"/>
  </w:num>
  <w:num w:numId="58" w16cid:durableId="903562250">
    <w:abstractNumId w:val="2"/>
  </w:num>
  <w:num w:numId="59" w16cid:durableId="4131903">
    <w:abstractNumId w:val="41"/>
  </w:num>
  <w:num w:numId="60" w16cid:durableId="1052074239">
    <w:abstractNumId w:val="66"/>
  </w:num>
  <w:num w:numId="61" w16cid:durableId="205610097">
    <w:abstractNumId w:val="22"/>
  </w:num>
  <w:num w:numId="62" w16cid:durableId="194662903">
    <w:abstractNumId w:val="46"/>
  </w:num>
  <w:num w:numId="63" w16cid:durableId="654533390">
    <w:abstractNumId w:val="84"/>
  </w:num>
  <w:num w:numId="64" w16cid:durableId="362554505">
    <w:abstractNumId w:val="54"/>
  </w:num>
  <w:num w:numId="65" w16cid:durableId="1797606303">
    <w:abstractNumId w:val="7"/>
  </w:num>
  <w:num w:numId="66" w16cid:durableId="1196195750">
    <w:abstractNumId w:val="51"/>
  </w:num>
  <w:num w:numId="67" w16cid:durableId="1302613610">
    <w:abstractNumId w:val="48"/>
  </w:num>
  <w:num w:numId="68" w16cid:durableId="1840927502">
    <w:abstractNumId w:val="9"/>
  </w:num>
  <w:num w:numId="69" w16cid:durableId="1090539072">
    <w:abstractNumId w:val="10"/>
  </w:num>
  <w:num w:numId="70" w16cid:durableId="211311037">
    <w:abstractNumId w:val="68"/>
  </w:num>
  <w:num w:numId="71" w16cid:durableId="751858246">
    <w:abstractNumId w:val="90"/>
  </w:num>
  <w:num w:numId="72" w16cid:durableId="1856646664">
    <w:abstractNumId w:val="24"/>
  </w:num>
  <w:num w:numId="73" w16cid:durableId="1622103756">
    <w:abstractNumId w:val="12"/>
  </w:num>
  <w:num w:numId="74" w16cid:durableId="1941914933">
    <w:abstractNumId w:val="59"/>
  </w:num>
  <w:num w:numId="75" w16cid:durableId="581913856">
    <w:abstractNumId w:val="53"/>
  </w:num>
  <w:num w:numId="76" w16cid:durableId="734399175">
    <w:abstractNumId w:val="63"/>
  </w:num>
  <w:num w:numId="77" w16cid:durableId="926233925">
    <w:abstractNumId w:val="49"/>
  </w:num>
  <w:num w:numId="78" w16cid:durableId="1660039467">
    <w:abstractNumId w:val="1"/>
  </w:num>
  <w:num w:numId="79" w16cid:durableId="876355188">
    <w:abstractNumId w:val="94"/>
  </w:num>
  <w:num w:numId="80" w16cid:durableId="1722974101">
    <w:abstractNumId w:val="86"/>
  </w:num>
  <w:num w:numId="81" w16cid:durableId="1620796737">
    <w:abstractNumId w:val="88"/>
  </w:num>
  <w:num w:numId="82" w16cid:durableId="1504012042">
    <w:abstractNumId w:val="32"/>
  </w:num>
  <w:num w:numId="83" w16cid:durableId="1415787214">
    <w:abstractNumId w:val="3"/>
  </w:num>
  <w:num w:numId="84" w16cid:durableId="1207571769">
    <w:abstractNumId w:val="28"/>
  </w:num>
  <w:num w:numId="85" w16cid:durableId="456804539">
    <w:abstractNumId w:val="100"/>
  </w:num>
  <w:num w:numId="86" w16cid:durableId="1403068406">
    <w:abstractNumId w:val="55"/>
  </w:num>
  <w:num w:numId="87" w16cid:durableId="725297730">
    <w:abstractNumId w:val="6"/>
  </w:num>
  <w:num w:numId="88" w16cid:durableId="875312108">
    <w:abstractNumId w:val="83"/>
  </w:num>
  <w:num w:numId="89" w16cid:durableId="220412947">
    <w:abstractNumId w:val="23"/>
  </w:num>
  <w:num w:numId="90" w16cid:durableId="1190071558">
    <w:abstractNumId w:val="29"/>
  </w:num>
  <w:num w:numId="91" w16cid:durableId="1844663372">
    <w:abstractNumId w:val="87"/>
  </w:num>
  <w:num w:numId="92" w16cid:durableId="1557932981">
    <w:abstractNumId w:val="0"/>
  </w:num>
  <w:num w:numId="93" w16cid:durableId="334454705">
    <w:abstractNumId w:val="61"/>
  </w:num>
  <w:num w:numId="94" w16cid:durableId="2004964512">
    <w:abstractNumId w:val="77"/>
  </w:num>
  <w:num w:numId="95" w16cid:durableId="426269154">
    <w:abstractNumId w:val="60"/>
  </w:num>
  <w:num w:numId="96" w16cid:durableId="180440705">
    <w:abstractNumId w:val="36"/>
  </w:num>
  <w:num w:numId="97" w16cid:durableId="1746341878">
    <w:abstractNumId w:val="69"/>
  </w:num>
  <w:num w:numId="98" w16cid:durableId="38475819">
    <w:abstractNumId w:val="5"/>
  </w:num>
  <w:num w:numId="99" w16cid:durableId="2092849407">
    <w:abstractNumId w:val="39"/>
  </w:num>
  <w:num w:numId="100" w16cid:durableId="1357196631">
    <w:abstractNumId w:val="98"/>
  </w:num>
  <w:num w:numId="101" w16cid:durableId="1757510124">
    <w:abstractNumId w:val="93"/>
  </w:num>
  <w:num w:numId="102" w16cid:durableId="4197889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2"/>
    <w:compatSetting w:name="useWord2013TrackBottomHyphenation" w:uri="http://schemas.microsoft.com/office/word" w:val="1"/>
  </w:compat>
  <w:rsids>
    <w:rsidRoot w:val="00340FA8"/>
    <w:rsid w:val="0000668A"/>
    <w:rsid w:val="00011A59"/>
    <w:rsid w:val="000120E6"/>
    <w:rsid w:val="000124E1"/>
    <w:rsid w:val="00015EEB"/>
    <w:rsid w:val="00022E55"/>
    <w:rsid w:val="0002521C"/>
    <w:rsid w:val="0003787A"/>
    <w:rsid w:val="00041F2E"/>
    <w:rsid w:val="00055D36"/>
    <w:rsid w:val="000676D1"/>
    <w:rsid w:val="00071415"/>
    <w:rsid w:val="0007419C"/>
    <w:rsid w:val="00075CF2"/>
    <w:rsid w:val="00080589"/>
    <w:rsid w:val="00092CC6"/>
    <w:rsid w:val="00097BEE"/>
    <w:rsid w:val="000B4A03"/>
    <w:rsid w:val="000B52C4"/>
    <w:rsid w:val="000B6EDA"/>
    <w:rsid w:val="000C5D50"/>
    <w:rsid w:val="000D2EB6"/>
    <w:rsid w:val="000D5ED7"/>
    <w:rsid w:val="000D6166"/>
    <w:rsid w:val="000F0D2B"/>
    <w:rsid w:val="000F269C"/>
    <w:rsid w:val="00105531"/>
    <w:rsid w:val="00106BEE"/>
    <w:rsid w:val="00123B7C"/>
    <w:rsid w:val="00134D77"/>
    <w:rsid w:val="00136B7C"/>
    <w:rsid w:val="001372D4"/>
    <w:rsid w:val="00172AAB"/>
    <w:rsid w:val="00176B5F"/>
    <w:rsid w:val="00177DAF"/>
    <w:rsid w:val="00186979"/>
    <w:rsid w:val="001A02D3"/>
    <w:rsid w:val="001B12E3"/>
    <w:rsid w:val="001C65B4"/>
    <w:rsid w:val="001F1544"/>
    <w:rsid w:val="001F1E3E"/>
    <w:rsid w:val="00201081"/>
    <w:rsid w:val="0022445F"/>
    <w:rsid w:val="00246064"/>
    <w:rsid w:val="00261FA7"/>
    <w:rsid w:val="0027207D"/>
    <w:rsid w:val="002A1076"/>
    <w:rsid w:val="002A6346"/>
    <w:rsid w:val="002B0727"/>
    <w:rsid w:val="002B53DF"/>
    <w:rsid w:val="002D1D78"/>
    <w:rsid w:val="002D72A0"/>
    <w:rsid w:val="00300786"/>
    <w:rsid w:val="00303810"/>
    <w:rsid w:val="00305254"/>
    <w:rsid w:val="0032158B"/>
    <w:rsid w:val="003227D1"/>
    <w:rsid w:val="00326096"/>
    <w:rsid w:val="00340FA8"/>
    <w:rsid w:val="003532FB"/>
    <w:rsid w:val="00354094"/>
    <w:rsid w:val="0035518F"/>
    <w:rsid w:val="003674E4"/>
    <w:rsid w:val="0037392D"/>
    <w:rsid w:val="003A2392"/>
    <w:rsid w:val="003B50ED"/>
    <w:rsid w:val="003C540B"/>
    <w:rsid w:val="003C72B7"/>
    <w:rsid w:val="003D064A"/>
    <w:rsid w:val="003D0CA5"/>
    <w:rsid w:val="003D10F4"/>
    <w:rsid w:val="003D486D"/>
    <w:rsid w:val="00400704"/>
    <w:rsid w:val="00403F1A"/>
    <w:rsid w:val="0040588B"/>
    <w:rsid w:val="00415874"/>
    <w:rsid w:val="00426A69"/>
    <w:rsid w:val="00430AE3"/>
    <w:rsid w:val="00447D80"/>
    <w:rsid w:val="004503F1"/>
    <w:rsid w:val="00463936"/>
    <w:rsid w:val="00482868"/>
    <w:rsid w:val="00487233"/>
    <w:rsid w:val="0049013B"/>
    <w:rsid w:val="00492E0E"/>
    <w:rsid w:val="00494604"/>
    <w:rsid w:val="004A13B6"/>
    <w:rsid w:val="004B2E8E"/>
    <w:rsid w:val="004C0063"/>
    <w:rsid w:val="004D0B26"/>
    <w:rsid w:val="004F4B8D"/>
    <w:rsid w:val="004F74F7"/>
    <w:rsid w:val="0050586C"/>
    <w:rsid w:val="00530684"/>
    <w:rsid w:val="00530C56"/>
    <w:rsid w:val="005331FC"/>
    <w:rsid w:val="005332ED"/>
    <w:rsid w:val="00542D2D"/>
    <w:rsid w:val="00551EC3"/>
    <w:rsid w:val="0055628C"/>
    <w:rsid w:val="00563036"/>
    <w:rsid w:val="00572B41"/>
    <w:rsid w:val="00597E47"/>
    <w:rsid w:val="005A4319"/>
    <w:rsid w:val="005B39EB"/>
    <w:rsid w:val="005B5667"/>
    <w:rsid w:val="005B610A"/>
    <w:rsid w:val="005C4B49"/>
    <w:rsid w:val="005F34DC"/>
    <w:rsid w:val="005F5636"/>
    <w:rsid w:val="006131B1"/>
    <w:rsid w:val="006164E5"/>
    <w:rsid w:val="00625B16"/>
    <w:rsid w:val="00633884"/>
    <w:rsid w:val="00635975"/>
    <w:rsid w:val="00637294"/>
    <w:rsid w:val="00640231"/>
    <w:rsid w:val="00641B14"/>
    <w:rsid w:val="00643016"/>
    <w:rsid w:val="00650437"/>
    <w:rsid w:val="0065089D"/>
    <w:rsid w:val="006530B3"/>
    <w:rsid w:val="0067132B"/>
    <w:rsid w:val="00691DC9"/>
    <w:rsid w:val="00693915"/>
    <w:rsid w:val="00693EF0"/>
    <w:rsid w:val="00697CBF"/>
    <w:rsid w:val="006C2963"/>
    <w:rsid w:val="006C469B"/>
    <w:rsid w:val="006C5E3B"/>
    <w:rsid w:val="006E272F"/>
    <w:rsid w:val="006F00E5"/>
    <w:rsid w:val="006F189B"/>
    <w:rsid w:val="006F19FD"/>
    <w:rsid w:val="006F3F40"/>
    <w:rsid w:val="006F50E0"/>
    <w:rsid w:val="00705296"/>
    <w:rsid w:val="0071633A"/>
    <w:rsid w:val="007171FD"/>
    <w:rsid w:val="0072338C"/>
    <w:rsid w:val="00726E00"/>
    <w:rsid w:val="00727FCC"/>
    <w:rsid w:val="00743C69"/>
    <w:rsid w:val="007842F0"/>
    <w:rsid w:val="00790D8F"/>
    <w:rsid w:val="00791D32"/>
    <w:rsid w:val="00794488"/>
    <w:rsid w:val="007A508F"/>
    <w:rsid w:val="007A6863"/>
    <w:rsid w:val="007B3E35"/>
    <w:rsid w:val="007B4A06"/>
    <w:rsid w:val="007C081F"/>
    <w:rsid w:val="007C4DF1"/>
    <w:rsid w:val="008170B1"/>
    <w:rsid w:val="008259C7"/>
    <w:rsid w:val="00832E40"/>
    <w:rsid w:val="00860165"/>
    <w:rsid w:val="00864D11"/>
    <w:rsid w:val="008B6A2F"/>
    <w:rsid w:val="008C25F6"/>
    <w:rsid w:val="008E1907"/>
    <w:rsid w:val="008E26A6"/>
    <w:rsid w:val="008E5142"/>
    <w:rsid w:val="008F5ACB"/>
    <w:rsid w:val="00914B59"/>
    <w:rsid w:val="009157DB"/>
    <w:rsid w:val="00930F59"/>
    <w:rsid w:val="00947563"/>
    <w:rsid w:val="009531A4"/>
    <w:rsid w:val="009626AF"/>
    <w:rsid w:val="00966E15"/>
    <w:rsid w:val="00973062"/>
    <w:rsid w:val="009867F9"/>
    <w:rsid w:val="00991FAE"/>
    <w:rsid w:val="009979C9"/>
    <w:rsid w:val="009A38C9"/>
    <w:rsid w:val="009A666D"/>
    <w:rsid w:val="009C64F9"/>
    <w:rsid w:val="009F3BB7"/>
    <w:rsid w:val="00A008A3"/>
    <w:rsid w:val="00A06885"/>
    <w:rsid w:val="00A16116"/>
    <w:rsid w:val="00A25F22"/>
    <w:rsid w:val="00A43FF7"/>
    <w:rsid w:val="00A4649F"/>
    <w:rsid w:val="00A474CF"/>
    <w:rsid w:val="00A7245E"/>
    <w:rsid w:val="00A95678"/>
    <w:rsid w:val="00AC12EF"/>
    <w:rsid w:val="00AF52C2"/>
    <w:rsid w:val="00AF7B91"/>
    <w:rsid w:val="00B131B0"/>
    <w:rsid w:val="00B44DB0"/>
    <w:rsid w:val="00B45F6C"/>
    <w:rsid w:val="00B833F3"/>
    <w:rsid w:val="00B857CA"/>
    <w:rsid w:val="00B87253"/>
    <w:rsid w:val="00B92C73"/>
    <w:rsid w:val="00BA1DE5"/>
    <w:rsid w:val="00BB4EFB"/>
    <w:rsid w:val="00BC7835"/>
    <w:rsid w:val="00BD3833"/>
    <w:rsid w:val="00BE38BD"/>
    <w:rsid w:val="00BE593A"/>
    <w:rsid w:val="00BF31BA"/>
    <w:rsid w:val="00BF5314"/>
    <w:rsid w:val="00C0038F"/>
    <w:rsid w:val="00C017CF"/>
    <w:rsid w:val="00C02061"/>
    <w:rsid w:val="00C118D4"/>
    <w:rsid w:val="00C322DA"/>
    <w:rsid w:val="00C3631D"/>
    <w:rsid w:val="00C47D84"/>
    <w:rsid w:val="00C50993"/>
    <w:rsid w:val="00C51080"/>
    <w:rsid w:val="00C603D7"/>
    <w:rsid w:val="00C63BC8"/>
    <w:rsid w:val="00C7353D"/>
    <w:rsid w:val="00C93E1E"/>
    <w:rsid w:val="00C955F3"/>
    <w:rsid w:val="00CA1924"/>
    <w:rsid w:val="00CA3D84"/>
    <w:rsid w:val="00CB1AEB"/>
    <w:rsid w:val="00CC3262"/>
    <w:rsid w:val="00CC53FB"/>
    <w:rsid w:val="00CD2744"/>
    <w:rsid w:val="00CD5410"/>
    <w:rsid w:val="00CE7C3E"/>
    <w:rsid w:val="00CF3DF2"/>
    <w:rsid w:val="00CF5910"/>
    <w:rsid w:val="00CF64BA"/>
    <w:rsid w:val="00D055D9"/>
    <w:rsid w:val="00D0712D"/>
    <w:rsid w:val="00D13B29"/>
    <w:rsid w:val="00D201F8"/>
    <w:rsid w:val="00D22279"/>
    <w:rsid w:val="00D336A0"/>
    <w:rsid w:val="00D338D9"/>
    <w:rsid w:val="00D35143"/>
    <w:rsid w:val="00D608EB"/>
    <w:rsid w:val="00D6470D"/>
    <w:rsid w:val="00D64EC0"/>
    <w:rsid w:val="00D67095"/>
    <w:rsid w:val="00D712B5"/>
    <w:rsid w:val="00D840C2"/>
    <w:rsid w:val="00DA1FDC"/>
    <w:rsid w:val="00DA3582"/>
    <w:rsid w:val="00DA66CE"/>
    <w:rsid w:val="00DC0D35"/>
    <w:rsid w:val="00DC373C"/>
    <w:rsid w:val="00DF1AE5"/>
    <w:rsid w:val="00E04E2C"/>
    <w:rsid w:val="00E219F8"/>
    <w:rsid w:val="00E23DD0"/>
    <w:rsid w:val="00E318FA"/>
    <w:rsid w:val="00E32633"/>
    <w:rsid w:val="00E64DE9"/>
    <w:rsid w:val="00E70C08"/>
    <w:rsid w:val="00E76F6A"/>
    <w:rsid w:val="00E8406F"/>
    <w:rsid w:val="00E92BA0"/>
    <w:rsid w:val="00E94124"/>
    <w:rsid w:val="00EA0666"/>
    <w:rsid w:val="00EC3F0E"/>
    <w:rsid w:val="00ED1632"/>
    <w:rsid w:val="00ED30C7"/>
    <w:rsid w:val="00ED6723"/>
    <w:rsid w:val="00EE7E27"/>
    <w:rsid w:val="00F027E8"/>
    <w:rsid w:val="00F11332"/>
    <w:rsid w:val="00F212CC"/>
    <w:rsid w:val="00F23473"/>
    <w:rsid w:val="00F2599A"/>
    <w:rsid w:val="00F30A9D"/>
    <w:rsid w:val="00F36835"/>
    <w:rsid w:val="00F43467"/>
    <w:rsid w:val="00F567F1"/>
    <w:rsid w:val="00F63E40"/>
    <w:rsid w:val="00F71BBD"/>
    <w:rsid w:val="00F7722E"/>
    <w:rsid w:val="00F87E3C"/>
    <w:rsid w:val="00F95714"/>
    <w:rsid w:val="00FA1EDC"/>
    <w:rsid w:val="00FA4CF9"/>
    <w:rsid w:val="00FB47EE"/>
    <w:rsid w:val="00FC7818"/>
    <w:rsid w:val="00FD5C65"/>
    <w:rsid w:val="00FF4FC4"/>
    <w:rsid w:val="00FF5B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120FF"/>
  <w15:docId w15:val="{7A9FD7F0-8DDC-4787-BE4A-06F327BF5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CF2"/>
  </w:style>
  <w:style w:type="paragraph" w:styleId="Titre1">
    <w:name w:val="heading 1"/>
    <w:basedOn w:val="Normal"/>
    <w:next w:val="Normal"/>
    <w:link w:val="Titre1Car"/>
    <w:uiPriority w:val="9"/>
    <w:qFormat/>
    <w:rsid w:val="00340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40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40FA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40FA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40FA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40FA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40FA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40FA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40FA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40FA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40FA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40FA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40FA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40FA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40FA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40FA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40FA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40FA8"/>
    <w:rPr>
      <w:rFonts w:eastAsiaTheme="majorEastAsia" w:cstheme="majorBidi"/>
      <w:color w:val="272727" w:themeColor="text1" w:themeTint="D8"/>
    </w:rPr>
  </w:style>
  <w:style w:type="paragraph" w:styleId="Titre">
    <w:name w:val="Title"/>
    <w:basedOn w:val="Normal"/>
    <w:next w:val="Normal"/>
    <w:link w:val="TitreCar"/>
    <w:uiPriority w:val="10"/>
    <w:qFormat/>
    <w:rsid w:val="00340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40FA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40FA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40FA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40FA8"/>
    <w:pPr>
      <w:spacing w:before="160"/>
      <w:jc w:val="center"/>
    </w:pPr>
    <w:rPr>
      <w:i/>
      <w:iCs/>
      <w:color w:val="404040" w:themeColor="text1" w:themeTint="BF"/>
    </w:rPr>
  </w:style>
  <w:style w:type="character" w:customStyle="1" w:styleId="CitationCar">
    <w:name w:val="Citation Car"/>
    <w:basedOn w:val="Policepardfaut"/>
    <w:link w:val="Citation"/>
    <w:uiPriority w:val="29"/>
    <w:rsid w:val="00340FA8"/>
    <w:rPr>
      <w:i/>
      <w:iCs/>
      <w:color w:val="404040" w:themeColor="text1" w:themeTint="BF"/>
    </w:rPr>
  </w:style>
  <w:style w:type="paragraph" w:styleId="Paragraphedeliste">
    <w:name w:val="List Paragraph"/>
    <w:basedOn w:val="Normal"/>
    <w:uiPriority w:val="34"/>
    <w:qFormat/>
    <w:rsid w:val="00340FA8"/>
    <w:pPr>
      <w:ind w:left="720"/>
      <w:contextualSpacing/>
    </w:pPr>
  </w:style>
  <w:style w:type="character" w:styleId="Accentuationintense">
    <w:name w:val="Intense Emphasis"/>
    <w:basedOn w:val="Policepardfaut"/>
    <w:uiPriority w:val="21"/>
    <w:qFormat/>
    <w:rsid w:val="00340FA8"/>
    <w:rPr>
      <w:i/>
      <w:iCs/>
      <w:color w:val="0F4761" w:themeColor="accent1" w:themeShade="BF"/>
    </w:rPr>
  </w:style>
  <w:style w:type="paragraph" w:styleId="Citationintense">
    <w:name w:val="Intense Quote"/>
    <w:basedOn w:val="Normal"/>
    <w:next w:val="Normal"/>
    <w:link w:val="CitationintenseCar"/>
    <w:uiPriority w:val="30"/>
    <w:qFormat/>
    <w:rsid w:val="00340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40FA8"/>
    <w:rPr>
      <w:i/>
      <w:iCs/>
      <w:color w:val="0F4761" w:themeColor="accent1" w:themeShade="BF"/>
    </w:rPr>
  </w:style>
  <w:style w:type="character" w:styleId="Rfrenceintense">
    <w:name w:val="Intense Reference"/>
    <w:basedOn w:val="Policepardfaut"/>
    <w:uiPriority w:val="32"/>
    <w:qFormat/>
    <w:rsid w:val="00340FA8"/>
    <w:rPr>
      <w:b/>
      <w:bCs/>
      <w:smallCaps/>
      <w:color w:val="0F4761" w:themeColor="accent1" w:themeShade="BF"/>
      <w:spacing w:val="5"/>
    </w:rPr>
  </w:style>
  <w:style w:type="paragraph" w:styleId="En-tte">
    <w:name w:val="header"/>
    <w:basedOn w:val="Normal"/>
    <w:link w:val="En-tteCar"/>
    <w:uiPriority w:val="99"/>
    <w:unhideWhenUsed/>
    <w:rsid w:val="001F1E3E"/>
    <w:pPr>
      <w:tabs>
        <w:tab w:val="center" w:pos="4536"/>
        <w:tab w:val="right" w:pos="9072"/>
      </w:tabs>
      <w:spacing w:after="0" w:line="240" w:lineRule="auto"/>
    </w:pPr>
  </w:style>
  <w:style w:type="character" w:customStyle="1" w:styleId="En-tteCar">
    <w:name w:val="En-tête Car"/>
    <w:basedOn w:val="Policepardfaut"/>
    <w:link w:val="En-tte"/>
    <w:uiPriority w:val="99"/>
    <w:rsid w:val="001F1E3E"/>
  </w:style>
  <w:style w:type="paragraph" w:styleId="Pieddepage">
    <w:name w:val="footer"/>
    <w:basedOn w:val="Normal"/>
    <w:link w:val="PieddepageCar"/>
    <w:uiPriority w:val="99"/>
    <w:unhideWhenUsed/>
    <w:rsid w:val="001F1E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1E3E"/>
  </w:style>
  <w:style w:type="paragraph" w:styleId="Lgende">
    <w:name w:val="caption"/>
    <w:basedOn w:val="Normal"/>
    <w:next w:val="Normal"/>
    <w:uiPriority w:val="35"/>
    <w:unhideWhenUsed/>
    <w:qFormat/>
    <w:rsid w:val="005331FC"/>
    <w:pPr>
      <w:spacing w:after="200" w:line="240" w:lineRule="auto"/>
    </w:pPr>
    <w:rPr>
      <w:i/>
      <w:iCs/>
      <w:color w:val="0E2841" w:themeColor="text2"/>
      <w:sz w:val="18"/>
      <w:szCs w:val="18"/>
    </w:rPr>
  </w:style>
  <w:style w:type="paragraph" w:styleId="Notedebasdepage">
    <w:name w:val="footnote text"/>
    <w:basedOn w:val="Normal"/>
    <w:link w:val="NotedebasdepageCar"/>
    <w:uiPriority w:val="99"/>
    <w:semiHidden/>
    <w:unhideWhenUsed/>
    <w:rsid w:val="00790D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90D8F"/>
    <w:rPr>
      <w:sz w:val="20"/>
      <w:szCs w:val="20"/>
    </w:rPr>
  </w:style>
  <w:style w:type="character" w:styleId="Appelnotedebasdep">
    <w:name w:val="footnote reference"/>
    <w:basedOn w:val="Policepardfaut"/>
    <w:uiPriority w:val="99"/>
    <w:semiHidden/>
    <w:unhideWhenUsed/>
    <w:rsid w:val="00790D8F"/>
    <w:rPr>
      <w:vertAlign w:val="superscript"/>
    </w:rPr>
  </w:style>
  <w:style w:type="paragraph" w:styleId="Notedefin">
    <w:name w:val="endnote text"/>
    <w:basedOn w:val="Normal"/>
    <w:link w:val="NotedefinCar"/>
    <w:uiPriority w:val="99"/>
    <w:semiHidden/>
    <w:unhideWhenUsed/>
    <w:rsid w:val="00790D8F"/>
    <w:pPr>
      <w:spacing w:after="0" w:line="240" w:lineRule="auto"/>
    </w:pPr>
    <w:rPr>
      <w:sz w:val="20"/>
      <w:szCs w:val="20"/>
    </w:rPr>
  </w:style>
  <w:style w:type="character" w:customStyle="1" w:styleId="NotedefinCar">
    <w:name w:val="Note de fin Car"/>
    <w:basedOn w:val="Policepardfaut"/>
    <w:link w:val="Notedefin"/>
    <w:uiPriority w:val="99"/>
    <w:semiHidden/>
    <w:rsid w:val="00790D8F"/>
    <w:rPr>
      <w:sz w:val="20"/>
      <w:szCs w:val="20"/>
    </w:rPr>
  </w:style>
  <w:style w:type="character" w:styleId="Appeldenotedefin">
    <w:name w:val="endnote reference"/>
    <w:basedOn w:val="Policepardfaut"/>
    <w:uiPriority w:val="99"/>
    <w:semiHidden/>
    <w:unhideWhenUsed/>
    <w:rsid w:val="00790D8F"/>
    <w:rPr>
      <w:vertAlign w:val="superscript"/>
    </w:rPr>
  </w:style>
  <w:style w:type="paragraph" w:styleId="NormalWeb">
    <w:name w:val="Normal (Web)"/>
    <w:basedOn w:val="Normal"/>
    <w:uiPriority w:val="99"/>
    <w:unhideWhenUsed/>
    <w:rsid w:val="002D72A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59"/>
    <w:rsid w:val="00EA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E23DD0"/>
    <w:rPr>
      <w:b/>
      <w:bCs/>
    </w:rPr>
  </w:style>
  <w:style w:type="character" w:styleId="Lienhypertexte">
    <w:name w:val="Hyperlink"/>
    <w:basedOn w:val="Policepardfaut"/>
    <w:uiPriority w:val="99"/>
    <w:unhideWhenUsed/>
    <w:rsid w:val="009157DB"/>
    <w:rPr>
      <w:color w:val="0000FF"/>
      <w:u w:val="single"/>
    </w:rPr>
  </w:style>
  <w:style w:type="paragraph" w:styleId="Sansinterligne">
    <w:name w:val="No Spacing"/>
    <w:uiPriority w:val="1"/>
    <w:qFormat/>
    <w:rsid w:val="006F00E5"/>
    <w:pPr>
      <w:spacing w:after="0" w:line="240" w:lineRule="auto"/>
    </w:pPr>
    <w:rPr>
      <w:kern w:val="0"/>
      <w14:ligatures w14:val="none"/>
    </w:rPr>
  </w:style>
  <w:style w:type="character" w:styleId="Mentionnonrsolue">
    <w:name w:val="Unresolved Mention"/>
    <w:basedOn w:val="Policepardfaut"/>
    <w:uiPriority w:val="99"/>
    <w:semiHidden/>
    <w:unhideWhenUsed/>
    <w:rsid w:val="00FD5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38463">
      <w:bodyDiv w:val="1"/>
      <w:marLeft w:val="0"/>
      <w:marRight w:val="0"/>
      <w:marTop w:val="0"/>
      <w:marBottom w:val="0"/>
      <w:divBdr>
        <w:top w:val="none" w:sz="0" w:space="0" w:color="auto"/>
        <w:left w:val="none" w:sz="0" w:space="0" w:color="auto"/>
        <w:bottom w:val="none" w:sz="0" w:space="0" w:color="auto"/>
        <w:right w:val="none" w:sz="0" w:space="0" w:color="auto"/>
      </w:divBdr>
    </w:div>
    <w:div w:id="351611109">
      <w:bodyDiv w:val="1"/>
      <w:marLeft w:val="0"/>
      <w:marRight w:val="0"/>
      <w:marTop w:val="0"/>
      <w:marBottom w:val="0"/>
      <w:divBdr>
        <w:top w:val="none" w:sz="0" w:space="0" w:color="auto"/>
        <w:left w:val="none" w:sz="0" w:space="0" w:color="auto"/>
        <w:bottom w:val="none" w:sz="0" w:space="0" w:color="auto"/>
        <w:right w:val="none" w:sz="0" w:space="0" w:color="auto"/>
      </w:divBdr>
    </w:div>
    <w:div w:id="385761269">
      <w:bodyDiv w:val="1"/>
      <w:marLeft w:val="0"/>
      <w:marRight w:val="0"/>
      <w:marTop w:val="0"/>
      <w:marBottom w:val="0"/>
      <w:divBdr>
        <w:top w:val="none" w:sz="0" w:space="0" w:color="auto"/>
        <w:left w:val="none" w:sz="0" w:space="0" w:color="auto"/>
        <w:bottom w:val="none" w:sz="0" w:space="0" w:color="auto"/>
        <w:right w:val="none" w:sz="0" w:space="0" w:color="auto"/>
      </w:divBdr>
    </w:div>
    <w:div w:id="447627015">
      <w:bodyDiv w:val="1"/>
      <w:marLeft w:val="0"/>
      <w:marRight w:val="0"/>
      <w:marTop w:val="0"/>
      <w:marBottom w:val="0"/>
      <w:divBdr>
        <w:top w:val="none" w:sz="0" w:space="0" w:color="auto"/>
        <w:left w:val="none" w:sz="0" w:space="0" w:color="auto"/>
        <w:bottom w:val="none" w:sz="0" w:space="0" w:color="auto"/>
        <w:right w:val="none" w:sz="0" w:space="0" w:color="auto"/>
      </w:divBdr>
    </w:div>
    <w:div w:id="471674837">
      <w:bodyDiv w:val="1"/>
      <w:marLeft w:val="0"/>
      <w:marRight w:val="0"/>
      <w:marTop w:val="0"/>
      <w:marBottom w:val="0"/>
      <w:divBdr>
        <w:top w:val="none" w:sz="0" w:space="0" w:color="auto"/>
        <w:left w:val="none" w:sz="0" w:space="0" w:color="auto"/>
        <w:bottom w:val="none" w:sz="0" w:space="0" w:color="auto"/>
        <w:right w:val="none" w:sz="0" w:space="0" w:color="auto"/>
      </w:divBdr>
    </w:div>
    <w:div w:id="535193842">
      <w:bodyDiv w:val="1"/>
      <w:marLeft w:val="0"/>
      <w:marRight w:val="0"/>
      <w:marTop w:val="0"/>
      <w:marBottom w:val="0"/>
      <w:divBdr>
        <w:top w:val="none" w:sz="0" w:space="0" w:color="auto"/>
        <w:left w:val="none" w:sz="0" w:space="0" w:color="auto"/>
        <w:bottom w:val="none" w:sz="0" w:space="0" w:color="auto"/>
        <w:right w:val="none" w:sz="0" w:space="0" w:color="auto"/>
      </w:divBdr>
    </w:div>
    <w:div w:id="561137903">
      <w:bodyDiv w:val="1"/>
      <w:marLeft w:val="0"/>
      <w:marRight w:val="0"/>
      <w:marTop w:val="0"/>
      <w:marBottom w:val="0"/>
      <w:divBdr>
        <w:top w:val="none" w:sz="0" w:space="0" w:color="auto"/>
        <w:left w:val="none" w:sz="0" w:space="0" w:color="auto"/>
        <w:bottom w:val="none" w:sz="0" w:space="0" w:color="auto"/>
        <w:right w:val="none" w:sz="0" w:space="0" w:color="auto"/>
      </w:divBdr>
      <w:divsChild>
        <w:div w:id="817499574">
          <w:marLeft w:val="0"/>
          <w:marRight w:val="0"/>
          <w:marTop w:val="150"/>
          <w:marBottom w:val="150"/>
          <w:divBdr>
            <w:top w:val="none" w:sz="0" w:space="0" w:color="auto"/>
            <w:left w:val="none" w:sz="0" w:space="0" w:color="auto"/>
            <w:bottom w:val="none" w:sz="0" w:space="0" w:color="auto"/>
            <w:right w:val="none" w:sz="0" w:space="0" w:color="auto"/>
          </w:divBdr>
          <w:divsChild>
            <w:div w:id="18598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8022">
      <w:bodyDiv w:val="1"/>
      <w:marLeft w:val="0"/>
      <w:marRight w:val="0"/>
      <w:marTop w:val="0"/>
      <w:marBottom w:val="0"/>
      <w:divBdr>
        <w:top w:val="none" w:sz="0" w:space="0" w:color="auto"/>
        <w:left w:val="none" w:sz="0" w:space="0" w:color="auto"/>
        <w:bottom w:val="none" w:sz="0" w:space="0" w:color="auto"/>
        <w:right w:val="none" w:sz="0" w:space="0" w:color="auto"/>
      </w:divBdr>
    </w:div>
    <w:div w:id="645816996">
      <w:bodyDiv w:val="1"/>
      <w:marLeft w:val="0"/>
      <w:marRight w:val="0"/>
      <w:marTop w:val="0"/>
      <w:marBottom w:val="0"/>
      <w:divBdr>
        <w:top w:val="none" w:sz="0" w:space="0" w:color="auto"/>
        <w:left w:val="none" w:sz="0" w:space="0" w:color="auto"/>
        <w:bottom w:val="none" w:sz="0" w:space="0" w:color="auto"/>
        <w:right w:val="none" w:sz="0" w:space="0" w:color="auto"/>
      </w:divBdr>
      <w:divsChild>
        <w:div w:id="822620133">
          <w:marLeft w:val="1195"/>
          <w:marRight w:val="0"/>
          <w:marTop w:val="0"/>
          <w:marBottom w:val="0"/>
          <w:divBdr>
            <w:top w:val="none" w:sz="0" w:space="0" w:color="auto"/>
            <w:left w:val="none" w:sz="0" w:space="0" w:color="auto"/>
            <w:bottom w:val="none" w:sz="0" w:space="0" w:color="auto"/>
            <w:right w:val="none" w:sz="0" w:space="0" w:color="auto"/>
          </w:divBdr>
        </w:div>
        <w:div w:id="1284113196">
          <w:marLeft w:val="1195"/>
          <w:marRight w:val="1368"/>
          <w:marTop w:val="116"/>
          <w:marBottom w:val="0"/>
          <w:divBdr>
            <w:top w:val="none" w:sz="0" w:space="0" w:color="auto"/>
            <w:left w:val="none" w:sz="0" w:space="0" w:color="auto"/>
            <w:bottom w:val="none" w:sz="0" w:space="0" w:color="auto"/>
            <w:right w:val="none" w:sz="0" w:space="0" w:color="auto"/>
          </w:divBdr>
        </w:div>
      </w:divsChild>
    </w:div>
    <w:div w:id="783772082">
      <w:bodyDiv w:val="1"/>
      <w:marLeft w:val="0"/>
      <w:marRight w:val="0"/>
      <w:marTop w:val="0"/>
      <w:marBottom w:val="0"/>
      <w:divBdr>
        <w:top w:val="none" w:sz="0" w:space="0" w:color="auto"/>
        <w:left w:val="none" w:sz="0" w:space="0" w:color="auto"/>
        <w:bottom w:val="none" w:sz="0" w:space="0" w:color="auto"/>
        <w:right w:val="none" w:sz="0" w:space="0" w:color="auto"/>
      </w:divBdr>
      <w:divsChild>
        <w:div w:id="883754749">
          <w:marLeft w:val="562"/>
          <w:marRight w:val="0"/>
          <w:marTop w:val="0"/>
          <w:marBottom w:val="0"/>
          <w:divBdr>
            <w:top w:val="none" w:sz="0" w:space="0" w:color="auto"/>
            <w:left w:val="none" w:sz="0" w:space="0" w:color="auto"/>
            <w:bottom w:val="none" w:sz="0" w:space="0" w:color="auto"/>
            <w:right w:val="none" w:sz="0" w:space="0" w:color="auto"/>
          </w:divBdr>
        </w:div>
        <w:div w:id="1270703638">
          <w:marLeft w:val="562"/>
          <w:marRight w:val="0"/>
          <w:marTop w:val="20"/>
          <w:marBottom w:val="0"/>
          <w:divBdr>
            <w:top w:val="none" w:sz="0" w:space="0" w:color="auto"/>
            <w:left w:val="none" w:sz="0" w:space="0" w:color="auto"/>
            <w:bottom w:val="none" w:sz="0" w:space="0" w:color="auto"/>
            <w:right w:val="none" w:sz="0" w:space="0" w:color="auto"/>
          </w:divBdr>
        </w:div>
      </w:divsChild>
    </w:div>
    <w:div w:id="883253915">
      <w:bodyDiv w:val="1"/>
      <w:marLeft w:val="0"/>
      <w:marRight w:val="0"/>
      <w:marTop w:val="0"/>
      <w:marBottom w:val="0"/>
      <w:divBdr>
        <w:top w:val="none" w:sz="0" w:space="0" w:color="auto"/>
        <w:left w:val="none" w:sz="0" w:space="0" w:color="auto"/>
        <w:bottom w:val="none" w:sz="0" w:space="0" w:color="auto"/>
        <w:right w:val="none" w:sz="0" w:space="0" w:color="auto"/>
      </w:divBdr>
      <w:divsChild>
        <w:div w:id="181282363">
          <w:marLeft w:val="562"/>
          <w:marRight w:val="0"/>
          <w:marTop w:val="0"/>
          <w:marBottom w:val="0"/>
          <w:divBdr>
            <w:top w:val="none" w:sz="0" w:space="0" w:color="auto"/>
            <w:left w:val="none" w:sz="0" w:space="0" w:color="auto"/>
            <w:bottom w:val="none" w:sz="0" w:space="0" w:color="auto"/>
            <w:right w:val="none" w:sz="0" w:space="0" w:color="auto"/>
          </w:divBdr>
        </w:div>
        <w:div w:id="1123160919">
          <w:marLeft w:val="562"/>
          <w:marRight w:val="0"/>
          <w:marTop w:val="20"/>
          <w:marBottom w:val="0"/>
          <w:divBdr>
            <w:top w:val="none" w:sz="0" w:space="0" w:color="auto"/>
            <w:left w:val="none" w:sz="0" w:space="0" w:color="auto"/>
            <w:bottom w:val="none" w:sz="0" w:space="0" w:color="auto"/>
            <w:right w:val="none" w:sz="0" w:space="0" w:color="auto"/>
          </w:divBdr>
        </w:div>
      </w:divsChild>
    </w:div>
    <w:div w:id="887061824">
      <w:bodyDiv w:val="1"/>
      <w:marLeft w:val="0"/>
      <w:marRight w:val="0"/>
      <w:marTop w:val="0"/>
      <w:marBottom w:val="0"/>
      <w:divBdr>
        <w:top w:val="none" w:sz="0" w:space="0" w:color="auto"/>
        <w:left w:val="none" w:sz="0" w:space="0" w:color="auto"/>
        <w:bottom w:val="none" w:sz="0" w:space="0" w:color="auto"/>
        <w:right w:val="none" w:sz="0" w:space="0" w:color="auto"/>
      </w:divBdr>
    </w:div>
    <w:div w:id="1001851575">
      <w:bodyDiv w:val="1"/>
      <w:marLeft w:val="0"/>
      <w:marRight w:val="0"/>
      <w:marTop w:val="0"/>
      <w:marBottom w:val="0"/>
      <w:divBdr>
        <w:top w:val="none" w:sz="0" w:space="0" w:color="auto"/>
        <w:left w:val="none" w:sz="0" w:space="0" w:color="auto"/>
        <w:bottom w:val="none" w:sz="0" w:space="0" w:color="auto"/>
        <w:right w:val="none" w:sz="0" w:space="0" w:color="auto"/>
      </w:divBdr>
      <w:divsChild>
        <w:div w:id="2058969118">
          <w:marLeft w:val="0"/>
          <w:marRight w:val="0"/>
          <w:marTop w:val="0"/>
          <w:marBottom w:val="0"/>
          <w:divBdr>
            <w:top w:val="single" w:sz="2" w:space="0" w:color="E3E3E3"/>
            <w:left w:val="single" w:sz="2" w:space="0" w:color="E3E3E3"/>
            <w:bottom w:val="single" w:sz="2" w:space="0" w:color="E3E3E3"/>
            <w:right w:val="single" w:sz="2" w:space="0" w:color="E3E3E3"/>
          </w:divBdr>
          <w:divsChild>
            <w:div w:id="1139567857">
              <w:marLeft w:val="0"/>
              <w:marRight w:val="0"/>
              <w:marTop w:val="100"/>
              <w:marBottom w:val="100"/>
              <w:divBdr>
                <w:top w:val="single" w:sz="2" w:space="0" w:color="E3E3E3"/>
                <w:left w:val="single" w:sz="2" w:space="0" w:color="E3E3E3"/>
                <w:bottom w:val="single" w:sz="2" w:space="0" w:color="E3E3E3"/>
                <w:right w:val="single" w:sz="2" w:space="0" w:color="E3E3E3"/>
              </w:divBdr>
              <w:divsChild>
                <w:div w:id="856888883">
                  <w:marLeft w:val="0"/>
                  <w:marRight w:val="0"/>
                  <w:marTop w:val="0"/>
                  <w:marBottom w:val="0"/>
                  <w:divBdr>
                    <w:top w:val="single" w:sz="2" w:space="0" w:color="E3E3E3"/>
                    <w:left w:val="single" w:sz="2" w:space="0" w:color="E3E3E3"/>
                    <w:bottom w:val="single" w:sz="2" w:space="0" w:color="E3E3E3"/>
                    <w:right w:val="single" w:sz="2" w:space="0" w:color="E3E3E3"/>
                  </w:divBdr>
                  <w:divsChild>
                    <w:div w:id="1610625209">
                      <w:marLeft w:val="0"/>
                      <w:marRight w:val="0"/>
                      <w:marTop w:val="0"/>
                      <w:marBottom w:val="0"/>
                      <w:divBdr>
                        <w:top w:val="single" w:sz="2" w:space="0" w:color="E3E3E3"/>
                        <w:left w:val="single" w:sz="2" w:space="0" w:color="E3E3E3"/>
                        <w:bottom w:val="single" w:sz="2" w:space="0" w:color="E3E3E3"/>
                        <w:right w:val="single" w:sz="2" w:space="0" w:color="E3E3E3"/>
                      </w:divBdr>
                      <w:divsChild>
                        <w:div w:id="1192917910">
                          <w:marLeft w:val="0"/>
                          <w:marRight w:val="0"/>
                          <w:marTop w:val="0"/>
                          <w:marBottom w:val="0"/>
                          <w:divBdr>
                            <w:top w:val="single" w:sz="2" w:space="0" w:color="E3E3E3"/>
                            <w:left w:val="single" w:sz="2" w:space="0" w:color="E3E3E3"/>
                            <w:bottom w:val="single" w:sz="2" w:space="0" w:color="E3E3E3"/>
                            <w:right w:val="single" w:sz="2" w:space="0" w:color="E3E3E3"/>
                          </w:divBdr>
                          <w:divsChild>
                            <w:div w:id="342899544">
                              <w:marLeft w:val="0"/>
                              <w:marRight w:val="0"/>
                              <w:marTop w:val="0"/>
                              <w:marBottom w:val="0"/>
                              <w:divBdr>
                                <w:top w:val="single" w:sz="2" w:space="0" w:color="E3E3E3"/>
                                <w:left w:val="single" w:sz="2" w:space="0" w:color="E3E3E3"/>
                                <w:bottom w:val="single" w:sz="2" w:space="0" w:color="E3E3E3"/>
                                <w:right w:val="single" w:sz="2" w:space="0" w:color="E3E3E3"/>
                              </w:divBdr>
                              <w:divsChild>
                                <w:div w:id="435099657">
                                  <w:marLeft w:val="0"/>
                                  <w:marRight w:val="0"/>
                                  <w:marTop w:val="0"/>
                                  <w:marBottom w:val="0"/>
                                  <w:divBdr>
                                    <w:top w:val="single" w:sz="2" w:space="0" w:color="E3E3E3"/>
                                    <w:left w:val="single" w:sz="2" w:space="0" w:color="E3E3E3"/>
                                    <w:bottom w:val="single" w:sz="2" w:space="0" w:color="E3E3E3"/>
                                    <w:right w:val="single" w:sz="2" w:space="0" w:color="E3E3E3"/>
                                  </w:divBdr>
                                  <w:divsChild>
                                    <w:div w:id="2146270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4254771">
      <w:bodyDiv w:val="1"/>
      <w:marLeft w:val="0"/>
      <w:marRight w:val="0"/>
      <w:marTop w:val="0"/>
      <w:marBottom w:val="0"/>
      <w:divBdr>
        <w:top w:val="none" w:sz="0" w:space="0" w:color="auto"/>
        <w:left w:val="none" w:sz="0" w:space="0" w:color="auto"/>
        <w:bottom w:val="none" w:sz="0" w:space="0" w:color="auto"/>
        <w:right w:val="none" w:sz="0" w:space="0" w:color="auto"/>
      </w:divBdr>
      <w:divsChild>
        <w:div w:id="421294523">
          <w:marLeft w:val="1195"/>
          <w:marRight w:val="0"/>
          <w:marTop w:val="0"/>
          <w:marBottom w:val="0"/>
          <w:divBdr>
            <w:top w:val="none" w:sz="0" w:space="0" w:color="auto"/>
            <w:left w:val="none" w:sz="0" w:space="0" w:color="auto"/>
            <w:bottom w:val="none" w:sz="0" w:space="0" w:color="auto"/>
            <w:right w:val="none" w:sz="0" w:space="0" w:color="auto"/>
          </w:divBdr>
        </w:div>
        <w:div w:id="2076201134">
          <w:marLeft w:val="1195"/>
          <w:marRight w:val="0"/>
          <w:marTop w:val="0"/>
          <w:marBottom w:val="0"/>
          <w:divBdr>
            <w:top w:val="none" w:sz="0" w:space="0" w:color="auto"/>
            <w:left w:val="none" w:sz="0" w:space="0" w:color="auto"/>
            <w:bottom w:val="none" w:sz="0" w:space="0" w:color="auto"/>
            <w:right w:val="none" w:sz="0" w:space="0" w:color="auto"/>
          </w:divBdr>
        </w:div>
      </w:divsChild>
    </w:div>
    <w:div w:id="1210649487">
      <w:bodyDiv w:val="1"/>
      <w:marLeft w:val="0"/>
      <w:marRight w:val="0"/>
      <w:marTop w:val="0"/>
      <w:marBottom w:val="0"/>
      <w:divBdr>
        <w:top w:val="none" w:sz="0" w:space="0" w:color="auto"/>
        <w:left w:val="none" w:sz="0" w:space="0" w:color="auto"/>
        <w:bottom w:val="none" w:sz="0" w:space="0" w:color="auto"/>
        <w:right w:val="none" w:sz="0" w:space="0" w:color="auto"/>
      </w:divBdr>
    </w:div>
    <w:div w:id="1277180381">
      <w:bodyDiv w:val="1"/>
      <w:marLeft w:val="0"/>
      <w:marRight w:val="0"/>
      <w:marTop w:val="0"/>
      <w:marBottom w:val="0"/>
      <w:divBdr>
        <w:top w:val="none" w:sz="0" w:space="0" w:color="auto"/>
        <w:left w:val="none" w:sz="0" w:space="0" w:color="auto"/>
        <w:bottom w:val="none" w:sz="0" w:space="0" w:color="auto"/>
        <w:right w:val="none" w:sz="0" w:space="0" w:color="auto"/>
      </w:divBdr>
    </w:div>
    <w:div w:id="1286697443">
      <w:bodyDiv w:val="1"/>
      <w:marLeft w:val="0"/>
      <w:marRight w:val="0"/>
      <w:marTop w:val="0"/>
      <w:marBottom w:val="0"/>
      <w:divBdr>
        <w:top w:val="none" w:sz="0" w:space="0" w:color="auto"/>
        <w:left w:val="none" w:sz="0" w:space="0" w:color="auto"/>
        <w:bottom w:val="none" w:sz="0" w:space="0" w:color="auto"/>
        <w:right w:val="none" w:sz="0" w:space="0" w:color="auto"/>
      </w:divBdr>
    </w:div>
    <w:div w:id="1308512327">
      <w:bodyDiv w:val="1"/>
      <w:marLeft w:val="0"/>
      <w:marRight w:val="0"/>
      <w:marTop w:val="0"/>
      <w:marBottom w:val="0"/>
      <w:divBdr>
        <w:top w:val="none" w:sz="0" w:space="0" w:color="auto"/>
        <w:left w:val="none" w:sz="0" w:space="0" w:color="auto"/>
        <w:bottom w:val="none" w:sz="0" w:space="0" w:color="auto"/>
        <w:right w:val="none" w:sz="0" w:space="0" w:color="auto"/>
      </w:divBdr>
      <w:divsChild>
        <w:div w:id="1917858905">
          <w:marLeft w:val="562"/>
          <w:marRight w:val="0"/>
          <w:marTop w:val="83"/>
          <w:marBottom w:val="0"/>
          <w:divBdr>
            <w:top w:val="none" w:sz="0" w:space="0" w:color="auto"/>
            <w:left w:val="none" w:sz="0" w:space="0" w:color="auto"/>
            <w:bottom w:val="none" w:sz="0" w:space="0" w:color="auto"/>
            <w:right w:val="none" w:sz="0" w:space="0" w:color="auto"/>
          </w:divBdr>
        </w:div>
      </w:divsChild>
    </w:div>
    <w:div w:id="1533031339">
      <w:bodyDiv w:val="1"/>
      <w:marLeft w:val="0"/>
      <w:marRight w:val="0"/>
      <w:marTop w:val="0"/>
      <w:marBottom w:val="0"/>
      <w:divBdr>
        <w:top w:val="none" w:sz="0" w:space="0" w:color="auto"/>
        <w:left w:val="none" w:sz="0" w:space="0" w:color="auto"/>
        <w:bottom w:val="none" w:sz="0" w:space="0" w:color="auto"/>
        <w:right w:val="none" w:sz="0" w:space="0" w:color="auto"/>
      </w:divBdr>
    </w:div>
    <w:div w:id="1537961915">
      <w:bodyDiv w:val="1"/>
      <w:marLeft w:val="0"/>
      <w:marRight w:val="0"/>
      <w:marTop w:val="0"/>
      <w:marBottom w:val="0"/>
      <w:divBdr>
        <w:top w:val="none" w:sz="0" w:space="0" w:color="auto"/>
        <w:left w:val="none" w:sz="0" w:space="0" w:color="auto"/>
        <w:bottom w:val="none" w:sz="0" w:space="0" w:color="auto"/>
        <w:right w:val="none" w:sz="0" w:space="0" w:color="auto"/>
      </w:divBdr>
      <w:divsChild>
        <w:div w:id="824973129">
          <w:marLeft w:val="0"/>
          <w:marRight w:val="0"/>
          <w:marTop w:val="0"/>
          <w:marBottom w:val="0"/>
          <w:divBdr>
            <w:top w:val="none" w:sz="0" w:space="0" w:color="auto"/>
            <w:left w:val="none" w:sz="0" w:space="0" w:color="auto"/>
            <w:bottom w:val="none" w:sz="0" w:space="0" w:color="auto"/>
            <w:right w:val="none" w:sz="0" w:space="0" w:color="auto"/>
          </w:divBdr>
          <w:divsChild>
            <w:div w:id="13897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1086">
      <w:bodyDiv w:val="1"/>
      <w:marLeft w:val="0"/>
      <w:marRight w:val="0"/>
      <w:marTop w:val="0"/>
      <w:marBottom w:val="0"/>
      <w:divBdr>
        <w:top w:val="none" w:sz="0" w:space="0" w:color="auto"/>
        <w:left w:val="none" w:sz="0" w:space="0" w:color="auto"/>
        <w:bottom w:val="none" w:sz="0" w:space="0" w:color="auto"/>
        <w:right w:val="none" w:sz="0" w:space="0" w:color="auto"/>
      </w:divBdr>
      <w:divsChild>
        <w:div w:id="846987897">
          <w:marLeft w:val="0"/>
          <w:marRight w:val="0"/>
          <w:marTop w:val="0"/>
          <w:marBottom w:val="0"/>
          <w:divBdr>
            <w:top w:val="single" w:sz="2" w:space="0" w:color="E3E3E3"/>
            <w:left w:val="single" w:sz="2" w:space="0" w:color="E3E3E3"/>
            <w:bottom w:val="single" w:sz="2" w:space="0" w:color="E3E3E3"/>
            <w:right w:val="single" w:sz="2" w:space="0" w:color="E3E3E3"/>
          </w:divBdr>
          <w:divsChild>
            <w:div w:id="1836798242">
              <w:marLeft w:val="0"/>
              <w:marRight w:val="0"/>
              <w:marTop w:val="100"/>
              <w:marBottom w:val="100"/>
              <w:divBdr>
                <w:top w:val="single" w:sz="2" w:space="0" w:color="E3E3E3"/>
                <w:left w:val="single" w:sz="2" w:space="0" w:color="E3E3E3"/>
                <w:bottom w:val="single" w:sz="2" w:space="0" w:color="E3E3E3"/>
                <w:right w:val="single" w:sz="2" w:space="0" w:color="E3E3E3"/>
              </w:divBdr>
              <w:divsChild>
                <w:div w:id="1826236772">
                  <w:marLeft w:val="0"/>
                  <w:marRight w:val="0"/>
                  <w:marTop w:val="0"/>
                  <w:marBottom w:val="0"/>
                  <w:divBdr>
                    <w:top w:val="single" w:sz="2" w:space="0" w:color="E3E3E3"/>
                    <w:left w:val="single" w:sz="2" w:space="0" w:color="E3E3E3"/>
                    <w:bottom w:val="single" w:sz="2" w:space="0" w:color="E3E3E3"/>
                    <w:right w:val="single" w:sz="2" w:space="0" w:color="E3E3E3"/>
                  </w:divBdr>
                  <w:divsChild>
                    <w:div w:id="1886604383">
                      <w:marLeft w:val="0"/>
                      <w:marRight w:val="0"/>
                      <w:marTop w:val="0"/>
                      <w:marBottom w:val="0"/>
                      <w:divBdr>
                        <w:top w:val="single" w:sz="2" w:space="0" w:color="E3E3E3"/>
                        <w:left w:val="single" w:sz="2" w:space="0" w:color="E3E3E3"/>
                        <w:bottom w:val="single" w:sz="2" w:space="0" w:color="E3E3E3"/>
                        <w:right w:val="single" w:sz="2" w:space="0" w:color="E3E3E3"/>
                      </w:divBdr>
                      <w:divsChild>
                        <w:div w:id="1300262879">
                          <w:marLeft w:val="0"/>
                          <w:marRight w:val="0"/>
                          <w:marTop w:val="0"/>
                          <w:marBottom w:val="0"/>
                          <w:divBdr>
                            <w:top w:val="single" w:sz="2" w:space="0" w:color="E3E3E3"/>
                            <w:left w:val="single" w:sz="2" w:space="0" w:color="E3E3E3"/>
                            <w:bottom w:val="single" w:sz="2" w:space="0" w:color="E3E3E3"/>
                            <w:right w:val="single" w:sz="2" w:space="0" w:color="E3E3E3"/>
                          </w:divBdr>
                          <w:divsChild>
                            <w:div w:id="1025641081">
                              <w:marLeft w:val="0"/>
                              <w:marRight w:val="0"/>
                              <w:marTop w:val="0"/>
                              <w:marBottom w:val="0"/>
                              <w:divBdr>
                                <w:top w:val="single" w:sz="2" w:space="0" w:color="E3E3E3"/>
                                <w:left w:val="single" w:sz="2" w:space="0" w:color="E3E3E3"/>
                                <w:bottom w:val="single" w:sz="2" w:space="0" w:color="E3E3E3"/>
                                <w:right w:val="single" w:sz="2" w:space="0" w:color="E3E3E3"/>
                              </w:divBdr>
                              <w:divsChild>
                                <w:div w:id="653066468">
                                  <w:marLeft w:val="0"/>
                                  <w:marRight w:val="0"/>
                                  <w:marTop w:val="0"/>
                                  <w:marBottom w:val="0"/>
                                  <w:divBdr>
                                    <w:top w:val="single" w:sz="2" w:space="0" w:color="E3E3E3"/>
                                    <w:left w:val="single" w:sz="2" w:space="0" w:color="E3E3E3"/>
                                    <w:bottom w:val="single" w:sz="2" w:space="0" w:color="E3E3E3"/>
                                    <w:right w:val="single" w:sz="2" w:space="0" w:color="E3E3E3"/>
                                  </w:divBdr>
                                  <w:divsChild>
                                    <w:div w:id="1029646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6950321">
      <w:bodyDiv w:val="1"/>
      <w:marLeft w:val="0"/>
      <w:marRight w:val="0"/>
      <w:marTop w:val="0"/>
      <w:marBottom w:val="0"/>
      <w:divBdr>
        <w:top w:val="none" w:sz="0" w:space="0" w:color="auto"/>
        <w:left w:val="none" w:sz="0" w:space="0" w:color="auto"/>
        <w:bottom w:val="none" w:sz="0" w:space="0" w:color="auto"/>
        <w:right w:val="none" w:sz="0" w:space="0" w:color="auto"/>
      </w:divBdr>
    </w:div>
    <w:div w:id="1867258054">
      <w:bodyDiv w:val="1"/>
      <w:marLeft w:val="0"/>
      <w:marRight w:val="0"/>
      <w:marTop w:val="0"/>
      <w:marBottom w:val="0"/>
      <w:divBdr>
        <w:top w:val="none" w:sz="0" w:space="0" w:color="auto"/>
        <w:left w:val="none" w:sz="0" w:space="0" w:color="auto"/>
        <w:bottom w:val="none" w:sz="0" w:space="0" w:color="auto"/>
        <w:right w:val="none" w:sz="0" w:space="0" w:color="auto"/>
      </w:divBdr>
    </w:div>
    <w:div w:id="1899314578">
      <w:bodyDiv w:val="1"/>
      <w:marLeft w:val="0"/>
      <w:marRight w:val="0"/>
      <w:marTop w:val="0"/>
      <w:marBottom w:val="0"/>
      <w:divBdr>
        <w:top w:val="none" w:sz="0" w:space="0" w:color="auto"/>
        <w:left w:val="none" w:sz="0" w:space="0" w:color="auto"/>
        <w:bottom w:val="none" w:sz="0" w:space="0" w:color="auto"/>
        <w:right w:val="none" w:sz="0" w:space="0" w:color="auto"/>
      </w:divBdr>
    </w:div>
    <w:div w:id="1971784332">
      <w:bodyDiv w:val="1"/>
      <w:marLeft w:val="0"/>
      <w:marRight w:val="0"/>
      <w:marTop w:val="0"/>
      <w:marBottom w:val="0"/>
      <w:divBdr>
        <w:top w:val="none" w:sz="0" w:space="0" w:color="auto"/>
        <w:left w:val="none" w:sz="0" w:space="0" w:color="auto"/>
        <w:bottom w:val="none" w:sz="0" w:space="0" w:color="auto"/>
        <w:right w:val="none" w:sz="0" w:space="0" w:color="auto"/>
      </w:divBdr>
      <w:divsChild>
        <w:div w:id="46078524">
          <w:marLeft w:val="0"/>
          <w:marRight w:val="0"/>
          <w:marTop w:val="0"/>
          <w:marBottom w:val="0"/>
          <w:divBdr>
            <w:top w:val="none" w:sz="0" w:space="0" w:color="auto"/>
            <w:left w:val="none" w:sz="0" w:space="0" w:color="auto"/>
            <w:bottom w:val="none" w:sz="0" w:space="0" w:color="auto"/>
            <w:right w:val="none" w:sz="0" w:space="0" w:color="auto"/>
          </w:divBdr>
          <w:divsChild>
            <w:div w:id="7208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4252">
      <w:bodyDiv w:val="1"/>
      <w:marLeft w:val="0"/>
      <w:marRight w:val="0"/>
      <w:marTop w:val="0"/>
      <w:marBottom w:val="0"/>
      <w:divBdr>
        <w:top w:val="none" w:sz="0" w:space="0" w:color="auto"/>
        <w:left w:val="none" w:sz="0" w:space="0" w:color="auto"/>
        <w:bottom w:val="none" w:sz="0" w:space="0" w:color="auto"/>
        <w:right w:val="none" w:sz="0" w:space="0" w:color="auto"/>
      </w:divBdr>
      <w:divsChild>
        <w:div w:id="1204515936">
          <w:marLeft w:val="1195"/>
          <w:marRight w:val="0"/>
          <w:marTop w:val="137"/>
          <w:marBottom w:val="0"/>
          <w:divBdr>
            <w:top w:val="none" w:sz="0" w:space="0" w:color="auto"/>
            <w:left w:val="none" w:sz="0" w:space="0" w:color="auto"/>
            <w:bottom w:val="none" w:sz="0" w:space="0" w:color="auto"/>
            <w:right w:val="none" w:sz="0" w:space="0" w:color="auto"/>
          </w:divBdr>
        </w:div>
        <w:div w:id="1357076568">
          <w:marLeft w:val="562"/>
          <w:marRight w:val="0"/>
          <w:marTop w:val="176"/>
          <w:marBottom w:val="0"/>
          <w:divBdr>
            <w:top w:val="none" w:sz="0" w:space="0" w:color="auto"/>
            <w:left w:val="none" w:sz="0" w:space="0" w:color="auto"/>
            <w:bottom w:val="none" w:sz="0" w:space="0" w:color="auto"/>
            <w:right w:val="none" w:sz="0" w:space="0" w:color="auto"/>
          </w:divBdr>
        </w:div>
        <w:div w:id="1476675492">
          <w:marLeft w:val="1195"/>
          <w:marRight w:val="0"/>
          <w:marTop w:val="133"/>
          <w:marBottom w:val="0"/>
          <w:divBdr>
            <w:top w:val="none" w:sz="0" w:space="0" w:color="auto"/>
            <w:left w:val="none" w:sz="0" w:space="0" w:color="auto"/>
            <w:bottom w:val="none" w:sz="0" w:space="0" w:color="auto"/>
            <w:right w:val="none" w:sz="0" w:space="0" w:color="auto"/>
          </w:divBdr>
        </w:div>
      </w:divsChild>
    </w:div>
    <w:div w:id="2055999972">
      <w:bodyDiv w:val="1"/>
      <w:marLeft w:val="0"/>
      <w:marRight w:val="0"/>
      <w:marTop w:val="0"/>
      <w:marBottom w:val="0"/>
      <w:divBdr>
        <w:top w:val="none" w:sz="0" w:space="0" w:color="auto"/>
        <w:left w:val="none" w:sz="0" w:space="0" w:color="auto"/>
        <w:bottom w:val="none" w:sz="0" w:space="0" w:color="auto"/>
        <w:right w:val="none" w:sz="0" w:space="0" w:color="auto"/>
      </w:divBdr>
    </w:div>
    <w:div w:id="2090149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Tableur" TargetMode="External"/><Relationship Id="rId21" Type="http://schemas.openxmlformats.org/officeDocument/2006/relationships/hyperlink" Target="https://fr.wikipedia.org/wiki/Langage_interpr%C3%A9t%C3%A9"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fr.wikipedia.org/wiki/Microsoft_Office" TargetMode="External"/><Relationship Id="rId11" Type="http://schemas.openxmlformats.org/officeDocument/2006/relationships/hyperlink" Target="mailto:commercial@elfouladh.com.tn" TargetMode="Externa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hyperlink" Target="https://fr.wikipedia.org/wiki/Visualisation_de_donn%C3%A9e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hyperlink" Target="https://fr.wikipedia.org/wiki/Paradigme_(programmation)" TargetMode="External"/><Relationship Id="rId27" Type="http://schemas.openxmlformats.org/officeDocument/2006/relationships/hyperlink" Target="https://fr.wikipedia.org/wiki/Suite_logicielle" TargetMode="External"/><Relationship Id="rId30" Type="http://schemas.openxmlformats.org/officeDocument/2006/relationships/hyperlink" Target="https://fr.wikipedia.org/wiki/Microsoft" TargetMode="External"/><Relationship Id="rId35" Type="http://schemas.openxmlformats.org/officeDocument/2006/relationships/hyperlink" Target="https://fr.wikipedia.org/wiki/Analyse_des_donn%C3%A9e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fr.wikipedia.org/wiki/Logiciel"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fr.wikipedia.org/wiki/Langage_de_programmation"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fr.wikipedia.org/wiki/Plateforme_(informatique)" TargetMode="External"/><Relationship Id="rId28" Type="http://schemas.openxmlformats.org/officeDocument/2006/relationships/hyperlink" Target="https://fr.wikipedia.org/wiki/Logiciel_bureautique" TargetMode="External"/><Relationship Id="rId36" Type="http://schemas.openxmlformats.org/officeDocument/2006/relationships/hyperlink" Target="https://fr.wikipedia.org/wiki/Microsoft"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tel:2167247322221672473100"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www.voxco.com/fr/blog/types-de-modeles-danalyse-predictive-et-leurs-applications/" TargetMode="External"/><Relationship Id="rId3" Type="http://schemas.openxmlformats.org/officeDocument/2006/relationships/hyperlink" Target="https://fr.wikipedia.org/wiki/Microsoft_Excel" TargetMode="External"/><Relationship Id="rId7" Type="http://schemas.openxmlformats.org/officeDocument/2006/relationships/hyperlink" Target="https://fr.wikipedia.org/wiki/Microsoft_Power_BI" TargetMode="External"/><Relationship Id="rId2" Type="http://schemas.openxmlformats.org/officeDocument/2006/relationships/hyperlink" Target="https://fr.wikipedia.org/wiki/Visual_Studio_Code" TargetMode="External"/><Relationship Id="rId1" Type="http://schemas.openxmlformats.org/officeDocument/2006/relationships/hyperlink" Target="https://matthieu-brucher.developpez.com/tutoriels/conception/staruml/" TargetMode="External"/><Relationship Id="rId6" Type="http://schemas.openxmlformats.org/officeDocument/2006/relationships/hyperlink" Target="https://www.ibm.com/fr-fr/topics/postgresql" TargetMode="External"/><Relationship Id="rId5" Type="http://schemas.openxmlformats.org/officeDocument/2006/relationships/hyperlink" Target="https://datascientest.com/apache-airflow" TargetMode="External"/><Relationship Id="rId4" Type="http://schemas.openxmlformats.org/officeDocument/2006/relationships/hyperlink" Target="https://codedesign.fr/docker-desktop-windows-debuta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7CD89-E2C1-40D9-ADEA-CA13B94B3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22006</TotalTime>
  <Pages>40</Pages>
  <Words>6490</Words>
  <Characters>35696</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ichrak chebbi</dc:creator>
  <cp:keywords/>
  <dc:description/>
  <cp:lastModifiedBy>ichrak chebbi</cp:lastModifiedBy>
  <cp:revision>40</cp:revision>
  <dcterms:created xsi:type="dcterms:W3CDTF">2024-04-15T07:18:00Z</dcterms:created>
  <dcterms:modified xsi:type="dcterms:W3CDTF">2024-05-18T17:12:00Z</dcterms:modified>
</cp:coreProperties>
</file>