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_mean_of_annual.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_mean_of_annual.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_mean_of_annual.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linear axes clipped just above the bulk of the data,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_mean_of_annual.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_mean_of_annual.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_mean_of_annual.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(the method).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