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907F" w14:textId="3FC0DC3D" w:rsidR="00630E7A" w:rsidRDefault="00630E7A" w:rsidP="00630E7A">
      <w:pPr>
        <w:spacing w:after="0" w:line="480" w:lineRule="auto"/>
        <w:jc w:val="center"/>
        <w:rPr>
          <w:rFonts w:ascii="Arial" w:hAnsi="Arial" w:cs="Arial"/>
          <w:b/>
          <w:bCs/>
          <w:sz w:val="28"/>
          <w:szCs w:val="28"/>
          <w:lang w:val="en-US"/>
        </w:rPr>
      </w:pPr>
    </w:p>
    <w:p w14:paraId="64CDDA7D" w14:textId="4843CE71" w:rsidR="00133DEF" w:rsidRDefault="00133DEF" w:rsidP="00630E7A">
      <w:pPr>
        <w:spacing w:after="0" w:line="480" w:lineRule="auto"/>
        <w:jc w:val="center"/>
        <w:rPr>
          <w:rFonts w:ascii="Arial" w:hAnsi="Arial" w:cs="Arial"/>
          <w:b/>
          <w:bCs/>
          <w:sz w:val="28"/>
          <w:szCs w:val="28"/>
          <w:lang w:val="en-US"/>
        </w:rPr>
      </w:pPr>
    </w:p>
    <w:p w14:paraId="6C53A781" w14:textId="604DF3A0" w:rsidR="00133DEF" w:rsidRDefault="00133DEF" w:rsidP="00630E7A">
      <w:pPr>
        <w:spacing w:after="0" w:line="480" w:lineRule="auto"/>
        <w:jc w:val="center"/>
        <w:rPr>
          <w:rFonts w:ascii="Arial" w:hAnsi="Arial" w:cs="Arial"/>
          <w:b/>
          <w:bCs/>
          <w:sz w:val="28"/>
          <w:szCs w:val="28"/>
          <w:lang w:val="en-US"/>
        </w:rPr>
      </w:pPr>
    </w:p>
    <w:p w14:paraId="29883364" w14:textId="77777777" w:rsidR="00133DEF" w:rsidRPr="00133DEF" w:rsidRDefault="00133DEF" w:rsidP="00630E7A">
      <w:pPr>
        <w:spacing w:after="0" w:line="480" w:lineRule="auto"/>
        <w:jc w:val="center"/>
        <w:rPr>
          <w:rFonts w:ascii="Arial" w:hAnsi="Arial" w:cs="Arial"/>
          <w:b/>
          <w:bCs/>
          <w:sz w:val="28"/>
          <w:szCs w:val="28"/>
          <w:lang w:val="en-US"/>
        </w:rPr>
      </w:pPr>
    </w:p>
    <w:p w14:paraId="0D8F3E5E" w14:textId="6D5EC846" w:rsidR="00630E7A" w:rsidRPr="00133DEF" w:rsidRDefault="00791D81" w:rsidP="00791D81">
      <w:pPr>
        <w:pStyle w:val="Title"/>
        <w:jc w:val="center"/>
        <w:rPr>
          <w:rFonts w:ascii="Arial" w:hAnsi="Arial" w:cs="Arial"/>
          <w:b/>
          <w:bCs/>
          <w:lang w:val="en-US"/>
        </w:rPr>
      </w:pPr>
      <w:r w:rsidRPr="00133DEF">
        <w:rPr>
          <w:rFonts w:ascii="Arial" w:hAnsi="Arial" w:cs="Arial"/>
          <w:b/>
          <w:bCs/>
          <w:lang w:val="en-US"/>
        </w:rPr>
        <w:t>Project Proposal</w:t>
      </w:r>
    </w:p>
    <w:p w14:paraId="62C789FA" w14:textId="77777777" w:rsidR="00630E7A" w:rsidRDefault="00630E7A" w:rsidP="003B1759">
      <w:pPr>
        <w:spacing w:after="0" w:line="480" w:lineRule="auto"/>
        <w:rPr>
          <w:rFonts w:ascii="Arial" w:hAnsi="Arial" w:cs="Arial"/>
          <w:b/>
          <w:bCs/>
          <w:sz w:val="28"/>
          <w:szCs w:val="28"/>
          <w:lang w:val="en-US"/>
        </w:rPr>
      </w:pPr>
    </w:p>
    <w:tbl>
      <w:tblPr>
        <w:tblStyle w:val="TableGrid"/>
        <w:tblW w:w="10485" w:type="dxa"/>
        <w:jc w:val="center"/>
        <w:tblLook w:val="04A0" w:firstRow="1" w:lastRow="0" w:firstColumn="1" w:lastColumn="0" w:noHBand="0" w:noVBand="1"/>
      </w:tblPr>
      <w:tblGrid>
        <w:gridCol w:w="1819"/>
        <w:gridCol w:w="2867"/>
        <w:gridCol w:w="1284"/>
        <w:gridCol w:w="4515"/>
      </w:tblGrid>
      <w:tr w:rsidR="0053602A" w:rsidRPr="00FF1331" w14:paraId="1C51ECF3" w14:textId="77777777" w:rsidTr="00791D81">
        <w:trPr>
          <w:trHeight w:val="1295"/>
          <w:jc w:val="center"/>
        </w:trPr>
        <w:tc>
          <w:tcPr>
            <w:tcW w:w="10485" w:type="dxa"/>
            <w:gridSpan w:val="4"/>
            <w:vAlign w:val="center"/>
          </w:tcPr>
          <w:p w14:paraId="53895A06" w14:textId="74BEE0BB" w:rsidR="0053602A" w:rsidRPr="008E3394"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ENGG 680 – Introduction to Digital Engineering</w:t>
            </w:r>
            <w:r w:rsidR="00791D81">
              <w:rPr>
                <w:rFonts w:ascii="Arial" w:hAnsi="Arial" w:cs="Arial"/>
                <w:b/>
                <w:bCs/>
                <w:sz w:val="28"/>
                <w:szCs w:val="28"/>
                <w:lang w:val="en-US"/>
              </w:rPr>
              <w:t xml:space="preserve"> Course Project</w:t>
            </w:r>
          </w:p>
          <w:p w14:paraId="574F67E7" w14:textId="77777777" w:rsidR="0053602A" w:rsidRPr="00026513"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Group 17- Fall 2024</w:t>
            </w:r>
          </w:p>
        </w:tc>
      </w:tr>
      <w:tr w:rsidR="0053602A" w:rsidRPr="00FF1331" w14:paraId="0FE0E5E3" w14:textId="77777777" w:rsidTr="003B1759">
        <w:trPr>
          <w:trHeight w:val="567"/>
          <w:jc w:val="center"/>
        </w:trPr>
        <w:tc>
          <w:tcPr>
            <w:tcW w:w="1820" w:type="dxa"/>
            <w:vMerge w:val="restart"/>
            <w:vAlign w:val="center"/>
          </w:tcPr>
          <w:p w14:paraId="0DFBEC90" w14:textId="77777777" w:rsidR="0053602A" w:rsidRPr="00FF1331" w:rsidRDefault="0053602A" w:rsidP="003B1759">
            <w:pPr>
              <w:rPr>
                <w:rFonts w:ascii="Arial" w:hAnsi="Arial" w:cs="Arial"/>
                <w:b/>
                <w:bCs/>
                <w:sz w:val="24"/>
                <w:szCs w:val="24"/>
                <w:lang w:val="en-US"/>
              </w:rPr>
            </w:pPr>
            <w:r>
              <w:rPr>
                <w:noProof/>
              </w:rPr>
              <w:drawing>
                <wp:inline distT="0" distB="0" distL="0" distR="0" wp14:anchorId="6BD7B2D5" wp14:editId="76796398">
                  <wp:extent cx="1016000" cy="823229"/>
                  <wp:effectExtent l="0" t="0" r="0" b="0"/>
                  <wp:docPr id="1648383169" name="Picture 5" descr="A logo of university of calg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8126" name="Picture 5" descr="A logo of university of calgar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0307" cy="826719"/>
                          </a:xfrm>
                          <a:prstGeom prst="rect">
                            <a:avLst/>
                          </a:prstGeom>
                          <a:noFill/>
                          <a:ln>
                            <a:noFill/>
                          </a:ln>
                        </pic:spPr>
                      </pic:pic>
                    </a:graphicData>
                  </a:graphic>
                </wp:inline>
              </w:drawing>
            </w:r>
          </w:p>
        </w:tc>
        <w:tc>
          <w:tcPr>
            <w:tcW w:w="3137" w:type="dxa"/>
            <w:vAlign w:val="center"/>
          </w:tcPr>
          <w:p w14:paraId="14AF125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Name</w:t>
            </w:r>
          </w:p>
        </w:tc>
        <w:tc>
          <w:tcPr>
            <w:tcW w:w="1013" w:type="dxa"/>
            <w:vAlign w:val="center"/>
          </w:tcPr>
          <w:p w14:paraId="1B5ED4F8" w14:textId="5093B285"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U</w:t>
            </w:r>
            <w:r w:rsidR="003B1759">
              <w:rPr>
                <w:rFonts w:ascii="Arial" w:hAnsi="Arial" w:cs="Arial"/>
                <w:b/>
                <w:bCs/>
                <w:sz w:val="24"/>
                <w:szCs w:val="24"/>
                <w:lang w:val="en-US"/>
              </w:rPr>
              <w:t>CID</w:t>
            </w:r>
          </w:p>
        </w:tc>
        <w:tc>
          <w:tcPr>
            <w:tcW w:w="4515" w:type="dxa"/>
            <w:vAlign w:val="center"/>
          </w:tcPr>
          <w:p w14:paraId="201CE74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Email</w:t>
            </w:r>
          </w:p>
        </w:tc>
      </w:tr>
      <w:tr w:rsidR="0053602A" w:rsidRPr="00FF1331" w14:paraId="58EEBB3E" w14:textId="77777777" w:rsidTr="003B1759">
        <w:trPr>
          <w:trHeight w:val="567"/>
          <w:jc w:val="center"/>
        </w:trPr>
        <w:tc>
          <w:tcPr>
            <w:tcW w:w="1820" w:type="dxa"/>
            <w:vMerge/>
            <w:vAlign w:val="center"/>
          </w:tcPr>
          <w:p w14:paraId="41DFE232" w14:textId="77777777" w:rsidR="0053602A" w:rsidRPr="00FF1331" w:rsidRDefault="0053602A" w:rsidP="003B1759">
            <w:pPr>
              <w:rPr>
                <w:rFonts w:ascii="Arial" w:hAnsi="Arial" w:cs="Arial"/>
                <w:sz w:val="24"/>
                <w:szCs w:val="24"/>
                <w:lang w:val="en-US"/>
              </w:rPr>
            </w:pPr>
          </w:p>
        </w:tc>
        <w:tc>
          <w:tcPr>
            <w:tcW w:w="3137" w:type="dxa"/>
            <w:vAlign w:val="center"/>
          </w:tcPr>
          <w:p w14:paraId="44F582DD"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Tirth, Panchal</w:t>
            </w:r>
          </w:p>
        </w:tc>
        <w:tc>
          <w:tcPr>
            <w:tcW w:w="1013" w:type="dxa"/>
            <w:vAlign w:val="center"/>
          </w:tcPr>
          <w:p w14:paraId="19AA24F1"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30240101</w:t>
            </w:r>
          </w:p>
        </w:tc>
        <w:tc>
          <w:tcPr>
            <w:tcW w:w="4515" w:type="dxa"/>
            <w:vAlign w:val="center"/>
          </w:tcPr>
          <w:p w14:paraId="2F57DE0F" w14:textId="77777777" w:rsidR="0053602A" w:rsidRPr="00FF1331" w:rsidRDefault="00116886" w:rsidP="003B1759">
            <w:pPr>
              <w:jc w:val="both"/>
              <w:rPr>
                <w:rFonts w:ascii="Arial" w:hAnsi="Arial" w:cs="Arial"/>
                <w:b/>
                <w:bCs/>
                <w:sz w:val="24"/>
                <w:szCs w:val="24"/>
              </w:rPr>
            </w:pPr>
            <w:hyperlink r:id="rId9" w:history="1">
              <w:r w:rsidR="0053602A" w:rsidRPr="00FF1331">
                <w:rPr>
                  <w:rStyle w:val="Hyperlink"/>
                  <w:rFonts w:ascii="Arial" w:hAnsi="Arial" w:cs="Arial"/>
                  <w:b/>
                  <w:bCs/>
                  <w:sz w:val="24"/>
                  <w:szCs w:val="24"/>
                </w:rPr>
                <w:t>tirth.panchal@ucalgary.ca</w:t>
              </w:r>
            </w:hyperlink>
          </w:p>
        </w:tc>
      </w:tr>
      <w:tr w:rsidR="0053602A" w:rsidRPr="00FF1331" w14:paraId="0F974791" w14:textId="77777777" w:rsidTr="003B1759">
        <w:trPr>
          <w:trHeight w:val="567"/>
          <w:jc w:val="center"/>
        </w:trPr>
        <w:tc>
          <w:tcPr>
            <w:tcW w:w="1820" w:type="dxa"/>
            <w:vMerge/>
            <w:vAlign w:val="center"/>
          </w:tcPr>
          <w:p w14:paraId="59921289" w14:textId="77777777" w:rsidR="0053602A" w:rsidRPr="00FF1331" w:rsidRDefault="0053602A" w:rsidP="003B1759">
            <w:pPr>
              <w:rPr>
                <w:rFonts w:ascii="Arial" w:hAnsi="Arial" w:cs="Arial"/>
                <w:sz w:val="24"/>
                <w:szCs w:val="24"/>
                <w:lang w:val="en-US"/>
              </w:rPr>
            </w:pPr>
          </w:p>
        </w:tc>
        <w:tc>
          <w:tcPr>
            <w:tcW w:w="3137" w:type="dxa"/>
            <w:vAlign w:val="center"/>
          </w:tcPr>
          <w:p w14:paraId="53DE09E1"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Kandarp</w:t>
            </w:r>
            <w:proofErr w:type="spellEnd"/>
            <w:r w:rsidRPr="00FF1331">
              <w:rPr>
                <w:rFonts w:ascii="Arial" w:hAnsi="Arial" w:cs="Arial"/>
                <w:sz w:val="24"/>
                <w:szCs w:val="24"/>
                <w:lang w:val="en-US"/>
              </w:rPr>
              <w:t>, Rathod</w:t>
            </w:r>
          </w:p>
        </w:tc>
        <w:tc>
          <w:tcPr>
            <w:tcW w:w="1013" w:type="dxa"/>
            <w:vAlign w:val="center"/>
          </w:tcPr>
          <w:p w14:paraId="082DDD1A"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30267885</w:t>
            </w:r>
          </w:p>
        </w:tc>
        <w:tc>
          <w:tcPr>
            <w:tcW w:w="4515" w:type="dxa"/>
            <w:vAlign w:val="center"/>
          </w:tcPr>
          <w:p w14:paraId="6287D22F" w14:textId="77777777" w:rsidR="0053602A" w:rsidRPr="00FF1331" w:rsidRDefault="00116886" w:rsidP="003B1759">
            <w:pPr>
              <w:jc w:val="both"/>
              <w:rPr>
                <w:rFonts w:ascii="Arial" w:hAnsi="Arial" w:cs="Arial"/>
                <w:b/>
                <w:bCs/>
                <w:sz w:val="24"/>
                <w:szCs w:val="24"/>
              </w:rPr>
            </w:pPr>
            <w:hyperlink r:id="rId10" w:history="1">
              <w:r w:rsidR="0053602A" w:rsidRPr="00FF1331">
                <w:rPr>
                  <w:rStyle w:val="Hyperlink"/>
                  <w:rFonts w:ascii="Arial" w:hAnsi="Arial" w:cs="Arial"/>
                  <w:b/>
                  <w:bCs/>
                  <w:sz w:val="24"/>
                  <w:szCs w:val="24"/>
                </w:rPr>
                <w:t>kandarppankajbhai.ra@ucalgary.ca</w:t>
              </w:r>
            </w:hyperlink>
          </w:p>
        </w:tc>
      </w:tr>
      <w:tr w:rsidR="0053602A" w:rsidRPr="00FF1331" w14:paraId="2B4117BB" w14:textId="77777777" w:rsidTr="003B1759">
        <w:trPr>
          <w:trHeight w:val="567"/>
          <w:jc w:val="center"/>
        </w:trPr>
        <w:tc>
          <w:tcPr>
            <w:tcW w:w="1820" w:type="dxa"/>
            <w:vMerge/>
            <w:vAlign w:val="center"/>
          </w:tcPr>
          <w:p w14:paraId="39A14E22" w14:textId="77777777" w:rsidR="0053602A" w:rsidRPr="00FF1331" w:rsidRDefault="0053602A" w:rsidP="003B1759">
            <w:pPr>
              <w:rPr>
                <w:rFonts w:ascii="Arial" w:hAnsi="Arial" w:cs="Arial"/>
                <w:sz w:val="24"/>
                <w:szCs w:val="24"/>
                <w:lang w:val="en-US"/>
              </w:rPr>
            </w:pPr>
          </w:p>
        </w:tc>
        <w:tc>
          <w:tcPr>
            <w:tcW w:w="3137" w:type="dxa"/>
            <w:vAlign w:val="center"/>
          </w:tcPr>
          <w:p w14:paraId="7C3F3AA0"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Parth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Bhamani</w:t>
            </w:r>
            <w:proofErr w:type="spellEnd"/>
          </w:p>
        </w:tc>
        <w:tc>
          <w:tcPr>
            <w:tcW w:w="1013" w:type="dxa"/>
            <w:vAlign w:val="center"/>
          </w:tcPr>
          <w:p w14:paraId="20B908E2"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30146903</w:t>
            </w:r>
          </w:p>
        </w:tc>
        <w:tc>
          <w:tcPr>
            <w:tcW w:w="4515" w:type="dxa"/>
            <w:vAlign w:val="center"/>
          </w:tcPr>
          <w:p w14:paraId="75968A35" w14:textId="77777777" w:rsidR="0053602A" w:rsidRPr="00FF1331" w:rsidRDefault="00116886" w:rsidP="003B1759">
            <w:pPr>
              <w:jc w:val="both"/>
              <w:rPr>
                <w:rFonts w:ascii="Arial" w:hAnsi="Arial" w:cs="Arial"/>
                <w:b/>
                <w:bCs/>
                <w:sz w:val="24"/>
                <w:szCs w:val="24"/>
              </w:rPr>
            </w:pPr>
            <w:hyperlink r:id="rId11" w:history="1">
              <w:r w:rsidR="0053602A" w:rsidRPr="00FF1331">
                <w:rPr>
                  <w:rStyle w:val="Hyperlink"/>
                  <w:rFonts w:ascii="Arial" w:hAnsi="Arial" w:cs="Arial"/>
                  <w:b/>
                  <w:bCs/>
                  <w:sz w:val="24"/>
                  <w:szCs w:val="24"/>
                </w:rPr>
                <w:t>parthrajeshbhai.bham@ucalgary.ca</w:t>
              </w:r>
            </w:hyperlink>
          </w:p>
        </w:tc>
      </w:tr>
      <w:tr w:rsidR="0053602A" w:rsidRPr="00FF1331" w14:paraId="1CBC9DC6" w14:textId="77777777" w:rsidTr="003B1759">
        <w:trPr>
          <w:trHeight w:val="567"/>
          <w:jc w:val="center"/>
        </w:trPr>
        <w:tc>
          <w:tcPr>
            <w:tcW w:w="1820" w:type="dxa"/>
            <w:vMerge/>
            <w:vAlign w:val="center"/>
          </w:tcPr>
          <w:p w14:paraId="7B3819CD" w14:textId="77777777" w:rsidR="0053602A" w:rsidRPr="00FF1331" w:rsidRDefault="0053602A" w:rsidP="003B1759">
            <w:pPr>
              <w:rPr>
                <w:rFonts w:ascii="Arial" w:hAnsi="Arial" w:cs="Arial"/>
                <w:sz w:val="24"/>
                <w:szCs w:val="24"/>
                <w:lang w:val="en-US"/>
              </w:rPr>
            </w:pPr>
          </w:p>
        </w:tc>
        <w:tc>
          <w:tcPr>
            <w:tcW w:w="3137" w:type="dxa"/>
            <w:vAlign w:val="center"/>
          </w:tcPr>
          <w:p w14:paraId="3242C882"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Obehi</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Edeoghon</w:t>
            </w:r>
            <w:proofErr w:type="spellEnd"/>
          </w:p>
        </w:tc>
        <w:tc>
          <w:tcPr>
            <w:tcW w:w="1013" w:type="dxa"/>
            <w:vAlign w:val="center"/>
          </w:tcPr>
          <w:p w14:paraId="4712E098"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30240132</w:t>
            </w:r>
          </w:p>
        </w:tc>
        <w:tc>
          <w:tcPr>
            <w:tcW w:w="4515" w:type="dxa"/>
            <w:vAlign w:val="center"/>
          </w:tcPr>
          <w:p w14:paraId="3A3EF7FE" w14:textId="77777777" w:rsidR="0053602A" w:rsidRPr="00FF1331" w:rsidRDefault="00116886" w:rsidP="003B1759">
            <w:pPr>
              <w:jc w:val="both"/>
              <w:rPr>
                <w:rFonts w:ascii="Arial" w:hAnsi="Arial" w:cs="Arial"/>
                <w:b/>
                <w:bCs/>
                <w:sz w:val="24"/>
                <w:szCs w:val="24"/>
              </w:rPr>
            </w:pPr>
            <w:hyperlink r:id="rId12" w:history="1">
              <w:r w:rsidR="0053602A" w:rsidRPr="00FF1331">
                <w:rPr>
                  <w:rStyle w:val="Hyperlink"/>
                  <w:rFonts w:ascii="Arial" w:hAnsi="Arial" w:cs="Arial"/>
                  <w:b/>
                  <w:bCs/>
                  <w:sz w:val="24"/>
                  <w:szCs w:val="24"/>
                </w:rPr>
                <w:t>obehi.edeoghon@ucalgary.ca</w:t>
              </w:r>
            </w:hyperlink>
          </w:p>
        </w:tc>
      </w:tr>
      <w:tr w:rsidR="0053602A" w:rsidRPr="00FF1331" w14:paraId="60D28018" w14:textId="77777777" w:rsidTr="003B1759">
        <w:trPr>
          <w:trHeight w:val="567"/>
          <w:jc w:val="center"/>
        </w:trPr>
        <w:tc>
          <w:tcPr>
            <w:tcW w:w="1820" w:type="dxa"/>
            <w:vMerge/>
            <w:vAlign w:val="center"/>
          </w:tcPr>
          <w:p w14:paraId="0AFD67E2" w14:textId="77777777" w:rsidR="0053602A" w:rsidRPr="00FF1331" w:rsidRDefault="0053602A" w:rsidP="003B1759">
            <w:pPr>
              <w:rPr>
                <w:rFonts w:ascii="Arial" w:hAnsi="Arial" w:cs="Arial"/>
                <w:sz w:val="24"/>
                <w:szCs w:val="24"/>
                <w:lang w:val="en-US"/>
              </w:rPr>
            </w:pPr>
          </w:p>
        </w:tc>
        <w:tc>
          <w:tcPr>
            <w:tcW w:w="3137" w:type="dxa"/>
            <w:vAlign w:val="center"/>
          </w:tcPr>
          <w:p w14:paraId="3687105C" w14:textId="270934AA"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Chan</w:t>
            </w:r>
            <w:r w:rsidR="00277581">
              <w:rPr>
                <w:rFonts w:ascii="Arial" w:hAnsi="Arial" w:cs="Arial"/>
                <w:sz w:val="24"/>
                <w:szCs w:val="24"/>
                <w:lang w:val="en-US"/>
              </w:rPr>
              <w:t xml:space="preserve"> </w:t>
            </w:r>
            <w:r w:rsidR="003B1759">
              <w:rPr>
                <w:rFonts w:ascii="Arial" w:hAnsi="Arial" w:cs="Arial"/>
                <w:sz w:val="24"/>
                <w:szCs w:val="24"/>
                <w:lang w:val="en-US"/>
              </w:rPr>
              <w:t>Nyein</w:t>
            </w:r>
            <w:r w:rsidR="00277581">
              <w:rPr>
                <w:rFonts w:ascii="Arial" w:hAnsi="Arial" w:cs="Arial"/>
                <w:sz w:val="24"/>
                <w:szCs w:val="24"/>
                <w:lang w:val="en-US"/>
              </w:rPr>
              <w:t>,</w:t>
            </w:r>
            <w:r w:rsidR="00B47C04">
              <w:rPr>
                <w:rFonts w:ascii="Arial" w:hAnsi="Arial" w:cs="Arial"/>
                <w:sz w:val="24"/>
                <w:szCs w:val="24"/>
                <w:lang w:val="en-US"/>
              </w:rPr>
              <w:t xml:space="preserve"> </w:t>
            </w:r>
            <w:r w:rsidR="003B1759">
              <w:rPr>
                <w:rFonts w:ascii="Arial" w:hAnsi="Arial" w:cs="Arial"/>
                <w:sz w:val="24"/>
                <w:szCs w:val="24"/>
                <w:lang w:val="en-US"/>
              </w:rPr>
              <w:t>Aung</w:t>
            </w:r>
          </w:p>
        </w:tc>
        <w:tc>
          <w:tcPr>
            <w:tcW w:w="1013" w:type="dxa"/>
            <w:vAlign w:val="center"/>
          </w:tcPr>
          <w:p w14:paraId="768B694B"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30217709</w:t>
            </w:r>
          </w:p>
        </w:tc>
        <w:tc>
          <w:tcPr>
            <w:tcW w:w="4515" w:type="dxa"/>
            <w:vAlign w:val="center"/>
          </w:tcPr>
          <w:p w14:paraId="5D535436" w14:textId="77777777" w:rsidR="0053602A" w:rsidRPr="00FF1331" w:rsidRDefault="00116886" w:rsidP="003B1759">
            <w:pPr>
              <w:jc w:val="both"/>
              <w:rPr>
                <w:rFonts w:ascii="Arial" w:hAnsi="Arial" w:cs="Arial"/>
                <w:b/>
                <w:bCs/>
                <w:sz w:val="24"/>
                <w:szCs w:val="24"/>
              </w:rPr>
            </w:pPr>
            <w:hyperlink r:id="rId13" w:history="1">
              <w:r w:rsidR="0053602A" w:rsidRPr="00FF1331">
                <w:rPr>
                  <w:rStyle w:val="Hyperlink"/>
                  <w:rFonts w:ascii="Arial" w:hAnsi="Arial" w:cs="Arial"/>
                  <w:b/>
                  <w:bCs/>
                  <w:sz w:val="24"/>
                  <w:szCs w:val="24"/>
                </w:rPr>
                <w:t>channyein.aung@ucalgary.ca</w:t>
              </w:r>
            </w:hyperlink>
          </w:p>
        </w:tc>
      </w:tr>
      <w:tr w:rsidR="0053602A" w:rsidRPr="00FF1331" w14:paraId="41B3BB09" w14:textId="77777777" w:rsidTr="003B1759">
        <w:trPr>
          <w:trHeight w:val="567"/>
          <w:jc w:val="center"/>
        </w:trPr>
        <w:tc>
          <w:tcPr>
            <w:tcW w:w="1820" w:type="dxa"/>
            <w:vMerge/>
            <w:vAlign w:val="center"/>
          </w:tcPr>
          <w:p w14:paraId="068908D1" w14:textId="77777777" w:rsidR="0053602A" w:rsidRPr="00FF1331" w:rsidRDefault="0053602A" w:rsidP="003B1759">
            <w:pPr>
              <w:rPr>
                <w:rFonts w:ascii="Arial" w:hAnsi="Arial" w:cs="Arial"/>
                <w:sz w:val="24"/>
                <w:szCs w:val="24"/>
                <w:lang w:val="en-US"/>
              </w:rPr>
            </w:pPr>
          </w:p>
        </w:tc>
        <w:tc>
          <w:tcPr>
            <w:tcW w:w="3137" w:type="dxa"/>
            <w:vAlign w:val="center"/>
          </w:tcPr>
          <w:p w14:paraId="5223E336"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 xml:space="preserve">Soheil, </w:t>
            </w:r>
            <w:proofErr w:type="spellStart"/>
            <w:r w:rsidRPr="00FF1331">
              <w:rPr>
                <w:rFonts w:ascii="Arial" w:hAnsi="Arial" w:cs="Arial"/>
                <w:sz w:val="24"/>
                <w:szCs w:val="24"/>
                <w:lang w:val="en-US"/>
              </w:rPr>
              <w:t>Seifi</w:t>
            </w:r>
            <w:proofErr w:type="spellEnd"/>
          </w:p>
        </w:tc>
        <w:tc>
          <w:tcPr>
            <w:tcW w:w="1013" w:type="dxa"/>
            <w:vAlign w:val="center"/>
          </w:tcPr>
          <w:p w14:paraId="45D06BAE" w14:textId="651AA2FE" w:rsidR="0053602A" w:rsidRPr="00FF1331" w:rsidRDefault="003B1759" w:rsidP="003B1759">
            <w:pPr>
              <w:rPr>
                <w:rFonts w:ascii="Arial" w:hAnsi="Arial" w:cs="Arial"/>
                <w:b/>
                <w:bCs/>
                <w:sz w:val="24"/>
                <w:szCs w:val="24"/>
                <w:lang w:val="en-US"/>
              </w:rPr>
            </w:pPr>
            <w:r>
              <w:rPr>
                <w:rFonts w:ascii="Arial" w:hAnsi="Arial" w:cs="Arial" w:hint="cs"/>
                <w:sz w:val="24"/>
                <w:szCs w:val="24"/>
                <w:rtl/>
                <w:lang w:val="en-US"/>
              </w:rPr>
              <w:t>30229496</w:t>
            </w:r>
          </w:p>
        </w:tc>
        <w:tc>
          <w:tcPr>
            <w:tcW w:w="4515" w:type="dxa"/>
            <w:vAlign w:val="center"/>
          </w:tcPr>
          <w:p w14:paraId="67BFBC9D" w14:textId="77777777" w:rsidR="0053602A" w:rsidRPr="00FF1331" w:rsidRDefault="00116886" w:rsidP="003B1759">
            <w:pPr>
              <w:jc w:val="both"/>
              <w:rPr>
                <w:rFonts w:ascii="Arial" w:hAnsi="Arial" w:cs="Arial"/>
                <w:b/>
                <w:bCs/>
                <w:sz w:val="24"/>
                <w:szCs w:val="24"/>
              </w:rPr>
            </w:pPr>
            <w:hyperlink r:id="rId14" w:history="1">
              <w:r w:rsidR="0053602A" w:rsidRPr="00FF1331">
                <w:rPr>
                  <w:rStyle w:val="Hyperlink"/>
                  <w:rFonts w:ascii="Arial" w:hAnsi="Arial" w:cs="Arial"/>
                  <w:b/>
                  <w:bCs/>
                  <w:sz w:val="24"/>
                  <w:szCs w:val="24"/>
                </w:rPr>
                <w:t>soheil.seifi@ucalgary.ca</w:t>
              </w:r>
            </w:hyperlink>
          </w:p>
        </w:tc>
      </w:tr>
      <w:tr w:rsidR="0053602A" w:rsidRPr="00FF1331" w14:paraId="7766E5B2" w14:textId="77777777" w:rsidTr="003B1759">
        <w:trPr>
          <w:trHeight w:val="567"/>
          <w:jc w:val="center"/>
        </w:trPr>
        <w:tc>
          <w:tcPr>
            <w:tcW w:w="1820" w:type="dxa"/>
            <w:vMerge/>
            <w:vAlign w:val="center"/>
          </w:tcPr>
          <w:p w14:paraId="271B269B" w14:textId="77777777" w:rsidR="0053602A" w:rsidRPr="00FF1331" w:rsidRDefault="0053602A" w:rsidP="003B1759">
            <w:pPr>
              <w:rPr>
                <w:rFonts w:ascii="Arial" w:hAnsi="Arial" w:cs="Arial"/>
                <w:sz w:val="24"/>
                <w:szCs w:val="24"/>
                <w:lang w:val="en-US"/>
              </w:rPr>
            </w:pPr>
          </w:p>
        </w:tc>
        <w:tc>
          <w:tcPr>
            <w:tcW w:w="3137" w:type="dxa"/>
            <w:vAlign w:val="center"/>
          </w:tcPr>
          <w:p w14:paraId="57A4D615"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Seyedehshima</w:t>
            </w:r>
            <w:proofErr w:type="spellEnd"/>
            <w:r w:rsidRPr="00FF1331">
              <w:rPr>
                <w:rFonts w:ascii="Arial" w:hAnsi="Arial" w:cs="Arial"/>
                <w:sz w:val="24"/>
                <w:szCs w:val="24"/>
                <w:lang w:val="en-US"/>
              </w:rPr>
              <w:t>, Moradi</w:t>
            </w:r>
          </w:p>
        </w:tc>
        <w:tc>
          <w:tcPr>
            <w:tcW w:w="1013" w:type="dxa"/>
            <w:vAlign w:val="center"/>
          </w:tcPr>
          <w:p w14:paraId="69B5D24C"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30203561</w:t>
            </w:r>
          </w:p>
        </w:tc>
        <w:tc>
          <w:tcPr>
            <w:tcW w:w="4515" w:type="dxa"/>
            <w:vAlign w:val="center"/>
          </w:tcPr>
          <w:p w14:paraId="7F51924F" w14:textId="77777777" w:rsidR="0053602A" w:rsidRPr="00FF1331" w:rsidRDefault="00116886" w:rsidP="003B1759">
            <w:pPr>
              <w:jc w:val="both"/>
              <w:rPr>
                <w:rFonts w:ascii="Arial" w:hAnsi="Arial" w:cs="Arial"/>
                <w:b/>
                <w:bCs/>
                <w:sz w:val="24"/>
                <w:szCs w:val="24"/>
              </w:rPr>
            </w:pPr>
            <w:hyperlink r:id="rId15" w:history="1">
              <w:r w:rsidR="0053602A" w:rsidRPr="00FF1331">
                <w:rPr>
                  <w:rStyle w:val="Hyperlink"/>
                  <w:rFonts w:ascii="Arial" w:hAnsi="Arial" w:cs="Arial"/>
                  <w:b/>
                  <w:bCs/>
                  <w:sz w:val="24"/>
                  <w:szCs w:val="24"/>
                </w:rPr>
                <w:t>Seyedehshima.moradim@ucalgary.ca</w:t>
              </w:r>
            </w:hyperlink>
          </w:p>
        </w:tc>
      </w:tr>
      <w:tr w:rsidR="0053602A" w:rsidRPr="00FF1331" w14:paraId="1C43B086" w14:textId="77777777" w:rsidTr="003B1759">
        <w:trPr>
          <w:trHeight w:val="567"/>
          <w:jc w:val="center"/>
        </w:trPr>
        <w:tc>
          <w:tcPr>
            <w:tcW w:w="1820" w:type="dxa"/>
            <w:vMerge/>
            <w:vAlign w:val="center"/>
          </w:tcPr>
          <w:p w14:paraId="4186C763" w14:textId="77777777" w:rsidR="0053602A" w:rsidRPr="00FF1331" w:rsidRDefault="0053602A" w:rsidP="003B1759">
            <w:pPr>
              <w:rPr>
                <w:rFonts w:ascii="Arial" w:hAnsi="Arial" w:cs="Arial"/>
                <w:sz w:val="24"/>
                <w:szCs w:val="24"/>
                <w:lang w:val="en-US"/>
              </w:rPr>
            </w:pPr>
          </w:p>
        </w:tc>
        <w:tc>
          <w:tcPr>
            <w:tcW w:w="3137" w:type="dxa"/>
            <w:vAlign w:val="center"/>
          </w:tcPr>
          <w:p w14:paraId="6A9C0631" w14:textId="77777777" w:rsidR="0053602A" w:rsidRPr="00FF1331" w:rsidRDefault="0053602A" w:rsidP="003B1759">
            <w:pPr>
              <w:rPr>
                <w:rFonts w:ascii="Arial" w:hAnsi="Arial" w:cs="Arial"/>
                <w:sz w:val="24"/>
                <w:szCs w:val="24"/>
                <w:lang w:val="en-US"/>
              </w:rPr>
            </w:pPr>
            <w:proofErr w:type="spellStart"/>
            <w:r w:rsidRPr="00FF1331">
              <w:rPr>
                <w:rFonts w:ascii="Arial" w:hAnsi="Arial" w:cs="Arial"/>
                <w:sz w:val="24"/>
                <w:szCs w:val="24"/>
                <w:lang w:val="en-US"/>
              </w:rPr>
              <w:t>Zohreh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Mejrisazantoosi</w:t>
            </w:r>
            <w:proofErr w:type="spellEnd"/>
          </w:p>
        </w:tc>
        <w:tc>
          <w:tcPr>
            <w:tcW w:w="1013" w:type="dxa"/>
            <w:vAlign w:val="center"/>
          </w:tcPr>
          <w:p w14:paraId="7EA66ED9"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30232335</w:t>
            </w:r>
          </w:p>
        </w:tc>
        <w:tc>
          <w:tcPr>
            <w:tcW w:w="4515" w:type="dxa"/>
            <w:vAlign w:val="center"/>
          </w:tcPr>
          <w:p w14:paraId="51F76DFF" w14:textId="77777777" w:rsidR="0053602A" w:rsidRPr="00FF1331" w:rsidRDefault="00116886" w:rsidP="003B1759">
            <w:pPr>
              <w:jc w:val="both"/>
              <w:rPr>
                <w:rFonts w:ascii="Arial" w:hAnsi="Arial" w:cs="Arial"/>
                <w:b/>
                <w:bCs/>
                <w:sz w:val="24"/>
                <w:szCs w:val="24"/>
              </w:rPr>
            </w:pPr>
            <w:hyperlink r:id="rId16" w:history="1">
              <w:r w:rsidR="0053602A" w:rsidRPr="00FF1331">
                <w:rPr>
                  <w:rStyle w:val="Hyperlink"/>
                  <w:rFonts w:ascii="Arial" w:hAnsi="Arial" w:cs="Arial"/>
                  <w:b/>
                  <w:bCs/>
                  <w:sz w:val="24"/>
                  <w:szCs w:val="24"/>
                </w:rPr>
                <w:t>zohreh.mejrisazantoo@ucalgary.ca</w:t>
              </w:r>
            </w:hyperlink>
          </w:p>
        </w:tc>
      </w:tr>
    </w:tbl>
    <w:p w14:paraId="1C5564B4" w14:textId="77777777" w:rsidR="00791D81" w:rsidRDefault="00791D81">
      <w:pPr>
        <w:rPr>
          <w:rFonts w:ascii="Arial" w:hAnsi="Arial" w:cs="Arial"/>
          <w:b/>
          <w:bCs/>
          <w:sz w:val="28"/>
          <w:szCs w:val="28"/>
          <w:u w:val="single"/>
          <w:lang w:val="en-US"/>
        </w:rPr>
      </w:pPr>
      <w:r>
        <w:rPr>
          <w:rFonts w:ascii="Arial" w:hAnsi="Arial" w:cs="Arial"/>
          <w:b/>
          <w:bCs/>
          <w:sz w:val="28"/>
          <w:szCs w:val="28"/>
          <w:u w:val="single"/>
          <w:lang w:val="en-US"/>
        </w:rPr>
        <w:br w:type="page"/>
      </w:r>
    </w:p>
    <w:p w14:paraId="4A2E9718" w14:textId="48DF98C2" w:rsidR="00B54F8A" w:rsidRPr="00791D81" w:rsidRDefault="00B54F8A" w:rsidP="00791D81">
      <w:pPr>
        <w:pStyle w:val="Heading1"/>
        <w:rPr>
          <w:rFonts w:asciiTheme="minorBidi" w:hAnsiTheme="minorBidi" w:cstheme="minorBidi"/>
          <w:bCs/>
        </w:rPr>
      </w:pPr>
      <w:r w:rsidRPr="00791D81">
        <w:rPr>
          <w:rFonts w:asciiTheme="minorBidi" w:hAnsiTheme="minorBidi" w:cstheme="minorBidi"/>
          <w:bCs/>
        </w:rPr>
        <w:lastRenderedPageBreak/>
        <w:t>Certificate of Work</w:t>
      </w:r>
    </w:p>
    <w:tbl>
      <w:tblPr>
        <w:tblStyle w:val="TableGrid"/>
        <w:tblW w:w="0" w:type="auto"/>
        <w:tblLayout w:type="fixed"/>
        <w:tblLook w:val="04A0" w:firstRow="1" w:lastRow="0" w:firstColumn="1" w:lastColumn="0" w:noHBand="0" w:noVBand="1"/>
      </w:tblPr>
      <w:tblGrid>
        <w:gridCol w:w="10076"/>
      </w:tblGrid>
      <w:tr w:rsidR="00B54F8A" w14:paraId="050F7689" w14:textId="77777777" w:rsidTr="00E36DDE">
        <w:tc>
          <w:tcPr>
            <w:tcW w:w="10076" w:type="dxa"/>
            <w:vAlign w:val="center"/>
          </w:tcPr>
          <w:p w14:paraId="1A65EDFF" w14:textId="77777777" w:rsidR="00B54F8A" w:rsidRPr="00B61A44" w:rsidRDefault="00B54F8A" w:rsidP="009D6D53">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6AAFDB3" w14:textId="77777777" w:rsidTr="00E36DDE">
              <w:trPr>
                <w:trHeight w:val="854"/>
              </w:trPr>
              <w:tc>
                <w:tcPr>
                  <w:tcW w:w="3379" w:type="dxa"/>
                  <w:tcBorders>
                    <w:top w:val="single" w:sz="4" w:space="0" w:color="auto"/>
                    <w:left w:val="nil"/>
                    <w:right w:val="dotted" w:sz="4" w:space="0" w:color="auto"/>
                  </w:tcBorders>
                  <w:vAlign w:val="center"/>
                </w:tcPr>
                <w:p w14:paraId="53681385" w14:textId="78446232" w:rsidR="00B54F8A" w:rsidRPr="00B61A44" w:rsidRDefault="00B61A44" w:rsidP="009D6D53">
                  <w:pPr>
                    <w:pStyle w:val="Default"/>
                    <w:jc w:val="center"/>
                    <w:rPr>
                      <w:color w:val="auto"/>
                      <w:kern w:val="2"/>
                      <w:lang w:val="en-US"/>
                    </w:rPr>
                  </w:pPr>
                  <w:r>
                    <w:rPr>
                      <w:color w:val="auto"/>
                      <w:kern w:val="2"/>
                      <w:lang w:val="en-US"/>
                    </w:rPr>
                    <w:t>Title of Project</w:t>
                  </w:r>
                </w:p>
              </w:tc>
              <w:tc>
                <w:tcPr>
                  <w:tcW w:w="5901" w:type="dxa"/>
                  <w:tcBorders>
                    <w:top w:val="single" w:sz="4" w:space="0" w:color="auto"/>
                    <w:left w:val="dotted" w:sz="4" w:space="0" w:color="auto"/>
                    <w:right w:val="nil"/>
                  </w:tcBorders>
                  <w:vAlign w:val="center"/>
                </w:tcPr>
                <w:p w14:paraId="5AC1C4E2" w14:textId="325EF49F" w:rsidR="00B54F8A" w:rsidRPr="00E36DDE" w:rsidRDefault="0014216E" w:rsidP="0014216E">
                  <w:pPr>
                    <w:pStyle w:val="Default"/>
                    <w:jc w:val="center"/>
                  </w:pPr>
                  <w:r w:rsidRPr="0014216E">
                    <w:t>Urban Expansion and Land Use Monitoring Using Custom Machine Learning Models</w:t>
                  </w:r>
                </w:p>
              </w:tc>
            </w:tr>
            <w:tr w:rsidR="00B54F8A" w:rsidRPr="00B61A44" w14:paraId="61215F83" w14:textId="77777777" w:rsidTr="00E36DDE">
              <w:trPr>
                <w:trHeight w:val="432"/>
              </w:trPr>
              <w:tc>
                <w:tcPr>
                  <w:tcW w:w="3379" w:type="dxa"/>
                  <w:tcBorders>
                    <w:left w:val="nil"/>
                    <w:right w:val="dotted" w:sz="4" w:space="0" w:color="auto"/>
                  </w:tcBorders>
                  <w:vAlign w:val="center"/>
                </w:tcPr>
                <w:p w14:paraId="78D38F92" w14:textId="77777777" w:rsidR="00B54F8A" w:rsidRPr="00B61A44" w:rsidRDefault="00B54F8A" w:rsidP="009D6D53">
                  <w:pPr>
                    <w:pStyle w:val="Default"/>
                    <w:jc w:val="center"/>
                    <w:rPr>
                      <w:color w:val="auto"/>
                      <w:kern w:val="2"/>
                      <w:lang w:val="en-US"/>
                    </w:rPr>
                  </w:pPr>
                  <w:r w:rsidRPr="00B61A44">
                    <w:rPr>
                      <w:color w:val="auto"/>
                      <w:kern w:val="2"/>
                      <w:lang w:val="en-US"/>
                    </w:rPr>
                    <w:t>Group Number</w:t>
                  </w:r>
                </w:p>
              </w:tc>
              <w:tc>
                <w:tcPr>
                  <w:tcW w:w="5901" w:type="dxa"/>
                  <w:tcBorders>
                    <w:left w:val="dotted" w:sz="4" w:space="0" w:color="auto"/>
                    <w:right w:val="nil"/>
                  </w:tcBorders>
                  <w:vAlign w:val="center"/>
                </w:tcPr>
                <w:p w14:paraId="6737C22E" w14:textId="1BE50892" w:rsidR="00B54F8A" w:rsidRPr="00B61A44" w:rsidRDefault="0014216E" w:rsidP="00E36DDE">
                  <w:pPr>
                    <w:pStyle w:val="Default"/>
                    <w:jc w:val="center"/>
                    <w:rPr>
                      <w:color w:val="auto"/>
                      <w:kern w:val="2"/>
                      <w:lang w:val="en-US"/>
                    </w:rPr>
                  </w:pPr>
                  <w:r>
                    <w:rPr>
                      <w:color w:val="auto"/>
                      <w:kern w:val="2"/>
                      <w:lang w:val="en-US"/>
                    </w:rPr>
                    <w:t>17</w:t>
                  </w:r>
                </w:p>
              </w:tc>
            </w:tr>
          </w:tbl>
          <w:p w14:paraId="585A07A5" w14:textId="77777777" w:rsidR="00B54F8A" w:rsidRPr="00B61A44" w:rsidRDefault="00B54F8A" w:rsidP="00E36DDE">
            <w:pPr>
              <w:pStyle w:val="Default"/>
              <w:spacing w:before="240" w:after="360" w:line="276" w:lineRule="auto"/>
              <w:ind w:left="319" w:right="323"/>
              <w:jc w:val="both"/>
              <w:rPr>
                <w:color w:val="auto"/>
                <w:kern w:val="2"/>
                <w:lang w:val="en-US"/>
              </w:rPr>
            </w:pPr>
            <w:r w:rsidRPr="00B61A44">
              <w:rPr>
                <w:color w:val="auto"/>
                <w:kern w:val="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109ACB0" w14:textId="77777777" w:rsidTr="00516504">
              <w:trPr>
                <w:trHeight w:val="288"/>
              </w:trPr>
              <w:tc>
                <w:tcPr>
                  <w:tcW w:w="3379" w:type="dxa"/>
                  <w:tcBorders>
                    <w:top w:val="single" w:sz="4" w:space="0" w:color="auto"/>
                    <w:left w:val="nil"/>
                    <w:right w:val="dotted" w:sz="4" w:space="0" w:color="auto"/>
                  </w:tcBorders>
                </w:tcPr>
                <w:p w14:paraId="10E423B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1B3B67CC" w14:textId="50EDB4B5" w:rsidR="00B54F8A" w:rsidRPr="00B61A44" w:rsidRDefault="00F125E6" w:rsidP="009D6D53">
                  <w:pPr>
                    <w:pStyle w:val="Default"/>
                    <w:rPr>
                      <w:color w:val="auto"/>
                      <w:kern w:val="2"/>
                      <w:lang w:val="en-US"/>
                    </w:rPr>
                  </w:pPr>
                  <w:r w:rsidRPr="00FF1331">
                    <w:rPr>
                      <w:lang w:val="en-US"/>
                    </w:rPr>
                    <w:t>Tirth</w:t>
                  </w:r>
                  <w:r>
                    <w:rPr>
                      <w:lang w:val="en-US"/>
                    </w:rPr>
                    <w:t xml:space="preserve"> </w:t>
                  </w:r>
                  <w:r w:rsidRPr="00FF1331">
                    <w:rPr>
                      <w:lang w:val="en-US"/>
                    </w:rPr>
                    <w:t>Panchal</w:t>
                  </w:r>
                </w:p>
              </w:tc>
            </w:tr>
            <w:tr w:rsidR="00B54F8A" w:rsidRPr="00B61A44" w14:paraId="6574940F" w14:textId="77777777" w:rsidTr="009B52E0">
              <w:trPr>
                <w:trHeight w:val="288"/>
              </w:trPr>
              <w:tc>
                <w:tcPr>
                  <w:tcW w:w="3379" w:type="dxa"/>
                  <w:tcBorders>
                    <w:left w:val="nil"/>
                    <w:right w:val="dotted" w:sz="4" w:space="0" w:color="auto"/>
                  </w:tcBorders>
                  <w:vAlign w:val="center"/>
                </w:tcPr>
                <w:p w14:paraId="7B32C2E3"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vAlign w:val="center"/>
                </w:tcPr>
                <w:p w14:paraId="656B6E55" w14:textId="2480B685" w:rsidR="00B54F8A" w:rsidRPr="00B61A44" w:rsidRDefault="00F125E6" w:rsidP="009B52E0">
                  <w:pPr>
                    <w:jc w:val="both"/>
                    <w:rPr>
                      <w:rFonts w:ascii="Arial" w:hAnsi="Arial" w:cs="Arial"/>
                      <w:sz w:val="24"/>
                      <w:szCs w:val="24"/>
                      <w:lang w:val="en-US"/>
                    </w:rPr>
                  </w:pPr>
                  <w:r w:rsidRPr="00FF1331">
                    <w:rPr>
                      <w:rFonts w:ascii="Arial" w:hAnsi="Arial" w:cs="Arial"/>
                      <w:sz w:val="24"/>
                      <w:szCs w:val="24"/>
                      <w:lang w:val="en-US"/>
                    </w:rPr>
                    <w:t>30240101</w:t>
                  </w:r>
                </w:p>
              </w:tc>
            </w:tr>
            <w:tr w:rsidR="00B54F8A" w:rsidRPr="00B61A44" w14:paraId="3E426F11" w14:textId="77777777" w:rsidTr="00516504">
              <w:trPr>
                <w:trHeight w:val="288"/>
              </w:trPr>
              <w:tc>
                <w:tcPr>
                  <w:tcW w:w="3379" w:type="dxa"/>
                  <w:tcBorders>
                    <w:left w:val="nil"/>
                    <w:right w:val="dotted" w:sz="4" w:space="0" w:color="auto"/>
                  </w:tcBorders>
                </w:tcPr>
                <w:p w14:paraId="4460F3D7"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6776AA0" w14:textId="29C58F3D"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2013D55A" w14:textId="77777777" w:rsidTr="00E36DDE">
              <w:trPr>
                <w:trHeight w:val="432"/>
              </w:trPr>
              <w:tc>
                <w:tcPr>
                  <w:tcW w:w="3379" w:type="dxa"/>
                  <w:tcBorders>
                    <w:left w:val="nil"/>
                    <w:right w:val="dotted" w:sz="4" w:space="0" w:color="auto"/>
                  </w:tcBorders>
                  <w:vAlign w:val="center"/>
                </w:tcPr>
                <w:p w14:paraId="15ABAB15"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5CEF82D" w14:textId="56C1413B" w:rsidR="00B54F8A" w:rsidRPr="00B61A44" w:rsidRDefault="007802C1" w:rsidP="009D6D53">
                  <w:pPr>
                    <w:pStyle w:val="Default"/>
                    <w:rPr>
                      <w:color w:val="auto"/>
                      <w:kern w:val="2"/>
                      <w:lang w:val="en-US"/>
                    </w:rPr>
                  </w:pPr>
                  <w:r>
                    <w:rPr>
                      <w:color w:val="auto"/>
                      <w:kern w:val="2"/>
                      <w:lang w:val="en-US"/>
                    </w:rPr>
                    <w:t>Tirth (2024-10-11)</w:t>
                  </w:r>
                </w:p>
              </w:tc>
            </w:tr>
          </w:tbl>
          <w:p w14:paraId="33ECB30A"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35380D1C" w14:textId="77777777" w:rsidTr="00516504">
              <w:trPr>
                <w:trHeight w:val="288"/>
              </w:trPr>
              <w:tc>
                <w:tcPr>
                  <w:tcW w:w="3379" w:type="dxa"/>
                  <w:tcBorders>
                    <w:top w:val="single" w:sz="4" w:space="0" w:color="auto"/>
                    <w:left w:val="nil"/>
                    <w:right w:val="dotted" w:sz="4" w:space="0" w:color="auto"/>
                  </w:tcBorders>
                </w:tcPr>
                <w:p w14:paraId="1A9D5C34"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1E6FB01" w14:textId="710866F3" w:rsidR="00B54F8A" w:rsidRPr="00B61A44" w:rsidRDefault="0036062D" w:rsidP="009D6D53">
                  <w:pPr>
                    <w:pStyle w:val="Default"/>
                    <w:rPr>
                      <w:color w:val="auto"/>
                      <w:kern w:val="2"/>
                      <w:lang w:val="en-US"/>
                    </w:rPr>
                  </w:pPr>
                  <w:proofErr w:type="spellStart"/>
                  <w:r w:rsidRPr="00FF1331">
                    <w:rPr>
                      <w:lang w:val="en-US"/>
                    </w:rPr>
                    <w:t>Kandarp</w:t>
                  </w:r>
                  <w:proofErr w:type="spellEnd"/>
                  <w:r>
                    <w:rPr>
                      <w:lang w:val="en-US"/>
                    </w:rPr>
                    <w:t xml:space="preserve"> </w:t>
                  </w:r>
                  <w:r w:rsidRPr="00FF1331">
                    <w:rPr>
                      <w:lang w:val="en-US"/>
                    </w:rPr>
                    <w:t>Rathod</w:t>
                  </w:r>
                </w:p>
              </w:tc>
            </w:tr>
            <w:tr w:rsidR="00B54F8A" w:rsidRPr="00B61A44" w14:paraId="40603B5B" w14:textId="77777777" w:rsidTr="00516504">
              <w:trPr>
                <w:trHeight w:val="288"/>
              </w:trPr>
              <w:tc>
                <w:tcPr>
                  <w:tcW w:w="3379" w:type="dxa"/>
                  <w:tcBorders>
                    <w:left w:val="nil"/>
                    <w:right w:val="dotted" w:sz="4" w:space="0" w:color="auto"/>
                  </w:tcBorders>
                </w:tcPr>
                <w:p w14:paraId="425BCA68"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5670CC73" w14:textId="6959BCDC" w:rsidR="00B54F8A" w:rsidRPr="00B61A44" w:rsidRDefault="0036062D" w:rsidP="009D6D53">
                  <w:pPr>
                    <w:pStyle w:val="Default"/>
                    <w:rPr>
                      <w:color w:val="auto"/>
                      <w:kern w:val="2"/>
                      <w:lang w:val="en-US"/>
                    </w:rPr>
                  </w:pPr>
                  <w:r w:rsidRPr="00FF1331">
                    <w:rPr>
                      <w:lang w:val="en-US"/>
                    </w:rPr>
                    <w:t>30267885</w:t>
                  </w:r>
                </w:p>
              </w:tc>
            </w:tr>
            <w:tr w:rsidR="00B54F8A" w:rsidRPr="00B61A44" w14:paraId="38CC5E0C" w14:textId="77777777" w:rsidTr="00516504">
              <w:trPr>
                <w:trHeight w:val="288"/>
              </w:trPr>
              <w:tc>
                <w:tcPr>
                  <w:tcW w:w="3379" w:type="dxa"/>
                  <w:tcBorders>
                    <w:left w:val="nil"/>
                    <w:right w:val="dotted" w:sz="4" w:space="0" w:color="auto"/>
                  </w:tcBorders>
                </w:tcPr>
                <w:p w14:paraId="46D1FB42"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0A0EDB8" w14:textId="08D2711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5</w:t>
                  </w:r>
                </w:p>
              </w:tc>
            </w:tr>
            <w:tr w:rsidR="00B54F8A" w:rsidRPr="00B61A44" w14:paraId="4EDFA0F8" w14:textId="77777777" w:rsidTr="00E36DDE">
              <w:trPr>
                <w:trHeight w:val="432"/>
              </w:trPr>
              <w:tc>
                <w:tcPr>
                  <w:tcW w:w="3379" w:type="dxa"/>
                  <w:tcBorders>
                    <w:left w:val="nil"/>
                    <w:right w:val="dotted" w:sz="4" w:space="0" w:color="auto"/>
                  </w:tcBorders>
                  <w:vAlign w:val="center"/>
                </w:tcPr>
                <w:p w14:paraId="1340C0AA"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362BF195" w14:textId="475F66CB" w:rsidR="00B54F8A" w:rsidRPr="00B61A44" w:rsidRDefault="007802C1" w:rsidP="009D6D53">
                  <w:pPr>
                    <w:pStyle w:val="Default"/>
                    <w:rPr>
                      <w:color w:val="auto"/>
                      <w:kern w:val="2"/>
                      <w:lang w:val="en-US"/>
                    </w:rPr>
                  </w:pPr>
                  <w:proofErr w:type="spellStart"/>
                  <w:r>
                    <w:rPr>
                      <w:color w:val="auto"/>
                      <w:kern w:val="2"/>
                      <w:lang w:val="en-US"/>
                    </w:rPr>
                    <w:t>Kandarp</w:t>
                  </w:r>
                  <w:proofErr w:type="spellEnd"/>
                  <w:r>
                    <w:rPr>
                      <w:color w:val="auto"/>
                      <w:kern w:val="2"/>
                      <w:lang w:val="en-US"/>
                    </w:rPr>
                    <w:t xml:space="preserve"> (2024-10-11)</w:t>
                  </w:r>
                </w:p>
              </w:tc>
            </w:tr>
          </w:tbl>
          <w:p w14:paraId="742F1AA4"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28378DDE" w14:textId="77777777" w:rsidTr="00516504">
              <w:trPr>
                <w:trHeight w:val="288"/>
              </w:trPr>
              <w:tc>
                <w:tcPr>
                  <w:tcW w:w="3379" w:type="dxa"/>
                  <w:tcBorders>
                    <w:top w:val="single" w:sz="4" w:space="0" w:color="auto"/>
                    <w:left w:val="nil"/>
                    <w:right w:val="dotted" w:sz="4" w:space="0" w:color="auto"/>
                  </w:tcBorders>
                </w:tcPr>
                <w:p w14:paraId="4E1DE988"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6C94EC3B" w14:textId="38DE10CA" w:rsidR="00B54F8A" w:rsidRPr="00B61A44" w:rsidRDefault="0036062D" w:rsidP="009D6D53">
                  <w:pPr>
                    <w:pStyle w:val="Default"/>
                    <w:rPr>
                      <w:color w:val="auto"/>
                      <w:kern w:val="2"/>
                      <w:lang w:val="en-US"/>
                    </w:rPr>
                  </w:pPr>
                  <w:proofErr w:type="spellStart"/>
                  <w:r w:rsidRPr="00FF1331">
                    <w:rPr>
                      <w:lang w:val="en-US"/>
                    </w:rPr>
                    <w:t>Parth</w:t>
                  </w:r>
                  <w:proofErr w:type="spellEnd"/>
                  <w:r>
                    <w:rPr>
                      <w:lang w:val="en-US"/>
                    </w:rPr>
                    <w:t xml:space="preserve"> </w:t>
                  </w:r>
                  <w:proofErr w:type="spellStart"/>
                  <w:r w:rsidRPr="00FF1331">
                    <w:rPr>
                      <w:lang w:val="en-US"/>
                    </w:rPr>
                    <w:t>Bhamani</w:t>
                  </w:r>
                  <w:proofErr w:type="spellEnd"/>
                </w:p>
              </w:tc>
            </w:tr>
            <w:tr w:rsidR="00B54F8A" w:rsidRPr="00B61A44" w14:paraId="3C8C2A1A" w14:textId="77777777" w:rsidTr="00516504">
              <w:trPr>
                <w:trHeight w:val="288"/>
              </w:trPr>
              <w:tc>
                <w:tcPr>
                  <w:tcW w:w="3379" w:type="dxa"/>
                  <w:tcBorders>
                    <w:left w:val="nil"/>
                    <w:right w:val="dotted" w:sz="4" w:space="0" w:color="auto"/>
                  </w:tcBorders>
                </w:tcPr>
                <w:p w14:paraId="764A4FFE"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1BEBB504" w14:textId="08C614F4" w:rsidR="00B54F8A" w:rsidRPr="00B61A44" w:rsidRDefault="0036062D" w:rsidP="009D6D53">
                  <w:pPr>
                    <w:pStyle w:val="Default"/>
                    <w:rPr>
                      <w:color w:val="auto"/>
                      <w:kern w:val="2"/>
                      <w:lang w:val="en-US"/>
                    </w:rPr>
                  </w:pPr>
                  <w:r w:rsidRPr="00FF1331">
                    <w:rPr>
                      <w:lang w:val="en-US"/>
                    </w:rPr>
                    <w:t>30146903</w:t>
                  </w:r>
                </w:p>
              </w:tc>
            </w:tr>
            <w:tr w:rsidR="00B54F8A" w:rsidRPr="00B61A44" w14:paraId="6B0B3D7D" w14:textId="77777777" w:rsidTr="00516504">
              <w:trPr>
                <w:trHeight w:val="288"/>
              </w:trPr>
              <w:tc>
                <w:tcPr>
                  <w:tcW w:w="3379" w:type="dxa"/>
                  <w:tcBorders>
                    <w:left w:val="nil"/>
                    <w:right w:val="dotted" w:sz="4" w:space="0" w:color="auto"/>
                  </w:tcBorders>
                </w:tcPr>
                <w:p w14:paraId="68380481"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811B9A1" w14:textId="09A461C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0BF4DE70" w14:textId="77777777" w:rsidTr="00E36DDE">
              <w:trPr>
                <w:trHeight w:val="432"/>
              </w:trPr>
              <w:tc>
                <w:tcPr>
                  <w:tcW w:w="3379" w:type="dxa"/>
                  <w:tcBorders>
                    <w:left w:val="nil"/>
                    <w:right w:val="dotted" w:sz="4" w:space="0" w:color="auto"/>
                  </w:tcBorders>
                  <w:vAlign w:val="center"/>
                </w:tcPr>
                <w:p w14:paraId="2942C2BF"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0135E73E" w14:textId="15FA95AC" w:rsidR="00B54F8A" w:rsidRPr="00B61A44" w:rsidRDefault="007802C1" w:rsidP="009D6D53">
                  <w:pPr>
                    <w:pStyle w:val="Default"/>
                    <w:rPr>
                      <w:color w:val="auto"/>
                      <w:kern w:val="2"/>
                      <w:lang w:val="en-US"/>
                    </w:rPr>
                  </w:pPr>
                  <w:proofErr w:type="spellStart"/>
                  <w:r>
                    <w:rPr>
                      <w:color w:val="auto"/>
                      <w:kern w:val="2"/>
                      <w:lang w:val="en-US"/>
                    </w:rPr>
                    <w:t>Parth</w:t>
                  </w:r>
                  <w:proofErr w:type="spellEnd"/>
                  <w:r>
                    <w:rPr>
                      <w:color w:val="auto"/>
                      <w:kern w:val="2"/>
                      <w:lang w:val="en-US"/>
                    </w:rPr>
                    <w:t xml:space="preserve"> (2024-10-11)</w:t>
                  </w:r>
                </w:p>
              </w:tc>
            </w:tr>
          </w:tbl>
          <w:p w14:paraId="79D15E48" w14:textId="77777777" w:rsidR="00B61A44" w:rsidRPr="00B61A44" w:rsidRDefault="00B61A44"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5A5F6F4" w14:textId="77777777" w:rsidTr="00516504">
              <w:trPr>
                <w:trHeight w:val="288"/>
              </w:trPr>
              <w:tc>
                <w:tcPr>
                  <w:tcW w:w="3379" w:type="dxa"/>
                  <w:tcBorders>
                    <w:top w:val="single" w:sz="4" w:space="0" w:color="auto"/>
                    <w:left w:val="nil"/>
                    <w:right w:val="dotted" w:sz="4" w:space="0" w:color="auto"/>
                  </w:tcBorders>
                </w:tcPr>
                <w:p w14:paraId="235C36C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3AED820" w14:textId="10811882" w:rsidR="00B54F8A" w:rsidRPr="00B61A44" w:rsidRDefault="0036062D" w:rsidP="009D6D53">
                  <w:pPr>
                    <w:pStyle w:val="Default"/>
                    <w:rPr>
                      <w:color w:val="auto"/>
                      <w:kern w:val="2"/>
                      <w:lang w:val="en-US"/>
                    </w:rPr>
                  </w:pPr>
                  <w:proofErr w:type="spellStart"/>
                  <w:r w:rsidRPr="00FF1331">
                    <w:rPr>
                      <w:lang w:val="en-US"/>
                    </w:rPr>
                    <w:t>Obehi</w:t>
                  </w:r>
                  <w:proofErr w:type="spellEnd"/>
                  <w:r>
                    <w:rPr>
                      <w:lang w:val="en-US"/>
                    </w:rPr>
                    <w:t xml:space="preserve"> </w:t>
                  </w:r>
                  <w:proofErr w:type="spellStart"/>
                  <w:r w:rsidRPr="00FF1331">
                    <w:rPr>
                      <w:lang w:val="en-US"/>
                    </w:rPr>
                    <w:t>Edeoghon</w:t>
                  </w:r>
                  <w:proofErr w:type="spellEnd"/>
                </w:p>
              </w:tc>
            </w:tr>
            <w:tr w:rsidR="00B54F8A" w:rsidRPr="00B61A44" w14:paraId="774CBEB3" w14:textId="77777777" w:rsidTr="00516504">
              <w:trPr>
                <w:trHeight w:val="288"/>
              </w:trPr>
              <w:tc>
                <w:tcPr>
                  <w:tcW w:w="3379" w:type="dxa"/>
                  <w:tcBorders>
                    <w:left w:val="nil"/>
                    <w:right w:val="dotted" w:sz="4" w:space="0" w:color="auto"/>
                  </w:tcBorders>
                </w:tcPr>
                <w:p w14:paraId="4AFFB260"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4E6AEE82" w14:textId="77BC5E78" w:rsidR="00B54F8A" w:rsidRPr="00B61A44" w:rsidRDefault="0036062D" w:rsidP="009D6D53">
                  <w:pPr>
                    <w:pStyle w:val="Default"/>
                    <w:rPr>
                      <w:color w:val="auto"/>
                      <w:kern w:val="2"/>
                      <w:lang w:val="en-US"/>
                    </w:rPr>
                  </w:pPr>
                  <w:r w:rsidRPr="00FF1331">
                    <w:rPr>
                      <w:lang w:val="en-US"/>
                    </w:rPr>
                    <w:t>30240132</w:t>
                  </w:r>
                </w:p>
              </w:tc>
            </w:tr>
            <w:tr w:rsidR="00B54F8A" w:rsidRPr="00B61A44" w14:paraId="3428A959" w14:textId="77777777" w:rsidTr="00516504">
              <w:trPr>
                <w:trHeight w:val="288"/>
              </w:trPr>
              <w:tc>
                <w:tcPr>
                  <w:tcW w:w="3379" w:type="dxa"/>
                  <w:tcBorders>
                    <w:left w:val="nil"/>
                    <w:right w:val="dotted" w:sz="4" w:space="0" w:color="auto"/>
                  </w:tcBorders>
                </w:tcPr>
                <w:p w14:paraId="563CD22F"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76584A56" w14:textId="3E1D5B90"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7566AAC9" w14:textId="77777777" w:rsidTr="00E36DDE">
              <w:trPr>
                <w:trHeight w:val="442"/>
              </w:trPr>
              <w:tc>
                <w:tcPr>
                  <w:tcW w:w="3379" w:type="dxa"/>
                  <w:tcBorders>
                    <w:left w:val="nil"/>
                    <w:right w:val="dotted" w:sz="4" w:space="0" w:color="auto"/>
                  </w:tcBorders>
                  <w:vAlign w:val="center"/>
                </w:tcPr>
                <w:p w14:paraId="16F58896"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485A062" w14:textId="1D73E61B" w:rsidR="00B54F8A" w:rsidRPr="00B61A44" w:rsidRDefault="007802C1" w:rsidP="009D6D53">
                  <w:pPr>
                    <w:pStyle w:val="Default"/>
                    <w:rPr>
                      <w:color w:val="auto"/>
                      <w:kern w:val="2"/>
                      <w:lang w:val="en-US"/>
                    </w:rPr>
                  </w:pPr>
                  <w:proofErr w:type="spellStart"/>
                  <w:r>
                    <w:rPr>
                      <w:color w:val="auto"/>
                      <w:kern w:val="2"/>
                      <w:lang w:val="en-US"/>
                    </w:rPr>
                    <w:t>Obehi</w:t>
                  </w:r>
                  <w:proofErr w:type="spellEnd"/>
                  <w:r>
                    <w:rPr>
                      <w:color w:val="auto"/>
                      <w:kern w:val="2"/>
                      <w:lang w:val="en-US"/>
                    </w:rPr>
                    <w:t xml:space="preserve"> (2024-10-11)</w:t>
                  </w:r>
                </w:p>
              </w:tc>
            </w:tr>
          </w:tbl>
          <w:p w14:paraId="381E9058" w14:textId="4A9BB1FB" w:rsidR="00B61A44" w:rsidRDefault="00B61A44" w:rsidP="00B61A44">
            <w:pPr>
              <w:pStyle w:val="Default"/>
              <w:spacing w:after="120" w:line="288" w:lineRule="auto"/>
              <w:rPr>
                <w:color w:val="auto"/>
                <w:kern w:val="2"/>
                <w:lang w:val="en-US"/>
              </w:rPr>
            </w:pPr>
          </w:p>
          <w:p w14:paraId="5207D781" w14:textId="11E34A3B" w:rsidR="00E36DDE" w:rsidRDefault="00E36DDE" w:rsidP="00B61A44">
            <w:pPr>
              <w:pStyle w:val="Default"/>
              <w:spacing w:after="120" w:line="288" w:lineRule="auto"/>
              <w:rPr>
                <w:color w:val="auto"/>
                <w:kern w:val="2"/>
                <w:lang w:val="en-US"/>
              </w:rPr>
            </w:pPr>
          </w:p>
          <w:p w14:paraId="57A36F28" w14:textId="33EC3470" w:rsidR="00E36DDE" w:rsidRDefault="00E36DDE" w:rsidP="00B61A44">
            <w:pPr>
              <w:pStyle w:val="Default"/>
              <w:spacing w:after="120" w:line="288" w:lineRule="auto"/>
              <w:rPr>
                <w:color w:val="auto"/>
                <w:kern w:val="2"/>
                <w:lang w:val="en-US"/>
              </w:rPr>
            </w:pPr>
          </w:p>
          <w:p w14:paraId="07A47D8A" w14:textId="4C70CA3C" w:rsidR="00E36DDE" w:rsidRDefault="00E36DDE" w:rsidP="00B61A44">
            <w:pPr>
              <w:pStyle w:val="Default"/>
              <w:spacing w:after="120" w:line="288" w:lineRule="auto"/>
              <w:rPr>
                <w:color w:val="auto"/>
                <w:kern w:val="2"/>
                <w:lang w:val="en-US"/>
              </w:rPr>
            </w:pPr>
          </w:p>
          <w:p w14:paraId="30C17FA2" w14:textId="0714B69D" w:rsidR="00E36DDE" w:rsidRDefault="00E36DDE" w:rsidP="00B61A44">
            <w:pPr>
              <w:pStyle w:val="Default"/>
              <w:spacing w:after="120" w:line="288" w:lineRule="auto"/>
              <w:rPr>
                <w:color w:val="auto"/>
                <w:kern w:val="2"/>
                <w:lang w:val="en-US"/>
              </w:rPr>
            </w:pPr>
          </w:p>
          <w:p w14:paraId="40AE475A" w14:textId="77777777" w:rsidR="00E36DDE" w:rsidRPr="00B61A44" w:rsidRDefault="00E36DDE"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0143E0D" w14:textId="77777777" w:rsidTr="00516504">
              <w:trPr>
                <w:trHeight w:val="288"/>
              </w:trPr>
              <w:tc>
                <w:tcPr>
                  <w:tcW w:w="3379" w:type="dxa"/>
                  <w:tcBorders>
                    <w:top w:val="single" w:sz="4" w:space="0" w:color="auto"/>
                    <w:left w:val="nil"/>
                    <w:right w:val="dotted" w:sz="4" w:space="0" w:color="auto"/>
                  </w:tcBorders>
                </w:tcPr>
                <w:p w14:paraId="1B111B33" w14:textId="77777777" w:rsidR="00B54F8A" w:rsidRPr="00B61A44" w:rsidRDefault="00B54F8A" w:rsidP="00B54F8A">
                  <w:pPr>
                    <w:pStyle w:val="Default"/>
                    <w:rPr>
                      <w:color w:val="auto"/>
                      <w:kern w:val="2"/>
                      <w:lang w:val="en-US"/>
                    </w:rPr>
                  </w:pPr>
                  <w:r w:rsidRPr="00B61A44">
                    <w:rPr>
                      <w:color w:val="auto"/>
                      <w:kern w:val="2"/>
                      <w:lang w:val="en-US"/>
                    </w:rPr>
                    <w:lastRenderedPageBreak/>
                    <w:t>Your Name</w:t>
                  </w:r>
                </w:p>
              </w:tc>
              <w:tc>
                <w:tcPr>
                  <w:tcW w:w="5901" w:type="dxa"/>
                  <w:tcBorders>
                    <w:top w:val="single" w:sz="4" w:space="0" w:color="auto"/>
                    <w:left w:val="dotted" w:sz="4" w:space="0" w:color="auto"/>
                    <w:right w:val="nil"/>
                  </w:tcBorders>
                </w:tcPr>
                <w:p w14:paraId="7A4D3C6E" w14:textId="3F72E4D5" w:rsidR="00B54F8A" w:rsidRPr="00B61A44" w:rsidRDefault="0036062D" w:rsidP="00B54F8A">
                  <w:pPr>
                    <w:pStyle w:val="Default"/>
                    <w:rPr>
                      <w:color w:val="auto"/>
                      <w:kern w:val="2"/>
                      <w:lang w:val="en-US"/>
                    </w:rPr>
                  </w:pPr>
                  <w:r w:rsidRPr="00FF1331">
                    <w:rPr>
                      <w:lang w:val="en-US"/>
                    </w:rPr>
                    <w:t>Chan</w:t>
                  </w:r>
                  <w:r>
                    <w:rPr>
                      <w:lang w:val="en-US"/>
                    </w:rPr>
                    <w:t xml:space="preserve"> Nyein Aung</w:t>
                  </w:r>
                </w:p>
              </w:tc>
            </w:tr>
            <w:tr w:rsidR="00B54F8A" w:rsidRPr="00B61A44" w14:paraId="645336AF" w14:textId="77777777" w:rsidTr="00516504">
              <w:trPr>
                <w:trHeight w:val="288"/>
              </w:trPr>
              <w:tc>
                <w:tcPr>
                  <w:tcW w:w="3379" w:type="dxa"/>
                  <w:tcBorders>
                    <w:left w:val="nil"/>
                    <w:right w:val="dotted" w:sz="4" w:space="0" w:color="auto"/>
                  </w:tcBorders>
                </w:tcPr>
                <w:p w14:paraId="239D3664"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13C609C" w14:textId="5C8F5FB4" w:rsidR="00B54F8A" w:rsidRPr="00B61A44" w:rsidRDefault="0036062D" w:rsidP="00B54F8A">
                  <w:pPr>
                    <w:pStyle w:val="Default"/>
                    <w:rPr>
                      <w:color w:val="auto"/>
                      <w:kern w:val="2"/>
                      <w:lang w:val="en-US"/>
                    </w:rPr>
                  </w:pPr>
                  <w:r w:rsidRPr="00FF1331">
                    <w:rPr>
                      <w:lang w:val="en-US"/>
                    </w:rPr>
                    <w:t>30217709</w:t>
                  </w:r>
                </w:p>
              </w:tc>
            </w:tr>
            <w:tr w:rsidR="00B54F8A" w:rsidRPr="00B61A44" w14:paraId="0E91E467" w14:textId="77777777" w:rsidTr="00516504">
              <w:trPr>
                <w:trHeight w:val="288"/>
              </w:trPr>
              <w:tc>
                <w:tcPr>
                  <w:tcW w:w="3379" w:type="dxa"/>
                  <w:tcBorders>
                    <w:left w:val="nil"/>
                    <w:right w:val="dotted" w:sz="4" w:space="0" w:color="auto"/>
                  </w:tcBorders>
                </w:tcPr>
                <w:p w14:paraId="6765B4A2"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3CF9B9E" w14:textId="58D9841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6E04491D" w14:textId="77777777" w:rsidTr="00E36DDE">
              <w:trPr>
                <w:trHeight w:val="442"/>
              </w:trPr>
              <w:tc>
                <w:tcPr>
                  <w:tcW w:w="3379" w:type="dxa"/>
                  <w:tcBorders>
                    <w:left w:val="nil"/>
                    <w:right w:val="dotted" w:sz="4" w:space="0" w:color="auto"/>
                  </w:tcBorders>
                  <w:vAlign w:val="center"/>
                </w:tcPr>
                <w:p w14:paraId="0DF3FB65"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3FFF91A" w14:textId="5A3DA6F4" w:rsidR="00B54F8A" w:rsidRPr="00B61A44" w:rsidRDefault="007802C1" w:rsidP="00B54F8A">
                  <w:pPr>
                    <w:pStyle w:val="Default"/>
                    <w:rPr>
                      <w:color w:val="auto"/>
                      <w:kern w:val="2"/>
                      <w:lang w:val="en-US"/>
                    </w:rPr>
                  </w:pPr>
                  <w:r>
                    <w:rPr>
                      <w:color w:val="auto"/>
                      <w:kern w:val="2"/>
                      <w:lang w:val="en-US"/>
                    </w:rPr>
                    <w:t>Chan (2024-10-11)</w:t>
                  </w:r>
                </w:p>
              </w:tc>
            </w:tr>
          </w:tbl>
          <w:p w14:paraId="54E4EA87"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3172D0" w:rsidRPr="00B61A44" w14:paraId="2804B685" w14:textId="77777777" w:rsidTr="00516504">
              <w:trPr>
                <w:trHeight w:val="288"/>
              </w:trPr>
              <w:tc>
                <w:tcPr>
                  <w:tcW w:w="3379" w:type="dxa"/>
                  <w:tcBorders>
                    <w:top w:val="single" w:sz="4" w:space="0" w:color="auto"/>
                    <w:left w:val="nil"/>
                    <w:right w:val="dotted" w:sz="4" w:space="0" w:color="auto"/>
                  </w:tcBorders>
                </w:tcPr>
                <w:p w14:paraId="02EAF818" w14:textId="77777777" w:rsidR="003172D0" w:rsidRPr="00B61A44" w:rsidRDefault="003172D0" w:rsidP="003172D0">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0B3C6BEA" w14:textId="00DC431F" w:rsidR="003172D0" w:rsidRPr="00B61A44" w:rsidRDefault="003172D0" w:rsidP="003172D0">
                  <w:pPr>
                    <w:pStyle w:val="Default"/>
                    <w:rPr>
                      <w:color w:val="auto"/>
                      <w:kern w:val="2"/>
                      <w:lang w:val="en-US"/>
                    </w:rPr>
                  </w:pPr>
                  <w:r w:rsidRPr="00FF1331">
                    <w:rPr>
                      <w:lang w:val="en-US"/>
                    </w:rPr>
                    <w:t>Soheil</w:t>
                  </w:r>
                  <w:r>
                    <w:rPr>
                      <w:lang w:val="en-US"/>
                    </w:rPr>
                    <w:t xml:space="preserve"> </w:t>
                  </w:r>
                  <w:proofErr w:type="spellStart"/>
                  <w:r w:rsidRPr="00FF1331">
                    <w:rPr>
                      <w:lang w:val="en-US"/>
                    </w:rPr>
                    <w:t>Seifi</w:t>
                  </w:r>
                  <w:proofErr w:type="spellEnd"/>
                </w:p>
              </w:tc>
            </w:tr>
            <w:tr w:rsidR="003172D0" w:rsidRPr="00B61A44" w14:paraId="43916BBE" w14:textId="77777777" w:rsidTr="00516504">
              <w:trPr>
                <w:trHeight w:val="288"/>
              </w:trPr>
              <w:tc>
                <w:tcPr>
                  <w:tcW w:w="3379" w:type="dxa"/>
                  <w:tcBorders>
                    <w:left w:val="nil"/>
                    <w:right w:val="dotted" w:sz="4" w:space="0" w:color="auto"/>
                  </w:tcBorders>
                </w:tcPr>
                <w:p w14:paraId="57DAD3DD" w14:textId="77777777" w:rsidR="003172D0" w:rsidRPr="00B61A44" w:rsidRDefault="003172D0" w:rsidP="003172D0">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00FEA1CA" w14:textId="75378AE2" w:rsidR="003172D0" w:rsidRPr="00B61A44" w:rsidRDefault="00C65F11" w:rsidP="003172D0">
                  <w:pPr>
                    <w:pStyle w:val="Default"/>
                    <w:rPr>
                      <w:color w:val="auto"/>
                      <w:kern w:val="2"/>
                      <w:lang w:val="en-US"/>
                    </w:rPr>
                  </w:pPr>
                  <w:r>
                    <w:rPr>
                      <w:rFonts w:hint="cs"/>
                      <w:rtl/>
                      <w:lang w:val="en-US"/>
                    </w:rPr>
                    <w:t>30229496</w:t>
                  </w:r>
                </w:p>
              </w:tc>
            </w:tr>
            <w:tr w:rsidR="003172D0" w:rsidRPr="00B61A44" w14:paraId="04E5E9BE" w14:textId="77777777" w:rsidTr="00516504">
              <w:trPr>
                <w:trHeight w:val="288"/>
              </w:trPr>
              <w:tc>
                <w:tcPr>
                  <w:tcW w:w="3379" w:type="dxa"/>
                  <w:tcBorders>
                    <w:left w:val="nil"/>
                    <w:right w:val="dotted" w:sz="4" w:space="0" w:color="auto"/>
                  </w:tcBorders>
                </w:tcPr>
                <w:p w14:paraId="3CDF3C0E" w14:textId="77777777" w:rsidR="003172D0" w:rsidRPr="00B61A44" w:rsidRDefault="003172D0" w:rsidP="003172D0">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B0FB6D5" w14:textId="5015D48C" w:rsidR="003172D0" w:rsidRPr="00B61A44" w:rsidRDefault="00CA62BD" w:rsidP="003172D0">
                  <w:pPr>
                    <w:pStyle w:val="Default"/>
                    <w:rPr>
                      <w:color w:val="auto"/>
                      <w:kern w:val="2"/>
                      <w:lang w:val="en-US"/>
                    </w:rPr>
                  </w:pPr>
                  <w:r>
                    <w:rPr>
                      <w:color w:val="auto"/>
                      <w:kern w:val="2"/>
                      <w:lang w:val="en-US"/>
                    </w:rPr>
                    <w:t>12.5%</w:t>
                  </w:r>
                  <w:r w:rsidR="003172D0" w:rsidRPr="00B61A44">
                    <w:rPr>
                      <w:color w:val="auto"/>
                      <w:kern w:val="2"/>
                      <w:lang w:val="en-US"/>
                    </w:rPr>
                    <w:t>, 5</w:t>
                  </w:r>
                </w:p>
              </w:tc>
            </w:tr>
            <w:tr w:rsidR="003172D0" w:rsidRPr="00B61A44" w14:paraId="0E45AD57" w14:textId="77777777" w:rsidTr="00E36DDE">
              <w:trPr>
                <w:trHeight w:val="442"/>
              </w:trPr>
              <w:tc>
                <w:tcPr>
                  <w:tcW w:w="3379" w:type="dxa"/>
                  <w:tcBorders>
                    <w:left w:val="nil"/>
                    <w:right w:val="dotted" w:sz="4" w:space="0" w:color="auto"/>
                  </w:tcBorders>
                  <w:vAlign w:val="center"/>
                </w:tcPr>
                <w:p w14:paraId="0344C1C5" w14:textId="77777777" w:rsidR="003172D0" w:rsidRPr="00B61A44" w:rsidRDefault="003172D0" w:rsidP="003172D0">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FCA4854" w14:textId="3C47D58A" w:rsidR="003172D0" w:rsidRPr="00B61A44" w:rsidRDefault="00D14746" w:rsidP="003172D0">
                  <w:pPr>
                    <w:pStyle w:val="Default"/>
                    <w:rPr>
                      <w:color w:val="auto"/>
                      <w:kern w:val="2"/>
                      <w:lang w:val="en-US"/>
                    </w:rPr>
                  </w:pPr>
                  <w:r>
                    <w:rPr>
                      <w:color w:val="auto"/>
                      <w:kern w:val="2"/>
                      <w:lang w:val="en-US"/>
                    </w:rPr>
                    <w:t>Soheil</w:t>
                  </w:r>
                  <w:r w:rsidR="00BF6894">
                    <w:rPr>
                      <w:color w:val="auto"/>
                      <w:kern w:val="2"/>
                      <w:lang w:val="en-US"/>
                    </w:rPr>
                    <w:t xml:space="preserve"> (2024-10-11)</w:t>
                  </w:r>
                </w:p>
              </w:tc>
            </w:tr>
          </w:tbl>
          <w:p w14:paraId="7F4FA501"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767DA408" w14:textId="77777777" w:rsidTr="00516504">
              <w:trPr>
                <w:trHeight w:val="288"/>
              </w:trPr>
              <w:tc>
                <w:tcPr>
                  <w:tcW w:w="3379" w:type="dxa"/>
                  <w:tcBorders>
                    <w:top w:val="single" w:sz="4" w:space="0" w:color="auto"/>
                    <w:left w:val="nil"/>
                    <w:right w:val="dotted" w:sz="4" w:space="0" w:color="auto"/>
                  </w:tcBorders>
                </w:tcPr>
                <w:p w14:paraId="7B452934"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274AAA8D" w14:textId="1EA783E1" w:rsidR="00967CCF" w:rsidRPr="00B61A44" w:rsidRDefault="00967CCF" w:rsidP="00967CCF">
                  <w:pPr>
                    <w:pStyle w:val="Default"/>
                    <w:rPr>
                      <w:color w:val="auto"/>
                      <w:kern w:val="2"/>
                      <w:lang w:val="en-US"/>
                    </w:rPr>
                  </w:pPr>
                  <w:proofErr w:type="spellStart"/>
                  <w:r w:rsidRPr="00FF1331">
                    <w:rPr>
                      <w:lang w:val="en-US"/>
                    </w:rPr>
                    <w:t>Seyedehshima</w:t>
                  </w:r>
                  <w:proofErr w:type="spellEnd"/>
                  <w:r>
                    <w:rPr>
                      <w:lang w:val="en-US"/>
                    </w:rPr>
                    <w:t xml:space="preserve"> </w:t>
                  </w:r>
                  <w:r w:rsidRPr="00FF1331">
                    <w:rPr>
                      <w:lang w:val="en-US"/>
                    </w:rPr>
                    <w:t>Moradi</w:t>
                  </w:r>
                </w:p>
              </w:tc>
            </w:tr>
            <w:tr w:rsidR="00B54F8A" w:rsidRPr="00B61A44" w14:paraId="28F5C931" w14:textId="77777777" w:rsidTr="00516504">
              <w:trPr>
                <w:trHeight w:val="288"/>
              </w:trPr>
              <w:tc>
                <w:tcPr>
                  <w:tcW w:w="3379" w:type="dxa"/>
                  <w:tcBorders>
                    <w:left w:val="nil"/>
                    <w:right w:val="dotted" w:sz="4" w:space="0" w:color="auto"/>
                  </w:tcBorders>
                </w:tcPr>
                <w:p w14:paraId="4D0ACBAE"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3234A6F5" w14:textId="642C47D8" w:rsidR="00B54F8A" w:rsidRPr="00B61A44" w:rsidRDefault="00967CCF" w:rsidP="00B54F8A">
                  <w:pPr>
                    <w:pStyle w:val="Default"/>
                    <w:rPr>
                      <w:color w:val="auto"/>
                      <w:kern w:val="2"/>
                      <w:lang w:val="en-US"/>
                    </w:rPr>
                  </w:pPr>
                  <w:r w:rsidRPr="00FF1331">
                    <w:rPr>
                      <w:lang w:val="en-US"/>
                    </w:rPr>
                    <w:t>30203561</w:t>
                  </w:r>
                </w:p>
              </w:tc>
            </w:tr>
            <w:tr w:rsidR="00B54F8A" w:rsidRPr="00B61A44" w14:paraId="4BF4CB38" w14:textId="77777777" w:rsidTr="00516504">
              <w:trPr>
                <w:trHeight w:val="288"/>
              </w:trPr>
              <w:tc>
                <w:tcPr>
                  <w:tcW w:w="3379" w:type="dxa"/>
                  <w:tcBorders>
                    <w:left w:val="nil"/>
                    <w:right w:val="dotted" w:sz="4" w:space="0" w:color="auto"/>
                  </w:tcBorders>
                </w:tcPr>
                <w:p w14:paraId="78341B83"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2107212" w14:textId="654FD25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6822D6FF" w14:textId="77777777" w:rsidTr="00E36DDE">
              <w:trPr>
                <w:trHeight w:val="442"/>
              </w:trPr>
              <w:tc>
                <w:tcPr>
                  <w:tcW w:w="3379" w:type="dxa"/>
                  <w:tcBorders>
                    <w:left w:val="nil"/>
                    <w:right w:val="dotted" w:sz="4" w:space="0" w:color="auto"/>
                  </w:tcBorders>
                  <w:vAlign w:val="center"/>
                </w:tcPr>
                <w:p w14:paraId="09250368"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C007203" w14:textId="7952367B" w:rsidR="00B54F8A" w:rsidRPr="00B61A44" w:rsidRDefault="00BF6894" w:rsidP="00B54F8A">
                  <w:pPr>
                    <w:pStyle w:val="Default"/>
                    <w:rPr>
                      <w:color w:val="auto"/>
                      <w:kern w:val="2"/>
                      <w:lang w:val="en-US"/>
                    </w:rPr>
                  </w:pPr>
                  <w:proofErr w:type="spellStart"/>
                  <w:r>
                    <w:rPr>
                      <w:color w:val="auto"/>
                      <w:kern w:val="2"/>
                      <w:lang w:val="en-US"/>
                    </w:rPr>
                    <w:t>Seyedehshima</w:t>
                  </w:r>
                  <w:proofErr w:type="spellEnd"/>
                  <w:r>
                    <w:rPr>
                      <w:color w:val="auto"/>
                      <w:kern w:val="2"/>
                      <w:lang w:val="en-US"/>
                    </w:rPr>
                    <w:t xml:space="preserve"> (2024-10-11)</w:t>
                  </w:r>
                </w:p>
              </w:tc>
            </w:tr>
          </w:tbl>
          <w:p w14:paraId="3CC20BA2"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4CD38874" w14:textId="77777777" w:rsidTr="00516504">
              <w:trPr>
                <w:trHeight w:val="288"/>
              </w:trPr>
              <w:tc>
                <w:tcPr>
                  <w:tcW w:w="3379" w:type="dxa"/>
                  <w:tcBorders>
                    <w:top w:val="single" w:sz="4" w:space="0" w:color="auto"/>
                    <w:left w:val="nil"/>
                    <w:right w:val="dotted" w:sz="4" w:space="0" w:color="auto"/>
                  </w:tcBorders>
                </w:tcPr>
                <w:p w14:paraId="6F5C3B55"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405D0D49" w14:textId="78D78506" w:rsidR="00967CCF" w:rsidRPr="00B61A44" w:rsidRDefault="00967CCF" w:rsidP="00967CCF">
                  <w:pPr>
                    <w:pStyle w:val="Default"/>
                    <w:rPr>
                      <w:color w:val="auto"/>
                      <w:kern w:val="2"/>
                      <w:lang w:val="en-US"/>
                    </w:rPr>
                  </w:pPr>
                  <w:proofErr w:type="spellStart"/>
                  <w:r w:rsidRPr="00FF1331">
                    <w:rPr>
                      <w:lang w:val="en-US"/>
                    </w:rPr>
                    <w:t>Zohreh</w:t>
                  </w:r>
                  <w:proofErr w:type="spellEnd"/>
                  <w:r>
                    <w:rPr>
                      <w:lang w:val="en-US"/>
                    </w:rPr>
                    <w:t xml:space="preserve"> </w:t>
                  </w:r>
                  <w:proofErr w:type="spellStart"/>
                  <w:r w:rsidRPr="00FF1331">
                    <w:rPr>
                      <w:lang w:val="en-US"/>
                    </w:rPr>
                    <w:t>Mejrisazantoosi</w:t>
                  </w:r>
                  <w:proofErr w:type="spellEnd"/>
                </w:p>
              </w:tc>
            </w:tr>
            <w:tr w:rsidR="00967CCF" w:rsidRPr="00B61A44" w14:paraId="0A07FA30" w14:textId="77777777" w:rsidTr="00516504">
              <w:trPr>
                <w:trHeight w:val="288"/>
              </w:trPr>
              <w:tc>
                <w:tcPr>
                  <w:tcW w:w="3379" w:type="dxa"/>
                  <w:tcBorders>
                    <w:left w:val="nil"/>
                    <w:right w:val="dotted" w:sz="4" w:space="0" w:color="auto"/>
                  </w:tcBorders>
                </w:tcPr>
                <w:p w14:paraId="6A26A94C" w14:textId="77777777" w:rsidR="00967CCF" w:rsidRPr="00B61A44" w:rsidRDefault="00967CCF" w:rsidP="00967CCF">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839BCAC" w14:textId="3C5AD3AB" w:rsidR="00967CCF" w:rsidRPr="00B61A44" w:rsidRDefault="00967CCF" w:rsidP="00967CCF">
                  <w:pPr>
                    <w:pStyle w:val="Default"/>
                    <w:rPr>
                      <w:color w:val="auto"/>
                      <w:kern w:val="2"/>
                      <w:lang w:val="en-US"/>
                    </w:rPr>
                  </w:pPr>
                  <w:r w:rsidRPr="00FF1331">
                    <w:rPr>
                      <w:lang w:val="en-US"/>
                    </w:rPr>
                    <w:t>30232335</w:t>
                  </w:r>
                </w:p>
              </w:tc>
            </w:tr>
            <w:tr w:rsidR="00967CCF" w:rsidRPr="00B61A44" w14:paraId="4784A6E2" w14:textId="77777777" w:rsidTr="00516504">
              <w:trPr>
                <w:trHeight w:val="288"/>
              </w:trPr>
              <w:tc>
                <w:tcPr>
                  <w:tcW w:w="3379" w:type="dxa"/>
                  <w:tcBorders>
                    <w:left w:val="nil"/>
                    <w:right w:val="dotted" w:sz="4" w:space="0" w:color="auto"/>
                  </w:tcBorders>
                </w:tcPr>
                <w:p w14:paraId="6F15C5E5" w14:textId="77777777" w:rsidR="00967CCF" w:rsidRPr="00B61A44" w:rsidRDefault="00967CCF" w:rsidP="00967CCF">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3155E6D1" w14:textId="5E9495FC" w:rsidR="00967CCF" w:rsidRPr="00B61A44" w:rsidRDefault="00CA62BD" w:rsidP="00967CCF">
                  <w:pPr>
                    <w:pStyle w:val="Default"/>
                    <w:rPr>
                      <w:color w:val="auto"/>
                      <w:kern w:val="2"/>
                      <w:lang w:val="en-US"/>
                    </w:rPr>
                  </w:pPr>
                  <w:r>
                    <w:rPr>
                      <w:color w:val="auto"/>
                      <w:kern w:val="2"/>
                      <w:lang w:val="en-US"/>
                    </w:rPr>
                    <w:t>12.5%,</w:t>
                  </w:r>
                  <w:r w:rsidR="00967CCF" w:rsidRPr="00B61A44">
                    <w:rPr>
                      <w:color w:val="auto"/>
                      <w:kern w:val="2"/>
                      <w:lang w:val="en-US"/>
                    </w:rPr>
                    <w:t xml:space="preserve"> 5</w:t>
                  </w:r>
                </w:p>
              </w:tc>
            </w:tr>
            <w:tr w:rsidR="00967CCF" w:rsidRPr="00B61A44" w14:paraId="7A530954" w14:textId="77777777" w:rsidTr="00E36DDE">
              <w:trPr>
                <w:trHeight w:val="442"/>
              </w:trPr>
              <w:tc>
                <w:tcPr>
                  <w:tcW w:w="3379" w:type="dxa"/>
                  <w:tcBorders>
                    <w:left w:val="nil"/>
                    <w:right w:val="dotted" w:sz="4" w:space="0" w:color="auto"/>
                  </w:tcBorders>
                  <w:vAlign w:val="center"/>
                </w:tcPr>
                <w:p w14:paraId="47030677" w14:textId="77777777" w:rsidR="00967CCF" w:rsidRPr="00B61A44" w:rsidRDefault="00967CCF" w:rsidP="00967CCF">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5A1BDF51" w14:textId="7B7AAE3F" w:rsidR="00967CCF" w:rsidRPr="00B61A44" w:rsidRDefault="00BF6894" w:rsidP="00967CCF">
                  <w:pPr>
                    <w:pStyle w:val="Default"/>
                    <w:rPr>
                      <w:color w:val="auto"/>
                      <w:kern w:val="2"/>
                      <w:lang w:val="en-US"/>
                    </w:rPr>
                  </w:pPr>
                  <w:proofErr w:type="spellStart"/>
                  <w:r>
                    <w:rPr>
                      <w:color w:val="auto"/>
                      <w:kern w:val="2"/>
                      <w:lang w:val="en-US"/>
                    </w:rPr>
                    <w:t>Zohreh</w:t>
                  </w:r>
                  <w:proofErr w:type="spellEnd"/>
                  <w:r>
                    <w:rPr>
                      <w:color w:val="auto"/>
                      <w:kern w:val="2"/>
                      <w:lang w:val="en-US"/>
                    </w:rPr>
                    <w:t xml:space="preserve"> (2024-10-11)</w:t>
                  </w:r>
                </w:p>
              </w:tc>
            </w:tr>
          </w:tbl>
          <w:p w14:paraId="1947B7A0" w14:textId="77777777" w:rsidR="00B61A44" w:rsidRPr="00B61A44" w:rsidRDefault="00B61A44" w:rsidP="009D6D53">
            <w:pPr>
              <w:pStyle w:val="Default"/>
              <w:spacing w:after="120" w:line="288" w:lineRule="auto"/>
              <w:ind w:left="319"/>
              <w:rPr>
                <w:color w:val="auto"/>
                <w:kern w:val="2"/>
                <w:lang w:val="en-US"/>
              </w:rPr>
            </w:pPr>
          </w:p>
          <w:p w14:paraId="2FCA75A1" w14:textId="77777777" w:rsidR="00B54F8A" w:rsidRPr="00B61A44" w:rsidRDefault="00B54F8A" w:rsidP="009D6D53">
            <w:pPr>
              <w:rPr>
                <w:rFonts w:ascii="Arial" w:hAnsi="Arial" w:cs="Arial"/>
                <w:sz w:val="24"/>
                <w:szCs w:val="24"/>
                <w:lang w:val="en-US"/>
              </w:rPr>
            </w:pPr>
            <w:r w:rsidRPr="00B61A44">
              <w:rPr>
                <w:rFonts w:ascii="Arial" w:hAnsi="Arial" w:cs="Arial"/>
                <w:sz w:val="24"/>
                <w:szCs w:val="24"/>
                <w:lang w:val="en-US"/>
              </w:rPr>
              <w:t>* Contribution total should be 100%.</w:t>
            </w:r>
          </w:p>
        </w:tc>
      </w:tr>
    </w:tbl>
    <w:p w14:paraId="175C5CF5" w14:textId="77777777" w:rsidR="00E36DDE" w:rsidRDefault="00E36DDE">
      <w:pPr>
        <w:rPr>
          <w:rFonts w:ascii="Arial" w:hAnsi="Arial" w:cs="Arial"/>
          <w:sz w:val="28"/>
          <w:szCs w:val="28"/>
        </w:rPr>
      </w:pPr>
      <w:r>
        <w:rPr>
          <w:rFonts w:ascii="Arial" w:hAnsi="Arial" w:cs="Arial"/>
          <w:sz w:val="28"/>
          <w:szCs w:val="28"/>
        </w:rPr>
        <w:lastRenderedPageBreak/>
        <w:br w:type="page"/>
      </w:r>
    </w:p>
    <w:p w14:paraId="243F706C" w14:textId="701A69AC" w:rsidR="006950E2" w:rsidRPr="00791D81" w:rsidRDefault="003D7912" w:rsidP="00791D81">
      <w:pPr>
        <w:pStyle w:val="Heading1"/>
      </w:pPr>
      <w:r w:rsidRPr="00791D81">
        <w:lastRenderedPageBreak/>
        <w:t>Introduction</w:t>
      </w:r>
    </w:p>
    <w:p w14:paraId="1F04DB81" w14:textId="0FB148F6" w:rsidR="00AF7616" w:rsidRPr="00AF7616"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AF7616" w:rsidRPr="00AF7616">
        <w:rPr>
          <w:rFonts w:asciiTheme="minorBidi" w:hAnsiTheme="minorBidi"/>
          <w:sz w:val="24"/>
          <w:szCs w:val="24"/>
          <w:lang w:val="en-US"/>
        </w:rPr>
        <w:t>Urban expansion and changes in land use have significant implications for infrastructure, public safety, and city planning. One critical area of concern within these changes is the increasing number of car accidents in rapidly growing urban areas. Understanding where and when accidents are likely to occur as cities expand can provide crucial information for improving road safety and urban infrastructure. Additionally, the impact of climate change—such as more frequent extreme weather events—further complicates accident prediction, making it essential to factor in changing environmental conditions.</w:t>
      </w:r>
    </w:p>
    <w:p w14:paraId="1865A128" w14:textId="7BE7A263" w:rsidR="00AF7616" w:rsidRPr="00AF7616" w:rsidRDefault="00AF7616" w:rsidP="00E36DDE">
      <w:pPr>
        <w:spacing w:line="276" w:lineRule="auto"/>
        <w:jc w:val="both"/>
        <w:rPr>
          <w:rFonts w:asciiTheme="minorBidi" w:hAnsiTheme="minorBidi"/>
          <w:sz w:val="24"/>
          <w:szCs w:val="24"/>
          <w:lang w:val="en-US"/>
        </w:rPr>
      </w:pPr>
      <w:r w:rsidRPr="00AF7616">
        <w:rPr>
          <w:rFonts w:asciiTheme="minorBidi" w:hAnsiTheme="minorBidi"/>
          <w:sz w:val="24"/>
          <w:szCs w:val="24"/>
          <w:lang w:val="en-US"/>
        </w:rPr>
        <w:t>In this project, we will use machine learning models to analyze historical car accident data, traffic conditions, and environmental factors in relation to urban expansion</w:t>
      </w:r>
      <w:r w:rsidR="00AA217D">
        <w:rPr>
          <w:rFonts w:asciiTheme="minorBidi" w:hAnsiTheme="minorBidi"/>
          <w:sz w:val="24"/>
          <w:szCs w:val="24"/>
          <w:lang w:val="en-US"/>
        </w:rPr>
        <w:t xml:space="preserve"> in Calgary</w:t>
      </w:r>
      <w:r w:rsidRPr="00AF7616">
        <w:rPr>
          <w:rFonts w:asciiTheme="minorBidi" w:hAnsiTheme="minorBidi"/>
          <w:sz w:val="24"/>
          <w:szCs w:val="24"/>
          <w:lang w:val="en-US"/>
        </w:rPr>
        <w:t>. While exploring various datasets related to urban expansion, we identified comprehensive data on car accidents, which allowed us to narrow the scope of our analysis. As a result, we chose to focus on predicting car accidents in relation to urban growth and changing land use patterns. By predicting accident-prone areas in the context of changing land use, our model will offer valuable, data-driven insights to help city planners and engineers improve road safety and optimize infrastructure as urban areas continue to grow.</w:t>
      </w:r>
      <w:r w:rsidR="00115FC1">
        <w:rPr>
          <w:rFonts w:asciiTheme="minorBidi" w:hAnsiTheme="minorBidi"/>
          <w:sz w:val="24"/>
          <w:szCs w:val="24"/>
          <w:lang w:val="en-US"/>
        </w:rPr>
        <w:t xml:space="preserve"> </w:t>
      </w:r>
      <w:r w:rsidR="00115FC1" w:rsidRPr="00115FC1">
        <w:rPr>
          <w:rFonts w:asciiTheme="minorBidi" w:hAnsiTheme="minorBidi"/>
          <w:sz w:val="24"/>
          <w:szCs w:val="24"/>
        </w:rPr>
        <w:t>For data referenced in this project, please see</w:t>
      </w:r>
      <w:r w:rsidR="00115FC1">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75142891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CITATION Sta24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[1]</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56648956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Bui24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[2]</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588458"/>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Str24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[3]</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29183050"/>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Tra24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[4]</w:t>
            </w:r>
            <w:r w:rsidRPr="0051545D">
              <w:rPr>
                <w:rStyle w:val="Hyperlink"/>
                <w:rFonts w:asciiTheme="minorBidi" w:hAnsiTheme="minorBidi"/>
                <w:sz w:val="24"/>
                <w:szCs w:val="24"/>
                <w:lang w:val="en-US"/>
              </w:rPr>
              <w:fldChar w:fldCharType="end"/>
            </w:r>
          </w:sdtContent>
        </w:sdt>
      </w:hyperlink>
      <w:r w:rsidR="00D053D8">
        <w:rPr>
          <w:rStyle w:val="Hyperlink"/>
          <w:rFonts w:asciiTheme="minorBidi" w:hAnsiTheme="minorBidi"/>
          <w:sz w:val="24"/>
          <w:szCs w:val="24"/>
          <w:lang w:val="en-US"/>
        </w:rPr>
        <w:t>.</w:t>
      </w:r>
      <w:r w:rsidR="00D053D8">
        <w:rPr>
          <w:rFonts w:asciiTheme="minorBidi" w:hAnsiTheme="minorBidi"/>
          <w:sz w:val="24"/>
          <w:szCs w:val="24"/>
        </w:rPr>
        <w:t xml:space="preserve"> </w:t>
      </w:r>
      <w:r w:rsidR="00D053D8" w:rsidRPr="00D053D8">
        <w:t xml:space="preserve"> </w:t>
      </w:r>
      <w:r w:rsidR="00D053D8" w:rsidRPr="00D053D8">
        <w:rPr>
          <w:rFonts w:asciiTheme="minorBidi" w:hAnsiTheme="minorBidi"/>
          <w:sz w:val="24"/>
          <w:szCs w:val="24"/>
        </w:rPr>
        <w:t>For additional details and access to the complete dataset used in this project, please visit our GitHub repository at</w:t>
      </w:r>
      <w:r w:rsidR="00D053D8">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1461684981"/>
            <w:citation/>
          </w:sdtPr>
          <w:sdtEndPr>
            <w:rPr>
              <w:rStyle w:val="Hyperlink"/>
            </w:rPr>
          </w:sdtEndPr>
          <w:sdtContent>
            <w:r w:rsidRPr="00224945">
              <w:rPr>
                <w:rStyle w:val="Hyperlink"/>
                <w:rFonts w:asciiTheme="minorBidi" w:hAnsiTheme="minorBidi"/>
                <w:sz w:val="24"/>
                <w:szCs w:val="24"/>
                <w:lang w:val="en-US"/>
              </w:rPr>
              <w:fldChar w:fldCharType="begin"/>
            </w:r>
            <w:r w:rsidRPr="00224945">
              <w:rPr>
                <w:rStyle w:val="Hyperlink"/>
                <w:rFonts w:asciiTheme="minorBidi" w:hAnsiTheme="minorBidi"/>
                <w:sz w:val="24"/>
                <w:szCs w:val="24"/>
                <w:lang w:val="en-US"/>
              </w:rPr>
              <w:instrText xml:space="preserve"> CITATION Git241 \l 1033 </w:instrText>
            </w:r>
            <w:r w:rsidRPr="00224945">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[5]</w:t>
            </w:r>
            <w:r w:rsidRPr="00224945">
              <w:rPr>
                <w:rStyle w:val="Hyperlink"/>
                <w:rFonts w:asciiTheme="minorBidi" w:hAnsiTheme="minorBidi"/>
                <w:sz w:val="24"/>
                <w:szCs w:val="24"/>
                <w:lang w:val="en-US"/>
              </w:rPr>
              <w:fldChar w:fldCharType="end"/>
            </w:r>
          </w:sdtContent>
        </w:sdt>
      </w:hyperlink>
      <w:r w:rsidR="00D053D8">
        <w:t>.</w:t>
      </w:r>
    </w:p>
    <w:p w14:paraId="07117406" w14:textId="77777777" w:rsidR="00C509E5" w:rsidRPr="00C509E5" w:rsidRDefault="00C509E5" w:rsidP="00791D81">
      <w:pPr>
        <w:pStyle w:val="Heading1"/>
      </w:pPr>
      <w:r w:rsidRPr="00C509E5">
        <w:t>Existing Solutions and Gaps:</w:t>
      </w:r>
    </w:p>
    <w:p w14:paraId="439CCCA4" w14:textId="1F48B8D8"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 xml:space="preserve">Current methods for predicting and </w:t>
      </w:r>
      <w:r w:rsidR="00A83EB1" w:rsidRPr="00C509E5">
        <w:rPr>
          <w:rFonts w:asciiTheme="minorBidi" w:hAnsiTheme="minorBidi"/>
          <w:sz w:val="24"/>
          <w:szCs w:val="24"/>
        </w:rPr>
        <w:t>analysing</w:t>
      </w:r>
      <w:r w:rsidR="00C509E5" w:rsidRPr="00C509E5">
        <w:rPr>
          <w:rFonts w:asciiTheme="minorBidi" w:hAnsiTheme="minorBidi"/>
          <w:sz w:val="24"/>
          <w:szCs w:val="24"/>
        </w:rPr>
        <w:t xml:space="preserve"> car accidents use a variety of approaches, ranging from traditional statistical models to more advanced machine learning techniques.</w:t>
      </w:r>
    </w:p>
    <w:p w14:paraId="71638DD6" w14:textId="6F722572" w:rsidR="00C509E5" w:rsidRPr="00FA666F"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Traffic Incident Analysis:</w:t>
      </w:r>
      <w:r w:rsidRPr="00FA666F">
        <w:rPr>
          <w:rFonts w:asciiTheme="minorBidi" w:hAnsiTheme="minorBidi"/>
          <w:sz w:val="24"/>
          <w:szCs w:val="24"/>
        </w:rPr>
        <w:t xml:space="preserve"> Traditional models often focus on factors such as road design, weather conditions, and time of day to predict traffic incidents</w:t>
      </w:r>
      <w:hyperlink w:anchor="_References" w:history="1">
        <w:sdt>
          <w:sdtPr>
            <w:rPr>
              <w:rStyle w:val="Hyperlink"/>
              <w:rFonts w:asciiTheme="minorBidi" w:hAnsiTheme="minorBidi"/>
              <w:sz w:val="24"/>
              <w:szCs w:val="24"/>
            </w:rPr>
            <w:id w:val="-714042896"/>
            <w:citation/>
          </w:sdtPr>
          <w:sdtEndPr>
            <w:rPr>
              <w:rStyle w:val="Hyperlink"/>
            </w:rPr>
          </w:sdtEndPr>
          <w:sdtContent>
            <w:r w:rsidRPr="00A9405E">
              <w:rPr>
                <w:rStyle w:val="Hyperlink"/>
                <w:rFonts w:asciiTheme="minorBidi" w:hAnsiTheme="minorBidi"/>
                <w:sz w:val="24"/>
                <w:szCs w:val="24"/>
              </w:rPr>
              <w:fldChar w:fldCharType="begin"/>
            </w:r>
            <w:r w:rsidRPr="00A9405E">
              <w:rPr>
                <w:rStyle w:val="Hyperlink"/>
                <w:rFonts w:asciiTheme="minorBidi" w:hAnsiTheme="minorBidi"/>
                <w:sz w:val="24"/>
                <w:szCs w:val="24"/>
                <w:lang w:val="en-US"/>
              </w:rPr>
              <w:instrText xml:space="preserve"> CITATION Sha09 \l 1033 </w:instrText>
            </w:r>
            <w:r w:rsidRPr="00A9405E">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[6]</w:t>
            </w:r>
            <w:r w:rsidRPr="00A9405E">
              <w:rPr>
                <w:rStyle w:val="Hyperlink"/>
                <w:rFonts w:asciiTheme="minorBidi" w:hAnsiTheme="minorBidi"/>
                <w:sz w:val="24"/>
                <w:szCs w:val="24"/>
              </w:rPr>
              <w:fldChar w:fldCharType="end"/>
            </w:r>
          </w:sdtContent>
        </w:sdt>
        <w:r w:rsidRPr="00A9405E">
          <w:rPr>
            <w:rStyle w:val="Hyperlink"/>
            <w:rFonts w:asciiTheme="minorBidi" w:hAnsiTheme="minorBidi"/>
            <w:sz w:val="24"/>
            <w:szCs w:val="24"/>
          </w:rPr>
          <w:t>.</w:t>
        </w:r>
      </w:hyperlink>
      <w:r w:rsidRPr="00FA666F">
        <w:rPr>
          <w:rFonts w:asciiTheme="minorBidi" w:hAnsiTheme="minorBidi"/>
          <w:sz w:val="24"/>
          <w:szCs w:val="24"/>
        </w:rPr>
        <w:t xml:space="preserve"> Common techniques include linear regression, decision trees, and logistic regression, which have proven useful in identifying basic patterns. However, these models often overlook the impact of urban growth factors like population density and housing development, which are critical for understanding the broader urban dynamics influencing traffic safety.</w:t>
      </w:r>
    </w:p>
    <w:p w14:paraId="134537EA" w14:textId="4FE18F5E"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Advanced Machine Learning Approaches:</w:t>
      </w:r>
      <w:r w:rsidRPr="00FA666F">
        <w:rPr>
          <w:rFonts w:asciiTheme="minorBidi" w:hAnsiTheme="minorBidi"/>
          <w:sz w:val="24"/>
          <w:szCs w:val="24"/>
        </w:rPr>
        <w:t xml:space="preserve"> More advanced models, such as neural networks and support vector machines, are increasingly being used to </w:t>
      </w:r>
      <w:proofErr w:type="spellStart"/>
      <w:r w:rsidRPr="00FA666F">
        <w:rPr>
          <w:rFonts w:asciiTheme="minorBidi" w:hAnsiTheme="minorBidi"/>
          <w:sz w:val="24"/>
          <w:szCs w:val="24"/>
        </w:rPr>
        <w:t>analyze</w:t>
      </w:r>
      <w:proofErr w:type="spellEnd"/>
      <w:r w:rsidRPr="00FA666F">
        <w:rPr>
          <w:rFonts w:asciiTheme="minorBidi" w:hAnsiTheme="minorBidi"/>
          <w:sz w:val="24"/>
          <w:szCs w:val="24"/>
        </w:rPr>
        <w:t xml:space="preserve"> traffic patterns, road conditions, and driver </w:t>
      </w:r>
      <w:proofErr w:type="spellStart"/>
      <w:r w:rsidRPr="00FA666F">
        <w:rPr>
          <w:rFonts w:asciiTheme="minorBidi" w:hAnsiTheme="minorBidi"/>
          <w:sz w:val="24"/>
          <w:szCs w:val="24"/>
        </w:rPr>
        <w:t>behavior</w:t>
      </w:r>
      <w:proofErr w:type="spellEnd"/>
      <w:r w:rsidRPr="00FA666F">
        <w:rPr>
          <w:rFonts w:asciiTheme="minorBidi" w:hAnsiTheme="minorBidi"/>
          <w:sz w:val="24"/>
          <w:szCs w:val="24"/>
        </w:rPr>
        <w:t xml:space="preserve">. These models can provide more nuanced insights into accident likelihoods. For example, machine learning algorithms like spatial analysis and predictive </w:t>
      </w:r>
      <w:proofErr w:type="spellStart"/>
      <w:r w:rsidRPr="00FA666F">
        <w:rPr>
          <w:rFonts w:asciiTheme="minorBidi" w:hAnsiTheme="minorBidi"/>
          <w:sz w:val="24"/>
          <w:szCs w:val="24"/>
        </w:rPr>
        <w:t>modeling</w:t>
      </w:r>
      <w:proofErr w:type="spellEnd"/>
      <w:r w:rsidRPr="00FA666F">
        <w:rPr>
          <w:rFonts w:asciiTheme="minorBidi" w:hAnsiTheme="minorBidi"/>
          <w:sz w:val="24"/>
          <w:szCs w:val="24"/>
        </w:rPr>
        <w:t xml:space="preserve"> help forecast traffic incidents based on historical data and road network analysis </w:t>
      </w:r>
      <w:hyperlink w:anchor="_References" w:history="1">
        <w:sdt>
          <w:sdtPr>
            <w:rPr>
              <w:rStyle w:val="Hyperlink"/>
              <w:rFonts w:asciiTheme="minorBidi" w:hAnsiTheme="minorBidi"/>
              <w:sz w:val="24"/>
              <w:szCs w:val="24"/>
            </w:rPr>
            <w:id w:val="384306807"/>
            <w:citation/>
          </w:sdtPr>
          <w:sdtEndPr>
            <w:rPr>
              <w:rStyle w:val="Hyperlink"/>
            </w:rPr>
          </w:sdtEndPr>
          <w:sdtContent>
            <w:r w:rsidR="00A63777" w:rsidRPr="00A63777">
              <w:rPr>
                <w:rStyle w:val="Hyperlink"/>
                <w:rFonts w:asciiTheme="minorBidi" w:hAnsiTheme="minorBidi"/>
                <w:sz w:val="24"/>
                <w:szCs w:val="24"/>
              </w:rPr>
              <w:fldChar w:fldCharType="begin"/>
            </w:r>
            <w:r w:rsidR="00A63777" w:rsidRPr="00A63777">
              <w:rPr>
                <w:rStyle w:val="Hyperlink"/>
                <w:rFonts w:asciiTheme="minorBidi" w:hAnsiTheme="minorBidi"/>
                <w:sz w:val="24"/>
                <w:szCs w:val="24"/>
                <w:lang w:val="en-US"/>
              </w:rPr>
              <w:instrText xml:space="preserve"> CITATION HZh22 \l 1033 </w:instrText>
            </w:r>
            <w:r w:rsidR="00A63777" w:rsidRPr="00A63777">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[7]</w:t>
            </w:r>
            <w:r w:rsidR="00A63777" w:rsidRPr="00A63777">
              <w:rPr>
                <w:rStyle w:val="Hyperlink"/>
                <w:rFonts w:asciiTheme="minorBidi" w:hAnsiTheme="minorBidi"/>
                <w:sz w:val="24"/>
                <w:szCs w:val="24"/>
              </w:rPr>
              <w:fldChar w:fldCharType="end"/>
            </w:r>
          </w:sdtContent>
        </w:sdt>
      </w:hyperlink>
    </w:p>
    <w:p w14:paraId="617ED882" w14:textId="43E80824"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Despite these advancements, significant gaps remain</w:t>
      </w:r>
      <w:r w:rsidR="00CF61F0">
        <w:rPr>
          <w:rFonts w:asciiTheme="minorBidi" w:hAnsiTheme="minorBidi"/>
          <w:sz w:val="24"/>
          <w:szCs w:val="24"/>
        </w:rPr>
        <w:t>:</w:t>
      </w:r>
    </w:p>
    <w:p w14:paraId="5A44DE86"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Data Variety:</w:t>
      </w:r>
      <w:r w:rsidRPr="00C509E5">
        <w:rPr>
          <w:rFonts w:asciiTheme="minorBidi" w:hAnsiTheme="minorBidi"/>
          <w:sz w:val="24"/>
          <w:szCs w:val="24"/>
        </w:rPr>
        <w:t xml:space="preserve"> Most existing models focus on a narrow set of variables such as weather or traffic conditions, without incorporating other relevant factors like vehicle types, road quality, or driver demographics. The inclusion of real-time data from emerging sources, such as IoT devices and advanced sensors, is also limited.</w:t>
      </w:r>
    </w:p>
    <w:p w14:paraId="1F1998B8"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lastRenderedPageBreak/>
        <w:t>Predictive Accuracy:</w:t>
      </w:r>
      <w:r w:rsidRPr="00C509E5">
        <w:rPr>
          <w:rFonts w:asciiTheme="minorBidi" w:hAnsiTheme="minorBidi"/>
          <w:sz w:val="24"/>
          <w:szCs w:val="24"/>
        </w:rPr>
        <w:t xml:space="preserve"> Many models lack real-time adaptability and struggle to predict accidents in rapidly changing conditions, such as fluctuating traffic or unexpected weather changes.</w:t>
      </w:r>
    </w:p>
    <w:p w14:paraId="34047CBF"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Geographic Limitation:</w:t>
      </w:r>
      <w:r w:rsidRPr="00C509E5">
        <w:rPr>
          <w:rFonts w:asciiTheme="minorBidi" w:hAnsiTheme="minorBidi"/>
          <w:sz w:val="24"/>
          <w:szCs w:val="24"/>
        </w:rPr>
        <w:t xml:space="preserve"> Existing solutions are often localized to specific regions and lack generalizability across different geographic areas. This limits their usefulness in broader applications, particularly for cities undergoing rapid urban expansion.</w:t>
      </w:r>
    </w:p>
    <w:p w14:paraId="2B32842E" w14:textId="0442086A"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Integration of Urban Growth Factors:</w:t>
      </w:r>
      <w:r w:rsidRPr="00FA666F">
        <w:rPr>
          <w:rFonts w:asciiTheme="minorBidi" w:hAnsiTheme="minorBidi"/>
          <w:sz w:val="24"/>
          <w:szCs w:val="24"/>
        </w:rPr>
        <w:t xml:space="preserve"> While some models predict traffic incidents based on demographic data, they generally fail to account for specific urban development factors such as housing density and population size, which play a critical role in shaping traffic dynamics in growing cities</w:t>
      </w:r>
      <w:r w:rsidR="00003C2F">
        <w:rPr>
          <w:rFonts w:asciiTheme="minorBidi" w:hAnsiTheme="minorBidi"/>
          <w:sz w:val="24"/>
          <w:szCs w:val="24"/>
        </w:rPr>
        <w:t>.</w:t>
      </w:r>
      <w:hyperlink w:anchor="_References" w:history="1">
        <w:sdt>
          <w:sdtPr>
            <w:rPr>
              <w:rStyle w:val="Hyperlink"/>
              <w:rFonts w:asciiTheme="minorBidi" w:hAnsiTheme="minorBidi"/>
              <w:sz w:val="24"/>
              <w:szCs w:val="24"/>
            </w:rPr>
            <w:id w:val="-959805199"/>
            <w:citation/>
          </w:sdtPr>
          <w:sdtEndPr>
            <w:rPr>
              <w:rStyle w:val="Hyperlink"/>
            </w:rPr>
          </w:sdtEndPr>
          <w:sdtContent>
            <w:r w:rsidR="00047643" w:rsidRPr="00047643">
              <w:rPr>
                <w:rStyle w:val="Hyperlink"/>
                <w:rFonts w:asciiTheme="minorBidi" w:hAnsiTheme="minorBidi"/>
                <w:sz w:val="24"/>
                <w:szCs w:val="24"/>
              </w:rPr>
              <w:fldChar w:fldCharType="begin"/>
            </w:r>
            <w:r w:rsidR="00047643" w:rsidRPr="00047643">
              <w:rPr>
                <w:rStyle w:val="Hyperlink"/>
                <w:rFonts w:asciiTheme="minorBidi" w:hAnsiTheme="minorBidi"/>
                <w:sz w:val="24"/>
                <w:szCs w:val="24"/>
                <w:lang w:val="en-US"/>
              </w:rPr>
              <w:instrText xml:space="preserve"> CITATION JEv20 \l 1033 </w:instrText>
            </w:r>
            <w:r w:rsidR="00047643" w:rsidRPr="00047643">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[8]</w:t>
            </w:r>
            <w:r w:rsidR="00047643" w:rsidRPr="00047643">
              <w:rPr>
                <w:rStyle w:val="Hyperlink"/>
                <w:rFonts w:asciiTheme="minorBidi" w:hAnsiTheme="minorBidi"/>
                <w:sz w:val="24"/>
                <w:szCs w:val="24"/>
              </w:rPr>
              <w:fldChar w:fldCharType="end"/>
            </w:r>
          </w:sdtContent>
        </w:sdt>
      </w:hyperlink>
    </w:p>
    <w:p w14:paraId="4C05958D" w14:textId="378D2678" w:rsidR="00C509E5" w:rsidRPr="00C509E5"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In summary, while existing solutions provide a foundation for understanding traffic incidents, our project aims to bridge these gaps by integrating a more comprehensive set of variables, including urban growth factors like housing and population, along with advanced machine learning techniques. This will allow us to develop a model that offers more accurate and scalable predictions, tailored to the dynamic conditions of expanding urban areas.</w:t>
      </w:r>
    </w:p>
    <w:p w14:paraId="46786AC1" w14:textId="77777777" w:rsidR="007F65AF" w:rsidRPr="007F65AF" w:rsidRDefault="007F65AF" w:rsidP="00791D81">
      <w:pPr>
        <w:pStyle w:val="Heading1"/>
        <w:rPr>
          <w:lang w:val="en-US"/>
        </w:rPr>
      </w:pPr>
      <w:r w:rsidRPr="007F65AF">
        <w:rPr>
          <w:lang w:val="en-US"/>
        </w:rPr>
        <w:t>Relevance to Engineering:</w:t>
      </w:r>
    </w:p>
    <w:p w14:paraId="14A43F0A" w14:textId="3D0997D2"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Car accidents present a complex engineering challenge, affecting public safety, infrastructure design, and urban planning. By developing a machine learning model that analyzes accident data along with geographic coordinates (latitude and longitude), this project provides critical insights that can help improve:</w:t>
      </w:r>
    </w:p>
    <w:p w14:paraId="7C131CB3" w14:textId="4FB85022" w:rsidR="007F65AF" w:rsidRPr="00FA666F" w:rsidRDefault="007F65AF" w:rsidP="00E36DDE">
      <w:pPr>
        <w:numPr>
          <w:ilvl w:val="0"/>
          <w:numId w:val="19"/>
        </w:numPr>
        <w:spacing w:line="276" w:lineRule="auto"/>
        <w:jc w:val="both"/>
        <w:rPr>
          <w:rFonts w:asciiTheme="minorBidi" w:hAnsiTheme="minorBidi"/>
          <w:sz w:val="24"/>
          <w:szCs w:val="24"/>
          <w:lang w:val="en-US"/>
        </w:rPr>
      </w:pPr>
      <w:r w:rsidRPr="00FA666F">
        <w:rPr>
          <w:rFonts w:asciiTheme="minorBidi" w:hAnsiTheme="minorBidi"/>
          <w:b/>
          <w:bCs/>
          <w:sz w:val="24"/>
          <w:szCs w:val="24"/>
          <w:lang w:val="en-US"/>
        </w:rPr>
        <w:t>Traffic management systems:</w:t>
      </w:r>
      <w:r w:rsidR="0047127F" w:rsidRPr="00FA666F">
        <w:rPr>
          <w:rFonts w:asciiTheme="minorBidi" w:hAnsiTheme="minorBidi"/>
          <w:sz w:val="24"/>
          <w:szCs w:val="24"/>
          <w:lang w:val="en-US"/>
        </w:rPr>
        <w:t xml:space="preserve"> Insights from this study can inform the development of smarter traffic management systems that adapt to changing population densities</w:t>
      </w:r>
      <w:r w:rsidRPr="00FA666F">
        <w:rPr>
          <w:rFonts w:asciiTheme="minorBidi" w:hAnsiTheme="minorBidi"/>
          <w:sz w:val="24"/>
          <w:szCs w:val="24"/>
          <w:lang w:val="en-US"/>
        </w:rPr>
        <w:t>.</w:t>
      </w:r>
    </w:p>
    <w:p w14:paraId="0440F678"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846576">
        <w:rPr>
          <w:rFonts w:asciiTheme="minorBidi" w:hAnsiTheme="minorBidi"/>
          <w:b/>
          <w:bCs/>
          <w:sz w:val="24"/>
          <w:szCs w:val="24"/>
          <w:lang w:val="en-US"/>
        </w:rPr>
        <w:t>Infrastructure planning:</w:t>
      </w:r>
      <w:r w:rsidRPr="007F65AF">
        <w:rPr>
          <w:rFonts w:asciiTheme="minorBidi" w:hAnsiTheme="minorBidi"/>
          <w:sz w:val="24"/>
          <w:szCs w:val="24"/>
          <w:lang w:val="en-US"/>
        </w:rPr>
        <w:t xml:space="preserve"> The model's geographic analysis will inform decisions on where to prioritize road improvements and how to develop urban infrastructure to minimize accident risk.</w:t>
      </w:r>
    </w:p>
    <w:p w14:paraId="4B3BFB63"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Geomatics Engineering:</w:t>
      </w:r>
      <w:r w:rsidRPr="007F65AF">
        <w:rPr>
          <w:rFonts w:asciiTheme="minorBidi" w:hAnsiTheme="minorBidi"/>
          <w:sz w:val="24"/>
          <w:szCs w:val="24"/>
          <w:lang w:val="en-US"/>
        </w:rPr>
        <w:t xml:space="preserve"> The project heavily relies on geospatial data, using geographic information systems (GIS) and geospatial analysis techniques to study accident locations in relation to land use changes. This will provide a spatial dimension to accident predictions, making it possible to pinpoint specific high-risk areas.</w:t>
      </w:r>
    </w:p>
    <w:p w14:paraId="5727DBBB"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Automotive design:</w:t>
      </w:r>
      <w:r w:rsidRPr="007F65AF">
        <w:rPr>
          <w:rFonts w:asciiTheme="minorBidi" w:hAnsiTheme="minorBidi"/>
          <w:sz w:val="24"/>
          <w:szCs w:val="24"/>
          <w:lang w:val="en-US"/>
        </w:rPr>
        <w:t xml:space="preserve"> Insights from the model can support the development of smarter vehicles equipped with accident-prevention technologies by highlighting high-risk areas for accidents.</w:t>
      </w:r>
    </w:p>
    <w:p w14:paraId="2F257BD0" w14:textId="612C236E"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This project integrates multiple engineering disciplines, including civil, transportation, and geomatics engineering, alongside software engineering, to offer a comprehensive, data-driven approach to accident prevention and urban planning.</w:t>
      </w:r>
    </w:p>
    <w:p w14:paraId="7908A200" w14:textId="3C43866D" w:rsidR="006950E2" w:rsidRPr="007C3FC4" w:rsidRDefault="006950E2" w:rsidP="00791D81">
      <w:pPr>
        <w:pStyle w:val="Heading1"/>
      </w:pPr>
      <w:r w:rsidRPr="007C3FC4">
        <w:lastRenderedPageBreak/>
        <w:t>Project Statement</w:t>
      </w:r>
    </w:p>
    <w:p w14:paraId="7119BEC5" w14:textId="75581291" w:rsidR="00AF7786"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6950E2" w:rsidRPr="006950E2">
        <w:rPr>
          <w:rFonts w:asciiTheme="minorBidi" w:hAnsiTheme="minorBidi"/>
          <w:sz w:val="24"/>
          <w:szCs w:val="24"/>
        </w:rPr>
        <w:t xml:space="preserve">This project aims to develop a machine learning model that </w:t>
      </w:r>
      <w:r w:rsidR="002F267E" w:rsidRPr="00FA666F">
        <w:rPr>
          <w:rFonts w:asciiTheme="minorBidi" w:hAnsiTheme="minorBidi"/>
          <w:sz w:val="24"/>
          <w:szCs w:val="24"/>
        </w:rPr>
        <w:t>analyses</w:t>
      </w:r>
      <w:r w:rsidR="006950E2" w:rsidRPr="00FA666F">
        <w:rPr>
          <w:rFonts w:asciiTheme="minorBidi" w:hAnsiTheme="minorBidi"/>
          <w:sz w:val="24"/>
          <w:szCs w:val="24"/>
        </w:rPr>
        <w:t xml:space="preserve"> historical</w:t>
      </w:r>
      <w:r w:rsidR="006950E2" w:rsidRPr="006950E2">
        <w:rPr>
          <w:rFonts w:asciiTheme="minorBidi" w:hAnsiTheme="minorBidi"/>
          <w:sz w:val="24"/>
          <w:szCs w:val="24"/>
        </w:rPr>
        <w:t xml:space="preserve"> car accident data, weather patterns, traffic conditions</w:t>
      </w:r>
      <w:r w:rsidR="00694E5D">
        <w:rPr>
          <w:rFonts w:asciiTheme="minorBidi" w:hAnsiTheme="minorBidi"/>
          <w:sz w:val="24"/>
          <w:szCs w:val="24"/>
        </w:rPr>
        <w:t>, and landmark use</w:t>
      </w:r>
      <w:r w:rsidR="00BD4490">
        <w:rPr>
          <w:rFonts w:asciiTheme="minorBidi" w:hAnsiTheme="minorBidi"/>
          <w:sz w:val="24"/>
          <w:szCs w:val="24"/>
        </w:rPr>
        <w:t xml:space="preserve">, and </w:t>
      </w:r>
      <w:r w:rsidR="00694E5D">
        <w:rPr>
          <w:rFonts w:asciiTheme="minorBidi" w:hAnsiTheme="minorBidi"/>
          <w:sz w:val="24"/>
          <w:szCs w:val="24"/>
        </w:rPr>
        <w:t>ur</w:t>
      </w:r>
      <w:r w:rsidR="00BD4490">
        <w:rPr>
          <w:rFonts w:asciiTheme="minorBidi" w:hAnsiTheme="minorBidi"/>
          <w:sz w:val="24"/>
          <w:szCs w:val="24"/>
        </w:rPr>
        <w:t xml:space="preserve">ban expansion </w:t>
      </w:r>
      <w:r w:rsidR="006950E2" w:rsidRPr="006950E2">
        <w:rPr>
          <w:rFonts w:asciiTheme="minorBidi" w:hAnsiTheme="minorBidi"/>
          <w:sz w:val="24"/>
          <w:szCs w:val="24"/>
        </w:rPr>
        <w:t>to predict accident hotspots and provide actionable insights for improving road safety.</w:t>
      </w:r>
    </w:p>
    <w:p w14:paraId="04E27373" w14:textId="10319F69" w:rsidR="00400CFC" w:rsidRDefault="0061268E" w:rsidP="00791D81">
      <w:pPr>
        <w:pStyle w:val="Heading1"/>
      </w:pPr>
      <w:r w:rsidRPr="0061268E">
        <w:t>Comprehensive Timeline Overview</w:t>
      </w:r>
    </w:p>
    <w:p w14:paraId="5ABD28A7" w14:textId="3DB9C335" w:rsidR="00CC58EE" w:rsidRPr="00CC58EE" w:rsidRDefault="00E36DDE" w:rsidP="00E36DDE">
      <w:pPr>
        <w:spacing w:line="276" w:lineRule="auto"/>
        <w:rPr>
          <w:rFonts w:asciiTheme="minorBidi" w:hAnsiTheme="minorBidi"/>
          <w:sz w:val="24"/>
          <w:szCs w:val="24"/>
          <w:lang w:val="en-US"/>
        </w:rPr>
      </w:pPr>
      <w:r>
        <w:rPr>
          <w:rFonts w:asciiTheme="minorBidi" w:hAnsiTheme="minorBidi"/>
          <w:sz w:val="24"/>
          <w:szCs w:val="24"/>
          <w:lang w:val="en-US"/>
        </w:rPr>
        <w:tab/>
      </w:r>
      <w:r w:rsidR="00CC58EE" w:rsidRPr="00CC58EE">
        <w:rPr>
          <w:rFonts w:asciiTheme="minorBidi" w:hAnsiTheme="minorBidi"/>
          <w:sz w:val="24"/>
          <w:szCs w:val="24"/>
          <w:lang w:val="en-US"/>
        </w:rPr>
        <w:t xml:space="preserve">The comprehensive timeline provides a structured overview of the key phases involved in a </w:t>
      </w:r>
      <w:r w:rsidR="00CC58EE" w:rsidRPr="00106149">
        <w:rPr>
          <w:rFonts w:asciiTheme="minorBidi" w:hAnsiTheme="minorBidi"/>
          <w:sz w:val="24"/>
          <w:szCs w:val="24"/>
          <w:lang w:val="en-US"/>
        </w:rPr>
        <w:t xml:space="preserve">machine learning project aimed at analyzing accident data. </w:t>
      </w:r>
      <w:r w:rsidR="00106149" w:rsidRPr="00106149">
        <w:rPr>
          <w:rFonts w:asciiTheme="minorBidi" w:hAnsiTheme="minorBidi"/>
          <w:sz w:val="24"/>
          <w:szCs w:val="24"/>
          <w:lang w:val="en-US"/>
        </w:rPr>
        <w:t xml:space="preserve">These are the </w:t>
      </w:r>
      <w:r w:rsidR="00106149">
        <w:rPr>
          <w:rFonts w:asciiTheme="minorBidi" w:hAnsiTheme="minorBidi"/>
          <w:sz w:val="24"/>
          <w:szCs w:val="24"/>
          <w:lang w:val="en-US"/>
        </w:rPr>
        <w:t>m</w:t>
      </w:r>
      <w:r w:rsidR="00106149" w:rsidRPr="00106149">
        <w:rPr>
          <w:rFonts w:asciiTheme="minorBidi" w:hAnsiTheme="minorBidi"/>
          <w:sz w:val="24"/>
          <w:szCs w:val="24"/>
          <w:lang w:val="en-US"/>
        </w:rPr>
        <w:t xml:space="preserve">ilestone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 xml:space="preserve">imeline, which outlines key milestones throughout the project, and the </w:t>
      </w:r>
      <w:r w:rsidR="00106149">
        <w:rPr>
          <w:rFonts w:asciiTheme="minorBidi" w:hAnsiTheme="minorBidi"/>
          <w:sz w:val="24"/>
          <w:szCs w:val="24"/>
          <w:lang w:val="en-US"/>
        </w:rPr>
        <w:t>d</w:t>
      </w:r>
      <w:r w:rsidR="00106149" w:rsidRPr="00106149">
        <w:rPr>
          <w:rFonts w:asciiTheme="minorBidi" w:hAnsiTheme="minorBidi"/>
          <w:sz w:val="24"/>
          <w:szCs w:val="24"/>
          <w:lang w:val="en-US"/>
        </w:rPr>
        <w:t xml:space="preserve">etailed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w:t>
      </w:r>
      <w:r w:rsidR="00106149" w:rsidRPr="00106149">
        <w:rPr>
          <w:rFonts w:asciiTheme="minorBidi" w:hAnsiTheme="minorBidi"/>
          <w:sz w:val="24"/>
          <w:szCs w:val="24"/>
          <w:lang w:val="en-US"/>
        </w:rPr>
        <w:t xml:space="preserve"> providing a more in-depth breakdown of tasks and deadlines. Furthermore, a </w:t>
      </w:r>
      <w:r w:rsidR="00106149">
        <w:rPr>
          <w:rFonts w:asciiTheme="minorBidi" w:hAnsiTheme="minorBidi"/>
          <w:sz w:val="24"/>
          <w:szCs w:val="24"/>
          <w:lang w:val="en-US"/>
        </w:rPr>
        <w:t>g</w:t>
      </w:r>
      <w:r w:rsidR="00106149" w:rsidRPr="00106149">
        <w:rPr>
          <w:rFonts w:asciiTheme="minorBidi" w:hAnsiTheme="minorBidi"/>
          <w:sz w:val="24"/>
          <w:szCs w:val="24"/>
          <w:lang w:val="en-US"/>
        </w:rPr>
        <w:t xml:space="preserve">raph for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 xml:space="preserve"> </w:t>
      </w:r>
      <w:r w:rsidR="00106149" w:rsidRPr="00106149">
        <w:rPr>
          <w:rFonts w:asciiTheme="minorBidi" w:hAnsiTheme="minorBidi"/>
          <w:sz w:val="24"/>
          <w:szCs w:val="24"/>
          <w:lang w:val="en-US"/>
        </w:rPr>
        <w:t>is included to visually represent the time allocation for each phase of the project. These resources, located at the end of this proposal, will help ensure that the project remains on schedule and that progress is closely monitored.</w:t>
      </w:r>
      <w:r w:rsidR="00106149" w:rsidRPr="00CC58EE">
        <w:rPr>
          <w:rFonts w:asciiTheme="minorBidi" w:hAnsiTheme="minorBidi"/>
          <w:sz w:val="24"/>
          <w:szCs w:val="24"/>
          <w:lang w:val="en-US"/>
        </w:rPr>
        <w:t xml:space="preserve"> </w:t>
      </w:r>
      <w:r w:rsidR="00CC58EE" w:rsidRPr="00CC58EE">
        <w:rPr>
          <w:rFonts w:asciiTheme="minorBidi" w:hAnsiTheme="minorBidi"/>
          <w:sz w:val="24"/>
          <w:szCs w:val="24"/>
          <w:lang w:val="en-US"/>
        </w:rPr>
        <w:t xml:space="preserve">The process is broken down into six key </w:t>
      </w:r>
      <w:r w:rsidR="00106149" w:rsidRPr="00CC58EE">
        <w:rPr>
          <w:rFonts w:asciiTheme="minorBidi" w:hAnsiTheme="minorBidi"/>
          <w:sz w:val="24"/>
          <w:szCs w:val="24"/>
          <w:lang w:val="en-US"/>
        </w:rPr>
        <w:t>stages</w:t>
      </w:r>
      <w:r w:rsidR="00106149">
        <w:rPr>
          <w:rFonts w:asciiTheme="minorBidi" w:hAnsiTheme="minorBidi"/>
          <w:sz w:val="24"/>
          <w:szCs w:val="24"/>
          <w:lang w:val="en-US"/>
        </w:rPr>
        <w:t>:</w:t>
      </w:r>
    </w:p>
    <w:p w14:paraId="170A9DB9" w14:textId="68D4758E" w:rsidR="0061268E" w:rsidRPr="0061268E" w:rsidRDefault="0061268E" w:rsidP="009B52E0">
      <w:pPr>
        <w:pStyle w:val="Heading1a"/>
      </w:pPr>
      <w:r w:rsidRPr="0061268E">
        <w:t xml:space="preserve">1. Data Collection and Preprocessing </w:t>
      </w:r>
    </w:p>
    <w:p w14:paraId="0D517F47" w14:textId="77777777" w:rsidR="0061268E" w:rsidRPr="0061268E" w:rsidRDefault="0061268E" w:rsidP="00E36DDE">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A8C7BB2" w14:textId="03C74393"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Collect relevant data (e.g., car accident data, </w:t>
      </w:r>
      <w:r w:rsidR="00E45A36">
        <w:rPr>
          <w:rFonts w:asciiTheme="minorBidi" w:hAnsiTheme="minorBidi"/>
          <w:sz w:val="24"/>
          <w:szCs w:val="24"/>
          <w:lang w:val="en-US"/>
        </w:rPr>
        <w:t>land use</w:t>
      </w:r>
      <w:r w:rsidRPr="0061268E">
        <w:rPr>
          <w:rFonts w:asciiTheme="minorBidi" w:hAnsiTheme="minorBidi"/>
          <w:sz w:val="24"/>
          <w:szCs w:val="24"/>
          <w:lang w:val="en-US"/>
        </w:rPr>
        <w:t xml:space="preserve"> data, traffic </w:t>
      </w:r>
      <w:r w:rsidR="00E45A36">
        <w:rPr>
          <w:rFonts w:asciiTheme="minorBidi" w:hAnsiTheme="minorBidi"/>
          <w:sz w:val="24"/>
          <w:szCs w:val="24"/>
          <w:lang w:val="en-US"/>
        </w:rPr>
        <w:t xml:space="preserve">signal </w:t>
      </w:r>
      <w:r w:rsidRPr="0061268E">
        <w:rPr>
          <w:rFonts w:asciiTheme="minorBidi" w:hAnsiTheme="minorBidi"/>
          <w:sz w:val="24"/>
          <w:szCs w:val="24"/>
          <w:lang w:val="en-US"/>
        </w:rPr>
        <w:t>data).</w:t>
      </w:r>
    </w:p>
    <w:p w14:paraId="4A721848"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Clean and preprocess the data: handle missing values, normalize, and format the data for machine learning.</w:t>
      </w:r>
    </w:p>
    <w:p w14:paraId="161A59FA"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Explore and analyze the dataset to understand its structure and define key features (independent variables) and the target variable (dependent variable).</w:t>
      </w:r>
    </w:p>
    <w:p w14:paraId="77A0BBDE" w14:textId="46CDEDCA" w:rsidR="001B7174" w:rsidRPr="009B52E0" w:rsidRDefault="0061268E" w:rsidP="001B7174">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A clean, well-prepared </w:t>
      </w:r>
      <w:r w:rsidR="00782311" w:rsidRPr="0061268E">
        <w:rPr>
          <w:rFonts w:asciiTheme="minorBidi" w:hAnsiTheme="minorBidi"/>
          <w:sz w:val="24"/>
          <w:szCs w:val="24"/>
          <w:lang w:val="en-US"/>
        </w:rPr>
        <w:t>data set</w:t>
      </w:r>
      <w:r w:rsidRPr="0061268E">
        <w:rPr>
          <w:rFonts w:asciiTheme="minorBidi" w:hAnsiTheme="minorBidi"/>
          <w:sz w:val="24"/>
          <w:szCs w:val="24"/>
          <w:lang w:val="en-US"/>
        </w:rPr>
        <w:t xml:space="preserve"> ready for model training.</w:t>
      </w:r>
    </w:p>
    <w:p w14:paraId="2345E00B" w14:textId="1840F21E" w:rsidR="0061268E" w:rsidRPr="0061268E" w:rsidRDefault="0061268E" w:rsidP="009B52E0">
      <w:pPr>
        <w:pStyle w:val="Heading1a"/>
      </w:pPr>
      <w:r w:rsidRPr="0061268E">
        <w:t xml:space="preserve">2. Machine Learning Model Development </w:t>
      </w:r>
    </w:p>
    <w:p w14:paraId="4AB0CA1B"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7B464BEA" w14:textId="6591E43E"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Select the appropriate machine learning algorithms</w:t>
      </w:r>
      <w:r w:rsidR="00FF38DC">
        <w:rPr>
          <w:rFonts w:asciiTheme="minorBidi" w:hAnsiTheme="minorBidi"/>
          <w:sz w:val="24"/>
          <w:szCs w:val="24"/>
          <w:lang w:val="en-US"/>
        </w:rPr>
        <w:t>.</w:t>
      </w:r>
    </w:p>
    <w:p w14:paraId="52DB559B"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Build the initial machine learning model and set up the training process using the cleaned dataset.</w:t>
      </w:r>
    </w:p>
    <w:p w14:paraId="436FF00D"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Split the data into training and testing sets to ensure proper validation.</w:t>
      </w:r>
    </w:p>
    <w:p w14:paraId="38590D45" w14:textId="74C1A340"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Start with a basic model, then gradually enhance it by tuning hyperparameters</w:t>
      </w:r>
      <w:r w:rsidR="00693C4A">
        <w:rPr>
          <w:rFonts w:asciiTheme="minorBidi" w:hAnsiTheme="minorBidi"/>
          <w:sz w:val="24"/>
          <w:szCs w:val="24"/>
          <w:lang w:val="en-US"/>
        </w:rPr>
        <w:t>.</w:t>
      </w:r>
    </w:p>
    <w:p w14:paraId="4B5EF525"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working machine learning model trained on accident data with initial performance metrics.</w:t>
      </w:r>
    </w:p>
    <w:p w14:paraId="264F10B2" w14:textId="77777777" w:rsidR="00E36DDE" w:rsidRDefault="00E36DDE">
      <w:pPr>
        <w:rPr>
          <w:rFonts w:asciiTheme="minorBidi" w:hAnsiTheme="minorBidi"/>
          <w:b/>
          <w:bCs/>
          <w:sz w:val="28"/>
          <w:szCs w:val="28"/>
          <w:lang w:val="en-US"/>
        </w:rPr>
      </w:pPr>
      <w:r>
        <w:rPr>
          <w:rFonts w:asciiTheme="minorBidi" w:hAnsiTheme="minorBidi"/>
          <w:b/>
          <w:bCs/>
          <w:sz w:val="28"/>
          <w:szCs w:val="28"/>
          <w:lang w:val="en-US"/>
        </w:rPr>
        <w:br w:type="page"/>
      </w:r>
    </w:p>
    <w:p w14:paraId="14EF678F" w14:textId="05659D45" w:rsidR="0061268E" w:rsidRPr="0061268E" w:rsidRDefault="0061268E" w:rsidP="009B52E0">
      <w:pPr>
        <w:pStyle w:val="Heading1a"/>
      </w:pPr>
      <w:r w:rsidRPr="0061268E">
        <w:lastRenderedPageBreak/>
        <w:t xml:space="preserve">3. Model Validation and Tuning </w:t>
      </w:r>
    </w:p>
    <w:p w14:paraId="3F6487A1" w14:textId="77777777" w:rsidR="0061268E" w:rsidRPr="0061268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EB40B8D"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Perform model validation using cross-validation or train-test splits.</w:t>
      </w:r>
    </w:p>
    <w:p w14:paraId="279C14C1"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Identify and address any overfitting or underfitting issues.</w:t>
      </w:r>
    </w:p>
    <w:p w14:paraId="29D4F712"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Compare multiple models (if applicable) to determine the most suitable one.</w:t>
      </w:r>
    </w:p>
    <w:p w14:paraId="2CE61ACE" w14:textId="5FAB7FDA" w:rsidR="0061268E" w:rsidRPr="002F267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well-validated model ready for analysis.</w:t>
      </w:r>
    </w:p>
    <w:p w14:paraId="1A2E4502" w14:textId="3C93776C" w:rsidR="0061268E" w:rsidRPr="0061268E" w:rsidRDefault="0061268E" w:rsidP="009B52E0">
      <w:pPr>
        <w:pStyle w:val="Heading1a"/>
      </w:pPr>
      <w:r w:rsidRPr="0061268E">
        <w:t xml:space="preserve">4. Results Analysis </w:t>
      </w:r>
    </w:p>
    <w:p w14:paraId="7C1A1A44"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106E99E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Analyze the performance of the final machine learning model using evaluation metrics such as accuracy, precision, recall, or F1-score.</w:t>
      </w:r>
    </w:p>
    <w:p w14:paraId="7E137F8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Identify patterns and accident hotspots based on model predictions.</w:t>
      </w:r>
    </w:p>
    <w:p w14:paraId="4D10FA05"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Compare model predictions to real-world data to assess accuracy.</w:t>
      </w:r>
    </w:p>
    <w:p w14:paraId="1F547BD8"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Visualize the results through confusion matrices, ROC curves, or other relevant graphs.</w:t>
      </w:r>
    </w:p>
    <w:p w14:paraId="071FC1C6"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comprehensive analysis of the model's performance, including insights and visualizations.</w:t>
      </w:r>
    </w:p>
    <w:p w14:paraId="68597429" w14:textId="00593FF5" w:rsidR="0061268E" w:rsidRPr="0061268E" w:rsidRDefault="0061268E" w:rsidP="009B52E0">
      <w:pPr>
        <w:pStyle w:val="Heading1a"/>
      </w:pPr>
      <w:r w:rsidRPr="0061268E">
        <w:t xml:space="preserve">5. Report Writing and Drafting </w:t>
      </w:r>
    </w:p>
    <w:p w14:paraId="4ACA41AE"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4C46828F"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Write the </w:t>
      </w:r>
      <w:r w:rsidRPr="0061268E">
        <w:rPr>
          <w:rFonts w:asciiTheme="minorBidi" w:hAnsiTheme="minorBidi"/>
          <w:b/>
          <w:bCs/>
          <w:sz w:val="24"/>
          <w:szCs w:val="24"/>
          <w:lang w:val="en-US"/>
        </w:rPr>
        <w:t>Methodology</w:t>
      </w:r>
      <w:r w:rsidRPr="0061268E">
        <w:rPr>
          <w:rFonts w:asciiTheme="minorBidi" w:hAnsiTheme="minorBidi"/>
          <w:sz w:val="24"/>
          <w:szCs w:val="24"/>
          <w:lang w:val="en-US"/>
        </w:rPr>
        <w:t xml:space="preserve"> (detailing the data, model selection, and training process), </w:t>
      </w:r>
      <w:r w:rsidRPr="0061268E">
        <w:rPr>
          <w:rFonts w:asciiTheme="minorBidi" w:hAnsiTheme="minorBidi"/>
          <w:b/>
          <w:bCs/>
          <w:sz w:val="24"/>
          <w:szCs w:val="24"/>
          <w:lang w:val="en-US"/>
        </w:rPr>
        <w:t>Results</w:t>
      </w:r>
      <w:r w:rsidRPr="0061268E">
        <w:rPr>
          <w:rFonts w:asciiTheme="minorBidi" w:hAnsiTheme="minorBidi"/>
          <w:sz w:val="24"/>
          <w:szCs w:val="24"/>
          <w:lang w:val="en-US"/>
        </w:rPr>
        <w:t xml:space="preserve">, and </w:t>
      </w:r>
      <w:r w:rsidRPr="0061268E">
        <w:rPr>
          <w:rFonts w:asciiTheme="minorBidi" w:hAnsiTheme="minorBidi"/>
          <w:b/>
          <w:bCs/>
          <w:sz w:val="24"/>
          <w:szCs w:val="24"/>
          <w:lang w:val="en-US"/>
        </w:rPr>
        <w:t>Analysis</w:t>
      </w:r>
      <w:r w:rsidRPr="0061268E">
        <w:rPr>
          <w:rFonts w:asciiTheme="minorBidi" w:hAnsiTheme="minorBidi"/>
          <w:sz w:val="24"/>
          <w:szCs w:val="24"/>
          <w:lang w:val="en-US"/>
        </w:rPr>
        <w:t xml:space="preserve"> sections of the report.</w:t>
      </w:r>
    </w:p>
    <w:p w14:paraId="480B7354"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Draft the </w:t>
      </w:r>
      <w:r w:rsidRPr="0061268E">
        <w:rPr>
          <w:rFonts w:asciiTheme="minorBidi" w:hAnsiTheme="minorBidi"/>
          <w:b/>
          <w:bCs/>
          <w:sz w:val="24"/>
          <w:szCs w:val="24"/>
          <w:lang w:val="en-US"/>
        </w:rPr>
        <w:t>Conclusion</w:t>
      </w:r>
      <w:r w:rsidRPr="0061268E">
        <w:rPr>
          <w:rFonts w:asciiTheme="minorBidi" w:hAnsiTheme="minorBidi"/>
          <w:sz w:val="24"/>
          <w:szCs w:val="24"/>
          <w:lang w:val="en-US"/>
        </w:rPr>
        <w:t>, summarizing key findings, limitations, and potential future work.</w:t>
      </w:r>
    </w:p>
    <w:p w14:paraId="7A542D03"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Review and refine the report for clarity, technical accuracy, and completeness.</w:t>
      </w:r>
    </w:p>
    <w:p w14:paraId="0A4FC195"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complete project report with all sections finalized.</w:t>
      </w:r>
    </w:p>
    <w:p w14:paraId="30C21D6A" w14:textId="7AF745AF" w:rsidR="0061268E" w:rsidRPr="0061268E" w:rsidRDefault="0061268E" w:rsidP="009B52E0">
      <w:pPr>
        <w:pStyle w:val="Heading1a"/>
      </w:pPr>
      <w:r w:rsidRPr="0061268E">
        <w:t xml:space="preserve">6. Presentation Preparation </w:t>
      </w:r>
    </w:p>
    <w:p w14:paraId="21EF2C66" w14:textId="77777777" w:rsidR="0061268E" w:rsidRPr="0061268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6F870411"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Develop a presentation based on the project report, highlighting key findings and technical aspects of the model.</w:t>
      </w:r>
    </w:p>
    <w:p w14:paraId="29B3F72A"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Prepare slides with clear visualizations (e.g., graphs, model insights, key metrics).</w:t>
      </w:r>
    </w:p>
    <w:p w14:paraId="781DCAD0"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Practice the presentation as a group to ensure smooth delivery.</w:t>
      </w:r>
    </w:p>
    <w:p w14:paraId="29CEBFC5" w14:textId="37EA4B7E" w:rsidR="00E675A9" w:rsidRPr="00E36DD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Finalized presentation slides and team readiness for </w:t>
      </w:r>
      <w:r w:rsidR="00CA62BD" w:rsidRPr="0061268E">
        <w:rPr>
          <w:rFonts w:asciiTheme="minorBidi" w:hAnsiTheme="minorBidi"/>
          <w:sz w:val="24"/>
          <w:szCs w:val="24"/>
          <w:lang w:val="en-US"/>
        </w:rPr>
        <w:t>presentation</w:t>
      </w:r>
      <w:r w:rsidRPr="0061268E">
        <w:rPr>
          <w:rFonts w:asciiTheme="minorBidi" w:hAnsiTheme="minorBidi"/>
          <w:sz w:val="24"/>
          <w:szCs w:val="24"/>
          <w:lang w:val="en-US"/>
        </w:rPr>
        <w:t>.</w:t>
      </w:r>
    </w:p>
    <w:bookmarkStart w:id="0" w:name="_References" w:displacedByCustomXml="next"/>
    <w:bookmarkEnd w:id="0" w:displacedByCustomXml="next"/>
    <w:sdt>
      <w:sdtPr>
        <w:rPr>
          <w:rFonts w:asciiTheme="minorHAnsi" w:eastAsiaTheme="minorHAnsi" w:hAnsiTheme="minorHAnsi" w:cstheme="minorBidi"/>
          <w:sz w:val="22"/>
          <w:szCs w:val="22"/>
        </w:rPr>
        <w:id w:val="-59020533"/>
        <w:docPartObj>
          <w:docPartGallery w:val="Bibliographies"/>
          <w:docPartUnique/>
        </w:docPartObj>
      </w:sdtPr>
      <w:sdtEndPr>
        <w:rPr>
          <w:b w:val="0"/>
        </w:rPr>
      </w:sdtEndPr>
      <w:sdtContent>
        <w:p w14:paraId="29AE15D6" w14:textId="2C7E242B" w:rsidR="002B1E8B" w:rsidRPr="00791D81" w:rsidRDefault="002B1E8B" w:rsidP="00D94A19">
          <w:pPr>
            <w:pStyle w:val="Heading1"/>
          </w:pPr>
          <w:r w:rsidRPr="00791D81">
            <w:t>References</w:t>
          </w:r>
        </w:p>
        <w:sdt>
          <w:sdtPr>
            <w:id w:val="-573587230"/>
            <w:bibliography/>
          </w:sdtPr>
          <w:sdtEndPr/>
          <w:sdtContent>
            <w:p w14:paraId="522176FE" w14:textId="77777777" w:rsidR="00047643" w:rsidRDefault="002B1E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30"/>
              </w:tblGrid>
              <w:tr w:rsidR="00047643" w14:paraId="57B7CB71" w14:textId="77777777">
                <w:trPr>
                  <w:divId w:val="913516594"/>
                  <w:tblCellSpacing w:w="15" w:type="dxa"/>
                </w:trPr>
                <w:tc>
                  <w:tcPr>
                    <w:tcW w:w="50" w:type="pct"/>
                    <w:hideMark/>
                  </w:tcPr>
                  <w:p w14:paraId="14EBB3E0" w14:textId="79050F1B" w:rsidR="00047643" w:rsidRDefault="00047643">
                    <w:pPr>
                      <w:pStyle w:val="Bibliography"/>
                      <w:rPr>
                        <w:noProof/>
                        <w:kern w:val="0"/>
                        <w:sz w:val="24"/>
                        <w:szCs w:val="24"/>
                        <w14:ligatures w14:val="none"/>
                      </w:rPr>
                    </w:pPr>
                    <w:r>
                      <w:rPr>
                        <w:noProof/>
                      </w:rPr>
                      <w:t xml:space="preserve">[1] </w:t>
                    </w:r>
                  </w:p>
                </w:tc>
                <w:tc>
                  <w:tcPr>
                    <w:tcW w:w="0" w:type="auto"/>
                    <w:hideMark/>
                  </w:tcPr>
                  <w:p w14:paraId="3160555E" w14:textId="77777777" w:rsidR="00047643" w:rsidRDefault="00047643">
                    <w:pPr>
                      <w:pStyle w:val="Bibliography"/>
                      <w:rPr>
                        <w:noProof/>
                      </w:rPr>
                    </w:pPr>
                    <w:r>
                      <w:rPr>
                        <w:noProof/>
                      </w:rPr>
                      <w:t>“Station Results - Historical Data - Climate - Environment and Climate Change Canada,” [Online]. Available: https://climate.weather.gc.ca/historical_data/search_historic_data_e.html. [Accessed 11 Oct. 2024].</w:t>
                    </w:r>
                  </w:p>
                </w:tc>
              </w:tr>
              <w:tr w:rsidR="00047643" w14:paraId="5081C989" w14:textId="77777777">
                <w:trPr>
                  <w:divId w:val="913516594"/>
                  <w:tblCellSpacing w:w="15" w:type="dxa"/>
                </w:trPr>
                <w:tc>
                  <w:tcPr>
                    <w:tcW w:w="50" w:type="pct"/>
                    <w:hideMark/>
                  </w:tcPr>
                  <w:p w14:paraId="41049527" w14:textId="77777777" w:rsidR="00047643" w:rsidRDefault="00047643">
                    <w:pPr>
                      <w:pStyle w:val="Bibliography"/>
                      <w:rPr>
                        <w:noProof/>
                      </w:rPr>
                    </w:pPr>
                    <w:r>
                      <w:rPr>
                        <w:noProof/>
                      </w:rPr>
                      <w:t xml:space="preserve">[2] </w:t>
                    </w:r>
                  </w:p>
                </w:tc>
                <w:tc>
                  <w:tcPr>
                    <w:tcW w:w="0" w:type="auto"/>
                    <w:hideMark/>
                  </w:tcPr>
                  <w:p w14:paraId="67DAD09B" w14:textId="77777777" w:rsidR="00047643" w:rsidRDefault="00047643">
                    <w:pPr>
                      <w:pStyle w:val="Bibliography"/>
                      <w:rPr>
                        <w:noProof/>
                      </w:rPr>
                    </w:pPr>
                    <w:r>
                      <w:rPr>
                        <w:noProof/>
                      </w:rPr>
                      <w:t>“Building Permits | Open Calgary,” [Online]. Available: https://data.calgary.ca/Business-and-Economic-Activity/Building-Permits/c2es-76ed/about_data. [Accessed 11 Oct. 2024].</w:t>
                    </w:r>
                  </w:p>
                </w:tc>
              </w:tr>
              <w:tr w:rsidR="00047643" w14:paraId="32057586" w14:textId="77777777">
                <w:trPr>
                  <w:divId w:val="913516594"/>
                  <w:tblCellSpacing w:w="15" w:type="dxa"/>
                </w:trPr>
                <w:tc>
                  <w:tcPr>
                    <w:tcW w:w="50" w:type="pct"/>
                    <w:hideMark/>
                  </w:tcPr>
                  <w:p w14:paraId="1E1D76F2" w14:textId="77777777" w:rsidR="00047643" w:rsidRDefault="00047643">
                    <w:pPr>
                      <w:pStyle w:val="Bibliography"/>
                      <w:rPr>
                        <w:noProof/>
                      </w:rPr>
                    </w:pPr>
                    <w:r>
                      <w:rPr>
                        <w:noProof/>
                      </w:rPr>
                      <w:t xml:space="preserve">[3] </w:t>
                    </w:r>
                  </w:p>
                </w:tc>
                <w:tc>
                  <w:tcPr>
                    <w:tcW w:w="0" w:type="auto"/>
                    <w:hideMark/>
                  </w:tcPr>
                  <w:p w14:paraId="6B68E426" w14:textId="77777777" w:rsidR="00047643" w:rsidRDefault="00047643">
                    <w:pPr>
                      <w:pStyle w:val="Bibliography"/>
                      <w:rPr>
                        <w:noProof/>
                      </w:rPr>
                    </w:pPr>
                    <w:r>
                      <w:rPr>
                        <w:noProof/>
                      </w:rPr>
                      <w:t>“Street Centreline,” [Online]. Available: https://data.calgary.ca/Transportation-Transit/Street-Centreline/4dx8-rtm5/about_data. [Accessed 11 Oct. 2024].</w:t>
                    </w:r>
                  </w:p>
                </w:tc>
              </w:tr>
              <w:tr w:rsidR="00047643" w14:paraId="4551E6EC" w14:textId="77777777">
                <w:trPr>
                  <w:divId w:val="913516594"/>
                  <w:tblCellSpacing w:w="15" w:type="dxa"/>
                </w:trPr>
                <w:tc>
                  <w:tcPr>
                    <w:tcW w:w="50" w:type="pct"/>
                    <w:hideMark/>
                  </w:tcPr>
                  <w:p w14:paraId="167A68EE" w14:textId="77777777" w:rsidR="00047643" w:rsidRDefault="00047643">
                    <w:pPr>
                      <w:pStyle w:val="Bibliography"/>
                      <w:rPr>
                        <w:noProof/>
                      </w:rPr>
                    </w:pPr>
                    <w:r>
                      <w:rPr>
                        <w:noProof/>
                      </w:rPr>
                      <w:t xml:space="preserve">[4] </w:t>
                    </w:r>
                  </w:p>
                </w:tc>
                <w:tc>
                  <w:tcPr>
                    <w:tcW w:w="0" w:type="auto"/>
                    <w:hideMark/>
                  </w:tcPr>
                  <w:p w14:paraId="71181E5E" w14:textId="77777777" w:rsidR="00047643" w:rsidRDefault="00047643">
                    <w:pPr>
                      <w:pStyle w:val="Bibliography"/>
                      <w:rPr>
                        <w:noProof/>
                      </w:rPr>
                    </w:pPr>
                    <w:r>
                      <w:rPr>
                        <w:noProof/>
                      </w:rPr>
                      <w:t>“Traffic Incidents | Open Calgary,” [Online]. Available: https://data.calgary.ca/Transportation-Transit/Traffic-Incidents/35ra-9556/about_data. [Accessed 11 Oct. 2024].</w:t>
                    </w:r>
                  </w:p>
                </w:tc>
              </w:tr>
              <w:tr w:rsidR="00047643" w14:paraId="33204942" w14:textId="77777777">
                <w:trPr>
                  <w:divId w:val="913516594"/>
                  <w:tblCellSpacing w:w="15" w:type="dxa"/>
                </w:trPr>
                <w:tc>
                  <w:tcPr>
                    <w:tcW w:w="50" w:type="pct"/>
                    <w:hideMark/>
                  </w:tcPr>
                  <w:p w14:paraId="7214BF6D" w14:textId="77777777" w:rsidR="00047643" w:rsidRDefault="00047643">
                    <w:pPr>
                      <w:pStyle w:val="Bibliography"/>
                      <w:rPr>
                        <w:noProof/>
                      </w:rPr>
                    </w:pPr>
                    <w:r>
                      <w:rPr>
                        <w:noProof/>
                      </w:rPr>
                      <w:t xml:space="preserve">[5] </w:t>
                    </w:r>
                  </w:p>
                </w:tc>
                <w:tc>
                  <w:tcPr>
                    <w:tcW w:w="0" w:type="auto"/>
                    <w:hideMark/>
                  </w:tcPr>
                  <w:p w14:paraId="2100B4AE" w14:textId="77777777" w:rsidR="00047643" w:rsidRDefault="00047643">
                    <w:pPr>
                      <w:pStyle w:val="Bibliography"/>
                      <w:rPr>
                        <w:noProof/>
                      </w:rPr>
                    </w:pPr>
                    <w:r>
                      <w:rPr>
                        <w:noProof/>
                      </w:rPr>
                      <w:t>“GitHub - ZohrehMejrisazanoosi/ENGG680-meeting-project-8,” [Online]. Available: https://github.com/ZohrehMejrisazanoosi/ENGG680-meeting-project-8.git. [Accessed 11 Oct. 2024].</w:t>
                    </w:r>
                  </w:p>
                </w:tc>
              </w:tr>
              <w:tr w:rsidR="00047643" w14:paraId="27D763D8" w14:textId="77777777">
                <w:trPr>
                  <w:divId w:val="913516594"/>
                  <w:tblCellSpacing w:w="15" w:type="dxa"/>
                </w:trPr>
                <w:tc>
                  <w:tcPr>
                    <w:tcW w:w="50" w:type="pct"/>
                    <w:hideMark/>
                  </w:tcPr>
                  <w:p w14:paraId="78A73ED7" w14:textId="77777777" w:rsidR="00047643" w:rsidRDefault="00047643">
                    <w:pPr>
                      <w:pStyle w:val="Bibliography"/>
                      <w:rPr>
                        <w:noProof/>
                      </w:rPr>
                    </w:pPr>
                    <w:r>
                      <w:rPr>
                        <w:noProof/>
                      </w:rPr>
                      <w:t xml:space="preserve">[6] </w:t>
                    </w:r>
                  </w:p>
                </w:tc>
                <w:tc>
                  <w:tcPr>
                    <w:tcW w:w="0" w:type="auto"/>
                    <w:hideMark/>
                  </w:tcPr>
                  <w:p w14:paraId="4322C474" w14:textId="77777777" w:rsidR="00047643" w:rsidRDefault="00047643">
                    <w:pPr>
                      <w:pStyle w:val="Bibliography"/>
                      <w:rPr>
                        <w:noProof/>
                      </w:rPr>
                    </w:pPr>
                    <w:r>
                      <w:rPr>
                        <w:noProof/>
                      </w:rPr>
                      <w:t xml:space="preserve">F. S. A. P. B. H. A. Shahla, “Analysis of Transit Safety at Signalized Intersections in Toronto, Ontario, Canada,” </w:t>
                    </w:r>
                    <w:r>
                      <w:rPr>
                        <w:i/>
                        <w:iCs/>
                        <w:noProof/>
                      </w:rPr>
                      <w:t xml:space="preserve">Transportation Research Record: Journal of the Transportation Research Board, </w:t>
                    </w:r>
                    <w:r>
                      <w:rPr>
                        <w:noProof/>
                      </w:rPr>
                      <w:t xml:space="preserve">vol. 2102, pp. 108-114, 2009. </w:t>
                    </w:r>
                  </w:p>
                </w:tc>
              </w:tr>
              <w:tr w:rsidR="00047643" w14:paraId="6674C2A7" w14:textId="77777777">
                <w:trPr>
                  <w:divId w:val="913516594"/>
                  <w:tblCellSpacing w:w="15" w:type="dxa"/>
                </w:trPr>
                <w:tc>
                  <w:tcPr>
                    <w:tcW w:w="50" w:type="pct"/>
                    <w:hideMark/>
                  </w:tcPr>
                  <w:p w14:paraId="0D1E16CF" w14:textId="77777777" w:rsidR="00047643" w:rsidRDefault="00047643">
                    <w:pPr>
                      <w:pStyle w:val="Bibliography"/>
                      <w:rPr>
                        <w:noProof/>
                      </w:rPr>
                    </w:pPr>
                    <w:r>
                      <w:rPr>
                        <w:noProof/>
                      </w:rPr>
                      <w:t xml:space="preserve">[7] </w:t>
                    </w:r>
                  </w:p>
                </w:tc>
                <w:tc>
                  <w:tcPr>
                    <w:tcW w:w="0" w:type="auto"/>
                    <w:hideMark/>
                  </w:tcPr>
                  <w:p w14:paraId="565DC5A9" w14:textId="77777777" w:rsidR="00047643" w:rsidRDefault="00047643">
                    <w:pPr>
                      <w:pStyle w:val="Bibliography"/>
                      <w:rPr>
                        <w:noProof/>
                      </w:rPr>
                    </w:pPr>
                    <w:r>
                      <w:rPr>
                        <w:noProof/>
                      </w:rPr>
                      <w:t xml:space="preserve">W. G. Y. L. C. K. T.-H. T. a. X. B. Y. H. Zhao, “Prediction of Traffic Incident Duration Using Clustering-Based Ensemble Learning Method,” </w:t>
                    </w:r>
                    <w:r>
                      <w:rPr>
                        <w:i/>
                        <w:iCs/>
                        <w:noProof/>
                      </w:rPr>
                      <w:t xml:space="preserve">Journal of Transportation Engineering, Part A: Systems, </w:t>
                    </w:r>
                    <w:r>
                      <w:rPr>
                        <w:noProof/>
                      </w:rPr>
                      <w:t xml:space="preserve">vol. 148, July 2022. </w:t>
                    </w:r>
                  </w:p>
                </w:tc>
              </w:tr>
              <w:tr w:rsidR="00047643" w14:paraId="691E4EBC" w14:textId="77777777">
                <w:trPr>
                  <w:divId w:val="913516594"/>
                  <w:tblCellSpacing w:w="15" w:type="dxa"/>
                </w:trPr>
                <w:tc>
                  <w:tcPr>
                    <w:tcW w:w="50" w:type="pct"/>
                    <w:hideMark/>
                  </w:tcPr>
                  <w:p w14:paraId="285C6DD7" w14:textId="77777777" w:rsidR="00047643" w:rsidRDefault="00047643">
                    <w:pPr>
                      <w:pStyle w:val="Bibliography"/>
                      <w:rPr>
                        <w:noProof/>
                      </w:rPr>
                    </w:pPr>
                    <w:r>
                      <w:rPr>
                        <w:noProof/>
                      </w:rPr>
                      <w:t xml:space="preserve">[8] </w:t>
                    </w:r>
                  </w:p>
                </w:tc>
                <w:tc>
                  <w:tcPr>
                    <w:tcW w:w="0" w:type="auto"/>
                    <w:hideMark/>
                  </w:tcPr>
                  <w:p w14:paraId="7CEE9D87" w14:textId="77777777" w:rsidR="00047643" w:rsidRDefault="00047643">
                    <w:pPr>
                      <w:pStyle w:val="Bibliography"/>
                      <w:rPr>
                        <w:noProof/>
                      </w:rPr>
                    </w:pPr>
                    <w:r>
                      <w:rPr>
                        <w:noProof/>
                      </w:rPr>
                      <w:t xml:space="preserve">B. W. a. A. H. J. Evans, “Evolution and Future of Urban Road Incident Detection Algorithms,” </w:t>
                    </w:r>
                    <w:r>
                      <w:rPr>
                        <w:i/>
                        <w:iCs/>
                        <w:noProof/>
                      </w:rPr>
                      <w:t xml:space="preserve">Journal of Transportation Engineering, Part A: Systems, </w:t>
                    </w:r>
                    <w:r>
                      <w:rPr>
                        <w:noProof/>
                      </w:rPr>
                      <w:t xml:space="preserve">vol. 146, June 2020. </w:t>
                    </w:r>
                  </w:p>
                </w:tc>
              </w:tr>
            </w:tbl>
            <w:p w14:paraId="4ABF6487" w14:textId="77777777" w:rsidR="00047643" w:rsidRDefault="00047643">
              <w:pPr>
                <w:divId w:val="913516594"/>
                <w:rPr>
                  <w:rFonts w:eastAsia="Times New Roman"/>
                  <w:noProof/>
                </w:rPr>
              </w:pPr>
            </w:p>
            <w:p w14:paraId="0CDAC4A7" w14:textId="5812DE9A" w:rsidR="00CD0FE5" w:rsidRDefault="002B1E8B">
              <w:r>
                <w:rPr>
                  <w:b/>
                  <w:bCs/>
                  <w:noProof/>
                </w:rPr>
                <w:fldChar w:fldCharType="end"/>
              </w:r>
            </w:p>
          </w:sdtContent>
        </w:sdt>
      </w:sdtContent>
    </w:sdt>
    <w:p w14:paraId="6B5E8AA2" w14:textId="77777777" w:rsidR="00CD0FE5" w:rsidRDefault="00CD0FE5"/>
    <w:p w14:paraId="43B2BABA" w14:textId="77777777" w:rsidR="0024469A" w:rsidRDefault="0024469A">
      <w:pPr>
        <w:sectPr w:rsidR="0024469A" w:rsidSect="003E53BA">
          <w:headerReference w:type="default" r:id="rId17"/>
          <w:footerReference w:type="default" r:id="rId18"/>
          <w:pgSz w:w="11906" w:h="16838"/>
          <w:pgMar w:top="567" w:right="1077" w:bottom="567" w:left="1077" w:header="709" w:footer="709" w:gutter="0"/>
          <w:cols w:space="708"/>
          <w:docGrid w:linePitch="360"/>
        </w:sectPr>
      </w:pPr>
    </w:p>
    <w:p w14:paraId="0FF754FC" w14:textId="77777777" w:rsidR="00791D81" w:rsidRPr="00791D81" w:rsidRDefault="00791D81" w:rsidP="00791D81">
      <w:pPr>
        <w:rPr>
          <w:lang w:val="en-US"/>
        </w:rPr>
      </w:pPr>
    </w:p>
    <w:p w14:paraId="5E02077D" w14:textId="3A5524E0" w:rsidR="00C72337" w:rsidRPr="00FC236C" w:rsidRDefault="00C72337" w:rsidP="00C72337">
      <w:pPr>
        <w:spacing w:after="0" w:line="240" w:lineRule="auto"/>
        <w:jc w:val="center"/>
        <w:rPr>
          <w:rFonts w:ascii="Arial" w:eastAsia="Times New Roman" w:hAnsi="Arial" w:cs="Arial"/>
          <w:b/>
          <w:bCs/>
          <w:color w:val="2B5082"/>
          <w:kern w:val="0"/>
          <w:sz w:val="28"/>
          <w:szCs w:val="28"/>
          <w:lang w:val="en-US"/>
          <w14:ligatures w14:val="none"/>
        </w:rPr>
      </w:pPr>
      <w:r w:rsidRPr="00FC236C">
        <w:rPr>
          <w:rFonts w:ascii="Arial" w:eastAsia="Times New Roman" w:hAnsi="Arial" w:cs="Arial"/>
          <w:b/>
          <w:bCs/>
          <w:color w:val="2B5082"/>
          <w:kern w:val="0"/>
          <w:sz w:val="28"/>
          <w:szCs w:val="28"/>
          <w:lang w:val="en-US"/>
          <w14:ligatures w14:val="none"/>
        </w:rPr>
        <w:t xml:space="preserve">Project </w:t>
      </w:r>
      <w:r w:rsidR="00FC236C" w:rsidRPr="00FC236C">
        <w:rPr>
          <w:rFonts w:ascii="Arial" w:eastAsia="Times New Roman" w:hAnsi="Arial" w:cs="Arial"/>
          <w:b/>
          <w:bCs/>
          <w:color w:val="2B5082"/>
          <w:kern w:val="0"/>
          <w:sz w:val="28"/>
          <w:szCs w:val="28"/>
          <w:lang w:val="en-US"/>
          <w14:ligatures w14:val="none"/>
        </w:rPr>
        <w:t>T</w:t>
      </w:r>
      <w:r w:rsidRPr="00FC236C">
        <w:rPr>
          <w:rFonts w:ascii="Arial" w:eastAsia="Times New Roman" w:hAnsi="Arial" w:cs="Arial"/>
          <w:b/>
          <w:bCs/>
          <w:color w:val="2B5082"/>
          <w:kern w:val="0"/>
          <w:sz w:val="28"/>
          <w:szCs w:val="28"/>
          <w:lang w:val="en-US"/>
          <w14:ligatures w14:val="none"/>
        </w:rPr>
        <w:t>imeline</w:t>
      </w:r>
    </w:p>
    <w:p w14:paraId="7D36A7CC" w14:textId="3DCC3AFD" w:rsidR="00E63C55" w:rsidRDefault="00077A21" w:rsidP="004B459E">
      <w:pPr>
        <w:rPr>
          <w:rFonts w:ascii="Arial" w:hAnsi="Arial" w:cs="Arial"/>
          <w:b/>
          <w:bCs/>
          <w:sz w:val="28"/>
          <w:szCs w:val="28"/>
        </w:rPr>
      </w:pPr>
      <w:r>
        <w:rPr>
          <w:noProof/>
        </w:rPr>
        <w:drawing>
          <wp:anchor distT="0" distB="0" distL="114300" distR="114300" simplePos="0" relativeHeight="251659264" behindDoc="0" locked="0" layoutInCell="1" allowOverlap="1" wp14:anchorId="3DF3A970" wp14:editId="124C2DB5">
            <wp:simplePos x="0" y="0"/>
            <wp:positionH relativeFrom="column">
              <wp:posOffset>306705</wp:posOffset>
            </wp:positionH>
            <wp:positionV relativeFrom="paragraph">
              <wp:posOffset>304165</wp:posOffset>
            </wp:positionV>
            <wp:extent cx="9154795" cy="4657725"/>
            <wp:effectExtent l="0" t="0" r="8255" b="0"/>
            <wp:wrapNone/>
            <wp:docPr id="1226882287" name="Chart 1">
              <a:extLst xmlns:a="http://schemas.openxmlformats.org/drawingml/2006/main">
                <a:ext uri="{FF2B5EF4-FFF2-40B4-BE49-F238E27FC236}">
                  <a16:creationId xmlns:a16="http://schemas.microsoft.com/office/drawing/2014/main" id="{83273588-A5A1-4D9D-B78C-304064444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91BC07E" w14:textId="198948A9" w:rsidR="00077A21" w:rsidRDefault="00077A21" w:rsidP="004B459E">
      <w:pPr>
        <w:rPr>
          <w:rFonts w:ascii="Arial" w:hAnsi="Arial" w:cs="Arial"/>
          <w:b/>
          <w:bCs/>
          <w:sz w:val="28"/>
          <w:szCs w:val="28"/>
        </w:rPr>
      </w:pPr>
    </w:p>
    <w:p w14:paraId="7163EBC5" w14:textId="7A11F8B0" w:rsidR="00077A21" w:rsidRDefault="00077A21" w:rsidP="004B459E">
      <w:pPr>
        <w:rPr>
          <w:rFonts w:ascii="Arial" w:hAnsi="Arial" w:cs="Arial"/>
          <w:b/>
          <w:bCs/>
          <w:sz w:val="28"/>
          <w:szCs w:val="28"/>
        </w:rPr>
      </w:pPr>
    </w:p>
    <w:p w14:paraId="6910F989" w14:textId="6056E12A" w:rsidR="00077A21" w:rsidRDefault="00077A21" w:rsidP="004B459E">
      <w:pPr>
        <w:rPr>
          <w:rFonts w:ascii="Arial" w:hAnsi="Arial" w:cs="Arial"/>
          <w:b/>
          <w:bCs/>
          <w:sz w:val="28"/>
          <w:szCs w:val="28"/>
        </w:rPr>
      </w:pPr>
    </w:p>
    <w:p w14:paraId="3D7E8F09" w14:textId="77777777" w:rsidR="00077A21" w:rsidRDefault="00077A21" w:rsidP="004B459E">
      <w:pPr>
        <w:rPr>
          <w:rFonts w:ascii="Arial" w:hAnsi="Arial" w:cs="Arial"/>
          <w:b/>
          <w:bCs/>
          <w:sz w:val="28"/>
          <w:szCs w:val="28"/>
        </w:rPr>
      </w:pPr>
    </w:p>
    <w:p w14:paraId="723E830B" w14:textId="77777777" w:rsidR="00077A21" w:rsidRDefault="00077A21" w:rsidP="004B459E">
      <w:pPr>
        <w:rPr>
          <w:rFonts w:ascii="Arial" w:hAnsi="Arial" w:cs="Arial"/>
          <w:b/>
          <w:bCs/>
          <w:sz w:val="28"/>
          <w:szCs w:val="28"/>
        </w:rPr>
      </w:pPr>
    </w:p>
    <w:p w14:paraId="2EAC2F2E" w14:textId="77777777" w:rsidR="00077A21" w:rsidRDefault="00077A21" w:rsidP="004B459E">
      <w:pPr>
        <w:rPr>
          <w:rFonts w:ascii="Arial" w:hAnsi="Arial" w:cs="Arial"/>
          <w:b/>
          <w:bCs/>
          <w:sz w:val="28"/>
          <w:szCs w:val="28"/>
        </w:rPr>
      </w:pPr>
    </w:p>
    <w:p w14:paraId="337D0A5F" w14:textId="77777777" w:rsidR="00077A21" w:rsidRDefault="00077A21" w:rsidP="004B459E">
      <w:pPr>
        <w:rPr>
          <w:rFonts w:ascii="Arial" w:hAnsi="Arial" w:cs="Arial"/>
          <w:b/>
          <w:bCs/>
          <w:sz w:val="28"/>
          <w:szCs w:val="28"/>
        </w:rPr>
      </w:pPr>
    </w:p>
    <w:p w14:paraId="2AFB1AEE" w14:textId="29CD2334" w:rsidR="00077A21" w:rsidRDefault="00077A21" w:rsidP="004B459E">
      <w:pPr>
        <w:rPr>
          <w:rFonts w:ascii="Arial" w:hAnsi="Arial" w:cs="Arial"/>
          <w:b/>
          <w:bCs/>
          <w:sz w:val="28"/>
          <w:szCs w:val="28"/>
        </w:rPr>
      </w:pPr>
    </w:p>
    <w:p w14:paraId="1D3C457E" w14:textId="77777777" w:rsidR="00077A21" w:rsidRDefault="00077A21" w:rsidP="004B459E">
      <w:pPr>
        <w:rPr>
          <w:rFonts w:ascii="Arial" w:hAnsi="Arial" w:cs="Arial"/>
          <w:b/>
          <w:bCs/>
          <w:sz w:val="28"/>
          <w:szCs w:val="28"/>
        </w:rPr>
      </w:pPr>
    </w:p>
    <w:p w14:paraId="138C1B74" w14:textId="77777777" w:rsidR="00077A21" w:rsidRDefault="00077A21" w:rsidP="004B459E">
      <w:pPr>
        <w:rPr>
          <w:rFonts w:ascii="Arial" w:hAnsi="Arial" w:cs="Arial"/>
          <w:b/>
          <w:bCs/>
          <w:sz w:val="28"/>
          <w:szCs w:val="28"/>
        </w:rPr>
      </w:pPr>
    </w:p>
    <w:p w14:paraId="58AD83C1" w14:textId="77777777" w:rsidR="00077A21" w:rsidRDefault="00077A21" w:rsidP="004B459E">
      <w:pPr>
        <w:rPr>
          <w:rFonts w:ascii="Arial" w:hAnsi="Arial" w:cs="Arial"/>
          <w:b/>
          <w:bCs/>
          <w:sz w:val="28"/>
          <w:szCs w:val="28"/>
        </w:rPr>
      </w:pPr>
    </w:p>
    <w:p w14:paraId="22ABC3FF" w14:textId="77777777" w:rsidR="00077A21" w:rsidRDefault="00077A21" w:rsidP="004B459E">
      <w:pPr>
        <w:rPr>
          <w:rFonts w:ascii="Arial" w:hAnsi="Arial" w:cs="Arial"/>
          <w:b/>
          <w:bCs/>
          <w:sz w:val="28"/>
          <w:szCs w:val="28"/>
        </w:rPr>
      </w:pPr>
    </w:p>
    <w:p w14:paraId="11A6359F" w14:textId="77777777" w:rsidR="00077A21" w:rsidRDefault="00077A21" w:rsidP="004B459E">
      <w:pPr>
        <w:rPr>
          <w:rFonts w:ascii="Arial" w:hAnsi="Arial" w:cs="Arial"/>
          <w:b/>
          <w:bCs/>
          <w:sz w:val="28"/>
          <w:szCs w:val="28"/>
        </w:rPr>
      </w:pPr>
    </w:p>
    <w:p w14:paraId="013344BF" w14:textId="77777777" w:rsidR="00077A21" w:rsidRDefault="00077A21" w:rsidP="004B459E">
      <w:pPr>
        <w:rPr>
          <w:rFonts w:ascii="Arial" w:hAnsi="Arial" w:cs="Arial"/>
          <w:b/>
          <w:bCs/>
          <w:sz w:val="28"/>
          <w:szCs w:val="28"/>
        </w:rPr>
      </w:pPr>
    </w:p>
    <w:p w14:paraId="22AB9422" w14:textId="77777777" w:rsidR="00077A21" w:rsidRDefault="00077A21" w:rsidP="004B459E">
      <w:pPr>
        <w:rPr>
          <w:rFonts w:ascii="Arial" w:hAnsi="Arial" w:cs="Arial"/>
          <w:b/>
          <w:bCs/>
          <w:sz w:val="28"/>
          <w:szCs w:val="28"/>
        </w:rPr>
      </w:pPr>
    </w:p>
    <w:p w14:paraId="6BA6B94B" w14:textId="77777777" w:rsidR="00C72337" w:rsidRPr="00077A21" w:rsidRDefault="00C72337" w:rsidP="00077A21">
      <w:pPr>
        <w:spacing w:after="0" w:line="240" w:lineRule="auto"/>
        <w:rPr>
          <w:rFonts w:ascii="Arial" w:eastAsia="Times New Roman" w:hAnsi="Arial" w:cs="Arial"/>
          <w:b/>
          <w:bCs/>
          <w:color w:val="2B5082"/>
          <w:kern w:val="0"/>
          <w:sz w:val="40"/>
          <w:szCs w:val="40"/>
          <w:lang w:val="en-US"/>
          <w14:ligatures w14:val="none"/>
        </w:rPr>
      </w:pPr>
    </w:p>
    <w:p w14:paraId="1C8D8FA8" w14:textId="7CCDF9E8" w:rsidR="00077A21"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lastRenderedPageBreak/>
        <w:t>Table</w:t>
      </w:r>
      <w:r w:rsidRPr="00C72337">
        <w:rPr>
          <w:rFonts w:ascii="Arial" w:eastAsia="Times New Roman" w:hAnsi="Arial" w:cs="Arial"/>
          <w:b/>
          <w:bCs/>
          <w:color w:val="2B5082"/>
          <w:kern w:val="0"/>
          <w:sz w:val="24"/>
          <w:szCs w:val="24"/>
          <w:lang w:val="en-US"/>
          <w14:ligatures w14:val="none"/>
        </w:rPr>
        <w:t xml:space="preserve">1) </w:t>
      </w:r>
      <w:r w:rsidR="00FC236C">
        <w:rPr>
          <w:rFonts w:ascii="Arial" w:eastAsia="Times New Roman" w:hAnsi="Arial" w:cs="Arial"/>
          <w:b/>
          <w:bCs/>
          <w:color w:val="2B5082"/>
          <w:kern w:val="0"/>
          <w:sz w:val="24"/>
          <w:szCs w:val="24"/>
          <w:lang w:val="en-US"/>
          <w14:ligatures w14:val="none"/>
        </w:rPr>
        <w:t xml:space="preserve">Detailed </w:t>
      </w:r>
      <w:r w:rsidRPr="00C72337">
        <w:rPr>
          <w:rFonts w:ascii="Arial" w:eastAsia="Times New Roman" w:hAnsi="Arial" w:cs="Arial"/>
          <w:b/>
          <w:bCs/>
          <w:color w:val="2B5082"/>
          <w:kern w:val="0"/>
          <w:sz w:val="24"/>
          <w:szCs w:val="24"/>
          <w:lang w:val="en-US"/>
          <w14:ligatures w14:val="none"/>
        </w:rPr>
        <w:t xml:space="preserve">Project </w:t>
      </w:r>
      <w:r w:rsidR="00FC236C">
        <w:rPr>
          <w:rFonts w:ascii="Arial" w:eastAsia="Times New Roman" w:hAnsi="Arial" w:cs="Arial"/>
          <w:b/>
          <w:bCs/>
          <w:color w:val="2B5082"/>
          <w:kern w:val="0"/>
          <w:sz w:val="24"/>
          <w:szCs w:val="24"/>
          <w:lang w:val="en-US"/>
          <w14:ligatures w14:val="none"/>
        </w:rPr>
        <w:t>Ti</w:t>
      </w:r>
      <w:r w:rsidRPr="00C72337">
        <w:rPr>
          <w:rFonts w:ascii="Arial" w:eastAsia="Times New Roman" w:hAnsi="Arial" w:cs="Arial"/>
          <w:b/>
          <w:bCs/>
          <w:color w:val="2B5082"/>
          <w:kern w:val="0"/>
          <w:sz w:val="24"/>
          <w:szCs w:val="24"/>
          <w:lang w:val="en-US"/>
          <w14:ligatures w14:val="none"/>
        </w:rPr>
        <w:t>meline</w:t>
      </w:r>
    </w:p>
    <w:p w14:paraId="6B27F8F2" w14:textId="77777777" w:rsidR="00C72337" w:rsidRPr="00C72337"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p>
    <w:tbl>
      <w:tblPr>
        <w:tblpPr w:leftFromText="180" w:rightFromText="180" w:vertAnchor="text" w:horzAnchor="margin" w:tblpY="-7"/>
        <w:tblW w:w="14281" w:type="dxa"/>
        <w:tblLook w:val="04A0" w:firstRow="1" w:lastRow="0" w:firstColumn="1" w:lastColumn="0" w:noHBand="0" w:noVBand="1"/>
      </w:tblPr>
      <w:tblGrid>
        <w:gridCol w:w="1800"/>
        <w:gridCol w:w="3797"/>
        <w:gridCol w:w="1110"/>
        <w:gridCol w:w="1110"/>
        <w:gridCol w:w="1205"/>
        <w:gridCol w:w="926"/>
        <w:gridCol w:w="708"/>
        <w:gridCol w:w="627"/>
        <w:gridCol w:w="717"/>
        <w:gridCol w:w="727"/>
        <w:gridCol w:w="817"/>
        <w:gridCol w:w="737"/>
      </w:tblGrid>
      <w:tr w:rsidR="00077A21" w:rsidRPr="00E63C55" w14:paraId="5FDF5A13" w14:textId="77777777" w:rsidTr="00077A21">
        <w:trPr>
          <w:trHeight w:val="540"/>
        </w:trPr>
        <w:tc>
          <w:tcPr>
            <w:tcW w:w="1800" w:type="dxa"/>
            <w:tcBorders>
              <w:top w:val="single" w:sz="4" w:space="0" w:color="80A4D5"/>
              <w:left w:val="single" w:sz="4" w:space="0" w:color="80A4D5"/>
              <w:bottom w:val="nil"/>
              <w:right w:val="nil"/>
            </w:tcBorders>
            <w:shd w:val="clear" w:color="3969AD" w:fill="3969AD"/>
            <w:noWrap/>
            <w:vAlign w:val="center"/>
            <w:hideMark/>
          </w:tcPr>
          <w:p w14:paraId="2CC4C701" w14:textId="77777777"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CATEGORY</w:t>
            </w:r>
          </w:p>
        </w:tc>
        <w:tc>
          <w:tcPr>
            <w:tcW w:w="3797" w:type="dxa"/>
            <w:tcBorders>
              <w:top w:val="single" w:sz="4" w:space="0" w:color="80A4D5"/>
              <w:left w:val="nil"/>
              <w:bottom w:val="nil"/>
              <w:right w:val="nil"/>
            </w:tcBorders>
            <w:shd w:val="clear" w:color="3969AD" w:fill="3969AD"/>
            <w:noWrap/>
            <w:vAlign w:val="center"/>
            <w:hideMark/>
          </w:tcPr>
          <w:p w14:paraId="14132B23" w14:textId="2763A318"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TASK</w:t>
            </w:r>
          </w:p>
        </w:tc>
        <w:tc>
          <w:tcPr>
            <w:tcW w:w="1110" w:type="dxa"/>
            <w:tcBorders>
              <w:top w:val="single" w:sz="4" w:space="0" w:color="80A4D5"/>
              <w:left w:val="nil"/>
              <w:bottom w:val="nil"/>
              <w:right w:val="nil"/>
            </w:tcBorders>
            <w:shd w:val="clear" w:color="3969AD" w:fill="3969AD"/>
            <w:vAlign w:val="center"/>
            <w:hideMark/>
          </w:tcPr>
          <w:p w14:paraId="3E6A92EA"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START</w:t>
            </w:r>
          </w:p>
        </w:tc>
        <w:tc>
          <w:tcPr>
            <w:tcW w:w="1110" w:type="dxa"/>
            <w:tcBorders>
              <w:top w:val="single" w:sz="4" w:space="0" w:color="80A4D5"/>
              <w:left w:val="nil"/>
              <w:bottom w:val="nil"/>
              <w:right w:val="nil"/>
            </w:tcBorders>
            <w:shd w:val="clear" w:color="3969AD" w:fill="3969AD"/>
            <w:vAlign w:val="center"/>
            <w:hideMark/>
          </w:tcPr>
          <w:p w14:paraId="1992F380"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END</w:t>
            </w:r>
          </w:p>
        </w:tc>
        <w:tc>
          <w:tcPr>
            <w:tcW w:w="1205" w:type="dxa"/>
            <w:tcBorders>
              <w:top w:val="single" w:sz="4" w:space="0" w:color="80A4D5"/>
              <w:left w:val="nil"/>
              <w:bottom w:val="nil"/>
              <w:right w:val="nil"/>
            </w:tcBorders>
            <w:shd w:val="clear" w:color="3969AD" w:fill="3969AD"/>
            <w:vAlign w:val="center"/>
            <w:hideMark/>
          </w:tcPr>
          <w:p w14:paraId="35943CD5"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COLOR</w:t>
            </w:r>
          </w:p>
        </w:tc>
        <w:tc>
          <w:tcPr>
            <w:tcW w:w="926" w:type="dxa"/>
            <w:tcBorders>
              <w:top w:val="single" w:sz="4" w:space="0" w:color="80A4D5"/>
              <w:left w:val="nil"/>
              <w:bottom w:val="nil"/>
              <w:right w:val="nil"/>
            </w:tcBorders>
            <w:shd w:val="clear" w:color="3969AD" w:fill="80A4D5"/>
            <w:vAlign w:val="center"/>
            <w:hideMark/>
          </w:tcPr>
          <w:p w14:paraId="12EE8E3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Start</w:t>
            </w:r>
          </w:p>
        </w:tc>
        <w:tc>
          <w:tcPr>
            <w:tcW w:w="708" w:type="dxa"/>
            <w:tcBorders>
              <w:top w:val="single" w:sz="4" w:space="0" w:color="80A4D5"/>
              <w:left w:val="nil"/>
              <w:bottom w:val="nil"/>
              <w:right w:val="nil"/>
            </w:tcBorders>
            <w:shd w:val="clear" w:color="3969AD" w:fill="80A4D5"/>
            <w:vAlign w:val="center"/>
            <w:hideMark/>
          </w:tcPr>
          <w:p w14:paraId="64D2E830"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Blue</w:t>
            </w:r>
          </w:p>
        </w:tc>
        <w:tc>
          <w:tcPr>
            <w:tcW w:w="627" w:type="dxa"/>
            <w:tcBorders>
              <w:top w:val="single" w:sz="4" w:space="0" w:color="80A4D5"/>
              <w:left w:val="nil"/>
              <w:bottom w:val="nil"/>
              <w:right w:val="nil"/>
            </w:tcBorders>
            <w:shd w:val="clear" w:color="3969AD" w:fill="80A4D5"/>
            <w:vAlign w:val="center"/>
            <w:hideMark/>
          </w:tcPr>
          <w:p w14:paraId="0A225E3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Red</w:t>
            </w:r>
          </w:p>
        </w:tc>
        <w:tc>
          <w:tcPr>
            <w:tcW w:w="717" w:type="dxa"/>
            <w:tcBorders>
              <w:top w:val="single" w:sz="4" w:space="0" w:color="80A4D5"/>
              <w:left w:val="nil"/>
              <w:bottom w:val="nil"/>
              <w:right w:val="nil"/>
            </w:tcBorders>
            <w:shd w:val="clear" w:color="3969AD" w:fill="80A4D5"/>
            <w:vAlign w:val="center"/>
            <w:hideMark/>
          </w:tcPr>
          <w:p w14:paraId="63854995"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Green</w:t>
            </w:r>
          </w:p>
        </w:tc>
        <w:tc>
          <w:tcPr>
            <w:tcW w:w="727" w:type="dxa"/>
            <w:tcBorders>
              <w:top w:val="single" w:sz="4" w:space="0" w:color="80A4D5"/>
              <w:left w:val="nil"/>
              <w:bottom w:val="nil"/>
              <w:right w:val="nil"/>
            </w:tcBorders>
            <w:shd w:val="clear" w:color="3969AD" w:fill="80A4D5"/>
            <w:vAlign w:val="center"/>
            <w:hideMark/>
          </w:tcPr>
          <w:p w14:paraId="0B64BEA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Brown</w:t>
            </w:r>
          </w:p>
        </w:tc>
        <w:tc>
          <w:tcPr>
            <w:tcW w:w="817" w:type="dxa"/>
            <w:tcBorders>
              <w:top w:val="single" w:sz="4" w:space="0" w:color="80A4D5"/>
              <w:left w:val="nil"/>
              <w:bottom w:val="nil"/>
              <w:right w:val="nil"/>
            </w:tcBorders>
            <w:shd w:val="clear" w:color="3969AD" w:fill="80A4D5"/>
            <w:vAlign w:val="center"/>
            <w:hideMark/>
          </w:tcPr>
          <w:p w14:paraId="32F3119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Orange</w:t>
            </w:r>
          </w:p>
        </w:tc>
        <w:tc>
          <w:tcPr>
            <w:tcW w:w="737" w:type="dxa"/>
            <w:tcBorders>
              <w:top w:val="single" w:sz="4" w:space="0" w:color="80A4D5"/>
              <w:left w:val="nil"/>
              <w:bottom w:val="nil"/>
              <w:right w:val="single" w:sz="4" w:space="0" w:color="80A4D5"/>
            </w:tcBorders>
            <w:shd w:val="clear" w:color="3969AD" w:fill="80A4D5"/>
            <w:vAlign w:val="center"/>
            <w:hideMark/>
          </w:tcPr>
          <w:p w14:paraId="31F6B08A"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Purple</w:t>
            </w:r>
          </w:p>
        </w:tc>
      </w:tr>
      <w:tr w:rsidR="00077A21" w:rsidRPr="00E63C55" w14:paraId="0E3D176A"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168F70B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Concept Dev.</w:t>
            </w:r>
          </w:p>
        </w:tc>
        <w:tc>
          <w:tcPr>
            <w:tcW w:w="3797" w:type="dxa"/>
            <w:tcBorders>
              <w:top w:val="nil"/>
              <w:left w:val="single" w:sz="4" w:space="0" w:color="BFBFBF"/>
              <w:bottom w:val="single" w:sz="4" w:space="0" w:color="80A4D5"/>
              <w:right w:val="nil"/>
            </w:tcBorders>
            <w:shd w:val="clear" w:color="auto" w:fill="auto"/>
            <w:noWrap/>
            <w:vAlign w:val="center"/>
            <w:hideMark/>
          </w:tcPr>
          <w:p w14:paraId="17E48A02" w14:textId="135BCDBF"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Summary</w:t>
            </w:r>
          </w:p>
        </w:tc>
        <w:tc>
          <w:tcPr>
            <w:tcW w:w="1110" w:type="dxa"/>
            <w:tcBorders>
              <w:top w:val="nil"/>
              <w:left w:val="single" w:sz="4" w:space="0" w:color="BFBFBF"/>
              <w:bottom w:val="single" w:sz="4" w:space="0" w:color="80A4D5"/>
              <w:right w:val="nil"/>
            </w:tcBorders>
            <w:shd w:val="clear" w:color="auto" w:fill="auto"/>
            <w:noWrap/>
            <w:vAlign w:val="center"/>
            <w:hideMark/>
          </w:tcPr>
          <w:p w14:paraId="358F1A90"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9-12-24</w:t>
            </w:r>
          </w:p>
        </w:tc>
        <w:tc>
          <w:tcPr>
            <w:tcW w:w="1110" w:type="dxa"/>
            <w:tcBorders>
              <w:top w:val="nil"/>
              <w:left w:val="single" w:sz="4" w:space="0" w:color="BFBFBF"/>
              <w:bottom w:val="single" w:sz="4" w:space="0" w:color="80A4D5"/>
              <w:right w:val="nil"/>
            </w:tcBorders>
            <w:shd w:val="clear" w:color="auto" w:fill="auto"/>
            <w:noWrap/>
            <w:vAlign w:val="center"/>
            <w:hideMark/>
          </w:tcPr>
          <w:p w14:paraId="4DFAC3C1"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9-20-24</w:t>
            </w:r>
          </w:p>
        </w:tc>
        <w:tc>
          <w:tcPr>
            <w:tcW w:w="1205" w:type="dxa"/>
            <w:tcBorders>
              <w:top w:val="nil"/>
              <w:left w:val="single" w:sz="4" w:space="0" w:color="BFBFBF"/>
              <w:bottom w:val="single" w:sz="4" w:space="0" w:color="80A4D5"/>
              <w:right w:val="nil"/>
            </w:tcBorders>
            <w:shd w:val="clear" w:color="auto" w:fill="auto"/>
            <w:noWrap/>
            <w:vAlign w:val="center"/>
            <w:hideMark/>
          </w:tcPr>
          <w:p w14:paraId="28349AD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052591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9-12-24</w:t>
            </w:r>
          </w:p>
        </w:tc>
        <w:tc>
          <w:tcPr>
            <w:tcW w:w="708" w:type="dxa"/>
            <w:tcBorders>
              <w:top w:val="nil"/>
              <w:left w:val="single" w:sz="4" w:space="0" w:color="BFBFBF"/>
              <w:bottom w:val="single" w:sz="4" w:space="0" w:color="80A4D5"/>
              <w:right w:val="nil"/>
            </w:tcBorders>
            <w:shd w:val="clear" w:color="000000" w:fill="F2F2F2"/>
            <w:noWrap/>
            <w:vAlign w:val="center"/>
            <w:hideMark/>
          </w:tcPr>
          <w:p w14:paraId="0D5C578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w:t>
            </w:r>
          </w:p>
        </w:tc>
        <w:tc>
          <w:tcPr>
            <w:tcW w:w="627" w:type="dxa"/>
            <w:tcBorders>
              <w:top w:val="nil"/>
              <w:left w:val="single" w:sz="4" w:space="0" w:color="BFBFBF"/>
              <w:bottom w:val="single" w:sz="4" w:space="0" w:color="80A4D5"/>
              <w:right w:val="nil"/>
            </w:tcBorders>
            <w:shd w:val="clear" w:color="000000" w:fill="F2F2F2"/>
            <w:noWrap/>
            <w:vAlign w:val="center"/>
            <w:hideMark/>
          </w:tcPr>
          <w:p w14:paraId="2A9626B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D570F9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FFD218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5CFB97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3AF96F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3A43469F"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58B7E465"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1C1DAF3" w14:textId="5D1096F6"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Data Collection</w:t>
            </w:r>
          </w:p>
        </w:tc>
        <w:tc>
          <w:tcPr>
            <w:tcW w:w="1110" w:type="dxa"/>
            <w:tcBorders>
              <w:top w:val="nil"/>
              <w:left w:val="single" w:sz="4" w:space="0" w:color="BFBFBF"/>
              <w:bottom w:val="single" w:sz="4" w:space="0" w:color="80A4D5"/>
              <w:right w:val="nil"/>
            </w:tcBorders>
            <w:shd w:val="clear" w:color="auto" w:fill="auto"/>
            <w:noWrap/>
            <w:vAlign w:val="center"/>
            <w:hideMark/>
          </w:tcPr>
          <w:p w14:paraId="24F9511B" w14:textId="6E5FA22D"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9-16-24</w:t>
            </w:r>
          </w:p>
        </w:tc>
        <w:tc>
          <w:tcPr>
            <w:tcW w:w="1110" w:type="dxa"/>
            <w:tcBorders>
              <w:top w:val="nil"/>
              <w:left w:val="single" w:sz="4" w:space="0" w:color="BFBFBF"/>
              <w:bottom w:val="single" w:sz="4" w:space="0" w:color="80A4D5"/>
              <w:right w:val="nil"/>
            </w:tcBorders>
            <w:shd w:val="clear" w:color="auto" w:fill="auto"/>
            <w:noWrap/>
            <w:vAlign w:val="center"/>
            <w:hideMark/>
          </w:tcPr>
          <w:p w14:paraId="0BA92E7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10-21-24</w:t>
            </w:r>
          </w:p>
        </w:tc>
        <w:tc>
          <w:tcPr>
            <w:tcW w:w="1205" w:type="dxa"/>
            <w:tcBorders>
              <w:top w:val="nil"/>
              <w:left w:val="single" w:sz="4" w:space="0" w:color="BFBFBF"/>
              <w:bottom w:val="single" w:sz="4" w:space="0" w:color="80A4D5"/>
              <w:right w:val="nil"/>
            </w:tcBorders>
            <w:shd w:val="clear" w:color="auto" w:fill="auto"/>
            <w:noWrap/>
            <w:vAlign w:val="center"/>
            <w:hideMark/>
          </w:tcPr>
          <w:p w14:paraId="74681A70"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58CB36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9-16-24</w:t>
            </w:r>
          </w:p>
        </w:tc>
        <w:tc>
          <w:tcPr>
            <w:tcW w:w="708" w:type="dxa"/>
            <w:tcBorders>
              <w:top w:val="nil"/>
              <w:left w:val="single" w:sz="4" w:space="0" w:color="BFBFBF"/>
              <w:bottom w:val="single" w:sz="4" w:space="0" w:color="80A4D5"/>
              <w:right w:val="nil"/>
            </w:tcBorders>
            <w:shd w:val="clear" w:color="000000" w:fill="F2F2F2"/>
            <w:noWrap/>
            <w:vAlign w:val="center"/>
            <w:hideMark/>
          </w:tcPr>
          <w:p w14:paraId="06E4370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36</w:t>
            </w:r>
          </w:p>
        </w:tc>
        <w:tc>
          <w:tcPr>
            <w:tcW w:w="627" w:type="dxa"/>
            <w:tcBorders>
              <w:top w:val="nil"/>
              <w:left w:val="single" w:sz="4" w:space="0" w:color="BFBFBF"/>
              <w:bottom w:val="single" w:sz="4" w:space="0" w:color="80A4D5"/>
              <w:right w:val="nil"/>
            </w:tcBorders>
            <w:shd w:val="clear" w:color="000000" w:fill="F2F2F2"/>
            <w:noWrap/>
            <w:vAlign w:val="center"/>
            <w:hideMark/>
          </w:tcPr>
          <w:p w14:paraId="7C20FAB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83FF8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933105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7067BC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EC72E2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47BD3D35"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F90652"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0974595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Proposal</w:t>
            </w:r>
          </w:p>
        </w:tc>
        <w:tc>
          <w:tcPr>
            <w:tcW w:w="1110" w:type="dxa"/>
            <w:tcBorders>
              <w:top w:val="nil"/>
              <w:left w:val="single" w:sz="4" w:space="0" w:color="BFBFBF"/>
              <w:bottom w:val="single" w:sz="4" w:space="0" w:color="80A4D5"/>
              <w:right w:val="nil"/>
            </w:tcBorders>
            <w:shd w:val="clear" w:color="auto" w:fill="auto"/>
            <w:noWrap/>
            <w:vAlign w:val="center"/>
            <w:hideMark/>
          </w:tcPr>
          <w:p w14:paraId="4F9471D7"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9-23-24</w:t>
            </w:r>
          </w:p>
        </w:tc>
        <w:tc>
          <w:tcPr>
            <w:tcW w:w="1110" w:type="dxa"/>
            <w:tcBorders>
              <w:top w:val="nil"/>
              <w:left w:val="single" w:sz="4" w:space="0" w:color="BFBFBF"/>
              <w:bottom w:val="single" w:sz="4" w:space="0" w:color="80A4D5"/>
              <w:right w:val="nil"/>
            </w:tcBorders>
            <w:shd w:val="clear" w:color="auto" w:fill="auto"/>
            <w:noWrap/>
            <w:vAlign w:val="center"/>
            <w:hideMark/>
          </w:tcPr>
          <w:p w14:paraId="0CE01C07"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10-11-24</w:t>
            </w:r>
          </w:p>
        </w:tc>
        <w:tc>
          <w:tcPr>
            <w:tcW w:w="1205" w:type="dxa"/>
            <w:tcBorders>
              <w:top w:val="nil"/>
              <w:left w:val="single" w:sz="4" w:space="0" w:color="BFBFBF"/>
              <w:bottom w:val="single" w:sz="4" w:space="0" w:color="80A4D5"/>
              <w:right w:val="nil"/>
            </w:tcBorders>
            <w:shd w:val="clear" w:color="auto" w:fill="auto"/>
            <w:noWrap/>
            <w:vAlign w:val="center"/>
            <w:hideMark/>
          </w:tcPr>
          <w:p w14:paraId="0C9FE0A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6C79612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9-23-24</w:t>
            </w:r>
          </w:p>
        </w:tc>
        <w:tc>
          <w:tcPr>
            <w:tcW w:w="708" w:type="dxa"/>
            <w:tcBorders>
              <w:top w:val="nil"/>
              <w:left w:val="single" w:sz="4" w:space="0" w:color="BFBFBF"/>
              <w:bottom w:val="single" w:sz="4" w:space="0" w:color="80A4D5"/>
              <w:right w:val="nil"/>
            </w:tcBorders>
            <w:shd w:val="clear" w:color="000000" w:fill="F2F2F2"/>
            <w:noWrap/>
            <w:vAlign w:val="center"/>
            <w:hideMark/>
          </w:tcPr>
          <w:p w14:paraId="0790AE6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19</w:t>
            </w:r>
          </w:p>
        </w:tc>
        <w:tc>
          <w:tcPr>
            <w:tcW w:w="627" w:type="dxa"/>
            <w:tcBorders>
              <w:top w:val="nil"/>
              <w:left w:val="single" w:sz="4" w:space="0" w:color="BFBFBF"/>
              <w:bottom w:val="single" w:sz="4" w:space="0" w:color="80A4D5"/>
              <w:right w:val="nil"/>
            </w:tcBorders>
            <w:shd w:val="clear" w:color="000000" w:fill="F2F2F2"/>
            <w:noWrap/>
            <w:vAlign w:val="center"/>
            <w:hideMark/>
          </w:tcPr>
          <w:p w14:paraId="548020F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27D019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0B1D1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0C85D7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1B63FE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7A06FC4E"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E1E303"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System Design</w:t>
            </w:r>
          </w:p>
        </w:tc>
        <w:tc>
          <w:tcPr>
            <w:tcW w:w="3797" w:type="dxa"/>
            <w:tcBorders>
              <w:top w:val="nil"/>
              <w:left w:val="single" w:sz="4" w:space="0" w:color="BFBFBF"/>
              <w:bottom w:val="single" w:sz="4" w:space="0" w:color="80A4D5"/>
              <w:right w:val="nil"/>
            </w:tcBorders>
            <w:shd w:val="clear" w:color="auto" w:fill="auto"/>
            <w:noWrap/>
            <w:vAlign w:val="center"/>
            <w:hideMark/>
          </w:tcPr>
          <w:p w14:paraId="11CEC2E2"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Machine Learning Model Development</w:t>
            </w:r>
          </w:p>
        </w:tc>
        <w:tc>
          <w:tcPr>
            <w:tcW w:w="1110" w:type="dxa"/>
            <w:tcBorders>
              <w:top w:val="nil"/>
              <w:left w:val="single" w:sz="4" w:space="0" w:color="BFBFBF"/>
              <w:bottom w:val="single" w:sz="4" w:space="0" w:color="80A4D5"/>
              <w:right w:val="nil"/>
            </w:tcBorders>
            <w:shd w:val="clear" w:color="auto" w:fill="auto"/>
            <w:noWrap/>
            <w:vAlign w:val="center"/>
            <w:hideMark/>
          </w:tcPr>
          <w:p w14:paraId="441714F2"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10-14-24</w:t>
            </w:r>
          </w:p>
        </w:tc>
        <w:tc>
          <w:tcPr>
            <w:tcW w:w="1110" w:type="dxa"/>
            <w:tcBorders>
              <w:top w:val="nil"/>
              <w:left w:val="single" w:sz="4" w:space="0" w:color="BFBFBF"/>
              <w:bottom w:val="single" w:sz="4" w:space="0" w:color="80A4D5"/>
              <w:right w:val="nil"/>
            </w:tcBorders>
            <w:shd w:val="clear" w:color="auto" w:fill="auto"/>
            <w:noWrap/>
            <w:vAlign w:val="center"/>
            <w:hideMark/>
          </w:tcPr>
          <w:p w14:paraId="448B4E4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1205" w:type="dxa"/>
            <w:tcBorders>
              <w:top w:val="nil"/>
              <w:left w:val="single" w:sz="4" w:space="0" w:color="BFBFBF"/>
              <w:bottom w:val="single" w:sz="4" w:space="0" w:color="80A4D5"/>
              <w:right w:val="nil"/>
            </w:tcBorders>
            <w:shd w:val="clear" w:color="auto" w:fill="auto"/>
            <w:noWrap/>
            <w:vAlign w:val="center"/>
            <w:hideMark/>
          </w:tcPr>
          <w:p w14:paraId="2F469C6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926" w:type="dxa"/>
            <w:tcBorders>
              <w:top w:val="nil"/>
              <w:left w:val="single" w:sz="4" w:space="0" w:color="BFBFBF"/>
              <w:bottom w:val="single" w:sz="4" w:space="0" w:color="80A4D5"/>
              <w:right w:val="nil"/>
            </w:tcBorders>
            <w:shd w:val="clear" w:color="000000" w:fill="F2F2F2"/>
            <w:noWrap/>
            <w:vAlign w:val="center"/>
            <w:hideMark/>
          </w:tcPr>
          <w:p w14:paraId="42EB3ED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5D677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FB9085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29</w:t>
            </w:r>
          </w:p>
        </w:tc>
        <w:tc>
          <w:tcPr>
            <w:tcW w:w="717" w:type="dxa"/>
            <w:tcBorders>
              <w:top w:val="nil"/>
              <w:left w:val="single" w:sz="4" w:space="0" w:color="BFBFBF"/>
              <w:bottom w:val="single" w:sz="4" w:space="0" w:color="80A4D5"/>
              <w:right w:val="nil"/>
            </w:tcBorders>
            <w:shd w:val="clear" w:color="000000" w:fill="F2F2F2"/>
            <w:noWrap/>
            <w:vAlign w:val="center"/>
            <w:hideMark/>
          </w:tcPr>
          <w:p w14:paraId="18813D0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10E3B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0A1E213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0EDB35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24090ADC"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790A3066"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16EFA0D5"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 xml:space="preserve">Model Validation and Tuning </w:t>
            </w:r>
          </w:p>
        </w:tc>
        <w:tc>
          <w:tcPr>
            <w:tcW w:w="1110" w:type="dxa"/>
            <w:tcBorders>
              <w:top w:val="nil"/>
              <w:left w:val="single" w:sz="4" w:space="0" w:color="BFBFBF"/>
              <w:bottom w:val="single" w:sz="4" w:space="0" w:color="80A4D5"/>
              <w:right w:val="nil"/>
            </w:tcBorders>
            <w:shd w:val="clear" w:color="auto" w:fill="auto"/>
            <w:noWrap/>
            <w:vAlign w:val="center"/>
            <w:hideMark/>
          </w:tcPr>
          <w:p w14:paraId="01F9D4E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10-28-24</w:t>
            </w:r>
          </w:p>
        </w:tc>
        <w:tc>
          <w:tcPr>
            <w:tcW w:w="1110" w:type="dxa"/>
            <w:tcBorders>
              <w:top w:val="nil"/>
              <w:left w:val="single" w:sz="4" w:space="0" w:color="BFBFBF"/>
              <w:bottom w:val="single" w:sz="4" w:space="0" w:color="80A4D5"/>
              <w:right w:val="nil"/>
            </w:tcBorders>
            <w:shd w:val="clear" w:color="auto" w:fill="auto"/>
            <w:noWrap/>
            <w:vAlign w:val="center"/>
            <w:hideMark/>
          </w:tcPr>
          <w:p w14:paraId="6868C33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1205" w:type="dxa"/>
            <w:tcBorders>
              <w:top w:val="nil"/>
              <w:left w:val="single" w:sz="4" w:space="0" w:color="BFBFBF"/>
              <w:bottom w:val="single" w:sz="4" w:space="0" w:color="80A4D5"/>
              <w:right w:val="nil"/>
            </w:tcBorders>
            <w:shd w:val="clear" w:color="auto" w:fill="auto"/>
            <w:noWrap/>
            <w:vAlign w:val="center"/>
            <w:hideMark/>
          </w:tcPr>
          <w:p w14:paraId="1615B1AF"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926" w:type="dxa"/>
            <w:tcBorders>
              <w:top w:val="nil"/>
              <w:left w:val="single" w:sz="4" w:space="0" w:color="BFBFBF"/>
              <w:bottom w:val="single" w:sz="4" w:space="0" w:color="80A4D5"/>
              <w:right w:val="nil"/>
            </w:tcBorders>
            <w:shd w:val="clear" w:color="000000" w:fill="F2F2F2"/>
            <w:noWrap/>
            <w:vAlign w:val="center"/>
            <w:hideMark/>
          </w:tcPr>
          <w:p w14:paraId="594E40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10-28-24</w:t>
            </w:r>
          </w:p>
        </w:tc>
        <w:tc>
          <w:tcPr>
            <w:tcW w:w="708" w:type="dxa"/>
            <w:tcBorders>
              <w:top w:val="nil"/>
              <w:left w:val="single" w:sz="4" w:space="0" w:color="BFBFBF"/>
              <w:bottom w:val="single" w:sz="4" w:space="0" w:color="80A4D5"/>
              <w:right w:val="nil"/>
            </w:tcBorders>
            <w:shd w:val="clear" w:color="000000" w:fill="F2F2F2"/>
            <w:noWrap/>
            <w:vAlign w:val="center"/>
            <w:hideMark/>
          </w:tcPr>
          <w:p w14:paraId="2A0D0B4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1764CA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717" w:type="dxa"/>
            <w:tcBorders>
              <w:top w:val="nil"/>
              <w:left w:val="single" w:sz="4" w:space="0" w:color="BFBFBF"/>
              <w:bottom w:val="single" w:sz="4" w:space="0" w:color="80A4D5"/>
              <w:right w:val="nil"/>
            </w:tcBorders>
            <w:shd w:val="clear" w:color="000000" w:fill="F2F2F2"/>
            <w:noWrap/>
            <w:vAlign w:val="center"/>
            <w:hideMark/>
          </w:tcPr>
          <w:p w14:paraId="4268774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B5480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1199B8F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515AD0C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061F8571"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9F27138"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xml:space="preserve">Test &amp; </w:t>
            </w:r>
            <w:proofErr w:type="gramStart"/>
            <w:r w:rsidRPr="00E63C55">
              <w:rPr>
                <w:rFonts w:ascii="Arial" w:eastAsia="Times New Roman" w:hAnsi="Arial" w:cs="Arial"/>
                <w:b/>
                <w:bCs/>
                <w:color w:val="000000"/>
                <w:kern w:val="0"/>
                <w:lang w:val="en-US"/>
                <w14:ligatures w14:val="none"/>
              </w:rPr>
              <w:t>Refine</w:t>
            </w:r>
            <w:proofErr w:type="gramEnd"/>
          </w:p>
        </w:tc>
        <w:tc>
          <w:tcPr>
            <w:tcW w:w="3797" w:type="dxa"/>
            <w:tcBorders>
              <w:top w:val="nil"/>
              <w:left w:val="single" w:sz="4" w:space="0" w:color="BFBFBF"/>
              <w:bottom w:val="single" w:sz="4" w:space="0" w:color="80A4D5"/>
              <w:right w:val="nil"/>
            </w:tcBorders>
            <w:shd w:val="clear" w:color="auto" w:fill="auto"/>
            <w:noWrap/>
            <w:vAlign w:val="center"/>
            <w:hideMark/>
          </w:tcPr>
          <w:p w14:paraId="34EE15E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Results Analysis</w:t>
            </w:r>
          </w:p>
        </w:tc>
        <w:tc>
          <w:tcPr>
            <w:tcW w:w="1110" w:type="dxa"/>
            <w:tcBorders>
              <w:top w:val="nil"/>
              <w:left w:val="single" w:sz="4" w:space="0" w:color="BFBFBF"/>
              <w:bottom w:val="single" w:sz="4" w:space="0" w:color="80A4D5"/>
              <w:right w:val="nil"/>
            </w:tcBorders>
            <w:shd w:val="clear" w:color="auto" w:fill="auto"/>
            <w:noWrap/>
            <w:vAlign w:val="center"/>
            <w:hideMark/>
          </w:tcPr>
          <w:p w14:paraId="2CCB57B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11-4-24</w:t>
            </w:r>
          </w:p>
        </w:tc>
        <w:tc>
          <w:tcPr>
            <w:tcW w:w="1110" w:type="dxa"/>
            <w:tcBorders>
              <w:top w:val="nil"/>
              <w:left w:val="single" w:sz="4" w:space="0" w:color="BFBFBF"/>
              <w:bottom w:val="single" w:sz="4" w:space="0" w:color="80A4D5"/>
              <w:right w:val="nil"/>
            </w:tcBorders>
            <w:shd w:val="clear" w:color="auto" w:fill="auto"/>
            <w:noWrap/>
            <w:vAlign w:val="center"/>
            <w:hideMark/>
          </w:tcPr>
          <w:p w14:paraId="0FF02F8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1205" w:type="dxa"/>
            <w:tcBorders>
              <w:top w:val="nil"/>
              <w:left w:val="single" w:sz="4" w:space="0" w:color="BFBFBF"/>
              <w:bottom w:val="single" w:sz="4" w:space="0" w:color="80A4D5"/>
              <w:right w:val="nil"/>
            </w:tcBorders>
            <w:shd w:val="clear" w:color="auto" w:fill="auto"/>
            <w:noWrap/>
            <w:vAlign w:val="center"/>
            <w:hideMark/>
          </w:tcPr>
          <w:p w14:paraId="0C5BAB5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33C971B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21C410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0F7E2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60A694E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71AC7AB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817" w:type="dxa"/>
            <w:tcBorders>
              <w:top w:val="nil"/>
              <w:left w:val="single" w:sz="4" w:space="0" w:color="BFBFBF"/>
              <w:bottom w:val="single" w:sz="4" w:space="0" w:color="80A4D5"/>
              <w:right w:val="nil"/>
            </w:tcBorders>
            <w:shd w:val="clear" w:color="000000" w:fill="F2F2F2"/>
            <w:noWrap/>
            <w:vAlign w:val="center"/>
            <w:hideMark/>
          </w:tcPr>
          <w:p w14:paraId="00ED0C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21098AD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426F343"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24EF54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A24E0A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Refine Processes</w:t>
            </w:r>
          </w:p>
        </w:tc>
        <w:tc>
          <w:tcPr>
            <w:tcW w:w="1110" w:type="dxa"/>
            <w:tcBorders>
              <w:top w:val="nil"/>
              <w:left w:val="single" w:sz="4" w:space="0" w:color="BFBFBF"/>
              <w:bottom w:val="single" w:sz="4" w:space="0" w:color="80A4D5"/>
              <w:right w:val="nil"/>
            </w:tcBorders>
            <w:shd w:val="clear" w:color="auto" w:fill="auto"/>
            <w:noWrap/>
            <w:vAlign w:val="center"/>
            <w:hideMark/>
          </w:tcPr>
          <w:p w14:paraId="63CC254D"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11-8-24</w:t>
            </w:r>
          </w:p>
        </w:tc>
        <w:tc>
          <w:tcPr>
            <w:tcW w:w="1110" w:type="dxa"/>
            <w:tcBorders>
              <w:top w:val="nil"/>
              <w:left w:val="single" w:sz="4" w:space="0" w:color="BFBFBF"/>
              <w:bottom w:val="single" w:sz="4" w:space="0" w:color="80A4D5"/>
              <w:right w:val="nil"/>
            </w:tcBorders>
            <w:shd w:val="clear" w:color="auto" w:fill="auto"/>
            <w:noWrap/>
            <w:vAlign w:val="center"/>
            <w:hideMark/>
          </w:tcPr>
          <w:p w14:paraId="29BFE90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11-15-24</w:t>
            </w:r>
          </w:p>
        </w:tc>
        <w:tc>
          <w:tcPr>
            <w:tcW w:w="1205" w:type="dxa"/>
            <w:tcBorders>
              <w:top w:val="nil"/>
              <w:left w:val="single" w:sz="4" w:space="0" w:color="BFBFBF"/>
              <w:bottom w:val="single" w:sz="4" w:space="0" w:color="80A4D5"/>
              <w:right w:val="nil"/>
            </w:tcBorders>
            <w:shd w:val="clear" w:color="auto" w:fill="auto"/>
            <w:noWrap/>
            <w:vAlign w:val="center"/>
            <w:hideMark/>
          </w:tcPr>
          <w:p w14:paraId="425AAE6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2BE21D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11-8-24</w:t>
            </w:r>
          </w:p>
        </w:tc>
        <w:tc>
          <w:tcPr>
            <w:tcW w:w="708" w:type="dxa"/>
            <w:tcBorders>
              <w:top w:val="nil"/>
              <w:left w:val="single" w:sz="4" w:space="0" w:color="BFBFBF"/>
              <w:bottom w:val="single" w:sz="4" w:space="0" w:color="80A4D5"/>
              <w:right w:val="nil"/>
            </w:tcBorders>
            <w:shd w:val="clear" w:color="000000" w:fill="F2F2F2"/>
            <w:noWrap/>
            <w:vAlign w:val="center"/>
            <w:hideMark/>
          </w:tcPr>
          <w:p w14:paraId="1C98874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2899E8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494948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3133BA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33E3BD5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2E2DC3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5227EDAE"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354F1D8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372D2CEC"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Evaluate</w:t>
            </w:r>
          </w:p>
        </w:tc>
        <w:tc>
          <w:tcPr>
            <w:tcW w:w="1110" w:type="dxa"/>
            <w:tcBorders>
              <w:top w:val="nil"/>
              <w:left w:val="single" w:sz="4" w:space="0" w:color="BFBFBF"/>
              <w:bottom w:val="single" w:sz="4" w:space="0" w:color="80A4D5"/>
              <w:right w:val="nil"/>
            </w:tcBorders>
            <w:shd w:val="clear" w:color="auto" w:fill="auto"/>
            <w:noWrap/>
            <w:vAlign w:val="center"/>
            <w:hideMark/>
          </w:tcPr>
          <w:p w14:paraId="5B2121E4"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11-11-24</w:t>
            </w:r>
          </w:p>
        </w:tc>
        <w:tc>
          <w:tcPr>
            <w:tcW w:w="1110" w:type="dxa"/>
            <w:tcBorders>
              <w:top w:val="nil"/>
              <w:left w:val="single" w:sz="4" w:space="0" w:color="BFBFBF"/>
              <w:bottom w:val="single" w:sz="4" w:space="0" w:color="80A4D5"/>
              <w:right w:val="nil"/>
            </w:tcBorders>
            <w:shd w:val="clear" w:color="auto" w:fill="auto"/>
            <w:noWrap/>
            <w:vAlign w:val="center"/>
            <w:hideMark/>
          </w:tcPr>
          <w:p w14:paraId="211DFE9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1205" w:type="dxa"/>
            <w:tcBorders>
              <w:top w:val="nil"/>
              <w:left w:val="single" w:sz="4" w:space="0" w:color="BFBFBF"/>
              <w:bottom w:val="single" w:sz="4" w:space="0" w:color="80A4D5"/>
              <w:right w:val="nil"/>
            </w:tcBorders>
            <w:shd w:val="clear" w:color="auto" w:fill="auto"/>
            <w:noWrap/>
            <w:vAlign w:val="center"/>
            <w:hideMark/>
          </w:tcPr>
          <w:p w14:paraId="16BCF41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69ED259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11-11-24</w:t>
            </w:r>
          </w:p>
        </w:tc>
        <w:tc>
          <w:tcPr>
            <w:tcW w:w="708" w:type="dxa"/>
            <w:tcBorders>
              <w:top w:val="nil"/>
              <w:left w:val="single" w:sz="4" w:space="0" w:color="BFBFBF"/>
              <w:bottom w:val="single" w:sz="4" w:space="0" w:color="80A4D5"/>
              <w:right w:val="nil"/>
            </w:tcBorders>
            <w:shd w:val="clear" w:color="000000" w:fill="F2F2F2"/>
            <w:noWrap/>
            <w:vAlign w:val="center"/>
            <w:hideMark/>
          </w:tcPr>
          <w:p w14:paraId="49C903A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3F9CFA2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04365D2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4A05B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06E7639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5E44B4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642A3737"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60D609C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Produce</w:t>
            </w:r>
          </w:p>
        </w:tc>
        <w:tc>
          <w:tcPr>
            <w:tcW w:w="3797" w:type="dxa"/>
            <w:tcBorders>
              <w:top w:val="nil"/>
              <w:left w:val="single" w:sz="4" w:space="0" w:color="BFBFBF"/>
              <w:bottom w:val="single" w:sz="4" w:space="0" w:color="80A4D5"/>
              <w:right w:val="nil"/>
            </w:tcBorders>
            <w:shd w:val="clear" w:color="auto" w:fill="auto"/>
            <w:noWrap/>
            <w:vAlign w:val="center"/>
            <w:hideMark/>
          </w:tcPr>
          <w:p w14:paraId="0E42ABEE"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Presentation Preparation</w:t>
            </w:r>
          </w:p>
        </w:tc>
        <w:tc>
          <w:tcPr>
            <w:tcW w:w="1110" w:type="dxa"/>
            <w:tcBorders>
              <w:top w:val="nil"/>
              <w:left w:val="single" w:sz="4" w:space="0" w:color="BFBFBF"/>
              <w:bottom w:val="single" w:sz="4" w:space="0" w:color="80A4D5"/>
              <w:right w:val="nil"/>
            </w:tcBorders>
            <w:shd w:val="clear" w:color="auto" w:fill="auto"/>
            <w:noWrap/>
            <w:vAlign w:val="center"/>
            <w:hideMark/>
          </w:tcPr>
          <w:p w14:paraId="2ECA949E"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11-20-24</w:t>
            </w:r>
          </w:p>
        </w:tc>
        <w:tc>
          <w:tcPr>
            <w:tcW w:w="1110" w:type="dxa"/>
            <w:tcBorders>
              <w:top w:val="nil"/>
              <w:left w:val="single" w:sz="4" w:space="0" w:color="BFBFBF"/>
              <w:bottom w:val="single" w:sz="4" w:space="0" w:color="80A4D5"/>
              <w:right w:val="nil"/>
            </w:tcBorders>
            <w:shd w:val="clear" w:color="auto" w:fill="auto"/>
            <w:noWrap/>
            <w:vAlign w:val="center"/>
            <w:hideMark/>
          </w:tcPr>
          <w:p w14:paraId="2CB42BF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11-26-24</w:t>
            </w:r>
          </w:p>
        </w:tc>
        <w:tc>
          <w:tcPr>
            <w:tcW w:w="1205" w:type="dxa"/>
            <w:tcBorders>
              <w:top w:val="nil"/>
              <w:left w:val="single" w:sz="4" w:space="0" w:color="BFBFBF"/>
              <w:bottom w:val="single" w:sz="4" w:space="0" w:color="80A4D5"/>
              <w:right w:val="nil"/>
            </w:tcBorders>
            <w:shd w:val="clear" w:color="auto" w:fill="auto"/>
            <w:noWrap/>
            <w:vAlign w:val="center"/>
            <w:hideMark/>
          </w:tcPr>
          <w:p w14:paraId="17088AC4"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926" w:type="dxa"/>
            <w:tcBorders>
              <w:top w:val="nil"/>
              <w:left w:val="single" w:sz="4" w:space="0" w:color="BFBFBF"/>
              <w:bottom w:val="single" w:sz="4" w:space="0" w:color="80A4D5"/>
              <w:right w:val="nil"/>
            </w:tcBorders>
            <w:shd w:val="clear" w:color="000000" w:fill="F2F2F2"/>
            <w:noWrap/>
            <w:vAlign w:val="center"/>
            <w:hideMark/>
          </w:tcPr>
          <w:p w14:paraId="3DC02C5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11-20-24</w:t>
            </w:r>
          </w:p>
        </w:tc>
        <w:tc>
          <w:tcPr>
            <w:tcW w:w="708" w:type="dxa"/>
            <w:tcBorders>
              <w:top w:val="nil"/>
              <w:left w:val="single" w:sz="4" w:space="0" w:color="BFBFBF"/>
              <w:bottom w:val="single" w:sz="4" w:space="0" w:color="80A4D5"/>
              <w:right w:val="nil"/>
            </w:tcBorders>
            <w:shd w:val="clear" w:color="000000" w:fill="F2F2F2"/>
            <w:noWrap/>
            <w:vAlign w:val="center"/>
            <w:hideMark/>
          </w:tcPr>
          <w:p w14:paraId="1072B73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BEC75A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9696C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73F0C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46E97F7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7</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6CC3C1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B343C22"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295124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6BEBB4D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Report Writing and Drafting</w:t>
            </w:r>
          </w:p>
        </w:tc>
        <w:tc>
          <w:tcPr>
            <w:tcW w:w="1110" w:type="dxa"/>
            <w:tcBorders>
              <w:top w:val="nil"/>
              <w:left w:val="single" w:sz="4" w:space="0" w:color="BFBFBF"/>
              <w:bottom w:val="single" w:sz="4" w:space="0" w:color="80A4D5"/>
              <w:right w:val="nil"/>
            </w:tcBorders>
            <w:shd w:val="clear" w:color="auto" w:fill="auto"/>
            <w:noWrap/>
            <w:vAlign w:val="center"/>
            <w:hideMark/>
          </w:tcPr>
          <w:p w14:paraId="4C867886"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11-26-24</w:t>
            </w:r>
          </w:p>
        </w:tc>
        <w:tc>
          <w:tcPr>
            <w:tcW w:w="1110" w:type="dxa"/>
            <w:tcBorders>
              <w:top w:val="nil"/>
              <w:left w:val="single" w:sz="4" w:space="0" w:color="BFBFBF"/>
              <w:bottom w:val="single" w:sz="4" w:space="0" w:color="80A4D5"/>
              <w:right w:val="nil"/>
            </w:tcBorders>
            <w:shd w:val="clear" w:color="auto" w:fill="auto"/>
            <w:noWrap/>
            <w:vAlign w:val="center"/>
            <w:hideMark/>
          </w:tcPr>
          <w:p w14:paraId="5DCA786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12-9-24</w:t>
            </w:r>
          </w:p>
        </w:tc>
        <w:tc>
          <w:tcPr>
            <w:tcW w:w="1205" w:type="dxa"/>
            <w:tcBorders>
              <w:top w:val="nil"/>
              <w:left w:val="single" w:sz="4" w:space="0" w:color="BFBFBF"/>
              <w:bottom w:val="single" w:sz="4" w:space="0" w:color="80A4D5"/>
              <w:right w:val="nil"/>
            </w:tcBorders>
            <w:shd w:val="clear" w:color="auto" w:fill="auto"/>
            <w:noWrap/>
            <w:vAlign w:val="center"/>
            <w:hideMark/>
          </w:tcPr>
          <w:p w14:paraId="3B7B064D"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926" w:type="dxa"/>
            <w:tcBorders>
              <w:top w:val="nil"/>
              <w:left w:val="single" w:sz="4" w:space="0" w:color="BFBFBF"/>
              <w:bottom w:val="single" w:sz="4" w:space="0" w:color="80A4D5"/>
              <w:right w:val="nil"/>
            </w:tcBorders>
            <w:shd w:val="clear" w:color="000000" w:fill="F2F2F2"/>
            <w:noWrap/>
            <w:vAlign w:val="center"/>
            <w:hideMark/>
          </w:tcPr>
          <w:p w14:paraId="79AD98D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11-26-24</w:t>
            </w:r>
          </w:p>
        </w:tc>
        <w:tc>
          <w:tcPr>
            <w:tcW w:w="708" w:type="dxa"/>
            <w:tcBorders>
              <w:top w:val="nil"/>
              <w:left w:val="single" w:sz="4" w:space="0" w:color="BFBFBF"/>
              <w:bottom w:val="single" w:sz="4" w:space="0" w:color="80A4D5"/>
              <w:right w:val="nil"/>
            </w:tcBorders>
            <w:shd w:val="clear" w:color="000000" w:fill="F2F2F2"/>
            <w:noWrap/>
            <w:vAlign w:val="center"/>
            <w:hideMark/>
          </w:tcPr>
          <w:p w14:paraId="13CDDE1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BCD7AE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74F107B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5DC21E3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7B0D43D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14</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6F0B3F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bl>
    <w:p w14:paraId="31549443" w14:textId="36A9A5B9" w:rsidR="00E63C55" w:rsidRDefault="00E63C55" w:rsidP="004B459E">
      <w:pPr>
        <w:rPr>
          <w:rFonts w:ascii="Arial" w:hAnsi="Arial" w:cs="Arial"/>
          <w:b/>
          <w:bCs/>
          <w:sz w:val="28"/>
          <w:szCs w:val="28"/>
        </w:rPr>
      </w:pPr>
    </w:p>
    <w:p w14:paraId="744EFB83" w14:textId="77777777" w:rsidR="00077A21" w:rsidRDefault="00077A21" w:rsidP="004B459E">
      <w:pPr>
        <w:rPr>
          <w:rFonts w:ascii="Arial" w:hAnsi="Arial" w:cs="Arial"/>
          <w:b/>
          <w:bCs/>
          <w:sz w:val="28"/>
          <w:szCs w:val="28"/>
        </w:rPr>
      </w:pPr>
    </w:p>
    <w:p w14:paraId="32ED7CB3" w14:textId="77777777" w:rsidR="00077A21" w:rsidRDefault="00077A21" w:rsidP="004B459E">
      <w:pPr>
        <w:rPr>
          <w:rFonts w:ascii="Arial" w:hAnsi="Arial" w:cs="Arial"/>
          <w:b/>
          <w:bCs/>
          <w:sz w:val="28"/>
          <w:szCs w:val="28"/>
        </w:rPr>
      </w:pPr>
    </w:p>
    <w:p w14:paraId="5642B604" w14:textId="77777777" w:rsidR="00077A21" w:rsidRDefault="00077A21" w:rsidP="004B459E">
      <w:pPr>
        <w:rPr>
          <w:rFonts w:ascii="Arial" w:hAnsi="Arial" w:cs="Arial"/>
          <w:b/>
          <w:bCs/>
          <w:sz w:val="28"/>
          <w:szCs w:val="28"/>
        </w:rPr>
      </w:pPr>
    </w:p>
    <w:p w14:paraId="1EDA1BF2" w14:textId="77777777" w:rsidR="00077A21" w:rsidRDefault="00077A21" w:rsidP="004B459E">
      <w:pPr>
        <w:rPr>
          <w:rFonts w:ascii="Arial" w:hAnsi="Arial" w:cs="Arial"/>
          <w:b/>
          <w:bCs/>
          <w:sz w:val="28"/>
          <w:szCs w:val="28"/>
        </w:rPr>
      </w:pPr>
    </w:p>
    <w:tbl>
      <w:tblPr>
        <w:tblpPr w:leftFromText="180" w:rightFromText="180" w:vertAnchor="page" w:horzAnchor="margin" w:tblpXSpec="center" w:tblpY="8716"/>
        <w:tblW w:w="6820" w:type="dxa"/>
        <w:tblLook w:val="04A0" w:firstRow="1" w:lastRow="0" w:firstColumn="1" w:lastColumn="0" w:noHBand="0" w:noVBand="1"/>
      </w:tblPr>
      <w:tblGrid>
        <w:gridCol w:w="3100"/>
        <w:gridCol w:w="1180"/>
        <w:gridCol w:w="1180"/>
        <w:gridCol w:w="1360"/>
      </w:tblGrid>
      <w:tr w:rsidR="00077A21" w:rsidRPr="00077A21" w14:paraId="77C5F1C5" w14:textId="77777777" w:rsidTr="00A72D40">
        <w:trPr>
          <w:trHeight w:val="480"/>
        </w:trPr>
        <w:tc>
          <w:tcPr>
            <w:tcW w:w="3100" w:type="dxa"/>
            <w:tcBorders>
              <w:top w:val="single" w:sz="4" w:space="0" w:color="80A4D5"/>
              <w:left w:val="single" w:sz="4" w:space="0" w:color="80A4D5"/>
              <w:bottom w:val="nil"/>
              <w:right w:val="nil"/>
            </w:tcBorders>
            <w:shd w:val="clear" w:color="3969AD" w:fill="3969AD"/>
            <w:noWrap/>
            <w:vAlign w:val="center"/>
            <w:hideMark/>
          </w:tcPr>
          <w:p w14:paraId="3DA26EB6"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MILESTONE LABEL</w:t>
            </w:r>
          </w:p>
        </w:tc>
        <w:tc>
          <w:tcPr>
            <w:tcW w:w="1180" w:type="dxa"/>
            <w:tcBorders>
              <w:top w:val="single" w:sz="4" w:space="0" w:color="80A4D5"/>
              <w:left w:val="single" w:sz="4" w:space="0" w:color="80A4D5"/>
              <w:bottom w:val="nil"/>
              <w:right w:val="nil"/>
            </w:tcBorders>
            <w:shd w:val="clear" w:color="3969AD" w:fill="3969AD"/>
            <w:noWrap/>
            <w:vAlign w:val="center"/>
            <w:hideMark/>
          </w:tcPr>
          <w:p w14:paraId="1B7E1030"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DATE</w:t>
            </w:r>
          </w:p>
        </w:tc>
        <w:tc>
          <w:tcPr>
            <w:tcW w:w="1180" w:type="dxa"/>
            <w:tcBorders>
              <w:top w:val="single" w:sz="4" w:space="0" w:color="80A4D5"/>
              <w:left w:val="single" w:sz="4" w:space="0" w:color="80A4D5"/>
              <w:bottom w:val="nil"/>
              <w:right w:val="nil"/>
            </w:tcBorders>
            <w:shd w:val="clear" w:color="3969AD" w:fill="80A4D5"/>
            <w:vAlign w:val="center"/>
            <w:hideMark/>
          </w:tcPr>
          <w:p w14:paraId="4E3FD3A2"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Bottom</w:t>
            </w:r>
          </w:p>
        </w:tc>
        <w:tc>
          <w:tcPr>
            <w:tcW w:w="1360" w:type="dxa"/>
            <w:tcBorders>
              <w:top w:val="single" w:sz="4" w:space="0" w:color="80A4D5"/>
              <w:left w:val="single" w:sz="4" w:space="0" w:color="80A4D5"/>
              <w:bottom w:val="nil"/>
              <w:right w:val="nil"/>
            </w:tcBorders>
            <w:shd w:val="clear" w:color="3969AD" w:fill="80A4D5"/>
            <w:vAlign w:val="center"/>
            <w:hideMark/>
          </w:tcPr>
          <w:p w14:paraId="01A6D1A9"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Top</w:t>
            </w:r>
          </w:p>
        </w:tc>
      </w:tr>
      <w:tr w:rsidR="00077A21" w:rsidRPr="00077A21" w14:paraId="7E47D656" w14:textId="77777777" w:rsidTr="00A72D40">
        <w:trPr>
          <w:trHeight w:val="285"/>
        </w:trPr>
        <w:tc>
          <w:tcPr>
            <w:tcW w:w="3100" w:type="dxa"/>
            <w:tcBorders>
              <w:top w:val="single" w:sz="4" w:space="0" w:color="80A4D5"/>
              <w:left w:val="single" w:sz="4" w:space="0" w:color="BFBFBF"/>
              <w:bottom w:val="single" w:sz="4" w:space="0" w:color="80A4D5"/>
              <w:right w:val="nil"/>
            </w:tcBorders>
            <w:shd w:val="clear" w:color="auto" w:fill="auto"/>
            <w:noWrap/>
            <w:vAlign w:val="center"/>
            <w:hideMark/>
          </w:tcPr>
          <w:p w14:paraId="7FD9074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Summary</w:t>
            </w:r>
          </w:p>
        </w:tc>
        <w:tc>
          <w:tcPr>
            <w:tcW w:w="1180" w:type="dxa"/>
            <w:tcBorders>
              <w:top w:val="single" w:sz="4" w:space="0" w:color="80A4D5"/>
              <w:left w:val="single" w:sz="4" w:space="0" w:color="BFBFBF"/>
              <w:bottom w:val="single" w:sz="4" w:space="0" w:color="80A4D5"/>
              <w:right w:val="nil"/>
            </w:tcBorders>
            <w:shd w:val="clear" w:color="auto" w:fill="auto"/>
            <w:noWrap/>
            <w:vAlign w:val="center"/>
            <w:hideMark/>
          </w:tcPr>
          <w:p w14:paraId="43FA2090"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9-20-24</w:t>
            </w:r>
          </w:p>
        </w:tc>
        <w:tc>
          <w:tcPr>
            <w:tcW w:w="1180" w:type="dxa"/>
            <w:tcBorders>
              <w:top w:val="single" w:sz="4" w:space="0" w:color="80A4D5"/>
              <w:left w:val="single" w:sz="4" w:space="0" w:color="BFBFBF"/>
              <w:bottom w:val="single" w:sz="4" w:space="0" w:color="80A4D5"/>
              <w:right w:val="single" w:sz="4" w:space="0" w:color="BFBFBF"/>
            </w:tcBorders>
            <w:shd w:val="clear" w:color="000000" w:fill="F2F2F2"/>
            <w:noWrap/>
            <w:vAlign w:val="center"/>
            <w:hideMark/>
          </w:tcPr>
          <w:p w14:paraId="6DC01D6F"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single" w:sz="4" w:space="0" w:color="80A4D5"/>
              <w:left w:val="nil"/>
              <w:bottom w:val="single" w:sz="4" w:space="0" w:color="80A4D5"/>
              <w:right w:val="single" w:sz="4" w:space="0" w:color="BFBFBF"/>
            </w:tcBorders>
            <w:shd w:val="clear" w:color="000000" w:fill="F2F2F2"/>
            <w:noWrap/>
            <w:vAlign w:val="center"/>
            <w:hideMark/>
          </w:tcPr>
          <w:p w14:paraId="7E36257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90%</w:t>
            </w:r>
          </w:p>
        </w:tc>
      </w:tr>
      <w:tr w:rsidR="00077A21" w:rsidRPr="00077A21" w14:paraId="5CC6D94D"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24F6A38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Proposal</w:t>
            </w:r>
          </w:p>
        </w:tc>
        <w:tc>
          <w:tcPr>
            <w:tcW w:w="1180" w:type="dxa"/>
            <w:tcBorders>
              <w:top w:val="nil"/>
              <w:left w:val="single" w:sz="4" w:space="0" w:color="BFBFBF"/>
              <w:bottom w:val="single" w:sz="4" w:space="0" w:color="80A4D5"/>
              <w:right w:val="nil"/>
            </w:tcBorders>
            <w:shd w:val="clear" w:color="auto" w:fill="auto"/>
            <w:noWrap/>
            <w:vAlign w:val="center"/>
            <w:hideMark/>
          </w:tcPr>
          <w:p w14:paraId="24ECE08B"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10-11-24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E6EEE31"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nil"/>
              <w:left w:val="nil"/>
              <w:bottom w:val="single" w:sz="4" w:space="0" w:color="80A4D5"/>
              <w:right w:val="single" w:sz="4" w:space="0" w:color="BFBFBF"/>
            </w:tcBorders>
            <w:shd w:val="clear" w:color="000000" w:fill="F2F2F2"/>
            <w:noWrap/>
            <w:vAlign w:val="center"/>
            <w:hideMark/>
          </w:tcPr>
          <w:p w14:paraId="70B4A26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85%</w:t>
            </w:r>
          </w:p>
        </w:tc>
      </w:tr>
      <w:tr w:rsidR="00077A21" w:rsidRPr="00077A21" w14:paraId="16341C74"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538B4C4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Presentation Preparation</w:t>
            </w:r>
          </w:p>
        </w:tc>
        <w:tc>
          <w:tcPr>
            <w:tcW w:w="1180" w:type="dxa"/>
            <w:tcBorders>
              <w:top w:val="nil"/>
              <w:left w:val="single" w:sz="4" w:space="0" w:color="BFBFBF"/>
              <w:bottom w:val="single" w:sz="4" w:space="0" w:color="80A4D5"/>
              <w:right w:val="nil"/>
            </w:tcBorders>
            <w:shd w:val="clear" w:color="auto" w:fill="auto"/>
            <w:noWrap/>
            <w:vAlign w:val="center"/>
            <w:hideMark/>
          </w:tcPr>
          <w:p w14:paraId="21FAB39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11-26-24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9C943C3"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29394C62"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20%</w:t>
            </w:r>
          </w:p>
        </w:tc>
      </w:tr>
      <w:tr w:rsidR="00077A21" w:rsidRPr="00077A21" w14:paraId="6B003DD8"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6834413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Report Writing and Drafting</w:t>
            </w:r>
          </w:p>
        </w:tc>
        <w:tc>
          <w:tcPr>
            <w:tcW w:w="1180" w:type="dxa"/>
            <w:tcBorders>
              <w:top w:val="nil"/>
              <w:left w:val="single" w:sz="4" w:space="0" w:color="BFBFBF"/>
              <w:bottom w:val="single" w:sz="4" w:space="0" w:color="80A4D5"/>
              <w:right w:val="single" w:sz="4" w:space="0" w:color="BFBFBF"/>
            </w:tcBorders>
            <w:shd w:val="clear" w:color="auto" w:fill="auto"/>
            <w:noWrap/>
            <w:vAlign w:val="center"/>
            <w:hideMark/>
          </w:tcPr>
          <w:p w14:paraId="37B7BCB8"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12-9-24</w:t>
            </w:r>
          </w:p>
        </w:tc>
        <w:tc>
          <w:tcPr>
            <w:tcW w:w="1180" w:type="dxa"/>
            <w:tcBorders>
              <w:top w:val="nil"/>
              <w:left w:val="nil"/>
              <w:bottom w:val="single" w:sz="4" w:space="0" w:color="80A4D5"/>
              <w:right w:val="single" w:sz="4" w:space="0" w:color="BFBFBF"/>
            </w:tcBorders>
            <w:shd w:val="clear" w:color="000000" w:fill="F2F2F2"/>
            <w:noWrap/>
            <w:vAlign w:val="center"/>
            <w:hideMark/>
          </w:tcPr>
          <w:p w14:paraId="1ECFA67A"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1F3262A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25%</w:t>
            </w:r>
          </w:p>
        </w:tc>
      </w:tr>
    </w:tbl>
    <w:p w14:paraId="288F1008" w14:textId="77777777" w:rsidR="00077A21" w:rsidRDefault="00077A21" w:rsidP="004B459E">
      <w:pPr>
        <w:rPr>
          <w:rFonts w:ascii="Arial" w:hAnsi="Arial" w:cs="Arial"/>
          <w:b/>
          <w:bCs/>
          <w:sz w:val="28"/>
          <w:szCs w:val="28"/>
        </w:rPr>
      </w:pPr>
    </w:p>
    <w:p w14:paraId="77552A68" w14:textId="77777777" w:rsidR="00C72337" w:rsidRDefault="00C72337" w:rsidP="004B459E">
      <w:pPr>
        <w:rPr>
          <w:rFonts w:ascii="Arial" w:hAnsi="Arial" w:cs="Arial"/>
          <w:b/>
          <w:bCs/>
          <w:sz w:val="28"/>
          <w:szCs w:val="28"/>
        </w:rPr>
      </w:pPr>
    </w:p>
    <w:p w14:paraId="179BD270" w14:textId="77777777" w:rsidR="00C72337" w:rsidRDefault="00C72337" w:rsidP="004B459E">
      <w:pPr>
        <w:rPr>
          <w:rFonts w:ascii="Arial" w:hAnsi="Arial" w:cs="Arial"/>
          <w:b/>
          <w:bCs/>
          <w:sz w:val="28"/>
          <w:szCs w:val="28"/>
        </w:rPr>
      </w:pPr>
    </w:p>
    <w:p w14:paraId="199E07E3" w14:textId="77777777" w:rsidR="00C72337" w:rsidRDefault="00C72337" w:rsidP="004B459E">
      <w:pPr>
        <w:rPr>
          <w:rFonts w:ascii="Arial" w:hAnsi="Arial" w:cs="Arial"/>
          <w:b/>
          <w:bCs/>
          <w:sz w:val="28"/>
          <w:szCs w:val="28"/>
        </w:rPr>
      </w:pPr>
    </w:p>
    <w:p w14:paraId="13B6ED90" w14:textId="77777777" w:rsidR="00CC58EE" w:rsidRDefault="00CC58EE" w:rsidP="00C72337">
      <w:pPr>
        <w:spacing w:after="0" w:line="240" w:lineRule="auto"/>
        <w:jc w:val="center"/>
        <w:rPr>
          <w:rFonts w:ascii="Arial" w:eastAsia="Times New Roman" w:hAnsi="Arial" w:cs="Arial"/>
          <w:b/>
          <w:bCs/>
          <w:color w:val="2B5082"/>
          <w:kern w:val="0"/>
          <w:sz w:val="24"/>
          <w:szCs w:val="24"/>
          <w:lang w:val="en-US"/>
          <w14:ligatures w14:val="none"/>
        </w:rPr>
      </w:pPr>
    </w:p>
    <w:p w14:paraId="0961F481"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738045B0"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2AB52CF4"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547B15AF" w14:textId="1AFE5951" w:rsidR="00C72337" w:rsidRPr="00791D81" w:rsidRDefault="00C72337" w:rsidP="00791D81">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t>Table2</w:t>
      </w:r>
      <w:r w:rsidRPr="00C72337">
        <w:rPr>
          <w:rFonts w:ascii="Arial" w:eastAsia="Times New Roman" w:hAnsi="Arial" w:cs="Arial"/>
          <w:b/>
          <w:bCs/>
          <w:color w:val="2B5082"/>
          <w:kern w:val="0"/>
          <w:sz w:val="24"/>
          <w:szCs w:val="24"/>
          <w:lang w:val="en-US"/>
          <w14:ligatures w14:val="none"/>
        </w:rPr>
        <w:t xml:space="preserve">) </w:t>
      </w:r>
      <w:r w:rsidR="00FC236C">
        <w:rPr>
          <w:rFonts w:ascii="Arial" w:eastAsia="Times New Roman" w:hAnsi="Arial" w:cs="Arial"/>
          <w:b/>
          <w:bCs/>
          <w:color w:val="2B5082"/>
          <w:kern w:val="0"/>
          <w:sz w:val="24"/>
          <w:szCs w:val="24"/>
          <w:lang w:val="en-US"/>
          <w14:ligatures w14:val="none"/>
        </w:rPr>
        <w:t>Milestone</w:t>
      </w:r>
      <w:r w:rsidRPr="00C72337">
        <w:rPr>
          <w:rFonts w:ascii="Arial" w:eastAsia="Times New Roman" w:hAnsi="Arial" w:cs="Arial"/>
          <w:b/>
          <w:bCs/>
          <w:color w:val="2B5082"/>
          <w:kern w:val="0"/>
          <w:sz w:val="24"/>
          <w:szCs w:val="24"/>
          <w:lang w:val="en-US"/>
          <w14:ligatures w14:val="none"/>
        </w:rPr>
        <w:t xml:space="preserve"> </w:t>
      </w:r>
      <w:r w:rsidR="00CC58EE" w:rsidRPr="00C72337">
        <w:rPr>
          <w:rFonts w:ascii="Arial" w:eastAsia="Times New Roman" w:hAnsi="Arial" w:cs="Arial"/>
          <w:b/>
          <w:bCs/>
          <w:color w:val="2B5082"/>
          <w:kern w:val="0"/>
          <w:sz w:val="24"/>
          <w:szCs w:val="24"/>
          <w:lang w:val="en-US"/>
          <w14:ligatures w14:val="none"/>
        </w:rPr>
        <w:t xml:space="preserve">Project </w:t>
      </w:r>
      <w:r w:rsidR="00CC58EE">
        <w:rPr>
          <w:rFonts w:ascii="Arial" w:eastAsia="Times New Roman" w:hAnsi="Arial" w:cs="Arial"/>
          <w:b/>
          <w:bCs/>
          <w:color w:val="2B5082"/>
          <w:kern w:val="0"/>
          <w:sz w:val="24"/>
          <w:szCs w:val="24"/>
          <w:lang w:val="en-US"/>
          <w14:ligatures w14:val="none"/>
        </w:rPr>
        <w:t>Ti</w:t>
      </w:r>
      <w:r w:rsidR="00CC58EE" w:rsidRPr="00C72337">
        <w:rPr>
          <w:rFonts w:ascii="Arial" w:eastAsia="Times New Roman" w:hAnsi="Arial" w:cs="Arial"/>
          <w:b/>
          <w:bCs/>
          <w:color w:val="2B5082"/>
          <w:kern w:val="0"/>
          <w:sz w:val="24"/>
          <w:szCs w:val="24"/>
          <w:lang w:val="en-US"/>
          <w14:ligatures w14:val="none"/>
        </w:rPr>
        <w:t>meline</w:t>
      </w:r>
    </w:p>
    <w:sectPr w:rsidR="00C72337" w:rsidRPr="00791D81" w:rsidSect="0024469A">
      <w:pgSz w:w="16838" w:h="11906" w:orient="landscape"/>
      <w:pgMar w:top="1077" w:right="567" w:bottom="107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5C9B" w14:textId="77777777" w:rsidR="00116886" w:rsidRDefault="00116886" w:rsidP="008E3394">
      <w:pPr>
        <w:spacing w:after="0" w:line="240" w:lineRule="auto"/>
      </w:pPr>
      <w:r>
        <w:separator/>
      </w:r>
    </w:p>
    <w:p w14:paraId="75788876" w14:textId="77777777" w:rsidR="00116886" w:rsidRDefault="00116886"/>
  </w:endnote>
  <w:endnote w:type="continuationSeparator" w:id="0">
    <w:p w14:paraId="32EF22A6" w14:textId="77777777" w:rsidR="00116886" w:rsidRDefault="00116886" w:rsidP="008E3394">
      <w:pPr>
        <w:spacing w:after="0" w:line="240" w:lineRule="auto"/>
      </w:pPr>
      <w:r>
        <w:continuationSeparator/>
      </w:r>
    </w:p>
    <w:p w14:paraId="1B1112B9" w14:textId="77777777" w:rsidR="00116886" w:rsidRDefault="00116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86854"/>
      <w:docPartObj>
        <w:docPartGallery w:val="Page Numbers (Bottom of Page)"/>
        <w:docPartUnique/>
      </w:docPartObj>
    </w:sdtPr>
    <w:sdtEndPr>
      <w:rPr>
        <w:noProof/>
      </w:rPr>
    </w:sdtEndPr>
    <w:sdtContent>
      <w:p w14:paraId="45E4C429" w14:textId="35F91E07" w:rsidR="00AF7786" w:rsidRDefault="00AF7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A5283" w14:textId="77777777" w:rsidR="00AF7786" w:rsidRDefault="00AF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908F" w14:textId="77777777" w:rsidR="00116886" w:rsidRDefault="00116886" w:rsidP="008E3394">
      <w:pPr>
        <w:spacing w:after="0" w:line="240" w:lineRule="auto"/>
      </w:pPr>
      <w:r>
        <w:separator/>
      </w:r>
    </w:p>
    <w:p w14:paraId="52A27F49" w14:textId="77777777" w:rsidR="00116886" w:rsidRDefault="00116886"/>
  </w:footnote>
  <w:footnote w:type="continuationSeparator" w:id="0">
    <w:p w14:paraId="17529A3B" w14:textId="77777777" w:rsidR="00116886" w:rsidRDefault="00116886" w:rsidP="008E3394">
      <w:pPr>
        <w:spacing w:after="0" w:line="240" w:lineRule="auto"/>
      </w:pPr>
      <w:r>
        <w:continuationSeparator/>
      </w:r>
    </w:p>
    <w:p w14:paraId="56F3903D" w14:textId="77777777" w:rsidR="00116886" w:rsidRDefault="001168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6A1" w14:textId="4216F299" w:rsidR="005E3FE5" w:rsidRDefault="005E3FE5" w:rsidP="00DA3696">
    <w:pPr>
      <w:pStyle w:val="Header"/>
    </w:pPr>
    <w:r>
      <w:t>ENGG680 – Introduction to Digital Engineering</w:t>
    </w:r>
    <w:r w:rsidR="00DA3696">
      <w:t xml:space="preserve"> Course Project (Group 17)                                             Fall 2024</w:t>
    </w:r>
    <w:r w:rsidR="00DA3696">
      <w:ptab w:relativeTo="margin" w:alignment="center" w:leader="none"/>
    </w:r>
    <w:r w:rsidR="00DA369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B32"/>
    <w:multiLevelType w:val="multilevel"/>
    <w:tmpl w:val="91666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1ED6"/>
    <w:multiLevelType w:val="multilevel"/>
    <w:tmpl w:val="423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AFF"/>
    <w:multiLevelType w:val="multilevel"/>
    <w:tmpl w:val="51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38E1"/>
    <w:multiLevelType w:val="multilevel"/>
    <w:tmpl w:val="820E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A83"/>
    <w:multiLevelType w:val="hybridMultilevel"/>
    <w:tmpl w:val="58EEFAD8"/>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174D5"/>
    <w:multiLevelType w:val="multilevel"/>
    <w:tmpl w:val="A21E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367F"/>
    <w:multiLevelType w:val="multilevel"/>
    <w:tmpl w:val="56E05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9C0"/>
    <w:multiLevelType w:val="multilevel"/>
    <w:tmpl w:val="5470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6465D"/>
    <w:multiLevelType w:val="multilevel"/>
    <w:tmpl w:val="1DB2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746C8"/>
    <w:multiLevelType w:val="multilevel"/>
    <w:tmpl w:val="732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45FE9"/>
    <w:multiLevelType w:val="multilevel"/>
    <w:tmpl w:val="834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3172"/>
    <w:multiLevelType w:val="multilevel"/>
    <w:tmpl w:val="E2C0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128BD"/>
    <w:multiLevelType w:val="multilevel"/>
    <w:tmpl w:val="A6C0A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104DE"/>
    <w:multiLevelType w:val="multilevel"/>
    <w:tmpl w:val="C164A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E5FA9"/>
    <w:multiLevelType w:val="multilevel"/>
    <w:tmpl w:val="E92C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820C6"/>
    <w:multiLevelType w:val="hybridMultilevel"/>
    <w:tmpl w:val="C7A833B6"/>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3A152E"/>
    <w:multiLevelType w:val="multilevel"/>
    <w:tmpl w:val="6780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85949"/>
    <w:multiLevelType w:val="multilevel"/>
    <w:tmpl w:val="89167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6378"/>
    <w:multiLevelType w:val="multilevel"/>
    <w:tmpl w:val="6CD8F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0"/>
  </w:num>
  <w:num w:numId="5">
    <w:abstractNumId w:val="7"/>
  </w:num>
  <w:num w:numId="6">
    <w:abstractNumId w:val="16"/>
  </w:num>
  <w:num w:numId="7">
    <w:abstractNumId w:val="8"/>
  </w:num>
  <w:num w:numId="8">
    <w:abstractNumId w:val="5"/>
  </w:num>
  <w:num w:numId="9">
    <w:abstractNumId w:val="3"/>
  </w:num>
  <w:num w:numId="10">
    <w:abstractNumId w:val="1"/>
  </w:num>
  <w:num w:numId="11">
    <w:abstractNumId w:val="12"/>
  </w:num>
  <w:num w:numId="12">
    <w:abstractNumId w:val="11"/>
  </w:num>
  <w:num w:numId="13">
    <w:abstractNumId w:val="14"/>
  </w:num>
  <w:num w:numId="14">
    <w:abstractNumId w:val="17"/>
  </w:num>
  <w:num w:numId="15">
    <w:abstractNumId w:val="6"/>
  </w:num>
  <w:num w:numId="16">
    <w:abstractNumId w:val="18"/>
  </w:num>
  <w:num w:numId="17">
    <w:abstractNumId w:val="1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94"/>
    <w:rsid w:val="00003C2F"/>
    <w:rsid w:val="000041F5"/>
    <w:rsid w:val="00007341"/>
    <w:rsid w:val="00026513"/>
    <w:rsid w:val="00047643"/>
    <w:rsid w:val="00071EA5"/>
    <w:rsid w:val="00077A21"/>
    <w:rsid w:val="00083B78"/>
    <w:rsid w:val="0008757A"/>
    <w:rsid w:val="000A34D0"/>
    <w:rsid w:val="000C5DE6"/>
    <w:rsid w:val="000F032B"/>
    <w:rsid w:val="00106149"/>
    <w:rsid w:val="001115F6"/>
    <w:rsid w:val="00115FC1"/>
    <w:rsid w:val="00116886"/>
    <w:rsid w:val="00126551"/>
    <w:rsid w:val="00133DEF"/>
    <w:rsid w:val="001363A3"/>
    <w:rsid w:val="00136CBE"/>
    <w:rsid w:val="0014216E"/>
    <w:rsid w:val="00155452"/>
    <w:rsid w:val="00155CB5"/>
    <w:rsid w:val="00186AEA"/>
    <w:rsid w:val="001B0F8D"/>
    <w:rsid w:val="001B7174"/>
    <w:rsid w:val="001D65AA"/>
    <w:rsid w:val="001E5A19"/>
    <w:rsid w:val="001F6455"/>
    <w:rsid w:val="00217B10"/>
    <w:rsid w:val="00224945"/>
    <w:rsid w:val="0024469A"/>
    <w:rsid w:val="00264AD8"/>
    <w:rsid w:val="00277581"/>
    <w:rsid w:val="002824CA"/>
    <w:rsid w:val="002928A8"/>
    <w:rsid w:val="00297671"/>
    <w:rsid w:val="002B1E8B"/>
    <w:rsid w:val="002B350C"/>
    <w:rsid w:val="002D14B0"/>
    <w:rsid w:val="002F267E"/>
    <w:rsid w:val="003172D0"/>
    <w:rsid w:val="0033488D"/>
    <w:rsid w:val="0036062D"/>
    <w:rsid w:val="00377243"/>
    <w:rsid w:val="003A026B"/>
    <w:rsid w:val="003A46E9"/>
    <w:rsid w:val="003B1759"/>
    <w:rsid w:val="003B57FF"/>
    <w:rsid w:val="003C7DF9"/>
    <w:rsid w:val="003D7912"/>
    <w:rsid w:val="003E53BA"/>
    <w:rsid w:val="003E6068"/>
    <w:rsid w:val="003F7249"/>
    <w:rsid w:val="00400CFC"/>
    <w:rsid w:val="00401CC3"/>
    <w:rsid w:val="00423089"/>
    <w:rsid w:val="004335B5"/>
    <w:rsid w:val="0047127F"/>
    <w:rsid w:val="0048548F"/>
    <w:rsid w:val="004A0DF7"/>
    <w:rsid w:val="004B459E"/>
    <w:rsid w:val="004C364A"/>
    <w:rsid w:val="004D5439"/>
    <w:rsid w:val="00500E0D"/>
    <w:rsid w:val="00515408"/>
    <w:rsid w:val="0051545D"/>
    <w:rsid w:val="00516504"/>
    <w:rsid w:val="0052291B"/>
    <w:rsid w:val="00527685"/>
    <w:rsid w:val="005314AA"/>
    <w:rsid w:val="0053602A"/>
    <w:rsid w:val="00552702"/>
    <w:rsid w:val="005544D1"/>
    <w:rsid w:val="00565DCF"/>
    <w:rsid w:val="00592665"/>
    <w:rsid w:val="005D2D79"/>
    <w:rsid w:val="005E3FE5"/>
    <w:rsid w:val="005E44F3"/>
    <w:rsid w:val="00603E41"/>
    <w:rsid w:val="0061268E"/>
    <w:rsid w:val="00630E7A"/>
    <w:rsid w:val="0064180C"/>
    <w:rsid w:val="00647989"/>
    <w:rsid w:val="00684993"/>
    <w:rsid w:val="00693C4A"/>
    <w:rsid w:val="00694E5D"/>
    <w:rsid w:val="006950E2"/>
    <w:rsid w:val="006A1005"/>
    <w:rsid w:val="006A22AC"/>
    <w:rsid w:val="006B37D8"/>
    <w:rsid w:val="006B59B0"/>
    <w:rsid w:val="006D4BA0"/>
    <w:rsid w:val="006D60A0"/>
    <w:rsid w:val="006E7C85"/>
    <w:rsid w:val="006F762C"/>
    <w:rsid w:val="007056A1"/>
    <w:rsid w:val="00717A01"/>
    <w:rsid w:val="00754AB7"/>
    <w:rsid w:val="00773A4A"/>
    <w:rsid w:val="007802C1"/>
    <w:rsid w:val="00782311"/>
    <w:rsid w:val="00791D81"/>
    <w:rsid w:val="007A296D"/>
    <w:rsid w:val="007B0240"/>
    <w:rsid w:val="007C3FC4"/>
    <w:rsid w:val="007F65AF"/>
    <w:rsid w:val="008119C5"/>
    <w:rsid w:val="00846576"/>
    <w:rsid w:val="00851FA4"/>
    <w:rsid w:val="008638D7"/>
    <w:rsid w:val="00867994"/>
    <w:rsid w:val="008B3CBD"/>
    <w:rsid w:val="008B6FF9"/>
    <w:rsid w:val="008D1C89"/>
    <w:rsid w:val="008D7408"/>
    <w:rsid w:val="008D792C"/>
    <w:rsid w:val="008E3394"/>
    <w:rsid w:val="008F616B"/>
    <w:rsid w:val="00902D03"/>
    <w:rsid w:val="00924DA3"/>
    <w:rsid w:val="00943D05"/>
    <w:rsid w:val="0094447B"/>
    <w:rsid w:val="00967CCF"/>
    <w:rsid w:val="00993B32"/>
    <w:rsid w:val="009961B1"/>
    <w:rsid w:val="00997C2F"/>
    <w:rsid w:val="009B52E0"/>
    <w:rsid w:val="00A26B2D"/>
    <w:rsid w:val="00A35938"/>
    <w:rsid w:val="00A3683F"/>
    <w:rsid w:val="00A45663"/>
    <w:rsid w:val="00A46C50"/>
    <w:rsid w:val="00A53AA1"/>
    <w:rsid w:val="00A63777"/>
    <w:rsid w:val="00A72D40"/>
    <w:rsid w:val="00A83EB1"/>
    <w:rsid w:val="00A93A02"/>
    <w:rsid w:val="00A9405E"/>
    <w:rsid w:val="00A975BF"/>
    <w:rsid w:val="00AA217D"/>
    <w:rsid w:val="00AB0DED"/>
    <w:rsid w:val="00AC3729"/>
    <w:rsid w:val="00AD491C"/>
    <w:rsid w:val="00AF50F4"/>
    <w:rsid w:val="00AF5796"/>
    <w:rsid w:val="00AF7616"/>
    <w:rsid w:val="00AF7786"/>
    <w:rsid w:val="00B27BDD"/>
    <w:rsid w:val="00B324D8"/>
    <w:rsid w:val="00B43A86"/>
    <w:rsid w:val="00B47C04"/>
    <w:rsid w:val="00B54F8A"/>
    <w:rsid w:val="00B61873"/>
    <w:rsid w:val="00B61A44"/>
    <w:rsid w:val="00B74DDF"/>
    <w:rsid w:val="00B75D39"/>
    <w:rsid w:val="00B969E5"/>
    <w:rsid w:val="00BB6982"/>
    <w:rsid w:val="00BC7FCD"/>
    <w:rsid w:val="00BD2E18"/>
    <w:rsid w:val="00BD4490"/>
    <w:rsid w:val="00BF6894"/>
    <w:rsid w:val="00C00EF6"/>
    <w:rsid w:val="00C06956"/>
    <w:rsid w:val="00C10BC1"/>
    <w:rsid w:val="00C175B2"/>
    <w:rsid w:val="00C275AF"/>
    <w:rsid w:val="00C332DA"/>
    <w:rsid w:val="00C509E5"/>
    <w:rsid w:val="00C65F11"/>
    <w:rsid w:val="00C72337"/>
    <w:rsid w:val="00C82B87"/>
    <w:rsid w:val="00C87EDD"/>
    <w:rsid w:val="00CA62BD"/>
    <w:rsid w:val="00CA6A25"/>
    <w:rsid w:val="00CC58EE"/>
    <w:rsid w:val="00CD0FE5"/>
    <w:rsid w:val="00CF61F0"/>
    <w:rsid w:val="00D053D8"/>
    <w:rsid w:val="00D14746"/>
    <w:rsid w:val="00D23BAB"/>
    <w:rsid w:val="00D2602D"/>
    <w:rsid w:val="00D37B90"/>
    <w:rsid w:val="00D52E56"/>
    <w:rsid w:val="00D5663B"/>
    <w:rsid w:val="00D608FC"/>
    <w:rsid w:val="00D60A56"/>
    <w:rsid w:val="00D8666E"/>
    <w:rsid w:val="00D92B20"/>
    <w:rsid w:val="00D94A19"/>
    <w:rsid w:val="00D96177"/>
    <w:rsid w:val="00DA3696"/>
    <w:rsid w:val="00DB7169"/>
    <w:rsid w:val="00DE0D89"/>
    <w:rsid w:val="00E03F21"/>
    <w:rsid w:val="00E04324"/>
    <w:rsid w:val="00E074E3"/>
    <w:rsid w:val="00E07519"/>
    <w:rsid w:val="00E30444"/>
    <w:rsid w:val="00E31D95"/>
    <w:rsid w:val="00E36DDE"/>
    <w:rsid w:val="00E45A36"/>
    <w:rsid w:val="00E63C55"/>
    <w:rsid w:val="00E668D0"/>
    <w:rsid w:val="00E675A9"/>
    <w:rsid w:val="00ED029B"/>
    <w:rsid w:val="00F059F6"/>
    <w:rsid w:val="00F125E6"/>
    <w:rsid w:val="00F21093"/>
    <w:rsid w:val="00F94076"/>
    <w:rsid w:val="00FA666F"/>
    <w:rsid w:val="00FC236C"/>
    <w:rsid w:val="00FD5A75"/>
    <w:rsid w:val="00FF1331"/>
    <w:rsid w:val="00FF38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3815F"/>
  <w15:chartTrackingRefBased/>
  <w15:docId w15:val="{8D6EE492-318E-4AF6-AA7E-01AD647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81"/>
    <w:pPr>
      <w:keepNext/>
      <w:keepLines/>
      <w:spacing w:before="360" w:after="12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791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94"/>
  </w:style>
  <w:style w:type="paragraph" w:styleId="Footer">
    <w:name w:val="footer"/>
    <w:basedOn w:val="Normal"/>
    <w:link w:val="FooterChar"/>
    <w:uiPriority w:val="99"/>
    <w:unhideWhenUsed/>
    <w:rsid w:val="008E3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94"/>
  </w:style>
  <w:style w:type="table" w:styleId="TableGrid">
    <w:name w:val="Table Grid"/>
    <w:basedOn w:val="TableNormal"/>
    <w:uiPriority w:val="39"/>
    <w:rsid w:val="00B7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62C"/>
    <w:rPr>
      <w:color w:val="0563C1" w:themeColor="hyperlink"/>
      <w:u w:val="single"/>
    </w:rPr>
  </w:style>
  <w:style w:type="paragraph" w:styleId="ListParagraph">
    <w:name w:val="List Paragraph"/>
    <w:basedOn w:val="Normal"/>
    <w:uiPriority w:val="34"/>
    <w:qFormat/>
    <w:rsid w:val="00E074E3"/>
    <w:pPr>
      <w:ind w:left="720"/>
      <w:contextualSpacing/>
    </w:pPr>
  </w:style>
  <w:style w:type="character" w:customStyle="1" w:styleId="Heading1Char">
    <w:name w:val="Heading 1 Char"/>
    <w:basedOn w:val="DefaultParagraphFont"/>
    <w:link w:val="Heading1"/>
    <w:uiPriority w:val="9"/>
    <w:rsid w:val="00791D81"/>
    <w:rPr>
      <w:rFonts w:ascii="Arial" w:eastAsiaTheme="majorEastAsia" w:hAnsi="Arial" w:cstheme="majorBidi"/>
      <w:b/>
      <w:sz w:val="32"/>
      <w:szCs w:val="32"/>
    </w:rPr>
  </w:style>
  <w:style w:type="paragraph" w:customStyle="1" w:styleId="Default">
    <w:name w:val="Default"/>
    <w:rsid w:val="006D4BA0"/>
    <w:pPr>
      <w:autoSpaceDE w:val="0"/>
      <w:autoSpaceDN w:val="0"/>
      <w:adjustRightInd w:val="0"/>
      <w:spacing w:after="0" w:line="240" w:lineRule="auto"/>
    </w:pPr>
    <w:rPr>
      <w:rFonts w:ascii="Arial" w:hAnsi="Arial" w:cs="Arial"/>
      <w:color w:val="000000"/>
      <w:kern w:val="0"/>
      <w:sz w:val="24"/>
      <w:szCs w:val="24"/>
      <w:lang w:val="en-CA"/>
    </w:rPr>
  </w:style>
  <w:style w:type="character" w:customStyle="1" w:styleId="Heading3Char">
    <w:name w:val="Heading 3 Char"/>
    <w:basedOn w:val="DefaultParagraphFont"/>
    <w:link w:val="Heading3"/>
    <w:uiPriority w:val="9"/>
    <w:semiHidden/>
    <w:rsid w:val="006126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268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0DF7"/>
  </w:style>
  <w:style w:type="character" w:styleId="UnresolvedMention">
    <w:name w:val="Unresolved Mention"/>
    <w:basedOn w:val="DefaultParagraphFont"/>
    <w:uiPriority w:val="99"/>
    <w:semiHidden/>
    <w:unhideWhenUsed/>
    <w:rsid w:val="00D96177"/>
    <w:rPr>
      <w:color w:val="605E5C"/>
      <w:shd w:val="clear" w:color="auto" w:fill="E1DFDD"/>
    </w:rPr>
  </w:style>
  <w:style w:type="character" w:styleId="FollowedHyperlink">
    <w:name w:val="FollowedHyperlink"/>
    <w:basedOn w:val="DefaultParagraphFont"/>
    <w:uiPriority w:val="99"/>
    <w:semiHidden/>
    <w:unhideWhenUsed/>
    <w:rsid w:val="00A83EB1"/>
    <w:rPr>
      <w:color w:val="954F72" w:themeColor="followedHyperlink"/>
      <w:u w:val="single"/>
    </w:rPr>
  </w:style>
  <w:style w:type="character" w:styleId="Strong">
    <w:name w:val="Strong"/>
    <w:basedOn w:val="DefaultParagraphFont"/>
    <w:uiPriority w:val="22"/>
    <w:qFormat/>
    <w:rsid w:val="00106149"/>
    <w:rPr>
      <w:b/>
      <w:bCs/>
    </w:rPr>
  </w:style>
  <w:style w:type="character" w:customStyle="1" w:styleId="Heading2Char">
    <w:name w:val="Heading 2 Char"/>
    <w:basedOn w:val="DefaultParagraphFont"/>
    <w:link w:val="Heading2"/>
    <w:uiPriority w:val="9"/>
    <w:rsid w:val="00791D8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1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81"/>
    <w:rPr>
      <w:rFonts w:asciiTheme="majorHAnsi" w:eastAsiaTheme="majorEastAsia" w:hAnsiTheme="majorHAnsi" w:cstheme="majorBidi"/>
      <w:spacing w:val="-10"/>
      <w:kern w:val="28"/>
      <w:sz w:val="56"/>
      <w:szCs w:val="56"/>
    </w:rPr>
  </w:style>
  <w:style w:type="paragraph" w:customStyle="1" w:styleId="Heading1a">
    <w:name w:val="Heading1a"/>
    <w:basedOn w:val="Normal"/>
    <w:link w:val="Heading1aChar"/>
    <w:qFormat/>
    <w:rsid w:val="009B52E0"/>
    <w:pPr>
      <w:spacing w:before="240" w:after="120"/>
    </w:pPr>
    <w:rPr>
      <w:rFonts w:asciiTheme="minorBidi" w:hAnsiTheme="minorBidi"/>
      <w:b/>
      <w:bCs/>
      <w:sz w:val="28"/>
      <w:szCs w:val="28"/>
      <w:lang w:val="en-US"/>
    </w:rPr>
  </w:style>
  <w:style w:type="character" w:customStyle="1" w:styleId="Heading1aChar">
    <w:name w:val="Heading1a Char"/>
    <w:basedOn w:val="DefaultParagraphFont"/>
    <w:link w:val="Heading1a"/>
    <w:rsid w:val="009B52E0"/>
    <w:rPr>
      <w:rFonts w:asciiTheme="minorBidi" w:hAnsiTheme="min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243">
      <w:bodyDiv w:val="1"/>
      <w:marLeft w:val="0"/>
      <w:marRight w:val="0"/>
      <w:marTop w:val="0"/>
      <w:marBottom w:val="0"/>
      <w:divBdr>
        <w:top w:val="none" w:sz="0" w:space="0" w:color="auto"/>
        <w:left w:val="none" w:sz="0" w:space="0" w:color="auto"/>
        <w:bottom w:val="none" w:sz="0" w:space="0" w:color="auto"/>
        <w:right w:val="none" w:sz="0" w:space="0" w:color="auto"/>
      </w:divBdr>
    </w:div>
    <w:div w:id="36587782">
      <w:bodyDiv w:val="1"/>
      <w:marLeft w:val="0"/>
      <w:marRight w:val="0"/>
      <w:marTop w:val="0"/>
      <w:marBottom w:val="0"/>
      <w:divBdr>
        <w:top w:val="none" w:sz="0" w:space="0" w:color="auto"/>
        <w:left w:val="none" w:sz="0" w:space="0" w:color="auto"/>
        <w:bottom w:val="none" w:sz="0" w:space="0" w:color="auto"/>
        <w:right w:val="none" w:sz="0" w:space="0" w:color="auto"/>
      </w:divBdr>
    </w:div>
    <w:div w:id="40401742">
      <w:bodyDiv w:val="1"/>
      <w:marLeft w:val="0"/>
      <w:marRight w:val="0"/>
      <w:marTop w:val="0"/>
      <w:marBottom w:val="0"/>
      <w:divBdr>
        <w:top w:val="none" w:sz="0" w:space="0" w:color="auto"/>
        <w:left w:val="none" w:sz="0" w:space="0" w:color="auto"/>
        <w:bottom w:val="none" w:sz="0" w:space="0" w:color="auto"/>
        <w:right w:val="none" w:sz="0" w:space="0" w:color="auto"/>
      </w:divBdr>
    </w:div>
    <w:div w:id="42993599">
      <w:bodyDiv w:val="1"/>
      <w:marLeft w:val="0"/>
      <w:marRight w:val="0"/>
      <w:marTop w:val="0"/>
      <w:marBottom w:val="0"/>
      <w:divBdr>
        <w:top w:val="none" w:sz="0" w:space="0" w:color="auto"/>
        <w:left w:val="none" w:sz="0" w:space="0" w:color="auto"/>
        <w:bottom w:val="none" w:sz="0" w:space="0" w:color="auto"/>
        <w:right w:val="none" w:sz="0" w:space="0" w:color="auto"/>
      </w:divBdr>
    </w:div>
    <w:div w:id="57632289">
      <w:bodyDiv w:val="1"/>
      <w:marLeft w:val="0"/>
      <w:marRight w:val="0"/>
      <w:marTop w:val="0"/>
      <w:marBottom w:val="0"/>
      <w:divBdr>
        <w:top w:val="none" w:sz="0" w:space="0" w:color="auto"/>
        <w:left w:val="none" w:sz="0" w:space="0" w:color="auto"/>
        <w:bottom w:val="none" w:sz="0" w:space="0" w:color="auto"/>
        <w:right w:val="none" w:sz="0" w:space="0" w:color="auto"/>
      </w:divBdr>
    </w:div>
    <w:div w:id="89812410">
      <w:bodyDiv w:val="1"/>
      <w:marLeft w:val="0"/>
      <w:marRight w:val="0"/>
      <w:marTop w:val="0"/>
      <w:marBottom w:val="0"/>
      <w:divBdr>
        <w:top w:val="none" w:sz="0" w:space="0" w:color="auto"/>
        <w:left w:val="none" w:sz="0" w:space="0" w:color="auto"/>
        <w:bottom w:val="none" w:sz="0" w:space="0" w:color="auto"/>
        <w:right w:val="none" w:sz="0" w:space="0" w:color="auto"/>
      </w:divBdr>
    </w:div>
    <w:div w:id="107625593">
      <w:bodyDiv w:val="1"/>
      <w:marLeft w:val="0"/>
      <w:marRight w:val="0"/>
      <w:marTop w:val="0"/>
      <w:marBottom w:val="0"/>
      <w:divBdr>
        <w:top w:val="none" w:sz="0" w:space="0" w:color="auto"/>
        <w:left w:val="none" w:sz="0" w:space="0" w:color="auto"/>
        <w:bottom w:val="none" w:sz="0" w:space="0" w:color="auto"/>
        <w:right w:val="none" w:sz="0" w:space="0" w:color="auto"/>
      </w:divBdr>
    </w:div>
    <w:div w:id="119148885">
      <w:bodyDiv w:val="1"/>
      <w:marLeft w:val="0"/>
      <w:marRight w:val="0"/>
      <w:marTop w:val="0"/>
      <w:marBottom w:val="0"/>
      <w:divBdr>
        <w:top w:val="none" w:sz="0" w:space="0" w:color="auto"/>
        <w:left w:val="none" w:sz="0" w:space="0" w:color="auto"/>
        <w:bottom w:val="none" w:sz="0" w:space="0" w:color="auto"/>
        <w:right w:val="none" w:sz="0" w:space="0" w:color="auto"/>
      </w:divBdr>
    </w:div>
    <w:div w:id="122188841">
      <w:bodyDiv w:val="1"/>
      <w:marLeft w:val="0"/>
      <w:marRight w:val="0"/>
      <w:marTop w:val="0"/>
      <w:marBottom w:val="0"/>
      <w:divBdr>
        <w:top w:val="none" w:sz="0" w:space="0" w:color="auto"/>
        <w:left w:val="none" w:sz="0" w:space="0" w:color="auto"/>
        <w:bottom w:val="none" w:sz="0" w:space="0" w:color="auto"/>
        <w:right w:val="none" w:sz="0" w:space="0" w:color="auto"/>
      </w:divBdr>
    </w:div>
    <w:div w:id="164900477">
      <w:bodyDiv w:val="1"/>
      <w:marLeft w:val="0"/>
      <w:marRight w:val="0"/>
      <w:marTop w:val="0"/>
      <w:marBottom w:val="0"/>
      <w:divBdr>
        <w:top w:val="none" w:sz="0" w:space="0" w:color="auto"/>
        <w:left w:val="none" w:sz="0" w:space="0" w:color="auto"/>
        <w:bottom w:val="none" w:sz="0" w:space="0" w:color="auto"/>
        <w:right w:val="none" w:sz="0" w:space="0" w:color="auto"/>
      </w:divBdr>
    </w:div>
    <w:div w:id="175312816">
      <w:bodyDiv w:val="1"/>
      <w:marLeft w:val="0"/>
      <w:marRight w:val="0"/>
      <w:marTop w:val="0"/>
      <w:marBottom w:val="0"/>
      <w:divBdr>
        <w:top w:val="none" w:sz="0" w:space="0" w:color="auto"/>
        <w:left w:val="none" w:sz="0" w:space="0" w:color="auto"/>
        <w:bottom w:val="none" w:sz="0" w:space="0" w:color="auto"/>
        <w:right w:val="none" w:sz="0" w:space="0" w:color="auto"/>
      </w:divBdr>
    </w:div>
    <w:div w:id="199635373">
      <w:bodyDiv w:val="1"/>
      <w:marLeft w:val="0"/>
      <w:marRight w:val="0"/>
      <w:marTop w:val="0"/>
      <w:marBottom w:val="0"/>
      <w:divBdr>
        <w:top w:val="none" w:sz="0" w:space="0" w:color="auto"/>
        <w:left w:val="none" w:sz="0" w:space="0" w:color="auto"/>
        <w:bottom w:val="none" w:sz="0" w:space="0" w:color="auto"/>
        <w:right w:val="none" w:sz="0" w:space="0" w:color="auto"/>
      </w:divBdr>
    </w:div>
    <w:div w:id="219901692">
      <w:bodyDiv w:val="1"/>
      <w:marLeft w:val="0"/>
      <w:marRight w:val="0"/>
      <w:marTop w:val="0"/>
      <w:marBottom w:val="0"/>
      <w:divBdr>
        <w:top w:val="none" w:sz="0" w:space="0" w:color="auto"/>
        <w:left w:val="none" w:sz="0" w:space="0" w:color="auto"/>
        <w:bottom w:val="none" w:sz="0" w:space="0" w:color="auto"/>
        <w:right w:val="none" w:sz="0" w:space="0" w:color="auto"/>
      </w:divBdr>
    </w:div>
    <w:div w:id="223102357">
      <w:bodyDiv w:val="1"/>
      <w:marLeft w:val="0"/>
      <w:marRight w:val="0"/>
      <w:marTop w:val="0"/>
      <w:marBottom w:val="0"/>
      <w:divBdr>
        <w:top w:val="none" w:sz="0" w:space="0" w:color="auto"/>
        <w:left w:val="none" w:sz="0" w:space="0" w:color="auto"/>
        <w:bottom w:val="none" w:sz="0" w:space="0" w:color="auto"/>
        <w:right w:val="none" w:sz="0" w:space="0" w:color="auto"/>
      </w:divBdr>
    </w:div>
    <w:div w:id="240605215">
      <w:bodyDiv w:val="1"/>
      <w:marLeft w:val="0"/>
      <w:marRight w:val="0"/>
      <w:marTop w:val="0"/>
      <w:marBottom w:val="0"/>
      <w:divBdr>
        <w:top w:val="none" w:sz="0" w:space="0" w:color="auto"/>
        <w:left w:val="none" w:sz="0" w:space="0" w:color="auto"/>
        <w:bottom w:val="none" w:sz="0" w:space="0" w:color="auto"/>
        <w:right w:val="none" w:sz="0" w:space="0" w:color="auto"/>
      </w:divBdr>
    </w:div>
    <w:div w:id="270556541">
      <w:bodyDiv w:val="1"/>
      <w:marLeft w:val="0"/>
      <w:marRight w:val="0"/>
      <w:marTop w:val="0"/>
      <w:marBottom w:val="0"/>
      <w:divBdr>
        <w:top w:val="none" w:sz="0" w:space="0" w:color="auto"/>
        <w:left w:val="none" w:sz="0" w:space="0" w:color="auto"/>
        <w:bottom w:val="none" w:sz="0" w:space="0" w:color="auto"/>
        <w:right w:val="none" w:sz="0" w:space="0" w:color="auto"/>
      </w:divBdr>
    </w:div>
    <w:div w:id="317153394">
      <w:bodyDiv w:val="1"/>
      <w:marLeft w:val="0"/>
      <w:marRight w:val="0"/>
      <w:marTop w:val="0"/>
      <w:marBottom w:val="0"/>
      <w:divBdr>
        <w:top w:val="none" w:sz="0" w:space="0" w:color="auto"/>
        <w:left w:val="none" w:sz="0" w:space="0" w:color="auto"/>
        <w:bottom w:val="none" w:sz="0" w:space="0" w:color="auto"/>
        <w:right w:val="none" w:sz="0" w:space="0" w:color="auto"/>
      </w:divBdr>
    </w:div>
    <w:div w:id="324091339">
      <w:bodyDiv w:val="1"/>
      <w:marLeft w:val="0"/>
      <w:marRight w:val="0"/>
      <w:marTop w:val="0"/>
      <w:marBottom w:val="0"/>
      <w:divBdr>
        <w:top w:val="none" w:sz="0" w:space="0" w:color="auto"/>
        <w:left w:val="none" w:sz="0" w:space="0" w:color="auto"/>
        <w:bottom w:val="none" w:sz="0" w:space="0" w:color="auto"/>
        <w:right w:val="none" w:sz="0" w:space="0" w:color="auto"/>
      </w:divBdr>
    </w:div>
    <w:div w:id="327756948">
      <w:bodyDiv w:val="1"/>
      <w:marLeft w:val="0"/>
      <w:marRight w:val="0"/>
      <w:marTop w:val="0"/>
      <w:marBottom w:val="0"/>
      <w:divBdr>
        <w:top w:val="none" w:sz="0" w:space="0" w:color="auto"/>
        <w:left w:val="none" w:sz="0" w:space="0" w:color="auto"/>
        <w:bottom w:val="none" w:sz="0" w:space="0" w:color="auto"/>
        <w:right w:val="none" w:sz="0" w:space="0" w:color="auto"/>
      </w:divBdr>
    </w:div>
    <w:div w:id="333455683">
      <w:bodyDiv w:val="1"/>
      <w:marLeft w:val="0"/>
      <w:marRight w:val="0"/>
      <w:marTop w:val="0"/>
      <w:marBottom w:val="0"/>
      <w:divBdr>
        <w:top w:val="none" w:sz="0" w:space="0" w:color="auto"/>
        <w:left w:val="none" w:sz="0" w:space="0" w:color="auto"/>
        <w:bottom w:val="none" w:sz="0" w:space="0" w:color="auto"/>
        <w:right w:val="none" w:sz="0" w:space="0" w:color="auto"/>
      </w:divBdr>
    </w:div>
    <w:div w:id="339312473">
      <w:bodyDiv w:val="1"/>
      <w:marLeft w:val="0"/>
      <w:marRight w:val="0"/>
      <w:marTop w:val="0"/>
      <w:marBottom w:val="0"/>
      <w:divBdr>
        <w:top w:val="none" w:sz="0" w:space="0" w:color="auto"/>
        <w:left w:val="none" w:sz="0" w:space="0" w:color="auto"/>
        <w:bottom w:val="none" w:sz="0" w:space="0" w:color="auto"/>
        <w:right w:val="none" w:sz="0" w:space="0" w:color="auto"/>
      </w:divBdr>
    </w:div>
    <w:div w:id="349063256">
      <w:bodyDiv w:val="1"/>
      <w:marLeft w:val="0"/>
      <w:marRight w:val="0"/>
      <w:marTop w:val="0"/>
      <w:marBottom w:val="0"/>
      <w:divBdr>
        <w:top w:val="none" w:sz="0" w:space="0" w:color="auto"/>
        <w:left w:val="none" w:sz="0" w:space="0" w:color="auto"/>
        <w:bottom w:val="none" w:sz="0" w:space="0" w:color="auto"/>
        <w:right w:val="none" w:sz="0" w:space="0" w:color="auto"/>
      </w:divBdr>
    </w:div>
    <w:div w:id="349065049">
      <w:bodyDiv w:val="1"/>
      <w:marLeft w:val="0"/>
      <w:marRight w:val="0"/>
      <w:marTop w:val="0"/>
      <w:marBottom w:val="0"/>
      <w:divBdr>
        <w:top w:val="none" w:sz="0" w:space="0" w:color="auto"/>
        <w:left w:val="none" w:sz="0" w:space="0" w:color="auto"/>
        <w:bottom w:val="none" w:sz="0" w:space="0" w:color="auto"/>
        <w:right w:val="none" w:sz="0" w:space="0" w:color="auto"/>
      </w:divBdr>
    </w:div>
    <w:div w:id="372927504">
      <w:bodyDiv w:val="1"/>
      <w:marLeft w:val="0"/>
      <w:marRight w:val="0"/>
      <w:marTop w:val="0"/>
      <w:marBottom w:val="0"/>
      <w:divBdr>
        <w:top w:val="none" w:sz="0" w:space="0" w:color="auto"/>
        <w:left w:val="none" w:sz="0" w:space="0" w:color="auto"/>
        <w:bottom w:val="none" w:sz="0" w:space="0" w:color="auto"/>
        <w:right w:val="none" w:sz="0" w:space="0" w:color="auto"/>
      </w:divBdr>
    </w:div>
    <w:div w:id="378021024">
      <w:bodyDiv w:val="1"/>
      <w:marLeft w:val="0"/>
      <w:marRight w:val="0"/>
      <w:marTop w:val="0"/>
      <w:marBottom w:val="0"/>
      <w:divBdr>
        <w:top w:val="none" w:sz="0" w:space="0" w:color="auto"/>
        <w:left w:val="none" w:sz="0" w:space="0" w:color="auto"/>
        <w:bottom w:val="none" w:sz="0" w:space="0" w:color="auto"/>
        <w:right w:val="none" w:sz="0" w:space="0" w:color="auto"/>
      </w:divBdr>
    </w:div>
    <w:div w:id="408043323">
      <w:bodyDiv w:val="1"/>
      <w:marLeft w:val="0"/>
      <w:marRight w:val="0"/>
      <w:marTop w:val="0"/>
      <w:marBottom w:val="0"/>
      <w:divBdr>
        <w:top w:val="none" w:sz="0" w:space="0" w:color="auto"/>
        <w:left w:val="none" w:sz="0" w:space="0" w:color="auto"/>
        <w:bottom w:val="none" w:sz="0" w:space="0" w:color="auto"/>
        <w:right w:val="none" w:sz="0" w:space="0" w:color="auto"/>
      </w:divBdr>
    </w:div>
    <w:div w:id="408773249">
      <w:bodyDiv w:val="1"/>
      <w:marLeft w:val="0"/>
      <w:marRight w:val="0"/>
      <w:marTop w:val="0"/>
      <w:marBottom w:val="0"/>
      <w:divBdr>
        <w:top w:val="none" w:sz="0" w:space="0" w:color="auto"/>
        <w:left w:val="none" w:sz="0" w:space="0" w:color="auto"/>
        <w:bottom w:val="none" w:sz="0" w:space="0" w:color="auto"/>
        <w:right w:val="none" w:sz="0" w:space="0" w:color="auto"/>
      </w:divBdr>
    </w:div>
    <w:div w:id="448084312">
      <w:bodyDiv w:val="1"/>
      <w:marLeft w:val="0"/>
      <w:marRight w:val="0"/>
      <w:marTop w:val="0"/>
      <w:marBottom w:val="0"/>
      <w:divBdr>
        <w:top w:val="none" w:sz="0" w:space="0" w:color="auto"/>
        <w:left w:val="none" w:sz="0" w:space="0" w:color="auto"/>
        <w:bottom w:val="none" w:sz="0" w:space="0" w:color="auto"/>
        <w:right w:val="none" w:sz="0" w:space="0" w:color="auto"/>
      </w:divBdr>
    </w:div>
    <w:div w:id="479273890">
      <w:bodyDiv w:val="1"/>
      <w:marLeft w:val="0"/>
      <w:marRight w:val="0"/>
      <w:marTop w:val="0"/>
      <w:marBottom w:val="0"/>
      <w:divBdr>
        <w:top w:val="none" w:sz="0" w:space="0" w:color="auto"/>
        <w:left w:val="none" w:sz="0" w:space="0" w:color="auto"/>
        <w:bottom w:val="none" w:sz="0" w:space="0" w:color="auto"/>
        <w:right w:val="none" w:sz="0" w:space="0" w:color="auto"/>
      </w:divBdr>
    </w:div>
    <w:div w:id="481432677">
      <w:bodyDiv w:val="1"/>
      <w:marLeft w:val="0"/>
      <w:marRight w:val="0"/>
      <w:marTop w:val="0"/>
      <w:marBottom w:val="0"/>
      <w:divBdr>
        <w:top w:val="none" w:sz="0" w:space="0" w:color="auto"/>
        <w:left w:val="none" w:sz="0" w:space="0" w:color="auto"/>
        <w:bottom w:val="none" w:sz="0" w:space="0" w:color="auto"/>
        <w:right w:val="none" w:sz="0" w:space="0" w:color="auto"/>
      </w:divBdr>
    </w:div>
    <w:div w:id="500851510">
      <w:bodyDiv w:val="1"/>
      <w:marLeft w:val="0"/>
      <w:marRight w:val="0"/>
      <w:marTop w:val="0"/>
      <w:marBottom w:val="0"/>
      <w:divBdr>
        <w:top w:val="none" w:sz="0" w:space="0" w:color="auto"/>
        <w:left w:val="none" w:sz="0" w:space="0" w:color="auto"/>
        <w:bottom w:val="none" w:sz="0" w:space="0" w:color="auto"/>
        <w:right w:val="none" w:sz="0" w:space="0" w:color="auto"/>
      </w:divBdr>
    </w:div>
    <w:div w:id="526406890">
      <w:bodyDiv w:val="1"/>
      <w:marLeft w:val="0"/>
      <w:marRight w:val="0"/>
      <w:marTop w:val="0"/>
      <w:marBottom w:val="0"/>
      <w:divBdr>
        <w:top w:val="none" w:sz="0" w:space="0" w:color="auto"/>
        <w:left w:val="none" w:sz="0" w:space="0" w:color="auto"/>
        <w:bottom w:val="none" w:sz="0" w:space="0" w:color="auto"/>
        <w:right w:val="none" w:sz="0" w:space="0" w:color="auto"/>
      </w:divBdr>
    </w:div>
    <w:div w:id="573316664">
      <w:bodyDiv w:val="1"/>
      <w:marLeft w:val="0"/>
      <w:marRight w:val="0"/>
      <w:marTop w:val="0"/>
      <w:marBottom w:val="0"/>
      <w:divBdr>
        <w:top w:val="none" w:sz="0" w:space="0" w:color="auto"/>
        <w:left w:val="none" w:sz="0" w:space="0" w:color="auto"/>
        <w:bottom w:val="none" w:sz="0" w:space="0" w:color="auto"/>
        <w:right w:val="none" w:sz="0" w:space="0" w:color="auto"/>
      </w:divBdr>
    </w:div>
    <w:div w:id="574122273">
      <w:bodyDiv w:val="1"/>
      <w:marLeft w:val="0"/>
      <w:marRight w:val="0"/>
      <w:marTop w:val="0"/>
      <w:marBottom w:val="0"/>
      <w:divBdr>
        <w:top w:val="none" w:sz="0" w:space="0" w:color="auto"/>
        <w:left w:val="none" w:sz="0" w:space="0" w:color="auto"/>
        <w:bottom w:val="none" w:sz="0" w:space="0" w:color="auto"/>
        <w:right w:val="none" w:sz="0" w:space="0" w:color="auto"/>
      </w:divBdr>
    </w:div>
    <w:div w:id="575045414">
      <w:bodyDiv w:val="1"/>
      <w:marLeft w:val="0"/>
      <w:marRight w:val="0"/>
      <w:marTop w:val="0"/>
      <w:marBottom w:val="0"/>
      <w:divBdr>
        <w:top w:val="none" w:sz="0" w:space="0" w:color="auto"/>
        <w:left w:val="none" w:sz="0" w:space="0" w:color="auto"/>
        <w:bottom w:val="none" w:sz="0" w:space="0" w:color="auto"/>
        <w:right w:val="none" w:sz="0" w:space="0" w:color="auto"/>
      </w:divBdr>
    </w:div>
    <w:div w:id="579826647">
      <w:bodyDiv w:val="1"/>
      <w:marLeft w:val="0"/>
      <w:marRight w:val="0"/>
      <w:marTop w:val="0"/>
      <w:marBottom w:val="0"/>
      <w:divBdr>
        <w:top w:val="none" w:sz="0" w:space="0" w:color="auto"/>
        <w:left w:val="none" w:sz="0" w:space="0" w:color="auto"/>
        <w:bottom w:val="none" w:sz="0" w:space="0" w:color="auto"/>
        <w:right w:val="none" w:sz="0" w:space="0" w:color="auto"/>
      </w:divBdr>
    </w:div>
    <w:div w:id="588317246">
      <w:bodyDiv w:val="1"/>
      <w:marLeft w:val="0"/>
      <w:marRight w:val="0"/>
      <w:marTop w:val="0"/>
      <w:marBottom w:val="0"/>
      <w:divBdr>
        <w:top w:val="none" w:sz="0" w:space="0" w:color="auto"/>
        <w:left w:val="none" w:sz="0" w:space="0" w:color="auto"/>
        <w:bottom w:val="none" w:sz="0" w:space="0" w:color="auto"/>
        <w:right w:val="none" w:sz="0" w:space="0" w:color="auto"/>
      </w:divBdr>
    </w:div>
    <w:div w:id="606424027">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44552208">
      <w:bodyDiv w:val="1"/>
      <w:marLeft w:val="0"/>
      <w:marRight w:val="0"/>
      <w:marTop w:val="0"/>
      <w:marBottom w:val="0"/>
      <w:divBdr>
        <w:top w:val="none" w:sz="0" w:space="0" w:color="auto"/>
        <w:left w:val="none" w:sz="0" w:space="0" w:color="auto"/>
        <w:bottom w:val="none" w:sz="0" w:space="0" w:color="auto"/>
        <w:right w:val="none" w:sz="0" w:space="0" w:color="auto"/>
      </w:divBdr>
    </w:div>
    <w:div w:id="674377642">
      <w:bodyDiv w:val="1"/>
      <w:marLeft w:val="0"/>
      <w:marRight w:val="0"/>
      <w:marTop w:val="0"/>
      <w:marBottom w:val="0"/>
      <w:divBdr>
        <w:top w:val="none" w:sz="0" w:space="0" w:color="auto"/>
        <w:left w:val="none" w:sz="0" w:space="0" w:color="auto"/>
        <w:bottom w:val="none" w:sz="0" w:space="0" w:color="auto"/>
        <w:right w:val="none" w:sz="0" w:space="0" w:color="auto"/>
      </w:divBdr>
    </w:div>
    <w:div w:id="683635281">
      <w:bodyDiv w:val="1"/>
      <w:marLeft w:val="0"/>
      <w:marRight w:val="0"/>
      <w:marTop w:val="0"/>
      <w:marBottom w:val="0"/>
      <w:divBdr>
        <w:top w:val="none" w:sz="0" w:space="0" w:color="auto"/>
        <w:left w:val="none" w:sz="0" w:space="0" w:color="auto"/>
        <w:bottom w:val="none" w:sz="0" w:space="0" w:color="auto"/>
        <w:right w:val="none" w:sz="0" w:space="0" w:color="auto"/>
      </w:divBdr>
    </w:div>
    <w:div w:id="699629170">
      <w:bodyDiv w:val="1"/>
      <w:marLeft w:val="0"/>
      <w:marRight w:val="0"/>
      <w:marTop w:val="0"/>
      <w:marBottom w:val="0"/>
      <w:divBdr>
        <w:top w:val="none" w:sz="0" w:space="0" w:color="auto"/>
        <w:left w:val="none" w:sz="0" w:space="0" w:color="auto"/>
        <w:bottom w:val="none" w:sz="0" w:space="0" w:color="auto"/>
        <w:right w:val="none" w:sz="0" w:space="0" w:color="auto"/>
      </w:divBdr>
    </w:div>
    <w:div w:id="713039484">
      <w:bodyDiv w:val="1"/>
      <w:marLeft w:val="0"/>
      <w:marRight w:val="0"/>
      <w:marTop w:val="0"/>
      <w:marBottom w:val="0"/>
      <w:divBdr>
        <w:top w:val="none" w:sz="0" w:space="0" w:color="auto"/>
        <w:left w:val="none" w:sz="0" w:space="0" w:color="auto"/>
        <w:bottom w:val="none" w:sz="0" w:space="0" w:color="auto"/>
        <w:right w:val="none" w:sz="0" w:space="0" w:color="auto"/>
      </w:divBdr>
    </w:div>
    <w:div w:id="718746656">
      <w:bodyDiv w:val="1"/>
      <w:marLeft w:val="0"/>
      <w:marRight w:val="0"/>
      <w:marTop w:val="0"/>
      <w:marBottom w:val="0"/>
      <w:divBdr>
        <w:top w:val="none" w:sz="0" w:space="0" w:color="auto"/>
        <w:left w:val="none" w:sz="0" w:space="0" w:color="auto"/>
        <w:bottom w:val="none" w:sz="0" w:space="0" w:color="auto"/>
        <w:right w:val="none" w:sz="0" w:space="0" w:color="auto"/>
      </w:divBdr>
    </w:div>
    <w:div w:id="783037893">
      <w:bodyDiv w:val="1"/>
      <w:marLeft w:val="0"/>
      <w:marRight w:val="0"/>
      <w:marTop w:val="0"/>
      <w:marBottom w:val="0"/>
      <w:divBdr>
        <w:top w:val="none" w:sz="0" w:space="0" w:color="auto"/>
        <w:left w:val="none" w:sz="0" w:space="0" w:color="auto"/>
        <w:bottom w:val="none" w:sz="0" w:space="0" w:color="auto"/>
        <w:right w:val="none" w:sz="0" w:space="0" w:color="auto"/>
      </w:divBdr>
    </w:div>
    <w:div w:id="787434621">
      <w:bodyDiv w:val="1"/>
      <w:marLeft w:val="0"/>
      <w:marRight w:val="0"/>
      <w:marTop w:val="0"/>
      <w:marBottom w:val="0"/>
      <w:divBdr>
        <w:top w:val="none" w:sz="0" w:space="0" w:color="auto"/>
        <w:left w:val="none" w:sz="0" w:space="0" w:color="auto"/>
        <w:bottom w:val="none" w:sz="0" w:space="0" w:color="auto"/>
        <w:right w:val="none" w:sz="0" w:space="0" w:color="auto"/>
      </w:divBdr>
    </w:div>
    <w:div w:id="788470655">
      <w:bodyDiv w:val="1"/>
      <w:marLeft w:val="0"/>
      <w:marRight w:val="0"/>
      <w:marTop w:val="0"/>
      <w:marBottom w:val="0"/>
      <w:divBdr>
        <w:top w:val="none" w:sz="0" w:space="0" w:color="auto"/>
        <w:left w:val="none" w:sz="0" w:space="0" w:color="auto"/>
        <w:bottom w:val="none" w:sz="0" w:space="0" w:color="auto"/>
        <w:right w:val="none" w:sz="0" w:space="0" w:color="auto"/>
      </w:divBdr>
    </w:div>
    <w:div w:id="790823269">
      <w:bodyDiv w:val="1"/>
      <w:marLeft w:val="0"/>
      <w:marRight w:val="0"/>
      <w:marTop w:val="0"/>
      <w:marBottom w:val="0"/>
      <w:divBdr>
        <w:top w:val="none" w:sz="0" w:space="0" w:color="auto"/>
        <w:left w:val="none" w:sz="0" w:space="0" w:color="auto"/>
        <w:bottom w:val="none" w:sz="0" w:space="0" w:color="auto"/>
        <w:right w:val="none" w:sz="0" w:space="0" w:color="auto"/>
      </w:divBdr>
    </w:div>
    <w:div w:id="808979548">
      <w:bodyDiv w:val="1"/>
      <w:marLeft w:val="0"/>
      <w:marRight w:val="0"/>
      <w:marTop w:val="0"/>
      <w:marBottom w:val="0"/>
      <w:divBdr>
        <w:top w:val="none" w:sz="0" w:space="0" w:color="auto"/>
        <w:left w:val="none" w:sz="0" w:space="0" w:color="auto"/>
        <w:bottom w:val="none" w:sz="0" w:space="0" w:color="auto"/>
        <w:right w:val="none" w:sz="0" w:space="0" w:color="auto"/>
      </w:divBdr>
    </w:div>
    <w:div w:id="827944589">
      <w:bodyDiv w:val="1"/>
      <w:marLeft w:val="0"/>
      <w:marRight w:val="0"/>
      <w:marTop w:val="0"/>
      <w:marBottom w:val="0"/>
      <w:divBdr>
        <w:top w:val="none" w:sz="0" w:space="0" w:color="auto"/>
        <w:left w:val="none" w:sz="0" w:space="0" w:color="auto"/>
        <w:bottom w:val="none" w:sz="0" w:space="0" w:color="auto"/>
        <w:right w:val="none" w:sz="0" w:space="0" w:color="auto"/>
      </w:divBdr>
    </w:div>
    <w:div w:id="829100290">
      <w:bodyDiv w:val="1"/>
      <w:marLeft w:val="0"/>
      <w:marRight w:val="0"/>
      <w:marTop w:val="0"/>
      <w:marBottom w:val="0"/>
      <w:divBdr>
        <w:top w:val="none" w:sz="0" w:space="0" w:color="auto"/>
        <w:left w:val="none" w:sz="0" w:space="0" w:color="auto"/>
        <w:bottom w:val="none" w:sz="0" w:space="0" w:color="auto"/>
        <w:right w:val="none" w:sz="0" w:space="0" w:color="auto"/>
      </w:divBdr>
      <w:divsChild>
        <w:div w:id="1451974090">
          <w:marLeft w:val="0"/>
          <w:marRight w:val="0"/>
          <w:marTop w:val="0"/>
          <w:marBottom w:val="0"/>
          <w:divBdr>
            <w:top w:val="none" w:sz="0" w:space="0" w:color="auto"/>
            <w:left w:val="none" w:sz="0" w:space="0" w:color="auto"/>
            <w:bottom w:val="none" w:sz="0" w:space="0" w:color="auto"/>
            <w:right w:val="none" w:sz="0" w:space="0" w:color="auto"/>
          </w:divBdr>
          <w:divsChild>
            <w:div w:id="725877916">
              <w:marLeft w:val="0"/>
              <w:marRight w:val="0"/>
              <w:marTop w:val="0"/>
              <w:marBottom w:val="0"/>
              <w:divBdr>
                <w:top w:val="none" w:sz="0" w:space="0" w:color="auto"/>
                <w:left w:val="none" w:sz="0" w:space="0" w:color="auto"/>
                <w:bottom w:val="none" w:sz="0" w:space="0" w:color="auto"/>
                <w:right w:val="none" w:sz="0" w:space="0" w:color="auto"/>
              </w:divBdr>
              <w:divsChild>
                <w:div w:id="101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29">
      <w:bodyDiv w:val="1"/>
      <w:marLeft w:val="0"/>
      <w:marRight w:val="0"/>
      <w:marTop w:val="0"/>
      <w:marBottom w:val="0"/>
      <w:divBdr>
        <w:top w:val="none" w:sz="0" w:space="0" w:color="auto"/>
        <w:left w:val="none" w:sz="0" w:space="0" w:color="auto"/>
        <w:bottom w:val="none" w:sz="0" w:space="0" w:color="auto"/>
        <w:right w:val="none" w:sz="0" w:space="0" w:color="auto"/>
      </w:divBdr>
    </w:div>
    <w:div w:id="877739903">
      <w:bodyDiv w:val="1"/>
      <w:marLeft w:val="0"/>
      <w:marRight w:val="0"/>
      <w:marTop w:val="0"/>
      <w:marBottom w:val="0"/>
      <w:divBdr>
        <w:top w:val="none" w:sz="0" w:space="0" w:color="auto"/>
        <w:left w:val="none" w:sz="0" w:space="0" w:color="auto"/>
        <w:bottom w:val="none" w:sz="0" w:space="0" w:color="auto"/>
        <w:right w:val="none" w:sz="0" w:space="0" w:color="auto"/>
      </w:divBdr>
    </w:div>
    <w:div w:id="889269290">
      <w:bodyDiv w:val="1"/>
      <w:marLeft w:val="0"/>
      <w:marRight w:val="0"/>
      <w:marTop w:val="0"/>
      <w:marBottom w:val="0"/>
      <w:divBdr>
        <w:top w:val="none" w:sz="0" w:space="0" w:color="auto"/>
        <w:left w:val="none" w:sz="0" w:space="0" w:color="auto"/>
        <w:bottom w:val="none" w:sz="0" w:space="0" w:color="auto"/>
        <w:right w:val="none" w:sz="0" w:space="0" w:color="auto"/>
      </w:divBdr>
    </w:div>
    <w:div w:id="889342189">
      <w:bodyDiv w:val="1"/>
      <w:marLeft w:val="0"/>
      <w:marRight w:val="0"/>
      <w:marTop w:val="0"/>
      <w:marBottom w:val="0"/>
      <w:divBdr>
        <w:top w:val="none" w:sz="0" w:space="0" w:color="auto"/>
        <w:left w:val="none" w:sz="0" w:space="0" w:color="auto"/>
        <w:bottom w:val="none" w:sz="0" w:space="0" w:color="auto"/>
        <w:right w:val="none" w:sz="0" w:space="0" w:color="auto"/>
      </w:divBdr>
    </w:div>
    <w:div w:id="894201032">
      <w:bodyDiv w:val="1"/>
      <w:marLeft w:val="0"/>
      <w:marRight w:val="0"/>
      <w:marTop w:val="0"/>
      <w:marBottom w:val="0"/>
      <w:divBdr>
        <w:top w:val="none" w:sz="0" w:space="0" w:color="auto"/>
        <w:left w:val="none" w:sz="0" w:space="0" w:color="auto"/>
        <w:bottom w:val="none" w:sz="0" w:space="0" w:color="auto"/>
        <w:right w:val="none" w:sz="0" w:space="0" w:color="auto"/>
      </w:divBdr>
    </w:div>
    <w:div w:id="894390199">
      <w:bodyDiv w:val="1"/>
      <w:marLeft w:val="0"/>
      <w:marRight w:val="0"/>
      <w:marTop w:val="0"/>
      <w:marBottom w:val="0"/>
      <w:divBdr>
        <w:top w:val="none" w:sz="0" w:space="0" w:color="auto"/>
        <w:left w:val="none" w:sz="0" w:space="0" w:color="auto"/>
        <w:bottom w:val="none" w:sz="0" w:space="0" w:color="auto"/>
        <w:right w:val="none" w:sz="0" w:space="0" w:color="auto"/>
      </w:divBdr>
    </w:div>
    <w:div w:id="913516594">
      <w:bodyDiv w:val="1"/>
      <w:marLeft w:val="0"/>
      <w:marRight w:val="0"/>
      <w:marTop w:val="0"/>
      <w:marBottom w:val="0"/>
      <w:divBdr>
        <w:top w:val="none" w:sz="0" w:space="0" w:color="auto"/>
        <w:left w:val="none" w:sz="0" w:space="0" w:color="auto"/>
        <w:bottom w:val="none" w:sz="0" w:space="0" w:color="auto"/>
        <w:right w:val="none" w:sz="0" w:space="0" w:color="auto"/>
      </w:divBdr>
    </w:div>
    <w:div w:id="926812581">
      <w:bodyDiv w:val="1"/>
      <w:marLeft w:val="0"/>
      <w:marRight w:val="0"/>
      <w:marTop w:val="0"/>
      <w:marBottom w:val="0"/>
      <w:divBdr>
        <w:top w:val="none" w:sz="0" w:space="0" w:color="auto"/>
        <w:left w:val="none" w:sz="0" w:space="0" w:color="auto"/>
        <w:bottom w:val="none" w:sz="0" w:space="0" w:color="auto"/>
        <w:right w:val="none" w:sz="0" w:space="0" w:color="auto"/>
      </w:divBdr>
    </w:div>
    <w:div w:id="932278096">
      <w:bodyDiv w:val="1"/>
      <w:marLeft w:val="0"/>
      <w:marRight w:val="0"/>
      <w:marTop w:val="0"/>
      <w:marBottom w:val="0"/>
      <w:divBdr>
        <w:top w:val="none" w:sz="0" w:space="0" w:color="auto"/>
        <w:left w:val="none" w:sz="0" w:space="0" w:color="auto"/>
        <w:bottom w:val="none" w:sz="0" w:space="0" w:color="auto"/>
        <w:right w:val="none" w:sz="0" w:space="0" w:color="auto"/>
      </w:divBdr>
    </w:div>
    <w:div w:id="933826793">
      <w:bodyDiv w:val="1"/>
      <w:marLeft w:val="0"/>
      <w:marRight w:val="0"/>
      <w:marTop w:val="0"/>
      <w:marBottom w:val="0"/>
      <w:divBdr>
        <w:top w:val="none" w:sz="0" w:space="0" w:color="auto"/>
        <w:left w:val="none" w:sz="0" w:space="0" w:color="auto"/>
        <w:bottom w:val="none" w:sz="0" w:space="0" w:color="auto"/>
        <w:right w:val="none" w:sz="0" w:space="0" w:color="auto"/>
      </w:divBdr>
      <w:divsChild>
        <w:div w:id="2121030661">
          <w:marLeft w:val="0"/>
          <w:marRight w:val="0"/>
          <w:marTop w:val="0"/>
          <w:marBottom w:val="0"/>
          <w:divBdr>
            <w:top w:val="none" w:sz="0" w:space="0" w:color="auto"/>
            <w:left w:val="none" w:sz="0" w:space="0" w:color="auto"/>
            <w:bottom w:val="none" w:sz="0" w:space="0" w:color="auto"/>
            <w:right w:val="none" w:sz="0" w:space="0" w:color="auto"/>
          </w:divBdr>
          <w:divsChild>
            <w:div w:id="1658608316">
              <w:marLeft w:val="0"/>
              <w:marRight w:val="0"/>
              <w:marTop w:val="0"/>
              <w:marBottom w:val="0"/>
              <w:divBdr>
                <w:top w:val="none" w:sz="0" w:space="0" w:color="auto"/>
                <w:left w:val="none" w:sz="0" w:space="0" w:color="auto"/>
                <w:bottom w:val="none" w:sz="0" w:space="0" w:color="auto"/>
                <w:right w:val="none" w:sz="0" w:space="0" w:color="auto"/>
              </w:divBdr>
              <w:divsChild>
                <w:div w:id="1604142885">
                  <w:marLeft w:val="0"/>
                  <w:marRight w:val="0"/>
                  <w:marTop w:val="0"/>
                  <w:marBottom w:val="0"/>
                  <w:divBdr>
                    <w:top w:val="none" w:sz="0" w:space="0" w:color="auto"/>
                    <w:left w:val="none" w:sz="0" w:space="0" w:color="auto"/>
                    <w:bottom w:val="none" w:sz="0" w:space="0" w:color="auto"/>
                    <w:right w:val="none" w:sz="0" w:space="0" w:color="auto"/>
                  </w:divBdr>
                  <w:divsChild>
                    <w:div w:id="804540077">
                      <w:marLeft w:val="0"/>
                      <w:marRight w:val="0"/>
                      <w:marTop w:val="0"/>
                      <w:marBottom w:val="0"/>
                      <w:divBdr>
                        <w:top w:val="none" w:sz="0" w:space="0" w:color="auto"/>
                        <w:left w:val="none" w:sz="0" w:space="0" w:color="auto"/>
                        <w:bottom w:val="none" w:sz="0" w:space="0" w:color="auto"/>
                        <w:right w:val="none" w:sz="0" w:space="0" w:color="auto"/>
                      </w:divBdr>
                      <w:divsChild>
                        <w:div w:id="1240094654">
                          <w:marLeft w:val="0"/>
                          <w:marRight w:val="0"/>
                          <w:marTop w:val="0"/>
                          <w:marBottom w:val="0"/>
                          <w:divBdr>
                            <w:top w:val="none" w:sz="0" w:space="0" w:color="auto"/>
                            <w:left w:val="none" w:sz="0" w:space="0" w:color="auto"/>
                            <w:bottom w:val="none" w:sz="0" w:space="0" w:color="auto"/>
                            <w:right w:val="none" w:sz="0" w:space="0" w:color="auto"/>
                          </w:divBdr>
                          <w:divsChild>
                            <w:div w:id="3888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166">
          <w:marLeft w:val="0"/>
          <w:marRight w:val="0"/>
          <w:marTop w:val="0"/>
          <w:marBottom w:val="0"/>
          <w:divBdr>
            <w:top w:val="none" w:sz="0" w:space="0" w:color="auto"/>
            <w:left w:val="none" w:sz="0" w:space="0" w:color="auto"/>
            <w:bottom w:val="none" w:sz="0" w:space="0" w:color="auto"/>
            <w:right w:val="none" w:sz="0" w:space="0" w:color="auto"/>
          </w:divBdr>
          <w:divsChild>
            <w:div w:id="1088768864">
              <w:marLeft w:val="0"/>
              <w:marRight w:val="0"/>
              <w:marTop w:val="0"/>
              <w:marBottom w:val="0"/>
              <w:divBdr>
                <w:top w:val="none" w:sz="0" w:space="0" w:color="auto"/>
                <w:left w:val="none" w:sz="0" w:space="0" w:color="auto"/>
                <w:bottom w:val="none" w:sz="0" w:space="0" w:color="auto"/>
                <w:right w:val="none" w:sz="0" w:space="0" w:color="auto"/>
              </w:divBdr>
              <w:divsChild>
                <w:div w:id="1679115020">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1878464403">
                          <w:marLeft w:val="0"/>
                          <w:marRight w:val="0"/>
                          <w:marTop w:val="0"/>
                          <w:marBottom w:val="0"/>
                          <w:divBdr>
                            <w:top w:val="none" w:sz="0" w:space="0" w:color="auto"/>
                            <w:left w:val="none" w:sz="0" w:space="0" w:color="auto"/>
                            <w:bottom w:val="none" w:sz="0" w:space="0" w:color="auto"/>
                            <w:right w:val="none" w:sz="0" w:space="0" w:color="auto"/>
                          </w:divBdr>
                          <w:divsChild>
                            <w:div w:id="1450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3336">
      <w:bodyDiv w:val="1"/>
      <w:marLeft w:val="0"/>
      <w:marRight w:val="0"/>
      <w:marTop w:val="0"/>
      <w:marBottom w:val="0"/>
      <w:divBdr>
        <w:top w:val="none" w:sz="0" w:space="0" w:color="auto"/>
        <w:left w:val="none" w:sz="0" w:space="0" w:color="auto"/>
        <w:bottom w:val="none" w:sz="0" w:space="0" w:color="auto"/>
        <w:right w:val="none" w:sz="0" w:space="0" w:color="auto"/>
      </w:divBdr>
    </w:div>
    <w:div w:id="961619890">
      <w:bodyDiv w:val="1"/>
      <w:marLeft w:val="0"/>
      <w:marRight w:val="0"/>
      <w:marTop w:val="0"/>
      <w:marBottom w:val="0"/>
      <w:divBdr>
        <w:top w:val="none" w:sz="0" w:space="0" w:color="auto"/>
        <w:left w:val="none" w:sz="0" w:space="0" w:color="auto"/>
        <w:bottom w:val="none" w:sz="0" w:space="0" w:color="auto"/>
        <w:right w:val="none" w:sz="0" w:space="0" w:color="auto"/>
      </w:divBdr>
    </w:div>
    <w:div w:id="962463508">
      <w:bodyDiv w:val="1"/>
      <w:marLeft w:val="0"/>
      <w:marRight w:val="0"/>
      <w:marTop w:val="0"/>
      <w:marBottom w:val="0"/>
      <w:divBdr>
        <w:top w:val="none" w:sz="0" w:space="0" w:color="auto"/>
        <w:left w:val="none" w:sz="0" w:space="0" w:color="auto"/>
        <w:bottom w:val="none" w:sz="0" w:space="0" w:color="auto"/>
        <w:right w:val="none" w:sz="0" w:space="0" w:color="auto"/>
      </w:divBdr>
    </w:div>
    <w:div w:id="1000473270">
      <w:bodyDiv w:val="1"/>
      <w:marLeft w:val="0"/>
      <w:marRight w:val="0"/>
      <w:marTop w:val="0"/>
      <w:marBottom w:val="0"/>
      <w:divBdr>
        <w:top w:val="none" w:sz="0" w:space="0" w:color="auto"/>
        <w:left w:val="none" w:sz="0" w:space="0" w:color="auto"/>
        <w:bottom w:val="none" w:sz="0" w:space="0" w:color="auto"/>
        <w:right w:val="none" w:sz="0" w:space="0" w:color="auto"/>
      </w:divBdr>
    </w:div>
    <w:div w:id="1002004429">
      <w:bodyDiv w:val="1"/>
      <w:marLeft w:val="0"/>
      <w:marRight w:val="0"/>
      <w:marTop w:val="0"/>
      <w:marBottom w:val="0"/>
      <w:divBdr>
        <w:top w:val="none" w:sz="0" w:space="0" w:color="auto"/>
        <w:left w:val="none" w:sz="0" w:space="0" w:color="auto"/>
        <w:bottom w:val="none" w:sz="0" w:space="0" w:color="auto"/>
        <w:right w:val="none" w:sz="0" w:space="0" w:color="auto"/>
      </w:divBdr>
    </w:div>
    <w:div w:id="1003437192">
      <w:bodyDiv w:val="1"/>
      <w:marLeft w:val="0"/>
      <w:marRight w:val="0"/>
      <w:marTop w:val="0"/>
      <w:marBottom w:val="0"/>
      <w:divBdr>
        <w:top w:val="none" w:sz="0" w:space="0" w:color="auto"/>
        <w:left w:val="none" w:sz="0" w:space="0" w:color="auto"/>
        <w:bottom w:val="none" w:sz="0" w:space="0" w:color="auto"/>
        <w:right w:val="none" w:sz="0" w:space="0" w:color="auto"/>
      </w:divBdr>
    </w:div>
    <w:div w:id="1008872023">
      <w:bodyDiv w:val="1"/>
      <w:marLeft w:val="0"/>
      <w:marRight w:val="0"/>
      <w:marTop w:val="0"/>
      <w:marBottom w:val="0"/>
      <w:divBdr>
        <w:top w:val="none" w:sz="0" w:space="0" w:color="auto"/>
        <w:left w:val="none" w:sz="0" w:space="0" w:color="auto"/>
        <w:bottom w:val="none" w:sz="0" w:space="0" w:color="auto"/>
        <w:right w:val="none" w:sz="0" w:space="0" w:color="auto"/>
      </w:divBdr>
    </w:div>
    <w:div w:id="1029530896">
      <w:bodyDiv w:val="1"/>
      <w:marLeft w:val="0"/>
      <w:marRight w:val="0"/>
      <w:marTop w:val="0"/>
      <w:marBottom w:val="0"/>
      <w:divBdr>
        <w:top w:val="none" w:sz="0" w:space="0" w:color="auto"/>
        <w:left w:val="none" w:sz="0" w:space="0" w:color="auto"/>
        <w:bottom w:val="none" w:sz="0" w:space="0" w:color="auto"/>
        <w:right w:val="none" w:sz="0" w:space="0" w:color="auto"/>
      </w:divBdr>
    </w:div>
    <w:div w:id="1045108166">
      <w:bodyDiv w:val="1"/>
      <w:marLeft w:val="0"/>
      <w:marRight w:val="0"/>
      <w:marTop w:val="0"/>
      <w:marBottom w:val="0"/>
      <w:divBdr>
        <w:top w:val="none" w:sz="0" w:space="0" w:color="auto"/>
        <w:left w:val="none" w:sz="0" w:space="0" w:color="auto"/>
        <w:bottom w:val="none" w:sz="0" w:space="0" w:color="auto"/>
        <w:right w:val="none" w:sz="0" w:space="0" w:color="auto"/>
      </w:divBdr>
    </w:div>
    <w:div w:id="1058438447">
      <w:bodyDiv w:val="1"/>
      <w:marLeft w:val="0"/>
      <w:marRight w:val="0"/>
      <w:marTop w:val="0"/>
      <w:marBottom w:val="0"/>
      <w:divBdr>
        <w:top w:val="none" w:sz="0" w:space="0" w:color="auto"/>
        <w:left w:val="none" w:sz="0" w:space="0" w:color="auto"/>
        <w:bottom w:val="none" w:sz="0" w:space="0" w:color="auto"/>
        <w:right w:val="none" w:sz="0" w:space="0" w:color="auto"/>
      </w:divBdr>
    </w:div>
    <w:div w:id="1060713752">
      <w:bodyDiv w:val="1"/>
      <w:marLeft w:val="0"/>
      <w:marRight w:val="0"/>
      <w:marTop w:val="0"/>
      <w:marBottom w:val="0"/>
      <w:divBdr>
        <w:top w:val="none" w:sz="0" w:space="0" w:color="auto"/>
        <w:left w:val="none" w:sz="0" w:space="0" w:color="auto"/>
        <w:bottom w:val="none" w:sz="0" w:space="0" w:color="auto"/>
        <w:right w:val="none" w:sz="0" w:space="0" w:color="auto"/>
      </w:divBdr>
    </w:div>
    <w:div w:id="1064530708">
      <w:bodyDiv w:val="1"/>
      <w:marLeft w:val="0"/>
      <w:marRight w:val="0"/>
      <w:marTop w:val="0"/>
      <w:marBottom w:val="0"/>
      <w:divBdr>
        <w:top w:val="none" w:sz="0" w:space="0" w:color="auto"/>
        <w:left w:val="none" w:sz="0" w:space="0" w:color="auto"/>
        <w:bottom w:val="none" w:sz="0" w:space="0" w:color="auto"/>
        <w:right w:val="none" w:sz="0" w:space="0" w:color="auto"/>
      </w:divBdr>
    </w:div>
    <w:div w:id="1065878402">
      <w:bodyDiv w:val="1"/>
      <w:marLeft w:val="0"/>
      <w:marRight w:val="0"/>
      <w:marTop w:val="0"/>
      <w:marBottom w:val="0"/>
      <w:divBdr>
        <w:top w:val="none" w:sz="0" w:space="0" w:color="auto"/>
        <w:left w:val="none" w:sz="0" w:space="0" w:color="auto"/>
        <w:bottom w:val="none" w:sz="0" w:space="0" w:color="auto"/>
        <w:right w:val="none" w:sz="0" w:space="0" w:color="auto"/>
      </w:divBdr>
    </w:div>
    <w:div w:id="1132669264">
      <w:bodyDiv w:val="1"/>
      <w:marLeft w:val="0"/>
      <w:marRight w:val="0"/>
      <w:marTop w:val="0"/>
      <w:marBottom w:val="0"/>
      <w:divBdr>
        <w:top w:val="none" w:sz="0" w:space="0" w:color="auto"/>
        <w:left w:val="none" w:sz="0" w:space="0" w:color="auto"/>
        <w:bottom w:val="none" w:sz="0" w:space="0" w:color="auto"/>
        <w:right w:val="none" w:sz="0" w:space="0" w:color="auto"/>
      </w:divBdr>
    </w:div>
    <w:div w:id="1174146521">
      <w:bodyDiv w:val="1"/>
      <w:marLeft w:val="0"/>
      <w:marRight w:val="0"/>
      <w:marTop w:val="0"/>
      <w:marBottom w:val="0"/>
      <w:divBdr>
        <w:top w:val="none" w:sz="0" w:space="0" w:color="auto"/>
        <w:left w:val="none" w:sz="0" w:space="0" w:color="auto"/>
        <w:bottom w:val="none" w:sz="0" w:space="0" w:color="auto"/>
        <w:right w:val="none" w:sz="0" w:space="0" w:color="auto"/>
      </w:divBdr>
    </w:div>
    <w:div w:id="1235973479">
      <w:bodyDiv w:val="1"/>
      <w:marLeft w:val="0"/>
      <w:marRight w:val="0"/>
      <w:marTop w:val="0"/>
      <w:marBottom w:val="0"/>
      <w:divBdr>
        <w:top w:val="none" w:sz="0" w:space="0" w:color="auto"/>
        <w:left w:val="none" w:sz="0" w:space="0" w:color="auto"/>
        <w:bottom w:val="none" w:sz="0" w:space="0" w:color="auto"/>
        <w:right w:val="none" w:sz="0" w:space="0" w:color="auto"/>
      </w:divBdr>
    </w:div>
    <w:div w:id="1269776948">
      <w:bodyDiv w:val="1"/>
      <w:marLeft w:val="0"/>
      <w:marRight w:val="0"/>
      <w:marTop w:val="0"/>
      <w:marBottom w:val="0"/>
      <w:divBdr>
        <w:top w:val="none" w:sz="0" w:space="0" w:color="auto"/>
        <w:left w:val="none" w:sz="0" w:space="0" w:color="auto"/>
        <w:bottom w:val="none" w:sz="0" w:space="0" w:color="auto"/>
        <w:right w:val="none" w:sz="0" w:space="0" w:color="auto"/>
      </w:divBdr>
    </w:div>
    <w:div w:id="1308705725">
      <w:bodyDiv w:val="1"/>
      <w:marLeft w:val="0"/>
      <w:marRight w:val="0"/>
      <w:marTop w:val="0"/>
      <w:marBottom w:val="0"/>
      <w:divBdr>
        <w:top w:val="none" w:sz="0" w:space="0" w:color="auto"/>
        <w:left w:val="none" w:sz="0" w:space="0" w:color="auto"/>
        <w:bottom w:val="none" w:sz="0" w:space="0" w:color="auto"/>
        <w:right w:val="none" w:sz="0" w:space="0" w:color="auto"/>
      </w:divBdr>
    </w:div>
    <w:div w:id="1354305158">
      <w:bodyDiv w:val="1"/>
      <w:marLeft w:val="0"/>
      <w:marRight w:val="0"/>
      <w:marTop w:val="0"/>
      <w:marBottom w:val="0"/>
      <w:divBdr>
        <w:top w:val="none" w:sz="0" w:space="0" w:color="auto"/>
        <w:left w:val="none" w:sz="0" w:space="0" w:color="auto"/>
        <w:bottom w:val="none" w:sz="0" w:space="0" w:color="auto"/>
        <w:right w:val="none" w:sz="0" w:space="0" w:color="auto"/>
      </w:divBdr>
    </w:div>
    <w:div w:id="1378358208">
      <w:bodyDiv w:val="1"/>
      <w:marLeft w:val="0"/>
      <w:marRight w:val="0"/>
      <w:marTop w:val="0"/>
      <w:marBottom w:val="0"/>
      <w:divBdr>
        <w:top w:val="none" w:sz="0" w:space="0" w:color="auto"/>
        <w:left w:val="none" w:sz="0" w:space="0" w:color="auto"/>
        <w:bottom w:val="none" w:sz="0" w:space="0" w:color="auto"/>
        <w:right w:val="none" w:sz="0" w:space="0" w:color="auto"/>
      </w:divBdr>
    </w:div>
    <w:div w:id="1379940817">
      <w:bodyDiv w:val="1"/>
      <w:marLeft w:val="0"/>
      <w:marRight w:val="0"/>
      <w:marTop w:val="0"/>
      <w:marBottom w:val="0"/>
      <w:divBdr>
        <w:top w:val="none" w:sz="0" w:space="0" w:color="auto"/>
        <w:left w:val="none" w:sz="0" w:space="0" w:color="auto"/>
        <w:bottom w:val="none" w:sz="0" w:space="0" w:color="auto"/>
        <w:right w:val="none" w:sz="0" w:space="0" w:color="auto"/>
      </w:divBdr>
    </w:div>
    <w:div w:id="1382510854">
      <w:bodyDiv w:val="1"/>
      <w:marLeft w:val="0"/>
      <w:marRight w:val="0"/>
      <w:marTop w:val="0"/>
      <w:marBottom w:val="0"/>
      <w:divBdr>
        <w:top w:val="none" w:sz="0" w:space="0" w:color="auto"/>
        <w:left w:val="none" w:sz="0" w:space="0" w:color="auto"/>
        <w:bottom w:val="none" w:sz="0" w:space="0" w:color="auto"/>
        <w:right w:val="none" w:sz="0" w:space="0" w:color="auto"/>
      </w:divBdr>
    </w:div>
    <w:div w:id="1403604688">
      <w:bodyDiv w:val="1"/>
      <w:marLeft w:val="0"/>
      <w:marRight w:val="0"/>
      <w:marTop w:val="0"/>
      <w:marBottom w:val="0"/>
      <w:divBdr>
        <w:top w:val="none" w:sz="0" w:space="0" w:color="auto"/>
        <w:left w:val="none" w:sz="0" w:space="0" w:color="auto"/>
        <w:bottom w:val="none" w:sz="0" w:space="0" w:color="auto"/>
        <w:right w:val="none" w:sz="0" w:space="0" w:color="auto"/>
      </w:divBdr>
      <w:divsChild>
        <w:div w:id="319426779">
          <w:marLeft w:val="0"/>
          <w:marRight w:val="0"/>
          <w:marTop w:val="0"/>
          <w:marBottom w:val="0"/>
          <w:divBdr>
            <w:top w:val="none" w:sz="0" w:space="0" w:color="auto"/>
            <w:left w:val="none" w:sz="0" w:space="0" w:color="auto"/>
            <w:bottom w:val="none" w:sz="0" w:space="0" w:color="auto"/>
            <w:right w:val="none" w:sz="0" w:space="0" w:color="auto"/>
          </w:divBdr>
          <w:divsChild>
            <w:div w:id="1666546293">
              <w:marLeft w:val="0"/>
              <w:marRight w:val="0"/>
              <w:marTop w:val="0"/>
              <w:marBottom w:val="0"/>
              <w:divBdr>
                <w:top w:val="none" w:sz="0" w:space="0" w:color="auto"/>
                <w:left w:val="none" w:sz="0" w:space="0" w:color="auto"/>
                <w:bottom w:val="none" w:sz="0" w:space="0" w:color="auto"/>
                <w:right w:val="none" w:sz="0" w:space="0" w:color="auto"/>
              </w:divBdr>
              <w:divsChild>
                <w:div w:id="1424372919">
                  <w:marLeft w:val="0"/>
                  <w:marRight w:val="0"/>
                  <w:marTop w:val="0"/>
                  <w:marBottom w:val="0"/>
                  <w:divBdr>
                    <w:top w:val="none" w:sz="0" w:space="0" w:color="auto"/>
                    <w:left w:val="none" w:sz="0" w:space="0" w:color="auto"/>
                    <w:bottom w:val="none" w:sz="0" w:space="0" w:color="auto"/>
                    <w:right w:val="none" w:sz="0" w:space="0" w:color="auto"/>
                  </w:divBdr>
                  <w:divsChild>
                    <w:div w:id="1157111455">
                      <w:marLeft w:val="0"/>
                      <w:marRight w:val="0"/>
                      <w:marTop w:val="0"/>
                      <w:marBottom w:val="0"/>
                      <w:divBdr>
                        <w:top w:val="none" w:sz="0" w:space="0" w:color="auto"/>
                        <w:left w:val="none" w:sz="0" w:space="0" w:color="auto"/>
                        <w:bottom w:val="none" w:sz="0" w:space="0" w:color="auto"/>
                        <w:right w:val="none" w:sz="0" w:space="0" w:color="auto"/>
                      </w:divBdr>
                      <w:divsChild>
                        <w:div w:id="1962690103">
                          <w:marLeft w:val="0"/>
                          <w:marRight w:val="0"/>
                          <w:marTop w:val="0"/>
                          <w:marBottom w:val="0"/>
                          <w:divBdr>
                            <w:top w:val="none" w:sz="0" w:space="0" w:color="auto"/>
                            <w:left w:val="none" w:sz="0" w:space="0" w:color="auto"/>
                            <w:bottom w:val="none" w:sz="0" w:space="0" w:color="auto"/>
                            <w:right w:val="none" w:sz="0" w:space="0" w:color="auto"/>
                          </w:divBdr>
                          <w:divsChild>
                            <w:div w:id="76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0558">
          <w:marLeft w:val="0"/>
          <w:marRight w:val="0"/>
          <w:marTop w:val="0"/>
          <w:marBottom w:val="0"/>
          <w:divBdr>
            <w:top w:val="none" w:sz="0" w:space="0" w:color="auto"/>
            <w:left w:val="none" w:sz="0" w:space="0" w:color="auto"/>
            <w:bottom w:val="none" w:sz="0" w:space="0" w:color="auto"/>
            <w:right w:val="none" w:sz="0" w:space="0" w:color="auto"/>
          </w:divBdr>
          <w:divsChild>
            <w:div w:id="1676804123">
              <w:marLeft w:val="0"/>
              <w:marRight w:val="0"/>
              <w:marTop w:val="0"/>
              <w:marBottom w:val="0"/>
              <w:divBdr>
                <w:top w:val="none" w:sz="0" w:space="0" w:color="auto"/>
                <w:left w:val="none" w:sz="0" w:space="0" w:color="auto"/>
                <w:bottom w:val="none" w:sz="0" w:space="0" w:color="auto"/>
                <w:right w:val="none" w:sz="0" w:space="0" w:color="auto"/>
              </w:divBdr>
              <w:divsChild>
                <w:div w:id="1455365311">
                  <w:marLeft w:val="0"/>
                  <w:marRight w:val="0"/>
                  <w:marTop w:val="0"/>
                  <w:marBottom w:val="0"/>
                  <w:divBdr>
                    <w:top w:val="none" w:sz="0" w:space="0" w:color="auto"/>
                    <w:left w:val="none" w:sz="0" w:space="0" w:color="auto"/>
                    <w:bottom w:val="none" w:sz="0" w:space="0" w:color="auto"/>
                    <w:right w:val="none" w:sz="0" w:space="0" w:color="auto"/>
                  </w:divBdr>
                  <w:divsChild>
                    <w:div w:id="857695912">
                      <w:marLeft w:val="0"/>
                      <w:marRight w:val="0"/>
                      <w:marTop w:val="0"/>
                      <w:marBottom w:val="0"/>
                      <w:divBdr>
                        <w:top w:val="none" w:sz="0" w:space="0" w:color="auto"/>
                        <w:left w:val="none" w:sz="0" w:space="0" w:color="auto"/>
                        <w:bottom w:val="none" w:sz="0" w:space="0" w:color="auto"/>
                        <w:right w:val="none" w:sz="0" w:space="0" w:color="auto"/>
                      </w:divBdr>
                      <w:divsChild>
                        <w:div w:id="1586113447">
                          <w:marLeft w:val="0"/>
                          <w:marRight w:val="0"/>
                          <w:marTop w:val="0"/>
                          <w:marBottom w:val="0"/>
                          <w:divBdr>
                            <w:top w:val="none" w:sz="0" w:space="0" w:color="auto"/>
                            <w:left w:val="none" w:sz="0" w:space="0" w:color="auto"/>
                            <w:bottom w:val="none" w:sz="0" w:space="0" w:color="auto"/>
                            <w:right w:val="none" w:sz="0" w:space="0" w:color="auto"/>
                          </w:divBdr>
                          <w:divsChild>
                            <w:div w:id="1092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4313">
      <w:bodyDiv w:val="1"/>
      <w:marLeft w:val="0"/>
      <w:marRight w:val="0"/>
      <w:marTop w:val="0"/>
      <w:marBottom w:val="0"/>
      <w:divBdr>
        <w:top w:val="none" w:sz="0" w:space="0" w:color="auto"/>
        <w:left w:val="none" w:sz="0" w:space="0" w:color="auto"/>
        <w:bottom w:val="none" w:sz="0" w:space="0" w:color="auto"/>
        <w:right w:val="none" w:sz="0" w:space="0" w:color="auto"/>
      </w:divBdr>
    </w:div>
    <w:div w:id="1454980033">
      <w:bodyDiv w:val="1"/>
      <w:marLeft w:val="0"/>
      <w:marRight w:val="0"/>
      <w:marTop w:val="0"/>
      <w:marBottom w:val="0"/>
      <w:divBdr>
        <w:top w:val="none" w:sz="0" w:space="0" w:color="auto"/>
        <w:left w:val="none" w:sz="0" w:space="0" w:color="auto"/>
        <w:bottom w:val="none" w:sz="0" w:space="0" w:color="auto"/>
        <w:right w:val="none" w:sz="0" w:space="0" w:color="auto"/>
      </w:divBdr>
    </w:div>
    <w:div w:id="1471511819">
      <w:bodyDiv w:val="1"/>
      <w:marLeft w:val="0"/>
      <w:marRight w:val="0"/>
      <w:marTop w:val="0"/>
      <w:marBottom w:val="0"/>
      <w:divBdr>
        <w:top w:val="none" w:sz="0" w:space="0" w:color="auto"/>
        <w:left w:val="none" w:sz="0" w:space="0" w:color="auto"/>
        <w:bottom w:val="none" w:sz="0" w:space="0" w:color="auto"/>
        <w:right w:val="none" w:sz="0" w:space="0" w:color="auto"/>
      </w:divBdr>
    </w:div>
    <w:div w:id="1477212650">
      <w:bodyDiv w:val="1"/>
      <w:marLeft w:val="0"/>
      <w:marRight w:val="0"/>
      <w:marTop w:val="0"/>
      <w:marBottom w:val="0"/>
      <w:divBdr>
        <w:top w:val="none" w:sz="0" w:space="0" w:color="auto"/>
        <w:left w:val="none" w:sz="0" w:space="0" w:color="auto"/>
        <w:bottom w:val="none" w:sz="0" w:space="0" w:color="auto"/>
        <w:right w:val="none" w:sz="0" w:space="0" w:color="auto"/>
      </w:divBdr>
      <w:divsChild>
        <w:div w:id="197351370">
          <w:marLeft w:val="0"/>
          <w:marRight w:val="0"/>
          <w:marTop w:val="0"/>
          <w:marBottom w:val="0"/>
          <w:divBdr>
            <w:top w:val="none" w:sz="0" w:space="0" w:color="auto"/>
            <w:left w:val="none" w:sz="0" w:space="0" w:color="auto"/>
            <w:bottom w:val="none" w:sz="0" w:space="0" w:color="auto"/>
            <w:right w:val="none" w:sz="0" w:space="0" w:color="auto"/>
          </w:divBdr>
          <w:divsChild>
            <w:div w:id="1738556341">
              <w:marLeft w:val="0"/>
              <w:marRight w:val="0"/>
              <w:marTop w:val="0"/>
              <w:marBottom w:val="0"/>
              <w:divBdr>
                <w:top w:val="none" w:sz="0" w:space="0" w:color="auto"/>
                <w:left w:val="none" w:sz="0" w:space="0" w:color="auto"/>
                <w:bottom w:val="none" w:sz="0" w:space="0" w:color="auto"/>
                <w:right w:val="none" w:sz="0" w:space="0" w:color="auto"/>
              </w:divBdr>
              <w:divsChild>
                <w:div w:id="739445533">
                  <w:marLeft w:val="0"/>
                  <w:marRight w:val="0"/>
                  <w:marTop w:val="0"/>
                  <w:marBottom w:val="0"/>
                  <w:divBdr>
                    <w:top w:val="none" w:sz="0" w:space="0" w:color="auto"/>
                    <w:left w:val="none" w:sz="0" w:space="0" w:color="auto"/>
                    <w:bottom w:val="none" w:sz="0" w:space="0" w:color="auto"/>
                    <w:right w:val="none" w:sz="0" w:space="0" w:color="auto"/>
                  </w:divBdr>
                  <w:divsChild>
                    <w:div w:id="1539850439">
                      <w:marLeft w:val="0"/>
                      <w:marRight w:val="0"/>
                      <w:marTop w:val="0"/>
                      <w:marBottom w:val="0"/>
                      <w:divBdr>
                        <w:top w:val="none" w:sz="0" w:space="0" w:color="auto"/>
                        <w:left w:val="none" w:sz="0" w:space="0" w:color="auto"/>
                        <w:bottom w:val="none" w:sz="0" w:space="0" w:color="auto"/>
                        <w:right w:val="none" w:sz="0" w:space="0" w:color="auto"/>
                      </w:divBdr>
                      <w:divsChild>
                        <w:div w:id="385182803">
                          <w:marLeft w:val="0"/>
                          <w:marRight w:val="0"/>
                          <w:marTop w:val="0"/>
                          <w:marBottom w:val="0"/>
                          <w:divBdr>
                            <w:top w:val="none" w:sz="0" w:space="0" w:color="auto"/>
                            <w:left w:val="none" w:sz="0" w:space="0" w:color="auto"/>
                            <w:bottom w:val="none" w:sz="0" w:space="0" w:color="auto"/>
                            <w:right w:val="none" w:sz="0" w:space="0" w:color="auto"/>
                          </w:divBdr>
                          <w:divsChild>
                            <w:div w:id="19411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187">
          <w:marLeft w:val="0"/>
          <w:marRight w:val="0"/>
          <w:marTop w:val="0"/>
          <w:marBottom w:val="0"/>
          <w:divBdr>
            <w:top w:val="none" w:sz="0" w:space="0" w:color="auto"/>
            <w:left w:val="none" w:sz="0" w:space="0" w:color="auto"/>
            <w:bottom w:val="none" w:sz="0" w:space="0" w:color="auto"/>
            <w:right w:val="none" w:sz="0" w:space="0" w:color="auto"/>
          </w:divBdr>
          <w:divsChild>
            <w:div w:id="1280574254">
              <w:marLeft w:val="0"/>
              <w:marRight w:val="0"/>
              <w:marTop w:val="0"/>
              <w:marBottom w:val="0"/>
              <w:divBdr>
                <w:top w:val="none" w:sz="0" w:space="0" w:color="auto"/>
                <w:left w:val="none" w:sz="0" w:space="0" w:color="auto"/>
                <w:bottom w:val="none" w:sz="0" w:space="0" w:color="auto"/>
                <w:right w:val="none" w:sz="0" w:space="0" w:color="auto"/>
              </w:divBdr>
              <w:divsChild>
                <w:div w:id="2141919542">
                  <w:marLeft w:val="0"/>
                  <w:marRight w:val="0"/>
                  <w:marTop w:val="0"/>
                  <w:marBottom w:val="0"/>
                  <w:divBdr>
                    <w:top w:val="none" w:sz="0" w:space="0" w:color="auto"/>
                    <w:left w:val="none" w:sz="0" w:space="0" w:color="auto"/>
                    <w:bottom w:val="none" w:sz="0" w:space="0" w:color="auto"/>
                    <w:right w:val="none" w:sz="0" w:space="0" w:color="auto"/>
                  </w:divBdr>
                  <w:divsChild>
                    <w:div w:id="13964052">
                      <w:marLeft w:val="0"/>
                      <w:marRight w:val="0"/>
                      <w:marTop w:val="0"/>
                      <w:marBottom w:val="0"/>
                      <w:divBdr>
                        <w:top w:val="none" w:sz="0" w:space="0" w:color="auto"/>
                        <w:left w:val="none" w:sz="0" w:space="0" w:color="auto"/>
                        <w:bottom w:val="none" w:sz="0" w:space="0" w:color="auto"/>
                        <w:right w:val="none" w:sz="0" w:space="0" w:color="auto"/>
                      </w:divBdr>
                      <w:divsChild>
                        <w:div w:id="2006862870">
                          <w:marLeft w:val="0"/>
                          <w:marRight w:val="0"/>
                          <w:marTop w:val="0"/>
                          <w:marBottom w:val="0"/>
                          <w:divBdr>
                            <w:top w:val="none" w:sz="0" w:space="0" w:color="auto"/>
                            <w:left w:val="none" w:sz="0" w:space="0" w:color="auto"/>
                            <w:bottom w:val="none" w:sz="0" w:space="0" w:color="auto"/>
                            <w:right w:val="none" w:sz="0" w:space="0" w:color="auto"/>
                          </w:divBdr>
                          <w:divsChild>
                            <w:div w:id="1693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48703">
      <w:bodyDiv w:val="1"/>
      <w:marLeft w:val="0"/>
      <w:marRight w:val="0"/>
      <w:marTop w:val="0"/>
      <w:marBottom w:val="0"/>
      <w:divBdr>
        <w:top w:val="none" w:sz="0" w:space="0" w:color="auto"/>
        <w:left w:val="none" w:sz="0" w:space="0" w:color="auto"/>
        <w:bottom w:val="none" w:sz="0" w:space="0" w:color="auto"/>
        <w:right w:val="none" w:sz="0" w:space="0" w:color="auto"/>
      </w:divBdr>
    </w:div>
    <w:div w:id="1499925793">
      <w:bodyDiv w:val="1"/>
      <w:marLeft w:val="0"/>
      <w:marRight w:val="0"/>
      <w:marTop w:val="0"/>
      <w:marBottom w:val="0"/>
      <w:divBdr>
        <w:top w:val="none" w:sz="0" w:space="0" w:color="auto"/>
        <w:left w:val="none" w:sz="0" w:space="0" w:color="auto"/>
        <w:bottom w:val="none" w:sz="0" w:space="0" w:color="auto"/>
        <w:right w:val="none" w:sz="0" w:space="0" w:color="auto"/>
      </w:divBdr>
    </w:div>
    <w:div w:id="1506018446">
      <w:bodyDiv w:val="1"/>
      <w:marLeft w:val="0"/>
      <w:marRight w:val="0"/>
      <w:marTop w:val="0"/>
      <w:marBottom w:val="0"/>
      <w:divBdr>
        <w:top w:val="none" w:sz="0" w:space="0" w:color="auto"/>
        <w:left w:val="none" w:sz="0" w:space="0" w:color="auto"/>
        <w:bottom w:val="none" w:sz="0" w:space="0" w:color="auto"/>
        <w:right w:val="none" w:sz="0" w:space="0" w:color="auto"/>
      </w:divBdr>
    </w:div>
    <w:div w:id="1517689749">
      <w:bodyDiv w:val="1"/>
      <w:marLeft w:val="0"/>
      <w:marRight w:val="0"/>
      <w:marTop w:val="0"/>
      <w:marBottom w:val="0"/>
      <w:divBdr>
        <w:top w:val="none" w:sz="0" w:space="0" w:color="auto"/>
        <w:left w:val="none" w:sz="0" w:space="0" w:color="auto"/>
        <w:bottom w:val="none" w:sz="0" w:space="0" w:color="auto"/>
        <w:right w:val="none" w:sz="0" w:space="0" w:color="auto"/>
      </w:divBdr>
    </w:div>
    <w:div w:id="1549610217">
      <w:bodyDiv w:val="1"/>
      <w:marLeft w:val="0"/>
      <w:marRight w:val="0"/>
      <w:marTop w:val="0"/>
      <w:marBottom w:val="0"/>
      <w:divBdr>
        <w:top w:val="none" w:sz="0" w:space="0" w:color="auto"/>
        <w:left w:val="none" w:sz="0" w:space="0" w:color="auto"/>
        <w:bottom w:val="none" w:sz="0" w:space="0" w:color="auto"/>
        <w:right w:val="none" w:sz="0" w:space="0" w:color="auto"/>
      </w:divBdr>
    </w:div>
    <w:div w:id="1560021573">
      <w:bodyDiv w:val="1"/>
      <w:marLeft w:val="0"/>
      <w:marRight w:val="0"/>
      <w:marTop w:val="0"/>
      <w:marBottom w:val="0"/>
      <w:divBdr>
        <w:top w:val="none" w:sz="0" w:space="0" w:color="auto"/>
        <w:left w:val="none" w:sz="0" w:space="0" w:color="auto"/>
        <w:bottom w:val="none" w:sz="0" w:space="0" w:color="auto"/>
        <w:right w:val="none" w:sz="0" w:space="0" w:color="auto"/>
      </w:divBdr>
    </w:div>
    <w:div w:id="1560939712">
      <w:bodyDiv w:val="1"/>
      <w:marLeft w:val="0"/>
      <w:marRight w:val="0"/>
      <w:marTop w:val="0"/>
      <w:marBottom w:val="0"/>
      <w:divBdr>
        <w:top w:val="none" w:sz="0" w:space="0" w:color="auto"/>
        <w:left w:val="none" w:sz="0" w:space="0" w:color="auto"/>
        <w:bottom w:val="none" w:sz="0" w:space="0" w:color="auto"/>
        <w:right w:val="none" w:sz="0" w:space="0" w:color="auto"/>
      </w:divBdr>
    </w:div>
    <w:div w:id="1571305378">
      <w:bodyDiv w:val="1"/>
      <w:marLeft w:val="0"/>
      <w:marRight w:val="0"/>
      <w:marTop w:val="0"/>
      <w:marBottom w:val="0"/>
      <w:divBdr>
        <w:top w:val="none" w:sz="0" w:space="0" w:color="auto"/>
        <w:left w:val="none" w:sz="0" w:space="0" w:color="auto"/>
        <w:bottom w:val="none" w:sz="0" w:space="0" w:color="auto"/>
        <w:right w:val="none" w:sz="0" w:space="0" w:color="auto"/>
      </w:divBdr>
    </w:div>
    <w:div w:id="1603341081">
      <w:bodyDiv w:val="1"/>
      <w:marLeft w:val="0"/>
      <w:marRight w:val="0"/>
      <w:marTop w:val="0"/>
      <w:marBottom w:val="0"/>
      <w:divBdr>
        <w:top w:val="none" w:sz="0" w:space="0" w:color="auto"/>
        <w:left w:val="none" w:sz="0" w:space="0" w:color="auto"/>
        <w:bottom w:val="none" w:sz="0" w:space="0" w:color="auto"/>
        <w:right w:val="none" w:sz="0" w:space="0" w:color="auto"/>
      </w:divBdr>
    </w:div>
    <w:div w:id="1608999877">
      <w:bodyDiv w:val="1"/>
      <w:marLeft w:val="0"/>
      <w:marRight w:val="0"/>
      <w:marTop w:val="0"/>
      <w:marBottom w:val="0"/>
      <w:divBdr>
        <w:top w:val="none" w:sz="0" w:space="0" w:color="auto"/>
        <w:left w:val="none" w:sz="0" w:space="0" w:color="auto"/>
        <w:bottom w:val="none" w:sz="0" w:space="0" w:color="auto"/>
        <w:right w:val="none" w:sz="0" w:space="0" w:color="auto"/>
      </w:divBdr>
    </w:div>
    <w:div w:id="1616987516">
      <w:bodyDiv w:val="1"/>
      <w:marLeft w:val="0"/>
      <w:marRight w:val="0"/>
      <w:marTop w:val="0"/>
      <w:marBottom w:val="0"/>
      <w:divBdr>
        <w:top w:val="none" w:sz="0" w:space="0" w:color="auto"/>
        <w:left w:val="none" w:sz="0" w:space="0" w:color="auto"/>
        <w:bottom w:val="none" w:sz="0" w:space="0" w:color="auto"/>
        <w:right w:val="none" w:sz="0" w:space="0" w:color="auto"/>
      </w:divBdr>
    </w:div>
    <w:div w:id="1618559799">
      <w:bodyDiv w:val="1"/>
      <w:marLeft w:val="0"/>
      <w:marRight w:val="0"/>
      <w:marTop w:val="0"/>
      <w:marBottom w:val="0"/>
      <w:divBdr>
        <w:top w:val="none" w:sz="0" w:space="0" w:color="auto"/>
        <w:left w:val="none" w:sz="0" w:space="0" w:color="auto"/>
        <w:bottom w:val="none" w:sz="0" w:space="0" w:color="auto"/>
        <w:right w:val="none" w:sz="0" w:space="0" w:color="auto"/>
      </w:divBdr>
    </w:div>
    <w:div w:id="1676491155">
      <w:bodyDiv w:val="1"/>
      <w:marLeft w:val="0"/>
      <w:marRight w:val="0"/>
      <w:marTop w:val="0"/>
      <w:marBottom w:val="0"/>
      <w:divBdr>
        <w:top w:val="none" w:sz="0" w:space="0" w:color="auto"/>
        <w:left w:val="none" w:sz="0" w:space="0" w:color="auto"/>
        <w:bottom w:val="none" w:sz="0" w:space="0" w:color="auto"/>
        <w:right w:val="none" w:sz="0" w:space="0" w:color="auto"/>
      </w:divBdr>
    </w:div>
    <w:div w:id="1689525761">
      <w:bodyDiv w:val="1"/>
      <w:marLeft w:val="0"/>
      <w:marRight w:val="0"/>
      <w:marTop w:val="0"/>
      <w:marBottom w:val="0"/>
      <w:divBdr>
        <w:top w:val="none" w:sz="0" w:space="0" w:color="auto"/>
        <w:left w:val="none" w:sz="0" w:space="0" w:color="auto"/>
        <w:bottom w:val="none" w:sz="0" w:space="0" w:color="auto"/>
        <w:right w:val="none" w:sz="0" w:space="0" w:color="auto"/>
      </w:divBdr>
    </w:div>
    <w:div w:id="1697732642">
      <w:bodyDiv w:val="1"/>
      <w:marLeft w:val="0"/>
      <w:marRight w:val="0"/>
      <w:marTop w:val="0"/>
      <w:marBottom w:val="0"/>
      <w:divBdr>
        <w:top w:val="none" w:sz="0" w:space="0" w:color="auto"/>
        <w:left w:val="none" w:sz="0" w:space="0" w:color="auto"/>
        <w:bottom w:val="none" w:sz="0" w:space="0" w:color="auto"/>
        <w:right w:val="none" w:sz="0" w:space="0" w:color="auto"/>
      </w:divBdr>
    </w:div>
    <w:div w:id="1718503823">
      <w:bodyDiv w:val="1"/>
      <w:marLeft w:val="0"/>
      <w:marRight w:val="0"/>
      <w:marTop w:val="0"/>
      <w:marBottom w:val="0"/>
      <w:divBdr>
        <w:top w:val="none" w:sz="0" w:space="0" w:color="auto"/>
        <w:left w:val="none" w:sz="0" w:space="0" w:color="auto"/>
        <w:bottom w:val="none" w:sz="0" w:space="0" w:color="auto"/>
        <w:right w:val="none" w:sz="0" w:space="0" w:color="auto"/>
      </w:divBdr>
    </w:div>
    <w:div w:id="1749300571">
      <w:bodyDiv w:val="1"/>
      <w:marLeft w:val="0"/>
      <w:marRight w:val="0"/>
      <w:marTop w:val="0"/>
      <w:marBottom w:val="0"/>
      <w:divBdr>
        <w:top w:val="none" w:sz="0" w:space="0" w:color="auto"/>
        <w:left w:val="none" w:sz="0" w:space="0" w:color="auto"/>
        <w:bottom w:val="none" w:sz="0" w:space="0" w:color="auto"/>
        <w:right w:val="none" w:sz="0" w:space="0" w:color="auto"/>
      </w:divBdr>
    </w:div>
    <w:div w:id="1782995781">
      <w:bodyDiv w:val="1"/>
      <w:marLeft w:val="0"/>
      <w:marRight w:val="0"/>
      <w:marTop w:val="0"/>
      <w:marBottom w:val="0"/>
      <w:divBdr>
        <w:top w:val="none" w:sz="0" w:space="0" w:color="auto"/>
        <w:left w:val="none" w:sz="0" w:space="0" w:color="auto"/>
        <w:bottom w:val="none" w:sz="0" w:space="0" w:color="auto"/>
        <w:right w:val="none" w:sz="0" w:space="0" w:color="auto"/>
      </w:divBdr>
    </w:div>
    <w:div w:id="1797675804">
      <w:bodyDiv w:val="1"/>
      <w:marLeft w:val="0"/>
      <w:marRight w:val="0"/>
      <w:marTop w:val="0"/>
      <w:marBottom w:val="0"/>
      <w:divBdr>
        <w:top w:val="none" w:sz="0" w:space="0" w:color="auto"/>
        <w:left w:val="none" w:sz="0" w:space="0" w:color="auto"/>
        <w:bottom w:val="none" w:sz="0" w:space="0" w:color="auto"/>
        <w:right w:val="none" w:sz="0" w:space="0" w:color="auto"/>
      </w:divBdr>
      <w:divsChild>
        <w:div w:id="597254992">
          <w:marLeft w:val="0"/>
          <w:marRight w:val="0"/>
          <w:marTop w:val="0"/>
          <w:marBottom w:val="0"/>
          <w:divBdr>
            <w:top w:val="none" w:sz="0" w:space="0" w:color="auto"/>
            <w:left w:val="none" w:sz="0" w:space="0" w:color="auto"/>
            <w:bottom w:val="none" w:sz="0" w:space="0" w:color="auto"/>
            <w:right w:val="none" w:sz="0" w:space="0" w:color="auto"/>
          </w:divBdr>
          <w:divsChild>
            <w:div w:id="160122649">
              <w:marLeft w:val="0"/>
              <w:marRight w:val="0"/>
              <w:marTop w:val="0"/>
              <w:marBottom w:val="0"/>
              <w:divBdr>
                <w:top w:val="none" w:sz="0" w:space="0" w:color="auto"/>
                <w:left w:val="none" w:sz="0" w:space="0" w:color="auto"/>
                <w:bottom w:val="none" w:sz="0" w:space="0" w:color="auto"/>
                <w:right w:val="none" w:sz="0" w:space="0" w:color="auto"/>
              </w:divBdr>
              <w:divsChild>
                <w:div w:id="1360277487">
                  <w:marLeft w:val="0"/>
                  <w:marRight w:val="0"/>
                  <w:marTop w:val="0"/>
                  <w:marBottom w:val="0"/>
                  <w:divBdr>
                    <w:top w:val="none" w:sz="0" w:space="0" w:color="auto"/>
                    <w:left w:val="none" w:sz="0" w:space="0" w:color="auto"/>
                    <w:bottom w:val="none" w:sz="0" w:space="0" w:color="auto"/>
                    <w:right w:val="none" w:sz="0" w:space="0" w:color="auto"/>
                  </w:divBdr>
                  <w:divsChild>
                    <w:div w:id="1761676755">
                      <w:marLeft w:val="0"/>
                      <w:marRight w:val="0"/>
                      <w:marTop w:val="0"/>
                      <w:marBottom w:val="0"/>
                      <w:divBdr>
                        <w:top w:val="none" w:sz="0" w:space="0" w:color="auto"/>
                        <w:left w:val="none" w:sz="0" w:space="0" w:color="auto"/>
                        <w:bottom w:val="none" w:sz="0" w:space="0" w:color="auto"/>
                        <w:right w:val="none" w:sz="0" w:space="0" w:color="auto"/>
                      </w:divBdr>
                      <w:divsChild>
                        <w:div w:id="283121021">
                          <w:marLeft w:val="0"/>
                          <w:marRight w:val="0"/>
                          <w:marTop w:val="0"/>
                          <w:marBottom w:val="0"/>
                          <w:divBdr>
                            <w:top w:val="none" w:sz="0" w:space="0" w:color="auto"/>
                            <w:left w:val="none" w:sz="0" w:space="0" w:color="auto"/>
                            <w:bottom w:val="none" w:sz="0" w:space="0" w:color="auto"/>
                            <w:right w:val="none" w:sz="0" w:space="0" w:color="auto"/>
                          </w:divBdr>
                          <w:divsChild>
                            <w:div w:id="1287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2414">
          <w:marLeft w:val="0"/>
          <w:marRight w:val="0"/>
          <w:marTop w:val="0"/>
          <w:marBottom w:val="0"/>
          <w:divBdr>
            <w:top w:val="none" w:sz="0" w:space="0" w:color="auto"/>
            <w:left w:val="none" w:sz="0" w:space="0" w:color="auto"/>
            <w:bottom w:val="none" w:sz="0" w:space="0" w:color="auto"/>
            <w:right w:val="none" w:sz="0" w:space="0" w:color="auto"/>
          </w:divBdr>
          <w:divsChild>
            <w:div w:id="714816761">
              <w:marLeft w:val="0"/>
              <w:marRight w:val="0"/>
              <w:marTop w:val="0"/>
              <w:marBottom w:val="0"/>
              <w:divBdr>
                <w:top w:val="none" w:sz="0" w:space="0" w:color="auto"/>
                <w:left w:val="none" w:sz="0" w:space="0" w:color="auto"/>
                <w:bottom w:val="none" w:sz="0" w:space="0" w:color="auto"/>
                <w:right w:val="none" w:sz="0" w:space="0" w:color="auto"/>
              </w:divBdr>
              <w:divsChild>
                <w:div w:id="2081555084">
                  <w:marLeft w:val="0"/>
                  <w:marRight w:val="0"/>
                  <w:marTop w:val="0"/>
                  <w:marBottom w:val="0"/>
                  <w:divBdr>
                    <w:top w:val="none" w:sz="0" w:space="0" w:color="auto"/>
                    <w:left w:val="none" w:sz="0" w:space="0" w:color="auto"/>
                    <w:bottom w:val="none" w:sz="0" w:space="0" w:color="auto"/>
                    <w:right w:val="none" w:sz="0" w:space="0" w:color="auto"/>
                  </w:divBdr>
                  <w:divsChild>
                    <w:div w:id="221723462">
                      <w:marLeft w:val="0"/>
                      <w:marRight w:val="0"/>
                      <w:marTop w:val="0"/>
                      <w:marBottom w:val="0"/>
                      <w:divBdr>
                        <w:top w:val="none" w:sz="0" w:space="0" w:color="auto"/>
                        <w:left w:val="none" w:sz="0" w:space="0" w:color="auto"/>
                        <w:bottom w:val="none" w:sz="0" w:space="0" w:color="auto"/>
                        <w:right w:val="none" w:sz="0" w:space="0" w:color="auto"/>
                      </w:divBdr>
                      <w:divsChild>
                        <w:div w:id="857620044">
                          <w:marLeft w:val="0"/>
                          <w:marRight w:val="0"/>
                          <w:marTop w:val="0"/>
                          <w:marBottom w:val="0"/>
                          <w:divBdr>
                            <w:top w:val="none" w:sz="0" w:space="0" w:color="auto"/>
                            <w:left w:val="none" w:sz="0" w:space="0" w:color="auto"/>
                            <w:bottom w:val="none" w:sz="0" w:space="0" w:color="auto"/>
                            <w:right w:val="none" w:sz="0" w:space="0" w:color="auto"/>
                          </w:divBdr>
                          <w:divsChild>
                            <w:div w:id="1295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7111">
      <w:bodyDiv w:val="1"/>
      <w:marLeft w:val="0"/>
      <w:marRight w:val="0"/>
      <w:marTop w:val="0"/>
      <w:marBottom w:val="0"/>
      <w:divBdr>
        <w:top w:val="none" w:sz="0" w:space="0" w:color="auto"/>
        <w:left w:val="none" w:sz="0" w:space="0" w:color="auto"/>
        <w:bottom w:val="none" w:sz="0" w:space="0" w:color="auto"/>
        <w:right w:val="none" w:sz="0" w:space="0" w:color="auto"/>
      </w:divBdr>
    </w:div>
    <w:div w:id="1820001782">
      <w:bodyDiv w:val="1"/>
      <w:marLeft w:val="0"/>
      <w:marRight w:val="0"/>
      <w:marTop w:val="0"/>
      <w:marBottom w:val="0"/>
      <w:divBdr>
        <w:top w:val="none" w:sz="0" w:space="0" w:color="auto"/>
        <w:left w:val="none" w:sz="0" w:space="0" w:color="auto"/>
        <w:bottom w:val="none" w:sz="0" w:space="0" w:color="auto"/>
        <w:right w:val="none" w:sz="0" w:space="0" w:color="auto"/>
      </w:divBdr>
    </w:div>
    <w:div w:id="1826970121">
      <w:bodyDiv w:val="1"/>
      <w:marLeft w:val="0"/>
      <w:marRight w:val="0"/>
      <w:marTop w:val="0"/>
      <w:marBottom w:val="0"/>
      <w:divBdr>
        <w:top w:val="none" w:sz="0" w:space="0" w:color="auto"/>
        <w:left w:val="none" w:sz="0" w:space="0" w:color="auto"/>
        <w:bottom w:val="none" w:sz="0" w:space="0" w:color="auto"/>
        <w:right w:val="none" w:sz="0" w:space="0" w:color="auto"/>
      </w:divBdr>
    </w:div>
    <w:div w:id="1848009869">
      <w:bodyDiv w:val="1"/>
      <w:marLeft w:val="0"/>
      <w:marRight w:val="0"/>
      <w:marTop w:val="0"/>
      <w:marBottom w:val="0"/>
      <w:divBdr>
        <w:top w:val="none" w:sz="0" w:space="0" w:color="auto"/>
        <w:left w:val="none" w:sz="0" w:space="0" w:color="auto"/>
        <w:bottom w:val="none" w:sz="0" w:space="0" w:color="auto"/>
        <w:right w:val="none" w:sz="0" w:space="0" w:color="auto"/>
      </w:divBdr>
    </w:div>
    <w:div w:id="1863858806">
      <w:bodyDiv w:val="1"/>
      <w:marLeft w:val="0"/>
      <w:marRight w:val="0"/>
      <w:marTop w:val="0"/>
      <w:marBottom w:val="0"/>
      <w:divBdr>
        <w:top w:val="none" w:sz="0" w:space="0" w:color="auto"/>
        <w:left w:val="none" w:sz="0" w:space="0" w:color="auto"/>
        <w:bottom w:val="none" w:sz="0" w:space="0" w:color="auto"/>
        <w:right w:val="none" w:sz="0" w:space="0" w:color="auto"/>
      </w:divBdr>
    </w:div>
    <w:div w:id="1869564784">
      <w:bodyDiv w:val="1"/>
      <w:marLeft w:val="0"/>
      <w:marRight w:val="0"/>
      <w:marTop w:val="0"/>
      <w:marBottom w:val="0"/>
      <w:divBdr>
        <w:top w:val="none" w:sz="0" w:space="0" w:color="auto"/>
        <w:left w:val="none" w:sz="0" w:space="0" w:color="auto"/>
        <w:bottom w:val="none" w:sz="0" w:space="0" w:color="auto"/>
        <w:right w:val="none" w:sz="0" w:space="0" w:color="auto"/>
      </w:divBdr>
    </w:div>
    <w:div w:id="1870949901">
      <w:bodyDiv w:val="1"/>
      <w:marLeft w:val="0"/>
      <w:marRight w:val="0"/>
      <w:marTop w:val="0"/>
      <w:marBottom w:val="0"/>
      <w:divBdr>
        <w:top w:val="none" w:sz="0" w:space="0" w:color="auto"/>
        <w:left w:val="none" w:sz="0" w:space="0" w:color="auto"/>
        <w:bottom w:val="none" w:sz="0" w:space="0" w:color="auto"/>
        <w:right w:val="none" w:sz="0" w:space="0" w:color="auto"/>
      </w:divBdr>
    </w:div>
    <w:div w:id="1892770656">
      <w:bodyDiv w:val="1"/>
      <w:marLeft w:val="0"/>
      <w:marRight w:val="0"/>
      <w:marTop w:val="0"/>
      <w:marBottom w:val="0"/>
      <w:divBdr>
        <w:top w:val="none" w:sz="0" w:space="0" w:color="auto"/>
        <w:left w:val="none" w:sz="0" w:space="0" w:color="auto"/>
        <w:bottom w:val="none" w:sz="0" w:space="0" w:color="auto"/>
        <w:right w:val="none" w:sz="0" w:space="0" w:color="auto"/>
      </w:divBdr>
    </w:div>
    <w:div w:id="1911646308">
      <w:bodyDiv w:val="1"/>
      <w:marLeft w:val="0"/>
      <w:marRight w:val="0"/>
      <w:marTop w:val="0"/>
      <w:marBottom w:val="0"/>
      <w:divBdr>
        <w:top w:val="none" w:sz="0" w:space="0" w:color="auto"/>
        <w:left w:val="none" w:sz="0" w:space="0" w:color="auto"/>
        <w:bottom w:val="none" w:sz="0" w:space="0" w:color="auto"/>
        <w:right w:val="none" w:sz="0" w:space="0" w:color="auto"/>
      </w:divBdr>
    </w:div>
    <w:div w:id="1913998850">
      <w:bodyDiv w:val="1"/>
      <w:marLeft w:val="0"/>
      <w:marRight w:val="0"/>
      <w:marTop w:val="0"/>
      <w:marBottom w:val="0"/>
      <w:divBdr>
        <w:top w:val="none" w:sz="0" w:space="0" w:color="auto"/>
        <w:left w:val="none" w:sz="0" w:space="0" w:color="auto"/>
        <w:bottom w:val="none" w:sz="0" w:space="0" w:color="auto"/>
        <w:right w:val="none" w:sz="0" w:space="0" w:color="auto"/>
      </w:divBdr>
    </w:div>
    <w:div w:id="1916158874">
      <w:bodyDiv w:val="1"/>
      <w:marLeft w:val="0"/>
      <w:marRight w:val="0"/>
      <w:marTop w:val="0"/>
      <w:marBottom w:val="0"/>
      <w:divBdr>
        <w:top w:val="none" w:sz="0" w:space="0" w:color="auto"/>
        <w:left w:val="none" w:sz="0" w:space="0" w:color="auto"/>
        <w:bottom w:val="none" w:sz="0" w:space="0" w:color="auto"/>
        <w:right w:val="none" w:sz="0" w:space="0" w:color="auto"/>
      </w:divBdr>
    </w:div>
    <w:div w:id="1929577836">
      <w:bodyDiv w:val="1"/>
      <w:marLeft w:val="0"/>
      <w:marRight w:val="0"/>
      <w:marTop w:val="0"/>
      <w:marBottom w:val="0"/>
      <w:divBdr>
        <w:top w:val="none" w:sz="0" w:space="0" w:color="auto"/>
        <w:left w:val="none" w:sz="0" w:space="0" w:color="auto"/>
        <w:bottom w:val="none" w:sz="0" w:space="0" w:color="auto"/>
        <w:right w:val="none" w:sz="0" w:space="0" w:color="auto"/>
      </w:divBdr>
    </w:div>
    <w:div w:id="1947421964">
      <w:bodyDiv w:val="1"/>
      <w:marLeft w:val="0"/>
      <w:marRight w:val="0"/>
      <w:marTop w:val="0"/>
      <w:marBottom w:val="0"/>
      <w:divBdr>
        <w:top w:val="none" w:sz="0" w:space="0" w:color="auto"/>
        <w:left w:val="none" w:sz="0" w:space="0" w:color="auto"/>
        <w:bottom w:val="none" w:sz="0" w:space="0" w:color="auto"/>
        <w:right w:val="none" w:sz="0" w:space="0" w:color="auto"/>
      </w:divBdr>
    </w:div>
    <w:div w:id="1956322959">
      <w:bodyDiv w:val="1"/>
      <w:marLeft w:val="0"/>
      <w:marRight w:val="0"/>
      <w:marTop w:val="0"/>
      <w:marBottom w:val="0"/>
      <w:divBdr>
        <w:top w:val="none" w:sz="0" w:space="0" w:color="auto"/>
        <w:left w:val="none" w:sz="0" w:space="0" w:color="auto"/>
        <w:bottom w:val="none" w:sz="0" w:space="0" w:color="auto"/>
        <w:right w:val="none" w:sz="0" w:space="0" w:color="auto"/>
      </w:divBdr>
    </w:div>
    <w:div w:id="1997419139">
      <w:bodyDiv w:val="1"/>
      <w:marLeft w:val="0"/>
      <w:marRight w:val="0"/>
      <w:marTop w:val="0"/>
      <w:marBottom w:val="0"/>
      <w:divBdr>
        <w:top w:val="none" w:sz="0" w:space="0" w:color="auto"/>
        <w:left w:val="none" w:sz="0" w:space="0" w:color="auto"/>
        <w:bottom w:val="none" w:sz="0" w:space="0" w:color="auto"/>
        <w:right w:val="none" w:sz="0" w:space="0" w:color="auto"/>
      </w:divBdr>
    </w:div>
    <w:div w:id="1997488454">
      <w:bodyDiv w:val="1"/>
      <w:marLeft w:val="0"/>
      <w:marRight w:val="0"/>
      <w:marTop w:val="0"/>
      <w:marBottom w:val="0"/>
      <w:divBdr>
        <w:top w:val="none" w:sz="0" w:space="0" w:color="auto"/>
        <w:left w:val="none" w:sz="0" w:space="0" w:color="auto"/>
        <w:bottom w:val="none" w:sz="0" w:space="0" w:color="auto"/>
        <w:right w:val="none" w:sz="0" w:space="0" w:color="auto"/>
      </w:divBdr>
    </w:div>
    <w:div w:id="1998419837">
      <w:bodyDiv w:val="1"/>
      <w:marLeft w:val="0"/>
      <w:marRight w:val="0"/>
      <w:marTop w:val="0"/>
      <w:marBottom w:val="0"/>
      <w:divBdr>
        <w:top w:val="none" w:sz="0" w:space="0" w:color="auto"/>
        <w:left w:val="none" w:sz="0" w:space="0" w:color="auto"/>
        <w:bottom w:val="none" w:sz="0" w:space="0" w:color="auto"/>
        <w:right w:val="none" w:sz="0" w:space="0" w:color="auto"/>
      </w:divBdr>
    </w:div>
    <w:div w:id="2006743506">
      <w:bodyDiv w:val="1"/>
      <w:marLeft w:val="0"/>
      <w:marRight w:val="0"/>
      <w:marTop w:val="0"/>
      <w:marBottom w:val="0"/>
      <w:divBdr>
        <w:top w:val="none" w:sz="0" w:space="0" w:color="auto"/>
        <w:left w:val="none" w:sz="0" w:space="0" w:color="auto"/>
        <w:bottom w:val="none" w:sz="0" w:space="0" w:color="auto"/>
        <w:right w:val="none" w:sz="0" w:space="0" w:color="auto"/>
      </w:divBdr>
    </w:div>
    <w:div w:id="2011134083">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411047857">
          <w:marLeft w:val="0"/>
          <w:marRight w:val="0"/>
          <w:marTop w:val="0"/>
          <w:marBottom w:val="0"/>
          <w:divBdr>
            <w:top w:val="none" w:sz="0" w:space="0" w:color="auto"/>
            <w:left w:val="none" w:sz="0" w:space="0" w:color="auto"/>
            <w:bottom w:val="none" w:sz="0" w:space="0" w:color="auto"/>
            <w:right w:val="none" w:sz="0" w:space="0" w:color="auto"/>
          </w:divBdr>
          <w:divsChild>
            <w:div w:id="1164316253">
              <w:marLeft w:val="0"/>
              <w:marRight w:val="0"/>
              <w:marTop w:val="0"/>
              <w:marBottom w:val="0"/>
              <w:divBdr>
                <w:top w:val="none" w:sz="0" w:space="0" w:color="auto"/>
                <w:left w:val="none" w:sz="0" w:space="0" w:color="auto"/>
                <w:bottom w:val="none" w:sz="0" w:space="0" w:color="auto"/>
                <w:right w:val="none" w:sz="0" w:space="0" w:color="auto"/>
              </w:divBdr>
              <w:divsChild>
                <w:div w:id="1676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96972">
      <w:bodyDiv w:val="1"/>
      <w:marLeft w:val="0"/>
      <w:marRight w:val="0"/>
      <w:marTop w:val="0"/>
      <w:marBottom w:val="0"/>
      <w:divBdr>
        <w:top w:val="none" w:sz="0" w:space="0" w:color="auto"/>
        <w:left w:val="none" w:sz="0" w:space="0" w:color="auto"/>
        <w:bottom w:val="none" w:sz="0" w:space="0" w:color="auto"/>
        <w:right w:val="none" w:sz="0" w:space="0" w:color="auto"/>
      </w:divBdr>
    </w:div>
    <w:div w:id="2061397724">
      <w:bodyDiv w:val="1"/>
      <w:marLeft w:val="0"/>
      <w:marRight w:val="0"/>
      <w:marTop w:val="0"/>
      <w:marBottom w:val="0"/>
      <w:divBdr>
        <w:top w:val="none" w:sz="0" w:space="0" w:color="auto"/>
        <w:left w:val="none" w:sz="0" w:space="0" w:color="auto"/>
        <w:bottom w:val="none" w:sz="0" w:space="0" w:color="auto"/>
        <w:right w:val="none" w:sz="0" w:space="0" w:color="auto"/>
      </w:divBdr>
    </w:div>
    <w:div w:id="2064328397">
      <w:bodyDiv w:val="1"/>
      <w:marLeft w:val="0"/>
      <w:marRight w:val="0"/>
      <w:marTop w:val="0"/>
      <w:marBottom w:val="0"/>
      <w:divBdr>
        <w:top w:val="none" w:sz="0" w:space="0" w:color="auto"/>
        <w:left w:val="none" w:sz="0" w:space="0" w:color="auto"/>
        <w:bottom w:val="none" w:sz="0" w:space="0" w:color="auto"/>
        <w:right w:val="none" w:sz="0" w:space="0" w:color="auto"/>
      </w:divBdr>
    </w:div>
    <w:div w:id="2075616186">
      <w:bodyDiv w:val="1"/>
      <w:marLeft w:val="0"/>
      <w:marRight w:val="0"/>
      <w:marTop w:val="0"/>
      <w:marBottom w:val="0"/>
      <w:divBdr>
        <w:top w:val="none" w:sz="0" w:space="0" w:color="auto"/>
        <w:left w:val="none" w:sz="0" w:space="0" w:color="auto"/>
        <w:bottom w:val="none" w:sz="0" w:space="0" w:color="auto"/>
        <w:right w:val="none" w:sz="0" w:space="0" w:color="auto"/>
      </w:divBdr>
    </w:div>
    <w:div w:id="2076127820">
      <w:bodyDiv w:val="1"/>
      <w:marLeft w:val="0"/>
      <w:marRight w:val="0"/>
      <w:marTop w:val="0"/>
      <w:marBottom w:val="0"/>
      <w:divBdr>
        <w:top w:val="none" w:sz="0" w:space="0" w:color="auto"/>
        <w:left w:val="none" w:sz="0" w:space="0" w:color="auto"/>
        <w:bottom w:val="none" w:sz="0" w:space="0" w:color="auto"/>
        <w:right w:val="none" w:sz="0" w:space="0" w:color="auto"/>
      </w:divBdr>
    </w:div>
    <w:div w:id="2081900364">
      <w:bodyDiv w:val="1"/>
      <w:marLeft w:val="0"/>
      <w:marRight w:val="0"/>
      <w:marTop w:val="0"/>
      <w:marBottom w:val="0"/>
      <w:divBdr>
        <w:top w:val="none" w:sz="0" w:space="0" w:color="auto"/>
        <w:left w:val="none" w:sz="0" w:space="0" w:color="auto"/>
        <w:bottom w:val="none" w:sz="0" w:space="0" w:color="auto"/>
        <w:right w:val="none" w:sz="0" w:space="0" w:color="auto"/>
      </w:divBdr>
    </w:div>
    <w:div w:id="2088262238">
      <w:bodyDiv w:val="1"/>
      <w:marLeft w:val="0"/>
      <w:marRight w:val="0"/>
      <w:marTop w:val="0"/>
      <w:marBottom w:val="0"/>
      <w:divBdr>
        <w:top w:val="none" w:sz="0" w:space="0" w:color="auto"/>
        <w:left w:val="none" w:sz="0" w:space="0" w:color="auto"/>
        <w:bottom w:val="none" w:sz="0" w:space="0" w:color="auto"/>
        <w:right w:val="none" w:sz="0" w:space="0" w:color="auto"/>
      </w:divBdr>
    </w:div>
    <w:div w:id="2088306397">
      <w:bodyDiv w:val="1"/>
      <w:marLeft w:val="0"/>
      <w:marRight w:val="0"/>
      <w:marTop w:val="0"/>
      <w:marBottom w:val="0"/>
      <w:divBdr>
        <w:top w:val="none" w:sz="0" w:space="0" w:color="auto"/>
        <w:left w:val="none" w:sz="0" w:space="0" w:color="auto"/>
        <w:bottom w:val="none" w:sz="0" w:space="0" w:color="auto"/>
        <w:right w:val="none" w:sz="0" w:space="0" w:color="auto"/>
      </w:divBdr>
    </w:div>
    <w:div w:id="2090299016">
      <w:bodyDiv w:val="1"/>
      <w:marLeft w:val="0"/>
      <w:marRight w:val="0"/>
      <w:marTop w:val="0"/>
      <w:marBottom w:val="0"/>
      <w:divBdr>
        <w:top w:val="none" w:sz="0" w:space="0" w:color="auto"/>
        <w:left w:val="none" w:sz="0" w:space="0" w:color="auto"/>
        <w:bottom w:val="none" w:sz="0" w:space="0" w:color="auto"/>
        <w:right w:val="none" w:sz="0" w:space="0" w:color="auto"/>
      </w:divBdr>
    </w:div>
    <w:div w:id="2090685546">
      <w:bodyDiv w:val="1"/>
      <w:marLeft w:val="0"/>
      <w:marRight w:val="0"/>
      <w:marTop w:val="0"/>
      <w:marBottom w:val="0"/>
      <w:divBdr>
        <w:top w:val="none" w:sz="0" w:space="0" w:color="auto"/>
        <w:left w:val="none" w:sz="0" w:space="0" w:color="auto"/>
        <w:bottom w:val="none" w:sz="0" w:space="0" w:color="auto"/>
        <w:right w:val="none" w:sz="0" w:space="0" w:color="auto"/>
      </w:divBdr>
    </w:div>
    <w:div w:id="2102945521">
      <w:bodyDiv w:val="1"/>
      <w:marLeft w:val="0"/>
      <w:marRight w:val="0"/>
      <w:marTop w:val="0"/>
      <w:marBottom w:val="0"/>
      <w:divBdr>
        <w:top w:val="none" w:sz="0" w:space="0" w:color="auto"/>
        <w:left w:val="none" w:sz="0" w:space="0" w:color="auto"/>
        <w:bottom w:val="none" w:sz="0" w:space="0" w:color="auto"/>
        <w:right w:val="none" w:sz="0" w:space="0" w:color="auto"/>
      </w:divBdr>
    </w:div>
    <w:div w:id="2115830802">
      <w:bodyDiv w:val="1"/>
      <w:marLeft w:val="0"/>
      <w:marRight w:val="0"/>
      <w:marTop w:val="0"/>
      <w:marBottom w:val="0"/>
      <w:divBdr>
        <w:top w:val="none" w:sz="0" w:space="0" w:color="auto"/>
        <w:left w:val="none" w:sz="0" w:space="0" w:color="auto"/>
        <w:bottom w:val="none" w:sz="0" w:space="0" w:color="auto"/>
        <w:right w:val="none" w:sz="0" w:space="0" w:color="auto"/>
      </w:divBdr>
    </w:div>
    <w:div w:id="2119986143">
      <w:bodyDiv w:val="1"/>
      <w:marLeft w:val="0"/>
      <w:marRight w:val="0"/>
      <w:marTop w:val="0"/>
      <w:marBottom w:val="0"/>
      <w:divBdr>
        <w:top w:val="none" w:sz="0" w:space="0" w:color="auto"/>
        <w:left w:val="none" w:sz="0" w:space="0" w:color="auto"/>
        <w:bottom w:val="none" w:sz="0" w:space="0" w:color="auto"/>
        <w:right w:val="none" w:sz="0" w:space="0" w:color="auto"/>
      </w:divBdr>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
    <w:div w:id="2135638679">
      <w:bodyDiv w:val="1"/>
      <w:marLeft w:val="0"/>
      <w:marRight w:val="0"/>
      <w:marTop w:val="0"/>
      <w:marBottom w:val="0"/>
      <w:divBdr>
        <w:top w:val="none" w:sz="0" w:space="0" w:color="auto"/>
        <w:left w:val="none" w:sz="0" w:space="0" w:color="auto"/>
        <w:bottom w:val="none" w:sz="0" w:space="0" w:color="auto"/>
        <w:right w:val="none" w:sz="0" w:space="0" w:color="auto"/>
      </w:divBdr>
    </w:div>
    <w:div w:id="2137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annyein.aung@ucalgary.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behi.edeoghon@ucalgary.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ohreh.mejrisazantoo@ucalgary.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thrajeshbhai.bham@ucalgary.ca" TargetMode="External"/><Relationship Id="rId5" Type="http://schemas.openxmlformats.org/officeDocument/2006/relationships/webSettings" Target="webSettings.xml"/><Relationship Id="rId15" Type="http://schemas.openxmlformats.org/officeDocument/2006/relationships/hyperlink" Target="mailto:Seyedehshima.moradim@ucalgary.ca" TargetMode="External"/><Relationship Id="rId10" Type="http://schemas.openxmlformats.org/officeDocument/2006/relationships/hyperlink" Target="mailto:kandarppankajbhai.ra@ucalgary.ca"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tirth.panchal@ucalgary.ca" TargetMode="External"/><Relationship Id="rId14" Type="http://schemas.openxmlformats.org/officeDocument/2006/relationships/hyperlink" Target="mailto:soheil.seifi@ucalgar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ofc-my.sharepoint.com/personal/soheil_seifi_ucalgary_ca/Documents/Notes%20and%20PDF/Second%20Semester/Introduction%20to%20Digital%20Engineering/Course%20Project/Project%20Proposal/project-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17061987734298"/>
          <c:y val="0.1059358680913605"/>
          <c:w val="0.75415747986728798"/>
          <c:h val="0.92045292026357972"/>
        </c:manualLayout>
      </c:layout>
      <c:barChart>
        <c:barDir val="bar"/>
        <c:grouping val="stacked"/>
        <c:varyColors val="0"/>
        <c:ser>
          <c:idx val="1"/>
          <c:order val="0"/>
          <c:tx>
            <c:strRef>
              <c:f>'[project-timeline.xlsx]ProjectTimeline'!$F$31</c:f>
              <c:strCache>
                <c:ptCount val="1"/>
                <c:pt idx="0">
                  <c:v>Start</c:v>
                </c:pt>
              </c:strCache>
            </c:strRef>
          </c:tx>
          <c:spPr>
            <a:no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'[project-timeline.xlsx]ProjectTimeline'!$F$32:$F$42</c:f>
              <c:numCache>
                <c:formatCode>m/d/yy;@</c:formatCode>
                <c:ptCount val="11"/>
                <c:pt idx="1">
                  <c:v>45547</c:v>
                </c:pt>
                <c:pt idx="2">
                  <c:v>45551</c:v>
                </c:pt>
                <c:pt idx="3">
                  <c:v>45558</c:v>
                </c:pt>
                <c:pt idx="4">
                  <c:v>45579</c:v>
                </c:pt>
                <c:pt idx="5">
                  <c:v>45593</c:v>
                </c:pt>
                <c:pt idx="6">
                  <c:v>45600</c:v>
                </c:pt>
                <c:pt idx="7">
                  <c:v>45604</c:v>
                </c:pt>
                <c:pt idx="8">
                  <c:v>45607</c:v>
                </c:pt>
                <c:pt idx="9">
                  <c:v>45616</c:v>
                </c:pt>
                <c:pt idx="10">
                  <c:v>45622</c:v>
                </c:pt>
              </c:numCache>
            </c:numRef>
          </c:val>
          <c:extLst>
            <c:ext xmlns:c16="http://schemas.microsoft.com/office/drawing/2014/chart" uri="{C3380CC4-5D6E-409C-BE32-E72D297353CC}">
              <c16:uniqueId val="{00000000-F7A8-4C5A-843B-F59E88F027F1}"/>
            </c:ext>
          </c:extLst>
        </c:ser>
        <c:ser>
          <c:idx val="3"/>
          <c:order val="1"/>
          <c:tx>
            <c:strRef>
              <c:f>'[project-timeline.xlsx]ProjectTimeline'!$G$31</c:f>
              <c:strCache>
                <c:ptCount val="1"/>
                <c:pt idx="0">
                  <c:v>Blue</c:v>
                </c:pt>
              </c:strCache>
            </c:strRef>
          </c:tx>
          <c:spPr>
            <a:solidFill>
              <a:schemeClr val="accent1"/>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'[project-timeline.xlsx]ProjectTimeline'!$G$32:$G$42</c:f>
              <c:numCache>
                <c:formatCode>General</c:formatCode>
                <c:ptCount val="11"/>
                <c:pt idx="1">
                  <c:v>9</c:v>
                </c:pt>
                <c:pt idx="2">
                  <c:v>36</c:v>
                </c:pt>
                <c:pt idx="3">
                  <c:v>19</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F7A8-4C5A-843B-F59E88F027F1}"/>
            </c:ext>
          </c:extLst>
        </c:ser>
        <c:ser>
          <c:idx val="2"/>
          <c:order val="2"/>
          <c:tx>
            <c:strRef>
              <c:f>'[project-timeline.xlsx]ProjectTimeline'!$H$31</c:f>
              <c:strCache>
                <c:ptCount val="1"/>
                <c:pt idx="0">
                  <c:v>Red</c:v>
                </c:pt>
              </c:strCache>
            </c:strRef>
          </c:tx>
          <c:spPr>
            <a:solidFill>
              <a:schemeClr val="accent2"/>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'[project-timeline.xlsx]ProjectTimeline'!$H$32:$H$42</c:f>
              <c:numCache>
                <c:formatCode>General</c:formatCode>
                <c:ptCount val="11"/>
                <c:pt idx="1">
                  <c:v>0</c:v>
                </c:pt>
                <c:pt idx="2">
                  <c:v>0</c:v>
                </c:pt>
                <c:pt idx="3">
                  <c:v>0</c:v>
                </c:pt>
                <c:pt idx="4">
                  <c:v>29</c:v>
                </c:pt>
                <c:pt idx="5">
                  <c:v>15</c:v>
                </c:pt>
                <c:pt idx="6">
                  <c:v>0</c:v>
                </c:pt>
                <c:pt idx="7">
                  <c:v>0</c:v>
                </c:pt>
                <c:pt idx="8">
                  <c:v>0</c:v>
                </c:pt>
                <c:pt idx="9">
                  <c:v>0</c:v>
                </c:pt>
                <c:pt idx="10">
                  <c:v>0</c:v>
                </c:pt>
              </c:numCache>
            </c:numRef>
          </c:val>
          <c:extLst>
            <c:ext xmlns:c16="http://schemas.microsoft.com/office/drawing/2014/chart" uri="{C3380CC4-5D6E-409C-BE32-E72D297353CC}">
              <c16:uniqueId val="{00000002-F7A8-4C5A-843B-F59E88F027F1}"/>
            </c:ext>
          </c:extLst>
        </c:ser>
        <c:ser>
          <c:idx val="4"/>
          <c:order val="3"/>
          <c:tx>
            <c:strRef>
              <c:f>'[project-timeline.xlsx]ProjectTimeline'!$I$31</c:f>
              <c:strCache>
                <c:ptCount val="1"/>
                <c:pt idx="0">
                  <c:v>Green</c:v>
                </c:pt>
              </c:strCache>
            </c:strRef>
          </c:tx>
          <c:spPr>
            <a:solidFill>
              <a:schemeClr val="accent3"/>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'[project-timeline.xlsx]ProjectTimeline'!$I$32:$I$42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3-F7A8-4C5A-843B-F59E88F027F1}"/>
            </c:ext>
          </c:extLst>
        </c:ser>
        <c:ser>
          <c:idx val="5"/>
          <c:order val="4"/>
          <c:tx>
            <c:strRef>
              <c:f>'[project-timeline.xlsx]ProjectTimeline'!$J$31</c:f>
              <c:strCache>
                <c:ptCount val="1"/>
                <c:pt idx="0">
                  <c:v>Brown</c:v>
                </c:pt>
              </c:strCache>
            </c:strRef>
          </c:tx>
          <c:spPr>
            <a:solidFill>
              <a:schemeClr val="accent4"/>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'[project-timeline.xlsx]ProjectTimeline'!$J$32:$J$42</c:f>
              <c:numCache>
                <c:formatCode>General</c:formatCode>
                <c:ptCount val="11"/>
                <c:pt idx="1">
                  <c:v>0</c:v>
                </c:pt>
                <c:pt idx="2">
                  <c:v>0</c:v>
                </c:pt>
                <c:pt idx="3">
                  <c:v>0</c:v>
                </c:pt>
                <c:pt idx="4">
                  <c:v>0</c:v>
                </c:pt>
                <c:pt idx="5">
                  <c:v>0</c:v>
                </c:pt>
                <c:pt idx="6">
                  <c:v>15</c:v>
                </c:pt>
                <c:pt idx="7">
                  <c:v>8</c:v>
                </c:pt>
                <c:pt idx="8">
                  <c:v>8</c:v>
                </c:pt>
                <c:pt idx="9">
                  <c:v>0</c:v>
                </c:pt>
                <c:pt idx="10">
                  <c:v>0</c:v>
                </c:pt>
              </c:numCache>
            </c:numRef>
          </c:val>
          <c:extLst>
            <c:ext xmlns:c16="http://schemas.microsoft.com/office/drawing/2014/chart" uri="{C3380CC4-5D6E-409C-BE32-E72D297353CC}">
              <c16:uniqueId val="{00000004-F7A8-4C5A-843B-F59E88F027F1}"/>
            </c:ext>
          </c:extLst>
        </c:ser>
        <c:ser>
          <c:idx val="6"/>
          <c:order val="5"/>
          <c:tx>
            <c:strRef>
              <c:f>'[project-timeline.xlsx]ProjectTimeline'!$K$31</c:f>
              <c:strCache>
                <c:ptCount val="1"/>
                <c:pt idx="0">
                  <c:v>Orange</c:v>
                </c:pt>
              </c:strCache>
            </c:strRef>
          </c:tx>
          <c:spPr>
            <a:solidFill>
              <a:schemeClr val="accent5"/>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'[project-timeline.xlsx]ProjectTimeline'!$K$32:$K$42</c:f>
              <c:numCache>
                <c:formatCode>General</c:formatCode>
                <c:ptCount val="11"/>
                <c:pt idx="1">
                  <c:v>0</c:v>
                </c:pt>
                <c:pt idx="2">
                  <c:v>0</c:v>
                </c:pt>
                <c:pt idx="3">
                  <c:v>0</c:v>
                </c:pt>
                <c:pt idx="4">
                  <c:v>0</c:v>
                </c:pt>
                <c:pt idx="5">
                  <c:v>0</c:v>
                </c:pt>
                <c:pt idx="6">
                  <c:v>0</c:v>
                </c:pt>
                <c:pt idx="7">
                  <c:v>0</c:v>
                </c:pt>
                <c:pt idx="8">
                  <c:v>0</c:v>
                </c:pt>
                <c:pt idx="9">
                  <c:v>7</c:v>
                </c:pt>
                <c:pt idx="10">
                  <c:v>14</c:v>
                </c:pt>
              </c:numCache>
            </c:numRef>
          </c:val>
          <c:extLst>
            <c:ext xmlns:c16="http://schemas.microsoft.com/office/drawing/2014/chart" uri="{C3380CC4-5D6E-409C-BE32-E72D297353CC}">
              <c16:uniqueId val="{00000005-F7A8-4C5A-843B-F59E88F027F1}"/>
            </c:ext>
          </c:extLst>
        </c:ser>
        <c:ser>
          <c:idx val="7"/>
          <c:order val="6"/>
          <c:tx>
            <c:strRef>
              <c:f>'[project-timeline.xlsx]ProjectTimeline'!$L$31</c:f>
              <c:strCache>
                <c:ptCount val="1"/>
                <c:pt idx="0">
                  <c:v>Purple</c:v>
                </c:pt>
              </c:strCache>
            </c:strRef>
          </c:tx>
          <c:spPr>
            <a:solidFill>
              <a:schemeClr val="accent6"/>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'[project-timeline.xlsx]ProjectTimeline'!$L$32:$L$42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6-F7A8-4C5A-843B-F59E88F027F1}"/>
            </c:ext>
          </c:extLst>
        </c:ser>
        <c:dLbls>
          <c:showLegendKey val="0"/>
          <c:showVal val="0"/>
          <c:showCatName val="0"/>
          <c:showSerName val="0"/>
          <c:showPercent val="0"/>
          <c:showBubbleSize val="0"/>
        </c:dLbls>
        <c:gapWidth val="20"/>
        <c:overlap val="100"/>
        <c:axId val="500243952"/>
        <c:axId val="500240344"/>
      </c:barChart>
      <c:scatterChart>
        <c:scatterStyle val="lineMarker"/>
        <c:varyColors val="0"/>
        <c:ser>
          <c:idx val="8"/>
          <c:order val="7"/>
          <c:tx>
            <c:strRef>
              <c:f>'[project-timeline.xlsx]ProjectTimeline'!$B$47</c:f>
              <c:strCache>
                <c:ptCount val="1"/>
                <c:pt idx="0">
                  <c:v>Project Summary</c:v>
                </c:pt>
              </c:strCache>
            </c:strRef>
          </c:tx>
          <c:spPr>
            <a:ln w="50800" cap="rnd">
              <a:solidFill>
                <a:schemeClr val="bg1">
                  <a:lumMod val="50000"/>
                  <a:alpha val="75000"/>
                </a:schemeClr>
              </a:solidFill>
              <a:round/>
            </a:ln>
            <a:effectLst/>
          </c:spPr>
          <c:marker>
            <c:symbol val="none"/>
          </c:marker>
          <c:dLbls>
            <c:dLbl>
              <c:idx val="0"/>
              <c:layout>
                <c:manualLayout>
                  <c:x val="-6.8677665911011584E-2"/>
                  <c:y val="4.3161844033299465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7A8-4C5A-843B-F59E88F027F1}"/>
                </c:ext>
              </c:extLst>
            </c:dLbl>
            <c:dLbl>
              <c:idx val="1"/>
              <c:delete val="1"/>
              <c:extLst>
                <c:ext xmlns:c15="http://schemas.microsoft.com/office/drawing/2012/chart" uri="{CE6537A1-D6FC-4f65-9D91-7224C49458BB}"/>
                <c:ext xmlns:c16="http://schemas.microsoft.com/office/drawing/2014/chart" uri="{C3380CC4-5D6E-409C-BE32-E72D297353CC}">
                  <c16:uniqueId val="{00000008-F7A8-4C5A-843B-F59E88F027F1}"/>
                </c:ext>
              </c:extLst>
            </c:dLbl>
            <c:spPr>
              <a:solidFill>
                <a:schemeClr val="bg1">
                  <a:alpha val="45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'[project-timeline.xlsx]ProjectTimeline'!$C$47,'[project-timeline.xlsx]ProjectTimeline'!$C$47</c:f>
              <c:numCache>
                <c:formatCode>m/d/yy;@</c:formatCode>
                <c:ptCount val="2"/>
                <c:pt idx="0">
                  <c:v>45555</c:v>
                </c:pt>
                <c:pt idx="1">
                  <c:v>45555</c:v>
                </c:pt>
              </c:numCache>
            </c:numRef>
          </c:xVal>
          <c:yVal>
            <c:numRef>
              <c:f>'[project-timeline.xlsx]ProjectTimeline'!$D$47:$E$47</c:f>
              <c:numCache>
                <c:formatCode>0%</c:formatCode>
                <c:ptCount val="2"/>
                <c:pt idx="0">
                  <c:v>0.65</c:v>
                </c:pt>
                <c:pt idx="1">
                  <c:v>0.9</c:v>
                </c:pt>
              </c:numCache>
            </c:numRef>
          </c:yVal>
          <c:smooth val="0"/>
          <c:extLst>
            <c:ext xmlns:c16="http://schemas.microsoft.com/office/drawing/2014/chart" uri="{C3380CC4-5D6E-409C-BE32-E72D297353CC}">
              <c16:uniqueId val="{00000009-F7A8-4C5A-843B-F59E88F027F1}"/>
            </c:ext>
          </c:extLst>
        </c:ser>
        <c:ser>
          <c:idx val="9"/>
          <c:order val="8"/>
          <c:tx>
            <c:strRef>
              <c:f>'[project-timeline.xlsx]ProjectTimeline'!$B$48</c:f>
              <c:strCache>
                <c:ptCount val="1"/>
                <c:pt idx="0">
                  <c:v>Project Proposal</c:v>
                </c:pt>
              </c:strCache>
            </c:strRef>
          </c:tx>
          <c:spPr>
            <a:ln w="50800" cap="rnd">
              <a:solidFill>
                <a:schemeClr val="bg1">
                  <a:lumMod val="50000"/>
                  <a:alpha val="75000"/>
                </a:schemeClr>
              </a:solidFill>
              <a:round/>
            </a:ln>
            <a:effectLst/>
          </c:spPr>
          <c:marker>
            <c:symbol val="none"/>
          </c:marker>
          <c:dPt>
            <c:idx val="1"/>
            <c:marker>
              <c:symbol val="none"/>
            </c:marker>
            <c:bubble3D val="0"/>
            <c:spPr>
              <a:ln w="50800" cap="rnd">
                <a:solidFill>
                  <a:schemeClr val="bg1">
                    <a:lumMod val="50000"/>
                    <a:alpha val="75000"/>
                  </a:schemeClr>
                </a:solidFill>
                <a:round/>
              </a:ln>
              <a:effectLst/>
            </c:spPr>
            <c:extLst>
              <c:ext xmlns:c16="http://schemas.microsoft.com/office/drawing/2014/chart" uri="{C3380CC4-5D6E-409C-BE32-E72D297353CC}">
                <c16:uniqueId val="{0000000B-F7A8-4C5A-843B-F59E88F027F1}"/>
              </c:ext>
            </c:extLst>
          </c:dPt>
          <c:dLbls>
            <c:dLbl>
              <c:idx val="0"/>
              <c:delete val="1"/>
              <c:extLst>
                <c:ext xmlns:c15="http://schemas.microsoft.com/office/drawing/2012/chart" uri="{CE6537A1-D6FC-4f65-9D91-7224C49458BB}"/>
                <c:ext xmlns:c16="http://schemas.microsoft.com/office/drawing/2014/chart" uri="{C3380CC4-5D6E-409C-BE32-E72D297353CC}">
                  <c16:uniqueId val="{0000000C-F7A8-4C5A-843B-F59E88F027F1}"/>
                </c:ext>
              </c:extLst>
            </c:dLbl>
            <c:dLbl>
              <c:idx val="1"/>
              <c:layout>
                <c:manualLayout>
                  <c:x val="-6.6206408349926055E-2"/>
                  <c:y val="-5.4090601757944584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F7A8-4C5A-843B-F59E88F027F1}"/>
                </c:ext>
              </c:extLst>
            </c:dLbl>
            <c:spPr>
              <a:solidFill>
                <a:schemeClr val="bg1">
                  <a:alpha val="44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'[project-timeline.xlsx]ProjectTimeline'!$C$48,'[project-timeline.xlsx]ProjectTimeline'!$C$48</c:f>
              <c:numCache>
                <c:formatCode>m/d/yy;@</c:formatCode>
                <c:ptCount val="2"/>
                <c:pt idx="0">
                  <c:v>45576</c:v>
                </c:pt>
                <c:pt idx="1">
                  <c:v>45576</c:v>
                </c:pt>
              </c:numCache>
            </c:numRef>
          </c:xVal>
          <c:yVal>
            <c:numRef>
              <c:f>'[project-timeline.xlsx]ProjectTimeline'!$D$48:$E$48</c:f>
              <c:numCache>
                <c:formatCode>0%</c:formatCode>
                <c:ptCount val="2"/>
                <c:pt idx="0">
                  <c:v>0.65</c:v>
                </c:pt>
                <c:pt idx="1">
                  <c:v>0.85</c:v>
                </c:pt>
              </c:numCache>
            </c:numRef>
          </c:yVal>
          <c:smooth val="0"/>
          <c:extLst>
            <c:ext xmlns:c16="http://schemas.microsoft.com/office/drawing/2014/chart" uri="{C3380CC4-5D6E-409C-BE32-E72D297353CC}">
              <c16:uniqueId val="{0000000D-F7A8-4C5A-843B-F59E88F027F1}"/>
            </c:ext>
          </c:extLst>
        </c:ser>
        <c:ser>
          <c:idx val="10"/>
          <c:order val="9"/>
          <c:tx>
            <c:strRef>
              <c:f>'[project-timeline.xlsx]ProjectTimeline'!$B$49</c:f>
              <c:strCache>
                <c:ptCount val="1"/>
                <c:pt idx="0">
                  <c:v>Presentation Preparation</c:v>
                </c:pt>
              </c:strCache>
            </c:strRef>
          </c:tx>
          <c:spPr>
            <a:ln w="50800" cap="rnd">
              <a:solidFill>
                <a:schemeClr val="bg1">
                  <a:lumMod val="50000"/>
                  <a:alpha val="75000"/>
                </a:schemeClr>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E-F7A8-4C5A-843B-F59E88F027F1}"/>
                </c:ext>
              </c:extLst>
            </c:dLbl>
            <c:spPr>
              <a:solidFill>
                <a:schemeClr val="bg1">
                  <a:alpha val="41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'[project-timeline.xlsx]ProjectTimeline'!$C$49,'[project-timeline.xlsx]ProjectTimeline'!$C$49</c:f>
              <c:numCache>
                <c:formatCode>m/d/yy;@</c:formatCode>
                <c:ptCount val="2"/>
                <c:pt idx="0">
                  <c:v>45622</c:v>
                </c:pt>
                <c:pt idx="1">
                  <c:v>45622</c:v>
                </c:pt>
              </c:numCache>
            </c:numRef>
          </c:xVal>
          <c:yVal>
            <c:numRef>
              <c:f>'[project-timeline.xlsx]ProjectTimeline'!$D$49:$E$49</c:f>
              <c:numCache>
                <c:formatCode>0%</c:formatCode>
                <c:ptCount val="2"/>
                <c:pt idx="0">
                  <c:v>0.01</c:v>
                </c:pt>
                <c:pt idx="1">
                  <c:v>0.2</c:v>
                </c:pt>
              </c:numCache>
            </c:numRef>
          </c:yVal>
          <c:smooth val="0"/>
          <c:extLst>
            <c:ext xmlns:c16="http://schemas.microsoft.com/office/drawing/2014/chart" uri="{C3380CC4-5D6E-409C-BE32-E72D297353CC}">
              <c16:uniqueId val="{0000000F-F7A8-4C5A-843B-F59E88F027F1}"/>
            </c:ext>
          </c:extLst>
        </c:ser>
        <c:ser>
          <c:idx val="11"/>
          <c:order val="10"/>
          <c:tx>
            <c:strRef>
              <c:f>'[project-timeline.xlsx]ProjectTimeline'!$B$50</c:f>
              <c:strCache>
                <c:ptCount val="1"/>
                <c:pt idx="0">
                  <c:v>Report Writing and Drafting</c:v>
                </c:pt>
              </c:strCache>
            </c:strRef>
          </c:tx>
          <c:spPr>
            <a:ln w="50800" cap="rnd">
              <a:solidFill>
                <a:schemeClr val="bg1">
                  <a:lumMod val="50000"/>
                  <a:alpha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0-F7A8-4C5A-843B-F59E88F027F1}"/>
                </c:ext>
              </c:extLst>
            </c:dLbl>
            <c:dLbl>
              <c:idx val="1"/>
              <c:layout>
                <c:manualLayout>
                  <c:x val="-3.2209271189637172E-4"/>
                  <c:y val="-3.5446489434219498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F7A8-4C5A-843B-F59E88F027F1}"/>
                </c:ext>
              </c:extLst>
            </c:dLbl>
            <c:spPr>
              <a:solidFill>
                <a:schemeClr val="bg1">
                  <a:alpha val="41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'[project-timeline.xlsx]ProjectTimeline'!$C$50,'[project-timeline.xlsx]ProjectTimeline'!$C$50</c:f>
              <c:numCache>
                <c:formatCode>m/d/yy;@</c:formatCode>
                <c:ptCount val="2"/>
                <c:pt idx="0">
                  <c:v>45635</c:v>
                </c:pt>
                <c:pt idx="1">
                  <c:v>45635</c:v>
                </c:pt>
              </c:numCache>
            </c:numRef>
          </c:xVal>
          <c:yVal>
            <c:numRef>
              <c:f>'[project-timeline.xlsx]ProjectTimeline'!$D$50:$E$50</c:f>
              <c:numCache>
                <c:formatCode>0%</c:formatCode>
                <c:ptCount val="2"/>
                <c:pt idx="0">
                  <c:v>0.01</c:v>
                </c:pt>
                <c:pt idx="1">
                  <c:v>0.25</c:v>
                </c:pt>
              </c:numCache>
            </c:numRef>
          </c:yVal>
          <c:smooth val="0"/>
          <c:extLst>
            <c:ext xmlns:c16="http://schemas.microsoft.com/office/drawing/2014/chart" uri="{C3380CC4-5D6E-409C-BE32-E72D297353CC}">
              <c16:uniqueId val="{00000012-F7A8-4C5A-843B-F59E88F027F1}"/>
            </c:ext>
          </c:extLst>
        </c:ser>
        <c:dLbls>
          <c:showLegendKey val="0"/>
          <c:showVal val="0"/>
          <c:showCatName val="0"/>
          <c:showSerName val="0"/>
          <c:showPercent val="0"/>
          <c:showBubbleSize val="0"/>
        </c:dLbls>
        <c:axId val="520465680"/>
        <c:axId val="520463384"/>
      </c:scatterChart>
      <c:catAx>
        <c:axId val="5002439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500240344"/>
        <c:crosses val="autoZero"/>
        <c:auto val="1"/>
        <c:lblAlgn val="ctr"/>
        <c:lblOffset val="100"/>
        <c:tickLblSkip val="1"/>
        <c:noMultiLvlLbl val="0"/>
      </c:catAx>
      <c:valAx>
        <c:axId val="500240344"/>
        <c:scaling>
          <c:orientation val="minMax"/>
          <c:max val="45640"/>
          <c:min val="45540"/>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solidFill>
            <a:schemeClr val="bg1"/>
          </a:solidFill>
          <a:ln w="38100">
            <a:solidFill>
              <a:schemeClr val="bg1">
                <a:lumMod val="75000"/>
              </a:schemeClr>
            </a:solidFill>
          </a:ln>
          <a:effectLst/>
        </c:spPr>
        <c:txPr>
          <a:bodyPr rot="-2700000" spcFirstLastPara="1" vertOverflow="ellipsis"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500243952"/>
        <c:crosses val="autoZero"/>
        <c:crossBetween val="between"/>
        <c:minorUnit val="10"/>
      </c:valAx>
      <c:valAx>
        <c:axId val="520463384"/>
        <c:scaling>
          <c:orientation val="minMax"/>
          <c:max val="1"/>
        </c:scaling>
        <c:delete val="1"/>
        <c:axPos val="r"/>
        <c:numFmt formatCode="General" sourceLinked="0"/>
        <c:majorTickMark val="out"/>
        <c:minorTickMark val="none"/>
        <c:tickLblPos val="nextTo"/>
        <c:crossAx val="520465680"/>
        <c:crosses val="max"/>
        <c:crossBetween val="midCat"/>
        <c:majorUnit val="1"/>
      </c:valAx>
      <c:valAx>
        <c:axId val="520465680"/>
        <c:scaling>
          <c:orientation val="minMax"/>
        </c:scaling>
        <c:delete val="1"/>
        <c:axPos val="b"/>
        <c:numFmt formatCode="m/d/yy;@" sourceLinked="1"/>
        <c:majorTickMark val="out"/>
        <c:minorTickMark val="none"/>
        <c:tickLblPos val="nextTo"/>
        <c:crossAx val="520463384"/>
        <c:crosses val="autoZero"/>
        <c:crossBetween val="midCat"/>
      </c:valAx>
      <c:spPr>
        <a:noFill/>
        <a:ln>
          <a:noFill/>
        </a:ln>
        <a:effectLst/>
      </c:spPr>
    </c:plotArea>
    <c:plotVisOnly val="0"/>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Bui24</b:Tag>
    <b:SourceType>InternetSite</b:SourceType>
    <b:Guid>{D80DD0FA-37BB-4AE9-91AD-3892A552641E}</b:Guid>
    <b:Title>Building Permits | Open Calgary</b:Title>
    <b:YearAccessed>2024</b:YearAccessed>
    <b:MonthAccessed>Oct.</b:MonthAccessed>
    <b:DayAccessed>11</b:DayAccessed>
    <b:URL>https://data.calgary.ca/Business-and-Economic-Activity/Building-Permits/c2es-76ed/about_data</b:URL>
    <b:RefOrder>2</b:RefOrder>
  </b:Source>
  <b:Source>
    <b:Tag>Str24</b:Tag>
    <b:SourceType>InternetSite</b:SourceType>
    <b:Guid>{97A64E46-CC64-4D3D-82B3-8DAD349AF9D9}</b:Guid>
    <b:Title>Street Centreline</b:Title>
    <b:YearAccessed>2024</b:YearAccessed>
    <b:MonthAccessed>Oct.</b:MonthAccessed>
    <b:DayAccessed>11</b:DayAccessed>
    <b:URL>https://data.calgary.ca/Transportation-Transit/Street-Centreline/4dx8-rtm5/about_data</b:URL>
    <b:RefOrder>3</b:RefOrder>
  </b:Source>
  <b:Source>
    <b:Tag>Tra24</b:Tag>
    <b:SourceType>InternetSite</b:SourceType>
    <b:Guid>{2E9A3B71-DE60-4D9A-A026-B8F4FCA19D64}</b:Guid>
    <b:Title>Traffic Incidents | Open Calgary</b:Title>
    <b:YearAccessed>2024</b:YearAccessed>
    <b:MonthAccessed>Oct.</b:MonthAccessed>
    <b:DayAccessed>11</b:DayAccessed>
    <b:URL>https://data.calgary.ca/Transportation-Transit/Traffic-Incidents/35ra-9556/about_data</b:URL>
    <b:RefOrder>4</b:RefOrder>
  </b:Source>
  <b:Source>
    <b:Tag>Sta24</b:Tag>
    <b:SourceType>InternetSite</b:SourceType>
    <b:Guid>{E426EDC8-4379-4935-895E-F145DFEADFF9}</b:Guid>
    <b:Title>Station Results - Historical Data - Climate - Environment and Climate Change Canada</b:Title>
    <b:YearAccessed>2024</b:YearAccessed>
    <b:MonthAccessed>Oct.</b:MonthAccessed>
    <b:DayAccessed>11</b:DayAccessed>
    <b:URL>https://climate.weather.gc.ca/historical_data/search_historic_data_e.html</b:URL>
    <b:RefOrder>1</b:RefOrder>
  </b:Source>
  <b:Source>
    <b:Tag>Sha09</b:Tag>
    <b:SourceType>JournalArticle</b:SourceType>
    <b:Guid>{D2DB04F4-C006-4BDC-A5DC-603D5CED4E05}</b:Guid>
    <b:Title>Analysis of Transit Safety at Signalized Intersections in Toronto, Ontario, Canada</b:Title>
    <b:Year>2009</b:Year>
    <b:Author>
      <b:Author>
        <b:NameList>
          <b:Person>
            <b:Last>Shahla</b:Last>
            <b:First>Farhad,</b:First>
            <b:Middle>Shalaby, Amer, Persaud, Bhagwant, Hadayeghi, Alireza</b:Middle>
          </b:Person>
        </b:NameList>
      </b:Author>
    </b:Author>
    <b:JournalName>Transportation Research Record: Journal of the Transportation Research Board</b:JournalName>
    <b:Pages>108-114</b:Pages>
    <b:Volume>2102</b:Volume>
    <b:RefOrder>6</b:RefOrder>
  </b:Source>
  <b:Source>
    <b:Tag>Git241</b:Tag>
    <b:SourceType>InternetSite</b:SourceType>
    <b:Guid>{027F4160-60D5-4773-B695-D5D90C13406D}</b:Guid>
    <b:Title>GitHub - ZohrehMejrisazanoosi/ENGG680-meeting-project-8</b:Title>
    <b:YearAccessed>2024</b:YearAccessed>
    <b:MonthAccessed>Oct.</b:MonthAccessed>
    <b:DayAccessed>11</b:DayAccessed>
    <b:URL>https://github.com/ZohrehMejrisazanoosi/ENGG680-meeting-project-8.git</b:URL>
    <b:RefOrder>5</b:RefOrder>
  </b:Source>
  <b:Source>
    <b:Tag>HZh22</b:Tag>
    <b:SourceType>JournalArticle</b:SourceType>
    <b:Guid>{6DFE51D3-70B8-469B-BDBE-DB4EACE1093F}</b:Guid>
    <b:Title>Prediction of Traffic Incident Duration Using Clustering-Based Ensemble Learning Method</b:Title>
    <b:Year>2022</b:Year>
    <b:Month>July</b:Month>
    <b:Author>
      <b:Author>
        <b:NameList>
          <b:Person>
            <b:Last>H. Zhao</b:Last>
            <b:First>W.</b:First>
            <b:Middle>Gunardi, Y. Liu, C. Kiew, T.-H. Teng, and X. B. Yang</b:Middle>
          </b:Person>
        </b:NameList>
      </b:Author>
    </b:Author>
    <b:JournalName>Journal of Transportation Engineering, Part A: Systems</b:JournalName>
    <b:Volume>148</b:Volume>
    <b:RefOrder>7</b:RefOrder>
  </b:Source>
  <b:Source>
    <b:Tag>JEv20</b:Tag>
    <b:SourceType>JournalArticle</b:SourceType>
    <b:Guid>{B77A8604-9367-4315-9E4C-EFD9BAE01E7B}</b:Guid>
    <b:Author>
      <b:Author>
        <b:NameList>
          <b:Person>
            <b:Last>J. Evans</b:Last>
            <b:First>B.</b:First>
            <b:Middle>Waterson, and A. Hamilton</b:Middle>
          </b:Person>
        </b:NameList>
      </b:Author>
    </b:Author>
    <b:Title>Evolution and Future of Urban Road Incident Detection Algorithms</b:Title>
    <b:JournalName>Journal of Transportation Engineering, Part A: Systems</b:JournalName>
    <b:Year>2020</b:Year>
    <b:Volume>146</b:Volume>
    <b:Month>June</b:Month>
    <b:RefOrder>8</b:RefOrder>
  </b:Source>
</b:Sources>
</file>

<file path=customXml/itemProps1.xml><?xml version="1.0" encoding="utf-8"?>
<ds:datastoreItem xmlns:ds="http://schemas.openxmlformats.org/officeDocument/2006/customXml" ds:itemID="{060A68A9-8311-419A-A368-EC56ADB9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Panchal</dc:creator>
  <cp:keywords/>
  <dc:description/>
  <cp:lastModifiedBy>Chan Nyein Aung</cp:lastModifiedBy>
  <cp:revision>215</cp:revision>
  <dcterms:created xsi:type="dcterms:W3CDTF">2024-09-20T20:46:00Z</dcterms:created>
  <dcterms:modified xsi:type="dcterms:W3CDTF">2024-10-11T23:35:00Z</dcterms:modified>
</cp:coreProperties>
</file>