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33AE3" w14:textId="77777777" w:rsidR="00594AF8" w:rsidRPr="00682D7C" w:rsidRDefault="00594AF8" w:rsidP="00594AF8">
      <w:pPr>
        <w:pStyle w:val="NoSpacing"/>
        <w:rPr>
          <w:rFonts w:ascii="Times New Roman" w:hAnsi="Times New Roman" w:cs="Times New Roman"/>
        </w:rPr>
      </w:pPr>
      <w:bookmarkStart w:id="0" w:name="OLE_LINK2"/>
      <w:r w:rsidRPr="00682D7C">
        <w:rPr>
          <w:rFonts w:ascii="Times New Roman" w:hAnsi="Times New Roman" w:cs="Times New Roman"/>
        </w:rPr>
        <w:t>Jordan Bassett</w:t>
      </w:r>
    </w:p>
    <w:p w14:paraId="7460C169" w14:textId="7A16080D" w:rsidR="00594AF8" w:rsidRPr="00682D7C" w:rsidRDefault="00594AF8" w:rsidP="00594AF8">
      <w:pPr>
        <w:pStyle w:val="NoSpacing"/>
        <w:rPr>
          <w:rFonts w:ascii="Times New Roman" w:hAnsi="Times New Roman" w:cs="Times New Roman"/>
        </w:rPr>
      </w:pPr>
      <w:r w:rsidRPr="00682D7C">
        <w:rPr>
          <w:rFonts w:ascii="Times New Roman" w:hAnsi="Times New Roman" w:cs="Times New Roman"/>
        </w:rPr>
        <w:t>Tayler Caufield</w:t>
      </w:r>
    </w:p>
    <w:p w14:paraId="3CE71D0E" w14:textId="62A57337" w:rsidR="00594AF8" w:rsidRPr="00682D7C" w:rsidRDefault="00594AF8" w:rsidP="00594AF8">
      <w:pPr>
        <w:pStyle w:val="NoSpacing"/>
        <w:rPr>
          <w:rFonts w:ascii="Times New Roman" w:hAnsi="Times New Roman" w:cs="Times New Roman"/>
        </w:rPr>
      </w:pPr>
      <w:r w:rsidRPr="00682D7C">
        <w:rPr>
          <w:rFonts w:ascii="Times New Roman" w:hAnsi="Times New Roman" w:cs="Times New Roman"/>
        </w:rPr>
        <w:t>Austin Tesch</w:t>
      </w:r>
    </w:p>
    <w:p w14:paraId="7756E716" w14:textId="77777777" w:rsidR="00594AF8" w:rsidRPr="00682D7C" w:rsidRDefault="00594AF8" w:rsidP="00594AF8">
      <w:pPr>
        <w:pStyle w:val="NoSpacing"/>
        <w:rPr>
          <w:rFonts w:ascii="Times New Roman" w:hAnsi="Times New Roman" w:cs="Times New Roman"/>
        </w:rPr>
      </w:pPr>
      <w:r w:rsidRPr="00682D7C">
        <w:rPr>
          <w:rFonts w:ascii="Times New Roman" w:hAnsi="Times New Roman" w:cs="Times New Roman"/>
        </w:rPr>
        <w:t>CS162 Steve Smiley</w:t>
      </w:r>
    </w:p>
    <w:p w14:paraId="5BEC21EA" w14:textId="77777777" w:rsidR="00594AF8" w:rsidRPr="00682D7C" w:rsidRDefault="00594AF8" w:rsidP="00594AF8">
      <w:pPr>
        <w:pStyle w:val="NoSpacing"/>
        <w:rPr>
          <w:rFonts w:ascii="Times New Roman" w:hAnsi="Times New Roman" w:cs="Times New Roman"/>
        </w:rPr>
      </w:pPr>
      <w:r w:rsidRPr="00682D7C">
        <w:rPr>
          <w:rFonts w:ascii="Times New Roman" w:hAnsi="Times New Roman" w:cs="Times New Roman"/>
        </w:rPr>
        <w:t>Oct 28, 2024</w:t>
      </w:r>
    </w:p>
    <w:p w14:paraId="4013C1D7" w14:textId="04E6BC67" w:rsidR="00594AF8" w:rsidRPr="00682D7C" w:rsidRDefault="00594AF8" w:rsidP="00594AF8">
      <w:pPr>
        <w:pStyle w:val="NoSpacing"/>
        <w:rPr>
          <w:rFonts w:ascii="Times New Roman" w:hAnsi="Times New Roman" w:cs="Times New Roman"/>
        </w:rPr>
      </w:pPr>
      <w:r w:rsidRPr="00682D7C">
        <w:rPr>
          <w:rFonts w:ascii="Times New Roman" w:hAnsi="Times New Roman" w:cs="Times New Roman"/>
        </w:rPr>
        <w:t>Phase 1</w:t>
      </w:r>
    </w:p>
    <w:p w14:paraId="0DAE7BC1" w14:textId="77777777" w:rsidR="00594AF8" w:rsidRPr="00682D7C" w:rsidRDefault="00594AF8" w:rsidP="00594AF8">
      <w:pPr>
        <w:tabs>
          <w:tab w:val="left" w:pos="270"/>
        </w:tabs>
        <w:spacing w:after="80" w:line="240" w:lineRule="auto"/>
        <w:ind w:left="144"/>
        <w:rPr>
          <w:rFonts w:ascii="Times New Roman" w:hAnsi="Times New Roman" w:cs="Times New Roman"/>
        </w:rPr>
      </w:pPr>
    </w:p>
    <w:p w14:paraId="40B65D0A" w14:textId="5F1220FB" w:rsidR="00594AF8" w:rsidRPr="00F80BAC" w:rsidRDefault="00594AF8" w:rsidP="00594AF8">
      <w:pPr>
        <w:pStyle w:val="ListParagraph"/>
        <w:numPr>
          <w:ilvl w:val="0"/>
          <w:numId w:val="14"/>
        </w:numPr>
        <w:tabs>
          <w:tab w:val="left" w:pos="270"/>
        </w:tabs>
        <w:spacing w:after="80" w:line="240" w:lineRule="auto"/>
        <w:ind w:left="360"/>
        <w:rPr>
          <w:rFonts w:ascii="Times New Roman" w:hAnsi="Times New Roman" w:cs="Times New Roman"/>
          <w:b/>
          <w:bCs/>
        </w:rPr>
      </w:pPr>
      <w:bookmarkStart w:id="1" w:name="OLE_LINK3"/>
      <w:r w:rsidRPr="00F80BAC">
        <w:rPr>
          <w:rFonts w:ascii="Times New Roman" w:hAnsi="Times New Roman" w:cs="Times New Roman"/>
          <w:b/>
          <w:bCs/>
        </w:rPr>
        <w:t>Appropriate primitive data types needed for a bank account system</w:t>
      </w:r>
    </w:p>
    <w:p w14:paraId="15397DC1" w14:textId="60DD8F91" w:rsidR="00594AF8" w:rsidRPr="00F80BAC" w:rsidRDefault="00594AF8" w:rsidP="00682D7C">
      <w:pPr>
        <w:pStyle w:val="NoSpacing"/>
        <w:numPr>
          <w:ilvl w:val="0"/>
          <w:numId w:val="16"/>
        </w:numPr>
        <w:rPr>
          <w:rFonts w:ascii="Times New Roman" w:hAnsi="Times New Roman" w:cs="Times New Roman"/>
          <w:b/>
          <w:bCs/>
        </w:rPr>
      </w:pPr>
      <w:r w:rsidRPr="00F80BAC">
        <w:rPr>
          <w:rFonts w:ascii="Times New Roman" w:hAnsi="Times New Roman" w:cs="Times New Roman"/>
          <w:b/>
          <w:bCs/>
        </w:rPr>
        <w:t xml:space="preserve">Account Holder Name: string. </w:t>
      </w:r>
    </w:p>
    <w:p w14:paraId="0B443DAB" w14:textId="20486AE4" w:rsidR="00594AF8" w:rsidRPr="00682D7C" w:rsidRDefault="00594AF8" w:rsidP="00682D7C">
      <w:pPr>
        <w:pStyle w:val="NoSpacing"/>
        <w:ind w:left="810"/>
        <w:rPr>
          <w:rFonts w:ascii="Times New Roman" w:hAnsi="Times New Roman" w:cs="Times New Roman"/>
        </w:rPr>
      </w:pPr>
      <w:r w:rsidRPr="00682D7C">
        <w:rPr>
          <w:rFonts w:ascii="Times New Roman" w:hAnsi="Times New Roman" w:cs="Times New Roman"/>
        </w:rPr>
        <w:t xml:space="preserve">Probably two using two string variables for </w:t>
      </w:r>
      <w:proofErr w:type="spellStart"/>
      <w:r w:rsidRPr="00682D7C">
        <w:rPr>
          <w:rFonts w:ascii="Times New Roman" w:hAnsi="Times New Roman" w:cs="Times New Roman"/>
        </w:rPr>
        <w:t>first_name</w:t>
      </w:r>
      <w:proofErr w:type="spellEnd"/>
      <w:r w:rsidRPr="00682D7C">
        <w:rPr>
          <w:rFonts w:ascii="Times New Roman" w:hAnsi="Times New Roman" w:cs="Times New Roman"/>
        </w:rPr>
        <w:t xml:space="preserve"> and </w:t>
      </w:r>
      <w:proofErr w:type="spellStart"/>
      <w:r w:rsidRPr="00682D7C">
        <w:rPr>
          <w:rFonts w:ascii="Times New Roman" w:hAnsi="Times New Roman" w:cs="Times New Roman"/>
        </w:rPr>
        <w:t>last_name</w:t>
      </w:r>
      <w:proofErr w:type="spellEnd"/>
      <w:r w:rsidRPr="00682D7C">
        <w:rPr>
          <w:rFonts w:ascii="Times New Roman" w:hAnsi="Times New Roman" w:cs="Times New Roman"/>
        </w:rPr>
        <w:t xml:space="preserve"> to keep names structured.</w:t>
      </w:r>
    </w:p>
    <w:p w14:paraId="53FE7F12" w14:textId="3845932D" w:rsidR="00594AF8" w:rsidRPr="00F80BAC" w:rsidRDefault="00594AF8" w:rsidP="00682D7C">
      <w:pPr>
        <w:pStyle w:val="ListParagraph"/>
        <w:numPr>
          <w:ilvl w:val="0"/>
          <w:numId w:val="16"/>
        </w:numPr>
        <w:tabs>
          <w:tab w:val="left" w:pos="270"/>
        </w:tabs>
        <w:spacing w:before="80" w:after="0" w:line="240" w:lineRule="auto"/>
        <w:rPr>
          <w:rFonts w:ascii="Times New Roman" w:hAnsi="Times New Roman" w:cs="Times New Roman"/>
          <w:b/>
          <w:bCs/>
        </w:rPr>
      </w:pPr>
      <w:r w:rsidRPr="00F80BAC">
        <w:rPr>
          <w:rFonts w:ascii="Times New Roman" w:hAnsi="Times New Roman" w:cs="Times New Roman"/>
          <w:b/>
          <w:bCs/>
        </w:rPr>
        <w:t>Account Balance: double</w:t>
      </w:r>
    </w:p>
    <w:p w14:paraId="655DA6FC" w14:textId="1129DC23" w:rsidR="00594AF8" w:rsidRPr="00594AF8" w:rsidRDefault="00594AF8" w:rsidP="00682D7C">
      <w:pPr>
        <w:pStyle w:val="NoSpacing"/>
        <w:spacing w:after="120"/>
        <w:ind w:left="806"/>
        <w:rPr>
          <w:rFonts w:ascii="Times New Roman" w:hAnsi="Times New Roman" w:cs="Times New Roman"/>
        </w:rPr>
      </w:pPr>
      <w:r w:rsidRPr="00594AF8">
        <w:rPr>
          <w:rFonts w:ascii="Times New Roman" w:hAnsi="Times New Roman" w:cs="Times New Roman"/>
        </w:rPr>
        <w:t>Provides the necessary precision to handle financial data accurately.</w:t>
      </w:r>
    </w:p>
    <w:p w14:paraId="54DBFC65" w14:textId="17E13095" w:rsidR="00594AF8" w:rsidRPr="00F80BAC" w:rsidRDefault="00594AF8" w:rsidP="00682D7C">
      <w:pPr>
        <w:pStyle w:val="ListParagraph"/>
        <w:numPr>
          <w:ilvl w:val="0"/>
          <w:numId w:val="16"/>
        </w:numPr>
        <w:tabs>
          <w:tab w:val="left" w:pos="270"/>
        </w:tabs>
        <w:spacing w:after="0" w:line="240" w:lineRule="auto"/>
        <w:rPr>
          <w:rFonts w:ascii="Times New Roman" w:hAnsi="Times New Roman" w:cs="Times New Roman"/>
          <w:b/>
          <w:bCs/>
        </w:rPr>
      </w:pPr>
      <w:r w:rsidRPr="00F80BAC">
        <w:rPr>
          <w:rFonts w:ascii="Times New Roman" w:hAnsi="Times New Roman" w:cs="Times New Roman"/>
          <w:b/>
          <w:bCs/>
        </w:rPr>
        <w:t>Account Type: string</w:t>
      </w:r>
    </w:p>
    <w:p w14:paraId="166E8948" w14:textId="34FA6A10" w:rsidR="00594AF8" w:rsidRPr="00594AF8" w:rsidRDefault="00594AF8" w:rsidP="00682D7C">
      <w:pPr>
        <w:pStyle w:val="NoSpacing"/>
        <w:spacing w:after="120"/>
        <w:ind w:left="806"/>
        <w:rPr>
          <w:rFonts w:ascii="Times New Roman" w:hAnsi="Times New Roman" w:cs="Times New Roman"/>
        </w:rPr>
      </w:pPr>
      <w:r w:rsidRPr="00594AF8">
        <w:rPr>
          <w:rFonts w:ascii="Times New Roman" w:hAnsi="Times New Roman" w:cs="Times New Roman"/>
        </w:rPr>
        <w:t>Allows flexibility to store different account types as text (e.g., "Checking", "Savings"</w:t>
      </w:r>
      <w:r w:rsidRPr="00682D7C">
        <w:rPr>
          <w:rFonts w:ascii="Times New Roman" w:hAnsi="Times New Roman" w:cs="Times New Roman"/>
        </w:rPr>
        <w:t>, “Credit”</w:t>
      </w:r>
      <w:r w:rsidRPr="00594AF8">
        <w:rPr>
          <w:rFonts w:ascii="Times New Roman" w:hAnsi="Times New Roman" w:cs="Times New Roman"/>
        </w:rPr>
        <w:t>).</w:t>
      </w:r>
    </w:p>
    <w:p w14:paraId="299559C9" w14:textId="0088B7D9" w:rsidR="00594AF8" w:rsidRPr="00F80BAC" w:rsidRDefault="00594AF8" w:rsidP="00682D7C">
      <w:pPr>
        <w:pStyle w:val="ListParagraph"/>
        <w:numPr>
          <w:ilvl w:val="0"/>
          <w:numId w:val="16"/>
        </w:numPr>
        <w:tabs>
          <w:tab w:val="left" w:pos="270"/>
        </w:tabs>
        <w:spacing w:after="0" w:line="240" w:lineRule="auto"/>
        <w:rPr>
          <w:rFonts w:ascii="Times New Roman" w:hAnsi="Times New Roman" w:cs="Times New Roman"/>
          <w:b/>
          <w:bCs/>
        </w:rPr>
      </w:pPr>
      <w:r w:rsidRPr="00F80BAC">
        <w:rPr>
          <w:rFonts w:ascii="Times New Roman" w:hAnsi="Times New Roman" w:cs="Times New Roman"/>
          <w:b/>
          <w:bCs/>
        </w:rPr>
        <w:t>Interest Rate: double</w:t>
      </w:r>
    </w:p>
    <w:p w14:paraId="61A24A8F" w14:textId="75EBB453" w:rsidR="00594AF8" w:rsidRPr="00594AF8" w:rsidRDefault="00594AF8" w:rsidP="00682D7C">
      <w:pPr>
        <w:pStyle w:val="NoSpacing"/>
        <w:spacing w:after="120"/>
        <w:ind w:left="806"/>
        <w:rPr>
          <w:rFonts w:ascii="Times New Roman" w:hAnsi="Times New Roman" w:cs="Times New Roman"/>
        </w:rPr>
      </w:pPr>
      <w:r w:rsidRPr="00594AF8">
        <w:rPr>
          <w:rFonts w:ascii="Times New Roman" w:hAnsi="Times New Roman" w:cs="Times New Roman"/>
        </w:rPr>
        <w:t xml:space="preserve">Precision is </w:t>
      </w:r>
      <w:r w:rsidRPr="00682D7C">
        <w:rPr>
          <w:rFonts w:ascii="Times New Roman" w:hAnsi="Times New Roman" w:cs="Times New Roman"/>
        </w:rPr>
        <w:t>important</w:t>
      </w:r>
      <w:r w:rsidRPr="00594AF8">
        <w:rPr>
          <w:rFonts w:ascii="Times New Roman" w:hAnsi="Times New Roman" w:cs="Times New Roman"/>
        </w:rPr>
        <w:t xml:space="preserve"> for interest rate calculations, especially when compounding.</w:t>
      </w:r>
    </w:p>
    <w:p w14:paraId="2A134849" w14:textId="152E88DC" w:rsidR="00594AF8" w:rsidRPr="00F80BAC" w:rsidRDefault="00594AF8" w:rsidP="00682D7C">
      <w:pPr>
        <w:pStyle w:val="ListParagraph"/>
        <w:numPr>
          <w:ilvl w:val="0"/>
          <w:numId w:val="16"/>
        </w:numPr>
        <w:tabs>
          <w:tab w:val="left" w:pos="270"/>
        </w:tabs>
        <w:spacing w:after="0" w:line="240" w:lineRule="auto"/>
        <w:rPr>
          <w:rFonts w:ascii="Times New Roman" w:hAnsi="Times New Roman" w:cs="Times New Roman"/>
          <w:b/>
          <w:bCs/>
        </w:rPr>
      </w:pPr>
      <w:r w:rsidRPr="00F80BAC">
        <w:rPr>
          <w:rFonts w:ascii="Times New Roman" w:hAnsi="Times New Roman" w:cs="Times New Roman"/>
          <w:b/>
          <w:bCs/>
        </w:rPr>
        <w:t>Transaction Amount: double</w:t>
      </w:r>
    </w:p>
    <w:p w14:paraId="40C8E76B" w14:textId="7261680A" w:rsidR="00594AF8" w:rsidRPr="00594AF8" w:rsidRDefault="00594AF8" w:rsidP="00682D7C">
      <w:pPr>
        <w:pStyle w:val="NoSpacing"/>
        <w:spacing w:after="120"/>
        <w:ind w:left="806"/>
        <w:rPr>
          <w:rFonts w:ascii="Times New Roman" w:hAnsi="Times New Roman" w:cs="Times New Roman"/>
        </w:rPr>
      </w:pPr>
      <w:r w:rsidRPr="00594AF8">
        <w:rPr>
          <w:rFonts w:ascii="Times New Roman" w:hAnsi="Times New Roman" w:cs="Times New Roman"/>
        </w:rPr>
        <w:t>Precision is needed for accurate transaction handling.</w:t>
      </w:r>
    </w:p>
    <w:p w14:paraId="7662D7F9" w14:textId="40A05EBE" w:rsidR="00594AF8" w:rsidRPr="00F80BAC" w:rsidRDefault="00594AF8" w:rsidP="00682D7C">
      <w:pPr>
        <w:pStyle w:val="ListParagraph"/>
        <w:numPr>
          <w:ilvl w:val="0"/>
          <w:numId w:val="16"/>
        </w:numPr>
        <w:tabs>
          <w:tab w:val="left" w:pos="270"/>
        </w:tabs>
        <w:spacing w:after="0" w:line="240" w:lineRule="auto"/>
        <w:rPr>
          <w:rFonts w:ascii="Times New Roman" w:hAnsi="Times New Roman" w:cs="Times New Roman"/>
          <w:b/>
          <w:bCs/>
        </w:rPr>
      </w:pPr>
      <w:r w:rsidRPr="00F80BAC">
        <w:rPr>
          <w:rFonts w:ascii="Times New Roman" w:hAnsi="Times New Roman" w:cs="Times New Roman"/>
          <w:b/>
          <w:bCs/>
        </w:rPr>
        <w:t xml:space="preserve">Transaction Date: </w:t>
      </w:r>
      <w:proofErr w:type="spellStart"/>
      <w:r w:rsidRPr="00F80BAC">
        <w:rPr>
          <w:rFonts w:ascii="Times New Roman" w:hAnsi="Times New Roman" w:cs="Times New Roman"/>
          <w:b/>
          <w:bCs/>
        </w:rPr>
        <w:t>time_t</w:t>
      </w:r>
      <w:proofErr w:type="spellEnd"/>
    </w:p>
    <w:p w14:paraId="49045F12" w14:textId="15628BAE" w:rsidR="00594AF8" w:rsidRPr="00594AF8" w:rsidRDefault="00E17B25" w:rsidP="00682D7C">
      <w:pPr>
        <w:pStyle w:val="NoSpacing"/>
        <w:spacing w:after="120"/>
        <w:ind w:left="806"/>
        <w:rPr>
          <w:rFonts w:ascii="Times New Roman" w:hAnsi="Times New Roman" w:cs="Times New Roman"/>
        </w:rPr>
      </w:pPr>
      <w:r w:rsidRPr="00594AF8">
        <w:rPr>
          <w:rFonts w:ascii="Times New Roman" w:hAnsi="Times New Roman" w:cs="Times New Roman"/>
        </w:rPr>
        <w:t>Typically,</w:t>
      </w:r>
      <w:r w:rsidR="00594AF8" w:rsidRPr="00594AF8">
        <w:rPr>
          <w:rFonts w:ascii="Times New Roman" w:hAnsi="Times New Roman" w:cs="Times New Roman"/>
        </w:rPr>
        <w:t xml:space="preserve"> a </w:t>
      </w:r>
      <w:proofErr w:type="spellStart"/>
      <w:r w:rsidR="00594AF8" w:rsidRPr="00594AF8">
        <w:rPr>
          <w:rFonts w:ascii="Times New Roman" w:hAnsi="Times New Roman" w:cs="Times New Roman"/>
        </w:rPr>
        <w:t>time_t</w:t>
      </w:r>
      <w:proofErr w:type="spellEnd"/>
      <w:r w:rsidR="00594AF8" w:rsidRPr="00594AF8">
        <w:rPr>
          <w:rFonts w:ascii="Times New Roman" w:hAnsi="Times New Roman" w:cs="Times New Roman"/>
        </w:rPr>
        <w:t>, often represented as a long int.</w:t>
      </w:r>
    </w:p>
    <w:p w14:paraId="2FAD3BCE" w14:textId="78D1885A" w:rsidR="00594AF8" w:rsidRPr="00F80BAC" w:rsidRDefault="00594AF8" w:rsidP="00682D7C">
      <w:pPr>
        <w:pStyle w:val="ListParagraph"/>
        <w:numPr>
          <w:ilvl w:val="0"/>
          <w:numId w:val="16"/>
        </w:numPr>
        <w:tabs>
          <w:tab w:val="left" w:pos="270"/>
        </w:tabs>
        <w:spacing w:after="0" w:line="240" w:lineRule="auto"/>
        <w:rPr>
          <w:rFonts w:ascii="Times New Roman" w:hAnsi="Times New Roman" w:cs="Times New Roman"/>
          <w:b/>
          <w:bCs/>
        </w:rPr>
      </w:pPr>
      <w:r w:rsidRPr="00F80BAC">
        <w:rPr>
          <w:rFonts w:ascii="Times New Roman" w:hAnsi="Times New Roman" w:cs="Times New Roman"/>
          <w:b/>
          <w:bCs/>
        </w:rPr>
        <w:t>Customer ID: int</w:t>
      </w:r>
    </w:p>
    <w:p w14:paraId="23DC25BB" w14:textId="7C20FD27" w:rsidR="00594AF8" w:rsidRPr="00594AF8" w:rsidRDefault="00594AF8" w:rsidP="00682D7C">
      <w:pPr>
        <w:pStyle w:val="NoSpacing"/>
        <w:spacing w:after="120"/>
        <w:ind w:left="806"/>
        <w:rPr>
          <w:rFonts w:ascii="Times New Roman" w:hAnsi="Times New Roman" w:cs="Times New Roman"/>
        </w:rPr>
      </w:pPr>
      <w:r w:rsidRPr="00594AF8">
        <w:rPr>
          <w:rFonts w:ascii="Times New Roman" w:hAnsi="Times New Roman" w:cs="Times New Roman"/>
        </w:rPr>
        <w:t>A unique integer identifier for each customer</w:t>
      </w:r>
      <w:r w:rsidRPr="00682D7C">
        <w:rPr>
          <w:rFonts w:ascii="Times New Roman" w:hAnsi="Times New Roman" w:cs="Times New Roman"/>
        </w:rPr>
        <w:t>.</w:t>
      </w:r>
    </w:p>
    <w:p w14:paraId="4FA02CE2" w14:textId="5E90DE76" w:rsidR="00594AF8" w:rsidRPr="00F80BAC" w:rsidRDefault="00594AF8" w:rsidP="00682D7C">
      <w:pPr>
        <w:pStyle w:val="ListParagraph"/>
        <w:numPr>
          <w:ilvl w:val="0"/>
          <w:numId w:val="16"/>
        </w:numPr>
        <w:tabs>
          <w:tab w:val="left" w:pos="270"/>
        </w:tabs>
        <w:spacing w:after="0" w:line="240" w:lineRule="auto"/>
        <w:ind w:left="806"/>
        <w:rPr>
          <w:rFonts w:ascii="Times New Roman" w:hAnsi="Times New Roman" w:cs="Times New Roman"/>
          <w:b/>
          <w:bCs/>
        </w:rPr>
      </w:pPr>
      <w:r w:rsidRPr="00F80BAC">
        <w:rPr>
          <w:rFonts w:ascii="Times New Roman" w:hAnsi="Times New Roman" w:cs="Times New Roman"/>
          <w:b/>
          <w:bCs/>
        </w:rPr>
        <w:t>PIN/Password: string</w:t>
      </w:r>
    </w:p>
    <w:p w14:paraId="4EE6AB8C" w14:textId="47F35F28" w:rsidR="00594AF8" w:rsidRPr="00594AF8" w:rsidRDefault="00594AF8" w:rsidP="00682D7C">
      <w:pPr>
        <w:pStyle w:val="NoSpacing"/>
        <w:spacing w:after="120"/>
        <w:ind w:left="806"/>
        <w:rPr>
          <w:rFonts w:ascii="Times New Roman" w:hAnsi="Times New Roman" w:cs="Times New Roman"/>
        </w:rPr>
      </w:pPr>
      <w:r w:rsidRPr="00594AF8">
        <w:rPr>
          <w:rFonts w:ascii="Times New Roman" w:hAnsi="Times New Roman" w:cs="Times New Roman"/>
        </w:rPr>
        <w:t>Although stored as a string, this value should be hashed or encrypted for security.</w:t>
      </w:r>
    </w:p>
    <w:bookmarkEnd w:id="1"/>
    <w:p w14:paraId="100832F9" w14:textId="77777777" w:rsidR="00F935FB" w:rsidRPr="00682D7C" w:rsidRDefault="00F935FB" w:rsidP="00F935FB">
      <w:pPr>
        <w:tabs>
          <w:tab w:val="left" w:pos="270"/>
        </w:tabs>
        <w:spacing w:after="80" w:line="240" w:lineRule="auto"/>
        <w:rPr>
          <w:rFonts w:ascii="Times New Roman" w:hAnsi="Times New Roman" w:cs="Times New Roman"/>
        </w:rPr>
      </w:pPr>
    </w:p>
    <w:p w14:paraId="204EB4AD" w14:textId="77777777" w:rsidR="00F80BAC" w:rsidRPr="00F80BAC" w:rsidRDefault="00594AF8" w:rsidP="00F80BAC">
      <w:pPr>
        <w:pStyle w:val="ListParagraph"/>
        <w:numPr>
          <w:ilvl w:val="0"/>
          <w:numId w:val="1"/>
        </w:numPr>
        <w:tabs>
          <w:tab w:val="clear" w:pos="720"/>
          <w:tab w:val="left" w:pos="270"/>
        </w:tabs>
        <w:spacing w:after="80" w:line="240" w:lineRule="auto"/>
        <w:ind w:left="504"/>
        <w:rPr>
          <w:rFonts w:ascii="Times New Roman" w:hAnsi="Times New Roman" w:cs="Times New Roman"/>
          <w:b/>
          <w:bCs/>
        </w:rPr>
      </w:pPr>
      <w:bookmarkStart w:id="2" w:name="OLE_LINK4"/>
      <w:r w:rsidRPr="00F80BAC">
        <w:rPr>
          <w:rFonts w:ascii="Times New Roman" w:hAnsi="Times New Roman" w:cs="Times New Roman"/>
          <w:b/>
          <w:bCs/>
        </w:rPr>
        <w:t>S</w:t>
      </w:r>
      <w:r w:rsidR="00F935FB" w:rsidRPr="00F80BAC">
        <w:rPr>
          <w:rFonts w:ascii="Times New Roman" w:hAnsi="Times New Roman" w:cs="Times New Roman"/>
          <w:b/>
          <w:bCs/>
        </w:rPr>
        <w:t>tatic member variables</w:t>
      </w:r>
    </w:p>
    <w:p w14:paraId="39159253" w14:textId="47D00707" w:rsidR="00F80BAC" w:rsidRDefault="00682D7C" w:rsidP="00F80BAC">
      <w:pPr>
        <w:pStyle w:val="ListParagraph"/>
        <w:numPr>
          <w:ilvl w:val="1"/>
          <w:numId w:val="1"/>
        </w:numPr>
        <w:tabs>
          <w:tab w:val="left" w:pos="270"/>
        </w:tabs>
        <w:spacing w:after="80" w:line="240" w:lineRule="auto"/>
        <w:rPr>
          <w:rFonts w:ascii="Times New Roman" w:hAnsi="Times New Roman" w:cs="Times New Roman"/>
        </w:rPr>
      </w:pPr>
      <w:r w:rsidRPr="00F80BAC">
        <w:rPr>
          <w:rFonts w:ascii="Times New Roman" w:hAnsi="Times New Roman" w:cs="Times New Roman"/>
          <w:b/>
          <w:bCs/>
        </w:rPr>
        <w:t>The bank name</w:t>
      </w:r>
      <w:r w:rsidR="00F80BAC" w:rsidRPr="00F80BAC">
        <w:rPr>
          <w:rFonts w:ascii="Times New Roman" w:hAnsi="Times New Roman" w:cs="Times New Roman"/>
          <w:b/>
          <w:bCs/>
        </w:rPr>
        <w:t>:</w:t>
      </w:r>
      <w:r w:rsidR="00F80BAC">
        <w:rPr>
          <w:rFonts w:ascii="Times New Roman" w:hAnsi="Times New Roman" w:cs="Times New Roman"/>
        </w:rPr>
        <w:t xml:space="preserve"> </w:t>
      </w:r>
      <w:r w:rsidRPr="00F80BAC">
        <w:rPr>
          <w:rFonts w:ascii="Times New Roman" w:hAnsi="Times New Roman" w:cs="Times New Roman"/>
        </w:rPr>
        <w:t>Since all accounts belong to the same bank, the bank name can be defined as a static member variable. This allows all instances of the class to share the same bank name without duplicating data in each account object. Additionally, if the bank name ever needs to be updated, it can be changed in one place for all accounts.</w:t>
      </w:r>
    </w:p>
    <w:p w14:paraId="2E14C210" w14:textId="3753FC67" w:rsidR="00F80BAC" w:rsidRDefault="00F80BAC" w:rsidP="00F80BAC">
      <w:pPr>
        <w:pStyle w:val="ListParagraph"/>
        <w:numPr>
          <w:ilvl w:val="1"/>
          <w:numId w:val="1"/>
        </w:numPr>
        <w:tabs>
          <w:tab w:val="left" w:pos="270"/>
        </w:tabs>
        <w:spacing w:after="80" w:line="240" w:lineRule="auto"/>
        <w:rPr>
          <w:rFonts w:ascii="Times New Roman" w:hAnsi="Times New Roman" w:cs="Times New Roman"/>
        </w:rPr>
      </w:pPr>
      <w:r w:rsidRPr="00F80BAC">
        <w:rPr>
          <w:rFonts w:ascii="Times New Roman" w:hAnsi="Times New Roman" w:cs="Times New Roman"/>
          <w:b/>
          <w:bCs/>
        </w:rPr>
        <w:t>Interest Rate for Savings Accounts</w:t>
      </w:r>
      <w:r w:rsidRPr="00F80BAC">
        <w:rPr>
          <w:rFonts w:ascii="Times New Roman" w:hAnsi="Times New Roman" w:cs="Times New Roman"/>
        </w:rPr>
        <w:t xml:space="preserve">: </w:t>
      </w:r>
      <w:r>
        <w:rPr>
          <w:rFonts w:ascii="Times New Roman" w:hAnsi="Times New Roman" w:cs="Times New Roman"/>
        </w:rPr>
        <w:t>A</w:t>
      </w:r>
      <w:r w:rsidRPr="00F80BAC">
        <w:rPr>
          <w:rFonts w:ascii="Times New Roman" w:hAnsi="Times New Roman" w:cs="Times New Roman"/>
        </w:rPr>
        <w:t>ll savings accounts share the same interest rate. This makes it easy to update the rate across all accounts if needed.</w:t>
      </w:r>
    </w:p>
    <w:p w14:paraId="1BF6C4BF" w14:textId="1CD81DCA" w:rsidR="00F80BAC" w:rsidRDefault="00F80BAC" w:rsidP="00F80BAC">
      <w:pPr>
        <w:pStyle w:val="ListParagraph"/>
        <w:numPr>
          <w:ilvl w:val="1"/>
          <w:numId w:val="1"/>
        </w:numPr>
        <w:tabs>
          <w:tab w:val="left" w:pos="270"/>
        </w:tabs>
        <w:spacing w:after="80" w:line="240" w:lineRule="auto"/>
        <w:rPr>
          <w:rFonts w:ascii="Times New Roman" w:hAnsi="Times New Roman" w:cs="Times New Roman"/>
        </w:rPr>
      </w:pPr>
      <w:r w:rsidRPr="00F80BAC">
        <w:rPr>
          <w:rFonts w:ascii="Times New Roman" w:hAnsi="Times New Roman" w:cs="Times New Roman"/>
          <w:b/>
          <w:bCs/>
        </w:rPr>
        <w:t>Transaction Fee</w:t>
      </w:r>
      <w:r w:rsidRPr="00F80BAC">
        <w:rPr>
          <w:rFonts w:ascii="Times New Roman" w:hAnsi="Times New Roman" w:cs="Times New Roman"/>
        </w:rPr>
        <w:t>: a static member could store this value to apply consistently across accounts.</w:t>
      </w:r>
    </w:p>
    <w:p w14:paraId="3512B428" w14:textId="51E16FEA" w:rsidR="00F80BAC" w:rsidRPr="00F80BAC" w:rsidRDefault="00F80BAC" w:rsidP="00F80BAC">
      <w:pPr>
        <w:pStyle w:val="ListParagraph"/>
        <w:numPr>
          <w:ilvl w:val="1"/>
          <w:numId w:val="1"/>
        </w:numPr>
        <w:tabs>
          <w:tab w:val="left" w:pos="270"/>
        </w:tabs>
        <w:spacing w:after="80" w:line="240" w:lineRule="auto"/>
        <w:rPr>
          <w:rFonts w:ascii="Times New Roman" w:hAnsi="Times New Roman" w:cs="Times New Roman"/>
        </w:rPr>
      </w:pPr>
      <w:r w:rsidRPr="00F80BAC">
        <w:rPr>
          <w:rFonts w:ascii="Times New Roman" w:hAnsi="Times New Roman" w:cs="Times New Roman"/>
          <w:b/>
          <w:bCs/>
        </w:rPr>
        <w:t>Total Number of Accounts</w:t>
      </w:r>
      <w:r w:rsidRPr="00F80BAC">
        <w:rPr>
          <w:rFonts w:ascii="Times New Roman" w:hAnsi="Times New Roman" w:cs="Times New Roman"/>
        </w:rPr>
        <w:t xml:space="preserve">: </w:t>
      </w:r>
      <w:r>
        <w:rPr>
          <w:rFonts w:ascii="Times New Roman" w:hAnsi="Times New Roman" w:cs="Times New Roman"/>
        </w:rPr>
        <w:t xml:space="preserve">Useful </w:t>
      </w:r>
      <w:r w:rsidRPr="00F80BAC">
        <w:rPr>
          <w:rFonts w:ascii="Times New Roman" w:hAnsi="Times New Roman" w:cs="Times New Roman"/>
        </w:rPr>
        <w:t>for generating unique account numbers or for tracking growth.</w:t>
      </w:r>
    </w:p>
    <w:bookmarkEnd w:id="2"/>
    <w:p w14:paraId="4D38B11F" w14:textId="77777777" w:rsidR="0093585F" w:rsidRDefault="0093585F" w:rsidP="0093585F">
      <w:pPr>
        <w:rPr>
          <w:rFonts w:ascii="Times New Roman" w:hAnsi="Times New Roman" w:cs="Times New Roman"/>
        </w:rPr>
      </w:pPr>
    </w:p>
    <w:p w14:paraId="3871D451" w14:textId="26BDF306" w:rsidR="00F935FB" w:rsidRPr="00F80BAC" w:rsidRDefault="00682D7C" w:rsidP="0093585F">
      <w:pPr>
        <w:pStyle w:val="ListParagraph"/>
        <w:numPr>
          <w:ilvl w:val="0"/>
          <w:numId w:val="1"/>
        </w:numPr>
        <w:rPr>
          <w:rFonts w:ascii="Times New Roman" w:hAnsi="Times New Roman" w:cs="Times New Roman"/>
          <w:b/>
          <w:bCs/>
        </w:rPr>
      </w:pPr>
      <w:bookmarkStart w:id="3" w:name="OLE_LINK5"/>
      <w:r w:rsidRPr="00F80BAC">
        <w:rPr>
          <w:rFonts w:ascii="Times New Roman" w:hAnsi="Times New Roman" w:cs="Times New Roman"/>
          <w:b/>
          <w:bCs/>
        </w:rPr>
        <w:t>C</w:t>
      </w:r>
      <w:r w:rsidR="00F935FB" w:rsidRPr="00F80BAC">
        <w:rPr>
          <w:rFonts w:ascii="Times New Roman" w:hAnsi="Times New Roman" w:cs="Times New Roman"/>
          <w:b/>
          <w:bCs/>
        </w:rPr>
        <w:t>onstructors</w:t>
      </w:r>
      <w:r w:rsidRPr="00F80BAC">
        <w:rPr>
          <w:rFonts w:ascii="Times New Roman" w:hAnsi="Times New Roman" w:cs="Times New Roman"/>
          <w:b/>
          <w:bCs/>
        </w:rPr>
        <w:t xml:space="preserve"> needed</w:t>
      </w:r>
    </w:p>
    <w:p w14:paraId="044A8E81" w14:textId="36839FFB" w:rsidR="00E17B25" w:rsidRPr="00F80BAC" w:rsidRDefault="00E17B25" w:rsidP="00E17B25">
      <w:pPr>
        <w:pStyle w:val="ListParagraph"/>
        <w:numPr>
          <w:ilvl w:val="0"/>
          <w:numId w:val="20"/>
        </w:numPr>
        <w:tabs>
          <w:tab w:val="left" w:pos="270"/>
        </w:tabs>
        <w:spacing w:after="0" w:line="240" w:lineRule="auto"/>
        <w:rPr>
          <w:rFonts w:ascii="Times New Roman" w:hAnsi="Times New Roman" w:cs="Times New Roman"/>
          <w:b/>
          <w:bCs/>
        </w:rPr>
      </w:pPr>
      <w:r w:rsidRPr="00F80BAC">
        <w:rPr>
          <w:rFonts w:ascii="Times New Roman" w:hAnsi="Times New Roman" w:cs="Times New Roman"/>
          <w:b/>
          <w:bCs/>
        </w:rPr>
        <w:lastRenderedPageBreak/>
        <w:t>Default constructor</w:t>
      </w:r>
    </w:p>
    <w:p w14:paraId="3B49AAA1" w14:textId="26B634D4" w:rsidR="00E17B25" w:rsidRPr="00E17B25" w:rsidRDefault="00E17B25" w:rsidP="00E17B25">
      <w:pPr>
        <w:spacing w:after="80" w:line="240" w:lineRule="auto"/>
        <w:ind w:left="810"/>
        <w:rPr>
          <w:rFonts w:ascii="Times New Roman" w:hAnsi="Times New Roman" w:cs="Times New Roman"/>
        </w:rPr>
      </w:pPr>
      <w:r w:rsidRPr="00E17B25">
        <w:rPr>
          <w:rFonts w:ascii="Times New Roman" w:hAnsi="Times New Roman" w:cs="Times New Roman"/>
        </w:rPr>
        <w:t>A default constructor is useful for creating an empty account with default values. This could be helpful when initializing an account object before setting its specific details.</w:t>
      </w:r>
    </w:p>
    <w:p w14:paraId="636BD410" w14:textId="77777777" w:rsidR="00F80BAC" w:rsidRPr="00F80BAC" w:rsidRDefault="00E17B25" w:rsidP="00F80BAC">
      <w:pPr>
        <w:pStyle w:val="ListParagraph"/>
        <w:numPr>
          <w:ilvl w:val="0"/>
          <w:numId w:val="20"/>
        </w:numPr>
        <w:tabs>
          <w:tab w:val="left" w:pos="270"/>
        </w:tabs>
        <w:spacing w:after="0" w:line="240" w:lineRule="auto"/>
        <w:ind w:left="806"/>
        <w:rPr>
          <w:rFonts w:ascii="Times New Roman" w:hAnsi="Times New Roman" w:cs="Times New Roman"/>
          <w:b/>
          <w:bCs/>
        </w:rPr>
      </w:pPr>
      <w:r w:rsidRPr="00F80BAC">
        <w:rPr>
          <w:rFonts w:ascii="Times New Roman" w:hAnsi="Times New Roman" w:cs="Times New Roman"/>
          <w:b/>
          <w:bCs/>
        </w:rPr>
        <w:t>Overloaded Constructor</w:t>
      </w:r>
    </w:p>
    <w:p w14:paraId="378CF041" w14:textId="7533E883" w:rsidR="00E17B25" w:rsidRPr="00F80BAC" w:rsidRDefault="00E17B25" w:rsidP="00F80BAC">
      <w:pPr>
        <w:tabs>
          <w:tab w:val="left" w:pos="270"/>
        </w:tabs>
        <w:spacing w:after="0" w:line="240" w:lineRule="auto"/>
        <w:ind w:left="810"/>
        <w:rPr>
          <w:rFonts w:ascii="Times New Roman" w:hAnsi="Times New Roman" w:cs="Times New Roman"/>
        </w:rPr>
      </w:pPr>
      <w:r w:rsidRPr="00F80BAC">
        <w:rPr>
          <w:rFonts w:ascii="Times New Roman" w:hAnsi="Times New Roman" w:cs="Times New Roman"/>
        </w:rPr>
        <w:t xml:space="preserve">An overloaded constructor would allow the creation of an account with specific details provided at the time of </w:t>
      </w:r>
      <w:r w:rsidR="00C43903" w:rsidRPr="00F80BAC">
        <w:rPr>
          <w:rFonts w:ascii="Times New Roman" w:hAnsi="Times New Roman" w:cs="Times New Roman"/>
        </w:rPr>
        <w:t>creation</w:t>
      </w:r>
      <w:r w:rsidRPr="00F80BAC">
        <w:rPr>
          <w:rFonts w:ascii="Times New Roman" w:hAnsi="Times New Roman" w:cs="Times New Roman"/>
        </w:rPr>
        <w:t>. This constructor could take parameters like the account number, initial balance, account type, and customer ID to fully initialize an account when it is created.</w:t>
      </w:r>
    </w:p>
    <w:bookmarkEnd w:id="3"/>
    <w:p w14:paraId="18FBB71E" w14:textId="77777777" w:rsidR="00C43903" w:rsidRDefault="00C43903" w:rsidP="00F73CBE">
      <w:pPr>
        <w:spacing w:after="0" w:line="240" w:lineRule="auto"/>
        <w:rPr>
          <w:rFonts w:ascii="Times New Roman" w:hAnsi="Times New Roman" w:cs="Times New Roman"/>
        </w:rPr>
      </w:pPr>
    </w:p>
    <w:p w14:paraId="6419D70B" w14:textId="00C9FEFD" w:rsidR="00F935FB" w:rsidRDefault="00C43903" w:rsidP="00F36AD7">
      <w:pPr>
        <w:pStyle w:val="ListParagraph"/>
        <w:numPr>
          <w:ilvl w:val="0"/>
          <w:numId w:val="23"/>
        </w:numPr>
        <w:tabs>
          <w:tab w:val="clear" w:pos="720"/>
          <w:tab w:val="left" w:pos="270"/>
        </w:tabs>
        <w:spacing w:line="240" w:lineRule="auto"/>
        <w:ind w:left="504"/>
        <w:contextualSpacing w:val="0"/>
        <w:rPr>
          <w:rFonts w:ascii="Times New Roman" w:hAnsi="Times New Roman" w:cs="Times New Roman"/>
        </w:rPr>
      </w:pPr>
      <w:bookmarkStart w:id="4" w:name="OLE_LINK6"/>
      <w:r w:rsidRPr="00F80BAC">
        <w:rPr>
          <w:rFonts w:ascii="Times New Roman" w:hAnsi="Times New Roman" w:cs="Times New Roman"/>
          <w:b/>
          <w:bCs/>
        </w:rPr>
        <w:t>Seven Classes to be designed:</w:t>
      </w:r>
      <w:r>
        <w:rPr>
          <w:rFonts w:ascii="Times New Roman" w:hAnsi="Times New Roman" w:cs="Times New Roman"/>
        </w:rPr>
        <w:t xml:space="preserve"> </w:t>
      </w:r>
      <w:proofErr w:type="spellStart"/>
      <w:r>
        <w:rPr>
          <w:rFonts w:ascii="Times New Roman" w:hAnsi="Times New Roman" w:cs="Times New Roman"/>
        </w:rPr>
        <w:t>BankAccount</w:t>
      </w:r>
      <w:proofErr w:type="spellEnd"/>
      <w:r>
        <w:rPr>
          <w:rFonts w:ascii="Times New Roman" w:hAnsi="Times New Roman" w:cs="Times New Roman"/>
        </w:rPr>
        <w:t xml:space="preserve">, </w:t>
      </w:r>
      <w:proofErr w:type="spellStart"/>
      <w:r>
        <w:rPr>
          <w:rFonts w:ascii="Times New Roman" w:hAnsi="Times New Roman" w:cs="Times New Roman"/>
        </w:rPr>
        <w:t>SavingsAccount</w:t>
      </w:r>
      <w:proofErr w:type="spellEnd"/>
      <w:r>
        <w:rPr>
          <w:rFonts w:ascii="Times New Roman" w:hAnsi="Times New Roman" w:cs="Times New Roman"/>
        </w:rPr>
        <w:t xml:space="preserve">, </w:t>
      </w:r>
      <w:proofErr w:type="spellStart"/>
      <w:r w:rsidRPr="00C43903">
        <w:rPr>
          <w:rFonts w:ascii="Times New Roman" w:hAnsi="Times New Roman" w:cs="Times New Roman"/>
        </w:rPr>
        <w:t>CheckingAccount</w:t>
      </w:r>
      <w:proofErr w:type="spellEnd"/>
      <w:r>
        <w:rPr>
          <w:rFonts w:ascii="Times New Roman" w:hAnsi="Times New Roman" w:cs="Times New Roman"/>
        </w:rPr>
        <w:t xml:space="preserve">. </w:t>
      </w:r>
      <w:proofErr w:type="spellStart"/>
      <w:r w:rsidRPr="00C43903">
        <w:rPr>
          <w:rFonts w:ascii="Times New Roman" w:hAnsi="Times New Roman" w:cs="Times New Roman"/>
        </w:rPr>
        <w:t>CreditAccount</w:t>
      </w:r>
      <w:proofErr w:type="spellEnd"/>
      <w:r>
        <w:rPr>
          <w:rFonts w:ascii="Times New Roman" w:hAnsi="Times New Roman" w:cs="Times New Roman"/>
        </w:rPr>
        <w:t xml:space="preserve">, </w:t>
      </w:r>
      <w:r w:rsidRPr="00C43903">
        <w:rPr>
          <w:rFonts w:ascii="Times New Roman" w:hAnsi="Times New Roman" w:cs="Times New Roman"/>
        </w:rPr>
        <w:t>Transaction</w:t>
      </w:r>
      <w:r>
        <w:rPr>
          <w:rFonts w:ascii="Times New Roman" w:hAnsi="Times New Roman" w:cs="Times New Roman"/>
        </w:rPr>
        <w:t>, Customer,</w:t>
      </w:r>
      <w:r w:rsidR="00F73CBE">
        <w:rPr>
          <w:rFonts w:ascii="Times New Roman" w:hAnsi="Times New Roman" w:cs="Times New Roman"/>
        </w:rPr>
        <w:t xml:space="preserve"> </w:t>
      </w:r>
      <w:proofErr w:type="spellStart"/>
      <w:r w:rsidR="00F73CBE" w:rsidRPr="00F73CBE">
        <w:rPr>
          <w:rFonts w:ascii="Times New Roman" w:hAnsi="Times New Roman" w:cs="Times New Roman"/>
        </w:rPr>
        <w:t>BankAccountContainer</w:t>
      </w:r>
      <w:proofErr w:type="spellEnd"/>
    </w:p>
    <w:p w14:paraId="224823D9" w14:textId="4D10F8C1" w:rsidR="00C43903" w:rsidRPr="00F80BAC" w:rsidRDefault="00C43903" w:rsidP="00C43903">
      <w:pPr>
        <w:pStyle w:val="ListParagraph"/>
        <w:numPr>
          <w:ilvl w:val="0"/>
          <w:numId w:val="23"/>
        </w:numPr>
        <w:tabs>
          <w:tab w:val="clear" w:pos="720"/>
          <w:tab w:val="left" w:pos="270"/>
        </w:tabs>
        <w:spacing w:after="80" w:line="240" w:lineRule="auto"/>
        <w:ind w:left="504"/>
        <w:rPr>
          <w:rFonts w:ascii="Times New Roman" w:hAnsi="Times New Roman" w:cs="Times New Roman"/>
          <w:b/>
          <w:bCs/>
        </w:rPr>
      </w:pPr>
      <w:r w:rsidRPr="00F80BAC">
        <w:rPr>
          <w:rFonts w:ascii="Times New Roman" w:hAnsi="Times New Roman" w:cs="Times New Roman"/>
          <w:b/>
          <w:bCs/>
        </w:rPr>
        <w:t>Purpose of each class:</w:t>
      </w:r>
    </w:p>
    <w:p w14:paraId="270B1F59" w14:textId="3E280B6B"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bookmarkStart w:id="5" w:name="OLE_LINK1"/>
      <w:r w:rsidRPr="00F73CBE">
        <w:rPr>
          <w:rFonts w:ascii="Times New Roman" w:hAnsi="Times New Roman" w:cs="Times New Roman"/>
        </w:rPr>
        <w:t xml:space="preserve"> </w:t>
      </w:r>
      <w:proofErr w:type="spellStart"/>
      <w:r w:rsidRPr="00F80BAC">
        <w:rPr>
          <w:rFonts w:ascii="Times New Roman" w:hAnsi="Times New Roman" w:cs="Times New Roman"/>
          <w:b/>
          <w:bCs/>
        </w:rPr>
        <w:t>BankAccount</w:t>
      </w:r>
      <w:proofErr w:type="spellEnd"/>
      <w:r w:rsidRPr="00F80BAC">
        <w:rPr>
          <w:rFonts w:ascii="Times New Roman" w:hAnsi="Times New Roman" w:cs="Times New Roman"/>
          <w:b/>
          <w:bCs/>
        </w:rPr>
        <w:t xml:space="preserve"> (Base Class)</w:t>
      </w:r>
    </w:p>
    <w:p w14:paraId="70BE6F0C" w14:textId="3BD95F19" w:rsidR="00C43903" w:rsidRPr="00F73CBE" w:rsidRDefault="00C43903" w:rsidP="00F73CBE">
      <w:pPr>
        <w:spacing w:after="80" w:line="240" w:lineRule="auto"/>
        <w:ind w:left="810"/>
        <w:rPr>
          <w:rFonts w:ascii="Times New Roman" w:hAnsi="Times New Roman" w:cs="Times New Roman"/>
        </w:rPr>
      </w:pPr>
      <w:r w:rsidRPr="00F73CBE">
        <w:rPr>
          <w:rFonts w:ascii="Times New Roman" w:hAnsi="Times New Roman" w:cs="Times New Roman"/>
        </w:rPr>
        <w:t xml:space="preserve">Base class for different account types, including attributes and methods common to all accounts, like </w:t>
      </w:r>
      <w:proofErr w:type="spellStart"/>
      <w:r w:rsidRPr="00F73CBE">
        <w:rPr>
          <w:rFonts w:ascii="Times New Roman" w:hAnsi="Times New Roman" w:cs="Times New Roman"/>
        </w:rPr>
        <w:t>account_number</w:t>
      </w:r>
      <w:proofErr w:type="spellEnd"/>
      <w:r w:rsidRPr="00F73CBE">
        <w:rPr>
          <w:rFonts w:ascii="Times New Roman" w:hAnsi="Times New Roman" w:cs="Times New Roman"/>
        </w:rPr>
        <w:t>, balance, and basic deposit/withdraw methods.</w:t>
      </w:r>
    </w:p>
    <w:p w14:paraId="54B717C5" w14:textId="3BB0965A"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proofErr w:type="spellStart"/>
      <w:r w:rsidRPr="00F80BAC">
        <w:rPr>
          <w:rFonts w:ascii="Times New Roman" w:hAnsi="Times New Roman" w:cs="Times New Roman"/>
          <w:b/>
          <w:bCs/>
        </w:rPr>
        <w:t>SavingsAccount</w:t>
      </w:r>
      <w:proofErr w:type="spellEnd"/>
      <w:r w:rsidRPr="00F80BAC">
        <w:rPr>
          <w:rFonts w:ascii="Times New Roman" w:hAnsi="Times New Roman" w:cs="Times New Roman"/>
          <w:b/>
          <w:bCs/>
        </w:rPr>
        <w:t xml:space="preserve"> (Derived from </w:t>
      </w:r>
      <w:proofErr w:type="spellStart"/>
      <w:r w:rsidRPr="00F80BAC">
        <w:rPr>
          <w:rFonts w:ascii="Times New Roman" w:hAnsi="Times New Roman" w:cs="Times New Roman"/>
          <w:b/>
          <w:bCs/>
        </w:rPr>
        <w:t>BankAccount</w:t>
      </w:r>
      <w:proofErr w:type="spellEnd"/>
      <w:r w:rsidRPr="00F80BAC">
        <w:rPr>
          <w:rFonts w:ascii="Times New Roman" w:hAnsi="Times New Roman" w:cs="Times New Roman"/>
          <w:b/>
          <w:bCs/>
        </w:rPr>
        <w:t>)</w:t>
      </w:r>
    </w:p>
    <w:p w14:paraId="0F17B683" w14:textId="47E8B87F" w:rsidR="00C43903" w:rsidRPr="00F73CBE" w:rsidRDefault="00C43903" w:rsidP="00F73CBE">
      <w:pPr>
        <w:spacing w:after="80" w:line="240" w:lineRule="auto"/>
        <w:ind w:left="810"/>
        <w:rPr>
          <w:rFonts w:ascii="Times New Roman" w:hAnsi="Times New Roman" w:cs="Times New Roman"/>
        </w:rPr>
      </w:pPr>
      <w:r w:rsidRPr="00F73CBE">
        <w:rPr>
          <w:rFonts w:ascii="Times New Roman" w:hAnsi="Times New Roman" w:cs="Times New Roman"/>
        </w:rPr>
        <w:t xml:space="preserve">Adds features specific to savings accounts, such as an </w:t>
      </w:r>
      <w:proofErr w:type="spellStart"/>
      <w:r w:rsidRPr="00F73CBE">
        <w:rPr>
          <w:rFonts w:ascii="Times New Roman" w:hAnsi="Times New Roman" w:cs="Times New Roman"/>
        </w:rPr>
        <w:t>interest_rate</w:t>
      </w:r>
      <w:proofErr w:type="spellEnd"/>
      <w:r w:rsidRPr="00F73CBE">
        <w:rPr>
          <w:rFonts w:ascii="Times New Roman" w:hAnsi="Times New Roman" w:cs="Times New Roman"/>
        </w:rPr>
        <w:t xml:space="preserve"> attribute and methods for interest calculation. Inherits core functionality from </w:t>
      </w:r>
      <w:proofErr w:type="spellStart"/>
      <w:r w:rsidRPr="00F73CBE">
        <w:rPr>
          <w:rFonts w:ascii="Times New Roman" w:hAnsi="Times New Roman" w:cs="Times New Roman"/>
        </w:rPr>
        <w:t>BankAccount</w:t>
      </w:r>
      <w:proofErr w:type="spellEnd"/>
      <w:r w:rsidRPr="00F73CBE">
        <w:rPr>
          <w:rFonts w:ascii="Times New Roman" w:hAnsi="Times New Roman" w:cs="Times New Roman"/>
        </w:rPr>
        <w:t>.</w:t>
      </w:r>
    </w:p>
    <w:p w14:paraId="1BC1802E" w14:textId="0C5D10B1"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proofErr w:type="spellStart"/>
      <w:r w:rsidRPr="00F80BAC">
        <w:rPr>
          <w:rFonts w:ascii="Times New Roman" w:hAnsi="Times New Roman" w:cs="Times New Roman"/>
          <w:b/>
          <w:bCs/>
        </w:rPr>
        <w:t>CheckingAccount</w:t>
      </w:r>
      <w:proofErr w:type="spellEnd"/>
      <w:r w:rsidRPr="00F80BAC">
        <w:rPr>
          <w:rFonts w:ascii="Times New Roman" w:hAnsi="Times New Roman" w:cs="Times New Roman"/>
          <w:b/>
          <w:bCs/>
        </w:rPr>
        <w:t xml:space="preserve"> (Derived from </w:t>
      </w:r>
      <w:proofErr w:type="spellStart"/>
      <w:r w:rsidRPr="00F80BAC">
        <w:rPr>
          <w:rFonts w:ascii="Times New Roman" w:hAnsi="Times New Roman" w:cs="Times New Roman"/>
          <w:b/>
          <w:bCs/>
        </w:rPr>
        <w:t>BankAccount</w:t>
      </w:r>
      <w:proofErr w:type="spellEnd"/>
      <w:r w:rsidRPr="00F80BAC">
        <w:rPr>
          <w:rFonts w:ascii="Times New Roman" w:hAnsi="Times New Roman" w:cs="Times New Roman"/>
          <w:b/>
          <w:bCs/>
        </w:rPr>
        <w:t>)</w:t>
      </w:r>
    </w:p>
    <w:p w14:paraId="695F2E37" w14:textId="45FAC630" w:rsidR="00C43903" w:rsidRPr="00F73CBE" w:rsidRDefault="00C43903" w:rsidP="00F73CBE">
      <w:pPr>
        <w:spacing w:after="80" w:line="240" w:lineRule="auto"/>
        <w:ind w:left="810"/>
        <w:rPr>
          <w:rFonts w:ascii="Times New Roman" w:hAnsi="Times New Roman" w:cs="Times New Roman"/>
        </w:rPr>
      </w:pPr>
      <w:r w:rsidRPr="00F73CBE">
        <w:rPr>
          <w:rFonts w:ascii="Times New Roman" w:hAnsi="Times New Roman" w:cs="Times New Roman"/>
        </w:rPr>
        <w:t xml:space="preserve">Adds checking-specific attributes and methods, such as an </w:t>
      </w:r>
      <w:proofErr w:type="spellStart"/>
      <w:r w:rsidRPr="00F73CBE">
        <w:rPr>
          <w:rFonts w:ascii="Times New Roman" w:hAnsi="Times New Roman" w:cs="Times New Roman"/>
        </w:rPr>
        <w:t>overdraft_limit</w:t>
      </w:r>
      <w:proofErr w:type="spellEnd"/>
      <w:r w:rsidRPr="00F73CBE">
        <w:rPr>
          <w:rFonts w:ascii="Times New Roman" w:hAnsi="Times New Roman" w:cs="Times New Roman"/>
        </w:rPr>
        <w:t xml:space="preserve"> and potentially check-writing functions. Also inherits common functionality from </w:t>
      </w:r>
      <w:proofErr w:type="spellStart"/>
      <w:r w:rsidRPr="00F73CBE">
        <w:rPr>
          <w:rFonts w:ascii="Times New Roman" w:hAnsi="Times New Roman" w:cs="Times New Roman"/>
        </w:rPr>
        <w:t>BankAccount</w:t>
      </w:r>
      <w:proofErr w:type="spellEnd"/>
      <w:r w:rsidRPr="00F73CBE">
        <w:rPr>
          <w:rFonts w:ascii="Times New Roman" w:hAnsi="Times New Roman" w:cs="Times New Roman"/>
        </w:rPr>
        <w:t>.</w:t>
      </w:r>
    </w:p>
    <w:p w14:paraId="037CD517" w14:textId="3D8DA06F"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proofErr w:type="spellStart"/>
      <w:r w:rsidRPr="00F80BAC">
        <w:rPr>
          <w:rFonts w:ascii="Times New Roman" w:hAnsi="Times New Roman" w:cs="Times New Roman"/>
          <w:b/>
          <w:bCs/>
        </w:rPr>
        <w:t>CreditAccount</w:t>
      </w:r>
      <w:proofErr w:type="spellEnd"/>
      <w:r w:rsidRPr="00F80BAC">
        <w:rPr>
          <w:rFonts w:ascii="Times New Roman" w:hAnsi="Times New Roman" w:cs="Times New Roman"/>
          <w:b/>
          <w:bCs/>
        </w:rPr>
        <w:t xml:space="preserve"> (Derived from </w:t>
      </w:r>
      <w:proofErr w:type="spellStart"/>
      <w:r w:rsidRPr="00F80BAC">
        <w:rPr>
          <w:rFonts w:ascii="Times New Roman" w:hAnsi="Times New Roman" w:cs="Times New Roman"/>
          <w:b/>
          <w:bCs/>
        </w:rPr>
        <w:t>BankAccount</w:t>
      </w:r>
      <w:proofErr w:type="spellEnd"/>
      <w:r w:rsidRPr="00F80BAC">
        <w:rPr>
          <w:rFonts w:ascii="Times New Roman" w:hAnsi="Times New Roman" w:cs="Times New Roman"/>
          <w:b/>
          <w:bCs/>
        </w:rPr>
        <w:t>)</w:t>
      </w:r>
    </w:p>
    <w:p w14:paraId="6707966A" w14:textId="4092086A" w:rsidR="00C43903" w:rsidRPr="00F73CBE" w:rsidRDefault="00C43903" w:rsidP="00F73CBE">
      <w:pPr>
        <w:spacing w:after="80" w:line="240" w:lineRule="auto"/>
        <w:ind w:left="810"/>
        <w:rPr>
          <w:rFonts w:ascii="Times New Roman" w:hAnsi="Times New Roman" w:cs="Times New Roman"/>
        </w:rPr>
      </w:pPr>
      <w:r w:rsidRPr="00F73CBE">
        <w:rPr>
          <w:rFonts w:ascii="Times New Roman" w:hAnsi="Times New Roman" w:cs="Times New Roman"/>
        </w:rPr>
        <w:t xml:space="preserve">Represents credit card accounts with features such as a </w:t>
      </w:r>
      <w:proofErr w:type="spellStart"/>
      <w:r w:rsidRPr="00F73CBE">
        <w:rPr>
          <w:rFonts w:ascii="Times New Roman" w:hAnsi="Times New Roman" w:cs="Times New Roman"/>
        </w:rPr>
        <w:t>credit_limit</w:t>
      </w:r>
      <w:proofErr w:type="spellEnd"/>
      <w:r w:rsidRPr="00F73CBE">
        <w:rPr>
          <w:rFonts w:ascii="Times New Roman" w:hAnsi="Times New Roman" w:cs="Times New Roman"/>
        </w:rPr>
        <w:t>, APR (annual percentage rate), and possibly reward points. This class can handle credit-specific methods, such as calculating monthly payments or interest on outstanding balances.</w:t>
      </w:r>
    </w:p>
    <w:p w14:paraId="29225027" w14:textId="704FA102"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r w:rsidRPr="00F80BAC">
        <w:rPr>
          <w:rFonts w:ascii="Times New Roman" w:hAnsi="Times New Roman" w:cs="Times New Roman"/>
          <w:b/>
          <w:bCs/>
        </w:rPr>
        <w:t>Transaction</w:t>
      </w:r>
    </w:p>
    <w:p w14:paraId="2469B45F" w14:textId="391E6A7D" w:rsidR="00C43903" w:rsidRDefault="00C43903" w:rsidP="00F73CBE">
      <w:pPr>
        <w:spacing w:after="80" w:line="240" w:lineRule="auto"/>
        <w:ind w:left="810"/>
        <w:rPr>
          <w:rFonts w:ascii="Times New Roman" w:hAnsi="Times New Roman" w:cs="Times New Roman"/>
        </w:rPr>
      </w:pPr>
      <w:r w:rsidRPr="00F73CBE">
        <w:rPr>
          <w:rFonts w:ascii="Times New Roman" w:hAnsi="Times New Roman" w:cs="Times New Roman"/>
        </w:rPr>
        <w:t xml:space="preserve">Manages the processing of various transaction types—deposits, withdrawals, and transfers. It could also store transaction-specific details, like </w:t>
      </w:r>
      <w:proofErr w:type="spellStart"/>
      <w:r w:rsidRPr="00F73CBE">
        <w:rPr>
          <w:rFonts w:ascii="Times New Roman" w:hAnsi="Times New Roman" w:cs="Times New Roman"/>
        </w:rPr>
        <w:t>transaction_id</w:t>
      </w:r>
      <w:proofErr w:type="spellEnd"/>
      <w:r w:rsidRPr="00F73CBE">
        <w:rPr>
          <w:rFonts w:ascii="Times New Roman" w:hAnsi="Times New Roman" w:cs="Times New Roman"/>
        </w:rPr>
        <w:t xml:space="preserve">, </w:t>
      </w:r>
      <w:proofErr w:type="spellStart"/>
      <w:r w:rsidRPr="00F73CBE">
        <w:rPr>
          <w:rFonts w:ascii="Times New Roman" w:hAnsi="Times New Roman" w:cs="Times New Roman"/>
        </w:rPr>
        <w:t>transaction_date</w:t>
      </w:r>
      <w:proofErr w:type="spellEnd"/>
      <w:r w:rsidRPr="00F73CBE">
        <w:rPr>
          <w:rFonts w:ascii="Times New Roman" w:hAnsi="Times New Roman" w:cs="Times New Roman"/>
        </w:rPr>
        <w:t xml:space="preserve">, </w:t>
      </w:r>
      <w:proofErr w:type="spellStart"/>
      <w:r w:rsidRPr="00F73CBE">
        <w:rPr>
          <w:rFonts w:ascii="Times New Roman" w:hAnsi="Times New Roman" w:cs="Times New Roman"/>
        </w:rPr>
        <w:t>transaction_amount</w:t>
      </w:r>
      <w:proofErr w:type="spellEnd"/>
      <w:r w:rsidRPr="00F73CBE">
        <w:rPr>
          <w:rFonts w:ascii="Times New Roman" w:hAnsi="Times New Roman" w:cs="Times New Roman"/>
        </w:rPr>
        <w:t xml:space="preserve">, and </w:t>
      </w:r>
      <w:proofErr w:type="spellStart"/>
      <w:r w:rsidRPr="00F73CBE">
        <w:rPr>
          <w:rFonts w:ascii="Times New Roman" w:hAnsi="Times New Roman" w:cs="Times New Roman"/>
        </w:rPr>
        <w:t>transaction_type</w:t>
      </w:r>
      <w:proofErr w:type="spellEnd"/>
      <w:r w:rsidRPr="00F73CBE">
        <w:rPr>
          <w:rFonts w:ascii="Times New Roman" w:hAnsi="Times New Roman" w:cs="Times New Roman"/>
        </w:rPr>
        <w:t>.</w:t>
      </w:r>
      <w:r w:rsidR="00F80BAC">
        <w:rPr>
          <w:rFonts w:ascii="Times New Roman" w:hAnsi="Times New Roman" w:cs="Times New Roman"/>
        </w:rPr>
        <w:t xml:space="preserve"> As well as having methods to reverse or cancel any transactions.</w:t>
      </w:r>
    </w:p>
    <w:p w14:paraId="06396FF1" w14:textId="0F292779"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r w:rsidRPr="00F80BAC">
        <w:rPr>
          <w:rFonts w:ascii="Times New Roman" w:hAnsi="Times New Roman" w:cs="Times New Roman"/>
          <w:b/>
          <w:bCs/>
        </w:rPr>
        <w:t>Customer</w:t>
      </w:r>
    </w:p>
    <w:p w14:paraId="64881257" w14:textId="0BE50A98" w:rsidR="00C43903" w:rsidRDefault="00C43903" w:rsidP="00F73CBE">
      <w:pPr>
        <w:spacing w:after="80" w:line="240" w:lineRule="auto"/>
        <w:ind w:left="810"/>
        <w:rPr>
          <w:rFonts w:ascii="Times New Roman" w:hAnsi="Times New Roman" w:cs="Times New Roman"/>
        </w:rPr>
      </w:pPr>
      <w:r w:rsidRPr="00F73CBE">
        <w:rPr>
          <w:rFonts w:ascii="Times New Roman" w:hAnsi="Times New Roman" w:cs="Times New Roman"/>
        </w:rPr>
        <w:t xml:space="preserve">Stores customer details, such as name, address, </w:t>
      </w:r>
      <w:proofErr w:type="spellStart"/>
      <w:r w:rsidRPr="00F73CBE">
        <w:rPr>
          <w:rFonts w:ascii="Times New Roman" w:hAnsi="Times New Roman" w:cs="Times New Roman"/>
        </w:rPr>
        <w:t>contact_info</w:t>
      </w:r>
      <w:proofErr w:type="spellEnd"/>
      <w:r w:rsidRPr="00F73CBE">
        <w:rPr>
          <w:rFonts w:ascii="Times New Roman" w:hAnsi="Times New Roman" w:cs="Times New Roman"/>
        </w:rPr>
        <w:t xml:space="preserve">, and a list of associated </w:t>
      </w:r>
      <w:proofErr w:type="spellStart"/>
      <w:r w:rsidRPr="00F73CBE">
        <w:rPr>
          <w:rFonts w:ascii="Times New Roman" w:hAnsi="Times New Roman" w:cs="Times New Roman"/>
        </w:rPr>
        <w:t>BankAccount</w:t>
      </w:r>
      <w:proofErr w:type="spellEnd"/>
      <w:r w:rsidRPr="00F73CBE">
        <w:rPr>
          <w:rFonts w:ascii="Times New Roman" w:hAnsi="Times New Roman" w:cs="Times New Roman"/>
        </w:rPr>
        <w:t xml:space="preserve"> objects. This class could also include methods for managing and accessing the customer’s accounts</w:t>
      </w:r>
      <w:r w:rsidR="00F80BAC">
        <w:rPr>
          <w:rFonts w:ascii="Times New Roman" w:hAnsi="Times New Roman" w:cs="Times New Roman"/>
        </w:rPr>
        <w:t xml:space="preserve"> as well as updating contact info.</w:t>
      </w:r>
    </w:p>
    <w:p w14:paraId="533490BC" w14:textId="768BD63A"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proofErr w:type="spellStart"/>
      <w:r w:rsidRPr="00F80BAC">
        <w:rPr>
          <w:rFonts w:ascii="Times New Roman" w:hAnsi="Times New Roman" w:cs="Times New Roman"/>
          <w:b/>
          <w:bCs/>
        </w:rPr>
        <w:t>BankAccount</w:t>
      </w:r>
      <w:proofErr w:type="spellEnd"/>
      <w:r w:rsidRPr="00F80BAC">
        <w:rPr>
          <w:rFonts w:ascii="Times New Roman" w:hAnsi="Times New Roman" w:cs="Times New Roman"/>
          <w:b/>
          <w:bCs/>
        </w:rPr>
        <w:t xml:space="preserve"> Container</w:t>
      </w:r>
    </w:p>
    <w:p w14:paraId="6F960B70" w14:textId="77777777" w:rsidR="00F80BAC" w:rsidRDefault="00C43903" w:rsidP="00F80BAC">
      <w:pPr>
        <w:spacing w:after="80" w:line="240" w:lineRule="auto"/>
        <w:ind w:left="810"/>
        <w:rPr>
          <w:rFonts w:ascii="Times New Roman" w:hAnsi="Times New Roman" w:cs="Times New Roman"/>
        </w:rPr>
      </w:pPr>
      <w:r w:rsidRPr="00F73CBE">
        <w:rPr>
          <w:rFonts w:ascii="Times New Roman" w:hAnsi="Times New Roman" w:cs="Times New Roman"/>
        </w:rPr>
        <w:t xml:space="preserve">Acts as a manager for all </w:t>
      </w:r>
      <w:proofErr w:type="spellStart"/>
      <w:r w:rsidRPr="00F73CBE">
        <w:rPr>
          <w:rFonts w:ascii="Times New Roman" w:hAnsi="Times New Roman" w:cs="Times New Roman"/>
        </w:rPr>
        <w:t>BankAccount</w:t>
      </w:r>
      <w:proofErr w:type="spellEnd"/>
      <w:r w:rsidRPr="00F73CBE">
        <w:rPr>
          <w:rFonts w:ascii="Times New Roman" w:hAnsi="Times New Roman" w:cs="Times New Roman"/>
        </w:rPr>
        <w:t xml:space="preserve"> objects within the system. This container would oversee the creation, storage, and retrieval of accounts, allowing the system to efficiently manage multiple accounts across multiple customers. It could include methods to find accounts by </w:t>
      </w:r>
      <w:proofErr w:type="spellStart"/>
      <w:r w:rsidRPr="00F73CBE">
        <w:rPr>
          <w:rFonts w:ascii="Times New Roman" w:hAnsi="Times New Roman" w:cs="Times New Roman"/>
        </w:rPr>
        <w:t>account_number</w:t>
      </w:r>
      <w:proofErr w:type="spellEnd"/>
      <w:r w:rsidRPr="00F73CBE">
        <w:rPr>
          <w:rFonts w:ascii="Times New Roman" w:hAnsi="Times New Roman" w:cs="Times New Roman"/>
        </w:rPr>
        <w:t xml:space="preserve"> or </w:t>
      </w:r>
      <w:proofErr w:type="spellStart"/>
      <w:r w:rsidRPr="00F73CBE">
        <w:rPr>
          <w:rFonts w:ascii="Times New Roman" w:hAnsi="Times New Roman" w:cs="Times New Roman"/>
        </w:rPr>
        <w:t>customer_id</w:t>
      </w:r>
      <w:proofErr w:type="spellEnd"/>
      <w:r w:rsidRPr="00F73CBE">
        <w:rPr>
          <w:rFonts w:ascii="Times New Roman" w:hAnsi="Times New Roman" w:cs="Times New Roman"/>
        </w:rPr>
        <w:t xml:space="preserve"> and to handle bulk transactions if needed.</w:t>
      </w:r>
      <w:bookmarkEnd w:id="5"/>
    </w:p>
    <w:bookmarkEnd w:id="4"/>
    <w:p w14:paraId="75039129" w14:textId="77777777" w:rsidR="00F80BAC" w:rsidRDefault="00F80BAC" w:rsidP="00F80BAC">
      <w:pPr>
        <w:spacing w:after="80" w:line="240" w:lineRule="auto"/>
        <w:ind w:left="810"/>
        <w:rPr>
          <w:rFonts w:ascii="Times New Roman" w:hAnsi="Times New Roman" w:cs="Times New Roman"/>
        </w:rPr>
      </w:pPr>
    </w:p>
    <w:p w14:paraId="6D82AAD5" w14:textId="4EDAF4C7" w:rsidR="00C43903" w:rsidRPr="00F80BAC" w:rsidRDefault="00F73CBE" w:rsidP="00F80BAC">
      <w:pPr>
        <w:pStyle w:val="ListParagraph"/>
        <w:numPr>
          <w:ilvl w:val="0"/>
          <w:numId w:val="33"/>
        </w:numPr>
        <w:spacing w:after="80" w:line="240" w:lineRule="auto"/>
        <w:rPr>
          <w:rFonts w:ascii="Times New Roman" w:hAnsi="Times New Roman" w:cs="Times New Roman"/>
          <w:b/>
          <w:bCs/>
        </w:rPr>
      </w:pPr>
      <w:bookmarkStart w:id="6" w:name="OLE_LINK7"/>
      <w:r w:rsidRPr="00F80BAC">
        <w:rPr>
          <w:rFonts w:ascii="Times New Roman" w:hAnsi="Times New Roman" w:cs="Times New Roman"/>
          <w:b/>
          <w:bCs/>
        </w:rPr>
        <w:t>Class relationships</w:t>
      </w:r>
    </w:p>
    <w:p w14:paraId="7A40FFD9" w14:textId="7077462D" w:rsidR="00F73CBE" w:rsidRPr="00F80BAC" w:rsidRDefault="00F73CBE" w:rsidP="00F36AD7">
      <w:pPr>
        <w:pStyle w:val="ListParagraph"/>
        <w:numPr>
          <w:ilvl w:val="2"/>
          <w:numId w:val="33"/>
        </w:numPr>
        <w:tabs>
          <w:tab w:val="left" w:pos="270"/>
        </w:tabs>
        <w:spacing w:after="0" w:line="240" w:lineRule="auto"/>
        <w:ind w:left="806"/>
        <w:rPr>
          <w:rFonts w:ascii="Times New Roman" w:hAnsi="Times New Roman" w:cs="Times New Roman"/>
          <w:b/>
          <w:bCs/>
        </w:rPr>
      </w:pPr>
      <w:r w:rsidRPr="00F80BAC">
        <w:rPr>
          <w:rFonts w:ascii="Times New Roman" w:hAnsi="Times New Roman" w:cs="Times New Roman"/>
          <w:b/>
          <w:bCs/>
        </w:rPr>
        <w:lastRenderedPageBreak/>
        <w:t>“Is-a” Relationship (Inheritance)</w:t>
      </w:r>
    </w:p>
    <w:p w14:paraId="7F0EF7EE" w14:textId="4D99E7CD" w:rsidR="00F73CBE" w:rsidRDefault="00F73CBE" w:rsidP="00F36AD7">
      <w:pPr>
        <w:spacing w:after="120" w:line="240" w:lineRule="auto"/>
        <w:ind w:left="806"/>
        <w:rPr>
          <w:rFonts w:ascii="Times New Roman" w:hAnsi="Times New Roman" w:cs="Times New Roman"/>
        </w:rPr>
      </w:pPr>
      <w:proofErr w:type="spellStart"/>
      <w:r w:rsidRPr="00F73CBE">
        <w:rPr>
          <w:rFonts w:ascii="Times New Roman" w:hAnsi="Times New Roman" w:cs="Times New Roman"/>
        </w:rPr>
        <w:t>BankAccount</w:t>
      </w:r>
      <w:proofErr w:type="spellEnd"/>
      <w:r w:rsidRPr="00F73CBE">
        <w:rPr>
          <w:rFonts w:ascii="Times New Roman" w:hAnsi="Times New Roman" w:cs="Times New Roman"/>
        </w:rPr>
        <w:t xml:space="preserve"> serves as the base class, and specific account types inherit from it. This defines an “is-a” relationship because</w:t>
      </w:r>
      <w:r>
        <w:rPr>
          <w:rFonts w:ascii="Times New Roman" w:hAnsi="Times New Roman" w:cs="Times New Roman"/>
        </w:rPr>
        <w:t xml:space="preserve"> </w:t>
      </w:r>
      <w:proofErr w:type="spellStart"/>
      <w:r w:rsidRPr="00F73CBE">
        <w:rPr>
          <w:rFonts w:ascii="Times New Roman" w:hAnsi="Times New Roman" w:cs="Times New Roman"/>
        </w:rPr>
        <w:t>SavingsAccount</w:t>
      </w:r>
      <w:proofErr w:type="spellEnd"/>
      <w:r>
        <w:rPr>
          <w:rFonts w:ascii="Times New Roman" w:hAnsi="Times New Roman" w:cs="Times New Roman"/>
        </w:rPr>
        <w:t xml:space="preserve">, </w:t>
      </w:r>
      <w:proofErr w:type="spellStart"/>
      <w:r>
        <w:rPr>
          <w:rFonts w:ascii="Times New Roman" w:hAnsi="Times New Roman" w:cs="Times New Roman"/>
        </w:rPr>
        <w:t>CheckingAccount</w:t>
      </w:r>
      <w:proofErr w:type="spellEnd"/>
      <w:r>
        <w:rPr>
          <w:rFonts w:ascii="Times New Roman" w:hAnsi="Times New Roman" w:cs="Times New Roman"/>
        </w:rPr>
        <w:t xml:space="preserve">, and </w:t>
      </w:r>
      <w:proofErr w:type="spellStart"/>
      <w:r>
        <w:rPr>
          <w:rFonts w:ascii="Times New Roman" w:hAnsi="Times New Roman" w:cs="Times New Roman"/>
        </w:rPr>
        <w:t>CreditAccount</w:t>
      </w:r>
      <w:proofErr w:type="spellEnd"/>
      <w:r>
        <w:rPr>
          <w:rFonts w:ascii="Times New Roman" w:hAnsi="Times New Roman" w:cs="Times New Roman"/>
        </w:rPr>
        <w:t xml:space="preserve"> are all</w:t>
      </w:r>
      <w:r w:rsidRPr="00F73CBE">
        <w:rPr>
          <w:rFonts w:ascii="Times New Roman" w:hAnsi="Times New Roman" w:cs="Times New Roman"/>
        </w:rPr>
        <w:t xml:space="preserve"> a </w:t>
      </w:r>
      <w:proofErr w:type="spellStart"/>
      <w:r w:rsidRPr="00F73CBE">
        <w:rPr>
          <w:rFonts w:ascii="Times New Roman" w:hAnsi="Times New Roman" w:cs="Times New Roman"/>
        </w:rPr>
        <w:t>BankAccount</w:t>
      </w:r>
      <w:proofErr w:type="spellEnd"/>
      <w:r w:rsidRPr="00F73CBE">
        <w:rPr>
          <w:rFonts w:ascii="Times New Roman" w:hAnsi="Times New Roman" w:cs="Times New Roman"/>
        </w:rPr>
        <w:t>.</w:t>
      </w:r>
    </w:p>
    <w:p w14:paraId="369BC82D" w14:textId="23923987" w:rsidR="00F36AD7" w:rsidRDefault="00F36AD7" w:rsidP="00F36AD7">
      <w:pPr>
        <w:pStyle w:val="ListParagraph"/>
        <w:numPr>
          <w:ilvl w:val="2"/>
          <w:numId w:val="33"/>
        </w:numPr>
        <w:tabs>
          <w:tab w:val="left" w:pos="270"/>
        </w:tabs>
        <w:spacing w:after="0"/>
        <w:ind w:left="806"/>
        <w:rPr>
          <w:rFonts w:ascii="Times New Roman" w:hAnsi="Times New Roman" w:cs="Times New Roman"/>
        </w:rPr>
      </w:pPr>
      <w:r w:rsidRPr="00F36AD7">
        <w:rPr>
          <w:rFonts w:ascii="Times New Roman" w:hAnsi="Times New Roman" w:cs="Times New Roman"/>
        </w:rPr>
        <w:t>“</w:t>
      </w:r>
      <w:r w:rsidRPr="00F80BAC">
        <w:rPr>
          <w:rFonts w:ascii="Times New Roman" w:hAnsi="Times New Roman" w:cs="Times New Roman"/>
          <w:b/>
          <w:bCs/>
        </w:rPr>
        <w:t>Has-a” Relationship (Composition)</w:t>
      </w:r>
    </w:p>
    <w:p w14:paraId="1A61ECEE" w14:textId="47E07BC9" w:rsidR="00F36AD7" w:rsidRDefault="00F36AD7" w:rsidP="00F36AD7">
      <w:pPr>
        <w:pStyle w:val="ListParagraph"/>
        <w:tabs>
          <w:tab w:val="left" w:pos="270"/>
        </w:tabs>
        <w:spacing w:after="120"/>
        <w:ind w:left="806"/>
        <w:contextualSpacing w:val="0"/>
        <w:rPr>
          <w:rFonts w:ascii="Times New Roman" w:hAnsi="Times New Roman" w:cs="Times New Roman"/>
        </w:rPr>
      </w:pPr>
      <w:r w:rsidRPr="00F36AD7">
        <w:rPr>
          <w:rFonts w:ascii="Times New Roman" w:hAnsi="Times New Roman" w:cs="Times New Roman"/>
        </w:rPr>
        <w:t xml:space="preserve">Customer has a “has-a” relationship with </w:t>
      </w:r>
      <w:proofErr w:type="spellStart"/>
      <w:r w:rsidRPr="00F36AD7">
        <w:rPr>
          <w:rFonts w:ascii="Times New Roman" w:hAnsi="Times New Roman" w:cs="Times New Roman"/>
        </w:rPr>
        <w:t>BankAccount</w:t>
      </w:r>
      <w:proofErr w:type="spellEnd"/>
      <w:r w:rsidRPr="00F36AD7">
        <w:rPr>
          <w:rFonts w:ascii="Times New Roman" w:hAnsi="Times New Roman" w:cs="Times New Roman"/>
        </w:rPr>
        <w:t xml:space="preserve"> because each Customer can hold one or more </w:t>
      </w:r>
      <w:proofErr w:type="spellStart"/>
      <w:r w:rsidRPr="00F36AD7">
        <w:rPr>
          <w:rFonts w:ascii="Times New Roman" w:hAnsi="Times New Roman" w:cs="Times New Roman"/>
        </w:rPr>
        <w:t>BankAccount</w:t>
      </w:r>
      <w:proofErr w:type="spellEnd"/>
      <w:r w:rsidRPr="00F36AD7">
        <w:rPr>
          <w:rFonts w:ascii="Times New Roman" w:hAnsi="Times New Roman" w:cs="Times New Roman"/>
        </w:rPr>
        <w:t xml:space="preserve"> objects. This is composition because</w:t>
      </w:r>
      <w:r>
        <w:rPr>
          <w:rFonts w:ascii="Times New Roman" w:hAnsi="Times New Roman" w:cs="Times New Roman"/>
        </w:rPr>
        <w:t xml:space="preserve"> a</w:t>
      </w:r>
      <w:r w:rsidRPr="00F36AD7">
        <w:rPr>
          <w:rFonts w:ascii="Times New Roman" w:hAnsi="Times New Roman" w:cs="Times New Roman"/>
        </w:rPr>
        <w:t xml:space="preserve"> </w:t>
      </w:r>
      <w:proofErr w:type="gramStart"/>
      <w:r w:rsidRPr="00F36AD7">
        <w:rPr>
          <w:rFonts w:ascii="Times New Roman" w:hAnsi="Times New Roman" w:cs="Times New Roman"/>
        </w:rPr>
        <w:t>Customer</w:t>
      </w:r>
      <w:proofErr w:type="gramEnd"/>
      <w:r w:rsidRPr="00F36AD7">
        <w:rPr>
          <w:rFonts w:ascii="Times New Roman" w:hAnsi="Times New Roman" w:cs="Times New Roman"/>
        </w:rPr>
        <w:t xml:space="preserve"> “has-a” </w:t>
      </w:r>
      <w:proofErr w:type="spellStart"/>
      <w:r w:rsidRPr="00F36AD7">
        <w:rPr>
          <w:rFonts w:ascii="Times New Roman" w:hAnsi="Times New Roman" w:cs="Times New Roman"/>
        </w:rPr>
        <w:t>BankAccount</w:t>
      </w:r>
      <w:proofErr w:type="spellEnd"/>
      <w:r w:rsidRPr="00F36AD7">
        <w:rPr>
          <w:rFonts w:ascii="Times New Roman" w:hAnsi="Times New Roman" w:cs="Times New Roman"/>
        </w:rPr>
        <w:t>.</w:t>
      </w:r>
      <w:r>
        <w:rPr>
          <w:rFonts w:ascii="Times New Roman" w:hAnsi="Times New Roman" w:cs="Times New Roman"/>
        </w:rPr>
        <w:t xml:space="preserve"> </w:t>
      </w:r>
      <w:r w:rsidRPr="00F36AD7">
        <w:rPr>
          <w:rFonts w:ascii="Times New Roman" w:hAnsi="Times New Roman" w:cs="Times New Roman"/>
        </w:rPr>
        <w:t xml:space="preserve">A Transaction “has-a” date, amount, and is associated with one or more </w:t>
      </w:r>
      <w:proofErr w:type="spellStart"/>
      <w:r w:rsidRPr="00F36AD7">
        <w:rPr>
          <w:rFonts w:ascii="Times New Roman" w:hAnsi="Times New Roman" w:cs="Times New Roman"/>
        </w:rPr>
        <w:t>BankAccount</w:t>
      </w:r>
      <w:proofErr w:type="spellEnd"/>
      <w:r w:rsidRPr="00F36AD7">
        <w:rPr>
          <w:rFonts w:ascii="Times New Roman" w:hAnsi="Times New Roman" w:cs="Times New Roman"/>
        </w:rPr>
        <w:t xml:space="preserve"> objects (the accounts involved in the transaction).</w:t>
      </w:r>
    </w:p>
    <w:p w14:paraId="07E144C1" w14:textId="28F17AA6" w:rsidR="001F2510" w:rsidRPr="001F2510" w:rsidRDefault="00F36AD7" w:rsidP="001F2510">
      <w:pPr>
        <w:pStyle w:val="ListParagraph"/>
        <w:tabs>
          <w:tab w:val="left" w:pos="270"/>
        </w:tabs>
        <w:ind w:left="806"/>
        <w:contextualSpacing w:val="0"/>
        <w:rPr>
          <w:rFonts w:ascii="Times New Roman" w:hAnsi="Times New Roman" w:cs="Times New Roman"/>
        </w:rPr>
      </w:pPr>
      <w:r>
        <w:rPr>
          <w:rFonts w:ascii="Times New Roman" w:hAnsi="Times New Roman" w:cs="Times New Roman"/>
        </w:rPr>
        <w:t xml:space="preserve">The </w:t>
      </w:r>
      <w:proofErr w:type="spellStart"/>
      <w:r w:rsidRPr="00F36AD7">
        <w:rPr>
          <w:rFonts w:ascii="Times New Roman" w:hAnsi="Times New Roman" w:cs="Times New Roman"/>
        </w:rPr>
        <w:t>BankAccount</w:t>
      </w:r>
      <w:proofErr w:type="spellEnd"/>
      <w:r w:rsidRPr="00F36AD7">
        <w:rPr>
          <w:rFonts w:ascii="Times New Roman" w:hAnsi="Times New Roman" w:cs="Times New Roman"/>
        </w:rPr>
        <w:t xml:space="preserve"> Container also has a composition relationship with </w:t>
      </w:r>
      <w:proofErr w:type="spellStart"/>
      <w:r w:rsidRPr="00F36AD7">
        <w:rPr>
          <w:rFonts w:ascii="Times New Roman" w:hAnsi="Times New Roman" w:cs="Times New Roman"/>
        </w:rPr>
        <w:t>BankAccount</w:t>
      </w:r>
      <w:proofErr w:type="spellEnd"/>
      <w:r w:rsidRPr="00F36AD7">
        <w:rPr>
          <w:rFonts w:ascii="Times New Roman" w:hAnsi="Times New Roman" w:cs="Times New Roman"/>
        </w:rPr>
        <w:t xml:space="preserve"> objects, as it manages a collection of accounts within the system.</w:t>
      </w:r>
    </w:p>
    <w:bookmarkEnd w:id="6"/>
    <w:p w14:paraId="0845B40D" w14:textId="7EDF15C3" w:rsidR="00F80BAC" w:rsidRPr="001F2510" w:rsidRDefault="001F2510" w:rsidP="00F80BAC">
      <w:pPr>
        <w:tabs>
          <w:tab w:val="left" w:pos="270"/>
        </w:tabs>
        <w:spacing w:after="80" w:line="240" w:lineRule="auto"/>
        <w:rPr>
          <w:rFonts w:ascii="Times New Roman" w:hAnsi="Times New Roman" w:cs="Times New Roman"/>
          <w:b/>
          <w:bCs/>
        </w:rPr>
      </w:pPr>
      <w:r>
        <w:rPr>
          <w:rFonts w:ascii="Times New Roman" w:hAnsi="Times New Roman" w:cs="Times New Roman"/>
          <w:b/>
          <w:bCs/>
        </w:rPr>
        <w:t>UML</w:t>
      </w:r>
    </w:p>
    <w:bookmarkEnd w:id="0"/>
    <w:p w14:paraId="7429441B" w14:textId="0BF61B61" w:rsidR="00F80BAC" w:rsidRPr="00F80BAC" w:rsidRDefault="008A5089" w:rsidP="00F80BAC">
      <w:pPr>
        <w:tabs>
          <w:tab w:val="left" w:pos="270"/>
        </w:tabs>
        <w:spacing w:after="80" w:line="240" w:lineRule="auto"/>
        <w:rPr>
          <w:rFonts w:ascii="Times New Roman" w:hAnsi="Times New Roman" w:cs="Times New Roman"/>
        </w:rPr>
      </w:pPr>
      <w:r>
        <w:rPr>
          <w:rFonts w:ascii="Times New Roman" w:hAnsi="Times New Roman" w:cs="Times New Roman"/>
          <w:noProof/>
        </w:rPr>
        <w:drawing>
          <wp:inline distT="0" distB="0" distL="0" distR="0" wp14:anchorId="7B851BBF" wp14:editId="741229F5">
            <wp:extent cx="5943600" cy="5465445"/>
            <wp:effectExtent l="0" t="0" r="0" b="0"/>
            <wp:docPr id="1947822083"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22083" name="Picture 1" descr="A diagram of a bank accoun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465445"/>
                    </a:xfrm>
                    <a:prstGeom prst="rect">
                      <a:avLst/>
                    </a:prstGeom>
                  </pic:spPr>
                </pic:pic>
              </a:graphicData>
            </a:graphic>
          </wp:inline>
        </w:drawing>
      </w:r>
    </w:p>
    <w:sectPr w:rsidR="00F80BAC" w:rsidRPr="00F80BAC" w:rsidSect="00594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4BDA"/>
    <w:multiLevelType w:val="hybridMultilevel"/>
    <w:tmpl w:val="B82AA458"/>
    <w:lvl w:ilvl="0" w:tplc="91DA03E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 w15:restartNumberingAfterBreak="0">
    <w:nsid w:val="04670160"/>
    <w:multiLevelType w:val="multilevel"/>
    <w:tmpl w:val="02CE116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83050"/>
    <w:multiLevelType w:val="multilevel"/>
    <w:tmpl w:val="67AC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817E8"/>
    <w:multiLevelType w:val="multilevel"/>
    <w:tmpl w:val="84EE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D02C0"/>
    <w:multiLevelType w:val="multilevel"/>
    <w:tmpl w:val="4A7E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C3095"/>
    <w:multiLevelType w:val="multilevel"/>
    <w:tmpl w:val="25B624F2"/>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6" w15:restartNumberingAfterBreak="0">
    <w:nsid w:val="1FC4550C"/>
    <w:multiLevelType w:val="hybridMultilevel"/>
    <w:tmpl w:val="B762C696"/>
    <w:lvl w:ilvl="0" w:tplc="FFFFFFFF">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7" w15:restartNumberingAfterBreak="0">
    <w:nsid w:val="20800C4E"/>
    <w:multiLevelType w:val="multilevel"/>
    <w:tmpl w:val="60FC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72739"/>
    <w:multiLevelType w:val="multilevel"/>
    <w:tmpl w:val="E81C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E0275"/>
    <w:multiLevelType w:val="hybridMultilevel"/>
    <w:tmpl w:val="B762C696"/>
    <w:lvl w:ilvl="0" w:tplc="FFFFFFFF">
      <w:start w:val="1"/>
      <w:numFmt w:val="lowerLetter"/>
      <w:lvlText w:val="%1."/>
      <w:lvlJc w:val="left"/>
      <w:pPr>
        <w:ind w:left="810" w:hanging="360"/>
      </w:pPr>
      <w:rPr>
        <w:rFonts w:hint="default"/>
      </w:rPr>
    </w:lvl>
    <w:lvl w:ilvl="1" w:tplc="FFFFFFFF">
      <w:start w:val="1"/>
      <w:numFmt w:val="lowerLetter"/>
      <w:lvlText w:val="%2."/>
      <w:lvlJc w:val="left"/>
      <w:pPr>
        <w:ind w:left="1530" w:hanging="360"/>
      </w:pPr>
    </w:lvl>
    <w:lvl w:ilvl="2" w:tplc="FFFFFFFF">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0" w15:restartNumberingAfterBreak="0">
    <w:nsid w:val="22E313C8"/>
    <w:multiLevelType w:val="multilevel"/>
    <w:tmpl w:val="5B8ED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B19D6"/>
    <w:multiLevelType w:val="multilevel"/>
    <w:tmpl w:val="D9C4A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D2398"/>
    <w:multiLevelType w:val="multilevel"/>
    <w:tmpl w:val="6554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01632"/>
    <w:multiLevelType w:val="multilevel"/>
    <w:tmpl w:val="7020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901EA"/>
    <w:multiLevelType w:val="multilevel"/>
    <w:tmpl w:val="A8A093C2"/>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2F4E09ED"/>
    <w:multiLevelType w:val="multilevel"/>
    <w:tmpl w:val="FEC6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25397"/>
    <w:multiLevelType w:val="multilevel"/>
    <w:tmpl w:val="9C669AA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327244"/>
    <w:multiLevelType w:val="multilevel"/>
    <w:tmpl w:val="B8C6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8B7B13"/>
    <w:multiLevelType w:val="multilevel"/>
    <w:tmpl w:val="D47A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A620A"/>
    <w:multiLevelType w:val="multilevel"/>
    <w:tmpl w:val="9C669AA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1A46E7"/>
    <w:multiLevelType w:val="multilevel"/>
    <w:tmpl w:val="B5FC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22D12"/>
    <w:multiLevelType w:val="multilevel"/>
    <w:tmpl w:val="9C669AA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918A9"/>
    <w:multiLevelType w:val="multilevel"/>
    <w:tmpl w:val="9180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32033"/>
    <w:multiLevelType w:val="hybridMultilevel"/>
    <w:tmpl w:val="B762C696"/>
    <w:lvl w:ilvl="0" w:tplc="3110AC2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5DFF5A29"/>
    <w:multiLevelType w:val="multilevel"/>
    <w:tmpl w:val="249A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F05E4"/>
    <w:multiLevelType w:val="multilevel"/>
    <w:tmpl w:val="45D2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9E0353"/>
    <w:multiLevelType w:val="multilevel"/>
    <w:tmpl w:val="4388366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5925E88"/>
    <w:multiLevelType w:val="multilevel"/>
    <w:tmpl w:val="B1DE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424A7"/>
    <w:multiLevelType w:val="multilevel"/>
    <w:tmpl w:val="990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CE3C49"/>
    <w:multiLevelType w:val="multilevel"/>
    <w:tmpl w:val="D9E2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C17BC8"/>
    <w:multiLevelType w:val="hybridMultilevel"/>
    <w:tmpl w:val="B762C696"/>
    <w:lvl w:ilvl="0" w:tplc="FFFFFFFF">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1" w15:restartNumberingAfterBreak="0">
    <w:nsid w:val="791A3871"/>
    <w:multiLevelType w:val="multilevel"/>
    <w:tmpl w:val="2EBC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9A53BA"/>
    <w:multiLevelType w:val="multilevel"/>
    <w:tmpl w:val="B51C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D02DEB"/>
    <w:multiLevelType w:val="multilevel"/>
    <w:tmpl w:val="B8C61C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D44C26"/>
    <w:multiLevelType w:val="multilevel"/>
    <w:tmpl w:val="2E9A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585831">
    <w:abstractNumId w:val="16"/>
  </w:num>
  <w:num w:numId="2" w16cid:durableId="994604361">
    <w:abstractNumId w:val="17"/>
  </w:num>
  <w:num w:numId="3" w16cid:durableId="1002659011">
    <w:abstractNumId w:val="1"/>
  </w:num>
  <w:num w:numId="4" w16cid:durableId="1569419668">
    <w:abstractNumId w:val="33"/>
  </w:num>
  <w:num w:numId="5" w16cid:durableId="1883983725">
    <w:abstractNumId w:val="15"/>
  </w:num>
  <w:num w:numId="6" w16cid:durableId="2042047985">
    <w:abstractNumId w:val="28"/>
  </w:num>
  <w:num w:numId="7" w16cid:durableId="1593779169">
    <w:abstractNumId w:val="18"/>
  </w:num>
  <w:num w:numId="8" w16cid:durableId="70586318">
    <w:abstractNumId w:val="7"/>
  </w:num>
  <w:num w:numId="9" w16cid:durableId="790973262">
    <w:abstractNumId w:val="29"/>
  </w:num>
  <w:num w:numId="10" w16cid:durableId="169637743">
    <w:abstractNumId w:val="12"/>
  </w:num>
  <w:num w:numId="11" w16cid:durableId="2079858392">
    <w:abstractNumId w:val="8"/>
  </w:num>
  <w:num w:numId="12" w16cid:durableId="665478923">
    <w:abstractNumId w:val="2"/>
  </w:num>
  <w:num w:numId="13" w16cid:durableId="1407529154">
    <w:abstractNumId w:val="25"/>
  </w:num>
  <w:num w:numId="14" w16cid:durableId="1292589330">
    <w:abstractNumId w:val="0"/>
  </w:num>
  <w:num w:numId="15" w16cid:durableId="148255781">
    <w:abstractNumId w:val="11"/>
  </w:num>
  <w:num w:numId="16" w16cid:durableId="1781532839">
    <w:abstractNumId w:val="23"/>
  </w:num>
  <w:num w:numId="17" w16cid:durableId="1899706519">
    <w:abstractNumId w:val="6"/>
  </w:num>
  <w:num w:numId="18" w16cid:durableId="280695038">
    <w:abstractNumId w:val="24"/>
  </w:num>
  <w:num w:numId="19" w16cid:durableId="1543636785">
    <w:abstractNumId w:val="3"/>
  </w:num>
  <w:num w:numId="20" w16cid:durableId="1725786369">
    <w:abstractNumId w:val="9"/>
  </w:num>
  <w:num w:numId="21" w16cid:durableId="744187928">
    <w:abstractNumId w:val="14"/>
  </w:num>
  <w:num w:numId="22" w16cid:durableId="319580239">
    <w:abstractNumId w:val="10"/>
  </w:num>
  <w:num w:numId="23" w16cid:durableId="1090541564">
    <w:abstractNumId w:val="26"/>
  </w:num>
  <w:num w:numId="24" w16cid:durableId="48581065">
    <w:abstractNumId w:val="30"/>
  </w:num>
  <w:num w:numId="25" w16cid:durableId="718287531">
    <w:abstractNumId w:val="34"/>
  </w:num>
  <w:num w:numId="26" w16cid:durableId="1210603764">
    <w:abstractNumId w:val="4"/>
  </w:num>
  <w:num w:numId="27" w16cid:durableId="1696273124">
    <w:abstractNumId w:val="22"/>
  </w:num>
  <w:num w:numId="28" w16cid:durableId="601642984">
    <w:abstractNumId w:val="32"/>
  </w:num>
  <w:num w:numId="29" w16cid:durableId="1593277380">
    <w:abstractNumId w:val="13"/>
  </w:num>
  <w:num w:numId="30" w16cid:durableId="637107146">
    <w:abstractNumId w:val="27"/>
  </w:num>
  <w:num w:numId="31" w16cid:durableId="1797217679">
    <w:abstractNumId w:val="20"/>
  </w:num>
  <w:num w:numId="32" w16cid:durableId="1154106896">
    <w:abstractNumId w:val="21"/>
  </w:num>
  <w:num w:numId="33" w16cid:durableId="1795640254">
    <w:abstractNumId w:val="19"/>
  </w:num>
  <w:num w:numId="34" w16cid:durableId="1540170219">
    <w:abstractNumId w:val="5"/>
  </w:num>
  <w:num w:numId="35" w16cid:durableId="155819737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FB"/>
    <w:rsid w:val="001F2510"/>
    <w:rsid w:val="002C63B9"/>
    <w:rsid w:val="005915A3"/>
    <w:rsid w:val="00594AF8"/>
    <w:rsid w:val="00682D7C"/>
    <w:rsid w:val="00795569"/>
    <w:rsid w:val="00877895"/>
    <w:rsid w:val="008A5089"/>
    <w:rsid w:val="0092270A"/>
    <w:rsid w:val="0093585F"/>
    <w:rsid w:val="00AF6C88"/>
    <w:rsid w:val="00B32BDF"/>
    <w:rsid w:val="00BA20AD"/>
    <w:rsid w:val="00BD4D85"/>
    <w:rsid w:val="00BE7683"/>
    <w:rsid w:val="00C43903"/>
    <w:rsid w:val="00DA35AB"/>
    <w:rsid w:val="00E17B25"/>
    <w:rsid w:val="00E97511"/>
    <w:rsid w:val="00F36AD7"/>
    <w:rsid w:val="00F73CBE"/>
    <w:rsid w:val="00F80BAC"/>
    <w:rsid w:val="00F935FB"/>
    <w:rsid w:val="00FA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28BC"/>
  <w15:chartTrackingRefBased/>
  <w15:docId w15:val="{CCD06C2E-1A93-4509-A3F5-E6465EB7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5FB"/>
  </w:style>
  <w:style w:type="paragraph" w:styleId="Heading1">
    <w:name w:val="heading 1"/>
    <w:basedOn w:val="Normal"/>
    <w:next w:val="Normal"/>
    <w:link w:val="Heading1Char"/>
    <w:uiPriority w:val="9"/>
    <w:qFormat/>
    <w:rsid w:val="00F93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5FB"/>
    <w:rPr>
      <w:rFonts w:eastAsiaTheme="majorEastAsia" w:cstheme="majorBidi"/>
      <w:color w:val="272727" w:themeColor="text1" w:themeTint="D8"/>
    </w:rPr>
  </w:style>
  <w:style w:type="paragraph" w:styleId="Title">
    <w:name w:val="Title"/>
    <w:basedOn w:val="Normal"/>
    <w:next w:val="Normal"/>
    <w:link w:val="TitleChar"/>
    <w:uiPriority w:val="10"/>
    <w:qFormat/>
    <w:rsid w:val="00F93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5FB"/>
    <w:pPr>
      <w:spacing w:before="160"/>
      <w:jc w:val="center"/>
    </w:pPr>
    <w:rPr>
      <w:i/>
      <w:iCs/>
      <w:color w:val="404040" w:themeColor="text1" w:themeTint="BF"/>
    </w:rPr>
  </w:style>
  <w:style w:type="character" w:customStyle="1" w:styleId="QuoteChar">
    <w:name w:val="Quote Char"/>
    <w:basedOn w:val="DefaultParagraphFont"/>
    <w:link w:val="Quote"/>
    <w:uiPriority w:val="29"/>
    <w:rsid w:val="00F935FB"/>
    <w:rPr>
      <w:i/>
      <w:iCs/>
      <w:color w:val="404040" w:themeColor="text1" w:themeTint="BF"/>
    </w:rPr>
  </w:style>
  <w:style w:type="paragraph" w:styleId="ListParagraph">
    <w:name w:val="List Paragraph"/>
    <w:basedOn w:val="Normal"/>
    <w:uiPriority w:val="34"/>
    <w:qFormat/>
    <w:rsid w:val="00F935FB"/>
    <w:pPr>
      <w:ind w:left="720"/>
      <w:contextualSpacing/>
    </w:pPr>
  </w:style>
  <w:style w:type="character" w:styleId="IntenseEmphasis">
    <w:name w:val="Intense Emphasis"/>
    <w:basedOn w:val="DefaultParagraphFont"/>
    <w:uiPriority w:val="21"/>
    <w:qFormat/>
    <w:rsid w:val="00F935FB"/>
    <w:rPr>
      <w:i/>
      <w:iCs/>
      <w:color w:val="0F4761" w:themeColor="accent1" w:themeShade="BF"/>
    </w:rPr>
  </w:style>
  <w:style w:type="paragraph" w:styleId="IntenseQuote">
    <w:name w:val="Intense Quote"/>
    <w:basedOn w:val="Normal"/>
    <w:next w:val="Normal"/>
    <w:link w:val="IntenseQuoteChar"/>
    <w:uiPriority w:val="30"/>
    <w:qFormat/>
    <w:rsid w:val="00F93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5FB"/>
    <w:rPr>
      <w:i/>
      <w:iCs/>
      <w:color w:val="0F4761" w:themeColor="accent1" w:themeShade="BF"/>
    </w:rPr>
  </w:style>
  <w:style w:type="character" w:styleId="IntenseReference">
    <w:name w:val="Intense Reference"/>
    <w:basedOn w:val="DefaultParagraphFont"/>
    <w:uiPriority w:val="32"/>
    <w:qFormat/>
    <w:rsid w:val="00F935FB"/>
    <w:rPr>
      <w:b/>
      <w:bCs/>
      <w:smallCaps/>
      <w:color w:val="0F4761" w:themeColor="accent1" w:themeShade="BF"/>
      <w:spacing w:val="5"/>
    </w:rPr>
  </w:style>
  <w:style w:type="character" w:styleId="Hyperlink">
    <w:name w:val="Hyperlink"/>
    <w:basedOn w:val="DefaultParagraphFont"/>
    <w:uiPriority w:val="99"/>
    <w:unhideWhenUsed/>
    <w:rsid w:val="00594AF8"/>
    <w:rPr>
      <w:color w:val="467886" w:themeColor="hyperlink"/>
      <w:u w:val="single"/>
    </w:rPr>
  </w:style>
  <w:style w:type="character" w:styleId="UnresolvedMention">
    <w:name w:val="Unresolved Mention"/>
    <w:basedOn w:val="DefaultParagraphFont"/>
    <w:uiPriority w:val="99"/>
    <w:semiHidden/>
    <w:unhideWhenUsed/>
    <w:rsid w:val="00594AF8"/>
    <w:rPr>
      <w:color w:val="605E5C"/>
      <w:shd w:val="clear" w:color="auto" w:fill="E1DFDD"/>
    </w:rPr>
  </w:style>
  <w:style w:type="paragraph" w:styleId="NoSpacing">
    <w:name w:val="No Spacing"/>
    <w:uiPriority w:val="1"/>
    <w:qFormat/>
    <w:rsid w:val="00594AF8"/>
    <w:pPr>
      <w:spacing w:after="0" w:line="240" w:lineRule="auto"/>
    </w:pPr>
  </w:style>
  <w:style w:type="paragraph" w:styleId="NormalWeb">
    <w:name w:val="Normal (Web)"/>
    <w:basedOn w:val="Normal"/>
    <w:uiPriority w:val="99"/>
    <w:semiHidden/>
    <w:unhideWhenUsed/>
    <w:rsid w:val="00C439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43903"/>
    <w:rPr>
      <w:b/>
      <w:bCs/>
    </w:rPr>
  </w:style>
  <w:style w:type="character" w:styleId="HTMLCode">
    <w:name w:val="HTML Code"/>
    <w:basedOn w:val="DefaultParagraphFont"/>
    <w:uiPriority w:val="99"/>
    <w:semiHidden/>
    <w:unhideWhenUsed/>
    <w:rsid w:val="00C439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800040">
      <w:bodyDiv w:val="1"/>
      <w:marLeft w:val="0"/>
      <w:marRight w:val="0"/>
      <w:marTop w:val="0"/>
      <w:marBottom w:val="0"/>
      <w:divBdr>
        <w:top w:val="none" w:sz="0" w:space="0" w:color="auto"/>
        <w:left w:val="none" w:sz="0" w:space="0" w:color="auto"/>
        <w:bottom w:val="none" w:sz="0" w:space="0" w:color="auto"/>
        <w:right w:val="none" w:sz="0" w:space="0" w:color="auto"/>
      </w:divBdr>
    </w:div>
    <w:div w:id="329911310">
      <w:bodyDiv w:val="1"/>
      <w:marLeft w:val="0"/>
      <w:marRight w:val="0"/>
      <w:marTop w:val="0"/>
      <w:marBottom w:val="0"/>
      <w:divBdr>
        <w:top w:val="none" w:sz="0" w:space="0" w:color="auto"/>
        <w:left w:val="none" w:sz="0" w:space="0" w:color="auto"/>
        <w:bottom w:val="none" w:sz="0" w:space="0" w:color="auto"/>
        <w:right w:val="none" w:sz="0" w:space="0" w:color="auto"/>
      </w:divBdr>
    </w:div>
    <w:div w:id="443236433">
      <w:bodyDiv w:val="1"/>
      <w:marLeft w:val="0"/>
      <w:marRight w:val="0"/>
      <w:marTop w:val="0"/>
      <w:marBottom w:val="0"/>
      <w:divBdr>
        <w:top w:val="none" w:sz="0" w:space="0" w:color="auto"/>
        <w:left w:val="none" w:sz="0" w:space="0" w:color="auto"/>
        <w:bottom w:val="none" w:sz="0" w:space="0" w:color="auto"/>
        <w:right w:val="none" w:sz="0" w:space="0" w:color="auto"/>
      </w:divBdr>
    </w:div>
    <w:div w:id="493037027">
      <w:bodyDiv w:val="1"/>
      <w:marLeft w:val="0"/>
      <w:marRight w:val="0"/>
      <w:marTop w:val="0"/>
      <w:marBottom w:val="0"/>
      <w:divBdr>
        <w:top w:val="none" w:sz="0" w:space="0" w:color="auto"/>
        <w:left w:val="none" w:sz="0" w:space="0" w:color="auto"/>
        <w:bottom w:val="none" w:sz="0" w:space="0" w:color="auto"/>
        <w:right w:val="none" w:sz="0" w:space="0" w:color="auto"/>
      </w:divBdr>
    </w:div>
    <w:div w:id="581531830">
      <w:bodyDiv w:val="1"/>
      <w:marLeft w:val="0"/>
      <w:marRight w:val="0"/>
      <w:marTop w:val="0"/>
      <w:marBottom w:val="0"/>
      <w:divBdr>
        <w:top w:val="none" w:sz="0" w:space="0" w:color="auto"/>
        <w:left w:val="none" w:sz="0" w:space="0" w:color="auto"/>
        <w:bottom w:val="none" w:sz="0" w:space="0" w:color="auto"/>
        <w:right w:val="none" w:sz="0" w:space="0" w:color="auto"/>
      </w:divBdr>
    </w:div>
    <w:div w:id="620501269">
      <w:bodyDiv w:val="1"/>
      <w:marLeft w:val="0"/>
      <w:marRight w:val="0"/>
      <w:marTop w:val="0"/>
      <w:marBottom w:val="0"/>
      <w:divBdr>
        <w:top w:val="none" w:sz="0" w:space="0" w:color="auto"/>
        <w:left w:val="none" w:sz="0" w:space="0" w:color="auto"/>
        <w:bottom w:val="none" w:sz="0" w:space="0" w:color="auto"/>
        <w:right w:val="none" w:sz="0" w:space="0" w:color="auto"/>
      </w:divBdr>
    </w:div>
    <w:div w:id="1266813577">
      <w:bodyDiv w:val="1"/>
      <w:marLeft w:val="0"/>
      <w:marRight w:val="0"/>
      <w:marTop w:val="0"/>
      <w:marBottom w:val="0"/>
      <w:divBdr>
        <w:top w:val="none" w:sz="0" w:space="0" w:color="auto"/>
        <w:left w:val="none" w:sz="0" w:space="0" w:color="auto"/>
        <w:bottom w:val="none" w:sz="0" w:space="0" w:color="auto"/>
        <w:right w:val="none" w:sz="0" w:space="0" w:color="auto"/>
      </w:divBdr>
    </w:div>
    <w:div w:id="1428036632">
      <w:bodyDiv w:val="1"/>
      <w:marLeft w:val="0"/>
      <w:marRight w:val="0"/>
      <w:marTop w:val="0"/>
      <w:marBottom w:val="0"/>
      <w:divBdr>
        <w:top w:val="none" w:sz="0" w:space="0" w:color="auto"/>
        <w:left w:val="none" w:sz="0" w:space="0" w:color="auto"/>
        <w:bottom w:val="none" w:sz="0" w:space="0" w:color="auto"/>
        <w:right w:val="none" w:sz="0" w:space="0" w:color="auto"/>
      </w:divBdr>
    </w:div>
    <w:div w:id="1456020198">
      <w:bodyDiv w:val="1"/>
      <w:marLeft w:val="0"/>
      <w:marRight w:val="0"/>
      <w:marTop w:val="0"/>
      <w:marBottom w:val="0"/>
      <w:divBdr>
        <w:top w:val="none" w:sz="0" w:space="0" w:color="auto"/>
        <w:left w:val="none" w:sz="0" w:space="0" w:color="auto"/>
        <w:bottom w:val="none" w:sz="0" w:space="0" w:color="auto"/>
        <w:right w:val="none" w:sz="0" w:space="0" w:color="auto"/>
      </w:divBdr>
    </w:div>
    <w:div w:id="1597977666">
      <w:bodyDiv w:val="1"/>
      <w:marLeft w:val="0"/>
      <w:marRight w:val="0"/>
      <w:marTop w:val="0"/>
      <w:marBottom w:val="0"/>
      <w:divBdr>
        <w:top w:val="none" w:sz="0" w:space="0" w:color="auto"/>
        <w:left w:val="none" w:sz="0" w:space="0" w:color="auto"/>
        <w:bottom w:val="none" w:sz="0" w:space="0" w:color="auto"/>
        <w:right w:val="none" w:sz="0" w:space="0" w:color="auto"/>
      </w:divBdr>
    </w:div>
    <w:div w:id="1706179904">
      <w:bodyDiv w:val="1"/>
      <w:marLeft w:val="0"/>
      <w:marRight w:val="0"/>
      <w:marTop w:val="0"/>
      <w:marBottom w:val="0"/>
      <w:divBdr>
        <w:top w:val="none" w:sz="0" w:space="0" w:color="auto"/>
        <w:left w:val="none" w:sz="0" w:space="0" w:color="auto"/>
        <w:bottom w:val="none" w:sz="0" w:space="0" w:color="auto"/>
        <w:right w:val="none" w:sz="0" w:space="0" w:color="auto"/>
      </w:divBdr>
    </w:div>
    <w:div w:id="182238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8B27B55043F640BCED413581CCA934" ma:contentTypeVersion="5" ma:contentTypeDescription="Create a new document." ma:contentTypeScope="" ma:versionID="9ae8ea91d7f09a92099e82cff03d66a2">
  <xsd:schema xmlns:xsd="http://www.w3.org/2001/XMLSchema" xmlns:xs="http://www.w3.org/2001/XMLSchema" xmlns:p="http://schemas.microsoft.com/office/2006/metadata/properties" xmlns:ns3="a87b0d41-8cb8-4e7c-97a3-d4d324938e0f" targetNamespace="http://schemas.microsoft.com/office/2006/metadata/properties" ma:root="true" ma:fieldsID="c8c878bf200d4829f7dd54572d7286e6" ns3:_="">
    <xsd:import namespace="a87b0d41-8cb8-4e7c-97a3-d4d324938e0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b0d41-8cb8-4e7c-97a3-d4d324938e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02DE0F-7267-443B-91FB-4250C49B25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9945F5-AD7F-4CE8-A975-C164954E9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b0d41-8cb8-4e7c-97a3-d4d32493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1BC42D-31E0-48E0-82F1-4E6A6AB338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 Bassett</dc:creator>
  <cp:keywords/>
  <dc:description/>
  <cp:lastModifiedBy>Austin L Tesch</cp:lastModifiedBy>
  <cp:revision>2</cp:revision>
  <dcterms:created xsi:type="dcterms:W3CDTF">2024-10-29T01:29:00Z</dcterms:created>
  <dcterms:modified xsi:type="dcterms:W3CDTF">2024-10-29T01:29:00Z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0x0101006A8B27B55043F640BCED413581CCA934</vt:lpwstr>
  </property>
</Properties>
</file>