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57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570"/>
        <w:tblGridChange w:id="0">
          <w:tblGrid>
            <w:gridCol w:w="10570"/>
          </w:tblGrid>
        </w:tblGridChange>
      </w:tblGrid>
      <w:tr>
        <w:trPr>
          <w:cantSplit w:val="0"/>
          <w:tblHeader w:val="0"/>
        </w:trPr>
        <w:tc>
          <w:tcPr>
            <w:shd w:fill="20242b" w:val="clear"/>
            <w:tcMar>
              <w:top w:w="250.0" w:type="dxa"/>
              <w:bottom w:w="250.0" w:type="dxa"/>
            </w:tcMar>
          </w:tcPr>
          <w:p w:rsidR="00000000" w:rsidDel="00000000" w:rsidP="00000000" w:rsidRDefault="00000000" w:rsidRPr="00000000" w14:paraId="00000002">
            <w:pPr>
              <w:rPr/>
            </w:pPr>
            <w:r w:rsidDel="00000000" w:rsidR="00000000" w:rsidRPr="00000000">
              <w:rPr>
                <w:rFonts w:ascii="Play" w:cs="Play" w:eastAsia="Play" w:hAnsi="Play"/>
                <w:b w:val="1"/>
                <w:bCs w:val="1"/>
                <w:i w:val="0"/>
                <w:iCs w:val="0"/>
                <w:color w:val="ffffff"/>
                <w:sz w:val="58"/>
                <w:szCs w:val="58"/>
                <w:rtl w:val="0"/>
              </w:rPr>
              <w:t xml:space="preserve">ZOIKOTAX™</w:t>
            </w:r>
            <w:r w:rsidDel="00000000" w:rsidR="00000000" w:rsidRPr="00000000">
              <w:rPr>
                <w:rtl w:val="0"/>
              </w:rPr>
            </w:r>
          </w:p>
          <w:p w:rsidR="00000000" w:rsidDel="00000000" w:rsidP="00000000" w:rsidRDefault="00000000" w:rsidRPr="00000000" w14:paraId="00000003">
            <w:pPr>
              <w:spacing w:before="120" w:lineRule="auto"/>
              <w:rPr/>
            </w:pPr>
            <w:r w:rsidDel="00000000" w:rsidR="00000000" w:rsidRPr="00000000">
              <w:rPr>
                <w:rFonts w:ascii="Aptos" w:cs="Aptos" w:eastAsia="Aptos" w:hAnsi="Aptos"/>
                <w:b w:val="1"/>
                <w:bCs w:val="1"/>
                <w:i w:val="0"/>
                <w:iCs w:val="0"/>
                <w:color w:val="b28b3e"/>
                <w:sz w:val="28"/>
                <w:szCs w:val="28"/>
                <w:rtl w:val="0"/>
              </w:rPr>
              <w:t xml:space="preserve">TELECOM PRODUCT ONTOLOGY &amp; DUAL CLASSIFICATION</w:t>
            </w:r>
            <w:r w:rsidDel="00000000" w:rsidR="00000000" w:rsidRPr="00000000">
              <w:rPr>
                <w:rtl w:val="0"/>
              </w:rPr>
            </w:r>
          </w:p>
          <w:p w:rsidR="00000000" w:rsidDel="00000000" w:rsidP="00000000" w:rsidRDefault="00000000" w:rsidRPr="00000000" w14:paraId="00000004">
            <w:pPr>
              <w:rPr/>
            </w:pPr>
            <w:r w:rsidDel="00000000" w:rsidR="00000000" w:rsidRPr="00000000">
              <w:rPr>
                <w:rFonts w:ascii="Aptos" w:cs="Aptos" w:eastAsia="Aptos" w:hAnsi="Aptos"/>
                <w:b w:val="0"/>
                <w:bCs w:val="0"/>
                <w:i w:val="0"/>
                <w:iCs w:val="0"/>
                <w:color w:val="ffffff"/>
                <w:sz w:val="20"/>
                <w:szCs w:val="20"/>
                <w:rtl w:val="0"/>
              </w:rPr>
              <w:t xml:space="preserve">Canonical Classification Standard for Global Telecom Tax &amp; Regulatory Revenue</w:t>
            </w:r>
            <w:r w:rsidDel="00000000" w:rsidR="00000000" w:rsidRPr="00000000">
              <w:rPr>
                <w:rtl w:val="0"/>
              </w:rPr>
            </w:r>
          </w:p>
        </w:tc>
      </w:tr>
    </w:tbl>
    <w:p w:rsidR="00000000" w:rsidDel="00000000" w:rsidP="00000000" w:rsidRDefault="00000000" w:rsidRPr="00000000" w14:paraId="00000005">
      <w:pPr>
        <w:keepNext w:val="0"/>
        <w:spacing w:after="60" w:before="240" w:line="250" w:lineRule="auto"/>
        <w:rPr/>
      </w:pPr>
      <w:r w:rsidDel="00000000" w:rsidR="00000000" w:rsidRPr="00000000">
        <w:rPr>
          <w:rFonts w:ascii="Aptos" w:cs="Aptos" w:eastAsia="Aptos" w:hAnsi="Aptos"/>
          <w:b w:val="1"/>
          <w:bCs w:val="1"/>
          <w:i w:val="0"/>
          <w:iCs w:val="0"/>
          <w:color w:val="7a1f3d"/>
          <w:sz w:val="20"/>
          <w:szCs w:val="20"/>
          <w:rtl w:val="0"/>
        </w:rPr>
        <w:t xml:space="preserve">ZTAX-CLS-001  |  Version 1.0</w:t>
      </w:r>
      <w:r w:rsidDel="00000000" w:rsidR="00000000" w:rsidRPr="00000000">
        <w:rPr>
          <w:rtl w:val="0"/>
        </w:rPr>
      </w:r>
    </w:p>
    <w:p w:rsidR="00000000" w:rsidDel="00000000" w:rsidP="00000000" w:rsidRDefault="00000000" w:rsidRPr="00000000" w14:paraId="00000006">
      <w:pPr>
        <w:keepNext w:val="0"/>
        <w:spacing w:after="180" w:before="0" w:line="250" w:lineRule="auto"/>
        <w:rPr/>
      </w:pPr>
      <w:r w:rsidDel="00000000" w:rsidR="00000000" w:rsidRPr="00000000">
        <w:rPr>
          <w:rFonts w:ascii="Aptos" w:cs="Aptos" w:eastAsia="Aptos" w:hAnsi="Aptos"/>
          <w:b w:val="0"/>
          <w:bCs w:val="0"/>
          <w:i w:val="0"/>
          <w:iCs w:val="0"/>
          <w:color w:val="666c75"/>
          <w:sz w:val="18"/>
          <w:szCs w:val="18"/>
          <w:rtl w:val="0"/>
        </w:rPr>
        <w:t xml:space="preserve">Implementation-grade capability specification</w:t>
      </w:r>
      <w:r w:rsidDel="00000000" w:rsidR="00000000" w:rsidRPr="00000000">
        <w:rPr>
          <w:rtl w:val="0"/>
        </w:rPr>
      </w:r>
    </w:p>
    <w:tbl>
      <w:tblPr>
        <w:tblStyle w:val="Table2"/>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007">
            <w:pPr>
              <w:rPr/>
            </w:pPr>
            <w:r w:rsidDel="00000000" w:rsidR="00000000" w:rsidRPr="00000000">
              <w:rPr>
                <w:rFonts w:ascii="Aptos" w:cs="Aptos" w:eastAsia="Aptos" w:hAnsi="Aptos"/>
                <w:b w:val="1"/>
                <w:bCs w:val="1"/>
                <w:i w:val="0"/>
                <w:iCs w:val="0"/>
                <w:color w:val="ffffff"/>
                <w:sz w:val="14"/>
                <w:szCs w:val="14"/>
                <w:rtl w:val="0"/>
              </w:rPr>
              <w:t xml:space="preserve">Field</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008">
            <w:pPr>
              <w:rPr/>
            </w:pPr>
            <w:r w:rsidDel="00000000" w:rsidR="00000000" w:rsidRPr="00000000">
              <w:rPr>
                <w:rFonts w:ascii="Aptos" w:cs="Aptos" w:eastAsia="Aptos" w:hAnsi="Aptos"/>
                <w:b w:val="1"/>
                <w:bCs w:val="1"/>
                <w:i w:val="0"/>
                <w:iCs w:val="0"/>
                <w:color w:val="ffffff"/>
                <w:sz w:val="14"/>
                <w:szCs w:val="14"/>
                <w:rtl w:val="0"/>
              </w:rPr>
              <w:t xml:space="preserve">Value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09">
            <w:pPr>
              <w:rPr/>
            </w:pPr>
            <w:r w:rsidDel="00000000" w:rsidR="00000000" w:rsidRPr="00000000">
              <w:rPr>
                <w:rFonts w:ascii="Aptos" w:cs="Aptos" w:eastAsia="Aptos" w:hAnsi="Aptos"/>
                <w:b w:val="1"/>
                <w:bCs w:val="1"/>
                <w:i w:val="0"/>
                <w:iCs w:val="0"/>
                <w:color w:val="7a1f3d"/>
                <w:sz w:val="15"/>
                <w:szCs w:val="15"/>
                <w:rtl w:val="0"/>
              </w:rPr>
              <w:t xml:space="preserve">Document ID</w:t>
            </w:r>
            <w:r w:rsidDel="00000000" w:rsidR="00000000" w:rsidRPr="00000000">
              <w:rPr>
                <w:rtl w:val="0"/>
              </w:rPr>
            </w:r>
          </w:p>
        </w:tc>
        <w:tc>
          <w:tcPr>
            <w:tcMar>
              <w:top w:w="35.0" w:type="dxa"/>
              <w:bottom w:w="35.0" w:type="dxa"/>
            </w:tcMar>
          </w:tcPr>
          <w:p w:rsidR="00000000" w:rsidDel="00000000" w:rsidP="00000000" w:rsidRDefault="00000000" w:rsidRPr="00000000" w14:paraId="0000000A">
            <w:pPr>
              <w:rPr/>
            </w:pPr>
            <w:r w:rsidDel="00000000" w:rsidR="00000000" w:rsidRPr="00000000">
              <w:rPr>
                <w:rFonts w:ascii="Aptos" w:cs="Aptos" w:eastAsia="Aptos" w:hAnsi="Aptos"/>
                <w:b w:val="0"/>
                <w:bCs w:val="0"/>
                <w:i w:val="0"/>
                <w:iCs w:val="0"/>
                <w:color w:val="20242b"/>
                <w:sz w:val="15"/>
                <w:szCs w:val="15"/>
                <w:rtl w:val="0"/>
              </w:rPr>
              <w:t xml:space="preserve">ZTAX-CLS-001</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0B">
            <w:pPr>
              <w:rPr/>
            </w:pPr>
            <w:r w:rsidDel="00000000" w:rsidR="00000000" w:rsidRPr="00000000">
              <w:rPr>
                <w:rFonts w:ascii="Aptos" w:cs="Aptos" w:eastAsia="Aptos" w:hAnsi="Aptos"/>
                <w:b w:val="1"/>
                <w:bCs w:val="1"/>
                <w:i w:val="0"/>
                <w:iCs w:val="0"/>
                <w:color w:val="7a1f3d"/>
                <w:sz w:val="15"/>
                <w:szCs w:val="15"/>
                <w:rtl w:val="0"/>
              </w:rPr>
              <w:t xml:space="preserve">Version</w:t>
            </w:r>
            <w:r w:rsidDel="00000000" w:rsidR="00000000" w:rsidRPr="00000000">
              <w:rPr>
                <w:rtl w:val="0"/>
              </w:rPr>
            </w:r>
          </w:p>
        </w:tc>
        <w:tc>
          <w:tcPr>
            <w:tcMar>
              <w:top w:w="35.0" w:type="dxa"/>
              <w:bottom w:w="35.0" w:type="dxa"/>
            </w:tcMar>
          </w:tcPr>
          <w:p w:rsidR="00000000" w:rsidDel="00000000" w:rsidP="00000000" w:rsidRDefault="00000000" w:rsidRPr="00000000" w14:paraId="0000000C">
            <w:pPr>
              <w:rPr/>
            </w:pPr>
            <w:r w:rsidDel="00000000" w:rsidR="00000000" w:rsidRPr="00000000">
              <w:rPr>
                <w:rFonts w:ascii="Aptos" w:cs="Aptos" w:eastAsia="Aptos" w:hAnsi="Aptos"/>
                <w:b w:val="0"/>
                <w:bCs w:val="0"/>
                <w:i w:val="0"/>
                <w:iCs w:val="0"/>
                <w:color w:val="20242b"/>
                <w:sz w:val="15"/>
                <w:szCs w:val="15"/>
                <w:rtl w:val="0"/>
              </w:rPr>
              <w:t xml:space="preserve">1.0</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0D">
            <w:pPr>
              <w:rPr/>
            </w:pPr>
            <w:r w:rsidDel="00000000" w:rsidR="00000000" w:rsidRPr="00000000">
              <w:rPr>
                <w:rFonts w:ascii="Aptos" w:cs="Aptos" w:eastAsia="Aptos" w:hAnsi="Aptos"/>
                <w:b w:val="1"/>
                <w:bCs w:val="1"/>
                <w:i w:val="0"/>
                <w:iCs w:val="0"/>
                <w:color w:val="7a1f3d"/>
                <w:sz w:val="15"/>
                <w:szCs w:val="15"/>
                <w:rtl w:val="0"/>
              </w:rPr>
              <w:t xml:space="preserve">Status</w:t>
            </w:r>
            <w:r w:rsidDel="00000000" w:rsidR="00000000" w:rsidRPr="00000000">
              <w:rPr>
                <w:rtl w:val="0"/>
              </w:rPr>
            </w:r>
          </w:p>
        </w:tc>
        <w:tc>
          <w:tcPr>
            <w:tcMar>
              <w:top w:w="35.0" w:type="dxa"/>
              <w:bottom w:w="35.0" w:type="dxa"/>
            </w:tcMar>
          </w:tcPr>
          <w:p w:rsidR="00000000" w:rsidDel="00000000" w:rsidP="00000000" w:rsidRDefault="00000000" w:rsidRPr="00000000" w14:paraId="0000000E">
            <w:pPr>
              <w:rPr/>
            </w:pPr>
            <w:r w:rsidDel="00000000" w:rsidR="00000000" w:rsidRPr="00000000">
              <w:rPr>
                <w:rFonts w:ascii="Aptos" w:cs="Aptos" w:eastAsia="Aptos" w:hAnsi="Aptos"/>
                <w:b w:val="0"/>
                <w:bCs w:val="0"/>
                <w:i w:val="0"/>
                <w:iCs w:val="0"/>
                <w:color w:val="20242b"/>
                <w:sz w:val="15"/>
                <w:szCs w:val="15"/>
                <w:rtl w:val="0"/>
              </w:rPr>
              <w:t xml:space="preserve">For approval</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0F">
            <w:pPr>
              <w:rPr/>
            </w:pPr>
            <w:r w:rsidDel="00000000" w:rsidR="00000000" w:rsidRPr="00000000">
              <w:rPr>
                <w:rFonts w:ascii="Aptos" w:cs="Aptos" w:eastAsia="Aptos" w:hAnsi="Aptos"/>
                <w:b w:val="1"/>
                <w:bCs w:val="1"/>
                <w:i w:val="0"/>
                <w:iCs w:val="0"/>
                <w:color w:val="7a1f3d"/>
                <w:sz w:val="15"/>
                <w:szCs w:val="15"/>
                <w:rtl w:val="0"/>
              </w:rPr>
              <w:t xml:space="preserve">Class</w:t>
            </w:r>
            <w:r w:rsidDel="00000000" w:rsidR="00000000" w:rsidRPr="00000000">
              <w:rPr>
                <w:rtl w:val="0"/>
              </w:rPr>
            </w:r>
          </w:p>
        </w:tc>
        <w:tc>
          <w:tcPr>
            <w:tcMar>
              <w:top w:w="35.0" w:type="dxa"/>
              <w:bottom w:w="35.0" w:type="dxa"/>
            </w:tcMar>
          </w:tcPr>
          <w:p w:rsidR="00000000" w:rsidDel="00000000" w:rsidP="00000000" w:rsidRDefault="00000000" w:rsidRPr="00000000" w14:paraId="00000010">
            <w:pPr>
              <w:rPr/>
            </w:pPr>
            <w:r w:rsidDel="00000000" w:rsidR="00000000" w:rsidRPr="00000000">
              <w:rPr>
                <w:rFonts w:ascii="Aptos" w:cs="Aptos" w:eastAsia="Aptos" w:hAnsi="Aptos"/>
                <w:b w:val="0"/>
                <w:bCs w:val="0"/>
                <w:i w:val="0"/>
                <w:iCs w:val="0"/>
                <w:color w:val="20242b"/>
                <w:sz w:val="15"/>
                <w:szCs w:val="15"/>
                <w:rtl w:val="0"/>
              </w:rPr>
              <w:t xml:space="preserve">SPECIFICATION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11">
            <w:pPr>
              <w:rPr/>
            </w:pPr>
            <w:r w:rsidDel="00000000" w:rsidR="00000000" w:rsidRPr="00000000">
              <w:rPr>
                <w:rFonts w:ascii="Aptos" w:cs="Aptos" w:eastAsia="Aptos" w:hAnsi="Aptos"/>
                <w:b w:val="1"/>
                <w:bCs w:val="1"/>
                <w:i w:val="0"/>
                <w:iCs w:val="0"/>
                <w:color w:val="7a1f3d"/>
                <w:sz w:val="15"/>
                <w:szCs w:val="15"/>
                <w:rtl w:val="0"/>
              </w:rPr>
              <w:t xml:space="preserve">Date</w:t>
            </w:r>
            <w:r w:rsidDel="00000000" w:rsidR="00000000" w:rsidRPr="00000000">
              <w:rPr>
                <w:rtl w:val="0"/>
              </w:rPr>
            </w:r>
          </w:p>
        </w:tc>
        <w:tc>
          <w:tcPr>
            <w:tcMar>
              <w:top w:w="35.0" w:type="dxa"/>
              <w:bottom w:w="35.0" w:type="dxa"/>
            </w:tcMar>
          </w:tcPr>
          <w:p w:rsidR="00000000" w:rsidDel="00000000" w:rsidP="00000000" w:rsidRDefault="00000000" w:rsidRPr="00000000" w14:paraId="00000012">
            <w:pPr>
              <w:rPr/>
            </w:pPr>
            <w:r w:rsidDel="00000000" w:rsidR="00000000" w:rsidRPr="00000000">
              <w:rPr>
                <w:rFonts w:ascii="Aptos" w:cs="Aptos" w:eastAsia="Aptos" w:hAnsi="Aptos"/>
                <w:b w:val="0"/>
                <w:bCs w:val="0"/>
                <w:i w:val="0"/>
                <w:iCs w:val="0"/>
                <w:color w:val="20242b"/>
                <w:sz w:val="15"/>
                <w:szCs w:val="15"/>
                <w:rtl w:val="0"/>
              </w:rPr>
              <w:t xml:space="preserve">29 August 2026</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13">
            <w:pPr>
              <w:rPr/>
            </w:pPr>
            <w:r w:rsidDel="00000000" w:rsidR="00000000" w:rsidRPr="00000000">
              <w:rPr>
                <w:rFonts w:ascii="Aptos" w:cs="Aptos" w:eastAsia="Aptos" w:hAnsi="Aptos"/>
                <w:b w:val="1"/>
                <w:bCs w:val="1"/>
                <w:i w:val="0"/>
                <w:iCs w:val="0"/>
                <w:color w:val="7a1f3d"/>
                <w:sz w:val="15"/>
                <w:szCs w:val="15"/>
                <w:rtl w:val="0"/>
              </w:rPr>
              <w:t xml:space="preserve">Owner</w:t>
            </w:r>
            <w:r w:rsidDel="00000000" w:rsidR="00000000" w:rsidRPr="00000000">
              <w:rPr>
                <w:rtl w:val="0"/>
              </w:rPr>
            </w:r>
          </w:p>
        </w:tc>
        <w:tc>
          <w:tcPr>
            <w:tcMar>
              <w:top w:w="35.0" w:type="dxa"/>
              <w:bottom w:w="35.0" w:type="dxa"/>
            </w:tcMar>
          </w:tcPr>
          <w:p w:rsidR="00000000" w:rsidDel="00000000" w:rsidP="00000000" w:rsidRDefault="00000000" w:rsidRPr="00000000" w14:paraId="00000014">
            <w:pPr>
              <w:rPr/>
            </w:pPr>
            <w:r w:rsidDel="00000000" w:rsidR="00000000" w:rsidRPr="00000000">
              <w:rPr>
                <w:rFonts w:ascii="Aptos" w:cs="Aptos" w:eastAsia="Aptos" w:hAnsi="Aptos"/>
                <w:b w:val="0"/>
                <w:bCs w:val="0"/>
                <w:i w:val="0"/>
                <w:iCs w:val="0"/>
                <w:color w:val="20242b"/>
                <w:sz w:val="15"/>
                <w:szCs w:val="15"/>
                <w:rtl w:val="0"/>
              </w:rPr>
              <w:t xml:space="preserve">Head of Content Engineering</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15">
            <w:pPr>
              <w:rPr/>
            </w:pPr>
            <w:r w:rsidDel="00000000" w:rsidR="00000000" w:rsidRPr="00000000">
              <w:rPr>
                <w:rFonts w:ascii="Aptos" w:cs="Aptos" w:eastAsia="Aptos" w:hAnsi="Aptos"/>
                <w:b w:val="1"/>
                <w:bCs w:val="1"/>
                <w:i w:val="0"/>
                <w:iCs w:val="0"/>
                <w:color w:val="7a1f3d"/>
                <w:sz w:val="15"/>
                <w:szCs w:val="15"/>
                <w:rtl w:val="0"/>
              </w:rPr>
              <w:t xml:space="preserve">Approvers</w:t>
            </w:r>
            <w:r w:rsidDel="00000000" w:rsidR="00000000" w:rsidRPr="00000000">
              <w:rPr>
                <w:rtl w:val="0"/>
              </w:rPr>
            </w:r>
          </w:p>
        </w:tc>
        <w:tc>
          <w:tcPr>
            <w:tcMar>
              <w:top w:w="35.0" w:type="dxa"/>
              <w:bottom w:w="35.0" w:type="dxa"/>
            </w:tcMar>
          </w:tcPr>
          <w:p w:rsidR="00000000" w:rsidDel="00000000" w:rsidP="00000000" w:rsidRDefault="00000000" w:rsidRPr="00000000" w14:paraId="00000016">
            <w:pPr>
              <w:rPr/>
            </w:pPr>
            <w:r w:rsidDel="00000000" w:rsidR="00000000" w:rsidRPr="00000000">
              <w:rPr>
                <w:rFonts w:ascii="Aptos" w:cs="Aptos" w:eastAsia="Aptos" w:hAnsi="Aptos"/>
                <w:b w:val="0"/>
                <w:bCs w:val="0"/>
                <w:i w:val="0"/>
                <w:iCs w:val="0"/>
                <w:color w:val="20242b"/>
                <w:sz w:val="15"/>
                <w:szCs w:val="15"/>
                <w:rtl w:val="0"/>
              </w:rPr>
              <w:t xml:space="preserve">CCRO · Chief Architect · Head of Determination · Head of Obligation · CPO</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17">
            <w:pPr>
              <w:rPr/>
            </w:pPr>
            <w:r w:rsidDel="00000000" w:rsidR="00000000" w:rsidRPr="00000000">
              <w:rPr>
                <w:rFonts w:ascii="Aptos" w:cs="Aptos" w:eastAsia="Aptos" w:hAnsi="Aptos"/>
                <w:b w:val="1"/>
                <w:bCs w:val="1"/>
                <w:i w:val="0"/>
                <w:iCs w:val="0"/>
                <w:color w:val="7a1f3d"/>
                <w:sz w:val="15"/>
                <w:szCs w:val="15"/>
                <w:rtl w:val="0"/>
              </w:rPr>
              <w:t xml:space="preserve">Applies to</w:t>
            </w:r>
            <w:r w:rsidDel="00000000" w:rsidR="00000000" w:rsidRPr="00000000">
              <w:rPr>
                <w:rtl w:val="0"/>
              </w:rPr>
            </w:r>
          </w:p>
        </w:tc>
        <w:tc>
          <w:tcPr>
            <w:tcMar>
              <w:top w:w="35.0" w:type="dxa"/>
              <w:bottom w:w="35.0" w:type="dxa"/>
            </w:tcMar>
          </w:tcPr>
          <w:p w:rsidR="00000000" w:rsidDel="00000000" w:rsidP="00000000" w:rsidRDefault="00000000" w:rsidRPr="00000000" w14:paraId="00000018">
            <w:pPr>
              <w:rPr/>
            </w:pPr>
            <w:r w:rsidDel="00000000" w:rsidR="00000000" w:rsidRPr="00000000">
              <w:rPr>
                <w:rFonts w:ascii="Aptos" w:cs="Aptos" w:eastAsia="Aptos" w:hAnsi="Aptos"/>
                <w:b w:val="0"/>
                <w:bCs w:val="0"/>
                <w:i w:val="0"/>
                <w:iCs w:val="0"/>
                <w:color w:val="20242b"/>
                <w:sz w:val="15"/>
                <w:szCs w:val="15"/>
                <w:rtl w:val="0"/>
              </w:rPr>
              <w:t xml:space="preserve">All product/service catalog ingestion, SKU mapping, classification, determination, obligations, Shadow Assurance, APIs, country packs, OEM integrations and migration tooling</w:t>
            </w:r>
            <w:r w:rsidDel="00000000" w:rsidR="00000000" w:rsidRPr="00000000">
              <w:rPr>
                <w:rtl w:val="0"/>
              </w:rPr>
            </w:r>
          </w:p>
        </w:tc>
      </w:tr>
      <w:tr>
        <w:trPr>
          <w:cantSplit w:val="0"/>
          <w:tblHeader w:val="0"/>
        </w:trPr>
        <w:tc>
          <w:tcPr>
            <w:shd w:fill="f4e9ed" w:val="clear"/>
            <w:tcMar>
              <w:top w:w="75.0" w:type="dxa"/>
              <w:bottom w:w="75.0" w:type="dxa"/>
            </w:tcMar>
          </w:tcPr>
          <w:p w:rsidR="00000000" w:rsidDel="00000000" w:rsidP="00000000" w:rsidRDefault="00000000" w:rsidRPr="00000000" w14:paraId="00000019">
            <w:pPr>
              <w:spacing w:after="40" w:lineRule="auto"/>
              <w:rPr/>
            </w:pPr>
            <w:r w:rsidDel="00000000" w:rsidR="00000000" w:rsidRPr="00000000">
              <w:rPr>
                <w:rFonts w:ascii="Aptos" w:cs="Aptos" w:eastAsia="Aptos" w:hAnsi="Aptos"/>
                <w:b w:val="1"/>
                <w:bCs w:val="1"/>
                <w:i w:val="0"/>
                <w:iCs w:val="0"/>
                <w:color w:val="7a1f3d"/>
                <w:sz w:val="18"/>
                <w:szCs w:val="18"/>
                <w:rtl w:val="0"/>
              </w:rPr>
              <w:t xml:space="preserve">CLASSIFICATION CONSTITUTION</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Fonts w:ascii="Aptos" w:cs="Aptos" w:eastAsia="Aptos" w:hAnsi="Aptos"/>
                <w:b w:val="1"/>
                <w:bCs w:val="1"/>
                <w:i w:val="0"/>
                <w:iCs w:val="0"/>
                <w:color w:val="20242b"/>
                <w:sz w:val="17"/>
                <w:szCs w:val="17"/>
                <w:rtl w:val="0"/>
              </w:rPr>
              <w:t xml:space="preserve">ZoikoTax classifies what is sold before it classifies how law treats the sale. The canonical telecom ontology is global and stable; taxability classification and regulatory-revenue classification are separate, independently effective-dated decisions. Customer SKU labels, TM Forum objects, incumbent tax codes and jurisdiction-specific categories are mappings into the canonical model, never substitutes for it.</w:t>
            </w:r>
            <w:r w:rsidDel="00000000" w:rsidR="00000000" w:rsidRPr="00000000">
              <w:rPr>
                <w:rtl w:val="0"/>
              </w:rPr>
            </w:r>
          </w:p>
        </w:tc>
      </w:tr>
    </w:tbl>
    <w:p w:rsidR="00000000" w:rsidDel="00000000" w:rsidP="00000000" w:rsidRDefault="00000000" w:rsidRPr="00000000" w14:paraId="0000001B">
      <w:pPr>
        <w:pStyle w:val="Heading2"/>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Purpose</w:t>
      </w:r>
      <w:r w:rsidDel="00000000" w:rsidR="00000000" w:rsidRPr="00000000">
        <w:rPr>
          <w:rtl w:val="0"/>
        </w:rPr>
      </w:r>
    </w:p>
    <w:p w:rsidR="00000000" w:rsidDel="00000000" w:rsidP="00000000" w:rsidRDefault="00000000" w:rsidRPr="00000000" w14:paraId="0000001C">
      <w:pPr>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This specification defines the canonical telecom ontology and the two authoritative classification pipelines needed by ZoikoTax. It is deliberately independent of any one customer's catalog, tax engine, regulator, network generation or jurisdiction so new markets and technologies can be activated through content and mappings rather than source-code forks.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1. Classification Doctrine</w:t>
      </w:r>
      <w:r w:rsidDel="00000000" w:rsidR="00000000" w:rsidRPr="00000000">
        <w:rPr>
          <w:rtl w:val="0"/>
        </w:rPr>
      </w:r>
    </w:p>
    <w:p w:rsidR="00000000" w:rsidDel="00000000" w:rsidP="00000000" w:rsidRDefault="00000000" w:rsidRPr="00000000" w14:paraId="00000020">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Identity first, legal treatment second: determine the intrinsic service/component before applying tax/regulatory rules.</w:t>
      </w:r>
      <w:r w:rsidDel="00000000" w:rsidR="00000000" w:rsidRPr="00000000">
        <w:rPr>
          <w:rtl w:val="0"/>
        </w:rPr>
      </w:r>
    </w:p>
    <w:p w:rsidR="00000000" w:rsidDel="00000000" w:rsidP="00000000" w:rsidRDefault="00000000" w:rsidRPr="00000000" w14:paraId="00000021">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Dual classification is mandatory: taxability and regulatory-revenue classification are separate decisions with separate rule/content provenance.</w:t>
      </w:r>
      <w:r w:rsidDel="00000000" w:rsidR="00000000" w:rsidRPr="00000000">
        <w:rPr>
          <w:rtl w:val="0"/>
        </w:rPr>
      </w:r>
    </w:p>
    <w:p w:rsidR="00000000" w:rsidDel="00000000" w:rsidP="00000000" w:rsidRDefault="00000000" w:rsidRPr="00000000" w14:paraId="00000022">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Commercial product names are not canonical types. 'Unlimited Pro 5G', 'Teams Calling Bundle' and 'IoT Global 500MB' must decompose into stable service components.</w:t>
      </w:r>
      <w:r w:rsidDel="00000000" w:rsidR="00000000" w:rsidRPr="00000000">
        <w:rPr>
          <w:rtl w:val="0"/>
        </w:rPr>
      </w:r>
    </w:p>
    <w:p w:rsidR="00000000" w:rsidDel="00000000" w:rsidP="00000000" w:rsidRDefault="00000000" w:rsidRPr="00000000" w14:paraId="00000023">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Technology is an attribute unless it materially defines the service. 4G/5G/fiber/satellite/network-slice changes must not force ontology forks where the commercial/legal service remains equivalent.</w:t>
      </w:r>
      <w:r w:rsidDel="00000000" w:rsidR="00000000" w:rsidRPr="00000000">
        <w:rPr>
          <w:rtl w:val="0"/>
        </w:rPr>
      </w:r>
    </w:p>
    <w:p w:rsidR="00000000" w:rsidDel="00000000" w:rsidP="00000000" w:rsidRDefault="00000000" w:rsidRPr="00000000" w14:paraId="00000024">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Bundles are decomposed into atomic classification components before tax/regulatory treatment unless applicable law explicitly treats the bundle as an inseparable unit.</w:t>
      </w:r>
      <w:r w:rsidDel="00000000" w:rsidR="00000000" w:rsidRPr="00000000">
        <w:rPr>
          <w:rtl w:val="0"/>
        </w:rPr>
      </w:r>
    </w:p>
    <w:p w:rsidR="00000000" w:rsidDel="00000000" w:rsidP="00000000" w:rsidRDefault="00000000" w:rsidRPr="00000000" w14:paraId="00000025">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Customer mappings are effective-dated and versioned. Rebranding a SKU must not rewrite historical classifications.</w:t>
      </w:r>
      <w:r w:rsidDel="00000000" w:rsidR="00000000" w:rsidRPr="00000000">
        <w:rPr>
          <w:rtl w:val="0"/>
        </w:rPr>
      </w:r>
    </w:p>
    <w:p w:rsidR="00000000" w:rsidDel="00000000" w:rsidP="00000000" w:rsidRDefault="00000000" w:rsidRPr="00000000" w14:paraId="00000026">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Unknown and ambiguous are valid states. The platform never fabricates a category merely to return a tax result.</w:t>
      </w:r>
      <w:r w:rsidDel="00000000" w:rsidR="00000000" w:rsidRPr="00000000">
        <w:rPr>
          <w:rtl w:val="0"/>
        </w:rPr>
      </w:r>
    </w:p>
    <w:p w:rsidR="00000000" w:rsidDel="00000000" w:rsidP="00000000" w:rsidRDefault="00000000" w:rsidRPr="00000000" w14:paraId="00000027">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AI may propose or perform approved constrained mapping among existing ontology nodes; AI cannot create production ontology nodes or legal treatment rules by confidence alone.</w:t>
      </w:r>
      <w:r w:rsidDel="00000000" w:rsidR="00000000" w:rsidRPr="00000000">
        <w:rPr>
          <w:rtl w:val="0"/>
        </w:rPr>
      </w:r>
    </w:p>
    <w:p w:rsidR="00000000" w:rsidDel="00000000" w:rsidP="00000000" w:rsidRDefault="00000000" w:rsidRPr="00000000" w14:paraId="00000028">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Classification is replayable. Every authoritative classification records ontology version, mapping/rule version, source facts and decision state.</w:t>
      </w:r>
      <w:r w:rsidDel="00000000" w:rsidR="00000000" w:rsidRPr="00000000">
        <w:rPr>
          <w:rtl w:val="0"/>
        </w:rPr>
      </w:r>
    </w:p>
    <w:p w:rsidR="00000000" w:rsidDel="00000000" w:rsidP="00000000" w:rsidRDefault="00000000" w:rsidRPr="00000000" w14:paraId="00000029">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External standards such as TM Forum, ITU, GSMA, 3GPP, customer catalogs and incumbent tax codes are interoperability adapters into the Zoiko canonical model.</w:t>
      </w:r>
      <w:r w:rsidDel="00000000" w:rsidR="00000000" w:rsidRPr="00000000">
        <w:rPr>
          <w:rtl w:val="0"/>
        </w:rPr>
      </w:r>
    </w:p>
    <w:tbl>
      <w:tblPr>
        <w:tblStyle w:val="Table3"/>
        <w:tblW w:w="1057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570"/>
        <w:tblGridChange w:id="0">
          <w:tblGrid>
            <w:gridCol w:w="10570"/>
          </w:tblGrid>
        </w:tblGridChange>
      </w:tblGrid>
      <w:tr>
        <w:trPr>
          <w:cantSplit w:val="0"/>
          <w:tblHeader w:val="0"/>
        </w:trPr>
        <w:tc>
          <w:tcPr>
            <w:shd w:fill="f1eee7" w:val="clear"/>
            <w:tcMar>
              <w:top w:w="75.0" w:type="dxa"/>
              <w:bottom w:w="75.0" w:type="dxa"/>
            </w:tcMar>
          </w:tcPr>
          <w:p w:rsidR="00000000" w:rsidDel="00000000" w:rsidP="00000000" w:rsidRDefault="00000000" w:rsidRPr="00000000" w14:paraId="0000002A">
            <w:pPr>
              <w:spacing w:after="40" w:lineRule="auto"/>
              <w:rPr/>
            </w:pPr>
            <w:r w:rsidDel="00000000" w:rsidR="00000000" w:rsidRPr="00000000">
              <w:rPr>
                <w:rFonts w:ascii="Aptos" w:cs="Aptos" w:eastAsia="Aptos" w:hAnsi="Aptos"/>
                <w:b w:val="1"/>
                <w:bCs w:val="1"/>
                <w:i w:val="0"/>
                <w:iCs w:val="0"/>
                <w:color w:val="126a6a"/>
                <w:sz w:val="18"/>
                <w:szCs w:val="18"/>
                <w:rtl w:val="0"/>
              </w:rPr>
              <w:t xml:space="preserve">THE THREE QUESTIONS</w:t>
            </w: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Fonts w:ascii="Aptos" w:cs="Aptos" w:eastAsia="Aptos" w:hAnsi="Aptos"/>
                <w:b w:val="0"/>
                <w:bCs w:val="0"/>
                <w:i w:val="0"/>
                <w:iCs w:val="0"/>
                <w:color w:val="20242b"/>
                <w:sz w:val="17"/>
                <w:szCs w:val="17"/>
                <w:rtl w:val="0"/>
              </w:rPr>
              <w:t xml:space="preserve">1) What telecom/non-telecom component is this?  2) How is that component treated for tax in this legal context?  3) How is its revenue treated for telecom regulatory obligations? These questions must never collapse into one vendor code.</w:t>
            </w:r>
            <w:r w:rsidDel="00000000" w:rsidR="00000000" w:rsidRPr="00000000">
              <w:rPr>
                <w:rtl w:val="0"/>
              </w:rPr>
            </w:r>
          </w:p>
        </w:tc>
      </w:tr>
    </w:tbl>
    <w:p w:rsidR="00000000" w:rsidDel="00000000" w:rsidP="00000000" w:rsidRDefault="00000000" w:rsidRPr="00000000" w14:paraId="0000002C">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2. Scope &amp; Explicit Exclusions</w:t>
      </w:r>
      <w:r w:rsidDel="00000000" w:rsidR="00000000" w:rsidRPr="00000000">
        <w:rPr>
          <w:rtl w:val="0"/>
        </w:rPr>
      </w:r>
    </w:p>
    <w:tbl>
      <w:tblPr>
        <w:tblStyle w:val="Table4"/>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02D">
            <w:pPr>
              <w:rPr/>
            </w:pPr>
            <w:r w:rsidDel="00000000" w:rsidR="00000000" w:rsidRPr="00000000">
              <w:rPr>
                <w:rFonts w:ascii="Aptos" w:cs="Aptos" w:eastAsia="Aptos" w:hAnsi="Aptos"/>
                <w:b w:val="1"/>
                <w:bCs w:val="1"/>
                <w:i w:val="0"/>
                <w:iCs w:val="0"/>
                <w:color w:val="ffffff"/>
                <w:sz w:val="14"/>
                <w:szCs w:val="14"/>
                <w:rtl w:val="0"/>
              </w:rPr>
              <w:t xml:space="preserve">In scope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02E">
            <w:pPr>
              <w:rPr/>
            </w:pPr>
            <w:r w:rsidDel="00000000" w:rsidR="00000000" w:rsidRPr="00000000">
              <w:rPr>
                <w:rFonts w:ascii="Aptos" w:cs="Aptos" w:eastAsia="Aptos" w:hAnsi="Aptos"/>
                <w:b w:val="1"/>
                <w:bCs w:val="1"/>
                <w:i w:val="0"/>
                <w:iCs w:val="0"/>
                <w:color w:val="ffffff"/>
                <w:sz w:val="14"/>
                <w:szCs w:val="14"/>
                <w:rtl w:val="0"/>
              </w:rPr>
              <w:t xml:space="preserve">Delegated / explicitly separate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2F">
            <w:pPr>
              <w:rPr/>
            </w:pPr>
            <w:r w:rsidDel="00000000" w:rsidR="00000000" w:rsidRPr="00000000">
              <w:rPr>
                <w:rFonts w:ascii="Aptos" w:cs="Aptos" w:eastAsia="Aptos" w:hAnsi="Aptos"/>
                <w:b w:val="1"/>
                <w:bCs w:val="1"/>
                <w:i w:val="0"/>
                <w:iCs w:val="0"/>
                <w:color w:val="7a1f3d"/>
                <w:sz w:val="15"/>
                <w:szCs w:val="15"/>
                <w:rtl w:val="0"/>
              </w:rPr>
              <w:t xml:space="preserve">Canonical telecom/service ontology</w:t>
            </w:r>
            <w:r w:rsidDel="00000000" w:rsidR="00000000" w:rsidRPr="00000000">
              <w:rPr>
                <w:rtl w:val="0"/>
              </w:rPr>
            </w:r>
          </w:p>
        </w:tc>
        <w:tc>
          <w:tcPr>
            <w:tcMar>
              <w:top w:w="35.0" w:type="dxa"/>
              <w:bottom w:w="35.0" w:type="dxa"/>
            </w:tcMar>
          </w:tcPr>
          <w:p w:rsidR="00000000" w:rsidDel="00000000" w:rsidP="00000000" w:rsidRDefault="00000000" w:rsidRPr="00000000" w14:paraId="00000030">
            <w:pPr>
              <w:rPr/>
            </w:pPr>
            <w:r w:rsidDel="00000000" w:rsidR="00000000" w:rsidRPr="00000000">
              <w:rPr>
                <w:rFonts w:ascii="Aptos" w:cs="Aptos" w:eastAsia="Aptos" w:hAnsi="Aptos"/>
                <w:b w:val="0"/>
                <w:bCs w:val="0"/>
                <w:i w:val="0"/>
                <w:iCs w:val="0"/>
                <w:color w:val="20242b"/>
                <w:sz w:val="15"/>
                <w:szCs w:val="15"/>
                <w:rtl w:val="0"/>
              </w:rPr>
              <w:t xml:space="preserve">Actual tax rates/formulas — DET-001</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31">
            <w:pPr>
              <w:rPr/>
            </w:pPr>
            <w:r w:rsidDel="00000000" w:rsidR="00000000" w:rsidRPr="00000000">
              <w:rPr>
                <w:rFonts w:ascii="Aptos" w:cs="Aptos" w:eastAsia="Aptos" w:hAnsi="Aptos"/>
                <w:b w:val="1"/>
                <w:bCs w:val="1"/>
                <w:i w:val="0"/>
                <w:iCs w:val="0"/>
                <w:color w:val="7a1f3d"/>
                <w:sz w:val="15"/>
                <w:szCs w:val="15"/>
                <w:rtl w:val="0"/>
              </w:rPr>
              <w:t xml:space="preserve">Product decomposition and bundle components</w:t>
            </w:r>
            <w:r w:rsidDel="00000000" w:rsidR="00000000" w:rsidRPr="00000000">
              <w:rPr>
                <w:rtl w:val="0"/>
              </w:rPr>
            </w:r>
          </w:p>
        </w:tc>
        <w:tc>
          <w:tcPr>
            <w:tcMar>
              <w:top w:w="35.0" w:type="dxa"/>
              <w:bottom w:w="35.0" w:type="dxa"/>
            </w:tcMar>
          </w:tcPr>
          <w:p w:rsidR="00000000" w:rsidDel="00000000" w:rsidP="00000000" w:rsidRDefault="00000000" w:rsidRPr="00000000" w14:paraId="00000032">
            <w:pPr>
              <w:rPr/>
            </w:pPr>
            <w:r w:rsidDel="00000000" w:rsidR="00000000" w:rsidRPr="00000000">
              <w:rPr>
                <w:rFonts w:ascii="Aptos" w:cs="Aptos" w:eastAsia="Aptos" w:hAnsi="Aptos"/>
                <w:b w:val="0"/>
                <w:bCs w:val="0"/>
                <w:i w:val="0"/>
                <w:iCs w:val="0"/>
                <w:color w:val="20242b"/>
                <w:sz w:val="15"/>
                <w:szCs w:val="15"/>
                <w:rtl w:val="0"/>
              </w:rPr>
              <w:t xml:space="preserve">Jurisdiction/situs resolution — JUR-001</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33">
            <w:pPr>
              <w:rPr/>
            </w:pPr>
            <w:r w:rsidDel="00000000" w:rsidR="00000000" w:rsidRPr="00000000">
              <w:rPr>
                <w:rFonts w:ascii="Aptos" w:cs="Aptos" w:eastAsia="Aptos" w:hAnsi="Aptos"/>
                <w:b w:val="1"/>
                <w:bCs w:val="1"/>
                <w:i w:val="0"/>
                <w:iCs w:val="0"/>
                <w:color w:val="7a1f3d"/>
                <w:sz w:val="15"/>
                <w:szCs w:val="15"/>
                <w:rtl w:val="0"/>
              </w:rPr>
              <w:t xml:space="preserve">Customer SKU/catalog mappings</w:t>
            </w:r>
            <w:r w:rsidDel="00000000" w:rsidR="00000000" w:rsidRPr="00000000">
              <w:rPr>
                <w:rtl w:val="0"/>
              </w:rPr>
            </w:r>
          </w:p>
        </w:tc>
        <w:tc>
          <w:tcPr>
            <w:tcMar>
              <w:top w:w="35.0" w:type="dxa"/>
              <w:bottom w:w="35.0" w:type="dxa"/>
            </w:tcMar>
          </w:tcPr>
          <w:p w:rsidR="00000000" w:rsidDel="00000000" w:rsidP="00000000" w:rsidRDefault="00000000" w:rsidRPr="00000000" w14:paraId="00000034">
            <w:pPr>
              <w:rPr/>
            </w:pPr>
            <w:r w:rsidDel="00000000" w:rsidR="00000000" w:rsidRPr="00000000">
              <w:rPr>
                <w:rFonts w:ascii="Aptos" w:cs="Aptos" w:eastAsia="Aptos" w:hAnsi="Aptos"/>
                <w:b w:val="0"/>
                <w:bCs w:val="0"/>
                <w:i w:val="0"/>
                <w:iCs w:val="0"/>
                <w:color w:val="20242b"/>
                <w:sz w:val="15"/>
                <w:szCs w:val="15"/>
                <w:rtl w:val="0"/>
              </w:rPr>
              <w:t xml:space="preserve">Responsibility roles — OBL-001</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35">
            <w:pPr>
              <w:rPr/>
            </w:pPr>
            <w:r w:rsidDel="00000000" w:rsidR="00000000" w:rsidRPr="00000000">
              <w:rPr>
                <w:rFonts w:ascii="Aptos" w:cs="Aptos" w:eastAsia="Aptos" w:hAnsi="Aptos"/>
                <w:b w:val="1"/>
                <w:bCs w:val="1"/>
                <w:i w:val="0"/>
                <w:iCs w:val="0"/>
                <w:color w:val="7a1f3d"/>
                <w:sz w:val="15"/>
                <w:szCs w:val="15"/>
                <w:rtl w:val="0"/>
              </w:rPr>
              <w:t xml:space="preserve">Taxability classification decision</w:t>
            </w:r>
            <w:r w:rsidDel="00000000" w:rsidR="00000000" w:rsidRPr="00000000">
              <w:rPr>
                <w:rtl w:val="0"/>
              </w:rPr>
            </w:r>
          </w:p>
        </w:tc>
        <w:tc>
          <w:tcPr>
            <w:tcMar>
              <w:top w:w="35.0" w:type="dxa"/>
              <w:bottom w:w="35.0" w:type="dxa"/>
            </w:tcMar>
          </w:tcPr>
          <w:p w:rsidR="00000000" w:rsidDel="00000000" w:rsidP="00000000" w:rsidRDefault="00000000" w:rsidRPr="00000000" w14:paraId="00000036">
            <w:pPr>
              <w:rPr/>
            </w:pPr>
            <w:r w:rsidDel="00000000" w:rsidR="00000000" w:rsidRPr="00000000">
              <w:rPr>
                <w:rFonts w:ascii="Aptos" w:cs="Aptos" w:eastAsia="Aptos" w:hAnsi="Aptos"/>
                <w:b w:val="0"/>
                <w:bCs w:val="0"/>
                <w:i w:val="0"/>
                <w:iCs w:val="0"/>
                <w:color w:val="20242b"/>
                <w:sz w:val="15"/>
                <w:szCs w:val="15"/>
                <w:rtl w:val="0"/>
              </w:rPr>
              <w:t xml:space="preserve">Country legal-rule authoring — CONT-001</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37">
            <w:pPr>
              <w:rPr/>
            </w:pPr>
            <w:r w:rsidDel="00000000" w:rsidR="00000000" w:rsidRPr="00000000">
              <w:rPr>
                <w:rFonts w:ascii="Aptos" w:cs="Aptos" w:eastAsia="Aptos" w:hAnsi="Aptos"/>
                <w:b w:val="1"/>
                <w:bCs w:val="1"/>
                <w:i w:val="0"/>
                <w:iCs w:val="0"/>
                <w:color w:val="7a1f3d"/>
                <w:sz w:val="15"/>
                <w:szCs w:val="15"/>
                <w:rtl w:val="0"/>
              </w:rPr>
              <w:t xml:space="preserve">Regulatory-revenue classification decision</w:t>
            </w:r>
            <w:r w:rsidDel="00000000" w:rsidR="00000000" w:rsidRPr="00000000">
              <w:rPr>
                <w:rtl w:val="0"/>
              </w:rPr>
            </w:r>
          </w:p>
        </w:tc>
        <w:tc>
          <w:tcPr>
            <w:tcMar>
              <w:top w:w="35.0" w:type="dxa"/>
              <w:bottom w:w="35.0" w:type="dxa"/>
            </w:tcMar>
          </w:tcPr>
          <w:p w:rsidR="00000000" w:rsidDel="00000000" w:rsidP="00000000" w:rsidRDefault="00000000" w:rsidRPr="00000000" w14:paraId="00000038">
            <w:pPr>
              <w:rPr/>
            </w:pPr>
            <w:r w:rsidDel="00000000" w:rsidR="00000000" w:rsidRPr="00000000">
              <w:rPr>
                <w:rFonts w:ascii="Aptos" w:cs="Aptos" w:eastAsia="Aptos" w:hAnsi="Aptos"/>
                <w:b w:val="0"/>
                <w:bCs w:val="0"/>
                <w:i w:val="0"/>
                <w:iCs w:val="0"/>
                <w:color w:val="20242b"/>
                <w:sz w:val="15"/>
                <w:szCs w:val="15"/>
                <w:rtl w:val="0"/>
              </w:rPr>
              <w:t xml:space="preserve">Fiscal allocation accounting — FIN-001</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39">
            <w:pPr>
              <w:rPr/>
            </w:pPr>
            <w:r w:rsidDel="00000000" w:rsidR="00000000" w:rsidRPr="00000000">
              <w:rPr>
                <w:rFonts w:ascii="Aptos" w:cs="Aptos" w:eastAsia="Aptos" w:hAnsi="Aptos"/>
                <w:b w:val="1"/>
                <w:bCs w:val="1"/>
                <w:i w:val="0"/>
                <w:iCs w:val="0"/>
                <w:color w:val="7a1f3d"/>
                <w:sz w:val="15"/>
                <w:szCs w:val="15"/>
                <w:rtl w:val="0"/>
              </w:rPr>
              <w:t xml:space="preserve">Classification ambiguity/conflict states</w:t>
            </w:r>
            <w:r w:rsidDel="00000000" w:rsidR="00000000" w:rsidRPr="00000000">
              <w:rPr>
                <w:rtl w:val="0"/>
              </w:rPr>
            </w:r>
          </w:p>
        </w:tc>
        <w:tc>
          <w:tcPr>
            <w:tcMar>
              <w:top w:w="35.0" w:type="dxa"/>
              <w:bottom w:w="35.0" w:type="dxa"/>
            </w:tcMar>
          </w:tcPr>
          <w:p w:rsidR="00000000" w:rsidDel="00000000" w:rsidP="00000000" w:rsidRDefault="00000000" w:rsidRPr="00000000" w14:paraId="0000003A">
            <w:pPr>
              <w:rPr/>
            </w:pPr>
            <w:r w:rsidDel="00000000" w:rsidR="00000000" w:rsidRPr="00000000">
              <w:rPr>
                <w:rFonts w:ascii="Aptos" w:cs="Aptos" w:eastAsia="Aptos" w:hAnsi="Aptos"/>
                <w:b w:val="0"/>
                <w:bCs w:val="0"/>
                <w:i w:val="0"/>
                <w:iCs w:val="0"/>
                <w:color w:val="20242b"/>
                <w:sz w:val="15"/>
                <w:szCs w:val="15"/>
                <w:rtl w:val="0"/>
              </w:rPr>
              <w:t xml:space="preserve">Privacy treatment of identifiers — PRIV-001</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3B">
            <w:pPr>
              <w:rPr/>
            </w:pPr>
            <w:r w:rsidDel="00000000" w:rsidR="00000000" w:rsidRPr="00000000">
              <w:rPr>
                <w:rFonts w:ascii="Aptos" w:cs="Aptos" w:eastAsia="Aptos" w:hAnsi="Aptos"/>
                <w:b w:val="1"/>
                <w:bCs w:val="1"/>
                <w:i w:val="0"/>
                <w:iCs w:val="0"/>
                <w:color w:val="7a1f3d"/>
                <w:sz w:val="15"/>
                <w:szCs w:val="15"/>
                <w:rtl w:val="0"/>
              </w:rPr>
              <w:t xml:space="preserve">AI-assisted classification controls</w:t>
            </w:r>
            <w:r w:rsidDel="00000000" w:rsidR="00000000" w:rsidRPr="00000000">
              <w:rPr>
                <w:rtl w:val="0"/>
              </w:rPr>
            </w:r>
          </w:p>
        </w:tc>
        <w:tc>
          <w:tcPr>
            <w:tcMar>
              <w:top w:w="35.0" w:type="dxa"/>
              <w:bottom w:w="35.0" w:type="dxa"/>
            </w:tcMar>
          </w:tcPr>
          <w:p w:rsidR="00000000" w:rsidDel="00000000" w:rsidP="00000000" w:rsidRDefault="00000000" w:rsidRPr="00000000" w14:paraId="0000003C">
            <w:pPr>
              <w:rPr/>
            </w:pPr>
            <w:r w:rsidDel="00000000" w:rsidR="00000000" w:rsidRPr="00000000">
              <w:rPr>
                <w:rFonts w:ascii="Aptos" w:cs="Aptos" w:eastAsia="Aptos" w:hAnsi="Aptos"/>
                <w:b w:val="0"/>
                <w:bCs w:val="0"/>
                <w:i w:val="0"/>
                <w:iCs w:val="0"/>
                <w:color w:val="20242b"/>
                <w:sz w:val="15"/>
                <w:szCs w:val="15"/>
                <w:rtl w:val="0"/>
              </w:rPr>
              <w:t xml:space="preserve">AI governance framework — AIGOV-001</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3D">
            <w:pPr>
              <w:rPr/>
            </w:pPr>
            <w:r w:rsidDel="00000000" w:rsidR="00000000" w:rsidRPr="00000000">
              <w:rPr>
                <w:rFonts w:ascii="Aptos" w:cs="Aptos" w:eastAsia="Aptos" w:hAnsi="Aptos"/>
                <w:b w:val="1"/>
                <w:bCs w:val="1"/>
                <w:i w:val="0"/>
                <w:iCs w:val="0"/>
                <w:color w:val="7a1f3d"/>
                <w:sz w:val="15"/>
                <w:szCs w:val="15"/>
                <w:rtl w:val="0"/>
              </w:rPr>
              <w:t xml:space="preserve">External catalog/tax-code adapters</w:t>
            </w:r>
            <w:r w:rsidDel="00000000" w:rsidR="00000000" w:rsidRPr="00000000">
              <w:rPr>
                <w:rtl w:val="0"/>
              </w:rPr>
            </w:r>
          </w:p>
        </w:tc>
        <w:tc>
          <w:tcPr>
            <w:tcMar>
              <w:top w:w="35.0" w:type="dxa"/>
              <w:bottom w:w="35.0" w:type="dxa"/>
            </w:tcMar>
          </w:tcPr>
          <w:p w:rsidR="00000000" w:rsidDel="00000000" w:rsidP="00000000" w:rsidRDefault="00000000" w:rsidRPr="00000000" w14:paraId="0000003E">
            <w:pPr>
              <w:rPr/>
            </w:pPr>
            <w:r w:rsidDel="00000000" w:rsidR="00000000" w:rsidRPr="00000000">
              <w:rPr>
                <w:rFonts w:ascii="Aptos" w:cs="Aptos" w:eastAsia="Aptos" w:hAnsi="Aptos"/>
                <w:b w:val="0"/>
                <w:bCs w:val="0"/>
                <w:i w:val="0"/>
                <w:iCs w:val="0"/>
                <w:color w:val="20242b"/>
                <w:sz w:val="15"/>
                <w:szCs w:val="15"/>
                <w:rtl w:val="0"/>
              </w:rPr>
              <w:t xml:space="preserve">Detailed external API contracts — INT-001</w:t>
            </w:r>
            <w:r w:rsidDel="00000000" w:rsidR="00000000" w:rsidRPr="00000000">
              <w:rPr>
                <w:rtl w:val="0"/>
              </w:rPr>
            </w:r>
          </w:p>
        </w:tc>
      </w:tr>
    </w:tbl>
    <w:p w:rsidR="00000000" w:rsidDel="00000000" w:rsidP="00000000" w:rsidRDefault="00000000" w:rsidRPr="00000000" w14:paraId="0000003F">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3. Canonical Classification Object Model</w:t>
      </w:r>
      <w:r w:rsidDel="00000000" w:rsidR="00000000" w:rsidRPr="00000000">
        <w:rPr>
          <w:rtl w:val="0"/>
        </w:rPr>
      </w:r>
    </w:p>
    <w:tbl>
      <w:tblPr>
        <w:tblStyle w:val="Table5"/>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040">
            <w:pPr>
              <w:rPr/>
            </w:pPr>
            <w:r w:rsidDel="00000000" w:rsidR="00000000" w:rsidRPr="00000000">
              <w:rPr>
                <w:rFonts w:ascii="Aptos" w:cs="Aptos" w:eastAsia="Aptos" w:hAnsi="Aptos"/>
                <w:b w:val="1"/>
                <w:bCs w:val="1"/>
                <w:i w:val="0"/>
                <w:iCs w:val="0"/>
                <w:color w:val="ffffff"/>
                <w:sz w:val="14"/>
                <w:szCs w:val="14"/>
                <w:rtl w:val="0"/>
              </w:rPr>
              <w:t xml:space="preserve">Object</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041">
            <w:pPr>
              <w:rPr/>
            </w:pPr>
            <w:r w:rsidDel="00000000" w:rsidR="00000000" w:rsidRPr="00000000">
              <w:rPr>
                <w:rFonts w:ascii="Aptos" w:cs="Aptos" w:eastAsia="Aptos" w:hAnsi="Aptos"/>
                <w:b w:val="1"/>
                <w:bCs w:val="1"/>
                <w:i w:val="0"/>
                <w:iCs w:val="0"/>
                <w:color w:val="ffffff"/>
                <w:sz w:val="14"/>
                <w:szCs w:val="14"/>
                <w:rtl w:val="0"/>
              </w:rPr>
              <w:t xml:space="preserve">Meaning</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42">
            <w:pPr>
              <w:rPr/>
            </w:pPr>
            <w:r w:rsidDel="00000000" w:rsidR="00000000" w:rsidRPr="00000000">
              <w:rPr>
                <w:rFonts w:ascii="Aptos" w:cs="Aptos" w:eastAsia="Aptos" w:hAnsi="Aptos"/>
                <w:b w:val="1"/>
                <w:bCs w:val="1"/>
                <w:i w:val="0"/>
                <w:iCs w:val="0"/>
                <w:color w:val="7a1f3d"/>
                <w:sz w:val="14"/>
                <w:szCs w:val="14"/>
                <w:rtl w:val="0"/>
              </w:rPr>
              <w:t xml:space="preserve">CommercialOffer</w:t>
            </w:r>
            <w:r w:rsidDel="00000000" w:rsidR="00000000" w:rsidRPr="00000000">
              <w:rPr>
                <w:rtl w:val="0"/>
              </w:rPr>
            </w:r>
          </w:p>
        </w:tc>
        <w:tc>
          <w:tcPr>
            <w:tcMar>
              <w:top w:w="35.0" w:type="dxa"/>
              <w:bottom w:w="35.0" w:type="dxa"/>
            </w:tcMar>
          </w:tcPr>
          <w:p w:rsidR="00000000" w:rsidDel="00000000" w:rsidP="00000000" w:rsidRDefault="00000000" w:rsidRPr="00000000" w14:paraId="00000043">
            <w:pPr>
              <w:rPr/>
            </w:pPr>
            <w:r w:rsidDel="00000000" w:rsidR="00000000" w:rsidRPr="00000000">
              <w:rPr>
                <w:rFonts w:ascii="Aptos" w:cs="Aptos" w:eastAsia="Aptos" w:hAnsi="Aptos"/>
                <w:b w:val="0"/>
                <w:bCs w:val="0"/>
                <w:i w:val="0"/>
                <w:iCs w:val="0"/>
                <w:color w:val="20242b"/>
                <w:sz w:val="14"/>
                <w:szCs w:val="14"/>
                <w:rtl w:val="0"/>
              </w:rPr>
              <w:t xml:space="preserve">What the seller markets/sells; can contain one or more specifications/components.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44">
            <w:pPr>
              <w:rPr/>
            </w:pPr>
            <w:r w:rsidDel="00000000" w:rsidR="00000000" w:rsidRPr="00000000">
              <w:rPr>
                <w:rFonts w:ascii="Aptos" w:cs="Aptos" w:eastAsia="Aptos" w:hAnsi="Aptos"/>
                <w:b w:val="1"/>
                <w:bCs w:val="1"/>
                <w:i w:val="0"/>
                <w:iCs w:val="0"/>
                <w:color w:val="7a1f3d"/>
                <w:sz w:val="14"/>
                <w:szCs w:val="14"/>
                <w:rtl w:val="0"/>
              </w:rPr>
              <w:t xml:space="preserve">ProductSpecification</w:t>
            </w:r>
            <w:r w:rsidDel="00000000" w:rsidR="00000000" w:rsidRPr="00000000">
              <w:rPr>
                <w:rtl w:val="0"/>
              </w:rPr>
            </w:r>
          </w:p>
        </w:tc>
        <w:tc>
          <w:tcPr>
            <w:tcMar>
              <w:top w:w="35.0" w:type="dxa"/>
              <w:bottom w:w="35.0" w:type="dxa"/>
            </w:tcMar>
          </w:tcPr>
          <w:p w:rsidR="00000000" w:rsidDel="00000000" w:rsidP="00000000" w:rsidRDefault="00000000" w:rsidRPr="00000000" w14:paraId="00000045">
            <w:pPr>
              <w:rPr/>
            </w:pPr>
            <w:r w:rsidDel="00000000" w:rsidR="00000000" w:rsidRPr="00000000">
              <w:rPr>
                <w:rFonts w:ascii="Aptos" w:cs="Aptos" w:eastAsia="Aptos" w:hAnsi="Aptos"/>
                <w:b w:val="0"/>
                <w:bCs w:val="0"/>
                <w:i w:val="0"/>
                <w:iCs w:val="0"/>
                <w:color w:val="20242b"/>
                <w:sz w:val="14"/>
                <w:szCs w:val="14"/>
                <w:rtl w:val="0"/>
              </w:rPr>
              <w:t xml:space="preserve">Customer/vendor definition of a product family or plan; external/catalog concept, not tax class.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46">
            <w:pPr>
              <w:rPr/>
            </w:pPr>
            <w:r w:rsidDel="00000000" w:rsidR="00000000" w:rsidRPr="00000000">
              <w:rPr>
                <w:rFonts w:ascii="Aptos" w:cs="Aptos" w:eastAsia="Aptos" w:hAnsi="Aptos"/>
                <w:b w:val="1"/>
                <w:bCs w:val="1"/>
                <w:i w:val="0"/>
                <w:iCs w:val="0"/>
                <w:color w:val="7a1f3d"/>
                <w:sz w:val="14"/>
                <w:szCs w:val="14"/>
                <w:rtl w:val="0"/>
              </w:rPr>
              <w:t xml:space="preserve">ProductInstance</w:t>
            </w:r>
            <w:r w:rsidDel="00000000" w:rsidR="00000000" w:rsidRPr="00000000">
              <w:rPr>
                <w:rtl w:val="0"/>
              </w:rPr>
            </w:r>
          </w:p>
        </w:tc>
        <w:tc>
          <w:tcPr>
            <w:tcMar>
              <w:top w:w="35.0" w:type="dxa"/>
              <w:bottom w:w="35.0" w:type="dxa"/>
            </w:tcMar>
          </w:tcPr>
          <w:p w:rsidR="00000000" w:rsidDel="00000000" w:rsidP="00000000" w:rsidRDefault="00000000" w:rsidRPr="00000000" w14:paraId="00000047">
            <w:pPr>
              <w:rPr/>
            </w:pPr>
            <w:r w:rsidDel="00000000" w:rsidR="00000000" w:rsidRPr="00000000">
              <w:rPr>
                <w:rFonts w:ascii="Aptos" w:cs="Aptos" w:eastAsia="Aptos" w:hAnsi="Aptos"/>
                <w:b w:val="0"/>
                <w:bCs w:val="0"/>
                <w:i w:val="0"/>
                <w:iCs w:val="0"/>
                <w:color w:val="20242b"/>
                <w:sz w:val="14"/>
                <w:szCs w:val="14"/>
                <w:rtl w:val="0"/>
              </w:rPr>
              <w:t xml:space="preserve">An instantiated subscribed/purchased product associated with a customer/account.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48">
            <w:pPr>
              <w:rPr/>
            </w:pPr>
            <w:r w:rsidDel="00000000" w:rsidR="00000000" w:rsidRPr="00000000">
              <w:rPr>
                <w:rFonts w:ascii="Aptos" w:cs="Aptos" w:eastAsia="Aptos" w:hAnsi="Aptos"/>
                <w:b w:val="1"/>
                <w:bCs w:val="1"/>
                <w:i w:val="0"/>
                <w:iCs w:val="0"/>
                <w:color w:val="7a1f3d"/>
                <w:sz w:val="14"/>
                <w:szCs w:val="14"/>
                <w:rtl w:val="0"/>
              </w:rPr>
              <w:t xml:space="preserve">ServiceComponent</w:t>
            </w:r>
            <w:r w:rsidDel="00000000" w:rsidR="00000000" w:rsidRPr="00000000">
              <w:rPr>
                <w:rtl w:val="0"/>
              </w:rPr>
            </w:r>
          </w:p>
        </w:tc>
        <w:tc>
          <w:tcPr>
            <w:tcMar>
              <w:top w:w="35.0" w:type="dxa"/>
              <w:bottom w:w="35.0" w:type="dxa"/>
            </w:tcMar>
          </w:tcPr>
          <w:p w:rsidR="00000000" w:rsidDel="00000000" w:rsidP="00000000" w:rsidRDefault="00000000" w:rsidRPr="00000000" w14:paraId="00000049">
            <w:pPr>
              <w:rPr/>
            </w:pPr>
            <w:r w:rsidDel="00000000" w:rsidR="00000000" w:rsidRPr="00000000">
              <w:rPr>
                <w:rFonts w:ascii="Aptos" w:cs="Aptos" w:eastAsia="Aptos" w:hAnsi="Aptos"/>
                <w:b w:val="0"/>
                <w:bCs w:val="0"/>
                <w:i w:val="0"/>
                <w:iCs w:val="0"/>
                <w:color w:val="20242b"/>
                <w:sz w:val="14"/>
                <w:szCs w:val="14"/>
                <w:rtl w:val="0"/>
              </w:rPr>
              <w:t xml:space="preserve">Zoiko canonical atomic economic/service component used for classification.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4A">
            <w:pPr>
              <w:rPr/>
            </w:pPr>
            <w:r w:rsidDel="00000000" w:rsidR="00000000" w:rsidRPr="00000000">
              <w:rPr>
                <w:rFonts w:ascii="Aptos" w:cs="Aptos" w:eastAsia="Aptos" w:hAnsi="Aptos"/>
                <w:b w:val="1"/>
                <w:bCs w:val="1"/>
                <w:i w:val="0"/>
                <w:iCs w:val="0"/>
                <w:color w:val="7a1f3d"/>
                <w:sz w:val="14"/>
                <w:szCs w:val="14"/>
                <w:rtl w:val="0"/>
              </w:rPr>
              <w:t xml:space="preserve">ComponentInstance</w:t>
            </w:r>
            <w:r w:rsidDel="00000000" w:rsidR="00000000" w:rsidRPr="00000000">
              <w:rPr>
                <w:rtl w:val="0"/>
              </w:rPr>
            </w:r>
          </w:p>
        </w:tc>
        <w:tc>
          <w:tcPr>
            <w:tcMar>
              <w:top w:w="35.0" w:type="dxa"/>
              <w:bottom w:w="35.0" w:type="dxa"/>
            </w:tcMar>
          </w:tcPr>
          <w:p w:rsidR="00000000" w:rsidDel="00000000" w:rsidP="00000000" w:rsidRDefault="00000000" w:rsidRPr="00000000" w14:paraId="0000004B">
            <w:pPr>
              <w:rPr/>
            </w:pPr>
            <w:r w:rsidDel="00000000" w:rsidR="00000000" w:rsidRPr="00000000">
              <w:rPr>
                <w:rFonts w:ascii="Aptos" w:cs="Aptos" w:eastAsia="Aptos" w:hAnsi="Aptos"/>
                <w:b w:val="0"/>
                <w:bCs w:val="0"/>
                <w:i w:val="0"/>
                <w:iCs w:val="0"/>
                <w:color w:val="20242b"/>
                <w:sz w:val="14"/>
                <w:szCs w:val="14"/>
                <w:rtl w:val="0"/>
              </w:rPr>
              <w:t xml:space="preserve">A service component instantiated on a transaction line/bundle.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4C">
            <w:pPr>
              <w:rPr/>
            </w:pPr>
            <w:r w:rsidDel="00000000" w:rsidR="00000000" w:rsidRPr="00000000">
              <w:rPr>
                <w:rFonts w:ascii="Aptos" w:cs="Aptos" w:eastAsia="Aptos" w:hAnsi="Aptos"/>
                <w:b w:val="1"/>
                <w:bCs w:val="1"/>
                <w:i w:val="0"/>
                <w:iCs w:val="0"/>
                <w:color w:val="7a1f3d"/>
                <w:sz w:val="14"/>
                <w:szCs w:val="14"/>
                <w:rtl w:val="0"/>
              </w:rPr>
              <w:t xml:space="preserve">ChargeComponent</w:t>
            </w:r>
            <w:r w:rsidDel="00000000" w:rsidR="00000000" w:rsidRPr="00000000">
              <w:rPr>
                <w:rtl w:val="0"/>
              </w:rPr>
            </w:r>
          </w:p>
        </w:tc>
        <w:tc>
          <w:tcPr>
            <w:tcMar>
              <w:top w:w="35.0" w:type="dxa"/>
              <w:bottom w:w="35.0" w:type="dxa"/>
            </w:tcMar>
          </w:tcPr>
          <w:p w:rsidR="00000000" w:rsidDel="00000000" w:rsidP="00000000" w:rsidRDefault="00000000" w:rsidRPr="00000000" w14:paraId="0000004D">
            <w:pPr>
              <w:rPr/>
            </w:pPr>
            <w:r w:rsidDel="00000000" w:rsidR="00000000" w:rsidRPr="00000000">
              <w:rPr>
                <w:rFonts w:ascii="Aptos" w:cs="Aptos" w:eastAsia="Aptos" w:hAnsi="Aptos"/>
                <w:b w:val="0"/>
                <w:bCs w:val="0"/>
                <w:i w:val="0"/>
                <w:iCs w:val="0"/>
                <w:color w:val="20242b"/>
                <w:sz w:val="14"/>
                <w:szCs w:val="14"/>
                <w:rtl w:val="0"/>
              </w:rPr>
              <w:t xml:space="preserve">Recurring, one-time, usage, unit, surcharge, discount, activation, device, etc.</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4E">
            <w:pPr>
              <w:rPr/>
            </w:pPr>
            <w:r w:rsidDel="00000000" w:rsidR="00000000" w:rsidRPr="00000000">
              <w:rPr>
                <w:rFonts w:ascii="Aptos" w:cs="Aptos" w:eastAsia="Aptos" w:hAnsi="Aptos"/>
                <w:b w:val="1"/>
                <w:bCs w:val="1"/>
                <w:i w:val="0"/>
                <w:iCs w:val="0"/>
                <w:color w:val="7a1f3d"/>
                <w:sz w:val="14"/>
                <w:szCs w:val="14"/>
                <w:rtl w:val="0"/>
              </w:rPr>
              <w:t xml:space="preserve">TechnicalAttribute</w:t>
            </w:r>
            <w:r w:rsidDel="00000000" w:rsidR="00000000" w:rsidRPr="00000000">
              <w:rPr>
                <w:rtl w:val="0"/>
              </w:rPr>
            </w:r>
          </w:p>
        </w:tc>
        <w:tc>
          <w:tcPr>
            <w:tcMar>
              <w:top w:w="35.0" w:type="dxa"/>
              <w:bottom w:w="35.0" w:type="dxa"/>
            </w:tcMar>
          </w:tcPr>
          <w:p w:rsidR="00000000" w:rsidDel="00000000" w:rsidP="00000000" w:rsidRDefault="00000000" w:rsidRPr="00000000" w14:paraId="0000004F">
            <w:pPr>
              <w:rPr/>
            </w:pPr>
            <w:r w:rsidDel="00000000" w:rsidR="00000000" w:rsidRPr="00000000">
              <w:rPr>
                <w:rFonts w:ascii="Aptos" w:cs="Aptos" w:eastAsia="Aptos" w:hAnsi="Aptos"/>
                <w:b w:val="0"/>
                <w:bCs w:val="0"/>
                <w:i w:val="0"/>
                <w:iCs w:val="0"/>
                <w:color w:val="20242b"/>
                <w:sz w:val="14"/>
                <w:szCs w:val="14"/>
                <w:rtl w:val="0"/>
              </w:rPr>
              <w:t xml:space="preserve">Bearer/network/technology attribute used only when relevant to treatment.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50">
            <w:pPr>
              <w:rPr/>
            </w:pPr>
            <w:r w:rsidDel="00000000" w:rsidR="00000000" w:rsidRPr="00000000">
              <w:rPr>
                <w:rFonts w:ascii="Aptos" w:cs="Aptos" w:eastAsia="Aptos" w:hAnsi="Aptos"/>
                <w:b w:val="1"/>
                <w:bCs w:val="1"/>
                <w:i w:val="0"/>
                <w:iCs w:val="0"/>
                <w:color w:val="7a1f3d"/>
                <w:sz w:val="14"/>
                <w:szCs w:val="14"/>
                <w:rtl w:val="0"/>
              </w:rPr>
              <w:t xml:space="preserve">UsageAttribute</w:t>
            </w:r>
            <w:r w:rsidDel="00000000" w:rsidR="00000000" w:rsidRPr="00000000">
              <w:rPr>
                <w:rtl w:val="0"/>
              </w:rPr>
            </w:r>
          </w:p>
        </w:tc>
        <w:tc>
          <w:tcPr>
            <w:tcMar>
              <w:top w:w="35.0" w:type="dxa"/>
              <w:bottom w:w="35.0" w:type="dxa"/>
            </w:tcMar>
          </w:tcPr>
          <w:p w:rsidR="00000000" w:rsidDel="00000000" w:rsidP="00000000" w:rsidRDefault="00000000" w:rsidRPr="00000000" w14:paraId="00000051">
            <w:pPr>
              <w:rPr/>
            </w:pPr>
            <w:r w:rsidDel="00000000" w:rsidR="00000000" w:rsidRPr="00000000">
              <w:rPr>
                <w:rFonts w:ascii="Aptos" w:cs="Aptos" w:eastAsia="Aptos" w:hAnsi="Aptos"/>
                <w:b w:val="0"/>
                <w:bCs w:val="0"/>
                <w:i w:val="0"/>
                <w:iCs w:val="0"/>
                <w:color w:val="20242b"/>
                <w:sz w:val="14"/>
                <w:szCs w:val="14"/>
                <w:rtl w:val="0"/>
              </w:rPr>
              <w:t xml:space="preserve">Voice minutes, messages, data volume, sessions, seats, devices, numbers, channels, events.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52">
            <w:pPr>
              <w:rPr/>
            </w:pPr>
            <w:r w:rsidDel="00000000" w:rsidR="00000000" w:rsidRPr="00000000">
              <w:rPr>
                <w:rFonts w:ascii="Aptos" w:cs="Aptos" w:eastAsia="Aptos" w:hAnsi="Aptos"/>
                <w:b w:val="1"/>
                <w:bCs w:val="1"/>
                <w:i w:val="0"/>
                <w:iCs w:val="0"/>
                <w:color w:val="7a1f3d"/>
                <w:sz w:val="14"/>
                <w:szCs w:val="14"/>
                <w:rtl w:val="0"/>
              </w:rPr>
              <w:t xml:space="preserve">CounterpartyAttribute</w:t>
            </w:r>
            <w:r w:rsidDel="00000000" w:rsidR="00000000" w:rsidRPr="00000000">
              <w:rPr>
                <w:rtl w:val="0"/>
              </w:rPr>
            </w:r>
          </w:p>
        </w:tc>
        <w:tc>
          <w:tcPr>
            <w:tcMar>
              <w:top w:w="35.0" w:type="dxa"/>
              <w:bottom w:w="35.0" w:type="dxa"/>
            </w:tcMar>
          </w:tcPr>
          <w:p w:rsidR="00000000" w:rsidDel="00000000" w:rsidP="00000000" w:rsidRDefault="00000000" w:rsidRPr="00000000" w14:paraId="00000053">
            <w:pPr>
              <w:rPr/>
            </w:pPr>
            <w:r w:rsidDel="00000000" w:rsidR="00000000" w:rsidRPr="00000000">
              <w:rPr>
                <w:rFonts w:ascii="Aptos" w:cs="Aptos" w:eastAsia="Aptos" w:hAnsi="Aptos"/>
                <w:b w:val="0"/>
                <w:bCs w:val="0"/>
                <w:i w:val="0"/>
                <w:iCs w:val="0"/>
                <w:color w:val="20242b"/>
                <w:sz w:val="14"/>
                <w:szCs w:val="14"/>
                <w:rtl w:val="0"/>
              </w:rPr>
              <w:t xml:space="preserve">Retail/wholesale/reseller/carrier/customer-type context.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54">
            <w:pPr>
              <w:rPr/>
            </w:pPr>
            <w:r w:rsidDel="00000000" w:rsidR="00000000" w:rsidRPr="00000000">
              <w:rPr>
                <w:rFonts w:ascii="Aptos" w:cs="Aptos" w:eastAsia="Aptos" w:hAnsi="Aptos"/>
                <w:b w:val="1"/>
                <w:bCs w:val="1"/>
                <w:i w:val="0"/>
                <w:iCs w:val="0"/>
                <w:color w:val="7a1f3d"/>
                <w:sz w:val="14"/>
                <w:szCs w:val="14"/>
                <w:rtl w:val="0"/>
              </w:rPr>
              <w:t xml:space="preserve">ClassificationDecision</w:t>
            </w:r>
            <w:r w:rsidDel="00000000" w:rsidR="00000000" w:rsidRPr="00000000">
              <w:rPr>
                <w:rtl w:val="0"/>
              </w:rPr>
            </w:r>
          </w:p>
        </w:tc>
        <w:tc>
          <w:tcPr>
            <w:tcMar>
              <w:top w:w="35.0" w:type="dxa"/>
              <w:bottom w:w="35.0" w:type="dxa"/>
            </w:tcMar>
          </w:tcPr>
          <w:p w:rsidR="00000000" w:rsidDel="00000000" w:rsidP="00000000" w:rsidRDefault="00000000" w:rsidRPr="00000000" w14:paraId="00000055">
            <w:pPr>
              <w:rPr/>
            </w:pPr>
            <w:r w:rsidDel="00000000" w:rsidR="00000000" w:rsidRPr="00000000">
              <w:rPr>
                <w:rFonts w:ascii="Aptos" w:cs="Aptos" w:eastAsia="Aptos" w:hAnsi="Aptos"/>
                <w:b w:val="0"/>
                <w:bCs w:val="0"/>
                <w:i w:val="0"/>
                <w:iCs w:val="0"/>
                <w:color w:val="20242b"/>
                <w:sz w:val="14"/>
                <w:szCs w:val="14"/>
                <w:rtl w:val="0"/>
              </w:rPr>
              <w:t xml:space="preserve">Immutable taxability or regulatory-revenue classification result.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56">
            <w:pPr>
              <w:rPr/>
            </w:pPr>
            <w:r w:rsidDel="00000000" w:rsidR="00000000" w:rsidRPr="00000000">
              <w:rPr>
                <w:rFonts w:ascii="Aptos" w:cs="Aptos" w:eastAsia="Aptos" w:hAnsi="Aptos"/>
                <w:b w:val="1"/>
                <w:bCs w:val="1"/>
                <w:i w:val="0"/>
                <w:iCs w:val="0"/>
                <w:color w:val="7a1f3d"/>
                <w:sz w:val="14"/>
                <w:szCs w:val="14"/>
                <w:rtl w:val="0"/>
              </w:rPr>
              <w:t xml:space="preserve">CatalogMapping</w:t>
            </w:r>
            <w:r w:rsidDel="00000000" w:rsidR="00000000" w:rsidRPr="00000000">
              <w:rPr>
                <w:rtl w:val="0"/>
              </w:rPr>
            </w:r>
          </w:p>
        </w:tc>
        <w:tc>
          <w:tcPr>
            <w:tcMar>
              <w:top w:w="35.0" w:type="dxa"/>
              <w:bottom w:w="35.0" w:type="dxa"/>
            </w:tcMar>
          </w:tcPr>
          <w:p w:rsidR="00000000" w:rsidDel="00000000" w:rsidP="00000000" w:rsidRDefault="00000000" w:rsidRPr="00000000" w14:paraId="00000057">
            <w:pPr>
              <w:rPr/>
            </w:pPr>
            <w:r w:rsidDel="00000000" w:rsidR="00000000" w:rsidRPr="00000000">
              <w:rPr>
                <w:rFonts w:ascii="Aptos" w:cs="Aptos" w:eastAsia="Aptos" w:hAnsi="Aptos"/>
                <w:b w:val="0"/>
                <w:bCs w:val="0"/>
                <w:i w:val="0"/>
                <w:iCs w:val="0"/>
                <w:color w:val="20242b"/>
                <w:sz w:val="14"/>
                <w:szCs w:val="14"/>
                <w:rtl w:val="0"/>
              </w:rPr>
              <w:t xml:space="preserve">Effective-dated customer/vendor catalog -&gt; canonical component mapping.</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58">
            <w:pPr>
              <w:rPr/>
            </w:pPr>
            <w:r w:rsidDel="00000000" w:rsidR="00000000" w:rsidRPr="00000000">
              <w:rPr>
                <w:rFonts w:ascii="Aptos" w:cs="Aptos" w:eastAsia="Aptos" w:hAnsi="Aptos"/>
                <w:b w:val="1"/>
                <w:bCs w:val="1"/>
                <w:i w:val="0"/>
                <w:iCs w:val="0"/>
                <w:color w:val="7a1f3d"/>
                <w:sz w:val="14"/>
                <w:szCs w:val="14"/>
                <w:rtl w:val="0"/>
              </w:rPr>
              <w:t xml:space="preserve">ExternalCodeMapping</w:t>
            </w:r>
            <w:r w:rsidDel="00000000" w:rsidR="00000000" w:rsidRPr="00000000">
              <w:rPr>
                <w:rtl w:val="0"/>
              </w:rPr>
            </w:r>
          </w:p>
        </w:tc>
        <w:tc>
          <w:tcPr>
            <w:tcMar>
              <w:top w:w="35.0" w:type="dxa"/>
              <w:bottom w:w="35.0" w:type="dxa"/>
            </w:tcMar>
          </w:tcPr>
          <w:p w:rsidR="00000000" w:rsidDel="00000000" w:rsidP="00000000" w:rsidRDefault="00000000" w:rsidRPr="00000000" w14:paraId="00000059">
            <w:pPr>
              <w:rPr/>
            </w:pPr>
            <w:r w:rsidDel="00000000" w:rsidR="00000000" w:rsidRPr="00000000">
              <w:rPr>
                <w:rFonts w:ascii="Aptos" w:cs="Aptos" w:eastAsia="Aptos" w:hAnsi="Aptos"/>
                <w:b w:val="0"/>
                <w:bCs w:val="0"/>
                <w:i w:val="0"/>
                <w:iCs w:val="0"/>
                <w:color w:val="20242b"/>
                <w:sz w:val="14"/>
                <w:szCs w:val="14"/>
                <w:rtl w:val="0"/>
              </w:rPr>
              <w:t xml:space="preserve">Effective-dated external tax/category/standards code -&gt; Zoiko mapping.</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5A">
            <w:pPr>
              <w:rPr/>
            </w:pPr>
            <w:r w:rsidDel="00000000" w:rsidR="00000000" w:rsidRPr="00000000">
              <w:rPr>
                <w:rFonts w:ascii="Aptos" w:cs="Aptos" w:eastAsia="Aptos" w:hAnsi="Aptos"/>
                <w:b w:val="1"/>
                <w:bCs w:val="1"/>
                <w:i w:val="0"/>
                <w:iCs w:val="0"/>
                <w:color w:val="7a1f3d"/>
                <w:sz w:val="14"/>
                <w:szCs w:val="14"/>
                <w:rtl w:val="0"/>
              </w:rPr>
              <w:t xml:space="preserve">OntologyNode</w:t>
            </w:r>
            <w:r w:rsidDel="00000000" w:rsidR="00000000" w:rsidRPr="00000000">
              <w:rPr>
                <w:rtl w:val="0"/>
              </w:rPr>
            </w:r>
          </w:p>
        </w:tc>
        <w:tc>
          <w:tcPr>
            <w:tcMar>
              <w:top w:w="35.0" w:type="dxa"/>
              <w:bottom w:w="35.0" w:type="dxa"/>
            </w:tcMar>
          </w:tcPr>
          <w:p w:rsidR="00000000" w:rsidDel="00000000" w:rsidP="00000000" w:rsidRDefault="00000000" w:rsidRPr="00000000" w14:paraId="0000005B">
            <w:pPr>
              <w:rPr/>
            </w:pPr>
            <w:r w:rsidDel="00000000" w:rsidR="00000000" w:rsidRPr="00000000">
              <w:rPr>
                <w:rFonts w:ascii="Aptos" w:cs="Aptos" w:eastAsia="Aptos" w:hAnsi="Aptos"/>
                <w:b w:val="0"/>
                <w:bCs w:val="0"/>
                <w:i w:val="0"/>
                <w:iCs w:val="0"/>
                <w:color w:val="20242b"/>
                <w:sz w:val="14"/>
                <w:szCs w:val="14"/>
                <w:rtl w:val="0"/>
              </w:rPr>
              <w:t xml:space="preserve">Versioned canonical node with stable semantic identity.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5C">
            <w:pPr>
              <w:rPr/>
            </w:pPr>
            <w:r w:rsidDel="00000000" w:rsidR="00000000" w:rsidRPr="00000000">
              <w:rPr>
                <w:rFonts w:ascii="Aptos" w:cs="Aptos" w:eastAsia="Aptos" w:hAnsi="Aptos"/>
                <w:b w:val="1"/>
                <w:bCs w:val="1"/>
                <w:i w:val="0"/>
                <w:iCs w:val="0"/>
                <w:color w:val="7a1f3d"/>
                <w:sz w:val="14"/>
                <w:szCs w:val="14"/>
                <w:rtl w:val="0"/>
              </w:rPr>
              <w:t xml:space="preserve">OntologyRelationship</w:t>
            </w:r>
            <w:r w:rsidDel="00000000" w:rsidR="00000000" w:rsidRPr="00000000">
              <w:rPr>
                <w:rtl w:val="0"/>
              </w:rPr>
            </w:r>
          </w:p>
        </w:tc>
        <w:tc>
          <w:tcPr>
            <w:tcMar>
              <w:top w:w="35.0" w:type="dxa"/>
              <w:bottom w:w="35.0" w:type="dxa"/>
            </w:tcMar>
          </w:tcPr>
          <w:p w:rsidR="00000000" w:rsidDel="00000000" w:rsidP="00000000" w:rsidRDefault="00000000" w:rsidRPr="00000000" w14:paraId="0000005D">
            <w:pPr>
              <w:rPr/>
            </w:pPr>
            <w:r w:rsidDel="00000000" w:rsidR="00000000" w:rsidRPr="00000000">
              <w:rPr>
                <w:rFonts w:ascii="Aptos" w:cs="Aptos" w:eastAsia="Aptos" w:hAnsi="Aptos"/>
                <w:b w:val="0"/>
                <w:bCs w:val="0"/>
                <w:i w:val="0"/>
                <w:iCs w:val="0"/>
                <w:color w:val="20242b"/>
                <w:sz w:val="14"/>
                <w:szCs w:val="14"/>
                <w:rtl w:val="0"/>
              </w:rPr>
              <w:t xml:space="preserve">IS_A / PART_OF / REQUIRES / ALTERNATIVE / DEPRECATED_BY / COMPATIBLE_WITH.</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5E">
            <w:pPr>
              <w:rPr/>
            </w:pPr>
            <w:r w:rsidDel="00000000" w:rsidR="00000000" w:rsidRPr="00000000">
              <w:rPr>
                <w:rFonts w:ascii="Aptos" w:cs="Aptos" w:eastAsia="Aptos" w:hAnsi="Aptos"/>
                <w:b w:val="1"/>
                <w:bCs w:val="1"/>
                <w:i w:val="0"/>
                <w:iCs w:val="0"/>
                <w:color w:val="7a1f3d"/>
                <w:sz w:val="14"/>
                <w:szCs w:val="14"/>
                <w:rtl w:val="0"/>
              </w:rPr>
              <w:t xml:space="preserve">BundleDecomposition</w:t>
            </w:r>
            <w:r w:rsidDel="00000000" w:rsidR="00000000" w:rsidRPr="00000000">
              <w:rPr>
                <w:rtl w:val="0"/>
              </w:rPr>
            </w:r>
          </w:p>
        </w:tc>
        <w:tc>
          <w:tcPr>
            <w:tcMar>
              <w:top w:w="35.0" w:type="dxa"/>
              <w:bottom w:w="35.0" w:type="dxa"/>
            </w:tcMar>
          </w:tcPr>
          <w:p w:rsidR="00000000" w:rsidDel="00000000" w:rsidP="00000000" w:rsidRDefault="00000000" w:rsidRPr="00000000" w14:paraId="0000005F">
            <w:pPr>
              <w:rPr/>
            </w:pPr>
            <w:r w:rsidDel="00000000" w:rsidR="00000000" w:rsidRPr="00000000">
              <w:rPr>
                <w:rFonts w:ascii="Aptos" w:cs="Aptos" w:eastAsia="Aptos" w:hAnsi="Aptos"/>
                <w:b w:val="0"/>
                <w:bCs w:val="0"/>
                <w:i w:val="0"/>
                <w:iCs w:val="0"/>
                <w:color w:val="20242b"/>
                <w:sz w:val="14"/>
                <w:szCs w:val="14"/>
                <w:rtl w:val="0"/>
              </w:rPr>
              <w:t xml:space="preserve">Traceable mapping of a commercial line to one or more component instances.</w:t>
            </w:r>
            <w:r w:rsidDel="00000000" w:rsidR="00000000" w:rsidRPr="00000000">
              <w:rPr>
                <w:rtl w:val="0"/>
              </w:rPr>
            </w:r>
          </w:p>
        </w:tc>
      </w:tr>
    </w:tbl>
    <w:p w:rsidR="00000000" w:rsidDel="00000000" w:rsidP="00000000" w:rsidRDefault="00000000" w:rsidRPr="00000000" w14:paraId="00000060">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4. Ontology Layering</w:t>
      </w:r>
      <w:r w:rsidDel="00000000" w:rsidR="00000000" w:rsidRPr="00000000">
        <w:rPr>
          <w:rtl w:val="0"/>
        </w:rPr>
      </w:r>
    </w:p>
    <w:tbl>
      <w:tblPr>
        <w:tblStyle w:val="Table6"/>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061">
            <w:pPr>
              <w:rPr/>
            </w:pPr>
            <w:r w:rsidDel="00000000" w:rsidR="00000000" w:rsidRPr="00000000">
              <w:rPr>
                <w:rFonts w:ascii="Aptos" w:cs="Aptos" w:eastAsia="Aptos" w:hAnsi="Aptos"/>
                <w:b w:val="1"/>
                <w:bCs w:val="1"/>
                <w:i w:val="0"/>
                <w:iCs w:val="0"/>
                <w:color w:val="ffffff"/>
                <w:sz w:val="14"/>
                <w:szCs w:val="14"/>
                <w:rtl w:val="0"/>
              </w:rPr>
              <w:t xml:space="preserve">Layer</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062">
            <w:pPr>
              <w:rPr/>
            </w:pPr>
            <w:r w:rsidDel="00000000" w:rsidR="00000000" w:rsidRPr="00000000">
              <w:rPr>
                <w:rFonts w:ascii="Aptos" w:cs="Aptos" w:eastAsia="Aptos" w:hAnsi="Aptos"/>
                <w:b w:val="1"/>
                <w:bCs w:val="1"/>
                <w:i w:val="0"/>
                <w:iCs w:val="0"/>
                <w:color w:val="ffffff"/>
                <w:sz w:val="14"/>
                <w:szCs w:val="14"/>
                <w:rtl w:val="0"/>
              </w:rPr>
              <w:t xml:space="preserve">Purpose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63">
            <w:pPr>
              <w:rPr/>
            </w:pPr>
            <w:r w:rsidDel="00000000" w:rsidR="00000000" w:rsidRPr="00000000">
              <w:rPr>
                <w:rFonts w:ascii="Aptos" w:cs="Aptos" w:eastAsia="Aptos" w:hAnsi="Aptos"/>
                <w:b w:val="1"/>
                <w:bCs w:val="1"/>
                <w:i w:val="0"/>
                <w:iCs w:val="0"/>
                <w:color w:val="7a1f3d"/>
                <w:sz w:val="14"/>
                <w:szCs w:val="14"/>
                <w:rtl w:val="0"/>
              </w:rPr>
              <w:t xml:space="preserve">L0 — Economic nature</w:t>
            </w:r>
            <w:r w:rsidDel="00000000" w:rsidR="00000000" w:rsidRPr="00000000">
              <w:rPr>
                <w:rtl w:val="0"/>
              </w:rPr>
            </w:r>
          </w:p>
        </w:tc>
        <w:tc>
          <w:tcPr>
            <w:tcMar>
              <w:top w:w="35.0" w:type="dxa"/>
              <w:bottom w:w="35.0" w:type="dxa"/>
            </w:tcMar>
          </w:tcPr>
          <w:p w:rsidR="00000000" w:rsidDel="00000000" w:rsidP="00000000" w:rsidRDefault="00000000" w:rsidRPr="00000000" w14:paraId="00000064">
            <w:pPr>
              <w:rPr/>
            </w:pPr>
            <w:r w:rsidDel="00000000" w:rsidR="00000000" w:rsidRPr="00000000">
              <w:rPr>
                <w:rFonts w:ascii="Aptos" w:cs="Aptos" w:eastAsia="Aptos" w:hAnsi="Aptos"/>
                <w:b w:val="0"/>
                <w:bCs w:val="0"/>
                <w:i w:val="0"/>
                <w:iCs w:val="0"/>
                <w:color w:val="20242b"/>
                <w:sz w:val="14"/>
                <w:szCs w:val="14"/>
                <w:rtl w:val="0"/>
              </w:rPr>
              <w:t xml:space="preserve">SERVICE / DIGITAL_SERVICE / EQUIPMENT / SOFTWARE / CONTENT / PROFESSIONAL_SERVICE / FEE / DISCOUNT / OTHER.</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65">
            <w:pPr>
              <w:rPr/>
            </w:pPr>
            <w:r w:rsidDel="00000000" w:rsidR="00000000" w:rsidRPr="00000000">
              <w:rPr>
                <w:rFonts w:ascii="Aptos" w:cs="Aptos" w:eastAsia="Aptos" w:hAnsi="Aptos"/>
                <w:b w:val="1"/>
                <w:bCs w:val="1"/>
                <w:i w:val="0"/>
                <w:iCs w:val="0"/>
                <w:color w:val="7a1f3d"/>
                <w:sz w:val="14"/>
                <w:szCs w:val="14"/>
                <w:rtl w:val="0"/>
              </w:rPr>
              <w:t xml:space="preserve">L1 — Telecom domain</w:t>
            </w:r>
            <w:r w:rsidDel="00000000" w:rsidR="00000000" w:rsidRPr="00000000">
              <w:rPr>
                <w:rtl w:val="0"/>
              </w:rPr>
            </w:r>
          </w:p>
        </w:tc>
        <w:tc>
          <w:tcPr>
            <w:tcMar>
              <w:top w:w="35.0" w:type="dxa"/>
              <w:bottom w:w="35.0" w:type="dxa"/>
            </w:tcMar>
          </w:tcPr>
          <w:p w:rsidR="00000000" w:rsidDel="00000000" w:rsidP="00000000" w:rsidRDefault="00000000" w:rsidRPr="00000000" w14:paraId="00000066">
            <w:pPr>
              <w:rPr/>
            </w:pPr>
            <w:r w:rsidDel="00000000" w:rsidR="00000000" w:rsidRPr="00000000">
              <w:rPr>
                <w:rFonts w:ascii="Aptos" w:cs="Aptos" w:eastAsia="Aptos" w:hAnsi="Aptos"/>
                <w:b w:val="0"/>
                <w:bCs w:val="0"/>
                <w:i w:val="0"/>
                <w:iCs w:val="0"/>
                <w:color w:val="20242b"/>
                <w:sz w:val="14"/>
                <w:szCs w:val="14"/>
                <w:rtl w:val="0"/>
              </w:rPr>
              <w:t xml:space="preserve">MOBILE / FIXED / VOICE / MESSAGING / DATA / INTERNET_ACCESS / VOIP / UCAAS / CCAAS / CPAAS / IOT_M2M / SATELLITE / WHOLESALE / NUMBERING_IDENTITY / NETWORK_SERVICE / OTHER.</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67">
            <w:pPr>
              <w:rPr/>
            </w:pPr>
            <w:r w:rsidDel="00000000" w:rsidR="00000000" w:rsidRPr="00000000">
              <w:rPr>
                <w:rFonts w:ascii="Aptos" w:cs="Aptos" w:eastAsia="Aptos" w:hAnsi="Aptos"/>
                <w:b w:val="1"/>
                <w:bCs w:val="1"/>
                <w:i w:val="0"/>
                <w:iCs w:val="0"/>
                <w:color w:val="7a1f3d"/>
                <w:sz w:val="14"/>
                <w:szCs w:val="14"/>
                <w:rtl w:val="0"/>
              </w:rPr>
              <w:t xml:space="preserve">L2 — Service component</w:t>
            </w:r>
            <w:r w:rsidDel="00000000" w:rsidR="00000000" w:rsidRPr="00000000">
              <w:rPr>
                <w:rtl w:val="0"/>
              </w:rPr>
            </w:r>
          </w:p>
        </w:tc>
        <w:tc>
          <w:tcPr>
            <w:tcMar>
              <w:top w:w="35.0" w:type="dxa"/>
              <w:bottom w:w="35.0" w:type="dxa"/>
            </w:tcMar>
          </w:tcPr>
          <w:p w:rsidR="00000000" w:rsidDel="00000000" w:rsidP="00000000" w:rsidRDefault="00000000" w:rsidRPr="00000000" w14:paraId="00000068">
            <w:pPr>
              <w:rPr/>
            </w:pPr>
            <w:r w:rsidDel="00000000" w:rsidR="00000000" w:rsidRPr="00000000">
              <w:rPr>
                <w:rFonts w:ascii="Aptos" w:cs="Aptos" w:eastAsia="Aptos" w:hAnsi="Aptos"/>
                <w:b w:val="0"/>
                <w:bCs w:val="0"/>
                <w:i w:val="0"/>
                <w:iCs w:val="0"/>
                <w:color w:val="20242b"/>
                <w:sz w:val="14"/>
                <w:szCs w:val="14"/>
                <w:rtl w:val="0"/>
              </w:rPr>
              <w:t xml:space="preserve">Atomic service such as MOBILE_DATA_ACCESS, PSTN_VOICE, SMS, SIP_TRUNK, CLOUD_CALLING_SEAT, TOLL_FREE_NUMBER, IOT_CONNECTIVITY.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69">
            <w:pPr>
              <w:rPr/>
            </w:pPr>
            <w:r w:rsidDel="00000000" w:rsidR="00000000" w:rsidRPr="00000000">
              <w:rPr>
                <w:rFonts w:ascii="Aptos" w:cs="Aptos" w:eastAsia="Aptos" w:hAnsi="Aptos"/>
                <w:b w:val="1"/>
                <w:bCs w:val="1"/>
                <w:i w:val="0"/>
                <w:iCs w:val="0"/>
                <w:color w:val="7a1f3d"/>
                <w:sz w:val="14"/>
                <w:szCs w:val="14"/>
                <w:rtl w:val="0"/>
              </w:rPr>
              <w:t xml:space="preserve">L3 — Functional qualifiers</w:t>
            </w:r>
            <w:r w:rsidDel="00000000" w:rsidR="00000000" w:rsidRPr="00000000">
              <w:rPr>
                <w:rtl w:val="0"/>
              </w:rPr>
            </w:r>
          </w:p>
        </w:tc>
        <w:tc>
          <w:tcPr>
            <w:tcMar>
              <w:top w:w="35.0" w:type="dxa"/>
              <w:bottom w:w="35.0" w:type="dxa"/>
            </w:tcMar>
          </w:tcPr>
          <w:p w:rsidR="00000000" w:rsidDel="00000000" w:rsidP="00000000" w:rsidRDefault="00000000" w:rsidRPr="00000000" w14:paraId="0000006A">
            <w:pPr>
              <w:rPr/>
            </w:pPr>
            <w:r w:rsidDel="00000000" w:rsidR="00000000" w:rsidRPr="00000000">
              <w:rPr>
                <w:rFonts w:ascii="Aptos" w:cs="Aptos" w:eastAsia="Aptos" w:hAnsi="Aptos"/>
                <w:b w:val="0"/>
                <w:bCs w:val="0"/>
                <w:i w:val="0"/>
                <w:iCs w:val="0"/>
                <w:color w:val="20242b"/>
                <w:sz w:val="14"/>
                <w:szCs w:val="14"/>
                <w:rtl w:val="0"/>
              </w:rPr>
              <w:t xml:space="preserve">Retail/wholesale, access/usage, inbound/outbound, local/long-distance/international, roaming, managed/unmanaged, public/private, nomadic/fixed, emergency, etc.</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6B">
            <w:pPr>
              <w:rPr/>
            </w:pPr>
            <w:r w:rsidDel="00000000" w:rsidR="00000000" w:rsidRPr="00000000">
              <w:rPr>
                <w:rFonts w:ascii="Aptos" w:cs="Aptos" w:eastAsia="Aptos" w:hAnsi="Aptos"/>
                <w:b w:val="1"/>
                <w:bCs w:val="1"/>
                <w:i w:val="0"/>
                <w:iCs w:val="0"/>
                <w:color w:val="7a1f3d"/>
                <w:sz w:val="14"/>
                <w:szCs w:val="14"/>
                <w:rtl w:val="0"/>
              </w:rPr>
              <w:t xml:space="preserve">L4 — Technical qualifiers</w:t>
            </w:r>
            <w:r w:rsidDel="00000000" w:rsidR="00000000" w:rsidRPr="00000000">
              <w:rPr>
                <w:rtl w:val="0"/>
              </w:rPr>
            </w:r>
          </w:p>
        </w:tc>
        <w:tc>
          <w:tcPr>
            <w:tcMar>
              <w:top w:w="35.0" w:type="dxa"/>
              <w:bottom w:w="35.0" w:type="dxa"/>
            </w:tcMar>
          </w:tcPr>
          <w:p w:rsidR="00000000" w:rsidDel="00000000" w:rsidP="00000000" w:rsidRDefault="00000000" w:rsidRPr="00000000" w14:paraId="0000006C">
            <w:pPr>
              <w:rPr/>
            </w:pPr>
            <w:r w:rsidDel="00000000" w:rsidR="00000000" w:rsidRPr="00000000">
              <w:rPr>
                <w:rFonts w:ascii="Aptos" w:cs="Aptos" w:eastAsia="Aptos" w:hAnsi="Aptos"/>
                <w:b w:val="0"/>
                <w:bCs w:val="0"/>
                <w:i w:val="0"/>
                <w:iCs w:val="0"/>
                <w:color w:val="20242b"/>
                <w:sz w:val="14"/>
                <w:szCs w:val="14"/>
                <w:rtl w:val="0"/>
              </w:rPr>
              <w:t xml:space="preserve">2G/3G/4G/5G/5G-SA, LTE-M, NB-IoT, fiber, cable, DSL, FWA, satellite LEO/GEO, eSIM/pSIM, network slice, protocol/codec.</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6D">
            <w:pPr>
              <w:rPr/>
            </w:pPr>
            <w:r w:rsidDel="00000000" w:rsidR="00000000" w:rsidRPr="00000000">
              <w:rPr>
                <w:rFonts w:ascii="Aptos" w:cs="Aptos" w:eastAsia="Aptos" w:hAnsi="Aptos"/>
                <w:b w:val="1"/>
                <w:bCs w:val="1"/>
                <w:i w:val="0"/>
                <w:iCs w:val="0"/>
                <w:color w:val="7a1f3d"/>
                <w:sz w:val="14"/>
                <w:szCs w:val="14"/>
                <w:rtl w:val="0"/>
              </w:rPr>
              <w:t xml:space="preserve">L5 — Commercial/charge qualifiers</w:t>
            </w:r>
            <w:r w:rsidDel="00000000" w:rsidR="00000000" w:rsidRPr="00000000">
              <w:rPr>
                <w:rtl w:val="0"/>
              </w:rPr>
            </w:r>
          </w:p>
        </w:tc>
        <w:tc>
          <w:tcPr>
            <w:tcMar>
              <w:top w:w="35.0" w:type="dxa"/>
              <w:bottom w:w="35.0" w:type="dxa"/>
            </w:tcMar>
          </w:tcPr>
          <w:p w:rsidR="00000000" w:rsidDel="00000000" w:rsidP="00000000" w:rsidRDefault="00000000" w:rsidRPr="00000000" w14:paraId="0000006E">
            <w:pPr>
              <w:rPr/>
            </w:pPr>
            <w:r w:rsidDel="00000000" w:rsidR="00000000" w:rsidRPr="00000000">
              <w:rPr>
                <w:rFonts w:ascii="Aptos" w:cs="Aptos" w:eastAsia="Aptos" w:hAnsi="Aptos"/>
                <w:b w:val="0"/>
                <w:bCs w:val="0"/>
                <w:i w:val="0"/>
                <w:iCs w:val="0"/>
                <w:color w:val="20242b"/>
                <w:sz w:val="14"/>
                <w:szCs w:val="14"/>
                <w:rtl w:val="0"/>
              </w:rPr>
              <w:t xml:space="preserve">Recurring, usage, unit, activation, installation, overage, termination, equipment rental, discount, pass-through.</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6F">
            <w:pPr>
              <w:rPr/>
            </w:pPr>
            <w:r w:rsidDel="00000000" w:rsidR="00000000" w:rsidRPr="00000000">
              <w:rPr>
                <w:rFonts w:ascii="Aptos" w:cs="Aptos" w:eastAsia="Aptos" w:hAnsi="Aptos"/>
                <w:b w:val="1"/>
                <w:bCs w:val="1"/>
                <w:i w:val="0"/>
                <w:iCs w:val="0"/>
                <w:color w:val="7a1f3d"/>
                <w:sz w:val="14"/>
                <w:szCs w:val="14"/>
                <w:rtl w:val="0"/>
              </w:rPr>
              <w:t xml:space="preserve">L6 — Legal mappings</w:t>
            </w:r>
            <w:r w:rsidDel="00000000" w:rsidR="00000000" w:rsidRPr="00000000">
              <w:rPr>
                <w:rtl w:val="0"/>
              </w:rPr>
            </w:r>
          </w:p>
        </w:tc>
        <w:tc>
          <w:tcPr>
            <w:tcMar>
              <w:top w:w="35.0" w:type="dxa"/>
              <w:bottom w:w="35.0" w:type="dxa"/>
            </w:tcMar>
          </w:tcPr>
          <w:p w:rsidR="00000000" w:rsidDel="00000000" w:rsidP="00000000" w:rsidRDefault="00000000" w:rsidRPr="00000000" w14:paraId="00000070">
            <w:pPr>
              <w:rPr/>
            </w:pPr>
            <w:r w:rsidDel="00000000" w:rsidR="00000000" w:rsidRPr="00000000">
              <w:rPr>
                <w:rFonts w:ascii="Aptos" w:cs="Aptos" w:eastAsia="Aptos" w:hAnsi="Aptos"/>
                <w:b w:val="0"/>
                <w:bCs w:val="0"/>
                <w:i w:val="0"/>
                <w:iCs w:val="0"/>
                <w:color w:val="20242b"/>
                <w:sz w:val="14"/>
                <w:szCs w:val="14"/>
                <w:rtl w:val="0"/>
              </w:rPr>
              <w:t xml:space="preserve">Taxability and regulatory-revenue decisions produced separately by jurisdiction/content rules.</w:t>
            </w:r>
            <w:r w:rsidDel="00000000" w:rsidR="00000000" w:rsidRPr="00000000">
              <w:rPr>
                <w:rtl w:val="0"/>
              </w:rPr>
            </w:r>
          </w:p>
        </w:tc>
      </w:tr>
    </w:tbl>
    <w:p w:rsidR="00000000" w:rsidDel="00000000" w:rsidP="00000000" w:rsidRDefault="00000000" w:rsidRPr="00000000" w14:paraId="00000071">
      <w:pPr>
        <w:keepNext w:val="0"/>
        <w:spacing w:after="60" w:before="0" w:line="250" w:lineRule="auto"/>
        <w:rPr/>
      </w:pPr>
      <w:r w:rsidDel="00000000" w:rsidR="00000000" w:rsidRPr="00000000">
        <w:rPr>
          <w:rFonts w:ascii="Aptos" w:cs="Aptos" w:eastAsia="Aptos" w:hAnsi="Aptos"/>
          <w:b w:val="1"/>
          <w:bCs w:val="1"/>
          <w:i w:val="0"/>
          <w:iCs w:val="0"/>
          <w:color w:val="7a1f3d"/>
          <w:sz w:val="17"/>
          <w:szCs w:val="17"/>
          <w:rtl w:val="0"/>
        </w:rPr>
        <w:t xml:space="preserve">Only L0-L5 belong to the intrinsic ontology. L6 is legal classification and must be independently effective-dated.</w:t>
      </w:r>
      <w:r w:rsidDel="00000000" w:rsidR="00000000" w:rsidRPr="00000000">
        <w:rPr>
          <w:rtl w:val="0"/>
        </w:rPr>
      </w:r>
    </w:p>
    <w:p w:rsidR="00000000" w:rsidDel="00000000" w:rsidP="00000000" w:rsidRDefault="00000000" w:rsidRPr="00000000" w14:paraId="00000072">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5. Canonical Telecom Service Families</w:t>
      </w:r>
      <w:r w:rsidDel="00000000" w:rsidR="00000000" w:rsidRPr="00000000">
        <w:rPr>
          <w:rtl w:val="0"/>
        </w:rPr>
      </w:r>
    </w:p>
    <w:tbl>
      <w:tblPr>
        <w:tblStyle w:val="Table7"/>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073">
            <w:pPr>
              <w:rPr/>
            </w:pPr>
            <w:r w:rsidDel="00000000" w:rsidR="00000000" w:rsidRPr="00000000">
              <w:rPr>
                <w:rFonts w:ascii="Aptos" w:cs="Aptos" w:eastAsia="Aptos" w:hAnsi="Aptos"/>
                <w:b w:val="1"/>
                <w:bCs w:val="1"/>
                <w:i w:val="0"/>
                <w:iCs w:val="0"/>
                <w:color w:val="ffffff"/>
                <w:sz w:val="14"/>
                <w:szCs w:val="14"/>
                <w:rtl w:val="0"/>
              </w:rPr>
              <w:t xml:space="preserve">Family</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074">
            <w:pPr>
              <w:rPr/>
            </w:pPr>
            <w:r w:rsidDel="00000000" w:rsidR="00000000" w:rsidRPr="00000000">
              <w:rPr>
                <w:rFonts w:ascii="Aptos" w:cs="Aptos" w:eastAsia="Aptos" w:hAnsi="Aptos"/>
                <w:b w:val="1"/>
                <w:bCs w:val="1"/>
                <w:i w:val="0"/>
                <w:iCs w:val="0"/>
                <w:color w:val="ffffff"/>
                <w:sz w:val="14"/>
                <w:szCs w:val="14"/>
                <w:rtl w:val="0"/>
              </w:rPr>
              <w:t xml:space="preserve">Canonical scope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75">
            <w:pPr>
              <w:rPr/>
            </w:pPr>
            <w:r w:rsidDel="00000000" w:rsidR="00000000" w:rsidRPr="00000000">
              <w:rPr>
                <w:rFonts w:ascii="Aptos" w:cs="Aptos" w:eastAsia="Aptos" w:hAnsi="Aptos"/>
                <w:b w:val="1"/>
                <w:bCs w:val="1"/>
                <w:i w:val="0"/>
                <w:iCs w:val="0"/>
                <w:color w:val="7a1f3d"/>
                <w:sz w:val="14"/>
                <w:szCs w:val="14"/>
                <w:rtl w:val="0"/>
              </w:rPr>
              <w:t xml:space="preserve">MOBILE_ACCESS</w:t>
            </w:r>
            <w:r w:rsidDel="00000000" w:rsidR="00000000" w:rsidRPr="00000000">
              <w:rPr>
                <w:rtl w:val="0"/>
              </w:rPr>
            </w:r>
          </w:p>
        </w:tc>
        <w:tc>
          <w:tcPr>
            <w:tcMar>
              <w:top w:w="35.0" w:type="dxa"/>
              <w:bottom w:w="35.0" w:type="dxa"/>
            </w:tcMar>
          </w:tcPr>
          <w:p w:rsidR="00000000" w:rsidDel="00000000" w:rsidP="00000000" w:rsidRDefault="00000000" w:rsidRPr="00000000" w14:paraId="00000076">
            <w:pPr>
              <w:rPr/>
            </w:pPr>
            <w:r w:rsidDel="00000000" w:rsidR="00000000" w:rsidRPr="00000000">
              <w:rPr>
                <w:rFonts w:ascii="Aptos" w:cs="Aptos" w:eastAsia="Aptos" w:hAnsi="Aptos"/>
                <w:b w:val="0"/>
                <w:bCs w:val="0"/>
                <w:i w:val="0"/>
                <w:iCs w:val="0"/>
                <w:color w:val="20242b"/>
                <w:sz w:val="14"/>
                <w:szCs w:val="14"/>
                <w:rtl w:val="0"/>
              </w:rPr>
              <w:t xml:space="preserve">Mobile subscription/access entitlement independent of usage.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77">
            <w:pPr>
              <w:rPr/>
            </w:pPr>
            <w:r w:rsidDel="00000000" w:rsidR="00000000" w:rsidRPr="00000000">
              <w:rPr>
                <w:rFonts w:ascii="Aptos" w:cs="Aptos" w:eastAsia="Aptos" w:hAnsi="Aptos"/>
                <w:b w:val="1"/>
                <w:bCs w:val="1"/>
                <w:i w:val="0"/>
                <w:iCs w:val="0"/>
                <w:color w:val="7a1f3d"/>
                <w:sz w:val="14"/>
                <w:szCs w:val="14"/>
                <w:rtl w:val="0"/>
              </w:rPr>
              <w:t xml:space="preserve">MOBILE_VOICE</w:t>
            </w:r>
            <w:r w:rsidDel="00000000" w:rsidR="00000000" w:rsidRPr="00000000">
              <w:rPr>
                <w:rtl w:val="0"/>
              </w:rPr>
            </w:r>
          </w:p>
        </w:tc>
        <w:tc>
          <w:tcPr>
            <w:tcMar>
              <w:top w:w="35.0" w:type="dxa"/>
              <w:bottom w:w="35.0" w:type="dxa"/>
            </w:tcMar>
          </w:tcPr>
          <w:p w:rsidR="00000000" w:rsidDel="00000000" w:rsidP="00000000" w:rsidRDefault="00000000" w:rsidRPr="00000000" w14:paraId="00000078">
            <w:pPr>
              <w:rPr/>
            </w:pPr>
            <w:r w:rsidDel="00000000" w:rsidR="00000000" w:rsidRPr="00000000">
              <w:rPr>
                <w:rFonts w:ascii="Aptos" w:cs="Aptos" w:eastAsia="Aptos" w:hAnsi="Aptos"/>
                <w:b w:val="0"/>
                <w:bCs w:val="0"/>
                <w:i w:val="0"/>
                <w:iCs w:val="0"/>
                <w:color w:val="20242b"/>
                <w:sz w:val="14"/>
                <w:szCs w:val="14"/>
                <w:rtl w:val="0"/>
              </w:rPr>
              <w:t xml:space="preserve">Circuit/packet mobile voice service, including VoLTE/VoNR as technical qualifiers.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79">
            <w:pPr>
              <w:rPr/>
            </w:pPr>
            <w:r w:rsidDel="00000000" w:rsidR="00000000" w:rsidRPr="00000000">
              <w:rPr>
                <w:rFonts w:ascii="Aptos" w:cs="Aptos" w:eastAsia="Aptos" w:hAnsi="Aptos"/>
                <w:b w:val="1"/>
                <w:bCs w:val="1"/>
                <w:i w:val="0"/>
                <w:iCs w:val="0"/>
                <w:color w:val="7a1f3d"/>
                <w:sz w:val="14"/>
                <w:szCs w:val="14"/>
                <w:rtl w:val="0"/>
              </w:rPr>
              <w:t xml:space="preserve">MOBILE_MESSAGING</w:t>
            </w:r>
            <w:r w:rsidDel="00000000" w:rsidR="00000000" w:rsidRPr="00000000">
              <w:rPr>
                <w:rtl w:val="0"/>
              </w:rPr>
            </w:r>
          </w:p>
        </w:tc>
        <w:tc>
          <w:tcPr>
            <w:tcMar>
              <w:top w:w="35.0" w:type="dxa"/>
              <w:bottom w:w="35.0" w:type="dxa"/>
            </w:tcMar>
          </w:tcPr>
          <w:p w:rsidR="00000000" w:rsidDel="00000000" w:rsidP="00000000" w:rsidRDefault="00000000" w:rsidRPr="00000000" w14:paraId="0000007A">
            <w:pPr>
              <w:rPr/>
            </w:pPr>
            <w:r w:rsidDel="00000000" w:rsidR="00000000" w:rsidRPr="00000000">
              <w:rPr>
                <w:rFonts w:ascii="Aptos" w:cs="Aptos" w:eastAsia="Aptos" w:hAnsi="Aptos"/>
                <w:b w:val="0"/>
                <w:bCs w:val="0"/>
                <w:i w:val="0"/>
                <w:iCs w:val="0"/>
                <w:color w:val="20242b"/>
                <w:sz w:val="14"/>
                <w:szCs w:val="14"/>
                <w:rtl w:val="0"/>
              </w:rPr>
              <w:t xml:space="preserve">SMS/MMS or equivalent operator messaging service.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7B">
            <w:pPr>
              <w:rPr/>
            </w:pPr>
            <w:r w:rsidDel="00000000" w:rsidR="00000000" w:rsidRPr="00000000">
              <w:rPr>
                <w:rFonts w:ascii="Aptos" w:cs="Aptos" w:eastAsia="Aptos" w:hAnsi="Aptos"/>
                <w:b w:val="1"/>
                <w:bCs w:val="1"/>
                <w:i w:val="0"/>
                <w:iCs w:val="0"/>
                <w:color w:val="7a1f3d"/>
                <w:sz w:val="14"/>
                <w:szCs w:val="14"/>
                <w:rtl w:val="0"/>
              </w:rPr>
              <w:t xml:space="preserve">MOBILE_DATA</w:t>
            </w:r>
            <w:r w:rsidDel="00000000" w:rsidR="00000000" w:rsidRPr="00000000">
              <w:rPr>
                <w:rtl w:val="0"/>
              </w:rPr>
            </w:r>
          </w:p>
        </w:tc>
        <w:tc>
          <w:tcPr>
            <w:tcMar>
              <w:top w:w="35.0" w:type="dxa"/>
              <w:bottom w:w="35.0" w:type="dxa"/>
            </w:tcMar>
          </w:tcPr>
          <w:p w:rsidR="00000000" w:rsidDel="00000000" w:rsidP="00000000" w:rsidRDefault="00000000" w:rsidRPr="00000000" w14:paraId="0000007C">
            <w:pPr>
              <w:rPr/>
            </w:pPr>
            <w:r w:rsidDel="00000000" w:rsidR="00000000" w:rsidRPr="00000000">
              <w:rPr>
                <w:rFonts w:ascii="Aptos" w:cs="Aptos" w:eastAsia="Aptos" w:hAnsi="Aptos"/>
                <w:b w:val="0"/>
                <w:bCs w:val="0"/>
                <w:i w:val="0"/>
                <w:iCs w:val="0"/>
                <w:color w:val="20242b"/>
                <w:sz w:val="14"/>
                <w:szCs w:val="14"/>
                <w:rtl w:val="0"/>
              </w:rPr>
              <w:t xml:space="preserve">Packet data/internet connectivity over mobile network.</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7D">
            <w:pPr>
              <w:rPr/>
            </w:pPr>
            <w:r w:rsidDel="00000000" w:rsidR="00000000" w:rsidRPr="00000000">
              <w:rPr>
                <w:rFonts w:ascii="Aptos" w:cs="Aptos" w:eastAsia="Aptos" w:hAnsi="Aptos"/>
                <w:b w:val="1"/>
                <w:bCs w:val="1"/>
                <w:i w:val="0"/>
                <w:iCs w:val="0"/>
                <w:color w:val="7a1f3d"/>
                <w:sz w:val="14"/>
                <w:szCs w:val="14"/>
                <w:rtl w:val="0"/>
              </w:rPr>
              <w:t xml:space="preserve">FIXED_VOICE</w:t>
            </w:r>
            <w:r w:rsidDel="00000000" w:rsidR="00000000" w:rsidRPr="00000000">
              <w:rPr>
                <w:rtl w:val="0"/>
              </w:rPr>
            </w:r>
          </w:p>
        </w:tc>
        <w:tc>
          <w:tcPr>
            <w:tcMar>
              <w:top w:w="35.0" w:type="dxa"/>
              <w:bottom w:w="35.0" w:type="dxa"/>
            </w:tcMar>
          </w:tcPr>
          <w:p w:rsidR="00000000" w:rsidDel="00000000" w:rsidP="00000000" w:rsidRDefault="00000000" w:rsidRPr="00000000" w14:paraId="0000007E">
            <w:pPr>
              <w:rPr/>
            </w:pPr>
            <w:r w:rsidDel="00000000" w:rsidR="00000000" w:rsidRPr="00000000">
              <w:rPr>
                <w:rFonts w:ascii="Aptos" w:cs="Aptos" w:eastAsia="Aptos" w:hAnsi="Aptos"/>
                <w:b w:val="0"/>
                <w:bCs w:val="0"/>
                <w:i w:val="0"/>
                <w:iCs w:val="0"/>
                <w:color w:val="20242b"/>
                <w:sz w:val="14"/>
                <w:szCs w:val="14"/>
                <w:rtl w:val="0"/>
              </w:rPr>
              <w:t xml:space="preserve">Fixed/public telephone voice service.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7F">
            <w:pPr>
              <w:rPr/>
            </w:pPr>
            <w:r w:rsidDel="00000000" w:rsidR="00000000" w:rsidRPr="00000000">
              <w:rPr>
                <w:rFonts w:ascii="Aptos" w:cs="Aptos" w:eastAsia="Aptos" w:hAnsi="Aptos"/>
                <w:b w:val="1"/>
                <w:bCs w:val="1"/>
                <w:i w:val="0"/>
                <w:iCs w:val="0"/>
                <w:color w:val="7a1f3d"/>
                <w:sz w:val="14"/>
                <w:szCs w:val="14"/>
                <w:rtl w:val="0"/>
              </w:rPr>
              <w:t xml:space="preserve">FIXED_BROADBAND</w:t>
            </w:r>
            <w:r w:rsidDel="00000000" w:rsidR="00000000" w:rsidRPr="00000000">
              <w:rPr>
                <w:rtl w:val="0"/>
              </w:rPr>
            </w:r>
          </w:p>
        </w:tc>
        <w:tc>
          <w:tcPr>
            <w:tcMar>
              <w:top w:w="35.0" w:type="dxa"/>
              <w:bottom w:w="35.0" w:type="dxa"/>
            </w:tcMar>
          </w:tcPr>
          <w:p w:rsidR="00000000" w:rsidDel="00000000" w:rsidP="00000000" w:rsidRDefault="00000000" w:rsidRPr="00000000" w14:paraId="00000080">
            <w:pPr>
              <w:rPr/>
            </w:pPr>
            <w:r w:rsidDel="00000000" w:rsidR="00000000" w:rsidRPr="00000000">
              <w:rPr>
                <w:rFonts w:ascii="Aptos" w:cs="Aptos" w:eastAsia="Aptos" w:hAnsi="Aptos"/>
                <w:b w:val="0"/>
                <w:bCs w:val="0"/>
                <w:i w:val="0"/>
                <w:iCs w:val="0"/>
                <w:color w:val="20242b"/>
                <w:sz w:val="14"/>
                <w:szCs w:val="14"/>
                <w:rtl w:val="0"/>
              </w:rPr>
              <w:t xml:space="preserve">Fixed internet/broadband access: fiber, cable, DSL, FWA as qualifiers.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81">
            <w:pPr>
              <w:rPr/>
            </w:pPr>
            <w:r w:rsidDel="00000000" w:rsidR="00000000" w:rsidRPr="00000000">
              <w:rPr>
                <w:rFonts w:ascii="Aptos" w:cs="Aptos" w:eastAsia="Aptos" w:hAnsi="Aptos"/>
                <w:b w:val="1"/>
                <w:bCs w:val="1"/>
                <w:i w:val="0"/>
                <w:iCs w:val="0"/>
                <w:color w:val="7a1f3d"/>
                <w:sz w:val="14"/>
                <w:szCs w:val="14"/>
                <w:rtl w:val="0"/>
              </w:rPr>
              <w:t xml:space="preserve">VOIP</w:t>
            </w:r>
            <w:r w:rsidDel="00000000" w:rsidR="00000000" w:rsidRPr="00000000">
              <w:rPr>
                <w:rtl w:val="0"/>
              </w:rPr>
            </w:r>
          </w:p>
        </w:tc>
        <w:tc>
          <w:tcPr>
            <w:tcMar>
              <w:top w:w="35.0" w:type="dxa"/>
              <w:bottom w:w="35.0" w:type="dxa"/>
            </w:tcMar>
          </w:tcPr>
          <w:p w:rsidR="00000000" w:rsidDel="00000000" w:rsidP="00000000" w:rsidRDefault="00000000" w:rsidRPr="00000000" w14:paraId="00000082">
            <w:pPr>
              <w:rPr/>
            </w:pPr>
            <w:r w:rsidDel="00000000" w:rsidR="00000000" w:rsidRPr="00000000">
              <w:rPr>
                <w:rFonts w:ascii="Aptos" w:cs="Aptos" w:eastAsia="Aptos" w:hAnsi="Aptos"/>
                <w:b w:val="0"/>
                <w:bCs w:val="0"/>
                <w:i w:val="0"/>
                <w:iCs w:val="0"/>
                <w:color w:val="20242b"/>
                <w:sz w:val="14"/>
                <w:szCs w:val="14"/>
                <w:rtl w:val="0"/>
              </w:rPr>
              <w:t xml:space="preserve">IP-based voice service, fixed/nomadic/managed/unmanaged qualifiers.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83">
            <w:pPr>
              <w:rPr/>
            </w:pPr>
            <w:r w:rsidDel="00000000" w:rsidR="00000000" w:rsidRPr="00000000">
              <w:rPr>
                <w:rFonts w:ascii="Aptos" w:cs="Aptos" w:eastAsia="Aptos" w:hAnsi="Aptos"/>
                <w:b w:val="1"/>
                <w:bCs w:val="1"/>
                <w:i w:val="0"/>
                <w:iCs w:val="0"/>
                <w:color w:val="7a1f3d"/>
                <w:sz w:val="14"/>
                <w:szCs w:val="14"/>
                <w:rtl w:val="0"/>
              </w:rPr>
              <w:t xml:space="preserve">SIP_TRUNKING</w:t>
            </w:r>
            <w:r w:rsidDel="00000000" w:rsidR="00000000" w:rsidRPr="00000000">
              <w:rPr>
                <w:rtl w:val="0"/>
              </w:rPr>
            </w:r>
          </w:p>
        </w:tc>
        <w:tc>
          <w:tcPr>
            <w:tcMar>
              <w:top w:w="35.0" w:type="dxa"/>
              <w:bottom w:w="35.0" w:type="dxa"/>
            </w:tcMar>
          </w:tcPr>
          <w:p w:rsidR="00000000" w:rsidDel="00000000" w:rsidP="00000000" w:rsidRDefault="00000000" w:rsidRPr="00000000" w14:paraId="00000084">
            <w:pPr>
              <w:rPr/>
            </w:pPr>
            <w:r w:rsidDel="00000000" w:rsidR="00000000" w:rsidRPr="00000000">
              <w:rPr>
                <w:rFonts w:ascii="Aptos" w:cs="Aptos" w:eastAsia="Aptos" w:hAnsi="Aptos"/>
                <w:b w:val="0"/>
                <w:bCs w:val="0"/>
                <w:i w:val="0"/>
                <w:iCs w:val="0"/>
                <w:color w:val="20242b"/>
                <w:sz w:val="14"/>
                <w:szCs w:val="14"/>
                <w:rtl w:val="0"/>
              </w:rPr>
              <w:t xml:space="preserve">Enterprise SIP trunk/channel connectivity.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85">
            <w:pPr>
              <w:rPr/>
            </w:pPr>
            <w:r w:rsidDel="00000000" w:rsidR="00000000" w:rsidRPr="00000000">
              <w:rPr>
                <w:rFonts w:ascii="Aptos" w:cs="Aptos" w:eastAsia="Aptos" w:hAnsi="Aptos"/>
                <w:b w:val="1"/>
                <w:bCs w:val="1"/>
                <w:i w:val="0"/>
                <w:iCs w:val="0"/>
                <w:color w:val="7a1f3d"/>
                <w:sz w:val="14"/>
                <w:szCs w:val="14"/>
                <w:rtl w:val="0"/>
              </w:rPr>
              <w:t xml:space="preserve">UCAAS</w:t>
            </w:r>
            <w:r w:rsidDel="00000000" w:rsidR="00000000" w:rsidRPr="00000000">
              <w:rPr>
                <w:rtl w:val="0"/>
              </w:rPr>
            </w:r>
          </w:p>
        </w:tc>
        <w:tc>
          <w:tcPr>
            <w:tcMar>
              <w:top w:w="35.0" w:type="dxa"/>
              <w:bottom w:w="35.0" w:type="dxa"/>
            </w:tcMar>
          </w:tcPr>
          <w:p w:rsidR="00000000" w:rsidDel="00000000" w:rsidP="00000000" w:rsidRDefault="00000000" w:rsidRPr="00000000" w14:paraId="00000086">
            <w:pPr>
              <w:rPr/>
            </w:pPr>
            <w:r w:rsidDel="00000000" w:rsidR="00000000" w:rsidRPr="00000000">
              <w:rPr>
                <w:rFonts w:ascii="Aptos" w:cs="Aptos" w:eastAsia="Aptos" w:hAnsi="Aptos"/>
                <w:b w:val="0"/>
                <w:bCs w:val="0"/>
                <w:i w:val="0"/>
                <w:iCs w:val="0"/>
                <w:color w:val="20242b"/>
                <w:sz w:val="14"/>
                <w:szCs w:val="14"/>
                <w:rtl w:val="0"/>
              </w:rPr>
              <w:t xml:space="preserve">Unified communications service components: calling, meetings, messaging, collaboration.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87">
            <w:pPr>
              <w:rPr/>
            </w:pPr>
            <w:r w:rsidDel="00000000" w:rsidR="00000000" w:rsidRPr="00000000">
              <w:rPr>
                <w:rFonts w:ascii="Aptos" w:cs="Aptos" w:eastAsia="Aptos" w:hAnsi="Aptos"/>
                <w:b w:val="1"/>
                <w:bCs w:val="1"/>
                <w:i w:val="0"/>
                <w:iCs w:val="0"/>
                <w:color w:val="7a1f3d"/>
                <w:sz w:val="14"/>
                <w:szCs w:val="14"/>
                <w:rtl w:val="0"/>
              </w:rPr>
              <w:t xml:space="preserve">CCAAS</w:t>
            </w:r>
            <w:r w:rsidDel="00000000" w:rsidR="00000000" w:rsidRPr="00000000">
              <w:rPr>
                <w:rtl w:val="0"/>
              </w:rPr>
            </w:r>
          </w:p>
        </w:tc>
        <w:tc>
          <w:tcPr>
            <w:tcMar>
              <w:top w:w="35.0" w:type="dxa"/>
              <w:bottom w:w="35.0" w:type="dxa"/>
            </w:tcMar>
          </w:tcPr>
          <w:p w:rsidR="00000000" w:rsidDel="00000000" w:rsidP="00000000" w:rsidRDefault="00000000" w:rsidRPr="00000000" w14:paraId="00000088">
            <w:pPr>
              <w:rPr/>
            </w:pPr>
            <w:r w:rsidDel="00000000" w:rsidR="00000000" w:rsidRPr="00000000">
              <w:rPr>
                <w:rFonts w:ascii="Aptos" w:cs="Aptos" w:eastAsia="Aptos" w:hAnsi="Aptos"/>
                <w:b w:val="0"/>
                <w:bCs w:val="0"/>
                <w:i w:val="0"/>
                <w:iCs w:val="0"/>
                <w:color w:val="20242b"/>
                <w:sz w:val="14"/>
                <w:szCs w:val="14"/>
                <w:rtl w:val="0"/>
              </w:rPr>
              <w:t xml:space="preserve">Contact-center communications service components: voice, messaging, channels, 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89">
            <w:pPr>
              <w:rPr/>
            </w:pPr>
            <w:r w:rsidDel="00000000" w:rsidR="00000000" w:rsidRPr="00000000">
              <w:rPr>
                <w:rFonts w:ascii="Aptos" w:cs="Aptos" w:eastAsia="Aptos" w:hAnsi="Aptos"/>
                <w:b w:val="1"/>
                <w:bCs w:val="1"/>
                <w:i w:val="0"/>
                <w:iCs w:val="0"/>
                <w:color w:val="7a1f3d"/>
                <w:sz w:val="14"/>
                <w:szCs w:val="14"/>
                <w:rtl w:val="0"/>
              </w:rPr>
              <w:t xml:space="preserve">CPAAS</w:t>
            </w:r>
            <w:r w:rsidDel="00000000" w:rsidR="00000000" w:rsidRPr="00000000">
              <w:rPr>
                <w:rtl w:val="0"/>
              </w:rPr>
            </w:r>
          </w:p>
        </w:tc>
        <w:tc>
          <w:tcPr>
            <w:tcMar>
              <w:top w:w="35.0" w:type="dxa"/>
              <w:bottom w:w="35.0" w:type="dxa"/>
            </w:tcMar>
          </w:tcPr>
          <w:p w:rsidR="00000000" w:rsidDel="00000000" w:rsidP="00000000" w:rsidRDefault="00000000" w:rsidRPr="00000000" w14:paraId="0000008A">
            <w:pPr>
              <w:rPr/>
            </w:pPr>
            <w:r w:rsidDel="00000000" w:rsidR="00000000" w:rsidRPr="00000000">
              <w:rPr>
                <w:rFonts w:ascii="Aptos" w:cs="Aptos" w:eastAsia="Aptos" w:hAnsi="Aptos"/>
                <w:b w:val="0"/>
                <w:bCs w:val="0"/>
                <w:i w:val="0"/>
                <w:iCs w:val="0"/>
                <w:color w:val="20242b"/>
                <w:sz w:val="14"/>
                <w:szCs w:val="14"/>
                <w:rtl w:val="0"/>
              </w:rPr>
              <w:t xml:space="preserve">Programmable communications APIs: SMS, voice, video, verification, number services.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8B">
            <w:pPr>
              <w:rPr/>
            </w:pPr>
            <w:r w:rsidDel="00000000" w:rsidR="00000000" w:rsidRPr="00000000">
              <w:rPr>
                <w:rFonts w:ascii="Aptos" w:cs="Aptos" w:eastAsia="Aptos" w:hAnsi="Aptos"/>
                <w:b w:val="1"/>
                <w:bCs w:val="1"/>
                <w:i w:val="0"/>
                <w:iCs w:val="0"/>
                <w:color w:val="7a1f3d"/>
                <w:sz w:val="14"/>
                <w:szCs w:val="14"/>
                <w:rtl w:val="0"/>
              </w:rPr>
              <w:t xml:space="preserve">IOT_M2M_CONNECTIVITY</w:t>
            </w:r>
            <w:r w:rsidDel="00000000" w:rsidR="00000000" w:rsidRPr="00000000">
              <w:rPr>
                <w:rtl w:val="0"/>
              </w:rPr>
            </w:r>
          </w:p>
        </w:tc>
        <w:tc>
          <w:tcPr>
            <w:tcMar>
              <w:top w:w="35.0" w:type="dxa"/>
              <w:bottom w:w="35.0" w:type="dxa"/>
            </w:tcMar>
          </w:tcPr>
          <w:p w:rsidR="00000000" w:rsidDel="00000000" w:rsidP="00000000" w:rsidRDefault="00000000" w:rsidRPr="00000000" w14:paraId="0000008C">
            <w:pPr>
              <w:rPr/>
            </w:pPr>
            <w:r w:rsidDel="00000000" w:rsidR="00000000" w:rsidRPr="00000000">
              <w:rPr>
                <w:rFonts w:ascii="Aptos" w:cs="Aptos" w:eastAsia="Aptos" w:hAnsi="Aptos"/>
                <w:b w:val="0"/>
                <w:bCs w:val="0"/>
                <w:i w:val="0"/>
                <w:iCs w:val="0"/>
                <w:color w:val="20242b"/>
                <w:sz w:val="14"/>
                <w:szCs w:val="14"/>
                <w:rtl w:val="0"/>
              </w:rPr>
              <w:t xml:space="preserve">Cellular/non-cellular machine connectivity, managed SIM/eSIM and connectivity plans.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8D">
            <w:pPr>
              <w:rPr/>
            </w:pPr>
            <w:r w:rsidDel="00000000" w:rsidR="00000000" w:rsidRPr="00000000">
              <w:rPr>
                <w:rFonts w:ascii="Aptos" w:cs="Aptos" w:eastAsia="Aptos" w:hAnsi="Aptos"/>
                <w:b w:val="1"/>
                <w:bCs w:val="1"/>
                <w:i w:val="0"/>
                <w:iCs w:val="0"/>
                <w:color w:val="7a1f3d"/>
                <w:sz w:val="14"/>
                <w:szCs w:val="14"/>
                <w:rtl w:val="0"/>
              </w:rPr>
              <w:t xml:space="preserve">SATELLITE_CONNECTIVITY</w:t>
            </w:r>
            <w:r w:rsidDel="00000000" w:rsidR="00000000" w:rsidRPr="00000000">
              <w:rPr>
                <w:rtl w:val="0"/>
              </w:rPr>
            </w:r>
          </w:p>
        </w:tc>
        <w:tc>
          <w:tcPr>
            <w:tcMar>
              <w:top w:w="35.0" w:type="dxa"/>
              <w:bottom w:w="35.0" w:type="dxa"/>
            </w:tcMar>
          </w:tcPr>
          <w:p w:rsidR="00000000" w:rsidDel="00000000" w:rsidP="00000000" w:rsidRDefault="00000000" w:rsidRPr="00000000" w14:paraId="0000008E">
            <w:pPr>
              <w:rPr/>
            </w:pPr>
            <w:r w:rsidDel="00000000" w:rsidR="00000000" w:rsidRPr="00000000">
              <w:rPr>
                <w:rFonts w:ascii="Aptos" w:cs="Aptos" w:eastAsia="Aptos" w:hAnsi="Aptos"/>
                <w:b w:val="0"/>
                <w:bCs w:val="0"/>
                <w:i w:val="0"/>
                <w:iCs w:val="0"/>
                <w:color w:val="20242b"/>
                <w:sz w:val="14"/>
                <w:szCs w:val="14"/>
                <w:rtl w:val="0"/>
              </w:rPr>
              <w:t xml:space="preserve">Voice/data/IoT or backhaul delivered using satellite access.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8F">
            <w:pPr>
              <w:rPr/>
            </w:pPr>
            <w:r w:rsidDel="00000000" w:rsidR="00000000" w:rsidRPr="00000000">
              <w:rPr>
                <w:rFonts w:ascii="Aptos" w:cs="Aptos" w:eastAsia="Aptos" w:hAnsi="Aptos"/>
                <w:b w:val="1"/>
                <w:bCs w:val="1"/>
                <w:i w:val="0"/>
                <w:iCs w:val="0"/>
                <w:color w:val="7a1f3d"/>
                <w:sz w:val="14"/>
                <w:szCs w:val="14"/>
                <w:rtl w:val="0"/>
              </w:rPr>
              <w:t xml:space="preserve">ROAMING_RETAIL</w:t>
            </w:r>
            <w:r w:rsidDel="00000000" w:rsidR="00000000" w:rsidRPr="00000000">
              <w:rPr>
                <w:rtl w:val="0"/>
              </w:rPr>
            </w:r>
          </w:p>
        </w:tc>
        <w:tc>
          <w:tcPr>
            <w:tcMar>
              <w:top w:w="35.0" w:type="dxa"/>
              <w:bottom w:w="35.0" w:type="dxa"/>
            </w:tcMar>
          </w:tcPr>
          <w:p w:rsidR="00000000" w:rsidDel="00000000" w:rsidP="00000000" w:rsidRDefault="00000000" w:rsidRPr="00000000" w14:paraId="00000090">
            <w:pPr>
              <w:rPr/>
            </w:pPr>
            <w:r w:rsidDel="00000000" w:rsidR="00000000" w:rsidRPr="00000000">
              <w:rPr>
                <w:rFonts w:ascii="Aptos" w:cs="Aptos" w:eastAsia="Aptos" w:hAnsi="Aptos"/>
                <w:b w:val="0"/>
                <w:bCs w:val="0"/>
                <w:i w:val="0"/>
                <w:iCs w:val="0"/>
                <w:color w:val="20242b"/>
                <w:sz w:val="14"/>
                <w:szCs w:val="14"/>
                <w:rtl w:val="0"/>
              </w:rPr>
              <w:t xml:space="preserve">Retail roaming access/usage distinct from domestic service.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91">
            <w:pPr>
              <w:rPr/>
            </w:pPr>
            <w:r w:rsidDel="00000000" w:rsidR="00000000" w:rsidRPr="00000000">
              <w:rPr>
                <w:rFonts w:ascii="Aptos" w:cs="Aptos" w:eastAsia="Aptos" w:hAnsi="Aptos"/>
                <w:b w:val="1"/>
                <w:bCs w:val="1"/>
                <w:i w:val="0"/>
                <w:iCs w:val="0"/>
                <w:color w:val="7a1f3d"/>
                <w:sz w:val="14"/>
                <w:szCs w:val="14"/>
                <w:rtl w:val="0"/>
              </w:rPr>
              <w:t xml:space="preserve">ROAMING_WHOLESALE</w:t>
            </w:r>
            <w:r w:rsidDel="00000000" w:rsidR="00000000" w:rsidRPr="00000000">
              <w:rPr>
                <w:rtl w:val="0"/>
              </w:rPr>
            </w:r>
          </w:p>
        </w:tc>
        <w:tc>
          <w:tcPr>
            <w:tcMar>
              <w:top w:w="35.0" w:type="dxa"/>
              <w:bottom w:w="35.0" w:type="dxa"/>
            </w:tcMar>
          </w:tcPr>
          <w:p w:rsidR="00000000" w:rsidDel="00000000" w:rsidP="00000000" w:rsidRDefault="00000000" w:rsidRPr="00000000" w14:paraId="00000092">
            <w:pPr>
              <w:rPr/>
            </w:pPr>
            <w:r w:rsidDel="00000000" w:rsidR="00000000" w:rsidRPr="00000000">
              <w:rPr>
                <w:rFonts w:ascii="Aptos" w:cs="Aptos" w:eastAsia="Aptos" w:hAnsi="Aptos"/>
                <w:b w:val="0"/>
                <w:bCs w:val="0"/>
                <w:i w:val="0"/>
                <w:iCs w:val="0"/>
                <w:color w:val="20242b"/>
                <w:sz w:val="14"/>
                <w:szCs w:val="14"/>
                <w:rtl w:val="0"/>
              </w:rPr>
              <w:t xml:space="preserve">Inter-operator roaming wholesale services/settlement components.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93">
            <w:pPr>
              <w:rPr/>
            </w:pPr>
            <w:r w:rsidDel="00000000" w:rsidR="00000000" w:rsidRPr="00000000">
              <w:rPr>
                <w:rFonts w:ascii="Aptos" w:cs="Aptos" w:eastAsia="Aptos" w:hAnsi="Aptos"/>
                <w:b w:val="1"/>
                <w:bCs w:val="1"/>
                <w:i w:val="0"/>
                <w:iCs w:val="0"/>
                <w:color w:val="7a1f3d"/>
                <w:sz w:val="14"/>
                <w:szCs w:val="14"/>
                <w:rtl w:val="0"/>
              </w:rPr>
              <w:t xml:space="preserve">INTERCONNECT</w:t>
            </w:r>
            <w:r w:rsidDel="00000000" w:rsidR="00000000" w:rsidRPr="00000000">
              <w:rPr>
                <w:rtl w:val="0"/>
              </w:rPr>
            </w:r>
          </w:p>
        </w:tc>
        <w:tc>
          <w:tcPr>
            <w:tcMar>
              <w:top w:w="35.0" w:type="dxa"/>
              <w:bottom w:w="35.0" w:type="dxa"/>
            </w:tcMar>
          </w:tcPr>
          <w:p w:rsidR="00000000" w:rsidDel="00000000" w:rsidP="00000000" w:rsidRDefault="00000000" w:rsidRPr="00000000" w14:paraId="00000094">
            <w:pPr>
              <w:rPr/>
            </w:pPr>
            <w:r w:rsidDel="00000000" w:rsidR="00000000" w:rsidRPr="00000000">
              <w:rPr>
                <w:rFonts w:ascii="Aptos" w:cs="Aptos" w:eastAsia="Aptos" w:hAnsi="Aptos"/>
                <w:b w:val="0"/>
                <w:bCs w:val="0"/>
                <w:i w:val="0"/>
                <w:iCs w:val="0"/>
                <w:color w:val="20242b"/>
                <w:sz w:val="14"/>
                <w:szCs w:val="14"/>
                <w:rtl w:val="0"/>
              </w:rPr>
              <w:t xml:space="preserve">Carrier-to-carrier termination/origination/interconnection.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95">
            <w:pPr>
              <w:rPr/>
            </w:pPr>
            <w:r w:rsidDel="00000000" w:rsidR="00000000" w:rsidRPr="00000000">
              <w:rPr>
                <w:rFonts w:ascii="Aptos" w:cs="Aptos" w:eastAsia="Aptos" w:hAnsi="Aptos"/>
                <w:b w:val="1"/>
                <w:bCs w:val="1"/>
                <w:i w:val="0"/>
                <w:iCs w:val="0"/>
                <w:color w:val="7a1f3d"/>
                <w:sz w:val="14"/>
                <w:szCs w:val="14"/>
                <w:rtl w:val="0"/>
              </w:rPr>
              <w:t xml:space="preserve">WHOLESALE_CAPACITY</w:t>
            </w:r>
            <w:r w:rsidDel="00000000" w:rsidR="00000000" w:rsidRPr="00000000">
              <w:rPr>
                <w:rtl w:val="0"/>
              </w:rPr>
            </w:r>
          </w:p>
        </w:tc>
        <w:tc>
          <w:tcPr>
            <w:tcMar>
              <w:top w:w="35.0" w:type="dxa"/>
              <w:bottom w:w="35.0" w:type="dxa"/>
            </w:tcMar>
          </w:tcPr>
          <w:p w:rsidR="00000000" w:rsidDel="00000000" w:rsidP="00000000" w:rsidRDefault="00000000" w:rsidRPr="00000000" w14:paraId="00000096">
            <w:pPr>
              <w:rPr/>
            </w:pPr>
            <w:r w:rsidDel="00000000" w:rsidR="00000000" w:rsidRPr="00000000">
              <w:rPr>
                <w:rFonts w:ascii="Aptos" w:cs="Aptos" w:eastAsia="Aptos" w:hAnsi="Aptos"/>
                <w:b w:val="0"/>
                <w:bCs w:val="0"/>
                <w:i w:val="0"/>
                <w:iCs w:val="0"/>
                <w:color w:val="20242b"/>
                <w:sz w:val="14"/>
                <w:szCs w:val="14"/>
                <w:rtl w:val="0"/>
              </w:rPr>
              <w:t xml:space="preserve">Wholesale bandwidth, transport, leased capacity, network access.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97">
            <w:pPr>
              <w:rPr/>
            </w:pPr>
            <w:r w:rsidDel="00000000" w:rsidR="00000000" w:rsidRPr="00000000">
              <w:rPr>
                <w:rFonts w:ascii="Aptos" w:cs="Aptos" w:eastAsia="Aptos" w:hAnsi="Aptos"/>
                <w:b w:val="1"/>
                <w:bCs w:val="1"/>
                <w:i w:val="0"/>
                <w:iCs w:val="0"/>
                <w:color w:val="7a1f3d"/>
                <w:sz w:val="14"/>
                <w:szCs w:val="14"/>
                <w:rtl w:val="0"/>
              </w:rPr>
              <w:t xml:space="preserve">NUMBERING_IDENTITY</w:t>
            </w:r>
            <w:r w:rsidDel="00000000" w:rsidR="00000000" w:rsidRPr="00000000">
              <w:rPr>
                <w:rtl w:val="0"/>
              </w:rPr>
            </w:r>
          </w:p>
        </w:tc>
        <w:tc>
          <w:tcPr>
            <w:tcMar>
              <w:top w:w="35.0" w:type="dxa"/>
              <w:bottom w:w="35.0" w:type="dxa"/>
            </w:tcMar>
          </w:tcPr>
          <w:p w:rsidR="00000000" w:rsidDel="00000000" w:rsidP="00000000" w:rsidRDefault="00000000" w:rsidRPr="00000000" w14:paraId="00000098">
            <w:pPr>
              <w:rPr/>
            </w:pPr>
            <w:r w:rsidDel="00000000" w:rsidR="00000000" w:rsidRPr="00000000">
              <w:rPr>
                <w:rFonts w:ascii="Aptos" w:cs="Aptos" w:eastAsia="Aptos" w:hAnsi="Aptos"/>
                <w:b w:val="0"/>
                <w:bCs w:val="0"/>
                <w:i w:val="0"/>
                <w:iCs w:val="0"/>
                <w:color w:val="20242b"/>
                <w:sz w:val="14"/>
                <w:szCs w:val="14"/>
                <w:rtl w:val="0"/>
              </w:rPr>
              <w:t xml:space="preserve">Numbers, DIDs, toll-free, short codes, SIM/eSIM/profile/identity resources where separately charged.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99">
            <w:pPr>
              <w:rPr/>
            </w:pPr>
            <w:r w:rsidDel="00000000" w:rsidR="00000000" w:rsidRPr="00000000">
              <w:rPr>
                <w:rFonts w:ascii="Aptos" w:cs="Aptos" w:eastAsia="Aptos" w:hAnsi="Aptos"/>
                <w:b w:val="1"/>
                <w:bCs w:val="1"/>
                <w:i w:val="0"/>
                <w:iCs w:val="0"/>
                <w:color w:val="7a1f3d"/>
                <w:sz w:val="14"/>
                <w:szCs w:val="14"/>
                <w:rtl w:val="0"/>
              </w:rPr>
              <w:t xml:space="preserve">PRIVATE_NETWORK</w:t>
            </w:r>
            <w:r w:rsidDel="00000000" w:rsidR="00000000" w:rsidRPr="00000000">
              <w:rPr>
                <w:rtl w:val="0"/>
              </w:rPr>
            </w:r>
          </w:p>
        </w:tc>
        <w:tc>
          <w:tcPr>
            <w:tcMar>
              <w:top w:w="35.0" w:type="dxa"/>
              <w:bottom w:w="35.0" w:type="dxa"/>
            </w:tcMar>
          </w:tcPr>
          <w:p w:rsidR="00000000" w:rsidDel="00000000" w:rsidP="00000000" w:rsidRDefault="00000000" w:rsidRPr="00000000" w14:paraId="0000009A">
            <w:pPr>
              <w:rPr/>
            </w:pPr>
            <w:r w:rsidDel="00000000" w:rsidR="00000000" w:rsidRPr="00000000">
              <w:rPr>
                <w:rFonts w:ascii="Aptos" w:cs="Aptos" w:eastAsia="Aptos" w:hAnsi="Aptos"/>
                <w:b w:val="0"/>
                <w:bCs w:val="0"/>
                <w:i w:val="0"/>
                <w:iCs w:val="0"/>
                <w:color w:val="20242b"/>
                <w:sz w:val="14"/>
                <w:szCs w:val="14"/>
                <w:rtl w:val="0"/>
              </w:rPr>
              <w:t xml:space="preserve">Private cellular/network services, NPN, campus/private network.</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9B">
            <w:pPr>
              <w:rPr/>
            </w:pPr>
            <w:r w:rsidDel="00000000" w:rsidR="00000000" w:rsidRPr="00000000">
              <w:rPr>
                <w:rFonts w:ascii="Aptos" w:cs="Aptos" w:eastAsia="Aptos" w:hAnsi="Aptos"/>
                <w:b w:val="1"/>
                <w:bCs w:val="1"/>
                <w:i w:val="0"/>
                <w:iCs w:val="0"/>
                <w:color w:val="7a1f3d"/>
                <w:sz w:val="14"/>
                <w:szCs w:val="14"/>
                <w:rtl w:val="0"/>
              </w:rPr>
              <w:t xml:space="preserve">NETWORK_SLICE</w:t>
            </w:r>
            <w:r w:rsidDel="00000000" w:rsidR="00000000" w:rsidRPr="00000000">
              <w:rPr>
                <w:rtl w:val="0"/>
              </w:rPr>
            </w:r>
          </w:p>
        </w:tc>
        <w:tc>
          <w:tcPr>
            <w:tcMar>
              <w:top w:w="35.0" w:type="dxa"/>
              <w:bottom w:w="35.0" w:type="dxa"/>
            </w:tcMar>
          </w:tcPr>
          <w:p w:rsidR="00000000" w:rsidDel="00000000" w:rsidP="00000000" w:rsidRDefault="00000000" w:rsidRPr="00000000" w14:paraId="0000009C">
            <w:pPr>
              <w:rPr/>
            </w:pPr>
            <w:r w:rsidDel="00000000" w:rsidR="00000000" w:rsidRPr="00000000">
              <w:rPr>
                <w:rFonts w:ascii="Aptos" w:cs="Aptos" w:eastAsia="Aptos" w:hAnsi="Aptos"/>
                <w:b w:val="0"/>
                <w:bCs w:val="0"/>
                <w:i w:val="0"/>
                <w:iCs w:val="0"/>
                <w:color w:val="20242b"/>
                <w:sz w:val="14"/>
                <w:szCs w:val="14"/>
                <w:rtl w:val="0"/>
              </w:rPr>
              <w:t xml:space="preserve">Dedicated/logical network service when sold as a distinct commercial service; otherwise technical qualifier.</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9D">
            <w:pPr>
              <w:rPr/>
            </w:pPr>
            <w:r w:rsidDel="00000000" w:rsidR="00000000" w:rsidRPr="00000000">
              <w:rPr>
                <w:rFonts w:ascii="Aptos" w:cs="Aptos" w:eastAsia="Aptos" w:hAnsi="Aptos"/>
                <w:b w:val="1"/>
                <w:bCs w:val="1"/>
                <w:i w:val="0"/>
                <w:iCs w:val="0"/>
                <w:color w:val="7a1f3d"/>
                <w:sz w:val="14"/>
                <w:szCs w:val="14"/>
                <w:rtl w:val="0"/>
              </w:rPr>
              <w:t xml:space="preserve">MANAGED_NETWORK</w:t>
            </w:r>
            <w:r w:rsidDel="00000000" w:rsidR="00000000" w:rsidRPr="00000000">
              <w:rPr>
                <w:rtl w:val="0"/>
              </w:rPr>
            </w:r>
          </w:p>
        </w:tc>
        <w:tc>
          <w:tcPr>
            <w:tcMar>
              <w:top w:w="35.0" w:type="dxa"/>
              <w:bottom w:w="35.0" w:type="dxa"/>
            </w:tcMar>
          </w:tcPr>
          <w:p w:rsidR="00000000" w:rsidDel="00000000" w:rsidP="00000000" w:rsidRDefault="00000000" w:rsidRPr="00000000" w14:paraId="0000009E">
            <w:pPr>
              <w:rPr/>
            </w:pPr>
            <w:r w:rsidDel="00000000" w:rsidR="00000000" w:rsidRPr="00000000">
              <w:rPr>
                <w:rFonts w:ascii="Aptos" w:cs="Aptos" w:eastAsia="Aptos" w:hAnsi="Aptos"/>
                <w:b w:val="0"/>
                <w:bCs w:val="0"/>
                <w:i w:val="0"/>
                <w:iCs w:val="0"/>
                <w:color w:val="20242b"/>
                <w:sz w:val="14"/>
                <w:szCs w:val="14"/>
                <w:rtl w:val="0"/>
              </w:rPr>
              <w:t xml:space="preserve">Managed WAN/LAN/SD-WAN/network operations where sold by telecom provider.</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9F">
            <w:pPr>
              <w:rPr/>
            </w:pPr>
            <w:r w:rsidDel="00000000" w:rsidR="00000000" w:rsidRPr="00000000">
              <w:rPr>
                <w:rFonts w:ascii="Aptos" w:cs="Aptos" w:eastAsia="Aptos" w:hAnsi="Aptos"/>
                <w:b w:val="1"/>
                <w:bCs w:val="1"/>
                <w:i w:val="0"/>
                <w:iCs w:val="0"/>
                <w:color w:val="7a1f3d"/>
                <w:sz w:val="14"/>
                <w:szCs w:val="14"/>
                <w:rtl w:val="0"/>
              </w:rPr>
              <w:t xml:space="preserve">CLOUD_SECURITY</w:t>
            </w:r>
            <w:r w:rsidDel="00000000" w:rsidR="00000000" w:rsidRPr="00000000">
              <w:rPr>
                <w:rtl w:val="0"/>
              </w:rPr>
            </w:r>
          </w:p>
        </w:tc>
        <w:tc>
          <w:tcPr>
            <w:tcMar>
              <w:top w:w="35.0" w:type="dxa"/>
              <w:bottom w:w="35.0" w:type="dxa"/>
            </w:tcMar>
          </w:tcPr>
          <w:p w:rsidR="00000000" w:rsidDel="00000000" w:rsidP="00000000" w:rsidRDefault="00000000" w:rsidRPr="00000000" w14:paraId="000000A0">
            <w:pPr>
              <w:rPr/>
            </w:pPr>
            <w:r w:rsidDel="00000000" w:rsidR="00000000" w:rsidRPr="00000000">
              <w:rPr>
                <w:rFonts w:ascii="Aptos" w:cs="Aptos" w:eastAsia="Aptos" w:hAnsi="Aptos"/>
                <w:b w:val="0"/>
                <w:bCs w:val="0"/>
                <w:i w:val="0"/>
                <w:iCs w:val="0"/>
                <w:color w:val="20242b"/>
                <w:sz w:val="14"/>
                <w:szCs w:val="14"/>
                <w:rtl w:val="0"/>
              </w:rPr>
              <w:t xml:space="preserve">Cloud/security products sold alongside connectivity; treated as non-telecom service family unless legal rules map otherwise.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A1">
            <w:pPr>
              <w:rPr/>
            </w:pPr>
            <w:r w:rsidDel="00000000" w:rsidR="00000000" w:rsidRPr="00000000">
              <w:rPr>
                <w:rFonts w:ascii="Aptos" w:cs="Aptos" w:eastAsia="Aptos" w:hAnsi="Aptos"/>
                <w:b w:val="1"/>
                <w:bCs w:val="1"/>
                <w:i w:val="0"/>
                <w:iCs w:val="0"/>
                <w:color w:val="7a1f3d"/>
                <w:sz w:val="14"/>
                <w:szCs w:val="14"/>
                <w:rtl w:val="0"/>
              </w:rPr>
              <w:t xml:space="preserve">DEVICE_EQUIPMENT</w:t>
            </w:r>
            <w:r w:rsidDel="00000000" w:rsidR="00000000" w:rsidRPr="00000000">
              <w:rPr>
                <w:rtl w:val="0"/>
              </w:rPr>
            </w:r>
          </w:p>
        </w:tc>
        <w:tc>
          <w:tcPr>
            <w:tcMar>
              <w:top w:w="35.0" w:type="dxa"/>
              <w:bottom w:w="35.0" w:type="dxa"/>
            </w:tcMar>
          </w:tcPr>
          <w:p w:rsidR="00000000" w:rsidDel="00000000" w:rsidP="00000000" w:rsidRDefault="00000000" w:rsidRPr="00000000" w14:paraId="000000A2">
            <w:pPr>
              <w:rPr/>
            </w:pPr>
            <w:r w:rsidDel="00000000" w:rsidR="00000000" w:rsidRPr="00000000">
              <w:rPr>
                <w:rFonts w:ascii="Aptos" w:cs="Aptos" w:eastAsia="Aptos" w:hAnsi="Aptos"/>
                <w:b w:val="0"/>
                <w:bCs w:val="0"/>
                <w:i w:val="0"/>
                <w:iCs w:val="0"/>
                <w:color w:val="20242b"/>
                <w:sz w:val="14"/>
                <w:szCs w:val="14"/>
                <w:rtl w:val="0"/>
              </w:rPr>
              <w:t xml:space="preserve">Handset/router/modem/CPE/IoT device/equipment sale or rental.</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A3">
            <w:pPr>
              <w:rPr/>
            </w:pPr>
            <w:r w:rsidDel="00000000" w:rsidR="00000000" w:rsidRPr="00000000">
              <w:rPr>
                <w:rFonts w:ascii="Aptos" w:cs="Aptos" w:eastAsia="Aptos" w:hAnsi="Aptos"/>
                <w:b w:val="1"/>
                <w:bCs w:val="1"/>
                <w:i w:val="0"/>
                <w:iCs w:val="0"/>
                <w:color w:val="7a1f3d"/>
                <w:sz w:val="14"/>
                <w:szCs w:val="14"/>
                <w:rtl w:val="0"/>
              </w:rPr>
              <w:t xml:space="preserve">INSTALLATION_ACTIVATION</w:t>
            </w:r>
            <w:r w:rsidDel="00000000" w:rsidR="00000000" w:rsidRPr="00000000">
              <w:rPr>
                <w:rtl w:val="0"/>
              </w:rPr>
            </w:r>
          </w:p>
        </w:tc>
        <w:tc>
          <w:tcPr>
            <w:tcMar>
              <w:top w:w="35.0" w:type="dxa"/>
              <w:bottom w:w="35.0" w:type="dxa"/>
            </w:tcMar>
          </w:tcPr>
          <w:p w:rsidR="00000000" w:rsidDel="00000000" w:rsidP="00000000" w:rsidRDefault="00000000" w:rsidRPr="00000000" w14:paraId="000000A4">
            <w:pPr>
              <w:rPr/>
            </w:pPr>
            <w:r w:rsidDel="00000000" w:rsidR="00000000" w:rsidRPr="00000000">
              <w:rPr>
                <w:rFonts w:ascii="Aptos" w:cs="Aptos" w:eastAsia="Aptos" w:hAnsi="Aptos"/>
                <w:b w:val="0"/>
                <w:bCs w:val="0"/>
                <w:i w:val="0"/>
                <w:iCs w:val="0"/>
                <w:color w:val="20242b"/>
                <w:sz w:val="14"/>
                <w:szCs w:val="14"/>
                <w:rtl w:val="0"/>
              </w:rPr>
              <w:t xml:space="preserve">Installation, activation, porting, setup, dispatch and related professional/service charges.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A5">
            <w:pPr>
              <w:rPr/>
            </w:pPr>
            <w:r w:rsidDel="00000000" w:rsidR="00000000" w:rsidRPr="00000000">
              <w:rPr>
                <w:rFonts w:ascii="Aptos" w:cs="Aptos" w:eastAsia="Aptos" w:hAnsi="Aptos"/>
                <w:b w:val="1"/>
                <w:bCs w:val="1"/>
                <w:i w:val="0"/>
                <w:iCs w:val="0"/>
                <w:color w:val="7a1f3d"/>
                <w:sz w:val="14"/>
                <w:szCs w:val="14"/>
                <w:rtl w:val="0"/>
              </w:rPr>
              <w:t xml:space="preserve">CONTENT_MEDIA</w:t>
            </w:r>
            <w:r w:rsidDel="00000000" w:rsidR="00000000" w:rsidRPr="00000000">
              <w:rPr>
                <w:rtl w:val="0"/>
              </w:rPr>
            </w:r>
          </w:p>
        </w:tc>
        <w:tc>
          <w:tcPr>
            <w:tcMar>
              <w:top w:w="35.0" w:type="dxa"/>
              <w:bottom w:w="35.0" w:type="dxa"/>
            </w:tcMar>
          </w:tcPr>
          <w:p w:rsidR="00000000" w:rsidDel="00000000" w:rsidP="00000000" w:rsidRDefault="00000000" w:rsidRPr="00000000" w14:paraId="000000A6">
            <w:pPr>
              <w:rPr/>
            </w:pPr>
            <w:r w:rsidDel="00000000" w:rsidR="00000000" w:rsidRPr="00000000">
              <w:rPr>
                <w:rFonts w:ascii="Aptos" w:cs="Aptos" w:eastAsia="Aptos" w:hAnsi="Aptos"/>
                <w:b w:val="0"/>
                <w:bCs w:val="0"/>
                <w:i w:val="0"/>
                <w:iCs w:val="0"/>
                <w:color w:val="20242b"/>
                <w:sz w:val="14"/>
                <w:szCs w:val="14"/>
                <w:rtl w:val="0"/>
              </w:rPr>
              <w:t xml:space="preserve">Streaming/content/media component bundled with communications.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A7">
            <w:pPr>
              <w:rPr/>
            </w:pPr>
            <w:r w:rsidDel="00000000" w:rsidR="00000000" w:rsidRPr="00000000">
              <w:rPr>
                <w:rFonts w:ascii="Aptos" w:cs="Aptos" w:eastAsia="Aptos" w:hAnsi="Aptos"/>
                <w:b w:val="1"/>
                <w:bCs w:val="1"/>
                <w:i w:val="0"/>
                <w:iCs w:val="0"/>
                <w:color w:val="7a1f3d"/>
                <w:sz w:val="14"/>
                <w:szCs w:val="14"/>
                <w:rtl w:val="0"/>
              </w:rPr>
              <w:t xml:space="preserve">SOFTWARE_LICENSE</w:t>
            </w:r>
            <w:r w:rsidDel="00000000" w:rsidR="00000000" w:rsidRPr="00000000">
              <w:rPr>
                <w:rtl w:val="0"/>
              </w:rPr>
            </w:r>
          </w:p>
        </w:tc>
        <w:tc>
          <w:tcPr>
            <w:tcMar>
              <w:top w:w="35.0" w:type="dxa"/>
              <w:bottom w:w="35.0" w:type="dxa"/>
            </w:tcMar>
          </w:tcPr>
          <w:p w:rsidR="00000000" w:rsidDel="00000000" w:rsidP="00000000" w:rsidRDefault="00000000" w:rsidRPr="00000000" w14:paraId="000000A8">
            <w:pPr>
              <w:rPr/>
            </w:pPr>
            <w:r w:rsidDel="00000000" w:rsidR="00000000" w:rsidRPr="00000000">
              <w:rPr>
                <w:rFonts w:ascii="Aptos" w:cs="Aptos" w:eastAsia="Aptos" w:hAnsi="Aptos"/>
                <w:b w:val="0"/>
                <w:bCs w:val="0"/>
                <w:i w:val="0"/>
                <w:iCs w:val="0"/>
                <w:color w:val="20242b"/>
                <w:sz w:val="14"/>
                <w:szCs w:val="14"/>
                <w:rtl w:val="0"/>
              </w:rPr>
              <w:t xml:space="preserve">Standalone software/SaaS component.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A9">
            <w:pPr>
              <w:rPr/>
            </w:pPr>
            <w:r w:rsidDel="00000000" w:rsidR="00000000" w:rsidRPr="00000000">
              <w:rPr>
                <w:rFonts w:ascii="Aptos" w:cs="Aptos" w:eastAsia="Aptos" w:hAnsi="Aptos"/>
                <w:b w:val="1"/>
                <w:bCs w:val="1"/>
                <w:i w:val="0"/>
                <w:iCs w:val="0"/>
                <w:color w:val="7a1f3d"/>
                <w:sz w:val="14"/>
                <w:szCs w:val="14"/>
                <w:rtl w:val="0"/>
              </w:rPr>
              <w:t xml:space="preserve">PROFESSIONAL_SERVICE</w:t>
            </w:r>
            <w:r w:rsidDel="00000000" w:rsidR="00000000" w:rsidRPr="00000000">
              <w:rPr>
                <w:rtl w:val="0"/>
              </w:rPr>
            </w:r>
          </w:p>
        </w:tc>
        <w:tc>
          <w:tcPr>
            <w:tcMar>
              <w:top w:w="35.0" w:type="dxa"/>
              <w:bottom w:w="35.0" w:type="dxa"/>
            </w:tcMar>
          </w:tcPr>
          <w:p w:rsidR="00000000" w:rsidDel="00000000" w:rsidP="00000000" w:rsidRDefault="00000000" w:rsidRPr="00000000" w14:paraId="000000AA">
            <w:pPr>
              <w:rPr/>
            </w:pPr>
            <w:r w:rsidDel="00000000" w:rsidR="00000000" w:rsidRPr="00000000">
              <w:rPr>
                <w:rFonts w:ascii="Aptos" w:cs="Aptos" w:eastAsia="Aptos" w:hAnsi="Aptos"/>
                <w:b w:val="0"/>
                <w:bCs w:val="0"/>
                <w:i w:val="0"/>
                <w:iCs w:val="0"/>
                <w:color w:val="20242b"/>
                <w:sz w:val="14"/>
                <w:szCs w:val="14"/>
                <w:rtl w:val="0"/>
              </w:rPr>
              <w:t xml:space="preserve">Consulting, implementation, training or other professional service.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AB">
            <w:pPr>
              <w:rPr/>
            </w:pPr>
            <w:r w:rsidDel="00000000" w:rsidR="00000000" w:rsidRPr="00000000">
              <w:rPr>
                <w:rFonts w:ascii="Aptos" w:cs="Aptos" w:eastAsia="Aptos" w:hAnsi="Aptos"/>
                <w:b w:val="1"/>
                <w:bCs w:val="1"/>
                <w:i w:val="0"/>
                <w:iCs w:val="0"/>
                <w:color w:val="7a1f3d"/>
                <w:sz w:val="14"/>
                <w:szCs w:val="14"/>
                <w:rtl w:val="0"/>
              </w:rPr>
              <w:t xml:space="preserve">DISCOUNT_CREDIT</w:t>
            </w:r>
            <w:r w:rsidDel="00000000" w:rsidR="00000000" w:rsidRPr="00000000">
              <w:rPr>
                <w:rtl w:val="0"/>
              </w:rPr>
            </w:r>
          </w:p>
        </w:tc>
        <w:tc>
          <w:tcPr>
            <w:tcMar>
              <w:top w:w="35.0" w:type="dxa"/>
              <w:bottom w:w="35.0" w:type="dxa"/>
            </w:tcMar>
          </w:tcPr>
          <w:p w:rsidR="00000000" w:rsidDel="00000000" w:rsidP="00000000" w:rsidRDefault="00000000" w:rsidRPr="00000000" w14:paraId="000000AC">
            <w:pPr>
              <w:rPr/>
            </w:pPr>
            <w:r w:rsidDel="00000000" w:rsidR="00000000" w:rsidRPr="00000000">
              <w:rPr>
                <w:rFonts w:ascii="Aptos" w:cs="Aptos" w:eastAsia="Aptos" w:hAnsi="Aptos"/>
                <w:b w:val="0"/>
                <w:bCs w:val="0"/>
                <w:i w:val="0"/>
                <w:iCs w:val="0"/>
                <w:color w:val="20242b"/>
                <w:sz w:val="14"/>
                <w:szCs w:val="14"/>
                <w:rtl w:val="0"/>
              </w:rPr>
              <w:t xml:space="preserve">Commercial discount/credit, not an intrinsic telecom service.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AD">
            <w:pPr>
              <w:rPr/>
            </w:pPr>
            <w:r w:rsidDel="00000000" w:rsidR="00000000" w:rsidRPr="00000000">
              <w:rPr>
                <w:rFonts w:ascii="Aptos" w:cs="Aptos" w:eastAsia="Aptos" w:hAnsi="Aptos"/>
                <w:b w:val="1"/>
                <w:bCs w:val="1"/>
                <w:i w:val="0"/>
                <w:iCs w:val="0"/>
                <w:color w:val="7a1f3d"/>
                <w:sz w:val="14"/>
                <w:szCs w:val="14"/>
                <w:rtl w:val="0"/>
              </w:rPr>
              <w:t xml:space="preserve">OTHER_NON_TELECOM</w:t>
            </w:r>
            <w:r w:rsidDel="00000000" w:rsidR="00000000" w:rsidRPr="00000000">
              <w:rPr>
                <w:rtl w:val="0"/>
              </w:rPr>
            </w:r>
          </w:p>
        </w:tc>
        <w:tc>
          <w:tcPr>
            <w:tcMar>
              <w:top w:w="35.0" w:type="dxa"/>
              <w:bottom w:w="35.0" w:type="dxa"/>
            </w:tcMar>
          </w:tcPr>
          <w:p w:rsidR="00000000" w:rsidDel="00000000" w:rsidP="00000000" w:rsidRDefault="00000000" w:rsidRPr="00000000" w14:paraId="000000AE">
            <w:pPr>
              <w:rPr/>
            </w:pPr>
            <w:r w:rsidDel="00000000" w:rsidR="00000000" w:rsidRPr="00000000">
              <w:rPr>
                <w:rFonts w:ascii="Aptos" w:cs="Aptos" w:eastAsia="Aptos" w:hAnsi="Aptos"/>
                <w:b w:val="0"/>
                <w:bCs w:val="0"/>
                <w:i w:val="0"/>
                <w:iCs w:val="0"/>
                <w:color w:val="20242b"/>
                <w:sz w:val="14"/>
                <w:szCs w:val="14"/>
                <w:rtl w:val="0"/>
              </w:rPr>
              <w:t xml:space="preserve">Explicit residual category; cannot be used to hide unresolved telecom classification.</w:t>
            </w:r>
            <w:r w:rsidDel="00000000" w:rsidR="00000000" w:rsidRPr="00000000">
              <w:rPr>
                <w:rtl w:val="0"/>
              </w:rPr>
            </w:r>
          </w:p>
        </w:tc>
      </w:tr>
    </w:tbl>
    <w:p w:rsidR="00000000" w:rsidDel="00000000" w:rsidP="00000000" w:rsidRDefault="00000000" w:rsidRPr="00000000" w14:paraId="000000AF">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6. Required ServiceComponent Attributes</w:t>
      </w:r>
      <w:r w:rsidDel="00000000" w:rsidR="00000000" w:rsidRPr="00000000">
        <w:rPr>
          <w:rtl w:val="0"/>
        </w:rPr>
      </w:r>
    </w:p>
    <w:tbl>
      <w:tblPr>
        <w:tblStyle w:val="Table8"/>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0B0">
            <w:pPr>
              <w:rPr/>
            </w:pPr>
            <w:r w:rsidDel="00000000" w:rsidR="00000000" w:rsidRPr="00000000">
              <w:rPr>
                <w:rFonts w:ascii="Aptos" w:cs="Aptos" w:eastAsia="Aptos" w:hAnsi="Aptos"/>
                <w:b w:val="1"/>
                <w:bCs w:val="1"/>
                <w:i w:val="0"/>
                <w:iCs w:val="0"/>
                <w:color w:val="ffffff"/>
                <w:sz w:val="14"/>
                <w:szCs w:val="14"/>
                <w:rtl w:val="0"/>
              </w:rPr>
              <w:t xml:space="preserve">Attribute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0B1">
            <w:pPr>
              <w:rPr/>
            </w:pPr>
            <w:r w:rsidDel="00000000" w:rsidR="00000000" w:rsidRPr="00000000">
              <w:rPr>
                <w:rFonts w:ascii="Aptos" w:cs="Aptos" w:eastAsia="Aptos" w:hAnsi="Aptos"/>
                <w:b w:val="1"/>
                <w:bCs w:val="1"/>
                <w:i w:val="0"/>
                <w:iCs w:val="0"/>
                <w:color w:val="ffffff"/>
                <w:sz w:val="14"/>
                <w:szCs w:val="14"/>
                <w:rtl w:val="0"/>
              </w:rPr>
              <w:t xml:space="preserve">Rule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B2">
            <w:pPr>
              <w:rPr/>
            </w:pPr>
            <w:r w:rsidDel="00000000" w:rsidR="00000000" w:rsidRPr="00000000">
              <w:rPr>
                <w:rFonts w:ascii="Aptos" w:cs="Aptos" w:eastAsia="Aptos" w:hAnsi="Aptos"/>
                <w:b w:val="1"/>
                <w:bCs w:val="1"/>
                <w:i w:val="0"/>
                <w:iCs w:val="0"/>
                <w:color w:val="7a1f3d"/>
                <w:sz w:val="14"/>
                <w:szCs w:val="14"/>
                <w:rtl w:val="0"/>
              </w:rPr>
              <w:t xml:space="preserve">component_id</w:t>
            </w:r>
            <w:r w:rsidDel="00000000" w:rsidR="00000000" w:rsidRPr="00000000">
              <w:rPr>
                <w:rtl w:val="0"/>
              </w:rPr>
            </w:r>
          </w:p>
        </w:tc>
        <w:tc>
          <w:tcPr>
            <w:tcMar>
              <w:top w:w="35.0" w:type="dxa"/>
              <w:bottom w:w="35.0" w:type="dxa"/>
            </w:tcMar>
          </w:tcPr>
          <w:p w:rsidR="00000000" w:rsidDel="00000000" w:rsidP="00000000" w:rsidRDefault="00000000" w:rsidRPr="00000000" w14:paraId="000000B3">
            <w:pPr>
              <w:rPr/>
            </w:pPr>
            <w:r w:rsidDel="00000000" w:rsidR="00000000" w:rsidRPr="00000000">
              <w:rPr>
                <w:rFonts w:ascii="Aptos" w:cs="Aptos" w:eastAsia="Aptos" w:hAnsi="Aptos"/>
                <w:b w:val="0"/>
                <w:bCs w:val="0"/>
                <w:i w:val="0"/>
                <w:iCs w:val="0"/>
                <w:color w:val="20242b"/>
                <w:sz w:val="14"/>
                <w:szCs w:val="14"/>
                <w:rtl w:val="0"/>
              </w:rPr>
              <w:t xml:space="preserve">Stable canonical UUID/ID, never reused.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B4">
            <w:pPr>
              <w:rPr/>
            </w:pPr>
            <w:r w:rsidDel="00000000" w:rsidR="00000000" w:rsidRPr="00000000">
              <w:rPr>
                <w:rFonts w:ascii="Aptos" w:cs="Aptos" w:eastAsia="Aptos" w:hAnsi="Aptos"/>
                <w:b w:val="1"/>
                <w:bCs w:val="1"/>
                <w:i w:val="0"/>
                <w:iCs w:val="0"/>
                <w:color w:val="7a1f3d"/>
                <w:sz w:val="14"/>
                <w:szCs w:val="14"/>
                <w:rtl w:val="0"/>
              </w:rPr>
              <w:t xml:space="preserve">canonical_code</w:t>
            </w:r>
            <w:r w:rsidDel="00000000" w:rsidR="00000000" w:rsidRPr="00000000">
              <w:rPr>
                <w:rtl w:val="0"/>
              </w:rPr>
            </w:r>
          </w:p>
        </w:tc>
        <w:tc>
          <w:tcPr>
            <w:tcMar>
              <w:top w:w="35.0" w:type="dxa"/>
              <w:bottom w:w="35.0" w:type="dxa"/>
            </w:tcMar>
          </w:tcPr>
          <w:p w:rsidR="00000000" w:rsidDel="00000000" w:rsidP="00000000" w:rsidRDefault="00000000" w:rsidRPr="00000000" w14:paraId="000000B5">
            <w:pPr>
              <w:rPr/>
            </w:pPr>
            <w:r w:rsidDel="00000000" w:rsidR="00000000" w:rsidRPr="00000000">
              <w:rPr>
                <w:rFonts w:ascii="Aptos" w:cs="Aptos" w:eastAsia="Aptos" w:hAnsi="Aptos"/>
                <w:b w:val="0"/>
                <w:bCs w:val="0"/>
                <w:i w:val="0"/>
                <w:iCs w:val="0"/>
                <w:color w:val="20242b"/>
                <w:sz w:val="14"/>
                <w:szCs w:val="14"/>
                <w:rtl w:val="0"/>
              </w:rPr>
              <w:t xml:space="preserve">Human-readable stable code.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B6">
            <w:pPr>
              <w:rPr/>
            </w:pPr>
            <w:r w:rsidDel="00000000" w:rsidR="00000000" w:rsidRPr="00000000">
              <w:rPr>
                <w:rFonts w:ascii="Aptos" w:cs="Aptos" w:eastAsia="Aptos" w:hAnsi="Aptos"/>
                <w:b w:val="1"/>
                <w:bCs w:val="1"/>
                <w:i w:val="0"/>
                <w:iCs w:val="0"/>
                <w:color w:val="7a1f3d"/>
                <w:sz w:val="14"/>
                <w:szCs w:val="14"/>
                <w:rtl w:val="0"/>
              </w:rPr>
              <w:t xml:space="preserve">name / definition</w:t>
            </w:r>
            <w:r w:rsidDel="00000000" w:rsidR="00000000" w:rsidRPr="00000000">
              <w:rPr>
                <w:rtl w:val="0"/>
              </w:rPr>
            </w:r>
          </w:p>
        </w:tc>
        <w:tc>
          <w:tcPr>
            <w:tcMar>
              <w:top w:w="35.0" w:type="dxa"/>
              <w:bottom w:w="35.0" w:type="dxa"/>
            </w:tcMar>
          </w:tcPr>
          <w:p w:rsidR="00000000" w:rsidDel="00000000" w:rsidP="00000000" w:rsidRDefault="00000000" w:rsidRPr="00000000" w14:paraId="000000B7">
            <w:pPr>
              <w:rPr/>
            </w:pPr>
            <w:r w:rsidDel="00000000" w:rsidR="00000000" w:rsidRPr="00000000">
              <w:rPr>
                <w:rFonts w:ascii="Aptos" w:cs="Aptos" w:eastAsia="Aptos" w:hAnsi="Aptos"/>
                <w:b w:val="0"/>
                <w:bCs w:val="0"/>
                <w:i w:val="0"/>
                <w:iCs w:val="0"/>
                <w:color w:val="20242b"/>
                <w:sz w:val="14"/>
                <w:szCs w:val="14"/>
                <w:rtl w:val="0"/>
              </w:rPr>
              <w:t xml:space="preserve">Precise business meaning; no tax-law conclusion in definition.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B8">
            <w:pPr>
              <w:rPr/>
            </w:pPr>
            <w:r w:rsidDel="00000000" w:rsidR="00000000" w:rsidRPr="00000000">
              <w:rPr>
                <w:rFonts w:ascii="Aptos" w:cs="Aptos" w:eastAsia="Aptos" w:hAnsi="Aptos"/>
                <w:b w:val="1"/>
                <w:bCs w:val="1"/>
                <w:i w:val="0"/>
                <w:iCs w:val="0"/>
                <w:color w:val="7a1f3d"/>
                <w:sz w:val="14"/>
                <w:szCs w:val="14"/>
                <w:rtl w:val="0"/>
              </w:rPr>
              <w:t xml:space="preserve">family</w:t>
            </w:r>
            <w:r w:rsidDel="00000000" w:rsidR="00000000" w:rsidRPr="00000000">
              <w:rPr>
                <w:rtl w:val="0"/>
              </w:rPr>
            </w:r>
          </w:p>
        </w:tc>
        <w:tc>
          <w:tcPr>
            <w:tcMar>
              <w:top w:w="35.0" w:type="dxa"/>
              <w:bottom w:w="35.0" w:type="dxa"/>
            </w:tcMar>
          </w:tcPr>
          <w:p w:rsidR="00000000" w:rsidDel="00000000" w:rsidP="00000000" w:rsidRDefault="00000000" w:rsidRPr="00000000" w14:paraId="000000B9">
            <w:pPr>
              <w:rPr/>
            </w:pPr>
            <w:r w:rsidDel="00000000" w:rsidR="00000000" w:rsidRPr="00000000">
              <w:rPr>
                <w:rFonts w:ascii="Aptos" w:cs="Aptos" w:eastAsia="Aptos" w:hAnsi="Aptos"/>
                <w:b w:val="0"/>
                <w:bCs w:val="0"/>
                <w:i w:val="0"/>
                <w:iCs w:val="0"/>
                <w:color w:val="20242b"/>
                <w:sz w:val="14"/>
                <w:szCs w:val="14"/>
                <w:rtl w:val="0"/>
              </w:rPr>
              <w:t xml:space="preserve">One canonical L1 family.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BA">
            <w:pPr>
              <w:rPr/>
            </w:pPr>
            <w:r w:rsidDel="00000000" w:rsidR="00000000" w:rsidRPr="00000000">
              <w:rPr>
                <w:rFonts w:ascii="Aptos" w:cs="Aptos" w:eastAsia="Aptos" w:hAnsi="Aptos"/>
                <w:b w:val="1"/>
                <w:bCs w:val="1"/>
                <w:i w:val="0"/>
                <w:iCs w:val="0"/>
                <w:color w:val="7a1f3d"/>
                <w:sz w:val="14"/>
                <w:szCs w:val="14"/>
                <w:rtl w:val="0"/>
              </w:rPr>
              <w:t xml:space="preserve">economic_nature</w:t>
            </w:r>
            <w:r w:rsidDel="00000000" w:rsidR="00000000" w:rsidRPr="00000000">
              <w:rPr>
                <w:rtl w:val="0"/>
              </w:rPr>
            </w:r>
          </w:p>
        </w:tc>
        <w:tc>
          <w:tcPr>
            <w:tcMar>
              <w:top w:w="35.0" w:type="dxa"/>
              <w:bottom w:w="35.0" w:type="dxa"/>
            </w:tcMar>
          </w:tcPr>
          <w:p w:rsidR="00000000" w:rsidDel="00000000" w:rsidP="00000000" w:rsidRDefault="00000000" w:rsidRPr="00000000" w14:paraId="000000BB">
            <w:pPr>
              <w:rPr/>
            </w:pPr>
            <w:r w:rsidDel="00000000" w:rsidR="00000000" w:rsidRPr="00000000">
              <w:rPr>
                <w:rFonts w:ascii="Aptos" w:cs="Aptos" w:eastAsia="Aptos" w:hAnsi="Aptos"/>
                <w:b w:val="0"/>
                <w:bCs w:val="0"/>
                <w:i w:val="0"/>
                <w:iCs w:val="0"/>
                <w:color w:val="20242b"/>
                <w:sz w:val="14"/>
                <w:szCs w:val="14"/>
                <w:rtl w:val="0"/>
              </w:rPr>
              <w:t xml:space="preserve">L0 classification.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BC">
            <w:pPr>
              <w:rPr/>
            </w:pPr>
            <w:r w:rsidDel="00000000" w:rsidR="00000000" w:rsidRPr="00000000">
              <w:rPr>
                <w:rFonts w:ascii="Aptos" w:cs="Aptos" w:eastAsia="Aptos" w:hAnsi="Aptos"/>
                <w:b w:val="1"/>
                <w:bCs w:val="1"/>
                <w:i w:val="0"/>
                <w:iCs w:val="0"/>
                <w:color w:val="7a1f3d"/>
                <w:sz w:val="14"/>
                <w:szCs w:val="14"/>
                <w:rtl w:val="0"/>
              </w:rPr>
              <w:t xml:space="preserve">service_direction</w:t>
            </w:r>
            <w:r w:rsidDel="00000000" w:rsidR="00000000" w:rsidRPr="00000000">
              <w:rPr>
                <w:rtl w:val="0"/>
              </w:rPr>
            </w:r>
          </w:p>
        </w:tc>
        <w:tc>
          <w:tcPr>
            <w:tcMar>
              <w:top w:w="35.0" w:type="dxa"/>
              <w:bottom w:w="35.0" w:type="dxa"/>
            </w:tcMar>
          </w:tcPr>
          <w:p w:rsidR="00000000" w:rsidDel="00000000" w:rsidP="00000000" w:rsidRDefault="00000000" w:rsidRPr="00000000" w14:paraId="000000BD">
            <w:pPr>
              <w:rPr/>
            </w:pPr>
            <w:r w:rsidDel="00000000" w:rsidR="00000000" w:rsidRPr="00000000">
              <w:rPr>
                <w:rFonts w:ascii="Aptos" w:cs="Aptos" w:eastAsia="Aptos" w:hAnsi="Aptos"/>
                <w:b w:val="0"/>
                <w:bCs w:val="0"/>
                <w:i w:val="0"/>
                <w:iCs w:val="0"/>
                <w:color w:val="20242b"/>
                <w:sz w:val="14"/>
                <w:szCs w:val="14"/>
                <w:rtl w:val="0"/>
              </w:rPr>
              <w:t xml:space="preserve">INBOUND / OUTBOUND / BIDIRECTIONAL / NONE.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BE">
            <w:pPr>
              <w:rPr/>
            </w:pPr>
            <w:r w:rsidDel="00000000" w:rsidR="00000000" w:rsidRPr="00000000">
              <w:rPr>
                <w:rFonts w:ascii="Aptos" w:cs="Aptos" w:eastAsia="Aptos" w:hAnsi="Aptos"/>
                <w:b w:val="1"/>
                <w:bCs w:val="1"/>
                <w:i w:val="0"/>
                <w:iCs w:val="0"/>
                <w:color w:val="7a1f3d"/>
                <w:sz w:val="14"/>
                <w:szCs w:val="14"/>
                <w:rtl w:val="0"/>
              </w:rPr>
              <w:t xml:space="preserve">service_scope</w:t>
            </w:r>
            <w:r w:rsidDel="00000000" w:rsidR="00000000" w:rsidRPr="00000000">
              <w:rPr>
                <w:rtl w:val="0"/>
              </w:rPr>
            </w:r>
          </w:p>
        </w:tc>
        <w:tc>
          <w:tcPr>
            <w:tcMar>
              <w:top w:w="35.0" w:type="dxa"/>
              <w:bottom w:w="35.0" w:type="dxa"/>
            </w:tcMar>
          </w:tcPr>
          <w:p w:rsidR="00000000" w:rsidDel="00000000" w:rsidP="00000000" w:rsidRDefault="00000000" w:rsidRPr="00000000" w14:paraId="000000BF">
            <w:pPr>
              <w:rPr/>
            </w:pPr>
            <w:r w:rsidDel="00000000" w:rsidR="00000000" w:rsidRPr="00000000">
              <w:rPr>
                <w:rFonts w:ascii="Aptos" w:cs="Aptos" w:eastAsia="Aptos" w:hAnsi="Aptos"/>
                <w:b w:val="0"/>
                <w:bCs w:val="0"/>
                <w:i w:val="0"/>
                <w:iCs w:val="0"/>
                <w:color w:val="20242b"/>
                <w:sz w:val="14"/>
                <w:szCs w:val="14"/>
                <w:rtl w:val="0"/>
              </w:rPr>
              <w:t xml:space="preserve">LOCAL / NATIONAL / INTERNATIONAL / GLOBAL / NOT_APPLICABLE.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C0">
            <w:pPr>
              <w:rPr/>
            </w:pPr>
            <w:r w:rsidDel="00000000" w:rsidR="00000000" w:rsidRPr="00000000">
              <w:rPr>
                <w:rFonts w:ascii="Aptos" w:cs="Aptos" w:eastAsia="Aptos" w:hAnsi="Aptos"/>
                <w:b w:val="1"/>
                <w:bCs w:val="1"/>
                <w:i w:val="0"/>
                <w:iCs w:val="0"/>
                <w:color w:val="7a1f3d"/>
                <w:sz w:val="14"/>
                <w:szCs w:val="14"/>
                <w:rtl w:val="0"/>
              </w:rPr>
              <w:t xml:space="preserve">mobility</w:t>
            </w:r>
            <w:r w:rsidDel="00000000" w:rsidR="00000000" w:rsidRPr="00000000">
              <w:rPr>
                <w:rtl w:val="0"/>
              </w:rPr>
            </w:r>
          </w:p>
        </w:tc>
        <w:tc>
          <w:tcPr>
            <w:tcMar>
              <w:top w:w="35.0" w:type="dxa"/>
              <w:bottom w:w="35.0" w:type="dxa"/>
            </w:tcMar>
          </w:tcPr>
          <w:p w:rsidR="00000000" w:rsidDel="00000000" w:rsidP="00000000" w:rsidRDefault="00000000" w:rsidRPr="00000000" w14:paraId="000000C1">
            <w:pPr>
              <w:rPr/>
            </w:pPr>
            <w:r w:rsidDel="00000000" w:rsidR="00000000" w:rsidRPr="00000000">
              <w:rPr>
                <w:rFonts w:ascii="Aptos" w:cs="Aptos" w:eastAsia="Aptos" w:hAnsi="Aptos"/>
                <w:b w:val="0"/>
                <w:bCs w:val="0"/>
                <w:i w:val="0"/>
                <w:iCs w:val="0"/>
                <w:color w:val="20242b"/>
                <w:sz w:val="14"/>
                <w:szCs w:val="14"/>
                <w:rtl w:val="0"/>
              </w:rPr>
              <w:t xml:space="preserve">FIXED / NOMADIC / MOBILE / ROAMING / NOT_APPLICABLE.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C2">
            <w:pPr>
              <w:rPr/>
            </w:pPr>
            <w:r w:rsidDel="00000000" w:rsidR="00000000" w:rsidRPr="00000000">
              <w:rPr>
                <w:rFonts w:ascii="Aptos" w:cs="Aptos" w:eastAsia="Aptos" w:hAnsi="Aptos"/>
                <w:b w:val="1"/>
                <w:bCs w:val="1"/>
                <w:i w:val="0"/>
                <w:iCs w:val="0"/>
                <w:color w:val="7a1f3d"/>
                <w:sz w:val="14"/>
                <w:szCs w:val="14"/>
                <w:rtl w:val="0"/>
              </w:rPr>
              <w:t xml:space="preserve">network_role</w:t>
            </w:r>
            <w:r w:rsidDel="00000000" w:rsidR="00000000" w:rsidRPr="00000000">
              <w:rPr>
                <w:rtl w:val="0"/>
              </w:rPr>
            </w:r>
          </w:p>
        </w:tc>
        <w:tc>
          <w:tcPr>
            <w:tcMar>
              <w:top w:w="35.0" w:type="dxa"/>
              <w:bottom w:w="35.0" w:type="dxa"/>
            </w:tcMar>
          </w:tcPr>
          <w:p w:rsidR="00000000" w:rsidDel="00000000" w:rsidP="00000000" w:rsidRDefault="00000000" w:rsidRPr="00000000" w14:paraId="000000C3">
            <w:pPr>
              <w:rPr/>
            </w:pPr>
            <w:r w:rsidDel="00000000" w:rsidR="00000000" w:rsidRPr="00000000">
              <w:rPr>
                <w:rFonts w:ascii="Aptos" w:cs="Aptos" w:eastAsia="Aptos" w:hAnsi="Aptos"/>
                <w:b w:val="0"/>
                <w:bCs w:val="0"/>
                <w:i w:val="0"/>
                <w:iCs w:val="0"/>
                <w:color w:val="20242b"/>
                <w:sz w:val="14"/>
                <w:szCs w:val="14"/>
                <w:rtl w:val="0"/>
              </w:rPr>
              <w:t xml:space="preserve">RETAIL / WHOLESALE / CARRIER / RESELLER / PLATFORM / OTHER.</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C4">
            <w:pPr>
              <w:rPr/>
            </w:pPr>
            <w:r w:rsidDel="00000000" w:rsidR="00000000" w:rsidRPr="00000000">
              <w:rPr>
                <w:rFonts w:ascii="Aptos" w:cs="Aptos" w:eastAsia="Aptos" w:hAnsi="Aptos"/>
                <w:b w:val="1"/>
                <w:bCs w:val="1"/>
                <w:i w:val="0"/>
                <w:iCs w:val="0"/>
                <w:color w:val="7a1f3d"/>
                <w:sz w:val="14"/>
                <w:szCs w:val="14"/>
                <w:rtl w:val="0"/>
              </w:rPr>
              <w:t xml:space="preserve">access_usage</w:t>
            </w:r>
            <w:r w:rsidDel="00000000" w:rsidR="00000000" w:rsidRPr="00000000">
              <w:rPr>
                <w:rtl w:val="0"/>
              </w:rPr>
            </w:r>
          </w:p>
        </w:tc>
        <w:tc>
          <w:tcPr>
            <w:tcMar>
              <w:top w:w="35.0" w:type="dxa"/>
              <w:bottom w:w="35.0" w:type="dxa"/>
            </w:tcMar>
          </w:tcPr>
          <w:p w:rsidR="00000000" w:rsidDel="00000000" w:rsidP="00000000" w:rsidRDefault="00000000" w:rsidRPr="00000000" w14:paraId="000000C5">
            <w:pPr>
              <w:rPr/>
            </w:pPr>
            <w:r w:rsidDel="00000000" w:rsidR="00000000" w:rsidRPr="00000000">
              <w:rPr>
                <w:rFonts w:ascii="Aptos" w:cs="Aptos" w:eastAsia="Aptos" w:hAnsi="Aptos"/>
                <w:b w:val="0"/>
                <w:bCs w:val="0"/>
                <w:i w:val="0"/>
                <w:iCs w:val="0"/>
                <w:color w:val="20242b"/>
                <w:sz w:val="14"/>
                <w:szCs w:val="14"/>
                <w:rtl w:val="0"/>
              </w:rPr>
              <w:t xml:space="preserve">ACCESS / USAGE / BOTH / RESOURCE / OTHER.</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C6">
            <w:pPr>
              <w:rPr/>
            </w:pPr>
            <w:r w:rsidDel="00000000" w:rsidR="00000000" w:rsidRPr="00000000">
              <w:rPr>
                <w:rFonts w:ascii="Aptos" w:cs="Aptos" w:eastAsia="Aptos" w:hAnsi="Aptos"/>
                <w:b w:val="1"/>
                <w:bCs w:val="1"/>
                <w:i w:val="0"/>
                <w:iCs w:val="0"/>
                <w:color w:val="7a1f3d"/>
                <w:sz w:val="14"/>
                <w:szCs w:val="14"/>
                <w:rtl w:val="0"/>
              </w:rPr>
              <w:t xml:space="preserve">communication_mode</w:t>
            </w:r>
            <w:r w:rsidDel="00000000" w:rsidR="00000000" w:rsidRPr="00000000">
              <w:rPr>
                <w:rtl w:val="0"/>
              </w:rPr>
            </w:r>
          </w:p>
        </w:tc>
        <w:tc>
          <w:tcPr>
            <w:tcMar>
              <w:top w:w="35.0" w:type="dxa"/>
              <w:bottom w:w="35.0" w:type="dxa"/>
            </w:tcMar>
          </w:tcPr>
          <w:p w:rsidR="00000000" w:rsidDel="00000000" w:rsidP="00000000" w:rsidRDefault="00000000" w:rsidRPr="00000000" w14:paraId="000000C7">
            <w:pPr>
              <w:rPr/>
            </w:pPr>
            <w:r w:rsidDel="00000000" w:rsidR="00000000" w:rsidRPr="00000000">
              <w:rPr>
                <w:rFonts w:ascii="Aptos" w:cs="Aptos" w:eastAsia="Aptos" w:hAnsi="Aptos"/>
                <w:b w:val="0"/>
                <w:bCs w:val="0"/>
                <w:i w:val="0"/>
                <w:iCs w:val="0"/>
                <w:color w:val="20242b"/>
                <w:sz w:val="14"/>
                <w:szCs w:val="14"/>
                <w:rtl w:val="0"/>
              </w:rPr>
              <w:t xml:space="preserve">VOICE / MESSAGING / DATA / VIDEO / API / MIXED / NONE.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C8">
            <w:pPr>
              <w:rPr/>
            </w:pPr>
            <w:r w:rsidDel="00000000" w:rsidR="00000000" w:rsidRPr="00000000">
              <w:rPr>
                <w:rFonts w:ascii="Aptos" w:cs="Aptos" w:eastAsia="Aptos" w:hAnsi="Aptos"/>
                <w:b w:val="1"/>
                <w:bCs w:val="1"/>
                <w:i w:val="0"/>
                <w:iCs w:val="0"/>
                <w:color w:val="7a1f3d"/>
                <w:sz w:val="14"/>
                <w:szCs w:val="14"/>
                <w:rtl w:val="0"/>
              </w:rPr>
              <w:t xml:space="preserve">identity_type</w:t>
            </w:r>
            <w:r w:rsidDel="00000000" w:rsidR="00000000" w:rsidRPr="00000000">
              <w:rPr>
                <w:rtl w:val="0"/>
              </w:rPr>
            </w:r>
          </w:p>
        </w:tc>
        <w:tc>
          <w:tcPr>
            <w:tcMar>
              <w:top w:w="35.0" w:type="dxa"/>
              <w:bottom w:w="35.0" w:type="dxa"/>
            </w:tcMar>
          </w:tcPr>
          <w:p w:rsidR="00000000" w:rsidDel="00000000" w:rsidP="00000000" w:rsidRDefault="00000000" w:rsidRPr="00000000" w14:paraId="000000C9">
            <w:pPr>
              <w:rPr/>
            </w:pPr>
            <w:r w:rsidDel="00000000" w:rsidR="00000000" w:rsidRPr="00000000">
              <w:rPr>
                <w:rFonts w:ascii="Aptos" w:cs="Aptos" w:eastAsia="Aptos" w:hAnsi="Aptos"/>
                <w:b w:val="0"/>
                <w:bCs w:val="0"/>
                <w:i w:val="0"/>
                <w:iCs w:val="0"/>
                <w:color w:val="20242b"/>
                <w:sz w:val="14"/>
                <w:szCs w:val="14"/>
                <w:rtl w:val="0"/>
              </w:rPr>
              <w:t xml:space="preserve">E164 / E212 / SHORT_CODE / DOMAIN / SIM_PROFILE / OTHER where applicable.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CA">
            <w:pPr>
              <w:rPr/>
            </w:pPr>
            <w:r w:rsidDel="00000000" w:rsidR="00000000" w:rsidRPr="00000000">
              <w:rPr>
                <w:rFonts w:ascii="Aptos" w:cs="Aptos" w:eastAsia="Aptos" w:hAnsi="Aptos"/>
                <w:b w:val="1"/>
                <w:bCs w:val="1"/>
                <w:i w:val="0"/>
                <w:iCs w:val="0"/>
                <w:color w:val="7a1f3d"/>
                <w:sz w:val="14"/>
                <w:szCs w:val="14"/>
                <w:rtl w:val="0"/>
              </w:rPr>
              <w:t xml:space="preserve">meter_basis</w:t>
            </w:r>
            <w:r w:rsidDel="00000000" w:rsidR="00000000" w:rsidRPr="00000000">
              <w:rPr>
                <w:rtl w:val="0"/>
              </w:rPr>
            </w:r>
          </w:p>
        </w:tc>
        <w:tc>
          <w:tcPr>
            <w:tcMar>
              <w:top w:w="35.0" w:type="dxa"/>
              <w:bottom w:w="35.0" w:type="dxa"/>
            </w:tcMar>
          </w:tcPr>
          <w:p w:rsidR="00000000" w:rsidDel="00000000" w:rsidP="00000000" w:rsidRDefault="00000000" w:rsidRPr="00000000" w14:paraId="000000CB">
            <w:pPr>
              <w:rPr/>
            </w:pPr>
            <w:r w:rsidDel="00000000" w:rsidR="00000000" w:rsidRPr="00000000">
              <w:rPr>
                <w:rFonts w:ascii="Aptos" w:cs="Aptos" w:eastAsia="Aptos" w:hAnsi="Aptos"/>
                <w:b w:val="0"/>
                <w:bCs w:val="0"/>
                <w:i w:val="0"/>
                <w:iCs w:val="0"/>
                <w:color w:val="20242b"/>
                <w:sz w:val="14"/>
                <w:szCs w:val="14"/>
                <w:rtl w:val="0"/>
              </w:rPr>
              <w:t xml:space="preserve">MINUTE / MESSAGE / BYTE / GB / SESSION / SEAT / CHANNEL / NUMBER / DEVICE / FLAT / PERCENT / OTHER.</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CC">
            <w:pPr>
              <w:rPr/>
            </w:pPr>
            <w:r w:rsidDel="00000000" w:rsidR="00000000" w:rsidRPr="00000000">
              <w:rPr>
                <w:rFonts w:ascii="Aptos" w:cs="Aptos" w:eastAsia="Aptos" w:hAnsi="Aptos"/>
                <w:b w:val="1"/>
                <w:bCs w:val="1"/>
                <w:i w:val="0"/>
                <w:iCs w:val="0"/>
                <w:color w:val="7a1f3d"/>
                <w:sz w:val="14"/>
                <w:szCs w:val="14"/>
                <w:rtl w:val="0"/>
              </w:rPr>
              <w:t xml:space="preserve">technology_qualifiers</w:t>
            </w:r>
            <w:r w:rsidDel="00000000" w:rsidR="00000000" w:rsidRPr="00000000">
              <w:rPr>
                <w:rtl w:val="0"/>
              </w:rPr>
            </w:r>
          </w:p>
        </w:tc>
        <w:tc>
          <w:tcPr>
            <w:tcMar>
              <w:top w:w="35.0" w:type="dxa"/>
              <w:bottom w:w="35.0" w:type="dxa"/>
            </w:tcMar>
          </w:tcPr>
          <w:p w:rsidR="00000000" w:rsidDel="00000000" w:rsidP="00000000" w:rsidRDefault="00000000" w:rsidRPr="00000000" w14:paraId="000000CD">
            <w:pPr>
              <w:rPr/>
            </w:pPr>
            <w:r w:rsidDel="00000000" w:rsidR="00000000" w:rsidRPr="00000000">
              <w:rPr>
                <w:rFonts w:ascii="Aptos" w:cs="Aptos" w:eastAsia="Aptos" w:hAnsi="Aptos"/>
                <w:b w:val="0"/>
                <w:bCs w:val="0"/>
                <w:i w:val="0"/>
                <w:iCs w:val="0"/>
                <w:color w:val="20242b"/>
                <w:sz w:val="14"/>
                <w:szCs w:val="14"/>
                <w:rtl w:val="0"/>
              </w:rPr>
              <w:t xml:space="preserve">Optional technology tags; not primary node identity by default.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CE">
            <w:pPr>
              <w:rPr/>
            </w:pPr>
            <w:r w:rsidDel="00000000" w:rsidR="00000000" w:rsidRPr="00000000">
              <w:rPr>
                <w:rFonts w:ascii="Aptos" w:cs="Aptos" w:eastAsia="Aptos" w:hAnsi="Aptos"/>
                <w:b w:val="1"/>
                <w:bCs w:val="1"/>
                <w:i w:val="0"/>
                <w:iCs w:val="0"/>
                <w:color w:val="7a1f3d"/>
                <w:sz w:val="14"/>
                <w:szCs w:val="14"/>
                <w:rtl w:val="0"/>
              </w:rPr>
              <w:t xml:space="preserve">effective_from/to</w:t>
            </w:r>
            <w:r w:rsidDel="00000000" w:rsidR="00000000" w:rsidRPr="00000000">
              <w:rPr>
                <w:rtl w:val="0"/>
              </w:rPr>
            </w:r>
          </w:p>
        </w:tc>
        <w:tc>
          <w:tcPr>
            <w:tcMar>
              <w:top w:w="35.0" w:type="dxa"/>
              <w:bottom w:w="35.0" w:type="dxa"/>
            </w:tcMar>
          </w:tcPr>
          <w:p w:rsidR="00000000" w:rsidDel="00000000" w:rsidP="00000000" w:rsidRDefault="00000000" w:rsidRPr="00000000" w14:paraId="000000CF">
            <w:pPr>
              <w:rPr/>
            </w:pPr>
            <w:r w:rsidDel="00000000" w:rsidR="00000000" w:rsidRPr="00000000">
              <w:rPr>
                <w:rFonts w:ascii="Aptos" w:cs="Aptos" w:eastAsia="Aptos" w:hAnsi="Aptos"/>
                <w:b w:val="0"/>
                <w:bCs w:val="0"/>
                <w:i w:val="0"/>
                <w:iCs w:val="0"/>
                <w:color w:val="20242b"/>
                <w:sz w:val="14"/>
                <w:szCs w:val="14"/>
                <w:rtl w:val="0"/>
              </w:rPr>
              <w:t xml:space="preserve">Ontology valid time.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D0">
            <w:pPr>
              <w:rPr/>
            </w:pPr>
            <w:r w:rsidDel="00000000" w:rsidR="00000000" w:rsidRPr="00000000">
              <w:rPr>
                <w:rFonts w:ascii="Aptos" w:cs="Aptos" w:eastAsia="Aptos" w:hAnsi="Aptos"/>
                <w:b w:val="1"/>
                <w:bCs w:val="1"/>
                <w:i w:val="0"/>
                <w:iCs w:val="0"/>
                <w:color w:val="7a1f3d"/>
                <w:sz w:val="14"/>
                <w:szCs w:val="14"/>
                <w:rtl w:val="0"/>
              </w:rPr>
              <w:t xml:space="preserve">lifecycle_state</w:t>
            </w:r>
            <w:r w:rsidDel="00000000" w:rsidR="00000000" w:rsidRPr="00000000">
              <w:rPr>
                <w:rtl w:val="0"/>
              </w:rPr>
            </w:r>
          </w:p>
        </w:tc>
        <w:tc>
          <w:tcPr>
            <w:tcMar>
              <w:top w:w="35.0" w:type="dxa"/>
              <w:bottom w:w="35.0" w:type="dxa"/>
            </w:tcMar>
          </w:tcPr>
          <w:p w:rsidR="00000000" w:rsidDel="00000000" w:rsidP="00000000" w:rsidRDefault="00000000" w:rsidRPr="00000000" w14:paraId="000000D1">
            <w:pPr>
              <w:rPr/>
            </w:pPr>
            <w:r w:rsidDel="00000000" w:rsidR="00000000" w:rsidRPr="00000000">
              <w:rPr>
                <w:rFonts w:ascii="Aptos" w:cs="Aptos" w:eastAsia="Aptos" w:hAnsi="Aptos"/>
                <w:b w:val="0"/>
                <w:bCs w:val="0"/>
                <w:i w:val="0"/>
                <w:iCs w:val="0"/>
                <w:color w:val="20242b"/>
                <w:sz w:val="14"/>
                <w:szCs w:val="14"/>
                <w:rtl w:val="0"/>
              </w:rPr>
              <w:t xml:space="preserve">DRAFT / ACTIVE / DEPRECATED / RETIRED.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D2">
            <w:pPr>
              <w:rPr/>
            </w:pPr>
            <w:r w:rsidDel="00000000" w:rsidR="00000000" w:rsidRPr="00000000">
              <w:rPr>
                <w:rFonts w:ascii="Aptos" w:cs="Aptos" w:eastAsia="Aptos" w:hAnsi="Aptos"/>
                <w:b w:val="1"/>
                <w:bCs w:val="1"/>
                <w:i w:val="0"/>
                <w:iCs w:val="0"/>
                <w:color w:val="7a1f3d"/>
                <w:sz w:val="14"/>
                <w:szCs w:val="14"/>
                <w:rtl w:val="0"/>
              </w:rPr>
              <w:t xml:space="preserve">replacement_id</w:t>
            </w:r>
            <w:r w:rsidDel="00000000" w:rsidR="00000000" w:rsidRPr="00000000">
              <w:rPr>
                <w:rtl w:val="0"/>
              </w:rPr>
            </w:r>
          </w:p>
        </w:tc>
        <w:tc>
          <w:tcPr>
            <w:tcMar>
              <w:top w:w="35.0" w:type="dxa"/>
              <w:bottom w:w="35.0" w:type="dxa"/>
            </w:tcMar>
          </w:tcPr>
          <w:p w:rsidR="00000000" w:rsidDel="00000000" w:rsidP="00000000" w:rsidRDefault="00000000" w:rsidRPr="00000000" w14:paraId="000000D3">
            <w:pPr>
              <w:rPr/>
            </w:pPr>
            <w:r w:rsidDel="00000000" w:rsidR="00000000" w:rsidRPr="00000000">
              <w:rPr>
                <w:rFonts w:ascii="Aptos" w:cs="Aptos" w:eastAsia="Aptos" w:hAnsi="Aptos"/>
                <w:b w:val="0"/>
                <w:bCs w:val="0"/>
                <w:i w:val="0"/>
                <w:iCs w:val="0"/>
                <w:color w:val="20242b"/>
                <w:sz w:val="14"/>
                <w:szCs w:val="14"/>
                <w:rtl w:val="0"/>
              </w:rPr>
              <w:t xml:space="preserve">When deprecated.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D4">
            <w:pPr>
              <w:rPr/>
            </w:pPr>
            <w:r w:rsidDel="00000000" w:rsidR="00000000" w:rsidRPr="00000000">
              <w:rPr>
                <w:rFonts w:ascii="Aptos" w:cs="Aptos" w:eastAsia="Aptos" w:hAnsi="Aptos"/>
                <w:b w:val="1"/>
                <w:bCs w:val="1"/>
                <w:i w:val="0"/>
                <w:iCs w:val="0"/>
                <w:color w:val="7a1f3d"/>
                <w:sz w:val="14"/>
                <w:szCs w:val="14"/>
                <w:rtl w:val="0"/>
              </w:rPr>
              <w:t xml:space="preserve">definition_sources</w:t>
            </w:r>
            <w:r w:rsidDel="00000000" w:rsidR="00000000" w:rsidRPr="00000000">
              <w:rPr>
                <w:rtl w:val="0"/>
              </w:rPr>
            </w:r>
          </w:p>
        </w:tc>
        <w:tc>
          <w:tcPr>
            <w:tcMar>
              <w:top w:w="35.0" w:type="dxa"/>
              <w:bottom w:w="35.0" w:type="dxa"/>
            </w:tcMar>
          </w:tcPr>
          <w:p w:rsidR="00000000" w:rsidDel="00000000" w:rsidP="00000000" w:rsidRDefault="00000000" w:rsidRPr="00000000" w14:paraId="000000D5">
            <w:pPr>
              <w:rPr/>
            </w:pPr>
            <w:r w:rsidDel="00000000" w:rsidR="00000000" w:rsidRPr="00000000">
              <w:rPr>
                <w:rFonts w:ascii="Aptos" w:cs="Aptos" w:eastAsia="Aptos" w:hAnsi="Aptos"/>
                <w:b w:val="0"/>
                <w:bCs w:val="0"/>
                <w:i w:val="0"/>
                <w:iCs w:val="0"/>
                <w:color w:val="20242b"/>
                <w:sz w:val="14"/>
                <w:szCs w:val="14"/>
                <w:rtl w:val="0"/>
              </w:rPr>
              <w:t xml:space="preserve">Industry/engineering source references where helpful.</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D6">
            <w:pPr>
              <w:rPr/>
            </w:pPr>
            <w:r w:rsidDel="00000000" w:rsidR="00000000" w:rsidRPr="00000000">
              <w:rPr>
                <w:rFonts w:ascii="Aptos" w:cs="Aptos" w:eastAsia="Aptos" w:hAnsi="Aptos"/>
                <w:b w:val="1"/>
                <w:bCs w:val="1"/>
                <w:i w:val="0"/>
                <w:iCs w:val="0"/>
                <w:color w:val="7a1f3d"/>
                <w:sz w:val="14"/>
                <w:szCs w:val="14"/>
                <w:rtl w:val="0"/>
              </w:rPr>
              <w:t xml:space="preserve">owner / approver</w:t>
            </w:r>
            <w:r w:rsidDel="00000000" w:rsidR="00000000" w:rsidRPr="00000000">
              <w:rPr>
                <w:rtl w:val="0"/>
              </w:rPr>
            </w:r>
          </w:p>
        </w:tc>
        <w:tc>
          <w:tcPr>
            <w:tcMar>
              <w:top w:w="35.0" w:type="dxa"/>
              <w:bottom w:w="35.0" w:type="dxa"/>
            </w:tcMar>
          </w:tcPr>
          <w:p w:rsidR="00000000" w:rsidDel="00000000" w:rsidP="00000000" w:rsidRDefault="00000000" w:rsidRPr="00000000" w14:paraId="000000D7">
            <w:pPr>
              <w:rPr/>
            </w:pPr>
            <w:r w:rsidDel="00000000" w:rsidR="00000000" w:rsidRPr="00000000">
              <w:rPr>
                <w:rFonts w:ascii="Aptos" w:cs="Aptos" w:eastAsia="Aptos" w:hAnsi="Aptos"/>
                <w:b w:val="0"/>
                <w:bCs w:val="0"/>
                <w:i w:val="0"/>
                <w:iCs w:val="0"/>
                <w:color w:val="20242b"/>
                <w:sz w:val="14"/>
                <w:szCs w:val="14"/>
                <w:rtl w:val="0"/>
              </w:rPr>
              <w:t xml:space="preserve">Content engineering governance.</w:t>
            </w:r>
            <w:r w:rsidDel="00000000" w:rsidR="00000000" w:rsidRPr="00000000">
              <w:rPr>
                <w:rtl w:val="0"/>
              </w:rPr>
            </w:r>
          </w:p>
        </w:tc>
      </w:tr>
    </w:tbl>
    <w:p w:rsidR="00000000" w:rsidDel="00000000" w:rsidP="00000000" w:rsidRDefault="00000000" w:rsidRPr="00000000" w14:paraId="000000D8">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7. Technology &amp; Network Qualifiers</w:t>
      </w:r>
      <w:r w:rsidDel="00000000" w:rsidR="00000000" w:rsidRPr="00000000">
        <w:rPr>
          <w:rtl w:val="0"/>
        </w:rPr>
      </w:r>
    </w:p>
    <w:p w:rsidR="00000000" w:rsidDel="00000000" w:rsidP="00000000" w:rsidRDefault="00000000" w:rsidRPr="00000000" w14:paraId="000000D9">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2G/3G/4G/LTE/5G/5G-SA are attributes of mobile service unless law/commercial meaning materially requires a separate component.</w:t>
      </w:r>
      <w:r w:rsidDel="00000000" w:rsidR="00000000" w:rsidRPr="00000000">
        <w:rPr>
          <w:rtl w:val="0"/>
        </w:rPr>
      </w:r>
    </w:p>
    <w:p w:rsidR="00000000" w:rsidDel="00000000" w:rsidP="00000000" w:rsidRDefault="00000000" w:rsidRPr="00000000" w14:paraId="000000DA">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VoLTE/VoNR describe voice bearer/technology; the intrinsic service remains mobile voice unless sold as a separate platform service.</w:t>
      </w:r>
      <w:r w:rsidDel="00000000" w:rsidR="00000000" w:rsidRPr="00000000">
        <w:rPr>
          <w:rtl w:val="0"/>
        </w:rPr>
      </w:r>
    </w:p>
    <w:p w:rsidR="00000000" w:rsidDel="00000000" w:rsidP="00000000" w:rsidRDefault="00000000" w:rsidRPr="00000000" w14:paraId="000000DB">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Fiber/cable/DSL/FWA identify fixed-broadband access technology, not separate tax classes by themselves.</w:t>
      </w:r>
      <w:r w:rsidDel="00000000" w:rsidR="00000000" w:rsidRPr="00000000">
        <w:rPr>
          <w:rtl w:val="0"/>
        </w:rPr>
      </w:r>
    </w:p>
    <w:p w:rsidR="00000000" w:rsidDel="00000000" w:rsidP="00000000" w:rsidRDefault="00000000" w:rsidRPr="00000000" w14:paraId="000000DC">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LTE-M and NB-IoT qualify IoT/M2M connectivity and roaming capabilities; the base service remains IoT connectivity.</w:t>
      </w:r>
      <w:r w:rsidDel="00000000" w:rsidR="00000000" w:rsidRPr="00000000">
        <w:rPr>
          <w:rtl w:val="0"/>
        </w:rPr>
      </w:r>
    </w:p>
    <w:p w:rsidR="00000000" w:rsidDel="00000000" w:rsidP="00000000" w:rsidRDefault="00000000" w:rsidRPr="00000000" w14:paraId="000000DD">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Satellite LEO/MEO/GEO and direct-to-device are access/bearer qualifiers unless the commercial service/legal regime requires distinct canonical treatment.</w:t>
      </w:r>
      <w:r w:rsidDel="00000000" w:rsidR="00000000" w:rsidRPr="00000000">
        <w:rPr>
          <w:rtl w:val="0"/>
        </w:rPr>
      </w:r>
    </w:p>
    <w:p w:rsidR="00000000" w:rsidDel="00000000" w:rsidP="00000000" w:rsidRDefault="00000000" w:rsidRPr="00000000" w14:paraId="000000DE">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Network slicing is a separate ServiceComponent only when the customer is buying a defined slice/service outcome; otherwise it remains a technical characteristic.</w:t>
      </w:r>
      <w:r w:rsidDel="00000000" w:rsidR="00000000" w:rsidRPr="00000000">
        <w:rPr>
          <w:rtl w:val="0"/>
        </w:rPr>
      </w:r>
    </w:p>
    <w:p w:rsidR="00000000" w:rsidDel="00000000" w:rsidP="00000000" w:rsidRDefault="00000000" w:rsidRPr="00000000" w14:paraId="000000DF">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eSIM/pSIM identifies identity/provisioning technology. A separately charged eSIM/profile/provisioning fee may be a NUMBERING_IDENTITY or activation component; the subscription itself is not reclassified merely because it uses eSIM.</w:t>
      </w:r>
      <w:r w:rsidDel="00000000" w:rsidR="00000000" w:rsidRPr="00000000">
        <w:rPr>
          <w:rtl w:val="0"/>
        </w:rPr>
      </w:r>
    </w:p>
    <w:p w:rsidR="00000000" w:rsidDel="00000000" w:rsidP="00000000" w:rsidRDefault="00000000" w:rsidRPr="00000000" w14:paraId="000000E0">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Protocol/codec/SIP/IMS details should not proliferate ontology nodes unless they change the economically sold service.</w:t>
      </w:r>
      <w:r w:rsidDel="00000000" w:rsidR="00000000" w:rsidRPr="00000000">
        <w:rPr>
          <w:rtl w:val="0"/>
        </w:rPr>
      </w:r>
    </w:p>
    <w:p w:rsidR="00000000" w:rsidDel="00000000" w:rsidP="00000000" w:rsidRDefault="00000000" w:rsidRPr="00000000" w14:paraId="000000E1">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8. Telecom Numbering, Subscription &amp; Identity Attributes</w:t>
      </w:r>
      <w:r w:rsidDel="00000000" w:rsidR="00000000" w:rsidRPr="00000000">
        <w:rPr>
          <w:rtl w:val="0"/>
        </w:rPr>
      </w:r>
    </w:p>
    <w:tbl>
      <w:tblPr>
        <w:tblStyle w:val="Table9"/>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0E2">
            <w:pPr>
              <w:rPr/>
            </w:pPr>
            <w:r w:rsidDel="00000000" w:rsidR="00000000" w:rsidRPr="00000000">
              <w:rPr>
                <w:rFonts w:ascii="Aptos" w:cs="Aptos" w:eastAsia="Aptos" w:hAnsi="Aptos"/>
                <w:b w:val="1"/>
                <w:bCs w:val="1"/>
                <w:i w:val="0"/>
                <w:iCs w:val="0"/>
                <w:color w:val="ffffff"/>
                <w:sz w:val="14"/>
                <w:szCs w:val="14"/>
                <w:rtl w:val="0"/>
              </w:rPr>
              <w:t xml:space="preserve">Identifier</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0E3">
            <w:pPr>
              <w:rPr/>
            </w:pPr>
            <w:r w:rsidDel="00000000" w:rsidR="00000000" w:rsidRPr="00000000">
              <w:rPr>
                <w:rFonts w:ascii="Aptos" w:cs="Aptos" w:eastAsia="Aptos" w:hAnsi="Aptos"/>
                <w:b w:val="1"/>
                <w:bCs w:val="1"/>
                <w:i w:val="0"/>
                <w:iCs w:val="0"/>
                <w:color w:val="ffffff"/>
                <w:sz w:val="14"/>
                <w:szCs w:val="14"/>
                <w:rtl w:val="0"/>
              </w:rPr>
              <w:t xml:space="preserve">Classification treatment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E4">
            <w:pPr>
              <w:rPr/>
            </w:pPr>
            <w:r w:rsidDel="00000000" w:rsidR="00000000" w:rsidRPr="00000000">
              <w:rPr>
                <w:rFonts w:ascii="Aptos" w:cs="Aptos" w:eastAsia="Aptos" w:hAnsi="Aptos"/>
                <w:b w:val="1"/>
                <w:bCs w:val="1"/>
                <w:i w:val="0"/>
                <w:iCs w:val="0"/>
                <w:color w:val="7a1f3d"/>
                <w:sz w:val="14"/>
                <w:szCs w:val="14"/>
                <w:rtl w:val="0"/>
              </w:rPr>
              <w:t xml:space="preserve">E.164 number</w:t>
            </w:r>
            <w:r w:rsidDel="00000000" w:rsidR="00000000" w:rsidRPr="00000000">
              <w:rPr>
                <w:rtl w:val="0"/>
              </w:rPr>
            </w:r>
          </w:p>
        </w:tc>
        <w:tc>
          <w:tcPr>
            <w:tcMar>
              <w:top w:w="35.0" w:type="dxa"/>
              <w:bottom w:w="35.0" w:type="dxa"/>
            </w:tcMar>
          </w:tcPr>
          <w:p w:rsidR="00000000" w:rsidDel="00000000" w:rsidP="00000000" w:rsidRDefault="00000000" w:rsidRPr="00000000" w14:paraId="000000E5">
            <w:pPr>
              <w:rPr/>
            </w:pPr>
            <w:r w:rsidDel="00000000" w:rsidR="00000000" w:rsidRPr="00000000">
              <w:rPr>
                <w:rFonts w:ascii="Aptos" w:cs="Aptos" w:eastAsia="Aptos" w:hAnsi="Aptos"/>
                <w:b w:val="0"/>
                <w:bCs w:val="0"/>
                <w:i w:val="0"/>
                <w:iCs w:val="0"/>
                <w:color w:val="20242b"/>
                <w:sz w:val="14"/>
                <w:szCs w:val="14"/>
                <w:rtl w:val="0"/>
              </w:rPr>
              <w:t xml:space="preserve">Canonical numbering attribute for public telecommunication numbers; not itself proof of tax situs.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E6">
            <w:pPr>
              <w:rPr/>
            </w:pPr>
            <w:r w:rsidDel="00000000" w:rsidR="00000000" w:rsidRPr="00000000">
              <w:rPr>
                <w:rFonts w:ascii="Aptos" w:cs="Aptos" w:eastAsia="Aptos" w:hAnsi="Aptos"/>
                <w:b w:val="1"/>
                <w:bCs w:val="1"/>
                <w:i w:val="0"/>
                <w:iCs w:val="0"/>
                <w:color w:val="7a1f3d"/>
                <w:sz w:val="14"/>
                <w:szCs w:val="14"/>
                <w:rtl w:val="0"/>
              </w:rPr>
              <w:t xml:space="preserve">E.212 MCC/MNC/IMSI context</w:t>
            </w:r>
            <w:r w:rsidDel="00000000" w:rsidR="00000000" w:rsidRPr="00000000">
              <w:rPr>
                <w:rtl w:val="0"/>
              </w:rPr>
            </w:r>
          </w:p>
        </w:tc>
        <w:tc>
          <w:tcPr>
            <w:tcMar>
              <w:top w:w="35.0" w:type="dxa"/>
              <w:bottom w:w="35.0" w:type="dxa"/>
            </w:tcMar>
          </w:tcPr>
          <w:p w:rsidR="00000000" w:rsidDel="00000000" w:rsidP="00000000" w:rsidRDefault="00000000" w:rsidRPr="00000000" w14:paraId="000000E7">
            <w:pPr>
              <w:rPr/>
            </w:pPr>
            <w:r w:rsidDel="00000000" w:rsidR="00000000" w:rsidRPr="00000000">
              <w:rPr>
                <w:rFonts w:ascii="Aptos" w:cs="Aptos" w:eastAsia="Aptos" w:hAnsi="Aptos"/>
                <w:b w:val="0"/>
                <w:bCs w:val="0"/>
                <w:i w:val="0"/>
                <w:iCs w:val="0"/>
                <w:color w:val="20242b"/>
                <w:sz w:val="14"/>
                <w:szCs w:val="14"/>
                <w:rtl w:val="0"/>
              </w:rPr>
              <w:t xml:space="preserve">Network/subscription identity evidence; treated as technical/subscription attribute and privacy controlled.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E8">
            <w:pPr>
              <w:rPr/>
            </w:pPr>
            <w:r w:rsidDel="00000000" w:rsidR="00000000" w:rsidRPr="00000000">
              <w:rPr>
                <w:rFonts w:ascii="Aptos" w:cs="Aptos" w:eastAsia="Aptos" w:hAnsi="Aptos"/>
                <w:b w:val="1"/>
                <w:bCs w:val="1"/>
                <w:i w:val="0"/>
                <w:iCs w:val="0"/>
                <w:color w:val="7a1f3d"/>
                <w:sz w:val="14"/>
                <w:szCs w:val="14"/>
                <w:rtl w:val="0"/>
              </w:rPr>
              <w:t xml:space="preserve">DID / geographic number</w:t>
            </w:r>
            <w:r w:rsidDel="00000000" w:rsidR="00000000" w:rsidRPr="00000000">
              <w:rPr>
                <w:rtl w:val="0"/>
              </w:rPr>
            </w:r>
          </w:p>
        </w:tc>
        <w:tc>
          <w:tcPr>
            <w:tcMar>
              <w:top w:w="35.0" w:type="dxa"/>
              <w:bottom w:w="35.0" w:type="dxa"/>
            </w:tcMar>
          </w:tcPr>
          <w:p w:rsidR="00000000" w:rsidDel="00000000" w:rsidP="00000000" w:rsidRDefault="00000000" w:rsidRPr="00000000" w14:paraId="000000E9">
            <w:pPr>
              <w:rPr/>
            </w:pPr>
            <w:r w:rsidDel="00000000" w:rsidR="00000000" w:rsidRPr="00000000">
              <w:rPr>
                <w:rFonts w:ascii="Aptos" w:cs="Aptos" w:eastAsia="Aptos" w:hAnsi="Aptos"/>
                <w:b w:val="0"/>
                <w:bCs w:val="0"/>
                <w:i w:val="0"/>
                <w:iCs w:val="0"/>
                <w:color w:val="20242b"/>
                <w:sz w:val="14"/>
                <w:szCs w:val="14"/>
                <w:rtl w:val="0"/>
              </w:rPr>
              <w:t xml:space="preserve">Numbering resource component/attribute depending charge structure.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EA">
            <w:pPr>
              <w:rPr/>
            </w:pPr>
            <w:r w:rsidDel="00000000" w:rsidR="00000000" w:rsidRPr="00000000">
              <w:rPr>
                <w:rFonts w:ascii="Aptos" w:cs="Aptos" w:eastAsia="Aptos" w:hAnsi="Aptos"/>
                <w:b w:val="1"/>
                <w:bCs w:val="1"/>
                <w:i w:val="0"/>
                <w:iCs w:val="0"/>
                <w:color w:val="7a1f3d"/>
                <w:sz w:val="14"/>
                <w:szCs w:val="14"/>
                <w:rtl w:val="0"/>
              </w:rPr>
              <w:t xml:space="preserve">Toll-free number</w:t>
            </w:r>
            <w:r w:rsidDel="00000000" w:rsidR="00000000" w:rsidRPr="00000000">
              <w:rPr>
                <w:rtl w:val="0"/>
              </w:rPr>
            </w:r>
          </w:p>
        </w:tc>
        <w:tc>
          <w:tcPr>
            <w:tcMar>
              <w:top w:w="35.0" w:type="dxa"/>
              <w:bottom w:w="35.0" w:type="dxa"/>
            </w:tcMar>
          </w:tcPr>
          <w:p w:rsidR="00000000" w:rsidDel="00000000" w:rsidP="00000000" w:rsidRDefault="00000000" w:rsidRPr="00000000" w14:paraId="000000EB">
            <w:pPr>
              <w:rPr/>
            </w:pPr>
            <w:r w:rsidDel="00000000" w:rsidR="00000000" w:rsidRPr="00000000">
              <w:rPr>
                <w:rFonts w:ascii="Aptos" w:cs="Aptos" w:eastAsia="Aptos" w:hAnsi="Aptos"/>
                <w:b w:val="0"/>
                <w:bCs w:val="0"/>
                <w:i w:val="0"/>
                <w:iCs w:val="0"/>
                <w:color w:val="20242b"/>
                <w:sz w:val="14"/>
                <w:szCs w:val="14"/>
                <w:rtl w:val="0"/>
              </w:rPr>
              <w:t xml:space="preserve">Numbering resource with inbound service qualifiers.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EC">
            <w:pPr>
              <w:rPr/>
            </w:pPr>
            <w:r w:rsidDel="00000000" w:rsidR="00000000" w:rsidRPr="00000000">
              <w:rPr>
                <w:rFonts w:ascii="Aptos" w:cs="Aptos" w:eastAsia="Aptos" w:hAnsi="Aptos"/>
                <w:b w:val="1"/>
                <w:bCs w:val="1"/>
                <w:i w:val="0"/>
                <w:iCs w:val="0"/>
                <w:color w:val="7a1f3d"/>
                <w:sz w:val="14"/>
                <w:szCs w:val="14"/>
                <w:rtl w:val="0"/>
              </w:rPr>
              <w:t xml:space="preserve">Short code / alphanumeric sender ID</w:t>
            </w:r>
            <w:r w:rsidDel="00000000" w:rsidR="00000000" w:rsidRPr="00000000">
              <w:rPr>
                <w:rtl w:val="0"/>
              </w:rPr>
            </w:r>
          </w:p>
        </w:tc>
        <w:tc>
          <w:tcPr>
            <w:tcMar>
              <w:top w:w="35.0" w:type="dxa"/>
              <w:bottom w:w="35.0" w:type="dxa"/>
            </w:tcMar>
          </w:tcPr>
          <w:p w:rsidR="00000000" w:rsidDel="00000000" w:rsidP="00000000" w:rsidRDefault="00000000" w:rsidRPr="00000000" w14:paraId="000000ED">
            <w:pPr>
              <w:rPr/>
            </w:pPr>
            <w:r w:rsidDel="00000000" w:rsidR="00000000" w:rsidRPr="00000000">
              <w:rPr>
                <w:rFonts w:ascii="Aptos" w:cs="Aptos" w:eastAsia="Aptos" w:hAnsi="Aptos"/>
                <w:b w:val="0"/>
                <w:bCs w:val="0"/>
                <w:i w:val="0"/>
                <w:iCs w:val="0"/>
                <w:color w:val="20242b"/>
                <w:sz w:val="14"/>
                <w:szCs w:val="14"/>
                <w:rtl w:val="0"/>
              </w:rPr>
              <w:t xml:space="preserve">Messaging/numbering identity component where separately monetized.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EE">
            <w:pPr>
              <w:rPr/>
            </w:pPr>
            <w:r w:rsidDel="00000000" w:rsidR="00000000" w:rsidRPr="00000000">
              <w:rPr>
                <w:rFonts w:ascii="Aptos" w:cs="Aptos" w:eastAsia="Aptos" w:hAnsi="Aptos"/>
                <w:b w:val="1"/>
                <w:bCs w:val="1"/>
                <w:i w:val="0"/>
                <w:iCs w:val="0"/>
                <w:color w:val="7a1f3d"/>
                <w:sz w:val="14"/>
                <w:szCs w:val="14"/>
                <w:rtl w:val="0"/>
              </w:rPr>
              <w:t xml:space="preserve">SIM / eSIM profile</w:t>
            </w:r>
            <w:r w:rsidDel="00000000" w:rsidR="00000000" w:rsidRPr="00000000">
              <w:rPr>
                <w:rtl w:val="0"/>
              </w:rPr>
            </w:r>
          </w:p>
        </w:tc>
        <w:tc>
          <w:tcPr>
            <w:tcMar>
              <w:top w:w="35.0" w:type="dxa"/>
              <w:bottom w:w="35.0" w:type="dxa"/>
            </w:tcMar>
          </w:tcPr>
          <w:p w:rsidR="00000000" w:rsidDel="00000000" w:rsidP="00000000" w:rsidRDefault="00000000" w:rsidRPr="00000000" w14:paraId="000000EF">
            <w:pPr>
              <w:rPr/>
            </w:pPr>
            <w:r w:rsidDel="00000000" w:rsidR="00000000" w:rsidRPr="00000000">
              <w:rPr>
                <w:rFonts w:ascii="Aptos" w:cs="Aptos" w:eastAsia="Aptos" w:hAnsi="Aptos"/>
                <w:b w:val="0"/>
                <w:bCs w:val="0"/>
                <w:i w:val="0"/>
                <w:iCs w:val="0"/>
                <w:color w:val="20242b"/>
                <w:sz w:val="14"/>
                <w:szCs w:val="14"/>
                <w:rtl w:val="0"/>
              </w:rPr>
              <w:t xml:space="preserve">Subscription identity/provisioning resource; may have activation/profile-management charges.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F0">
            <w:pPr>
              <w:rPr/>
            </w:pPr>
            <w:r w:rsidDel="00000000" w:rsidR="00000000" w:rsidRPr="00000000">
              <w:rPr>
                <w:rFonts w:ascii="Aptos" w:cs="Aptos" w:eastAsia="Aptos" w:hAnsi="Aptos"/>
                <w:b w:val="1"/>
                <w:bCs w:val="1"/>
                <w:i w:val="0"/>
                <w:iCs w:val="0"/>
                <w:color w:val="7a1f3d"/>
                <w:sz w:val="14"/>
                <w:szCs w:val="14"/>
                <w:rtl w:val="0"/>
              </w:rPr>
              <w:t xml:space="preserve">IP address</w:t>
            </w:r>
            <w:r w:rsidDel="00000000" w:rsidR="00000000" w:rsidRPr="00000000">
              <w:rPr>
                <w:rtl w:val="0"/>
              </w:rPr>
            </w:r>
          </w:p>
        </w:tc>
        <w:tc>
          <w:tcPr>
            <w:tcMar>
              <w:top w:w="35.0" w:type="dxa"/>
              <w:bottom w:w="35.0" w:type="dxa"/>
            </w:tcMar>
          </w:tcPr>
          <w:p w:rsidR="00000000" w:rsidDel="00000000" w:rsidP="00000000" w:rsidRDefault="00000000" w:rsidRPr="00000000" w14:paraId="000000F1">
            <w:pPr>
              <w:rPr/>
            </w:pPr>
            <w:r w:rsidDel="00000000" w:rsidR="00000000" w:rsidRPr="00000000">
              <w:rPr>
                <w:rFonts w:ascii="Aptos" w:cs="Aptos" w:eastAsia="Aptos" w:hAnsi="Aptos"/>
                <w:b w:val="0"/>
                <w:bCs w:val="0"/>
                <w:i w:val="0"/>
                <w:iCs w:val="0"/>
                <w:color w:val="20242b"/>
                <w:sz w:val="14"/>
                <w:szCs w:val="14"/>
                <w:rtl w:val="0"/>
              </w:rPr>
              <w:t xml:space="preserve">Network/situs evidence, not a product classification.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F2">
            <w:pPr>
              <w:rPr/>
            </w:pPr>
            <w:r w:rsidDel="00000000" w:rsidR="00000000" w:rsidRPr="00000000">
              <w:rPr>
                <w:rFonts w:ascii="Aptos" w:cs="Aptos" w:eastAsia="Aptos" w:hAnsi="Aptos"/>
                <w:b w:val="1"/>
                <w:bCs w:val="1"/>
                <w:i w:val="0"/>
                <w:iCs w:val="0"/>
                <w:color w:val="7a1f3d"/>
                <w:sz w:val="14"/>
                <w:szCs w:val="14"/>
                <w:rtl w:val="0"/>
              </w:rPr>
              <w:t xml:space="preserve">Domain / SIP URI</w:t>
            </w:r>
            <w:r w:rsidDel="00000000" w:rsidR="00000000" w:rsidRPr="00000000">
              <w:rPr>
                <w:rtl w:val="0"/>
              </w:rPr>
            </w:r>
          </w:p>
        </w:tc>
        <w:tc>
          <w:tcPr>
            <w:tcMar>
              <w:top w:w="35.0" w:type="dxa"/>
              <w:bottom w:w="35.0" w:type="dxa"/>
            </w:tcMar>
          </w:tcPr>
          <w:p w:rsidR="00000000" w:rsidDel="00000000" w:rsidP="00000000" w:rsidRDefault="00000000" w:rsidRPr="00000000" w14:paraId="000000F3">
            <w:pPr>
              <w:rPr/>
            </w:pPr>
            <w:r w:rsidDel="00000000" w:rsidR="00000000" w:rsidRPr="00000000">
              <w:rPr>
                <w:rFonts w:ascii="Aptos" w:cs="Aptos" w:eastAsia="Aptos" w:hAnsi="Aptos"/>
                <w:b w:val="0"/>
                <w:bCs w:val="0"/>
                <w:i w:val="0"/>
                <w:iCs w:val="0"/>
                <w:color w:val="20242b"/>
                <w:sz w:val="14"/>
                <w:szCs w:val="14"/>
                <w:rtl w:val="0"/>
              </w:rPr>
              <w:t xml:space="preserve">Technical addressing identifier; not automatically a taxable product category.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F4">
            <w:pPr>
              <w:rPr/>
            </w:pPr>
            <w:r w:rsidDel="00000000" w:rsidR="00000000" w:rsidRPr="00000000">
              <w:rPr>
                <w:rFonts w:ascii="Aptos" w:cs="Aptos" w:eastAsia="Aptos" w:hAnsi="Aptos"/>
                <w:b w:val="1"/>
                <w:bCs w:val="1"/>
                <w:i w:val="0"/>
                <w:iCs w:val="0"/>
                <w:color w:val="7a1f3d"/>
                <w:sz w:val="14"/>
                <w:szCs w:val="14"/>
                <w:rtl w:val="0"/>
              </w:rPr>
              <w:t xml:space="preserve">Ported number status</w:t>
            </w:r>
            <w:r w:rsidDel="00000000" w:rsidR="00000000" w:rsidRPr="00000000">
              <w:rPr>
                <w:rtl w:val="0"/>
              </w:rPr>
            </w:r>
          </w:p>
        </w:tc>
        <w:tc>
          <w:tcPr>
            <w:tcMar>
              <w:top w:w="35.0" w:type="dxa"/>
              <w:bottom w:w="35.0" w:type="dxa"/>
            </w:tcMar>
          </w:tcPr>
          <w:p w:rsidR="00000000" w:rsidDel="00000000" w:rsidP="00000000" w:rsidRDefault="00000000" w:rsidRPr="00000000" w14:paraId="000000F5">
            <w:pPr>
              <w:rPr/>
            </w:pPr>
            <w:r w:rsidDel="00000000" w:rsidR="00000000" w:rsidRPr="00000000">
              <w:rPr>
                <w:rFonts w:ascii="Aptos" w:cs="Aptos" w:eastAsia="Aptos" w:hAnsi="Aptos"/>
                <w:b w:val="0"/>
                <w:bCs w:val="0"/>
                <w:i w:val="0"/>
                <w:iCs w:val="0"/>
                <w:color w:val="20242b"/>
                <w:sz w:val="14"/>
                <w:szCs w:val="14"/>
                <w:rtl w:val="0"/>
              </w:rPr>
              <w:t xml:space="preserve">Operational/numbering attribute; can affect service facts but not canonical family by itself.</w:t>
            </w:r>
            <w:r w:rsidDel="00000000" w:rsidR="00000000" w:rsidRPr="00000000">
              <w:rPr>
                <w:rtl w:val="0"/>
              </w:rPr>
            </w:r>
          </w:p>
        </w:tc>
      </w:tr>
    </w:tbl>
    <w:p w:rsidR="00000000" w:rsidDel="00000000" w:rsidP="00000000" w:rsidRDefault="00000000" w:rsidRPr="00000000" w14:paraId="000000F6">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9. Charge &amp; Price Component Taxonomy</w:t>
      </w:r>
      <w:r w:rsidDel="00000000" w:rsidR="00000000" w:rsidRPr="00000000">
        <w:rPr>
          <w:rtl w:val="0"/>
        </w:rPr>
      </w:r>
    </w:p>
    <w:tbl>
      <w:tblPr>
        <w:tblStyle w:val="Table10"/>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0F7">
            <w:pPr>
              <w:rPr/>
            </w:pPr>
            <w:r w:rsidDel="00000000" w:rsidR="00000000" w:rsidRPr="00000000">
              <w:rPr>
                <w:rFonts w:ascii="Aptos" w:cs="Aptos" w:eastAsia="Aptos" w:hAnsi="Aptos"/>
                <w:b w:val="1"/>
                <w:bCs w:val="1"/>
                <w:i w:val="0"/>
                <w:iCs w:val="0"/>
                <w:color w:val="ffffff"/>
                <w:sz w:val="14"/>
                <w:szCs w:val="14"/>
                <w:rtl w:val="0"/>
              </w:rPr>
              <w:t xml:space="preserve">Charge type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0F8">
            <w:pPr>
              <w:rPr/>
            </w:pPr>
            <w:r w:rsidDel="00000000" w:rsidR="00000000" w:rsidRPr="00000000">
              <w:rPr>
                <w:rFonts w:ascii="Aptos" w:cs="Aptos" w:eastAsia="Aptos" w:hAnsi="Aptos"/>
                <w:b w:val="1"/>
                <w:bCs w:val="1"/>
                <w:i w:val="0"/>
                <w:iCs w:val="0"/>
                <w:color w:val="ffffff"/>
                <w:sz w:val="14"/>
                <w:szCs w:val="14"/>
                <w:rtl w:val="0"/>
              </w:rPr>
              <w:t xml:space="preserve">Meaning</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F9">
            <w:pPr>
              <w:rPr/>
            </w:pPr>
            <w:r w:rsidDel="00000000" w:rsidR="00000000" w:rsidRPr="00000000">
              <w:rPr>
                <w:rFonts w:ascii="Aptos" w:cs="Aptos" w:eastAsia="Aptos" w:hAnsi="Aptos"/>
                <w:b w:val="1"/>
                <w:bCs w:val="1"/>
                <w:i w:val="0"/>
                <w:iCs w:val="0"/>
                <w:color w:val="7a1f3d"/>
                <w:sz w:val="14"/>
                <w:szCs w:val="14"/>
                <w:rtl w:val="0"/>
              </w:rPr>
              <w:t xml:space="preserve">RECURRING_ACCESS</w:t>
            </w:r>
            <w:r w:rsidDel="00000000" w:rsidR="00000000" w:rsidRPr="00000000">
              <w:rPr>
                <w:rtl w:val="0"/>
              </w:rPr>
            </w:r>
          </w:p>
        </w:tc>
        <w:tc>
          <w:tcPr>
            <w:tcMar>
              <w:top w:w="35.0" w:type="dxa"/>
              <w:bottom w:w="35.0" w:type="dxa"/>
            </w:tcMar>
          </w:tcPr>
          <w:p w:rsidR="00000000" w:rsidDel="00000000" w:rsidP="00000000" w:rsidRDefault="00000000" w:rsidRPr="00000000" w14:paraId="000000FA">
            <w:pPr>
              <w:rPr/>
            </w:pPr>
            <w:r w:rsidDel="00000000" w:rsidR="00000000" w:rsidRPr="00000000">
              <w:rPr>
                <w:rFonts w:ascii="Aptos" w:cs="Aptos" w:eastAsia="Aptos" w:hAnsi="Aptos"/>
                <w:b w:val="0"/>
                <w:bCs w:val="0"/>
                <w:i w:val="0"/>
                <w:iCs w:val="0"/>
                <w:color w:val="20242b"/>
                <w:sz w:val="14"/>
                <w:szCs w:val="14"/>
                <w:rtl w:val="0"/>
              </w:rPr>
              <w:t xml:space="preserve">Periodic access/subscription charge.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FB">
            <w:pPr>
              <w:rPr/>
            </w:pPr>
            <w:r w:rsidDel="00000000" w:rsidR="00000000" w:rsidRPr="00000000">
              <w:rPr>
                <w:rFonts w:ascii="Aptos" w:cs="Aptos" w:eastAsia="Aptos" w:hAnsi="Aptos"/>
                <w:b w:val="1"/>
                <w:bCs w:val="1"/>
                <w:i w:val="0"/>
                <w:iCs w:val="0"/>
                <w:color w:val="7a1f3d"/>
                <w:sz w:val="14"/>
                <w:szCs w:val="14"/>
                <w:rtl w:val="0"/>
              </w:rPr>
              <w:t xml:space="preserve">USAGE</w:t>
            </w:r>
            <w:r w:rsidDel="00000000" w:rsidR="00000000" w:rsidRPr="00000000">
              <w:rPr>
                <w:rtl w:val="0"/>
              </w:rPr>
            </w:r>
          </w:p>
        </w:tc>
        <w:tc>
          <w:tcPr>
            <w:tcMar>
              <w:top w:w="35.0" w:type="dxa"/>
              <w:bottom w:w="35.0" w:type="dxa"/>
            </w:tcMar>
          </w:tcPr>
          <w:p w:rsidR="00000000" w:rsidDel="00000000" w:rsidP="00000000" w:rsidRDefault="00000000" w:rsidRPr="00000000" w14:paraId="000000FC">
            <w:pPr>
              <w:rPr/>
            </w:pPr>
            <w:r w:rsidDel="00000000" w:rsidR="00000000" w:rsidRPr="00000000">
              <w:rPr>
                <w:rFonts w:ascii="Aptos" w:cs="Aptos" w:eastAsia="Aptos" w:hAnsi="Aptos"/>
                <w:b w:val="0"/>
                <w:bCs w:val="0"/>
                <w:i w:val="0"/>
                <w:iCs w:val="0"/>
                <w:color w:val="20242b"/>
                <w:sz w:val="14"/>
                <w:szCs w:val="14"/>
                <w:rtl w:val="0"/>
              </w:rPr>
              <w:t xml:space="preserve">Metered consumption charge.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FD">
            <w:pPr>
              <w:rPr/>
            </w:pPr>
            <w:r w:rsidDel="00000000" w:rsidR="00000000" w:rsidRPr="00000000">
              <w:rPr>
                <w:rFonts w:ascii="Aptos" w:cs="Aptos" w:eastAsia="Aptos" w:hAnsi="Aptos"/>
                <w:b w:val="1"/>
                <w:bCs w:val="1"/>
                <w:i w:val="0"/>
                <w:iCs w:val="0"/>
                <w:color w:val="7a1f3d"/>
                <w:sz w:val="14"/>
                <w:szCs w:val="14"/>
                <w:rtl w:val="0"/>
              </w:rPr>
              <w:t xml:space="preserve">ONE_TIME</w:t>
            </w:r>
            <w:r w:rsidDel="00000000" w:rsidR="00000000" w:rsidRPr="00000000">
              <w:rPr>
                <w:rtl w:val="0"/>
              </w:rPr>
            </w:r>
          </w:p>
        </w:tc>
        <w:tc>
          <w:tcPr>
            <w:tcMar>
              <w:top w:w="35.0" w:type="dxa"/>
              <w:bottom w:w="35.0" w:type="dxa"/>
            </w:tcMar>
          </w:tcPr>
          <w:p w:rsidR="00000000" w:rsidDel="00000000" w:rsidP="00000000" w:rsidRDefault="00000000" w:rsidRPr="00000000" w14:paraId="000000FE">
            <w:pPr>
              <w:rPr/>
            </w:pPr>
            <w:r w:rsidDel="00000000" w:rsidR="00000000" w:rsidRPr="00000000">
              <w:rPr>
                <w:rFonts w:ascii="Aptos" w:cs="Aptos" w:eastAsia="Aptos" w:hAnsi="Aptos"/>
                <w:b w:val="0"/>
                <w:bCs w:val="0"/>
                <w:i w:val="0"/>
                <w:iCs w:val="0"/>
                <w:color w:val="20242b"/>
                <w:sz w:val="14"/>
                <w:szCs w:val="14"/>
                <w:rtl w:val="0"/>
              </w:rPr>
              <w:t xml:space="preserve">One-time service/product charge.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0FF">
            <w:pPr>
              <w:rPr/>
            </w:pPr>
            <w:r w:rsidDel="00000000" w:rsidR="00000000" w:rsidRPr="00000000">
              <w:rPr>
                <w:rFonts w:ascii="Aptos" w:cs="Aptos" w:eastAsia="Aptos" w:hAnsi="Aptos"/>
                <w:b w:val="1"/>
                <w:bCs w:val="1"/>
                <w:i w:val="0"/>
                <w:iCs w:val="0"/>
                <w:color w:val="7a1f3d"/>
                <w:sz w:val="14"/>
                <w:szCs w:val="14"/>
                <w:rtl w:val="0"/>
              </w:rPr>
              <w:t xml:space="preserve">ACTIVATION</w:t>
            </w:r>
            <w:r w:rsidDel="00000000" w:rsidR="00000000" w:rsidRPr="00000000">
              <w:rPr>
                <w:rtl w:val="0"/>
              </w:rPr>
            </w:r>
          </w:p>
        </w:tc>
        <w:tc>
          <w:tcPr>
            <w:tcMar>
              <w:top w:w="35.0" w:type="dxa"/>
              <w:bottom w:w="35.0" w:type="dxa"/>
            </w:tcMar>
          </w:tcPr>
          <w:p w:rsidR="00000000" w:rsidDel="00000000" w:rsidP="00000000" w:rsidRDefault="00000000" w:rsidRPr="00000000" w14:paraId="00000100">
            <w:pPr>
              <w:rPr/>
            </w:pPr>
            <w:r w:rsidDel="00000000" w:rsidR="00000000" w:rsidRPr="00000000">
              <w:rPr>
                <w:rFonts w:ascii="Aptos" w:cs="Aptos" w:eastAsia="Aptos" w:hAnsi="Aptos"/>
                <w:b w:val="0"/>
                <w:bCs w:val="0"/>
                <w:i w:val="0"/>
                <w:iCs w:val="0"/>
                <w:color w:val="20242b"/>
                <w:sz w:val="14"/>
                <w:szCs w:val="14"/>
                <w:rtl w:val="0"/>
              </w:rPr>
              <w:t xml:space="preserve">Activation/connection/setup.</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01">
            <w:pPr>
              <w:rPr/>
            </w:pPr>
            <w:r w:rsidDel="00000000" w:rsidR="00000000" w:rsidRPr="00000000">
              <w:rPr>
                <w:rFonts w:ascii="Aptos" w:cs="Aptos" w:eastAsia="Aptos" w:hAnsi="Aptos"/>
                <w:b w:val="1"/>
                <w:bCs w:val="1"/>
                <w:i w:val="0"/>
                <w:iCs w:val="0"/>
                <w:color w:val="7a1f3d"/>
                <w:sz w:val="14"/>
                <w:szCs w:val="14"/>
                <w:rtl w:val="0"/>
              </w:rPr>
              <w:t xml:space="preserve">INSTALLATION</w:t>
            </w:r>
            <w:r w:rsidDel="00000000" w:rsidR="00000000" w:rsidRPr="00000000">
              <w:rPr>
                <w:rtl w:val="0"/>
              </w:rPr>
            </w:r>
          </w:p>
        </w:tc>
        <w:tc>
          <w:tcPr>
            <w:tcMar>
              <w:top w:w="35.0" w:type="dxa"/>
              <w:bottom w:w="35.0" w:type="dxa"/>
            </w:tcMar>
          </w:tcPr>
          <w:p w:rsidR="00000000" w:rsidDel="00000000" w:rsidP="00000000" w:rsidRDefault="00000000" w:rsidRPr="00000000" w14:paraId="00000102">
            <w:pPr>
              <w:rPr/>
            </w:pPr>
            <w:r w:rsidDel="00000000" w:rsidR="00000000" w:rsidRPr="00000000">
              <w:rPr>
                <w:rFonts w:ascii="Aptos" w:cs="Aptos" w:eastAsia="Aptos" w:hAnsi="Aptos"/>
                <w:b w:val="0"/>
                <w:bCs w:val="0"/>
                <w:i w:val="0"/>
                <w:iCs w:val="0"/>
                <w:color w:val="20242b"/>
                <w:sz w:val="14"/>
                <w:szCs w:val="14"/>
                <w:rtl w:val="0"/>
              </w:rPr>
              <w:t xml:space="preserve">Physical/technical installation.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03">
            <w:pPr>
              <w:rPr/>
            </w:pPr>
            <w:r w:rsidDel="00000000" w:rsidR="00000000" w:rsidRPr="00000000">
              <w:rPr>
                <w:rFonts w:ascii="Aptos" w:cs="Aptos" w:eastAsia="Aptos" w:hAnsi="Aptos"/>
                <w:b w:val="1"/>
                <w:bCs w:val="1"/>
                <w:i w:val="0"/>
                <w:iCs w:val="0"/>
                <w:color w:val="7a1f3d"/>
                <w:sz w:val="14"/>
                <w:szCs w:val="14"/>
                <w:rtl w:val="0"/>
              </w:rPr>
              <w:t xml:space="preserve">EQUIPMENT_SALE</w:t>
            </w:r>
            <w:r w:rsidDel="00000000" w:rsidR="00000000" w:rsidRPr="00000000">
              <w:rPr>
                <w:rtl w:val="0"/>
              </w:rPr>
            </w:r>
          </w:p>
        </w:tc>
        <w:tc>
          <w:tcPr>
            <w:tcMar>
              <w:top w:w="35.0" w:type="dxa"/>
              <w:bottom w:w="35.0" w:type="dxa"/>
            </w:tcMar>
          </w:tcPr>
          <w:p w:rsidR="00000000" w:rsidDel="00000000" w:rsidP="00000000" w:rsidRDefault="00000000" w:rsidRPr="00000000" w14:paraId="00000104">
            <w:pPr>
              <w:rPr/>
            </w:pPr>
            <w:r w:rsidDel="00000000" w:rsidR="00000000" w:rsidRPr="00000000">
              <w:rPr>
                <w:rFonts w:ascii="Aptos" w:cs="Aptos" w:eastAsia="Aptos" w:hAnsi="Aptos"/>
                <w:b w:val="0"/>
                <w:bCs w:val="0"/>
                <w:i w:val="0"/>
                <w:iCs w:val="0"/>
                <w:color w:val="20242b"/>
                <w:sz w:val="14"/>
                <w:szCs w:val="14"/>
                <w:rtl w:val="0"/>
              </w:rPr>
              <w:t xml:space="preserve">Sale of device/CPE/equipment.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05">
            <w:pPr>
              <w:rPr/>
            </w:pPr>
            <w:r w:rsidDel="00000000" w:rsidR="00000000" w:rsidRPr="00000000">
              <w:rPr>
                <w:rFonts w:ascii="Aptos" w:cs="Aptos" w:eastAsia="Aptos" w:hAnsi="Aptos"/>
                <w:b w:val="1"/>
                <w:bCs w:val="1"/>
                <w:i w:val="0"/>
                <w:iCs w:val="0"/>
                <w:color w:val="7a1f3d"/>
                <w:sz w:val="14"/>
                <w:szCs w:val="14"/>
                <w:rtl w:val="0"/>
              </w:rPr>
              <w:t xml:space="preserve">EQUIPMENT_RENTAL</w:t>
            </w:r>
            <w:r w:rsidDel="00000000" w:rsidR="00000000" w:rsidRPr="00000000">
              <w:rPr>
                <w:rtl w:val="0"/>
              </w:rPr>
            </w:r>
          </w:p>
        </w:tc>
        <w:tc>
          <w:tcPr>
            <w:tcMar>
              <w:top w:w="35.0" w:type="dxa"/>
              <w:bottom w:w="35.0" w:type="dxa"/>
            </w:tcMar>
          </w:tcPr>
          <w:p w:rsidR="00000000" w:rsidDel="00000000" w:rsidP="00000000" w:rsidRDefault="00000000" w:rsidRPr="00000000" w14:paraId="00000106">
            <w:pPr>
              <w:rPr/>
            </w:pPr>
            <w:r w:rsidDel="00000000" w:rsidR="00000000" w:rsidRPr="00000000">
              <w:rPr>
                <w:rFonts w:ascii="Aptos" w:cs="Aptos" w:eastAsia="Aptos" w:hAnsi="Aptos"/>
                <w:b w:val="0"/>
                <w:bCs w:val="0"/>
                <w:i w:val="0"/>
                <w:iCs w:val="0"/>
                <w:color w:val="20242b"/>
                <w:sz w:val="14"/>
                <w:szCs w:val="14"/>
                <w:rtl w:val="0"/>
              </w:rPr>
              <w:t xml:space="preserve">Lease/rental of device/CPE.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07">
            <w:pPr>
              <w:rPr/>
            </w:pPr>
            <w:r w:rsidDel="00000000" w:rsidR="00000000" w:rsidRPr="00000000">
              <w:rPr>
                <w:rFonts w:ascii="Aptos" w:cs="Aptos" w:eastAsia="Aptos" w:hAnsi="Aptos"/>
                <w:b w:val="1"/>
                <w:bCs w:val="1"/>
                <w:i w:val="0"/>
                <w:iCs w:val="0"/>
                <w:color w:val="7a1f3d"/>
                <w:sz w:val="14"/>
                <w:szCs w:val="14"/>
                <w:rtl w:val="0"/>
              </w:rPr>
              <w:t xml:space="preserve">NUMBER_RESOURCE</w:t>
            </w:r>
            <w:r w:rsidDel="00000000" w:rsidR="00000000" w:rsidRPr="00000000">
              <w:rPr>
                <w:rtl w:val="0"/>
              </w:rPr>
            </w:r>
          </w:p>
        </w:tc>
        <w:tc>
          <w:tcPr>
            <w:tcMar>
              <w:top w:w="35.0" w:type="dxa"/>
              <w:bottom w:w="35.0" w:type="dxa"/>
            </w:tcMar>
          </w:tcPr>
          <w:p w:rsidR="00000000" w:rsidDel="00000000" w:rsidP="00000000" w:rsidRDefault="00000000" w:rsidRPr="00000000" w14:paraId="00000108">
            <w:pPr>
              <w:rPr/>
            </w:pPr>
            <w:r w:rsidDel="00000000" w:rsidR="00000000" w:rsidRPr="00000000">
              <w:rPr>
                <w:rFonts w:ascii="Aptos" w:cs="Aptos" w:eastAsia="Aptos" w:hAnsi="Aptos"/>
                <w:b w:val="0"/>
                <w:bCs w:val="0"/>
                <w:i w:val="0"/>
                <w:iCs w:val="0"/>
                <w:color w:val="20242b"/>
                <w:sz w:val="14"/>
                <w:szCs w:val="14"/>
                <w:rtl w:val="0"/>
              </w:rPr>
              <w:t xml:space="preserve">Number/DID/short-code/resource charge.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09">
            <w:pPr>
              <w:rPr/>
            </w:pPr>
            <w:r w:rsidDel="00000000" w:rsidR="00000000" w:rsidRPr="00000000">
              <w:rPr>
                <w:rFonts w:ascii="Aptos" w:cs="Aptos" w:eastAsia="Aptos" w:hAnsi="Aptos"/>
                <w:b w:val="1"/>
                <w:bCs w:val="1"/>
                <w:i w:val="0"/>
                <w:iCs w:val="0"/>
                <w:color w:val="7a1f3d"/>
                <w:sz w:val="14"/>
                <w:szCs w:val="14"/>
                <w:rtl w:val="0"/>
              </w:rPr>
              <w:t xml:space="preserve">OVERAGE</w:t>
            </w:r>
            <w:r w:rsidDel="00000000" w:rsidR="00000000" w:rsidRPr="00000000">
              <w:rPr>
                <w:rtl w:val="0"/>
              </w:rPr>
            </w:r>
          </w:p>
        </w:tc>
        <w:tc>
          <w:tcPr>
            <w:tcMar>
              <w:top w:w="35.0" w:type="dxa"/>
              <w:bottom w:w="35.0" w:type="dxa"/>
            </w:tcMar>
          </w:tcPr>
          <w:p w:rsidR="00000000" w:rsidDel="00000000" w:rsidP="00000000" w:rsidRDefault="00000000" w:rsidRPr="00000000" w14:paraId="0000010A">
            <w:pPr>
              <w:rPr/>
            </w:pPr>
            <w:r w:rsidDel="00000000" w:rsidR="00000000" w:rsidRPr="00000000">
              <w:rPr>
                <w:rFonts w:ascii="Aptos" w:cs="Aptos" w:eastAsia="Aptos" w:hAnsi="Aptos"/>
                <w:b w:val="0"/>
                <w:bCs w:val="0"/>
                <w:i w:val="0"/>
                <w:iCs w:val="0"/>
                <w:color w:val="20242b"/>
                <w:sz w:val="14"/>
                <w:szCs w:val="14"/>
                <w:rtl w:val="0"/>
              </w:rPr>
              <w:t xml:space="preserve">Usage above allowance.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0B">
            <w:pPr>
              <w:rPr/>
            </w:pPr>
            <w:r w:rsidDel="00000000" w:rsidR="00000000" w:rsidRPr="00000000">
              <w:rPr>
                <w:rFonts w:ascii="Aptos" w:cs="Aptos" w:eastAsia="Aptos" w:hAnsi="Aptos"/>
                <w:b w:val="1"/>
                <w:bCs w:val="1"/>
                <w:i w:val="0"/>
                <w:iCs w:val="0"/>
                <w:color w:val="7a1f3d"/>
                <w:sz w:val="14"/>
                <w:szCs w:val="14"/>
                <w:rtl w:val="0"/>
              </w:rPr>
              <w:t xml:space="preserve">EARLY_TERMINATION</w:t>
            </w:r>
            <w:r w:rsidDel="00000000" w:rsidR="00000000" w:rsidRPr="00000000">
              <w:rPr>
                <w:rtl w:val="0"/>
              </w:rPr>
            </w:r>
          </w:p>
        </w:tc>
        <w:tc>
          <w:tcPr>
            <w:tcMar>
              <w:top w:w="35.0" w:type="dxa"/>
              <w:bottom w:w="35.0" w:type="dxa"/>
            </w:tcMar>
          </w:tcPr>
          <w:p w:rsidR="00000000" w:rsidDel="00000000" w:rsidP="00000000" w:rsidRDefault="00000000" w:rsidRPr="00000000" w14:paraId="0000010C">
            <w:pPr>
              <w:rPr/>
            </w:pPr>
            <w:r w:rsidDel="00000000" w:rsidR="00000000" w:rsidRPr="00000000">
              <w:rPr>
                <w:rFonts w:ascii="Aptos" w:cs="Aptos" w:eastAsia="Aptos" w:hAnsi="Aptos"/>
                <w:b w:val="0"/>
                <w:bCs w:val="0"/>
                <w:i w:val="0"/>
                <w:iCs w:val="0"/>
                <w:color w:val="20242b"/>
                <w:sz w:val="14"/>
                <w:szCs w:val="14"/>
                <w:rtl w:val="0"/>
              </w:rPr>
              <w:t xml:space="preserve">Contract termination/cancellation charge.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0D">
            <w:pPr>
              <w:rPr/>
            </w:pPr>
            <w:r w:rsidDel="00000000" w:rsidR="00000000" w:rsidRPr="00000000">
              <w:rPr>
                <w:rFonts w:ascii="Aptos" w:cs="Aptos" w:eastAsia="Aptos" w:hAnsi="Aptos"/>
                <w:b w:val="1"/>
                <w:bCs w:val="1"/>
                <w:i w:val="0"/>
                <w:iCs w:val="0"/>
                <w:color w:val="7a1f3d"/>
                <w:sz w:val="14"/>
                <w:szCs w:val="14"/>
                <w:rtl w:val="0"/>
              </w:rPr>
              <w:t xml:space="preserve">PORTING</w:t>
            </w:r>
            <w:r w:rsidDel="00000000" w:rsidR="00000000" w:rsidRPr="00000000">
              <w:rPr>
                <w:rtl w:val="0"/>
              </w:rPr>
            </w:r>
          </w:p>
        </w:tc>
        <w:tc>
          <w:tcPr>
            <w:tcMar>
              <w:top w:w="35.0" w:type="dxa"/>
              <w:bottom w:w="35.0" w:type="dxa"/>
            </w:tcMar>
          </w:tcPr>
          <w:p w:rsidR="00000000" w:rsidDel="00000000" w:rsidP="00000000" w:rsidRDefault="00000000" w:rsidRPr="00000000" w14:paraId="0000010E">
            <w:pPr>
              <w:rPr/>
            </w:pPr>
            <w:r w:rsidDel="00000000" w:rsidR="00000000" w:rsidRPr="00000000">
              <w:rPr>
                <w:rFonts w:ascii="Aptos" w:cs="Aptos" w:eastAsia="Aptos" w:hAnsi="Aptos"/>
                <w:b w:val="0"/>
                <w:bCs w:val="0"/>
                <w:i w:val="0"/>
                <w:iCs w:val="0"/>
                <w:color w:val="20242b"/>
                <w:sz w:val="14"/>
                <w:szCs w:val="14"/>
                <w:rtl w:val="0"/>
              </w:rPr>
              <w:t xml:space="preserve">Number porting/migration charge.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0F">
            <w:pPr>
              <w:rPr/>
            </w:pPr>
            <w:r w:rsidDel="00000000" w:rsidR="00000000" w:rsidRPr="00000000">
              <w:rPr>
                <w:rFonts w:ascii="Aptos" w:cs="Aptos" w:eastAsia="Aptos" w:hAnsi="Aptos"/>
                <w:b w:val="1"/>
                <w:bCs w:val="1"/>
                <w:i w:val="0"/>
                <w:iCs w:val="0"/>
                <w:color w:val="7a1f3d"/>
                <w:sz w:val="14"/>
                <w:szCs w:val="14"/>
                <w:rtl w:val="0"/>
              </w:rPr>
              <w:t xml:space="preserve">SURCHARGE_CUSTOMER</w:t>
            </w:r>
            <w:r w:rsidDel="00000000" w:rsidR="00000000" w:rsidRPr="00000000">
              <w:rPr>
                <w:rtl w:val="0"/>
              </w:rPr>
            </w:r>
          </w:p>
        </w:tc>
        <w:tc>
          <w:tcPr>
            <w:tcMar>
              <w:top w:w="35.0" w:type="dxa"/>
              <w:bottom w:w="35.0" w:type="dxa"/>
            </w:tcMar>
          </w:tcPr>
          <w:p w:rsidR="00000000" w:rsidDel="00000000" w:rsidP="00000000" w:rsidRDefault="00000000" w:rsidRPr="00000000" w14:paraId="00000110">
            <w:pPr>
              <w:rPr/>
            </w:pPr>
            <w:r w:rsidDel="00000000" w:rsidR="00000000" w:rsidRPr="00000000">
              <w:rPr>
                <w:rFonts w:ascii="Aptos" w:cs="Aptos" w:eastAsia="Aptos" w:hAnsi="Aptos"/>
                <w:b w:val="0"/>
                <w:bCs w:val="0"/>
                <w:i w:val="0"/>
                <w:iCs w:val="0"/>
                <w:color w:val="20242b"/>
                <w:sz w:val="14"/>
                <w:szCs w:val="14"/>
                <w:rtl w:val="0"/>
              </w:rPr>
              <w:t xml:space="preserve">Commercial/pass-through line item charged by provider; legal status determined downstream.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11">
            <w:pPr>
              <w:rPr/>
            </w:pPr>
            <w:r w:rsidDel="00000000" w:rsidR="00000000" w:rsidRPr="00000000">
              <w:rPr>
                <w:rFonts w:ascii="Aptos" w:cs="Aptos" w:eastAsia="Aptos" w:hAnsi="Aptos"/>
                <w:b w:val="1"/>
                <w:bCs w:val="1"/>
                <w:i w:val="0"/>
                <w:iCs w:val="0"/>
                <w:color w:val="7a1f3d"/>
                <w:sz w:val="14"/>
                <w:szCs w:val="14"/>
                <w:rtl w:val="0"/>
              </w:rPr>
              <w:t xml:space="preserve">DISCOUNT</w:t>
            </w:r>
            <w:r w:rsidDel="00000000" w:rsidR="00000000" w:rsidRPr="00000000">
              <w:rPr>
                <w:rtl w:val="0"/>
              </w:rPr>
            </w:r>
          </w:p>
        </w:tc>
        <w:tc>
          <w:tcPr>
            <w:tcMar>
              <w:top w:w="35.0" w:type="dxa"/>
              <w:bottom w:w="35.0" w:type="dxa"/>
            </w:tcMar>
          </w:tcPr>
          <w:p w:rsidR="00000000" w:rsidDel="00000000" w:rsidP="00000000" w:rsidRDefault="00000000" w:rsidRPr="00000000" w14:paraId="00000112">
            <w:pPr>
              <w:rPr/>
            </w:pPr>
            <w:r w:rsidDel="00000000" w:rsidR="00000000" w:rsidRPr="00000000">
              <w:rPr>
                <w:rFonts w:ascii="Aptos" w:cs="Aptos" w:eastAsia="Aptos" w:hAnsi="Aptos"/>
                <w:b w:val="0"/>
                <w:bCs w:val="0"/>
                <w:i w:val="0"/>
                <w:iCs w:val="0"/>
                <w:color w:val="20242b"/>
                <w:sz w:val="14"/>
                <w:szCs w:val="14"/>
                <w:rtl w:val="0"/>
              </w:rPr>
              <w:t xml:space="preserve">Price reduction allocated to components.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13">
            <w:pPr>
              <w:rPr/>
            </w:pPr>
            <w:r w:rsidDel="00000000" w:rsidR="00000000" w:rsidRPr="00000000">
              <w:rPr>
                <w:rFonts w:ascii="Aptos" w:cs="Aptos" w:eastAsia="Aptos" w:hAnsi="Aptos"/>
                <w:b w:val="1"/>
                <w:bCs w:val="1"/>
                <w:i w:val="0"/>
                <w:iCs w:val="0"/>
                <w:color w:val="7a1f3d"/>
                <w:sz w:val="14"/>
                <w:szCs w:val="14"/>
                <w:rtl w:val="0"/>
              </w:rPr>
              <w:t xml:space="preserve">CREDIT</w:t>
            </w:r>
            <w:r w:rsidDel="00000000" w:rsidR="00000000" w:rsidRPr="00000000">
              <w:rPr>
                <w:rtl w:val="0"/>
              </w:rPr>
            </w:r>
          </w:p>
        </w:tc>
        <w:tc>
          <w:tcPr>
            <w:tcMar>
              <w:top w:w="35.0" w:type="dxa"/>
              <w:bottom w:w="35.0" w:type="dxa"/>
            </w:tcMar>
          </w:tcPr>
          <w:p w:rsidR="00000000" w:rsidDel="00000000" w:rsidP="00000000" w:rsidRDefault="00000000" w:rsidRPr="00000000" w14:paraId="00000114">
            <w:pPr>
              <w:rPr/>
            </w:pPr>
            <w:r w:rsidDel="00000000" w:rsidR="00000000" w:rsidRPr="00000000">
              <w:rPr>
                <w:rFonts w:ascii="Aptos" w:cs="Aptos" w:eastAsia="Aptos" w:hAnsi="Aptos"/>
                <w:b w:val="0"/>
                <w:bCs w:val="0"/>
                <w:i w:val="0"/>
                <w:iCs w:val="0"/>
                <w:color w:val="20242b"/>
                <w:sz w:val="14"/>
                <w:szCs w:val="14"/>
                <w:rtl w:val="0"/>
              </w:rPr>
              <w:t xml:space="preserve">Negative price correction/credit.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15">
            <w:pPr>
              <w:rPr/>
            </w:pPr>
            <w:r w:rsidDel="00000000" w:rsidR="00000000" w:rsidRPr="00000000">
              <w:rPr>
                <w:rFonts w:ascii="Aptos" w:cs="Aptos" w:eastAsia="Aptos" w:hAnsi="Aptos"/>
                <w:b w:val="1"/>
                <w:bCs w:val="1"/>
                <w:i w:val="0"/>
                <w:iCs w:val="0"/>
                <w:color w:val="7a1f3d"/>
                <w:sz w:val="14"/>
                <w:szCs w:val="14"/>
                <w:rtl w:val="0"/>
              </w:rPr>
              <w:t xml:space="preserve">BUNDLE_PRICE</w:t>
            </w:r>
            <w:r w:rsidDel="00000000" w:rsidR="00000000" w:rsidRPr="00000000">
              <w:rPr>
                <w:rtl w:val="0"/>
              </w:rPr>
            </w:r>
          </w:p>
        </w:tc>
        <w:tc>
          <w:tcPr>
            <w:tcMar>
              <w:top w:w="35.0" w:type="dxa"/>
              <w:bottom w:w="35.0" w:type="dxa"/>
            </w:tcMar>
          </w:tcPr>
          <w:p w:rsidR="00000000" w:rsidDel="00000000" w:rsidP="00000000" w:rsidRDefault="00000000" w:rsidRPr="00000000" w14:paraId="00000116">
            <w:pPr>
              <w:rPr/>
            </w:pPr>
            <w:r w:rsidDel="00000000" w:rsidR="00000000" w:rsidRPr="00000000">
              <w:rPr>
                <w:rFonts w:ascii="Aptos" w:cs="Aptos" w:eastAsia="Aptos" w:hAnsi="Aptos"/>
                <w:b w:val="0"/>
                <w:bCs w:val="0"/>
                <w:i w:val="0"/>
                <w:iCs w:val="0"/>
                <w:color w:val="20242b"/>
                <w:sz w:val="14"/>
                <w:szCs w:val="14"/>
                <w:rtl w:val="0"/>
              </w:rPr>
              <w:t xml:space="preserve">Commercial aggregate requiring decomposition/allocation.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17">
            <w:pPr>
              <w:rPr/>
            </w:pPr>
            <w:r w:rsidDel="00000000" w:rsidR="00000000" w:rsidRPr="00000000">
              <w:rPr>
                <w:rFonts w:ascii="Aptos" w:cs="Aptos" w:eastAsia="Aptos" w:hAnsi="Aptos"/>
                <w:b w:val="1"/>
                <w:bCs w:val="1"/>
                <w:i w:val="0"/>
                <w:iCs w:val="0"/>
                <w:color w:val="7a1f3d"/>
                <w:sz w:val="14"/>
                <w:szCs w:val="14"/>
                <w:rtl w:val="0"/>
              </w:rPr>
              <w:t xml:space="preserve">WHOLESALE_SETTLEMENT</w:t>
            </w:r>
            <w:r w:rsidDel="00000000" w:rsidR="00000000" w:rsidRPr="00000000">
              <w:rPr>
                <w:rtl w:val="0"/>
              </w:rPr>
            </w:r>
          </w:p>
        </w:tc>
        <w:tc>
          <w:tcPr>
            <w:tcMar>
              <w:top w:w="35.0" w:type="dxa"/>
              <w:bottom w:w="35.0" w:type="dxa"/>
            </w:tcMar>
          </w:tcPr>
          <w:p w:rsidR="00000000" w:rsidDel="00000000" w:rsidP="00000000" w:rsidRDefault="00000000" w:rsidRPr="00000000" w14:paraId="00000118">
            <w:pPr>
              <w:rPr/>
            </w:pPr>
            <w:r w:rsidDel="00000000" w:rsidR="00000000" w:rsidRPr="00000000">
              <w:rPr>
                <w:rFonts w:ascii="Aptos" w:cs="Aptos" w:eastAsia="Aptos" w:hAnsi="Aptos"/>
                <w:b w:val="0"/>
                <w:bCs w:val="0"/>
                <w:i w:val="0"/>
                <w:iCs w:val="0"/>
                <w:color w:val="20242b"/>
                <w:sz w:val="14"/>
                <w:szCs w:val="14"/>
                <w:rtl w:val="0"/>
              </w:rPr>
              <w:t xml:space="preserve">Carrier/partner settlement component.</w:t>
            </w:r>
            <w:r w:rsidDel="00000000" w:rsidR="00000000" w:rsidRPr="00000000">
              <w:rPr>
                <w:rtl w:val="0"/>
              </w:rPr>
            </w:r>
          </w:p>
        </w:tc>
      </w:tr>
    </w:tbl>
    <w:p w:rsidR="00000000" w:rsidDel="00000000" w:rsidP="00000000" w:rsidRDefault="00000000" w:rsidRPr="00000000" w14:paraId="00000119">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10. Product &amp; Bundle Decomposition</w:t>
      </w:r>
      <w:r w:rsidDel="00000000" w:rsidR="00000000" w:rsidRPr="00000000">
        <w:rPr>
          <w:rtl w:val="0"/>
        </w:rPr>
      </w:r>
    </w:p>
    <w:tbl>
      <w:tblPr>
        <w:tblStyle w:val="Table11"/>
        <w:tblW w:w="1057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85"/>
        <w:gridCol w:w="5285"/>
        <w:tblGridChange w:id="0">
          <w:tblGrid>
            <w:gridCol w:w="5285"/>
            <w:gridCol w:w="5285"/>
          </w:tblGrid>
        </w:tblGridChange>
      </w:tblGrid>
      <w:tr>
        <w:trPr>
          <w:cantSplit w:val="0"/>
          <w:tblHeader w:val="0"/>
        </w:trPr>
        <w:tc>
          <w:tcPr>
            <w:shd w:fill="f4e9ed" w:val="clear"/>
            <w:tcMar>
              <w:top w:w="75.0" w:type="dxa"/>
              <w:bottom w:w="75.0" w:type="dxa"/>
            </w:tcMar>
          </w:tcPr>
          <w:p w:rsidR="00000000" w:rsidDel="00000000" w:rsidP="00000000" w:rsidRDefault="00000000" w:rsidRPr="00000000" w14:paraId="0000011A">
            <w:pPr>
              <w:spacing w:after="40" w:lineRule="auto"/>
              <w:rPr/>
            </w:pPr>
            <w:r w:rsidDel="00000000" w:rsidR="00000000" w:rsidRPr="00000000">
              <w:rPr>
                <w:rFonts w:ascii="Aptos" w:cs="Aptos" w:eastAsia="Aptos" w:hAnsi="Aptos"/>
                <w:b w:val="1"/>
                <w:bCs w:val="1"/>
                <w:i w:val="0"/>
                <w:iCs w:val="0"/>
                <w:color w:val="7a1f3d"/>
                <w:sz w:val="18"/>
                <w:szCs w:val="18"/>
                <w:rtl w:val="0"/>
              </w:rPr>
              <w:t xml:space="preserve">CLASSIFY COMPONENTS, NOT MARKETING NAMES</w:t>
            </w:r>
            <w:r w:rsidDel="00000000" w:rsidR="00000000" w:rsidRPr="00000000">
              <w:rPr>
                <w:rtl w:val="0"/>
              </w:rPr>
            </w:r>
          </w:p>
          <w:p w:rsidR="00000000" w:rsidDel="00000000" w:rsidP="00000000" w:rsidRDefault="00000000" w:rsidRPr="00000000" w14:paraId="0000011B">
            <w:pPr>
              <w:spacing w:after="0" w:lineRule="auto"/>
              <w:rPr/>
            </w:pPr>
            <w:r w:rsidDel="00000000" w:rsidR="00000000" w:rsidRPr="00000000">
              <w:rPr>
                <w:rFonts w:ascii="Aptos" w:cs="Aptos" w:eastAsia="Aptos" w:hAnsi="Aptos"/>
                <w:b w:val="1"/>
                <w:bCs w:val="1"/>
                <w:i w:val="0"/>
                <w:iCs w:val="0"/>
                <w:color w:val="20242b"/>
                <w:sz w:val="17"/>
                <w:szCs w:val="17"/>
                <w:rtl w:val="0"/>
              </w:rPr>
              <w:t xml:space="preserve">A bundle such as 'Business Connect Pro' may contain broadband access, SIP voice, UCaaS seats, toll-free numbers, equipment rental and security software. Each component is classified independently before legal rules and allocation are applied.</w:t>
            </w:r>
            <w:r w:rsidDel="00000000" w:rsidR="00000000" w:rsidRPr="00000000">
              <w:rPr>
                <w:rtl w:val="0"/>
              </w:rPr>
            </w:r>
          </w:p>
        </w:tc>
      </w:tr>
      <w:tr>
        <w:trPr>
          <w:cantSplit w:val="0"/>
          <w:tblHeader w:val="1"/>
        </w:trPr>
        <w:tc>
          <w:tcPr>
            <w:shd w:fill="20242b" w:val="clear"/>
            <w:tcMar>
              <w:top w:w="45.0" w:type="dxa"/>
              <w:bottom w:w="45.0" w:type="dxa"/>
            </w:tcMar>
          </w:tcPr>
          <w:p w:rsidR="00000000" w:rsidDel="00000000" w:rsidP="00000000" w:rsidRDefault="00000000" w:rsidRPr="00000000" w14:paraId="0000011C">
            <w:pPr>
              <w:rPr/>
            </w:pPr>
            <w:r w:rsidDel="00000000" w:rsidR="00000000" w:rsidRPr="00000000">
              <w:rPr>
                <w:rFonts w:ascii="Aptos" w:cs="Aptos" w:eastAsia="Aptos" w:hAnsi="Aptos"/>
                <w:b w:val="1"/>
                <w:bCs w:val="1"/>
                <w:i w:val="0"/>
                <w:iCs w:val="0"/>
                <w:color w:val="ffffff"/>
                <w:sz w:val="14"/>
                <w:szCs w:val="14"/>
                <w:rtl w:val="0"/>
              </w:rPr>
              <w:t xml:space="preserve">Method</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11D">
            <w:pPr>
              <w:rPr/>
            </w:pPr>
            <w:r w:rsidDel="00000000" w:rsidR="00000000" w:rsidRPr="00000000">
              <w:rPr>
                <w:rFonts w:ascii="Aptos" w:cs="Aptos" w:eastAsia="Aptos" w:hAnsi="Aptos"/>
                <w:b w:val="1"/>
                <w:bCs w:val="1"/>
                <w:i w:val="0"/>
                <w:iCs w:val="0"/>
                <w:color w:val="ffffff"/>
                <w:sz w:val="14"/>
                <w:szCs w:val="14"/>
                <w:rtl w:val="0"/>
              </w:rPr>
              <w:t xml:space="preserve">Use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1E">
            <w:pPr>
              <w:rPr/>
            </w:pPr>
            <w:r w:rsidDel="00000000" w:rsidR="00000000" w:rsidRPr="00000000">
              <w:rPr>
                <w:rFonts w:ascii="Aptos" w:cs="Aptos" w:eastAsia="Aptos" w:hAnsi="Aptos"/>
                <w:b w:val="1"/>
                <w:bCs w:val="1"/>
                <w:i w:val="0"/>
                <w:iCs w:val="0"/>
                <w:color w:val="7a1f3d"/>
                <w:sz w:val="14"/>
                <w:szCs w:val="14"/>
                <w:rtl w:val="0"/>
              </w:rPr>
              <w:t xml:space="preserve">DECLARED</w:t>
            </w:r>
            <w:r w:rsidDel="00000000" w:rsidR="00000000" w:rsidRPr="00000000">
              <w:rPr>
                <w:rtl w:val="0"/>
              </w:rPr>
            </w:r>
          </w:p>
        </w:tc>
        <w:tc>
          <w:tcPr>
            <w:tcMar>
              <w:top w:w="35.0" w:type="dxa"/>
              <w:bottom w:w="35.0" w:type="dxa"/>
            </w:tcMar>
          </w:tcPr>
          <w:p w:rsidR="00000000" w:rsidDel="00000000" w:rsidP="00000000" w:rsidRDefault="00000000" w:rsidRPr="00000000" w14:paraId="0000011F">
            <w:pPr>
              <w:rPr/>
            </w:pPr>
            <w:r w:rsidDel="00000000" w:rsidR="00000000" w:rsidRPr="00000000">
              <w:rPr>
                <w:rFonts w:ascii="Aptos" w:cs="Aptos" w:eastAsia="Aptos" w:hAnsi="Aptos"/>
                <w:b w:val="0"/>
                <w:bCs w:val="0"/>
                <w:i w:val="0"/>
                <w:iCs w:val="0"/>
                <w:color w:val="20242b"/>
                <w:sz w:val="14"/>
                <w:szCs w:val="14"/>
                <w:rtl w:val="0"/>
              </w:rPr>
              <w:t xml:space="preserve">Customer catalog explicitly identifies component and price.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20">
            <w:pPr>
              <w:rPr/>
            </w:pPr>
            <w:r w:rsidDel="00000000" w:rsidR="00000000" w:rsidRPr="00000000">
              <w:rPr>
                <w:rFonts w:ascii="Aptos" w:cs="Aptos" w:eastAsia="Aptos" w:hAnsi="Aptos"/>
                <w:b w:val="1"/>
                <w:bCs w:val="1"/>
                <w:i w:val="0"/>
                <w:iCs w:val="0"/>
                <w:color w:val="7a1f3d"/>
                <w:sz w:val="14"/>
                <w:szCs w:val="14"/>
                <w:rtl w:val="0"/>
              </w:rPr>
              <w:t xml:space="preserve">DERIVED_CATALOG</w:t>
            </w:r>
            <w:r w:rsidDel="00000000" w:rsidR="00000000" w:rsidRPr="00000000">
              <w:rPr>
                <w:rtl w:val="0"/>
              </w:rPr>
            </w:r>
          </w:p>
        </w:tc>
        <w:tc>
          <w:tcPr>
            <w:tcMar>
              <w:top w:w="35.0" w:type="dxa"/>
              <w:bottom w:w="35.0" w:type="dxa"/>
            </w:tcMar>
          </w:tcPr>
          <w:p w:rsidR="00000000" w:rsidDel="00000000" w:rsidP="00000000" w:rsidRDefault="00000000" w:rsidRPr="00000000" w14:paraId="00000121">
            <w:pPr>
              <w:rPr/>
            </w:pPr>
            <w:r w:rsidDel="00000000" w:rsidR="00000000" w:rsidRPr="00000000">
              <w:rPr>
                <w:rFonts w:ascii="Aptos" w:cs="Aptos" w:eastAsia="Aptos" w:hAnsi="Aptos"/>
                <w:b w:val="0"/>
                <w:bCs w:val="0"/>
                <w:i w:val="0"/>
                <w:iCs w:val="0"/>
                <w:color w:val="20242b"/>
                <w:sz w:val="14"/>
                <w:szCs w:val="14"/>
                <w:rtl w:val="0"/>
              </w:rPr>
              <w:t xml:space="preserve">Component inferred from product specification/BOM/catalog attributes.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22">
            <w:pPr>
              <w:rPr/>
            </w:pPr>
            <w:r w:rsidDel="00000000" w:rsidR="00000000" w:rsidRPr="00000000">
              <w:rPr>
                <w:rFonts w:ascii="Aptos" w:cs="Aptos" w:eastAsia="Aptos" w:hAnsi="Aptos"/>
                <w:b w:val="1"/>
                <w:bCs w:val="1"/>
                <w:i w:val="0"/>
                <w:iCs w:val="0"/>
                <w:color w:val="7a1f3d"/>
                <w:sz w:val="14"/>
                <w:szCs w:val="14"/>
                <w:rtl w:val="0"/>
              </w:rPr>
              <w:t xml:space="preserve">RULE_DECOMPOSED</w:t>
            </w:r>
            <w:r w:rsidDel="00000000" w:rsidR="00000000" w:rsidRPr="00000000">
              <w:rPr>
                <w:rtl w:val="0"/>
              </w:rPr>
            </w:r>
          </w:p>
        </w:tc>
        <w:tc>
          <w:tcPr>
            <w:tcMar>
              <w:top w:w="35.0" w:type="dxa"/>
              <w:bottom w:w="35.0" w:type="dxa"/>
            </w:tcMar>
          </w:tcPr>
          <w:p w:rsidR="00000000" w:rsidDel="00000000" w:rsidP="00000000" w:rsidRDefault="00000000" w:rsidRPr="00000000" w14:paraId="00000123">
            <w:pPr>
              <w:rPr/>
            </w:pPr>
            <w:r w:rsidDel="00000000" w:rsidR="00000000" w:rsidRPr="00000000">
              <w:rPr>
                <w:rFonts w:ascii="Aptos" w:cs="Aptos" w:eastAsia="Aptos" w:hAnsi="Aptos"/>
                <w:b w:val="0"/>
                <w:bCs w:val="0"/>
                <w:i w:val="0"/>
                <w:iCs w:val="0"/>
                <w:color w:val="20242b"/>
                <w:sz w:val="14"/>
                <w:szCs w:val="14"/>
                <w:rtl w:val="0"/>
              </w:rPr>
              <w:t xml:space="preserve">Approved deterministic decomposition rule expands bundled SKU.</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24">
            <w:pPr>
              <w:rPr/>
            </w:pPr>
            <w:r w:rsidDel="00000000" w:rsidR="00000000" w:rsidRPr="00000000">
              <w:rPr>
                <w:rFonts w:ascii="Aptos" w:cs="Aptos" w:eastAsia="Aptos" w:hAnsi="Aptos"/>
                <w:b w:val="1"/>
                <w:bCs w:val="1"/>
                <w:i w:val="0"/>
                <w:iCs w:val="0"/>
                <w:color w:val="7a1f3d"/>
                <w:sz w:val="14"/>
                <w:szCs w:val="14"/>
                <w:rtl w:val="0"/>
              </w:rPr>
              <w:t xml:space="preserve">AI_PROPOSED</w:t>
            </w:r>
            <w:r w:rsidDel="00000000" w:rsidR="00000000" w:rsidRPr="00000000">
              <w:rPr>
                <w:rtl w:val="0"/>
              </w:rPr>
            </w:r>
          </w:p>
        </w:tc>
        <w:tc>
          <w:tcPr>
            <w:tcMar>
              <w:top w:w="35.0" w:type="dxa"/>
              <w:bottom w:w="35.0" w:type="dxa"/>
            </w:tcMar>
          </w:tcPr>
          <w:p w:rsidR="00000000" w:rsidDel="00000000" w:rsidP="00000000" w:rsidRDefault="00000000" w:rsidRPr="00000000" w14:paraId="00000125">
            <w:pPr>
              <w:rPr/>
            </w:pPr>
            <w:r w:rsidDel="00000000" w:rsidR="00000000" w:rsidRPr="00000000">
              <w:rPr>
                <w:rFonts w:ascii="Aptos" w:cs="Aptos" w:eastAsia="Aptos" w:hAnsi="Aptos"/>
                <w:b w:val="0"/>
                <w:bCs w:val="0"/>
                <w:i w:val="0"/>
                <w:iCs w:val="0"/>
                <w:color w:val="20242b"/>
                <w:sz w:val="14"/>
                <w:szCs w:val="14"/>
                <w:rtl w:val="0"/>
              </w:rPr>
              <w:t xml:space="preserve">AI proposes component decomposition; human or A3 guard approves within known components.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26">
            <w:pPr>
              <w:rPr/>
            </w:pPr>
            <w:r w:rsidDel="00000000" w:rsidR="00000000" w:rsidRPr="00000000">
              <w:rPr>
                <w:rFonts w:ascii="Aptos" w:cs="Aptos" w:eastAsia="Aptos" w:hAnsi="Aptos"/>
                <w:b w:val="1"/>
                <w:bCs w:val="1"/>
                <w:i w:val="0"/>
                <w:iCs w:val="0"/>
                <w:color w:val="7a1f3d"/>
                <w:sz w:val="14"/>
                <w:szCs w:val="14"/>
                <w:rtl w:val="0"/>
              </w:rPr>
              <w:t xml:space="preserve">MANUAL_OVERRIDE</w:t>
            </w:r>
            <w:r w:rsidDel="00000000" w:rsidR="00000000" w:rsidRPr="00000000">
              <w:rPr>
                <w:rtl w:val="0"/>
              </w:rPr>
            </w:r>
          </w:p>
        </w:tc>
        <w:tc>
          <w:tcPr>
            <w:tcMar>
              <w:top w:w="35.0" w:type="dxa"/>
              <w:bottom w:w="35.0" w:type="dxa"/>
            </w:tcMar>
          </w:tcPr>
          <w:p w:rsidR="00000000" w:rsidDel="00000000" w:rsidP="00000000" w:rsidRDefault="00000000" w:rsidRPr="00000000" w14:paraId="00000127">
            <w:pPr>
              <w:rPr/>
            </w:pPr>
            <w:r w:rsidDel="00000000" w:rsidR="00000000" w:rsidRPr="00000000">
              <w:rPr>
                <w:rFonts w:ascii="Aptos" w:cs="Aptos" w:eastAsia="Aptos" w:hAnsi="Aptos"/>
                <w:b w:val="0"/>
                <w:bCs w:val="0"/>
                <w:i w:val="0"/>
                <w:iCs w:val="0"/>
                <w:color w:val="20242b"/>
                <w:sz w:val="14"/>
                <w:szCs w:val="14"/>
                <w:rtl w:val="0"/>
              </w:rPr>
              <w:t xml:space="preserve">Qualified user mapping with reason and effective dates.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28">
            <w:pPr>
              <w:rPr/>
            </w:pPr>
            <w:r w:rsidDel="00000000" w:rsidR="00000000" w:rsidRPr="00000000">
              <w:rPr>
                <w:rFonts w:ascii="Aptos" w:cs="Aptos" w:eastAsia="Aptos" w:hAnsi="Aptos"/>
                <w:b w:val="1"/>
                <w:bCs w:val="1"/>
                <w:i w:val="0"/>
                <w:iCs w:val="0"/>
                <w:color w:val="7a1f3d"/>
                <w:sz w:val="14"/>
                <w:szCs w:val="14"/>
                <w:rtl w:val="0"/>
              </w:rPr>
              <w:t xml:space="preserve">INSEPARABLE_LEGAL</w:t>
            </w:r>
            <w:r w:rsidDel="00000000" w:rsidR="00000000" w:rsidRPr="00000000">
              <w:rPr>
                <w:rtl w:val="0"/>
              </w:rPr>
            </w:r>
          </w:p>
        </w:tc>
        <w:tc>
          <w:tcPr>
            <w:tcMar>
              <w:top w:w="35.0" w:type="dxa"/>
              <w:bottom w:w="35.0" w:type="dxa"/>
            </w:tcMar>
          </w:tcPr>
          <w:p w:rsidR="00000000" w:rsidDel="00000000" w:rsidP="00000000" w:rsidRDefault="00000000" w:rsidRPr="00000000" w14:paraId="00000129">
            <w:pPr>
              <w:rPr/>
            </w:pPr>
            <w:r w:rsidDel="00000000" w:rsidR="00000000" w:rsidRPr="00000000">
              <w:rPr>
                <w:rFonts w:ascii="Aptos" w:cs="Aptos" w:eastAsia="Aptos" w:hAnsi="Aptos"/>
                <w:b w:val="0"/>
                <w:bCs w:val="0"/>
                <w:i w:val="0"/>
                <w:iCs w:val="0"/>
                <w:color w:val="20242b"/>
                <w:sz w:val="14"/>
                <w:szCs w:val="14"/>
                <w:rtl w:val="0"/>
              </w:rPr>
              <w:t xml:space="preserve">Country pack explicitly requires bundle to be treated as a legal unit; original components still retained for explanation where possible.</w:t>
            </w:r>
            <w:r w:rsidDel="00000000" w:rsidR="00000000" w:rsidRPr="00000000">
              <w:rPr>
                <w:rtl w:val="0"/>
              </w:rPr>
            </w:r>
          </w:p>
        </w:tc>
      </w:tr>
    </w:tbl>
    <w:p w:rsidR="00000000" w:rsidDel="00000000" w:rsidP="00000000" w:rsidRDefault="00000000" w:rsidRPr="00000000" w14:paraId="0000012A">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Decomposition records preserve original line amount, component amounts/weights and mapping provenance.</w:t>
      </w:r>
      <w:r w:rsidDel="00000000" w:rsidR="00000000" w:rsidRPr="00000000">
        <w:rPr>
          <w:rtl w:val="0"/>
        </w:rPr>
      </w:r>
    </w:p>
    <w:p w:rsidR="00000000" w:rsidDel="00000000" w:rsidP="00000000" w:rsidRDefault="00000000" w:rsidRPr="00000000" w14:paraId="0000012B">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Components can be nested but authoritative determination consumes a normalized non-cyclic component graph.</w:t>
      </w:r>
      <w:r w:rsidDel="00000000" w:rsidR="00000000" w:rsidRPr="00000000">
        <w:rPr>
          <w:rtl w:val="0"/>
        </w:rPr>
      </w:r>
    </w:p>
    <w:p w:rsidR="00000000" w:rsidDel="00000000" w:rsidP="00000000" w:rsidRDefault="00000000" w:rsidRPr="00000000" w14:paraId="0000012C">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Allocations are performed by FIN/DET using an approved allocation policy; classification must not invent monetary allocation merely to make totals fit.</w:t>
      </w:r>
      <w:r w:rsidDel="00000000" w:rsidR="00000000" w:rsidRPr="00000000">
        <w:rPr>
          <w:rtl w:val="0"/>
        </w:rPr>
      </w:r>
    </w:p>
    <w:p w:rsidR="00000000" w:rsidDel="00000000" w:rsidP="00000000" w:rsidRDefault="00000000" w:rsidRPr="00000000" w14:paraId="0000012D">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 discount is allocated to affected components according to approved policy; it is not classified as a standalone communications service.</w:t>
      </w:r>
      <w:r w:rsidDel="00000000" w:rsidR="00000000" w:rsidRPr="00000000">
        <w:rPr>
          <w:rtl w:val="0"/>
        </w:rPr>
      </w:r>
    </w:p>
    <w:p w:rsidR="00000000" w:rsidDel="00000000" w:rsidP="00000000" w:rsidRDefault="00000000" w:rsidRPr="00000000" w14:paraId="0000012E">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Free/promotional components still require semantic classification if their presence changes bundle/legal treatment.</w:t>
      </w:r>
      <w:r w:rsidDel="00000000" w:rsidR="00000000" w:rsidRPr="00000000">
        <w:rPr>
          <w:rtl w:val="0"/>
        </w:rPr>
      </w:r>
    </w:p>
    <w:p w:rsidR="00000000" w:rsidDel="00000000" w:rsidP="00000000" w:rsidRDefault="00000000" w:rsidRPr="00000000" w14:paraId="0000012F">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11. Customer Catalog &amp; SKU Mapping</w:t>
      </w:r>
      <w:r w:rsidDel="00000000" w:rsidR="00000000" w:rsidRPr="00000000">
        <w:rPr>
          <w:rtl w:val="0"/>
        </w:rPr>
      </w:r>
    </w:p>
    <w:tbl>
      <w:tblPr>
        <w:tblStyle w:val="Table12"/>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130">
            <w:pPr>
              <w:rPr/>
            </w:pPr>
            <w:r w:rsidDel="00000000" w:rsidR="00000000" w:rsidRPr="00000000">
              <w:rPr>
                <w:rFonts w:ascii="Aptos" w:cs="Aptos" w:eastAsia="Aptos" w:hAnsi="Aptos"/>
                <w:b w:val="1"/>
                <w:bCs w:val="1"/>
                <w:i w:val="0"/>
                <w:iCs w:val="0"/>
                <w:color w:val="ffffff"/>
                <w:sz w:val="14"/>
                <w:szCs w:val="14"/>
                <w:rtl w:val="0"/>
              </w:rPr>
              <w:t xml:space="preserve">Field</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131">
            <w:pPr>
              <w:rPr/>
            </w:pPr>
            <w:r w:rsidDel="00000000" w:rsidR="00000000" w:rsidRPr="00000000">
              <w:rPr>
                <w:rFonts w:ascii="Aptos" w:cs="Aptos" w:eastAsia="Aptos" w:hAnsi="Aptos"/>
                <w:b w:val="1"/>
                <w:bCs w:val="1"/>
                <w:i w:val="0"/>
                <w:iCs w:val="0"/>
                <w:color w:val="ffffff"/>
                <w:sz w:val="14"/>
                <w:szCs w:val="14"/>
                <w:rtl w:val="0"/>
              </w:rPr>
              <w:t xml:space="preserve">Requirement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32">
            <w:pPr>
              <w:rPr/>
            </w:pPr>
            <w:r w:rsidDel="00000000" w:rsidR="00000000" w:rsidRPr="00000000">
              <w:rPr>
                <w:rFonts w:ascii="Aptos" w:cs="Aptos" w:eastAsia="Aptos" w:hAnsi="Aptos"/>
                <w:b w:val="1"/>
                <w:bCs w:val="1"/>
                <w:i w:val="0"/>
                <w:iCs w:val="0"/>
                <w:color w:val="7a1f3d"/>
                <w:sz w:val="14"/>
                <w:szCs w:val="14"/>
                <w:rtl w:val="0"/>
              </w:rPr>
              <w:t xml:space="preserve">mapping_id</w:t>
            </w:r>
            <w:r w:rsidDel="00000000" w:rsidR="00000000" w:rsidRPr="00000000">
              <w:rPr>
                <w:rtl w:val="0"/>
              </w:rPr>
            </w:r>
          </w:p>
        </w:tc>
        <w:tc>
          <w:tcPr>
            <w:tcMar>
              <w:top w:w="35.0" w:type="dxa"/>
              <w:bottom w:w="35.0" w:type="dxa"/>
            </w:tcMar>
          </w:tcPr>
          <w:p w:rsidR="00000000" w:rsidDel="00000000" w:rsidP="00000000" w:rsidRDefault="00000000" w:rsidRPr="00000000" w14:paraId="00000133">
            <w:pPr>
              <w:rPr/>
            </w:pPr>
            <w:r w:rsidDel="00000000" w:rsidR="00000000" w:rsidRPr="00000000">
              <w:rPr>
                <w:rFonts w:ascii="Aptos" w:cs="Aptos" w:eastAsia="Aptos" w:hAnsi="Aptos"/>
                <w:b w:val="0"/>
                <w:bCs w:val="0"/>
                <w:i w:val="0"/>
                <w:iCs w:val="0"/>
                <w:color w:val="20242b"/>
                <w:sz w:val="14"/>
                <w:szCs w:val="14"/>
                <w:rtl w:val="0"/>
              </w:rPr>
              <w:t xml:space="preserve">Immutable mapping identity.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34">
            <w:pPr>
              <w:rPr/>
            </w:pPr>
            <w:r w:rsidDel="00000000" w:rsidR="00000000" w:rsidRPr="00000000">
              <w:rPr>
                <w:rFonts w:ascii="Aptos" w:cs="Aptos" w:eastAsia="Aptos" w:hAnsi="Aptos"/>
                <w:b w:val="1"/>
                <w:bCs w:val="1"/>
                <w:i w:val="0"/>
                <w:iCs w:val="0"/>
                <w:color w:val="7a1f3d"/>
                <w:sz w:val="14"/>
                <w:szCs w:val="14"/>
                <w:rtl w:val="0"/>
              </w:rPr>
              <w:t xml:space="preserve">tenant_id / legal_entity_id</w:t>
            </w:r>
            <w:r w:rsidDel="00000000" w:rsidR="00000000" w:rsidRPr="00000000">
              <w:rPr>
                <w:rtl w:val="0"/>
              </w:rPr>
            </w:r>
          </w:p>
        </w:tc>
        <w:tc>
          <w:tcPr>
            <w:tcMar>
              <w:top w:w="35.0" w:type="dxa"/>
              <w:bottom w:w="35.0" w:type="dxa"/>
            </w:tcMar>
          </w:tcPr>
          <w:p w:rsidR="00000000" w:rsidDel="00000000" w:rsidP="00000000" w:rsidRDefault="00000000" w:rsidRPr="00000000" w14:paraId="00000135">
            <w:pPr>
              <w:rPr/>
            </w:pPr>
            <w:r w:rsidDel="00000000" w:rsidR="00000000" w:rsidRPr="00000000">
              <w:rPr>
                <w:rFonts w:ascii="Aptos" w:cs="Aptos" w:eastAsia="Aptos" w:hAnsi="Aptos"/>
                <w:b w:val="0"/>
                <w:bCs w:val="0"/>
                <w:i w:val="0"/>
                <w:iCs w:val="0"/>
                <w:color w:val="20242b"/>
                <w:sz w:val="14"/>
                <w:szCs w:val="14"/>
                <w:rtl w:val="0"/>
              </w:rPr>
              <w:t xml:space="preserve">Mapping scope; inheritance controlled.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36">
            <w:pPr>
              <w:rPr/>
            </w:pPr>
            <w:r w:rsidDel="00000000" w:rsidR="00000000" w:rsidRPr="00000000">
              <w:rPr>
                <w:rFonts w:ascii="Aptos" w:cs="Aptos" w:eastAsia="Aptos" w:hAnsi="Aptos"/>
                <w:b w:val="1"/>
                <w:bCs w:val="1"/>
                <w:i w:val="0"/>
                <w:iCs w:val="0"/>
                <w:color w:val="7a1f3d"/>
                <w:sz w:val="14"/>
                <w:szCs w:val="14"/>
                <w:rtl w:val="0"/>
              </w:rPr>
              <w:t xml:space="preserve">external_catalog</w:t>
            </w:r>
            <w:r w:rsidDel="00000000" w:rsidR="00000000" w:rsidRPr="00000000">
              <w:rPr>
                <w:rtl w:val="0"/>
              </w:rPr>
            </w:r>
          </w:p>
        </w:tc>
        <w:tc>
          <w:tcPr>
            <w:tcMar>
              <w:top w:w="35.0" w:type="dxa"/>
              <w:bottom w:w="35.0" w:type="dxa"/>
            </w:tcMar>
          </w:tcPr>
          <w:p w:rsidR="00000000" w:rsidDel="00000000" w:rsidP="00000000" w:rsidRDefault="00000000" w:rsidRPr="00000000" w14:paraId="00000137">
            <w:pPr>
              <w:rPr/>
            </w:pPr>
            <w:r w:rsidDel="00000000" w:rsidR="00000000" w:rsidRPr="00000000">
              <w:rPr>
                <w:rFonts w:ascii="Aptos" w:cs="Aptos" w:eastAsia="Aptos" w:hAnsi="Aptos"/>
                <w:b w:val="0"/>
                <w:bCs w:val="0"/>
                <w:i w:val="0"/>
                <w:iCs w:val="0"/>
                <w:color w:val="20242b"/>
                <w:sz w:val="14"/>
                <w:szCs w:val="14"/>
                <w:rtl w:val="0"/>
              </w:rPr>
              <w:t xml:space="preserve">Source BSS/CPQ/catalog system.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38">
            <w:pPr>
              <w:rPr/>
            </w:pPr>
            <w:r w:rsidDel="00000000" w:rsidR="00000000" w:rsidRPr="00000000">
              <w:rPr>
                <w:rFonts w:ascii="Aptos" w:cs="Aptos" w:eastAsia="Aptos" w:hAnsi="Aptos"/>
                <w:b w:val="1"/>
                <w:bCs w:val="1"/>
                <w:i w:val="0"/>
                <w:iCs w:val="0"/>
                <w:color w:val="7a1f3d"/>
                <w:sz w:val="14"/>
                <w:szCs w:val="14"/>
                <w:rtl w:val="0"/>
              </w:rPr>
              <w:t xml:space="preserve">external_product_id/version</w:t>
            </w:r>
            <w:r w:rsidDel="00000000" w:rsidR="00000000" w:rsidRPr="00000000">
              <w:rPr>
                <w:rtl w:val="0"/>
              </w:rPr>
            </w:r>
          </w:p>
        </w:tc>
        <w:tc>
          <w:tcPr>
            <w:tcMar>
              <w:top w:w="35.0" w:type="dxa"/>
              <w:bottom w:w="35.0" w:type="dxa"/>
            </w:tcMar>
          </w:tcPr>
          <w:p w:rsidR="00000000" w:rsidDel="00000000" w:rsidP="00000000" w:rsidRDefault="00000000" w:rsidRPr="00000000" w14:paraId="00000139">
            <w:pPr>
              <w:rPr/>
            </w:pPr>
            <w:r w:rsidDel="00000000" w:rsidR="00000000" w:rsidRPr="00000000">
              <w:rPr>
                <w:rFonts w:ascii="Aptos" w:cs="Aptos" w:eastAsia="Aptos" w:hAnsi="Aptos"/>
                <w:b w:val="0"/>
                <w:bCs w:val="0"/>
                <w:i w:val="0"/>
                <w:iCs w:val="0"/>
                <w:color w:val="20242b"/>
                <w:sz w:val="14"/>
                <w:szCs w:val="14"/>
                <w:rtl w:val="0"/>
              </w:rPr>
              <w:t xml:space="preserve">Stable external reference.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3A">
            <w:pPr>
              <w:rPr/>
            </w:pPr>
            <w:r w:rsidDel="00000000" w:rsidR="00000000" w:rsidRPr="00000000">
              <w:rPr>
                <w:rFonts w:ascii="Aptos" w:cs="Aptos" w:eastAsia="Aptos" w:hAnsi="Aptos"/>
                <w:b w:val="1"/>
                <w:bCs w:val="1"/>
                <w:i w:val="0"/>
                <w:iCs w:val="0"/>
                <w:color w:val="7a1f3d"/>
                <w:sz w:val="14"/>
                <w:szCs w:val="14"/>
                <w:rtl w:val="0"/>
              </w:rPr>
              <w:t xml:space="preserve">external_sku/name</w:t>
            </w:r>
            <w:r w:rsidDel="00000000" w:rsidR="00000000" w:rsidRPr="00000000">
              <w:rPr>
                <w:rtl w:val="0"/>
              </w:rPr>
            </w:r>
          </w:p>
        </w:tc>
        <w:tc>
          <w:tcPr>
            <w:tcMar>
              <w:top w:w="35.0" w:type="dxa"/>
              <w:bottom w:w="35.0" w:type="dxa"/>
            </w:tcMar>
          </w:tcPr>
          <w:p w:rsidR="00000000" w:rsidDel="00000000" w:rsidP="00000000" w:rsidRDefault="00000000" w:rsidRPr="00000000" w14:paraId="0000013B">
            <w:pPr>
              <w:rPr/>
            </w:pPr>
            <w:r w:rsidDel="00000000" w:rsidR="00000000" w:rsidRPr="00000000">
              <w:rPr>
                <w:rFonts w:ascii="Aptos" w:cs="Aptos" w:eastAsia="Aptos" w:hAnsi="Aptos"/>
                <w:b w:val="0"/>
                <w:bCs w:val="0"/>
                <w:i w:val="0"/>
                <w:iCs w:val="0"/>
                <w:color w:val="20242b"/>
                <w:sz w:val="14"/>
                <w:szCs w:val="14"/>
                <w:rtl w:val="0"/>
              </w:rPr>
              <w:t xml:space="preserve">Human/catalog metadata.</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3C">
            <w:pPr>
              <w:rPr/>
            </w:pPr>
            <w:r w:rsidDel="00000000" w:rsidR="00000000" w:rsidRPr="00000000">
              <w:rPr>
                <w:rFonts w:ascii="Aptos" w:cs="Aptos" w:eastAsia="Aptos" w:hAnsi="Aptos"/>
                <w:b w:val="1"/>
                <w:bCs w:val="1"/>
                <w:i w:val="0"/>
                <w:iCs w:val="0"/>
                <w:color w:val="7a1f3d"/>
                <w:sz w:val="14"/>
                <w:szCs w:val="14"/>
                <w:rtl w:val="0"/>
              </w:rPr>
              <w:t xml:space="preserve">effective_from/to</w:t>
            </w:r>
            <w:r w:rsidDel="00000000" w:rsidR="00000000" w:rsidRPr="00000000">
              <w:rPr>
                <w:rtl w:val="0"/>
              </w:rPr>
            </w:r>
          </w:p>
        </w:tc>
        <w:tc>
          <w:tcPr>
            <w:tcMar>
              <w:top w:w="35.0" w:type="dxa"/>
              <w:bottom w:w="35.0" w:type="dxa"/>
            </w:tcMar>
          </w:tcPr>
          <w:p w:rsidR="00000000" w:rsidDel="00000000" w:rsidP="00000000" w:rsidRDefault="00000000" w:rsidRPr="00000000" w14:paraId="0000013D">
            <w:pPr>
              <w:rPr/>
            </w:pPr>
            <w:r w:rsidDel="00000000" w:rsidR="00000000" w:rsidRPr="00000000">
              <w:rPr>
                <w:rFonts w:ascii="Aptos" w:cs="Aptos" w:eastAsia="Aptos" w:hAnsi="Aptos"/>
                <w:b w:val="0"/>
                <w:bCs w:val="0"/>
                <w:i w:val="0"/>
                <w:iCs w:val="0"/>
                <w:color w:val="20242b"/>
                <w:sz w:val="14"/>
                <w:szCs w:val="14"/>
                <w:rtl w:val="0"/>
              </w:rPr>
              <w:t xml:space="preserve">Commercial valid time.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3E">
            <w:pPr>
              <w:rPr/>
            </w:pPr>
            <w:r w:rsidDel="00000000" w:rsidR="00000000" w:rsidRPr="00000000">
              <w:rPr>
                <w:rFonts w:ascii="Aptos" w:cs="Aptos" w:eastAsia="Aptos" w:hAnsi="Aptos"/>
                <w:b w:val="1"/>
                <w:bCs w:val="1"/>
                <w:i w:val="0"/>
                <w:iCs w:val="0"/>
                <w:color w:val="7a1f3d"/>
                <w:sz w:val="14"/>
                <w:szCs w:val="14"/>
                <w:rtl w:val="0"/>
              </w:rPr>
              <w:t xml:space="preserve">conditions</w:t>
            </w:r>
            <w:r w:rsidDel="00000000" w:rsidR="00000000" w:rsidRPr="00000000">
              <w:rPr>
                <w:rtl w:val="0"/>
              </w:rPr>
            </w:r>
          </w:p>
        </w:tc>
        <w:tc>
          <w:tcPr>
            <w:tcMar>
              <w:top w:w="35.0" w:type="dxa"/>
              <w:bottom w:w="35.0" w:type="dxa"/>
            </w:tcMar>
          </w:tcPr>
          <w:p w:rsidR="00000000" w:rsidDel="00000000" w:rsidP="00000000" w:rsidRDefault="00000000" w:rsidRPr="00000000" w14:paraId="0000013F">
            <w:pPr>
              <w:rPr/>
            </w:pPr>
            <w:r w:rsidDel="00000000" w:rsidR="00000000" w:rsidRPr="00000000">
              <w:rPr>
                <w:rFonts w:ascii="Aptos" w:cs="Aptos" w:eastAsia="Aptos" w:hAnsi="Aptos"/>
                <w:b w:val="0"/>
                <w:bCs w:val="0"/>
                <w:i w:val="0"/>
                <w:iCs w:val="0"/>
                <w:color w:val="20242b"/>
                <w:sz w:val="14"/>
                <w:szCs w:val="14"/>
                <w:rtl w:val="0"/>
              </w:rPr>
              <w:t xml:space="preserve">Region, customer type, plan version, charge type, attributes.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40">
            <w:pPr>
              <w:rPr/>
            </w:pPr>
            <w:r w:rsidDel="00000000" w:rsidR="00000000" w:rsidRPr="00000000">
              <w:rPr>
                <w:rFonts w:ascii="Aptos" w:cs="Aptos" w:eastAsia="Aptos" w:hAnsi="Aptos"/>
                <w:b w:val="1"/>
                <w:bCs w:val="1"/>
                <w:i w:val="0"/>
                <w:iCs w:val="0"/>
                <w:color w:val="7a1f3d"/>
                <w:sz w:val="14"/>
                <w:szCs w:val="14"/>
                <w:rtl w:val="0"/>
              </w:rPr>
              <w:t xml:space="preserve">component_ids</w:t>
            </w:r>
            <w:r w:rsidDel="00000000" w:rsidR="00000000" w:rsidRPr="00000000">
              <w:rPr>
                <w:rtl w:val="0"/>
              </w:rPr>
            </w:r>
          </w:p>
        </w:tc>
        <w:tc>
          <w:tcPr>
            <w:tcMar>
              <w:top w:w="35.0" w:type="dxa"/>
              <w:bottom w:w="35.0" w:type="dxa"/>
            </w:tcMar>
          </w:tcPr>
          <w:p w:rsidR="00000000" w:rsidDel="00000000" w:rsidP="00000000" w:rsidRDefault="00000000" w:rsidRPr="00000000" w14:paraId="00000141">
            <w:pPr>
              <w:rPr/>
            </w:pPr>
            <w:r w:rsidDel="00000000" w:rsidR="00000000" w:rsidRPr="00000000">
              <w:rPr>
                <w:rFonts w:ascii="Aptos" w:cs="Aptos" w:eastAsia="Aptos" w:hAnsi="Aptos"/>
                <w:b w:val="0"/>
                <w:bCs w:val="0"/>
                <w:i w:val="0"/>
                <w:iCs w:val="0"/>
                <w:color w:val="20242b"/>
                <w:sz w:val="14"/>
                <w:szCs w:val="14"/>
                <w:rtl w:val="0"/>
              </w:rPr>
              <w:t xml:space="preserve">One or more canonical ServiceComponents.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42">
            <w:pPr>
              <w:rPr/>
            </w:pPr>
            <w:r w:rsidDel="00000000" w:rsidR="00000000" w:rsidRPr="00000000">
              <w:rPr>
                <w:rFonts w:ascii="Aptos" w:cs="Aptos" w:eastAsia="Aptos" w:hAnsi="Aptos"/>
                <w:b w:val="1"/>
                <w:bCs w:val="1"/>
                <w:i w:val="0"/>
                <w:iCs w:val="0"/>
                <w:color w:val="7a1f3d"/>
                <w:sz w:val="14"/>
                <w:szCs w:val="14"/>
                <w:rtl w:val="0"/>
              </w:rPr>
              <w:t xml:space="preserve">decomposition_method</w:t>
            </w:r>
            <w:r w:rsidDel="00000000" w:rsidR="00000000" w:rsidRPr="00000000">
              <w:rPr>
                <w:rtl w:val="0"/>
              </w:rPr>
            </w:r>
          </w:p>
        </w:tc>
        <w:tc>
          <w:tcPr>
            <w:tcMar>
              <w:top w:w="35.0" w:type="dxa"/>
              <w:bottom w:w="35.0" w:type="dxa"/>
            </w:tcMar>
          </w:tcPr>
          <w:p w:rsidR="00000000" w:rsidDel="00000000" w:rsidP="00000000" w:rsidRDefault="00000000" w:rsidRPr="00000000" w14:paraId="00000143">
            <w:pPr>
              <w:rPr/>
            </w:pPr>
            <w:r w:rsidDel="00000000" w:rsidR="00000000" w:rsidRPr="00000000">
              <w:rPr>
                <w:rFonts w:ascii="Aptos" w:cs="Aptos" w:eastAsia="Aptos" w:hAnsi="Aptos"/>
                <w:b w:val="0"/>
                <w:bCs w:val="0"/>
                <w:i w:val="0"/>
                <w:iCs w:val="0"/>
                <w:color w:val="20242b"/>
                <w:sz w:val="14"/>
                <w:szCs w:val="14"/>
                <w:rtl w:val="0"/>
              </w:rPr>
              <w:t xml:space="preserve">Method from §10.</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44">
            <w:pPr>
              <w:rPr/>
            </w:pPr>
            <w:r w:rsidDel="00000000" w:rsidR="00000000" w:rsidRPr="00000000">
              <w:rPr>
                <w:rFonts w:ascii="Aptos" w:cs="Aptos" w:eastAsia="Aptos" w:hAnsi="Aptos"/>
                <w:b w:val="1"/>
                <w:bCs w:val="1"/>
                <w:i w:val="0"/>
                <w:iCs w:val="0"/>
                <w:color w:val="7a1f3d"/>
                <w:sz w:val="14"/>
                <w:szCs w:val="14"/>
                <w:rtl w:val="0"/>
              </w:rPr>
              <w:t xml:space="preserve">mapping_authority</w:t>
            </w:r>
            <w:r w:rsidDel="00000000" w:rsidR="00000000" w:rsidRPr="00000000">
              <w:rPr>
                <w:rtl w:val="0"/>
              </w:rPr>
            </w:r>
          </w:p>
        </w:tc>
        <w:tc>
          <w:tcPr>
            <w:tcMar>
              <w:top w:w="35.0" w:type="dxa"/>
              <w:bottom w:w="35.0" w:type="dxa"/>
            </w:tcMar>
          </w:tcPr>
          <w:p w:rsidR="00000000" w:rsidDel="00000000" w:rsidP="00000000" w:rsidRDefault="00000000" w:rsidRPr="00000000" w14:paraId="00000145">
            <w:pPr>
              <w:rPr/>
            </w:pPr>
            <w:r w:rsidDel="00000000" w:rsidR="00000000" w:rsidRPr="00000000">
              <w:rPr>
                <w:rFonts w:ascii="Aptos" w:cs="Aptos" w:eastAsia="Aptos" w:hAnsi="Aptos"/>
                <w:b w:val="0"/>
                <w:bCs w:val="0"/>
                <w:i w:val="0"/>
                <w:iCs w:val="0"/>
                <w:color w:val="20242b"/>
                <w:sz w:val="14"/>
                <w:szCs w:val="14"/>
                <w:rtl w:val="0"/>
              </w:rPr>
              <w:t xml:space="preserve">RULE / HUMAN / A3_AI / IMPORTED_VERIFIED.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46">
            <w:pPr>
              <w:rPr/>
            </w:pPr>
            <w:r w:rsidDel="00000000" w:rsidR="00000000" w:rsidRPr="00000000">
              <w:rPr>
                <w:rFonts w:ascii="Aptos" w:cs="Aptos" w:eastAsia="Aptos" w:hAnsi="Aptos"/>
                <w:b w:val="1"/>
                <w:bCs w:val="1"/>
                <w:i w:val="0"/>
                <w:iCs w:val="0"/>
                <w:color w:val="7a1f3d"/>
                <w:sz w:val="14"/>
                <w:szCs w:val="14"/>
                <w:rtl w:val="0"/>
              </w:rPr>
              <w:t xml:space="preserve">confidence</w:t>
            </w:r>
            <w:r w:rsidDel="00000000" w:rsidR="00000000" w:rsidRPr="00000000">
              <w:rPr>
                <w:rtl w:val="0"/>
              </w:rPr>
            </w:r>
          </w:p>
        </w:tc>
        <w:tc>
          <w:tcPr>
            <w:tcMar>
              <w:top w:w="35.0" w:type="dxa"/>
              <w:bottom w:w="35.0" w:type="dxa"/>
            </w:tcMar>
          </w:tcPr>
          <w:p w:rsidR="00000000" w:rsidDel="00000000" w:rsidP="00000000" w:rsidRDefault="00000000" w:rsidRPr="00000000" w14:paraId="00000147">
            <w:pPr>
              <w:rPr/>
            </w:pPr>
            <w:r w:rsidDel="00000000" w:rsidR="00000000" w:rsidRPr="00000000">
              <w:rPr>
                <w:rFonts w:ascii="Aptos" w:cs="Aptos" w:eastAsia="Aptos" w:hAnsi="Aptos"/>
                <w:b w:val="0"/>
                <w:bCs w:val="0"/>
                <w:i w:val="0"/>
                <w:iCs w:val="0"/>
                <w:color w:val="20242b"/>
                <w:sz w:val="14"/>
                <w:szCs w:val="14"/>
                <w:rtl w:val="0"/>
              </w:rPr>
              <w:t xml:space="preserve">For AI/import proposals; not legal authority.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48">
            <w:pPr>
              <w:rPr/>
            </w:pPr>
            <w:r w:rsidDel="00000000" w:rsidR="00000000" w:rsidRPr="00000000">
              <w:rPr>
                <w:rFonts w:ascii="Aptos" w:cs="Aptos" w:eastAsia="Aptos" w:hAnsi="Aptos"/>
                <w:b w:val="1"/>
                <w:bCs w:val="1"/>
                <w:i w:val="0"/>
                <w:iCs w:val="0"/>
                <w:color w:val="7a1f3d"/>
                <w:sz w:val="14"/>
                <w:szCs w:val="14"/>
                <w:rtl w:val="0"/>
              </w:rPr>
              <w:t xml:space="preserve">review_state</w:t>
            </w:r>
            <w:r w:rsidDel="00000000" w:rsidR="00000000" w:rsidRPr="00000000">
              <w:rPr>
                <w:rtl w:val="0"/>
              </w:rPr>
            </w:r>
          </w:p>
        </w:tc>
        <w:tc>
          <w:tcPr>
            <w:tcMar>
              <w:top w:w="35.0" w:type="dxa"/>
              <w:bottom w:w="35.0" w:type="dxa"/>
            </w:tcMar>
          </w:tcPr>
          <w:p w:rsidR="00000000" w:rsidDel="00000000" w:rsidP="00000000" w:rsidRDefault="00000000" w:rsidRPr="00000000" w14:paraId="00000149">
            <w:pPr>
              <w:rPr/>
            </w:pPr>
            <w:r w:rsidDel="00000000" w:rsidR="00000000" w:rsidRPr="00000000">
              <w:rPr>
                <w:rFonts w:ascii="Aptos" w:cs="Aptos" w:eastAsia="Aptos" w:hAnsi="Aptos"/>
                <w:b w:val="0"/>
                <w:bCs w:val="0"/>
                <w:i w:val="0"/>
                <w:iCs w:val="0"/>
                <w:color w:val="20242b"/>
                <w:sz w:val="14"/>
                <w:szCs w:val="14"/>
                <w:rtl w:val="0"/>
              </w:rPr>
              <w:t xml:space="preserve">PROPOSED / REVIEW_REQUIRED / APPROVED / REJECTED / SUPERSEDED.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4A">
            <w:pPr>
              <w:rPr/>
            </w:pPr>
            <w:r w:rsidDel="00000000" w:rsidR="00000000" w:rsidRPr="00000000">
              <w:rPr>
                <w:rFonts w:ascii="Aptos" w:cs="Aptos" w:eastAsia="Aptos" w:hAnsi="Aptos"/>
                <w:b w:val="1"/>
                <w:bCs w:val="1"/>
                <w:i w:val="0"/>
                <w:iCs w:val="0"/>
                <w:color w:val="7a1f3d"/>
                <w:sz w:val="14"/>
                <w:szCs w:val="14"/>
                <w:rtl w:val="0"/>
              </w:rPr>
              <w:t xml:space="preserve">evidence_refs</w:t>
            </w:r>
            <w:r w:rsidDel="00000000" w:rsidR="00000000" w:rsidRPr="00000000">
              <w:rPr>
                <w:rtl w:val="0"/>
              </w:rPr>
            </w:r>
          </w:p>
        </w:tc>
        <w:tc>
          <w:tcPr>
            <w:tcMar>
              <w:top w:w="35.0" w:type="dxa"/>
              <w:bottom w:w="35.0" w:type="dxa"/>
            </w:tcMar>
          </w:tcPr>
          <w:p w:rsidR="00000000" w:rsidDel="00000000" w:rsidP="00000000" w:rsidRDefault="00000000" w:rsidRPr="00000000" w14:paraId="0000014B">
            <w:pPr>
              <w:rPr/>
            </w:pPr>
            <w:r w:rsidDel="00000000" w:rsidR="00000000" w:rsidRPr="00000000">
              <w:rPr>
                <w:rFonts w:ascii="Aptos" w:cs="Aptos" w:eastAsia="Aptos" w:hAnsi="Aptos"/>
                <w:b w:val="0"/>
                <w:bCs w:val="0"/>
                <w:i w:val="0"/>
                <w:iCs w:val="0"/>
                <w:color w:val="20242b"/>
                <w:sz w:val="14"/>
                <w:szCs w:val="14"/>
                <w:rtl w:val="0"/>
              </w:rPr>
              <w:t xml:space="preserve">Catalog/specification/source evidence.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4C">
            <w:pPr>
              <w:rPr/>
            </w:pPr>
            <w:r w:rsidDel="00000000" w:rsidR="00000000" w:rsidRPr="00000000">
              <w:rPr>
                <w:rFonts w:ascii="Aptos" w:cs="Aptos" w:eastAsia="Aptos" w:hAnsi="Aptos"/>
                <w:b w:val="1"/>
                <w:bCs w:val="1"/>
                <w:i w:val="0"/>
                <w:iCs w:val="0"/>
                <w:color w:val="7a1f3d"/>
                <w:sz w:val="14"/>
                <w:szCs w:val="14"/>
                <w:rtl w:val="0"/>
              </w:rPr>
              <w:t xml:space="preserve">mapping_version</w:t>
            </w:r>
            <w:r w:rsidDel="00000000" w:rsidR="00000000" w:rsidRPr="00000000">
              <w:rPr>
                <w:rtl w:val="0"/>
              </w:rPr>
            </w:r>
          </w:p>
        </w:tc>
        <w:tc>
          <w:tcPr>
            <w:tcMar>
              <w:top w:w="35.0" w:type="dxa"/>
              <w:bottom w:w="35.0" w:type="dxa"/>
            </w:tcMar>
          </w:tcPr>
          <w:p w:rsidR="00000000" w:rsidDel="00000000" w:rsidP="00000000" w:rsidRDefault="00000000" w:rsidRPr="00000000" w14:paraId="0000014D">
            <w:pPr>
              <w:rPr/>
            </w:pPr>
            <w:r w:rsidDel="00000000" w:rsidR="00000000" w:rsidRPr="00000000">
              <w:rPr>
                <w:rFonts w:ascii="Aptos" w:cs="Aptos" w:eastAsia="Aptos" w:hAnsi="Aptos"/>
                <w:b w:val="0"/>
                <w:bCs w:val="0"/>
                <w:i w:val="0"/>
                <w:iCs w:val="0"/>
                <w:color w:val="20242b"/>
                <w:sz w:val="14"/>
                <w:szCs w:val="14"/>
                <w:rtl w:val="0"/>
              </w:rPr>
              <w:t xml:space="preserve">Immutable version.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4E">
            <w:pPr>
              <w:rPr/>
            </w:pPr>
            <w:r w:rsidDel="00000000" w:rsidR="00000000" w:rsidRPr="00000000">
              <w:rPr>
                <w:rFonts w:ascii="Aptos" w:cs="Aptos" w:eastAsia="Aptos" w:hAnsi="Aptos"/>
                <w:b w:val="1"/>
                <w:bCs w:val="1"/>
                <w:i w:val="0"/>
                <w:iCs w:val="0"/>
                <w:color w:val="7a1f3d"/>
                <w:sz w:val="14"/>
                <w:szCs w:val="14"/>
                <w:rtl w:val="0"/>
              </w:rPr>
              <w:t xml:space="preserve">owner/reviewer</w:t>
            </w:r>
            <w:r w:rsidDel="00000000" w:rsidR="00000000" w:rsidRPr="00000000">
              <w:rPr>
                <w:rtl w:val="0"/>
              </w:rPr>
            </w:r>
          </w:p>
        </w:tc>
        <w:tc>
          <w:tcPr>
            <w:tcMar>
              <w:top w:w="35.0" w:type="dxa"/>
              <w:bottom w:w="35.0" w:type="dxa"/>
            </w:tcMar>
          </w:tcPr>
          <w:p w:rsidR="00000000" w:rsidDel="00000000" w:rsidP="00000000" w:rsidRDefault="00000000" w:rsidRPr="00000000" w14:paraId="0000014F">
            <w:pPr>
              <w:rPr/>
            </w:pPr>
            <w:r w:rsidDel="00000000" w:rsidR="00000000" w:rsidRPr="00000000">
              <w:rPr>
                <w:rFonts w:ascii="Aptos" w:cs="Aptos" w:eastAsia="Aptos" w:hAnsi="Aptos"/>
                <w:b w:val="0"/>
                <w:bCs w:val="0"/>
                <w:i w:val="0"/>
                <w:iCs w:val="0"/>
                <w:color w:val="20242b"/>
                <w:sz w:val="14"/>
                <w:szCs w:val="14"/>
                <w:rtl w:val="0"/>
              </w:rPr>
              <w:t xml:space="preserve">Accountability.</w:t>
            </w:r>
            <w:r w:rsidDel="00000000" w:rsidR="00000000" w:rsidRPr="00000000">
              <w:rPr>
                <w:rtl w:val="0"/>
              </w:rPr>
            </w:r>
          </w:p>
        </w:tc>
      </w:tr>
    </w:tbl>
    <w:p w:rsidR="00000000" w:rsidDel="00000000" w:rsidP="00000000" w:rsidRDefault="00000000" w:rsidRPr="00000000" w14:paraId="00000150">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One customer's SKU mapping never becomes another customer's mapping unless intentionally promoted to a reusable vendor/catalog template.</w:t>
      </w:r>
      <w:r w:rsidDel="00000000" w:rsidR="00000000" w:rsidRPr="00000000">
        <w:rPr>
          <w:rtl w:val="0"/>
        </w:rPr>
      </w:r>
    </w:p>
    <w:p w:rsidR="00000000" w:rsidDel="00000000" w:rsidP="00000000" w:rsidRDefault="00000000" w:rsidRPr="00000000" w14:paraId="00000151">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Catalog mappings are not global legal rules.</w:t>
      </w:r>
      <w:r w:rsidDel="00000000" w:rsidR="00000000" w:rsidRPr="00000000">
        <w:rPr>
          <w:rtl w:val="0"/>
        </w:rPr>
      </w:r>
    </w:p>
    <w:p w:rsidR="00000000" w:rsidDel="00000000" w:rsidP="00000000" w:rsidRDefault="00000000" w:rsidRPr="00000000" w14:paraId="00000152">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Mapping precedence is deterministic: tenant-specific approved mapping &gt; approved vendor template &gt; deterministic ontology rule &gt; reviewed proposal; ambiguous collisions fail.</w:t>
      </w:r>
      <w:r w:rsidDel="00000000" w:rsidR="00000000" w:rsidRPr="00000000">
        <w:rPr>
          <w:rtl w:val="0"/>
        </w:rPr>
      </w:r>
    </w:p>
    <w:p w:rsidR="00000000" w:rsidDel="00000000" w:rsidP="00000000" w:rsidRDefault="00000000" w:rsidRPr="00000000" w14:paraId="00000153">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Historical transactions pin the mapping version used.</w:t>
      </w:r>
      <w:r w:rsidDel="00000000" w:rsidR="00000000" w:rsidRPr="00000000">
        <w:rPr>
          <w:rtl w:val="0"/>
        </w:rPr>
      </w:r>
    </w:p>
    <w:p w:rsidR="00000000" w:rsidDel="00000000" w:rsidP="00000000" w:rsidRDefault="00000000" w:rsidRPr="00000000" w14:paraId="00000154">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Bulk catalog mapping supports review queues and differential impact before activation.</w:t>
      </w:r>
      <w:r w:rsidDel="00000000" w:rsidR="00000000" w:rsidRPr="00000000">
        <w:rPr>
          <w:rtl w:val="0"/>
        </w:rPr>
      </w:r>
    </w:p>
    <w:p w:rsidR="00000000" w:rsidDel="00000000" w:rsidP="00000000" w:rsidRDefault="00000000" w:rsidRPr="00000000" w14:paraId="00000155">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12. External Catalog &amp; Industry Model Adapters</w:t>
      </w:r>
      <w:r w:rsidDel="00000000" w:rsidR="00000000" w:rsidRPr="00000000">
        <w:rPr>
          <w:rtl w:val="0"/>
        </w:rPr>
      </w:r>
    </w:p>
    <w:tbl>
      <w:tblPr>
        <w:tblStyle w:val="Table13"/>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156">
            <w:pPr>
              <w:rPr/>
            </w:pPr>
            <w:r w:rsidDel="00000000" w:rsidR="00000000" w:rsidRPr="00000000">
              <w:rPr>
                <w:rFonts w:ascii="Aptos" w:cs="Aptos" w:eastAsia="Aptos" w:hAnsi="Aptos"/>
                <w:b w:val="1"/>
                <w:bCs w:val="1"/>
                <w:i w:val="0"/>
                <w:iCs w:val="0"/>
                <w:color w:val="ffffff"/>
                <w:sz w:val="14"/>
                <w:szCs w:val="14"/>
                <w:rtl w:val="0"/>
              </w:rPr>
              <w:t xml:space="preserve">External model</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157">
            <w:pPr>
              <w:rPr/>
            </w:pPr>
            <w:r w:rsidDel="00000000" w:rsidR="00000000" w:rsidRPr="00000000">
              <w:rPr>
                <w:rFonts w:ascii="Aptos" w:cs="Aptos" w:eastAsia="Aptos" w:hAnsi="Aptos"/>
                <w:b w:val="1"/>
                <w:bCs w:val="1"/>
                <w:i w:val="0"/>
                <w:iCs w:val="0"/>
                <w:color w:val="ffffff"/>
                <w:sz w:val="14"/>
                <w:szCs w:val="14"/>
                <w:rtl w:val="0"/>
              </w:rPr>
              <w:t xml:space="preserve">Zoiko treatment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58">
            <w:pPr>
              <w:rPr/>
            </w:pPr>
            <w:r w:rsidDel="00000000" w:rsidR="00000000" w:rsidRPr="00000000">
              <w:rPr>
                <w:rFonts w:ascii="Aptos" w:cs="Aptos" w:eastAsia="Aptos" w:hAnsi="Aptos"/>
                <w:b w:val="1"/>
                <w:bCs w:val="1"/>
                <w:i w:val="0"/>
                <w:iCs w:val="0"/>
                <w:color w:val="7a1f3d"/>
                <w:sz w:val="14"/>
                <w:szCs w:val="14"/>
                <w:rtl w:val="0"/>
              </w:rPr>
              <w:t xml:space="preserve">TM Forum TMF620 Product Catalog</w:t>
            </w:r>
            <w:r w:rsidDel="00000000" w:rsidR="00000000" w:rsidRPr="00000000">
              <w:rPr>
                <w:rtl w:val="0"/>
              </w:rPr>
            </w:r>
          </w:p>
        </w:tc>
        <w:tc>
          <w:tcPr>
            <w:tcMar>
              <w:top w:w="35.0" w:type="dxa"/>
              <w:bottom w:w="35.0" w:type="dxa"/>
            </w:tcMar>
          </w:tcPr>
          <w:p w:rsidR="00000000" w:rsidDel="00000000" w:rsidP="00000000" w:rsidRDefault="00000000" w:rsidRPr="00000000" w14:paraId="00000159">
            <w:pPr>
              <w:rPr/>
            </w:pPr>
            <w:r w:rsidDel="00000000" w:rsidR="00000000" w:rsidRPr="00000000">
              <w:rPr>
                <w:rFonts w:ascii="Aptos" w:cs="Aptos" w:eastAsia="Aptos" w:hAnsi="Aptos"/>
                <w:b w:val="0"/>
                <w:bCs w:val="0"/>
                <w:i w:val="0"/>
                <w:iCs w:val="0"/>
                <w:color w:val="20242b"/>
                <w:sz w:val="14"/>
                <w:szCs w:val="14"/>
                <w:rtl w:val="0"/>
              </w:rPr>
              <w:t xml:space="preserve">Map ProductSpecification/ProductOffering/ProductOfferingPrice concepts into external catalog objects and component mappings; do not use TMF resource IDs as canonical ontology IDs.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5A">
            <w:pPr>
              <w:rPr/>
            </w:pPr>
            <w:r w:rsidDel="00000000" w:rsidR="00000000" w:rsidRPr="00000000">
              <w:rPr>
                <w:rFonts w:ascii="Aptos" w:cs="Aptos" w:eastAsia="Aptos" w:hAnsi="Aptos"/>
                <w:b w:val="1"/>
                <w:bCs w:val="1"/>
                <w:i w:val="0"/>
                <w:iCs w:val="0"/>
                <w:color w:val="7a1f3d"/>
                <w:sz w:val="14"/>
                <w:szCs w:val="14"/>
                <w:rtl w:val="0"/>
              </w:rPr>
              <w:t xml:space="preserve">TM Forum SID / Information Framework</w:t>
            </w:r>
            <w:r w:rsidDel="00000000" w:rsidR="00000000" w:rsidRPr="00000000">
              <w:rPr>
                <w:rtl w:val="0"/>
              </w:rPr>
            </w:r>
          </w:p>
        </w:tc>
        <w:tc>
          <w:tcPr>
            <w:tcMar>
              <w:top w:w="35.0" w:type="dxa"/>
              <w:bottom w:w="35.0" w:type="dxa"/>
            </w:tcMar>
          </w:tcPr>
          <w:p w:rsidR="00000000" w:rsidDel="00000000" w:rsidP="00000000" w:rsidRDefault="00000000" w:rsidRPr="00000000" w14:paraId="0000015B">
            <w:pPr>
              <w:rPr/>
            </w:pPr>
            <w:r w:rsidDel="00000000" w:rsidR="00000000" w:rsidRPr="00000000">
              <w:rPr>
                <w:rFonts w:ascii="Aptos" w:cs="Aptos" w:eastAsia="Aptos" w:hAnsi="Aptos"/>
                <w:b w:val="0"/>
                <w:bCs w:val="0"/>
                <w:i w:val="0"/>
                <w:iCs w:val="0"/>
                <w:color w:val="20242b"/>
                <w:sz w:val="14"/>
                <w:szCs w:val="14"/>
                <w:rtl w:val="0"/>
              </w:rPr>
              <w:t xml:space="preserve">Use service/resource/product concepts for interoperability and integration semantics; Zoiko classification remains tax-domain canonical.</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5C">
            <w:pPr>
              <w:rPr/>
            </w:pPr>
            <w:r w:rsidDel="00000000" w:rsidR="00000000" w:rsidRPr="00000000">
              <w:rPr>
                <w:rFonts w:ascii="Aptos" w:cs="Aptos" w:eastAsia="Aptos" w:hAnsi="Aptos"/>
                <w:b w:val="1"/>
                <w:bCs w:val="1"/>
                <w:i w:val="0"/>
                <w:iCs w:val="0"/>
                <w:color w:val="7a1f3d"/>
                <w:sz w:val="14"/>
                <w:szCs w:val="14"/>
                <w:rtl w:val="0"/>
              </w:rPr>
              <w:t xml:space="preserve">3GPP service/network attributes</w:t>
            </w:r>
            <w:r w:rsidDel="00000000" w:rsidR="00000000" w:rsidRPr="00000000">
              <w:rPr>
                <w:rtl w:val="0"/>
              </w:rPr>
            </w:r>
          </w:p>
        </w:tc>
        <w:tc>
          <w:tcPr>
            <w:tcMar>
              <w:top w:w="35.0" w:type="dxa"/>
              <w:bottom w:w="35.0" w:type="dxa"/>
            </w:tcMar>
          </w:tcPr>
          <w:p w:rsidR="00000000" w:rsidDel="00000000" w:rsidP="00000000" w:rsidRDefault="00000000" w:rsidRPr="00000000" w14:paraId="0000015D">
            <w:pPr>
              <w:rPr/>
            </w:pPr>
            <w:r w:rsidDel="00000000" w:rsidR="00000000" w:rsidRPr="00000000">
              <w:rPr>
                <w:rFonts w:ascii="Aptos" w:cs="Aptos" w:eastAsia="Aptos" w:hAnsi="Aptos"/>
                <w:b w:val="0"/>
                <w:bCs w:val="0"/>
                <w:i w:val="0"/>
                <w:iCs w:val="0"/>
                <w:color w:val="20242b"/>
                <w:sz w:val="14"/>
                <w:szCs w:val="14"/>
                <w:rtl w:val="0"/>
              </w:rPr>
              <w:t xml:space="preserve">Use for technical qualifiers where service behavior depends on mobile network capabilities.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5E">
            <w:pPr>
              <w:rPr/>
            </w:pPr>
            <w:r w:rsidDel="00000000" w:rsidR="00000000" w:rsidRPr="00000000">
              <w:rPr>
                <w:rFonts w:ascii="Aptos" w:cs="Aptos" w:eastAsia="Aptos" w:hAnsi="Aptos"/>
                <w:b w:val="1"/>
                <w:bCs w:val="1"/>
                <w:i w:val="0"/>
                <w:iCs w:val="0"/>
                <w:color w:val="7a1f3d"/>
                <w:sz w:val="14"/>
                <w:szCs w:val="14"/>
                <w:rtl w:val="0"/>
              </w:rPr>
              <w:t xml:space="preserve">GSMA roaming/eSIM/IoT terminology</w:t>
            </w:r>
            <w:r w:rsidDel="00000000" w:rsidR="00000000" w:rsidRPr="00000000">
              <w:rPr>
                <w:rtl w:val="0"/>
              </w:rPr>
            </w:r>
          </w:p>
        </w:tc>
        <w:tc>
          <w:tcPr>
            <w:tcMar>
              <w:top w:w="35.0" w:type="dxa"/>
              <w:bottom w:w="35.0" w:type="dxa"/>
            </w:tcMar>
          </w:tcPr>
          <w:p w:rsidR="00000000" w:rsidDel="00000000" w:rsidP="00000000" w:rsidRDefault="00000000" w:rsidRPr="00000000" w14:paraId="0000015F">
            <w:pPr>
              <w:rPr/>
            </w:pPr>
            <w:r w:rsidDel="00000000" w:rsidR="00000000" w:rsidRPr="00000000">
              <w:rPr>
                <w:rFonts w:ascii="Aptos" w:cs="Aptos" w:eastAsia="Aptos" w:hAnsi="Aptos"/>
                <w:b w:val="0"/>
                <w:bCs w:val="0"/>
                <w:i w:val="0"/>
                <w:iCs w:val="0"/>
                <w:color w:val="20242b"/>
                <w:sz w:val="14"/>
                <w:szCs w:val="14"/>
                <w:rtl w:val="0"/>
              </w:rPr>
              <w:t xml:space="preserve">Use for roaming, wholesale, IoT and subscription identity interoperability.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60">
            <w:pPr>
              <w:rPr/>
            </w:pPr>
            <w:r w:rsidDel="00000000" w:rsidR="00000000" w:rsidRPr="00000000">
              <w:rPr>
                <w:rFonts w:ascii="Aptos" w:cs="Aptos" w:eastAsia="Aptos" w:hAnsi="Aptos"/>
                <w:b w:val="1"/>
                <w:bCs w:val="1"/>
                <w:i w:val="0"/>
                <w:iCs w:val="0"/>
                <w:color w:val="7a1f3d"/>
                <w:sz w:val="14"/>
                <w:szCs w:val="14"/>
                <w:rtl w:val="0"/>
              </w:rPr>
              <w:t xml:space="preserve">ITU-T E.164</w:t>
            </w:r>
            <w:r w:rsidDel="00000000" w:rsidR="00000000" w:rsidRPr="00000000">
              <w:rPr>
                <w:rtl w:val="0"/>
              </w:rPr>
            </w:r>
          </w:p>
        </w:tc>
        <w:tc>
          <w:tcPr>
            <w:tcMar>
              <w:top w:w="35.0" w:type="dxa"/>
              <w:bottom w:w="35.0" w:type="dxa"/>
            </w:tcMar>
          </w:tcPr>
          <w:p w:rsidR="00000000" w:rsidDel="00000000" w:rsidP="00000000" w:rsidRDefault="00000000" w:rsidRPr="00000000" w14:paraId="00000161">
            <w:pPr>
              <w:rPr/>
            </w:pPr>
            <w:r w:rsidDel="00000000" w:rsidR="00000000" w:rsidRPr="00000000">
              <w:rPr>
                <w:rFonts w:ascii="Aptos" w:cs="Aptos" w:eastAsia="Aptos" w:hAnsi="Aptos"/>
                <w:b w:val="0"/>
                <w:bCs w:val="0"/>
                <w:i w:val="0"/>
                <w:iCs w:val="0"/>
                <w:color w:val="20242b"/>
                <w:sz w:val="14"/>
                <w:szCs w:val="14"/>
                <w:rtl w:val="0"/>
              </w:rPr>
              <w:t xml:space="preserve">Use numbering-plan categories/attributes for public telecommunication numbering.</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62">
            <w:pPr>
              <w:rPr/>
            </w:pPr>
            <w:r w:rsidDel="00000000" w:rsidR="00000000" w:rsidRPr="00000000">
              <w:rPr>
                <w:rFonts w:ascii="Aptos" w:cs="Aptos" w:eastAsia="Aptos" w:hAnsi="Aptos"/>
                <w:b w:val="1"/>
                <w:bCs w:val="1"/>
                <w:i w:val="0"/>
                <w:iCs w:val="0"/>
                <w:color w:val="7a1f3d"/>
                <w:sz w:val="14"/>
                <w:szCs w:val="14"/>
                <w:rtl w:val="0"/>
              </w:rPr>
              <w:t xml:space="preserve">ITU-T E.212</w:t>
            </w:r>
            <w:r w:rsidDel="00000000" w:rsidR="00000000" w:rsidRPr="00000000">
              <w:rPr>
                <w:rtl w:val="0"/>
              </w:rPr>
            </w:r>
          </w:p>
        </w:tc>
        <w:tc>
          <w:tcPr>
            <w:tcMar>
              <w:top w:w="35.0" w:type="dxa"/>
              <w:bottom w:w="35.0" w:type="dxa"/>
            </w:tcMar>
          </w:tcPr>
          <w:p w:rsidR="00000000" w:rsidDel="00000000" w:rsidP="00000000" w:rsidRDefault="00000000" w:rsidRPr="00000000" w14:paraId="00000163">
            <w:pPr>
              <w:rPr/>
            </w:pPr>
            <w:r w:rsidDel="00000000" w:rsidR="00000000" w:rsidRPr="00000000">
              <w:rPr>
                <w:rFonts w:ascii="Aptos" w:cs="Aptos" w:eastAsia="Aptos" w:hAnsi="Aptos"/>
                <w:b w:val="0"/>
                <w:bCs w:val="0"/>
                <w:i w:val="0"/>
                <w:iCs w:val="0"/>
                <w:color w:val="20242b"/>
                <w:sz w:val="14"/>
                <w:szCs w:val="14"/>
                <w:rtl w:val="0"/>
              </w:rPr>
              <w:t xml:space="preserve">Use network/subscription identification attributes such as MCC/MNC/IMSI context.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64">
            <w:pPr>
              <w:rPr/>
            </w:pPr>
            <w:r w:rsidDel="00000000" w:rsidR="00000000" w:rsidRPr="00000000">
              <w:rPr>
                <w:rFonts w:ascii="Aptos" w:cs="Aptos" w:eastAsia="Aptos" w:hAnsi="Aptos"/>
                <w:b w:val="1"/>
                <w:bCs w:val="1"/>
                <w:i w:val="0"/>
                <w:iCs w:val="0"/>
                <w:color w:val="7a1f3d"/>
                <w:sz w:val="14"/>
                <w:szCs w:val="14"/>
                <w:rtl w:val="0"/>
              </w:rPr>
              <w:t xml:space="preserve">Incumbent tax engines</w:t>
            </w:r>
            <w:r w:rsidDel="00000000" w:rsidR="00000000" w:rsidRPr="00000000">
              <w:rPr>
                <w:rtl w:val="0"/>
              </w:rPr>
            </w:r>
          </w:p>
        </w:tc>
        <w:tc>
          <w:tcPr>
            <w:tcMar>
              <w:top w:w="35.0" w:type="dxa"/>
              <w:bottom w:w="35.0" w:type="dxa"/>
            </w:tcMar>
          </w:tcPr>
          <w:p w:rsidR="00000000" w:rsidDel="00000000" w:rsidP="00000000" w:rsidRDefault="00000000" w:rsidRPr="00000000" w14:paraId="00000165">
            <w:pPr>
              <w:rPr/>
            </w:pPr>
            <w:r w:rsidDel="00000000" w:rsidR="00000000" w:rsidRPr="00000000">
              <w:rPr>
                <w:rFonts w:ascii="Aptos" w:cs="Aptos" w:eastAsia="Aptos" w:hAnsi="Aptos"/>
                <w:b w:val="0"/>
                <w:bCs w:val="0"/>
                <w:i w:val="0"/>
                <w:iCs w:val="0"/>
                <w:color w:val="20242b"/>
                <w:sz w:val="14"/>
                <w:szCs w:val="14"/>
                <w:rtl w:val="0"/>
              </w:rPr>
              <w:t xml:space="preserve">Maintain explicit versioned mappings from CereTax/SureTax/Avalara/Vertex/custom codes for Shadow/migration.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66">
            <w:pPr>
              <w:rPr/>
            </w:pPr>
            <w:r w:rsidDel="00000000" w:rsidR="00000000" w:rsidRPr="00000000">
              <w:rPr>
                <w:rFonts w:ascii="Aptos" w:cs="Aptos" w:eastAsia="Aptos" w:hAnsi="Aptos"/>
                <w:b w:val="1"/>
                <w:bCs w:val="1"/>
                <w:i w:val="0"/>
                <w:iCs w:val="0"/>
                <w:color w:val="7a1f3d"/>
                <w:sz w:val="14"/>
                <w:szCs w:val="14"/>
                <w:rtl w:val="0"/>
              </w:rPr>
              <w:t xml:space="preserve">Customer proprietary tax codes</w:t>
            </w:r>
            <w:r w:rsidDel="00000000" w:rsidR="00000000" w:rsidRPr="00000000">
              <w:rPr>
                <w:rtl w:val="0"/>
              </w:rPr>
            </w:r>
          </w:p>
        </w:tc>
        <w:tc>
          <w:tcPr>
            <w:tcMar>
              <w:top w:w="35.0" w:type="dxa"/>
              <w:bottom w:w="35.0" w:type="dxa"/>
            </w:tcMar>
          </w:tcPr>
          <w:p w:rsidR="00000000" w:rsidDel="00000000" w:rsidP="00000000" w:rsidRDefault="00000000" w:rsidRPr="00000000" w14:paraId="00000167">
            <w:pPr>
              <w:rPr/>
            </w:pPr>
            <w:r w:rsidDel="00000000" w:rsidR="00000000" w:rsidRPr="00000000">
              <w:rPr>
                <w:rFonts w:ascii="Aptos" w:cs="Aptos" w:eastAsia="Aptos" w:hAnsi="Aptos"/>
                <w:b w:val="0"/>
                <w:bCs w:val="0"/>
                <w:i w:val="0"/>
                <w:iCs w:val="0"/>
                <w:color w:val="20242b"/>
                <w:sz w:val="14"/>
                <w:szCs w:val="14"/>
                <w:rtl w:val="0"/>
              </w:rPr>
              <w:t xml:space="preserve">Import as external codes with confidence/review; never treat undocumented legacy code as canonical truth.</w:t>
            </w:r>
            <w:r w:rsidDel="00000000" w:rsidR="00000000" w:rsidRPr="00000000">
              <w:rPr>
                <w:rtl w:val="0"/>
              </w:rPr>
            </w:r>
          </w:p>
        </w:tc>
      </w:tr>
    </w:tbl>
    <w:p w:rsidR="00000000" w:rsidDel="00000000" w:rsidP="00000000" w:rsidRDefault="00000000" w:rsidRPr="00000000" w14:paraId="00000168">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13. Taxability Classification — Independent Decision</w:t>
      </w:r>
      <w:r w:rsidDel="00000000" w:rsidR="00000000" w:rsidRPr="00000000">
        <w:rPr>
          <w:rtl w:val="0"/>
        </w:rPr>
      </w:r>
    </w:p>
    <w:tbl>
      <w:tblPr>
        <w:tblStyle w:val="Table14"/>
        <w:tblW w:w="10570.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285"/>
        <w:gridCol w:w="5285"/>
        <w:tblGridChange w:id="0">
          <w:tblGrid>
            <w:gridCol w:w="5285"/>
            <w:gridCol w:w="5285"/>
          </w:tblGrid>
        </w:tblGridChange>
      </w:tblGrid>
      <w:tr>
        <w:trPr>
          <w:cantSplit w:val="0"/>
          <w:tblHeader w:val="0"/>
        </w:trPr>
        <w:tc>
          <w:tcPr>
            <w:shd w:fill="f1eee7" w:val="clear"/>
            <w:tcMar>
              <w:top w:w="75.0" w:type="dxa"/>
              <w:bottom w:w="75.0" w:type="dxa"/>
            </w:tcMar>
          </w:tcPr>
          <w:p w:rsidR="00000000" w:rsidDel="00000000" w:rsidP="00000000" w:rsidRDefault="00000000" w:rsidRPr="00000000" w14:paraId="00000169">
            <w:pPr>
              <w:spacing w:after="40" w:lineRule="auto"/>
              <w:rPr/>
            </w:pPr>
            <w:r w:rsidDel="00000000" w:rsidR="00000000" w:rsidRPr="00000000">
              <w:rPr>
                <w:rFonts w:ascii="Aptos" w:cs="Aptos" w:eastAsia="Aptos" w:hAnsi="Aptos"/>
                <w:b w:val="1"/>
                <w:bCs w:val="1"/>
                <w:i w:val="0"/>
                <w:iCs w:val="0"/>
                <w:color w:val="126a6a"/>
                <w:sz w:val="18"/>
                <w:szCs w:val="18"/>
                <w:rtl w:val="0"/>
              </w:rPr>
              <w:t xml:space="preserve">TAXABILITY CLASSIFICATION IS NOT THE TAX CALCULATION</w:t>
            </w:r>
            <w:r w:rsidDel="00000000" w:rsidR="00000000" w:rsidRPr="00000000">
              <w:rPr>
                <w:rtl w:val="0"/>
              </w:rPr>
            </w:r>
          </w:p>
          <w:p w:rsidR="00000000" w:rsidDel="00000000" w:rsidP="00000000" w:rsidRDefault="00000000" w:rsidRPr="00000000" w14:paraId="0000016A">
            <w:pPr>
              <w:spacing w:after="0" w:lineRule="auto"/>
              <w:rPr/>
            </w:pPr>
            <w:r w:rsidDel="00000000" w:rsidR="00000000" w:rsidRPr="00000000">
              <w:rPr>
                <w:rFonts w:ascii="Aptos" w:cs="Aptos" w:eastAsia="Aptos" w:hAnsi="Aptos"/>
                <w:b w:val="0"/>
                <w:bCs w:val="0"/>
                <w:i w:val="0"/>
                <w:iCs w:val="0"/>
                <w:color w:val="20242b"/>
                <w:sz w:val="17"/>
                <w:szCs w:val="17"/>
                <w:rtl w:val="0"/>
              </w:rPr>
              <w:t xml:space="preserve">CLS determines the legal service/tax category used by downstream rules. DET determines applicable taxes, bases, rates, dependencies, thresholds and amounts.</w:t>
            </w:r>
            <w:r w:rsidDel="00000000" w:rsidR="00000000" w:rsidRPr="00000000">
              <w:rPr>
                <w:rtl w:val="0"/>
              </w:rPr>
            </w:r>
          </w:p>
        </w:tc>
      </w:tr>
      <w:tr>
        <w:trPr>
          <w:cantSplit w:val="0"/>
          <w:tblHeader w:val="1"/>
        </w:trPr>
        <w:tc>
          <w:tcPr>
            <w:shd w:fill="20242b" w:val="clear"/>
            <w:tcMar>
              <w:top w:w="45.0" w:type="dxa"/>
              <w:bottom w:w="45.0" w:type="dxa"/>
            </w:tcMar>
          </w:tcPr>
          <w:p w:rsidR="00000000" w:rsidDel="00000000" w:rsidP="00000000" w:rsidRDefault="00000000" w:rsidRPr="00000000" w14:paraId="0000016B">
            <w:pPr>
              <w:rPr/>
            </w:pPr>
            <w:r w:rsidDel="00000000" w:rsidR="00000000" w:rsidRPr="00000000">
              <w:rPr>
                <w:rFonts w:ascii="Aptos" w:cs="Aptos" w:eastAsia="Aptos" w:hAnsi="Aptos"/>
                <w:b w:val="1"/>
                <w:bCs w:val="1"/>
                <w:i w:val="0"/>
                <w:iCs w:val="0"/>
                <w:color w:val="ffffff"/>
                <w:sz w:val="14"/>
                <w:szCs w:val="14"/>
                <w:rtl w:val="0"/>
              </w:rPr>
              <w:t xml:space="preserve">Field</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16C">
            <w:pPr>
              <w:rPr/>
            </w:pPr>
            <w:r w:rsidDel="00000000" w:rsidR="00000000" w:rsidRPr="00000000">
              <w:rPr>
                <w:rFonts w:ascii="Aptos" w:cs="Aptos" w:eastAsia="Aptos" w:hAnsi="Aptos"/>
                <w:b w:val="1"/>
                <w:bCs w:val="1"/>
                <w:i w:val="0"/>
                <w:iCs w:val="0"/>
                <w:color w:val="ffffff"/>
                <w:sz w:val="14"/>
                <w:szCs w:val="14"/>
                <w:rtl w:val="0"/>
              </w:rPr>
              <w:t xml:space="preserve">Requirement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6D">
            <w:pPr>
              <w:rPr/>
            </w:pPr>
            <w:r w:rsidDel="00000000" w:rsidR="00000000" w:rsidRPr="00000000">
              <w:rPr>
                <w:rFonts w:ascii="Aptos" w:cs="Aptos" w:eastAsia="Aptos" w:hAnsi="Aptos"/>
                <w:b w:val="1"/>
                <w:bCs w:val="1"/>
                <w:i w:val="0"/>
                <w:iCs w:val="0"/>
                <w:color w:val="7a1f3d"/>
                <w:sz w:val="14"/>
                <w:szCs w:val="14"/>
                <w:rtl w:val="0"/>
              </w:rPr>
              <w:t xml:space="preserve">classification_id</w:t>
            </w:r>
            <w:r w:rsidDel="00000000" w:rsidR="00000000" w:rsidRPr="00000000">
              <w:rPr>
                <w:rtl w:val="0"/>
              </w:rPr>
            </w:r>
          </w:p>
        </w:tc>
        <w:tc>
          <w:tcPr>
            <w:tcMar>
              <w:top w:w="35.0" w:type="dxa"/>
              <w:bottom w:w="35.0" w:type="dxa"/>
            </w:tcMar>
          </w:tcPr>
          <w:p w:rsidR="00000000" w:rsidDel="00000000" w:rsidP="00000000" w:rsidRDefault="00000000" w:rsidRPr="00000000" w14:paraId="0000016E">
            <w:pPr>
              <w:rPr/>
            </w:pPr>
            <w:r w:rsidDel="00000000" w:rsidR="00000000" w:rsidRPr="00000000">
              <w:rPr>
                <w:rFonts w:ascii="Aptos" w:cs="Aptos" w:eastAsia="Aptos" w:hAnsi="Aptos"/>
                <w:b w:val="0"/>
                <w:bCs w:val="0"/>
                <w:i w:val="0"/>
                <w:iCs w:val="0"/>
                <w:color w:val="20242b"/>
                <w:sz w:val="14"/>
                <w:szCs w:val="14"/>
                <w:rtl w:val="0"/>
              </w:rPr>
              <w:t xml:space="preserve">Immutable decision ID.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6F">
            <w:pPr>
              <w:rPr/>
            </w:pPr>
            <w:r w:rsidDel="00000000" w:rsidR="00000000" w:rsidRPr="00000000">
              <w:rPr>
                <w:rFonts w:ascii="Aptos" w:cs="Aptos" w:eastAsia="Aptos" w:hAnsi="Aptos"/>
                <w:b w:val="1"/>
                <w:bCs w:val="1"/>
                <w:i w:val="0"/>
                <w:iCs w:val="0"/>
                <w:color w:val="7a1f3d"/>
                <w:sz w:val="14"/>
                <w:szCs w:val="14"/>
                <w:rtl w:val="0"/>
              </w:rPr>
              <w:t xml:space="preserve">decision_type</w:t>
            </w:r>
            <w:r w:rsidDel="00000000" w:rsidR="00000000" w:rsidRPr="00000000">
              <w:rPr>
                <w:rtl w:val="0"/>
              </w:rPr>
            </w:r>
          </w:p>
        </w:tc>
        <w:tc>
          <w:tcPr>
            <w:tcMar>
              <w:top w:w="35.0" w:type="dxa"/>
              <w:bottom w:w="35.0" w:type="dxa"/>
            </w:tcMar>
          </w:tcPr>
          <w:p w:rsidR="00000000" w:rsidDel="00000000" w:rsidP="00000000" w:rsidRDefault="00000000" w:rsidRPr="00000000" w14:paraId="00000170">
            <w:pPr>
              <w:rPr/>
            </w:pPr>
            <w:r w:rsidDel="00000000" w:rsidR="00000000" w:rsidRPr="00000000">
              <w:rPr>
                <w:rFonts w:ascii="Aptos" w:cs="Aptos" w:eastAsia="Aptos" w:hAnsi="Aptos"/>
                <w:b w:val="0"/>
                <w:bCs w:val="0"/>
                <w:i w:val="0"/>
                <w:iCs w:val="0"/>
                <w:color w:val="20242b"/>
                <w:sz w:val="14"/>
                <w:szCs w:val="14"/>
                <w:rtl w:val="0"/>
              </w:rPr>
              <w:t xml:space="preserve">TAXABILITY.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71">
            <w:pPr>
              <w:rPr/>
            </w:pPr>
            <w:r w:rsidDel="00000000" w:rsidR="00000000" w:rsidRPr="00000000">
              <w:rPr>
                <w:rFonts w:ascii="Aptos" w:cs="Aptos" w:eastAsia="Aptos" w:hAnsi="Aptos"/>
                <w:b w:val="1"/>
                <w:bCs w:val="1"/>
                <w:i w:val="0"/>
                <w:iCs w:val="0"/>
                <w:color w:val="7a1f3d"/>
                <w:sz w:val="14"/>
                <w:szCs w:val="14"/>
                <w:rtl w:val="0"/>
              </w:rPr>
              <w:t xml:space="preserve">component_instance_id</w:t>
            </w:r>
            <w:r w:rsidDel="00000000" w:rsidR="00000000" w:rsidRPr="00000000">
              <w:rPr>
                <w:rtl w:val="0"/>
              </w:rPr>
            </w:r>
          </w:p>
        </w:tc>
        <w:tc>
          <w:tcPr>
            <w:tcMar>
              <w:top w:w="35.0" w:type="dxa"/>
              <w:bottom w:w="35.0" w:type="dxa"/>
            </w:tcMar>
          </w:tcPr>
          <w:p w:rsidR="00000000" w:rsidDel="00000000" w:rsidP="00000000" w:rsidRDefault="00000000" w:rsidRPr="00000000" w14:paraId="00000172">
            <w:pPr>
              <w:rPr/>
            </w:pPr>
            <w:r w:rsidDel="00000000" w:rsidR="00000000" w:rsidRPr="00000000">
              <w:rPr>
                <w:rFonts w:ascii="Aptos" w:cs="Aptos" w:eastAsia="Aptos" w:hAnsi="Aptos"/>
                <w:b w:val="0"/>
                <w:bCs w:val="0"/>
                <w:i w:val="0"/>
                <w:iCs w:val="0"/>
                <w:color w:val="20242b"/>
                <w:sz w:val="14"/>
                <w:szCs w:val="14"/>
                <w:rtl w:val="0"/>
              </w:rPr>
              <w:t xml:space="preserve">Classified service component.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73">
            <w:pPr>
              <w:rPr/>
            </w:pPr>
            <w:r w:rsidDel="00000000" w:rsidR="00000000" w:rsidRPr="00000000">
              <w:rPr>
                <w:rFonts w:ascii="Aptos" w:cs="Aptos" w:eastAsia="Aptos" w:hAnsi="Aptos"/>
                <w:b w:val="1"/>
                <w:bCs w:val="1"/>
                <w:i w:val="0"/>
                <w:iCs w:val="0"/>
                <w:color w:val="7a1f3d"/>
                <w:sz w:val="14"/>
                <w:szCs w:val="14"/>
                <w:rtl w:val="0"/>
              </w:rPr>
              <w:t xml:space="preserve">ontology_version</w:t>
            </w:r>
            <w:r w:rsidDel="00000000" w:rsidR="00000000" w:rsidRPr="00000000">
              <w:rPr>
                <w:rtl w:val="0"/>
              </w:rPr>
            </w:r>
          </w:p>
        </w:tc>
        <w:tc>
          <w:tcPr>
            <w:tcMar>
              <w:top w:w="35.0" w:type="dxa"/>
              <w:bottom w:w="35.0" w:type="dxa"/>
            </w:tcMar>
          </w:tcPr>
          <w:p w:rsidR="00000000" w:rsidDel="00000000" w:rsidP="00000000" w:rsidRDefault="00000000" w:rsidRPr="00000000" w14:paraId="00000174">
            <w:pPr>
              <w:rPr/>
            </w:pPr>
            <w:r w:rsidDel="00000000" w:rsidR="00000000" w:rsidRPr="00000000">
              <w:rPr>
                <w:rFonts w:ascii="Aptos" w:cs="Aptos" w:eastAsia="Aptos" w:hAnsi="Aptos"/>
                <w:b w:val="0"/>
                <w:bCs w:val="0"/>
                <w:i w:val="0"/>
                <w:iCs w:val="0"/>
                <w:color w:val="20242b"/>
                <w:sz w:val="14"/>
                <w:szCs w:val="14"/>
                <w:rtl w:val="0"/>
              </w:rPr>
              <w:t xml:space="preserve">Pinned ontology.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75">
            <w:pPr>
              <w:rPr/>
            </w:pPr>
            <w:r w:rsidDel="00000000" w:rsidR="00000000" w:rsidRPr="00000000">
              <w:rPr>
                <w:rFonts w:ascii="Aptos" w:cs="Aptos" w:eastAsia="Aptos" w:hAnsi="Aptos"/>
                <w:b w:val="1"/>
                <w:bCs w:val="1"/>
                <w:i w:val="0"/>
                <w:iCs w:val="0"/>
                <w:color w:val="7a1f3d"/>
                <w:sz w:val="14"/>
                <w:szCs w:val="14"/>
                <w:rtl w:val="0"/>
              </w:rPr>
              <w:t xml:space="preserve">jurisdiction_context_ref</w:t>
            </w:r>
            <w:r w:rsidDel="00000000" w:rsidR="00000000" w:rsidRPr="00000000">
              <w:rPr>
                <w:rtl w:val="0"/>
              </w:rPr>
            </w:r>
          </w:p>
        </w:tc>
        <w:tc>
          <w:tcPr>
            <w:tcMar>
              <w:top w:w="35.0" w:type="dxa"/>
              <w:bottom w:w="35.0" w:type="dxa"/>
            </w:tcMar>
          </w:tcPr>
          <w:p w:rsidR="00000000" w:rsidDel="00000000" w:rsidP="00000000" w:rsidRDefault="00000000" w:rsidRPr="00000000" w14:paraId="00000176">
            <w:pPr>
              <w:rPr/>
            </w:pPr>
            <w:r w:rsidDel="00000000" w:rsidR="00000000" w:rsidRPr="00000000">
              <w:rPr>
                <w:rFonts w:ascii="Aptos" w:cs="Aptos" w:eastAsia="Aptos" w:hAnsi="Aptos"/>
                <w:b w:val="0"/>
                <w:bCs w:val="0"/>
                <w:i w:val="0"/>
                <w:iCs w:val="0"/>
                <w:color w:val="20242b"/>
                <w:sz w:val="14"/>
                <w:szCs w:val="14"/>
                <w:rtl w:val="0"/>
              </w:rPr>
              <w:t xml:space="preserve">Resolved/selected legal context from JUR or preliminary context.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77">
            <w:pPr>
              <w:rPr/>
            </w:pPr>
            <w:r w:rsidDel="00000000" w:rsidR="00000000" w:rsidRPr="00000000">
              <w:rPr>
                <w:rFonts w:ascii="Aptos" w:cs="Aptos" w:eastAsia="Aptos" w:hAnsi="Aptos"/>
                <w:b w:val="1"/>
                <w:bCs w:val="1"/>
                <w:i w:val="0"/>
                <w:iCs w:val="0"/>
                <w:color w:val="7a1f3d"/>
                <w:sz w:val="14"/>
                <w:szCs w:val="14"/>
                <w:rtl w:val="0"/>
              </w:rPr>
              <w:t xml:space="preserve">tax_category_id</w:t>
            </w:r>
            <w:r w:rsidDel="00000000" w:rsidR="00000000" w:rsidRPr="00000000">
              <w:rPr>
                <w:rtl w:val="0"/>
              </w:rPr>
            </w:r>
          </w:p>
        </w:tc>
        <w:tc>
          <w:tcPr>
            <w:tcMar>
              <w:top w:w="35.0" w:type="dxa"/>
              <w:bottom w:w="35.0" w:type="dxa"/>
            </w:tcMar>
          </w:tcPr>
          <w:p w:rsidR="00000000" w:rsidDel="00000000" w:rsidP="00000000" w:rsidRDefault="00000000" w:rsidRPr="00000000" w14:paraId="00000178">
            <w:pPr>
              <w:rPr/>
            </w:pPr>
            <w:r w:rsidDel="00000000" w:rsidR="00000000" w:rsidRPr="00000000">
              <w:rPr>
                <w:rFonts w:ascii="Aptos" w:cs="Aptos" w:eastAsia="Aptos" w:hAnsi="Aptos"/>
                <w:b w:val="0"/>
                <w:bCs w:val="0"/>
                <w:i w:val="0"/>
                <w:iCs w:val="0"/>
                <w:color w:val="20242b"/>
                <w:sz w:val="14"/>
                <w:szCs w:val="14"/>
                <w:rtl w:val="0"/>
              </w:rPr>
              <w:t xml:space="preserve">Country-pack legal tax category.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79">
            <w:pPr>
              <w:rPr/>
            </w:pPr>
            <w:r w:rsidDel="00000000" w:rsidR="00000000" w:rsidRPr="00000000">
              <w:rPr>
                <w:rFonts w:ascii="Aptos" w:cs="Aptos" w:eastAsia="Aptos" w:hAnsi="Aptos"/>
                <w:b w:val="1"/>
                <w:bCs w:val="1"/>
                <w:i w:val="0"/>
                <w:iCs w:val="0"/>
                <w:color w:val="7a1f3d"/>
                <w:sz w:val="14"/>
                <w:szCs w:val="14"/>
                <w:rtl w:val="0"/>
              </w:rPr>
              <w:t xml:space="preserve">treatment_tags</w:t>
            </w:r>
            <w:r w:rsidDel="00000000" w:rsidR="00000000" w:rsidRPr="00000000">
              <w:rPr>
                <w:rtl w:val="0"/>
              </w:rPr>
            </w:r>
          </w:p>
        </w:tc>
        <w:tc>
          <w:tcPr>
            <w:tcMar>
              <w:top w:w="35.0" w:type="dxa"/>
              <w:bottom w:w="35.0" w:type="dxa"/>
            </w:tcMar>
          </w:tcPr>
          <w:p w:rsidR="00000000" w:rsidDel="00000000" w:rsidP="00000000" w:rsidRDefault="00000000" w:rsidRPr="00000000" w14:paraId="0000017A">
            <w:pPr>
              <w:rPr/>
            </w:pPr>
            <w:r w:rsidDel="00000000" w:rsidR="00000000" w:rsidRPr="00000000">
              <w:rPr>
                <w:rFonts w:ascii="Aptos" w:cs="Aptos" w:eastAsia="Aptos" w:hAnsi="Aptos"/>
                <w:b w:val="0"/>
                <w:bCs w:val="0"/>
                <w:i w:val="0"/>
                <w:iCs w:val="0"/>
                <w:color w:val="20242b"/>
                <w:sz w:val="14"/>
                <w:szCs w:val="14"/>
                <w:rtl w:val="0"/>
              </w:rPr>
              <w:t xml:space="preserve">e.g., communications_service / internet_access / digital_service / equipment; pack-defined.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7B">
            <w:pPr>
              <w:rPr/>
            </w:pPr>
            <w:r w:rsidDel="00000000" w:rsidR="00000000" w:rsidRPr="00000000">
              <w:rPr>
                <w:rFonts w:ascii="Aptos" w:cs="Aptos" w:eastAsia="Aptos" w:hAnsi="Aptos"/>
                <w:b w:val="1"/>
                <w:bCs w:val="1"/>
                <w:i w:val="0"/>
                <w:iCs w:val="0"/>
                <w:color w:val="7a1f3d"/>
                <w:sz w:val="14"/>
                <w:szCs w:val="14"/>
                <w:rtl w:val="0"/>
              </w:rPr>
              <w:t xml:space="preserve">customer_type_context</w:t>
            </w:r>
            <w:r w:rsidDel="00000000" w:rsidR="00000000" w:rsidRPr="00000000">
              <w:rPr>
                <w:rtl w:val="0"/>
              </w:rPr>
            </w:r>
          </w:p>
        </w:tc>
        <w:tc>
          <w:tcPr>
            <w:tcMar>
              <w:top w:w="35.0" w:type="dxa"/>
              <w:bottom w:w="35.0" w:type="dxa"/>
            </w:tcMar>
          </w:tcPr>
          <w:p w:rsidR="00000000" w:rsidDel="00000000" w:rsidP="00000000" w:rsidRDefault="00000000" w:rsidRPr="00000000" w14:paraId="0000017C">
            <w:pPr>
              <w:rPr/>
            </w:pPr>
            <w:r w:rsidDel="00000000" w:rsidR="00000000" w:rsidRPr="00000000">
              <w:rPr>
                <w:rFonts w:ascii="Aptos" w:cs="Aptos" w:eastAsia="Aptos" w:hAnsi="Aptos"/>
                <w:b w:val="0"/>
                <w:bCs w:val="0"/>
                <w:i w:val="0"/>
                <w:iCs w:val="0"/>
                <w:color w:val="20242b"/>
                <w:sz w:val="14"/>
                <w:szCs w:val="14"/>
                <w:rtl w:val="0"/>
              </w:rPr>
              <w:t xml:space="preserve">B2B/B2C/carrier/government/etc. where relevant.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7D">
            <w:pPr>
              <w:rPr/>
            </w:pPr>
            <w:r w:rsidDel="00000000" w:rsidR="00000000" w:rsidRPr="00000000">
              <w:rPr>
                <w:rFonts w:ascii="Aptos" w:cs="Aptos" w:eastAsia="Aptos" w:hAnsi="Aptos"/>
                <w:b w:val="1"/>
                <w:bCs w:val="1"/>
                <w:i w:val="0"/>
                <w:iCs w:val="0"/>
                <w:color w:val="7a1f3d"/>
                <w:sz w:val="14"/>
                <w:szCs w:val="14"/>
                <w:rtl w:val="0"/>
              </w:rPr>
              <w:t xml:space="preserve">exemption_context_ref</w:t>
            </w:r>
            <w:r w:rsidDel="00000000" w:rsidR="00000000" w:rsidRPr="00000000">
              <w:rPr>
                <w:rtl w:val="0"/>
              </w:rPr>
            </w:r>
          </w:p>
        </w:tc>
        <w:tc>
          <w:tcPr>
            <w:tcMar>
              <w:top w:w="35.0" w:type="dxa"/>
              <w:bottom w:w="35.0" w:type="dxa"/>
            </w:tcMar>
          </w:tcPr>
          <w:p w:rsidR="00000000" w:rsidDel="00000000" w:rsidP="00000000" w:rsidRDefault="00000000" w:rsidRPr="00000000" w14:paraId="0000017E">
            <w:pPr>
              <w:rPr/>
            </w:pPr>
            <w:r w:rsidDel="00000000" w:rsidR="00000000" w:rsidRPr="00000000">
              <w:rPr>
                <w:rFonts w:ascii="Aptos" w:cs="Aptos" w:eastAsia="Aptos" w:hAnsi="Aptos"/>
                <w:b w:val="0"/>
                <w:bCs w:val="0"/>
                <w:i w:val="0"/>
                <w:iCs w:val="0"/>
                <w:color w:val="20242b"/>
                <w:sz w:val="14"/>
                <w:szCs w:val="14"/>
                <w:rtl w:val="0"/>
              </w:rPr>
              <w:t xml:space="preserve">Optional; final exemption application remains DET.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7F">
            <w:pPr>
              <w:rPr/>
            </w:pPr>
            <w:r w:rsidDel="00000000" w:rsidR="00000000" w:rsidRPr="00000000">
              <w:rPr>
                <w:rFonts w:ascii="Aptos" w:cs="Aptos" w:eastAsia="Aptos" w:hAnsi="Aptos"/>
                <w:b w:val="1"/>
                <w:bCs w:val="1"/>
                <w:i w:val="0"/>
                <w:iCs w:val="0"/>
                <w:color w:val="7a1f3d"/>
                <w:sz w:val="14"/>
                <w:szCs w:val="14"/>
                <w:rtl w:val="0"/>
              </w:rPr>
              <w:t xml:space="preserve">rule_refs</w:t>
            </w:r>
            <w:r w:rsidDel="00000000" w:rsidR="00000000" w:rsidRPr="00000000">
              <w:rPr>
                <w:rtl w:val="0"/>
              </w:rPr>
            </w:r>
          </w:p>
        </w:tc>
        <w:tc>
          <w:tcPr>
            <w:tcMar>
              <w:top w:w="35.0" w:type="dxa"/>
              <w:bottom w:w="35.0" w:type="dxa"/>
            </w:tcMar>
          </w:tcPr>
          <w:p w:rsidR="00000000" w:rsidDel="00000000" w:rsidP="00000000" w:rsidRDefault="00000000" w:rsidRPr="00000000" w14:paraId="00000180">
            <w:pPr>
              <w:rPr/>
            </w:pPr>
            <w:r w:rsidDel="00000000" w:rsidR="00000000" w:rsidRPr="00000000">
              <w:rPr>
                <w:rFonts w:ascii="Aptos" w:cs="Aptos" w:eastAsia="Aptos" w:hAnsi="Aptos"/>
                <w:b w:val="0"/>
                <w:bCs w:val="0"/>
                <w:i w:val="0"/>
                <w:iCs w:val="0"/>
                <w:color w:val="20242b"/>
                <w:sz w:val="14"/>
                <w:szCs w:val="14"/>
                <w:rtl w:val="0"/>
              </w:rPr>
              <w:t xml:space="preserve">Approved classification rules/content.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81">
            <w:pPr>
              <w:rPr/>
            </w:pPr>
            <w:r w:rsidDel="00000000" w:rsidR="00000000" w:rsidRPr="00000000">
              <w:rPr>
                <w:rFonts w:ascii="Aptos" w:cs="Aptos" w:eastAsia="Aptos" w:hAnsi="Aptos"/>
                <w:b w:val="1"/>
                <w:bCs w:val="1"/>
                <w:i w:val="0"/>
                <w:iCs w:val="0"/>
                <w:color w:val="7a1f3d"/>
                <w:sz w:val="14"/>
                <w:szCs w:val="14"/>
                <w:rtl w:val="0"/>
              </w:rPr>
              <w:t xml:space="preserve">mapping_refs</w:t>
            </w:r>
            <w:r w:rsidDel="00000000" w:rsidR="00000000" w:rsidRPr="00000000">
              <w:rPr>
                <w:rtl w:val="0"/>
              </w:rPr>
            </w:r>
          </w:p>
        </w:tc>
        <w:tc>
          <w:tcPr>
            <w:tcMar>
              <w:top w:w="35.0" w:type="dxa"/>
              <w:bottom w:w="35.0" w:type="dxa"/>
            </w:tcMar>
          </w:tcPr>
          <w:p w:rsidR="00000000" w:rsidDel="00000000" w:rsidP="00000000" w:rsidRDefault="00000000" w:rsidRPr="00000000" w14:paraId="00000182">
            <w:pPr>
              <w:rPr/>
            </w:pPr>
            <w:r w:rsidDel="00000000" w:rsidR="00000000" w:rsidRPr="00000000">
              <w:rPr>
                <w:rFonts w:ascii="Aptos" w:cs="Aptos" w:eastAsia="Aptos" w:hAnsi="Aptos"/>
                <w:b w:val="0"/>
                <w:bCs w:val="0"/>
                <w:i w:val="0"/>
                <w:iCs w:val="0"/>
                <w:color w:val="20242b"/>
                <w:sz w:val="14"/>
                <w:szCs w:val="14"/>
                <w:rtl w:val="0"/>
              </w:rPr>
              <w:t xml:space="preserve">Catalog/decomposition mapping versions.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83">
            <w:pPr>
              <w:rPr/>
            </w:pPr>
            <w:r w:rsidDel="00000000" w:rsidR="00000000" w:rsidRPr="00000000">
              <w:rPr>
                <w:rFonts w:ascii="Aptos" w:cs="Aptos" w:eastAsia="Aptos" w:hAnsi="Aptos"/>
                <w:b w:val="1"/>
                <w:bCs w:val="1"/>
                <w:i w:val="0"/>
                <w:iCs w:val="0"/>
                <w:color w:val="7a1f3d"/>
                <w:sz w:val="14"/>
                <w:szCs w:val="14"/>
                <w:rtl w:val="0"/>
              </w:rPr>
              <w:t xml:space="preserve">status</w:t>
            </w:r>
            <w:r w:rsidDel="00000000" w:rsidR="00000000" w:rsidRPr="00000000">
              <w:rPr>
                <w:rtl w:val="0"/>
              </w:rPr>
            </w:r>
          </w:p>
        </w:tc>
        <w:tc>
          <w:tcPr>
            <w:tcMar>
              <w:top w:w="35.0" w:type="dxa"/>
              <w:bottom w:w="35.0" w:type="dxa"/>
            </w:tcMar>
          </w:tcPr>
          <w:p w:rsidR="00000000" w:rsidDel="00000000" w:rsidP="00000000" w:rsidRDefault="00000000" w:rsidRPr="00000000" w14:paraId="00000184">
            <w:pPr>
              <w:rPr/>
            </w:pPr>
            <w:r w:rsidDel="00000000" w:rsidR="00000000" w:rsidRPr="00000000">
              <w:rPr>
                <w:rFonts w:ascii="Aptos" w:cs="Aptos" w:eastAsia="Aptos" w:hAnsi="Aptos"/>
                <w:b w:val="0"/>
                <w:bCs w:val="0"/>
                <w:i w:val="0"/>
                <w:iCs w:val="0"/>
                <w:color w:val="20242b"/>
                <w:sz w:val="14"/>
                <w:szCs w:val="14"/>
                <w:rtl w:val="0"/>
              </w:rPr>
              <w:t xml:space="preserve">RESOLVED / AMBIGUOUS / CONFLICTED / UNSUPPORTED / REVIEW_REQUIRED.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85">
            <w:pPr>
              <w:rPr/>
            </w:pPr>
            <w:r w:rsidDel="00000000" w:rsidR="00000000" w:rsidRPr="00000000">
              <w:rPr>
                <w:rFonts w:ascii="Aptos" w:cs="Aptos" w:eastAsia="Aptos" w:hAnsi="Aptos"/>
                <w:b w:val="1"/>
                <w:bCs w:val="1"/>
                <w:i w:val="0"/>
                <w:iCs w:val="0"/>
                <w:color w:val="7a1f3d"/>
                <w:sz w:val="14"/>
                <w:szCs w:val="14"/>
                <w:rtl w:val="0"/>
              </w:rPr>
              <w:t xml:space="preserve">reason_codes</w:t>
            </w:r>
            <w:r w:rsidDel="00000000" w:rsidR="00000000" w:rsidRPr="00000000">
              <w:rPr>
                <w:rtl w:val="0"/>
              </w:rPr>
            </w:r>
          </w:p>
        </w:tc>
        <w:tc>
          <w:tcPr>
            <w:tcMar>
              <w:top w:w="35.0" w:type="dxa"/>
              <w:bottom w:w="35.0" w:type="dxa"/>
            </w:tcMar>
          </w:tcPr>
          <w:p w:rsidR="00000000" w:rsidDel="00000000" w:rsidP="00000000" w:rsidRDefault="00000000" w:rsidRPr="00000000" w14:paraId="00000186">
            <w:pPr>
              <w:rPr/>
            </w:pPr>
            <w:r w:rsidDel="00000000" w:rsidR="00000000" w:rsidRPr="00000000">
              <w:rPr>
                <w:rFonts w:ascii="Aptos" w:cs="Aptos" w:eastAsia="Aptos" w:hAnsi="Aptos"/>
                <w:b w:val="0"/>
                <w:bCs w:val="0"/>
                <w:i w:val="0"/>
                <w:iCs w:val="0"/>
                <w:color w:val="20242b"/>
                <w:sz w:val="14"/>
                <w:szCs w:val="14"/>
                <w:rtl w:val="0"/>
              </w:rPr>
              <w:t xml:space="preserve">Machine-readable rationale.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87">
            <w:pPr>
              <w:rPr/>
            </w:pPr>
            <w:r w:rsidDel="00000000" w:rsidR="00000000" w:rsidRPr="00000000">
              <w:rPr>
                <w:rFonts w:ascii="Aptos" w:cs="Aptos" w:eastAsia="Aptos" w:hAnsi="Aptos"/>
                <w:b w:val="1"/>
                <w:bCs w:val="1"/>
                <w:i w:val="0"/>
                <w:iCs w:val="0"/>
                <w:color w:val="7a1f3d"/>
                <w:sz w:val="14"/>
                <w:szCs w:val="14"/>
                <w:rtl w:val="0"/>
              </w:rPr>
              <w:t xml:space="preserve">evidence_refs</w:t>
            </w:r>
            <w:r w:rsidDel="00000000" w:rsidR="00000000" w:rsidRPr="00000000">
              <w:rPr>
                <w:rtl w:val="0"/>
              </w:rPr>
            </w:r>
          </w:p>
        </w:tc>
        <w:tc>
          <w:tcPr>
            <w:tcMar>
              <w:top w:w="35.0" w:type="dxa"/>
              <w:bottom w:w="35.0" w:type="dxa"/>
            </w:tcMar>
          </w:tcPr>
          <w:p w:rsidR="00000000" w:rsidDel="00000000" w:rsidP="00000000" w:rsidRDefault="00000000" w:rsidRPr="00000000" w14:paraId="00000188">
            <w:pPr>
              <w:rPr/>
            </w:pPr>
            <w:r w:rsidDel="00000000" w:rsidR="00000000" w:rsidRPr="00000000">
              <w:rPr>
                <w:rFonts w:ascii="Aptos" w:cs="Aptos" w:eastAsia="Aptos" w:hAnsi="Aptos"/>
                <w:b w:val="0"/>
                <w:bCs w:val="0"/>
                <w:i w:val="0"/>
                <w:iCs w:val="0"/>
                <w:color w:val="20242b"/>
                <w:sz w:val="14"/>
                <w:szCs w:val="14"/>
                <w:rtl w:val="0"/>
              </w:rPr>
              <w:t xml:space="preserve">Source facts/evidence.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89">
            <w:pPr>
              <w:rPr/>
            </w:pPr>
            <w:r w:rsidDel="00000000" w:rsidR="00000000" w:rsidRPr="00000000">
              <w:rPr>
                <w:rFonts w:ascii="Aptos" w:cs="Aptos" w:eastAsia="Aptos" w:hAnsi="Aptos"/>
                <w:b w:val="1"/>
                <w:bCs w:val="1"/>
                <w:i w:val="0"/>
                <w:iCs w:val="0"/>
                <w:color w:val="7a1f3d"/>
                <w:sz w:val="14"/>
                <w:szCs w:val="14"/>
                <w:rtl w:val="0"/>
              </w:rPr>
              <w:t xml:space="preserve">effective/recorded times</w:t>
            </w:r>
            <w:r w:rsidDel="00000000" w:rsidR="00000000" w:rsidRPr="00000000">
              <w:rPr>
                <w:rtl w:val="0"/>
              </w:rPr>
            </w:r>
          </w:p>
        </w:tc>
        <w:tc>
          <w:tcPr>
            <w:tcMar>
              <w:top w:w="35.0" w:type="dxa"/>
              <w:bottom w:w="35.0" w:type="dxa"/>
            </w:tcMar>
          </w:tcPr>
          <w:p w:rsidR="00000000" w:rsidDel="00000000" w:rsidP="00000000" w:rsidRDefault="00000000" w:rsidRPr="00000000" w14:paraId="0000018A">
            <w:pPr>
              <w:rPr/>
            </w:pPr>
            <w:r w:rsidDel="00000000" w:rsidR="00000000" w:rsidRPr="00000000">
              <w:rPr>
                <w:rFonts w:ascii="Aptos" w:cs="Aptos" w:eastAsia="Aptos" w:hAnsi="Aptos"/>
                <w:b w:val="0"/>
                <w:bCs w:val="0"/>
                <w:i w:val="0"/>
                <w:iCs w:val="0"/>
                <w:color w:val="20242b"/>
                <w:sz w:val="14"/>
                <w:szCs w:val="14"/>
                <w:rtl w:val="0"/>
              </w:rPr>
              <w:t xml:space="preserve">Bitemporal/legal knowledge.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8B">
            <w:pPr>
              <w:rPr/>
            </w:pPr>
            <w:r w:rsidDel="00000000" w:rsidR="00000000" w:rsidRPr="00000000">
              <w:rPr>
                <w:rFonts w:ascii="Aptos" w:cs="Aptos" w:eastAsia="Aptos" w:hAnsi="Aptos"/>
                <w:b w:val="1"/>
                <w:bCs w:val="1"/>
                <w:i w:val="0"/>
                <w:iCs w:val="0"/>
                <w:color w:val="7a1f3d"/>
                <w:sz w:val="14"/>
                <w:szCs w:val="14"/>
                <w:rtl w:val="0"/>
              </w:rPr>
              <w:t xml:space="preserve">authority_source</w:t>
            </w:r>
            <w:r w:rsidDel="00000000" w:rsidR="00000000" w:rsidRPr="00000000">
              <w:rPr>
                <w:rtl w:val="0"/>
              </w:rPr>
            </w:r>
          </w:p>
        </w:tc>
        <w:tc>
          <w:tcPr>
            <w:tcMar>
              <w:top w:w="35.0" w:type="dxa"/>
              <w:bottom w:w="35.0" w:type="dxa"/>
            </w:tcMar>
          </w:tcPr>
          <w:p w:rsidR="00000000" w:rsidDel="00000000" w:rsidP="00000000" w:rsidRDefault="00000000" w:rsidRPr="00000000" w14:paraId="0000018C">
            <w:pPr>
              <w:rPr/>
            </w:pPr>
            <w:r w:rsidDel="00000000" w:rsidR="00000000" w:rsidRPr="00000000">
              <w:rPr>
                <w:rFonts w:ascii="Aptos" w:cs="Aptos" w:eastAsia="Aptos" w:hAnsi="Aptos"/>
                <w:b w:val="0"/>
                <w:bCs w:val="0"/>
                <w:i w:val="0"/>
                <w:iCs w:val="0"/>
                <w:color w:val="20242b"/>
                <w:sz w:val="14"/>
                <w:szCs w:val="14"/>
                <w:rtl w:val="0"/>
              </w:rPr>
              <w:t xml:space="preserve">RULE / HUMAN_APPROVED / A3_AI_GUARDED.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8D">
            <w:pPr>
              <w:rPr/>
            </w:pPr>
            <w:r w:rsidDel="00000000" w:rsidR="00000000" w:rsidRPr="00000000">
              <w:rPr>
                <w:rFonts w:ascii="Aptos" w:cs="Aptos" w:eastAsia="Aptos" w:hAnsi="Aptos"/>
                <w:b w:val="1"/>
                <w:bCs w:val="1"/>
                <w:i w:val="0"/>
                <w:iCs w:val="0"/>
                <w:color w:val="7a1f3d"/>
                <w:sz w:val="14"/>
                <w:szCs w:val="14"/>
                <w:rtl w:val="0"/>
              </w:rPr>
              <w:t xml:space="preserve">explanation_graph_ref</w:t>
            </w:r>
            <w:r w:rsidDel="00000000" w:rsidR="00000000" w:rsidRPr="00000000">
              <w:rPr>
                <w:rtl w:val="0"/>
              </w:rPr>
            </w:r>
          </w:p>
        </w:tc>
        <w:tc>
          <w:tcPr>
            <w:tcMar>
              <w:top w:w="35.0" w:type="dxa"/>
              <w:bottom w:w="35.0" w:type="dxa"/>
            </w:tcMar>
          </w:tcPr>
          <w:p w:rsidR="00000000" w:rsidDel="00000000" w:rsidP="00000000" w:rsidRDefault="00000000" w:rsidRPr="00000000" w14:paraId="0000018E">
            <w:pPr>
              <w:rPr/>
            </w:pPr>
            <w:r w:rsidDel="00000000" w:rsidR="00000000" w:rsidRPr="00000000">
              <w:rPr>
                <w:rFonts w:ascii="Aptos" w:cs="Aptos" w:eastAsia="Aptos" w:hAnsi="Aptos"/>
                <w:b w:val="0"/>
                <w:bCs w:val="0"/>
                <w:i w:val="0"/>
                <w:iCs w:val="0"/>
                <w:color w:val="20242b"/>
                <w:sz w:val="14"/>
                <w:szCs w:val="14"/>
                <w:rtl w:val="0"/>
              </w:rPr>
              <w:t xml:space="preserve">Human/audit explanation.</w:t>
            </w:r>
            <w:r w:rsidDel="00000000" w:rsidR="00000000" w:rsidRPr="00000000">
              <w:rPr>
                <w:rtl w:val="0"/>
              </w:rPr>
            </w:r>
          </w:p>
        </w:tc>
      </w:tr>
    </w:tbl>
    <w:p w:rsidR="00000000" w:rsidDel="00000000" w:rsidP="00000000" w:rsidRDefault="00000000" w:rsidRPr="00000000" w14:paraId="0000018F">
      <w:pPr>
        <w:keepNext w:val="0"/>
        <w:spacing w:after="60" w:before="0" w:line="250" w:lineRule="auto"/>
        <w:rPr/>
      </w:pPr>
      <w:r w:rsidDel="00000000" w:rsidR="00000000" w:rsidRPr="00000000">
        <w:rPr>
          <w:rFonts w:ascii="Aptos" w:cs="Aptos" w:eastAsia="Aptos" w:hAnsi="Aptos"/>
          <w:b w:val="1"/>
          <w:bCs w:val="1"/>
          <w:i w:val="0"/>
          <w:iCs w:val="0"/>
          <w:color w:val="7a1f3d"/>
          <w:sz w:val="17"/>
          <w:szCs w:val="17"/>
          <w:rtl w:val="0"/>
        </w:rPr>
        <w:t xml:space="preserve">Taxability categories are pack/content objects and may differ by jurisdiction. The canonical ServiceComponent does not acquire one permanent global tax category.</w:t>
      </w:r>
      <w:r w:rsidDel="00000000" w:rsidR="00000000" w:rsidRPr="00000000">
        <w:rPr>
          <w:rtl w:val="0"/>
        </w:rPr>
      </w:r>
    </w:p>
    <w:p w:rsidR="00000000" w:rsidDel="00000000" w:rsidP="00000000" w:rsidRDefault="00000000" w:rsidRPr="00000000" w14:paraId="00000190">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14. Regulatory-Revenue Classification — Independent Decision</w:t>
      </w:r>
      <w:r w:rsidDel="00000000" w:rsidR="00000000" w:rsidRPr="00000000">
        <w:rPr>
          <w:rtl w:val="0"/>
        </w:rPr>
      </w:r>
    </w:p>
    <w:tbl>
      <w:tblPr>
        <w:tblStyle w:val="Table15"/>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191">
            <w:pPr>
              <w:rPr/>
            </w:pPr>
            <w:r w:rsidDel="00000000" w:rsidR="00000000" w:rsidRPr="00000000">
              <w:rPr>
                <w:rFonts w:ascii="Aptos" w:cs="Aptos" w:eastAsia="Aptos" w:hAnsi="Aptos"/>
                <w:b w:val="1"/>
                <w:bCs w:val="1"/>
                <w:i w:val="0"/>
                <w:iCs w:val="0"/>
                <w:color w:val="ffffff"/>
                <w:sz w:val="14"/>
                <w:szCs w:val="14"/>
                <w:rtl w:val="0"/>
              </w:rPr>
              <w:t xml:space="preserve">Field</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192">
            <w:pPr>
              <w:rPr/>
            </w:pPr>
            <w:r w:rsidDel="00000000" w:rsidR="00000000" w:rsidRPr="00000000">
              <w:rPr>
                <w:rFonts w:ascii="Aptos" w:cs="Aptos" w:eastAsia="Aptos" w:hAnsi="Aptos"/>
                <w:b w:val="1"/>
                <w:bCs w:val="1"/>
                <w:i w:val="0"/>
                <w:iCs w:val="0"/>
                <w:color w:val="ffffff"/>
                <w:sz w:val="14"/>
                <w:szCs w:val="14"/>
                <w:rtl w:val="0"/>
              </w:rPr>
              <w:t xml:space="preserve">Requirement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93">
            <w:pPr>
              <w:rPr/>
            </w:pPr>
            <w:r w:rsidDel="00000000" w:rsidR="00000000" w:rsidRPr="00000000">
              <w:rPr>
                <w:rFonts w:ascii="Aptos" w:cs="Aptos" w:eastAsia="Aptos" w:hAnsi="Aptos"/>
                <w:b w:val="1"/>
                <w:bCs w:val="1"/>
                <w:i w:val="0"/>
                <w:iCs w:val="0"/>
                <w:color w:val="7a1f3d"/>
                <w:sz w:val="14"/>
                <w:szCs w:val="14"/>
                <w:rtl w:val="0"/>
              </w:rPr>
              <w:t xml:space="preserve">classification_id</w:t>
            </w:r>
            <w:r w:rsidDel="00000000" w:rsidR="00000000" w:rsidRPr="00000000">
              <w:rPr>
                <w:rtl w:val="0"/>
              </w:rPr>
            </w:r>
          </w:p>
        </w:tc>
        <w:tc>
          <w:tcPr>
            <w:tcMar>
              <w:top w:w="35.0" w:type="dxa"/>
              <w:bottom w:w="35.0" w:type="dxa"/>
            </w:tcMar>
          </w:tcPr>
          <w:p w:rsidR="00000000" w:rsidDel="00000000" w:rsidP="00000000" w:rsidRDefault="00000000" w:rsidRPr="00000000" w14:paraId="00000194">
            <w:pPr>
              <w:rPr/>
            </w:pPr>
            <w:r w:rsidDel="00000000" w:rsidR="00000000" w:rsidRPr="00000000">
              <w:rPr>
                <w:rFonts w:ascii="Aptos" w:cs="Aptos" w:eastAsia="Aptos" w:hAnsi="Aptos"/>
                <w:b w:val="0"/>
                <w:bCs w:val="0"/>
                <w:i w:val="0"/>
                <w:iCs w:val="0"/>
                <w:color w:val="20242b"/>
                <w:sz w:val="14"/>
                <w:szCs w:val="14"/>
                <w:rtl w:val="0"/>
              </w:rPr>
              <w:t xml:space="preserve">Immutable decision ID.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95">
            <w:pPr>
              <w:rPr/>
            </w:pPr>
            <w:r w:rsidDel="00000000" w:rsidR="00000000" w:rsidRPr="00000000">
              <w:rPr>
                <w:rFonts w:ascii="Aptos" w:cs="Aptos" w:eastAsia="Aptos" w:hAnsi="Aptos"/>
                <w:b w:val="1"/>
                <w:bCs w:val="1"/>
                <w:i w:val="0"/>
                <w:iCs w:val="0"/>
                <w:color w:val="7a1f3d"/>
                <w:sz w:val="14"/>
                <w:szCs w:val="14"/>
                <w:rtl w:val="0"/>
              </w:rPr>
              <w:t xml:space="preserve">decision_type</w:t>
            </w:r>
            <w:r w:rsidDel="00000000" w:rsidR="00000000" w:rsidRPr="00000000">
              <w:rPr>
                <w:rtl w:val="0"/>
              </w:rPr>
            </w:r>
          </w:p>
        </w:tc>
        <w:tc>
          <w:tcPr>
            <w:tcMar>
              <w:top w:w="35.0" w:type="dxa"/>
              <w:bottom w:w="35.0" w:type="dxa"/>
            </w:tcMar>
          </w:tcPr>
          <w:p w:rsidR="00000000" w:rsidDel="00000000" w:rsidP="00000000" w:rsidRDefault="00000000" w:rsidRPr="00000000" w14:paraId="00000196">
            <w:pPr>
              <w:rPr/>
            </w:pPr>
            <w:r w:rsidDel="00000000" w:rsidR="00000000" w:rsidRPr="00000000">
              <w:rPr>
                <w:rFonts w:ascii="Aptos" w:cs="Aptos" w:eastAsia="Aptos" w:hAnsi="Aptos"/>
                <w:b w:val="0"/>
                <w:bCs w:val="0"/>
                <w:i w:val="0"/>
                <w:iCs w:val="0"/>
                <w:color w:val="20242b"/>
                <w:sz w:val="14"/>
                <w:szCs w:val="14"/>
                <w:rtl w:val="0"/>
              </w:rPr>
              <w:t xml:space="preserve">REGULATORY_REVENUE.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97">
            <w:pPr>
              <w:rPr/>
            </w:pPr>
            <w:r w:rsidDel="00000000" w:rsidR="00000000" w:rsidRPr="00000000">
              <w:rPr>
                <w:rFonts w:ascii="Aptos" w:cs="Aptos" w:eastAsia="Aptos" w:hAnsi="Aptos"/>
                <w:b w:val="1"/>
                <w:bCs w:val="1"/>
                <w:i w:val="0"/>
                <w:iCs w:val="0"/>
                <w:color w:val="7a1f3d"/>
                <w:sz w:val="14"/>
                <w:szCs w:val="14"/>
                <w:rtl w:val="0"/>
              </w:rPr>
              <w:t xml:space="preserve">component_instance_id</w:t>
            </w:r>
            <w:r w:rsidDel="00000000" w:rsidR="00000000" w:rsidRPr="00000000">
              <w:rPr>
                <w:rtl w:val="0"/>
              </w:rPr>
            </w:r>
          </w:p>
        </w:tc>
        <w:tc>
          <w:tcPr>
            <w:tcMar>
              <w:top w:w="35.0" w:type="dxa"/>
              <w:bottom w:w="35.0" w:type="dxa"/>
            </w:tcMar>
          </w:tcPr>
          <w:p w:rsidR="00000000" w:rsidDel="00000000" w:rsidP="00000000" w:rsidRDefault="00000000" w:rsidRPr="00000000" w14:paraId="00000198">
            <w:pPr>
              <w:rPr/>
            </w:pPr>
            <w:r w:rsidDel="00000000" w:rsidR="00000000" w:rsidRPr="00000000">
              <w:rPr>
                <w:rFonts w:ascii="Aptos" w:cs="Aptos" w:eastAsia="Aptos" w:hAnsi="Aptos"/>
                <w:b w:val="0"/>
                <w:bCs w:val="0"/>
                <w:i w:val="0"/>
                <w:iCs w:val="0"/>
                <w:color w:val="20242b"/>
                <w:sz w:val="14"/>
                <w:szCs w:val="14"/>
                <w:rtl w:val="0"/>
              </w:rPr>
              <w:t xml:space="preserve">Classified service/revenue component.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99">
            <w:pPr>
              <w:rPr/>
            </w:pPr>
            <w:r w:rsidDel="00000000" w:rsidR="00000000" w:rsidRPr="00000000">
              <w:rPr>
                <w:rFonts w:ascii="Aptos" w:cs="Aptos" w:eastAsia="Aptos" w:hAnsi="Aptos"/>
                <w:b w:val="1"/>
                <w:bCs w:val="1"/>
                <w:i w:val="0"/>
                <w:iCs w:val="0"/>
                <w:color w:val="7a1f3d"/>
                <w:sz w:val="14"/>
                <w:szCs w:val="14"/>
                <w:rtl w:val="0"/>
              </w:rPr>
              <w:t xml:space="preserve">regulatory_regime_id</w:t>
            </w:r>
            <w:r w:rsidDel="00000000" w:rsidR="00000000" w:rsidRPr="00000000">
              <w:rPr>
                <w:rtl w:val="0"/>
              </w:rPr>
            </w:r>
          </w:p>
        </w:tc>
        <w:tc>
          <w:tcPr>
            <w:tcMar>
              <w:top w:w="35.0" w:type="dxa"/>
              <w:bottom w:w="35.0" w:type="dxa"/>
            </w:tcMar>
          </w:tcPr>
          <w:p w:rsidR="00000000" w:rsidDel="00000000" w:rsidP="00000000" w:rsidRDefault="00000000" w:rsidRPr="00000000" w14:paraId="0000019A">
            <w:pPr>
              <w:rPr/>
            </w:pPr>
            <w:r w:rsidDel="00000000" w:rsidR="00000000" w:rsidRPr="00000000">
              <w:rPr>
                <w:rFonts w:ascii="Aptos" w:cs="Aptos" w:eastAsia="Aptos" w:hAnsi="Aptos"/>
                <w:b w:val="0"/>
                <w:bCs w:val="0"/>
                <w:i w:val="0"/>
                <w:iCs w:val="0"/>
                <w:color w:val="20242b"/>
                <w:sz w:val="14"/>
                <w:szCs w:val="14"/>
                <w:rtl w:val="0"/>
              </w:rPr>
              <w:t xml:space="preserve">e.g., universal service, telecom levy, numbering levy, sector assessment.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9B">
            <w:pPr>
              <w:rPr/>
            </w:pPr>
            <w:r w:rsidDel="00000000" w:rsidR="00000000" w:rsidRPr="00000000">
              <w:rPr>
                <w:rFonts w:ascii="Aptos" w:cs="Aptos" w:eastAsia="Aptos" w:hAnsi="Aptos"/>
                <w:b w:val="1"/>
                <w:bCs w:val="1"/>
                <w:i w:val="0"/>
                <w:iCs w:val="0"/>
                <w:color w:val="7a1f3d"/>
                <w:sz w:val="14"/>
                <w:szCs w:val="14"/>
                <w:rtl w:val="0"/>
              </w:rPr>
              <w:t xml:space="preserve">revenue_bucket_id</w:t>
            </w:r>
            <w:r w:rsidDel="00000000" w:rsidR="00000000" w:rsidRPr="00000000">
              <w:rPr>
                <w:rtl w:val="0"/>
              </w:rPr>
            </w:r>
          </w:p>
        </w:tc>
        <w:tc>
          <w:tcPr>
            <w:tcMar>
              <w:top w:w="35.0" w:type="dxa"/>
              <w:bottom w:w="35.0" w:type="dxa"/>
            </w:tcMar>
          </w:tcPr>
          <w:p w:rsidR="00000000" w:rsidDel="00000000" w:rsidP="00000000" w:rsidRDefault="00000000" w:rsidRPr="00000000" w14:paraId="0000019C">
            <w:pPr>
              <w:rPr/>
            </w:pPr>
            <w:r w:rsidDel="00000000" w:rsidR="00000000" w:rsidRPr="00000000">
              <w:rPr>
                <w:rFonts w:ascii="Aptos" w:cs="Aptos" w:eastAsia="Aptos" w:hAnsi="Aptos"/>
                <w:b w:val="0"/>
                <w:bCs w:val="0"/>
                <w:i w:val="0"/>
                <w:iCs w:val="0"/>
                <w:color w:val="20242b"/>
                <w:sz w:val="14"/>
                <w:szCs w:val="14"/>
                <w:rtl w:val="0"/>
              </w:rPr>
              <w:t xml:space="preserve">Pack-defined contribution/reporting category.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9D">
            <w:pPr>
              <w:rPr/>
            </w:pPr>
            <w:r w:rsidDel="00000000" w:rsidR="00000000" w:rsidRPr="00000000">
              <w:rPr>
                <w:rFonts w:ascii="Aptos" w:cs="Aptos" w:eastAsia="Aptos" w:hAnsi="Aptos"/>
                <w:b w:val="1"/>
                <w:bCs w:val="1"/>
                <w:i w:val="0"/>
                <w:iCs w:val="0"/>
                <w:color w:val="7a1f3d"/>
                <w:sz w:val="14"/>
                <w:szCs w:val="14"/>
                <w:rtl w:val="0"/>
              </w:rPr>
              <w:t xml:space="preserve">inclusion_state</w:t>
            </w:r>
            <w:r w:rsidDel="00000000" w:rsidR="00000000" w:rsidRPr="00000000">
              <w:rPr>
                <w:rtl w:val="0"/>
              </w:rPr>
            </w:r>
          </w:p>
        </w:tc>
        <w:tc>
          <w:tcPr>
            <w:tcMar>
              <w:top w:w="35.0" w:type="dxa"/>
              <w:bottom w:w="35.0" w:type="dxa"/>
            </w:tcMar>
          </w:tcPr>
          <w:p w:rsidR="00000000" w:rsidDel="00000000" w:rsidP="00000000" w:rsidRDefault="00000000" w:rsidRPr="00000000" w14:paraId="0000019E">
            <w:pPr>
              <w:rPr/>
            </w:pPr>
            <w:r w:rsidDel="00000000" w:rsidR="00000000" w:rsidRPr="00000000">
              <w:rPr>
                <w:rFonts w:ascii="Aptos" w:cs="Aptos" w:eastAsia="Aptos" w:hAnsi="Aptos"/>
                <w:b w:val="0"/>
                <w:bCs w:val="0"/>
                <w:i w:val="0"/>
                <w:iCs w:val="0"/>
                <w:color w:val="20242b"/>
                <w:sz w:val="14"/>
                <w:szCs w:val="14"/>
                <w:rtl w:val="0"/>
              </w:rPr>
              <w:t xml:space="preserve">INCLUDED / EXCLUDED / PARTIAL / CONDITIONAL / AMBIGUOUS / UNSUPPORTED.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9F">
            <w:pPr>
              <w:rPr/>
            </w:pPr>
            <w:r w:rsidDel="00000000" w:rsidR="00000000" w:rsidRPr="00000000">
              <w:rPr>
                <w:rFonts w:ascii="Aptos" w:cs="Aptos" w:eastAsia="Aptos" w:hAnsi="Aptos"/>
                <w:b w:val="1"/>
                <w:bCs w:val="1"/>
                <w:i w:val="0"/>
                <w:iCs w:val="0"/>
                <w:color w:val="7a1f3d"/>
                <w:sz w:val="14"/>
                <w:szCs w:val="14"/>
                <w:rtl w:val="0"/>
              </w:rPr>
              <w:t xml:space="preserve">allocation_basis</w:t>
            </w:r>
            <w:r w:rsidDel="00000000" w:rsidR="00000000" w:rsidRPr="00000000">
              <w:rPr>
                <w:rtl w:val="0"/>
              </w:rPr>
            </w:r>
          </w:p>
        </w:tc>
        <w:tc>
          <w:tcPr>
            <w:tcMar>
              <w:top w:w="35.0" w:type="dxa"/>
              <w:bottom w:w="35.0" w:type="dxa"/>
            </w:tcMar>
          </w:tcPr>
          <w:p w:rsidR="00000000" w:rsidDel="00000000" w:rsidP="00000000" w:rsidRDefault="00000000" w:rsidRPr="00000000" w14:paraId="000001A0">
            <w:pPr>
              <w:rPr/>
            </w:pPr>
            <w:r w:rsidDel="00000000" w:rsidR="00000000" w:rsidRPr="00000000">
              <w:rPr>
                <w:rFonts w:ascii="Aptos" w:cs="Aptos" w:eastAsia="Aptos" w:hAnsi="Aptos"/>
                <w:b w:val="0"/>
                <w:bCs w:val="0"/>
                <w:i w:val="0"/>
                <w:iCs w:val="0"/>
                <w:color w:val="20242b"/>
                <w:sz w:val="14"/>
                <w:szCs w:val="14"/>
                <w:rtl w:val="0"/>
              </w:rPr>
              <w:t xml:space="preserve">Revenue split/allocation rule when partial.</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A1">
            <w:pPr>
              <w:rPr/>
            </w:pPr>
            <w:r w:rsidDel="00000000" w:rsidR="00000000" w:rsidRPr="00000000">
              <w:rPr>
                <w:rFonts w:ascii="Aptos" w:cs="Aptos" w:eastAsia="Aptos" w:hAnsi="Aptos"/>
                <w:b w:val="1"/>
                <w:bCs w:val="1"/>
                <w:i w:val="0"/>
                <w:iCs w:val="0"/>
                <w:color w:val="7a1f3d"/>
                <w:sz w:val="14"/>
                <w:szCs w:val="14"/>
                <w:rtl w:val="0"/>
              </w:rPr>
              <w:t xml:space="preserve">counterparty_role</w:t>
            </w:r>
            <w:r w:rsidDel="00000000" w:rsidR="00000000" w:rsidRPr="00000000">
              <w:rPr>
                <w:rtl w:val="0"/>
              </w:rPr>
            </w:r>
          </w:p>
        </w:tc>
        <w:tc>
          <w:tcPr>
            <w:tcMar>
              <w:top w:w="35.0" w:type="dxa"/>
              <w:bottom w:w="35.0" w:type="dxa"/>
            </w:tcMar>
          </w:tcPr>
          <w:p w:rsidR="00000000" w:rsidDel="00000000" w:rsidP="00000000" w:rsidRDefault="00000000" w:rsidRPr="00000000" w14:paraId="000001A2">
            <w:pPr>
              <w:rPr/>
            </w:pPr>
            <w:r w:rsidDel="00000000" w:rsidR="00000000" w:rsidRPr="00000000">
              <w:rPr>
                <w:rFonts w:ascii="Aptos" w:cs="Aptos" w:eastAsia="Aptos" w:hAnsi="Aptos"/>
                <w:b w:val="0"/>
                <w:bCs w:val="0"/>
                <w:i w:val="0"/>
                <w:iCs w:val="0"/>
                <w:color w:val="20242b"/>
                <w:sz w:val="14"/>
                <w:szCs w:val="14"/>
                <w:rtl w:val="0"/>
              </w:rPr>
              <w:t xml:space="preserve">Retail/end user/carrier/reseller/foreign carrier/etc.</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A3">
            <w:pPr>
              <w:rPr/>
            </w:pPr>
            <w:r w:rsidDel="00000000" w:rsidR="00000000" w:rsidRPr="00000000">
              <w:rPr>
                <w:rFonts w:ascii="Aptos" w:cs="Aptos" w:eastAsia="Aptos" w:hAnsi="Aptos"/>
                <w:b w:val="1"/>
                <w:bCs w:val="1"/>
                <w:i w:val="0"/>
                <w:iCs w:val="0"/>
                <w:color w:val="7a1f3d"/>
                <w:sz w:val="14"/>
                <w:szCs w:val="14"/>
                <w:rtl w:val="0"/>
              </w:rPr>
              <w:t xml:space="preserve">service_geography</w:t>
            </w:r>
            <w:r w:rsidDel="00000000" w:rsidR="00000000" w:rsidRPr="00000000">
              <w:rPr>
                <w:rtl w:val="0"/>
              </w:rPr>
            </w:r>
          </w:p>
        </w:tc>
        <w:tc>
          <w:tcPr>
            <w:tcMar>
              <w:top w:w="35.0" w:type="dxa"/>
              <w:bottom w:w="35.0" w:type="dxa"/>
            </w:tcMar>
          </w:tcPr>
          <w:p w:rsidR="00000000" w:rsidDel="00000000" w:rsidP="00000000" w:rsidRDefault="00000000" w:rsidRPr="00000000" w14:paraId="000001A4">
            <w:pPr>
              <w:rPr/>
            </w:pPr>
            <w:r w:rsidDel="00000000" w:rsidR="00000000" w:rsidRPr="00000000">
              <w:rPr>
                <w:rFonts w:ascii="Aptos" w:cs="Aptos" w:eastAsia="Aptos" w:hAnsi="Aptos"/>
                <w:b w:val="0"/>
                <w:bCs w:val="0"/>
                <w:i w:val="0"/>
                <w:iCs w:val="0"/>
                <w:color w:val="20242b"/>
                <w:sz w:val="14"/>
                <w:szCs w:val="14"/>
                <w:rtl w:val="0"/>
              </w:rPr>
              <w:t xml:space="preserve">Where rule requires revenue geography.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A5">
            <w:pPr>
              <w:rPr/>
            </w:pPr>
            <w:r w:rsidDel="00000000" w:rsidR="00000000" w:rsidRPr="00000000">
              <w:rPr>
                <w:rFonts w:ascii="Aptos" w:cs="Aptos" w:eastAsia="Aptos" w:hAnsi="Aptos"/>
                <w:b w:val="1"/>
                <w:bCs w:val="1"/>
                <w:i w:val="0"/>
                <w:iCs w:val="0"/>
                <w:color w:val="7a1f3d"/>
                <w:sz w:val="14"/>
                <w:szCs w:val="14"/>
                <w:rtl w:val="0"/>
              </w:rPr>
              <w:t xml:space="preserve">rule_refs</w:t>
            </w:r>
            <w:r w:rsidDel="00000000" w:rsidR="00000000" w:rsidRPr="00000000">
              <w:rPr>
                <w:rtl w:val="0"/>
              </w:rPr>
            </w:r>
          </w:p>
        </w:tc>
        <w:tc>
          <w:tcPr>
            <w:tcMar>
              <w:top w:w="35.0" w:type="dxa"/>
              <w:bottom w:w="35.0" w:type="dxa"/>
            </w:tcMar>
          </w:tcPr>
          <w:p w:rsidR="00000000" w:rsidDel="00000000" w:rsidP="00000000" w:rsidRDefault="00000000" w:rsidRPr="00000000" w14:paraId="000001A6">
            <w:pPr>
              <w:rPr/>
            </w:pPr>
            <w:r w:rsidDel="00000000" w:rsidR="00000000" w:rsidRPr="00000000">
              <w:rPr>
                <w:rFonts w:ascii="Aptos" w:cs="Aptos" w:eastAsia="Aptos" w:hAnsi="Aptos"/>
                <w:b w:val="0"/>
                <w:bCs w:val="0"/>
                <w:i w:val="0"/>
                <w:iCs w:val="0"/>
                <w:color w:val="20242b"/>
                <w:sz w:val="14"/>
                <w:szCs w:val="14"/>
                <w:rtl w:val="0"/>
              </w:rPr>
              <w:t xml:space="preserve">Approved regulatory 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A7">
            <w:pPr>
              <w:rPr/>
            </w:pPr>
            <w:r w:rsidDel="00000000" w:rsidR="00000000" w:rsidRPr="00000000">
              <w:rPr>
                <w:rFonts w:ascii="Aptos" w:cs="Aptos" w:eastAsia="Aptos" w:hAnsi="Aptos"/>
                <w:b w:val="1"/>
                <w:bCs w:val="1"/>
                <w:i w:val="0"/>
                <w:iCs w:val="0"/>
                <w:color w:val="7a1f3d"/>
                <w:sz w:val="14"/>
                <w:szCs w:val="14"/>
                <w:rtl w:val="0"/>
              </w:rPr>
              <w:t xml:space="preserve">mapping_refs</w:t>
            </w:r>
            <w:r w:rsidDel="00000000" w:rsidR="00000000" w:rsidRPr="00000000">
              <w:rPr>
                <w:rtl w:val="0"/>
              </w:rPr>
            </w:r>
          </w:p>
        </w:tc>
        <w:tc>
          <w:tcPr>
            <w:tcMar>
              <w:top w:w="35.0" w:type="dxa"/>
              <w:bottom w:w="35.0" w:type="dxa"/>
            </w:tcMar>
          </w:tcPr>
          <w:p w:rsidR="00000000" w:rsidDel="00000000" w:rsidP="00000000" w:rsidRDefault="00000000" w:rsidRPr="00000000" w14:paraId="000001A8">
            <w:pPr>
              <w:rPr/>
            </w:pPr>
            <w:r w:rsidDel="00000000" w:rsidR="00000000" w:rsidRPr="00000000">
              <w:rPr>
                <w:rFonts w:ascii="Aptos" w:cs="Aptos" w:eastAsia="Aptos" w:hAnsi="Aptos"/>
                <w:b w:val="0"/>
                <w:bCs w:val="0"/>
                <w:i w:val="0"/>
                <w:iCs w:val="0"/>
                <w:color w:val="20242b"/>
                <w:sz w:val="14"/>
                <w:szCs w:val="14"/>
                <w:rtl w:val="0"/>
              </w:rPr>
              <w:t xml:space="preserve">Catalog/component mapping.</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A9">
            <w:pPr>
              <w:rPr/>
            </w:pPr>
            <w:r w:rsidDel="00000000" w:rsidR="00000000" w:rsidRPr="00000000">
              <w:rPr>
                <w:rFonts w:ascii="Aptos" w:cs="Aptos" w:eastAsia="Aptos" w:hAnsi="Aptos"/>
                <w:b w:val="1"/>
                <w:bCs w:val="1"/>
                <w:i w:val="0"/>
                <w:iCs w:val="0"/>
                <w:color w:val="7a1f3d"/>
                <w:sz w:val="14"/>
                <w:szCs w:val="14"/>
                <w:rtl w:val="0"/>
              </w:rPr>
              <w:t xml:space="preserve">effective/recorded times</w:t>
            </w:r>
            <w:r w:rsidDel="00000000" w:rsidR="00000000" w:rsidRPr="00000000">
              <w:rPr>
                <w:rtl w:val="0"/>
              </w:rPr>
            </w:r>
          </w:p>
        </w:tc>
        <w:tc>
          <w:tcPr>
            <w:tcMar>
              <w:top w:w="35.0" w:type="dxa"/>
              <w:bottom w:w="35.0" w:type="dxa"/>
            </w:tcMar>
          </w:tcPr>
          <w:p w:rsidR="00000000" w:rsidDel="00000000" w:rsidP="00000000" w:rsidRDefault="00000000" w:rsidRPr="00000000" w14:paraId="000001AA">
            <w:pPr>
              <w:rPr/>
            </w:pPr>
            <w:r w:rsidDel="00000000" w:rsidR="00000000" w:rsidRPr="00000000">
              <w:rPr>
                <w:rFonts w:ascii="Aptos" w:cs="Aptos" w:eastAsia="Aptos" w:hAnsi="Aptos"/>
                <w:b w:val="0"/>
                <w:bCs w:val="0"/>
                <w:i w:val="0"/>
                <w:iCs w:val="0"/>
                <w:color w:val="20242b"/>
                <w:sz w:val="14"/>
                <w:szCs w:val="14"/>
                <w:rtl w:val="0"/>
              </w:rPr>
              <w:t xml:space="preserve">Bitemporal legal content state.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AB">
            <w:pPr>
              <w:rPr/>
            </w:pPr>
            <w:r w:rsidDel="00000000" w:rsidR="00000000" w:rsidRPr="00000000">
              <w:rPr>
                <w:rFonts w:ascii="Aptos" w:cs="Aptos" w:eastAsia="Aptos" w:hAnsi="Aptos"/>
                <w:b w:val="1"/>
                <w:bCs w:val="1"/>
                <w:i w:val="0"/>
                <w:iCs w:val="0"/>
                <w:color w:val="7a1f3d"/>
                <w:sz w:val="14"/>
                <w:szCs w:val="14"/>
                <w:rtl w:val="0"/>
              </w:rPr>
              <w:t xml:space="preserve">authority_source</w:t>
            </w:r>
            <w:r w:rsidDel="00000000" w:rsidR="00000000" w:rsidRPr="00000000">
              <w:rPr>
                <w:rtl w:val="0"/>
              </w:rPr>
            </w:r>
          </w:p>
        </w:tc>
        <w:tc>
          <w:tcPr>
            <w:tcMar>
              <w:top w:w="35.0" w:type="dxa"/>
              <w:bottom w:w="35.0" w:type="dxa"/>
            </w:tcMar>
          </w:tcPr>
          <w:p w:rsidR="00000000" w:rsidDel="00000000" w:rsidP="00000000" w:rsidRDefault="00000000" w:rsidRPr="00000000" w14:paraId="000001AC">
            <w:pPr>
              <w:rPr/>
            </w:pPr>
            <w:r w:rsidDel="00000000" w:rsidR="00000000" w:rsidRPr="00000000">
              <w:rPr>
                <w:rFonts w:ascii="Aptos" w:cs="Aptos" w:eastAsia="Aptos" w:hAnsi="Aptos"/>
                <w:b w:val="0"/>
                <w:bCs w:val="0"/>
                <w:i w:val="0"/>
                <w:iCs w:val="0"/>
                <w:color w:val="20242b"/>
                <w:sz w:val="14"/>
                <w:szCs w:val="14"/>
                <w:rtl w:val="0"/>
              </w:rPr>
              <w:t xml:space="preserve">RULE / HUMAN_APPROVED / A3_AI_GUARDED.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AD">
            <w:pPr>
              <w:rPr/>
            </w:pPr>
            <w:r w:rsidDel="00000000" w:rsidR="00000000" w:rsidRPr="00000000">
              <w:rPr>
                <w:rFonts w:ascii="Aptos" w:cs="Aptos" w:eastAsia="Aptos" w:hAnsi="Aptos"/>
                <w:b w:val="1"/>
                <w:bCs w:val="1"/>
                <w:i w:val="0"/>
                <w:iCs w:val="0"/>
                <w:color w:val="7a1f3d"/>
                <w:sz w:val="14"/>
                <w:szCs w:val="14"/>
                <w:rtl w:val="0"/>
              </w:rPr>
              <w:t xml:space="preserve">evidence/explanation</w:t>
            </w:r>
            <w:r w:rsidDel="00000000" w:rsidR="00000000" w:rsidRPr="00000000">
              <w:rPr>
                <w:rtl w:val="0"/>
              </w:rPr>
            </w:r>
          </w:p>
        </w:tc>
        <w:tc>
          <w:tcPr>
            <w:tcMar>
              <w:top w:w="35.0" w:type="dxa"/>
              <w:bottom w:w="35.0" w:type="dxa"/>
            </w:tcMar>
          </w:tcPr>
          <w:p w:rsidR="00000000" w:rsidDel="00000000" w:rsidP="00000000" w:rsidRDefault="00000000" w:rsidRPr="00000000" w14:paraId="000001AE">
            <w:pPr>
              <w:rPr/>
            </w:pPr>
            <w:r w:rsidDel="00000000" w:rsidR="00000000" w:rsidRPr="00000000">
              <w:rPr>
                <w:rFonts w:ascii="Aptos" w:cs="Aptos" w:eastAsia="Aptos" w:hAnsi="Aptos"/>
                <w:b w:val="0"/>
                <w:bCs w:val="0"/>
                <w:i w:val="0"/>
                <w:iCs w:val="0"/>
                <w:color w:val="20242b"/>
                <w:sz w:val="14"/>
                <w:szCs w:val="14"/>
                <w:rtl w:val="0"/>
              </w:rPr>
              <w:t xml:space="preserve">Why revenue is included/excluded/partial.</w:t>
            </w:r>
            <w:r w:rsidDel="00000000" w:rsidR="00000000" w:rsidRPr="00000000">
              <w:rPr>
                <w:rtl w:val="0"/>
              </w:rPr>
            </w:r>
          </w:p>
        </w:tc>
      </w:tr>
    </w:tbl>
    <w:p w:rsidR="00000000" w:rsidDel="00000000" w:rsidP="00000000" w:rsidRDefault="00000000" w:rsidRPr="00000000" w14:paraId="000001AF">
      <w:pPr>
        <w:keepNext w:val="0"/>
        <w:spacing w:after="60" w:before="0" w:line="250" w:lineRule="auto"/>
        <w:rPr/>
      </w:pPr>
      <w:r w:rsidDel="00000000" w:rsidR="00000000" w:rsidRPr="00000000">
        <w:rPr>
          <w:rFonts w:ascii="Aptos" w:cs="Aptos" w:eastAsia="Aptos" w:hAnsi="Aptos"/>
          <w:b w:val="1"/>
          <w:bCs w:val="1"/>
          <w:i w:val="0"/>
          <w:iCs w:val="0"/>
          <w:color w:val="7a1f3d"/>
          <w:sz w:val="17"/>
          <w:szCs w:val="17"/>
          <w:rtl w:val="0"/>
        </w:rPr>
        <w:t xml:space="preserve">A service can be taxable but excluded from a particular telecom contribution base, or non-taxable yet still relevant to a regulatory revenue report. This is why dual classification is non-negotiable.</w:t>
      </w:r>
      <w:r w:rsidDel="00000000" w:rsidR="00000000" w:rsidRPr="00000000">
        <w:rPr>
          <w:rtl w:val="0"/>
        </w:rPr>
      </w:r>
    </w:p>
    <w:p w:rsidR="00000000" w:rsidDel="00000000" w:rsidP="00000000" w:rsidRDefault="00000000" w:rsidRPr="00000000" w14:paraId="000001B0">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15. Classification Resolution States</w:t>
      </w:r>
      <w:r w:rsidDel="00000000" w:rsidR="00000000" w:rsidRPr="00000000">
        <w:rPr>
          <w:rtl w:val="0"/>
        </w:rPr>
      </w:r>
    </w:p>
    <w:tbl>
      <w:tblPr>
        <w:tblStyle w:val="Table16"/>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1B1">
            <w:pPr>
              <w:rPr/>
            </w:pPr>
            <w:r w:rsidDel="00000000" w:rsidR="00000000" w:rsidRPr="00000000">
              <w:rPr>
                <w:rFonts w:ascii="Aptos" w:cs="Aptos" w:eastAsia="Aptos" w:hAnsi="Aptos"/>
                <w:b w:val="1"/>
                <w:bCs w:val="1"/>
                <w:i w:val="0"/>
                <w:iCs w:val="0"/>
                <w:color w:val="ffffff"/>
                <w:sz w:val="14"/>
                <w:szCs w:val="14"/>
                <w:rtl w:val="0"/>
              </w:rPr>
              <w:t xml:space="preserve">State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1B2">
            <w:pPr>
              <w:rPr/>
            </w:pPr>
            <w:r w:rsidDel="00000000" w:rsidR="00000000" w:rsidRPr="00000000">
              <w:rPr>
                <w:rFonts w:ascii="Aptos" w:cs="Aptos" w:eastAsia="Aptos" w:hAnsi="Aptos"/>
                <w:b w:val="1"/>
                <w:bCs w:val="1"/>
                <w:i w:val="0"/>
                <w:iCs w:val="0"/>
                <w:color w:val="ffffff"/>
                <w:sz w:val="14"/>
                <w:szCs w:val="14"/>
                <w:rtl w:val="0"/>
              </w:rPr>
              <w:t xml:space="preserve">Behavior</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B3">
            <w:pPr>
              <w:rPr/>
            </w:pPr>
            <w:r w:rsidDel="00000000" w:rsidR="00000000" w:rsidRPr="00000000">
              <w:rPr>
                <w:rFonts w:ascii="Aptos" w:cs="Aptos" w:eastAsia="Aptos" w:hAnsi="Aptos"/>
                <w:b w:val="1"/>
                <w:bCs w:val="1"/>
                <w:i w:val="0"/>
                <w:iCs w:val="0"/>
                <w:color w:val="7a1f3d"/>
                <w:sz w:val="15"/>
                <w:szCs w:val="15"/>
                <w:rtl w:val="0"/>
              </w:rPr>
              <w:t xml:space="preserve">RESOLVED</w:t>
            </w:r>
            <w:r w:rsidDel="00000000" w:rsidR="00000000" w:rsidRPr="00000000">
              <w:rPr>
                <w:rtl w:val="0"/>
              </w:rPr>
            </w:r>
          </w:p>
        </w:tc>
        <w:tc>
          <w:tcPr>
            <w:tcMar>
              <w:top w:w="35.0" w:type="dxa"/>
              <w:bottom w:w="35.0" w:type="dxa"/>
            </w:tcMar>
          </w:tcPr>
          <w:p w:rsidR="00000000" w:rsidDel="00000000" w:rsidP="00000000" w:rsidRDefault="00000000" w:rsidRPr="00000000" w14:paraId="000001B4">
            <w:pPr>
              <w:rPr/>
            </w:pPr>
            <w:r w:rsidDel="00000000" w:rsidR="00000000" w:rsidRPr="00000000">
              <w:rPr>
                <w:rFonts w:ascii="Aptos" w:cs="Aptos" w:eastAsia="Aptos" w:hAnsi="Aptos"/>
                <w:b w:val="0"/>
                <w:bCs w:val="0"/>
                <w:i w:val="0"/>
                <w:iCs w:val="0"/>
                <w:color w:val="20242b"/>
                <w:sz w:val="15"/>
                <w:szCs w:val="15"/>
                <w:rtl w:val="0"/>
              </w:rPr>
              <w:t xml:space="preserve">Exactly one permitted classification outcome supported by current facts/rules.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B5">
            <w:pPr>
              <w:rPr/>
            </w:pPr>
            <w:r w:rsidDel="00000000" w:rsidR="00000000" w:rsidRPr="00000000">
              <w:rPr>
                <w:rFonts w:ascii="Aptos" w:cs="Aptos" w:eastAsia="Aptos" w:hAnsi="Aptos"/>
                <w:b w:val="1"/>
                <w:bCs w:val="1"/>
                <w:i w:val="0"/>
                <w:iCs w:val="0"/>
                <w:color w:val="7a1f3d"/>
                <w:sz w:val="15"/>
                <w:szCs w:val="15"/>
                <w:rtl w:val="0"/>
              </w:rPr>
              <w:t xml:space="preserve">AMBIGUOUS</w:t>
            </w:r>
            <w:r w:rsidDel="00000000" w:rsidR="00000000" w:rsidRPr="00000000">
              <w:rPr>
                <w:rtl w:val="0"/>
              </w:rPr>
            </w:r>
          </w:p>
        </w:tc>
        <w:tc>
          <w:tcPr>
            <w:tcMar>
              <w:top w:w="35.0" w:type="dxa"/>
              <w:bottom w:w="35.0" w:type="dxa"/>
            </w:tcMar>
          </w:tcPr>
          <w:p w:rsidR="00000000" w:rsidDel="00000000" w:rsidP="00000000" w:rsidRDefault="00000000" w:rsidRPr="00000000" w14:paraId="000001B6">
            <w:pPr>
              <w:rPr/>
            </w:pPr>
            <w:r w:rsidDel="00000000" w:rsidR="00000000" w:rsidRPr="00000000">
              <w:rPr>
                <w:rFonts w:ascii="Aptos" w:cs="Aptos" w:eastAsia="Aptos" w:hAnsi="Aptos"/>
                <w:b w:val="0"/>
                <w:bCs w:val="0"/>
                <w:i w:val="0"/>
                <w:iCs w:val="0"/>
                <w:color w:val="20242b"/>
                <w:sz w:val="15"/>
                <w:szCs w:val="15"/>
                <w:rtl w:val="0"/>
              </w:rPr>
              <w:t xml:space="preserve">Multiple plausible outcomes remain because facts or legal distinctions are insufficient.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B7">
            <w:pPr>
              <w:rPr/>
            </w:pPr>
            <w:r w:rsidDel="00000000" w:rsidR="00000000" w:rsidRPr="00000000">
              <w:rPr>
                <w:rFonts w:ascii="Aptos" w:cs="Aptos" w:eastAsia="Aptos" w:hAnsi="Aptos"/>
                <w:b w:val="1"/>
                <w:bCs w:val="1"/>
                <w:i w:val="0"/>
                <w:iCs w:val="0"/>
                <w:color w:val="7a1f3d"/>
                <w:sz w:val="15"/>
                <w:szCs w:val="15"/>
                <w:rtl w:val="0"/>
              </w:rPr>
              <w:t xml:space="preserve">CONFLICTED</w:t>
            </w:r>
            <w:r w:rsidDel="00000000" w:rsidR="00000000" w:rsidRPr="00000000">
              <w:rPr>
                <w:rtl w:val="0"/>
              </w:rPr>
            </w:r>
          </w:p>
        </w:tc>
        <w:tc>
          <w:tcPr>
            <w:tcMar>
              <w:top w:w="35.0" w:type="dxa"/>
              <w:bottom w:w="35.0" w:type="dxa"/>
            </w:tcMar>
          </w:tcPr>
          <w:p w:rsidR="00000000" w:rsidDel="00000000" w:rsidP="00000000" w:rsidRDefault="00000000" w:rsidRPr="00000000" w14:paraId="000001B8">
            <w:pPr>
              <w:rPr/>
            </w:pPr>
            <w:r w:rsidDel="00000000" w:rsidR="00000000" w:rsidRPr="00000000">
              <w:rPr>
                <w:rFonts w:ascii="Aptos" w:cs="Aptos" w:eastAsia="Aptos" w:hAnsi="Aptos"/>
                <w:b w:val="0"/>
                <w:bCs w:val="0"/>
                <w:i w:val="0"/>
                <w:iCs w:val="0"/>
                <w:color w:val="20242b"/>
                <w:sz w:val="15"/>
                <w:szCs w:val="15"/>
                <w:rtl w:val="0"/>
              </w:rPr>
              <w:t xml:space="preserve">Approved mappings/rules/evidence disagree and precedence cannot safely resolve.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B9">
            <w:pPr>
              <w:rPr/>
            </w:pPr>
            <w:r w:rsidDel="00000000" w:rsidR="00000000" w:rsidRPr="00000000">
              <w:rPr>
                <w:rFonts w:ascii="Aptos" w:cs="Aptos" w:eastAsia="Aptos" w:hAnsi="Aptos"/>
                <w:b w:val="1"/>
                <w:bCs w:val="1"/>
                <w:i w:val="0"/>
                <w:iCs w:val="0"/>
                <w:color w:val="7a1f3d"/>
                <w:sz w:val="15"/>
                <w:szCs w:val="15"/>
                <w:rtl w:val="0"/>
              </w:rPr>
              <w:t xml:space="preserve">UNSUPPORTED</w:t>
            </w:r>
            <w:r w:rsidDel="00000000" w:rsidR="00000000" w:rsidRPr="00000000">
              <w:rPr>
                <w:rtl w:val="0"/>
              </w:rPr>
            </w:r>
          </w:p>
        </w:tc>
        <w:tc>
          <w:tcPr>
            <w:tcMar>
              <w:top w:w="35.0" w:type="dxa"/>
              <w:bottom w:w="35.0" w:type="dxa"/>
            </w:tcMar>
          </w:tcPr>
          <w:p w:rsidR="00000000" w:rsidDel="00000000" w:rsidP="00000000" w:rsidRDefault="00000000" w:rsidRPr="00000000" w14:paraId="000001BA">
            <w:pPr>
              <w:rPr/>
            </w:pPr>
            <w:r w:rsidDel="00000000" w:rsidR="00000000" w:rsidRPr="00000000">
              <w:rPr>
                <w:rFonts w:ascii="Aptos" w:cs="Aptos" w:eastAsia="Aptos" w:hAnsi="Aptos"/>
                <w:b w:val="0"/>
                <w:bCs w:val="0"/>
                <w:i w:val="0"/>
                <w:iCs w:val="0"/>
                <w:color w:val="20242b"/>
                <w:sz w:val="15"/>
                <w:szCs w:val="15"/>
                <w:rtl w:val="0"/>
              </w:rPr>
              <w:t xml:space="preserve">Ontology/legal pack lacks approved coverage for this product/context.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BB">
            <w:pPr>
              <w:rPr/>
            </w:pPr>
            <w:r w:rsidDel="00000000" w:rsidR="00000000" w:rsidRPr="00000000">
              <w:rPr>
                <w:rFonts w:ascii="Aptos" w:cs="Aptos" w:eastAsia="Aptos" w:hAnsi="Aptos"/>
                <w:b w:val="1"/>
                <w:bCs w:val="1"/>
                <w:i w:val="0"/>
                <w:iCs w:val="0"/>
                <w:color w:val="7a1f3d"/>
                <w:sz w:val="15"/>
                <w:szCs w:val="15"/>
                <w:rtl w:val="0"/>
              </w:rPr>
              <w:t xml:space="preserve">REVIEW_REQUIRED</w:t>
            </w:r>
            <w:r w:rsidDel="00000000" w:rsidR="00000000" w:rsidRPr="00000000">
              <w:rPr>
                <w:rtl w:val="0"/>
              </w:rPr>
            </w:r>
          </w:p>
        </w:tc>
        <w:tc>
          <w:tcPr>
            <w:tcMar>
              <w:top w:w="35.0" w:type="dxa"/>
              <w:bottom w:w="35.0" w:type="dxa"/>
            </w:tcMar>
          </w:tcPr>
          <w:p w:rsidR="00000000" w:rsidDel="00000000" w:rsidP="00000000" w:rsidRDefault="00000000" w:rsidRPr="00000000" w14:paraId="000001BC">
            <w:pPr>
              <w:rPr/>
            </w:pPr>
            <w:r w:rsidDel="00000000" w:rsidR="00000000" w:rsidRPr="00000000">
              <w:rPr>
                <w:rFonts w:ascii="Aptos" w:cs="Aptos" w:eastAsia="Aptos" w:hAnsi="Aptos"/>
                <w:b w:val="0"/>
                <w:bCs w:val="0"/>
                <w:i w:val="0"/>
                <w:iCs w:val="0"/>
                <w:color w:val="20242b"/>
                <w:sz w:val="15"/>
                <w:szCs w:val="15"/>
                <w:rtl w:val="0"/>
              </w:rPr>
              <w:t xml:space="preserve">Automated proposal exists but governance requires human adoption.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BD">
            <w:pPr>
              <w:rPr/>
            </w:pPr>
            <w:r w:rsidDel="00000000" w:rsidR="00000000" w:rsidRPr="00000000">
              <w:rPr>
                <w:rFonts w:ascii="Aptos" w:cs="Aptos" w:eastAsia="Aptos" w:hAnsi="Aptos"/>
                <w:b w:val="1"/>
                <w:bCs w:val="1"/>
                <w:i w:val="0"/>
                <w:iCs w:val="0"/>
                <w:color w:val="7a1f3d"/>
                <w:sz w:val="15"/>
                <w:szCs w:val="15"/>
                <w:rtl w:val="0"/>
              </w:rPr>
              <w:t xml:space="preserve">STALE</w:t>
            </w:r>
            <w:r w:rsidDel="00000000" w:rsidR="00000000" w:rsidRPr="00000000">
              <w:rPr>
                <w:rtl w:val="0"/>
              </w:rPr>
            </w:r>
          </w:p>
        </w:tc>
        <w:tc>
          <w:tcPr>
            <w:tcMar>
              <w:top w:w="35.0" w:type="dxa"/>
              <w:bottom w:w="35.0" w:type="dxa"/>
            </w:tcMar>
          </w:tcPr>
          <w:p w:rsidR="00000000" w:rsidDel="00000000" w:rsidP="00000000" w:rsidRDefault="00000000" w:rsidRPr="00000000" w14:paraId="000001BE">
            <w:pPr>
              <w:rPr/>
            </w:pPr>
            <w:r w:rsidDel="00000000" w:rsidR="00000000" w:rsidRPr="00000000">
              <w:rPr>
                <w:rFonts w:ascii="Aptos" w:cs="Aptos" w:eastAsia="Aptos" w:hAnsi="Aptos"/>
                <w:b w:val="0"/>
                <w:bCs w:val="0"/>
                <w:i w:val="0"/>
                <w:iCs w:val="0"/>
                <w:color w:val="20242b"/>
                <w:sz w:val="15"/>
                <w:szCs w:val="15"/>
                <w:rtl w:val="0"/>
              </w:rPr>
              <w:t xml:space="preserve">Pinned mapping/rule/ontology is past permitted operational freshness for a new decision.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BF">
            <w:pPr>
              <w:rPr/>
            </w:pPr>
            <w:r w:rsidDel="00000000" w:rsidR="00000000" w:rsidRPr="00000000">
              <w:rPr>
                <w:rFonts w:ascii="Aptos" w:cs="Aptos" w:eastAsia="Aptos" w:hAnsi="Aptos"/>
                <w:b w:val="1"/>
                <w:bCs w:val="1"/>
                <w:i w:val="0"/>
                <w:iCs w:val="0"/>
                <w:color w:val="7a1f3d"/>
                <w:sz w:val="15"/>
                <w:szCs w:val="15"/>
                <w:rtl w:val="0"/>
              </w:rPr>
              <w:t xml:space="preserve">SUSPENDED</w:t>
            </w:r>
            <w:r w:rsidDel="00000000" w:rsidR="00000000" w:rsidRPr="00000000">
              <w:rPr>
                <w:rtl w:val="0"/>
              </w:rPr>
            </w:r>
          </w:p>
        </w:tc>
        <w:tc>
          <w:tcPr>
            <w:tcMar>
              <w:top w:w="35.0" w:type="dxa"/>
              <w:bottom w:w="35.0" w:type="dxa"/>
            </w:tcMar>
          </w:tcPr>
          <w:p w:rsidR="00000000" w:rsidDel="00000000" w:rsidP="00000000" w:rsidRDefault="00000000" w:rsidRPr="00000000" w14:paraId="000001C0">
            <w:pPr>
              <w:rPr/>
            </w:pPr>
            <w:r w:rsidDel="00000000" w:rsidR="00000000" w:rsidRPr="00000000">
              <w:rPr>
                <w:rFonts w:ascii="Aptos" w:cs="Aptos" w:eastAsia="Aptos" w:hAnsi="Aptos"/>
                <w:b w:val="0"/>
                <w:bCs w:val="0"/>
                <w:i w:val="0"/>
                <w:iCs w:val="0"/>
                <w:color w:val="20242b"/>
                <w:sz w:val="15"/>
                <w:szCs w:val="15"/>
                <w:rtl w:val="0"/>
              </w:rPr>
              <w:t xml:space="preserve">Relevant pack/mapping/classification capability is administratively/legal-content suspended.</w:t>
            </w:r>
            <w:r w:rsidDel="00000000" w:rsidR="00000000" w:rsidRPr="00000000">
              <w:rPr>
                <w:rtl w:val="0"/>
              </w:rPr>
            </w:r>
          </w:p>
        </w:tc>
      </w:tr>
    </w:tbl>
    <w:p w:rsidR="00000000" w:rsidDel="00000000" w:rsidP="00000000" w:rsidRDefault="00000000" w:rsidRPr="00000000" w14:paraId="000001C1">
      <w:pPr>
        <w:keepNext w:val="0"/>
        <w:spacing w:after="60" w:before="0" w:line="250" w:lineRule="auto"/>
        <w:rPr/>
      </w:pPr>
      <w:r w:rsidDel="00000000" w:rsidR="00000000" w:rsidRPr="00000000">
        <w:rPr>
          <w:rFonts w:ascii="Aptos" w:cs="Aptos" w:eastAsia="Aptos" w:hAnsi="Aptos"/>
          <w:b w:val="1"/>
          <w:bCs w:val="1"/>
          <w:i w:val="0"/>
          <w:iCs w:val="0"/>
          <w:color w:val="7a1f3d"/>
          <w:sz w:val="17"/>
          <w:szCs w:val="17"/>
          <w:rtl w:val="0"/>
        </w:rPr>
        <w:t xml:space="preserve">Only RESOLVED may automatically feed an authoritative downstream calculation unless the downstream specification explicitly supports a governed partial/conditional state.</w:t>
      </w:r>
      <w:r w:rsidDel="00000000" w:rsidR="00000000" w:rsidRPr="00000000">
        <w:rPr>
          <w:rtl w:val="0"/>
        </w:rPr>
      </w:r>
    </w:p>
    <w:p w:rsidR="00000000" w:rsidDel="00000000" w:rsidP="00000000" w:rsidRDefault="00000000" w:rsidRPr="00000000" w14:paraId="000001C2">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16. Mapping &amp; Classification Precedence</w:t>
      </w:r>
      <w:r w:rsidDel="00000000" w:rsidR="00000000" w:rsidRPr="00000000">
        <w:rPr>
          <w:rtl w:val="0"/>
        </w:rPr>
      </w:r>
    </w:p>
    <w:tbl>
      <w:tblPr>
        <w:tblStyle w:val="Table17"/>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1C3">
            <w:pPr>
              <w:rPr/>
            </w:pPr>
            <w:r w:rsidDel="00000000" w:rsidR="00000000" w:rsidRPr="00000000">
              <w:rPr>
                <w:rFonts w:ascii="Aptos" w:cs="Aptos" w:eastAsia="Aptos" w:hAnsi="Aptos"/>
                <w:b w:val="1"/>
                <w:bCs w:val="1"/>
                <w:i w:val="0"/>
                <w:iCs w:val="0"/>
                <w:color w:val="ffffff"/>
                <w:sz w:val="14"/>
                <w:szCs w:val="14"/>
                <w:rtl w:val="0"/>
              </w:rPr>
              <w:t xml:space="preserve">Priority</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1C4">
            <w:pPr>
              <w:rPr/>
            </w:pPr>
            <w:r w:rsidDel="00000000" w:rsidR="00000000" w:rsidRPr="00000000">
              <w:rPr>
                <w:rFonts w:ascii="Aptos" w:cs="Aptos" w:eastAsia="Aptos" w:hAnsi="Aptos"/>
                <w:b w:val="1"/>
                <w:bCs w:val="1"/>
                <w:i w:val="0"/>
                <w:iCs w:val="0"/>
                <w:color w:val="ffffff"/>
                <w:sz w:val="14"/>
                <w:szCs w:val="14"/>
                <w:rtl w:val="0"/>
              </w:rPr>
              <w:t xml:space="preserve">Rule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C5">
            <w:pPr>
              <w:rPr/>
            </w:pPr>
            <w:r w:rsidDel="00000000" w:rsidR="00000000" w:rsidRPr="00000000">
              <w:rPr>
                <w:rFonts w:ascii="Aptos" w:cs="Aptos" w:eastAsia="Aptos" w:hAnsi="Aptos"/>
                <w:b w:val="1"/>
                <w:bCs w:val="1"/>
                <w:i w:val="0"/>
                <w:iCs w:val="0"/>
                <w:color w:val="7a1f3d"/>
                <w:sz w:val="14"/>
                <w:szCs w:val="14"/>
                <w:rtl w:val="0"/>
              </w:rPr>
              <w:t xml:space="preserve">1</w:t>
            </w:r>
            <w:r w:rsidDel="00000000" w:rsidR="00000000" w:rsidRPr="00000000">
              <w:rPr>
                <w:rtl w:val="0"/>
              </w:rPr>
            </w:r>
          </w:p>
        </w:tc>
        <w:tc>
          <w:tcPr>
            <w:tcMar>
              <w:top w:w="35.0" w:type="dxa"/>
              <w:bottom w:w="35.0" w:type="dxa"/>
            </w:tcMar>
          </w:tcPr>
          <w:p w:rsidR="00000000" w:rsidDel="00000000" w:rsidP="00000000" w:rsidRDefault="00000000" w:rsidRPr="00000000" w14:paraId="000001C6">
            <w:pPr>
              <w:rPr/>
            </w:pPr>
            <w:r w:rsidDel="00000000" w:rsidR="00000000" w:rsidRPr="00000000">
              <w:rPr>
                <w:rFonts w:ascii="Aptos" w:cs="Aptos" w:eastAsia="Aptos" w:hAnsi="Aptos"/>
                <w:b w:val="0"/>
                <w:bCs w:val="0"/>
                <w:i w:val="0"/>
                <w:iCs w:val="0"/>
                <w:color w:val="20242b"/>
                <w:sz w:val="14"/>
                <w:szCs w:val="14"/>
                <w:rtl w:val="0"/>
              </w:rPr>
              <w:t xml:space="preserve">Explicit transaction/component override approved for the specific tenant/context and effective period.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C7">
            <w:pPr>
              <w:rPr/>
            </w:pPr>
            <w:r w:rsidDel="00000000" w:rsidR="00000000" w:rsidRPr="00000000">
              <w:rPr>
                <w:rFonts w:ascii="Aptos" w:cs="Aptos" w:eastAsia="Aptos" w:hAnsi="Aptos"/>
                <w:b w:val="1"/>
                <w:bCs w:val="1"/>
                <w:i w:val="0"/>
                <w:iCs w:val="0"/>
                <w:color w:val="7a1f3d"/>
                <w:sz w:val="14"/>
                <w:szCs w:val="14"/>
                <w:rtl w:val="0"/>
              </w:rPr>
              <w:t xml:space="preserve">2</w:t>
            </w:r>
            <w:r w:rsidDel="00000000" w:rsidR="00000000" w:rsidRPr="00000000">
              <w:rPr>
                <w:rtl w:val="0"/>
              </w:rPr>
            </w:r>
          </w:p>
        </w:tc>
        <w:tc>
          <w:tcPr>
            <w:tcMar>
              <w:top w:w="35.0" w:type="dxa"/>
              <w:bottom w:w="35.0" w:type="dxa"/>
            </w:tcMar>
          </w:tcPr>
          <w:p w:rsidR="00000000" w:rsidDel="00000000" w:rsidP="00000000" w:rsidRDefault="00000000" w:rsidRPr="00000000" w14:paraId="000001C8">
            <w:pPr>
              <w:rPr/>
            </w:pPr>
            <w:r w:rsidDel="00000000" w:rsidR="00000000" w:rsidRPr="00000000">
              <w:rPr>
                <w:rFonts w:ascii="Aptos" w:cs="Aptos" w:eastAsia="Aptos" w:hAnsi="Aptos"/>
                <w:b w:val="0"/>
                <w:bCs w:val="0"/>
                <w:i w:val="0"/>
                <w:iCs w:val="0"/>
                <w:color w:val="20242b"/>
                <w:sz w:val="14"/>
                <w:szCs w:val="14"/>
                <w:rtl w:val="0"/>
              </w:rPr>
              <w:t xml:space="preserve">Approved tenant SKU/catalog mapping.</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C9">
            <w:pPr>
              <w:rPr/>
            </w:pPr>
            <w:r w:rsidDel="00000000" w:rsidR="00000000" w:rsidRPr="00000000">
              <w:rPr>
                <w:rFonts w:ascii="Aptos" w:cs="Aptos" w:eastAsia="Aptos" w:hAnsi="Aptos"/>
                <w:b w:val="1"/>
                <w:bCs w:val="1"/>
                <w:i w:val="0"/>
                <w:iCs w:val="0"/>
                <w:color w:val="7a1f3d"/>
                <w:sz w:val="14"/>
                <w:szCs w:val="14"/>
                <w:rtl w:val="0"/>
              </w:rPr>
              <w:t xml:space="preserve">3</w:t>
            </w:r>
            <w:r w:rsidDel="00000000" w:rsidR="00000000" w:rsidRPr="00000000">
              <w:rPr>
                <w:rtl w:val="0"/>
              </w:rPr>
            </w:r>
          </w:p>
        </w:tc>
        <w:tc>
          <w:tcPr>
            <w:tcMar>
              <w:top w:w="35.0" w:type="dxa"/>
              <w:bottom w:w="35.0" w:type="dxa"/>
            </w:tcMar>
          </w:tcPr>
          <w:p w:rsidR="00000000" w:rsidDel="00000000" w:rsidP="00000000" w:rsidRDefault="00000000" w:rsidRPr="00000000" w14:paraId="000001CA">
            <w:pPr>
              <w:rPr/>
            </w:pPr>
            <w:r w:rsidDel="00000000" w:rsidR="00000000" w:rsidRPr="00000000">
              <w:rPr>
                <w:rFonts w:ascii="Aptos" w:cs="Aptos" w:eastAsia="Aptos" w:hAnsi="Aptos"/>
                <w:b w:val="0"/>
                <w:bCs w:val="0"/>
                <w:i w:val="0"/>
                <w:iCs w:val="0"/>
                <w:color w:val="20242b"/>
                <w:sz w:val="14"/>
                <w:szCs w:val="14"/>
                <w:rtl w:val="0"/>
              </w:rPr>
              <w:t xml:space="preserve">Approved vendor/catalog template mapping applicable to exact version/conditions.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CB">
            <w:pPr>
              <w:rPr/>
            </w:pPr>
            <w:r w:rsidDel="00000000" w:rsidR="00000000" w:rsidRPr="00000000">
              <w:rPr>
                <w:rFonts w:ascii="Aptos" w:cs="Aptos" w:eastAsia="Aptos" w:hAnsi="Aptos"/>
                <w:b w:val="1"/>
                <w:bCs w:val="1"/>
                <w:i w:val="0"/>
                <w:iCs w:val="0"/>
                <w:color w:val="7a1f3d"/>
                <w:sz w:val="14"/>
                <w:szCs w:val="14"/>
                <w:rtl w:val="0"/>
              </w:rPr>
              <w:t xml:space="preserve">4</w:t>
            </w:r>
            <w:r w:rsidDel="00000000" w:rsidR="00000000" w:rsidRPr="00000000">
              <w:rPr>
                <w:rtl w:val="0"/>
              </w:rPr>
            </w:r>
          </w:p>
        </w:tc>
        <w:tc>
          <w:tcPr>
            <w:tcMar>
              <w:top w:w="35.0" w:type="dxa"/>
              <w:bottom w:w="35.0" w:type="dxa"/>
            </w:tcMar>
          </w:tcPr>
          <w:p w:rsidR="00000000" w:rsidDel="00000000" w:rsidP="00000000" w:rsidRDefault="00000000" w:rsidRPr="00000000" w14:paraId="000001CC">
            <w:pPr>
              <w:rPr/>
            </w:pPr>
            <w:r w:rsidDel="00000000" w:rsidR="00000000" w:rsidRPr="00000000">
              <w:rPr>
                <w:rFonts w:ascii="Aptos" w:cs="Aptos" w:eastAsia="Aptos" w:hAnsi="Aptos"/>
                <w:b w:val="0"/>
                <w:bCs w:val="0"/>
                <w:i w:val="0"/>
                <w:iCs w:val="0"/>
                <w:color w:val="20242b"/>
                <w:sz w:val="14"/>
                <w:szCs w:val="14"/>
                <w:rtl w:val="0"/>
              </w:rPr>
              <w:t xml:space="preserve">Approved deterministic ontology/classification rule from country/content pack.</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CD">
            <w:pPr>
              <w:rPr/>
            </w:pPr>
            <w:r w:rsidDel="00000000" w:rsidR="00000000" w:rsidRPr="00000000">
              <w:rPr>
                <w:rFonts w:ascii="Aptos" w:cs="Aptos" w:eastAsia="Aptos" w:hAnsi="Aptos"/>
                <w:b w:val="1"/>
                <w:bCs w:val="1"/>
                <w:i w:val="0"/>
                <w:iCs w:val="0"/>
                <w:color w:val="7a1f3d"/>
                <w:sz w:val="14"/>
                <w:szCs w:val="14"/>
                <w:rtl w:val="0"/>
              </w:rPr>
              <w:t xml:space="preserve">5</w:t>
            </w:r>
            <w:r w:rsidDel="00000000" w:rsidR="00000000" w:rsidRPr="00000000">
              <w:rPr>
                <w:rtl w:val="0"/>
              </w:rPr>
            </w:r>
          </w:p>
        </w:tc>
        <w:tc>
          <w:tcPr>
            <w:tcMar>
              <w:top w:w="35.0" w:type="dxa"/>
              <w:bottom w:w="35.0" w:type="dxa"/>
            </w:tcMar>
          </w:tcPr>
          <w:p w:rsidR="00000000" w:rsidDel="00000000" w:rsidP="00000000" w:rsidRDefault="00000000" w:rsidRPr="00000000" w14:paraId="000001CE">
            <w:pPr>
              <w:rPr/>
            </w:pPr>
            <w:r w:rsidDel="00000000" w:rsidR="00000000" w:rsidRPr="00000000">
              <w:rPr>
                <w:rFonts w:ascii="Aptos" w:cs="Aptos" w:eastAsia="Aptos" w:hAnsi="Aptos"/>
                <w:b w:val="0"/>
                <w:bCs w:val="0"/>
                <w:i w:val="0"/>
                <w:iCs w:val="0"/>
                <w:color w:val="20242b"/>
                <w:sz w:val="14"/>
                <w:szCs w:val="14"/>
                <w:rtl w:val="0"/>
              </w:rPr>
              <w:t xml:space="preserve">A3 constrained AI selection among valid existing nodes if use case/threshold/guardrails allow.</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CF">
            <w:pPr>
              <w:rPr/>
            </w:pPr>
            <w:r w:rsidDel="00000000" w:rsidR="00000000" w:rsidRPr="00000000">
              <w:rPr>
                <w:rFonts w:ascii="Aptos" w:cs="Aptos" w:eastAsia="Aptos" w:hAnsi="Aptos"/>
                <w:b w:val="1"/>
                <w:bCs w:val="1"/>
                <w:i w:val="0"/>
                <w:iCs w:val="0"/>
                <w:color w:val="7a1f3d"/>
                <w:sz w:val="14"/>
                <w:szCs w:val="14"/>
                <w:rtl w:val="0"/>
              </w:rPr>
              <w:t xml:space="preserve">6</w:t>
            </w:r>
            <w:r w:rsidDel="00000000" w:rsidR="00000000" w:rsidRPr="00000000">
              <w:rPr>
                <w:rtl w:val="0"/>
              </w:rPr>
            </w:r>
          </w:p>
        </w:tc>
        <w:tc>
          <w:tcPr>
            <w:tcMar>
              <w:top w:w="35.0" w:type="dxa"/>
              <w:bottom w:w="35.0" w:type="dxa"/>
            </w:tcMar>
          </w:tcPr>
          <w:p w:rsidR="00000000" w:rsidDel="00000000" w:rsidP="00000000" w:rsidRDefault="00000000" w:rsidRPr="00000000" w14:paraId="000001D0">
            <w:pPr>
              <w:rPr/>
            </w:pPr>
            <w:r w:rsidDel="00000000" w:rsidR="00000000" w:rsidRPr="00000000">
              <w:rPr>
                <w:rFonts w:ascii="Aptos" w:cs="Aptos" w:eastAsia="Aptos" w:hAnsi="Aptos"/>
                <w:b w:val="0"/>
                <w:bCs w:val="0"/>
                <w:i w:val="0"/>
                <w:iCs w:val="0"/>
                <w:color w:val="20242b"/>
                <w:sz w:val="14"/>
                <w:szCs w:val="14"/>
                <w:rtl w:val="0"/>
              </w:rPr>
              <w:t xml:space="preserve">AI/manual proposal -&gt; REVIEW_REQUIRED.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D1">
            <w:pPr>
              <w:rPr/>
            </w:pPr>
            <w:r w:rsidDel="00000000" w:rsidR="00000000" w:rsidRPr="00000000">
              <w:rPr>
                <w:rFonts w:ascii="Aptos" w:cs="Aptos" w:eastAsia="Aptos" w:hAnsi="Aptos"/>
                <w:b w:val="1"/>
                <w:bCs w:val="1"/>
                <w:i w:val="0"/>
                <w:iCs w:val="0"/>
                <w:color w:val="7a1f3d"/>
                <w:sz w:val="14"/>
                <w:szCs w:val="14"/>
                <w:rtl w:val="0"/>
              </w:rPr>
              <w:t xml:space="preserve">7</w:t>
            </w:r>
            <w:r w:rsidDel="00000000" w:rsidR="00000000" w:rsidRPr="00000000">
              <w:rPr>
                <w:rtl w:val="0"/>
              </w:rPr>
            </w:r>
          </w:p>
        </w:tc>
        <w:tc>
          <w:tcPr>
            <w:tcMar>
              <w:top w:w="35.0" w:type="dxa"/>
              <w:bottom w:w="35.0" w:type="dxa"/>
            </w:tcMar>
          </w:tcPr>
          <w:p w:rsidR="00000000" w:rsidDel="00000000" w:rsidP="00000000" w:rsidRDefault="00000000" w:rsidRPr="00000000" w14:paraId="000001D2">
            <w:pPr>
              <w:rPr/>
            </w:pPr>
            <w:r w:rsidDel="00000000" w:rsidR="00000000" w:rsidRPr="00000000">
              <w:rPr>
                <w:rFonts w:ascii="Aptos" w:cs="Aptos" w:eastAsia="Aptos" w:hAnsi="Aptos"/>
                <w:b w:val="0"/>
                <w:bCs w:val="0"/>
                <w:i w:val="0"/>
                <w:iCs w:val="0"/>
                <w:color w:val="20242b"/>
                <w:sz w:val="14"/>
                <w:szCs w:val="14"/>
                <w:rtl w:val="0"/>
              </w:rPr>
              <w:t xml:space="preserve">No safe outcome -&gt; AMBIGUOUS / CONFLICTED / UNSUPPORTED.</w:t>
            </w:r>
            <w:r w:rsidDel="00000000" w:rsidR="00000000" w:rsidRPr="00000000">
              <w:rPr>
                <w:rtl w:val="0"/>
              </w:rPr>
            </w:r>
          </w:p>
        </w:tc>
      </w:tr>
    </w:tbl>
    <w:p w:rsidR="00000000" w:rsidDel="00000000" w:rsidP="00000000" w:rsidRDefault="00000000" w:rsidRPr="00000000" w14:paraId="000001D3">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Precedence never permits a tenant mapping to override binding jurisdictional tax/regulatory law; tenant mappings identify what the product is.</w:t>
      </w:r>
      <w:r w:rsidDel="00000000" w:rsidR="00000000" w:rsidRPr="00000000">
        <w:rPr>
          <w:rtl w:val="0"/>
        </w:rPr>
      </w:r>
    </w:p>
    <w:p w:rsidR="00000000" w:rsidDel="00000000" w:rsidP="00000000" w:rsidRDefault="00000000" w:rsidRPr="00000000" w14:paraId="000001D4">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An imported incumbent tax code may seed a mapping proposal but does not outrank Zoiko's approved classification rules.</w:t>
      </w:r>
      <w:r w:rsidDel="00000000" w:rsidR="00000000" w:rsidRPr="00000000">
        <w:rPr>
          <w:rtl w:val="0"/>
        </w:rPr>
      </w:r>
    </w:p>
    <w:p w:rsidR="00000000" w:rsidDel="00000000" w:rsidP="00000000" w:rsidRDefault="00000000" w:rsidRPr="00000000" w14:paraId="000001D5">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Conflicts that could materially change tax/regulatory treatment are surfaced, not silently resolved by latest-write-wins.</w:t>
      </w:r>
      <w:r w:rsidDel="00000000" w:rsidR="00000000" w:rsidRPr="00000000">
        <w:rPr>
          <w:rtl w:val="0"/>
        </w:rPr>
      </w:r>
    </w:p>
    <w:p w:rsidR="00000000" w:rsidDel="00000000" w:rsidP="00000000" w:rsidRDefault="00000000" w:rsidRPr="00000000" w14:paraId="000001D6">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17. AI-Assisted Classification</w:t>
      </w:r>
      <w:r w:rsidDel="00000000" w:rsidR="00000000" w:rsidRPr="00000000">
        <w:rPr>
          <w:rtl w:val="0"/>
        </w:rPr>
      </w:r>
    </w:p>
    <w:p w:rsidR="00000000" w:rsidDel="00000000" w:rsidP="00000000" w:rsidRDefault="00000000" w:rsidRPr="00000000" w14:paraId="000001D7">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AI consumes catalog descriptions/specifications/attributes and proposes decomposition/mapping to existing canonical nodes.</w:t>
      </w:r>
      <w:r w:rsidDel="00000000" w:rsidR="00000000" w:rsidRPr="00000000">
        <w:rPr>
          <w:rtl w:val="0"/>
        </w:rPr>
      </w:r>
    </w:p>
    <w:p w:rsidR="00000000" w:rsidDel="00000000" w:rsidP="00000000" w:rsidRDefault="00000000" w:rsidRPr="00000000" w14:paraId="000001D8">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A3 auto-mapping is permitted only for registered use cases with bounded approved node set, calibrated threshold, deterministic attribute checks and no legal/mapping conflict.</w:t>
      </w:r>
      <w:r w:rsidDel="00000000" w:rsidR="00000000" w:rsidRPr="00000000">
        <w:rPr>
          <w:rtl w:val="0"/>
        </w:rPr>
      </w:r>
    </w:p>
    <w:p w:rsidR="00000000" w:rsidDel="00000000" w:rsidP="00000000" w:rsidRDefault="00000000" w:rsidRPr="00000000" w14:paraId="000001D9">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AI may not create new production ontology nodes, new regulatory revenue categories or new taxability categories.</w:t>
      </w:r>
      <w:r w:rsidDel="00000000" w:rsidR="00000000" w:rsidRPr="00000000">
        <w:rPr>
          <w:rtl w:val="0"/>
        </w:rPr>
      </w:r>
    </w:p>
    <w:p w:rsidR="00000000" w:rsidDel="00000000" w:rsidP="00000000" w:rsidRDefault="00000000" w:rsidRPr="00000000" w14:paraId="000001DA">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AI confidence is not a substitute for source evidence; the mapping retains catalog/source facts and model release provenance.</w:t>
      </w:r>
      <w:r w:rsidDel="00000000" w:rsidR="00000000" w:rsidRPr="00000000">
        <w:rPr>
          <w:rtl w:val="0"/>
        </w:rPr>
      </w:r>
    </w:p>
    <w:p w:rsidR="00000000" w:rsidDel="00000000" w:rsidP="00000000" w:rsidRDefault="00000000" w:rsidRPr="00000000" w14:paraId="000001DB">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High-value/rare/unseen products, conflicting mappings and out-of-distribution inputs route to REVIEW_REQUIRED/UNSUPPORTED.</w:t>
      </w:r>
      <w:r w:rsidDel="00000000" w:rsidR="00000000" w:rsidRPr="00000000">
        <w:rPr>
          <w:rtl w:val="0"/>
        </w:rPr>
      </w:r>
    </w:p>
    <w:p w:rsidR="00000000" w:rsidDel="00000000" w:rsidP="00000000" w:rsidRDefault="00000000" w:rsidRPr="00000000" w14:paraId="000001DC">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Human corrections become reusable mappings only after approved promotion; training/evaluation use follows SRC/PRIV/AIGOV rights.</w:t>
      </w:r>
      <w:r w:rsidDel="00000000" w:rsidR="00000000" w:rsidRPr="00000000">
        <w:rPr>
          <w:rtl w:val="0"/>
        </w:rPr>
      </w:r>
    </w:p>
    <w:p w:rsidR="00000000" w:rsidDel="00000000" w:rsidP="00000000" w:rsidRDefault="00000000" w:rsidRPr="00000000" w14:paraId="000001DD">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Classifier drift is monitored by product family, language, vendor catalog and jurisdiction, not only global accuracy.</w:t>
      </w:r>
      <w:r w:rsidDel="00000000" w:rsidR="00000000" w:rsidRPr="00000000">
        <w:rPr>
          <w:rtl w:val="0"/>
        </w:rPr>
      </w:r>
    </w:p>
    <w:p w:rsidR="00000000" w:rsidDel="00000000" w:rsidP="00000000" w:rsidRDefault="00000000" w:rsidRPr="00000000" w14:paraId="000001DE">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18. Ontology &amp; Mapping Lifecycle</w:t>
      </w:r>
      <w:r w:rsidDel="00000000" w:rsidR="00000000" w:rsidRPr="00000000">
        <w:rPr>
          <w:rtl w:val="0"/>
        </w:rPr>
      </w:r>
    </w:p>
    <w:tbl>
      <w:tblPr>
        <w:tblStyle w:val="Table18"/>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1DF">
            <w:pPr>
              <w:rPr/>
            </w:pPr>
            <w:r w:rsidDel="00000000" w:rsidR="00000000" w:rsidRPr="00000000">
              <w:rPr>
                <w:rFonts w:ascii="Aptos" w:cs="Aptos" w:eastAsia="Aptos" w:hAnsi="Aptos"/>
                <w:b w:val="1"/>
                <w:bCs w:val="1"/>
                <w:i w:val="0"/>
                <w:iCs w:val="0"/>
                <w:color w:val="ffffff"/>
                <w:sz w:val="14"/>
                <w:szCs w:val="14"/>
                <w:rtl w:val="0"/>
              </w:rPr>
              <w:t xml:space="preserve">State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1E0">
            <w:pPr>
              <w:rPr/>
            </w:pPr>
            <w:r w:rsidDel="00000000" w:rsidR="00000000" w:rsidRPr="00000000">
              <w:rPr>
                <w:rFonts w:ascii="Aptos" w:cs="Aptos" w:eastAsia="Aptos" w:hAnsi="Aptos"/>
                <w:b w:val="1"/>
                <w:bCs w:val="1"/>
                <w:i w:val="0"/>
                <w:iCs w:val="0"/>
                <w:color w:val="ffffff"/>
                <w:sz w:val="14"/>
                <w:szCs w:val="14"/>
                <w:rtl w:val="0"/>
              </w:rPr>
              <w:t xml:space="preserve">Rule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E1">
            <w:pPr>
              <w:rPr/>
            </w:pPr>
            <w:r w:rsidDel="00000000" w:rsidR="00000000" w:rsidRPr="00000000">
              <w:rPr>
                <w:rFonts w:ascii="Aptos" w:cs="Aptos" w:eastAsia="Aptos" w:hAnsi="Aptos"/>
                <w:b w:val="1"/>
                <w:bCs w:val="1"/>
                <w:i w:val="0"/>
                <w:iCs w:val="0"/>
                <w:color w:val="7a1f3d"/>
                <w:sz w:val="15"/>
                <w:szCs w:val="15"/>
                <w:rtl w:val="0"/>
              </w:rPr>
              <w:t xml:space="preserve">DRAFT</w:t>
            </w:r>
            <w:r w:rsidDel="00000000" w:rsidR="00000000" w:rsidRPr="00000000">
              <w:rPr>
                <w:rtl w:val="0"/>
              </w:rPr>
            </w:r>
          </w:p>
        </w:tc>
        <w:tc>
          <w:tcPr>
            <w:tcMar>
              <w:top w:w="35.0" w:type="dxa"/>
              <w:bottom w:w="35.0" w:type="dxa"/>
            </w:tcMar>
          </w:tcPr>
          <w:p w:rsidR="00000000" w:rsidDel="00000000" w:rsidP="00000000" w:rsidRDefault="00000000" w:rsidRPr="00000000" w14:paraId="000001E2">
            <w:pPr>
              <w:rPr/>
            </w:pPr>
            <w:r w:rsidDel="00000000" w:rsidR="00000000" w:rsidRPr="00000000">
              <w:rPr>
                <w:rFonts w:ascii="Aptos" w:cs="Aptos" w:eastAsia="Aptos" w:hAnsi="Aptos"/>
                <w:b w:val="0"/>
                <w:bCs w:val="0"/>
                <w:i w:val="0"/>
                <w:iCs w:val="0"/>
                <w:color w:val="20242b"/>
                <w:sz w:val="15"/>
                <w:szCs w:val="15"/>
                <w:rtl w:val="0"/>
              </w:rPr>
              <w:t xml:space="preserve">Node/mapping under design; no production use.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E3">
            <w:pPr>
              <w:rPr/>
            </w:pPr>
            <w:r w:rsidDel="00000000" w:rsidR="00000000" w:rsidRPr="00000000">
              <w:rPr>
                <w:rFonts w:ascii="Aptos" w:cs="Aptos" w:eastAsia="Aptos" w:hAnsi="Aptos"/>
                <w:b w:val="1"/>
                <w:bCs w:val="1"/>
                <w:i w:val="0"/>
                <w:iCs w:val="0"/>
                <w:color w:val="7a1f3d"/>
                <w:sz w:val="15"/>
                <w:szCs w:val="15"/>
                <w:rtl w:val="0"/>
              </w:rPr>
              <w:t xml:space="preserve">VALIDATION</w:t>
            </w:r>
            <w:r w:rsidDel="00000000" w:rsidR="00000000" w:rsidRPr="00000000">
              <w:rPr>
                <w:rtl w:val="0"/>
              </w:rPr>
            </w:r>
          </w:p>
        </w:tc>
        <w:tc>
          <w:tcPr>
            <w:tcMar>
              <w:top w:w="35.0" w:type="dxa"/>
              <w:bottom w:w="35.0" w:type="dxa"/>
            </w:tcMar>
          </w:tcPr>
          <w:p w:rsidR="00000000" w:rsidDel="00000000" w:rsidP="00000000" w:rsidRDefault="00000000" w:rsidRPr="00000000" w14:paraId="000001E4">
            <w:pPr>
              <w:rPr/>
            </w:pPr>
            <w:r w:rsidDel="00000000" w:rsidR="00000000" w:rsidRPr="00000000">
              <w:rPr>
                <w:rFonts w:ascii="Aptos" w:cs="Aptos" w:eastAsia="Aptos" w:hAnsi="Aptos"/>
                <w:b w:val="0"/>
                <w:bCs w:val="0"/>
                <w:i w:val="0"/>
                <w:iCs w:val="0"/>
                <w:color w:val="20242b"/>
                <w:sz w:val="15"/>
                <w:szCs w:val="15"/>
                <w:rtl w:val="0"/>
              </w:rPr>
              <w:t xml:space="preserve">Definitions, relationships, test corpus and external mappings validated.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E5">
            <w:pPr>
              <w:rPr/>
            </w:pPr>
            <w:r w:rsidDel="00000000" w:rsidR="00000000" w:rsidRPr="00000000">
              <w:rPr>
                <w:rFonts w:ascii="Aptos" w:cs="Aptos" w:eastAsia="Aptos" w:hAnsi="Aptos"/>
                <w:b w:val="1"/>
                <w:bCs w:val="1"/>
                <w:i w:val="0"/>
                <w:iCs w:val="0"/>
                <w:color w:val="7a1f3d"/>
                <w:sz w:val="15"/>
                <w:szCs w:val="15"/>
                <w:rtl w:val="0"/>
              </w:rPr>
              <w:t xml:space="preserve">ACTIVE</w:t>
            </w:r>
            <w:r w:rsidDel="00000000" w:rsidR="00000000" w:rsidRPr="00000000">
              <w:rPr>
                <w:rtl w:val="0"/>
              </w:rPr>
            </w:r>
          </w:p>
        </w:tc>
        <w:tc>
          <w:tcPr>
            <w:tcMar>
              <w:top w:w="35.0" w:type="dxa"/>
              <w:bottom w:w="35.0" w:type="dxa"/>
            </w:tcMar>
          </w:tcPr>
          <w:p w:rsidR="00000000" w:rsidDel="00000000" w:rsidP="00000000" w:rsidRDefault="00000000" w:rsidRPr="00000000" w14:paraId="000001E6">
            <w:pPr>
              <w:rPr/>
            </w:pPr>
            <w:r w:rsidDel="00000000" w:rsidR="00000000" w:rsidRPr="00000000">
              <w:rPr>
                <w:rFonts w:ascii="Aptos" w:cs="Aptos" w:eastAsia="Aptos" w:hAnsi="Aptos"/>
                <w:b w:val="0"/>
                <w:bCs w:val="0"/>
                <w:i w:val="0"/>
                <w:iCs w:val="0"/>
                <w:color w:val="20242b"/>
                <w:sz w:val="15"/>
                <w:szCs w:val="15"/>
                <w:rtl w:val="0"/>
              </w:rPr>
              <w:t xml:space="preserve">May be used in production.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E7">
            <w:pPr>
              <w:rPr/>
            </w:pPr>
            <w:r w:rsidDel="00000000" w:rsidR="00000000" w:rsidRPr="00000000">
              <w:rPr>
                <w:rFonts w:ascii="Aptos" w:cs="Aptos" w:eastAsia="Aptos" w:hAnsi="Aptos"/>
                <w:b w:val="1"/>
                <w:bCs w:val="1"/>
                <w:i w:val="0"/>
                <w:iCs w:val="0"/>
                <w:color w:val="7a1f3d"/>
                <w:sz w:val="15"/>
                <w:szCs w:val="15"/>
                <w:rtl w:val="0"/>
              </w:rPr>
              <w:t xml:space="preserve">DEPRECATED</w:t>
            </w:r>
            <w:r w:rsidDel="00000000" w:rsidR="00000000" w:rsidRPr="00000000">
              <w:rPr>
                <w:rtl w:val="0"/>
              </w:rPr>
            </w:r>
          </w:p>
        </w:tc>
        <w:tc>
          <w:tcPr>
            <w:tcMar>
              <w:top w:w="35.0" w:type="dxa"/>
              <w:bottom w:w="35.0" w:type="dxa"/>
            </w:tcMar>
          </w:tcPr>
          <w:p w:rsidR="00000000" w:rsidDel="00000000" w:rsidP="00000000" w:rsidRDefault="00000000" w:rsidRPr="00000000" w14:paraId="000001E8">
            <w:pPr>
              <w:rPr/>
            </w:pPr>
            <w:r w:rsidDel="00000000" w:rsidR="00000000" w:rsidRPr="00000000">
              <w:rPr>
                <w:rFonts w:ascii="Aptos" w:cs="Aptos" w:eastAsia="Aptos" w:hAnsi="Aptos"/>
                <w:b w:val="0"/>
                <w:bCs w:val="0"/>
                <w:i w:val="0"/>
                <w:iCs w:val="0"/>
                <w:color w:val="20242b"/>
                <w:sz w:val="15"/>
                <w:szCs w:val="15"/>
                <w:rtl w:val="0"/>
              </w:rPr>
              <w:t xml:space="preserve">No new mappings unless compatibility requires; replacement identified.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E9">
            <w:pPr>
              <w:rPr/>
            </w:pPr>
            <w:r w:rsidDel="00000000" w:rsidR="00000000" w:rsidRPr="00000000">
              <w:rPr>
                <w:rFonts w:ascii="Aptos" w:cs="Aptos" w:eastAsia="Aptos" w:hAnsi="Aptos"/>
                <w:b w:val="1"/>
                <w:bCs w:val="1"/>
                <w:i w:val="0"/>
                <w:iCs w:val="0"/>
                <w:color w:val="7a1f3d"/>
                <w:sz w:val="15"/>
                <w:szCs w:val="15"/>
                <w:rtl w:val="0"/>
              </w:rPr>
              <w:t xml:space="preserve">RETIRED</w:t>
            </w:r>
            <w:r w:rsidDel="00000000" w:rsidR="00000000" w:rsidRPr="00000000">
              <w:rPr>
                <w:rtl w:val="0"/>
              </w:rPr>
            </w:r>
          </w:p>
        </w:tc>
        <w:tc>
          <w:tcPr>
            <w:tcMar>
              <w:top w:w="35.0" w:type="dxa"/>
              <w:bottom w:w="35.0" w:type="dxa"/>
            </w:tcMar>
          </w:tcPr>
          <w:p w:rsidR="00000000" w:rsidDel="00000000" w:rsidP="00000000" w:rsidRDefault="00000000" w:rsidRPr="00000000" w14:paraId="000001EA">
            <w:pPr>
              <w:rPr/>
            </w:pPr>
            <w:r w:rsidDel="00000000" w:rsidR="00000000" w:rsidRPr="00000000">
              <w:rPr>
                <w:rFonts w:ascii="Aptos" w:cs="Aptos" w:eastAsia="Aptos" w:hAnsi="Aptos"/>
                <w:b w:val="0"/>
                <w:bCs w:val="0"/>
                <w:i w:val="0"/>
                <w:iCs w:val="0"/>
                <w:color w:val="20242b"/>
                <w:sz w:val="15"/>
                <w:szCs w:val="15"/>
                <w:rtl w:val="0"/>
              </w:rPr>
              <w:t xml:space="preserve">Cannot be selected for new production decisions; retained for historical replay.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EB">
            <w:pPr>
              <w:rPr/>
            </w:pPr>
            <w:r w:rsidDel="00000000" w:rsidR="00000000" w:rsidRPr="00000000">
              <w:rPr>
                <w:rFonts w:ascii="Aptos" w:cs="Aptos" w:eastAsia="Aptos" w:hAnsi="Aptos"/>
                <w:b w:val="1"/>
                <w:bCs w:val="1"/>
                <w:i w:val="0"/>
                <w:iCs w:val="0"/>
                <w:color w:val="7a1f3d"/>
                <w:sz w:val="15"/>
                <w:szCs w:val="15"/>
                <w:rtl w:val="0"/>
              </w:rPr>
              <w:t xml:space="preserve">SUSPENDED</w:t>
            </w:r>
            <w:r w:rsidDel="00000000" w:rsidR="00000000" w:rsidRPr="00000000">
              <w:rPr>
                <w:rtl w:val="0"/>
              </w:rPr>
            </w:r>
          </w:p>
        </w:tc>
        <w:tc>
          <w:tcPr>
            <w:tcMar>
              <w:top w:w="35.0" w:type="dxa"/>
              <w:bottom w:w="35.0" w:type="dxa"/>
            </w:tcMar>
          </w:tcPr>
          <w:p w:rsidR="00000000" w:rsidDel="00000000" w:rsidP="00000000" w:rsidRDefault="00000000" w:rsidRPr="00000000" w14:paraId="000001EC">
            <w:pPr>
              <w:rPr/>
            </w:pPr>
            <w:r w:rsidDel="00000000" w:rsidR="00000000" w:rsidRPr="00000000">
              <w:rPr>
                <w:rFonts w:ascii="Aptos" w:cs="Aptos" w:eastAsia="Aptos" w:hAnsi="Aptos"/>
                <w:b w:val="0"/>
                <w:bCs w:val="0"/>
                <w:i w:val="0"/>
                <w:iCs w:val="0"/>
                <w:color w:val="20242b"/>
                <w:sz w:val="15"/>
                <w:szCs w:val="15"/>
                <w:rtl w:val="0"/>
              </w:rPr>
              <w:t xml:space="preserve">Temporarily blocked because definition/dependency/legal issue is unresolved.</w:t>
            </w:r>
            <w:r w:rsidDel="00000000" w:rsidR="00000000" w:rsidRPr="00000000">
              <w:rPr>
                <w:rtl w:val="0"/>
              </w:rPr>
            </w:r>
          </w:p>
        </w:tc>
      </w:tr>
    </w:tbl>
    <w:p w:rsidR="00000000" w:rsidDel="00000000" w:rsidP="00000000" w:rsidRDefault="00000000" w:rsidRPr="00000000" w14:paraId="000001ED">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Semantic changes to an ontology node create a new version; stable IDs are never silently redefined.</w:t>
      </w:r>
      <w:r w:rsidDel="00000000" w:rsidR="00000000" w:rsidRPr="00000000">
        <w:rPr>
          <w:rtl w:val="0"/>
        </w:rPr>
      </w:r>
    </w:p>
    <w:p w:rsidR="00000000" w:rsidDel="00000000" w:rsidP="00000000" w:rsidRDefault="00000000" w:rsidRPr="00000000" w14:paraId="000001EE">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Splitting one node into multiple nodes requires migration/impact analysis and historical mapping preservation.</w:t>
      </w:r>
      <w:r w:rsidDel="00000000" w:rsidR="00000000" w:rsidRPr="00000000">
        <w:rPr>
          <w:rtl w:val="0"/>
        </w:rPr>
      </w:r>
    </w:p>
    <w:p w:rsidR="00000000" w:rsidDel="00000000" w:rsidP="00000000" w:rsidRDefault="00000000" w:rsidRPr="00000000" w14:paraId="000001EF">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Merging nodes must not destroy distinctions needed for historical replay.</w:t>
      </w:r>
      <w:r w:rsidDel="00000000" w:rsidR="00000000" w:rsidRPr="00000000">
        <w:rPr>
          <w:rtl w:val="0"/>
        </w:rPr>
      </w:r>
    </w:p>
    <w:p w:rsidR="00000000" w:rsidDel="00000000" w:rsidP="00000000" w:rsidRDefault="00000000" w:rsidRPr="00000000" w14:paraId="000001F0">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Deprecation may be immediate for future decisions but historical TaxDecision/ClassificationDecision continues to reference the original ontology version.</w:t>
      </w:r>
      <w:r w:rsidDel="00000000" w:rsidR="00000000" w:rsidRPr="00000000">
        <w:rPr>
          <w:rtl w:val="0"/>
        </w:rPr>
      </w:r>
    </w:p>
    <w:p w:rsidR="00000000" w:rsidDel="00000000" w:rsidP="00000000" w:rsidRDefault="00000000" w:rsidRPr="00000000" w14:paraId="000001F1">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19. Versioning, Bitemporality &amp; Historical Replay</w:t>
      </w:r>
      <w:r w:rsidDel="00000000" w:rsidR="00000000" w:rsidRPr="00000000">
        <w:rPr>
          <w:rtl w:val="0"/>
        </w:rPr>
      </w:r>
    </w:p>
    <w:p w:rsidR="00000000" w:rsidDel="00000000" w:rsidP="00000000" w:rsidRDefault="00000000" w:rsidRPr="00000000" w14:paraId="000001F2">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Ontology definitions carry valid_from/valid_to and recorded_from/recorded_to where knowledge-time reconstruction matters.</w:t>
      </w:r>
      <w:r w:rsidDel="00000000" w:rsidR="00000000" w:rsidRPr="00000000">
        <w:rPr>
          <w:rtl w:val="0"/>
        </w:rPr>
      </w:r>
    </w:p>
    <w:p w:rsidR="00000000" w:rsidDel="00000000" w:rsidP="00000000" w:rsidRDefault="00000000" w:rsidRPr="00000000" w14:paraId="000001F3">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Catalog mappings are effective-dated by customer's commercial catalog version.</w:t>
      </w:r>
      <w:r w:rsidDel="00000000" w:rsidR="00000000" w:rsidRPr="00000000">
        <w:rPr>
          <w:rtl w:val="0"/>
        </w:rPr>
      </w:r>
    </w:p>
    <w:p w:rsidR="00000000" w:rsidDel="00000000" w:rsidP="00000000" w:rsidRDefault="00000000" w:rsidRPr="00000000" w14:paraId="000001F4">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Taxability/regulatory classification rules are effective-dated independently from ontology definitions.</w:t>
      </w:r>
      <w:r w:rsidDel="00000000" w:rsidR="00000000" w:rsidRPr="00000000">
        <w:rPr>
          <w:rtl w:val="0"/>
        </w:rPr>
      </w:r>
    </w:p>
    <w:p w:rsidR="00000000" w:rsidDel="00000000" w:rsidP="00000000" w:rsidRDefault="00000000" w:rsidRPr="00000000" w14:paraId="000001F5">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Exact replay pins ontology version, mapping version, rule/content bundle, customer facts and classifier release where AI-assisted mapping influenced the decision.</w:t>
      </w:r>
      <w:r w:rsidDel="00000000" w:rsidR="00000000" w:rsidRPr="00000000">
        <w:rPr>
          <w:rtl w:val="0"/>
        </w:rPr>
      </w:r>
    </w:p>
    <w:p w:rsidR="00000000" w:rsidDel="00000000" w:rsidP="00000000" w:rsidRDefault="00000000" w:rsidRPr="00000000" w14:paraId="000001F6">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 historical product is not automatically remapped to today's ontology replacement during replay.</w:t>
      </w:r>
      <w:r w:rsidDel="00000000" w:rsidR="00000000" w:rsidRPr="00000000">
        <w:rPr>
          <w:rtl w:val="0"/>
        </w:rPr>
      </w:r>
    </w:p>
    <w:p w:rsidR="00000000" w:rsidDel="00000000" w:rsidP="00000000" w:rsidRDefault="00000000" w:rsidRPr="00000000" w14:paraId="000001F7">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Current-law scenario analysis may deliberately remap using a selected current ontology/rule version, but output is labelled scenario/non-historical.</w:t>
      </w:r>
      <w:r w:rsidDel="00000000" w:rsidR="00000000" w:rsidRPr="00000000">
        <w:rPr>
          <w:rtl w:val="0"/>
        </w:rPr>
      </w:r>
    </w:p>
    <w:p w:rsidR="00000000" w:rsidDel="00000000" w:rsidP="00000000" w:rsidRDefault="00000000" w:rsidRPr="00000000" w14:paraId="000001F8">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20. Canonical Telecom Classification Examples</w:t>
      </w:r>
      <w:r w:rsidDel="00000000" w:rsidR="00000000" w:rsidRPr="00000000">
        <w:rPr>
          <w:rtl w:val="0"/>
        </w:rPr>
      </w:r>
    </w:p>
    <w:tbl>
      <w:tblPr>
        <w:tblStyle w:val="Table19"/>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1F9">
            <w:pPr>
              <w:rPr/>
            </w:pPr>
            <w:r w:rsidDel="00000000" w:rsidR="00000000" w:rsidRPr="00000000">
              <w:rPr>
                <w:rFonts w:ascii="Aptos" w:cs="Aptos" w:eastAsia="Aptos" w:hAnsi="Aptos"/>
                <w:b w:val="1"/>
                <w:bCs w:val="1"/>
                <w:i w:val="0"/>
                <w:iCs w:val="0"/>
                <w:color w:val="ffffff"/>
                <w:sz w:val="14"/>
                <w:szCs w:val="14"/>
                <w:rtl w:val="0"/>
              </w:rPr>
              <w:t xml:space="preserve">Commercial item</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1FA">
            <w:pPr>
              <w:rPr/>
            </w:pPr>
            <w:r w:rsidDel="00000000" w:rsidR="00000000" w:rsidRPr="00000000">
              <w:rPr>
                <w:rFonts w:ascii="Aptos" w:cs="Aptos" w:eastAsia="Aptos" w:hAnsi="Aptos"/>
                <w:b w:val="1"/>
                <w:bCs w:val="1"/>
                <w:i w:val="0"/>
                <w:iCs w:val="0"/>
                <w:color w:val="ffffff"/>
                <w:sz w:val="14"/>
                <w:szCs w:val="14"/>
                <w:rtl w:val="0"/>
              </w:rPr>
              <w:t xml:space="preserve">Canonical decomposition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FB">
            <w:pPr>
              <w:rPr/>
            </w:pPr>
            <w:r w:rsidDel="00000000" w:rsidR="00000000" w:rsidRPr="00000000">
              <w:rPr>
                <w:rFonts w:ascii="Aptos" w:cs="Aptos" w:eastAsia="Aptos" w:hAnsi="Aptos"/>
                <w:b w:val="1"/>
                <w:bCs w:val="1"/>
                <w:i w:val="0"/>
                <w:iCs w:val="0"/>
                <w:color w:val="7a1f3d"/>
                <w:sz w:val="14"/>
                <w:szCs w:val="14"/>
                <w:rtl w:val="0"/>
              </w:rPr>
              <w:t xml:space="preserve">Unlimited 5G consumer plan</w:t>
            </w:r>
            <w:r w:rsidDel="00000000" w:rsidR="00000000" w:rsidRPr="00000000">
              <w:rPr>
                <w:rtl w:val="0"/>
              </w:rPr>
            </w:r>
          </w:p>
        </w:tc>
        <w:tc>
          <w:tcPr>
            <w:tcMar>
              <w:top w:w="35.0" w:type="dxa"/>
              <w:bottom w:w="35.0" w:type="dxa"/>
            </w:tcMar>
          </w:tcPr>
          <w:p w:rsidR="00000000" w:rsidDel="00000000" w:rsidP="00000000" w:rsidRDefault="00000000" w:rsidRPr="00000000" w14:paraId="000001FC">
            <w:pPr>
              <w:rPr/>
            </w:pPr>
            <w:r w:rsidDel="00000000" w:rsidR="00000000" w:rsidRPr="00000000">
              <w:rPr>
                <w:rFonts w:ascii="Aptos" w:cs="Aptos" w:eastAsia="Aptos" w:hAnsi="Aptos"/>
                <w:b w:val="0"/>
                <w:bCs w:val="0"/>
                <w:i w:val="0"/>
                <w:iCs w:val="0"/>
                <w:color w:val="20242b"/>
                <w:sz w:val="14"/>
                <w:szCs w:val="14"/>
                <w:rtl w:val="0"/>
              </w:rPr>
              <w:t xml:space="preserve">MOBILE_ACCESS + MOBILE_VOICE + MOBILE_MESSAGING + MOBILE_DATA; 5G is qualifier; handset, if bundled, DEVICE_EQUIPMENT.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FD">
            <w:pPr>
              <w:rPr/>
            </w:pPr>
            <w:r w:rsidDel="00000000" w:rsidR="00000000" w:rsidRPr="00000000">
              <w:rPr>
                <w:rFonts w:ascii="Aptos" w:cs="Aptos" w:eastAsia="Aptos" w:hAnsi="Aptos"/>
                <w:b w:val="1"/>
                <w:bCs w:val="1"/>
                <w:i w:val="0"/>
                <w:iCs w:val="0"/>
                <w:color w:val="7a1f3d"/>
                <w:sz w:val="14"/>
                <w:szCs w:val="14"/>
                <w:rtl w:val="0"/>
              </w:rPr>
              <w:t xml:space="preserve">Enterprise SIP trunk 50 channels</w:t>
            </w:r>
            <w:r w:rsidDel="00000000" w:rsidR="00000000" w:rsidRPr="00000000">
              <w:rPr>
                <w:rtl w:val="0"/>
              </w:rPr>
            </w:r>
          </w:p>
        </w:tc>
        <w:tc>
          <w:tcPr>
            <w:tcMar>
              <w:top w:w="35.0" w:type="dxa"/>
              <w:bottom w:w="35.0" w:type="dxa"/>
            </w:tcMar>
          </w:tcPr>
          <w:p w:rsidR="00000000" w:rsidDel="00000000" w:rsidP="00000000" w:rsidRDefault="00000000" w:rsidRPr="00000000" w14:paraId="000001FE">
            <w:pPr>
              <w:rPr/>
            </w:pPr>
            <w:r w:rsidDel="00000000" w:rsidR="00000000" w:rsidRPr="00000000">
              <w:rPr>
                <w:rFonts w:ascii="Aptos" w:cs="Aptos" w:eastAsia="Aptos" w:hAnsi="Aptos"/>
                <w:b w:val="0"/>
                <w:bCs w:val="0"/>
                <w:i w:val="0"/>
                <w:iCs w:val="0"/>
                <w:color w:val="20242b"/>
                <w:sz w:val="14"/>
                <w:szCs w:val="14"/>
                <w:rtl w:val="0"/>
              </w:rPr>
              <w:t xml:space="preserve">SIP_TRUNKING with channel quantity; numbers mapped separately if separately charged.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1FF">
            <w:pPr>
              <w:rPr/>
            </w:pPr>
            <w:r w:rsidDel="00000000" w:rsidR="00000000" w:rsidRPr="00000000">
              <w:rPr>
                <w:rFonts w:ascii="Aptos" w:cs="Aptos" w:eastAsia="Aptos" w:hAnsi="Aptos"/>
                <w:b w:val="1"/>
                <w:bCs w:val="1"/>
                <w:i w:val="0"/>
                <w:iCs w:val="0"/>
                <w:color w:val="7a1f3d"/>
                <w:sz w:val="14"/>
                <w:szCs w:val="14"/>
                <w:rtl w:val="0"/>
              </w:rPr>
              <w:t xml:space="preserve">UCaaS seat with PSTN calling</w:t>
            </w:r>
            <w:r w:rsidDel="00000000" w:rsidR="00000000" w:rsidRPr="00000000">
              <w:rPr>
                <w:rtl w:val="0"/>
              </w:rPr>
            </w:r>
          </w:p>
        </w:tc>
        <w:tc>
          <w:tcPr>
            <w:tcMar>
              <w:top w:w="35.0" w:type="dxa"/>
              <w:bottom w:w="35.0" w:type="dxa"/>
            </w:tcMar>
          </w:tcPr>
          <w:p w:rsidR="00000000" w:rsidDel="00000000" w:rsidP="00000000" w:rsidRDefault="00000000" w:rsidRPr="00000000" w14:paraId="00000200">
            <w:pPr>
              <w:rPr/>
            </w:pPr>
            <w:r w:rsidDel="00000000" w:rsidR="00000000" w:rsidRPr="00000000">
              <w:rPr>
                <w:rFonts w:ascii="Aptos" w:cs="Aptos" w:eastAsia="Aptos" w:hAnsi="Aptos"/>
                <w:b w:val="0"/>
                <w:bCs w:val="0"/>
                <w:i w:val="0"/>
                <w:iCs w:val="0"/>
                <w:color w:val="20242b"/>
                <w:sz w:val="14"/>
                <w:szCs w:val="14"/>
                <w:rtl w:val="0"/>
              </w:rPr>
              <w:t xml:space="preserve">UCAAS collaboration/voice platform component + voice/PSTN connectivity/numbering components as catalog facts support.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01">
            <w:pPr>
              <w:rPr/>
            </w:pPr>
            <w:r w:rsidDel="00000000" w:rsidR="00000000" w:rsidRPr="00000000">
              <w:rPr>
                <w:rFonts w:ascii="Aptos" w:cs="Aptos" w:eastAsia="Aptos" w:hAnsi="Aptos"/>
                <w:b w:val="1"/>
                <w:bCs w:val="1"/>
                <w:i w:val="0"/>
                <w:iCs w:val="0"/>
                <w:color w:val="7a1f3d"/>
                <w:sz w:val="14"/>
                <w:szCs w:val="14"/>
                <w:rtl w:val="0"/>
              </w:rPr>
              <w:t xml:space="preserve">CPaaS SMS API</w:t>
            </w:r>
            <w:r w:rsidDel="00000000" w:rsidR="00000000" w:rsidRPr="00000000">
              <w:rPr>
                <w:rtl w:val="0"/>
              </w:rPr>
            </w:r>
          </w:p>
        </w:tc>
        <w:tc>
          <w:tcPr>
            <w:tcMar>
              <w:top w:w="35.0" w:type="dxa"/>
              <w:bottom w:w="35.0" w:type="dxa"/>
            </w:tcMar>
          </w:tcPr>
          <w:p w:rsidR="00000000" w:rsidDel="00000000" w:rsidP="00000000" w:rsidRDefault="00000000" w:rsidRPr="00000000" w14:paraId="00000202">
            <w:pPr>
              <w:rPr/>
            </w:pPr>
            <w:r w:rsidDel="00000000" w:rsidR="00000000" w:rsidRPr="00000000">
              <w:rPr>
                <w:rFonts w:ascii="Aptos" w:cs="Aptos" w:eastAsia="Aptos" w:hAnsi="Aptos"/>
                <w:b w:val="0"/>
                <w:bCs w:val="0"/>
                <w:i w:val="0"/>
                <w:iCs w:val="0"/>
                <w:color w:val="20242b"/>
                <w:sz w:val="14"/>
                <w:szCs w:val="14"/>
                <w:rtl w:val="0"/>
              </w:rPr>
              <w:t xml:space="preserve">CPAAS programmable messaging; message usage + number/sender resource components where separately charged.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03">
            <w:pPr>
              <w:rPr/>
            </w:pPr>
            <w:r w:rsidDel="00000000" w:rsidR="00000000" w:rsidRPr="00000000">
              <w:rPr>
                <w:rFonts w:ascii="Aptos" w:cs="Aptos" w:eastAsia="Aptos" w:hAnsi="Aptos"/>
                <w:b w:val="1"/>
                <w:bCs w:val="1"/>
                <w:i w:val="0"/>
                <w:iCs w:val="0"/>
                <w:color w:val="7a1f3d"/>
                <w:sz w:val="14"/>
                <w:szCs w:val="14"/>
                <w:rtl w:val="0"/>
              </w:rPr>
              <w:t xml:space="preserve">Global IoT connectivity with eSIM</w:t>
            </w:r>
            <w:r w:rsidDel="00000000" w:rsidR="00000000" w:rsidRPr="00000000">
              <w:rPr>
                <w:rtl w:val="0"/>
              </w:rPr>
            </w:r>
          </w:p>
        </w:tc>
        <w:tc>
          <w:tcPr>
            <w:tcMar>
              <w:top w:w="35.0" w:type="dxa"/>
              <w:bottom w:w="35.0" w:type="dxa"/>
            </w:tcMar>
          </w:tcPr>
          <w:p w:rsidR="00000000" w:rsidDel="00000000" w:rsidP="00000000" w:rsidRDefault="00000000" w:rsidRPr="00000000" w14:paraId="00000204">
            <w:pPr>
              <w:rPr/>
            </w:pPr>
            <w:r w:rsidDel="00000000" w:rsidR="00000000" w:rsidRPr="00000000">
              <w:rPr>
                <w:rFonts w:ascii="Aptos" w:cs="Aptos" w:eastAsia="Aptos" w:hAnsi="Aptos"/>
                <w:b w:val="0"/>
                <w:bCs w:val="0"/>
                <w:i w:val="0"/>
                <w:iCs w:val="0"/>
                <w:color w:val="20242b"/>
                <w:sz w:val="14"/>
                <w:szCs w:val="14"/>
                <w:rtl w:val="0"/>
              </w:rPr>
              <w:t xml:space="preserve">IOT_M2M_CONNECTIVITY + eSIM/profile management/activation if separately sold; roaming/permanent-roaming attributes recorded.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05">
            <w:pPr>
              <w:rPr/>
            </w:pPr>
            <w:r w:rsidDel="00000000" w:rsidR="00000000" w:rsidRPr="00000000">
              <w:rPr>
                <w:rFonts w:ascii="Aptos" w:cs="Aptos" w:eastAsia="Aptos" w:hAnsi="Aptos"/>
                <w:b w:val="1"/>
                <w:bCs w:val="1"/>
                <w:i w:val="0"/>
                <w:iCs w:val="0"/>
                <w:color w:val="7a1f3d"/>
                <w:sz w:val="14"/>
                <w:szCs w:val="14"/>
                <w:rtl w:val="0"/>
              </w:rPr>
              <w:t xml:space="preserve">LEO satellite broadband</w:t>
            </w:r>
            <w:r w:rsidDel="00000000" w:rsidR="00000000" w:rsidRPr="00000000">
              <w:rPr>
                <w:rtl w:val="0"/>
              </w:rPr>
            </w:r>
          </w:p>
        </w:tc>
        <w:tc>
          <w:tcPr>
            <w:tcMar>
              <w:top w:w="35.0" w:type="dxa"/>
              <w:bottom w:w="35.0" w:type="dxa"/>
            </w:tcMar>
          </w:tcPr>
          <w:p w:rsidR="00000000" w:rsidDel="00000000" w:rsidP="00000000" w:rsidRDefault="00000000" w:rsidRPr="00000000" w14:paraId="00000206">
            <w:pPr>
              <w:rPr/>
            </w:pPr>
            <w:r w:rsidDel="00000000" w:rsidR="00000000" w:rsidRPr="00000000">
              <w:rPr>
                <w:rFonts w:ascii="Aptos" w:cs="Aptos" w:eastAsia="Aptos" w:hAnsi="Aptos"/>
                <w:b w:val="0"/>
                <w:bCs w:val="0"/>
                <w:i w:val="0"/>
                <w:iCs w:val="0"/>
                <w:color w:val="20242b"/>
                <w:sz w:val="14"/>
                <w:szCs w:val="14"/>
                <w:rtl w:val="0"/>
              </w:rPr>
              <w:t xml:space="preserve">SATELLITE_CONNECTIVITY / internet access; LEO technical qualifier.</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07">
            <w:pPr>
              <w:rPr/>
            </w:pPr>
            <w:r w:rsidDel="00000000" w:rsidR="00000000" w:rsidRPr="00000000">
              <w:rPr>
                <w:rFonts w:ascii="Aptos" w:cs="Aptos" w:eastAsia="Aptos" w:hAnsi="Aptos"/>
                <w:b w:val="1"/>
                <w:bCs w:val="1"/>
                <w:i w:val="0"/>
                <w:iCs w:val="0"/>
                <w:color w:val="7a1f3d"/>
                <w:sz w:val="14"/>
                <w:szCs w:val="14"/>
                <w:rtl w:val="0"/>
              </w:rPr>
              <w:t xml:space="preserve">Business fiber + firewall + managed router</w:t>
            </w:r>
            <w:r w:rsidDel="00000000" w:rsidR="00000000" w:rsidRPr="00000000">
              <w:rPr>
                <w:rtl w:val="0"/>
              </w:rPr>
            </w:r>
          </w:p>
        </w:tc>
        <w:tc>
          <w:tcPr>
            <w:tcMar>
              <w:top w:w="35.0" w:type="dxa"/>
              <w:bottom w:w="35.0" w:type="dxa"/>
            </w:tcMar>
          </w:tcPr>
          <w:p w:rsidR="00000000" w:rsidDel="00000000" w:rsidP="00000000" w:rsidRDefault="00000000" w:rsidRPr="00000000" w14:paraId="00000208">
            <w:pPr>
              <w:rPr/>
            </w:pPr>
            <w:r w:rsidDel="00000000" w:rsidR="00000000" w:rsidRPr="00000000">
              <w:rPr>
                <w:rFonts w:ascii="Aptos" w:cs="Aptos" w:eastAsia="Aptos" w:hAnsi="Aptos"/>
                <w:b w:val="0"/>
                <w:bCs w:val="0"/>
                <w:i w:val="0"/>
                <w:iCs w:val="0"/>
                <w:color w:val="20242b"/>
                <w:sz w:val="14"/>
                <w:szCs w:val="14"/>
                <w:rtl w:val="0"/>
              </w:rPr>
              <w:t xml:space="preserve">FIXED_BROADBAND + CLOUD_SECURITY/security service + DEVICE_EQUIPMENT/RENTAL + MANAGED_NETWORK as applicable.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09">
            <w:pPr>
              <w:rPr/>
            </w:pPr>
            <w:r w:rsidDel="00000000" w:rsidR="00000000" w:rsidRPr="00000000">
              <w:rPr>
                <w:rFonts w:ascii="Aptos" w:cs="Aptos" w:eastAsia="Aptos" w:hAnsi="Aptos"/>
                <w:b w:val="1"/>
                <w:bCs w:val="1"/>
                <w:i w:val="0"/>
                <w:iCs w:val="0"/>
                <w:color w:val="7a1f3d"/>
                <w:sz w:val="14"/>
                <w:szCs w:val="14"/>
                <w:rtl w:val="0"/>
              </w:rPr>
              <w:t xml:space="preserve">Wholesale roaming settlement</w:t>
            </w:r>
            <w:r w:rsidDel="00000000" w:rsidR="00000000" w:rsidRPr="00000000">
              <w:rPr>
                <w:rtl w:val="0"/>
              </w:rPr>
            </w:r>
          </w:p>
        </w:tc>
        <w:tc>
          <w:tcPr>
            <w:tcMar>
              <w:top w:w="35.0" w:type="dxa"/>
              <w:bottom w:w="35.0" w:type="dxa"/>
            </w:tcMar>
          </w:tcPr>
          <w:p w:rsidR="00000000" w:rsidDel="00000000" w:rsidP="00000000" w:rsidRDefault="00000000" w:rsidRPr="00000000" w14:paraId="0000020A">
            <w:pPr>
              <w:rPr/>
            </w:pPr>
            <w:r w:rsidDel="00000000" w:rsidR="00000000" w:rsidRPr="00000000">
              <w:rPr>
                <w:rFonts w:ascii="Aptos" w:cs="Aptos" w:eastAsia="Aptos" w:hAnsi="Aptos"/>
                <w:b w:val="0"/>
                <w:bCs w:val="0"/>
                <w:i w:val="0"/>
                <w:iCs w:val="0"/>
                <w:color w:val="20242b"/>
                <w:sz w:val="14"/>
                <w:szCs w:val="14"/>
                <w:rtl w:val="0"/>
              </w:rPr>
              <w:t xml:space="preserve">ROAMING_WHOLESALE; counterparty carrier and wholesale settlement charge.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0B">
            <w:pPr>
              <w:rPr/>
            </w:pPr>
            <w:r w:rsidDel="00000000" w:rsidR="00000000" w:rsidRPr="00000000">
              <w:rPr>
                <w:rFonts w:ascii="Aptos" w:cs="Aptos" w:eastAsia="Aptos" w:hAnsi="Aptos"/>
                <w:b w:val="1"/>
                <w:bCs w:val="1"/>
                <w:i w:val="0"/>
                <w:iCs w:val="0"/>
                <w:color w:val="7a1f3d"/>
                <w:sz w:val="14"/>
                <w:szCs w:val="14"/>
                <w:rtl w:val="0"/>
              </w:rPr>
              <w:t xml:space="preserve">Toll-free inbound service</w:t>
            </w:r>
            <w:r w:rsidDel="00000000" w:rsidR="00000000" w:rsidRPr="00000000">
              <w:rPr>
                <w:rtl w:val="0"/>
              </w:rPr>
            </w:r>
          </w:p>
        </w:tc>
        <w:tc>
          <w:tcPr>
            <w:tcMar>
              <w:top w:w="35.0" w:type="dxa"/>
              <w:bottom w:w="35.0" w:type="dxa"/>
            </w:tcMar>
          </w:tcPr>
          <w:p w:rsidR="00000000" w:rsidDel="00000000" w:rsidP="00000000" w:rsidRDefault="00000000" w:rsidRPr="00000000" w14:paraId="0000020C">
            <w:pPr>
              <w:rPr/>
            </w:pPr>
            <w:r w:rsidDel="00000000" w:rsidR="00000000" w:rsidRPr="00000000">
              <w:rPr>
                <w:rFonts w:ascii="Aptos" w:cs="Aptos" w:eastAsia="Aptos" w:hAnsi="Aptos"/>
                <w:b w:val="0"/>
                <w:bCs w:val="0"/>
                <w:i w:val="0"/>
                <w:iCs w:val="0"/>
                <w:color w:val="20242b"/>
                <w:sz w:val="14"/>
                <w:szCs w:val="14"/>
                <w:rtl w:val="0"/>
              </w:rPr>
              <w:t xml:space="preserve">VOICE/VOIP inbound service + toll-free NUMBERING_IDENTITY resource, depending commercial design.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0D">
            <w:pPr>
              <w:rPr/>
            </w:pPr>
            <w:r w:rsidDel="00000000" w:rsidR="00000000" w:rsidRPr="00000000">
              <w:rPr>
                <w:rFonts w:ascii="Aptos" w:cs="Aptos" w:eastAsia="Aptos" w:hAnsi="Aptos"/>
                <w:b w:val="1"/>
                <w:bCs w:val="1"/>
                <w:i w:val="0"/>
                <w:iCs w:val="0"/>
                <w:color w:val="7a1f3d"/>
                <w:sz w:val="14"/>
                <w:szCs w:val="14"/>
                <w:rtl w:val="0"/>
              </w:rPr>
              <w:t xml:space="preserve">Device-only handset sale</w:t>
            </w:r>
            <w:r w:rsidDel="00000000" w:rsidR="00000000" w:rsidRPr="00000000">
              <w:rPr>
                <w:rtl w:val="0"/>
              </w:rPr>
            </w:r>
          </w:p>
        </w:tc>
        <w:tc>
          <w:tcPr>
            <w:tcMar>
              <w:top w:w="35.0" w:type="dxa"/>
              <w:bottom w:w="35.0" w:type="dxa"/>
            </w:tcMar>
          </w:tcPr>
          <w:p w:rsidR="00000000" w:rsidDel="00000000" w:rsidP="00000000" w:rsidRDefault="00000000" w:rsidRPr="00000000" w14:paraId="0000020E">
            <w:pPr>
              <w:rPr/>
            </w:pPr>
            <w:r w:rsidDel="00000000" w:rsidR="00000000" w:rsidRPr="00000000">
              <w:rPr>
                <w:rFonts w:ascii="Aptos" w:cs="Aptos" w:eastAsia="Aptos" w:hAnsi="Aptos"/>
                <w:b w:val="0"/>
                <w:bCs w:val="0"/>
                <w:i w:val="0"/>
                <w:iCs w:val="0"/>
                <w:color w:val="20242b"/>
                <w:sz w:val="14"/>
                <w:szCs w:val="14"/>
                <w:rtl w:val="0"/>
              </w:rPr>
              <w:t xml:space="preserve">DEVICE_EQUIPMENT; must not inherit communications-service classification solely because sold by a carrier.</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0F">
            <w:pPr>
              <w:rPr/>
            </w:pPr>
            <w:r w:rsidDel="00000000" w:rsidR="00000000" w:rsidRPr="00000000">
              <w:rPr>
                <w:rFonts w:ascii="Aptos" w:cs="Aptos" w:eastAsia="Aptos" w:hAnsi="Aptos"/>
                <w:b w:val="1"/>
                <w:bCs w:val="1"/>
                <w:i w:val="0"/>
                <w:iCs w:val="0"/>
                <w:color w:val="7a1f3d"/>
                <w:sz w:val="14"/>
                <w:szCs w:val="14"/>
                <w:rtl w:val="0"/>
              </w:rPr>
              <w:t xml:space="preserve">Streaming bundle with mobile plan</w:t>
            </w:r>
            <w:r w:rsidDel="00000000" w:rsidR="00000000" w:rsidRPr="00000000">
              <w:rPr>
                <w:rtl w:val="0"/>
              </w:rPr>
            </w:r>
          </w:p>
        </w:tc>
        <w:tc>
          <w:tcPr>
            <w:tcMar>
              <w:top w:w="35.0" w:type="dxa"/>
              <w:bottom w:w="35.0" w:type="dxa"/>
            </w:tcMar>
          </w:tcPr>
          <w:p w:rsidR="00000000" w:rsidDel="00000000" w:rsidP="00000000" w:rsidRDefault="00000000" w:rsidRPr="00000000" w14:paraId="00000210">
            <w:pPr>
              <w:rPr/>
            </w:pPr>
            <w:r w:rsidDel="00000000" w:rsidR="00000000" w:rsidRPr="00000000">
              <w:rPr>
                <w:rFonts w:ascii="Aptos" w:cs="Aptos" w:eastAsia="Aptos" w:hAnsi="Aptos"/>
                <w:b w:val="0"/>
                <w:bCs w:val="0"/>
                <w:i w:val="0"/>
                <w:iCs w:val="0"/>
                <w:color w:val="20242b"/>
                <w:sz w:val="14"/>
                <w:szCs w:val="14"/>
                <w:rtl w:val="0"/>
              </w:rPr>
              <w:t xml:space="preserve">Telecom components + CONTENT_MEDIA; allocate later under applicable rules.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11">
            <w:pPr>
              <w:rPr/>
            </w:pPr>
            <w:r w:rsidDel="00000000" w:rsidR="00000000" w:rsidRPr="00000000">
              <w:rPr>
                <w:rFonts w:ascii="Aptos" w:cs="Aptos" w:eastAsia="Aptos" w:hAnsi="Aptos"/>
                <w:b w:val="1"/>
                <w:bCs w:val="1"/>
                <w:i w:val="0"/>
                <w:iCs w:val="0"/>
                <w:color w:val="7a1f3d"/>
                <w:sz w:val="14"/>
                <w:szCs w:val="14"/>
                <w:rtl w:val="0"/>
              </w:rPr>
              <w:t xml:space="preserve">Early termination fee</w:t>
            </w:r>
            <w:r w:rsidDel="00000000" w:rsidR="00000000" w:rsidRPr="00000000">
              <w:rPr>
                <w:rtl w:val="0"/>
              </w:rPr>
            </w:r>
          </w:p>
        </w:tc>
        <w:tc>
          <w:tcPr>
            <w:tcMar>
              <w:top w:w="35.0" w:type="dxa"/>
              <w:bottom w:w="35.0" w:type="dxa"/>
            </w:tcMar>
          </w:tcPr>
          <w:p w:rsidR="00000000" w:rsidDel="00000000" w:rsidP="00000000" w:rsidRDefault="00000000" w:rsidRPr="00000000" w14:paraId="00000212">
            <w:pPr>
              <w:rPr/>
            </w:pPr>
            <w:r w:rsidDel="00000000" w:rsidR="00000000" w:rsidRPr="00000000">
              <w:rPr>
                <w:rFonts w:ascii="Aptos" w:cs="Aptos" w:eastAsia="Aptos" w:hAnsi="Aptos"/>
                <w:b w:val="0"/>
                <w:bCs w:val="0"/>
                <w:i w:val="0"/>
                <w:iCs w:val="0"/>
                <w:color w:val="20242b"/>
                <w:sz w:val="14"/>
                <w:szCs w:val="14"/>
                <w:rtl w:val="0"/>
              </w:rPr>
              <w:t xml:space="preserve">EARLY_TERMINATION charge tied to underlying contract/components; legal tax treatment determined downstream.</w:t>
            </w:r>
            <w:r w:rsidDel="00000000" w:rsidR="00000000" w:rsidRPr="00000000">
              <w:rPr>
                <w:rtl w:val="0"/>
              </w:rPr>
            </w:r>
          </w:p>
        </w:tc>
      </w:tr>
    </w:tbl>
    <w:p w:rsidR="00000000" w:rsidDel="00000000" w:rsidP="00000000" w:rsidRDefault="00000000" w:rsidRPr="00000000" w14:paraId="00000213">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21. Classification Service Behavior</w:t>
      </w:r>
      <w:r w:rsidDel="00000000" w:rsidR="00000000" w:rsidRPr="00000000">
        <w:rPr>
          <w:rtl w:val="0"/>
        </w:rPr>
      </w:r>
    </w:p>
    <w:tbl>
      <w:tblPr>
        <w:tblStyle w:val="Table20"/>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214">
            <w:pPr>
              <w:rPr/>
            </w:pPr>
            <w:r w:rsidDel="00000000" w:rsidR="00000000" w:rsidRPr="00000000">
              <w:rPr>
                <w:rFonts w:ascii="Aptos" w:cs="Aptos" w:eastAsia="Aptos" w:hAnsi="Aptos"/>
                <w:b w:val="1"/>
                <w:bCs w:val="1"/>
                <w:i w:val="0"/>
                <w:iCs w:val="0"/>
                <w:color w:val="ffffff"/>
                <w:sz w:val="14"/>
                <w:szCs w:val="14"/>
                <w:rtl w:val="0"/>
              </w:rPr>
              <w:t xml:space="preserve">Step</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215">
            <w:pPr>
              <w:rPr/>
            </w:pPr>
            <w:r w:rsidDel="00000000" w:rsidR="00000000" w:rsidRPr="00000000">
              <w:rPr>
                <w:rFonts w:ascii="Aptos" w:cs="Aptos" w:eastAsia="Aptos" w:hAnsi="Aptos"/>
                <w:b w:val="1"/>
                <w:bCs w:val="1"/>
                <w:i w:val="0"/>
                <w:iCs w:val="0"/>
                <w:color w:val="ffffff"/>
                <w:sz w:val="14"/>
                <w:szCs w:val="14"/>
                <w:rtl w:val="0"/>
              </w:rPr>
              <w:t xml:space="preserve">Action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16">
            <w:pPr>
              <w:rPr/>
            </w:pPr>
            <w:r w:rsidDel="00000000" w:rsidR="00000000" w:rsidRPr="00000000">
              <w:rPr>
                <w:rFonts w:ascii="Aptos" w:cs="Aptos" w:eastAsia="Aptos" w:hAnsi="Aptos"/>
                <w:b w:val="1"/>
                <w:bCs w:val="1"/>
                <w:i w:val="0"/>
                <w:iCs w:val="0"/>
                <w:color w:val="7a1f3d"/>
                <w:sz w:val="14"/>
                <w:szCs w:val="14"/>
                <w:rtl w:val="0"/>
              </w:rPr>
              <w:t xml:space="preserve">1</w:t>
            </w:r>
            <w:r w:rsidDel="00000000" w:rsidR="00000000" w:rsidRPr="00000000">
              <w:rPr>
                <w:rtl w:val="0"/>
              </w:rPr>
            </w:r>
          </w:p>
        </w:tc>
        <w:tc>
          <w:tcPr>
            <w:tcMar>
              <w:top w:w="35.0" w:type="dxa"/>
              <w:bottom w:w="35.0" w:type="dxa"/>
            </w:tcMar>
          </w:tcPr>
          <w:p w:rsidR="00000000" w:rsidDel="00000000" w:rsidP="00000000" w:rsidRDefault="00000000" w:rsidRPr="00000000" w14:paraId="00000217">
            <w:pPr>
              <w:rPr/>
            </w:pPr>
            <w:r w:rsidDel="00000000" w:rsidR="00000000" w:rsidRPr="00000000">
              <w:rPr>
                <w:rFonts w:ascii="Aptos" w:cs="Aptos" w:eastAsia="Aptos" w:hAnsi="Aptos"/>
                <w:b w:val="0"/>
                <w:bCs w:val="0"/>
                <w:i w:val="0"/>
                <w:iCs w:val="0"/>
                <w:color w:val="20242b"/>
                <w:sz w:val="14"/>
                <w:szCs w:val="14"/>
                <w:rtl w:val="0"/>
              </w:rPr>
              <w:t xml:space="preserve">Normalize external catalog/transaction facts.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18">
            <w:pPr>
              <w:rPr/>
            </w:pPr>
            <w:r w:rsidDel="00000000" w:rsidR="00000000" w:rsidRPr="00000000">
              <w:rPr>
                <w:rFonts w:ascii="Aptos" w:cs="Aptos" w:eastAsia="Aptos" w:hAnsi="Aptos"/>
                <w:b w:val="1"/>
                <w:bCs w:val="1"/>
                <w:i w:val="0"/>
                <w:iCs w:val="0"/>
                <w:color w:val="7a1f3d"/>
                <w:sz w:val="14"/>
                <w:szCs w:val="14"/>
                <w:rtl w:val="0"/>
              </w:rPr>
              <w:t xml:space="preserve">2</w:t>
            </w:r>
            <w:r w:rsidDel="00000000" w:rsidR="00000000" w:rsidRPr="00000000">
              <w:rPr>
                <w:rtl w:val="0"/>
              </w:rPr>
            </w:r>
          </w:p>
        </w:tc>
        <w:tc>
          <w:tcPr>
            <w:tcMar>
              <w:top w:w="35.0" w:type="dxa"/>
              <w:bottom w:w="35.0" w:type="dxa"/>
            </w:tcMar>
          </w:tcPr>
          <w:p w:rsidR="00000000" w:rsidDel="00000000" w:rsidP="00000000" w:rsidRDefault="00000000" w:rsidRPr="00000000" w14:paraId="00000219">
            <w:pPr>
              <w:rPr/>
            </w:pPr>
            <w:r w:rsidDel="00000000" w:rsidR="00000000" w:rsidRPr="00000000">
              <w:rPr>
                <w:rFonts w:ascii="Aptos" w:cs="Aptos" w:eastAsia="Aptos" w:hAnsi="Aptos"/>
                <w:b w:val="0"/>
                <w:bCs w:val="0"/>
                <w:i w:val="0"/>
                <w:iCs w:val="0"/>
                <w:color w:val="20242b"/>
                <w:sz w:val="14"/>
                <w:szCs w:val="14"/>
                <w:rtl w:val="0"/>
              </w:rPr>
              <w:t xml:space="preserve">Resolve approved catalog mapping and product version.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1A">
            <w:pPr>
              <w:rPr/>
            </w:pPr>
            <w:r w:rsidDel="00000000" w:rsidR="00000000" w:rsidRPr="00000000">
              <w:rPr>
                <w:rFonts w:ascii="Aptos" w:cs="Aptos" w:eastAsia="Aptos" w:hAnsi="Aptos"/>
                <w:b w:val="1"/>
                <w:bCs w:val="1"/>
                <w:i w:val="0"/>
                <w:iCs w:val="0"/>
                <w:color w:val="7a1f3d"/>
                <w:sz w:val="14"/>
                <w:szCs w:val="14"/>
                <w:rtl w:val="0"/>
              </w:rPr>
              <w:t xml:space="preserve">3</w:t>
            </w:r>
            <w:r w:rsidDel="00000000" w:rsidR="00000000" w:rsidRPr="00000000">
              <w:rPr>
                <w:rtl w:val="0"/>
              </w:rPr>
            </w:r>
          </w:p>
        </w:tc>
        <w:tc>
          <w:tcPr>
            <w:tcMar>
              <w:top w:w="35.0" w:type="dxa"/>
              <w:bottom w:w="35.0" w:type="dxa"/>
            </w:tcMar>
          </w:tcPr>
          <w:p w:rsidR="00000000" w:rsidDel="00000000" w:rsidP="00000000" w:rsidRDefault="00000000" w:rsidRPr="00000000" w14:paraId="0000021B">
            <w:pPr>
              <w:rPr/>
            </w:pPr>
            <w:r w:rsidDel="00000000" w:rsidR="00000000" w:rsidRPr="00000000">
              <w:rPr>
                <w:rFonts w:ascii="Aptos" w:cs="Aptos" w:eastAsia="Aptos" w:hAnsi="Aptos"/>
                <w:b w:val="0"/>
                <w:bCs w:val="0"/>
                <w:i w:val="0"/>
                <w:iCs w:val="0"/>
                <w:color w:val="20242b"/>
                <w:sz w:val="14"/>
                <w:szCs w:val="14"/>
                <w:rtl w:val="0"/>
              </w:rPr>
              <w:t xml:space="preserve">Decompose bundle into canonical component instances.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1C">
            <w:pPr>
              <w:rPr/>
            </w:pPr>
            <w:r w:rsidDel="00000000" w:rsidR="00000000" w:rsidRPr="00000000">
              <w:rPr>
                <w:rFonts w:ascii="Aptos" w:cs="Aptos" w:eastAsia="Aptos" w:hAnsi="Aptos"/>
                <w:b w:val="1"/>
                <w:bCs w:val="1"/>
                <w:i w:val="0"/>
                <w:iCs w:val="0"/>
                <w:color w:val="7a1f3d"/>
                <w:sz w:val="14"/>
                <w:szCs w:val="14"/>
                <w:rtl w:val="0"/>
              </w:rPr>
              <w:t xml:space="preserve">4</w:t>
            </w:r>
            <w:r w:rsidDel="00000000" w:rsidR="00000000" w:rsidRPr="00000000">
              <w:rPr>
                <w:rtl w:val="0"/>
              </w:rPr>
            </w:r>
          </w:p>
        </w:tc>
        <w:tc>
          <w:tcPr>
            <w:tcMar>
              <w:top w:w="35.0" w:type="dxa"/>
              <w:bottom w:w="35.0" w:type="dxa"/>
            </w:tcMar>
          </w:tcPr>
          <w:p w:rsidR="00000000" w:rsidDel="00000000" w:rsidP="00000000" w:rsidRDefault="00000000" w:rsidRPr="00000000" w14:paraId="0000021D">
            <w:pPr>
              <w:rPr/>
            </w:pPr>
            <w:r w:rsidDel="00000000" w:rsidR="00000000" w:rsidRPr="00000000">
              <w:rPr>
                <w:rFonts w:ascii="Aptos" w:cs="Aptos" w:eastAsia="Aptos" w:hAnsi="Aptos"/>
                <w:b w:val="0"/>
                <w:bCs w:val="0"/>
                <w:i w:val="0"/>
                <w:iCs w:val="0"/>
                <w:color w:val="20242b"/>
                <w:sz w:val="14"/>
                <w:szCs w:val="14"/>
                <w:rtl w:val="0"/>
              </w:rPr>
              <w:t xml:space="preserve">Validate ontology node compatibility/required attributes.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1E">
            <w:pPr>
              <w:rPr/>
            </w:pPr>
            <w:r w:rsidDel="00000000" w:rsidR="00000000" w:rsidRPr="00000000">
              <w:rPr>
                <w:rFonts w:ascii="Aptos" w:cs="Aptos" w:eastAsia="Aptos" w:hAnsi="Aptos"/>
                <w:b w:val="1"/>
                <w:bCs w:val="1"/>
                <w:i w:val="0"/>
                <w:iCs w:val="0"/>
                <w:color w:val="7a1f3d"/>
                <w:sz w:val="14"/>
                <w:szCs w:val="14"/>
                <w:rtl w:val="0"/>
              </w:rPr>
              <w:t xml:space="preserve">5</w:t>
            </w:r>
            <w:r w:rsidDel="00000000" w:rsidR="00000000" w:rsidRPr="00000000">
              <w:rPr>
                <w:rtl w:val="0"/>
              </w:rPr>
            </w:r>
          </w:p>
        </w:tc>
        <w:tc>
          <w:tcPr>
            <w:tcMar>
              <w:top w:w="35.0" w:type="dxa"/>
              <w:bottom w:w="35.0" w:type="dxa"/>
            </w:tcMar>
          </w:tcPr>
          <w:p w:rsidR="00000000" w:rsidDel="00000000" w:rsidP="00000000" w:rsidRDefault="00000000" w:rsidRPr="00000000" w14:paraId="0000021F">
            <w:pPr>
              <w:rPr/>
            </w:pPr>
            <w:r w:rsidDel="00000000" w:rsidR="00000000" w:rsidRPr="00000000">
              <w:rPr>
                <w:rFonts w:ascii="Aptos" w:cs="Aptos" w:eastAsia="Aptos" w:hAnsi="Aptos"/>
                <w:b w:val="0"/>
                <w:bCs w:val="0"/>
                <w:i w:val="0"/>
                <w:iCs w:val="0"/>
                <w:color w:val="20242b"/>
                <w:sz w:val="14"/>
                <w:szCs w:val="14"/>
                <w:rtl w:val="0"/>
              </w:rPr>
              <w:t xml:space="preserve">Apply taxability classification rules for the requested jurisdiction context.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20">
            <w:pPr>
              <w:rPr/>
            </w:pPr>
            <w:r w:rsidDel="00000000" w:rsidR="00000000" w:rsidRPr="00000000">
              <w:rPr>
                <w:rFonts w:ascii="Aptos" w:cs="Aptos" w:eastAsia="Aptos" w:hAnsi="Aptos"/>
                <w:b w:val="1"/>
                <w:bCs w:val="1"/>
                <w:i w:val="0"/>
                <w:iCs w:val="0"/>
                <w:color w:val="7a1f3d"/>
                <w:sz w:val="14"/>
                <w:szCs w:val="14"/>
                <w:rtl w:val="0"/>
              </w:rPr>
              <w:t xml:space="preserve">6</w:t>
            </w:r>
            <w:r w:rsidDel="00000000" w:rsidR="00000000" w:rsidRPr="00000000">
              <w:rPr>
                <w:rtl w:val="0"/>
              </w:rPr>
            </w:r>
          </w:p>
        </w:tc>
        <w:tc>
          <w:tcPr>
            <w:tcMar>
              <w:top w:w="35.0" w:type="dxa"/>
              <w:bottom w:w="35.0" w:type="dxa"/>
            </w:tcMar>
          </w:tcPr>
          <w:p w:rsidR="00000000" w:rsidDel="00000000" w:rsidP="00000000" w:rsidRDefault="00000000" w:rsidRPr="00000000" w14:paraId="00000221">
            <w:pPr>
              <w:rPr/>
            </w:pPr>
            <w:r w:rsidDel="00000000" w:rsidR="00000000" w:rsidRPr="00000000">
              <w:rPr>
                <w:rFonts w:ascii="Aptos" w:cs="Aptos" w:eastAsia="Aptos" w:hAnsi="Aptos"/>
                <w:b w:val="0"/>
                <w:bCs w:val="0"/>
                <w:i w:val="0"/>
                <w:iCs w:val="0"/>
                <w:color w:val="20242b"/>
                <w:sz w:val="14"/>
                <w:szCs w:val="14"/>
                <w:rtl w:val="0"/>
              </w:rPr>
              <w:t xml:space="preserve">Apply regulatory-revenue classification rules independently for requested regimes.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22">
            <w:pPr>
              <w:rPr/>
            </w:pPr>
            <w:r w:rsidDel="00000000" w:rsidR="00000000" w:rsidRPr="00000000">
              <w:rPr>
                <w:rFonts w:ascii="Aptos" w:cs="Aptos" w:eastAsia="Aptos" w:hAnsi="Aptos"/>
                <w:b w:val="1"/>
                <w:bCs w:val="1"/>
                <w:i w:val="0"/>
                <w:iCs w:val="0"/>
                <w:color w:val="7a1f3d"/>
                <w:sz w:val="14"/>
                <w:szCs w:val="14"/>
                <w:rtl w:val="0"/>
              </w:rPr>
              <w:t xml:space="preserve">7</w:t>
            </w:r>
            <w:r w:rsidDel="00000000" w:rsidR="00000000" w:rsidRPr="00000000">
              <w:rPr>
                <w:rtl w:val="0"/>
              </w:rPr>
            </w:r>
          </w:p>
        </w:tc>
        <w:tc>
          <w:tcPr>
            <w:tcMar>
              <w:top w:w="35.0" w:type="dxa"/>
              <w:bottom w:w="35.0" w:type="dxa"/>
            </w:tcMar>
          </w:tcPr>
          <w:p w:rsidR="00000000" w:rsidDel="00000000" w:rsidP="00000000" w:rsidRDefault="00000000" w:rsidRPr="00000000" w14:paraId="00000223">
            <w:pPr>
              <w:rPr/>
            </w:pPr>
            <w:r w:rsidDel="00000000" w:rsidR="00000000" w:rsidRPr="00000000">
              <w:rPr>
                <w:rFonts w:ascii="Aptos" w:cs="Aptos" w:eastAsia="Aptos" w:hAnsi="Aptos"/>
                <w:b w:val="0"/>
                <w:bCs w:val="0"/>
                <w:i w:val="0"/>
                <w:iCs w:val="0"/>
                <w:color w:val="20242b"/>
                <w:sz w:val="14"/>
                <w:szCs w:val="14"/>
                <w:rtl w:val="0"/>
              </w:rPr>
              <w:t xml:space="preserve">Detect conflicts, unsupported states and review requirements.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24">
            <w:pPr>
              <w:rPr/>
            </w:pPr>
            <w:r w:rsidDel="00000000" w:rsidR="00000000" w:rsidRPr="00000000">
              <w:rPr>
                <w:rFonts w:ascii="Aptos" w:cs="Aptos" w:eastAsia="Aptos" w:hAnsi="Aptos"/>
                <w:b w:val="1"/>
                <w:bCs w:val="1"/>
                <w:i w:val="0"/>
                <w:iCs w:val="0"/>
                <w:color w:val="7a1f3d"/>
                <w:sz w:val="14"/>
                <w:szCs w:val="14"/>
                <w:rtl w:val="0"/>
              </w:rPr>
              <w:t xml:space="preserve">8</w:t>
            </w:r>
            <w:r w:rsidDel="00000000" w:rsidR="00000000" w:rsidRPr="00000000">
              <w:rPr>
                <w:rtl w:val="0"/>
              </w:rPr>
            </w:r>
          </w:p>
        </w:tc>
        <w:tc>
          <w:tcPr>
            <w:tcMar>
              <w:top w:w="35.0" w:type="dxa"/>
              <w:bottom w:w="35.0" w:type="dxa"/>
            </w:tcMar>
          </w:tcPr>
          <w:p w:rsidR="00000000" w:rsidDel="00000000" w:rsidP="00000000" w:rsidRDefault="00000000" w:rsidRPr="00000000" w14:paraId="00000225">
            <w:pPr>
              <w:rPr/>
            </w:pPr>
            <w:r w:rsidDel="00000000" w:rsidR="00000000" w:rsidRPr="00000000">
              <w:rPr>
                <w:rFonts w:ascii="Aptos" w:cs="Aptos" w:eastAsia="Aptos" w:hAnsi="Aptos"/>
                <w:b w:val="0"/>
                <w:bCs w:val="0"/>
                <w:i w:val="0"/>
                <w:iCs w:val="0"/>
                <w:color w:val="20242b"/>
                <w:sz w:val="14"/>
                <w:szCs w:val="14"/>
                <w:rtl w:val="0"/>
              </w:rPr>
              <w:t xml:space="preserve">Persist immutable ClassificationDecision(s) with provenance.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26">
            <w:pPr>
              <w:rPr/>
            </w:pPr>
            <w:r w:rsidDel="00000000" w:rsidR="00000000" w:rsidRPr="00000000">
              <w:rPr>
                <w:rFonts w:ascii="Aptos" w:cs="Aptos" w:eastAsia="Aptos" w:hAnsi="Aptos"/>
                <w:b w:val="1"/>
                <w:bCs w:val="1"/>
                <w:i w:val="0"/>
                <w:iCs w:val="0"/>
                <w:color w:val="7a1f3d"/>
                <w:sz w:val="14"/>
                <w:szCs w:val="14"/>
                <w:rtl w:val="0"/>
              </w:rPr>
              <w:t xml:space="preserve">9</w:t>
            </w:r>
            <w:r w:rsidDel="00000000" w:rsidR="00000000" w:rsidRPr="00000000">
              <w:rPr>
                <w:rtl w:val="0"/>
              </w:rPr>
            </w:r>
          </w:p>
        </w:tc>
        <w:tc>
          <w:tcPr>
            <w:tcMar>
              <w:top w:w="35.0" w:type="dxa"/>
              <w:bottom w:w="35.0" w:type="dxa"/>
            </w:tcMar>
          </w:tcPr>
          <w:p w:rsidR="00000000" w:rsidDel="00000000" w:rsidP="00000000" w:rsidRDefault="00000000" w:rsidRPr="00000000" w14:paraId="00000227">
            <w:pPr>
              <w:rPr/>
            </w:pPr>
            <w:r w:rsidDel="00000000" w:rsidR="00000000" w:rsidRPr="00000000">
              <w:rPr>
                <w:rFonts w:ascii="Aptos" w:cs="Aptos" w:eastAsia="Aptos" w:hAnsi="Aptos"/>
                <w:b w:val="0"/>
                <w:bCs w:val="0"/>
                <w:i w:val="0"/>
                <w:iCs w:val="0"/>
                <w:color w:val="20242b"/>
                <w:sz w:val="14"/>
                <w:szCs w:val="14"/>
                <w:rtl w:val="0"/>
              </w:rPr>
              <w:t xml:space="preserve">Emit classification events and feed DET/OBL/Shadow only according to allowed state.</w:t>
            </w:r>
            <w:r w:rsidDel="00000000" w:rsidR="00000000" w:rsidRPr="00000000">
              <w:rPr>
                <w:rtl w:val="0"/>
              </w:rPr>
            </w:r>
          </w:p>
        </w:tc>
      </w:tr>
    </w:tbl>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59" w:right="259" w:firstLine="0"/>
        <w:jc w:val="left"/>
        <w:rPr>
          <w:rFonts w:ascii="Consolas" w:cs="Consolas" w:eastAsia="Consolas" w:hAnsi="Consolas"/>
          <w:b w:val="0"/>
          <w:bCs w:val="0"/>
          <w:i w:val="0"/>
          <w:iCs w:val="0"/>
          <w:smallCaps w:val="0"/>
          <w:strike w:val="0"/>
          <w:color w:val="000000"/>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242b"/>
          <w:sz w:val="14"/>
          <w:szCs w:val="14"/>
          <w:u w:val="none"/>
          <w:shd w:fill="auto" w:val="clear"/>
          <w:vertAlign w:val="baseline"/>
          <w:rtl w:val="0"/>
        </w:rPr>
        <w:t xml:space="preserve">POST /v1/classifications</w:t>
        <w:br w:type="textWrapping"/>
        <w:t xml:space="preserve">{</w:t>
        <w:br w:type="textWrapping"/>
        <w:t xml:space="preserve">  "tenant_id": "...",</w:t>
        <w:br w:type="textWrapping"/>
        <w:t xml:space="preserve">  "transaction_line_id": "...",</w:t>
        <w:br w:type="textWrapping"/>
        <w:t xml:space="preserve">  "catalog_item": {"external_id":"SKU-123","version":"2026-08"},</w:t>
        <w:br w:type="textWrapping"/>
        <w:t xml:space="preserve">  "jurisdiction_context_ref": "...",</w:t>
        <w:br w:type="textWrapping"/>
        <w:t xml:space="preserve">  "requested_decisions": ["TAXABILITY","REGULATORY_REVENUE"]</w:t>
        <w:br w:type="textWrapping"/>
        <w:t xml:space="preserve">}</w:t>
        <w:br w:type="textWrapping"/>
        <w:br w:type="textWrapping"/>
        <w:t xml:space="preserve">=&gt; components[] + taxability_decisions[] + regulatory_revenue_decisions[]</w:t>
        <w:br w:type="textWrapping"/>
        <w:t xml:space="preserve">   each with status, ontology_version, mapping_version, rule_refs, evidence_refs</w:t>
        <w:br w:type="textWrapping"/>
      </w:r>
      <w:r w:rsidDel="00000000" w:rsidR="00000000" w:rsidRPr="00000000">
        <w:rPr>
          <w:rtl w:val="0"/>
        </w:rPr>
      </w:r>
    </w:p>
    <w:p w:rsidR="00000000" w:rsidDel="00000000" w:rsidP="00000000" w:rsidRDefault="00000000" w:rsidRPr="00000000" w14:paraId="00000229">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22. Classification Events</w:t>
      </w:r>
      <w:r w:rsidDel="00000000" w:rsidR="00000000" w:rsidRPr="00000000">
        <w:rPr>
          <w:rtl w:val="0"/>
        </w:rPr>
      </w:r>
    </w:p>
    <w:tbl>
      <w:tblPr>
        <w:tblStyle w:val="Table21"/>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22A">
            <w:pPr>
              <w:rPr/>
            </w:pPr>
            <w:r w:rsidDel="00000000" w:rsidR="00000000" w:rsidRPr="00000000">
              <w:rPr>
                <w:rFonts w:ascii="Aptos" w:cs="Aptos" w:eastAsia="Aptos" w:hAnsi="Aptos"/>
                <w:b w:val="1"/>
                <w:bCs w:val="1"/>
                <w:i w:val="0"/>
                <w:iCs w:val="0"/>
                <w:color w:val="ffffff"/>
                <w:sz w:val="14"/>
                <w:szCs w:val="14"/>
                <w:rtl w:val="0"/>
              </w:rPr>
              <w:t xml:space="preserve">Event</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22B">
            <w:pPr>
              <w:rPr/>
            </w:pPr>
            <w:r w:rsidDel="00000000" w:rsidR="00000000" w:rsidRPr="00000000">
              <w:rPr>
                <w:rFonts w:ascii="Aptos" w:cs="Aptos" w:eastAsia="Aptos" w:hAnsi="Aptos"/>
                <w:b w:val="1"/>
                <w:bCs w:val="1"/>
                <w:i w:val="0"/>
                <w:iCs w:val="0"/>
                <w:color w:val="ffffff"/>
                <w:sz w:val="14"/>
                <w:szCs w:val="14"/>
                <w:rtl w:val="0"/>
              </w:rPr>
              <w:t xml:space="preserve">Meaning</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2C">
            <w:pPr>
              <w:rPr/>
            </w:pPr>
            <w:r w:rsidDel="00000000" w:rsidR="00000000" w:rsidRPr="00000000">
              <w:rPr>
                <w:rFonts w:ascii="Aptos" w:cs="Aptos" w:eastAsia="Aptos" w:hAnsi="Aptos"/>
                <w:b w:val="1"/>
                <w:bCs w:val="1"/>
                <w:i w:val="0"/>
                <w:iCs w:val="0"/>
                <w:color w:val="7a1f3d"/>
                <w:sz w:val="14"/>
                <w:szCs w:val="14"/>
                <w:rtl w:val="0"/>
              </w:rPr>
              <w:t xml:space="preserve">classification.requested</w:t>
            </w:r>
            <w:r w:rsidDel="00000000" w:rsidR="00000000" w:rsidRPr="00000000">
              <w:rPr>
                <w:rtl w:val="0"/>
              </w:rPr>
            </w:r>
          </w:p>
        </w:tc>
        <w:tc>
          <w:tcPr>
            <w:tcMar>
              <w:top w:w="35.0" w:type="dxa"/>
              <w:bottom w:w="35.0" w:type="dxa"/>
            </w:tcMar>
          </w:tcPr>
          <w:p w:rsidR="00000000" w:rsidDel="00000000" w:rsidP="00000000" w:rsidRDefault="00000000" w:rsidRPr="00000000" w14:paraId="0000022D">
            <w:pPr>
              <w:rPr/>
            </w:pPr>
            <w:r w:rsidDel="00000000" w:rsidR="00000000" w:rsidRPr="00000000">
              <w:rPr>
                <w:rFonts w:ascii="Aptos" w:cs="Aptos" w:eastAsia="Aptos" w:hAnsi="Aptos"/>
                <w:b w:val="0"/>
                <w:bCs w:val="0"/>
                <w:i w:val="0"/>
                <w:iCs w:val="0"/>
                <w:color w:val="20242b"/>
                <w:sz w:val="14"/>
                <w:szCs w:val="14"/>
                <w:rtl w:val="0"/>
              </w:rPr>
              <w:t xml:space="preserve">A line/catalog item requires classification.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2E">
            <w:pPr>
              <w:rPr/>
            </w:pPr>
            <w:r w:rsidDel="00000000" w:rsidR="00000000" w:rsidRPr="00000000">
              <w:rPr>
                <w:rFonts w:ascii="Aptos" w:cs="Aptos" w:eastAsia="Aptos" w:hAnsi="Aptos"/>
                <w:b w:val="1"/>
                <w:bCs w:val="1"/>
                <w:i w:val="0"/>
                <w:iCs w:val="0"/>
                <w:color w:val="7a1f3d"/>
                <w:sz w:val="14"/>
                <w:szCs w:val="14"/>
                <w:rtl w:val="0"/>
              </w:rPr>
              <w:t xml:space="preserve">bundle.decomposed</w:t>
            </w:r>
            <w:r w:rsidDel="00000000" w:rsidR="00000000" w:rsidRPr="00000000">
              <w:rPr>
                <w:rtl w:val="0"/>
              </w:rPr>
            </w:r>
          </w:p>
        </w:tc>
        <w:tc>
          <w:tcPr>
            <w:tcMar>
              <w:top w:w="35.0" w:type="dxa"/>
              <w:bottom w:w="35.0" w:type="dxa"/>
            </w:tcMar>
          </w:tcPr>
          <w:p w:rsidR="00000000" w:rsidDel="00000000" w:rsidP="00000000" w:rsidRDefault="00000000" w:rsidRPr="00000000" w14:paraId="0000022F">
            <w:pPr>
              <w:rPr/>
            </w:pPr>
            <w:r w:rsidDel="00000000" w:rsidR="00000000" w:rsidRPr="00000000">
              <w:rPr>
                <w:rFonts w:ascii="Aptos" w:cs="Aptos" w:eastAsia="Aptos" w:hAnsi="Aptos"/>
                <w:b w:val="0"/>
                <w:bCs w:val="0"/>
                <w:i w:val="0"/>
                <w:iCs w:val="0"/>
                <w:color w:val="20242b"/>
                <w:sz w:val="14"/>
                <w:szCs w:val="14"/>
                <w:rtl w:val="0"/>
              </w:rPr>
              <w:t xml:space="preserve">Commercial line decomposed into canonical components.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30">
            <w:pPr>
              <w:rPr/>
            </w:pPr>
            <w:r w:rsidDel="00000000" w:rsidR="00000000" w:rsidRPr="00000000">
              <w:rPr>
                <w:rFonts w:ascii="Aptos" w:cs="Aptos" w:eastAsia="Aptos" w:hAnsi="Aptos"/>
                <w:b w:val="1"/>
                <w:bCs w:val="1"/>
                <w:i w:val="0"/>
                <w:iCs w:val="0"/>
                <w:color w:val="7a1f3d"/>
                <w:sz w:val="14"/>
                <w:szCs w:val="14"/>
                <w:rtl w:val="0"/>
              </w:rPr>
              <w:t xml:space="preserve">catalog.mapping.proposed</w:t>
            </w:r>
            <w:r w:rsidDel="00000000" w:rsidR="00000000" w:rsidRPr="00000000">
              <w:rPr>
                <w:rtl w:val="0"/>
              </w:rPr>
            </w:r>
          </w:p>
        </w:tc>
        <w:tc>
          <w:tcPr>
            <w:tcMar>
              <w:top w:w="35.0" w:type="dxa"/>
              <w:bottom w:w="35.0" w:type="dxa"/>
            </w:tcMar>
          </w:tcPr>
          <w:p w:rsidR="00000000" w:rsidDel="00000000" w:rsidP="00000000" w:rsidRDefault="00000000" w:rsidRPr="00000000" w14:paraId="00000231">
            <w:pPr>
              <w:rPr/>
            </w:pPr>
            <w:r w:rsidDel="00000000" w:rsidR="00000000" w:rsidRPr="00000000">
              <w:rPr>
                <w:rFonts w:ascii="Aptos" w:cs="Aptos" w:eastAsia="Aptos" w:hAnsi="Aptos"/>
                <w:b w:val="0"/>
                <w:bCs w:val="0"/>
                <w:i w:val="0"/>
                <w:iCs w:val="0"/>
                <w:color w:val="20242b"/>
                <w:sz w:val="14"/>
                <w:szCs w:val="14"/>
                <w:rtl w:val="0"/>
              </w:rPr>
              <w:t xml:space="preserve">AI/import/human mapping proposal created.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32">
            <w:pPr>
              <w:rPr/>
            </w:pPr>
            <w:r w:rsidDel="00000000" w:rsidR="00000000" w:rsidRPr="00000000">
              <w:rPr>
                <w:rFonts w:ascii="Aptos" w:cs="Aptos" w:eastAsia="Aptos" w:hAnsi="Aptos"/>
                <w:b w:val="1"/>
                <w:bCs w:val="1"/>
                <w:i w:val="0"/>
                <w:iCs w:val="0"/>
                <w:color w:val="7a1f3d"/>
                <w:sz w:val="14"/>
                <w:szCs w:val="14"/>
                <w:rtl w:val="0"/>
              </w:rPr>
              <w:t xml:space="preserve">catalog.mapping.approved</w:t>
            </w:r>
            <w:r w:rsidDel="00000000" w:rsidR="00000000" w:rsidRPr="00000000">
              <w:rPr>
                <w:rtl w:val="0"/>
              </w:rPr>
            </w:r>
          </w:p>
        </w:tc>
        <w:tc>
          <w:tcPr>
            <w:tcMar>
              <w:top w:w="35.0" w:type="dxa"/>
              <w:bottom w:w="35.0" w:type="dxa"/>
            </w:tcMar>
          </w:tcPr>
          <w:p w:rsidR="00000000" w:rsidDel="00000000" w:rsidP="00000000" w:rsidRDefault="00000000" w:rsidRPr="00000000" w14:paraId="00000233">
            <w:pPr>
              <w:rPr/>
            </w:pPr>
            <w:r w:rsidDel="00000000" w:rsidR="00000000" w:rsidRPr="00000000">
              <w:rPr>
                <w:rFonts w:ascii="Aptos" w:cs="Aptos" w:eastAsia="Aptos" w:hAnsi="Aptos"/>
                <w:b w:val="0"/>
                <w:bCs w:val="0"/>
                <w:i w:val="0"/>
                <w:iCs w:val="0"/>
                <w:color w:val="20242b"/>
                <w:sz w:val="14"/>
                <w:szCs w:val="14"/>
                <w:rtl w:val="0"/>
              </w:rPr>
              <w:t xml:space="preserve">Mapping becomes effective.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34">
            <w:pPr>
              <w:rPr/>
            </w:pPr>
            <w:r w:rsidDel="00000000" w:rsidR="00000000" w:rsidRPr="00000000">
              <w:rPr>
                <w:rFonts w:ascii="Aptos" w:cs="Aptos" w:eastAsia="Aptos" w:hAnsi="Aptos"/>
                <w:b w:val="1"/>
                <w:bCs w:val="1"/>
                <w:i w:val="0"/>
                <w:iCs w:val="0"/>
                <w:color w:val="7a1f3d"/>
                <w:sz w:val="14"/>
                <w:szCs w:val="14"/>
                <w:rtl w:val="0"/>
              </w:rPr>
              <w:t xml:space="preserve">catalog.mapping.superseded</w:t>
            </w:r>
            <w:r w:rsidDel="00000000" w:rsidR="00000000" w:rsidRPr="00000000">
              <w:rPr>
                <w:rtl w:val="0"/>
              </w:rPr>
            </w:r>
          </w:p>
        </w:tc>
        <w:tc>
          <w:tcPr>
            <w:tcMar>
              <w:top w:w="35.0" w:type="dxa"/>
              <w:bottom w:w="35.0" w:type="dxa"/>
            </w:tcMar>
          </w:tcPr>
          <w:p w:rsidR="00000000" w:rsidDel="00000000" w:rsidP="00000000" w:rsidRDefault="00000000" w:rsidRPr="00000000" w14:paraId="00000235">
            <w:pPr>
              <w:rPr/>
            </w:pPr>
            <w:r w:rsidDel="00000000" w:rsidR="00000000" w:rsidRPr="00000000">
              <w:rPr>
                <w:rFonts w:ascii="Aptos" w:cs="Aptos" w:eastAsia="Aptos" w:hAnsi="Aptos"/>
                <w:b w:val="0"/>
                <w:bCs w:val="0"/>
                <w:i w:val="0"/>
                <w:iCs w:val="0"/>
                <w:color w:val="20242b"/>
                <w:sz w:val="14"/>
                <w:szCs w:val="14"/>
                <w:rtl w:val="0"/>
              </w:rPr>
              <w:t xml:space="preserve">Mapping replaced for future effective periods.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36">
            <w:pPr>
              <w:rPr/>
            </w:pPr>
            <w:r w:rsidDel="00000000" w:rsidR="00000000" w:rsidRPr="00000000">
              <w:rPr>
                <w:rFonts w:ascii="Aptos" w:cs="Aptos" w:eastAsia="Aptos" w:hAnsi="Aptos"/>
                <w:b w:val="1"/>
                <w:bCs w:val="1"/>
                <w:i w:val="0"/>
                <w:iCs w:val="0"/>
                <w:color w:val="7a1f3d"/>
                <w:sz w:val="14"/>
                <w:szCs w:val="14"/>
                <w:rtl w:val="0"/>
              </w:rPr>
              <w:t xml:space="preserve">classification.resolved</w:t>
            </w:r>
            <w:r w:rsidDel="00000000" w:rsidR="00000000" w:rsidRPr="00000000">
              <w:rPr>
                <w:rtl w:val="0"/>
              </w:rPr>
            </w:r>
          </w:p>
        </w:tc>
        <w:tc>
          <w:tcPr>
            <w:tcMar>
              <w:top w:w="35.0" w:type="dxa"/>
              <w:bottom w:w="35.0" w:type="dxa"/>
            </w:tcMar>
          </w:tcPr>
          <w:p w:rsidR="00000000" w:rsidDel="00000000" w:rsidP="00000000" w:rsidRDefault="00000000" w:rsidRPr="00000000" w14:paraId="00000237">
            <w:pPr>
              <w:rPr/>
            </w:pPr>
            <w:r w:rsidDel="00000000" w:rsidR="00000000" w:rsidRPr="00000000">
              <w:rPr>
                <w:rFonts w:ascii="Aptos" w:cs="Aptos" w:eastAsia="Aptos" w:hAnsi="Aptos"/>
                <w:b w:val="0"/>
                <w:bCs w:val="0"/>
                <w:i w:val="0"/>
                <w:iCs w:val="0"/>
                <w:color w:val="20242b"/>
                <w:sz w:val="14"/>
                <w:szCs w:val="14"/>
                <w:rtl w:val="0"/>
              </w:rPr>
              <w:t xml:space="preserve">Authoritative classification completed.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38">
            <w:pPr>
              <w:rPr/>
            </w:pPr>
            <w:r w:rsidDel="00000000" w:rsidR="00000000" w:rsidRPr="00000000">
              <w:rPr>
                <w:rFonts w:ascii="Aptos" w:cs="Aptos" w:eastAsia="Aptos" w:hAnsi="Aptos"/>
                <w:b w:val="1"/>
                <w:bCs w:val="1"/>
                <w:i w:val="0"/>
                <w:iCs w:val="0"/>
                <w:color w:val="7a1f3d"/>
                <w:sz w:val="14"/>
                <w:szCs w:val="14"/>
                <w:rtl w:val="0"/>
              </w:rPr>
              <w:t xml:space="preserve">classification.review_required</w:t>
            </w:r>
            <w:r w:rsidDel="00000000" w:rsidR="00000000" w:rsidRPr="00000000">
              <w:rPr>
                <w:rtl w:val="0"/>
              </w:rPr>
            </w:r>
          </w:p>
        </w:tc>
        <w:tc>
          <w:tcPr>
            <w:tcMar>
              <w:top w:w="35.0" w:type="dxa"/>
              <w:bottom w:w="35.0" w:type="dxa"/>
            </w:tcMar>
          </w:tcPr>
          <w:p w:rsidR="00000000" w:rsidDel="00000000" w:rsidP="00000000" w:rsidRDefault="00000000" w:rsidRPr="00000000" w14:paraId="00000239">
            <w:pPr>
              <w:rPr/>
            </w:pPr>
            <w:r w:rsidDel="00000000" w:rsidR="00000000" w:rsidRPr="00000000">
              <w:rPr>
                <w:rFonts w:ascii="Aptos" w:cs="Aptos" w:eastAsia="Aptos" w:hAnsi="Aptos"/>
                <w:b w:val="0"/>
                <w:bCs w:val="0"/>
                <w:i w:val="0"/>
                <w:iCs w:val="0"/>
                <w:color w:val="20242b"/>
                <w:sz w:val="14"/>
                <w:szCs w:val="14"/>
                <w:rtl w:val="0"/>
              </w:rPr>
              <w:t xml:space="preserve">Human review needed.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3A">
            <w:pPr>
              <w:rPr/>
            </w:pPr>
            <w:r w:rsidDel="00000000" w:rsidR="00000000" w:rsidRPr="00000000">
              <w:rPr>
                <w:rFonts w:ascii="Aptos" w:cs="Aptos" w:eastAsia="Aptos" w:hAnsi="Aptos"/>
                <w:b w:val="1"/>
                <w:bCs w:val="1"/>
                <w:i w:val="0"/>
                <w:iCs w:val="0"/>
                <w:color w:val="7a1f3d"/>
                <w:sz w:val="14"/>
                <w:szCs w:val="14"/>
                <w:rtl w:val="0"/>
              </w:rPr>
              <w:t xml:space="preserve">classification.ambiguous</w:t>
            </w:r>
            <w:r w:rsidDel="00000000" w:rsidR="00000000" w:rsidRPr="00000000">
              <w:rPr>
                <w:rtl w:val="0"/>
              </w:rPr>
            </w:r>
          </w:p>
        </w:tc>
        <w:tc>
          <w:tcPr>
            <w:tcMar>
              <w:top w:w="35.0" w:type="dxa"/>
              <w:bottom w:w="35.0" w:type="dxa"/>
            </w:tcMar>
          </w:tcPr>
          <w:p w:rsidR="00000000" w:rsidDel="00000000" w:rsidP="00000000" w:rsidRDefault="00000000" w:rsidRPr="00000000" w14:paraId="0000023B">
            <w:pPr>
              <w:rPr/>
            </w:pPr>
            <w:r w:rsidDel="00000000" w:rsidR="00000000" w:rsidRPr="00000000">
              <w:rPr>
                <w:rFonts w:ascii="Aptos" w:cs="Aptos" w:eastAsia="Aptos" w:hAnsi="Aptos"/>
                <w:b w:val="0"/>
                <w:bCs w:val="0"/>
                <w:i w:val="0"/>
                <w:iCs w:val="0"/>
                <w:color w:val="20242b"/>
                <w:sz w:val="14"/>
                <w:szCs w:val="14"/>
                <w:rtl w:val="0"/>
              </w:rPr>
              <w:t xml:space="preserve">Insufficient facts/legal distinction.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3C">
            <w:pPr>
              <w:rPr/>
            </w:pPr>
            <w:r w:rsidDel="00000000" w:rsidR="00000000" w:rsidRPr="00000000">
              <w:rPr>
                <w:rFonts w:ascii="Aptos" w:cs="Aptos" w:eastAsia="Aptos" w:hAnsi="Aptos"/>
                <w:b w:val="1"/>
                <w:bCs w:val="1"/>
                <w:i w:val="0"/>
                <w:iCs w:val="0"/>
                <w:color w:val="7a1f3d"/>
                <w:sz w:val="14"/>
                <w:szCs w:val="14"/>
                <w:rtl w:val="0"/>
              </w:rPr>
              <w:t xml:space="preserve">classification.conflicted</w:t>
            </w:r>
            <w:r w:rsidDel="00000000" w:rsidR="00000000" w:rsidRPr="00000000">
              <w:rPr>
                <w:rtl w:val="0"/>
              </w:rPr>
            </w:r>
          </w:p>
        </w:tc>
        <w:tc>
          <w:tcPr>
            <w:tcMar>
              <w:top w:w="35.0" w:type="dxa"/>
              <w:bottom w:w="35.0" w:type="dxa"/>
            </w:tcMar>
          </w:tcPr>
          <w:p w:rsidR="00000000" w:rsidDel="00000000" w:rsidP="00000000" w:rsidRDefault="00000000" w:rsidRPr="00000000" w14:paraId="0000023D">
            <w:pPr>
              <w:rPr/>
            </w:pPr>
            <w:r w:rsidDel="00000000" w:rsidR="00000000" w:rsidRPr="00000000">
              <w:rPr>
                <w:rFonts w:ascii="Aptos" w:cs="Aptos" w:eastAsia="Aptos" w:hAnsi="Aptos"/>
                <w:b w:val="0"/>
                <w:bCs w:val="0"/>
                <w:i w:val="0"/>
                <w:iCs w:val="0"/>
                <w:color w:val="20242b"/>
                <w:sz w:val="14"/>
                <w:szCs w:val="14"/>
                <w:rtl w:val="0"/>
              </w:rPr>
              <w:t xml:space="preserve">Mappings/rules/evidence conflict.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3E">
            <w:pPr>
              <w:rPr/>
            </w:pPr>
            <w:r w:rsidDel="00000000" w:rsidR="00000000" w:rsidRPr="00000000">
              <w:rPr>
                <w:rFonts w:ascii="Aptos" w:cs="Aptos" w:eastAsia="Aptos" w:hAnsi="Aptos"/>
                <w:b w:val="1"/>
                <w:bCs w:val="1"/>
                <w:i w:val="0"/>
                <w:iCs w:val="0"/>
                <w:color w:val="7a1f3d"/>
                <w:sz w:val="14"/>
                <w:szCs w:val="14"/>
                <w:rtl w:val="0"/>
              </w:rPr>
              <w:t xml:space="preserve">classification.unsupported</w:t>
            </w:r>
            <w:r w:rsidDel="00000000" w:rsidR="00000000" w:rsidRPr="00000000">
              <w:rPr>
                <w:rtl w:val="0"/>
              </w:rPr>
            </w:r>
          </w:p>
        </w:tc>
        <w:tc>
          <w:tcPr>
            <w:tcMar>
              <w:top w:w="35.0" w:type="dxa"/>
              <w:bottom w:w="35.0" w:type="dxa"/>
            </w:tcMar>
          </w:tcPr>
          <w:p w:rsidR="00000000" w:rsidDel="00000000" w:rsidP="00000000" w:rsidRDefault="00000000" w:rsidRPr="00000000" w14:paraId="0000023F">
            <w:pPr>
              <w:rPr/>
            </w:pPr>
            <w:r w:rsidDel="00000000" w:rsidR="00000000" w:rsidRPr="00000000">
              <w:rPr>
                <w:rFonts w:ascii="Aptos" w:cs="Aptos" w:eastAsia="Aptos" w:hAnsi="Aptos"/>
                <w:b w:val="0"/>
                <w:bCs w:val="0"/>
                <w:i w:val="0"/>
                <w:iCs w:val="0"/>
                <w:color w:val="20242b"/>
                <w:sz w:val="14"/>
                <w:szCs w:val="14"/>
                <w:rtl w:val="0"/>
              </w:rPr>
              <w:t xml:space="preserve">No approved coverage.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40">
            <w:pPr>
              <w:rPr/>
            </w:pPr>
            <w:r w:rsidDel="00000000" w:rsidR="00000000" w:rsidRPr="00000000">
              <w:rPr>
                <w:rFonts w:ascii="Aptos" w:cs="Aptos" w:eastAsia="Aptos" w:hAnsi="Aptos"/>
                <w:b w:val="1"/>
                <w:bCs w:val="1"/>
                <w:i w:val="0"/>
                <w:iCs w:val="0"/>
                <w:color w:val="7a1f3d"/>
                <w:sz w:val="14"/>
                <w:szCs w:val="14"/>
                <w:rtl w:val="0"/>
              </w:rPr>
              <w:t xml:space="preserve">ontology.node.activated</w:t>
            </w:r>
            <w:r w:rsidDel="00000000" w:rsidR="00000000" w:rsidRPr="00000000">
              <w:rPr>
                <w:rtl w:val="0"/>
              </w:rPr>
            </w:r>
          </w:p>
        </w:tc>
        <w:tc>
          <w:tcPr>
            <w:tcMar>
              <w:top w:w="35.0" w:type="dxa"/>
              <w:bottom w:w="35.0" w:type="dxa"/>
            </w:tcMar>
          </w:tcPr>
          <w:p w:rsidR="00000000" w:rsidDel="00000000" w:rsidP="00000000" w:rsidRDefault="00000000" w:rsidRPr="00000000" w14:paraId="00000241">
            <w:pPr>
              <w:rPr/>
            </w:pPr>
            <w:r w:rsidDel="00000000" w:rsidR="00000000" w:rsidRPr="00000000">
              <w:rPr>
                <w:rFonts w:ascii="Aptos" w:cs="Aptos" w:eastAsia="Aptos" w:hAnsi="Aptos"/>
                <w:b w:val="0"/>
                <w:bCs w:val="0"/>
                <w:i w:val="0"/>
                <w:iCs w:val="0"/>
                <w:color w:val="20242b"/>
                <w:sz w:val="14"/>
                <w:szCs w:val="14"/>
                <w:rtl w:val="0"/>
              </w:rPr>
              <w:t xml:space="preserve">Canonical ontology version activated.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42">
            <w:pPr>
              <w:rPr/>
            </w:pPr>
            <w:r w:rsidDel="00000000" w:rsidR="00000000" w:rsidRPr="00000000">
              <w:rPr>
                <w:rFonts w:ascii="Aptos" w:cs="Aptos" w:eastAsia="Aptos" w:hAnsi="Aptos"/>
                <w:b w:val="1"/>
                <w:bCs w:val="1"/>
                <w:i w:val="0"/>
                <w:iCs w:val="0"/>
                <w:color w:val="7a1f3d"/>
                <w:sz w:val="14"/>
                <w:szCs w:val="14"/>
                <w:rtl w:val="0"/>
              </w:rPr>
              <w:t xml:space="preserve">ontology.node.deprecated</w:t>
            </w:r>
            <w:r w:rsidDel="00000000" w:rsidR="00000000" w:rsidRPr="00000000">
              <w:rPr>
                <w:rtl w:val="0"/>
              </w:rPr>
            </w:r>
          </w:p>
        </w:tc>
        <w:tc>
          <w:tcPr>
            <w:tcMar>
              <w:top w:w="35.0" w:type="dxa"/>
              <w:bottom w:w="35.0" w:type="dxa"/>
            </w:tcMar>
          </w:tcPr>
          <w:p w:rsidR="00000000" w:rsidDel="00000000" w:rsidP="00000000" w:rsidRDefault="00000000" w:rsidRPr="00000000" w14:paraId="00000243">
            <w:pPr>
              <w:rPr/>
            </w:pPr>
            <w:r w:rsidDel="00000000" w:rsidR="00000000" w:rsidRPr="00000000">
              <w:rPr>
                <w:rFonts w:ascii="Aptos" w:cs="Aptos" w:eastAsia="Aptos" w:hAnsi="Aptos"/>
                <w:b w:val="0"/>
                <w:bCs w:val="0"/>
                <w:i w:val="0"/>
                <w:iCs w:val="0"/>
                <w:color w:val="20242b"/>
                <w:sz w:val="14"/>
                <w:szCs w:val="14"/>
                <w:rtl w:val="0"/>
              </w:rPr>
              <w:t xml:space="preserve">Node deprecated/replacement declared.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44">
            <w:pPr>
              <w:rPr/>
            </w:pPr>
            <w:r w:rsidDel="00000000" w:rsidR="00000000" w:rsidRPr="00000000">
              <w:rPr>
                <w:rFonts w:ascii="Aptos" w:cs="Aptos" w:eastAsia="Aptos" w:hAnsi="Aptos"/>
                <w:b w:val="1"/>
                <w:bCs w:val="1"/>
                <w:i w:val="0"/>
                <w:iCs w:val="0"/>
                <w:color w:val="7a1f3d"/>
                <w:sz w:val="14"/>
                <w:szCs w:val="14"/>
                <w:rtl w:val="0"/>
              </w:rPr>
              <w:t xml:space="preserve">classification.impact_detected</w:t>
            </w:r>
            <w:r w:rsidDel="00000000" w:rsidR="00000000" w:rsidRPr="00000000">
              <w:rPr>
                <w:rtl w:val="0"/>
              </w:rPr>
            </w:r>
          </w:p>
        </w:tc>
        <w:tc>
          <w:tcPr>
            <w:tcMar>
              <w:top w:w="35.0" w:type="dxa"/>
              <w:bottom w:w="35.0" w:type="dxa"/>
            </w:tcMar>
          </w:tcPr>
          <w:p w:rsidR="00000000" w:rsidDel="00000000" w:rsidP="00000000" w:rsidRDefault="00000000" w:rsidRPr="00000000" w14:paraId="00000245">
            <w:pPr>
              <w:rPr/>
            </w:pPr>
            <w:r w:rsidDel="00000000" w:rsidR="00000000" w:rsidRPr="00000000">
              <w:rPr>
                <w:rFonts w:ascii="Aptos" w:cs="Aptos" w:eastAsia="Aptos" w:hAnsi="Aptos"/>
                <w:b w:val="0"/>
                <w:bCs w:val="0"/>
                <w:i w:val="0"/>
                <w:iCs w:val="0"/>
                <w:color w:val="20242b"/>
                <w:sz w:val="14"/>
                <w:szCs w:val="14"/>
                <w:rtl w:val="0"/>
              </w:rPr>
              <w:t xml:space="preserve">Content/mapping/ontology change affects prior/current products.</w:t>
            </w:r>
            <w:r w:rsidDel="00000000" w:rsidR="00000000" w:rsidRPr="00000000">
              <w:rPr>
                <w:rtl w:val="0"/>
              </w:rPr>
            </w:r>
          </w:p>
        </w:tc>
      </w:tr>
    </w:tbl>
    <w:p w:rsidR="00000000" w:rsidDel="00000000" w:rsidP="00000000" w:rsidRDefault="00000000" w:rsidRPr="00000000" w14:paraId="00000246">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23. Storage, Search &amp; Caching Rules</w:t>
      </w:r>
      <w:r w:rsidDel="00000000" w:rsidR="00000000" w:rsidRPr="00000000">
        <w:rPr>
          <w:rtl w:val="0"/>
        </w:rPr>
      </w:r>
    </w:p>
    <w:p w:rsidR="00000000" w:rsidDel="00000000" w:rsidP="00000000" w:rsidRDefault="00000000" w:rsidRPr="00000000" w14:paraId="00000247">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Canonical ontology and approved mappings are authoritative relational/domain data; search indexes are projections, never systems of record.</w:t>
      </w:r>
      <w:r w:rsidDel="00000000" w:rsidR="00000000" w:rsidRPr="00000000">
        <w:rPr>
          <w:rtl w:val="0"/>
        </w:rPr>
      </w:r>
    </w:p>
    <w:p w:rsidR="00000000" w:rsidDel="00000000" w:rsidP="00000000" w:rsidRDefault="00000000" w:rsidRPr="00000000" w14:paraId="00000248">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Cache keys include ontology/mapping/content version and tenant scope.</w:t>
      </w:r>
      <w:r w:rsidDel="00000000" w:rsidR="00000000" w:rsidRPr="00000000">
        <w:rPr>
          <w:rtl w:val="0"/>
        </w:rPr>
      </w:r>
    </w:p>
    <w:p w:rsidR="00000000" w:rsidDel="00000000" w:rsidP="00000000" w:rsidRDefault="00000000" w:rsidRPr="00000000" w14:paraId="00000249">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Classifier caches cannot serve results across tenant mappings unless result is explicitly global and no tenant-specific context is involved.</w:t>
      </w:r>
      <w:r w:rsidDel="00000000" w:rsidR="00000000" w:rsidRPr="00000000">
        <w:rPr>
          <w:rtl w:val="0"/>
        </w:rPr>
      </w:r>
    </w:p>
    <w:p w:rsidR="00000000" w:rsidDel="00000000" w:rsidP="00000000" w:rsidRDefault="00000000" w:rsidRPr="00000000" w14:paraId="0000024A">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Text embeddings may support catalog matching/search but do not become canonical classification records.</w:t>
      </w:r>
      <w:r w:rsidDel="00000000" w:rsidR="00000000" w:rsidRPr="00000000">
        <w:rPr>
          <w:rtl w:val="0"/>
        </w:rPr>
      </w:r>
    </w:p>
    <w:p w:rsidR="00000000" w:rsidDel="00000000" w:rsidP="00000000" w:rsidRDefault="00000000" w:rsidRPr="00000000" w14:paraId="0000024B">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Bulk catalog imports are staged before activation; partially processed imports do not become production mappings.</w:t>
      </w:r>
      <w:r w:rsidDel="00000000" w:rsidR="00000000" w:rsidRPr="00000000">
        <w:rPr>
          <w:rtl w:val="0"/>
        </w:rPr>
      </w:r>
    </w:p>
    <w:p w:rsidR="00000000" w:rsidDel="00000000" w:rsidP="00000000" w:rsidRDefault="00000000" w:rsidRPr="00000000" w14:paraId="0000024C">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Search results may surface deprecated nodes for migration/history but must prevent accidental new mapping unless explicitly permitted.</w:t>
      </w:r>
      <w:r w:rsidDel="00000000" w:rsidR="00000000" w:rsidRPr="00000000">
        <w:rPr>
          <w:rtl w:val="0"/>
        </w:rPr>
      </w:r>
    </w:p>
    <w:p w:rsidR="00000000" w:rsidDel="00000000" w:rsidP="00000000" w:rsidRDefault="00000000" w:rsidRPr="00000000" w14:paraId="0000024D">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24. Migration &amp; Shadow Assurance Mapping</w:t>
      </w:r>
      <w:r w:rsidDel="00000000" w:rsidR="00000000" w:rsidRPr="00000000">
        <w:rPr>
          <w:rtl w:val="0"/>
        </w:rPr>
      </w:r>
    </w:p>
    <w:p w:rsidR="00000000" w:rsidDel="00000000" w:rsidP="00000000" w:rsidRDefault="00000000" w:rsidRPr="00000000" w14:paraId="0000024E">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Imported CereTax/SureTax/Avalara/Vertex/custom tax codes are stored as external-code mappings with source/version and do not directly overwrite Zoiko ontology.</w:t>
      </w:r>
      <w:r w:rsidDel="00000000" w:rsidR="00000000" w:rsidRPr="00000000">
        <w:rPr>
          <w:rtl w:val="0"/>
        </w:rPr>
      </w:r>
    </w:p>
    <w:p w:rsidR="00000000" w:rsidDel="00000000" w:rsidP="00000000" w:rsidRDefault="00000000" w:rsidRPr="00000000" w14:paraId="0000024F">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Migration tooling can infer candidate mappings from historical results, catalog text and incumbent codes; proposals are validated before production.</w:t>
      </w:r>
      <w:r w:rsidDel="00000000" w:rsidR="00000000" w:rsidRPr="00000000">
        <w:rPr>
          <w:rtl w:val="0"/>
        </w:rPr>
      </w:r>
    </w:p>
    <w:p w:rsidR="00000000" w:rsidDel="00000000" w:rsidP="00000000" w:rsidRDefault="00000000" w:rsidRPr="00000000" w14:paraId="00000250">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Shadow Assurance compares incumbent output to Zoiko classification at component level so discrepancies can be attributed to product mapping, jurisdiction, tax rule, responsibility or calculation.</w:t>
      </w:r>
      <w:r w:rsidDel="00000000" w:rsidR="00000000" w:rsidRPr="00000000">
        <w:rPr>
          <w:rtl w:val="0"/>
        </w:rPr>
      </w:r>
    </w:p>
    <w:p w:rsidR="00000000" w:rsidDel="00000000" w:rsidP="00000000" w:rsidRDefault="00000000" w:rsidRPr="00000000" w14:paraId="00000251">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 mismatch between incumbent tax code and Zoiko classification is not automatically a Zoiko defect; it becomes a classified discrepancy with evidence.</w:t>
      </w:r>
      <w:r w:rsidDel="00000000" w:rsidR="00000000" w:rsidRPr="00000000">
        <w:rPr>
          <w:rtl w:val="0"/>
        </w:rPr>
      </w:r>
    </w:p>
    <w:p w:rsidR="00000000" w:rsidDel="00000000" w:rsidP="00000000" w:rsidRDefault="00000000" w:rsidRPr="00000000" w14:paraId="00000252">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Customer-specific legacy exceptions are modeled explicitly and effective-dated rather than embedded in free-form notes.</w:t>
      </w:r>
      <w:r w:rsidDel="00000000" w:rsidR="00000000" w:rsidRPr="00000000">
        <w:rPr>
          <w:rtl w:val="0"/>
        </w:rPr>
      </w:r>
    </w:p>
    <w:p w:rsidR="00000000" w:rsidDel="00000000" w:rsidP="00000000" w:rsidRDefault="00000000" w:rsidRPr="00000000" w14:paraId="00000253">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25. Classification Quality &amp; Operational Metrics</w:t>
      </w:r>
      <w:r w:rsidDel="00000000" w:rsidR="00000000" w:rsidRPr="00000000">
        <w:rPr>
          <w:rtl w:val="0"/>
        </w:rPr>
      </w:r>
    </w:p>
    <w:tbl>
      <w:tblPr>
        <w:tblStyle w:val="Table22"/>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254">
            <w:pPr>
              <w:rPr/>
            </w:pPr>
            <w:r w:rsidDel="00000000" w:rsidR="00000000" w:rsidRPr="00000000">
              <w:rPr>
                <w:rFonts w:ascii="Aptos" w:cs="Aptos" w:eastAsia="Aptos" w:hAnsi="Aptos"/>
                <w:b w:val="1"/>
                <w:bCs w:val="1"/>
                <w:i w:val="0"/>
                <w:iCs w:val="0"/>
                <w:color w:val="ffffff"/>
                <w:sz w:val="14"/>
                <w:szCs w:val="14"/>
                <w:rtl w:val="0"/>
              </w:rPr>
              <w:t xml:space="preserve">Metric</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255">
            <w:pPr>
              <w:rPr/>
            </w:pPr>
            <w:r w:rsidDel="00000000" w:rsidR="00000000" w:rsidRPr="00000000">
              <w:rPr>
                <w:rFonts w:ascii="Aptos" w:cs="Aptos" w:eastAsia="Aptos" w:hAnsi="Aptos"/>
                <w:b w:val="1"/>
                <w:bCs w:val="1"/>
                <w:i w:val="0"/>
                <w:iCs w:val="0"/>
                <w:color w:val="ffffff"/>
                <w:sz w:val="14"/>
                <w:szCs w:val="14"/>
                <w:rtl w:val="0"/>
              </w:rPr>
              <w:t xml:space="preserve">Use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56">
            <w:pPr>
              <w:rPr/>
            </w:pPr>
            <w:r w:rsidDel="00000000" w:rsidR="00000000" w:rsidRPr="00000000">
              <w:rPr>
                <w:rFonts w:ascii="Aptos" w:cs="Aptos" w:eastAsia="Aptos" w:hAnsi="Aptos"/>
                <w:b w:val="1"/>
                <w:bCs w:val="1"/>
                <w:i w:val="0"/>
                <w:iCs w:val="0"/>
                <w:color w:val="7a1f3d"/>
                <w:sz w:val="14"/>
                <w:szCs w:val="14"/>
                <w:rtl w:val="0"/>
              </w:rPr>
              <w:t xml:space="preserve">Resolved coverage</w:t>
            </w:r>
            <w:r w:rsidDel="00000000" w:rsidR="00000000" w:rsidRPr="00000000">
              <w:rPr>
                <w:rtl w:val="0"/>
              </w:rPr>
            </w:r>
          </w:p>
        </w:tc>
        <w:tc>
          <w:tcPr>
            <w:tcMar>
              <w:top w:w="35.0" w:type="dxa"/>
              <w:bottom w:w="35.0" w:type="dxa"/>
            </w:tcMar>
          </w:tcPr>
          <w:p w:rsidR="00000000" w:rsidDel="00000000" w:rsidP="00000000" w:rsidRDefault="00000000" w:rsidRPr="00000000" w14:paraId="00000257">
            <w:pPr>
              <w:rPr/>
            </w:pPr>
            <w:r w:rsidDel="00000000" w:rsidR="00000000" w:rsidRPr="00000000">
              <w:rPr>
                <w:rFonts w:ascii="Aptos" w:cs="Aptos" w:eastAsia="Aptos" w:hAnsi="Aptos"/>
                <w:b w:val="0"/>
                <w:bCs w:val="0"/>
                <w:i w:val="0"/>
                <w:iCs w:val="0"/>
                <w:color w:val="20242b"/>
                <w:sz w:val="14"/>
                <w:szCs w:val="14"/>
                <w:rtl w:val="0"/>
              </w:rPr>
              <w:t xml:space="preserve">% of transaction value/lines resolved without review, by product family/jurisdiction/vendor.</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58">
            <w:pPr>
              <w:rPr/>
            </w:pPr>
            <w:r w:rsidDel="00000000" w:rsidR="00000000" w:rsidRPr="00000000">
              <w:rPr>
                <w:rFonts w:ascii="Aptos" w:cs="Aptos" w:eastAsia="Aptos" w:hAnsi="Aptos"/>
                <w:b w:val="1"/>
                <w:bCs w:val="1"/>
                <w:i w:val="0"/>
                <w:iCs w:val="0"/>
                <w:color w:val="7a1f3d"/>
                <w:sz w:val="14"/>
                <w:szCs w:val="14"/>
                <w:rtl w:val="0"/>
              </w:rPr>
              <w:t xml:space="preserve">Ambiguity rate</w:t>
            </w:r>
            <w:r w:rsidDel="00000000" w:rsidR="00000000" w:rsidRPr="00000000">
              <w:rPr>
                <w:rtl w:val="0"/>
              </w:rPr>
            </w:r>
          </w:p>
        </w:tc>
        <w:tc>
          <w:tcPr>
            <w:tcMar>
              <w:top w:w="35.0" w:type="dxa"/>
              <w:bottom w:w="35.0" w:type="dxa"/>
            </w:tcMar>
          </w:tcPr>
          <w:p w:rsidR="00000000" w:rsidDel="00000000" w:rsidP="00000000" w:rsidRDefault="00000000" w:rsidRPr="00000000" w14:paraId="00000259">
            <w:pPr>
              <w:rPr/>
            </w:pPr>
            <w:r w:rsidDel="00000000" w:rsidR="00000000" w:rsidRPr="00000000">
              <w:rPr>
                <w:rFonts w:ascii="Aptos" w:cs="Aptos" w:eastAsia="Aptos" w:hAnsi="Aptos"/>
                <w:b w:val="0"/>
                <w:bCs w:val="0"/>
                <w:i w:val="0"/>
                <w:iCs w:val="0"/>
                <w:color w:val="20242b"/>
                <w:sz w:val="14"/>
                <w:szCs w:val="14"/>
                <w:rtl w:val="0"/>
              </w:rPr>
              <w:t xml:space="preserve">% and value of AMBIGUOUS decisions.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5A">
            <w:pPr>
              <w:rPr/>
            </w:pPr>
            <w:r w:rsidDel="00000000" w:rsidR="00000000" w:rsidRPr="00000000">
              <w:rPr>
                <w:rFonts w:ascii="Aptos" w:cs="Aptos" w:eastAsia="Aptos" w:hAnsi="Aptos"/>
                <w:b w:val="1"/>
                <w:bCs w:val="1"/>
                <w:i w:val="0"/>
                <w:iCs w:val="0"/>
                <w:color w:val="7a1f3d"/>
                <w:sz w:val="14"/>
                <w:szCs w:val="14"/>
                <w:rtl w:val="0"/>
              </w:rPr>
              <w:t xml:space="preserve">Unsupported rate</w:t>
            </w:r>
            <w:r w:rsidDel="00000000" w:rsidR="00000000" w:rsidRPr="00000000">
              <w:rPr>
                <w:rtl w:val="0"/>
              </w:rPr>
            </w:r>
          </w:p>
        </w:tc>
        <w:tc>
          <w:tcPr>
            <w:tcMar>
              <w:top w:w="35.0" w:type="dxa"/>
              <w:bottom w:w="35.0" w:type="dxa"/>
            </w:tcMar>
          </w:tcPr>
          <w:p w:rsidR="00000000" w:rsidDel="00000000" w:rsidP="00000000" w:rsidRDefault="00000000" w:rsidRPr="00000000" w14:paraId="0000025B">
            <w:pPr>
              <w:rPr/>
            </w:pPr>
            <w:r w:rsidDel="00000000" w:rsidR="00000000" w:rsidRPr="00000000">
              <w:rPr>
                <w:rFonts w:ascii="Aptos" w:cs="Aptos" w:eastAsia="Aptos" w:hAnsi="Aptos"/>
                <w:b w:val="0"/>
                <w:bCs w:val="0"/>
                <w:i w:val="0"/>
                <w:iCs w:val="0"/>
                <w:color w:val="20242b"/>
                <w:sz w:val="14"/>
                <w:szCs w:val="14"/>
                <w:rtl w:val="0"/>
              </w:rPr>
              <w:t xml:space="preserve">Products/jurisdictions lacking coverage.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5C">
            <w:pPr>
              <w:rPr/>
            </w:pPr>
            <w:r w:rsidDel="00000000" w:rsidR="00000000" w:rsidRPr="00000000">
              <w:rPr>
                <w:rFonts w:ascii="Aptos" w:cs="Aptos" w:eastAsia="Aptos" w:hAnsi="Aptos"/>
                <w:b w:val="1"/>
                <w:bCs w:val="1"/>
                <w:i w:val="0"/>
                <w:iCs w:val="0"/>
                <w:color w:val="7a1f3d"/>
                <w:sz w:val="14"/>
                <w:szCs w:val="14"/>
                <w:rtl w:val="0"/>
              </w:rPr>
              <w:t xml:space="preserve">Conflict rate</w:t>
            </w:r>
            <w:r w:rsidDel="00000000" w:rsidR="00000000" w:rsidRPr="00000000">
              <w:rPr>
                <w:rtl w:val="0"/>
              </w:rPr>
            </w:r>
          </w:p>
        </w:tc>
        <w:tc>
          <w:tcPr>
            <w:tcMar>
              <w:top w:w="35.0" w:type="dxa"/>
              <w:bottom w:w="35.0" w:type="dxa"/>
            </w:tcMar>
          </w:tcPr>
          <w:p w:rsidR="00000000" w:rsidDel="00000000" w:rsidP="00000000" w:rsidRDefault="00000000" w:rsidRPr="00000000" w14:paraId="0000025D">
            <w:pPr>
              <w:rPr/>
            </w:pPr>
            <w:r w:rsidDel="00000000" w:rsidR="00000000" w:rsidRPr="00000000">
              <w:rPr>
                <w:rFonts w:ascii="Aptos" w:cs="Aptos" w:eastAsia="Aptos" w:hAnsi="Aptos"/>
                <w:b w:val="0"/>
                <w:bCs w:val="0"/>
                <w:i w:val="0"/>
                <w:iCs w:val="0"/>
                <w:color w:val="20242b"/>
                <w:sz w:val="14"/>
                <w:szCs w:val="14"/>
                <w:rtl w:val="0"/>
              </w:rPr>
              <w:t xml:space="preserve">Mappings/rules/evidence conflicts.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5E">
            <w:pPr>
              <w:rPr/>
            </w:pPr>
            <w:r w:rsidDel="00000000" w:rsidR="00000000" w:rsidRPr="00000000">
              <w:rPr>
                <w:rFonts w:ascii="Aptos" w:cs="Aptos" w:eastAsia="Aptos" w:hAnsi="Aptos"/>
                <w:b w:val="1"/>
                <w:bCs w:val="1"/>
                <w:i w:val="0"/>
                <w:iCs w:val="0"/>
                <w:color w:val="7a1f3d"/>
                <w:sz w:val="14"/>
                <w:szCs w:val="14"/>
                <w:rtl w:val="0"/>
              </w:rPr>
              <w:t xml:space="preserve">Mapping review acceptance</w:t>
            </w:r>
            <w:r w:rsidDel="00000000" w:rsidR="00000000" w:rsidRPr="00000000">
              <w:rPr>
                <w:rtl w:val="0"/>
              </w:rPr>
            </w:r>
          </w:p>
        </w:tc>
        <w:tc>
          <w:tcPr>
            <w:tcMar>
              <w:top w:w="35.0" w:type="dxa"/>
              <w:bottom w:w="35.0" w:type="dxa"/>
            </w:tcMar>
          </w:tcPr>
          <w:p w:rsidR="00000000" w:rsidDel="00000000" w:rsidP="00000000" w:rsidRDefault="00000000" w:rsidRPr="00000000" w14:paraId="0000025F">
            <w:pPr>
              <w:rPr/>
            </w:pPr>
            <w:r w:rsidDel="00000000" w:rsidR="00000000" w:rsidRPr="00000000">
              <w:rPr>
                <w:rFonts w:ascii="Aptos" w:cs="Aptos" w:eastAsia="Aptos" w:hAnsi="Aptos"/>
                <w:b w:val="0"/>
                <w:bCs w:val="0"/>
                <w:i w:val="0"/>
                <w:iCs w:val="0"/>
                <w:color w:val="20242b"/>
                <w:sz w:val="14"/>
                <w:szCs w:val="14"/>
                <w:rtl w:val="0"/>
              </w:rPr>
              <w:t xml:space="preserve">AI/import proposals accepted/modified/rejected.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60">
            <w:pPr>
              <w:rPr/>
            </w:pPr>
            <w:r w:rsidDel="00000000" w:rsidR="00000000" w:rsidRPr="00000000">
              <w:rPr>
                <w:rFonts w:ascii="Aptos" w:cs="Aptos" w:eastAsia="Aptos" w:hAnsi="Aptos"/>
                <w:b w:val="1"/>
                <w:bCs w:val="1"/>
                <w:i w:val="0"/>
                <w:iCs w:val="0"/>
                <w:color w:val="7a1f3d"/>
                <w:sz w:val="14"/>
                <w:szCs w:val="14"/>
                <w:rtl w:val="0"/>
              </w:rPr>
              <w:t xml:space="preserve">A3 precision</w:t>
            </w:r>
            <w:r w:rsidDel="00000000" w:rsidR="00000000" w:rsidRPr="00000000">
              <w:rPr>
                <w:rtl w:val="0"/>
              </w:rPr>
            </w:r>
          </w:p>
        </w:tc>
        <w:tc>
          <w:tcPr>
            <w:tcMar>
              <w:top w:w="35.0" w:type="dxa"/>
              <w:bottom w:w="35.0" w:type="dxa"/>
            </w:tcMar>
          </w:tcPr>
          <w:p w:rsidR="00000000" w:rsidDel="00000000" w:rsidP="00000000" w:rsidRDefault="00000000" w:rsidRPr="00000000" w14:paraId="00000261">
            <w:pPr>
              <w:rPr/>
            </w:pPr>
            <w:r w:rsidDel="00000000" w:rsidR="00000000" w:rsidRPr="00000000">
              <w:rPr>
                <w:rFonts w:ascii="Aptos" w:cs="Aptos" w:eastAsia="Aptos" w:hAnsi="Aptos"/>
                <w:b w:val="0"/>
                <w:bCs w:val="0"/>
                <w:i w:val="0"/>
                <w:iCs w:val="0"/>
                <w:color w:val="20242b"/>
                <w:sz w:val="14"/>
                <w:szCs w:val="14"/>
                <w:rtl w:val="0"/>
              </w:rPr>
              <w:t xml:space="preserve">False auto-map rate at auto-accept threshold.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62">
            <w:pPr>
              <w:rPr/>
            </w:pPr>
            <w:r w:rsidDel="00000000" w:rsidR="00000000" w:rsidRPr="00000000">
              <w:rPr>
                <w:rFonts w:ascii="Aptos" w:cs="Aptos" w:eastAsia="Aptos" w:hAnsi="Aptos"/>
                <w:b w:val="1"/>
                <w:bCs w:val="1"/>
                <w:i w:val="0"/>
                <w:iCs w:val="0"/>
                <w:color w:val="7a1f3d"/>
                <w:sz w:val="14"/>
                <w:szCs w:val="14"/>
                <w:rtl w:val="0"/>
              </w:rPr>
              <w:t xml:space="preserve">Drift</w:t>
            </w:r>
            <w:r w:rsidDel="00000000" w:rsidR="00000000" w:rsidRPr="00000000">
              <w:rPr>
                <w:rtl w:val="0"/>
              </w:rPr>
            </w:r>
          </w:p>
        </w:tc>
        <w:tc>
          <w:tcPr>
            <w:tcMar>
              <w:top w:w="35.0" w:type="dxa"/>
              <w:bottom w:w="35.0" w:type="dxa"/>
            </w:tcMar>
          </w:tcPr>
          <w:p w:rsidR="00000000" w:rsidDel="00000000" w:rsidP="00000000" w:rsidRDefault="00000000" w:rsidRPr="00000000" w14:paraId="00000263">
            <w:pPr>
              <w:rPr/>
            </w:pPr>
            <w:r w:rsidDel="00000000" w:rsidR="00000000" w:rsidRPr="00000000">
              <w:rPr>
                <w:rFonts w:ascii="Aptos" w:cs="Aptos" w:eastAsia="Aptos" w:hAnsi="Aptos"/>
                <w:b w:val="0"/>
                <w:bCs w:val="0"/>
                <w:i w:val="0"/>
                <w:iCs w:val="0"/>
                <w:color w:val="20242b"/>
                <w:sz w:val="14"/>
                <w:szCs w:val="14"/>
                <w:rtl w:val="0"/>
              </w:rPr>
              <w:t xml:space="preserve">Changes by vendor catalog/language/product family.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64">
            <w:pPr>
              <w:rPr/>
            </w:pPr>
            <w:r w:rsidDel="00000000" w:rsidR="00000000" w:rsidRPr="00000000">
              <w:rPr>
                <w:rFonts w:ascii="Aptos" w:cs="Aptos" w:eastAsia="Aptos" w:hAnsi="Aptos"/>
                <w:b w:val="1"/>
                <w:bCs w:val="1"/>
                <w:i w:val="0"/>
                <w:iCs w:val="0"/>
                <w:color w:val="7a1f3d"/>
                <w:sz w:val="14"/>
                <w:szCs w:val="14"/>
                <w:rtl w:val="0"/>
              </w:rPr>
              <w:t xml:space="preserve">Time-to-map</w:t>
            </w:r>
            <w:r w:rsidDel="00000000" w:rsidR="00000000" w:rsidRPr="00000000">
              <w:rPr>
                <w:rtl w:val="0"/>
              </w:rPr>
            </w:r>
          </w:p>
        </w:tc>
        <w:tc>
          <w:tcPr>
            <w:tcMar>
              <w:top w:w="35.0" w:type="dxa"/>
              <w:bottom w:w="35.0" w:type="dxa"/>
            </w:tcMar>
          </w:tcPr>
          <w:p w:rsidR="00000000" w:rsidDel="00000000" w:rsidP="00000000" w:rsidRDefault="00000000" w:rsidRPr="00000000" w14:paraId="00000265">
            <w:pPr>
              <w:rPr/>
            </w:pPr>
            <w:r w:rsidDel="00000000" w:rsidR="00000000" w:rsidRPr="00000000">
              <w:rPr>
                <w:rFonts w:ascii="Aptos" w:cs="Aptos" w:eastAsia="Aptos" w:hAnsi="Aptos"/>
                <w:b w:val="0"/>
                <w:bCs w:val="0"/>
                <w:i w:val="0"/>
                <w:iCs w:val="0"/>
                <w:color w:val="20242b"/>
                <w:sz w:val="14"/>
                <w:szCs w:val="14"/>
                <w:rtl w:val="0"/>
              </w:rPr>
              <w:t xml:space="preserve">Median/P95 new SKU review and activation.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66">
            <w:pPr>
              <w:rPr/>
            </w:pPr>
            <w:r w:rsidDel="00000000" w:rsidR="00000000" w:rsidRPr="00000000">
              <w:rPr>
                <w:rFonts w:ascii="Aptos" w:cs="Aptos" w:eastAsia="Aptos" w:hAnsi="Aptos"/>
                <w:b w:val="1"/>
                <w:bCs w:val="1"/>
                <w:i w:val="0"/>
                <w:iCs w:val="0"/>
                <w:color w:val="7a1f3d"/>
                <w:sz w:val="14"/>
                <w:szCs w:val="14"/>
                <w:rtl w:val="0"/>
              </w:rPr>
              <w:t xml:space="preserve">Reclassification impact</w:t>
            </w:r>
            <w:r w:rsidDel="00000000" w:rsidR="00000000" w:rsidRPr="00000000">
              <w:rPr>
                <w:rtl w:val="0"/>
              </w:rPr>
            </w:r>
          </w:p>
        </w:tc>
        <w:tc>
          <w:tcPr>
            <w:tcMar>
              <w:top w:w="35.0" w:type="dxa"/>
              <w:bottom w:w="35.0" w:type="dxa"/>
            </w:tcMar>
          </w:tcPr>
          <w:p w:rsidR="00000000" w:rsidDel="00000000" w:rsidP="00000000" w:rsidRDefault="00000000" w:rsidRPr="00000000" w14:paraId="00000267">
            <w:pPr>
              <w:rPr/>
            </w:pPr>
            <w:r w:rsidDel="00000000" w:rsidR="00000000" w:rsidRPr="00000000">
              <w:rPr>
                <w:rFonts w:ascii="Aptos" w:cs="Aptos" w:eastAsia="Aptos" w:hAnsi="Aptos"/>
                <w:b w:val="0"/>
                <w:bCs w:val="0"/>
                <w:i w:val="0"/>
                <w:iCs w:val="0"/>
                <w:color w:val="20242b"/>
                <w:sz w:val="14"/>
                <w:szCs w:val="14"/>
                <w:rtl w:val="0"/>
              </w:rPr>
              <w:t xml:space="preserve">Value/line/customer impact of mapping/ontology/rule changes.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68">
            <w:pPr>
              <w:rPr/>
            </w:pPr>
            <w:r w:rsidDel="00000000" w:rsidR="00000000" w:rsidRPr="00000000">
              <w:rPr>
                <w:rFonts w:ascii="Aptos" w:cs="Aptos" w:eastAsia="Aptos" w:hAnsi="Aptos"/>
                <w:b w:val="1"/>
                <w:bCs w:val="1"/>
                <w:i w:val="0"/>
                <w:iCs w:val="0"/>
                <w:color w:val="7a1f3d"/>
                <w:sz w:val="14"/>
                <w:szCs w:val="14"/>
                <w:rtl w:val="0"/>
              </w:rPr>
              <w:t xml:space="preserve">Golden accuracy</w:t>
            </w:r>
            <w:r w:rsidDel="00000000" w:rsidR="00000000" w:rsidRPr="00000000">
              <w:rPr>
                <w:rtl w:val="0"/>
              </w:rPr>
            </w:r>
          </w:p>
        </w:tc>
        <w:tc>
          <w:tcPr>
            <w:tcMar>
              <w:top w:w="35.0" w:type="dxa"/>
              <w:bottom w:w="35.0" w:type="dxa"/>
            </w:tcMar>
          </w:tcPr>
          <w:p w:rsidR="00000000" w:rsidDel="00000000" w:rsidP="00000000" w:rsidRDefault="00000000" w:rsidRPr="00000000" w14:paraId="00000269">
            <w:pPr>
              <w:rPr/>
            </w:pPr>
            <w:r w:rsidDel="00000000" w:rsidR="00000000" w:rsidRPr="00000000">
              <w:rPr>
                <w:rFonts w:ascii="Aptos" w:cs="Aptos" w:eastAsia="Aptos" w:hAnsi="Aptos"/>
                <w:b w:val="0"/>
                <w:bCs w:val="0"/>
                <w:i w:val="0"/>
                <w:iCs w:val="0"/>
                <w:color w:val="20242b"/>
                <w:sz w:val="14"/>
                <w:szCs w:val="14"/>
                <w:rtl w:val="0"/>
              </w:rPr>
              <w:t xml:space="preserve">Per-family/per-regime accuracy on maintained gold corpus.</w:t>
            </w:r>
            <w:r w:rsidDel="00000000" w:rsidR="00000000" w:rsidRPr="00000000">
              <w:rPr>
                <w:rtl w:val="0"/>
              </w:rPr>
            </w:r>
          </w:p>
        </w:tc>
      </w:tr>
    </w:tbl>
    <w:p w:rsidR="00000000" w:rsidDel="00000000" w:rsidP="00000000" w:rsidRDefault="00000000" w:rsidRPr="00000000" w14:paraId="0000026A">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26. Production Classification Gates</w:t>
      </w:r>
      <w:r w:rsidDel="00000000" w:rsidR="00000000" w:rsidRPr="00000000">
        <w:rPr>
          <w:rtl w:val="0"/>
        </w:rPr>
      </w:r>
    </w:p>
    <w:tbl>
      <w:tblPr>
        <w:tblStyle w:val="Table23"/>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26B">
            <w:pPr>
              <w:rPr/>
            </w:pPr>
            <w:r w:rsidDel="00000000" w:rsidR="00000000" w:rsidRPr="00000000">
              <w:rPr>
                <w:rFonts w:ascii="Aptos" w:cs="Aptos" w:eastAsia="Aptos" w:hAnsi="Aptos"/>
                <w:b w:val="1"/>
                <w:bCs w:val="1"/>
                <w:i w:val="0"/>
                <w:iCs w:val="0"/>
                <w:color w:val="ffffff"/>
                <w:sz w:val="14"/>
                <w:szCs w:val="14"/>
                <w:rtl w:val="0"/>
              </w:rPr>
              <w:t xml:space="preserve">Gate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26C">
            <w:pPr>
              <w:rPr/>
            </w:pPr>
            <w:r w:rsidDel="00000000" w:rsidR="00000000" w:rsidRPr="00000000">
              <w:rPr>
                <w:rFonts w:ascii="Aptos" w:cs="Aptos" w:eastAsia="Aptos" w:hAnsi="Aptos"/>
                <w:b w:val="1"/>
                <w:bCs w:val="1"/>
                <w:i w:val="0"/>
                <w:iCs w:val="0"/>
                <w:color w:val="ffffff"/>
                <w:sz w:val="14"/>
                <w:szCs w:val="14"/>
                <w:rtl w:val="0"/>
              </w:rPr>
              <w:t xml:space="preserve">Requirement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6D">
            <w:pPr>
              <w:rPr/>
            </w:pPr>
            <w:r w:rsidDel="00000000" w:rsidR="00000000" w:rsidRPr="00000000">
              <w:rPr>
                <w:rFonts w:ascii="Aptos" w:cs="Aptos" w:eastAsia="Aptos" w:hAnsi="Aptos"/>
                <w:b w:val="1"/>
                <w:bCs w:val="1"/>
                <w:i w:val="0"/>
                <w:iCs w:val="0"/>
                <w:color w:val="7a1f3d"/>
                <w:sz w:val="14"/>
                <w:szCs w:val="14"/>
                <w:rtl w:val="0"/>
              </w:rPr>
              <w:t xml:space="preserve">G-CLS-01</w:t>
            </w:r>
            <w:r w:rsidDel="00000000" w:rsidR="00000000" w:rsidRPr="00000000">
              <w:rPr>
                <w:rtl w:val="0"/>
              </w:rPr>
            </w:r>
          </w:p>
        </w:tc>
        <w:tc>
          <w:tcPr>
            <w:tcMar>
              <w:top w:w="35.0" w:type="dxa"/>
              <w:bottom w:w="35.0" w:type="dxa"/>
            </w:tcMar>
          </w:tcPr>
          <w:p w:rsidR="00000000" w:rsidDel="00000000" w:rsidP="00000000" w:rsidRDefault="00000000" w:rsidRPr="00000000" w14:paraId="0000026E">
            <w:pPr>
              <w:rPr/>
            </w:pPr>
            <w:r w:rsidDel="00000000" w:rsidR="00000000" w:rsidRPr="00000000">
              <w:rPr>
                <w:rFonts w:ascii="Aptos" w:cs="Aptos" w:eastAsia="Aptos" w:hAnsi="Aptos"/>
                <w:b w:val="0"/>
                <w:bCs w:val="0"/>
                <w:i w:val="0"/>
                <w:iCs w:val="0"/>
                <w:color w:val="20242b"/>
                <w:sz w:val="14"/>
                <w:szCs w:val="14"/>
                <w:rtl w:val="0"/>
              </w:rPr>
              <w:t xml:space="preserve">Canonical ontology schema and stable node ID/version semantics are implemented.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6F">
            <w:pPr>
              <w:rPr/>
            </w:pPr>
            <w:r w:rsidDel="00000000" w:rsidR="00000000" w:rsidRPr="00000000">
              <w:rPr>
                <w:rFonts w:ascii="Aptos" w:cs="Aptos" w:eastAsia="Aptos" w:hAnsi="Aptos"/>
                <w:b w:val="1"/>
                <w:bCs w:val="1"/>
                <w:i w:val="0"/>
                <w:iCs w:val="0"/>
                <w:color w:val="7a1f3d"/>
                <w:sz w:val="14"/>
                <w:szCs w:val="14"/>
                <w:rtl w:val="0"/>
              </w:rPr>
              <w:t xml:space="preserve">G-CLS-02</w:t>
            </w:r>
            <w:r w:rsidDel="00000000" w:rsidR="00000000" w:rsidRPr="00000000">
              <w:rPr>
                <w:rtl w:val="0"/>
              </w:rPr>
            </w:r>
          </w:p>
        </w:tc>
        <w:tc>
          <w:tcPr>
            <w:tcMar>
              <w:top w:w="35.0" w:type="dxa"/>
              <w:bottom w:w="35.0" w:type="dxa"/>
            </w:tcMar>
          </w:tcPr>
          <w:p w:rsidR="00000000" w:rsidDel="00000000" w:rsidP="00000000" w:rsidRDefault="00000000" w:rsidRPr="00000000" w14:paraId="00000270">
            <w:pPr>
              <w:rPr/>
            </w:pPr>
            <w:r w:rsidDel="00000000" w:rsidR="00000000" w:rsidRPr="00000000">
              <w:rPr>
                <w:rFonts w:ascii="Aptos" w:cs="Aptos" w:eastAsia="Aptos" w:hAnsi="Aptos"/>
                <w:b w:val="0"/>
                <w:bCs w:val="0"/>
                <w:i w:val="0"/>
                <w:iCs w:val="0"/>
                <w:color w:val="20242b"/>
                <w:sz w:val="14"/>
                <w:szCs w:val="14"/>
                <w:rtl w:val="0"/>
              </w:rPr>
              <w:t xml:space="preserve">Taxability and regulatory-revenue decisions are separate records/pipelines.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71">
            <w:pPr>
              <w:rPr/>
            </w:pPr>
            <w:r w:rsidDel="00000000" w:rsidR="00000000" w:rsidRPr="00000000">
              <w:rPr>
                <w:rFonts w:ascii="Aptos" w:cs="Aptos" w:eastAsia="Aptos" w:hAnsi="Aptos"/>
                <w:b w:val="1"/>
                <w:bCs w:val="1"/>
                <w:i w:val="0"/>
                <w:iCs w:val="0"/>
                <w:color w:val="7a1f3d"/>
                <w:sz w:val="14"/>
                <w:szCs w:val="14"/>
                <w:rtl w:val="0"/>
              </w:rPr>
              <w:t xml:space="preserve">G-CLS-03</w:t>
            </w:r>
            <w:r w:rsidDel="00000000" w:rsidR="00000000" w:rsidRPr="00000000">
              <w:rPr>
                <w:rtl w:val="0"/>
              </w:rPr>
            </w:r>
          </w:p>
        </w:tc>
        <w:tc>
          <w:tcPr>
            <w:tcMar>
              <w:top w:w="35.0" w:type="dxa"/>
              <w:bottom w:w="35.0" w:type="dxa"/>
            </w:tcMar>
          </w:tcPr>
          <w:p w:rsidR="00000000" w:rsidDel="00000000" w:rsidP="00000000" w:rsidRDefault="00000000" w:rsidRPr="00000000" w14:paraId="00000272">
            <w:pPr>
              <w:rPr/>
            </w:pPr>
            <w:r w:rsidDel="00000000" w:rsidR="00000000" w:rsidRPr="00000000">
              <w:rPr>
                <w:rFonts w:ascii="Aptos" w:cs="Aptos" w:eastAsia="Aptos" w:hAnsi="Aptos"/>
                <w:b w:val="0"/>
                <w:bCs w:val="0"/>
                <w:i w:val="0"/>
                <w:iCs w:val="0"/>
                <w:color w:val="20242b"/>
                <w:sz w:val="14"/>
                <w:szCs w:val="14"/>
                <w:rtl w:val="0"/>
              </w:rPr>
              <w:t xml:space="preserve">Customer/catalog mappings are effective-dated, tenant-scoped and replayable.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73">
            <w:pPr>
              <w:rPr/>
            </w:pPr>
            <w:r w:rsidDel="00000000" w:rsidR="00000000" w:rsidRPr="00000000">
              <w:rPr>
                <w:rFonts w:ascii="Aptos" w:cs="Aptos" w:eastAsia="Aptos" w:hAnsi="Aptos"/>
                <w:b w:val="1"/>
                <w:bCs w:val="1"/>
                <w:i w:val="0"/>
                <w:iCs w:val="0"/>
                <w:color w:val="7a1f3d"/>
                <w:sz w:val="14"/>
                <w:szCs w:val="14"/>
                <w:rtl w:val="0"/>
              </w:rPr>
              <w:t xml:space="preserve">G-CLS-04</w:t>
            </w:r>
            <w:r w:rsidDel="00000000" w:rsidR="00000000" w:rsidRPr="00000000">
              <w:rPr>
                <w:rtl w:val="0"/>
              </w:rPr>
            </w:r>
          </w:p>
        </w:tc>
        <w:tc>
          <w:tcPr>
            <w:tcMar>
              <w:top w:w="35.0" w:type="dxa"/>
              <w:bottom w:w="35.0" w:type="dxa"/>
            </w:tcMar>
          </w:tcPr>
          <w:p w:rsidR="00000000" w:rsidDel="00000000" w:rsidP="00000000" w:rsidRDefault="00000000" w:rsidRPr="00000000" w14:paraId="00000274">
            <w:pPr>
              <w:rPr/>
            </w:pPr>
            <w:r w:rsidDel="00000000" w:rsidR="00000000" w:rsidRPr="00000000">
              <w:rPr>
                <w:rFonts w:ascii="Aptos" w:cs="Aptos" w:eastAsia="Aptos" w:hAnsi="Aptos"/>
                <w:b w:val="0"/>
                <w:bCs w:val="0"/>
                <w:i w:val="0"/>
                <w:iCs w:val="0"/>
                <w:color w:val="20242b"/>
                <w:sz w:val="14"/>
                <w:szCs w:val="14"/>
                <w:rtl w:val="0"/>
              </w:rPr>
              <w:t xml:space="preserve">Bundle decomposition preserves original line and component provenance.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75">
            <w:pPr>
              <w:rPr/>
            </w:pPr>
            <w:r w:rsidDel="00000000" w:rsidR="00000000" w:rsidRPr="00000000">
              <w:rPr>
                <w:rFonts w:ascii="Aptos" w:cs="Aptos" w:eastAsia="Aptos" w:hAnsi="Aptos"/>
                <w:b w:val="1"/>
                <w:bCs w:val="1"/>
                <w:i w:val="0"/>
                <w:iCs w:val="0"/>
                <w:color w:val="7a1f3d"/>
                <w:sz w:val="14"/>
                <w:szCs w:val="14"/>
                <w:rtl w:val="0"/>
              </w:rPr>
              <w:t xml:space="preserve">G-CLS-05</w:t>
            </w:r>
            <w:r w:rsidDel="00000000" w:rsidR="00000000" w:rsidRPr="00000000">
              <w:rPr>
                <w:rtl w:val="0"/>
              </w:rPr>
            </w:r>
          </w:p>
        </w:tc>
        <w:tc>
          <w:tcPr>
            <w:tcMar>
              <w:top w:w="35.0" w:type="dxa"/>
              <w:bottom w:w="35.0" w:type="dxa"/>
            </w:tcMar>
          </w:tcPr>
          <w:p w:rsidR="00000000" w:rsidDel="00000000" w:rsidP="00000000" w:rsidRDefault="00000000" w:rsidRPr="00000000" w14:paraId="00000276">
            <w:pPr>
              <w:rPr/>
            </w:pPr>
            <w:r w:rsidDel="00000000" w:rsidR="00000000" w:rsidRPr="00000000">
              <w:rPr>
                <w:rFonts w:ascii="Aptos" w:cs="Aptos" w:eastAsia="Aptos" w:hAnsi="Aptos"/>
                <w:b w:val="0"/>
                <w:bCs w:val="0"/>
                <w:i w:val="0"/>
                <w:iCs w:val="0"/>
                <w:color w:val="20242b"/>
                <w:sz w:val="14"/>
                <w:szCs w:val="14"/>
                <w:rtl w:val="0"/>
              </w:rPr>
              <w:t xml:space="preserve">RESOLVED / AMBIGUOUS / CONFLICTED / UNSUPPORTED / REVIEW_REQUIRED states are implemented.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77">
            <w:pPr>
              <w:rPr/>
            </w:pPr>
            <w:r w:rsidDel="00000000" w:rsidR="00000000" w:rsidRPr="00000000">
              <w:rPr>
                <w:rFonts w:ascii="Aptos" w:cs="Aptos" w:eastAsia="Aptos" w:hAnsi="Aptos"/>
                <w:b w:val="1"/>
                <w:bCs w:val="1"/>
                <w:i w:val="0"/>
                <w:iCs w:val="0"/>
                <w:color w:val="7a1f3d"/>
                <w:sz w:val="14"/>
                <w:szCs w:val="14"/>
                <w:rtl w:val="0"/>
              </w:rPr>
              <w:t xml:space="preserve">G-CLS-06</w:t>
            </w:r>
            <w:r w:rsidDel="00000000" w:rsidR="00000000" w:rsidRPr="00000000">
              <w:rPr>
                <w:rtl w:val="0"/>
              </w:rPr>
            </w:r>
          </w:p>
        </w:tc>
        <w:tc>
          <w:tcPr>
            <w:tcMar>
              <w:top w:w="35.0" w:type="dxa"/>
              <w:bottom w:w="35.0" w:type="dxa"/>
            </w:tcMar>
          </w:tcPr>
          <w:p w:rsidR="00000000" w:rsidDel="00000000" w:rsidP="00000000" w:rsidRDefault="00000000" w:rsidRPr="00000000" w14:paraId="00000278">
            <w:pPr>
              <w:rPr/>
            </w:pPr>
            <w:r w:rsidDel="00000000" w:rsidR="00000000" w:rsidRPr="00000000">
              <w:rPr>
                <w:rFonts w:ascii="Aptos" w:cs="Aptos" w:eastAsia="Aptos" w:hAnsi="Aptos"/>
                <w:b w:val="0"/>
                <w:bCs w:val="0"/>
                <w:i w:val="0"/>
                <w:iCs w:val="0"/>
                <w:color w:val="20242b"/>
                <w:sz w:val="14"/>
                <w:szCs w:val="14"/>
                <w:rtl w:val="0"/>
              </w:rPr>
              <w:t xml:space="preserve">AI A3 auto-mapping is bounded, evaluated, guarded and kill-switchable.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79">
            <w:pPr>
              <w:rPr/>
            </w:pPr>
            <w:r w:rsidDel="00000000" w:rsidR="00000000" w:rsidRPr="00000000">
              <w:rPr>
                <w:rFonts w:ascii="Aptos" w:cs="Aptos" w:eastAsia="Aptos" w:hAnsi="Aptos"/>
                <w:b w:val="1"/>
                <w:bCs w:val="1"/>
                <w:i w:val="0"/>
                <w:iCs w:val="0"/>
                <w:color w:val="7a1f3d"/>
                <w:sz w:val="14"/>
                <w:szCs w:val="14"/>
                <w:rtl w:val="0"/>
              </w:rPr>
              <w:t xml:space="preserve">G-CLS-07</w:t>
            </w:r>
            <w:r w:rsidDel="00000000" w:rsidR="00000000" w:rsidRPr="00000000">
              <w:rPr>
                <w:rtl w:val="0"/>
              </w:rPr>
            </w:r>
          </w:p>
        </w:tc>
        <w:tc>
          <w:tcPr>
            <w:tcMar>
              <w:top w:w="35.0" w:type="dxa"/>
              <w:bottom w:w="35.0" w:type="dxa"/>
            </w:tcMar>
          </w:tcPr>
          <w:p w:rsidR="00000000" w:rsidDel="00000000" w:rsidP="00000000" w:rsidRDefault="00000000" w:rsidRPr="00000000" w14:paraId="0000027A">
            <w:pPr>
              <w:rPr/>
            </w:pPr>
            <w:r w:rsidDel="00000000" w:rsidR="00000000" w:rsidRPr="00000000">
              <w:rPr>
                <w:rFonts w:ascii="Aptos" w:cs="Aptos" w:eastAsia="Aptos" w:hAnsi="Aptos"/>
                <w:b w:val="0"/>
                <w:bCs w:val="0"/>
                <w:i w:val="0"/>
                <w:iCs w:val="0"/>
                <w:color w:val="20242b"/>
                <w:sz w:val="14"/>
                <w:szCs w:val="14"/>
                <w:rtl w:val="0"/>
              </w:rPr>
              <w:t xml:space="preserve">No AI/imported external code can create production ontology/tax/legal nodes without approval.</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7B">
            <w:pPr>
              <w:rPr/>
            </w:pPr>
            <w:r w:rsidDel="00000000" w:rsidR="00000000" w:rsidRPr="00000000">
              <w:rPr>
                <w:rFonts w:ascii="Aptos" w:cs="Aptos" w:eastAsia="Aptos" w:hAnsi="Aptos"/>
                <w:b w:val="1"/>
                <w:bCs w:val="1"/>
                <w:i w:val="0"/>
                <w:iCs w:val="0"/>
                <w:color w:val="7a1f3d"/>
                <w:sz w:val="14"/>
                <w:szCs w:val="14"/>
                <w:rtl w:val="0"/>
              </w:rPr>
              <w:t xml:space="preserve">G-CLS-08</w:t>
            </w:r>
            <w:r w:rsidDel="00000000" w:rsidR="00000000" w:rsidRPr="00000000">
              <w:rPr>
                <w:rtl w:val="0"/>
              </w:rPr>
            </w:r>
          </w:p>
        </w:tc>
        <w:tc>
          <w:tcPr>
            <w:tcMar>
              <w:top w:w="35.0" w:type="dxa"/>
              <w:bottom w:w="35.0" w:type="dxa"/>
            </w:tcMar>
          </w:tcPr>
          <w:p w:rsidR="00000000" w:rsidDel="00000000" w:rsidP="00000000" w:rsidRDefault="00000000" w:rsidRPr="00000000" w14:paraId="0000027C">
            <w:pPr>
              <w:rPr/>
            </w:pPr>
            <w:r w:rsidDel="00000000" w:rsidR="00000000" w:rsidRPr="00000000">
              <w:rPr>
                <w:rFonts w:ascii="Aptos" w:cs="Aptos" w:eastAsia="Aptos" w:hAnsi="Aptos"/>
                <w:b w:val="0"/>
                <w:bCs w:val="0"/>
                <w:i w:val="0"/>
                <w:iCs w:val="0"/>
                <w:color w:val="20242b"/>
                <w:sz w:val="14"/>
                <w:szCs w:val="14"/>
                <w:rtl w:val="0"/>
              </w:rPr>
              <w:t xml:space="preserve">Country-pack classification rules reference canonical ServiceComponents, not raw customer SKU names.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7D">
            <w:pPr>
              <w:rPr/>
            </w:pPr>
            <w:r w:rsidDel="00000000" w:rsidR="00000000" w:rsidRPr="00000000">
              <w:rPr>
                <w:rFonts w:ascii="Aptos" w:cs="Aptos" w:eastAsia="Aptos" w:hAnsi="Aptos"/>
                <w:b w:val="1"/>
                <w:bCs w:val="1"/>
                <w:i w:val="0"/>
                <w:iCs w:val="0"/>
                <w:color w:val="7a1f3d"/>
                <w:sz w:val="14"/>
                <w:szCs w:val="14"/>
                <w:rtl w:val="0"/>
              </w:rPr>
              <w:t xml:space="preserve">G-CLS-09</w:t>
            </w:r>
            <w:r w:rsidDel="00000000" w:rsidR="00000000" w:rsidRPr="00000000">
              <w:rPr>
                <w:rtl w:val="0"/>
              </w:rPr>
            </w:r>
          </w:p>
        </w:tc>
        <w:tc>
          <w:tcPr>
            <w:tcMar>
              <w:top w:w="35.0" w:type="dxa"/>
              <w:bottom w:w="35.0" w:type="dxa"/>
            </w:tcMar>
          </w:tcPr>
          <w:p w:rsidR="00000000" w:rsidDel="00000000" w:rsidP="00000000" w:rsidRDefault="00000000" w:rsidRPr="00000000" w14:paraId="0000027E">
            <w:pPr>
              <w:rPr/>
            </w:pPr>
            <w:r w:rsidDel="00000000" w:rsidR="00000000" w:rsidRPr="00000000">
              <w:rPr>
                <w:rFonts w:ascii="Aptos" w:cs="Aptos" w:eastAsia="Aptos" w:hAnsi="Aptos"/>
                <w:b w:val="0"/>
                <w:bCs w:val="0"/>
                <w:i w:val="0"/>
                <w:iCs w:val="0"/>
                <w:color w:val="20242b"/>
                <w:sz w:val="14"/>
                <w:szCs w:val="14"/>
                <w:rtl w:val="0"/>
              </w:rPr>
              <w:t xml:space="preserve">External incumbent/TMF/industry mappings are adapters, not canonical identity.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7F">
            <w:pPr>
              <w:rPr/>
            </w:pPr>
            <w:r w:rsidDel="00000000" w:rsidR="00000000" w:rsidRPr="00000000">
              <w:rPr>
                <w:rFonts w:ascii="Aptos" w:cs="Aptos" w:eastAsia="Aptos" w:hAnsi="Aptos"/>
                <w:b w:val="1"/>
                <w:bCs w:val="1"/>
                <w:i w:val="0"/>
                <w:iCs w:val="0"/>
                <w:color w:val="7a1f3d"/>
                <w:sz w:val="14"/>
                <w:szCs w:val="14"/>
                <w:rtl w:val="0"/>
              </w:rPr>
              <w:t xml:space="preserve">G-CLS-10</w:t>
            </w:r>
            <w:r w:rsidDel="00000000" w:rsidR="00000000" w:rsidRPr="00000000">
              <w:rPr>
                <w:rtl w:val="0"/>
              </w:rPr>
            </w:r>
          </w:p>
        </w:tc>
        <w:tc>
          <w:tcPr>
            <w:tcMar>
              <w:top w:w="35.0" w:type="dxa"/>
              <w:bottom w:w="35.0" w:type="dxa"/>
            </w:tcMar>
          </w:tcPr>
          <w:p w:rsidR="00000000" w:rsidDel="00000000" w:rsidP="00000000" w:rsidRDefault="00000000" w:rsidRPr="00000000" w14:paraId="00000280">
            <w:pPr>
              <w:rPr/>
            </w:pPr>
            <w:r w:rsidDel="00000000" w:rsidR="00000000" w:rsidRPr="00000000">
              <w:rPr>
                <w:rFonts w:ascii="Aptos" w:cs="Aptos" w:eastAsia="Aptos" w:hAnsi="Aptos"/>
                <w:b w:val="0"/>
                <w:bCs w:val="0"/>
                <w:i w:val="0"/>
                <w:iCs w:val="0"/>
                <w:color w:val="20242b"/>
                <w:sz w:val="14"/>
                <w:szCs w:val="14"/>
                <w:rtl w:val="0"/>
              </w:rPr>
              <w:t xml:space="preserve">Historical replay pins ontology, mapping, rules and classifier release.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81">
            <w:pPr>
              <w:rPr/>
            </w:pPr>
            <w:r w:rsidDel="00000000" w:rsidR="00000000" w:rsidRPr="00000000">
              <w:rPr>
                <w:rFonts w:ascii="Aptos" w:cs="Aptos" w:eastAsia="Aptos" w:hAnsi="Aptos"/>
                <w:b w:val="1"/>
                <w:bCs w:val="1"/>
                <w:i w:val="0"/>
                <w:iCs w:val="0"/>
                <w:color w:val="7a1f3d"/>
                <w:sz w:val="14"/>
                <w:szCs w:val="14"/>
                <w:rtl w:val="0"/>
              </w:rPr>
              <w:t xml:space="preserve">G-CLS-11</w:t>
            </w:r>
            <w:r w:rsidDel="00000000" w:rsidR="00000000" w:rsidRPr="00000000">
              <w:rPr>
                <w:rtl w:val="0"/>
              </w:rPr>
            </w:r>
          </w:p>
        </w:tc>
        <w:tc>
          <w:tcPr>
            <w:tcMar>
              <w:top w:w="35.0" w:type="dxa"/>
              <w:bottom w:w="35.0" w:type="dxa"/>
            </w:tcMar>
          </w:tcPr>
          <w:p w:rsidR="00000000" w:rsidDel="00000000" w:rsidP="00000000" w:rsidRDefault="00000000" w:rsidRPr="00000000" w14:paraId="00000282">
            <w:pPr>
              <w:rPr/>
            </w:pPr>
            <w:r w:rsidDel="00000000" w:rsidR="00000000" w:rsidRPr="00000000">
              <w:rPr>
                <w:rFonts w:ascii="Aptos" w:cs="Aptos" w:eastAsia="Aptos" w:hAnsi="Aptos"/>
                <w:b w:val="0"/>
                <w:bCs w:val="0"/>
                <w:i w:val="0"/>
                <w:iCs w:val="0"/>
                <w:color w:val="20242b"/>
                <w:sz w:val="14"/>
                <w:szCs w:val="14"/>
                <w:rtl w:val="0"/>
              </w:rPr>
              <w:t xml:space="preserve">Cross-tenant catalog mapping leakage tests pass.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83">
            <w:pPr>
              <w:rPr/>
            </w:pPr>
            <w:r w:rsidDel="00000000" w:rsidR="00000000" w:rsidRPr="00000000">
              <w:rPr>
                <w:rFonts w:ascii="Aptos" w:cs="Aptos" w:eastAsia="Aptos" w:hAnsi="Aptos"/>
                <w:b w:val="1"/>
                <w:bCs w:val="1"/>
                <w:i w:val="0"/>
                <w:iCs w:val="0"/>
                <w:color w:val="7a1f3d"/>
                <w:sz w:val="14"/>
                <w:szCs w:val="14"/>
                <w:rtl w:val="0"/>
              </w:rPr>
              <w:t xml:space="preserve">G-CLS-12</w:t>
            </w:r>
            <w:r w:rsidDel="00000000" w:rsidR="00000000" w:rsidRPr="00000000">
              <w:rPr>
                <w:rtl w:val="0"/>
              </w:rPr>
            </w:r>
          </w:p>
        </w:tc>
        <w:tc>
          <w:tcPr>
            <w:tcMar>
              <w:top w:w="35.0" w:type="dxa"/>
              <w:bottom w:w="35.0" w:type="dxa"/>
            </w:tcMar>
          </w:tcPr>
          <w:p w:rsidR="00000000" w:rsidDel="00000000" w:rsidP="00000000" w:rsidRDefault="00000000" w:rsidRPr="00000000" w14:paraId="00000284">
            <w:pPr>
              <w:rPr/>
            </w:pPr>
            <w:r w:rsidDel="00000000" w:rsidR="00000000" w:rsidRPr="00000000">
              <w:rPr>
                <w:rFonts w:ascii="Aptos" w:cs="Aptos" w:eastAsia="Aptos" w:hAnsi="Aptos"/>
                <w:b w:val="0"/>
                <w:bCs w:val="0"/>
                <w:i w:val="0"/>
                <w:iCs w:val="0"/>
                <w:color w:val="20242b"/>
                <w:sz w:val="14"/>
                <w:szCs w:val="14"/>
                <w:rtl w:val="0"/>
              </w:rPr>
              <w:t xml:space="preserve">Golden classification suites cover launch product families/regimes.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85">
            <w:pPr>
              <w:rPr/>
            </w:pPr>
            <w:r w:rsidDel="00000000" w:rsidR="00000000" w:rsidRPr="00000000">
              <w:rPr>
                <w:rFonts w:ascii="Aptos" w:cs="Aptos" w:eastAsia="Aptos" w:hAnsi="Aptos"/>
                <w:b w:val="1"/>
                <w:bCs w:val="1"/>
                <w:i w:val="0"/>
                <w:iCs w:val="0"/>
                <w:color w:val="7a1f3d"/>
                <w:sz w:val="14"/>
                <w:szCs w:val="14"/>
                <w:rtl w:val="0"/>
              </w:rPr>
              <w:t xml:space="preserve">G-CLS-13</w:t>
            </w:r>
            <w:r w:rsidDel="00000000" w:rsidR="00000000" w:rsidRPr="00000000">
              <w:rPr>
                <w:rtl w:val="0"/>
              </w:rPr>
            </w:r>
          </w:p>
        </w:tc>
        <w:tc>
          <w:tcPr>
            <w:tcMar>
              <w:top w:w="35.0" w:type="dxa"/>
              <w:bottom w:w="35.0" w:type="dxa"/>
            </w:tcMar>
          </w:tcPr>
          <w:p w:rsidR="00000000" w:rsidDel="00000000" w:rsidP="00000000" w:rsidRDefault="00000000" w:rsidRPr="00000000" w14:paraId="00000286">
            <w:pPr>
              <w:rPr/>
            </w:pPr>
            <w:r w:rsidDel="00000000" w:rsidR="00000000" w:rsidRPr="00000000">
              <w:rPr>
                <w:rFonts w:ascii="Aptos" w:cs="Aptos" w:eastAsia="Aptos" w:hAnsi="Aptos"/>
                <w:b w:val="0"/>
                <w:bCs w:val="0"/>
                <w:i w:val="0"/>
                <w:iCs w:val="0"/>
                <w:color w:val="20242b"/>
                <w:sz w:val="14"/>
                <w:szCs w:val="14"/>
                <w:rtl w:val="0"/>
              </w:rPr>
              <w:t xml:space="preserve">Bulk catalog ingestion/review/activation is transactional and recoverable.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87">
            <w:pPr>
              <w:rPr/>
            </w:pPr>
            <w:r w:rsidDel="00000000" w:rsidR="00000000" w:rsidRPr="00000000">
              <w:rPr>
                <w:rFonts w:ascii="Aptos" w:cs="Aptos" w:eastAsia="Aptos" w:hAnsi="Aptos"/>
                <w:b w:val="1"/>
                <w:bCs w:val="1"/>
                <w:i w:val="0"/>
                <w:iCs w:val="0"/>
                <w:color w:val="7a1f3d"/>
                <w:sz w:val="14"/>
                <w:szCs w:val="14"/>
                <w:rtl w:val="0"/>
              </w:rPr>
              <w:t xml:space="preserve">G-CLS-14</w:t>
            </w:r>
            <w:r w:rsidDel="00000000" w:rsidR="00000000" w:rsidRPr="00000000">
              <w:rPr>
                <w:rtl w:val="0"/>
              </w:rPr>
            </w:r>
          </w:p>
        </w:tc>
        <w:tc>
          <w:tcPr>
            <w:tcMar>
              <w:top w:w="35.0" w:type="dxa"/>
              <w:bottom w:w="35.0" w:type="dxa"/>
            </w:tcMar>
          </w:tcPr>
          <w:p w:rsidR="00000000" w:rsidDel="00000000" w:rsidP="00000000" w:rsidRDefault="00000000" w:rsidRPr="00000000" w14:paraId="00000288">
            <w:pPr>
              <w:rPr/>
            </w:pPr>
            <w:r w:rsidDel="00000000" w:rsidR="00000000" w:rsidRPr="00000000">
              <w:rPr>
                <w:rFonts w:ascii="Aptos" w:cs="Aptos" w:eastAsia="Aptos" w:hAnsi="Aptos"/>
                <w:b w:val="0"/>
                <w:bCs w:val="0"/>
                <w:i w:val="0"/>
                <w:iCs w:val="0"/>
                <w:color w:val="20242b"/>
                <w:sz w:val="14"/>
                <w:szCs w:val="14"/>
                <w:rtl w:val="0"/>
              </w:rPr>
              <w:t xml:space="preserve">Classification events and downstream state gating are implemented.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89">
            <w:pPr>
              <w:rPr/>
            </w:pPr>
            <w:r w:rsidDel="00000000" w:rsidR="00000000" w:rsidRPr="00000000">
              <w:rPr>
                <w:rFonts w:ascii="Aptos" w:cs="Aptos" w:eastAsia="Aptos" w:hAnsi="Aptos"/>
                <w:b w:val="1"/>
                <w:bCs w:val="1"/>
                <w:i w:val="0"/>
                <w:iCs w:val="0"/>
                <w:color w:val="7a1f3d"/>
                <w:sz w:val="14"/>
                <w:szCs w:val="14"/>
                <w:rtl w:val="0"/>
              </w:rPr>
              <w:t xml:space="preserve">G-CLS-15</w:t>
            </w:r>
            <w:r w:rsidDel="00000000" w:rsidR="00000000" w:rsidRPr="00000000">
              <w:rPr>
                <w:rtl w:val="0"/>
              </w:rPr>
            </w:r>
          </w:p>
        </w:tc>
        <w:tc>
          <w:tcPr>
            <w:tcMar>
              <w:top w:w="35.0" w:type="dxa"/>
              <w:bottom w:w="35.0" w:type="dxa"/>
            </w:tcMar>
          </w:tcPr>
          <w:p w:rsidR="00000000" w:rsidDel="00000000" w:rsidP="00000000" w:rsidRDefault="00000000" w:rsidRPr="00000000" w14:paraId="0000028A">
            <w:pPr>
              <w:rPr/>
            </w:pPr>
            <w:r w:rsidDel="00000000" w:rsidR="00000000" w:rsidRPr="00000000">
              <w:rPr>
                <w:rFonts w:ascii="Aptos" w:cs="Aptos" w:eastAsia="Aptos" w:hAnsi="Aptos"/>
                <w:b w:val="0"/>
                <w:bCs w:val="0"/>
                <w:i w:val="0"/>
                <w:iCs w:val="0"/>
                <w:color w:val="20242b"/>
                <w:sz w:val="14"/>
                <w:szCs w:val="14"/>
                <w:rtl w:val="0"/>
              </w:rPr>
              <w:t xml:space="preserve">Ontology deprecation/split/merge migration has conformance tests.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8B">
            <w:pPr>
              <w:rPr/>
            </w:pPr>
            <w:r w:rsidDel="00000000" w:rsidR="00000000" w:rsidRPr="00000000">
              <w:rPr>
                <w:rFonts w:ascii="Aptos" w:cs="Aptos" w:eastAsia="Aptos" w:hAnsi="Aptos"/>
                <w:b w:val="1"/>
                <w:bCs w:val="1"/>
                <w:i w:val="0"/>
                <w:iCs w:val="0"/>
                <w:color w:val="7a1f3d"/>
                <w:sz w:val="14"/>
                <w:szCs w:val="14"/>
                <w:rtl w:val="0"/>
              </w:rPr>
              <w:t xml:space="preserve">G-CLS-16</w:t>
            </w:r>
            <w:r w:rsidDel="00000000" w:rsidR="00000000" w:rsidRPr="00000000">
              <w:rPr>
                <w:rtl w:val="0"/>
              </w:rPr>
            </w:r>
          </w:p>
        </w:tc>
        <w:tc>
          <w:tcPr>
            <w:tcMar>
              <w:top w:w="35.0" w:type="dxa"/>
              <w:bottom w:w="35.0" w:type="dxa"/>
            </w:tcMar>
          </w:tcPr>
          <w:p w:rsidR="00000000" w:rsidDel="00000000" w:rsidP="00000000" w:rsidRDefault="00000000" w:rsidRPr="00000000" w14:paraId="0000028C">
            <w:pPr>
              <w:rPr/>
            </w:pPr>
            <w:r w:rsidDel="00000000" w:rsidR="00000000" w:rsidRPr="00000000">
              <w:rPr>
                <w:rFonts w:ascii="Aptos" w:cs="Aptos" w:eastAsia="Aptos" w:hAnsi="Aptos"/>
                <w:b w:val="0"/>
                <w:bCs w:val="0"/>
                <w:i w:val="0"/>
                <w:iCs w:val="0"/>
                <w:color w:val="20242b"/>
                <w:sz w:val="14"/>
                <w:szCs w:val="14"/>
                <w:rtl w:val="0"/>
              </w:rPr>
              <w:t xml:space="preserve">No unresolved critical classification exception affects production launch.</w:t>
            </w:r>
            <w:r w:rsidDel="00000000" w:rsidR="00000000" w:rsidRPr="00000000">
              <w:rPr>
                <w:rtl w:val="0"/>
              </w:rPr>
            </w:r>
          </w:p>
        </w:tc>
      </w:tr>
    </w:tbl>
    <w:p w:rsidR="00000000" w:rsidDel="00000000" w:rsidP="00000000" w:rsidRDefault="00000000" w:rsidRPr="00000000" w14:paraId="0000028D">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27. Normative Classification Requirements</w:t>
      </w:r>
      <w:r w:rsidDel="00000000" w:rsidR="00000000" w:rsidRPr="00000000">
        <w:rPr>
          <w:rtl w:val="0"/>
        </w:rPr>
      </w:r>
    </w:p>
    <w:tbl>
      <w:tblPr>
        <w:tblStyle w:val="Table24"/>
        <w:tblW w:w="10568.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2642"/>
        <w:gridCol w:w="2642"/>
        <w:gridCol w:w="2642"/>
        <w:gridCol w:w="2642"/>
        <w:tblGridChange w:id="0">
          <w:tblGrid>
            <w:gridCol w:w="2642"/>
            <w:gridCol w:w="2642"/>
            <w:gridCol w:w="2642"/>
            <w:gridCol w:w="2642"/>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28E">
            <w:pPr>
              <w:rPr/>
            </w:pPr>
            <w:r w:rsidDel="00000000" w:rsidR="00000000" w:rsidRPr="00000000">
              <w:rPr>
                <w:rFonts w:ascii="Aptos" w:cs="Aptos" w:eastAsia="Aptos" w:hAnsi="Aptos"/>
                <w:b w:val="1"/>
                <w:bCs w:val="1"/>
                <w:i w:val="0"/>
                <w:iCs w:val="0"/>
                <w:color w:val="ffffff"/>
                <w:sz w:val="14"/>
                <w:szCs w:val="14"/>
                <w:rtl w:val="0"/>
              </w:rPr>
              <w:t xml:space="preserve">Requirement ID</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28F">
            <w:pPr>
              <w:rPr/>
            </w:pPr>
            <w:r w:rsidDel="00000000" w:rsidR="00000000" w:rsidRPr="00000000">
              <w:rPr>
                <w:rFonts w:ascii="Aptos" w:cs="Aptos" w:eastAsia="Aptos" w:hAnsi="Aptos"/>
                <w:b w:val="1"/>
                <w:bCs w:val="1"/>
                <w:i w:val="0"/>
                <w:iCs w:val="0"/>
                <w:color w:val="ffffff"/>
                <w:sz w:val="14"/>
                <w:szCs w:val="14"/>
                <w:rtl w:val="0"/>
              </w:rPr>
              <w:t xml:space="preserve">Normative requirement</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290">
            <w:pPr>
              <w:rPr/>
            </w:pPr>
            <w:r w:rsidDel="00000000" w:rsidR="00000000" w:rsidRPr="00000000">
              <w:rPr>
                <w:rFonts w:ascii="Aptos" w:cs="Aptos" w:eastAsia="Aptos" w:hAnsi="Aptos"/>
                <w:b w:val="1"/>
                <w:bCs w:val="1"/>
                <w:i w:val="0"/>
                <w:iCs w:val="0"/>
                <w:color w:val="ffffff"/>
                <w:sz w:val="14"/>
                <w:szCs w:val="14"/>
                <w:rtl w:val="0"/>
              </w:rPr>
              <w:t xml:space="preserve">Verify</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291">
            <w:pPr>
              <w:rPr/>
            </w:pPr>
            <w:r w:rsidDel="00000000" w:rsidR="00000000" w:rsidRPr="00000000">
              <w:rPr>
                <w:rFonts w:ascii="Aptos" w:cs="Aptos" w:eastAsia="Aptos" w:hAnsi="Aptos"/>
                <w:b w:val="1"/>
                <w:bCs w:val="1"/>
                <w:i w:val="0"/>
                <w:iCs w:val="0"/>
                <w:color w:val="ffffff"/>
                <w:sz w:val="14"/>
                <w:szCs w:val="14"/>
                <w:rtl w:val="0"/>
              </w:rPr>
              <w:t xml:space="preserve">Owner</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92">
            <w:pPr>
              <w:rPr/>
            </w:pPr>
            <w:r w:rsidDel="00000000" w:rsidR="00000000" w:rsidRPr="00000000">
              <w:rPr>
                <w:rFonts w:ascii="Aptos" w:cs="Aptos" w:eastAsia="Aptos" w:hAnsi="Aptos"/>
                <w:b w:val="1"/>
                <w:bCs w:val="1"/>
                <w:i w:val="0"/>
                <w:iCs w:val="0"/>
                <w:color w:val="7a1f3d"/>
                <w:sz w:val="11"/>
                <w:szCs w:val="11"/>
                <w:rtl w:val="0"/>
              </w:rPr>
              <w:t xml:space="preserve">ZTAX-CLS-REQ-0001</w:t>
            </w:r>
            <w:r w:rsidDel="00000000" w:rsidR="00000000" w:rsidRPr="00000000">
              <w:rPr>
                <w:rtl w:val="0"/>
              </w:rPr>
            </w:r>
          </w:p>
        </w:tc>
        <w:tc>
          <w:tcPr>
            <w:tcMar>
              <w:top w:w="35.0" w:type="dxa"/>
              <w:bottom w:w="35.0" w:type="dxa"/>
            </w:tcMar>
          </w:tcPr>
          <w:p w:rsidR="00000000" w:rsidDel="00000000" w:rsidP="00000000" w:rsidRDefault="00000000" w:rsidRPr="00000000" w14:paraId="00000293">
            <w:pPr>
              <w:rPr/>
            </w:pPr>
            <w:r w:rsidDel="00000000" w:rsidR="00000000" w:rsidRPr="00000000">
              <w:rPr>
                <w:rFonts w:ascii="Aptos" w:cs="Aptos" w:eastAsia="Aptos" w:hAnsi="Aptos"/>
                <w:b w:val="0"/>
                <w:bCs w:val="0"/>
                <w:i w:val="0"/>
                <w:iCs w:val="0"/>
                <w:color w:val="20242b"/>
                <w:sz w:val="11"/>
                <w:szCs w:val="11"/>
                <w:rtl w:val="0"/>
              </w:rPr>
              <w:t xml:space="preserve">ZoikoTax MUST maintain a canonical product/service ontology independent of customer catalogs.</w:t>
            </w:r>
            <w:r w:rsidDel="00000000" w:rsidR="00000000" w:rsidRPr="00000000">
              <w:rPr>
                <w:rtl w:val="0"/>
              </w:rPr>
            </w:r>
          </w:p>
        </w:tc>
        <w:tc>
          <w:tcPr>
            <w:tcMar>
              <w:top w:w="35.0" w:type="dxa"/>
              <w:bottom w:w="35.0" w:type="dxa"/>
            </w:tcMar>
          </w:tcPr>
          <w:p w:rsidR="00000000" w:rsidDel="00000000" w:rsidP="00000000" w:rsidRDefault="00000000" w:rsidRPr="00000000" w14:paraId="0000029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95">
            <w:pPr>
              <w:rPr/>
            </w:pPr>
            <w:r w:rsidDel="00000000" w:rsidR="00000000" w:rsidRPr="00000000">
              <w:rPr>
                <w:rFonts w:ascii="Aptos" w:cs="Aptos" w:eastAsia="Aptos" w:hAnsi="Aptos"/>
                <w:b w:val="0"/>
                <w:bCs w:val="0"/>
                <w:i w:val="0"/>
                <w:iCs w:val="0"/>
                <w:color w:val="20242b"/>
                <w:sz w:val="11"/>
                <w:szCs w:val="11"/>
                <w:rtl w:val="0"/>
              </w:rPr>
              <w:t xml:space="preserve">Content Eng</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96">
            <w:pPr>
              <w:rPr/>
            </w:pPr>
            <w:r w:rsidDel="00000000" w:rsidR="00000000" w:rsidRPr="00000000">
              <w:rPr>
                <w:rFonts w:ascii="Aptos" w:cs="Aptos" w:eastAsia="Aptos" w:hAnsi="Aptos"/>
                <w:b w:val="1"/>
                <w:bCs w:val="1"/>
                <w:i w:val="0"/>
                <w:iCs w:val="0"/>
                <w:color w:val="7a1f3d"/>
                <w:sz w:val="11"/>
                <w:szCs w:val="11"/>
                <w:rtl w:val="0"/>
              </w:rPr>
              <w:t xml:space="preserve">ZTAX-CLS-REQ-0002</w:t>
            </w:r>
            <w:r w:rsidDel="00000000" w:rsidR="00000000" w:rsidRPr="00000000">
              <w:rPr>
                <w:rtl w:val="0"/>
              </w:rPr>
            </w:r>
          </w:p>
        </w:tc>
        <w:tc>
          <w:tcPr>
            <w:tcMar>
              <w:top w:w="35.0" w:type="dxa"/>
              <w:bottom w:w="35.0" w:type="dxa"/>
            </w:tcMar>
          </w:tcPr>
          <w:p w:rsidR="00000000" w:rsidDel="00000000" w:rsidP="00000000" w:rsidRDefault="00000000" w:rsidRPr="00000000" w14:paraId="00000297">
            <w:pPr>
              <w:rPr/>
            </w:pPr>
            <w:r w:rsidDel="00000000" w:rsidR="00000000" w:rsidRPr="00000000">
              <w:rPr>
                <w:rFonts w:ascii="Aptos" w:cs="Aptos" w:eastAsia="Aptos" w:hAnsi="Aptos"/>
                <w:b w:val="0"/>
                <w:bCs w:val="0"/>
                <w:i w:val="0"/>
                <w:iCs w:val="0"/>
                <w:color w:val="20242b"/>
                <w:sz w:val="11"/>
                <w:szCs w:val="11"/>
                <w:rtl w:val="0"/>
              </w:rPr>
              <w:t xml:space="preserve">Canonical ontology IDs MUST be stable and never reused.</w:t>
            </w:r>
            <w:r w:rsidDel="00000000" w:rsidR="00000000" w:rsidRPr="00000000">
              <w:rPr>
                <w:rtl w:val="0"/>
              </w:rPr>
            </w:r>
          </w:p>
        </w:tc>
        <w:tc>
          <w:tcPr>
            <w:tcMar>
              <w:top w:w="35.0" w:type="dxa"/>
              <w:bottom w:w="35.0" w:type="dxa"/>
            </w:tcMar>
          </w:tcPr>
          <w:p w:rsidR="00000000" w:rsidDel="00000000" w:rsidP="00000000" w:rsidRDefault="00000000" w:rsidRPr="00000000" w14:paraId="0000029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99">
            <w:pPr>
              <w:rPr/>
            </w:pPr>
            <w:r w:rsidDel="00000000" w:rsidR="00000000" w:rsidRPr="00000000">
              <w:rPr>
                <w:rFonts w:ascii="Aptos" w:cs="Aptos" w:eastAsia="Aptos" w:hAnsi="Aptos"/>
                <w:b w:val="0"/>
                <w:bCs w:val="0"/>
                <w:i w:val="0"/>
                <w:iCs w:val="0"/>
                <w:color w:val="20242b"/>
                <w:sz w:val="11"/>
                <w:szCs w:val="11"/>
                <w:rtl w:val="0"/>
              </w:rPr>
              <w:t xml:space="preserve">Domain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9A">
            <w:pPr>
              <w:rPr/>
            </w:pPr>
            <w:r w:rsidDel="00000000" w:rsidR="00000000" w:rsidRPr="00000000">
              <w:rPr>
                <w:rFonts w:ascii="Aptos" w:cs="Aptos" w:eastAsia="Aptos" w:hAnsi="Aptos"/>
                <w:b w:val="1"/>
                <w:bCs w:val="1"/>
                <w:i w:val="0"/>
                <w:iCs w:val="0"/>
                <w:color w:val="7a1f3d"/>
                <w:sz w:val="11"/>
                <w:szCs w:val="11"/>
                <w:rtl w:val="0"/>
              </w:rPr>
              <w:t xml:space="preserve">ZTAX-CLS-REQ-0003</w:t>
            </w:r>
            <w:r w:rsidDel="00000000" w:rsidR="00000000" w:rsidRPr="00000000">
              <w:rPr>
                <w:rtl w:val="0"/>
              </w:rPr>
            </w:r>
          </w:p>
        </w:tc>
        <w:tc>
          <w:tcPr>
            <w:tcMar>
              <w:top w:w="35.0" w:type="dxa"/>
              <w:bottom w:w="35.0" w:type="dxa"/>
            </w:tcMar>
          </w:tcPr>
          <w:p w:rsidR="00000000" w:rsidDel="00000000" w:rsidP="00000000" w:rsidRDefault="00000000" w:rsidRPr="00000000" w14:paraId="0000029B">
            <w:pPr>
              <w:rPr/>
            </w:pPr>
            <w:r w:rsidDel="00000000" w:rsidR="00000000" w:rsidRPr="00000000">
              <w:rPr>
                <w:rFonts w:ascii="Aptos" w:cs="Aptos" w:eastAsia="Aptos" w:hAnsi="Aptos"/>
                <w:b w:val="0"/>
                <w:bCs w:val="0"/>
                <w:i w:val="0"/>
                <w:iCs w:val="0"/>
                <w:color w:val="20242b"/>
                <w:sz w:val="11"/>
                <w:szCs w:val="11"/>
                <w:rtl w:val="0"/>
              </w:rPr>
              <w:t xml:space="preserve">Ontology definitions MUST NOT embed jurisdiction-specific tax conclusions.</w:t>
            </w:r>
            <w:r w:rsidDel="00000000" w:rsidR="00000000" w:rsidRPr="00000000">
              <w:rPr>
                <w:rtl w:val="0"/>
              </w:rPr>
            </w:r>
          </w:p>
        </w:tc>
        <w:tc>
          <w:tcPr>
            <w:tcMar>
              <w:top w:w="35.0" w:type="dxa"/>
              <w:bottom w:w="35.0" w:type="dxa"/>
            </w:tcMar>
          </w:tcPr>
          <w:p w:rsidR="00000000" w:rsidDel="00000000" w:rsidP="00000000" w:rsidRDefault="00000000" w:rsidRPr="00000000" w14:paraId="0000029C">
            <w:pPr>
              <w:rPr/>
            </w:pPr>
            <w:r w:rsidDel="00000000" w:rsidR="00000000" w:rsidRPr="00000000">
              <w:rPr>
                <w:rFonts w:ascii="Aptos" w:cs="Aptos" w:eastAsia="Aptos" w:hAnsi="Aptos"/>
                <w:b w:val="0"/>
                <w:bCs w:val="0"/>
                <w:i w:val="0"/>
                <w:iCs w:val="0"/>
                <w:color w:val="20242b"/>
                <w:sz w:val="11"/>
                <w:szCs w:val="11"/>
                <w:rtl w:val="0"/>
              </w:rPr>
              <w:t xml:space="preserve">INSPECTION</w:t>
            </w:r>
            <w:r w:rsidDel="00000000" w:rsidR="00000000" w:rsidRPr="00000000">
              <w:rPr>
                <w:rtl w:val="0"/>
              </w:rPr>
            </w:r>
          </w:p>
        </w:tc>
        <w:tc>
          <w:tcPr>
            <w:tcMar>
              <w:top w:w="35.0" w:type="dxa"/>
              <w:bottom w:w="35.0" w:type="dxa"/>
            </w:tcMar>
          </w:tcPr>
          <w:p w:rsidR="00000000" w:rsidDel="00000000" w:rsidP="00000000" w:rsidRDefault="00000000" w:rsidRPr="00000000" w14:paraId="0000029D">
            <w:pPr>
              <w:rPr/>
            </w:pPr>
            <w:r w:rsidDel="00000000" w:rsidR="00000000" w:rsidRPr="00000000">
              <w:rPr>
                <w:rFonts w:ascii="Aptos" w:cs="Aptos" w:eastAsia="Aptos" w:hAnsi="Aptos"/>
                <w:b w:val="0"/>
                <w:bCs w:val="0"/>
                <w:i w:val="0"/>
                <w:iCs w:val="0"/>
                <w:color w:val="20242b"/>
                <w:sz w:val="11"/>
                <w:szCs w:val="11"/>
                <w:rtl w:val="0"/>
              </w:rPr>
              <w:t xml:space="preserve">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9E">
            <w:pPr>
              <w:rPr/>
            </w:pPr>
            <w:r w:rsidDel="00000000" w:rsidR="00000000" w:rsidRPr="00000000">
              <w:rPr>
                <w:rFonts w:ascii="Aptos" w:cs="Aptos" w:eastAsia="Aptos" w:hAnsi="Aptos"/>
                <w:b w:val="1"/>
                <w:bCs w:val="1"/>
                <w:i w:val="0"/>
                <w:iCs w:val="0"/>
                <w:color w:val="7a1f3d"/>
                <w:sz w:val="11"/>
                <w:szCs w:val="11"/>
                <w:rtl w:val="0"/>
              </w:rPr>
              <w:t xml:space="preserve">ZTAX-CLS-REQ-0004</w:t>
            </w:r>
            <w:r w:rsidDel="00000000" w:rsidR="00000000" w:rsidRPr="00000000">
              <w:rPr>
                <w:rtl w:val="0"/>
              </w:rPr>
            </w:r>
          </w:p>
        </w:tc>
        <w:tc>
          <w:tcPr>
            <w:tcMar>
              <w:top w:w="35.0" w:type="dxa"/>
              <w:bottom w:w="35.0" w:type="dxa"/>
            </w:tcMar>
          </w:tcPr>
          <w:p w:rsidR="00000000" w:rsidDel="00000000" w:rsidP="00000000" w:rsidRDefault="00000000" w:rsidRPr="00000000" w14:paraId="0000029F">
            <w:pPr>
              <w:rPr/>
            </w:pPr>
            <w:r w:rsidDel="00000000" w:rsidR="00000000" w:rsidRPr="00000000">
              <w:rPr>
                <w:rFonts w:ascii="Aptos" w:cs="Aptos" w:eastAsia="Aptos" w:hAnsi="Aptos"/>
                <w:b w:val="0"/>
                <w:bCs w:val="0"/>
                <w:i w:val="0"/>
                <w:iCs w:val="0"/>
                <w:color w:val="20242b"/>
                <w:sz w:val="11"/>
                <w:szCs w:val="11"/>
                <w:rtl w:val="0"/>
              </w:rPr>
              <w:t xml:space="preserve">Taxability classification MUST be a separate decision type from ontology identity.</w:t>
            </w:r>
            <w:r w:rsidDel="00000000" w:rsidR="00000000" w:rsidRPr="00000000">
              <w:rPr>
                <w:rtl w:val="0"/>
              </w:rPr>
            </w:r>
          </w:p>
        </w:tc>
        <w:tc>
          <w:tcPr>
            <w:tcMar>
              <w:top w:w="35.0" w:type="dxa"/>
              <w:bottom w:w="35.0" w:type="dxa"/>
            </w:tcMar>
          </w:tcPr>
          <w:p w:rsidR="00000000" w:rsidDel="00000000" w:rsidP="00000000" w:rsidRDefault="00000000" w:rsidRPr="00000000" w14:paraId="000002A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A1">
            <w:pPr>
              <w:rPr/>
            </w:pPr>
            <w:r w:rsidDel="00000000" w:rsidR="00000000" w:rsidRPr="00000000">
              <w:rPr>
                <w:rFonts w:ascii="Aptos" w:cs="Aptos" w:eastAsia="Aptos" w:hAnsi="Aptos"/>
                <w:b w:val="0"/>
                <w:bCs w:val="0"/>
                <w:i w:val="0"/>
                <w:iCs w:val="0"/>
                <w:color w:val="20242b"/>
                <w:sz w:val="11"/>
                <w:szCs w:val="11"/>
                <w:rtl w:val="0"/>
              </w:rPr>
              <w:t xml:space="preserve">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A2">
            <w:pPr>
              <w:rPr/>
            </w:pPr>
            <w:r w:rsidDel="00000000" w:rsidR="00000000" w:rsidRPr="00000000">
              <w:rPr>
                <w:rFonts w:ascii="Aptos" w:cs="Aptos" w:eastAsia="Aptos" w:hAnsi="Aptos"/>
                <w:b w:val="1"/>
                <w:bCs w:val="1"/>
                <w:i w:val="0"/>
                <w:iCs w:val="0"/>
                <w:color w:val="7a1f3d"/>
                <w:sz w:val="11"/>
                <w:szCs w:val="11"/>
                <w:rtl w:val="0"/>
              </w:rPr>
              <w:t xml:space="preserve">ZTAX-CLS-REQ-0005</w:t>
            </w:r>
            <w:r w:rsidDel="00000000" w:rsidR="00000000" w:rsidRPr="00000000">
              <w:rPr>
                <w:rtl w:val="0"/>
              </w:rPr>
            </w:r>
          </w:p>
        </w:tc>
        <w:tc>
          <w:tcPr>
            <w:tcMar>
              <w:top w:w="35.0" w:type="dxa"/>
              <w:bottom w:w="35.0" w:type="dxa"/>
            </w:tcMar>
          </w:tcPr>
          <w:p w:rsidR="00000000" w:rsidDel="00000000" w:rsidP="00000000" w:rsidRDefault="00000000" w:rsidRPr="00000000" w14:paraId="000002A3">
            <w:pPr>
              <w:rPr/>
            </w:pPr>
            <w:r w:rsidDel="00000000" w:rsidR="00000000" w:rsidRPr="00000000">
              <w:rPr>
                <w:rFonts w:ascii="Aptos" w:cs="Aptos" w:eastAsia="Aptos" w:hAnsi="Aptos"/>
                <w:b w:val="0"/>
                <w:bCs w:val="0"/>
                <w:i w:val="0"/>
                <w:iCs w:val="0"/>
                <w:color w:val="20242b"/>
                <w:sz w:val="11"/>
                <w:szCs w:val="11"/>
                <w:rtl w:val="0"/>
              </w:rPr>
              <w:t xml:space="preserve">Regulatory-revenue classification MUST be a separate decision type from taxability.</w:t>
            </w:r>
            <w:r w:rsidDel="00000000" w:rsidR="00000000" w:rsidRPr="00000000">
              <w:rPr>
                <w:rtl w:val="0"/>
              </w:rPr>
            </w:r>
          </w:p>
        </w:tc>
        <w:tc>
          <w:tcPr>
            <w:tcMar>
              <w:top w:w="35.0" w:type="dxa"/>
              <w:bottom w:w="35.0" w:type="dxa"/>
            </w:tcMar>
          </w:tcPr>
          <w:p w:rsidR="00000000" w:rsidDel="00000000" w:rsidP="00000000" w:rsidRDefault="00000000" w:rsidRPr="00000000" w14:paraId="000002A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A5">
            <w:pPr>
              <w:rPr/>
            </w:pPr>
            <w:r w:rsidDel="00000000" w:rsidR="00000000" w:rsidRPr="00000000">
              <w:rPr>
                <w:rFonts w:ascii="Aptos" w:cs="Aptos" w:eastAsia="Aptos" w:hAnsi="Aptos"/>
                <w:b w:val="0"/>
                <w:bCs w:val="0"/>
                <w:i w:val="0"/>
                <w:iCs w:val="0"/>
                <w:color w:val="20242b"/>
                <w:sz w:val="11"/>
                <w:szCs w:val="11"/>
                <w:rtl w:val="0"/>
              </w:rPr>
              <w:t xml:space="preserve">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A6">
            <w:pPr>
              <w:rPr/>
            </w:pPr>
            <w:r w:rsidDel="00000000" w:rsidR="00000000" w:rsidRPr="00000000">
              <w:rPr>
                <w:rFonts w:ascii="Aptos" w:cs="Aptos" w:eastAsia="Aptos" w:hAnsi="Aptos"/>
                <w:b w:val="1"/>
                <w:bCs w:val="1"/>
                <w:i w:val="0"/>
                <w:iCs w:val="0"/>
                <w:color w:val="7a1f3d"/>
                <w:sz w:val="11"/>
                <w:szCs w:val="11"/>
                <w:rtl w:val="0"/>
              </w:rPr>
              <w:t xml:space="preserve">ZTAX-CLS-REQ-0006</w:t>
            </w:r>
            <w:r w:rsidDel="00000000" w:rsidR="00000000" w:rsidRPr="00000000">
              <w:rPr>
                <w:rtl w:val="0"/>
              </w:rPr>
            </w:r>
          </w:p>
        </w:tc>
        <w:tc>
          <w:tcPr>
            <w:tcMar>
              <w:top w:w="35.0" w:type="dxa"/>
              <w:bottom w:w="35.0" w:type="dxa"/>
            </w:tcMar>
          </w:tcPr>
          <w:p w:rsidR="00000000" w:rsidDel="00000000" w:rsidP="00000000" w:rsidRDefault="00000000" w:rsidRPr="00000000" w14:paraId="000002A7">
            <w:pPr>
              <w:rPr/>
            </w:pPr>
            <w:r w:rsidDel="00000000" w:rsidR="00000000" w:rsidRPr="00000000">
              <w:rPr>
                <w:rFonts w:ascii="Aptos" w:cs="Aptos" w:eastAsia="Aptos" w:hAnsi="Aptos"/>
                <w:b w:val="0"/>
                <w:bCs w:val="0"/>
                <w:i w:val="0"/>
                <w:iCs w:val="0"/>
                <w:color w:val="20242b"/>
                <w:sz w:val="11"/>
                <w:szCs w:val="11"/>
                <w:rtl w:val="0"/>
              </w:rPr>
              <w:t xml:space="preserve">Taxability and regulatory-revenue decisions MUST be independently effective-dated.</w:t>
            </w:r>
            <w:r w:rsidDel="00000000" w:rsidR="00000000" w:rsidRPr="00000000">
              <w:rPr>
                <w:rtl w:val="0"/>
              </w:rPr>
            </w:r>
          </w:p>
        </w:tc>
        <w:tc>
          <w:tcPr>
            <w:tcMar>
              <w:top w:w="35.0" w:type="dxa"/>
              <w:bottom w:w="35.0" w:type="dxa"/>
            </w:tcMar>
          </w:tcPr>
          <w:p w:rsidR="00000000" w:rsidDel="00000000" w:rsidP="00000000" w:rsidRDefault="00000000" w:rsidRPr="00000000" w14:paraId="000002A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A9">
            <w:pPr>
              <w:rPr/>
            </w:pPr>
            <w:r w:rsidDel="00000000" w:rsidR="00000000" w:rsidRPr="00000000">
              <w:rPr>
                <w:rFonts w:ascii="Aptos" w:cs="Aptos" w:eastAsia="Aptos" w:hAnsi="Aptos"/>
                <w:b w:val="0"/>
                <w:bCs w:val="0"/>
                <w:i w:val="0"/>
                <w:iCs w:val="0"/>
                <w:color w:val="20242b"/>
                <w:sz w:val="11"/>
                <w:szCs w:val="11"/>
                <w:rtl w:val="0"/>
              </w:rPr>
              <w:t xml:space="preserve">Domain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AA">
            <w:pPr>
              <w:rPr/>
            </w:pPr>
            <w:r w:rsidDel="00000000" w:rsidR="00000000" w:rsidRPr="00000000">
              <w:rPr>
                <w:rFonts w:ascii="Aptos" w:cs="Aptos" w:eastAsia="Aptos" w:hAnsi="Aptos"/>
                <w:b w:val="1"/>
                <w:bCs w:val="1"/>
                <w:i w:val="0"/>
                <w:iCs w:val="0"/>
                <w:color w:val="7a1f3d"/>
                <w:sz w:val="11"/>
                <w:szCs w:val="11"/>
                <w:rtl w:val="0"/>
              </w:rPr>
              <w:t xml:space="preserve">ZTAX-CLS-REQ-0007</w:t>
            </w:r>
            <w:r w:rsidDel="00000000" w:rsidR="00000000" w:rsidRPr="00000000">
              <w:rPr>
                <w:rtl w:val="0"/>
              </w:rPr>
            </w:r>
          </w:p>
        </w:tc>
        <w:tc>
          <w:tcPr>
            <w:tcMar>
              <w:top w:w="35.0" w:type="dxa"/>
              <w:bottom w:w="35.0" w:type="dxa"/>
            </w:tcMar>
          </w:tcPr>
          <w:p w:rsidR="00000000" w:rsidDel="00000000" w:rsidP="00000000" w:rsidRDefault="00000000" w:rsidRPr="00000000" w14:paraId="000002AB">
            <w:pPr>
              <w:rPr/>
            </w:pPr>
            <w:r w:rsidDel="00000000" w:rsidR="00000000" w:rsidRPr="00000000">
              <w:rPr>
                <w:rFonts w:ascii="Aptos" w:cs="Aptos" w:eastAsia="Aptos" w:hAnsi="Aptos"/>
                <w:b w:val="0"/>
                <w:bCs w:val="0"/>
                <w:i w:val="0"/>
                <w:iCs w:val="0"/>
                <w:color w:val="20242b"/>
                <w:sz w:val="11"/>
                <w:szCs w:val="11"/>
                <w:rtl w:val="0"/>
              </w:rPr>
              <w:t xml:space="preserve">A single ServiceComponent MAY map to different tax categories by jurisdiction/effective date.</w:t>
            </w:r>
            <w:r w:rsidDel="00000000" w:rsidR="00000000" w:rsidRPr="00000000">
              <w:rPr>
                <w:rtl w:val="0"/>
              </w:rPr>
            </w:r>
          </w:p>
        </w:tc>
        <w:tc>
          <w:tcPr>
            <w:tcMar>
              <w:top w:w="35.0" w:type="dxa"/>
              <w:bottom w:w="35.0" w:type="dxa"/>
            </w:tcMar>
          </w:tcPr>
          <w:p w:rsidR="00000000" w:rsidDel="00000000" w:rsidP="00000000" w:rsidRDefault="00000000" w:rsidRPr="00000000" w14:paraId="000002A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AD">
            <w:pPr>
              <w:rPr/>
            </w:pPr>
            <w:r w:rsidDel="00000000" w:rsidR="00000000" w:rsidRPr="00000000">
              <w:rPr>
                <w:rFonts w:ascii="Aptos" w:cs="Aptos" w:eastAsia="Aptos" w:hAnsi="Aptos"/>
                <w:b w:val="0"/>
                <w:bCs w:val="0"/>
                <w:i w:val="0"/>
                <w:iCs w:val="0"/>
                <w:color w:val="20242b"/>
                <w:sz w:val="11"/>
                <w:szCs w:val="11"/>
                <w:rtl w:val="0"/>
              </w:rPr>
              <w:t xml:space="preserve">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AE">
            <w:pPr>
              <w:rPr/>
            </w:pPr>
            <w:r w:rsidDel="00000000" w:rsidR="00000000" w:rsidRPr="00000000">
              <w:rPr>
                <w:rFonts w:ascii="Aptos" w:cs="Aptos" w:eastAsia="Aptos" w:hAnsi="Aptos"/>
                <w:b w:val="1"/>
                <w:bCs w:val="1"/>
                <w:i w:val="0"/>
                <w:iCs w:val="0"/>
                <w:color w:val="7a1f3d"/>
                <w:sz w:val="11"/>
                <w:szCs w:val="11"/>
                <w:rtl w:val="0"/>
              </w:rPr>
              <w:t xml:space="preserve">ZTAX-CLS-REQ-0008</w:t>
            </w:r>
            <w:r w:rsidDel="00000000" w:rsidR="00000000" w:rsidRPr="00000000">
              <w:rPr>
                <w:rtl w:val="0"/>
              </w:rPr>
            </w:r>
          </w:p>
        </w:tc>
        <w:tc>
          <w:tcPr>
            <w:tcMar>
              <w:top w:w="35.0" w:type="dxa"/>
              <w:bottom w:w="35.0" w:type="dxa"/>
            </w:tcMar>
          </w:tcPr>
          <w:p w:rsidR="00000000" w:rsidDel="00000000" w:rsidP="00000000" w:rsidRDefault="00000000" w:rsidRPr="00000000" w14:paraId="000002AF">
            <w:pPr>
              <w:rPr/>
            </w:pPr>
            <w:r w:rsidDel="00000000" w:rsidR="00000000" w:rsidRPr="00000000">
              <w:rPr>
                <w:rFonts w:ascii="Aptos" w:cs="Aptos" w:eastAsia="Aptos" w:hAnsi="Aptos"/>
                <w:b w:val="0"/>
                <w:bCs w:val="0"/>
                <w:i w:val="0"/>
                <w:iCs w:val="0"/>
                <w:color w:val="20242b"/>
                <w:sz w:val="11"/>
                <w:szCs w:val="11"/>
                <w:rtl w:val="0"/>
              </w:rPr>
              <w:t xml:space="preserve">A single ServiceComponent MAY map differently across regulatory regimes.</w:t>
            </w:r>
            <w:r w:rsidDel="00000000" w:rsidR="00000000" w:rsidRPr="00000000">
              <w:rPr>
                <w:rtl w:val="0"/>
              </w:rPr>
            </w:r>
          </w:p>
        </w:tc>
        <w:tc>
          <w:tcPr>
            <w:tcMar>
              <w:top w:w="35.0" w:type="dxa"/>
              <w:bottom w:w="35.0" w:type="dxa"/>
            </w:tcMar>
          </w:tcPr>
          <w:p w:rsidR="00000000" w:rsidDel="00000000" w:rsidP="00000000" w:rsidRDefault="00000000" w:rsidRPr="00000000" w14:paraId="000002B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B1">
            <w:pPr>
              <w:rPr/>
            </w:pPr>
            <w:r w:rsidDel="00000000" w:rsidR="00000000" w:rsidRPr="00000000">
              <w:rPr>
                <w:rFonts w:ascii="Aptos" w:cs="Aptos" w:eastAsia="Aptos" w:hAnsi="Aptos"/>
                <w:b w:val="0"/>
                <w:bCs w:val="0"/>
                <w:i w:val="0"/>
                <w:iCs w:val="0"/>
                <w:color w:val="20242b"/>
                <w:sz w:val="11"/>
                <w:szCs w:val="11"/>
                <w:rtl w:val="0"/>
              </w:rPr>
              <w:t xml:space="preserve">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B2">
            <w:pPr>
              <w:rPr/>
            </w:pPr>
            <w:r w:rsidDel="00000000" w:rsidR="00000000" w:rsidRPr="00000000">
              <w:rPr>
                <w:rFonts w:ascii="Aptos" w:cs="Aptos" w:eastAsia="Aptos" w:hAnsi="Aptos"/>
                <w:b w:val="1"/>
                <w:bCs w:val="1"/>
                <w:i w:val="0"/>
                <w:iCs w:val="0"/>
                <w:color w:val="7a1f3d"/>
                <w:sz w:val="11"/>
                <w:szCs w:val="11"/>
                <w:rtl w:val="0"/>
              </w:rPr>
              <w:t xml:space="preserve">ZTAX-CLS-REQ-0009</w:t>
            </w:r>
            <w:r w:rsidDel="00000000" w:rsidR="00000000" w:rsidRPr="00000000">
              <w:rPr>
                <w:rtl w:val="0"/>
              </w:rPr>
            </w:r>
          </w:p>
        </w:tc>
        <w:tc>
          <w:tcPr>
            <w:tcMar>
              <w:top w:w="35.0" w:type="dxa"/>
              <w:bottom w:w="35.0" w:type="dxa"/>
            </w:tcMar>
          </w:tcPr>
          <w:p w:rsidR="00000000" w:rsidDel="00000000" w:rsidP="00000000" w:rsidRDefault="00000000" w:rsidRPr="00000000" w14:paraId="000002B3">
            <w:pPr>
              <w:rPr/>
            </w:pPr>
            <w:r w:rsidDel="00000000" w:rsidR="00000000" w:rsidRPr="00000000">
              <w:rPr>
                <w:rFonts w:ascii="Aptos" w:cs="Aptos" w:eastAsia="Aptos" w:hAnsi="Aptos"/>
                <w:b w:val="0"/>
                <w:bCs w:val="0"/>
                <w:i w:val="0"/>
                <w:iCs w:val="0"/>
                <w:color w:val="20242b"/>
                <w:sz w:val="11"/>
                <w:szCs w:val="11"/>
                <w:rtl w:val="0"/>
              </w:rPr>
              <w:t xml:space="preserve">Commercial SKU names MUST NOT be canonical ontology node identities.</w:t>
            </w:r>
            <w:r w:rsidDel="00000000" w:rsidR="00000000" w:rsidRPr="00000000">
              <w:rPr>
                <w:rtl w:val="0"/>
              </w:rPr>
            </w:r>
          </w:p>
        </w:tc>
        <w:tc>
          <w:tcPr>
            <w:tcMar>
              <w:top w:w="35.0" w:type="dxa"/>
              <w:bottom w:w="35.0" w:type="dxa"/>
            </w:tcMar>
          </w:tcPr>
          <w:p w:rsidR="00000000" w:rsidDel="00000000" w:rsidP="00000000" w:rsidRDefault="00000000" w:rsidRPr="00000000" w14:paraId="000002B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B5">
            <w:pPr>
              <w:rPr/>
            </w:pPr>
            <w:r w:rsidDel="00000000" w:rsidR="00000000" w:rsidRPr="00000000">
              <w:rPr>
                <w:rFonts w:ascii="Aptos" w:cs="Aptos" w:eastAsia="Aptos" w:hAnsi="Aptos"/>
                <w:b w:val="0"/>
                <w:bCs w:val="0"/>
                <w:i w:val="0"/>
                <w:iCs w:val="0"/>
                <w:color w:val="20242b"/>
                <w:sz w:val="11"/>
                <w:szCs w:val="11"/>
                <w:rtl w:val="0"/>
              </w:rPr>
              <w:t xml:space="preserve">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B6">
            <w:pPr>
              <w:rPr/>
            </w:pPr>
            <w:r w:rsidDel="00000000" w:rsidR="00000000" w:rsidRPr="00000000">
              <w:rPr>
                <w:rFonts w:ascii="Aptos" w:cs="Aptos" w:eastAsia="Aptos" w:hAnsi="Aptos"/>
                <w:b w:val="1"/>
                <w:bCs w:val="1"/>
                <w:i w:val="0"/>
                <w:iCs w:val="0"/>
                <w:color w:val="7a1f3d"/>
                <w:sz w:val="11"/>
                <w:szCs w:val="11"/>
                <w:rtl w:val="0"/>
              </w:rPr>
              <w:t xml:space="preserve">ZTAX-CLS-REQ-0010</w:t>
            </w:r>
            <w:r w:rsidDel="00000000" w:rsidR="00000000" w:rsidRPr="00000000">
              <w:rPr>
                <w:rtl w:val="0"/>
              </w:rPr>
            </w:r>
          </w:p>
        </w:tc>
        <w:tc>
          <w:tcPr>
            <w:tcMar>
              <w:top w:w="35.0" w:type="dxa"/>
              <w:bottom w:w="35.0" w:type="dxa"/>
            </w:tcMar>
          </w:tcPr>
          <w:p w:rsidR="00000000" w:rsidDel="00000000" w:rsidP="00000000" w:rsidRDefault="00000000" w:rsidRPr="00000000" w14:paraId="000002B7">
            <w:pPr>
              <w:rPr/>
            </w:pPr>
            <w:r w:rsidDel="00000000" w:rsidR="00000000" w:rsidRPr="00000000">
              <w:rPr>
                <w:rFonts w:ascii="Aptos" w:cs="Aptos" w:eastAsia="Aptos" w:hAnsi="Aptos"/>
                <w:b w:val="0"/>
                <w:bCs w:val="0"/>
                <w:i w:val="0"/>
                <w:iCs w:val="0"/>
                <w:color w:val="20242b"/>
                <w:sz w:val="11"/>
                <w:szCs w:val="11"/>
                <w:rtl w:val="0"/>
              </w:rPr>
              <w:t xml:space="preserve">External vendor IDs MUST NOT be canonical ontology primary keys.</w:t>
            </w:r>
            <w:r w:rsidDel="00000000" w:rsidR="00000000" w:rsidRPr="00000000">
              <w:rPr>
                <w:rtl w:val="0"/>
              </w:rPr>
            </w:r>
          </w:p>
        </w:tc>
        <w:tc>
          <w:tcPr>
            <w:tcMar>
              <w:top w:w="35.0" w:type="dxa"/>
              <w:bottom w:w="35.0" w:type="dxa"/>
            </w:tcMar>
          </w:tcPr>
          <w:p w:rsidR="00000000" w:rsidDel="00000000" w:rsidP="00000000" w:rsidRDefault="00000000" w:rsidRPr="00000000" w14:paraId="000002B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B9">
            <w:pPr>
              <w:rPr/>
            </w:pPr>
            <w:r w:rsidDel="00000000" w:rsidR="00000000" w:rsidRPr="00000000">
              <w:rPr>
                <w:rFonts w:ascii="Aptos" w:cs="Aptos" w:eastAsia="Aptos" w:hAnsi="Aptos"/>
                <w:b w:val="0"/>
                <w:bCs w:val="0"/>
                <w:i w:val="0"/>
                <w:iCs w:val="0"/>
                <w:color w:val="20242b"/>
                <w:sz w:val="11"/>
                <w:szCs w:val="11"/>
                <w:rtl w:val="0"/>
              </w:rPr>
              <w:t xml:space="preserve">Domain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BA">
            <w:pPr>
              <w:rPr/>
            </w:pPr>
            <w:r w:rsidDel="00000000" w:rsidR="00000000" w:rsidRPr="00000000">
              <w:rPr>
                <w:rFonts w:ascii="Aptos" w:cs="Aptos" w:eastAsia="Aptos" w:hAnsi="Aptos"/>
                <w:b w:val="1"/>
                <w:bCs w:val="1"/>
                <w:i w:val="0"/>
                <w:iCs w:val="0"/>
                <w:color w:val="7a1f3d"/>
                <w:sz w:val="11"/>
                <w:szCs w:val="11"/>
                <w:rtl w:val="0"/>
              </w:rPr>
              <w:t xml:space="preserve">ZTAX-CLS-REQ-0011</w:t>
            </w:r>
            <w:r w:rsidDel="00000000" w:rsidR="00000000" w:rsidRPr="00000000">
              <w:rPr>
                <w:rtl w:val="0"/>
              </w:rPr>
            </w:r>
          </w:p>
        </w:tc>
        <w:tc>
          <w:tcPr>
            <w:tcMar>
              <w:top w:w="35.0" w:type="dxa"/>
              <w:bottom w:w="35.0" w:type="dxa"/>
            </w:tcMar>
          </w:tcPr>
          <w:p w:rsidR="00000000" w:rsidDel="00000000" w:rsidP="00000000" w:rsidRDefault="00000000" w:rsidRPr="00000000" w14:paraId="000002BB">
            <w:pPr>
              <w:rPr/>
            </w:pPr>
            <w:r w:rsidDel="00000000" w:rsidR="00000000" w:rsidRPr="00000000">
              <w:rPr>
                <w:rFonts w:ascii="Aptos" w:cs="Aptos" w:eastAsia="Aptos" w:hAnsi="Aptos"/>
                <w:b w:val="0"/>
                <w:bCs w:val="0"/>
                <w:i w:val="0"/>
                <w:iCs w:val="0"/>
                <w:color w:val="20242b"/>
                <w:sz w:val="11"/>
                <w:szCs w:val="11"/>
                <w:rtl w:val="0"/>
              </w:rPr>
              <w:t xml:space="preserve">TM Forum identifiers MUST be treated as external mappings, not Zoiko canonical IDs.</w:t>
            </w:r>
            <w:r w:rsidDel="00000000" w:rsidR="00000000" w:rsidRPr="00000000">
              <w:rPr>
                <w:rtl w:val="0"/>
              </w:rPr>
            </w:r>
          </w:p>
        </w:tc>
        <w:tc>
          <w:tcPr>
            <w:tcMar>
              <w:top w:w="35.0" w:type="dxa"/>
              <w:bottom w:w="35.0" w:type="dxa"/>
            </w:tcMar>
          </w:tcPr>
          <w:p w:rsidR="00000000" w:rsidDel="00000000" w:rsidP="00000000" w:rsidRDefault="00000000" w:rsidRPr="00000000" w14:paraId="000002B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BD">
            <w:pPr>
              <w:rPr/>
            </w:pPr>
            <w:r w:rsidDel="00000000" w:rsidR="00000000" w:rsidRPr="00000000">
              <w:rPr>
                <w:rFonts w:ascii="Aptos" w:cs="Aptos" w:eastAsia="Aptos" w:hAnsi="Aptos"/>
                <w:b w:val="0"/>
                <w:bCs w:val="0"/>
                <w:i w:val="0"/>
                <w:iCs w:val="0"/>
                <w:color w:val="20242b"/>
                <w:sz w:val="11"/>
                <w:szCs w:val="11"/>
                <w:rtl w:val="0"/>
              </w:rPr>
              <w:t xml:space="preserve">Integration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BE">
            <w:pPr>
              <w:rPr/>
            </w:pPr>
            <w:r w:rsidDel="00000000" w:rsidR="00000000" w:rsidRPr="00000000">
              <w:rPr>
                <w:rFonts w:ascii="Aptos" w:cs="Aptos" w:eastAsia="Aptos" w:hAnsi="Aptos"/>
                <w:b w:val="1"/>
                <w:bCs w:val="1"/>
                <w:i w:val="0"/>
                <w:iCs w:val="0"/>
                <w:color w:val="7a1f3d"/>
                <w:sz w:val="11"/>
                <w:szCs w:val="11"/>
                <w:rtl w:val="0"/>
              </w:rPr>
              <w:t xml:space="preserve">ZTAX-CLS-REQ-0012</w:t>
            </w:r>
            <w:r w:rsidDel="00000000" w:rsidR="00000000" w:rsidRPr="00000000">
              <w:rPr>
                <w:rtl w:val="0"/>
              </w:rPr>
            </w:r>
          </w:p>
        </w:tc>
        <w:tc>
          <w:tcPr>
            <w:tcMar>
              <w:top w:w="35.0" w:type="dxa"/>
              <w:bottom w:w="35.0" w:type="dxa"/>
            </w:tcMar>
          </w:tcPr>
          <w:p w:rsidR="00000000" w:rsidDel="00000000" w:rsidP="00000000" w:rsidRDefault="00000000" w:rsidRPr="00000000" w14:paraId="000002BF">
            <w:pPr>
              <w:rPr/>
            </w:pPr>
            <w:r w:rsidDel="00000000" w:rsidR="00000000" w:rsidRPr="00000000">
              <w:rPr>
                <w:rFonts w:ascii="Aptos" w:cs="Aptos" w:eastAsia="Aptos" w:hAnsi="Aptos"/>
                <w:b w:val="0"/>
                <w:bCs w:val="0"/>
                <w:i w:val="0"/>
                <w:iCs w:val="0"/>
                <w:color w:val="20242b"/>
                <w:sz w:val="11"/>
                <w:szCs w:val="11"/>
                <w:rtl w:val="0"/>
              </w:rPr>
              <w:t xml:space="preserve">Incumbent tax-engine codes MUST be external mappings, not canonical truth.</w:t>
            </w:r>
            <w:r w:rsidDel="00000000" w:rsidR="00000000" w:rsidRPr="00000000">
              <w:rPr>
                <w:rtl w:val="0"/>
              </w:rPr>
            </w:r>
          </w:p>
        </w:tc>
        <w:tc>
          <w:tcPr>
            <w:tcMar>
              <w:top w:w="35.0" w:type="dxa"/>
              <w:bottom w:w="35.0" w:type="dxa"/>
            </w:tcMar>
          </w:tcPr>
          <w:p w:rsidR="00000000" w:rsidDel="00000000" w:rsidP="00000000" w:rsidRDefault="00000000" w:rsidRPr="00000000" w14:paraId="000002C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C1">
            <w:pPr>
              <w:rPr/>
            </w:pPr>
            <w:r w:rsidDel="00000000" w:rsidR="00000000" w:rsidRPr="00000000">
              <w:rPr>
                <w:rFonts w:ascii="Aptos" w:cs="Aptos" w:eastAsia="Aptos" w:hAnsi="Aptos"/>
                <w:b w:val="0"/>
                <w:bCs w:val="0"/>
                <w:i w:val="0"/>
                <w:iCs w:val="0"/>
                <w:color w:val="20242b"/>
                <w:sz w:val="11"/>
                <w:szCs w:val="11"/>
                <w:rtl w:val="0"/>
              </w:rPr>
              <w:t xml:space="preserve">Migration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C2">
            <w:pPr>
              <w:rPr/>
            </w:pPr>
            <w:r w:rsidDel="00000000" w:rsidR="00000000" w:rsidRPr="00000000">
              <w:rPr>
                <w:rFonts w:ascii="Aptos" w:cs="Aptos" w:eastAsia="Aptos" w:hAnsi="Aptos"/>
                <w:b w:val="1"/>
                <w:bCs w:val="1"/>
                <w:i w:val="0"/>
                <w:iCs w:val="0"/>
                <w:color w:val="7a1f3d"/>
                <w:sz w:val="11"/>
                <w:szCs w:val="11"/>
                <w:rtl w:val="0"/>
              </w:rPr>
              <w:t xml:space="preserve">ZTAX-CLS-REQ-0013</w:t>
            </w:r>
            <w:r w:rsidDel="00000000" w:rsidR="00000000" w:rsidRPr="00000000">
              <w:rPr>
                <w:rtl w:val="0"/>
              </w:rPr>
            </w:r>
          </w:p>
        </w:tc>
        <w:tc>
          <w:tcPr>
            <w:tcMar>
              <w:top w:w="35.0" w:type="dxa"/>
              <w:bottom w:w="35.0" w:type="dxa"/>
            </w:tcMar>
          </w:tcPr>
          <w:p w:rsidR="00000000" w:rsidDel="00000000" w:rsidP="00000000" w:rsidRDefault="00000000" w:rsidRPr="00000000" w14:paraId="000002C3">
            <w:pPr>
              <w:rPr/>
            </w:pPr>
            <w:r w:rsidDel="00000000" w:rsidR="00000000" w:rsidRPr="00000000">
              <w:rPr>
                <w:rFonts w:ascii="Aptos" w:cs="Aptos" w:eastAsia="Aptos" w:hAnsi="Aptos"/>
                <w:b w:val="0"/>
                <w:bCs w:val="0"/>
                <w:i w:val="0"/>
                <w:iCs w:val="0"/>
                <w:color w:val="20242b"/>
                <w:sz w:val="11"/>
                <w:szCs w:val="11"/>
                <w:rtl w:val="0"/>
              </w:rPr>
              <w:t xml:space="preserve">Canonical ServiceComponents MUST have precise non-tax legal definitions.</w:t>
            </w:r>
            <w:r w:rsidDel="00000000" w:rsidR="00000000" w:rsidRPr="00000000">
              <w:rPr>
                <w:rtl w:val="0"/>
              </w:rPr>
            </w:r>
          </w:p>
        </w:tc>
        <w:tc>
          <w:tcPr>
            <w:tcMar>
              <w:top w:w="35.0" w:type="dxa"/>
              <w:bottom w:w="35.0" w:type="dxa"/>
            </w:tcMar>
          </w:tcPr>
          <w:p w:rsidR="00000000" w:rsidDel="00000000" w:rsidP="00000000" w:rsidRDefault="00000000" w:rsidRPr="00000000" w14:paraId="000002C4">
            <w:pPr>
              <w:rPr/>
            </w:pPr>
            <w:r w:rsidDel="00000000" w:rsidR="00000000" w:rsidRPr="00000000">
              <w:rPr>
                <w:rFonts w:ascii="Aptos" w:cs="Aptos" w:eastAsia="Aptos" w:hAnsi="Aptos"/>
                <w:b w:val="0"/>
                <w:bCs w:val="0"/>
                <w:i w:val="0"/>
                <w:iCs w:val="0"/>
                <w:color w:val="20242b"/>
                <w:sz w:val="11"/>
                <w:szCs w:val="11"/>
                <w:rtl w:val="0"/>
              </w:rPr>
              <w:t xml:space="preserve">AUDIT</w:t>
            </w:r>
            <w:r w:rsidDel="00000000" w:rsidR="00000000" w:rsidRPr="00000000">
              <w:rPr>
                <w:rtl w:val="0"/>
              </w:rPr>
            </w:r>
          </w:p>
        </w:tc>
        <w:tc>
          <w:tcPr>
            <w:tcMar>
              <w:top w:w="35.0" w:type="dxa"/>
              <w:bottom w:w="35.0" w:type="dxa"/>
            </w:tcMar>
          </w:tcPr>
          <w:p w:rsidR="00000000" w:rsidDel="00000000" w:rsidP="00000000" w:rsidRDefault="00000000" w:rsidRPr="00000000" w14:paraId="000002C5">
            <w:pPr>
              <w:rPr/>
            </w:pPr>
            <w:r w:rsidDel="00000000" w:rsidR="00000000" w:rsidRPr="00000000">
              <w:rPr>
                <w:rFonts w:ascii="Aptos" w:cs="Aptos" w:eastAsia="Aptos" w:hAnsi="Aptos"/>
                <w:b w:val="0"/>
                <w:bCs w:val="0"/>
                <w:i w:val="0"/>
                <w:iCs w:val="0"/>
                <w:color w:val="20242b"/>
                <w:sz w:val="11"/>
                <w:szCs w:val="11"/>
                <w:rtl w:val="0"/>
              </w:rPr>
              <w:t xml:space="preserve">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C6">
            <w:pPr>
              <w:rPr/>
            </w:pPr>
            <w:r w:rsidDel="00000000" w:rsidR="00000000" w:rsidRPr="00000000">
              <w:rPr>
                <w:rFonts w:ascii="Aptos" w:cs="Aptos" w:eastAsia="Aptos" w:hAnsi="Aptos"/>
                <w:b w:val="1"/>
                <w:bCs w:val="1"/>
                <w:i w:val="0"/>
                <w:iCs w:val="0"/>
                <w:color w:val="7a1f3d"/>
                <w:sz w:val="11"/>
                <w:szCs w:val="11"/>
                <w:rtl w:val="0"/>
              </w:rPr>
              <w:t xml:space="preserve">ZTAX-CLS-REQ-0014</w:t>
            </w:r>
            <w:r w:rsidDel="00000000" w:rsidR="00000000" w:rsidRPr="00000000">
              <w:rPr>
                <w:rtl w:val="0"/>
              </w:rPr>
            </w:r>
          </w:p>
        </w:tc>
        <w:tc>
          <w:tcPr>
            <w:tcMar>
              <w:top w:w="35.0" w:type="dxa"/>
              <w:bottom w:w="35.0" w:type="dxa"/>
            </w:tcMar>
          </w:tcPr>
          <w:p w:rsidR="00000000" w:rsidDel="00000000" w:rsidP="00000000" w:rsidRDefault="00000000" w:rsidRPr="00000000" w14:paraId="000002C7">
            <w:pPr>
              <w:rPr/>
            </w:pPr>
            <w:r w:rsidDel="00000000" w:rsidR="00000000" w:rsidRPr="00000000">
              <w:rPr>
                <w:rFonts w:ascii="Aptos" w:cs="Aptos" w:eastAsia="Aptos" w:hAnsi="Aptos"/>
                <w:b w:val="0"/>
                <w:bCs w:val="0"/>
                <w:i w:val="0"/>
                <w:iCs w:val="0"/>
                <w:color w:val="20242b"/>
                <w:sz w:val="11"/>
                <w:szCs w:val="11"/>
                <w:rtl w:val="0"/>
              </w:rPr>
              <w:t xml:space="preserve">Every active ontology node MUST have owner and lifecycle state.</w:t>
            </w:r>
            <w:r w:rsidDel="00000000" w:rsidR="00000000" w:rsidRPr="00000000">
              <w:rPr>
                <w:rtl w:val="0"/>
              </w:rPr>
            </w:r>
          </w:p>
        </w:tc>
        <w:tc>
          <w:tcPr>
            <w:tcMar>
              <w:top w:w="35.0" w:type="dxa"/>
              <w:bottom w:w="35.0" w:type="dxa"/>
            </w:tcMar>
          </w:tcPr>
          <w:p w:rsidR="00000000" w:rsidDel="00000000" w:rsidP="00000000" w:rsidRDefault="00000000" w:rsidRPr="00000000" w14:paraId="000002C8">
            <w:pPr>
              <w:rPr/>
            </w:pPr>
            <w:r w:rsidDel="00000000" w:rsidR="00000000" w:rsidRPr="00000000">
              <w:rPr>
                <w:rFonts w:ascii="Aptos" w:cs="Aptos" w:eastAsia="Aptos" w:hAnsi="Aptos"/>
                <w:b w:val="0"/>
                <w:bCs w:val="0"/>
                <w:i w:val="0"/>
                <w:iCs w:val="0"/>
                <w:color w:val="20242b"/>
                <w:sz w:val="11"/>
                <w:szCs w:val="11"/>
                <w:rtl w:val="0"/>
              </w:rPr>
              <w:t xml:space="preserve">AUDIT</w:t>
            </w:r>
            <w:r w:rsidDel="00000000" w:rsidR="00000000" w:rsidRPr="00000000">
              <w:rPr>
                <w:rtl w:val="0"/>
              </w:rPr>
            </w:r>
          </w:p>
        </w:tc>
        <w:tc>
          <w:tcPr>
            <w:tcMar>
              <w:top w:w="35.0" w:type="dxa"/>
              <w:bottom w:w="35.0" w:type="dxa"/>
            </w:tcMar>
          </w:tcPr>
          <w:p w:rsidR="00000000" w:rsidDel="00000000" w:rsidP="00000000" w:rsidRDefault="00000000" w:rsidRPr="00000000" w14:paraId="000002C9">
            <w:pPr>
              <w:rPr/>
            </w:pPr>
            <w:r w:rsidDel="00000000" w:rsidR="00000000" w:rsidRPr="00000000">
              <w:rPr>
                <w:rFonts w:ascii="Aptos" w:cs="Aptos" w:eastAsia="Aptos" w:hAnsi="Aptos"/>
                <w:b w:val="0"/>
                <w:bCs w:val="0"/>
                <w:i w:val="0"/>
                <w:iCs w:val="0"/>
                <w:color w:val="20242b"/>
                <w:sz w:val="11"/>
                <w:szCs w:val="11"/>
                <w:rtl w:val="0"/>
              </w:rPr>
              <w:t xml:space="preserve">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CA">
            <w:pPr>
              <w:rPr/>
            </w:pPr>
            <w:r w:rsidDel="00000000" w:rsidR="00000000" w:rsidRPr="00000000">
              <w:rPr>
                <w:rFonts w:ascii="Aptos" w:cs="Aptos" w:eastAsia="Aptos" w:hAnsi="Aptos"/>
                <w:b w:val="1"/>
                <w:bCs w:val="1"/>
                <w:i w:val="0"/>
                <w:iCs w:val="0"/>
                <w:color w:val="7a1f3d"/>
                <w:sz w:val="11"/>
                <w:szCs w:val="11"/>
                <w:rtl w:val="0"/>
              </w:rPr>
              <w:t xml:space="preserve">ZTAX-CLS-REQ-0015</w:t>
            </w:r>
            <w:r w:rsidDel="00000000" w:rsidR="00000000" w:rsidRPr="00000000">
              <w:rPr>
                <w:rtl w:val="0"/>
              </w:rPr>
            </w:r>
          </w:p>
        </w:tc>
        <w:tc>
          <w:tcPr>
            <w:tcMar>
              <w:top w:w="35.0" w:type="dxa"/>
              <w:bottom w:w="35.0" w:type="dxa"/>
            </w:tcMar>
          </w:tcPr>
          <w:p w:rsidR="00000000" w:rsidDel="00000000" w:rsidP="00000000" w:rsidRDefault="00000000" w:rsidRPr="00000000" w14:paraId="000002CB">
            <w:pPr>
              <w:rPr/>
            </w:pPr>
            <w:r w:rsidDel="00000000" w:rsidR="00000000" w:rsidRPr="00000000">
              <w:rPr>
                <w:rFonts w:ascii="Aptos" w:cs="Aptos" w:eastAsia="Aptos" w:hAnsi="Aptos"/>
                <w:b w:val="0"/>
                <w:bCs w:val="0"/>
                <w:i w:val="0"/>
                <w:iCs w:val="0"/>
                <w:color w:val="20242b"/>
                <w:sz w:val="11"/>
                <w:szCs w:val="11"/>
                <w:rtl w:val="0"/>
              </w:rPr>
              <w:t xml:space="preserve">Technology generation SHOULD be a qualifier unless it materially changes service identity.</w:t>
            </w:r>
            <w:r w:rsidDel="00000000" w:rsidR="00000000" w:rsidRPr="00000000">
              <w:rPr>
                <w:rtl w:val="0"/>
              </w:rPr>
            </w:r>
          </w:p>
        </w:tc>
        <w:tc>
          <w:tcPr>
            <w:tcMar>
              <w:top w:w="35.0" w:type="dxa"/>
              <w:bottom w:w="35.0" w:type="dxa"/>
            </w:tcMar>
          </w:tcPr>
          <w:p w:rsidR="00000000" w:rsidDel="00000000" w:rsidP="00000000" w:rsidRDefault="00000000" w:rsidRPr="00000000" w14:paraId="000002CC">
            <w:pPr>
              <w:rPr/>
            </w:pPr>
            <w:r w:rsidDel="00000000" w:rsidR="00000000" w:rsidRPr="00000000">
              <w:rPr>
                <w:rFonts w:ascii="Aptos" w:cs="Aptos" w:eastAsia="Aptos" w:hAnsi="Aptos"/>
                <w:b w:val="0"/>
                <w:bCs w:val="0"/>
                <w:i w:val="0"/>
                <w:iCs w:val="0"/>
                <w:color w:val="20242b"/>
                <w:sz w:val="11"/>
                <w:szCs w:val="11"/>
                <w:rtl w:val="0"/>
              </w:rPr>
              <w:t xml:space="preserve">INSPECTION</w:t>
            </w:r>
            <w:r w:rsidDel="00000000" w:rsidR="00000000" w:rsidRPr="00000000">
              <w:rPr>
                <w:rtl w:val="0"/>
              </w:rPr>
            </w:r>
          </w:p>
        </w:tc>
        <w:tc>
          <w:tcPr>
            <w:tcMar>
              <w:top w:w="35.0" w:type="dxa"/>
              <w:bottom w:w="35.0" w:type="dxa"/>
            </w:tcMar>
          </w:tcPr>
          <w:p w:rsidR="00000000" w:rsidDel="00000000" w:rsidP="00000000" w:rsidRDefault="00000000" w:rsidRPr="00000000" w14:paraId="000002CD">
            <w:pPr>
              <w:rPr/>
            </w:pPr>
            <w:r w:rsidDel="00000000" w:rsidR="00000000" w:rsidRPr="00000000">
              <w:rPr>
                <w:rFonts w:ascii="Aptos" w:cs="Aptos" w:eastAsia="Aptos" w:hAnsi="Aptos"/>
                <w:b w:val="0"/>
                <w:bCs w:val="0"/>
                <w:i w:val="0"/>
                <w:iCs w:val="0"/>
                <w:color w:val="20242b"/>
                <w:sz w:val="11"/>
                <w:szCs w:val="11"/>
                <w:rtl w:val="0"/>
              </w:rPr>
              <w:t xml:space="preserve">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CE">
            <w:pPr>
              <w:rPr/>
            </w:pPr>
            <w:r w:rsidDel="00000000" w:rsidR="00000000" w:rsidRPr="00000000">
              <w:rPr>
                <w:rFonts w:ascii="Aptos" w:cs="Aptos" w:eastAsia="Aptos" w:hAnsi="Aptos"/>
                <w:b w:val="1"/>
                <w:bCs w:val="1"/>
                <w:i w:val="0"/>
                <w:iCs w:val="0"/>
                <w:color w:val="7a1f3d"/>
                <w:sz w:val="11"/>
                <w:szCs w:val="11"/>
                <w:rtl w:val="0"/>
              </w:rPr>
              <w:t xml:space="preserve">ZTAX-CLS-REQ-0016</w:t>
            </w:r>
            <w:r w:rsidDel="00000000" w:rsidR="00000000" w:rsidRPr="00000000">
              <w:rPr>
                <w:rtl w:val="0"/>
              </w:rPr>
            </w:r>
          </w:p>
        </w:tc>
        <w:tc>
          <w:tcPr>
            <w:tcMar>
              <w:top w:w="35.0" w:type="dxa"/>
              <w:bottom w:w="35.0" w:type="dxa"/>
            </w:tcMar>
          </w:tcPr>
          <w:p w:rsidR="00000000" w:rsidDel="00000000" w:rsidP="00000000" w:rsidRDefault="00000000" w:rsidRPr="00000000" w14:paraId="000002CF">
            <w:pPr>
              <w:rPr/>
            </w:pPr>
            <w:r w:rsidDel="00000000" w:rsidR="00000000" w:rsidRPr="00000000">
              <w:rPr>
                <w:rFonts w:ascii="Aptos" w:cs="Aptos" w:eastAsia="Aptos" w:hAnsi="Aptos"/>
                <w:b w:val="0"/>
                <w:bCs w:val="0"/>
                <w:i w:val="0"/>
                <w:iCs w:val="0"/>
                <w:color w:val="20242b"/>
                <w:sz w:val="11"/>
                <w:szCs w:val="11"/>
                <w:rtl w:val="0"/>
              </w:rPr>
              <w:t xml:space="preserve">4G/5G qualifiers MUST NOT automatically create separate service families.</w:t>
            </w:r>
            <w:r w:rsidDel="00000000" w:rsidR="00000000" w:rsidRPr="00000000">
              <w:rPr>
                <w:rtl w:val="0"/>
              </w:rPr>
            </w:r>
          </w:p>
        </w:tc>
        <w:tc>
          <w:tcPr>
            <w:tcMar>
              <w:top w:w="35.0" w:type="dxa"/>
              <w:bottom w:w="35.0" w:type="dxa"/>
            </w:tcMar>
          </w:tcPr>
          <w:p w:rsidR="00000000" w:rsidDel="00000000" w:rsidP="00000000" w:rsidRDefault="00000000" w:rsidRPr="00000000" w14:paraId="000002D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D1">
            <w:pPr>
              <w:rPr/>
            </w:pPr>
            <w:r w:rsidDel="00000000" w:rsidR="00000000" w:rsidRPr="00000000">
              <w:rPr>
                <w:rFonts w:ascii="Aptos" w:cs="Aptos" w:eastAsia="Aptos" w:hAnsi="Aptos"/>
                <w:b w:val="0"/>
                <w:bCs w:val="0"/>
                <w:i w:val="0"/>
                <w:iCs w:val="0"/>
                <w:color w:val="20242b"/>
                <w:sz w:val="11"/>
                <w:szCs w:val="11"/>
                <w:rtl w:val="0"/>
              </w:rPr>
              <w:t xml:space="preserve">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D2">
            <w:pPr>
              <w:rPr/>
            </w:pPr>
            <w:r w:rsidDel="00000000" w:rsidR="00000000" w:rsidRPr="00000000">
              <w:rPr>
                <w:rFonts w:ascii="Aptos" w:cs="Aptos" w:eastAsia="Aptos" w:hAnsi="Aptos"/>
                <w:b w:val="1"/>
                <w:bCs w:val="1"/>
                <w:i w:val="0"/>
                <w:iCs w:val="0"/>
                <w:color w:val="7a1f3d"/>
                <w:sz w:val="11"/>
                <w:szCs w:val="11"/>
                <w:rtl w:val="0"/>
              </w:rPr>
              <w:t xml:space="preserve">ZTAX-CLS-REQ-0017</w:t>
            </w:r>
            <w:r w:rsidDel="00000000" w:rsidR="00000000" w:rsidRPr="00000000">
              <w:rPr>
                <w:rtl w:val="0"/>
              </w:rPr>
            </w:r>
          </w:p>
        </w:tc>
        <w:tc>
          <w:tcPr>
            <w:tcMar>
              <w:top w:w="35.0" w:type="dxa"/>
              <w:bottom w:w="35.0" w:type="dxa"/>
            </w:tcMar>
          </w:tcPr>
          <w:p w:rsidR="00000000" w:rsidDel="00000000" w:rsidP="00000000" w:rsidRDefault="00000000" w:rsidRPr="00000000" w14:paraId="000002D3">
            <w:pPr>
              <w:rPr/>
            </w:pPr>
            <w:r w:rsidDel="00000000" w:rsidR="00000000" w:rsidRPr="00000000">
              <w:rPr>
                <w:rFonts w:ascii="Aptos" w:cs="Aptos" w:eastAsia="Aptos" w:hAnsi="Aptos"/>
                <w:b w:val="0"/>
                <w:bCs w:val="0"/>
                <w:i w:val="0"/>
                <w:iCs w:val="0"/>
                <w:color w:val="20242b"/>
                <w:sz w:val="11"/>
                <w:szCs w:val="11"/>
                <w:rtl w:val="0"/>
              </w:rPr>
              <w:t xml:space="preserve">Fiber/cable/DSL/FWA MUST be technical qualifiers for fixed broadband unless separate service semantics require otherwise.</w:t>
            </w:r>
            <w:r w:rsidDel="00000000" w:rsidR="00000000" w:rsidRPr="00000000">
              <w:rPr>
                <w:rtl w:val="0"/>
              </w:rPr>
            </w:r>
          </w:p>
        </w:tc>
        <w:tc>
          <w:tcPr>
            <w:tcMar>
              <w:top w:w="35.0" w:type="dxa"/>
              <w:bottom w:w="35.0" w:type="dxa"/>
            </w:tcMar>
          </w:tcPr>
          <w:p w:rsidR="00000000" w:rsidDel="00000000" w:rsidP="00000000" w:rsidRDefault="00000000" w:rsidRPr="00000000" w14:paraId="000002D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D5">
            <w:pPr>
              <w:rPr/>
            </w:pPr>
            <w:r w:rsidDel="00000000" w:rsidR="00000000" w:rsidRPr="00000000">
              <w:rPr>
                <w:rFonts w:ascii="Aptos" w:cs="Aptos" w:eastAsia="Aptos" w:hAnsi="Aptos"/>
                <w:b w:val="0"/>
                <w:bCs w:val="0"/>
                <w:i w:val="0"/>
                <w:iCs w:val="0"/>
                <w:color w:val="20242b"/>
                <w:sz w:val="11"/>
                <w:szCs w:val="11"/>
                <w:rtl w:val="0"/>
              </w:rPr>
              <w:t xml:space="preserve">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D6">
            <w:pPr>
              <w:rPr/>
            </w:pPr>
            <w:r w:rsidDel="00000000" w:rsidR="00000000" w:rsidRPr="00000000">
              <w:rPr>
                <w:rFonts w:ascii="Aptos" w:cs="Aptos" w:eastAsia="Aptos" w:hAnsi="Aptos"/>
                <w:b w:val="1"/>
                <w:bCs w:val="1"/>
                <w:i w:val="0"/>
                <w:iCs w:val="0"/>
                <w:color w:val="7a1f3d"/>
                <w:sz w:val="11"/>
                <w:szCs w:val="11"/>
                <w:rtl w:val="0"/>
              </w:rPr>
              <w:t xml:space="preserve">ZTAX-CLS-REQ-0018</w:t>
            </w:r>
            <w:r w:rsidDel="00000000" w:rsidR="00000000" w:rsidRPr="00000000">
              <w:rPr>
                <w:rtl w:val="0"/>
              </w:rPr>
            </w:r>
          </w:p>
        </w:tc>
        <w:tc>
          <w:tcPr>
            <w:tcMar>
              <w:top w:w="35.0" w:type="dxa"/>
              <w:bottom w:w="35.0" w:type="dxa"/>
            </w:tcMar>
          </w:tcPr>
          <w:p w:rsidR="00000000" w:rsidDel="00000000" w:rsidP="00000000" w:rsidRDefault="00000000" w:rsidRPr="00000000" w14:paraId="000002D7">
            <w:pPr>
              <w:rPr/>
            </w:pPr>
            <w:r w:rsidDel="00000000" w:rsidR="00000000" w:rsidRPr="00000000">
              <w:rPr>
                <w:rFonts w:ascii="Aptos" w:cs="Aptos" w:eastAsia="Aptos" w:hAnsi="Aptos"/>
                <w:b w:val="0"/>
                <w:bCs w:val="0"/>
                <w:i w:val="0"/>
                <w:iCs w:val="0"/>
                <w:color w:val="20242b"/>
                <w:sz w:val="11"/>
                <w:szCs w:val="11"/>
                <w:rtl w:val="0"/>
              </w:rPr>
              <w:t xml:space="preserve">VoLTE/VoNR MUST NOT by themselves create new tax product families.</w:t>
            </w:r>
            <w:r w:rsidDel="00000000" w:rsidR="00000000" w:rsidRPr="00000000">
              <w:rPr>
                <w:rtl w:val="0"/>
              </w:rPr>
            </w:r>
          </w:p>
        </w:tc>
        <w:tc>
          <w:tcPr>
            <w:tcMar>
              <w:top w:w="35.0" w:type="dxa"/>
              <w:bottom w:w="35.0" w:type="dxa"/>
            </w:tcMar>
          </w:tcPr>
          <w:p w:rsidR="00000000" w:rsidDel="00000000" w:rsidP="00000000" w:rsidRDefault="00000000" w:rsidRPr="00000000" w14:paraId="000002D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D9">
            <w:pPr>
              <w:rPr/>
            </w:pPr>
            <w:r w:rsidDel="00000000" w:rsidR="00000000" w:rsidRPr="00000000">
              <w:rPr>
                <w:rFonts w:ascii="Aptos" w:cs="Aptos" w:eastAsia="Aptos" w:hAnsi="Aptos"/>
                <w:b w:val="0"/>
                <w:bCs w:val="0"/>
                <w:i w:val="0"/>
                <w:iCs w:val="0"/>
                <w:color w:val="20242b"/>
                <w:sz w:val="11"/>
                <w:szCs w:val="11"/>
                <w:rtl w:val="0"/>
              </w:rPr>
              <w:t xml:space="preserve">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DA">
            <w:pPr>
              <w:rPr/>
            </w:pPr>
            <w:r w:rsidDel="00000000" w:rsidR="00000000" w:rsidRPr="00000000">
              <w:rPr>
                <w:rFonts w:ascii="Aptos" w:cs="Aptos" w:eastAsia="Aptos" w:hAnsi="Aptos"/>
                <w:b w:val="1"/>
                <w:bCs w:val="1"/>
                <w:i w:val="0"/>
                <w:iCs w:val="0"/>
                <w:color w:val="7a1f3d"/>
                <w:sz w:val="11"/>
                <w:szCs w:val="11"/>
                <w:rtl w:val="0"/>
              </w:rPr>
              <w:t xml:space="preserve">ZTAX-CLS-REQ-0019</w:t>
            </w:r>
            <w:r w:rsidDel="00000000" w:rsidR="00000000" w:rsidRPr="00000000">
              <w:rPr>
                <w:rtl w:val="0"/>
              </w:rPr>
            </w:r>
          </w:p>
        </w:tc>
        <w:tc>
          <w:tcPr>
            <w:tcMar>
              <w:top w:w="35.0" w:type="dxa"/>
              <w:bottom w:w="35.0" w:type="dxa"/>
            </w:tcMar>
          </w:tcPr>
          <w:p w:rsidR="00000000" w:rsidDel="00000000" w:rsidP="00000000" w:rsidRDefault="00000000" w:rsidRPr="00000000" w14:paraId="000002DB">
            <w:pPr>
              <w:rPr/>
            </w:pPr>
            <w:r w:rsidDel="00000000" w:rsidR="00000000" w:rsidRPr="00000000">
              <w:rPr>
                <w:rFonts w:ascii="Aptos" w:cs="Aptos" w:eastAsia="Aptos" w:hAnsi="Aptos"/>
                <w:b w:val="0"/>
                <w:bCs w:val="0"/>
                <w:i w:val="0"/>
                <w:iCs w:val="0"/>
                <w:color w:val="20242b"/>
                <w:sz w:val="11"/>
                <w:szCs w:val="11"/>
                <w:rtl w:val="0"/>
              </w:rPr>
              <w:t xml:space="preserve">LTE-M/NB-IoT MUST be IoT connectivity qualifiers unless commercial/legal semantics require distinct node.</w:t>
            </w:r>
            <w:r w:rsidDel="00000000" w:rsidR="00000000" w:rsidRPr="00000000">
              <w:rPr>
                <w:rtl w:val="0"/>
              </w:rPr>
            </w:r>
          </w:p>
        </w:tc>
        <w:tc>
          <w:tcPr>
            <w:tcMar>
              <w:top w:w="35.0" w:type="dxa"/>
              <w:bottom w:w="35.0" w:type="dxa"/>
            </w:tcMar>
          </w:tcPr>
          <w:p w:rsidR="00000000" w:rsidDel="00000000" w:rsidP="00000000" w:rsidRDefault="00000000" w:rsidRPr="00000000" w14:paraId="000002D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DD">
            <w:pPr>
              <w:rPr/>
            </w:pPr>
            <w:r w:rsidDel="00000000" w:rsidR="00000000" w:rsidRPr="00000000">
              <w:rPr>
                <w:rFonts w:ascii="Aptos" w:cs="Aptos" w:eastAsia="Aptos" w:hAnsi="Aptos"/>
                <w:b w:val="0"/>
                <w:bCs w:val="0"/>
                <w:i w:val="0"/>
                <w:iCs w:val="0"/>
                <w:color w:val="20242b"/>
                <w:sz w:val="11"/>
                <w:szCs w:val="11"/>
                <w:rtl w:val="0"/>
              </w:rPr>
              <w:t xml:space="preserve">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DE">
            <w:pPr>
              <w:rPr/>
            </w:pPr>
            <w:r w:rsidDel="00000000" w:rsidR="00000000" w:rsidRPr="00000000">
              <w:rPr>
                <w:rFonts w:ascii="Aptos" w:cs="Aptos" w:eastAsia="Aptos" w:hAnsi="Aptos"/>
                <w:b w:val="1"/>
                <w:bCs w:val="1"/>
                <w:i w:val="0"/>
                <w:iCs w:val="0"/>
                <w:color w:val="7a1f3d"/>
                <w:sz w:val="11"/>
                <w:szCs w:val="11"/>
                <w:rtl w:val="0"/>
              </w:rPr>
              <w:t xml:space="preserve">ZTAX-CLS-REQ-0020</w:t>
            </w:r>
            <w:r w:rsidDel="00000000" w:rsidR="00000000" w:rsidRPr="00000000">
              <w:rPr>
                <w:rtl w:val="0"/>
              </w:rPr>
            </w:r>
          </w:p>
        </w:tc>
        <w:tc>
          <w:tcPr>
            <w:tcMar>
              <w:top w:w="35.0" w:type="dxa"/>
              <w:bottom w:w="35.0" w:type="dxa"/>
            </w:tcMar>
          </w:tcPr>
          <w:p w:rsidR="00000000" w:rsidDel="00000000" w:rsidP="00000000" w:rsidRDefault="00000000" w:rsidRPr="00000000" w14:paraId="000002DF">
            <w:pPr>
              <w:rPr/>
            </w:pPr>
            <w:r w:rsidDel="00000000" w:rsidR="00000000" w:rsidRPr="00000000">
              <w:rPr>
                <w:rFonts w:ascii="Aptos" w:cs="Aptos" w:eastAsia="Aptos" w:hAnsi="Aptos"/>
                <w:b w:val="0"/>
                <w:bCs w:val="0"/>
                <w:i w:val="0"/>
                <w:iCs w:val="0"/>
                <w:color w:val="20242b"/>
                <w:sz w:val="11"/>
                <w:szCs w:val="11"/>
                <w:rtl w:val="0"/>
              </w:rPr>
              <w:t xml:space="preserve">Network slice MUST be a separate node only when sold as a distinct service outcome or legal distinction requires it.</w:t>
            </w:r>
            <w:r w:rsidDel="00000000" w:rsidR="00000000" w:rsidRPr="00000000">
              <w:rPr>
                <w:rtl w:val="0"/>
              </w:rPr>
            </w:r>
          </w:p>
        </w:tc>
        <w:tc>
          <w:tcPr>
            <w:tcMar>
              <w:top w:w="35.0" w:type="dxa"/>
              <w:bottom w:w="35.0" w:type="dxa"/>
            </w:tcMar>
          </w:tcPr>
          <w:p w:rsidR="00000000" w:rsidDel="00000000" w:rsidP="00000000" w:rsidRDefault="00000000" w:rsidRPr="00000000" w14:paraId="000002E0">
            <w:pPr>
              <w:rPr/>
            </w:pPr>
            <w:r w:rsidDel="00000000" w:rsidR="00000000" w:rsidRPr="00000000">
              <w:rPr>
                <w:rFonts w:ascii="Aptos" w:cs="Aptos" w:eastAsia="Aptos" w:hAnsi="Aptos"/>
                <w:b w:val="0"/>
                <w:bCs w:val="0"/>
                <w:i w:val="0"/>
                <w:iCs w:val="0"/>
                <w:color w:val="20242b"/>
                <w:sz w:val="11"/>
                <w:szCs w:val="11"/>
                <w:rtl w:val="0"/>
              </w:rPr>
              <w:t xml:space="preserve">AUDIT</w:t>
            </w:r>
            <w:r w:rsidDel="00000000" w:rsidR="00000000" w:rsidRPr="00000000">
              <w:rPr>
                <w:rtl w:val="0"/>
              </w:rPr>
            </w:r>
          </w:p>
        </w:tc>
        <w:tc>
          <w:tcPr>
            <w:tcMar>
              <w:top w:w="35.0" w:type="dxa"/>
              <w:bottom w:w="35.0" w:type="dxa"/>
            </w:tcMar>
          </w:tcPr>
          <w:p w:rsidR="00000000" w:rsidDel="00000000" w:rsidP="00000000" w:rsidRDefault="00000000" w:rsidRPr="00000000" w14:paraId="000002E1">
            <w:pPr>
              <w:rPr/>
            </w:pPr>
            <w:r w:rsidDel="00000000" w:rsidR="00000000" w:rsidRPr="00000000">
              <w:rPr>
                <w:rFonts w:ascii="Aptos" w:cs="Aptos" w:eastAsia="Aptos" w:hAnsi="Aptos"/>
                <w:b w:val="0"/>
                <w:bCs w:val="0"/>
                <w:i w:val="0"/>
                <w:iCs w:val="0"/>
                <w:color w:val="20242b"/>
                <w:sz w:val="11"/>
                <w:szCs w:val="11"/>
                <w:rtl w:val="0"/>
              </w:rPr>
              <w:t xml:space="preserve">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E2">
            <w:pPr>
              <w:rPr/>
            </w:pPr>
            <w:r w:rsidDel="00000000" w:rsidR="00000000" w:rsidRPr="00000000">
              <w:rPr>
                <w:rFonts w:ascii="Aptos" w:cs="Aptos" w:eastAsia="Aptos" w:hAnsi="Aptos"/>
                <w:b w:val="1"/>
                <w:bCs w:val="1"/>
                <w:i w:val="0"/>
                <w:iCs w:val="0"/>
                <w:color w:val="7a1f3d"/>
                <w:sz w:val="11"/>
                <w:szCs w:val="11"/>
                <w:rtl w:val="0"/>
              </w:rPr>
              <w:t xml:space="preserve">ZTAX-CLS-REQ-0021</w:t>
            </w:r>
            <w:r w:rsidDel="00000000" w:rsidR="00000000" w:rsidRPr="00000000">
              <w:rPr>
                <w:rtl w:val="0"/>
              </w:rPr>
            </w:r>
          </w:p>
        </w:tc>
        <w:tc>
          <w:tcPr>
            <w:tcMar>
              <w:top w:w="35.0" w:type="dxa"/>
              <w:bottom w:w="35.0" w:type="dxa"/>
            </w:tcMar>
          </w:tcPr>
          <w:p w:rsidR="00000000" w:rsidDel="00000000" w:rsidP="00000000" w:rsidRDefault="00000000" w:rsidRPr="00000000" w14:paraId="000002E3">
            <w:pPr>
              <w:rPr/>
            </w:pPr>
            <w:r w:rsidDel="00000000" w:rsidR="00000000" w:rsidRPr="00000000">
              <w:rPr>
                <w:rFonts w:ascii="Aptos" w:cs="Aptos" w:eastAsia="Aptos" w:hAnsi="Aptos"/>
                <w:b w:val="0"/>
                <w:bCs w:val="0"/>
                <w:i w:val="0"/>
                <w:iCs w:val="0"/>
                <w:color w:val="20242b"/>
                <w:sz w:val="11"/>
                <w:szCs w:val="11"/>
                <w:rtl w:val="0"/>
              </w:rPr>
              <w:t xml:space="preserve">eSIM/pSIM MUST be treated as technology/identity attributes unless separately charged resource/service exists.</w:t>
            </w:r>
            <w:r w:rsidDel="00000000" w:rsidR="00000000" w:rsidRPr="00000000">
              <w:rPr>
                <w:rtl w:val="0"/>
              </w:rPr>
            </w:r>
          </w:p>
        </w:tc>
        <w:tc>
          <w:tcPr>
            <w:tcMar>
              <w:top w:w="35.0" w:type="dxa"/>
              <w:bottom w:w="35.0" w:type="dxa"/>
            </w:tcMar>
          </w:tcPr>
          <w:p w:rsidR="00000000" w:rsidDel="00000000" w:rsidP="00000000" w:rsidRDefault="00000000" w:rsidRPr="00000000" w14:paraId="000002E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E5">
            <w:pPr>
              <w:rPr/>
            </w:pPr>
            <w:r w:rsidDel="00000000" w:rsidR="00000000" w:rsidRPr="00000000">
              <w:rPr>
                <w:rFonts w:ascii="Aptos" w:cs="Aptos" w:eastAsia="Aptos" w:hAnsi="Aptos"/>
                <w:b w:val="0"/>
                <w:bCs w:val="0"/>
                <w:i w:val="0"/>
                <w:iCs w:val="0"/>
                <w:color w:val="20242b"/>
                <w:sz w:val="11"/>
                <w:szCs w:val="11"/>
                <w:rtl w:val="0"/>
              </w:rPr>
              <w:t xml:space="preserve">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E6">
            <w:pPr>
              <w:rPr/>
            </w:pPr>
            <w:r w:rsidDel="00000000" w:rsidR="00000000" w:rsidRPr="00000000">
              <w:rPr>
                <w:rFonts w:ascii="Aptos" w:cs="Aptos" w:eastAsia="Aptos" w:hAnsi="Aptos"/>
                <w:b w:val="1"/>
                <w:bCs w:val="1"/>
                <w:i w:val="0"/>
                <w:iCs w:val="0"/>
                <w:color w:val="7a1f3d"/>
                <w:sz w:val="11"/>
                <w:szCs w:val="11"/>
                <w:rtl w:val="0"/>
              </w:rPr>
              <w:t xml:space="preserve">ZTAX-CLS-REQ-0022</w:t>
            </w:r>
            <w:r w:rsidDel="00000000" w:rsidR="00000000" w:rsidRPr="00000000">
              <w:rPr>
                <w:rtl w:val="0"/>
              </w:rPr>
            </w:r>
          </w:p>
        </w:tc>
        <w:tc>
          <w:tcPr>
            <w:tcMar>
              <w:top w:w="35.0" w:type="dxa"/>
              <w:bottom w:w="35.0" w:type="dxa"/>
            </w:tcMar>
          </w:tcPr>
          <w:p w:rsidR="00000000" w:rsidDel="00000000" w:rsidP="00000000" w:rsidRDefault="00000000" w:rsidRPr="00000000" w14:paraId="000002E7">
            <w:pPr>
              <w:rPr/>
            </w:pPr>
            <w:r w:rsidDel="00000000" w:rsidR="00000000" w:rsidRPr="00000000">
              <w:rPr>
                <w:rFonts w:ascii="Aptos" w:cs="Aptos" w:eastAsia="Aptos" w:hAnsi="Aptos"/>
                <w:b w:val="0"/>
                <w:bCs w:val="0"/>
                <w:i w:val="0"/>
                <w:iCs w:val="0"/>
                <w:color w:val="20242b"/>
                <w:sz w:val="11"/>
                <w:szCs w:val="11"/>
                <w:rtl w:val="0"/>
              </w:rPr>
              <w:t xml:space="preserve">The ontology MUST support retail and wholesale service components.</w:t>
            </w:r>
            <w:r w:rsidDel="00000000" w:rsidR="00000000" w:rsidRPr="00000000">
              <w:rPr>
                <w:rtl w:val="0"/>
              </w:rPr>
            </w:r>
          </w:p>
        </w:tc>
        <w:tc>
          <w:tcPr>
            <w:tcMar>
              <w:top w:w="35.0" w:type="dxa"/>
              <w:bottom w:w="35.0" w:type="dxa"/>
            </w:tcMar>
          </w:tcPr>
          <w:p w:rsidR="00000000" w:rsidDel="00000000" w:rsidP="00000000" w:rsidRDefault="00000000" w:rsidRPr="00000000" w14:paraId="000002E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E9">
            <w:pPr>
              <w:rPr/>
            </w:pPr>
            <w:r w:rsidDel="00000000" w:rsidR="00000000" w:rsidRPr="00000000">
              <w:rPr>
                <w:rFonts w:ascii="Aptos" w:cs="Aptos" w:eastAsia="Aptos" w:hAnsi="Aptos"/>
                <w:b w:val="0"/>
                <w:bCs w:val="0"/>
                <w:i w:val="0"/>
                <w:iCs w:val="0"/>
                <w:color w:val="20242b"/>
                <w:sz w:val="11"/>
                <w:szCs w:val="11"/>
                <w:rtl w:val="0"/>
              </w:rPr>
              <w:t xml:space="preserve">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EA">
            <w:pPr>
              <w:rPr/>
            </w:pPr>
            <w:r w:rsidDel="00000000" w:rsidR="00000000" w:rsidRPr="00000000">
              <w:rPr>
                <w:rFonts w:ascii="Aptos" w:cs="Aptos" w:eastAsia="Aptos" w:hAnsi="Aptos"/>
                <w:b w:val="1"/>
                <w:bCs w:val="1"/>
                <w:i w:val="0"/>
                <w:iCs w:val="0"/>
                <w:color w:val="7a1f3d"/>
                <w:sz w:val="11"/>
                <w:szCs w:val="11"/>
                <w:rtl w:val="0"/>
              </w:rPr>
              <w:t xml:space="preserve">ZTAX-CLS-REQ-0023</w:t>
            </w:r>
            <w:r w:rsidDel="00000000" w:rsidR="00000000" w:rsidRPr="00000000">
              <w:rPr>
                <w:rtl w:val="0"/>
              </w:rPr>
            </w:r>
          </w:p>
        </w:tc>
        <w:tc>
          <w:tcPr>
            <w:tcMar>
              <w:top w:w="35.0" w:type="dxa"/>
              <w:bottom w:w="35.0" w:type="dxa"/>
            </w:tcMar>
          </w:tcPr>
          <w:p w:rsidR="00000000" w:rsidDel="00000000" w:rsidP="00000000" w:rsidRDefault="00000000" w:rsidRPr="00000000" w14:paraId="000002EB">
            <w:pPr>
              <w:rPr/>
            </w:pPr>
            <w:r w:rsidDel="00000000" w:rsidR="00000000" w:rsidRPr="00000000">
              <w:rPr>
                <w:rFonts w:ascii="Aptos" w:cs="Aptos" w:eastAsia="Aptos" w:hAnsi="Aptos"/>
                <w:b w:val="0"/>
                <w:bCs w:val="0"/>
                <w:i w:val="0"/>
                <w:iCs w:val="0"/>
                <w:color w:val="20242b"/>
                <w:sz w:val="11"/>
                <w:szCs w:val="11"/>
                <w:rtl w:val="0"/>
              </w:rPr>
              <w:t xml:space="preserve">The ontology MUST support roaming retail and roaming wholesale separately.</w:t>
            </w:r>
            <w:r w:rsidDel="00000000" w:rsidR="00000000" w:rsidRPr="00000000">
              <w:rPr>
                <w:rtl w:val="0"/>
              </w:rPr>
            </w:r>
          </w:p>
        </w:tc>
        <w:tc>
          <w:tcPr>
            <w:tcMar>
              <w:top w:w="35.0" w:type="dxa"/>
              <w:bottom w:w="35.0" w:type="dxa"/>
            </w:tcMar>
          </w:tcPr>
          <w:p w:rsidR="00000000" w:rsidDel="00000000" w:rsidP="00000000" w:rsidRDefault="00000000" w:rsidRPr="00000000" w14:paraId="000002E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ED">
            <w:pPr>
              <w:rPr/>
            </w:pPr>
            <w:r w:rsidDel="00000000" w:rsidR="00000000" w:rsidRPr="00000000">
              <w:rPr>
                <w:rFonts w:ascii="Aptos" w:cs="Aptos" w:eastAsia="Aptos" w:hAnsi="Aptos"/>
                <w:b w:val="0"/>
                <w:bCs w:val="0"/>
                <w:i w:val="0"/>
                <w:iCs w:val="0"/>
                <w:color w:val="20242b"/>
                <w:sz w:val="11"/>
                <w:szCs w:val="11"/>
                <w:rtl w:val="0"/>
              </w:rPr>
              <w:t xml:space="preserve">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EE">
            <w:pPr>
              <w:rPr/>
            </w:pPr>
            <w:r w:rsidDel="00000000" w:rsidR="00000000" w:rsidRPr="00000000">
              <w:rPr>
                <w:rFonts w:ascii="Aptos" w:cs="Aptos" w:eastAsia="Aptos" w:hAnsi="Aptos"/>
                <w:b w:val="1"/>
                <w:bCs w:val="1"/>
                <w:i w:val="0"/>
                <w:iCs w:val="0"/>
                <w:color w:val="7a1f3d"/>
                <w:sz w:val="11"/>
                <w:szCs w:val="11"/>
                <w:rtl w:val="0"/>
              </w:rPr>
              <w:t xml:space="preserve">ZTAX-CLS-REQ-0024</w:t>
            </w:r>
            <w:r w:rsidDel="00000000" w:rsidR="00000000" w:rsidRPr="00000000">
              <w:rPr>
                <w:rtl w:val="0"/>
              </w:rPr>
            </w:r>
          </w:p>
        </w:tc>
        <w:tc>
          <w:tcPr>
            <w:tcMar>
              <w:top w:w="35.0" w:type="dxa"/>
              <w:bottom w:w="35.0" w:type="dxa"/>
            </w:tcMar>
          </w:tcPr>
          <w:p w:rsidR="00000000" w:rsidDel="00000000" w:rsidP="00000000" w:rsidRDefault="00000000" w:rsidRPr="00000000" w14:paraId="000002EF">
            <w:pPr>
              <w:rPr/>
            </w:pPr>
            <w:r w:rsidDel="00000000" w:rsidR="00000000" w:rsidRPr="00000000">
              <w:rPr>
                <w:rFonts w:ascii="Aptos" w:cs="Aptos" w:eastAsia="Aptos" w:hAnsi="Aptos"/>
                <w:b w:val="0"/>
                <w:bCs w:val="0"/>
                <w:i w:val="0"/>
                <w:iCs w:val="0"/>
                <w:color w:val="20242b"/>
                <w:sz w:val="11"/>
                <w:szCs w:val="11"/>
                <w:rtl w:val="0"/>
              </w:rPr>
              <w:t xml:space="preserve">The ontology MUST support interconnect/carrier settlement services.</w:t>
            </w:r>
            <w:r w:rsidDel="00000000" w:rsidR="00000000" w:rsidRPr="00000000">
              <w:rPr>
                <w:rtl w:val="0"/>
              </w:rPr>
            </w:r>
          </w:p>
        </w:tc>
        <w:tc>
          <w:tcPr>
            <w:tcMar>
              <w:top w:w="35.0" w:type="dxa"/>
              <w:bottom w:w="35.0" w:type="dxa"/>
            </w:tcMar>
          </w:tcPr>
          <w:p w:rsidR="00000000" w:rsidDel="00000000" w:rsidP="00000000" w:rsidRDefault="00000000" w:rsidRPr="00000000" w14:paraId="000002F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F1">
            <w:pPr>
              <w:rPr/>
            </w:pPr>
            <w:r w:rsidDel="00000000" w:rsidR="00000000" w:rsidRPr="00000000">
              <w:rPr>
                <w:rFonts w:ascii="Aptos" w:cs="Aptos" w:eastAsia="Aptos" w:hAnsi="Aptos"/>
                <w:b w:val="0"/>
                <w:bCs w:val="0"/>
                <w:i w:val="0"/>
                <w:iCs w:val="0"/>
                <w:color w:val="20242b"/>
                <w:sz w:val="11"/>
                <w:szCs w:val="11"/>
                <w:rtl w:val="0"/>
              </w:rPr>
              <w:t xml:space="preserve">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F2">
            <w:pPr>
              <w:rPr/>
            </w:pPr>
            <w:r w:rsidDel="00000000" w:rsidR="00000000" w:rsidRPr="00000000">
              <w:rPr>
                <w:rFonts w:ascii="Aptos" w:cs="Aptos" w:eastAsia="Aptos" w:hAnsi="Aptos"/>
                <w:b w:val="1"/>
                <w:bCs w:val="1"/>
                <w:i w:val="0"/>
                <w:iCs w:val="0"/>
                <w:color w:val="7a1f3d"/>
                <w:sz w:val="11"/>
                <w:szCs w:val="11"/>
                <w:rtl w:val="0"/>
              </w:rPr>
              <w:t xml:space="preserve">ZTAX-CLS-REQ-0025</w:t>
            </w:r>
            <w:r w:rsidDel="00000000" w:rsidR="00000000" w:rsidRPr="00000000">
              <w:rPr>
                <w:rtl w:val="0"/>
              </w:rPr>
            </w:r>
          </w:p>
        </w:tc>
        <w:tc>
          <w:tcPr>
            <w:tcMar>
              <w:top w:w="35.0" w:type="dxa"/>
              <w:bottom w:w="35.0" w:type="dxa"/>
            </w:tcMar>
          </w:tcPr>
          <w:p w:rsidR="00000000" w:rsidDel="00000000" w:rsidP="00000000" w:rsidRDefault="00000000" w:rsidRPr="00000000" w14:paraId="000002F3">
            <w:pPr>
              <w:rPr/>
            </w:pPr>
            <w:r w:rsidDel="00000000" w:rsidR="00000000" w:rsidRPr="00000000">
              <w:rPr>
                <w:rFonts w:ascii="Aptos" w:cs="Aptos" w:eastAsia="Aptos" w:hAnsi="Aptos"/>
                <w:b w:val="0"/>
                <w:bCs w:val="0"/>
                <w:i w:val="0"/>
                <w:iCs w:val="0"/>
                <w:color w:val="20242b"/>
                <w:sz w:val="11"/>
                <w:szCs w:val="11"/>
                <w:rtl w:val="0"/>
              </w:rPr>
              <w:t xml:space="preserve">The ontology MUST support VoIP, SIP trunking, UCaaS, CCaaS and CPaaS as distinguishable families/components.</w:t>
            </w:r>
            <w:r w:rsidDel="00000000" w:rsidR="00000000" w:rsidRPr="00000000">
              <w:rPr>
                <w:rtl w:val="0"/>
              </w:rPr>
            </w:r>
          </w:p>
        </w:tc>
        <w:tc>
          <w:tcPr>
            <w:tcMar>
              <w:top w:w="35.0" w:type="dxa"/>
              <w:bottom w:w="35.0" w:type="dxa"/>
            </w:tcMar>
          </w:tcPr>
          <w:p w:rsidR="00000000" w:rsidDel="00000000" w:rsidP="00000000" w:rsidRDefault="00000000" w:rsidRPr="00000000" w14:paraId="000002F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F5">
            <w:pPr>
              <w:rPr/>
            </w:pPr>
            <w:r w:rsidDel="00000000" w:rsidR="00000000" w:rsidRPr="00000000">
              <w:rPr>
                <w:rFonts w:ascii="Aptos" w:cs="Aptos" w:eastAsia="Aptos" w:hAnsi="Aptos"/>
                <w:b w:val="0"/>
                <w:bCs w:val="0"/>
                <w:i w:val="0"/>
                <w:iCs w:val="0"/>
                <w:color w:val="20242b"/>
                <w:sz w:val="11"/>
                <w:szCs w:val="11"/>
                <w:rtl w:val="0"/>
              </w:rPr>
              <w:t xml:space="preserve">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F6">
            <w:pPr>
              <w:rPr/>
            </w:pPr>
            <w:r w:rsidDel="00000000" w:rsidR="00000000" w:rsidRPr="00000000">
              <w:rPr>
                <w:rFonts w:ascii="Aptos" w:cs="Aptos" w:eastAsia="Aptos" w:hAnsi="Aptos"/>
                <w:b w:val="1"/>
                <w:bCs w:val="1"/>
                <w:i w:val="0"/>
                <w:iCs w:val="0"/>
                <w:color w:val="7a1f3d"/>
                <w:sz w:val="11"/>
                <w:szCs w:val="11"/>
                <w:rtl w:val="0"/>
              </w:rPr>
              <w:t xml:space="preserve">ZTAX-CLS-REQ-0026</w:t>
            </w:r>
            <w:r w:rsidDel="00000000" w:rsidR="00000000" w:rsidRPr="00000000">
              <w:rPr>
                <w:rtl w:val="0"/>
              </w:rPr>
            </w:r>
          </w:p>
        </w:tc>
        <w:tc>
          <w:tcPr>
            <w:tcMar>
              <w:top w:w="35.0" w:type="dxa"/>
              <w:bottom w:w="35.0" w:type="dxa"/>
            </w:tcMar>
          </w:tcPr>
          <w:p w:rsidR="00000000" w:rsidDel="00000000" w:rsidP="00000000" w:rsidRDefault="00000000" w:rsidRPr="00000000" w14:paraId="000002F7">
            <w:pPr>
              <w:rPr/>
            </w:pPr>
            <w:r w:rsidDel="00000000" w:rsidR="00000000" w:rsidRPr="00000000">
              <w:rPr>
                <w:rFonts w:ascii="Aptos" w:cs="Aptos" w:eastAsia="Aptos" w:hAnsi="Aptos"/>
                <w:b w:val="0"/>
                <w:bCs w:val="0"/>
                <w:i w:val="0"/>
                <w:iCs w:val="0"/>
                <w:color w:val="20242b"/>
                <w:sz w:val="11"/>
                <w:szCs w:val="11"/>
                <w:rtl w:val="0"/>
              </w:rPr>
              <w:t xml:space="preserve">The ontology MUST support IoT/M2M connectivity and subscription identity resources.</w:t>
            </w:r>
            <w:r w:rsidDel="00000000" w:rsidR="00000000" w:rsidRPr="00000000">
              <w:rPr>
                <w:rtl w:val="0"/>
              </w:rPr>
            </w:r>
          </w:p>
        </w:tc>
        <w:tc>
          <w:tcPr>
            <w:tcMar>
              <w:top w:w="35.0" w:type="dxa"/>
              <w:bottom w:w="35.0" w:type="dxa"/>
            </w:tcMar>
          </w:tcPr>
          <w:p w:rsidR="00000000" w:rsidDel="00000000" w:rsidP="00000000" w:rsidRDefault="00000000" w:rsidRPr="00000000" w14:paraId="000002F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F9">
            <w:pPr>
              <w:rPr/>
            </w:pPr>
            <w:r w:rsidDel="00000000" w:rsidR="00000000" w:rsidRPr="00000000">
              <w:rPr>
                <w:rFonts w:ascii="Aptos" w:cs="Aptos" w:eastAsia="Aptos" w:hAnsi="Aptos"/>
                <w:b w:val="0"/>
                <w:bCs w:val="0"/>
                <w:i w:val="0"/>
                <w:iCs w:val="0"/>
                <w:color w:val="20242b"/>
                <w:sz w:val="11"/>
                <w:szCs w:val="11"/>
                <w:rtl w:val="0"/>
              </w:rPr>
              <w:t xml:space="preserve">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FA">
            <w:pPr>
              <w:rPr/>
            </w:pPr>
            <w:r w:rsidDel="00000000" w:rsidR="00000000" w:rsidRPr="00000000">
              <w:rPr>
                <w:rFonts w:ascii="Aptos" w:cs="Aptos" w:eastAsia="Aptos" w:hAnsi="Aptos"/>
                <w:b w:val="1"/>
                <w:bCs w:val="1"/>
                <w:i w:val="0"/>
                <w:iCs w:val="0"/>
                <w:color w:val="7a1f3d"/>
                <w:sz w:val="11"/>
                <w:szCs w:val="11"/>
                <w:rtl w:val="0"/>
              </w:rPr>
              <w:t xml:space="preserve">ZTAX-CLS-REQ-0027</w:t>
            </w:r>
            <w:r w:rsidDel="00000000" w:rsidR="00000000" w:rsidRPr="00000000">
              <w:rPr>
                <w:rtl w:val="0"/>
              </w:rPr>
            </w:r>
          </w:p>
        </w:tc>
        <w:tc>
          <w:tcPr>
            <w:tcMar>
              <w:top w:w="35.0" w:type="dxa"/>
              <w:bottom w:w="35.0" w:type="dxa"/>
            </w:tcMar>
          </w:tcPr>
          <w:p w:rsidR="00000000" w:rsidDel="00000000" w:rsidP="00000000" w:rsidRDefault="00000000" w:rsidRPr="00000000" w14:paraId="000002FB">
            <w:pPr>
              <w:rPr/>
            </w:pPr>
            <w:r w:rsidDel="00000000" w:rsidR="00000000" w:rsidRPr="00000000">
              <w:rPr>
                <w:rFonts w:ascii="Aptos" w:cs="Aptos" w:eastAsia="Aptos" w:hAnsi="Aptos"/>
                <w:b w:val="0"/>
                <w:bCs w:val="0"/>
                <w:i w:val="0"/>
                <w:iCs w:val="0"/>
                <w:color w:val="20242b"/>
                <w:sz w:val="11"/>
                <w:szCs w:val="11"/>
                <w:rtl w:val="0"/>
              </w:rPr>
              <w:t xml:space="preserve">The ontology MUST support satellite connectivity.</w:t>
            </w:r>
            <w:r w:rsidDel="00000000" w:rsidR="00000000" w:rsidRPr="00000000">
              <w:rPr>
                <w:rtl w:val="0"/>
              </w:rPr>
            </w:r>
          </w:p>
        </w:tc>
        <w:tc>
          <w:tcPr>
            <w:tcMar>
              <w:top w:w="35.0" w:type="dxa"/>
              <w:bottom w:w="35.0" w:type="dxa"/>
            </w:tcMar>
          </w:tcPr>
          <w:p w:rsidR="00000000" w:rsidDel="00000000" w:rsidP="00000000" w:rsidRDefault="00000000" w:rsidRPr="00000000" w14:paraId="000002F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2FD">
            <w:pPr>
              <w:rPr/>
            </w:pPr>
            <w:r w:rsidDel="00000000" w:rsidR="00000000" w:rsidRPr="00000000">
              <w:rPr>
                <w:rFonts w:ascii="Aptos" w:cs="Aptos" w:eastAsia="Aptos" w:hAnsi="Aptos"/>
                <w:b w:val="0"/>
                <w:bCs w:val="0"/>
                <w:i w:val="0"/>
                <w:iCs w:val="0"/>
                <w:color w:val="20242b"/>
                <w:sz w:val="11"/>
                <w:szCs w:val="11"/>
                <w:rtl w:val="0"/>
              </w:rPr>
              <w:t xml:space="preserve">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2FE">
            <w:pPr>
              <w:rPr/>
            </w:pPr>
            <w:r w:rsidDel="00000000" w:rsidR="00000000" w:rsidRPr="00000000">
              <w:rPr>
                <w:rFonts w:ascii="Aptos" w:cs="Aptos" w:eastAsia="Aptos" w:hAnsi="Aptos"/>
                <w:b w:val="1"/>
                <w:bCs w:val="1"/>
                <w:i w:val="0"/>
                <w:iCs w:val="0"/>
                <w:color w:val="7a1f3d"/>
                <w:sz w:val="11"/>
                <w:szCs w:val="11"/>
                <w:rtl w:val="0"/>
              </w:rPr>
              <w:t xml:space="preserve">ZTAX-CLS-REQ-0028</w:t>
            </w:r>
            <w:r w:rsidDel="00000000" w:rsidR="00000000" w:rsidRPr="00000000">
              <w:rPr>
                <w:rtl w:val="0"/>
              </w:rPr>
            </w:r>
          </w:p>
        </w:tc>
        <w:tc>
          <w:tcPr>
            <w:tcMar>
              <w:top w:w="35.0" w:type="dxa"/>
              <w:bottom w:w="35.0" w:type="dxa"/>
            </w:tcMar>
          </w:tcPr>
          <w:p w:rsidR="00000000" w:rsidDel="00000000" w:rsidP="00000000" w:rsidRDefault="00000000" w:rsidRPr="00000000" w14:paraId="000002FF">
            <w:pPr>
              <w:rPr/>
            </w:pPr>
            <w:r w:rsidDel="00000000" w:rsidR="00000000" w:rsidRPr="00000000">
              <w:rPr>
                <w:rFonts w:ascii="Aptos" w:cs="Aptos" w:eastAsia="Aptos" w:hAnsi="Aptos"/>
                <w:b w:val="0"/>
                <w:bCs w:val="0"/>
                <w:i w:val="0"/>
                <w:iCs w:val="0"/>
                <w:color w:val="20242b"/>
                <w:sz w:val="11"/>
                <w:szCs w:val="11"/>
                <w:rtl w:val="0"/>
              </w:rPr>
              <w:t xml:space="preserve">The ontology MUST support fixed/mobile voice, messaging and data independently.</w:t>
            </w:r>
            <w:r w:rsidDel="00000000" w:rsidR="00000000" w:rsidRPr="00000000">
              <w:rPr>
                <w:rtl w:val="0"/>
              </w:rPr>
            </w:r>
          </w:p>
        </w:tc>
        <w:tc>
          <w:tcPr>
            <w:tcMar>
              <w:top w:w="35.0" w:type="dxa"/>
              <w:bottom w:w="35.0" w:type="dxa"/>
            </w:tcMar>
          </w:tcPr>
          <w:p w:rsidR="00000000" w:rsidDel="00000000" w:rsidP="00000000" w:rsidRDefault="00000000" w:rsidRPr="00000000" w14:paraId="0000030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01">
            <w:pPr>
              <w:rPr/>
            </w:pPr>
            <w:r w:rsidDel="00000000" w:rsidR="00000000" w:rsidRPr="00000000">
              <w:rPr>
                <w:rFonts w:ascii="Aptos" w:cs="Aptos" w:eastAsia="Aptos" w:hAnsi="Aptos"/>
                <w:b w:val="0"/>
                <w:bCs w:val="0"/>
                <w:i w:val="0"/>
                <w:iCs w:val="0"/>
                <w:color w:val="20242b"/>
                <w:sz w:val="11"/>
                <w:szCs w:val="11"/>
                <w:rtl w:val="0"/>
              </w:rPr>
              <w:t xml:space="preserve">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02">
            <w:pPr>
              <w:rPr/>
            </w:pPr>
            <w:r w:rsidDel="00000000" w:rsidR="00000000" w:rsidRPr="00000000">
              <w:rPr>
                <w:rFonts w:ascii="Aptos" w:cs="Aptos" w:eastAsia="Aptos" w:hAnsi="Aptos"/>
                <w:b w:val="1"/>
                <w:bCs w:val="1"/>
                <w:i w:val="0"/>
                <w:iCs w:val="0"/>
                <w:color w:val="7a1f3d"/>
                <w:sz w:val="11"/>
                <w:szCs w:val="11"/>
                <w:rtl w:val="0"/>
              </w:rPr>
              <w:t xml:space="preserve">ZTAX-CLS-REQ-0029</w:t>
            </w:r>
            <w:r w:rsidDel="00000000" w:rsidR="00000000" w:rsidRPr="00000000">
              <w:rPr>
                <w:rtl w:val="0"/>
              </w:rPr>
            </w:r>
          </w:p>
        </w:tc>
        <w:tc>
          <w:tcPr>
            <w:tcMar>
              <w:top w:w="35.0" w:type="dxa"/>
              <w:bottom w:w="35.0" w:type="dxa"/>
            </w:tcMar>
          </w:tcPr>
          <w:p w:rsidR="00000000" w:rsidDel="00000000" w:rsidP="00000000" w:rsidRDefault="00000000" w:rsidRPr="00000000" w14:paraId="00000303">
            <w:pPr>
              <w:rPr/>
            </w:pPr>
            <w:r w:rsidDel="00000000" w:rsidR="00000000" w:rsidRPr="00000000">
              <w:rPr>
                <w:rFonts w:ascii="Aptos" w:cs="Aptos" w:eastAsia="Aptos" w:hAnsi="Aptos"/>
                <w:b w:val="0"/>
                <w:bCs w:val="0"/>
                <w:i w:val="0"/>
                <w:iCs w:val="0"/>
                <w:color w:val="20242b"/>
                <w:sz w:val="11"/>
                <w:szCs w:val="11"/>
                <w:rtl w:val="0"/>
              </w:rPr>
              <w:t xml:space="preserve">The ontology MUST support equipment/device sale and rental independently from communications services.</w:t>
            </w:r>
            <w:r w:rsidDel="00000000" w:rsidR="00000000" w:rsidRPr="00000000">
              <w:rPr>
                <w:rtl w:val="0"/>
              </w:rPr>
            </w:r>
          </w:p>
        </w:tc>
        <w:tc>
          <w:tcPr>
            <w:tcMar>
              <w:top w:w="35.0" w:type="dxa"/>
              <w:bottom w:w="35.0" w:type="dxa"/>
            </w:tcMar>
          </w:tcPr>
          <w:p w:rsidR="00000000" w:rsidDel="00000000" w:rsidP="00000000" w:rsidRDefault="00000000" w:rsidRPr="00000000" w14:paraId="0000030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05">
            <w:pPr>
              <w:rPr/>
            </w:pPr>
            <w:r w:rsidDel="00000000" w:rsidR="00000000" w:rsidRPr="00000000">
              <w:rPr>
                <w:rFonts w:ascii="Aptos" w:cs="Aptos" w:eastAsia="Aptos" w:hAnsi="Aptos"/>
                <w:b w:val="0"/>
                <w:bCs w:val="0"/>
                <w:i w:val="0"/>
                <w:iCs w:val="0"/>
                <w:color w:val="20242b"/>
                <w:sz w:val="11"/>
                <w:szCs w:val="11"/>
                <w:rtl w:val="0"/>
              </w:rPr>
              <w:t xml:space="preserve">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06">
            <w:pPr>
              <w:rPr/>
            </w:pPr>
            <w:r w:rsidDel="00000000" w:rsidR="00000000" w:rsidRPr="00000000">
              <w:rPr>
                <w:rFonts w:ascii="Aptos" w:cs="Aptos" w:eastAsia="Aptos" w:hAnsi="Aptos"/>
                <w:b w:val="1"/>
                <w:bCs w:val="1"/>
                <w:i w:val="0"/>
                <w:iCs w:val="0"/>
                <w:color w:val="7a1f3d"/>
                <w:sz w:val="11"/>
                <w:szCs w:val="11"/>
                <w:rtl w:val="0"/>
              </w:rPr>
              <w:t xml:space="preserve">ZTAX-CLS-REQ-0030</w:t>
            </w:r>
            <w:r w:rsidDel="00000000" w:rsidR="00000000" w:rsidRPr="00000000">
              <w:rPr>
                <w:rtl w:val="0"/>
              </w:rPr>
            </w:r>
          </w:p>
        </w:tc>
        <w:tc>
          <w:tcPr>
            <w:tcMar>
              <w:top w:w="35.0" w:type="dxa"/>
              <w:bottom w:w="35.0" w:type="dxa"/>
            </w:tcMar>
          </w:tcPr>
          <w:p w:rsidR="00000000" w:rsidDel="00000000" w:rsidP="00000000" w:rsidRDefault="00000000" w:rsidRPr="00000000" w14:paraId="00000307">
            <w:pPr>
              <w:rPr/>
            </w:pPr>
            <w:r w:rsidDel="00000000" w:rsidR="00000000" w:rsidRPr="00000000">
              <w:rPr>
                <w:rFonts w:ascii="Aptos" w:cs="Aptos" w:eastAsia="Aptos" w:hAnsi="Aptos"/>
                <w:b w:val="0"/>
                <w:bCs w:val="0"/>
                <w:i w:val="0"/>
                <w:iCs w:val="0"/>
                <w:color w:val="20242b"/>
                <w:sz w:val="11"/>
                <w:szCs w:val="11"/>
                <w:rtl w:val="0"/>
              </w:rPr>
              <w:t xml:space="preserve">The ontology MUST support installation/activation/professional services independently.</w:t>
            </w:r>
            <w:r w:rsidDel="00000000" w:rsidR="00000000" w:rsidRPr="00000000">
              <w:rPr>
                <w:rtl w:val="0"/>
              </w:rPr>
            </w:r>
          </w:p>
        </w:tc>
        <w:tc>
          <w:tcPr>
            <w:tcMar>
              <w:top w:w="35.0" w:type="dxa"/>
              <w:bottom w:w="35.0" w:type="dxa"/>
            </w:tcMar>
          </w:tcPr>
          <w:p w:rsidR="00000000" w:rsidDel="00000000" w:rsidP="00000000" w:rsidRDefault="00000000" w:rsidRPr="00000000" w14:paraId="0000030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09">
            <w:pPr>
              <w:rPr/>
            </w:pPr>
            <w:r w:rsidDel="00000000" w:rsidR="00000000" w:rsidRPr="00000000">
              <w:rPr>
                <w:rFonts w:ascii="Aptos" w:cs="Aptos" w:eastAsia="Aptos" w:hAnsi="Aptos"/>
                <w:b w:val="0"/>
                <w:bCs w:val="0"/>
                <w:i w:val="0"/>
                <w:iCs w:val="0"/>
                <w:color w:val="20242b"/>
                <w:sz w:val="11"/>
                <w:szCs w:val="11"/>
                <w:rtl w:val="0"/>
              </w:rPr>
              <w:t xml:space="preserve">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0A">
            <w:pPr>
              <w:rPr/>
            </w:pPr>
            <w:r w:rsidDel="00000000" w:rsidR="00000000" w:rsidRPr="00000000">
              <w:rPr>
                <w:rFonts w:ascii="Aptos" w:cs="Aptos" w:eastAsia="Aptos" w:hAnsi="Aptos"/>
                <w:b w:val="1"/>
                <w:bCs w:val="1"/>
                <w:i w:val="0"/>
                <w:iCs w:val="0"/>
                <w:color w:val="7a1f3d"/>
                <w:sz w:val="11"/>
                <w:szCs w:val="11"/>
                <w:rtl w:val="0"/>
              </w:rPr>
              <w:t xml:space="preserve">ZTAX-CLS-REQ-0031</w:t>
            </w:r>
            <w:r w:rsidDel="00000000" w:rsidR="00000000" w:rsidRPr="00000000">
              <w:rPr>
                <w:rtl w:val="0"/>
              </w:rPr>
            </w:r>
          </w:p>
        </w:tc>
        <w:tc>
          <w:tcPr>
            <w:tcMar>
              <w:top w:w="35.0" w:type="dxa"/>
              <w:bottom w:w="35.0" w:type="dxa"/>
            </w:tcMar>
          </w:tcPr>
          <w:p w:rsidR="00000000" w:rsidDel="00000000" w:rsidP="00000000" w:rsidRDefault="00000000" w:rsidRPr="00000000" w14:paraId="0000030B">
            <w:pPr>
              <w:rPr/>
            </w:pPr>
            <w:r w:rsidDel="00000000" w:rsidR="00000000" w:rsidRPr="00000000">
              <w:rPr>
                <w:rFonts w:ascii="Aptos" w:cs="Aptos" w:eastAsia="Aptos" w:hAnsi="Aptos"/>
                <w:b w:val="0"/>
                <w:bCs w:val="0"/>
                <w:i w:val="0"/>
                <w:iCs w:val="0"/>
                <w:color w:val="20242b"/>
                <w:sz w:val="11"/>
                <w:szCs w:val="11"/>
                <w:rtl w:val="0"/>
              </w:rPr>
              <w:t xml:space="preserve">The ontology MUST support content/media/software components for mixed bundles.</w:t>
            </w:r>
            <w:r w:rsidDel="00000000" w:rsidR="00000000" w:rsidRPr="00000000">
              <w:rPr>
                <w:rtl w:val="0"/>
              </w:rPr>
            </w:r>
          </w:p>
        </w:tc>
        <w:tc>
          <w:tcPr>
            <w:tcMar>
              <w:top w:w="35.0" w:type="dxa"/>
              <w:bottom w:w="35.0" w:type="dxa"/>
            </w:tcMar>
          </w:tcPr>
          <w:p w:rsidR="00000000" w:rsidDel="00000000" w:rsidP="00000000" w:rsidRDefault="00000000" w:rsidRPr="00000000" w14:paraId="0000030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0D">
            <w:pPr>
              <w:rPr/>
            </w:pPr>
            <w:r w:rsidDel="00000000" w:rsidR="00000000" w:rsidRPr="00000000">
              <w:rPr>
                <w:rFonts w:ascii="Aptos" w:cs="Aptos" w:eastAsia="Aptos" w:hAnsi="Aptos"/>
                <w:b w:val="0"/>
                <w:bCs w:val="0"/>
                <w:i w:val="0"/>
                <w:iCs w:val="0"/>
                <w:color w:val="20242b"/>
                <w:sz w:val="11"/>
                <w:szCs w:val="11"/>
                <w:rtl w:val="0"/>
              </w:rPr>
              <w:t xml:space="preserve">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0E">
            <w:pPr>
              <w:rPr/>
            </w:pPr>
            <w:r w:rsidDel="00000000" w:rsidR="00000000" w:rsidRPr="00000000">
              <w:rPr>
                <w:rFonts w:ascii="Aptos" w:cs="Aptos" w:eastAsia="Aptos" w:hAnsi="Aptos"/>
                <w:b w:val="1"/>
                <w:bCs w:val="1"/>
                <w:i w:val="0"/>
                <w:iCs w:val="0"/>
                <w:color w:val="7a1f3d"/>
                <w:sz w:val="11"/>
                <w:szCs w:val="11"/>
                <w:rtl w:val="0"/>
              </w:rPr>
              <w:t xml:space="preserve">ZTAX-CLS-REQ-0032</w:t>
            </w:r>
            <w:r w:rsidDel="00000000" w:rsidR="00000000" w:rsidRPr="00000000">
              <w:rPr>
                <w:rtl w:val="0"/>
              </w:rPr>
            </w:r>
          </w:p>
        </w:tc>
        <w:tc>
          <w:tcPr>
            <w:tcMar>
              <w:top w:w="35.0" w:type="dxa"/>
              <w:bottom w:w="35.0" w:type="dxa"/>
            </w:tcMar>
          </w:tcPr>
          <w:p w:rsidR="00000000" w:rsidDel="00000000" w:rsidP="00000000" w:rsidRDefault="00000000" w:rsidRPr="00000000" w14:paraId="0000030F">
            <w:pPr>
              <w:rPr/>
            </w:pPr>
            <w:r w:rsidDel="00000000" w:rsidR="00000000" w:rsidRPr="00000000">
              <w:rPr>
                <w:rFonts w:ascii="Aptos" w:cs="Aptos" w:eastAsia="Aptos" w:hAnsi="Aptos"/>
                <w:b w:val="0"/>
                <w:bCs w:val="0"/>
                <w:i w:val="0"/>
                <w:iCs w:val="0"/>
                <w:color w:val="20242b"/>
                <w:sz w:val="11"/>
                <w:szCs w:val="11"/>
                <w:rtl w:val="0"/>
              </w:rPr>
              <w:t xml:space="preserve">Residual OTHER_NON_TELECOM MUST NOT be used to hide unresolved telecom products.</w:t>
            </w:r>
            <w:r w:rsidDel="00000000" w:rsidR="00000000" w:rsidRPr="00000000">
              <w:rPr>
                <w:rtl w:val="0"/>
              </w:rPr>
            </w:r>
          </w:p>
        </w:tc>
        <w:tc>
          <w:tcPr>
            <w:tcMar>
              <w:top w:w="35.0" w:type="dxa"/>
              <w:bottom w:w="35.0" w:type="dxa"/>
            </w:tcMar>
          </w:tcPr>
          <w:p w:rsidR="00000000" w:rsidDel="00000000" w:rsidP="00000000" w:rsidRDefault="00000000" w:rsidRPr="00000000" w14:paraId="0000031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11">
            <w:pPr>
              <w:rPr/>
            </w:pPr>
            <w:r w:rsidDel="00000000" w:rsidR="00000000" w:rsidRPr="00000000">
              <w:rPr>
                <w:rFonts w:ascii="Aptos" w:cs="Aptos" w:eastAsia="Aptos" w:hAnsi="Aptos"/>
                <w:b w:val="0"/>
                <w:bCs w:val="0"/>
                <w:i w:val="0"/>
                <w:iCs w:val="0"/>
                <w:color w:val="20242b"/>
                <w:sz w:val="11"/>
                <w:szCs w:val="11"/>
                <w:rtl w:val="0"/>
              </w:rPr>
              <w:t xml:space="preserve">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12">
            <w:pPr>
              <w:rPr/>
            </w:pPr>
            <w:r w:rsidDel="00000000" w:rsidR="00000000" w:rsidRPr="00000000">
              <w:rPr>
                <w:rFonts w:ascii="Aptos" w:cs="Aptos" w:eastAsia="Aptos" w:hAnsi="Aptos"/>
                <w:b w:val="1"/>
                <w:bCs w:val="1"/>
                <w:i w:val="0"/>
                <w:iCs w:val="0"/>
                <w:color w:val="7a1f3d"/>
                <w:sz w:val="11"/>
                <w:szCs w:val="11"/>
                <w:rtl w:val="0"/>
              </w:rPr>
              <w:t xml:space="preserve">ZTAX-CLS-REQ-0033</w:t>
            </w:r>
            <w:r w:rsidDel="00000000" w:rsidR="00000000" w:rsidRPr="00000000">
              <w:rPr>
                <w:rtl w:val="0"/>
              </w:rPr>
            </w:r>
          </w:p>
        </w:tc>
        <w:tc>
          <w:tcPr>
            <w:tcMar>
              <w:top w:w="35.0" w:type="dxa"/>
              <w:bottom w:w="35.0" w:type="dxa"/>
            </w:tcMar>
          </w:tcPr>
          <w:p w:rsidR="00000000" w:rsidDel="00000000" w:rsidP="00000000" w:rsidRDefault="00000000" w:rsidRPr="00000000" w14:paraId="00000313">
            <w:pPr>
              <w:rPr/>
            </w:pPr>
            <w:r w:rsidDel="00000000" w:rsidR="00000000" w:rsidRPr="00000000">
              <w:rPr>
                <w:rFonts w:ascii="Aptos" w:cs="Aptos" w:eastAsia="Aptos" w:hAnsi="Aptos"/>
                <w:b w:val="0"/>
                <w:bCs w:val="0"/>
                <w:i w:val="0"/>
                <w:iCs w:val="0"/>
                <w:color w:val="20242b"/>
                <w:sz w:val="11"/>
                <w:szCs w:val="11"/>
                <w:rtl w:val="0"/>
              </w:rPr>
              <w:t xml:space="preserve">ServiceComponent MUST identify economic nature.</w:t>
            </w:r>
            <w:r w:rsidDel="00000000" w:rsidR="00000000" w:rsidRPr="00000000">
              <w:rPr>
                <w:rtl w:val="0"/>
              </w:rPr>
            </w:r>
          </w:p>
        </w:tc>
        <w:tc>
          <w:tcPr>
            <w:tcMar>
              <w:top w:w="35.0" w:type="dxa"/>
              <w:bottom w:w="35.0" w:type="dxa"/>
            </w:tcMar>
          </w:tcPr>
          <w:p w:rsidR="00000000" w:rsidDel="00000000" w:rsidP="00000000" w:rsidRDefault="00000000" w:rsidRPr="00000000" w14:paraId="0000031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15">
            <w:pPr>
              <w:rPr/>
            </w:pPr>
            <w:r w:rsidDel="00000000" w:rsidR="00000000" w:rsidRPr="00000000">
              <w:rPr>
                <w:rFonts w:ascii="Aptos" w:cs="Aptos" w:eastAsia="Aptos" w:hAnsi="Aptos"/>
                <w:b w:val="0"/>
                <w:bCs w:val="0"/>
                <w:i w:val="0"/>
                <w:iCs w:val="0"/>
                <w:color w:val="20242b"/>
                <w:sz w:val="11"/>
                <w:szCs w:val="11"/>
                <w:rtl w:val="0"/>
              </w:rPr>
              <w:t xml:space="preserve">Domain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16">
            <w:pPr>
              <w:rPr/>
            </w:pPr>
            <w:r w:rsidDel="00000000" w:rsidR="00000000" w:rsidRPr="00000000">
              <w:rPr>
                <w:rFonts w:ascii="Aptos" w:cs="Aptos" w:eastAsia="Aptos" w:hAnsi="Aptos"/>
                <w:b w:val="1"/>
                <w:bCs w:val="1"/>
                <w:i w:val="0"/>
                <w:iCs w:val="0"/>
                <w:color w:val="7a1f3d"/>
                <w:sz w:val="11"/>
                <w:szCs w:val="11"/>
                <w:rtl w:val="0"/>
              </w:rPr>
              <w:t xml:space="preserve">ZTAX-CLS-REQ-0034</w:t>
            </w:r>
            <w:r w:rsidDel="00000000" w:rsidR="00000000" w:rsidRPr="00000000">
              <w:rPr>
                <w:rtl w:val="0"/>
              </w:rPr>
            </w:r>
          </w:p>
        </w:tc>
        <w:tc>
          <w:tcPr>
            <w:tcMar>
              <w:top w:w="35.0" w:type="dxa"/>
              <w:bottom w:w="35.0" w:type="dxa"/>
            </w:tcMar>
          </w:tcPr>
          <w:p w:rsidR="00000000" w:rsidDel="00000000" w:rsidP="00000000" w:rsidRDefault="00000000" w:rsidRPr="00000000" w14:paraId="00000317">
            <w:pPr>
              <w:rPr/>
            </w:pPr>
            <w:r w:rsidDel="00000000" w:rsidR="00000000" w:rsidRPr="00000000">
              <w:rPr>
                <w:rFonts w:ascii="Aptos" w:cs="Aptos" w:eastAsia="Aptos" w:hAnsi="Aptos"/>
                <w:b w:val="0"/>
                <w:bCs w:val="0"/>
                <w:i w:val="0"/>
                <w:iCs w:val="0"/>
                <w:color w:val="20242b"/>
                <w:sz w:val="11"/>
                <w:szCs w:val="11"/>
                <w:rtl w:val="0"/>
              </w:rPr>
              <w:t xml:space="preserve">ServiceComponent SHOULD identify communication mode where applicable.</w:t>
            </w:r>
            <w:r w:rsidDel="00000000" w:rsidR="00000000" w:rsidRPr="00000000">
              <w:rPr>
                <w:rtl w:val="0"/>
              </w:rPr>
            </w:r>
          </w:p>
        </w:tc>
        <w:tc>
          <w:tcPr>
            <w:tcMar>
              <w:top w:w="35.0" w:type="dxa"/>
              <w:bottom w:w="35.0" w:type="dxa"/>
            </w:tcMar>
          </w:tcPr>
          <w:p w:rsidR="00000000" w:rsidDel="00000000" w:rsidP="00000000" w:rsidRDefault="00000000" w:rsidRPr="00000000" w14:paraId="0000031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19">
            <w:pPr>
              <w:rPr/>
            </w:pPr>
            <w:r w:rsidDel="00000000" w:rsidR="00000000" w:rsidRPr="00000000">
              <w:rPr>
                <w:rFonts w:ascii="Aptos" w:cs="Aptos" w:eastAsia="Aptos" w:hAnsi="Aptos"/>
                <w:b w:val="0"/>
                <w:bCs w:val="0"/>
                <w:i w:val="0"/>
                <w:iCs w:val="0"/>
                <w:color w:val="20242b"/>
                <w:sz w:val="11"/>
                <w:szCs w:val="11"/>
                <w:rtl w:val="0"/>
              </w:rPr>
              <w:t xml:space="preserve">Domain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1A">
            <w:pPr>
              <w:rPr/>
            </w:pPr>
            <w:r w:rsidDel="00000000" w:rsidR="00000000" w:rsidRPr="00000000">
              <w:rPr>
                <w:rFonts w:ascii="Aptos" w:cs="Aptos" w:eastAsia="Aptos" w:hAnsi="Aptos"/>
                <w:b w:val="1"/>
                <w:bCs w:val="1"/>
                <w:i w:val="0"/>
                <w:iCs w:val="0"/>
                <w:color w:val="7a1f3d"/>
                <w:sz w:val="11"/>
                <w:szCs w:val="11"/>
                <w:rtl w:val="0"/>
              </w:rPr>
              <w:t xml:space="preserve">ZTAX-CLS-REQ-0035</w:t>
            </w:r>
            <w:r w:rsidDel="00000000" w:rsidR="00000000" w:rsidRPr="00000000">
              <w:rPr>
                <w:rtl w:val="0"/>
              </w:rPr>
            </w:r>
          </w:p>
        </w:tc>
        <w:tc>
          <w:tcPr>
            <w:tcMar>
              <w:top w:w="35.0" w:type="dxa"/>
              <w:bottom w:w="35.0" w:type="dxa"/>
            </w:tcMar>
          </w:tcPr>
          <w:p w:rsidR="00000000" w:rsidDel="00000000" w:rsidP="00000000" w:rsidRDefault="00000000" w:rsidRPr="00000000" w14:paraId="0000031B">
            <w:pPr>
              <w:rPr/>
            </w:pPr>
            <w:r w:rsidDel="00000000" w:rsidR="00000000" w:rsidRPr="00000000">
              <w:rPr>
                <w:rFonts w:ascii="Aptos" w:cs="Aptos" w:eastAsia="Aptos" w:hAnsi="Aptos"/>
                <w:b w:val="0"/>
                <w:bCs w:val="0"/>
                <w:i w:val="0"/>
                <w:iCs w:val="0"/>
                <w:color w:val="20242b"/>
                <w:sz w:val="11"/>
                <w:szCs w:val="11"/>
                <w:rtl w:val="0"/>
              </w:rPr>
              <w:t xml:space="preserve">ServiceComponent SHOULD identify retail/wholesale network role where applicable.</w:t>
            </w:r>
            <w:r w:rsidDel="00000000" w:rsidR="00000000" w:rsidRPr="00000000">
              <w:rPr>
                <w:rtl w:val="0"/>
              </w:rPr>
            </w:r>
          </w:p>
        </w:tc>
        <w:tc>
          <w:tcPr>
            <w:tcMar>
              <w:top w:w="35.0" w:type="dxa"/>
              <w:bottom w:w="35.0" w:type="dxa"/>
            </w:tcMar>
          </w:tcPr>
          <w:p w:rsidR="00000000" w:rsidDel="00000000" w:rsidP="00000000" w:rsidRDefault="00000000" w:rsidRPr="00000000" w14:paraId="0000031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1D">
            <w:pPr>
              <w:rPr/>
            </w:pPr>
            <w:r w:rsidDel="00000000" w:rsidR="00000000" w:rsidRPr="00000000">
              <w:rPr>
                <w:rFonts w:ascii="Aptos" w:cs="Aptos" w:eastAsia="Aptos" w:hAnsi="Aptos"/>
                <w:b w:val="0"/>
                <w:bCs w:val="0"/>
                <w:i w:val="0"/>
                <w:iCs w:val="0"/>
                <w:color w:val="20242b"/>
                <w:sz w:val="11"/>
                <w:szCs w:val="11"/>
                <w:rtl w:val="0"/>
              </w:rPr>
              <w:t xml:space="preserve">Domain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1E">
            <w:pPr>
              <w:rPr/>
            </w:pPr>
            <w:r w:rsidDel="00000000" w:rsidR="00000000" w:rsidRPr="00000000">
              <w:rPr>
                <w:rFonts w:ascii="Aptos" w:cs="Aptos" w:eastAsia="Aptos" w:hAnsi="Aptos"/>
                <w:b w:val="1"/>
                <w:bCs w:val="1"/>
                <w:i w:val="0"/>
                <w:iCs w:val="0"/>
                <w:color w:val="7a1f3d"/>
                <w:sz w:val="11"/>
                <w:szCs w:val="11"/>
                <w:rtl w:val="0"/>
              </w:rPr>
              <w:t xml:space="preserve">ZTAX-CLS-REQ-0036</w:t>
            </w:r>
            <w:r w:rsidDel="00000000" w:rsidR="00000000" w:rsidRPr="00000000">
              <w:rPr>
                <w:rtl w:val="0"/>
              </w:rPr>
            </w:r>
          </w:p>
        </w:tc>
        <w:tc>
          <w:tcPr>
            <w:tcMar>
              <w:top w:w="35.0" w:type="dxa"/>
              <w:bottom w:w="35.0" w:type="dxa"/>
            </w:tcMar>
          </w:tcPr>
          <w:p w:rsidR="00000000" w:rsidDel="00000000" w:rsidP="00000000" w:rsidRDefault="00000000" w:rsidRPr="00000000" w14:paraId="0000031F">
            <w:pPr>
              <w:rPr/>
            </w:pPr>
            <w:r w:rsidDel="00000000" w:rsidR="00000000" w:rsidRPr="00000000">
              <w:rPr>
                <w:rFonts w:ascii="Aptos" w:cs="Aptos" w:eastAsia="Aptos" w:hAnsi="Aptos"/>
                <w:b w:val="0"/>
                <w:bCs w:val="0"/>
                <w:i w:val="0"/>
                <w:iCs w:val="0"/>
                <w:color w:val="20242b"/>
                <w:sz w:val="11"/>
                <w:szCs w:val="11"/>
                <w:rtl w:val="0"/>
              </w:rPr>
              <w:t xml:space="preserve">ServiceComponent SHOULD support meter basis attributes.</w:t>
            </w:r>
            <w:r w:rsidDel="00000000" w:rsidR="00000000" w:rsidRPr="00000000">
              <w:rPr>
                <w:rtl w:val="0"/>
              </w:rPr>
            </w:r>
          </w:p>
        </w:tc>
        <w:tc>
          <w:tcPr>
            <w:tcMar>
              <w:top w:w="35.0" w:type="dxa"/>
              <w:bottom w:w="35.0" w:type="dxa"/>
            </w:tcMar>
          </w:tcPr>
          <w:p w:rsidR="00000000" w:rsidDel="00000000" w:rsidP="00000000" w:rsidRDefault="00000000" w:rsidRPr="00000000" w14:paraId="0000032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21">
            <w:pPr>
              <w:rPr/>
            </w:pPr>
            <w:r w:rsidDel="00000000" w:rsidR="00000000" w:rsidRPr="00000000">
              <w:rPr>
                <w:rFonts w:ascii="Aptos" w:cs="Aptos" w:eastAsia="Aptos" w:hAnsi="Aptos"/>
                <w:b w:val="0"/>
                <w:bCs w:val="0"/>
                <w:i w:val="0"/>
                <w:iCs w:val="0"/>
                <w:color w:val="20242b"/>
                <w:sz w:val="11"/>
                <w:szCs w:val="11"/>
                <w:rtl w:val="0"/>
              </w:rPr>
              <w:t xml:space="preserve">Domain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22">
            <w:pPr>
              <w:rPr/>
            </w:pPr>
            <w:r w:rsidDel="00000000" w:rsidR="00000000" w:rsidRPr="00000000">
              <w:rPr>
                <w:rFonts w:ascii="Aptos" w:cs="Aptos" w:eastAsia="Aptos" w:hAnsi="Aptos"/>
                <w:b w:val="1"/>
                <w:bCs w:val="1"/>
                <w:i w:val="0"/>
                <w:iCs w:val="0"/>
                <w:color w:val="7a1f3d"/>
                <w:sz w:val="11"/>
                <w:szCs w:val="11"/>
                <w:rtl w:val="0"/>
              </w:rPr>
              <w:t xml:space="preserve">ZTAX-CLS-REQ-0037</w:t>
            </w:r>
            <w:r w:rsidDel="00000000" w:rsidR="00000000" w:rsidRPr="00000000">
              <w:rPr>
                <w:rtl w:val="0"/>
              </w:rPr>
            </w:r>
          </w:p>
        </w:tc>
        <w:tc>
          <w:tcPr>
            <w:tcMar>
              <w:top w:w="35.0" w:type="dxa"/>
              <w:bottom w:w="35.0" w:type="dxa"/>
            </w:tcMar>
          </w:tcPr>
          <w:p w:rsidR="00000000" w:rsidDel="00000000" w:rsidP="00000000" w:rsidRDefault="00000000" w:rsidRPr="00000000" w14:paraId="00000323">
            <w:pPr>
              <w:rPr/>
            </w:pPr>
            <w:r w:rsidDel="00000000" w:rsidR="00000000" w:rsidRPr="00000000">
              <w:rPr>
                <w:rFonts w:ascii="Aptos" w:cs="Aptos" w:eastAsia="Aptos" w:hAnsi="Aptos"/>
                <w:b w:val="0"/>
                <w:bCs w:val="0"/>
                <w:i w:val="0"/>
                <w:iCs w:val="0"/>
                <w:color w:val="20242b"/>
                <w:sz w:val="11"/>
                <w:szCs w:val="11"/>
                <w:rtl w:val="0"/>
              </w:rPr>
              <w:t xml:space="preserve">Numbering/subscription identity attributes MUST be modeled separately from situs.</w:t>
            </w:r>
            <w:r w:rsidDel="00000000" w:rsidR="00000000" w:rsidRPr="00000000">
              <w:rPr>
                <w:rtl w:val="0"/>
              </w:rPr>
            </w:r>
          </w:p>
        </w:tc>
        <w:tc>
          <w:tcPr>
            <w:tcMar>
              <w:top w:w="35.0" w:type="dxa"/>
              <w:bottom w:w="35.0" w:type="dxa"/>
            </w:tcMar>
          </w:tcPr>
          <w:p w:rsidR="00000000" w:rsidDel="00000000" w:rsidP="00000000" w:rsidRDefault="00000000" w:rsidRPr="00000000" w14:paraId="0000032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25">
            <w:pPr>
              <w:rPr/>
            </w:pPr>
            <w:r w:rsidDel="00000000" w:rsidR="00000000" w:rsidRPr="00000000">
              <w:rPr>
                <w:rFonts w:ascii="Aptos" w:cs="Aptos" w:eastAsia="Aptos" w:hAnsi="Aptos"/>
                <w:b w:val="0"/>
                <w:bCs w:val="0"/>
                <w:i w:val="0"/>
                <w:iCs w:val="0"/>
                <w:color w:val="20242b"/>
                <w:sz w:val="11"/>
                <w:szCs w:val="11"/>
                <w:rtl w:val="0"/>
              </w:rPr>
              <w:t xml:space="preserve">Domain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26">
            <w:pPr>
              <w:rPr/>
            </w:pPr>
            <w:r w:rsidDel="00000000" w:rsidR="00000000" w:rsidRPr="00000000">
              <w:rPr>
                <w:rFonts w:ascii="Aptos" w:cs="Aptos" w:eastAsia="Aptos" w:hAnsi="Aptos"/>
                <w:b w:val="1"/>
                <w:bCs w:val="1"/>
                <w:i w:val="0"/>
                <w:iCs w:val="0"/>
                <w:color w:val="7a1f3d"/>
                <w:sz w:val="11"/>
                <w:szCs w:val="11"/>
                <w:rtl w:val="0"/>
              </w:rPr>
              <w:t xml:space="preserve">ZTAX-CLS-REQ-0038</w:t>
            </w:r>
            <w:r w:rsidDel="00000000" w:rsidR="00000000" w:rsidRPr="00000000">
              <w:rPr>
                <w:rtl w:val="0"/>
              </w:rPr>
            </w:r>
          </w:p>
        </w:tc>
        <w:tc>
          <w:tcPr>
            <w:tcMar>
              <w:top w:w="35.0" w:type="dxa"/>
              <w:bottom w:w="35.0" w:type="dxa"/>
            </w:tcMar>
          </w:tcPr>
          <w:p w:rsidR="00000000" w:rsidDel="00000000" w:rsidP="00000000" w:rsidRDefault="00000000" w:rsidRPr="00000000" w14:paraId="00000327">
            <w:pPr>
              <w:rPr/>
            </w:pPr>
            <w:r w:rsidDel="00000000" w:rsidR="00000000" w:rsidRPr="00000000">
              <w:rPr>
                <w:rFonts w:ascii="Aptos" w:cs="Aptos" w:eastAsia="Aptos" w:hAnsi="Aptos"/>
                <w:b w:val="0"/>
                <w:bCs w:val="0"/>
                <w:i w:val="0"/>
                <w:iCs w:val="0"/>
                <w:color w:val="20242b"/>
                <w:sz w:val="11"/>
                <w:szCs w:val="11"/>
                <w:rtl w:val="0"/>
              </w:rPr>
              <w:t xml:space="preserve">E.164 numbers MUST NOT be treated as proof of customer tax situs by classification alone.</w:t>
            </w:r>
            <w:r w:rsidDel="00000000" w:rsidR="00000000" w:rsidRPr="00000000">
              <w:rPr>
                <w:rtl w:val="0"/>
              </w:rPr>
            </w:r>
          </w:p>
        </w:tc>
        <w:tc>
          <w:tcPr>
            <w:tcMar>
              <w:top w:w="35.0" w:type="dxa"/>
              <w:bottom w:w="35.0" w:type="dxa"/>
            </w:tcMar>
          </w:tcPr>
          <w:p w:rsidR="00000000" w:rsidDel="00000000" w:rsidP="00000000" w:rsidRDefault="00000000" w:rsidRPr="00000000" w14:paraId="0000032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29">
            <w:pPr>
              <w:rPr/>
            </w:pPr>
            <w:r w:rsidDel="00000000" w:rsidR="00000000" w:rsidRPr="00000000">
              <w:rPr>
                <w:rFonts w:ascii="Aptos" w:cs="Aptos" w:eastAsia="Aptos" w:hAnsi="Aptos"/>
                <w:b w:val="0"/>
                <w:bCs w:val="0"/>
                <w:i w:val="0"/>
                <w:iCs w:val="0"/>
                <w:color w:val="20242b"/>
                <w:sz w:val="11"/>
                <w:szCs w:val="11"/>
                <w:rtl w:val="0"/>
              </w:rPr>
              <w:t xml:space="preserve">JUR</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2A">
            <w:pPr>
              <w:rPr/>
            </w:pPr>
            <w:r w:rsidDel="00000000" w:rsidR="00000000" w:rsidRPr="00000000">
              <w:rPr>
                <w:rFonts w:ascii="Aptos" w:cs="Aptos" w:eastAsia="Aptos" w:hAnsi="Aptos"/>
                <w:b w:val="1"/>
                <w:bCs w:val="1"/>
                <w:i w:val="0"/>
                <w:iCs w:val="0"/>
                <w:color w:val="7a1f3d"/>
                <w:sz w:val="11"/>
                <w:szCs w:val="11"/>
                <w:rtl w:val="0"/>
              </w:rPr>
              <w:t xml:space="preserve">ZTAX-CLS-REQ-0039</w:t>
            </w:r>
            <w:r w:rsidDel="00000000" w:rsidR="00000000" w:rsidRPr="00000000">
              <w:rPr>
                <w:rtl w:val="0"/>
              </w:rPr>
            </w:r>
          </w:p>
        </w:tc>
        <w:tc>
          <w:tcPr>
            <w:tcMar>
              <w:top w:w="35.0" w:type="dxa"/>
              <w:bottom w:w="35.0" w:type="dxa"/>
            </w:tcMar>
          </w:tcPr>
          <w:p w:rsidR="00000000" w:rsidDel="00000000" w:rsidP="00000000" w:rsidRDefault="00000000" w:rsidRPr="00000000" w14:paraId="0000032B">
            <w:pPr>
              <w:rPr/>
            </w:pPr>
            <w:r w:rsidDel="00000000" w:rsidR="00000000" w:rsidRPr="00000000">
              <w:rPr>
                <w:rFonts w:ascii="Aptos" w:cs="Aptos" w:eastAsia="Aptos" w:hAnsi="Aptos"/>
                <w:b w:val="0"/>
                <w:bCs w:val="0"/>
                <w:i w:val="0"/>
                <w:iCs w:val="0"/>
                <w:color w:val="20242b"/>
                <w:sz w:val="11"/>
                <w:szCs w:val="11"/>
                <w:rtl w:val="0"/>
              </w:rPr>
              <w:t xml:space="preserve">E.212/IMSI context MUST NOT be treated as product identity by itself.</w:t>
            </w:r>
            <w:r w:rsidDel="00000000" w:rsidR="00000000" w:rsidRPr="00000000">
              <w:rPr>
                <w:rtl w:val="0"/>
              </w:rPr>
            </w:r>
          </w:p>
        </w:tc>
        <w:tc>
          <w:tcPr>
            <w:tcMar>
              <w:top w:w="35.0" w:type="dxa"/>
              <w:bottom w:w="35.0" w:type="dxa"/>
            </w:tcMar>
          </w:tcPr>
          <w:p w:rsidR="00000000" w:rsidDel="00000000" w:rsidP="00000000" w:rsidRDefault="00000000" w:rsidRPr="00000000" w14:paraId="0000032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2D">
            <w:pPr>
              <w:rPr/>
            </w:pPr>
            <w:r w:rsidDel="00000000" w:rsidR="00000000" w:rsidRPr="00000000">
              <w:rPr>
                <w:rFonts w:ascii="Aptos" w:cs="Aptos" w:eastAsia="Aptos" w:hAnsi="Aptos"/>
                <w:b w:val="0"/>
                <w:bCs w:val="0"/>
                <w:i w:val="0"/>
                <w:iCs w:val="0"/>
                <w:color w:val="20242b"/>
                <w:sz w:val="11"/>
                <w:szCs w:val="11"/>
                <w:rtl w:val="0"/>
              </w:rPr>
              <w:t xml:space="preserve">Domain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2E">
            <w:pPr>
              <w:rPr/>
            </w:pPr>
            <w:r w:rsidDel="00000000" w:rsidR="00000000" w:rsidRPr="00000000">
              <w:rPr>
                <w:rFonts w:ascii="Aptos" w:cs="Aptos" w:eastAsia="Aptos" w:hAnsi="Aptos"/>
                <w:b w:val="1"/>
                <w:bCs w:val="1"/>
                <w:i w:val="0"/>
                <w:iCs w:val="0"/>
                <w:color w:val="7a1f3d"/>
                <w:sz w:val="11"/>
                <w:szCs w:val="11"/>
                <w:rtl w:val="0"/>
              </w:rPr>
              <w:t xml:space="preserve">ZTAX-CLS-REQ-0040</w:t>
            </w:r>
            <w:r w:rsidDel="00000000" w:rsidR="00000000" w:rsidRPr="00000000">
              <w:rPr>
                <w:rtl w:val="0"/>
              </w:rPr>
            </w:r>
          </w:p>
        </w:tc>
        <w:tc>
          <w:tcPr>
            <w:tcMar>
              <w:top w:w="35.0" w:type="dxa"/>
              <w:bottom w:w="35.0" w:type="dxa"/>
            </w:tcMar>
          </w:tcPr>
          <w:p w:rsidR="00000000" w:rsidDel="00000000" w:rsidP="00000000" w:rsidRDefault="00000000" w:rsidRPr="00000000" w14:paraId="0000032F">
            <w:pPr>
              <w:rPr/>
            </w:pPr>
            <w:r w:rsidDel="00000000" w:rsidR="00000000" w:rsidRPr="00000000">
              <w:rPr>
                <w:rFonts w:ascii="Aptos" w:cs="Aptos" w:eastAsia="Aptos" w:hAnsi="Aptos"/>
                <w:b w:val="0"/>
                <w:bCs w:val="0"/>
                <w:i w:val="0"/>
                <w:iCs w:val="0"/>
                <w:color w:val="20242b"/>
                <w:sz w:val="11"/>
                <w:szCs w:val="11"/>
                <w:rtl w:val="0"/>
              </w:rPr>
              <w:t xml:space="preserve">IP addresses MUST NOT be treated as product classification nodes.</w:t>
            </w:r>
            <w:r w:rsidDel="00000000" w:rsidR="00000000" w:rsidRPr="00000000">
              <w:rPr>
                <w:rtl w:val="0"/>
              </w:rPr>
            </w:r>
          </w:p>
        </w:tc>
        <w:tc>
          <w:tcPr>
            <w:tcMar>
              <w:top w:w="35.0" w:type="dxa"/>
              <w:bottom w:w="35.0" w:type="dxa"/>
            </w:tcMar>
          </w:tcPr>
          <w:p w:rsidR="00000000" w:rsidDel="00000000" w:rsidP="00000000" w:rsidRDefault="00000000" w:rsidRPr="00000000" w14:paraId="0000033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31">
            <w:pPr>
              <w:rPr/>
            </w:pPr>
            <w:r w:rsidDel="00000000" w:rsidR="00000000" w:rsidRPr="00000000">
              <w:rPr>
                <w:rFonts w:ascii="Aptos" w:cs="Aptos" w:eastAsia="Aptos" w:hAnsi="Aptos"/>
                <w:b w:val="0"/>
                <w:bCs w:val="0"/>
                <w:i w:val="0"/>
                <w:iCs w:val="0"/>
                <w:color w:val="20242b"/>
                <w:sz w:val="11"/>
                <w:szCs w:val="11"/>
                <w:rtl w:val="0"/>
              </w:rPr>
              <w:t xml:space="preserve">Domain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32">
            <w:pPr>
              <w:rPr/>
            </w:pPr>
            <w:r w:rsidDel="00000000" w:rsidR="00000000" w:rsidRPr="00000000">
              <w:rPr>
                <w:rFonts w:ascii="Aptos" w:cs="Aptos" w:eastAsia="Aptos" w:hAnsi="Aptos"/>
                <w:b w:val="1"/>
                <w:bCs w:val="1"/>
                <w:i w:val="0"/>
                <w:iCs w:val="0"/>
                <w:color w:val="7a1f3d"/>
                <w:sz w:val="11"/>
                <w:szCs w:val="11"/>
                <w:rtl w:val="0"/>
              </w:rPr>
              <w:t xml:space="preserve">ZTAX-CLS-REQ-0041</w:t>
            </w:r>
            <w:r w:rsidDel="00000000" w:rsidR="00000000" w:rsidRPr="00000000">
              <w:rPr>
                <w:rtl w:val="0"/>
              </w:rPr>
            </w:r>
          </w:p>
        </w:tc>
        <w:tc>
          <w:tcPr>
            <w:tcMar>
              <w:top w:w="35.0" w:type="dxa"/>
              <w:bottom w:w="35.0" w:type="dxa"/>
            </w:tcMar>
          </w:tcPr>
          <w:p w:rsidR="00000000" w:rsidDel="00000000" w:rsidP="00000000" w:rsidRDefault="00000000" w:rsidRPr="00000000" w14:paraId="00000333">
            <w:pPr>
              <w:rPr/>
            </w:pPr>
            <w:r w:rsidDel="00000000" w:rsidR="00000000" w:rsidRPr="00000000">
              <w:rPr>
                <w:rFonts w:ascii="Aptos" w:cs="Aptos" w:eastAsia="Aptos" w:hAnsi="Aptos"/>
                <w:b w:val="0"/>
                <w:bCs w:val="0"/>
                <w:i w:val="0"/>
                <w:iCs w:val="0"/>
                <w:color w:val="20242b"/>
                <w:sz w:val="11"/>
                <w:szCs w:val="11"/>
                <w:rtl w:val="0"/>
              </w:rPr>
              <w:t xml:space="preserve">Charge types MUST be represented independently from ServiceComponent identity.</w:t>
            </w:r>
            <w:r w:rsidDel="00000000" w:rsidR="00000000" w:rsidRPr="00000000">
              <w:rPr>
                <w:rtl w:val="0"/>
              </w:rPr>
            </w:r>
          </w:p>
        </w:tc>
        <w:tc>
          <w:tcPr>
            <w:tcMar>
              <w:top w:w="35.0" w:type="dxa"/>
              <w:bottom w:w="35.0" w:type="dxa"/>
            </w:tcMar>
          </w:tcPr>
          <w:p w:rsidR="00000000" w:rsidDel="00000000" w:rsidP="00000000" w:rsidRDefault="00000000" w:rsidRPr="00000000" w14:paraId="0000033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35">
            <w:pPr>
              <w:rPr/>
            </w:pPr>
            <w:r w:rsidDel="00000000" w:rsidR="00000000" w:rsidRPr="00000000">
              <w:rPr>
                <w:rFonts w:ascii="Aptos" w:cs="Aptos" w:eastAsia="Aptos" w:hAnsi="Aptos"/>
                <w:b w:val="0"/>
                <w:bCs w:val="0"/>
                <w:i w:val="0"/>
                <w:iCs w:val="0"/>
                <w:color w:val="20242b"/>
                <w:sz w:val="11"/>
                <w:szCs w:val="11"/>
                <w:rtl w:val="0"/>
              </w:rPr>
              <w:t xml:space="preserve">Domain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36">
            <w:pPr>
              <w:rPr/>
            </w:pPr>
            <w:r w:rsidDel="00000000" w:rsidR="00000000" w:rsidRPr="00000000">
              <w:rPr>
                <w:rFonts w:ascii="Aptos" w:cs="Aptos" w:eastAsia="Aptos" w:hAnsi="Aptos"/>
                <w:b w:val="1"/>
                <w:bCs w:val="1"/>
                <w:i w:val="0"/>
                <w:iCs w:val="0"/>
                <w:color w:val="7a1f3d"/>
                <w:sz w:val="11"/>
                <w:szCs w:val="11"/>
                <w:rtl w:val="0"/>
              </w:rPr>
              <w:t xml:space="preserve">ZTAX-CLS-REQ-0042</w:t>
            </w:r>
            <w:r w:rsidDel="00000000" w:rsidR="00000000" w:rsidRPr="00000000">
              <w:rPr>
                <w:rtl w:val="0"/>
              </w:rPr>
            </w:r>
          </w:p>
        </w:tc>
        <w:tc>
          <w:tcPr>
            <w:tcMar>
              <w:top w:w="35.0" w:type="dxa"/>
              <w:bottom w:w="35.0" w:type="dxa"/>
            </w:tcMar>
          </w:tcPr>
          <w:p w:rsidR="00000000" w:rsidDel="00000000" w:rsidP="00000000" w:rsidRDefault="00000000" w:rsidRPr="00000000" w14:paraId="00000337">
            <w:pPr>
              <w:rPr/>
            </w:pPr>
            <w:r w:rsidDel="00000000" w:rsidR="00000000" w:rsidRPr="00000000">
              <w:rPr>
                <w:rFonts w:ascii="Aptos" w:cs="Aptos" w:eastAsia="Aptos" w:hAnsi="Aptos"/>
                <w:b w:val="0"/>
                <w:bCs w:val="0"/>
                <w:i w:val="0"/>
                <w:iCs w:val="0"/>
                <w:color w:val="20242b"/>
                <w:sz w:val="11"/>
                <w:szCs w:val="11"/>
                <w:rtl w:val="0"/>
              </w:rPr>
              <w:t xml:space="preserve">Recurring access and usage charge types MUST be distinguishable.</w:t>
            </w:r>
            <w:r w:rsidDel="00000000" w:rsidR="00000000" w:rsidRPr="00000000">
              <w:rPr>
                <w:rtl w:val="0"/>
              </w:rPr>
            </w:r>
          </w:p>
        </w:tc>
        <w:tc>
          <w:tcPr>
            <w:tcMar>
              <w:top w:w="35.0" w:type="dxa"/>
              <w:bottom w:w="35.0" w:type="dxa"/>
            </w:tcMar>
          </w:tcPr>
          <w:p w:rsidR="00000000" w:rsidDel="00000000" w:rsidP="00000000" w:rsidRDefault="00000000" w:rsidRPr="00000000" w14:paraId="0000033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39">
            <w:pPr>
              <w:rPr/>
            </w:pPr>
            <w:r w:rsidDel="00000000" w:rsidR="00000000" w:rsidRPr="00000000">
              <w:rPr>
                <w:rFonts w:ascii="Aptos" w:cs="Aptos" w:eastAsia="Aptos" w:hAnsi="Aptos"/>
                <w:b w:val="0"/>
                <w:bCs w:val="0"/>
                <w:i w:val="0"/>
                <w:iCs w:val="0"/>
                <w:color w:val="20242b"/>
                <w:sz w:val="11"/>
                <w:szCs w:val="11"/>
                <w:rtl w:val="0"/>
              </w:rPr>
              <w:t xml:space="preserve">Domain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3A">
            <w:pPr>
              <w:rPr/>
            </w:pPr>
            <w:r w:rsidDel="00000000" w:rsidR="00000000" w:rsidRPr="00000000">
              <w:rPr>
                <w:rFonts w:ascii="Aptos" w:cs="Aptos" w:eastAsia="Aptos" w:hAnsi="Aptos"/>
                <w:b w:val="1"/>
                <w:bCs w:val="1"/>
                <w:i w:val="0"/>
                <w:iCs w:val="0"/>
                <w:color w:val="7a1f3d"/>
                <w:sz w:val="11"/>
                <w:szCs w:val="11"/>
                <w:rtl w:val="0"/>
              </w:rPr>
              <w:t xml:space="preserve">ZTAX-CLS-REQ-0043</w:t>
            </w:r>
            <w:r w:rsidDel="00000000" w:rsidR="00000000" w:rsidRPr="00000000">
              <w:rPr>
                <w:rtl w:val="0"/>
              </w:rPr>
            </w:r>
          </w:p>
        </w:tc>
        <w:tc>
          <w:tcPr>
            <w:tcMar>
              <w:top w:w="35.0" w:type="dxa"/>
              <w:bottom w:w="35.0" w:type="dxa"/>
            </w:tcMar>
          </w:tcPr>
          <w:p w:rsidR="00000000" w:rsidDel="00000000" w:rsidP="00000000" w:rsidRDefault="00000000" w:rsidRPr="00000000" w14:paraId="0000033B">
            <w:pPr>
              <w:rPr/>
            </w:pPr>
            <w:r w:rsidDel="00000000" w:rsidR="00000000" w:rsidRPr="00000000">
              <w:rPr>
                <w:rFonts w:ascii="Aptos" w:cs="Aptos" w:eastAsia="Aptos" w:hAnsi="Aptos"/>
                <w:b w:val="0"/>
                <w:bCs w:val="0"/>
                <w:i w:val="0"/>
                <w:iCs w:val="0"/>
                <w:color w:val="20242b"/>
                <w:sz w:val="11"/>
                <w:szCs w:val="11"/>
                <w:rtl w:val="0"/>
              </w:rPr>
              <w:t xml:space="preserve">Activation/installation/equipment/number resource/termination charges MUST be distinguishable.</w:t>
            </w:r>
            <w:r w:rsidDel="00000000" w:rsidR="00000000" w:rsidRPr="00000000">
              <w:rPr>
                <w:rtl w:val="0"/>
              </w:rPr>
            </w:r>
          </w:p>
        </w:tc>
        <w:tc>
          <w:tcPr>
            <w:tcMar>
              <w:top w:w="35.0" w:type="dxa"/>
              <w:bottom w:w="35.0" w:type="dxa"/>
            </w:tcMar>
          </w:tcPr>
          <w:p w:rsidR="00000000" w:rsidDel="00000000" w:rsidP="00000000" w:rsidRDefault="00000000" w:rsidRPr="00000000" w14:paraId="0000033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3D">
            <w:pPr>
              <w:rPr/>
            </w:pPr>
            <w:r w:rsidDel="00000000" w:rsidR="00000000" w:rsidRPr="00000000">
              <w:rPr>
                <w:rFonts w:ascii="Aptos" w:cs="Aptos" w:eastAsia="Aptos" w:hAnsi="Aptos"/>
                <w:b w:val="0"/>
                <w:bCs w:val="0"/>
                <w:i w:val="0"/>
                <w:iCs w:val="0"/>
                <w:color w:val="20242b"/>
                <w:sz w:val="11"/>
                <w:szCs w:val="11"/>
                <w:rtl w:val="0"/>
              </w:rPr>
              <w:t xml:space="preserve">Domain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3E">
            <w:pPr>
              <w:rPr/>
            </w:pPr>
            <w:r w:rsidDel="00000000" w:rsidR="00000000" w:rsidRPr="00000000">
              <w:rPr>
                <w:rFonts w:ascii="Aptos" w:cs="Aptos" w:eastAsia="Aptos" w:hAnsi="Aptos"/>
                <w:b w:val="1"/>
                <w:bCs w:val="1"/>
                <w:i w:val="0"/>
                <w:iCs w:val="0"/>
                <w:color w:val="7a1f3d"/>
                <w:sz w:val="11"/>
                <w:szCs w:val="11"/>
                <w:rtl w:val="0"/>
              </w:rPr>
              <w:t xml:space="preserve">ZTAX-CLS-REQ-0044</w:t>
            </w:r>
            <w:r w:rsidDel="00000000" w:rsidR="00000000" w:rsidRPr="00000000">
              <w:rPr>
                <w:rtl w:val="0"/>
              </w:rPr>
            </w:r>
          </w:p>
        </w:tc>
        <w:tc>
          <w:tcPr>
            <w:tcMar>
              <w:top w:w="35.0" w:type="dxa"/>
              <w:bottom w:w="35.0" w:type="dxa"/>
            </w:tcMar>
          </w:tcPr>
          <w:p w:rsidR="00000000" w:rsidDel="00000000" w:rsidP="00000000" w:rsidRDefault="00000000" w:rsidRPr="00000000" w14:paraId="0000033F">
            <w:pPr>
              <w:rPr/>
            </w:pPr>
            <w:r w:rsidDel="00000000" w:rsidR="00000000" w:rsidRPr="00000000">
              <w:rPr>
                <w:rFonts w:ascii="Aptos" w:cs="Aptos" w:eastAsia="Aptos" w:hAnsi="Aptos"/>
                <w:b w:val="0"/>
                <w:bCs w:val="0"/>
                <w:i w:val="0"/>
                <w:iCs w:val="0"/>
                <w:color w:val="20242b"/>
                <w:sz w:val="11"/>
                <w:szCs w:val="11"/>
                <w:rtl w:val="0"/>
              </w:rPr>
              <w:t xml:space="preserve">Discount and credit components MUST NOT be classified as telecom services by themselves.</w:t>
            </w:r>
            <w:r w:rsidDel="00000000" w:rsidR="00000000" w:rsidRPr="00000000">
              <w:rPr>
                <w:rtl w:val="0"/>
              </w:rPr>
            </w:r>
          </w:p>
        </w:tc>
        <w:tc>
          <w:tcPr>
            <w:tcMar>
              <w:top w:w="35.0" w:type="dxa"/>
              <w:bottom w:w="35.0" w:type="dxa"/>
            </w:tcMar>
          </w:tcPr>
          <w:p w:rsidR="00000000" w:rsidDel="00000000" w:rsidP="00000000" w:rsidRDefault="00000000" w:rsidRPr="00000000" w14:paraId="0000034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41">
            <w:pPr>
              <w:rPr/>
            </w:pPr>
            <w:r w:rsidDel="00000000" w:rsidR="00000000" w:rsidRPr="00000000">
              <w:rPr>
                <w:rFonts w:ascii="Aptos" w:cs="Aptos" w:eastAsia="Aptos" w:hAnsi="Aptos"/>
                <w:b w:val="0"/>
                <w:bCs w:val="0"/>
                <w:i w:val="0"/>
                <w:iCs w:val="0"/>
                <w:color w:val="20242b"/>
                <w:sz w:val="11"/>
                <w:szCs w:val="11"/>
                <w:rtl w:val="0"/>
              </w:rPr>
              <w:t xml:space="preserve">Domain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42">
            <w:pPr>
              <w:rPr/>
            </w:pPr>
            <w:r w:rsidDel="00000000" w:rsidR="00000000" w:rsidRPr="00000000">
              <w:rPr>
                <w:rFonts w:ascii="Aptos" w:cs="Aptos" w:eastAsia="Aptos" w:hAnsi="Aptos"/>
                <w:b w:val="1"/>
                <w:bCs w:val="1"/>
                <w:i w:val="0"/>
                <w:iCs w:val="0"/>
                <w:color w:val="7a1f3d"/>
                <w:sz w:val="11"/>
                <w:szCs w:val="11"/>
                <w:rtl w:val="0"/>
              </w:rPr>
              <w:t xml:space="preserve">ZTAX-CLS-REQ-0045</w:t>
            </w:r>
            <w:r w:rsidDel="00000000" w:rsidR="00000000" w:rsidRPr="00000000">
              <w:rPr>
                <w:rtl w:val="0"/>
              </w:rPr>
            </w:r>
          </w:p>
        </w:tc>
        <w:tc>
          <w:tcPr>
            <w:tcMar>
              <w:top w:w="35.0" w:type="dxa"/>
              <w:bottom w:w="35.0" w:type="dxa"/>
            </w:tcMar>
          </w:tcPr>
          <w:p w:rsidR="00000000" w:rsidDel="00000000" w:rsidP="00000000" w:rsidRDefault="00000000" w:rsidRPr="00000000" w14:paraId="00000343">
            <w:pPr>
              <w:rPr/>
            </w:pPr>
            <w:r w:rsidDel="00000000" w:rsidR="00000000" w:rsidRPr="00000000">
              <w:rPr>
                <w:rFonts w:ascii="Aptos" w:cs="Aptos" w:eastAsia="Aptos" w:hAnsi="Aptos"/>
                <w:b w:val="0"/>
                <w:bCs w:val="0"/>
                <w:i w:val="0"/>
                <w:iCs w:val="0"/>
                <w:color w:val="20242b"/>
                <w:sz w:val="11"/>
                <w:szCs w:val="11"/>
                <w:rtl w:val="0"/>
              </w:rPr>
              <w:t xml:space="preserve">Bundle prices MUST preserve need for component decomposition/allocation.</w:t>
            </w:r>
            <w:r w:rsidDel="00000000" w:rsidR="00000000" w:rsidRPr="00000000">
              <w:rPr>
                <w:rtl w:val="0"/>
              </w:rPr>
            </w:r>
          </w:p>
        </w:tc>
        <w:tc>
          <w:tcPr>
            <w:tcMar>
              <w:top w:w="35.0" w:type="dxa"/>
              <w:bottom w:w="35.0" w:type="dxa"/>
            </w:tcMar>
          </w:tcPr>
          <w:p w:rsidR="00000000" w:rsidDel="00000000" w:rsidP="00000000" w:rsidRDefault="00000000" w:rsidRPr="00000000" w14:paraId="0000034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45">
            <w:pPr>
              <w:rPr/>
            </w:pPr>
            <w:r w:rsidDel="00000000" w:rsidR="00000000" w:rsidRPr="00000000">
              <w:rPr>
                <w:rFonts w:ascii="Aptos" w:cs="Aptos" w:eastAsia="Aptos" w:hAnsi="Aptos"/>
                <w:b w:val="0"/>
                <w:bCs w:val="0"/>
                <w:i w:val="0"/>
                <w:iCs w:val="0"/>
                <w:color w:val="20242b"/>
                <w:sz w:val="11"/>
                <w:szCs w:val="11"/>
                <w:rtl w:val="0"/>
              </w:rPr>
              <w:t xml:space="preserve">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46">
            <w:pPr>
              <w:rPr/>
            </w:pPr>
            <w:r w:rsidDel="00000000" w:rsidR="00000000" w:rsidRPr="00000000">
              <w:rPr>
                <w:rFonts w:ascii="Aptos" w:cs="Aptos" w:eastAsia="Aptos" w:hAnsi="Aptos"/>
                <w:b w:val="1"/>
                <w:bCs w:val="1"/>
                <w:i w:val="0"/>
                <w:iCs w:val="0"/>
                <w:color w:val="7a1f3d"/>
                <w:sz w:val="11"/>
                <w:szCs w:val="11"/>
                <w:rtl w:val="0"/>
              </w:rPr>
              <w:t xml:space="preserve">ZTAX-CLS-REQ-0046</w:t>
            </w:r>
            <w:r w:rsidDel="00000000" w:rsidR="00000000" w:rsidRPr="00000000">
              <w:rPr>
                <w:rtl w:val="0"/>
              </w:rPr>
            </w:r>
          </w:p>
        </w:tc>
        <w:tc>
          <w:tcPr>
            <w:tcMar>
              <w:top w:w="35.0" w:type="dxa"/>
              <w:bottom w:w="35.0" w:type="dxa"/>
            </w:tcMar>
          </w:tcPr>
          <w:p w:rsidR="00000000" w:rsidDel="00000000" w:rsidP="00000000" w:rsidRDefault="00000000" w:rsidRPr="00000000" w14:paraId="00000347">
            <w:pPr>
              <w:rPr/>
            </w:pPr>
            <w:r w:rsidDel="00000000" w:rsidR="00000000" w:rsidRPr="00000000">
              <w:rPr>
                <w:rFonts w:ascii="Aptos" w:cs="Aptos" w:eastAsia="Aptos" w:hAnsi="Aptos"/>
                <w:b w:val="0"/>
                <w:bCs w:val="0"/>
                <w:i w:val="0"/>
                <w:iCs w:val="0"/>
                <w:color w:val="20242b"/>
                <w:sz w:val="11"/>
                <w:szCs w:val="11"/>
                <w:rtl w:val="0"/>
              </w:rPr>
              <w:t xml:space="preserve">Commercial bundles SHOULD decompose to atomic ServiceComponents before legal classification.</w:t>
            </w:r>
            <w:r w:rsidDel="00000000" w:rsidR="00000000" w:rsidRPr="00000000">
              <w:rPr>
                <w:rtl w:val="0"/>
              </w:rPr>
            </w:r>
          </w:p>
        </w:tc>
        <w:tc>
          <w:tcPr>
            <w:tcMar>
              <w:top w:w="35.0" w:type="dxa"/>
              <w:bottom w:w="35.0" w:type="dxa"/>
            </w:tcMar>
          </w:tcPr>
          <w:p w:rsidR="00000000" w:rsidDel="00000000" w:rsidP="00000000" w:rsidRDefault="00000000" w:rsidRPr="00000000" w14:paraId="0000034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49">
            <w:pPr>
              <w:rPr/>
            </w:pPr>
            <w:r w:rsidDel="00000000" w:rsidR="00000000" w:rsidRPr="00000000">
              <w:rPr>
                <w:rFonts w:ascii="Aptos" w:cs="Aptos" w:eastAsia="Aptos" w:hAnsi="Aptos"/>
                <w:b w:val="0"/>
                <w:bCs w:val="0"/>
                <w:i w:val="0"/>
                <w:iCs w:val="0"/>
                <w:color w:val="20242b"/>
                <w:sz w:val="11"/>
                <w:szCs w:val="11"/>
                <w:rtl w:val="0"/>
              </w:rPr>
              <w:t xml:space="preserve">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4A">
            <w:pPr>
              <w:rPr/>
            </w:pPr>
            <w:r w:rsidDel="00000000" w:rsidR="00000000" w:rsidRPr="00000000">
              <w:rPr>
                <w:rFonts w:ascii="Aptos" w:cs="Aptos" w:eastAsia="Aptos" w:hAnsi="Aptos"/>
                <w:b w:val="1"/>
                <w:bCs w:val="1"/>
                <w:i w:val="0"/>
                <w:iCs w:val="0"/>
                <w:color w:val="7a1f3d"/>
                <w:sz w:val="11"/>
                <w:szCs w:val="11"/>
                <w:rtl w:val="0"/>
              </w:rPr>
              <w:t xml:space="preserve">ZTAX-CLS-REQ-0047</w:t>
            </w:r>
            <w:r w:rsidDel="00000000" w:rsidR="00000000" w:rsidRPr="00000000">
              <w:rPr>
                <w:rtl w:val="0"/>
              </w:rPr>
            </w:r>
          </w:p>
        </w:tc>
        <w:tc>
          <w:tcPr>
            <w:tcMar>
              <w:top w:w="35.0" w:type="dxa"/>
              <w:bottom w:w="35.0" w:type="dxa"/>
            </w:tcMar>
          </w:tcPr>
          <w:p w:rsidR="00000000" w:rsidDel="00000000" w:rsidP="00000000" w:rsidRDefault="00000000" w:rsidRPr="00000000" w14:paraId="0000034B">
            <w:pPr>
              <w:rPr/>
            </w:pPr>
            <w:r w:rsidDel="00000000" w:rsidR="00000000" w:rsidRPr="00000000">
              <w:rPr>
                <w:rFonts w:ascii="Aptos" w:cs="Aptos" w:eastAsia="Aptos" w:hAnsi="Aptos"/>
                <w:b w:val="0"/>
                <w:bCs w:val="0"/>
                <w:i w:val="0"/>
                <w:iCs w:val="0"/>
                <w:color w:val="20242b"/>
                <w:sz w:val="11"/>
                <w:szCs w:val="11"/>
                <w:rtl w:val="0"/>
              </w:rPr>
              <w:t xml:space="preserve">Inseparable legal bundle treatment MUST be explicitly authorized by country-pack content.</w:t>
            </w:r>
            <w:r w:rsidDel="00000000" w:rsidR="00000000" w:rsidRPr="00000000">
              <w:rPr>
                <w:rtl w:val="0"/>
              </w:rPr>
            </w:r>
          </w:p>
        </w:tc>
        <w:tc>
          <w:tcPr>
            <w:tcMar>
              <w:top w:w="35.0" w:type="dxa"/>
              <w:bottom w:w="35.0" w:type="dxa"/>
            </w:tcMar>
          </w:tcPr>
          <w:p w:rsidR="00000000" w:rsidDel="00000000" w:rsidP="00000000" w:rsidRDefault="00000000" w:rsidRPr="00000000" w14:paraId="0000034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4D">
            <w:pPr>
              <w:rPr/>
            </w:pPr>
            <w:r w:rsidDel="00000000" w:rsidR="00000000" w:rsidRPr="00000000">
              <w:rPr>
                <w:rFonts w:ascii="Aptos" w:cs="Aptos" w:eastAsia="Aptos" w:hAnsi="Aptos"/>
                <w:b w:val="0"/>
                <w:bCs w:val="0"/>
                <w:i w:val="0"/>
                <w:iCs w:val="0"/>
                <w:color w:val="20242b"/>
                <w:sz w:val="11"/>
                <w:szCs w:val="11"/>
                <w:rtl w:val="0"/>
              </w:rPr>
              <w:t xml:space="preserve">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4E">
            <w:pPr>
              <w:rPr/>
            </w:pPr>
            <w:r w:rsidDel="00000000" w:rsidR="00000000" w:rsidRPr="00000000">
              <w:rPr>
                <w:rFonts w:ascii="Aptos" w:cs="Aptos" w:eastAsia="Aptos" w:hAnsi="Aptos"/>
                <w:b w:val="1"/>
                <w:bCs w:val="1"/>
                <w:i w:val="0"/>
                <w:iCs w:val="0"/>
                <w:color w:val="7a1f3d"/>
                <w:sz w:val="11"/>
                <w:szCs w:val="11"/>
                <w:rtl w:val="0"/>
              </w:rPr>
              <w:t xml:space="preserve">ZTAX-CLS-REQ-0048</w:t>
            </w:r>
            <w:r w:rsidDel="00000000" w:rsidR="00000000" w:rsidRPr="00000000">
              <w:rPr>
                <w:rtl w:val="0"/>
              </w:rPr>
            </w:r>
          </w:p>
        </w:tc>
        <w:tc>
          <w:tcPr>
            <w:tcMar>
              <w:top w:w="35.0" w:type="dxa"/>
              <w:bottom w:w="35.0" w:type="dxa"/>
            </w:tcMar>
          </w:tcPr>
          <w:p w:rsidR="00000000" w:rsidDel="00000000" w:rsidP="00000000" w:rsidRDefault="00000000" w:rsidRPr="00000000" w14:paraId="0000034F">
            <w:pPr>
              <w:rPr/>
            </w:pPr>
            <w:r w:rsidDel="00000000" w:rsidR="00000000" w:rsidRPr="00000000">
              <w:rPr>
                <w:rFonts w:ascii="Aptos" w:cs="Aptos" w:eastAsia="Aptos" w:hAnsi="Aptos"/>
                <w:b w:val="0"/>
                <w:bCs w:val="0"/>
                <w:i w:val="0"/>
                <w:iCs w:val="0"/>
                <w:color w:val="20242b"/>
                <w:sz w:val="11"/>
                <w:szCs w:val="11"/>
                <w:rtl w:val="0"/>
              </w:rPr>
              <w:t xml:space="preserve">Bundle decomposition MUST preserve the original transaction line identity and amount.</w:t>
            </w:r>
            <w:r w:rsidDel="00000000" w:rsidR="00000000" w:rsidRPr="00000000">
              <w:rPr>
                <w:rtl w:val="0"/>
              </w:rPr>
            </w:r>
          </w:p>
        </w:tc>
        <w:tc>
          <w:tcPr>
            <w:tcMar>
              <w:top w:w="35.0" w:type="dxa"/>
              <w:bottom w:w="35.0" w:type="dxa"/>
            </w:tcMar>
          </w:tcPr>
          <w:p w:rsidR="00000000" w:rsidDel="00000000" w:rsidP="00000000" w:rsidRDefault="00000000" w:rsidRPr="00000000" w14:paraId="0000035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51">
            <w:pPr>
              <w:rPr/>
            </w:pPr>
            <w:r w:rsidDel="00000000" w:rsidR="00000000" w:rsidRPr="00000000">
              <w:rPr>
                <w:rFonts w:ascii="Aptos" w:cs="Aptos" w:eastAsia="Aptos" w:hAnsi="Aptos"/>
                <w:b w:val="0"/>
                <w:bCs w:val="0"/>
                <w:i w:val="0"/>
                <w:iCs w:val="0"/>
                <w:color w:val="20242b"/>
                <w:sz w:val="11"/>
                <w:szCs w:val="11"/>
                <w:rtl w:val="0"/>
              </w:rPr>
              <w:t xml:space="preserve">Domain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52">
            <w:pPr>
              <w:rPr/>
            </w:pPr>
            <w:r w:rsidDel="00000000" w:rsidR="00000000" w:rsidRPr="00000000">
              <w:rPr>
                <w:rFonts w:ascii="Aptos" w:cs="Aptos" w:eastAsia="Aptos" w:hAnsi="Aptos"/>
                <w:b w:val="1"/>
                <w:bCs w:val="1"/>
                <w:i w:val="0"/>
                <w:iCs w:val="0"/>
                <w:color w:val="7a1f3d"/>
                <w:sz w:val="11"/>
                <w:szCs w:val="11"/>
                <w:rtl w:val="0"/>
              </w:rPr>
              <w:t xml:space="preserve">ZTAX-CLS-REQ-0049</w:t>
            </w:r>
            <w:r w:rsidDel="00000000" w:rsidR="00000000" w:rsidRPr="00000000">
              <w:rPr>
                <w:rtl w:val="0"/>
              </w:rPr>
            </w:r>
          </w:p>
        </w:tc>
        <w:tc>
          <w:tcPr>
            <w:tcMar>
              <w:top w:w="35.0" w:type="dxa"/>
              <w:bottom w:w="35.0" w:type="dxa"/>
            </w:tcMar>
          </w:tcPr>
          <w:p w:rsidR="00000000" w:rsidDel="00000000" w:rsidP="00000000" w:rsidRDefault="00000000" w:rsidRPr="00000000" w14:paraId="00000353">
            <w:pPr>
              <w:rPr/>
            </w:pPr>
            <w:r w:rsidDel="00000000" w:rsidR="00000000" w:rsidRPr="00000000">
              <w:rPr>
                <w:rFonts w:ascii="Aptos" w:cs="Aptos" w:eastAsia="Aptos" w:hAnsi="Aptos"/>
                <w:b w:val="0"/>
                <w:bCs w:val="0"/>
                <w:i w:val="0"/>
                <w:iCs w:val="0"/>
                <w:color w:val="20242b"/>
                <w:sz w:val="11"/>
                <w:szCs w:val="11"/>
                <w:rtl w:val="0"/>
              </w:rPr>
              <w:t xml:space="preserve">Bundle decomposition MUST preserve mapping method/provenance.</w:t>
            </w:r>
            <w:r w:rsidDel="00000000" w:rsidR="00000000" w:rsidRPr="00000000">
              <w:rPr>
                <w:rtl w:val="0"/>
              </w:rPr>
            </w:r>
          </w:p>
        </w:tc>
        <w:tc>
          <w:tcPr>
            <w:tcMar>
              <w:top w:w="35.0" w:type="dxa"/>
              <w:bottom w:w="35.0" w:type="dxa"/>
            </w:tcMar>
          </w:tcPr>
          <w:p w:rsidR="00000000" w:rsidDel="00000000" w:rsidP="00000000" w:rsidRDefault="00000000" w:rsidRPr="00000000" w14:paraId="0000035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55">
            <w:pPr>
              <w:rPr/>
            </w:pPr>
            <w:r w:rsidDel="00000000" w:rsidR="00000000" w:rsidRPr="00000000">
              <w:rPr>
                <w:rFonts w:ascii="Aptos" w:cs="Aptos" w:eastAsia="Aptos" w:hAnsi="Aptos"/>
                <w:b w:val="0"/>
                <w:bCs w:val="0"/>
                <w:i w:val="0"/>
                <w:iCs w:val="0"/>
                <w:color w:val="20242b"/>
                <w:sz w:val="11"/>
                <w:szCs w:val="11"/>
                <w:rtl w:val="0"/>
              </w:rPr>
              <w:t xml:space="preserve">Evidence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56">
            <w:pPr>
              <w:rPr/>
            </w:pPr>
            <w:r w:rsidDel="00000000" w:rsidR="00000000" w:rsidRPr="00000000">
              <w:rPr>
                <w:rFonts w:ascii="Aptos" w:cs="Aptos" w:eastAsia="Aptos" w:hAnsi="Aptos"/>
                <w:b w:val="1"/>
                <w:bCs w:val="1"/>
                <w:i w:val="0"/>
                <w:iCs w:val="0"/>
                <w:color w:val="7a1f3d"/>
                <w:sz w:val="11"/>
                <w:szCs w:val="11"/>
                <w:rtl w:val="0"/>
              </w:rPr>
              <w:t xml:space="preserve">ZTAX-CLS-REQ-0050</w:t>
            </w:r>
            <w:r w:rsidDel="00000000" w:rsidR="00000000" w:rsidRPr="00000000">
              <w:rPr>
                <w:rtl w:val="0"/>
              </w:rPr>
            </w:r>
          </w:p>
        </w:tc>
        <w:tc>
          <w:tcPr>
            <w:tcMar>
              <w:top w:w="35.0" w:type="dxa"/>
              <w:bottom w:w="35.0" w:type="dxa"/>
            </w:tcMar>
          </w:tcPr>
          <w:p w:rsidR="00000000" w:rsidDel="00000000" w:rsidP="00000000" w:rsidRDefault="00000000" w:rsidRPr="00000000" w14:paraId="00000357">
            <w:pPr>
              <w:rPr/>
            </w:pPr>
            <w:r w:rsidDel="00000000" w:rsidR="00000000" w:rsidRPr="00000000">
              <w:rPr>
                <w:rFonts w:ascii="Aptos" w:cs="Aptos" w:eastAsia="Aptos" w:hAnsi="Aptos"/>
                <w:b w:val="0"/>
                <w:bCs w:val="0"/>
                <w:i w:val="0"/>
                <w:iCs w:val="0"/>
                <w:color w:val="20242b"/>
                <w:sz w:val="11"/>
                <w:szCs w:val="11"/>
                <w:rtl w:val="0"/>
              </w:rPr>
              <w:t xml:space="preserve">Component graph MUST be acyclic before authoritative determination.</w:t>
            </w:r>
            <w:r w:rsidDel="00000000" w:rsidR="00000000" w:rsidRPr="00000000">
              <w:rPr>
                <w:rtl w:val="0"/>
              </w:rPr>
            </w:r>
          </w:p>
        </w:tc>
        <w:tc>
          <w:tcPr>
            <w:tcMar>
              <w:top w:w="35.0" w:type="dxa"/>
              <w:bottom w:w="35.0" w:type="dxa"/>
            </w:tcMar>
          </w:tcPr>
          <w:p w:rsidR="00000000" w:rsidDel="00000000" w:rsidP="00000000" w:rsidRDefault="00000000" w:rsidRPr="00000000" w14:paraId="0000035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59">
            <w:pPr>
              <w:rPr/>
            </w:pPr>
            <w:r w:rsidDel="00000000" w:rsidR="00000000" w:rsidRPr="00000000">
              <w:rPr>
                <w:rFonts w:ascii="Aptos" w:cs="Aptos" w:eastAsia="Aptos" w:hAnsi="Aptos"/>
                <w:b w:val="0"/>
                <w:bCs w:val="0"/>
                <w:i w:val="0"/>
                <w:iCs w:val="0"/>
                <w:color w:val="20242b"/>
                <w:sz w:val="11"/>
                <w:szCs w:val="11"/>
                <w:rtl w:val="0"/>
              </w:rPr>
              <w:t xml:space="preserve">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5A">
            <w:pPr>
              <w:rPr/>
            </w:pPr>
            <w:r w:rsidDel="00000000" w:rsidR="00000000" w:rsidRPr="00000000">
              <w:rPr>
                <w:rFonts w:ascii="Aptos" w:cs="Aptos" w:eastAsia="Aptos" w:hAnsi="Aptos"/>
                <w:b w:val="1"/>
                <w:bCs w:val="1"/>
                <w:i w:val="0"/>
                <w:iCs w:val="0"/>
                <w:color w:val="7a1f3d"/>
                <w:sz w:val="11"/>
                <w:szCs w:val="11"/>
                <w:rtl w:val="0"/>
              </w:rPr>
              <w:t xml:space="preserve">ZTAX-CLS-REQ-0051</w:t>
            </w:r>
            <w:r w:rsidDel="00000000" w:rsidR="00000000" w:rsidRPr="00000000">
              <w:rPr>
                <w:rtl w:val="0"/>
              </w:rPr>
            </w:r>
          </w:p>
        </w:tc>
        <w:tc>
          <w:tcPr>
            <w:tcMar>
              <w:top w:w="35.0" w:type="dxa"/>
              <w:bottom w:w="35.0" w:type="dxa"/>
            </w:tcMar>
          </w:tcPr>
          <w:p w:rsidR="00000000" w:rsidDel="00000000" w:rsidP="00000000" w:rsidRDefault="00000000" w:rsidRPr="00000000" w14:paraId="0000035B">
            <w:pPr>
              <w:rPr/>
            </w:pPr>
            <w:r w:rsidDel="00000000" w:rsidR="00000000" w:rsidRPr="00000000">
              <w:rPr>
                <w:rFonts w:ascii="Aptos" w:cs="Aptos" w:eastAsia="Aptos" w:hAnsi="Aptos"/>
                <w:b w:val="0"/>
                <w:bCs w:val="0"/>
                <w:i w:val="0"/>
                <w:iCs w:val="0"/>
                <w:color w:val="20242b"/>
                <w:sz w:val="11"/>
                <w:szCs w:val="11"/>
                <w:rtl w:val="0"/>
              </w:rPr>
              <w:t xml:space="preserve">Classification MUST NOT invent monetary allocations solely to resolve semantic mapping.</w:t>
            </w:r>
            <w:r w:rsidDel="00000000" w:rsidR="00000000" w:rsidRPr="00000000">
              <w:rPr>
                <w:rtl w:val="0"/>
              </w:rPr>
            </w:r>
          </w:p>
        </w:tc>
        <w:tc>
          <w:tcPr>
            <w:tcMar>
              <w:top w:w="35.0" w:type="dxa"/>
              <w:bottom w:w="35.0" w:type="dxa"/>
            </w:tcMar>
          </w:tcPr>
          <w:p w:rsidR="00000000" w:rsidDel="00000000" w:rsidP="00000000" w:rsidRDefault="00000000" w:rsidRPr="00000000" w14:paraId="0000035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5D">
            <w:pPr>
              <w:rPr/>
            </w:pPr>
            <w:r w:rsidDel="00000000" w:rsidR="00000000" w:rsidRPr="00000000">
              <w:rPr>
                <w:rFonts w:ascii="Aptos" w:cs="Aptos" w:eastAsia="Aptos" w:hAnsi="Aptos"/>
                <w:b w:val="0"/>
                <w:bCs w:val="0"/>
                <w:i w:val="0"/>
                <w:iCs w:val="0"/>
                <w:color w:val="20242b"/>
                <w:sz w:val="11"/>
                <w:szCs w:val="11"/>
                <w:rtl w:val="0"/>
              </w:rPr>
              <w:t xml:space="preserve">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5E">
            <w:pPr>
              <w:rPr/>
            </w:pPr>
            <w:r w:rsidDel="00000000" w:rsidR="00000000" w:rsidRPr="00000000">
              <w:rPr>
                <w:rFonts w:ascii="Aptos" w:cs="Aptos" w:eastAsia="Aptos" w:hAnsi="Aptos"/>
                <w:b w:val="1"/>
                <w:bCs w:val="1"/>
                <w:i w:val="0"/>
                <w:iCs w:val="0"/>
                <w:color w:val="7a1f3d"/>
                <w:sz w:val="11"/>
                <w:szCs w:val="11"/>
                <w:rtl w:val="0"/>
              </w:rPr>
              <w:t xml:space="preserve">ZTAX-CLS-REQ-0052</w:t>
            </w:r>
            <w:r w:rsidDel="00000000" w:rsidR="00000000" w:rsidRPr="00000000">
              <w:rPr>
                <w:rtl w:val="0"/>
              </w:rPr>
            </w:r>
          </w:p>
        </w:tc>
        <w:tc>
          <w:tcPr>
            <w:tcMar>
              <w:top w:w="35.0" w:type="dxa"/>
              <w:bottom w:w="35.0" w:type="dxa"/>
            </w:tcMar>
          </w:tcPr>
          <w:p w:rsidR="00000000" w:rsidDel="00000000" w:rsidP="00000000" w:rsidRDefault="00000000" w:rsidRPr="00000000" w14:paraId="0000035F">
            <w:pPr>
              <w:rPr/>
            </w:pPr>
            <w:r w:rsidDel="00000000" w:rsidR="00000000" w:rsidRPr="00000000">
              <w:rPr>
                <w:rFonts w:ascii="Aptos" w:cs="Aptos" w:eastAsia="Aptos" w:hAnsi="Aptos"/>
                <w:b w:val="0"/>
                <w:bCs w:val="0"/>
                <w:i w:val="0"/>
                <w:iCs w:val="0"/>
                <w:color w:val="20242b"/>
                <w:sz w:val="11"/>
                <w:szCs w:val="11"/>
                <w:rtl w:val="0"/>
              </w:rPr>
              <w:t xml:space="preserve">Free/promotional components MUST be classifiable where legally material.</w:t>
            </w:r>
            <w:r w:rsidDel="00000000" w:rsidR="00000000" w:rsidRPr="00000000">
              <w:rPr>
                <w:rtl w:val="0"/>
              </w:rPr>
            </w:r>
          </w:p>
        </w:tc>
        <w:tc>
          <w:tcPr>
            <w:tcMar>
              <w:top w:w="35.0" w:type="dxa"/>
              <w:bottom w:w="35.0" w:type="dxa"/>
            </w:tcMar>
          </w:tcPr>
          <w:p w:rsidR="00000000" w:rsidDel="00000000" w:rsidP="00000000" w:rsidRDefault="00000000" w:rsidRPr="00000000" w14:paraId="0000036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61">
            <w:pPr>
              <w:rPr/>
            </w:pPr>
            <w:r w:rsidDel="00000000" w:rsidR="00000000" w:rsidRPr="00000000">
              <w:rPr>
                <w:rFonts w:ascii="Aptos" w:cs="Aptos" w:eastAsia="Aptos" w:hAnsi="Aptos"/>
                <w:b w:val="0"/>
                <w:bCs w:val="0"/>
                <w:i w:val="0"/>
                <w:iCs w:val="0"/>
                <w:color w:val="20242b"/>
                <w:sz w:val="11"/>
                <w:szCs w:val="11"/>
                <w:rtl w:val="0"/>
              </w:rPr>
              <w:t xml:space="preserve">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62">
            <w:pPr>
              <w:rPr/>
            </w:pPr>
            <w:r w:rsidDel="00000000" w:rsidR="00000000" w:rsidRPr="00000000">
              <w:rPr>
                <w:rFonts w:ascii="Aptos" w:cs="Aptos" w:eastAsia="Aptos" w:hAnsi="Aptos"/>
                <w:b w:val="1"/>
                <w:bCs w:val="1"/>
                <w:i w:val="0"/>
                <w:iCs w:val="0"/>
                <w:color w:val="7a1f3d"/>
                <w:sz w:val="11"/>
                <w:szCs w:val="11"/>
                <w:rtl w:val="0"/>
              </w:rPr>
              <w:t xml:space="preserve">ZTAX-CLS-REQ-0053</w:t>
            </w:r>
            <w:r w:rsidDel="00000000" w:rsidR="00000000" w:rsidRPr="00000000">
              <w:rPr>
                <w:rtl w:val="0"/>
              </w:rPr>
            </w:r>
          </w:p>
        </w:tc>
        <w:tc>
          <w:tcPr>
            <w:tcMar>
              <w:top w:w="35.0" w:type="dxa"/>
              <w:bottom w:w="35.0" w:type="dxa"/>
            </w:tcMar>
          </w:tcPr>
          <w:p w:rsidR="00000000" w:rsidDel="00000000" w:rsidP="00000000" w:rsidRDefault="00000000" w:rsidRPr="00000000" w14:paraId="00000363">
            <w:pPr>
              <w:rPr/>
            </w:pPr>
            <w:r w:rsidDel="00000000" w:rsidR="00000000" w:rsidRPr="00000000">
              <w:rPr>
                <w:rFonts w:ascii="Aptos" w:cs="Aptos" w:eastAsia="Aptos" w:hAnsi="Aptos"/>
                <w:b w:val="0"/>
                <w:bCs w:val="0"/>
                <w:i w:val="0"/>
                <w:iCs w:val="0"/>
                <w:color w:val="20242b"/>
                <w:sz w:val="11"/>
                <w:szCs w:val="11"/>
                <w:rtl w:val="0"/>
              </w:rPr>
              <w:t xml:space="preserve">Customer catalog mappings MUST be tenant scoped unless explicitly reusable.</w:t>
            </w:r>
            <w:r w:rsidDel="00000000" w:rsidR="00000000" w:rsidRPr="00000000">
              <w:rPr>
                <w:rtl w:val="0"/>
              </w:rPr>
            </w:r>
          </w:p>
        </w:tc>
        <w:tc>
          <w:tcPr>
            <w:tcMar>
              <w:top w:w="35.0" w:type="dxa"/>
              <w:bottom w:w="35.0" w:type="dxa"/>
            </w:tcMar>
          </w:tcPr>
          <w:p w:rsidR="00000000" w:rsidDel="00000000" w:rsidP="00000000" w:rsidRDefault="00000000" w:rsidRPr="00000000" w14:paraId="0000036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65">
            <w:pPr>
              <w:rPr/>
            </w:pPr>
            <w:r w:rsidDel="00000000" w:rsidR="00000000" w:rsidRPr="00000000">
              <w:rPr>
                <w:rFonts w:ascii="Aptos" w:cs="Aptos" w:eastAsia="Aptos" w:hAnsi="Aptos"/>
                <w:b w:val="0"/>
                <w:bCs w:val="0"/>
                <w:i w:val="0"/>
                <w:iCs w:val="0"/>
                <w:color w:val="20242b"/>
                <w:sz w:val="11"/>
                <w:szCs w:val="11"/>
                <w:rtl w:val="0"/>
              </w:rPr>
              <w:t xml:space="preserve">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66">
            <w:pPr>
              <w:rPr/>
            </w:pPr>
            <w:r w:rsidDel="00000000" w:rsidR="00000000" w:rsidRPr="00000000">
              <w:rPr>
                <w:rFonts w:ascii="Aptos" w:cs="Aptos" w:eastAsia="Aptos" w:hAnsi="Aptos"/>
                <w:b w:val="1"/>
                <w:bCs w:val="1"/>
                <w:i w:val="0"/>
                <w:iCs w:val="0"/>
                <w:color w:val="7a1f3d"/>
                <w:sz w:val="11"/>
                <w:szCs w:val="11"/>
                <w:rtl w:val="0"/>
              </w:rPr>
              <w:t xml:space="preserve">ZTAX-CLS-REQ-0054</w:t>
            </w:r>
            <w:r w:rsidDel="00000000" w:rsidR="00000000" w:rsidRPr="00000000">
              <w:rPr>
                <w:rtl w:val="0"/>
              </w:rPr>
            </w:r>
          </w:p>
        </w:tc>
        <w:tc>
          <w:tcPr>
            <w:tcMar>
              <w:top w:w="35.0" w:type="dxa"/>
              <w:bottom w:w="35.0" w:type="dxa"/>
            </w:tcMar>
          </w:tcPr>
          <w:p w:rsidR="00000000" w:rsidDel="00000000" w:rsidP="00000000" w:rsidRDefault="00000000" w:rsidRPr="00000000" w14:paraId="00000367">
            <w:pPr>
              <w:rPr/>
            </w:pPr>
            <w:r w:rsidDel="00000000" w:rsidR="00000000" w:rsidRPr="00000000">
              <w:rPr>
                <w:rFonts w:ascii="Aptos" w:cs="Aptos" w:eastAsia="Aptos" w:hAnsi="Aptos"/>
                <w:b w:val="0"/>
                <w:bCs w:val="0"/>
                <w:i w:val="0"/>
                <w:iCs w:val="0"/>
                <w:color w:val="20242b"/>
                <w:sz w:val="11"/>
                <w:szCs w:val="11"/>
                <w:rtl w:val="0"/>
              </w:rPr>
              <w:t xml:space="preserve">Customer catalog mappings MUST be effective-dated.</w:t>
            </w:r>
            <w:r w:rsidDel="00000000" w:rsidR="00000000" w:rsidRPr="00000000">
              <w:rPr>
                <w:rtl w:val="0"/>
              </w:rPr>
            </w:r>
          </w:p>
        </w:tc>
        <w:tc>
          <w:tcPr>
            <w:tcMar>
              <w:top w:w="35.0" w:type="dxa"/>
              <w:bottom w:w="35.0" w:type="dxa"/>
            </w:tcMar>
          </w:tcPr>
          <w:p w:rsidR="00000000" w:rsidDel="00000000" w:rsidP="00000000" w:rsidRDefault="00000000" w:rsidRPr="00000000" w14:paraId="0000036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69">
            <w:pPr>
              <w:rPr/>
            </w:pPr>
            <w:r w:rsidDel="00000000" w:rsidR="00000000" w:rsidRPr="00000000">
              <w:rPr>
                <w:rFonts w:ascii="Aptos" w:cs="Aptos" w:eastAsia="Aptos" w:hAnsi="Aptos"/>
                <w:b w:val="0"/>
                <w:bCs w:val="0"/>
                <w:i w:val="0"/>
                <w:iCs w:val="0"/>
                <w:color w:val="20242b"/>
                <w:sz w:val="11"/>
                <w:szCs w:val="11"/>
                <w:rtl w:val="0"/>
              </w:rPr>
              <w:t xml:space="preserve">Domain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6A">
            <w:pPr>
              <w:rPr/>
            </w:pPr>
            <w:r w:rsidDel="00000000" w:rsidR="00000000" w:rsidRPr="00000000">
              <w:rPr>
                <w:rFonts w:ascii="Aptos" w:cs="Aptos" w:eastAsia="Aptos" w:hAnsi="Aptos"/>
                <w:b w:val="1"/>
                <w:bCs w:val="1"/>
                <w:i w:val="0"/>
                <w:iCs w:val="0"/>
                <w:color w:val="7a1f3d"/>
                <w:sz w:val="11"/>
                <w:szCs w:val="11"/>
                <w:rtl w:val="0"/>
              </w:rPr>
              <w:t xml:space="preserve">ZTAX-CLS-REQ-0055</w:t>
            </w:r>
            <w:r w:rsidDel="00000000" w:rsidR="00000000" w:rsidRPr="00000000">
              <w:rPr>
                <w:rtl w:val="0"/>
              </w:rPr>
            </w:r>
          </w:p>
        </w:tc>
        <w:tc>
          <w:tcPr>
            <w:tcMar>
              <w:top w:w="35.0" w:type="dxa"/>
              <w:bottom w:w="35.0" w:type="dxa"/>
            </w:tcMar>
          </w:tcPr>
          <w:p w:rsidR="00000000" w:rsidDel="00000000" w:rsidP="00000000" w:rsidRDefault="00000000" w:rsidRPr="00000000" w14:paraId="0000036B">
            <w:pPr>
              <w:rPr/>
            </w:pPr>
            <w:r w:rsidDel="00000000" w:rsidR="00000000" w:rsidRPr="00000000">
              <w:rPr>
                <w:rFonts w:ascii="Aptos" w:cs="Aptos" w:eastAsia="Aptos" w:hAnsi="Aptos"/>
                <w:b w:val="0"/>
                <w:bCs w:val="0"/>
                <w:i w:val="0"/>
                <w:iCs w:val="0"/>
                <w:color w:val="20242b"/>
                <w:sz w:val="11"/>
                <w:szCs w:val="11"/>
                <w:rtl w:val="0"/>
              </w:rPr>
              <w:t xml:space="preserve">Catalog mapping versions MUST be immutable once used authoritatively.</w:t>
            </w:r>
            <w:r w:rsidDel="00000000" w:rsidR="00000000" w:rsidRPr="00000000">
              <w:rPr>
                <w:rtl w:val="0"/>
              </w:rPr>
            </w:r>
          </w:p>
        </w:tc>
        <w:tc>
          <w:tcPr>
            <w:tcMar>
              <w:top w:w="35.0" w:type="dxa"/>
              <w:bottom w:w="35.0" w:type="dxa"/>
            </w:tcMar>
          </w:tcPr>
          <w:p w:rsidR="00000000" w:rsidDel="00000000" w:rsidP="00000000" w:rsidRDefault="00000000" w:rsidRPr="00000000" w14:paraId="0000036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6D">
            <w:pPr>
              <w:rPr/>
            </w:pPr>
            <w:r w:rsidDel="00000000" w:rsidR="00000000" w:rsidRPr="00000000">
              <w:rPr>
                <w:rFonts w:ascii="Aptos" w:cs="Aptos" w:eastAsia="Aptos" w:hAnsi="Aptos"/>
                <w:b w:val="0"/>
                <w:bCs w:val="0"/>
                <w:i w:val="0"/>
                <w:iCs w:val="0"/>
                <w:color w:val="20242b"/>
                <w:sz w:val="11"/>
                <w:szCs w:val="11"/>
                <w:rtl w:val="0"/>
              </w:rPr>
              <w:t xml:space="preserve">Domain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6E">
            <w:pPr>
              <w:rPr/>
            </w:pPr>
            <w:r w:rsidDel="00000000" w:rsidR="00000000" w:rsidRPr="00000000">
              <w:rPr>
                <w:rFonts w:ascii="Aptos" w:cs="Aptos" w:eastAsia="Aptos" w:hAnsi="Aptos"/>
                <w:b w:val="1"/>
                <w:bCs w:val="1"/>
                <w:i w:val="0"/>
                <w:iCs w:val="0"/>
                <w:color w:val="7a1f3d"/>
                <w:sz w:val="11"/>
                <w:szCs w:val="11"/>
                <w:rtl w:val="0"/>
              </w:rPr>
              <w:t xml:space="preserve">ZTAX-CLS-REQ-0056</w:t>
            </w:r>
            <w:r w:rsidDel="00000000" w:rsidR="00000000" w:rsidRPr="00000000">
              <w:rPr>
                <w:rtl w:val="0"/>
              </w:rPr>
            </w:r>
          </w:p>
        </w:tc>
        <w:tc>
          <w:tcPr>
            <w:tcMar>
              <w:top w:w="35.0" w:type="dxa"/>
              <w:bottom w:w="35.0" w:type="dxa"/>
            </w:tcMar>
          </w:tcPr>
          <w:p w:rsidR="00000000" w:rsidDel="00000000" w:rsidP="00000000" w:rsidRDefault="00000000" w:rsidRPr="00000000" w14:paraId="0000036F">
            <w:pPr>
              <w:rPr/>
            </w:pPr>
            <w:r w:rsidDel="00000000" w:rsidR="00000000" w:rsidRPr="00000000">
              <w:rPr>
                <w:rFonts w:ascii="Aptos" w:cs="Aptos" w:eastAsia="Aptos" w:hAnsi="Aptos"/>
                <w:b w:val="0"/>
                <w:bCs w:val="0"/>
                <w:i w:val="0"/>
                <w:iCs w:val="0"/>
                <w:color w:val="20242b"/>
                <w:sz w:val="11"/>
                <w:szCs w:val="11"/>
                <w:rtl w:val="0"/>
              </w:rPr>
              <w:t xml:space="preserve">Historical transactions MUST pin the mapping version used.</w:t>
            </w:r>
            <w:r w:rsidDel="00000000" w:rsidR="00000000" w:rsidRPr="00000000">
              <w:rPr>
                <w:rtl w:val="0"/>
              </w:rPr>
            </w:r>
          </w:p>
        </w:tc>
        <w:tc>
          <w:tcPr>
            <w:tcMar>
              <w:top w:w="35.0" w:type="dxa"/>
              <w:bottom w:w="35.0" w:type="dxa"/>
            </w:tcMar>
          </w:tcPr>
          <w:p w:rsidR="00000000" w:rsidDel="00000000" w:rsidP="00000000" w:rsidRDefault="00000000" w:rsidRPr="00000000" w14:paraId="0000037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71">
            <w:pPr>
              <w:rPr/>
            </w:pPr>
            <w:r w:rsidDel="00000000" w:rsidR="00000000" w:rsidRPr="00000000">
              <w:rPr>
                <w:rFonts w:ascii="Aptos" w:cs="Aptos" w:eastAsia="Aptos" w:hAnsi="Aptos"/>
                <w:b w:val="0"/>
                <w:bCs w:val="0"/>
                <w:i w:val="0"/>
                <w:iCs w:val="0"/>
                <w:color w:val="20242b"/>
                <w:sz w:val="11"/>
                <w:szCs w:val="11"/>
                <w:rtl w:val="0"/>
              </w:rPr>
              <w:t xml:space="preserve">Evidence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72">
            <w:pPr>
              <w:rPr/>
            </w:pPr>
            <w:r w:rsidDel="00000000" w:rsidR="00000000" w:rsidRPr="00000000">
              <w:rPr>
                <w:rFonts w:ascii="Aptos" w:cs="Aptos" w:eastAsia="Aptos" w:hAnsi="Aptos"/>
                <w:b w:val="1"/>
                <w:bCs w:val="1"/>
                <w:i w:val="0"/>
                <w:iCs w:val="0"/>
                <w:color w:val="7a1f3d"/>
                <w:sz w:val="11"/>
                <w:szCs w:val="11"/>
                <w:rtl w:val="0"/>
              </w:rPr>
              <w:t xml:space="preserve">ZTAX-CLS-REQ-0057</w:t>
            </w:r>
            <w:r w:rsidDel="00000000" w:rsidR="00000000" w:rsidRPr="00000000">
              <w:rPr>
                <w:rtl w:val="0"/>
              </w:rPr>
            </w:r>
          </w:p>
        </w:tc>
        <w:tc>
          <w:tcPr>
            <w:tcMar>
              <w:top w:w="35.0" w:type="dxa"/>
              <w:bottom w:w="35.0" w:type="dxa"/>
            </w:tcMar>
          </w:tcPr>
          <w:p w:rsidR="00000000" w:rsidDel="00000000" w:rsidP="00000000" w:rsidRDefault="00000000" w:rsidRPr="00000000" w14:paraId="00000373">
            <w:pPr>
              <w:rPr/>
            </w:pPr>
            <w:r w:rsidDel="00000000" w:rsidR="00000000" w:rsidRPr="00000000">
              <w:rPr>
                <w:rFonts w:ascii="Aptos" w:cs="Aptos" w:eastAsia="Aptos" w:hAnsi="Aptos"/>
                <w:b w:val="0"/>
                <w:bCs w:val="0"/>
                <w:i w:val="0"/>
                <w:iCs w:val="0"/>
                <w:color w:val="20242b"/>
                <w:sz w:val="11"/>
                <w:szCs w:val="11"/>
                <w:rtl w:val="0"/>
              </w:rPr>
              <w:t xml:space="preserve">One tenant's mapping MUST NOT leak into another tenant's classification.</w:t>
            </w:r>
            <w:r w:rsidDel="00000000" w:rsidR="00000000" w:rsidRPr="00000000">
              <w:rPr>
                <w:rtl w:val="0"/>
              </w:rPr>
            </w:r>
          </w:p>
        </w:tc>
        <w:tc>
          <w:tcPr>
            <w:tcMar>
              <w:top w:w="35.0" w:type="dxa"/>
              <w:bottom w:w="35.0" w:type="dxa"/>
            </w:tcMar>
          </w:tcPr>
          <w:p w:rsidR="00000000" w:rsidDel="00000000" w:rsidP="00000000" w:rsidRDefault="00000000" w:rsidRPr="00000000" w14:paraId="0000037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75">
            <w:pPr>
              <w:rPr/>
            </w:pPr>
            <w:r w:rsidDel="00000000" w:rsidR="00000000" w:rsidRPr="00000000">
              <w:rPr>
                <w:rFonts w:ascii="Aptos" w:cs="Aptos" w:eastAsia="Aptos" w:hAnsi="Aptos"/>
                <w:b w:val="0"/>
                <w:bCs w:val="0"/>
                <w:i w:val="0"/>
                <w:iCs w:val="0"/>
                <w:color w:val="20242b"/>
                <w:sz w:val="11"/>
                <w:szCs w:val="11"/>
                <w:rtl w:val="0"/>
              </w:rPr>
              <w:t xml:space="preserve">Security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76">
            <w:pPr>
              <w:rPr/>
            </w:pPr>
            <w:r w:rsidDel="00000000" w:rsidR="00000000" w:rsidRPr="00000000">
              <w:rPr>
                <w:rFonts w:ascii="Aptos" w:cs="Aptos" w:eastAsia="Aptos" w:hAnsi="Aptos"/>
                <w:b w:val="1"/>
                <w:bCs w:val="1"/>
                <w:i w:val="0"/>
                <w:iCs w:val="0"/>
                <w:color w:val="7a1f3d"/>
                <w:sz w:val="11"/>
                <w:szCs w:val="11"/>
                <w:rtl w:val="0"/>
              </w:rPr>
              <w:t xml:space="preserve">ZTAX-CLS-REQ-0058</w:t>
            </w:r>
            <w:r w:rsidDel="00000000" w:rsidR="00000000" w:rsidRPr="00000000">
              <w:rPr>
                <w:rtl w:val="0"/>
              </w:rPr>
            </w:r>
          </w:p>
        </w:tc>
        <w:tc>
          <w:tcPr>
            <w:tcMar>
              <w:top w:w="35.0" w:type="dxa"/>
              <w:bottom w:w="35.0" w:type="dxa"/>
            </w:tcMar>
          </w:tcPr>
          <w:p w:rsidR="00000000" w:rsidDel="00000000" w:rsidP="00000000" w:rsidRDefault="00000000" w:rsidRPr="00000000" w14:paraId="00000377">
            <w:pPr>
              <w:rPr/>
            </w:pPr>
            <w:r w:rsidDel="00000000" w:rsidR="00000000" w:rsidRPr="00000000">
              <w:rPr>
                <w:rFonts w:ascii="Aptos" w:cs="Aptos" w:eastAsia="Aptos" w:hAnsi="Aptos"/>
                <w:b w:val="0"/>
                <w:bCs w:val="0"/>
                <w:i w:val="0"/>
                <w:iCs w:val="0"/>
                <w:color w:val="20242b"/>
                <w:sz w:val="11"/>
                <w:szCs w:val="11"/>
                <w:rtl w:val="0"/>
              </w:rPr>
              <w:t xml:space="preserve">Reusable vendor templates MUST be explicitly promoted and versioned.</w:t>
            </w:r>
            <w:r w:rsidDel="00000000" w:rsidR="00000000" w:rsidRPr="00000000">
              <w:rPr>
                <w:rtl w:val="0"/>
              </w:rPr>
            </w:r>
          </w:p>
        </w:tc>
        <w:tc>
          <w:tcPr>
            <w:tcMar>
              <w:top w:w="35.0" w:type="dxa"/>
              <w:bottom w:w="35.0" w:type="dxa"/>
            </w:tcMar>
          </w:tcPr>
          <w:p w:rsidR="00000000" w:rsidDel="00000000" w:rsidP="00000000" w:rsidRDefault="00000000" w:rsidRPr="00000000" w14:paraId="00000378">
            <w:pPr>
              <w:rPr/>
            </w:pPr>
            <w:r w:rsidDel="00000000" w:rsidR="00000000" w:rsidRPr="00000000">
              <w:rPr>
                <w:rFonts w:ascii="Aptos" w:cs="Aptos" w:eastAsia="Aptos" w:hAnsi="Aptos"/>
                <w:b w:val="0"/>
                <w:bCs w:val="0"/>
                <w:i w:val="0"/>
                <w:iCs w:val="0"/>
                <w:color w:val="20242b"/>
                <w:sz w:val="11"/>
                <w:szCs w:val="11"/>
                <w:rtl w:val="0"/>
              </w:rPr>
              <w:t xml:space="preserve">AUDIT</w:t>
            </w:r>
            <w:r w:rsidDel="00000000" w:rsidR="00000000" w:rsidRPr="00000000">
              <w:rPr>
                <w:rtl w:val="0"/>
              </w:rPr>
            </w:r>
          </w:p>
        </w:tc>
        <w:tc>
          <w:tcPr>
            <w:tcMar>
              <w:top w:w="35.0" w:type="dxa"/>
              <w:bottom w:w="35.0" w:type="dxa"/>
            </w:tcMar>
          </w:tcPr>
          <w:p w:rsidR="00000000" w:rsidDel="00000000" w:rsidP="00000000" w:rsidRDefault="00000000" w:rsidRPr="00000000" w14:paraId="00000379">
            <w:pPr>
              <w:rPr/>
            </w:pPr>
            <w:r w:rsidDel="00000000" w:rsidR="00000000" w:rsidRPr="00000000">
              <w:rPr>
                <w:rFonts w:ascii="Aptos" w:cs="Aptos" w:eastAsia="Aptos" w:hAnsi="Aptos"/>
                <w:b w:val="0"/>
                <w:bCs w:val="0"/>
                <w:i w:val="0"/>
                <w:iCs w:val="0"/>
                <w:color w:val="20242b"/>
                <w:sz w:val="11"/>
                <w:szCs w:val="11"/>
                <w:rtl w:val="0"/>
              </w:rPr>
              <w:t xml:space="preserve">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7A">
            <w:pPr>
              <w:rPr/>
            </w:pPr>
            <w:r w:rsidDel="00000000" w:rsidR="00000000" w:rsidRPr="00000000">
              <w:rPr>
                <w:rFonts w:ascii="Aptos" w:cs="Aptos" w:eastAsia="Aptos" w:hAnsi="Aptos"/>
                <w:b w:val="1"/>
                <w:bCs w:val="1"/>
                <w:i w:val="0"/>
                <w:iCs w:val="0"/>
                <w:color w:val="7a1f3d"/>
                <w:sz w:val="11"/>
                <w:szCs w:val="11"/>
                <w:rtl w:val="0"/>
              </w:rPr>
              <w:t xml:space="preserve">ZTAX-CLS-REQ-0059</w:t>
            </w:r>
            <w:r w:rsidDel="00000000" w:rsidR="00000000" w:rsidRPr="00000000">
              <w:rPr>
                <w:rtl w:val="0"/>
              </w:rPr>
            </w:r>
          </w:p>
        </w:tc>
        <w:tc>
          <w:tcPr>
            <w:tcMar>
              <w:top w:w="35.0" w:type="dxa"/>
              <w:bottom w:w="35.0" w:type="dxa"/>
            </w:tcMar>
          </w:tcPr>
          <w:p w:rsidR="00000000" w:rsidDel="00000000" w:rsidP="00000000" w:rsidRDefault="00000000" w:rsidRPr="00000000" w14:paraId="0000037B">
            <w:pPr>
              <w:rPr/>
            </w:pPr>
            <w:r w:rsidDel="00000000" w:rsidR="00000000" w:rsidRPr="00000000">
              <w:rPr>
                <w:rFonts w:ascii="Aptos" w:cs="Aptos" w:eastAsia="Aptos" w:hAnsi="Aptos"/>
                <w:b w:val="0"/>
                <w:bCs w:val="0"/>
                <w:i w:val="0"/>
                <w:iCs w:val="0"/>
                <w:color w:val="20242b"/>
                <w:sz w:val="11"/>
                <w:szCs w:val="11"/>
                <w:rtl w:val="0"/>
              </w:rPr>
              <w:t xml:space="preserve">Mapping precedence MUST be deterministic.</w:t>
            </w:r>
            <w:r w:rsidDel="00000000" w:rsidR="00000000" w:rsidRPr="00000000">
              <w:rPr>
                <w:rtl w:val="0"/>
              </w:rPr>
            </w:r>
          </w:p>
        </w:tc>
        <w:tc>
          <w:tcPr>
            <w:tcMar>
              <w:top w:w="35.0" w:type="dxa"/>
              <w:bottom w:w="35.0" w:type="dxa"/>
            </w:tcMar>
          </w:tcPr>
          <w:p w:rsidR="00000000" w:rsidDel="00000000" w:rsidP="00000000" w:rsidRDefault="00000000" w:rsidRPr="00000000" w14:paraId="0000037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7D">
            <w:pPr>
              <w:rPr/>
            </w:pPr>
            <w:r w:rsidDel="00000000" w:rsidR="00000000" w:rsidRPr="00000000">
              <w:rPr>
                <w:rFonts w:ascii="Aptos" w:cs="Aptos" w:eastAsia="Aptos" w:hAnsi="Aptos"/>
                <w:b w:val="0"/>
                <w:bCs w:val="0"/>
                <w:i w:val="0"/>
                <w:iCs w:val="0"/>
                <w:color w:val="20242b"/>
                <w:sz w:val="11"/>
                <w:szCs w:val="11"/>
                <w:rtl w:val="0"/>
              </w:rPr>
              <w:t xml:space="preserve">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7E">
            <w:pPr>
              <w:rPr/>
            </w:pPr>
            <w:r w:rsidDel="00000000" w:rsidR="00000000" w:rsidRPr="00000000">
              <w:rPr>
                <w:rFonts w:ascii="Aptos" w:cs="Aptos" w:eastAsia="Aptos" w:hAnsi="Aptos"/>
                <w:b w:val="1"/>
                <w:bCs w:val="1"/>
                <w:i w:val="0"/>
                <w:iCs w:val="0"/>
                <w:color w:val="7a1f3d"/>
                <w:sz w:val="11"/>
                <w:szCs w:val="11"/>
                <w:rtl w:val="0"/>
              </w:rPr>
              <w:t xml:space="preserve">ZTAX-CLS-REQ-0060</w:t>
            </w:r>
            <w:r w:rsidDel="00000000" w:rsidR="00000000" w:rsidRPr="00000000">
              <w:rPr>
                <w:rtl w:val="0"/>
              </w:rPr>
            </w:r>
          </w:p>
        </w:tc>
        <w:tc>
          <w:tcPr>
            <w:tcMar>
              <w:top w:w="35.0" w:type="dxa"/>
              <w:bottom w:w="35.0" w:type="dxa"/>
            </w:tcMar>
          </w:tcPr>
          <w:p w:rsidR="00000000" w:rsidDel="00000000" w:rsidP="00000000" w:rsidRDefault="00000000" w:rsidRPr="00000000" w14:paraId="0000037F">
            <w:pPr>
              <w:rPr/>
            </w:pPr>
            <w:r w:rsidDel="00000000" w:rsidR="00000000" w:rsidRPr="00000000">
              <w:rPr>
                <w:rFonts w:ascii="Aptos" w:cs="Aptos" w:eastAsia="Aptos" w:hAnsi="Aptos"/>
                <w:b w:val="0"/>
                <w:bCs w:val="0"/>
                <w:i w:val="0"/>
                <w:iCs w:val="0"/>
                <w:color w:val="20242b"/>
                <w:sz w:val="11"/>
                <w:szCs w:val="11"/>
                <w:rtl w:val="0"/>
              </w:rPr>
              <w:t xml:space="preserve">Tenant product mapping MUST NOT override binding jurisdictional legal treatment.</w:t>
            </w:r>
            <w:r w:rsidDel="00000000" w:rsidR="00000000" w:rsidRPr="00000000">
              <w:rPr>
                <w:rtl w:val="0"/>
              </w:rPr>
            </w:r>
          </w:p>
        </w:tc>
        <w:tc>
          <w:tcPr>
            <w:tcMar>
              <w:top w:w="35.0" w:type="dxa"/>
              <w:bottom w:w="35.0" w:type="dxa"/>
            </w:tcMar>
          </w:tcPr>
          <w:p w:rsidR="00000000" w:rsidDel="00000000" w:rsidP="00000000" w:rsidRDefault="00000000" w:rsidRPr="00000000" w14:paraId="0000038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81">
            <w:pPr>
              <w:rPr/>
            </w:pPr>
            <w:r w:rsidDel="00000000" w:rsidR="00000000" w:rsidRPr="00000000">
              <w:rPr>
                <w:rFonts w:ascii="Aptos" w:cs="Aptos" w:eastAsia="Aptos" w:hAnsi="Aptos"/>
                <w:b w:val="0"/>
                <w:bCs w:val="0"/>
                <w:i w:val="0"/>
                <w:iCs w:val="0"/>
                <w:color w:val="20242b"/>
                <w:sz w:val="11"/>
                <w:szCs w:val="11"/>
                <w:rtl w:val="0"/>
              </w:rPr>
              <w:t xml:space="preserve">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82">
            <w:pPr>
              <w:rPr/>
            </w:pPr>
            <w:r w:rsidDel="00000000" w:rsidR="00000000" w:rsidRPr="00000000">
              <w:rPr>
                <w:rFonts w:ascii="Aptos" w:cs="Aptos" w:eastAsia="Aptos" w:hAnsi="Aptos"/>
                <w:b w:val="1"/>
                <w:bCs w:val="1"/>
                <w:i w:val="0"/>
                <w:iCs w:val="0"/>
                <w:color w:val="7a1f3d"/>
                <w:sz w:val="11"/>
                <w:szCs w:val="11"/>
                <w:rtl w:val="0"/>
              </w:rPr>
              <w:t xml:space="preserve">ZTAX-CLS-REQ-0061</w:t>
            </w:r>
            <w:r w:rsidDel="00000000" w:rsidR="00000000" w:rsidRPr="00000000">
              <w:rPr>
                <w:rtl w:val="0"/>
              </w:rPr>
            </w:r>
          </w:p>
        </w:tc>
        <w:tc>
          <w:tcPr>
            <w:tcMar>
              <w:top w:w="35.0" w:type="dxa"/>
              <w:bottom w:w="35.0" w:type="dxa"/>
            </w:tcMar>
          </w:tcPr>
          <w:p w:rsidR="00000000" w:rsidDel="00000000" w:rsidP="00000000" w:rsidRDefault="00000000" w:rsidRPr="00000000" w14:paraId="00000383">
            <w:pPr>
              <w:rPr/>
            </w:pPr>
            <w:r w:rsidDel="00000000" w:rsidR="00000000" w:rsidRPr="00000000">
              <w:rPr>
                <w:rFonts w:ascii="Aptos" w:cs="Aptos" w:eastAsia="Aptos" w:hAnsi="Aptos"/>
                <w:b w:val="0"/>
                <w:bCs w:val="0"/>
                <w:i w:val="0"/>
                <w:iCs w:val="0"/>
                <w:color w:val="20242b"/>
                <w:sz w:val="11"/>
                <w:szCs w:val="11"/>
                <w:rtl w:val="0"/>
              </w:rPr>
              <w:t xml:space="preserve">Imported legacy/incumbent tax codes MAY seed proposals but MUST NOT bypass Zoiko validation.</w:t>
            </w:r>
            <w:r w:rsidDel="00000000" w:rsidR="00000000" w:rsidRPr="00000000">
              <w:rPr>
                <w:rtl w:val="0"/>
              </w:rPr>
            </w:r>
          </w:p>
        </w:tc>
        <w:tc>
          <w:tcPr>
            <w:tcMar>
              <w:top w:w="35.0" w:type="dxa"/>
              <w:bottom w:w="35.0" w:type="dxa"/>
            </w:tcMar>
          </w:tcPr>
          <w:p w:rsidR="00000000" w:rsidDel="00000000" w:rsidP="00000000" w:rsidRDefault="00000000" w:rsidRPr="00000000" w14:paraId="0000038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85">
            <w:pPr>
              <w:rPr/>
            </w:pPr>
            <w:r w:rsidDel="00000000" w:rsidR="00000000" w:rsidRPr="00000000">
              <w:rPr>
                <w:rFonts w:ascii="Aptos" w:cs="Aptos" w:eastAsia="Aptos" w:hAnsi="Aptos"/>
                <w:b w:val="0"/>
                <w:bCs w:val="0"/>
                <w:i w:val="0"/>
                <w:iCs w:val="0"/>
                <w:color w:val="20242b"/>
                <w:sz w:val="11"/>
                <w:szCs w:val="11"/>
                <w:rtl w:val="0"/>
              </w:rPr>
              <w:t xml:space="preserve">Migration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86">
            <w:pPr>
              <w:rPr/>
            </w:pPr>
            <w:r w:rsidDel="00000000" w:rsidR="00000000" w:rsidRPr="00000000">
              <w:rPr>
                <w:rFonts w:ascii="Aptos" w:cs="Aptos" w:eastAsia="Aptos" w:hAnsi="Aptos"/>
                <w:b w:val="1"/>
                <w:bCs w:val="1"/>
                <w:i w:val="0"/>
                <w:iCs w:val="0"/>
                <w:color w:val="7a1f3d"/>
                <w:sz w:val="11"/>
                <w:szCs w:val="11"/>
                <w:rtl w:val="0"/>
              </w:rPr>
              <w:t xml:space="preserve">ZTAX-CLS-REQ-0062</w:t>
            </w:r>
            <w:r w:rsidDel="00000000" w:rsidR="00000000" w:rsidRPr="00000000">
              <w:rPr>
                <w:rtl w:val="0"/>
              </w:rPr>
            </w:r>
          </w:p>
        </w:tc>
        <w:tc>
          <w:tcPr>
            <w:tcMar>
              <w:top w:w="35.0" w:type="dxa"/>
              <w:bottom w:w="35.0" w:type="dxa"/>
            </w:tcMar>
          </w:tcPr>
          <w:p w:rsidR="00000000" w:rsidDel="00000000" w:rsidP="00000000" w:rsidRDefault="00000000" w:rsidRPr="00000000" w14:paraId="00000387">
            <w:pPr>
              <w:rPr/>
            </w:pPr>
            <w:r w:rsidDel="00000000" w:rsidR="00000000" w:rsidRPr="00000000">
              <w:rPr>
                <w:rFonts w:ascii="Aptos" w:cs="Aptos" w:eastAsia="Aptos" w:hAnsi="Aptos"/>
                <w:b w:val="0"/>
                <w:bCs w:val="0"/>
                <w:i w:val="0"/>
                <w:iCs w:val="0"/>
                <w:color w:val="20242b"/>
                <w:sz w:val="11"/>
                <w:szCs w:val="11"/>
                <w:rtl w:val="0"/>
              </w:rPr>
              <w:t xml:space="preserve">Mapping collisions with material consequence MUST produce CONFLICTED unless precedence safely resolves.</w:t>
            </w:r>
            <w:r w:rsidDel="00000000" w:rsidR="00000000" w:rsidRPr="00000000">
              <w:rPr>
                <w:rtl w:val="0"/>
              </w:rPr>
            </w:r>
          </w:p>
        </w:tc>
        <w:tc>
          <w:tcPr>
            <w:tcMar>
              <w:top w:w="35.0" w:type="dxa"/>
              <w:bottom w:w="35.0" w:type="dxa"/>
            </w:tcMar>
          </w:tcPr>
          <w:p w:rsidR="00000000" w:rsidDel="00000000" w:rsidP="00000000" w:rsidRDefault="00000000" w:rsidRPr="00000000" w14:paraId="0000038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89">
            <w:pPr>
              <w:rPr/>
            </w:pPr>
            <w:r w:rsidDel="00000000" w:rsidR="00000000" w:rsidRPr="00000000">
              <w:rPr>
                <w:rFonts w:ascii="Aptos" w:cs="Aptos" w:eastAsia="Aptos" w:hAnsi="Aptos"/>
                <w:b w:val="0"/>
                <w:bCs w:val="0"/>
                <w:i w:val="0"/>
                <w:iCs w:val="0"/>
                <w:color w:val="20242b"/>
                <w:sz w:val="11"/>
                <w:szCs w:val="11"/>
                <w:rtl w:val="0"/>
              </w:rPr>
              <w:t xml:space="preserve">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8A">
            <w:pPr>
              <w:rPr/>
            </w:pPr>
            <w:r w:rsidDel="00000000" w:rsidR="00000000" w:rsidRPr="00000000">
              <w:rPr>
                <w:rFonts w:ascii="Aptos" w:cs="Aptos" w:eastAsia="Aptos" w:hAnsi="Aptos"/>
                <w:b w:val="1"/>
                <w:bCs w:val="1"/>
                <w:i w:val="0"/>
                <w:iCs w:val="0"/>
                <w:color w:val="7a1f3d"/>
                <w:sz w:val="11"/>
                <w:szCs w:val="11"/>
                <w:rtl w:val="0"/>
              </w:rPr>
              <w:t xml:space="preserve">ZTAX-CLS-REQ-0063</w:t>
            </w:r>
            <w:r w:rsidDel="00000000" w:rsidR="00000000" w:rsidRPr="00000000">
              <w:rPr>
                <w:rtl w:val="0"/>
              </w:rPr>
            </w:r>
          </w:p>
        </w:tc>
        <w:tc>
          <w:tcPr>
            <w:tcMar>
              <w:top w:w="35.0" w:type="dxa"/>
              <w:bottom w:w="35.0" w:type="dxa"/>
            </w:tcMar>
          </w:tcPr>
          <w:p w:rsidR="00000000" w:rsidDel="00000000" w:rsidP="00000000" w:rsidRDefault="00000000" w:rsidRPr="00000000" w14:paraId="0000038B">
            <w:pPr>
              <w:rPr/>
            </w:pPr>
            <w:r w:rsidDel="00000000" w:rsidR="00000000" w:rsidRPr="00000000">
              <w:rPr>
                <w:rFonts w:ascii="Aptos" w:cs="Aptos" w:eastAsia="Aptos" w:hAnsi="Aptos"/>
                <w:b w:val="0"/>
                <w:bCs w:val="0"/>
                <w:i w:val="0"/>
                <w:iCs w:val="0"/>
                <w:color w:val="20242b"/>
                <w:sz w:val="11"/>
                <w:szCs w:val="11"/>
                <w:rtl w:val="0"/>
              </w:rPr>
              <w:t xml:space="preserve">Taxability ClassificationDecision MUST reference a canonical component instance.</w:t>
            </w:r>
            <w:r w:rsidDel="00000000" w:rsidR="00000000" w:rsidRPr="00000000">
              <w:rPr>
                <w:rtl w:val="0"/>
              </w:rPr>
            </w:r>
          </w:p>
        </w:tc>
        <w:tc>
          <w:tcPr>
            <w:tcMar>
              <w:top w:w="35.0" w:type="dxa"/>
              <w:bottom w:w="35.0" w:type="dxa"/>
            </w:tcMar>
          </w:tcPr>
          <w:p w:rsidR="00000000" w:rsidDel="00000000" w:rsidP="00000000" w:rsidRDefault="00000000" w:rsidRPr="00000000" w14:paraId="0000038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8D">
            <w:pPr>
              <w:rPr/>
            </w:pPr>
            <w:r w:rsidDel="00000000" w:rsidR="00000000" w:rsidRPr="00000000">
              <w:rPr>
                <w:rFonts w:ascii="Aptos" w:cs="Aptos" w:eastAsia="Aptos" w:hAnsi="Aptos"/>
                <w:b w:val="0"/>
                <w:bCs w:val="0"/>
                <w:i w:val="0"/>
                <w:iCs w:val="0"/>
                <w:color w:val="20242b"/>
                <w:sz w:val="11"/>
                <w:szCs w:val="11"/>
                <w:rtl w:val="0"/>
              </w:rPr>
              <w:t xml:space="preserve">Domain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8E">
            <w:pPr>
              <w:rPr/>
            </w:pPr>
            <w:r w:rsidDel="00000000" w:rsidR="00000000" w:rsidRPr="00000000">
              <w:rPr>
                <w:rFonts w:ascii="Aptos" w:cs="Aptos" w:eastAsia="Aptos" w:hAnsi="Aptos"/>
                <w:b w:val="1"/>
                <w:bCs w:val="1"/>
                <w:i w:val="0"/>
                <w:iCs w:val="0"/>
                <w:color w:val="7a1f3d"/>
                <w:sz w:val="11"/>
                <w:szCs w:val="11"/>
                <w:rtl w:val="0"/>
              </w:rPr>
              <w:t xml:space="preserve">ZTAX-CLS-REQ-0064</w:t>
            </w:r>
            <w:r w:rsidDel="00000000" w:rsidR="00000000" w:rsidRPr="00000000">
              <w:rPr>
                <w:rtl w:val="0"/>
              </w:rPr>
            </w:r>
          </w:p>
        </w:tc>
        <w:tc>
          <w:tcPr>
            <w:tcMar>
              <w:top w:w="35.0" w:type="dxa"/>
              <w:bottom w:w="35.0" w:type="dxa"/>
            </w:tcMar>
          </w:tcPr>
          <w:p w:rsidR="00000000" w:rsidDel="00000000" w:rsidP="00000000" w:rsidRDefault="00000000" w:rsidRPr="00000000" w14:paraId="0000038F">
            <w:pPr>
              <w:rPr/>
            </w:pPr>
            <w:r w:rsidDel="00000000" w:rsidR="00000000" w:rsidRPr="00000000">
              <w:rPr>
                <w:rFonts w:ascii="Aptos" w:cs="Aptos" w:eastAsia="Aptos" w:hAnsi="Aptos"/>
                <w:b w:val="0"/>
                <w:bCs w:val="0"/>
                <w:i w:val="0"/>
                <w:iCs w:val="0"/>
                <w:color w:val="20242b"/>
                <w:sz w:val="11"/>
                <w:szCs w:val="11"/>
                <w:rtl w:val="0"/>
              </w:rPr>
              <w:t xml:space="preserve">Taxability ClassificationDecision MUST pin ontology version.</w:t>
            </w:r>
            <w:r w:rsidDel="00000000" w:rsidR="00000000" w:rsidRPr="00000000">
              <w:rPr>
                <w:rtl w:val="0"/>
              </w:rPr>
            </w:r>
          </w:p>
        </w:tc>
        <w:tc>
          <w:tcPr>
            <w:tcMar>
              <w:top w:w="35.0" w:type="dxa"/>
              <w:bottom w:w="35.0" w:type="dxa"/>
            </w:tcMar>
          </w:tcPr>
          <w:p w:rsidR="00000000" w:rsidDel="00000000" w:rsidP="00000000" w:rsidRDefault="00000000" w:rsidRPr="00000000" w14:paraId="0000039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91">
            <w:pPr>
              <w:rPr/>
            </w:pPr>
            <w:r w:rsidDel="00000000" w:rsidR="00000000" w:rsidRPr="00000000">
              <w:rPr>
                <w:rFonts w:ascii="Aptos" w:cs="Aptos" w:eastAsia="Aptos" w:hAnsi="Aptos"/>
                <w:b w:val="0"/>
                <w:bCs w:val="0"/>
                <w:i w:val="0"/>
                <w:iCs w:val="0"/>
                <w:color w:val="20242b"/>
                <w:sz w:val="11"/>
                <w:szCs w:val="11"/>
                <w:rtl w:val="0"/>
              </w:rPr>
              <w:t xml:space="preserve">Domain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92">
            <w:pPr>
              <w:rPr/>
            </w:pPr>
            <w:r w:rsidDel="00000000" w:rsidR="00000000" w:rsidRPr="00000000">
              <w:rPr>
                <w:rFonts w:ascii="Aptos" w:cs="Aptos" w:eastAsia="Aptos" w:hAnsi="Aptos"/>
                <w:b w:val="1"/>
                <w:bCs w:val="1"/>
                <w:i w:val="0"/>
                <w:iCs w:val="0"/>
                <w:color w:val="7a1f3d"/>
                <w:sz w:val="11"/>
                <w:szCs w:val="11"/>
                <w:rtl w:val="0"/>
              </w:rPr>
              <w:t xml:space="preserve">ZTAX-CLS-REQ-0065</w:t>
            </w:r>
            <w:r w:rsidDel="00000000" w:rsidR="00000000" w:rsidRPr="00000000">
              <w:rPr>
                <w:rtl w:val="0"/>
              </w:rPr>
            </w:r>
          </w:p>
        </w:tc>
        <w:tc>
          <w:tcPr>
            <w:tcMar>
              <w:top w:w="35.0" w:type="dxa"/>
              <w:bottom w:w="35.0" w:type="dxa"/>
            </w:tcMar>
          </w:tcPr>
          <w:p w:rsidR="00000000" w:rsidDel="00000000" w:rsidP="00000000" w:rsidRDefault="00000000" w:rsidRPr="00000000" w14:paraId="00000393">
            <w:pPr>
              <w:rPr/>
            </w:pPr>
            <w:r w:rsidDel="00000000" w:rsidR="00000000" w:rsidRPr="00000000">
              <w:rPr>
                <w:rFonts w:ascii="Aptos" w:cs="Aptos" w:eastAsia="Aptos" w:hAnsi="Aptos"/>
                <w:b w:val="0"/>
                <w:bCs w:val="0"/>
                <w:i w:val="0"/>
                <w:iCs w:val="0"/>
                <w:color w:val="20242b"/>
                <w:sz w:val="11"/>
                <w:szCs w:val="11"/>
                <w:rtl w:val="0"/>
              </w:rPr>
              <w:t xml:space="preserve">Taxability ClassificationDecision MUST reference approved rule/content provenance.</w:t>
            </w:r>
            <w:r w:rsidDel="00000000" w:rsidR="00000000" w:rsidRPr="00000000">
              <w:rPr>
                <w:rtl w:val="0"/>
              </w:rPr>
            </w:r>
          </w:p>
        </w:tc>
        <w:tc>
          <w:tcPr>
            <w:tcMar>
              <w:top w:w="35.0" w:type="dxa"/>
              <w:bottom w:w="35.0" w:type="dxa"/>
            </w:tcMar>
          </w:tcPr>
          <w:p w:rsidR="00000000" w:rsidDel="00000000" w:rsidP="00000000" w:rsidRDefault="00000000" w:rsidRPr="00000000" w14:paraId="0000039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95">
            <w:pPr>
              <w:rPr/>
            </w:pPr>
            <w:r w:rsidDel="00000000" w:rsidR="00000000" w:rsidRPr="00000000">
              <w:rPr>
                <w:rFonts w:ascii="Aptos" w:cs="Aptos" w:eastAsia="Aptos" w:hAnsi="Aptos"/>
                <w:b w:val="0"/>
                <w:bCs w:val="0"/>
                <w:i w:val="0"/>
                <w:iCs w:val="0"/>
                <w:color w:val="20242b"/>
                <w:sz w:val="11"/>
                <w:szCs w:val="11"/>
                <w:rtl w:val="0"/>
              </w:rPr>
              <w:t xml:space="preserve">Evidence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96">
            <w:pPr>
              <w:rPr/>
            </w:pPr>
            <w:r w:rsidDel="00000000" w:rsidR="00000000" w:rsidRPr="00000000">
              <w:rPr>
                <w:rFonts w:ascii="Aptos" w:cs="Aptos" w:eastAsia="Aptos" w:hAnsi="Aptos"/>
                <w:b w:val="1"/>
                <w:bCs w:val="1"/>
                <w:i w:val="0"/>
                <w:iCs w:val="0"/>
                <w:color w:val="7a1f3d"/>
                <w:sz w:val="11"/>
                <w:szCs w:val="11"/>
                <w:rtl w:val="0"/>
              </w:rPr>
              <w:t xml:space="preserve">ZTAX-CLS-REQ-0066</w:t>
            </w:r>
            <w:r w:rsidDel="00000000" w:rsidR="00000000" w:rsidRPr="00000000">
              <w:rPr>
                <w:rtl w:val="0"/>
              </w:rPr>
            </w:r>
          </w:p>
        </w:tc>
        <w:tc>
          <w:tcPr>
            <w:tcMar>
              <w:top w:w="35.0" w:type="dxa"/>
              <w:bottom w:w="35.0" w:type="dxa"/>
            </w:tcMar>
          </w:tcPr>
          <w:p w:rsidR="00000000" w:rsidDel="00000000" w:rsidP="00000000" w:rsidRDefault="00000000" w:rsidRPr="00000000" w14:paraId="00000397">
            <w:pPr>
              <w:rPr/>
            </w:pPr>
            <w:r w:rsidDel="00000000" w:rsidR="00000000" w:rsidRPr="00000000">
              <w:rPr>
                <w:rFonts w:ascii="Aptos" w:cs="Aptos" w:eastAsia="Aptos" w:hAnsi="Aptos"/>
                <w:b w:val="0"/>
                <w:bCs w:val="0"/>
                <w:i w:val="0"/>
                <w:iCs w:val="0"/>
                <w:color w:val="20242b"/>
                <w:sz w:val="11"/>
                <w:szCs w:val="11"/>
                <w:rtl w:val="0"/>
              </w:rPr>
              <w:t xml:space="preserve">Taxability ClassificationDecision MUST expose resolution status.</w:t>
            </w:r>
            <w:r w:rsidDel="00000000" w:rsidR="00000000" w:rsidRPr="00000000">
              <w:rPr>
                <w:rtl w:val="0"/>
              </w:rPr>
            </w:r>
          </w:p>
        </w:tc>
        <w:tc>
          <w:tcPr>
            <w:tcMar>
              <w:top w:w="35.0" w:type="dxa"/>
              <w:bottom w:w="35.0" w:type="dxa"/>
            </w:tcMar>
          </w:tcPr>
          <w:p w:rsidR="00000000" w:rsidDel="00000000" w:rsidP="00000000" w:rsidRDefault="00000000" w:rsidRPr="00000000" w14:paraId="0000039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99">
            <w:pPr>
              <w:rPr/>
            </w:pPr>
            <w:r w:rsidDel="00000000" w:rsidR="00000000" w:rsidRPr="00000000">
              <w:rPr>
                <w:rFonts w:ascii="Aptos" w:cs="Aptos" w:eastAsia="Aptos" w:hAnsi="Aptos"/>
                <w:b w:val="0"/>
                <w:bCs w:val="0"/>
                <w:i w:val="0"/>
                <w:iCs w:val="0"/>
                <w:color w:val="20242b"/>
                <w:sz w:val="11"/>
                <w:szCs w:val="11"/>
                <w:rtl w:val="0"/>
              </w:rPr>
              <w:t xml:space="preserve">API</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9A">
            <w:pPr>
              <w:rPr/>
            </w:pPr>
            <w:r w:rsidDel="00000000" w:rsidR="00000000" w:rsidRPr="00000000">
              <w:rPr>
                <w:rFonts w:ascii="Aptos" w:cs="Aptos" w:eastAsia="Aptos" w:hAnsi="Aptos"/>
                <w:b w:val="1"/>
                <w:bCs w:val="1"/>
                <w:i w:val="0"/>
                <w:iCs w:val="0"/>
                <w:color w:val="7a1f3d"/>
                <w:sz w:val="11"/>
                <w:szCs w:val="11"/>
                <w:rtl w:val="0"/>
              </w:rPr>
              <w:t xml:space="preserve">ZTAX-CLS-REQ-0067</w:t>
            </w:r>
            <w:r w:rsidDel="00000000" w:rsidR="00000000" w:rsidRPr="00000000">
              <w:rPr>
                <w:rtl w:val="0"/>
              </w:rPr>
            </w:r>
          </w:p>
        </w:tc>
        <w:tc>
          <w:tcPr>
            <w:tcMar>
              <w:top w:w="35.0" w:type="dxa"/>
              <w:bottom w:w="35.0" w:type="dxa"/>
            </w:tcMar>
          </w:tcPr>
          <w:p w:rsidR="00000000" w:rsidDel="00000000" w:rsidP="00000000" w:rsidRDefault="00000000" w:rsidRPr="00000000" w14:paraId="0000039B">
            <w:pPr>
              <w:rPr/>
            </w:pPr>
            <w:r w:rsidDel="00000000" w:rsidR="00000000" w:rsidRPr="00000000">
              <w:rPr>
                <w:rFonts w:ascii="Aptos" w:cs="Aptos" w:eastAsia="Aptos" w:hAnsi="Aptos"/>
                <w:b w:val="0"/>
                <w:bCs w:val="0"/>
                <w:i w:val="0"/>
                <w:iCs w:val="0"/>
                <w:color w:val="20242b"/>
                <w:sz w:val="11"/>
                <w:szCs w:val="11"/>
                <w:rtl w:val="0"/>
              </w:rPr>
              <w:t xml:space="preserve">RegulatoryRevenue ClassificationDecision MUST reference regulatory regime.</w:t>
            </w:r>
            <w:r w:rsidDel="00000000" w:rsidR="00000000" w:rsidRPr="00000000">
              <w:rPr>
                <w:rtl w:val="0"/>
              </w:rPr>
            </w:r>
          </w:p>
        </w:tc>
        <w:tc>
          <w:tcPr>
            <w:tcMar>
              <w:top w:w="35.0" w:type="dxa"/>
              <w:bottom w:w="35.0" w:type="dxa"/>
            </w:tcMar>
          </w:tcPr>
          <w:p w:rsidR="00000000" w:rsidDel="00000000" w:rsidP="00000000" w:rsidRDefault="00000000" w:rsidRPr="00000000" w14:paraId="0000039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9D">
            <w:pPr>
              <w:rPr/>
            </w:pPr>
            <w:r w:rsidDel="00000000" w:rsidR="00000000" w:rsidRPr="00000000">
              <w:rPr>
                <w:rFonts w:ascii="Aptos" w:cs="Aptos" w:eastAsia="Aptos" w:hAnsi="Aptos"/>
                <w:b w:val="0"/>
                <w:bCs w:val="0"/>
                <w:i w:val="0"/>
                <w:iCs w:val="0"/>
                <w:color w:val="20242b"/>
                <w:sz w:val="11"/>
                <w:szCs w:val="11"/>
                <w:rtl w:val="0"/>
              </w:rPr>
              <w:t xml:space="preserve">Domain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9E">
            <w:pPr>
              <w:rPr/>
            </w:pPr>
            <w:r w:rsidDel="00000000" w:rsidR="00000000" w:rsidRPr="00000000">
              <w:rPr>
                <w:rFonts w:ascii="Aptos" w:cs="Aptos" w:eastAsia="Aptos" w:hAnsi="Aptos"/>
                <w:b w:val="1"/>
                <w:bCs w:val="1"/>
                <w:i w:val="0"/>
                <w:iCs w:val="0"/>
                <w:color w:val="7a1f3d"/>
                <w:sz w:val="11"/>
                <w:szCs w:val="11"/>
                <w:rtl w:val="0"/>
              </w:rPr>
              <w:t xml:space="preserve">ZTAX-CLS-REQ-0068</w:t>
            </w:r>
            <w:r w:rsidDel="00000000" w:rsidR="00000000" w:rsidRPr="00000000">
              <w:rPr>
                <w:rtl w:val="0"/>
              </w:rPr>
            </w:r>
          </w:p>
        </w:tc>
        <w:tc>
          <w:tcPr>
            <w:tcMar>
              <w:top w:w="35.0" w:type="dxa"/>
              <w:bottom w:w="35.0" w:type="dxa"/>
            </w:tcMar>
          </w:tcPr>
          <w:p w:rsidR="00000000" w:rsidDel="00000000" w:rsidP="00000000" w:rsidRDefault="00000000" w:rsidRPr="00000000" w14:paraId="0000039F">
            <w:pPr>
              <w:rPr/>
            </w:pPr>
            <w:r w:rsidDel="00000000" w:rsidR="00000000" w:rsidRPr="00000000">
              <w:rPr>
                <w:rFonts w:ascii="Aptos" w:cs="Aptos" w:eastAsia="Aptos" w:hAnsi="Aptos"/>
                <w:b w:val="0"/>
                <w:bCs w:val="0"/>
                <w:i w:val="0"/>
                <w:iCs w:val="0"/>
                <w:color w:val="20242b"/>
                <w:sz w:val="11"/>
                <w:szCs w:val="11"/>
                <w:rtl w:val="0"/>
              </w:rPr>
              <w:t xml:space="preserve">RegulatoryRevenue ClassificationDecision MUST support INCLUDED/EXCLUDED/PARTIAL/CONDITIONAL/AMBIGUOUS/UNSUPPORTED.</w:t>
            </w:r>
            <w:r w:rsidDel="00000000" w:rsidR="00000000" w:rsidRPr="00000000">
              <w:rPr>
                <w:rtl w:val="0"/>
              </w:rPr>
            </w:r>
          </w:p>
        </w:tc>
        <w:tc>
          <w:tcPr>
            <w:tcMar>
              <w:top w:w="35.0" w:type="dxa"/>
              <w:bottom w:w="35.0" w:type="dxa"/>
            </w:tcMar>
          </w:tcPr>
          <w:p w:rsidR="00000000" w:rsidDel="00000000" w:rsidP="00000000" w:rsidRDefault="00000000" w:rsidRPr="00000000" w14:paraId="000003A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A1">
            <w:pPr>
              <w:rPr/>
            </w:pPr>
            <w:r w:rsidDel="00000000" w:rsidR="00000000" w:rsidRPr="00000000">
              <w:rPr>
                <w:rFonts w:ascii="Aptos" w:cs="Aptos" w:eastAsia="Aptos" w:hAnsi="Aptos"/>
                <w:b w:val="0"/>
                <w:bCs w:val="0"/>
                <w:i w:val="0"/>
                <w:iCs w:val="0"/>
                <w:color w:val="20242b"/>
                <w:sz w:val="11"/>
                <w:szCs w:val="11"/>
                <w:rtl w:val="0"/>
              </w:rPr>
              <w:t xml:space="preserve">Domain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A2">
            <w:pPr>
              <w:rPr/>
            </w:pPr>
            <w:r w:rsidDel="00000000" w:rsidR="00000000" w:rsidRPr="00000000">
              <w:rPr>
                <w:rFonts w:ascii="Aptos" w:cs="Aptos" w:eastAsia="Aptos" w:hAnsi="Aptos"/>
                <w:b w:val="1"/>
                <w:bCs w:val="1"/>
                <w:i w:val="0"/>
                <w:iCs w:val="0"/>
                <w:color w:val="7a1f3d"/>
                <w:sz w:val="11"/>
                <w:szCs w:val="11"/>
                <w:rtl w:val="0"/>
              </w:rPr>
              <w:t xml:space="preserve">ZTAX-CLS-REQ-0069</w:t>
            </w:r>
            <w:r w:rsidDel="00000000" w:rsidR="00000000" w:rsidRPr="00000000">
              <w:rPr>
                <w:rtl w:val="0"/>
              </w:rPr>
            </w:r>
          </w:p>
        </w:tc>
        <w:tc>
          <w:tcPr>
            <w:tcMar>
              <w:top w:w="35.0" w:type="dxa"/>
              <w:bottom w:w="35.0" w:type="dxa"/>
            </w:tcMar>
          </w:tcPr>
          <w:p w:rsidR="00000000" w:rsidDel="00000000" w:rsidP="00000000" w:rsidRDefault="00000000" w:rsidRPr="00000000" w14:paraId="000003A3">
            <w:pPr>
              <w:rPr/>
            </w:pPr>
            <w:r w:rsidDel="00000000" w:rsidR="00000000" w:rsidRPr="00000000">
              <w:rPr>
                <w:rFonts w:ascii="Aptos" w:cs="Aptos" w:eastAsia="Aptos" w:hAnsi="Aptos"/>
                <w:b w:val="0"/>
                <w:bCs w:val="0"/>
                <w:i w:val="0"/>
                <w:iCs w:val="0"/>
                <w:color w:val="20242b"/>
                <w:sz w:val="11"/>
                <w:szCs w:val="11"/>
                <w:rtl w:val="0"/>
              </w:rPr>
              <w:t xml:space="preserve">Partial regulatory-revenue classification MUST identify allocation basis.</w:t>
            </w:r>
            <w:r w:rsidDel="00000000" w:rsidR="00000000" w:rsidRPr="00000000">
              <w:rPr>
                <w:rtl w:val="0"/>
              </w:rPr>
            </w:r>
          </w:p>
        </w:tc>
        <w:tc>
          <w:tcPr>
            <w:tcMar>
              <w:top w:w="35.0" w:type="dxa"/>
              <w:bottom w:w="35.0" w:type="dxa"/>
            </w:tcMar>
          </w:tcPr>
          <w:p w:rsidR="00000000" w:rsidDel="00000000" w:rsidP="00000000" w:rsidRDefault="00000000" w:rsidRPr="00000000" w14:paraId="000003A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A5">
            <w:pPr>
              <w:rPr/>
            </w:pPr>
            <w:r w:rsidDel="00000000" w:rsidR="00000000" w:rsidRPr="00000000">
              <w:rPr>
                <w:rFonts w:ascii="Aptos" w:cs="Aptos" w:eastAsia="Aptos" w:hAnsi="Aptos"/>
                <w:b w:val="0"/>
                <w:bCs w:val="0"/>
                <w:i w:val="0"/>
                <w:iCs w:val="0"/>
                <w:color w:val="20242b"/>
                <w:sz w:val="11"/>
                <w:szCs w:val="11"/>
                <w:rtl w:val="0"/>
              </w:rPr>
              <w:t xml:space="preserve">Domain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A6">
            <w:pPr>
              <w:rPr/>
            </w:pPr>
            <w:r w:rsidDel="00000000" w:rsidR="00000000" w:rsidRPr="00000000">
              <w:rPr>
                <w:rFonts w:ascii="Aptos" w:cs="Aptos" w:eastAsia="Aptos" w:hAnsi="Aptos"/>
                <w:b w:val="1"/>
                <w:bCs w:val="1"/>
                <w:i w:val="0"/>
                <w:iCs w:val="0"/>
                <w:color w:val="7a1f3d"/>
                <w:sz w:val="11"/>
                <w:szCs w:val="11"/>
                <w:rtl w:val="0"/>
              </w:rPr>
              <w:t xml:space="preserve">ZTAX-CLS-REQ-0070</w:t>
            </w:r>
            <w:r w:rsidDel="00000000" w:rsidR="00000000" w:rsidRPr="00000000">
              <w:rPr>
                <w:rtl w:val="0"/>
              </w:rPr>
            </w:r>
          </w:p>
        </w:tc>
        <w:tc>
          <w:tcPr>
            <w:tcMar>
              <w:top w:w="35.0" w:type="dxa"/>
              <w:bottom w:w="35.0" w:type="dxa"/>
            </w:tcMar>
          </w:tcPr>
          <w:p w:rsidR="00000000" w:rsidDel="00000000" w:rsidP="00000000" w:rsidRDefault="00000000" w:rsidRPr="00000000" w14:paraId="000003A7">
            <w:pPr>
              <w:rPr/>
            </w:pPr>
            <w:r w:rsidDel="00000000" w:rsidR="00000000" w:rsidRPr="00000000">
              <w:rPr>
                <w:rFonts w:ascii="Aptos" w:cs="Aptos" w:eastAsia="Aptos" w:hAnsi="Aptos"/>
                <w:b w:val="0"/>
                <w:bCs w:val="0"/>
                <w:i w:val="0"/>
                <w:iCs w:val="0"/>
                <w:color w:val="20242b"/>
                <w:sz w:val="11"/>
                <w:szCs w:val="11"/>
                <w:rtl w:val="0"/>
              </w:rPr>
              <w:t xml:space="preserve">RegulatoryRevenue ClassificationDecision MUST pin content/rule provenance.</w:t>
            </w:r>
            <w:r w:rsidDel="00000000" w:rsidR="00000000" w:rsidRPr="00000000">
              <w:rPr>
                <w:rtl w:val="0"/>
              </w:rPr>
            </w:r>
          </w:p>
        </w:tc>
        <w:tc>
          <w:tcPr>
            <w:tcMar>
              <w:top w:w="35.0" w:type="dxa"/>
              <w:bottom w:w="35.0" w:type="dxa"/>
            </w:tcMar>
          </w:tcPr>
          <w:p w:rsidR="00000000" w:rsidDel="00000000" w:rsidP="00000000" w:rsidRDefault="00000000" w:rsidRPr="00000000" w14:paraId="000003A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A9">
            <w:pPr>
              <w:rPr/>
            </w:pPr>
            <w:r w:rsidDel="00000000" w:rsidR="00000000" w:rsidRPr="00000000">
              <w:rPr>
                <w:rFonts w:ascii="Aptos" w:cs="Aptos" w:eastAsia="Aptos" w:hAnsi="Aptos"/>
                <w:b w:val="0"/>
                <w:bCs w:val="0"/>
                <w:i w:val="0"/>
                <w:iCs w:val="0"/>
                <w:color w:val="20242b"/>
                <w:sz w:val="11"/>
                <w:szCs w:val="11"/>
                <w:rtl w:val="0"/>
              </w:rPr>
              <w:t xml:space="preserve">Evidence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AA">
            <w:pPr>
              <w:rPr/>
            </w:pPr>
            <w:r w:rsidDel="00000000" w:rsidR="00000000" w:rsidRPr="00000000">
              <w:rPr>
                <w:rFonts w:ascii="Aptos" w:cs="Aptos" w:eastAsia="Aptos" w:hAnsi="Aptos"/>
                <w:b w:val="1"/>
                <w:bCs w:val="1"/>
                <w:i w:val="0"/>
                <w:iCs w:val="0"/>
                <w:color w:val="7a1f3d"/>
                <w:sz w:val="11"/>
                <w:szCs w:val="11"/>
                <w:rtl w:val="0"/>
              </w:rPr>
              <w:t xml:space="preserve">ZTAX-CLS-REQ-0071</w:t>
            </w:r>
            <w:r w:rsidDel="00000000" w:rsidR="00000000" w:rsidRPr="00000000">
              <w:rPr>
                <w:rtl w:val="0"/>
              </w:rPr>
            </w:r>
          </w:p>
        </w:tc>
        <w:tc>
          <w:tcPr>
            <w:tcMar>
              <w:top w:w="35.0" w:type="dxa"/>
              <w:bottom w:w="35.0" w:type="dxa"/>
            </w:tcMar>
          </w:tcPr>
          <w:p w:rsidR="00000000" w:rsidDel="00000000" w:rsidP="00000000" w:rsidRDefault="00000000" w:rsidRPr="00000000" w14:paraId="000003AB">
            <w:pPr>
              <w:rPr/>
            </w:pPr>
            <w:r w:rsidDel="00000000" w:rsidR="00000000" w:rsidRPr="00000000">
              <w:rPr>
                <w:rFonts w:ascii="Aptos" w:cs="Aptos" w:eastAsia="Aptos" w:hAnsi="Aptos"/>
                <w:b w:val="0"/>
                <w:bCs w:val="0"/>
                <w:i w:val="0"/>
                <w:iCs w:val="0"/>
                <w:color w:val="20242b"/>
                <w:sz w:val="11"/>
                <w:szCs w:val="11"/>
                <w:rtl w:val="0"/>
              </w:rPr>
              <w:t xml:space="preserve">Taxability classification MUST NOT calculate final tax amounts.</w:t>
            </w:r>
            <w:r w:rsidDel="00000000" w:rsidR="00000000" w:rsidRPr="00000000">
              <w:rPr>
                <w:rtl w:val="0"/>
              </w:rPr>
            </w:r>
          </w:p>
        </w:tc>
        <w:tc>
          <w:tcPr>
            <w:tcMar>
              <w:top w:w="35.0" w:type="dxa"/>
              <w:bottom w:w="35.0" w:type="dxa"/>
            </w:tcMar>
          </w:tcPr>
          <w:p w:rsidR="00000000" w:rsidDel="00000000" w:rsidP="00000000" w:rsidRDefault="00000000" w:rsidRPr="00000000" w14:paraId="000003A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AD">
            <w:pPr>
              <w:rPr/>
            </w:pPr>
            <w:r w:rsidDel="00000000" w:rsidR="00000000" w:rsidRPr="00000000">
              <w:rPr>
                <w:rFonts w:ascii="Aptos" w:cs="Aptos" w:eastAsia="Aptos" w:hAnsi="Aptos"/>
                <w:b w:val="0"/>
                <w:bCs w:val="0"/>
                <w:i w:val="0"/>
                <w:iCs w:val="0"/>
                <w:color w:val="20242b"/>
                <w:sz w:val="11"/>
                <w:szCs w:val="11"/>
                <w:rtl w:val="0"/>
              </w:rPr>
              <w:t xml:space="preserve">Architecture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AE">
            <w:pPr>
              <w:rPr/>
            </w:pPr>
            <w:r w:rsidDel="00000000" w:rsidR="00000000" w:rsidRPr="00000000">
              <w:rPr>
                <w:rFonts w:ascii="Aptos" w:cs="Aptos" w:eastAsia="Aptos" w:hAnsi="Aptos"/>
                <w:b w:val="1"/>
                <w:bCs w:val="1"/>
                <w:i w:val="0"/>
                <w:iCs w:val="0"/>
                <w:color w:val="7a1f3d"/>
                <w:sz w:val="11"/>
                <w:szCs w:val="11"/>
                <w:rtl w:val="0"/>
              </w:rPr>
              <w:t xml:space="preserve">ZTAX-CLS-REQ-0072</w:t>
            </w:r>
            <w:r w:rsidDel="00000000" w:rsidR="00000000" w:rsidRPr="00000000">
              <w:rPr>
                <w:rtl w:val="0"/>
              </w:rPr>
            </w:r>
          </w:p>
        </w:tc>
        <w:tc>
          <w:tcPr>
            <w:tcMar>
              <w:top w:w="35.0" w:type="dxa"/>
              <w:bottom w:w="35.0" w:type="dxa"/>
            </w:tcMar>
          </w:tcPr>
          <w:p w:rsidR="00000000" w:rsidDel="00000000" w:rsidP="00000000" w:rsidRDefault="00000000" w:rsidRPr="00000000" w14:paraId="000003AF">
            <w:pPr>
              <w:rPr/>
            </w:pPr>
            <w:r w:rsidDel="00000000" w:rsidR="00000000" w:rsidRPr="00000000">
              <w:rPr>
                <w:rFonts w:ascii="Aptos" w:cs="Aptos" w:eastAsia="Aptos" w:hAnsi="Aptos"/>
                <w:b w:val="0"/>
                <w:bCs w:val="0"/>
                <w:i w:val="0"/>
                <w:iCs w:val="0"/>
                <w:color w:val="20242b"/>
                <w:sz w:val="11"/>
                <w:szCs w:val="11"/>
                <w:rtl w:val="0"/>
              </w:rPr>
              <w:t xml:space="preserve">Regulatory-revenue classification MUST NOT directly calculate remittance amount except through downstream obligation rules.</w:t>
            </w:r>
            <w:r w:rsidDel="00000000" w:rsidR="00000000" w:rsidRPr="00000000">
              <w:rPr>
                <w:rtl w:val="0"/>
              </w:rPr>
            </w:r>
          </w:p>
        </w:tc>
        <w:tc>
          <w:tcPr>
            <w:tcMar>
              <w:top w:w="35.0" w:type="dxa"/>
              <w:bottom w:w="35.0" w:type="dxa"/>
            </w:tcMar>
          </w:tcPr>
          <w:p w:rsidR="00000000" w:rsidDel="00000000" w:rsidP="00000000" w:rsidRDefault="00000000" w:rsidRPr="00000000" w14:paraId="000003B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B1">
            <w:pPr>
              <w:rPr/>
            </w:pPr>
            <w:r w:rsidDel="00000000" w:rsidR="00000000" w:rsidRPr="00000000">
              <w:rPr>
                <w:rFonts w:ascii="Aptos" w:cs="Aptos" w:eastAsia="Aptos" w:hAnsi="Aptos"/>
                <w:b w:val="0"/>
                <w:bCs w:val="0"/>
                <w:i w:val="0"/>
                <w:iCs w:val="0"/>
                <w:color w:val="20242b"/>
                <w:sz w:val="11"/>
                <w:szCs w:val="11"/>
                <w:rtl w:val="0"/>
              </w:rPr>
              <w:t xml:space="preserve">Architecture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B2">
            <w:pPr>
              <w:rPr/>
            </w:pPr>
            <w:r w:rsidDel="00000000" w:rsidR="00000000" w:rsidRPr="00000000">
              <w:rPr>
                <w:rFonts w:ascii="Aptos" w:cs="Aptos" w:eastAsia="Aptos" w:hAnsi="Aptos"/>
                <w:b w:val="1"/>
                <w:bCs w:val="1"/>
                <w:i w:val="0"/>
                <w:iCs w:val="0"/>
                <w:color w:val="7a1f3d"/>
                <w:sz w:val="11"/>
                <w:szCs w:val="11"/>
                <w:rtl w:val="0"/>
              </w:rPr>
              <w:t xml:space="preserve">ZTAX-CLS-REQ-0073</w:t>
            </w:r>
            <w:r w:rsidDel="00000000" w:rsidR="00000000" w:rsidRPr="00000000">
              <w:rPr>
                <w:rtl w:val="0"/>
              </w:rPr>
            </w:r>
          </w:p>
        </w:tc>
        <w:tc>
          <w:tcPr>
            <w:tcMar>
              <w:top w:w="35.0" w:type="dxa"/>
              <w:bottom w:w="35.0" w:type="dxa"/>
            </w:tcMar>
          </w:tcPr>
          <w:p w:rsidR="00000000" w:rsidDel="00000000" w:rsidP="00000000" w:rsidRDefault="00000000" w:rsidRPr="00000000" w14:paraId="000003B3">
            <w:pPr>
              <w:rPr/>
            </w:pPr>
            <w:r w:rsidDel="00000000" w:rsidR="00000000" w:rsidRPr="00000000">
              <w:rPr>
                <w:rFonts w:ascii="Aptos" w:cs="Aptos" w:eastAsia="Aptos" w:hAnsi="Aptos"/>
                <w:b w:val="0"/>
                <w:bCs w:val="0"/>
                <w:i w:val="0"/>
                <w:iCs w:val="0"/>
                <w:color w:val="20242b"/>
                <w:sz w:val="11"/>
                <w:szCs w:val="11"/>
                <w:rtl w:val="0"/>
              </w:rPr>
              <w:t xml:space="preserve">Classification resolution states MUST include RESOLVED.</w:t>
            </w:r>
            <w:r w:rsidDel="00000000" w:rsidR="00000000" w:rsidRPr="00000000">
              <w:rPr>
                <w:rtl w:val="0"/>
              </w:rPr>
            </w:r>
          </w:p>
        </w:tc>
        <w:tc>
          <w:tcPr>
            <w:tcMar>
              <w:top w:w="35.0" w:type="dxa"/>
              <w:bottom w:w="35.0" w:type="dxa"/>
            </w:tcMar>
          </w:tcPr>
          <w:p w:rsidR="00000000" w:rsidDel="00000000" w:rsidP="00000000" w:rsidRDefault="00000000" w:rsidRPr="00000000" w14:paraId="000003B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B5">
            <w:pPr>
              <w:rPr/>
            </w:pPr>
            <w:r w:rsidDel="00000000" w:rsidR="00000000" w:rsidRPr="00000000">
              <w:rPr>
                <w:rFonts w:ascii="Aptos" w:cs="Aptos" w:eastAsia="Aptos" w:hAnsi="Aptos"/>
                <w:b w:val="0"/>
                <w:bCs w:val="0"/>
                <w:i w:val="0"/>
                <w:iCs w:val="0"/>
                <w:color w:val="20242b"/>
                <w:sz w:val="11"/>
                <w:szCs w:val="11"/>
                <w:rtl w:val="0"/>
              </w:rPr>
              <w:t xml:space="preserve">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B6">
            <w:pPr>
              <w:rPr/>
            </w:pPr>
            <w:r w:rsidDel="00000000" w:rsidR="00000000" w:rsidRPr="00000000">
              <w:rPr>
                <w:rFonts w:ascii="Aptos" w:cs="Aptos" w:eastAsia="Aptos" w:hAnsi="Aptos"/>
                <w:b w:val="1"/>
                <w:bCs w:val="1"/>
                <w:i w:val="0"/>
                <w:iCs w:val="0"/>
                <w:color w:val="7a1f3d"/>
                <w:sz w:val="11"/>
                <w:szCs w:val="11"/>
                <w:rtl w:val="0"/>
              </w:rPr>
              <w:t xml:space="preserve">ZTAX-CLS-REQ-0074</w:t>
            </w:r>
            <w:r w:rsidDel="00000000" w:rsidR="00000000" w:rsidRPr="00000000">
              <w:rPr>
                <w:rtl w:val="0"/>
              </w:rPr>
            </w:r>
          </w:p>
        </w:tc>
        <w:tc>
          <w:tcPr>
            <w:tcMar>
              <w:top w:w="35.0" w:type="dxa"/>
              <w:bottom w:w="35.0" w:type="dxa"/>
            </w:tcMar>
          </w:tcPr>
          <w:p w:rsidR="00000000" w:rsidDel="00000000" w:rsidP="00000000" w:rsidRDefault="00000000" w:rsidRPr="00000000" w14:paraId="000003B7">
            <w:pPr>
              <w:rPr/>
            </w:pPr>
            <w:r w:rsidDel="00000000" w:rsidR="00000000" w:rsidRPr="00000000">
              <w:rPr>
                <w:rFonts w:ascii="Aptos" w:cs="Aptos" w:eastAsia="Aptos" w:hAnsi="Aptos"/>
                <w:b w:val="0"/>
                <w:bCs w:val="0"/>
                <w:i w:val="0"/>
                <w:iCs w:val="0"/>
                <w:color w:val="20242b"/>
                <w:sz w:val="11"/>
                <w:szCs w:val="11"/>
                <w:rtl w:val="0"/>
              </w:rPr>
              <w:t xml:space="preserve">Classification resolution states MUST include AMBIGUOUS.</w:t>
            </w:r>
            <w:r w:rsidDel="00000000" w:rsidR="00000000" w:rsidRPr="00000000">
              <w:rPr>
                <w:rtl w:val="0"/>
              </w:rPr>
            </w:r>
          </w:p>
        </w:tc>
        <w:tc>
          <w:tcPr>
            <w:tcMar>
              <w:top w:w="35.0" w:type="dxa"/>
              <w:bottom w:w="35.0" w:type="dxa"/>
            </w:tcMar>
          </w:tcPr>
          <w:p w:rsidR="00000000" w:rsidDel="00000000" w:rsidP="00000000" w:rsidRDefault="00000000" w:rsidRPr="00000000" w14:paraId="000003B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B9">
            <w:pPr>
              <w:rPr/>
            </w:pPr>
            <w:r w:rsidDel="00000000" w:rsidR="00000000" w:rsidRPr="00000000">
              <w:rPr>
                <w:rFonts w:ascii="Aptos" w:cs="Aptos" w:eastAsia="Aptos" w:hAnsi="Aptos"/>
                <w:b w:val="0"/>
                <w:bCs w:val="0"/>
                <w:i w:val="0"/>
                <w:iCs w:val="0"/>
                <w:color w:val="20242b"/>
                <w:sz w:val="11"/>
                <w:szCs w:val="11"/>
                <w:rtl w:val="0"/>
              </w:rPr>
              <w:t xml:space="preserve">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BA">
            <w:pPr>
              <w:rPr/>
            </w:pPr>
            <w:r w:rsidDel="00000000" w:rsidR="00000000" w:rsidRPr="00000000">
              <w:rPr>
                <w:rFonts w:ascii="Aptos" w:cs="Aptos" w:eastAsia="Aptos" w:hAnsi="Aptos"/>
                <w:b w:val="1"/>
                <w:bCs w:val="1"/>
                <w:i w:val="0"/>
                <w:iCs w:val="0"/>
                <w:color w:val="7a1f3d"/>
                <w:sz w:val="11"/>
                <w:szCs w:val="11"/>
                <w:rtl w:val="0"/>
              </w:rPr>
              <w:t xml:space="preserve">ZTAX-CLS-REQ-0075</w:t>
            </w:r>
            <w:r w:rsidDel="00000000" w:rsidR="00000000" w:rsidRPr="00000000">
              <w:rPr>
                <w:rtl w:val="0"/>
              </w:rPr>
            </w:r>
          </w:p>
        </w:tc>
        <w:tc>
          <w:tcPr>
            <w:tcMar>
              <w:top w:w="35.0" w:type="dxa"/>
              <w:bottom w:w="35.0" w:type="dxa"/>
            </w:tcMar>
          </w:tcPr>
          <w:p w:rsidR="00000000" w:rsidDel="00000000" w:rsidP="00000000" w:rsidRDefault="00000000" w:rsidRPr="00000000" w14:paraId="000003BB">
            <w:pPr>
              <w:rPr/>
            </w:pPr>
            <w:r w:rsidDel="00000000" w:rsidR="00000000" w:rsidRPr="00000000">
              <w:rPr>
                <w:rFonts w:ascii="Aptos" w:cs="Aptos" w:eastAsia="Aptos" w:hAnsi="Aptos"/>
                <w:b w:val="0"/>
                <w:bCs w:val="0"/>
                <w:i w:val="0"/>
                <w:iCs w:val="0"/>
                <w:color w:val="20242b"/>
                <w:sz w:val="11"/>
                <w:szCs w:val="11"/>
                <w:rtl w:val="0"/>
              </w:rPr>
              <w:t xml:space="preserve">Classification resolution states MUST include CONFLICTED.</w:t>
            </w:r>
            <w:r w:rsidDel="00000000" w:rsidR="00000000" w:rsidRPr="00000000">
              <w:rPr>
                <w:rtl w:val="0"/>
              </w:rPr>
            </w:r>
          </w:p>
        </w:tc>
        <w:tc>
          <w:tcPr>
            <w:tcMar>
              <w:top w:w="35.0" w:type="dxa"/>
              <w:bottom w:w="35.0" w:type="dxa"/>
            </w:tcMar>
          </w:tcPr>
          <w:p w:rsidR="00000000" w:rsidDel="00000000" w:rsidP="00000000" w:rsidRDefault="00000000" w:rsidRPr="00000000" w14:paraId="000003B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BD">
            <w:pPr>
              <w:rPr/>
            </w:pPr>
            <w:r w:rsidDel="00000000" w:rsidR="00000000" w:rsidRPr="00000000">
              <w:rPr>
                <w:rFonts w:ascii="Aptos" w:cs="Aptos" w:eastAsia="Aptos" w:hAnsi="Aptos"/>
                <w:b w:val="0"/>
                <w:bCs w:val="0"/>
                <w:i w:val="0"/>
                <w:iCs w:val="0"/>
                <w:color w:val="20242b"/>
                <w:sz w:val="11"/>
                <w:szCs w:val="11"/>
                <w:rtl w:val="0"/>
              </w:rPr>
              <w:t xml:space="preserve">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BE">
            <w:pPr>
              <w:rPr/>
            </w:pPr>
            <w:r w:rsidDel="00000000" w:rsidR="00000000" w:rsidRPr="00000000">
              <w:rPr>
                <w:rFonts w:ascii="Aptos" w:cs="Aptos" w:eastAsia="Aptos" w:hAnsi="Aptos"/>
                <w:b w:val="1"/>
                <w:bCs w:val="1"/>
                <w:i w:val="0"/>
                <w:iCs w:val="0"/>
                <w:color w:val="7a1f3d"/>
                <w:sz w:val="11"/>
                <w:szCs w:val="11"/>
                <w:rtl w:val="0"/>
              </w:rPr>
              <w:t xml:space="preserve">ZTAX-CLS-REQ-0076</w:t>
            </w:r>
            <w:r w:rsidDel="00000000" w:rsidR="00000000" w:rsidRPr="00000000">
              <w:rPr>
                <w:rtl w:val="0"/>
              </w:rPr>
            </w:r>
          </w:p>
        </w:tc>
        <w:tc>
          <w:tcPr>
            <w:tcMar>
              <w:top w:w="35.0" w:type="dxa"/>
              <w:bottom w:w="35.0" w:type="dxa"/>
            </w:tcMar>
          </w:tcPr>
          <w:p w:rsidR="00000000" w:rsidDel="00000000" w:rsidP="00000000" w:rsidRDefault="00000000" w:rsidRPr="00000000" w14:paraId="000003BF">
            <w:pPr>
              <w:rPr/>
            </w:pPr>
            <w:r w:rsidDel="00000000" w:rsidR="00000000" w:rsidRPr="00000000">
              <w:rPr>
                <w:rFonts w:ascii="Aptos" w:cs="Aptos" w:eastAsia="Aptos" w:hAnsi="Aptos"/>
                <w:b w:val="0"/>
                <w:bCs w:val="0"/>
                <w:i w:val="0"/>
                <w:iCs w:val="0"/>
                <w:color w:val="20242b"/>
                <w:sz w:val="11"/>
                <w:szCs w:val="11"/>
                <w:rtl w:val="0"/>
              </w:rPr>
              <w:t xml:space="preserve">Classification resolution states MUST include UNSUPPORTED.</w:t>
            </w:r>
            <w:r w:rsidDel="00000000" w:rsidR="00000000" w:rsidRPr="00000000">
              <w:rPr>
                <w:rtl w:val="0"/>
              </w:rPr>
            </w:r>
          </w:p>
        </w:tc>
        <w:tc>
          <w:tcPr>
            <w:tcMar>
              <w:top w:w="35.0" w:type="dxa"/>
              <w:bottom w:w="35.0" w:type="dxa"/>
            </w:tcMar>
          </w:tcPr>
          <w:p w:rsidR="00000000" w:rsidDel="00000000" w:rsidP="00000000" w:rsidRDefault="00000000" w:rsidRPr="00000000" w14:paraId="000003C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C1">
            <w:pPr>
              <w:rPr/>
            </w:pPr>
            <w:r w:rsidDel="00000000" w:rsidR="00000000" w:rsidRPr="00000000">
              <w:rPr>
                <w:rFonts w:ascii="Aptos" w:cs="Aptos" w:eastAsia="Aptos" w:hAnsi="Aptos"/>
                <w:b w:val="0"/>
                <w:bCs w:val="0"/>
                <w:i w:val="0"/>
                <w:iCs w:val="0"/>
                <w:color w:val="20242b"/>
                <w:sz w:val="11"/>
                <w:szCs w:val="11"/>
                <w:rtl w:val="0"/>
              </w:rPr>
              <w:t xml:space="preserve">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C2">
            <w:pPr>
              <w:rPr/>
            </w:pPr>
            <w:r w:rsidDel="00000000" w:rsidR="00000000" w:rsidRPr="00000000">
              <w:rPr>
                <w:rFonts w:ascii="Aptos" w:cs="Aptos" w:eastAsia="Aptos" w:hAnsi="Aptos"/>
                <w:b w:val="1"/>
                <w:bCs w:val="1"/>
                <w:i w:val="0"/>
                <w:iCs w:val="0"/>
                <w:color w:val="7a1f3d"/>
                <w:sz w:val="11"/>
                <w:szCs w:val="11"/>
                <w:rtl w:val="0"/>
              </w:rPr>
              <w:t xml:space="preserve">ZTAX-CLS-REQ-0077</w:t>
            </w:r>
            <w:r w:rsidDel="00000000" w:rsidR="00000000" w:rsidRPr="00000000">
              <w:rPr>
                <w:rtl w:val="0"/>
              </w:rPr>
            </w:r>
          </w:p>
        </w:tc>
        <w:tc>
          <w:tcPr>
            <w:tcMar>
              <w:top w:w="35.0" w:type="dxa"/>
              <w:bottom w:w="35.0" w:type="dxa"/>
            </w:tcMar>
          </w:tcPr>
          <w:p w:rsidR="00000000" w:rsidDel="00000000" w:rsidP="00000000" w:rsidRDefault="00000000" w:rsidRPr="00000000" w14:paraId="000003C3">
            <w:pPr>
              <w:rPr/>
            </w:pPr>
            <w:r w:rsidDel="00000000" w:rsidR="00000000" w:rsidRPr="00000000">
              <w:rPr>
                <w:rFonts w:ascii="Aptos" w:cs="Aptos" w:eastAsia="Aptos" w:hAnsi="Aptos"/>
                <w:b w:val="0"/>
                <w:bCs w:val="0"/>
                <w:i w:val="0"/>
                <w:iCs w:val="0"/>
                <w:color w:val="20242b"/>
                <w:sz w:val="11"/>
                <w:szCs w:val="11"/>
                <w:rtl w:val="0"/>
              </w:rPr>
              <w:t xml:space="preserve">Classification resolution states MUST include REVIEW_REQUIRED.</w:t>
            </w:r>
            <w:r w:rsidDel="00000000" w:rsidR="00000000" w:rsidRPr="00000000">
              <w:rPr>
                <w:rtl w:val="0"/>
              </w:rPr>
            </w:r>
          </w:p>
        </w:tc>
        <w:tc>
          <w:tcPr>
            <w:tcMar>
              <w:top w:w="35.0" w:type="dxa"/>
              <w:bottom w:w="35.0" w:type="dxa"/>
            </w:tcMar>
          </w:tcPr>
          <w:p w:rsidR="00000000" w:rsidDel="00000000" w:rsidP="00000000" w:rsidRDefault="00000000" w:rsidRPr="00000000" w14:paraId="000003C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C5">
            <w:pPr>
              <w:rPr/>
            </w:pPr>
            <w:r w:rsidDel="00000000" w:rsidR="00000000" w:rsidRPr="00000000">
              <w:rPr>
                <w:rFonts w:ascii="Aptos" w:cs="Aptos" w:eastAsia="Aptos" w:hAnsi="Aptos"/>
                <w:b w:val="0"/>
                <w:bCs w:val="0"/>
                <w:i w:val="0"/>
                <w:iCs w:val="0"/>
                <w:color w:val="20242b"/>
                <w:sz w:val="11"/>
                <w:szCs w:val="11"/>
                <w:rtl w:val="0"/>
              </w:rPr>
              <w:t xml:space="preserve">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C6">
            <w:pPr>
              <w:rPr/>
            </w:pPr>
            <w:r w:rsidDel="00000000" w:rsidR="00000000" w:rsidRPr="00000000">
              <w:rPr>
                <w:rFonts w:ascii="Aptos" w:cs="Aptos" w:eastAsia="Aptos" w:hAnsi="Aptos"/>
                <w:b w:val="1"/>
                <w:bCs w:val="1"/>
                <w:i w:val="0"/>
                <w:iCs w:val="0"/>
                <w:color w:val="7a1f3d"/>
                <w:sz w:val="11"/>
                <w:szCs w:val="11"/>
                <w:rtl w:val="0"/>
              </w:rPr>
              <w:t xml:space="preserve">ZTAX-CLS-REQ-0078</w:t>
            </w:r>
            <w:r w:rsidDel="00000000" w:rsidR="00000000" w:rsidRPr="00000000">
              <w:rPr>
                <w:rtl w:val="0"/>
              </w:rPr>
            </w:r>
          </w:p>
        </w:tc>
        <w:tc>
          <w:tcPr>
            <w:tcMar>
              <w:top w:w="35.0" w:type="dxa"/>
              <w:bottom w:w="35.0" w:type="dxa"/>
            </w:tcMar>
          </w:tcPr>
          <w:p w:rsidR="00000000" w:rsidDel="00000000" w:rsidP="00000000" w:rsidRDefault="00000000" w:rsidRPr="00000000" w14:paraId="000003C7">
            <w:pPr>
              <w:rPr/>
            </w:pPr>
            <w:r w:rsidDel="00000000" w:rsidR="00000000" w:rsidRPr="00000000">
              <w:rPr>
                <w:rFonts w:ascii="Aptos" w:cs="Aptos" w:eastAsia="Aptos" w:hAnsi="Aptos"/>
                <w:b w:val="0"/>
                <w:bCs w:val="0"/>
                <w:i w:val="0"/>
                <w:iCs w:val="0"/>
                <w:color w:val="20242b"/>
                <w:sz w:val="11"/>
                <w:szCs w:val="11"/>
                <w:rtl w:val="0"/>
              </w:rPr>
              <w:t xml:space="preserve">Only RESOLVED MAY automatically feed an authoritative downstream path unless downstream spec explicitly permits another state.</w:t>
            </w:r>
            <w:r w:rsidDel="00000000" w:rsidR="00000000" w:rsidRPr="00000000">
              <w:rPr>
                <w:rtl w:val="0"/>
              </w:rPr>
            </w:r>
          </w:p>
        </w:tc>
        <w:tc>
          <w:tcPr>
            <w:tcMar>
              <w:top w:w="35.0" w:type="dxa"/>
              <w:bottom w:w="35.0" w:type="dxa"/>
            </w:tcMar>
          </w:tcPr>
          <w:p w:rsidR="00000000" w:rsidDel="00000000" w:rsidP="00000000" w:rsidRDefault="00000000" w:rsidRPr="00000000" w14:paraId="000003C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C9">
            <w:pPr>
              <w:rPr/>
            </w:pPr>
            <w:r w:rsidDel="00000000" w:rsidR="00000000" w:rsidRPr="00000000">
              <w:rPr>
                <w:rFonts w:ascii="Aptos" w:cs="Aptos" w:eastAsia="Aptos" w:hAnsi="Aptos"/>
                <w:b w:val="0"/>
                <w:bCs w:val="0"/>
                <w:i w:val="0"/>
                <w:iCs w:val="0"/>
                <w:color w:val="20242b"/>
                <w:sz w:val="11"/>
                <w:szCs w:val="11"/>
                <w:rtl w:val="0"/>
              </w:rPr>
              <w:t xml:space="preserve">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CA">
            <w:pPr>
              <w:rPr/>
            </w:pPr>
            <w:r w:rsidDel="00000000" w:rsidR="00000000" w:rsidRPr="00000000">
              <w:rPr>
                <w:rFonts w:ascii="Aptos" w:cs="Aptos" w:eastAsia="Aptos" w:hAnsi="Aptos"/>
                <w:b w:val="1"/>
                <w:bCs w:val="1"/>
                <w:i w:val="0"/>
                <w:iCs w:val="0"/>
                <w:color w:val="7a1f3d"/>
                <w:sz w:val="11"/>
                <w:szCs w:val="11"/>
                <w:rtl w:val="0"/>
              </w:rPr>
              <w:t xml:space="preserve">ZTAX-CLS-REQ-0079</w:t>
            </w:r>
            <w:r w:rsidDel="00000000" w:rsidR="00000000" w:rsidRPr="00000000">
              <w:rPr>
                <w:rtl w:val="0"/>
              </w:rPr>
            </w:r>
          </w:p>
        </w:tc>
        <w:tc>
          <w:tcPr>
            <w:tcMar>
              <w:top w:w="35.0" w:type="dxa"/>
              <w:bottom w:w="35.0" w:type="dxa"/>
            </w:tcMar>
          </w:tcPr>
          <w:p w:rsidR="00000000" w:rsidDel="00000000" w:rsidP="00000000" w:rsidRDefault="00000000" w:rsidRPr="00000000" w14:paraId="000003CB">
            <w:pPr>
              <w:rPr/>
            </w:pPr>
            <w:r w:rsidDel="00000000" w:rsidR="00000000" w:rsidRPr="00000000">
              <w:rPr>
                <w:rFonts w:ascii="Aptos" w:cs="Aptos" w:eastAsia="Aptos" w:hAnsi="Aptos"/>
                <w:b w:val="0"/>
                <w:bCs w:val="0"/>
                <w:i w:val="0"/>
                <w:iCs w:val="0"/>
                <w:color w:val="20242b"/>
                <w:sz w:val="11"/>
                <w:szCs w:val="11"/>
                <w:rtl w:val="0"/>
              </w:rPr>
              <w:t xml:space="preserve">AMBIGUOUS MUST NOT silently choose the highest-confidence candidate.</w:t>
            </w:r>
            <w:r w:rsidDel="00000000" w:rsidR="00000000" w:rsidRPr="00000000">
              <w:rPr>
                <w:rtl w:val="0"/>
              </w:rPr>
            </w:r>
          </w:p>
        </w:tc>
        <w:tc>
          <w:tcPr>
            <w:tcMar>
              <w:top w:w="35.0" w:type="dxa"/>
              <w:bottom w:w="35.0" w:type="dxa"/>
            </w:tcMar>
          </w:tcPr>
          <w:p w:rsidR="00000000" w:rsidDel="00000000" w:rsidP="00000000" w:rsidRDefault="00000000" w:rsidRPr="00000000" w14:paraId="000003C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CD">
            <w:pPr>
              <w:rPr/>
            </w:pPr>
            <w:r w:rsidDel="00000000" w:rsidR="00000000" w:rsidRPr="00000000">
              <w:rPr>
                <w:rFonts w:ascii="Aptos" w:cs="Aptos" w:eastAsia="Aptos" w:hAnsi="Aptos"/>
                <w:b w:val="0"/>
                <w:bCs w:val="0"/>
                <w:i w:val="0"/>
                <w:iCs w:val="0"/>
                <w:color w:val="20242b"/>
                <w:sz w:val="11"/>
                <w:szCs w:val="11"/>
                <w:rtl w:val="0"/>
              </w:rPr>
              <w:t xml:space="preserve">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CE">
            <w:pPr>
              <w:rPr/>
            </w:pPr>
            <w:r w:rsidDel="00000000" w:rsidR="00000000" w:rsidRPr="00000000">
              <w:rPr>
                <w:rFonts w:ascii="Aptos" w:cs="Aptos" w:eastAsia="Aptos" w:hAnsi="Aptos"/>
                <w:b w:val="1"/>
                <w:bCs w:val="1"/>
                <w:i w:val="0"/>
                <w:iCs w:val="0"/>
                <w:color w:val="7a1f3d"/>
                <w:sz w:val="11"/>
                <w:szCs w:val="11"/>
                <w:rtl w:val="0"/>
              </w:rPr>
              <w:t xml:space="preserve">ZTAX-CLS-REQ-0080</w:t>
            </w:r>
            <w:r w:rsidDel="00000000" w:rsidR="00000000" w:rsidRPr="00000000">
              <w:rPr>
                <w:rtl w:val="0"/>
              </w:rPr>
            </w:r>
          </w:p>
        </w:tc>
        <w:tc>
          <w:tcPr>
            <w:tcMar>
              <w:top w:w="35.0" w:type="dxa"/>
              <w:bottom w:w="35.0" w:type="dxa"/>
            </w:tcMar>
          </w:tcPr>
          <w:p w:rsidR="00000000" w:rsidDel="00000000" w:rsidP="00000000" w:rsidRDefault="00000000" w:rsidRPr="00000000" w14:paraId="000003CF">
            <w:pPr>
              <w:rPr/>
            </w:pPr>
            <w:r w:rsidDel="00000000" w:rsidR="00000000" w:rsidRPr="00000000">
              <w:rPr>
                <w:rFonts w:ascii="Aptos" w:cs="Aptos" w:eastAsia="Aptos" w:hAnsi="Aptos"/>
                <w:b w:val="0"/>
                <w:bCs w:val="0"/>
                <w:i w:val="0"/>
                <w:iCs w:val="0"/>
                <w:color w:val="20242b"/>
                <w:sz w:val="11"/>
                <w:szCs w:val="11"/>
                <w:rtl w:val="0"/>
              </w:rPr>
              <w:t xml:space="preserve">UNSUPPORTED MUST NOT silently map to OTHER_NON_TELECOM.</w:t>
            </w:r>
            <w:r w:rsidDel="00000000" w:rsidR="00000000" w:rsidRPr="00000000">
              <w:rPr>
                <w:rtl w:val="0"/>
              </w:rPr>
            </w:r>
          </w:p>
        </w:tc>
        <w:tc>
          <w:tcPr>
            <w:tcMar>
              <w:top w:w="35.0" w:type="dxa"/>
              <w:bottom w:w="35.0" w:type="dxa"/>
            </w:tcMar>
          </w:tcPr>
          <w:p w:rsidR="00000000" w:rsidDel="00000000" w:rsidP="00000000" w:rsidRDefault="00000000" w:rsidRPr="00000000" w14:paraId="000003D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D1">
            <w:pPr>
              <w:rPr/>
            </w:pPr>
            <w:r w:rsidDel="00000000" w:rsidR="00000000" w:rsidRPr="00000000">
              <w:rPr>
                <w:rFonts w:ascii="Aptos" w:cs="Aptos" w:eastAsia="Aptos" w:hAnsi="Aptos"/>
                <w:b w:val="0"/>
                <w:bCs w:val="0"/>
                <w:i w:val="0"/>
                <w:iCs w:val="0"/>
                <w:color w:val="20242b"/>
                <w:sz w:val="11"/>
                <w:szCs w:val="11"/>
                <w:rtl w:val="0"/>
              </w:rPr>
              <w:t xml:space="preserve">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D2">
            <w:pPr>
              <w:rPr/>
            </w:pPr>
            <w:r w:rsidDel="00000000" w:rsidR="00000000" w:rsidRPr="00000000">
              <w:rPr>
                <w:rFonts w:ascii="Aptos" w:cs="Aptos" w:eastAsia="Aptos" w:hAnsi="Aptos"/>
                <w:b w:val="1"/>
                <w:bCs w:val="1"/>
                <w:i w:val="0"/>
                <w:iCs w:val="0"/>
                <w:color w:val="7a1f3d"/>
                <w:sz w:val="11"/>
                <w:szCs w:val="11"/>
                <w:rtl w:val="0"/>
              </w:rPr>
              <w:t xml:space="preserve">ZTAX-CLS-REQ-0081</w:t>
            </w:r>
            <w:r w:rsidDel="00000000" w:rsidR="00000000" w:rsidRPr="00000000">
              <w:rPr>
                <w:rtl w:val="0"/>
              </w:rPr>
            </w:r>
          </w:p>
        </w:tc>
        <w:tc>
          <w:tcPr>
            <w:tcMar>
              <w:top w:w="35.0" w:type="dxa"/>
              <w:bottom w:w="35.0" w:type="dxa"/>
            </w:tcMar>
          </w:tcPr>
          <w:p w:rsidR="00000000" w:rsidDel="00000000" w:rsidP="00000000" w:rsidRDefault="00000000" w:rsidRPr="00000000" w14:paraId="000003D3">
            <w:pPr>
              <w:rPr/>
            </w:pPr>
            <w:r w:rsidDel="00000000" w:rsidR="00000000" w:rsidRPr="00000000">
              <w:rPr>
                <w:rFonts w:ascii="Aptos" w:cs="Aptos" w:eastAsia="Aptos" w:hAnsi="Aptos"/>
                <w:b w:val="0"/>
                <w:bCs w:val="0"/>
                <w:i w:val="0"/>
                <w:iCs w:val="0"/>
                <w:color w:val="20242b"/>
                <w:sz w:val="11"/>
                <w:szCs w:val="11"/>
                <w:rtl w:val="0"/>
              </w:rPr>
              <w:t xml:space="preserve">CONFLICTED MUST retain conflicting evidence/mappings for review.</w:t>
            </w:r>
            <w:r w:rsidDel="00000000" w:rsidR="00000000" w:rsidRPr="00000000">
              <w:rPr>
                <w:rtl w:val="0"/>
              </w:rPr>
            </w:r>
          </w:p>
        </w:tc>
        <w:tc>
          <w:tcPr>
            <w:tcMar>
              <w:top w:w="35.0" w:type="dxa"/>
              <w:bottom w:w="35.0" w:type="dxa"/>
            </w:tcMar>
          </w:tcPr>
          <w:p w:rsidR="00000000" w:rsidDel="00000000" w:rsidP="00000000" w:rsidRDefault="00000000" w:rsidRPr="00000000" w14:paraId="000003D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D5">
            <w:pPr>
              <w:rPr/>
            </w:pPr>
            <w:r w:rsidDel="00000000" w:rsidR="00000000" w:rsidRPr="00000000">
              <w:rPr>
                <w:rFonts w:ascii="Aptos" w:cs="Aptos" w:eastAsia="Aptos" w:hAnsi="Aptos"/>
                <w:b w:val="0"/>
                <w:bCs w:val="0"/>
                <w:i w:val="0"/>
                <w:iCs w:val="0"/>
                <w:color w:val="20242b"/>
                <w:sz w:val="11"/>
                <w:szCs w:val="11"/>
                <w:rtl w:val="0"/>
              </w:rPr>
              <w:t xml:space="preserve">Evidence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D6">
            <w:pPr>
              <w:rPr/>
            </w:pPr>
            <w:r w:rsidDel="00000000" w:rsidR="00000000" w:rsidRPr="00000000">
              <w:rPr>
                <w:rFonts w:ascii="Aptos" w:cs="Aptos" w:eastAsia="Aptos" w:hAnsi="Aptos"/>
                <w:b w:val="1"/>
                <w:bCs w:val="1"/>
                <w:i w:val="0"/>
                <w:iCs w:val="0"/>
                <w:color w:val="7a1f3d"/>
                <w:sz w:val="11"/>
                <w:szCs w:val="11"/>
                <w:rtl w:val="0"/>
              </w:rPr>
              <w:t xml:space="preserve">ZTAX-CLS-REQ-0082</w:t>
            </w:r>
            <w:r w:rsidDel="00000000" w:rsidR="00000000" w:rsidRPr="00000000">
              <w:rPr>
                <w:rtl w:val="0"/>
              </w:rPr>
            </w:r>
          </w:p>
        </w:tc>
        <w:tc>
          <w:tcPr>
            <w:tcMar>
              <w:top w:w="35.0" w:type="dxa"/>
              <w:bottom w:w="35.0" w:type="dxa"/>
            </w:tcMar>
          </w:tcPr>
          <w:p w:rsidR="00000000" w:rsidDel="00000000" w:rsidP="00000000" w:rsidRDefault="00000000" w:rsidRPr="00000000" w14:paraId="000003D7">
            <w:pPr>
              <w:rPr/>
            </w:pPr>
            <w:r w:rsidDel="00000000" w:rsidR="00000000" w:rsidRPr="00000000">
              <w:rPr>
                <w:rFonts w:ascii="Aptos" w:cs="Aptos" w:eastAsia="Aptos" w:hAnsi="Aptos"/>
                <w:b w:val="0"/>
                <w:bCs w:val="0"/>
                <w:i w:val="0"/>
                <w:iCs w:val="0"/>
                <w:color w:val="20242b"/>
                <w:sz w:val="11"/>
                <w:szCs w:val="11"/>
                <w:rtl w:val="0"/>
              </w:rPr>
              <w:t xml:space="preserve">AI MAY propose mapping to existing ontology nodes.</w:t>
            </w:r>
            <w:r w:rsidDel="00000000" w:rsidR="00000000" w:rsidRPr="00000000">
              <w:rPr>
                <w:rtl w:val="0"/>
              </w:rPr>
            </w:r>
          </w:p>
        </w:tc>
        <w:tc>
          <w:tcPr>
            <w:tcMar>
              <w:top w:w="35.0" w:type="dxa"/>
              <w:bottom w:w="35.0" w:type="dxa"/>
            </w:tcMar>
          </w:tcPr>
          <w:p w:rsidR="00000000" w:rsidDel="00000000" w:rsidP="00000000" w:rsidRDefault="00000000" w:rsidRPr="00000000" w14:paraId="000003D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D9">
            <w:pPr>
              <w:rPr/>
            </w:pPr>
            <w:r w:rsidDel="00000000" w:rsidR="00000000" w:rsidRPr="00000000">
              <w:rPr>
                <w:rFonts w:ascii="Aptos" w:cs="Aptos" w:eastAsia="Aptos" w:hAnsi="Aptos"/>
                <w:b w:val="0"/>
                <w:bCs w:val="0"/>
                <w:i w:val="0"/>
                <w:iCs w:val="0"/>
                <w:color w:val="20242b"/>
                <w:sz w:val="11"/>
                <w:szCs w:val="11"/>
                <w:rtl w:val="0"/>
              </w:rPr>
              <w:t xml:space="preserve">AI</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DA">
            <w:pPr>
              <w:rPr/>
            </w:pPr>
            <w:r w:rsidDel="00000000" w:rsidR="00000000" w:rsidRPr="00000000">
              <w:rPr>
                <w:rFonts w:ascii="Aptos" w:cs="Aptos" w:eastAsia="Aptos" w:hAnsi="Aptos"/>
                <w:b w:val="1"/>
                <w:bCs w:val="1"/>
                <w:i w:val="0"/>
                <w:iCs w:val="0"/>
                <w:color w:val="7a1f3d"/>
                <w:sz w:val="11"/>
                <w:szCs w:val="11"/>
                <w:rtl w:val="0"/>
              </w:rPr>
              <w:t xml:space="preserve">ZTAX-CLS-REQ-0083</w:t>
            </w:r>
            <w:r w:rsidDel="00000000" w:rsidR="00000000" w:rsidRPr="00000000">
              <w:rPr>
                <w:rtl w:val="0"/>
              </w:rPr>
            </w:r>
          </w:p>
        </w:tc>
        <w:tc>
          <w:tcPr>
            <w:tcMar>
              <w:top w:w="35.0" w:type="dxa"/>
              <w:bottom w:w="35.0" w:type="dxa"/>
            </w:tcMar>
          </w:tcPr>
          <w:p w:rsidR="00000000" w:rsidDel="00000000" w:rsidP="00000000" w:rsidRDefault="00000000" w:rsidRPr="00000000" w14:paraId="000003DB">
            <w:pPr>
              <w:rPr/>
            </w:pPr>
            <w:r w:rsidDel="00000000" w:rsidR="00000000" w:rsidRPr="00000000">
              <w:rPr>
                <w:rFonts w:ascii="Aptos" w:cs="Aptos" w:eastAsia="Aptos" w:hAnsi="Aptos"/>
                <w:b w:val="0"/>
                <w:bCs w:val="0"/>
                <w:i w:val="0"/>
                <w:iCs w:val="0"/>
                <w:color w:val="20242b"/>
                <w:sz w:val="11"/>
                <w:szCs w:val="11"/>
                <w:rtl w:val="0"/>
              </w:rPr>
              <w:t xml:space="preserve">AI MAY perform A3 auto-mapping only for an approved bounded use case.</w:t>
            </w:r>
            <w:r w:rsidDel="00000000" w:rsidR="00000000" w:rsidRPr="00000000">
              <w:rPr>
                <w:rtl w:val="0"/>
              </w:rPr>
            </w:r>
          </w:p>
        </w:tc>
        <w:tc>
          <w:tcPr>
            <w:tcMar>
              <w:top w:w="35.0" w:type="dxa"/>
              <w:bottom w:w="35.0" w:type="dxa"/>
            </w:tcMar>
          </w:tcPr>
          <w:p w:rsidR="00000000" w:rsidDel="00000000" w:rsidP="00000000" w:rsidRDefault="00000000" w:rsidRPr="00000000" w14:paraId="000003D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DD">
            <w:pPr>
              <w:rPr/>
            </w:pPr>
            <w:r w:rsidDel="00000000" w:rsidR="00000000" w:rsidRPr="00000000">
              <w:rPr>
                <w:rFonts w:ascii="Aptos" w:cs="Aptos" w:eastAsia="Aptos" w:hAnsi="Aptos"/>
                <w:b w:val="0"/>
                <w:bCs w:val="0"/>
                <w:i w:val="0"/>
                <w:iCs w:val="0"/>
                <w:color w:val="20242b"/>
                <w:sz w:val="11"/>
                <w:szCs w:val="11"/>
                <w:rtl w:val="0"/>
              </w:rPr>
              <w:t xml:space="preserve">AI</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DE">
            <w:pPr>
              <w:rPr/>
            </w:pPr>
            <w:r w:rsidDel="00000000" w:rsidR="00000000" w:rsidRPr="00000000">
              <w:rPr>
                <w:rFonts w:ascii="Aptos" w:cs="Aptos" w:eastAsia="Aptos" w:hAnsi="Aptos"/>
                <w:b w:val="1"/>
                <w:bCs w:val="1"/>
                <w:i w:val="0"/>
                <w:iCs w:val="0"/>
                <w:color w:val="7a1f3d"/>
                <w:sz w:val="11"/>
                <w:szCs w:val="11"/>
                <w:rtl w:val="0"/>
              </w:rPr>
              <w:t xml:space="preserve">ZTAX-CLS-REQ-0084</w:t>
            </w:r>
            <w:r w:rsidDel="00000000" w:rsidR="00000000" w:rsidRPr="00000000">
              <w:rPr>
                <w:rtl w:val="0"/>
              </w:rPr>
            </w:r>
          </w:p>
        </w:tc>
        <w:tc>
          <w:tcPr>
            <w:tcMar>
              <w:top w:w="35.0" w:type="dxa"/>
              <w:bottom w:w="35.0" w:type="dxa"/>
            </w:tcMar>
          </w:tcPr>
          <w:p w:rsidR="00000000" w:rsidDel="00000000" w:rsidP="00000000" w:rsidRDefault="00000000" w:rsidRPr="00000000" w14:paraId="000003DF">
            <w:pPr>
              <w:rPr/>
            </w:pPr>
            <w:r w:rsidDel="00000000" w:rsidR="00000000" w:rsidRPr="00000000">
              <w:rPr>
                <w:rFonts w:ascii="Aptos" w:cs="Aptos" w:eastAsia="Aptos" w:hAnsi="Aptos"/>
                <w:b w:val="0"/>
                <w:bCs w:val="0"/>
                <w:i w:val="0"/>
                <w:iCs w:val="0"/>
                <w:color w:val="20242b"/>
                <w:sz w:val="11"/>
                <w:szCs w:val="11"/>
                <w:rtl w:val="0"/>
              </w:rPr>
              <w:t xml:space="preserve">A3 mapping MUST use calibrated threshold and deterministic guardrails.</w:t>
            </w:r>
            <w:r w:rsidDel="00000000" w:rsidR="00000000" w:rsidRPr="00000000">
              <w:rPr>
                <w:rtl w:val="0"/>
              </w:rPr>
            </w:r>
          </w:p>
        </w:tc>
        <w:tc>
          <w:tcPr>
            <w:tcMar>
              <w:top w:w="35.0" w:type="dxa"/>
              <w:bottom w:w="35.0" w:type="dxa"/>
            </w:tcMar>
          </w:tcPr>
          <w:p w:rsidR="00000000" w:rsidDel="00000000" w:rsidP="00000000" w:rsidRDefault="00000000" w:rsidRPr="00000000" w14:paraId="000003E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E1">
            <w:pPr>
              <w:rPr/>
            </w:pPr>
            <w:r w:rsidDel="00000000" w:rsidR="00000000" w:rsidRPr="00000000">
              <w:rPr>
                <w:rFonts w:ascii="Aptos" w:cs="Aptos" w:eastAsia="Aptos" w:hAnsi="Aptos"/>
                <w:b w:val="0"/>
                <w:bCs w:val="0"/>
                <w:i w:val="0"/>
                <w:iCs w:val="0"/>
                <w:color w:val="20242b"/>
                <w:sz w:val="11"/>
                <w:szCs w:val="11"/>
                <w:rtl w:val="0"/>
              </w:rPr>
              <w:t xml:space="preserve">AI</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E2">
            <w:pPr>
              <w:rPr/>
            </w:pPr>
            <w:r w:rsidDel="00000000" w:rsidR="00000000" w:rsidRPr="00000000">
              <w:rPr>
                <w:rFonts w:ascii="Aptos" w:cs="Aptos" w:eastAsia="Aptos" w:hAnsi="Aptos"/>
                <w:b w:val="1"/>
                <w:bCs w:val="1"/>
                <w:i w:val="0"/>
                <w:iCs w:val="0"/>
                <w:color w:val="7a1f3d"/>
                <w:sz w:val="11"/>
                <w:szCs w:val="11"/>
                <w:rtl w:val="0"/>
              </w:rPr>
              <w:t xml:space="preserve">ZTAX-CLS-REQ-0085</w:t>
            </w:r>
            <w:r w:rsidDel="00000000" w:rsidR="00000000" w:rsidRPr="00000000">
              <w:rPr>
                <w:rtl w:val="0"/>
              </w:rPr>
            </w:r>
          </w:p>
        </w:tc>
        <w:tc>
          <w:tcPr>
            <w:tcMar>
              <w:top w:w="35.0" w:type="dxa"/>
              <w:bottom w:w="35.0" w:type="dxa"/>
            </w:tcMar>
          </w:tcPr>
          <w:p w:rsidR="00000000" w:rsidDel="00000000" w:rsidP="00000000" w:rsidRDefault="00000000" w:rsidRPr="00000000" w14:paraId="000003E3">
            <w:pPr>
              <w:rPr/>
            </w:pPr>
            <w:r w:rsidDel="00000000" w:rsidR="00000000" w:rsidRPr="00000000">
              <w:rPr>
                <w:rFonts w:ascii="Aptos" w:cs="Aptos" w:eastAsia="Aptos" w:hAnsi="Aptos"/>
                <w:b w:val="0"/>
                <w:bCs w:val="0"/>
                <w:i w:val="0"/>
                <w:iCs w:val="0"/>
                <w:color w:val="20242b"/>
                <w:sz w:val="11"/>
                <w:szCs w:val="11"/>
                <w:rtl w:val="0"/>
              </w:rPr>
              <w:t xml:space="preserve">A3 mapping MUST abstain on out-of-distribution or conflict conditions.</w:t>
            </w:r>
            <w:r w:rsidDel="00000000" w:rsidR="00000000" w:rsidRPr="00000000">
              <w:rPr>
                <w:rtl w:val="0"/>
              </w:rPr>
            </w:r>
          </w:p>
        </w:tc>
        <w:tc>
          <w:tcPr>
            <w:tcMar>
              <w:top w:w="35.0" w:type="dxa"/>
              <w:bottom w:w="35.0" w:type="dxa"/>
            </w:tcMar>
          </w:tcPr>
          <w:p w:rsidR="00000000" w:rsidDel="00000000" w:rsidP="00000000" w:rsidRDefault="00000000" w:rsidRPr="00000000" w14:paraId="000003E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E5">
            <w:pPr>
              <w:rPr/>
            </w:pPr>
            <w:r w:rsidDel="00000000" w:rsidR="00000000" w:rsidRPr="00000000">
              <w:rPr>
                <w:rFonts w:ascii="Aptos" w:cs="Aptos" w:eastAsia="Aptos" w:hAnsi="Aptos"/>
                <w:b w:val="0"/>
                <w:bCs w:val="0"/>
                <w:i w:val="0"/>
                <w:iCs w:val="0"/>
                <w:color w:val="20242b"/>
                <w:sz w:val="11"/>
                <w:szCs w:val="11"/>
                <w:rtl w:val="0"/>
              </w:rPr>
              <w:t xml:space="preserve">AI</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E6">
            <w:pPr>
              <w:rPr/>
            </w:pPr>
            <w:r w:rsidDel="00000000" w:rsidR="00000000" w:rsidRPr="00000000">
              <w:rPr>
                <w:rFonts w:ascii="Aptos" w:cs="Aptos" w:eastAsia="Aptos" w:hAnsi="Aptos"/>
                <w:b w:val="1"/>
                <w:bCs w:val="1"/>
                <w:i w:val="0"/>
                <w:iCs w:val="0"/>
                <w:color w:val="7a1f3d"/>
                <w:sz w:val="11"/>
                <w:szCs w:val="11"/>
                <w:rtl w:val="0"/>
              </w:rPr>
              <w:t xml:space="preserve">ZTAX-CLS-REQ-0086</w:t>
            </w:r>
            <w:r w:rsidDel="00000000" w:rsidR="00000000" w:rsidRPr="00000000">
              <w:rPr>
                <w:rtl w:val="0"/>
              </w:rPr>
            </w:r>
          </w:p>
        </w:tc>
        <w:tc>
          <w:tcPr>
            <w:tcMar>
              <w:top w:w="35.0" w:type="dxa"/>
              <w:bottom w:w="35.0" w:type="dxa"/>
            </w:tcMar>
          </w:tcPr>
          <w:p w:rsidR="00000000" w:rsidDel="00000000" w:rsidP="00000000" w:rsidRDefault="00000000" w:rsidRPr="00000000" w14:paraId="000003E7">
            <w:pPr>
              <w:rPr/>
            </w:pPr>
            <w:r w:rsidDel="00000000" w:rsidR="00000000" w:rsidRPr="00000000">
              <w:rPr>
                <w:rFonts w:ascii="Aptos" w:cs="Aptos" w:eastAsia="Aptos" w:hAnsi="Aptos"/>
                <w:b w:val="0"/>
                <w:bCs w:val="0"/>
                <w:i w:val="0"/>
                <w:iCs w:val="0"/>
                <w:color w:val="20242b"/>
                <w:sz w:val="11"/>
                <w:szCs w:val="11"/>
                <w:rtl w:val="0"/>
              </w:rPr>
              <w:t xml:space="preserve">AI MUST NOT create new production ontology nodes autonomously.</w:t>
            </w:r>
            <w:r w:rsidDel="00000000" w:rsidR="00000000" w:rsidRPr="00000000">
              <w:rPr>
                <w:rtl w:val="0"/>
              </w:rPr>
            </w:r>
          </w:p>
        </w:tc>
        <w:tc>
          <w:tcPr>
            <w:tcMar>
              <w:top w:w="35.0" w:type="dxa"/>
              <w:bottom w:w="35.0" w:type="dxa"/>
            </w:tcMar>
          </w:tcPr>
          <w:p w:rsidR="00000000" w:rsidDel="00000000" w:rsidP="00000000" w:rsidRDefault="00000000" w:rsidRPr="00000000" w14:paraId="000003E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E9">
            <w:pPr>
              <w:rPr/>
            </w:pPr>
            <w:r w:rsidDel="00000000" w:rsidR="00000000" w:rsidRPr="00000000">
              <w:rPr>
                <w:rFonts w:ascii="Aptos" w:cs="Aptos" w:eastAsia="Aptos" w:hAnsi="Aptos"/>
                <w:b w:val="0"/>
                <w:bCs w:val="0"/>
                <w:i w:val="0"/>
                <w:iCs w:val="0"/>
                <w:color w:val="20242b"/>
                <w:sz w:val="11"/>
                <w:szCs w:val="11"/>
                <w:rtl w:val="0"/>
              </w:rPr>
              <w:t xml:space="preserve">AI</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EA">
            <w:pPr>
              <w:rPr/>
            </w:pPr>
            <w:r w:rsidDel="00000000" w:rsidR="00000000" w:rsidRPr="00000000">
              <w:rPr>
                <w:rFonts w:ascii="Aptos" w:cs="Aptos" w:eastAsia="Aptos" w:hAnsi="Aptos"/>
                <w:b w:val="1"/>
                <w:bCs w:val="1"/>
                <w:i w:val="0"/>
                <w:iCs w:val="0"/>
                <w:color w:val="7a1f3d"/>
                <w:sz w:val="11"/>
                <w:szCs w:val="11"/>
                <w:rtl w:val="0"/>
              </w:rPr>
              <w:t xml:space="preserve">ZTAX-CLS-REQ-0087</w:t>
            </w:r>
            <w:r w:rsidDel="00000000" w:rsidR="00000000" w:rsidRPr="00000000">
              <w:rPr>
                <w:rtl w:val="0"/>
              </w:rPr>
            </w:r>
          </w:p>
        </w:tc>
        <w:tc>
          <w:tcPr>
            <w:tcMar>
              <w:top w:w="35.0" w:type="dxa"/>
              <w:bottom w:w="35.0" w:type="dxa"/>
            </w:tcMar>
          </w:tcPr>
          <w:p w:rsidR="00000000" w:rsidDel="00000000" w:rsidP="00000000" w:rsidRDefault="00000000" w:rsidRPr="00000000" w14:paraId="000003EB">
            <w:pPr>
              <w:rPr/>
            </w:pPr>
            <w:r w:rsidDel="00000000" w:rsidR="00000000" w:rsidRPr="00000000">
              <w:rPr>
                <w:rFonts w:ascii="Aptos" w:cs="Aptos" w:eastAsia="Aptos" w:hAnsi="Aptos"/>
                <w:b w:val="0"/>
                <w:bCs w:val="0"/>
                <w:i w:val="0"/>
                <w:iCs w:val="0"/>
                <w:color w:val="20242b"/>
                <w:sz w:val="11"/>
                <w:szCs w:val="11"/>
                <w:rtl w:val="0"/>
              </w:rPr>
              <w:t xml:space="preserve">AI MUST NOT create new taxability categories autonomously.</w:t>
            </w:r>
            <w:r w:rsidDel="00000000" w:rsidR="00000000" w:rsidRPr="00000000">
              <w:rPr>
                <w:rtl w:val="0"/>
              </w:rPr>
            </w:r>
          </w:p>
        </w:tc>
        <w:tc>
          <w:tcPr>
            <w:tcMar>
              <w:top w:w="35.0" w:type="dxa"/>
              <w:bottom w:w="35.0" w:type="dxa"/>
            </w:tcMar>
          </w:tcPr>
          <w:p w:rsidR="00000000" w:rsidDel="00000000" w:rsidP="00000000" w:rsidRDefault="00000000" w:rsidRPr="00000000" w14:paraId="000003E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ED">
            <w:pPr>
              <w:rPr/>
            </w:pPr>
            <w:r w:rsidDel="00000000" w:rsidR="00000000" w:rsidRPr="00000000">
              <w:rPr>
                <w:rFonts w:ascii="Aptos" w:cs="Aptos" w:eastAsia="Aptos" w:hAnsi="Aptos"/>
                <w:b w:val="0"/>
                <w:bCs w:val="0"/>
                <w:i w:val="0"/>
                <w:iCs w:val="0"/>
                <w:color w:val="20242b"/>
                <w:sz w:val="11"/>
                <w:szCs w:val="11"/>
                <w:rtl w:val="0"/>
              </w:rPr>
              <w:t xml:space="preserve">AI</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EE">
            <w:pPr>
              <w:rPr/>
            </w:pPr>
            <w:r w:rsidDel="00000000" w:rsidR="00000000" w:rsidRPr="00000000">
              <w:rPr>
                <w:rFonts w:ascii="Aptos" w:cs="Aptos" w:eastAsia="Aptos" w:hAnsi="Aptos"/>
                <w:b w:val="1"/>
                <w:bCs w:val="1"/>
                <w:i w:val="0"/>
                <w:iCs w:val="0"/>
                <w:color w:val="7a1f3d"/>
                <w:sz w:val="11"/>
                <w:szCs w:val="11"/>
                <w:rtl w:val="0"/>
              </w:rPr>
              <w:t xml:space="preserve">ZTAX-CLS-REQ-0088</w:t>
            </w:r>
            <w:r w:rsidDel="00000000" w:rsidR="00000000" w:rsidRPr="00000000">
              <w:rPr>
                <w:rtl w:val="0"/>
              </w:rPr>
            </w:r>
          </w:p>
        </w:tc>
        <w:tc>
          <w:tcPr>
            <w:tcMar>
              <w:top w:w="35.0" w:type="dxa"/>
              <w:bottom w:w="35.0" w:type="dxa"/>
            </w:tcMar>
          </w:tcPr>
          <w:p w:rsidR="00000000" w:rsidDel="00000000" w:rsidP="00000000" w:rsidRDefault="00000000" w:rsidRPr="00000000" w14:paraId="000003EF">
            <w:pPr>
              <w:rPr/>
            </w:pPr>
            <w:r w:rsidDel="00000000" w:rsidR="00000000" w:rsidRPr="00000000">
              <w:rPr>
                <w:rFonts w:ascii="Aptos" w:cs="Aptos" w:eastAsia="Aptos" w:hAnsi="Aptos"/>
                <w:b w:val="0"/>
                <w:bCs w:val="0"/>
                <w:i w:val="0"/>
                <w:iCs w:val="0"/>
                <w:color w:val="20242b"/>
                <w:sz w:val="11"/>
                <w:szCs w:val="11"/>
                <w:rtl w:val="0"/>
              </w:rPr>
              <w:t xml:space="preserve">AI MUST NOT create new regulatory-revenue categories autonomously.</w:t>
            </w:r>
            <w:r w:rsidDel="00000000" w:rsidR="00000000" w:rsidRPr="00000000">
              <w:rPr>
                <w:rtl w:val="0"/>
              </w:rPr>
            </w:r>
          </w:p>
        </w:tc>
        <w:tc>
          <w:tcPr>
            <w:tcMar>
              <w:top w:w="35.0" w:type="dxa"/>
              <w:bottom w:w="35.0" w:type="dxa"/>
            </w:tcMar>
          </w:tcPr>
          <w:p w:rsidR="00000000" w:rsidDel="00000000" w:rsidP="00000000" w:rsidRDefault="00000000" w:rsidRPr="00000000" w14:paraId="000003F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F1">
            <w:pPr>
              <w:rPr/>
            </w:pPr>
            <w:r w:rsidDel="00000000" w:rsidR="00000000" w:rsidRPr="00000000">
              <w:rPr>
                <w:rFonts w:ascii="Aptos" w:cs="Aptos" w:eastAsia="Aptos" w:hAnsi="Aptos"/>
                <w:b w:val="0"/>
                <w:bCs w:val="0"/>
                <w:i w:val="0"/>
                <w:iCs w:val="0"/>
                <w:color w:val="20242b"/>
                <w:sz w:val="11"/>
                <w:szCs w:val="11"/>
                <w:rtl w:val="0"/>
              </w:rPr>
              <w:t xml:space="preserve">AI</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F2">
            <w:pPr>
              <w:rPr/>
            </w:pPr>
            <w:r w:rsidDel="00000000" w:rsidR="00000000" w:rsidRPr="00000000">
              <w:rPr>
                <w:rFonts w:ascii="Aptos" w:cs="Aptos" w:eastAsia="Aptos" w:hAnsi="Aptos"/>
                <w:b w:val="1"/>
                <w:bCs w:val="1"/>
                <w:i w:val="0"/>
                <w:iCs w:val="0"/>
                <w:color w:val="7a1f3d"/>
                <w:sz w:val="11"/>
                <w:szCs w:val="11"/>
                <w:rtl w:val="0"/>
              </w:rPr>
              <w:t xml:space="preserve">ZTAX-CLS-REQ-0089</w:t>
            </w:r>
            <w:r w:rsidDel="00000000" w:rsidR="00000000" w:rsidRPr="00000000">
              <w:rPr>
                <w:rtl w:val="0"/>
              </w:rPr>
            </w:r>
          </w:p>
        </w:tc>
        <w:tc>
          <w:tcPr>
            <w:tcMar>
              <w:top w:w="35.0" w:type="dxa"/>
              <w:bottom w:w="35.0" w:type="dxa"/>
            </w:tcMar>
          </w:tcPr>
          <w:p w:rsidR="00000000" w:rsidDel="00000000" w:rsidP="00000000" w:rsidRDefault="00000000" w:rsidRPr="00000000" w14:paraId="000003F3">
            <w:pPr>
              <w:rPr/>
            </w:pPr>
            <w:r w:rsidDel="00000000" w:rsidR="00000000" w:rsidRPr="00000000">
              <w:rPr>
                <w:rFonts w:ascii="Aptos" w:cs="Aptos" w:eastAsia="Aptos" w:hAnsi="Aptos"/>
                <w:b w:val="0"/>
                <w:bCs w:val="0"/>
                <w:i w:val="0"/>
                <w:iCs w:val="0"/>
                <w:color w:val="20242b"/>
                <w:sz w:val="11"/>
                <w:szCs w:val="11"/>
                <w:rtl w:val="0"/>
              </w:rPr>
              <w:t xml:space="preserve">AI mapping provenance MUST record AIReleaseManifest/model evidence as required by AIGOV.</w:t>
            </w:r>
            <w:r w:rsidDel="00000000" w:rsidR="00000000" w:rsidRPr="00000000">
              <w:rPr>
                <w:rtl w:val="0"/>
              </w:rPr>
            </w:r>
          </w:p>
        </w:tc>
        <w:tc>
          <w:tcPr>
            <w:tcMar>
              <w:top w:w="35.0" w:type="dxa"/>
              <w:bottom w:w="35.0" w:type="dxa"/>
            </w:tcMar>
          </w:tcPr>
          <w:p w:rsidR="00000000" w:rsidDel="00000000" w:rsidP="00000000" w:rsidRDefault="00000000" w:rsidRPr="00000000" w14:paraId="000003F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F5">
            <w:pPr>
              <w:rPr/>
            </w:pPr>
            <w:r w:rsidDel="00000000" w:rsidR="00000000" w:rsidRPr="00000000">
              <w:rPr>
                <w:rFonts w:ascii="Aptos" w:cs="Aptos" w:eastAsia="Aptos" w:hAnsi="Aptos"/>
                <w:b w:val="0"/>
                <w:bCs w:val="0"/>
                <w:i w:val="0"/>
                <w:iCs w:val="0"/>
                <w:color w:val="20242b"/>
                <w:sz w:val="11"/>
                <w:szCs w:val="11"/>
                <w:rtl w:val="0"/>
              </w:rPr>
              <w:t xml:space="preserve">Evidence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F6">
            <w:pPr>
              <w:rPr/>
            </w:pPr>
            <w:r w:rsidDel="00000000" w:rsidR="00000000" w:rsidRPr="00000000">
              <w:rPr>
                <w:rFonts w:ascii="Aptos" w:cs="Aptos" w:eastAsia="Aptos" w:hAnsi="Aptos"/>
                <w:b w:val="1"/>
                <w:bCs w:val="1"/>
                <w:i w:val="0"/>
                <w:iCs w:val="0"/>
                <w:color w:val="7a1f3d"/>
                <w:sz w:val="11"/>
                <w:szCs w:val="11"/>
                <w:rtl w:val="0"/>
              </w:rPr>
              <w:t xml:space="preserve">ZTAX-CLS-REQ-0090</w:t>
            </w:r>
            <w:r w:rsidDel="00000000" w:rsidR="00000000" w:rsidRPr="00000000">
              <w:rPr>
                <w:rtl w:val="0"/>
              </w:rPr>
            </w:r>
          </w:p>
        </w:tc>
        <w:tc>
          <w:tcPr>
            <w:tcMar>
              <w:top w:w="35.0" w:type="dxa"/>
              <w:bottom w:w="35.0" w:type="dxa"/>
            </w:tcMar>
          </w:tcPr>
          <w:p w:rsidR="00000000" w:rsidDel="00000000" w:rsidP="00000000" w:rsidRDefault="00000000" w:rsidRPr="00000000" w14:paraId="000003F7">
            <w:pPr>
              <w:rPr/>
            </w:pPr>
            <w:r w:rsidDel="00000000" w:rsidR="00000000" w:rsidRPr="00000000">
              <w:rPr>
                <w:rFonts w:ascii="Aptos" w:cs="Aptos" w:eastAsia="Aptos" w:hAnsi="Aptos"/>
                <w:b w:val="0"/>
                <w:bCs w:val="0"/>
                <w:i w:val="0"/>
                <w:iCs w:val="0"/>
                <w:color w:val="20242b"/>
                <w:sz w:val="11"/>
                <w:szCs w:val="11"/>
                <w:rtl w:val="0"/>
              </w:rPr>
              <w:t xml:space="preserve">Human mapping correction MUST retain original AI/import proposal evidence.</w:t>
            </w:r>
            <w:r w:rsidDel="00000000" w:rsidR="00000000" w:rsidRPr="00000000">
              <w:rPr>
                <w:rtl w:val="0"/>
              </w:rPr>
            </w:r>
          </w:p>
        </w:tc>
        <w:tc>
          <w:tcPr>
            <w:tcMar>
              <w:top w:w="35.0" w:type="dxa"/>
              <w:bottom w:w="35.0" w:type="dxa"/>
            </w:tcMar>
          </w:tcPr>
          <w:p w:rsidR="00000000" w:rsidDel="00000000" w:rsidP="00000000" w:rsidRDefault="00000000" w:rsidRPr="00000000" w14:paraId="000003F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3F9">
            <w:pPr>
              <w:rPr/>
            </w:pPr>
            <w:r w:rsidDel="00000000" w:rsidR="00000000" w:rsidRPr="00000000">
              <w:rPr>
                <w:rFonts w:ascii="Aptos" w:cs="Aptos" w:eastAsia="Aptos" w:hAnsi="Aptos"/>
                <w:b w:val="0"/>
                <w:bCs w:val="0"/>
                <w:i w:val="0"/>
                <w:iCs w:val="0"/>
                <w:color w:val="20242b"/>
                <w:sz w:val="11"/>
                <w:szCs w:val="11"/>
                <w:rtl w:val="0"/>
              </w:rPr>
              <w:t xml:space="preserve">Evidence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FA">
            <w:pPr>
              <w:rPr/>
            </w:pPr>
            <w:r w:rsidDel="00000000" w:rsidR="00000000" w:rsidRPr="00000000">
              <w:rPr>
                <w:rFonts w:ascii="Aptos" w:cs="Aptos" w:eastAsia="Aptos" w:hAnsi="Aptos"/>
                <w:b w:val="1"/>
                <w:bCs w:val="1"/>
                <w:i w:val="0"/>
                <w:iCs w:val="0"/>
                <w:color w:val="7a1f3d"/>
                <w:sz w:val="11"/>
                <w:szCs w:val="11"/>
                <w:rtl w:val="0"/>
              </w:rPr>
              <w:t xml:space="preserve">ZTAX-CLS-REQ-0091</w:t>
            </w:r>
            <w:r w:rsidDel="00000000" w:rsidR="00000000" w:rsidRPr="00000000">
              <w:rPr>
                <w:rtl w:val="0"/>
              </w:rPr>
            </w:r>
          </w:p>
        </w:tc>
        <w:tc>
          <w:tcPr>
            <w:tcMar>
              <w:top w:w="35.0" w:type="dxa"/>
              <w:bottom w:w="35.0" w:type="dxa"/>
            </w:tcMar>
          </w:tcPr>
          <w:p w:rsidR="00000000" w:rsidDel="00000000" w:rsidP="00000000" w:rsidRDefault="00000000" w:rsidRPr="00000000" w14:paraId="000003FB">
            <w:pPr>
              <w:rPr/>
            </w:pPr>
            <w:r w:rsidDel="00000000" w:rsidR="00000000" w:rsidRPr="00000000">
              <w:rPr>
                <w:rFonts w:ascii="Aptos" w:cs="Aptos" w:eastAsia="Aptos" w:hAnsi="Aptos"/>
                <w:b w:val="0"/>
                <w:bCs w:val="0"/>
                <w:i w:val="0"/>
                <w:iCs w:val="0"/>
                <w:color w:val="20242b"/>
                <w:sz w:val="11"/>
                <w:szCs w:val="11"/>
                <w:rtl w:val="0"/>
              </w:rPr>
              <w:t xml:space="preserve">Accepted mapping proposals MUST NOT become reusable global templates without promotion approval.</w:t>
            </w:r>
            <w:r w:rsidDel="00000000" w:rsidR="00000000" w:rsidRPr="00000000">
              <w:rPr>
                <w:rtl w:val="0"/>
              </w:rPr>
            </w:r>
          </w:p>
        </w:tc>
        <w:tc>
          <w:tcPr>
            <w:tcMar>
              <w:top w:w="35.0" w:type="dxa"/>
              <w:bottom w:w="35.0" w:type="dxa"/>
            </w:tcMar>
          </w:tcPr>
          <w:p w:rsidR="00000000" w:rsidDel="00000000" w:rsidP="00000000" w:rsidRDefault="00000000" w:rsidRPr="00000000" w14:paraId="000003FC">
            <w:pPr>
              <w:rPr/>
            </w:pPr>
            <w:r w:rsidDel="00000000" w:rsidR="00000000" w:rsidRPr="00000000">
              <w:rPr>
                <w:rFonts w:ascii="Aptos" w:cs="Aptos" w:eastAsia="Aptos" w:hAnsi="Aptos"/>
                <w:b w:val="0"/>
                <w:bCs w:val="0"/>
                <w:i w:val="0"/>
                <w:iCs w:val="0"/>
                <w:color w:val="20242b"/>
                <w:sz w:val="11"/>
                <w:szCs w:val="11"/>
                <w:rtl w:val="0"/>
              </w:rPr>
              <w:t xml:space="preserve">AUDIT</w:t>
            </w:r>
            <w:r w:rsidDel="00000000" w:rsidR="00000000" w:rsidRPr="00000000">
              <w:rPr>
                <w:rtl w:val="0"/>
              </w:rPr>
            </w:r>
          </w:p>
        </w:tc>
        <w:tc>
          <w:tcPr>
            <w:tcMar>
              <w:top w:w="35.0" w:type="dxa"/>
              <w:bottom w:w="35.0" w:type="dxa"/>
            </w:tcMar>
          </w:tcPr>
          <w:p w:rsidR="00000000" w:rsidDel="00000000" w:rsidP="00000000" w:rsidRDefault="00000000" w:rsidRPr="00000000" w14:paraId="000003FD">
            <w:pPr>
              <w:rPr/>
            </w:pPr>
            <w:r w:rsidDel="00000000" w:rsidR="00000000" w:rsidRPr="00000000">
              <w:rPr>
                <w:rFonts w:ascii="Aptos" w:cs="Aptos" w:eastAsia="Aptos" w:hAnsi="Aptos"/>
                <w:b w:val="0"/>
                <w:bCs w:val="0"/>
                <w:i w:val="0"/>
                <w:iCs w:val="0"/>
                <w:color w:val="20242b"/>
                <w:sz w:val="11"/>
                <w:szCs w:val="11"/>
                <w:rtl w:val="0"/>
              </w:rPr>
              <w:t xml:space="preserve">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3FE">
            <w:pPr>
              <w:rPr/>
            </w:pPr>
            <w:r w:rsidDel="00000000" w:rsidR="00000000" w:rsidRPr="00000000">
              <w:rPr>
                <w:rFonts w:ascii="Aptos" w:cs="Aptos" w:eastAsia="Aptos" w:hAnsi="Aptos"/>
                <w:b w:val="1"/>
                <w:bCs w:val="1"/>
                <w:i w:val="0"/>
                <w:iCs w:val="0"/>
                <w:color w:val="7a1f3d"/>
                <w:sz w:val="11"/>
                <w:szCs w:val="11"/>
                <w:rtl w:val="0"/>
              </w:rPr>
              <w:t xml:space="preserve">ZTAX-CLS-REQ-0092</w:t>
            </w:r>
            <w:r w:rsidDel="00000000" w:rsidR="00000000" w:rsidRPr="00000000">
              <w:rPr>
                <w:rtl w:val="0"/>
              </w:rPr>
            </w:r>
          </w:p>
        </w:tc>
        <w:tc>
          <w:tcPr>
            <w:tcMar>
              <w:top w:w="35.0" w:type="dxa"/>
              <w:bottom w:w="35.0" w:type="dxa"/>
            </w:tcMar>
          </w:tcPr>
          <w:p w:rsidR="00000000" w:rsidDel="00000000" w:rsidP="00000000" w:rsidRDefault="00000000" w:rsidRPr="00000000" w14:paraId="000003FF">
            <w:pPr>
              <w:rPr/>
            </w:pPr>
            <w:r w:rsidDel="00000000" w:rsidR="00000000" w:rsidRPr="00000000">
              <w:rPr>
                <w:rFonts w:ascii="Aptos" w:cs="Aptos" w:eastAsia="Aptos" w:hAnsi="Aptos"/>
                <w:b w:val="0"/>
                <w:bCs w:val="0"/>
                <w:i w:val="0"/>
                <w:iCs w:val="0"/>
                <w:color w:val="20242b"/>
                <w:sz w:val="11"/>
                <w:szCs w:val="11"/>
                <w:rtl w:val="0"/>
              </w:rPr>
              <w:t xml:space="preserve">Classifier drift MUST be monitored by meaningful product/vendor/language slices.</w:t>
            </w:r>
            <w:r w:rsidDel="00000000" w:rsidR="00000000" w:rsidRPr="00000000">
              <w:rPr>
                <w:rtl w:val="0"/>
              </w:rPr>
            </w:r>
          </w:p>
        </w:tc>
        <w:tc>
          <w:tcPr>
            <w:tcMar>
              <w:top w:w="35.0" w:type="dxa"/>
              <w:bottom w:w="35.0" w:type="dxa"/>
            </w:tcMar>
          </w:tcPr>
          <w:p w:rsidR="00000000" w:rsidDel="00000000" w:rsidP="00000000" w:rsidRDefault="00000000" w:rsidRPr="00000000" w14:paraId="0000040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401">
            <w:pPr>
              <w:rPr/>
            </w:pPr>
            <w:r w:rsidDel="00000000" w:rsidR="00000000" w:rsidRPr="00000000">
              <w:rPr>
                <w:rFonts w:ascii="Aptos" w:cs="Aptos" w:eastAsia="Aptos" w:hAnsi="Aptos"/>
                <w:b w:val="0"/>
                <w:bCs w:val="0"/>
                <w:i w:val="0"/>
                <w:iCs w:val="0"/>
                <w:color w:val="20242b"/>
                <w:sz w:val="11"/>
                <w:szCs w:val="11"/>
                <w:rtl w:val="0"/>
              </w:rPr>
              <w:t xml:space="preserve">Monitoring</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02">
            <w:pPr>
              <w:rPr/>
            </w:pPr>
            <w:r w:rsidDel="00000000" w:rsidR="00000000" w:rsidRPr="00000000">
              <w:rPr>
                <w:rFonts w:ascii="Aptos" w:cs="Aptos" w:eastAsia="Aptos" w:hAnsi="Aptos"/>
                <w:b w:val="1"/>
                <w:bCs w:val="1"/>
                <w:i w:val="0"/>
                <w:iCs w:val="0"/>
                <w:color w:val="7a1f3d"/>
                <w:sz w:val="11"/>
                <w:szCs w:val="11"/>
                <w:rtl w:val="0"/>
              </w:rPr>
              <w:t xml:space="preserve">ZTAX-CLS-REQ-0093</w:t>
            </w:r>
            <w:r w:rsidDel="00000000" w:rsidR="00000000" w:rsidRPr="00000000">
              <w:rPr>
                <w:rtl w:val="0"/>
              </w:rPr>
            </w:r>
          </w:p>
        </w:tc>
        <w:tc>
          <w:tcPr>
            <w:tcMar>
              <w:top w:w="35.0" w:type="dxa"/>
              <w:bottom w:w="35.0" w:type="dxa"/>
            </w:tcMar>
          </w:tcPr>
          <w:p w:rsidR="00000000" w:rsidDel="00000000" w:rsidP="00000000" w:rsidRDefault="00000000" w:rsidRPr="00000000" w14:paraId="00000403">
            <w:pPr>
              <w:rPr/>
            </w:pPr>
            <w:r w:rsidDel="00000000" w:rsidR="00000000" w:rsidRPr="00000000">
              <w:rPr>
                <w:rFonts w:ascii="Aptos" w:cs="Aptos" w:eastAsia="Aptos" w:hAnsi="Aptos"/>
                <w:b w:val="0"/>
                <w:bCs w:val="0"/>
                <w:i w:val="0"/>
                <w:iCs w:val="0"/>
                <w:color w:val="20242b"/>
                <w:sz w:val="11"/>
                <w:szCs w:val="11"/>
                <w:rtl w:val="0"/>
              </w:rPr>
              <w:t xml:space="preserve">High-value/rare unseen products SHOULD route to review under configured policy.</w:t>
            </w:r>
            <w:r w:rsidDel="00000000" w:rsidR="00000000" w:rsidRPr="00000000">
              <w:rPr>
                <w:rtl w:val="0"/>
              </w:rPr>
            </w:r>
          </w:p>
        </w:tc>
        <w:tc>
          <w:tcPr>
            <w:tcMar>
              <w:top w:w="35.0" w:type="dxa"/>
              <w:bottom w:w="35.0" w:type="dxa"/>
            </w:tcMar>
          </w:tcPr>
          <w:p w:rsidR="00000000" w:rsidDel="00000000" w:rsidP="00000000" w:rsidRDefault="00000000" w:rsidRPr="00000000" w14:paraId="0000040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405">
            <w:pPr>
              <w:rPr/>
            </w:pPr>
            <w:r w:rsidDel="00000000" w:rsidR="00000000" w:rsidRPr="00000000">
              <w:rPr>
                <w:rFonts w:ascii="Aptos" w:cs="Aptos" w:eastAsia="Aptos" w:hAnsi="Aptos"/>
                <w:b w:val="0"/>
                <w:bCs w:val="0"/>
                <w:i w:val="0"/>
                <w:iCs w:val="0"/>
                <w:color w:val="20242b"/>
                <w:sz w:val="11"/>
                <w:szCs w:val="11"/>
                <w:rtl w:val="0"/>
              </w:rPr>
              <w:t xml:space="preserve">AI</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06">
            <w:pPr>
              <w:rPr/>
            </w:pPr>
            <w:r w:rsidDel="00000000" w:rsidR="00000000" w:rsidRPr="00000000">
              <w:rPr>
                <w:rFonts w:ascii="Aptos" w:cs="Aptos" w:eastAsia="Aptos" w:hAnsi="Aptos"/>
                <w:b w:val="1"/>
                <w:bCs w:val="1"/>
                <w:i w:val="0"/>
                <w:iCs w:val="0"/>
                <w:color w:val="7a1f3d"/>
                <w:sz w:val="11"/>
                <w:szCs w:val="11"/>
                <w:rtl w:val="0"/>
              </w:rPr>
              <w:t xml:space="preserve">ZTAX-CLS-REQ-0094</w:t>
            </w:r>
            <w:r w:rsidDel="00000000" w:rsidR="00000000" w:rsidRPr="00000000">
              <w:rPr>
                <w:rtl w:val="0"/>
              </w:rPr>
            </w:r>
          </w:p>
        </w:tc>
        <w:tc>
          <w:tcPr>
            <w:tcMar>
              <w:top w:w="35.0" w:type="dxa"/>
              <w:bottom w:w="35.0" w:type="dxa"/>
            </w:tcMar>
          </w:tcPr>
          <w:p w:rsidR="00000000" w:rsidDel="00000000" w:rsidP="00000000" w:rsidRDefault="00000000" w:rsidRPr="00000000" w14:paraId="00000407">
            <w:pPr>
              <w:rPr/>
            </w:pPr>
            <w:r w:rsidDel="00000000" w:rsidR="00000000" w:rsidRPr="00000000">
              <w:rPr>
                <w:rFonts w:ascii="Aptos" w:cs="Aptos" w:eastAsia="Aptos" w:hAnsi="Aptos"/>
                <w:b w:val="0"/>
                <w:bCs w:val="0"/>
                <w:i w:val="0"/>
                <w:iCs w:val="0"/>
                <w:color w:val="20242b"/>
                <w:sz w:val="11"/>
                <w:szCs w:val="11"/>
                <w:rtl w:val="0"/>
              </w:rPr>
              <w:t xml:space="preserve">Ontology node semantic changes MUST create a new version rather than silently redefine history.</w:t>
            </w:r>
            <w:r w:rsidDel="00000000" w:rsidR="00000000" w:rsidRPr="00000000">
              <w:rPr>
                <w:rtl w:val="0"/>
              </w:rPr>
            </w:r>
          </w:p>
        </w:tc>
        <w:tc>
          <w:tcPr>
            <w:tcMar>
              <w:top w:w="35.0" w:type="dxa"/>
              <w:bottom w:w="35.0" w:type="dxa"/>
            </w:tcMar>
          </w:tcPr>
          <w:p w:rsidR="00000000" w:rsidDel="00000000" w:rsidP="00000000" w:rsidRDefault="00000000" w:rsidRPr="00000000" w14:paraId="0000040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409">
            <w:pPr>
              <w:rPr/>
            </w:pPr>
            <w:r w:rsidDel="00000000" w:rsidR="00000000" w:rsidRPr="00000000">
              <w:rPr>
                <w:rFonts w:ascii="Aptos" w:cs="Aptos" w:eastAsia="Aptos" w:hAnsi="Aptos"/>
                <w:b w:val="0"/>
                <w:bCs w:val="0"/>
                <w:i w:val="0"/>
                <w:iCs w:val="0"/>
                <w:color w:val="20242b"/>
                <w:sz w:val="11"/>
                <w:szCs w:val="11"/>
                <w:rtl w:val="0"/>
              </w:rPr>
              <w:t xml:space="preserve">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0A">
            <w:pPr>
              <w:rPr/>
            </w:pPr>
            <w:r w:rsidDel="00000000" w:rsidR="00000000" w:rsidRPr="00000000">
              <w:rPr>
                <w:rFonts w:ascii="Aptos" w:cs="Aptos" w:eastAsia="Aptos" w:hAnsi="Aptos"/>
                <w:b w:val="1"/>
                <w:bCs w:val="1"/>
                <w:i w:val="0"/>
                <w:iCs w:val="0"/>
                <w:color w:val="7a1f3d"/>
                <w:sz w:val="11"/>
                <w:szCs w:val="11"/>
                <w:rtl w:val="0"/>
              </w:rPr>
              <w:t xml:space="preserve">ZTAX-CLS-REQ-0095</w:t>
            </w:r>
            <w:r w:rsidDel="00000000" w:rsidR="00000000" w:rsidRPr="00000000">
              <w:rPr>
                <w:rtl w:val="0"/>
              </w:rPr>
            </w:r>
          </w:p>
        </w:tc>
        <w:tc>
          <w:tcPr>
            <w:tcMar>
              <w:top w:w="35.0" w:type="dxa"/>
              <w:bottom w:w="35.0" w:type="dxa"/>
            </w:tcMar>
          </w:tcPr>
          <w:p w:rsidR="00000000" w:rsidDel="00000000" w:rsidP="00000000" w:rsidRDefault="00000000" w:rsidRPr="00000000" w14:paraId="0000040B">
            <w:pPr>
              <w:rPr/>
            </w:pPr>
            <w:r w:rsidDel="00000000" w:rsidR="00000000" w:rsidRPr="00000000">
              <w:rPr>
                <w:rFonts w:ascii="Aptos" w:cs="Aptos" w:eastAsia="Aptos" w:hAnsi="Aptos"/>
                <w:b w:val="0"/>
                <w:bCs w:val="0"/>
                <w:i w:val="0"/>
                <w:iCs w:val="0"/>
                <w:color w:val="20242b"/>
                <w:sz w:val="11"/>
                <w:szCs w:val="11"/>
                <w:rtl w:val="0"/>
              </w:rPr>
              <w:t xml:space="preserve">Deprecated nodes MUST identify replacement where applicable.</w:t>
            </w:r>
            <w:r w:rsidDel="00000000" w:rsidR="00000000" w:rsidRPr="00000000">
              <w:rPr>
                <w:rtl w:val="0"/>
              </w:rPr>
            </w:r>
          </w:p>
        </w:tc>
        <w:tc>
          <w:tcPr>
            <w:tcMar>
              <w:top w:w="35.0" w:type="dxa"/>
              <w:bottom w:w="35.0" w:type="dxa"/>
            </w:tcMar>
          </w:tcPr>
          <w:p w:rsidR="00000000" w:rsidDel="00000000" w:rsidP="00000000" w:rsidRDefault="00000000" w:rsidRPr="00000000" w14:paraId="0000040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40D">
            <w:pPr>
              <w:rPr/>
            </w:pPr>
            <w:r w:rsidDel="00000000" w:rsidR="00000000" w:rsidRPr="00000000">
              <w:rPr>
                <w:rFonts w:ascii="Aptos" w:cs="Aptos" w:eastAsia="Aptos" w:hAnsi="Aptos"/>
                <w:b w:val="0"/>
                <w:bCs w:val="0"/>
                <w:i w:val="0"/>
                <w:iCs w:val="0"/>
                <w:color w:val="20242b"/>
                <w:sz w:val="11"/>
                <w:szCs w:val="11"/>
                <w:rtl w:val="0"/>
              </w:rPr>
              <w:t xml:space="preserve">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0E">
            <w:pPr>
              <w:rPr/>
            </w:pPr>
            <w:r w:rsidDel="00000000" w:rsidR="00000000" w:rsidRPr="00000000">
              <w:rPr>
                <w:rFonts w:ascii="Aptos" w:cs="Aptos" w:eastAsia="Aptos" w:hAnsi="Aptos"/>
                <w:b w:val="1"/>
                <w:bCs w:val="1"/>
                <w:i w:val="0"/>
                <w:iCs w:val="0"/>
                <w:color w:val="7a1f3d"/>
                <w:sz w:val="11"/>
                <w:szCs w:val="11"/>
                <w:rtl w:val="0"/>
              </w:rPr>
              <w:t xml:space="preserve">ZTAX-CLS-REQ-0096</w:t>
            </w:r>
            <w:r w:rsidDel="00000000" w:rsidR="00000000" w:rsidRPr="00000000">
              <w:rPr>
                <w:rtl w:val="0"/>
              </w:rPr>
            </w:r>
          </w:p>
        </w:tc>
        <w:tc>
          <w:tcPr>
            <w:tcMar>
              <w:top w:w="35.0" w:type="dxa"/>
              <w:bottom w:w="35.0" w:type="dxa"/>
            </w:tcMar>
          </w:tcPr>
          <w:p w:rsidR="00000000" w:rsidDel="00000000" w:rsidP="00000000" w:rsidRDefault="00000000" w:rsidRPr="00000000" w14:paraId="0000040F">
            <w:pPr>
              <w:rPr/>
            </w:pPr>
            <w:r w:rsidDel="00000000" w:rsidR="00000000" w:rsidRPr="00000000">
              <w:rPr>
                <w:rFonts w:ascii="Aptos" w:cs="Aptos" w:eastAsia="Aptos" w:hAnsi="Aptos"/>
                <w:b w:val="0"/>
                <w:bCs w:val="0"/>
                <w:i w:val="0"/>
                <w:iCs w:val="0"/>
                <w:color w:val="20242b"/>
                <w:sz w:val="11"/>
                <w:szCs w:val="11"/>
                <w:rtl w:val="0"/>
              </w:rPr>
              <w:t xml:space="preserve">Retired nodes MUST remain resolvable for historical replay.</w:t>
            </w:r>
            <w:r w:rsidDel="00000000" w:rsidR="00000000" w:rsidRPr="00000000">
              <w:rPr>
                <w:rtl w:val="0"/>
              </w:rPr>
            </w:r>
          </w:p>
        </w:tc>
        <w:tc>
          <w:tcPr>
            <w:tcMar>
              <w:top w:w="35.0" w:type="dxa"/>
              <w:bottom w:w="35.0" w:type="dxa"/>
            </w:tcMar>
          </w:tcPr>
          <w:p w:rsidR="00000000" w:rsidDel="00000000" w:rsidP="00000000" w:rsidRDefault="00000000" w:rsidRPr="00000000" w14:paraId="0000041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411">
            <w:pPr>
              <w:rPr/>
            </w:pPr>
            <w:r w:rsidDel="00000000" w:rsidR="00000000" w:rsidRPr="00000000">
              <w:rPr>
                <w:rFonts w:ascii="Aptos" w:cs="Aptos" w:eastAsia="Aptos" w:hAnsi="Aptos"/>
                <w:b w:val="0"/>
                <w:bCs w:val="0"/>
                <w:i w:val="0"/>
                <w:iCs w:val="0"/>
                <w:color w:val="20242b"/>
                <w:sz w:val="11"/>
                <w:szCs w:val="11"/>
                <w:rtl w:val="0"/>
              </w:rPr>
              <w:t xml:space="preserve">Evidence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12">
            <w:pPr>
              <w:rPr/>
            </w:pPr>
            <w:r w:rsidDel="00000000" w:rsidR="00000000" w:rsidRPr="00000000">
              <w:rPr>
                <w:rFonts w:ascii="Aptos" w:cs="Aptos" w:eastAsia="Aptos" w:hAnsi="Aptos"/>
                <w:b w:val="1"/>
                <w:bCs w:val="1"/>
                <w:i w:val="0"/>
                <w:iCs w:val="0"/>
                <w:color w:val="7a1f3d"/>
                <w:sz w:val="11"/>
                <w:szCs w:val="11"/>
                <w:rtl w:val="0"/>
              </w:rPr>
              <w:t xml:space="preserve">ZTAX-CLS-REQ-0097</w:t>
            </w:r>
            <w:r w:rsidDel="00000000" w:rsidR="00000000" w:rsidRPr="00000000">
              <w:rPr>
                <w:rtl w:val="0"/>
              </w:rPr>
            </w:r>
          </w:p>
        </w:tc>
        <w:tc>
          <w:tcPr>
            <w:tcMar>
              <w:top w:w="35.0" w:type="dxa"/>
              <w:bottom w:w="35.0" w:type="dxa"/>
            </w:tcMar>
          </w:tcPr>
          <w:p w:rsidR="00000000" w:rsidDel="00000000" w:rsidP="00000000" w:rsidRDefault="00000000" w:rsidRPr="00000000" w14:paraId="00000413">
            <w:pPr>
              <w:rPr/>
            </w:pPr>
            <w:r w:rsidDel="00000000" w:rsidR="00000000" w:rsidRPr="00000000">
              <w:rPr>
                <w:rFonts w:ascii="Aptos" w:cs="Aptos" w:eastAsia="Aptos" w:hAnsi="Aptos"/>
                <w:b w:val="0"/>
                <w:bCs w:val="0"/>
                <w:i w:val="0"/>
                <w:iCs w:val="0"/>
                <w:color w:val="20242b"/>
                <w:sz w:val="11"/>
                <w:szCs w:val="11"/>
                <w:rtl w:val="0"/>
              </w:rPr>
              <w:t xml:space="preserve">Ontology split/merge MUST preserve historical mapping references.</w:t>
            </w:r>
            <w:r w:rsidDel="00000000" w:rsidR="00000000" w:rsidRPr="00000000">
              <w:rPr>
                <w:rtl w:val="0"/>
              </w:rPr>
            </w:r>
          </w:p>
        </w:tc>
        <w:tc>
          <w:tcPr>
            <w:tcMar>
              <w:top w:w="35.0" w:type="dxa"/>
              <w:bottom w:w="35.0" w:type="dxa"/>
            </w:tcMar>
          </w:tcPr>
          <w:p w:rsidR="00000000" w:rsidDel="00000000" w:rsidP="00000000" w:rsidRDefault="00000000" w:rsidRPr="00000000" w14:paraId="0000041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415">
            <w:pPr>
              <w:rPr/>
            </w:pPr>
            <w:r w:rsidDel="00000000" w:rsidR="00000000" w:rsidRPr="00000000">
              <w:rPr>
                <w:rFonts w:ascii="Aptos" w:cs="Aptos" w:eastAsia="Aptos" w:hAnsi="Aptos"/>
                <w:b w:val="0"/>
                <w:bCs w:val="0"/>
                <w:i w:val="0"/>
                <w:iCs w:val="0"/>
                <w:color w:val="20242b"/>
                <w:sz w:val="11"/>
                <w:szCs w:val="11"/>
                <w:rtl w:val="0"/>
              </w:rPr>
              <w:t xml:space="preserve">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16">
            <w:pPr>
              <w:rPr/>
            </w:pPr>
            <w:r w:rsidDel="00000000" w:rsidR="00000000" w:rsidRPr="00000000">
              <w:rPr>
                <w:rFonts w:ascii="Aptos" w:cs="Aptos" w:eastAsia="Aptos" w:hAnsi="Aptos"/>
                <w:b w:val="1"/>
                <w:bCs w:val="1"/>
                <w:i w:val="0"/>
                <w:iCs w:val="0"/>
                <w:color w:val="7a1f3d"/>
                <w:sz w:val="11"/>
                <w:szCs w:val="11"/>
                <w:rtl w:val="0"/>
              </w:rPr>
              <w:t xml:space="preserve">ZTAX-CLS-REQ-0098</w:t>
            </w:r>
            <w:r w:rsidDel="00000000" w:rsidR="00000000" w:rsidRPr="00000000">
              <w:rPr>
                <w:rtl w:val="0"/>
              </w:rPr>
            </w:r>
          </w:p>
        </w:tc>
        <w:tc>
          <w:tcPr>
            <w:tcMar>
              <w:top w:w="35.0" w:type="dxa"/>
              <w:bottom w:w="35.0" w:type="dxa"/>
            </w:tcMar>
          </w:tcPr>
          <w:p w:rsidR="00000000" w:rsidDel="00000000" w:rsidP="00000000" w:rsidRDefault="00000000" w:rsidRPr="00000000" w14:paraId="00000417">
            <w:pPr>
              <w:rPr/>
            </w:pPr>
            <w:r w:rsidDel="00000000" w:rsidR="00000000" w:rsidRPr="00000000">
              <w:rPr>
                <w:rFonts w:ascii="Aptos" w:cs="Aptos" w:eastAsia="Aptos" w:hAnsi="Aptos"/>
                <w:b w:val="0"/>
                <w:bCs w:val="0"/>
                <w:i w:val="0"/>
                <w:iCs w:val="0"/>
                <w:color w:val="20242b"/>
                <w:sz w:val="11"/>
                <w:szCs w:val="11"/>
                <w:rtl w:val="0"/>
              </w:rPr>
              <w:t xml:space="preserve">Ontology valid time MUST be represented.</w:t>
            </w:r>
            <w:r w:rsidDel="00000000" w:rsidR="00000000" w:rsidRPr="00000000">
              <w:rPr>
                <w:rtl w:val="0"/>
              </w:rPr>
            </w:r>
          </w:p>
        </w:tc>
        <w:tc>
          <w:tcPr>
            <w:tcMar>
              <w:top w:w="35.0" w:type="dxa"/>
              <w:bottom w:w="35.0" w:type="dxa"/>
            </w:tcMar>
          </w:tcPr>
          <w:p w:rsidR="00000000" w:rsidDel="00000000" w:rsidP="00000000" w:rsidRDefault="00000000" w:rsidRPr="00000000" w14:paraId="0000041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419">
            <w:pPr>
              <w:rPr/>
            </w:pPr>
            <w:r w:rsidDel="00000000" w:rsidR="00000000" w:rsidRPr="00000000">
              <w:rPr>
                <w:rFonts w:ascii="Aptos" w:cs="Aptos" w:eastAsia="Aptos" w:hAnsi="Aptos"/>
                <w:b w:val="0"/>
                <w:bCs w:val="0"/>
                <w:i w:val="0"/>
                <w:iCs w:val="0"/>
                <w:color w:val="20242b"/>
                <w:sz w:val="11"/>
                <w:szCs w:val="11"/>
                <w:rtl w:val="0"/>
              </w:rPr>
              <w:t xml:space="preserve">Domain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1A">
            <w:pPr>
              <w:rPr/>
            </w:pPr>
            <w:r w:rsidDel="00000000" w:rsidR="00000000" w:rsidRPr="00000000">
              <w:rPr>
                <w:rFonts w:ascii="Aptos" w:cs="Aptos" w:eastAsia="Aptos" w:hAnsi="Aptos"/>
                <w:b w:val="1"/>
                <w:bCs w:val="1"/>
                <w:i w:val="0"/>
                <w:iCs w:val="0"/>
                <w:color w:val="7a1f3d"/>
                <w:sz w:val="11"/>
                <w:szCs w:val="11"/>
                <w:rtl w:val="0"/>
              </w:rPr>
              <w:t xml:space="preserve">ZTAX-CLS-REQ-0099</w:t>
            </w:r>
            <w:r w:rsidDel="00000000" w:rsidR="00000000" w:rsidRPr="00000000">
              <w:rPr>
                <w:rtl w:val="0"/>
              </w:rPr>
            </w:r>
          </w:p>
        </w:tc>
        <w:tc>
          <w:tcPr>
            <w:tcMar>
              <w:top w:w="35.0" w:type="dxa"/>
              <w:bottom w:w="35.0" w:type="dxa"/>
            </w:tcMar>
          </w:tcPr>
          <w:p w:rsidR="00000000" w:rsidDel="00000000" w:rsidP="00000000" w:rsidRDefault="00000000" w:rsidRPr="00000000" w14:paraId="0000041B">
            <w:pPr>
              <w:rPr/>
            </w:pPr>
            <w:r w:rsidDel="00000000" w:rsidR="00000000" w:rsidRPr="00000000">
              <w:rPr>
                <w:rFonts w:ascii="Aptos" w:cs="Aptos" w:eastAsia="Aptos" w:hAnsi="Aptos"/>
                <w:b w:val="0"/>
                <w:bCs w:val="0"/>
                <w:i w:val="0"/>
                <w:iCs w:val="0"/>
                <w:color w:val="20242b"/>
                <w:sz w:val="11"/>
                <w:szCs w:val="11"/>
                <w:rtl w:val="0"/>
              </w:rPr>
              <w:t xml:space="preserve">Knowledge/recorded time MUST be represented where historical knowledge reconstruction is required.</w:t>
            </w:r>
            <w:r w:rsidDel="00000000" w:rsidR="00000000" w:rsidRPr="00000000">
              <w:rPr>
                <w:rtl w:val="0"/>
              </w:rPr>
            </w:r>
          </w:p>
        </w:tc>
        <w:tc>
          <w:tcPr>
            <w:tcMar>
              <w:top w:w="35.0" w:type="dxa"/>
              <w:bottom w:w="35.0" w:type="dxa"/>
            </w:tcMar>
          </w:tcPr>
          <w:p w:rsidR="00000000" w:rsidDel="00000000" w:rsidP="00000000" w:rsidRDefault="00000000" w:rsidRPr="00000000" w14:paraId="0000041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41D">
            <w:pPr>
              <w:rPr/>
            </w:pPr>
            <w:r w:rsidDel="00000000" w:rsidR="00000000" w:rsidRPr="00000000">
              <w:rPr>
                <w:rFonts w:ascii="Aptos" w:cs="Aptos" w:eastAsia="Aptos" w:hAnsi="Aptos"/>
                <w:b w:val="0"/>
                <w:bCs w:val="0"/>
                <w:i w:val="0"/>
                <w:iCs w:val="0"/>
                <w:color w:val="20242b"/>
                <w:sz w:val="11"/>
                <w:szCs w:val="11"/>
                <w:rtl w:val="0"/>
              </w:rPr>
              <w:t xml:space="preserve">Domain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1E">
            <w:pPr>
              <w:rPr/>
            </w:pPr>
            <w:r w:rsidDel="00000000" w:rsidR="00000000" w:rsidRPr="00000000">
              <w:rPr>
                <w:rFonts w:ascii="Aptos" w:cs="Aptos" w:eastAsia="Aptos" w:hAnsi="Aptos"/>
                <w:b w:val="1"/>
                <w:bCs w:val="1"/>
                <w:i w:val="0"/>
                <w:iCs w:val="0"/>
                <w:color w:val="7a1f3d"/>
                <w:sz w:val="11"/>
                <w:szCs w:val="11"/>
                <w:rtl w:val="0"/>
              </w:rPr>
              <w:t xml:space="preserve">ZTAX-CLS-REQ-0100</w:t>
            </w:r>
            <w:r w:rsidDel="00000000" w:rsidR="00000000" w:rsidRPr="00000000">
              <w:rPr>
                <w:rtl w:val="0"/>
              </w:rPr>
            </w:r>
          </w:p>
        </w:tc>
        <w:tc>
          <w:tcPr>
            <w:tcMar>
              <w:top w:w="35.0" w:type="dxa"/>
              <w:bottom w:w="35.0" w:type="dxa"/>
            </w:tcMar>
          </w:tcPr>
          <w:p w:rsidR="00000000" w:rsidDel="00000000" w:rsidP="00000000" w:rsidRDefault="00000000" w:rsidRPr="00000000" w14:paraId="0000041F">
            <w:pPr>
              <w:rPr/>
            </w:pPr>
            <w:r w:rsidDel="00000000" w:rsidR="00000000" w:rsidRPr="00000000">
              <w:rPr>
                <w:rFonts w:ascii="Aptos" w:cs="Aptos" w:eastAsia="Aptos" w:hAnsi="Aptos"/>
                <w:b w:val="0"/>
                <w:bCs w:val="0"/>
                <w:i w:val="0"/>
                <w:iCs w:val="0"/>
                <w:color w:val="20242b"/>
                <w:sz w:val="11"/>
                <w:szCs w:val="11"/>
                <w:rtl w:val="0"/>
              </w:rPr>
              <w:t xml:space="preserve">Classification rules MUST be effective-dated independently from ontology.</w:t>
            </w:r>
            <w:r w:rsidDel="00000000" w:rsidR="00000000" w:rsidRPr="00000000">
              <w:rPr>
                <w:rtl w:val="0"/>
              </w:rPr>
            </w:r>
          </w:p>
        </w:tc>
        <w:tc>
          <w:tcPr>
            <w:tcMar>
              <w:top w:w="35.0" w:type="dxa"/>
              <w:bottom w:w="35.0" w:type="dxa"/>
            </w:tcMar>
          </w:tcPr>
          <w:p w:rsidR="00000000" w:rsidDel="00000000" w:rsidP="00000000" w:rsidRDefault="00000000" w:rsidRPr="00000000" w14:paraId="0000042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421">
            <w:pPr>
              <w:rPr/>
            </w:pPr>
            <w:r w:rsidDel="00000000" w:rsidR="00000000" w:rsidRPr="00000000">
              <w:rPr>
                <w:rFonts w:ascii="Aptos" w:cs="Aptos" w:eastAsia="Aptos" w:hAnsi="Aptos"/>
                <w:b w:val="0"/>
                <w:bCs w:val="0"/>
                <w:i w:val="0"/>
                <w:iCs w:val="0"/>
                <w:color w:val="20242b"/>
                <w:sz w:val="11"/>
                <w:szCs w:val="11"/>
                <w:rtl w:val="0"/>
              </w:rPr>
              <w:t xml:space="preserve">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22">
            <w:pPr>
              <w:rPr/>
            </w:pPr>
            <w:r w:rsidDel="00000000" w:rsidR="00000000" w:rsidRPr="00000000">
              <w:rPr>
                <w:rFonts w:ascii="Aptos" w:cs="Aptos" w:eastAsia="Aptos" w:hAnsi="Aptos"/>
                <w:b w:val="1"/>
                <w:bCs w:val="1"/>
                <w:i w:val="0"/>
                <w:iCs w:val="0"/>
                <w:color w:val="7a1f3d"/>
                <w:sz w:val="11"/>
                <w:szCs w:val="11"/>
                <w:rtl w:val="0"/>
              </w:rPr>
              <w:t xml:space="preserve">ZTAX-CLS-REQ-0101</w:t>
            </w:r>
            <w:r w:rsidDel="00000000" w:rsidR="00000000" w:rsidRPr="00000000">
              <w:rPr>
                <w:rtl w:val="0"/>
              </w:rPr>
            </w:r>
          </w:p>
        </w:tc>
        <w:tc>
          <w:tcPr>
            <w:tcMar>
              <w:top w:w="35.0" w:type="dxa"/>
              <w:bottom w:w="35.0" w:type="dxa"/>
            </w:tcMar>
          </w:tcPr>
          <w:p w:rsidR="00000000" w:rsidDel="00000000" w:rsidP="00000000" w:rsidRDefault="00000000" w:rsidRPr="00000000" w14:paraId="00000423">
            <w:pPr>
              <w:rPr/>
            </w:pPr>
            <w:r w:rsidDel="00000000" w:rsidR="00000000" w:rsidRPr="00000000">
              <w:rPr>
                <w:rFonts w:ascii="Aptos" w:cs="Aptos" w:eastAsia="Aptos" w:hAnsi="Aptos"/>
                <w:b w:val="0"/>
                <w:bCs w:val="0"/>
                <w:i w:val="0"/>
                <w:iCs w:val="0"/>
                <w:color w:val="20242b"/>
                <w:sz w:val="11"/>
                <w:szCs w:val="11"/>
                <w:rtl w:val="0"/>
              </w:rPr>
              <w:t xml:space="preserve">Exact replay MUST use historical ontology/mapping/rule versions.</w:t>
            </w:r>
            <w:r w:rsidDel="00000000" w:rsidR="00000000" w:rsidRPr="00000000">
              <w:rPr>
                <w:rtl w:val="0"/>
              </w:rPr>
            </w:r>
          </w:p>
        </w:tc>
        <w:tc>
          <w:tcPr>
            <w:tcMar>
              <w:top w:w="35.0" w:type="dxa"/>
              <w:bottom w:w="35.0" w:type="dxa"/>
            </w:tcMar>
          </w:tcPr>
          <w:p w:rsidR="00000000" w:rsidDel="00000000" w:rsidP="00000000" w:rsidRDefault="00000000" w:rsidRPr="00000000" w14:paraId="0000042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425">
            <w:pPr>
              <w:rPr/>
            </w:pPr>
            <w:r w:rsidDel="00000000" w:rsidR="00000000" w:rsidRPr="00000000">
              <w:rPr>
                <w:rFonts w:ascii="Aptos" w:cs="Aptos" w:eastAsia="Aptos" w:hAnsi="Aptos"/>
                <w:b w:val="0"/>
                <w:bCs w:val="0"/>
                <w:i w:val="0"/>
                <w:iCs w:val="0"/>
                <w:color w:val="20242b"/>
                <w:sz w:val="11"/>
                <w:szCs w:val="11"/>
                <w:rtl w:val="0"/>
              </w:rPr>
              <w:t xml:space="preserve">Replay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26">
            <w:pPr>
              <w:rPr/>
            </w:pPr>
            <w:r w:rsidDel="00000000" w:rsidR="00000000" w:rsidRPr="00000000">
              <w:rPr>
                <w:rFonts w:ascii="Aptos" w:cs="Aptos" w:eastAsia="Aptos" w:hAnsi="Aptos"/>
                <w:b w:val="1"/>
                <w:bCs w:val="1"/>
                <w:i w:val="0"/>
                <w:iCs w:val="0"/>
                <w:color w:val="7a1f3d"/>
                <w:sz w:val="11"/>
                <w:szCs w:val="11"/>
                <w:rtl w:val="0"/>
              </w:rPr>
              <w:t xml:space="preserve">ZTAX-CLS-REQ-0102</w:t>
            </w:r>
            <w:r w:rsidDel="00000000" w:rsidR="00000000" w:rsidRPr="00000000">
              <w:rPr>
                <w:rtl w:val="0"/>
              </w:rPr>
            </w:r>
          </w:p>
        </w:tc>
        <w:tc>
          <w:tcPr>
            <w:tcMar>
              <w:top w:w="35.0" w:type="dxa"/>
              <w:bottom w:w="35.0" w:type="dxa"/>
            </w:tcMar>
          </w:tcPr>
          <w:p w:rsidR="00000000" w:rsidDel="00000000" w:rsidP="00000000" w:rsidRDefault="00000000" w:rsidRPr="00000000" w14:paraId="00000427">
            <w:pPr>
              <w:rPr/>
            </w:pPr>
            <w:r w:rsidDel="00000000" w:rsidR="00000000" w:rsidRPr="00000000">
              <w:rPr>
                <w:rFonts w:ascii="Aptos" w:cs="Aptos" w:eastAsia="Aptos" w:hAnsi="Aptos"/>
                <w:b w:val="0"/>
                <w:bCs w:val="0"/>
                <w:i w:val="0"/>
                <w:iCs w:val="0"/>
                <w:color w:val="20242b"/>
                <w:sz w:val="11"/>
                <w:szCs w:val="11"/>
                <w:rtl w:val="0"/>
              </w:rPr>
              <w:t xml:space="preserve">Current-law scenario MAY use current mappings but MUST be labelled non-historical.</w:t>
            </w:r>
            <w:r w:rsidDel="00000000" w:rsidR="00000000" w:rsidRPr="00000000">
              <w:rPr>
                <w:rtl w:val="0"/>
              </w:rPr>
            </w:r>
          </w:p>
        </w:tc>
        <w:tc>
          <w:tcPr>
            <w:tcMar>
              <w:top w:w="35.0" w:type="dxa"/>
              <w:bottom w:w="35.0" w:type="dxa"/>
            </w:tcMar>
          </w:tcPr>
          <w:p w:rsidR="00000000" w:rsidDel="00000000" w:rsidP="00000000" w:rsidRDefault="00000000" w:rsidRPr="00000000" w14:paraId="0000042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429">
            <w:pPr>
              <w:rPr/>
            </w:pPr>
            <w:r w:rsidDel="00000000" w:rsidR="00000000" w:rsidRPr="00000000">
              <w:rPr>
                <w:rFonts w:ascii="Aptos" w:cs="Aptos" w:eastAsia="Aptos" w:hAnsi="Aptos"/>
                <w:b w:val="0"/>
                <w:bCs w:val="0"/>
                <w:i w:val="0"/>
                <w:iCs w:val="0"/>
                <w:color w:val="20242b"/>
                <w:sz w:val="11"/>
                <w:szCs w:val="11"/>
                <w:rtl w:val="0"/>
              </w:rPr>
              <w:t xml:space="preserve">Replay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2A">
            <w:pPr>
              <w:rPr/>
            </w:pPr>
            <w:r w:rsidDel="00000000" w:rsidR="00000000" w:rsidRPr="00000000">
              <w:rPr>
                <w:rFonts w:ascii="Aptos" w:cs="Aptos" w:eastAsia="Aptos" w:hAnsi="Aptos"/>
                <w:b w:val="1"/>
                <w:bCs w:val="1"/>
                <w:i w:val="0"/>
                <w:iCs w:val="0"/>
                <w:color w:val="7a1f3d"/>
                <w:sz w:val="11"/>
                <w:szCs w:val="11"/>
                <w:rtl w:val="0"/>
              </w:rPr>
              <w:t xml:space="preserve">ZTAX-CLS-REQ-0103</w:t>
            </w:r>
            <w:r w:rsidDel="00000000" w:rsidR="00000000" w:rsidRPr="00000000">
              <w:rPr>
                <w:rtl w:val="0"/>
              </w:rPr>
            </w:r>
          </w:p>
        </w:tc>
        <w:tc>
          <w:tcPr>
            <w:tcMar>
              <w:top w:w="35.0" w:type="dxa"/>
              <w:bottom w:w="35.0" w:type="dxa"/>
            </w:tcMar>
          </w:tcPr>
          <w:p w:rsidR="00000000" w:rsidDel="00000000" w:rsidP="00000000" w:rsidRDefault="00000000" w:rsidRPr="00000000" w14:paraId="0000042B">
            <w:pPr>
              <w:rPr/>
            </w:pPr>
            <w:r w:rsidDel="00000000" w:rsidR="00000000" w:rsidRPr="00000000">
              <w:rPr>
                <w:rFonts w:ascii="Aptos" w:cs="Aptos" w:eastAsia="Aptos" w:hAnsi="Aptos"/>
                <w:b w:val="0"/>
                <w:bCs w:val="0"/>
                <w:i w:val="0"/>
                <w:iCs w:val="0"/>
                <w:color w:val="20242b"/>
                <w:sz w:val="11"/>
                <w:szCs w:val="11"/>
                <w:rtl w:val="0"/>
              </w:rPr>
              <w:t xml:space="preserve">External code mappings MUST identify source system and version.</w:t>
            </w:r>
            <w:r w:rsidDel="00000000" w:rsidR="00000000" w:rsidRPr="00000000">
              <w:rPr>
                <w:rtl w:val="0"/>
              </w:rPr>
            </w:r>
          </w:p>
        </w:tc>
        <w:tc>
          <w:tcPr>
            <w:tcMar>
              <w:top w:w="35.0" w:type="dxa"/>
              <w:bottom w:w="35.0" w:type="dxa"/>
            </w:tcMar>
          </w:tcPr>
          <w:p w:rsidR="00000000" w:rsidDel="00000000" w:rsidP="00000000" w:rsidRDefault="00000000" w:rsidRPr="00000000" w14:paraId="0000042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42D">
            <w:pPr>
              <w:rPr/>
            </w:pPr>
            <w:r w:rsidDel="00000000" w:rsidR="00000000" w:rsidRPr="00000000">
              <w:rPr>
                <w:rFonts w:ascii="Aptos" w:cs="Aptos" w:eastAsia="Aptos" w:hAnsi="Aptos"/>
                <w:b w:val="0"/>
                <w:bCs w:val="0"/>
                <w:i w:val="0"/>
                <w:iCs w:val="0"/>
                <w:color w:val="20242b"/>
                <w:sz w:val="11"/>
                <w:szCs w:val="11"/>
                <w:rtl w:val="0"/>
              </w:rPr>
              <w:t xml:space="preserve">Integration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2E">
            <w:pPr>
              <w:rPr/>
            </w:pPr>
            <w:r w:rsidDel="00000000" w:rsidR="00000000" w:rsidRPr="00000000">
              <w:rPr>
                <w:rFonts w:ascii="Aptos" w:cs="Aptos" w:eastAsia="Aptos" w:hAnsi="Aptos"/>
                <w:b w:val="1"/>
                <w:bCs w:val="1"/>
                <w:i w:val="0"/>
                <w:iCs w:val="0"/>
                <w:color w:val="7a1f3d"/>
                <w:sz w:val="11"/>
                <w:szCs w:val="11"/>
                <w:rtl w:val="0"/>
              </w:rPr>
              <w:t xml:space="preserve">ZTAX-CLS-REQ-0104</w:t>
            </w:r>
            <w:r w:rsidDel="00000000" w:rsidR="00000000" w:rsidRPr="00000000">
              <w:rPr>
                <w:rtl w:val="0"/>
              </w:rPr>
            </w:r>
          </w:p>
        </w:tc>
        <w:tc>
          <w:tcPr>
            <w:tcMar>
              <w:top w:w="35.0" w:type="dxa"/>
              <w:bottom w:w="35.0" w:type="dxa"/>
            </w:tcMar>
          </w:tcPr>
          <w:p w:rsidR="00000000" w:rsidDel="00000000" w:rsidP="00000000" w:rsidRDefault="00000000" w:rsidRPr="00000000" w14:paraId="0000042F">
            <w:pPr>
              <w:rPr/>
            </w:pPr>
            <w:r w:rsidDel="00000000" w:rsidR="00000000" w:rsidRPr="00000000">
              <w:rPr>
                <w:rFonts w:ascii="Aptos" w:cs="Aptos" w:eastAsia="Aptos" w:hAnsi="Aptos"/>
                <w:b w:val="0"/>
                <w:bCs w:val="0"/>
                <w:i w:val="0"/>
                <w:iCs w:val="0"/>
                <w:color w:val="20242b"/>
                <w:sz w:val="11"/>
                <w:szCs w:val="11"/>
                <w:rtl w:val="0"/>
              </w:rPr>
              <w:t xml:space="preserve">TMF620 adapter MUST support catalog product specification/offering/price mappings without replacing canonical ontology.</w:t>
            </w:r>
            <w:r w:rsidDel="00000000" w:rsidR="00000000" w:rsidRPr="00000000">
              <w:rPr>
                <w:rtl w:val="0"/>
              </w:rPr>
            </w:r>
          </w:p>
        </w:tc>
        <w:tc>
          <w:tcPr>
            <w:tcMar>
              <w:top w:w="35.0" w:type="dxa"/>
              <w:bottom w:w="35.0" w:type="dxa"/>
            </w:tcMar>
          </w:tcPr>
          <w:p w:rsidR="00000000" w:rsidDel="00000000" w:rsidP="00000000" w:rsidRDefault="00000000" w:rsidRPr="00000000" w14:paraId="0000043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431">
            <w:pPr>
              <w:rPr/>
            </w:pPr>
            <w:r w:rsidDel="00000000" w:rsidR="00000000" w:rsidRPr="00000000">
              <w:rPr>
                <w:rFonts w:ascii="Aptos" w:cs="Aptos" w:eastAsia="Aptos" w:hAnsi="Aptos"/>
                <w:b w:val="0"/>
                <w:bCs w:val="0"/>
                <w:i w:val="0"/>
                <w:iCs w:val="0"/>
                <w:color w:val="20242b"/>
                <w:sz w:val="11"/>
                <w:szCs w:val="11"/>
                <w:rtl w:val="0"/>
              </w:rPr>
              <w:t xml:space="preserve">Integration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32">
            <w:pPr>
              <w:rPr/>
            </w:pPr>
            <w:r w:rsidDel="00000000" w:rsidR="00000000" w:rsidRPr="00000000">
              <w:rPr>
                <w:rFonts w:ascii="Aptos" w:cs="Aptos" w:eastAsia="Aptos" w:hAnsi="Aptos"/>
                <w:b w:val="1"/>
                <w:bCs w:val="1"/>
                <w:i w:val="0"/>
                <w:iCs w:val="0"/>
                <w:color w:val="7a1f3d"/>
                <w:sz w:val="11"/>
                <w:szCs w:val="11"/>
                <w:rtl w:val="0"/>
              </w:rPr>
              <w:t xml:space="preserve">ZTAX-CLS-REQ-0105</w:t>
            </w:r>
            <w:r w:rsidDel="00000000" w:rsidR="00000000" w:rsidRPr="00000000">
              <w:rPr>
                <w:rtl w:val="0"/>
              </w:rPr>
            </w:r>
          </w:p>
        </w:tc>
        <w:tc>
          <w:tcPr>
            <w:tcMar>
              <w:top w:w="35.0" w:type="dxa"/>
              <w:bottom w:w="35.0" w:type="dxa"/>
            </w:tcMar>
          </w:tcPr>
          <w:p w:rsidR="00000000" w:rsidDel="00000000" w:rsidP="00000000" w:rsidRDefault="00000000" w:rsidRPr="00000000" w14:paraId="00000433">
            <w:pPr>
              <w:rPr/>
            </w:pPr>
            <w:r w:rsidDel="00000000" w:rsidR="00000000" w:rsidRPr="00000000">
              <w:rPr>
                <w:rFonts w:ascii="Aptos" w:cs="Aptos" w:eastAsia="Aptos" w:hAnsi="Aptos"/>
                <w:b w:val="0"/>
                <w:bCs w:val="0"/>
                <w:i w:val="0"/>
                <w:iCs w:val="0"/>
                <w:color w:val="20242b"/>
                <w:sz w:val="11"/>
                <w:szCs w:val="11"/>
                <w:rtl w:val="0"/>
              </w:rPr>
              <w:t xml:space="preserve">GSMA/3GPP/ITU terminology SHOULD be captured as interoperability attributes where relevant.</w:t>
            </w:r>
            <w:r w:rsidDel="00000000" w:rsidR="00000000" w:rsidRPr="00000000">
              <w:rPr>
                <w:rtl w:val="0"/>
              </w:rPr>
            </w:r>
          </w:p>
        </w:tc>
        <w:tc>
          <w:tcPr>
            <w:tcMar>
              <w:top w:w="35.0" w:type="dxa"/>
              <w:bottom w:w="35.0" w:type="dxa"/>
            </w:tcMar>
          </w:tcPr>
          <w:p w:rsidR="00000000" w:rsidDel="00000000" w:rsidP="00000000" w:rsidRDefault="00000000" w:rsidRPr="00000000" w14:paraId="00000434">
            <w:pPr>
              <w:rPr/>
            </w:pPr>
            <w:r w:rsidDel="00000000" w:rsidR="00000000" w:rsidRPr="00000000">
              <w:rPr>
                <w:rFonts w:ascii="Aptos" w:cs="Aptos" w:eastAsia="Aptos" w:hAnsi="Aptos"/>
                <w:b w:val="0"/>
                <w:bCs w:val="0"/>
                <w:i w:val="0"/>
                <w:iCs w:val="0"/>
                <w:color w:val="20242b"/>
                <w:sz w:val="11"/>
                <w:szCs w:val="11"/>
                <w:rtl w:val="0"/>
              </w:rPr>
              <w:t xml:space="preserve">INSPECTION</w:t>
            </w:r>
            <w:r w:rsidDel="00000000" w:rsidR="00000000" w:rsidRPr="00000000">
              <w:rPr>
                <w:rtl w:val="0"/>
              </w:rPr>
            </w:r>
          </w:p>
        </w:tc>
        <w:tc>
          <w:tcPr>
            <w:tcMar>
              <w:top w:w="35.0" w:type="dxa"/>
              <w:bottom w:w="35.0" w:type="dxa"/>
            </w:tcMar>
          </w:tcPr>
          <w:p w:rsidR="00000000" w:rsidDel="00000000" w:rsidP="00000000" w:rsidRDefault="00000000" w:rsidRPr="00000000" w14:paraId="00000435">
            <w:pPr>
              <w:rPr/>
            </w:pPr>
            <w:r w:rsidDel="00000000" w:rsidR="00000000" w:rsidRPr="00000000">
              <w:rPr>
                <w:rFonts w:ascii="Aptos" w:cs="Aptos" w:eastAsia="Aptos" w:hAnsi="Aptos"/>
                <w:b w:val="0"/>
                <w:bCs w:val="0"/>
                <w:i w:val="0"/>
                <w:iCs w:val="0"/>
                <w:color w:val="20242b"/>
                <w:sz w:val="11"/>
                <w:szCs w:val="11"/>
                <w:rtl w:val="0"/>
              </w:rPr>
              <w:t xml:space="preserve">Content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36">
            <w:pPr>
              <w:rPr/>
            </w:pPr>
            <w:r w:rsidDel="00000000" w:rsidR="00000000" w:rsidRPr="00000000">
              <w:rPr>
                <w:rFonts w:ascii="Aptos" w:cs="Aptos" w:eastAsia="Aptos" w:hAnsi="Aptos"/>
                <w:b w:val="1"/>
                <w:bCs w:val="1"/>
                <w:i w:val="0"/>
                <w:iCs w:val="0"/>
                <w:color w:val="7a1f3d"/>
                <w:sz w:val="11"/>
                <w:szCs w:val="11"/>
                <w:rtl w:val="0"/>
              </w:rPr>
              <w:t xml:space="preserve">ZTAX-CLS-REQ-0106</w:t>
            </w:r>
            <w:r w:rsidDel="00000000" w:rsidR="00000000" w:rsidRPr="00000000">
              <w:rPr>
                <w:rtl w:val="0"/>
              </w:rPr>
            </w:r>
          </w:p>
        </w:tc>
        <w:tc>
          <w:tcPr>
            <w:tcMar>
              <w:top w:w="35.0" w:type="dxa"/>
              <w:bottom w:w="35.0" w:type="dxa"/>
            </w:tcMar>
          </w:tcPr>
          <w:p w:rsidR="00000000" w:rsidDel="00000000" w:rsidP="00000000" w:rsidRDefault="00000000" w:rsidRPr="00000000" w14:paraId="00000437">
            <w:pPr>
              <w:rPr/>
            </w:pPr>
            <w:r w:rsidDel="00000000" w:rsidR="00000000" w:rsidRPr="00000000">
              <w:rPr>
                <w:rFonts w:ascii="Aptos" w:cs="Aptos" w:eastAsia="Aptos" w:hAnsi="Aptos"/>
                <w:b w:val="0"/>
                <w:bCs w:val="0"/>
                <w:i w:val="0"/>
                <w:iCs w:val="0"/>
                <w:color w:val="20242b"/>
                <w:sz w:val="11"/>
                <w:szCs w:val="11"/>
                <w:rtl w:val="0"/>
              </w:rPr>
              <w:t xml:space="preserve">Bulk catalog imports MUST stage mappings before production activation.</w:t>
            </w:r>
            <w:r w:rsidDel="00000000" w:rsidR="00000000" w:rsidRPr="00000000">
              <w:rPr>
                <w:rtl w:val="0"/>
              </w:rPr>
            </w:r>
          </w:p>
        </w:tc>
        <w:tc>
          <w:tcPr>
            <w:tcMar>
              <w:top w:w="35.0" w:type="dxa"/>
              <w:bottom w:w="35.0" w:type="dxa"/>
            </w:tcMar>
          </w:tcPr>
          <w:p w:rsidR="00000000" w:rsidDel="00000000" w:rsidP="00000000" w:rsidRDefault="00000000" w:rsidRPr="00000000" w14:paraId="0000043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439">
            <w:pPr>
              <w:rPr/>
            </w:pPr>
            <w:r w:rsidDel="00000000" w:rsidR="00000000" w:rsidRPr="00000000">
              <w:rPr>
                <w:rFonts w:ascii="Aptos" w:cs="Aptos" w:eastAsia="Aptos" w:hAnsi="Aptos"/>
                <w:b w:val="0"/>
                <w:bCs w:val="0"/>
                <w:i w:val="0"/>
                <w:iCs w:val="0"/>
                <w:color w:val="20242b"/>
                <w:sz w:val="11"/>
                <w:szCs w:val="11"/>
                <w:rtl w:val="0"/>
              </w:rPr>
              <w:t xml:space="preserve">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3A">
            <w:pPr>
              <w:rPr/>
            </w:pPr>
            <w:r w:rsidDel="00000000" w:rsidR="00000000" w:rsidRPr="00000000">
              <w:rPr>
                <w:rFonts w:ascii="Aptos" w:cs="Aptos" w:eastAsia="Aptos" w:hAnsi="Aptos"/>
                <w:b w:val="1"/>
                <w:bCs w:val="1"/>
                <w:i w:val="0"/>
                <w:iCs w:val="0"/>
                <w:color w:val="7a1f3d"/>
                <w:sz w:val="11"/>
                <w:szCs w:val="11"/>
                <w:rtl w:val="0"/>
              </w:rPr>
              <w:t xml:space="preserve">ZTAX-CLS-REQ-0107</w:t>
            </w:r>
            <w:r w:rsidDel="00000000" w:rsidR="00000000" w:rsidRPr="00000000">
              <w:rPr>
                <w:rtl w:val="0"/>
              </w:rPr>
            </w:r>
          </w:p>
        </w:tc>
        <w:tc>
          <w:tcPr>
            <w:tcMar>
              <w:top w:w="35.0" w:type="dxa"/>
              <w:bottom w:w="35.0" w:type="dxa"/>
            </w:tcMar>
          </w:tcPr>
          <w:p w:rsidR="00000000" w:rsidDel="00000000" w:rsidP="00000000" w:rsidRDefault="00000000" w:rsidRPr="00000000" w14:paraId="0000043B">
            <w:pPr>
              <w:rPr/>
            </w:pPr>
            <w:r w:rsidDel="00000000" w:rsidR="00000000" w:rsidRPr="00000000">
              <w:rPr>
                <w:rFonts w:ascii="Aptos" w:cs="Aptos" w:eastAsia="Aptos" w:hAnsi="Aptos"/>
                <w:b w:val="0"/>
                <w:bCs w:val="0"/>
                <w:i w:val="0"/>
                <w:iCs w:val="0"/>
                <w:color w:val="20242b"/>
                <w:sz w:val="11"/>
                <w:szCs w:val="11"/>
                <w:rtl w:val="0"/>
              </w:rPr>
              <w:t xml:space="preserve">Partial/failed bulk import MUST NOT activate incomplete mappings.</w:t>
            </w:r>
            <w:r w:rsidDel="00000000" w:rsidR="00000000" w:rsidRPr="00000000">
              <w:rPr>
                <w:rtl w:val="0"/>
              </w:rPr>
            </w:r>
          </w:p>
        </w:tc>
        <w:tc>
          <w:tcPr>
            <w:tcMar>
              <w:top w:w="35.0" w:type="dxa"/>
              <w:bottom w:w="35.0" w:type="dxa"/>
            </w:tcMar>
          </w:tcPr>
          <w:p w:rsidR="00000000" w:rsidDel="00000000" w:rsidP="00000000" w:rsidRDefault="00000000" w:rsidRPr="00000000" w14:paraId="0000043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43D">
            <w:pPr>
              <w:rPr/>
            </w:pPr>
            <w:r w:rsidDel="00000000" w:rsidR="00000000" w:rsidRPr="00000000">
              <w:rPr>
                <w:rFonts w:ascii="Aptos" w:cs="Aptos" w:eastAsia="Aptos" w:hAnsi="Aptos"/>
                <w:b w:val="0"/>
                <w:bCs w:val="0"/>
                <w:i w:val="0"/>
                <w:iCs w:val="0"/>
                <w:color w:val="20242b"/>
                <w:sz w:val="11"/>
                <w:szCs w:val="11"/>
                <w:rtl w:val="0"/>
              </w:rPr>
              <w:t xml:space="preserve">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3E">
            <w:pPr>
              <w:rPr/>
            </w:pPr>
            <w:r w:rsidDel="00000000" w:rsidR="00000000" w:rsidRPr="00000000">
              <w:rPr>
                <w:rFonts w:ascii="Aptos" w:cs="Aptos" w:eastAsia="Aptos" w:hAnsi="Aptos"/>
                <w:b w:val="1"/>
                <w:bCs w:val="1"/>
                <w:i w:val="0"/>
                <w:iCs w:val="0"/>
                <w:color w:val="7a1f3d"/>
                <w:sz w:val="11"/>
                <w:szCs w:val="11"/>
                <w:rtl w:val="0"/>
              </w:rPr>
              <w:t xml:space="preserve">ZTAX-CLS-REQ-0108</w:t>
            </w:r>
            <w:r w:rsidDel="00000000" w:rsidR="00000000" w:rsidRPr="00000000">
              <w:rPr>
                <w:rtl w:val="0"/>
              </w:rPr>
            </w:r>
          </w:p>
        </w:tc>
        <w:tc>
          <w:tcPr>
            <w:tcMar>
              <w:top w:w="35.0" w:type="dxa"/>
              <w:bottom w:w="35.0" w:type="dxa"/>
            </w:tcMar>
          </w:tcPr>
          <w:p w:rsidR="00000000" w:rsidDel="00000000" w:rsidP="00000000" w:rsidRDefault="00000000" w:rsidRPr="00000000" w14:paraId="0000043F">
            <w:pPr>
              <w:rPr/>
            </w:pPr>
            <w:r w:rsidDel="00000000" w:rsidR="00000000" w:rsidRPr="00000000">
              <w:rPr>
                <w:rFonts w:ascii="Aptos" w:cs="Aptos" w:eastAsia="Aptos" w:hAnsi="Aptos"/>
                <w:b w:val="0"/>
                <w:bCs w:val="0"/>
                <w:i w:val="0"/>
                <w:iCs w:val="0"/>
                <w:color w:val="20242b"/>
                <w:sz w:val="11"/>
                <w:szCs w:val="11"/>
                <w:rtl w:val="0"/>
              </w:rPr>
              <w:t xml:space="preserve">Bulk mapping changes MUST provide impact analysis before activation.</w:t>
            </w:r>
            <w:r w:rsidDel="00000000" w:rsidR="00000000" w:rsidRPr="00000000">
              <w:rPr>
                <w:rtl w:val="0"/>
              </w:rPr>
            </w:r>
          </w:p>
        </w:tc>
        <w:tc>
          <w:tcPr>
            <w:tcMar>
              <w:top w:w="35.0" w:type="dxa"/>
              <w:bottom w:w="35.0" w:type="dxa"/>
            </w:tcMar>
          </w:tcPr>
          <w:p w:rsidR="00000000" w:rsidDel="00000000" w:rsidP="00000000" w:rsidRDefault="00000000" w:rsidRPr="00000000" w14:paraId="0000044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441">
            <w:pPr>
              <w:rPr/>
            </w:pPr>
            <w:r w:rsidDel="00000000" w:rsidR="00000000" w:rsidRPr="00000000">
              <w:rPr>
                <w:rFonts w:ascii="Aptos" w:cs="Aptos" w:eastAsia="Aptos" w:hAnsi="Aptos"/>
                <w:b w:val="0"/>
                <w:bCs w:val="0"/>
                <w:i w:val="0"/>
                <w:iCs w:val="0"/>
                <w:color w:val="20242b"/>
                <w:sz w:val="11"/>
                <w:szCs w:val="11"/>
                <w:rtl w:val="0"/>
              </w:rPr>
              <w:t xml:space="preserve">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42">
            <w:pPr>
              <w:rPr/>
            </w:pPr>
            <w:r w:rsidDel="00000000" w:rsidR="00000000" w:rsidRPr="00000000">
              <w:rPr>
                <w:rFonts w:ascii="Aptos" w:cs="Aptos" w:eastAsia="Aptos" w:hAnsi="Aptos"/>
                <w:b w:val="1"/>
                <w:bCs w:val="1"/>
                <w:i w:val="0"/>
                <w:iCs w:val="0"/>
                <w:color w:val="7a1f3d"/>
                <w:sz w:val="11"/>
                <w:szCs w:val="11"/>
                <w:rtl w:val="0"/>
              </w:rPr>
              <w:t xml:space="preserve">ZTAX-CLS-REQ-0109</w:t>
            </w:r>
            <w:r w:rsidDel="00000000" w:rsidR="00000000" w:rsidRPr="00000000">
              <w:rPr>
                <w:rtl w:val="0"/>
              </w:rPr>
            </w:r>
          </w:p>
        </w:tc>
        <w:tc>
          <w:tcPr>
            <w:tcMar>
              <w:top w:w="35.0" w:type="dxa"/>
              <w:bottom w:w="35.0" w:type="dxa"/>
            </w:tcMar>
          </w:tcPr>
          <w:p w:rsidR="00000000" w:rsidDel="00000000" w:rsidP="00000000" w:rsidRDefault="00000000" w:rsidRPr="00000000" w14:paraId="00000443">
            <w:pPr>
              <w:rPr/>
            </w:pPr>
            <w:r w:rsidDel="00000000" w:rsidR="00000000" w:rsidRPr="00000000">
              <w:rPr>
                <w:rFonts w:ascii="Aptos" w:cs="Aptos" w:eastAsia="Aptos" w:hAnsi="Aptos"/>
                <w:b w:val="0"/>
                <w:bCs w:val="0"/>
                <w:i w:val="0"/>
                <w:iCs w:val="0"/>
                <w:color w:val="20242b"/>
                <w:sz w:val="11"/>
                <w:szCs w:val="11"/>
                <w:rtl w:val="0"/>
              </w:rPr>
              <w:t xml:space="preserve">Classification APIs MUST support idempotent authoritative requests.</w:t>
            </w:r>
            <w:r w:rsidDel="00000000" w:rsidR="00000000" w:rsidRPr="00000000">
              <w:rPr>
                <w:rtl w:val="0"/>
              </w:rPr>
            </w:r>
          </w:p>
        </w:tc>
        <w:tc>
          <w:tcPr>
            <w:tcMar>
              <w:top w:w="35.0" w:type="dxa"/>
              <w:bottom w:w="35.0" w:type="dxa"/>
            </w:tcMar>
          </w:tcPr>
          <w:p w:rsidR="00000000" w:rsidDel="00000000" w:rsidP="00000000" w:rsidRDefault="00000000" w:rsidRPr="00000000" w14:paraId="0000044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445">
            <w:pPr>
              <w:rPr/>
            </w:pPr>
            <w:r w:rsidDel="00000000" w:rsidR="00000000" w:rsidRPr="00000000">
              <w:rPr>
                <w:rFonts w:ascii="Aptos" w:cs="Aptos" w:eastAsia="Aptos" w:hAnsi="Aptos"/>
                <w:b w:val="0"/>
                <w:bCs w:val="0"/>
                <w:i w:val="0"/>
                <w:iCs w:val="0"/>
                <w:color w:val="20242b"/>
                <w:sz w:val="11"/>
                <w:szCs w:val="11"/>
                <w:rtl w:val="0"/>
              </w:rPr>
              <w:t xml:space="preserve">API</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46">
            <w:pPr>
              <w:rPr/>
            </w:pPr>
            <w:r w:rsidDel="00000000" w:rsidR="00000000" w:rsidRPr="00000000">
              <w:rPr>
                <w:rFonts w:ascii="Aptos" w:cs="Aptos" w:eastAsia="Aptos" w:hAnsi="Aptos"/>
                <w:b w:val="1"/>
                <w:bCs w:val="1"/>
                <w:i w:val="0"/>
                <w:iCs w:val="0"/>
                <w:color w:val="7a1f3d"/>
                <w:sz w:val="11"/>
                <w:szCs w:val="11"/>
                <w:rtl w:val="0"/>
              </w:rPr>
              <w:t xml:space="preserve">ZTAX-CLS-REQ-0110</w:t>
            </w:r>
            <w:r w:rsidDel="00000000" w:rsidR="00000000" w:rsidRPr="00000000">
              <w:rPr>
                <w:rtl w:val="0"/>
              </w:rPr>
            </w:r>
          </w:p>
        </w:tc>
        <w:tc>
          <w:tcPr>
            <w:tcMar>
              <w:top w:w="35.0" w:type="dxa"/>
              <w:bottom w:w="35.0" w:type="dxa"/>
            </w:tcMar>
          </w:tcPr>
          <w:p w:rsidR="00000000" w:rsidDel="00000000" w:rsidP="00000000" w:rsidRDefault="00000000" w:rsidRPr="00000000" w14:paraId="00000447">
            <w:pPr>
              <w:rPr/>
            </w:pPr>
            <w:r w:rsidDel="00000000" w:rsidR="00000000" w:rsidRPr="00000000">
              <w:rPr>
                <w:rFonts w:ascii="Aptos" w:cs="Aptos" w:eastAsia="Aptos" w:hAnsi="Aptos"/>
                <w:b w:val="0"/>
                <w:bCs w:val="0"/>
                <w:i w:val="0"/>
                <w:iCs w:val="0"/>
                <w:color w:val="20242b"/>
                <w:sz w:val="11"/>
                <w:szCs w:val="11"/>
                <w:rtl w:val="0"/>
              </w:rPr>
              <w:t xml:space="preserve">Classification API responses MUST expose component decomposition and separate dual decisions.</w:t>
            </w:r>
            <w:r w:rsidDel="00000000" w:rsidR="00000000" w:rsidRPr="00000000">
              <w:rPr>
                <w:rtl w:val="0"/>
              </w:rPr>
            </w:r>
          </w:p>
        </w:tc>
        <w:tc>
          <w:tcPr>
            <w:tcMar>
              <w:top w:w="35.0" w:type="dxa"/>
              <w:bottom w:w="35.0" w:type="dxa"/>
            </w:tcMar>
          </w:tcPr>
          <w:p w:rsidR="00000000" w:rsidDel="00000000" w:rsidP="00000000" w:rsidRDefault="00000000" w:rsidRPr="00000000" w14:paraId="0000044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449">
            <w:pPr>
              <w:rPr/>
            </w:pPr>
            <w:r w:rsidDel="00000000" w:rsidR="00000000" w:rsidRPr="00000000">
              <w:rPr>
                <w:rFonts w:ascii="Aptos" w:cs="Aptos" w:eastAsia="Aptos" w:hAnsi="Aptos"/>
                <w:b w:val="0"/>
                <w:bCs w:val="0"/>
                <w:i w:val="0"/>
                <w:iCs w:val="0"/>
                <w:color w:val="20242b"/>
                <w:sz w:val="11"/>
                <w:szCs w:val="11"/>
                <w:rtl w:val="0"/>
              </w:rPr>
              <w:t xml:space="preserve">API</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4A">
            <w:pPr>
              <w:rPr/>
            </w:pPr>
            <w:r w:rsidDel="00000000" w:rsidR="00000000" w:rsidRPr="00000000">
              <w:rPr>
                <w:rFonts w:ascii="Aptos" w:cs="Aptos" w:eastAsia="Aptos" w:hAnsi="Aptos"/>
                <w:b w:val="1"/>
                <w:bCs w:val="1"/>
                <w:i w:val="0"/>
                <w:iCs w:val="0"/>
                <w:color w:val="7a1f3d"/>
                <w:sz w:val="11"/>
                <w:szCs w:val="11"/>
                <w:rtl w:val="0"/>
              </w:rPr>
              <w:t xml:space="preserve">ZTAX-CLS-REQ-0111</w:t>
            </w:r>
            <w:r w:rsidDel="00000000" w:rsidR="00000000" w:rsidRPr="00000000">
              <w:rPr>
                <w:rtl w:val="0"/>
              </w:rPr>
            </w:r>
          </w:p>
        </w:tc>
        <w:tc>
          <w:tcPr>
            <w:tcMar>
              <w:top w:w="35.0" w:type="dxa"/>
              <w:bottom w:w="35.0" w:type="dxa"/>
            </w:tcMar>
          </w:tcPr>
          <w:p w:rsidR="00000000" w:rsidDel="00000000" w:rsidP="00000000" w:rsidRDefault="00000000" w:rsidRPr="00000000" w14:paraId="0000044B">
            <w:pPr>
              <w:rPr/>
            </w:pPr>
            <w:r w:rsidDel="00000000" w:rsidR="00000000" w:rsidRPr="00000000">
              <w:rPr>
                <w:rFonts w:ascii="Aptos" w:cs="Aptos" w:eastAsia="Aptos" w:hAnsi="Aptos"/>
                <w:b w:val="0"/>
                <w:bCs w:val="0"/>
                <w:i w:val="0"/>
                <w:iCs w:val="0"/>
                <w:color w:val="20242b"/>
                <w:sz w:val="11"/>
                <w:szCs w:val="11"/>
                <w:rtl w:val="0"/>
              </w:rPr>
              <w:t xml:space="preserve">Classification events MUST carry tenant, component, decision status and version context.</w:t>
            </w:r>
            <w:r w:rsidDel="00000000" w:rsidR="00000000" w:rsidRPr="00000000">
              <w:rPr>
                <w:rtl w:val="0"/>
              </w:rPr>
            </w:r>
          </w:p>
        </w:tc>
        <w:tc>
          <w:tcPr>
            <w:tcMar>
              <w:top w:w="35.0" w:type="dxa"/>
              <w:bottom w:w="35.0" w:type="dxa"/>
            </w:tcMar>
          </w:tcPr>
          <w:p w:rsidR="00000000" w:rsidDel="00000000" w:rsidP="00000000" w:rsidRDefault="00000000" w:rsidRPr="00000000" w14:paraId="0000044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44D">
            <w:pPr>
              <w:rPr/>
            </w:pPr>
            <w:r w:rsidDel="00000000" w:rsidR="00000000" w:rsidRPr="00000000">
              <w:rPr>
                <w:rFonts w:ascii="Aptos" w:cs="Aptos" w:eastAsia="Aptos" w:hAnsi="Aptos"/>
                <w:b w:val="0"/>
                <w:bCs w:val="0"/>
                <w:i w:val="0"/>
                <w:iCs w:val="0"/>
                <w:color w:val="20242b"/>
                <w:sz w:val="11"/>
                <w:szCs w:val="11"/>
                <w:rtl w:val="0"/>
              </w:rPr>
              <w:t xml:space="preserve">Events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4E">
            <w:pPr>
              <w:rPr/>
            </w:pPr>
            <w:r w:rsidDel="00000000" w:rsidR="00000000" w:rsidRPr="00000000">
              <w:rPr>
                <w:rFonts w:ascii="Aptos" w:cs="Aptos" w:eastAsia="Aptos" w:hAnsi="Aptos"/>
                <w:b w:val="1"/>
                <w:bCs w:val="1"/>
                <w:i w:val="0"/>
                <w:iCs w:val="0"/>
                <w:color w:val="7a1f3d"/>
                <w:sz w:val="11"/>
                <w:szCs w:val="11"/>
                <w:rtl w:val="0"/>
              </w:rPr>
              <w:t xml:space="preserve">ZTAX-CLS-REQ-0112</w:t>
            </w:r>
            <w:r w:rsidDel="00000000" w:rsidR="00000000" w:rsidRPr="00000000">
              <w:rPr>
                <w:rtl w:val="0"/>
              </w:rPr>
            </w:r>
          </w:p>
        </w:tc>
        <w:tc>
          <w:tcPr>
            <w:tcMar>
              <w:top w:w="35.0" w:type="dxa"/>
              <w:bottom w:w="35.0" w:type="dxa"/>
            </w:tcMar>
          </w:tcPr>
          <w:p w:rsidR="00000000" w:rsidDel="00000000" w:rsidP="00000000" w:rsidRDefault="00000000" w:rsidRPr="00000000" w14:paraId="0000044F">
            <w:pPr>
              <w:rPr/>
            </w:pPr>
            <w:r w:rsidDel="00000000" w:rsidR="00000000" w:rsidRPr="00000000">
              <w:rPr>
                <w:rFonts w:ascii="Aptos" w:cs="Aptos" w:eastAsia="Aptos" w:hAnsi="Aptos"/>
                <w:b w:val="0"/>
                <w:bCs w:val="0"/>
                <w:i w:val="0"/>
                <w:iCs w:val="0"/>
                <w:color w:val="20242b"/>
                <w:sz w:val="11"/>
                <w:szCs w:val="11"/>
                <w:rtl w:val="0"/>
              </w:rPr>
              <w:t xml:space="preserve">Classification cache keys MUST include relevant ontology/mapping/content versions.</w:t>
            </w:r>
            <w:r w:rsidDel="00000000" w:rsidR="00000000" w:rsidRPr="00000000">
              <w:rPr>
                <w:rtl w:val="0"/>
              </w:rPr>
            </w:r>
          </w:p>
        </w:tc>
        <w:tc>
          <w:tcPr>
            <w:tcMar>
              <w:top w:w="35.0" w:type="dxa"/>
              <w:bottom w:w="35.0" w:type="dxa"/>
            </w:tcMar>
          </w:tcPr>
          <w:p w:rsidR="00000000" w:rsidDel="00000000" w:rsidP="00000000" w:rsidRDefault="00000000" w:rsidRPr="00000000" w14:paraId="0000045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451">
            <w:pPr>
              <w:rPr/>
            </w:pPr>
            <w:r w:rsidDel="00000000" w:rsidR="00000000" w:rsidRPr="00000000">
              <w:rPr>
                <w:rFonts w:ascii="Aptos" w:cs="Aptos" w:eastAsia="Aptos" w:hAnsi="Aptos"/>
                <w:b w:val="0"/>
                <w:bCs w:val="0"/>
                <w:i w:val="0"/>
                <w:iCs w:val="0"/>
                <w:color w:val="20242b"/>
                <w:sz w:val="11"/>
                <w:szCs w:val="11"/>
                <w:rtl w:val="0"/>
              </w:rPr>
              <w:t xml:space="preserve">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52">
            <w:pPr>
              <w:rPr/>
            </w:pPr>
            <w:r w:rsidDel="00000000" w:rsidR="00000000" w:rsidRPr="00000000">
              <w:rPr>
                <w:rFonts w:ascii="Aptos" w:cs="Aptos" w:eastAsia="Aptos" w:hAnsi="Aptos"/>
                <w:b w:val="1"/>
                <w:bCs w:val="1"/>
                <w:i w:val="0"/>
                <w:iCs w:val="0"/>
                <w:color w:val="7a1f3d"/>
                <w:sz w:val="11"/>
                <w:szCs w:val="11"/>
                <w:rtl w:val="0"/>
              </w:rPr>
              <w:t xml:space="preserve">ZTAX-CLS-REQ-0113</w:t>
            </w:r>
            <w:r w:rsidDel="00000000" w:rsidR="00000000" w:rsidRPr="00000000">
              <w:rPr>
                <w:rtl w:val="0"/>
              </w:rPr>
            </w:r>
          </w:p>
        </w:tc>
        <w:tc>
          <w:tcPr>
            <w:tcMar>
              <w:top w:w="35.0" w:type="dxa"/>
              <w:bottom w:w="35.0" w:type="dxa"/>
            </w:tcMar>
          </w:tcPr>
          <w:p w:rsidR="00000000" w:rsidDel="00000000" w:rsidP="00000000" w:rsidRDefault="00000000" w:rsidRPr="00000000" w14:paraId="00000453">
            <w:pPr>
              <w:rPr/>
            </w:pPr>
            <w:r w:rsidDel="00000000" w:rsidR="00000000" w:rsidRPr="00000000">
              <w:rPr>
                <w:rFonts w:ascii="Aptos" w:cs="Aptos" w:eastAsia="Aptos" w:hAnsi="Aptos"/>
                <w:b w:val="0"/>
                <w:bCs w:val="0"/>
                <w:i w:val="0"/>
                <w:iCs w:val="0"/>
                <w:color w:val="20242b"/>
                <w:sz w:val="11"/>
                <w:szCs w:val="11"/>
                <w:rtl w:val="0"/>
              </w:rPr>
              <w:t xml:space="preserve">Tenant-specific classifications MUST NOT be served from a cross-tenant cache entry.</w:t>
            </w:r>
            <w:r w:rsidDel="00000000" w:rsidR="00000000" w:rsidRPr="00000000">
              <w:rPr>
                <w:rtl w:val="0"/>
              </w:rPr>
            </w:r>
          </w:p>
        </w:tc>
        <w:tc>
          <w:tcPr>
            <w:tcMar>
              <w:top w:w="35.0" w:type="dxa"/>
              <w:bottom w:w="35.0" w:type="dxa"/>
            </w:tcMar>
          </w:tcPr>
          <w:p w:rsidR="00000000" w:rsidDel="00000000" w:rsidP="00000000" w:rsidRDefault="00000000" w:rsidRPr="00000000" w14:paraId="0000045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455">
            <w:pPr>
              <w:rPr/>
            </w:pPr>
            <w:r w:rsidDel="00000000" w:rsidR="00000000" w:rsidRPr="00000000">
              <w:rPr>
                <w:rFonts w:ascii="Aptos" w:cs="Aptos" w:eastAsia="Aptos" w:hAnsi="Aptos"/>
                <w:b w:val="0"/>
                <w:bCs w:val="0"/>
                <w:i w:val="0"/>
                <w:iCs w:val="0"/>
                <w:color w:val="20242b"/>
                <w:sz w:val="11"/>
                <w:szCs w:val="11"/>
                <w:rtl w:val="0"/>
              </w:rPr>
              <w:t xml:space="preserve">Security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56">
            <w:pPr>
              <w:rPr/>
            </w:pPr>
            <w:r w:rsidDel="00000000" w:rsidR="00000000" w:rsidRPr="00000000">
              <w:rPr>
                <w:rFonts w:ascii="Aptos" w:cs="Aptos" w:eastAsia="Aptos" w:hAnsi="Aptos"/>
                <w:b w:val="1"/>
                <w:bCs w:val="1"/>
                <w:i w:val="0"/>
                <w:iCs w:val="0"/>
                <w:color w:val="7a1f3d"/>
                <w:sz w:val="11"/>
                <w:szCs w:val="11"/>
                <w:rtl w:val="0"/>
              </w:rPr>
              <w:t xml:space="preserve">ZTAX-CLS-REQ-0114</w:t>
            </w:r>
            <w:r w:rsidDel="00000000" w:rsidR="00000000" w:rsidRPr="00000000">
              <w:rPr>
                <w:rtl w:val="0"/>
              </w:rPr>
            </w:r>
          </w:p>
        </w:tc>
        <w:tc>
          <w:tcPr>
            <w:tcMar>
              <w:top w:w="35.0" w:type="dxa"/>
              <w:bottom w:w="35.0" w:type="dxa"/>
            </w:tcMar>
          </w:tcPr>
          <w:p w:rsidR="00000000" w:rsidDel="00000000" w:rsidP="00000000" w:rsidRDefault="00000000" w:rsidRPr="00000000" w14:paraId="00000457">
            <w:pPr>
              <w:rPr/>
            </w:pPr>
            <w:r w:rsidDel="00000000" w:rsidR="00000000" w:rsidRPr="00000000">
              <w:rPr>
                <w:rFonts w:ascii="Aptos" w:cs="Aptos" w:eastAsia="Aptos" w:hAnsi="Aptos"/>
                <w:b w:val="0"/>
                <w:bCs w:val="0"/>
                <w:i w:val="0"/>
                <w:iCs w:val="0"/>
                <w:color w:val="20242b"/>
                <w:sz w:val="11"/>
                <w:szCs w:val="11"/>
                <w:rtl w:val="0"/>
              </w:rPr>
              <w:t xml:space="preserve">Search/embedding results MUST NOT be treated as authoritative classification records.</w:t>
            </w:r>
            <w:r w:rsidDel="00000000" w:rsidR="00000000" w:rsidRPr="00000000">
              <w:rPr>
                <w:rtl w:val="0"/>
              </w:rPr>
            </w:r>
          </w:p>
        </w:tc>
        <w:tc>
          <w:tcPr>
            <w:tcMar>
              <w:top w:w="35.0" w:type="dxa"/>
              <w:bottom w:w="35.0" w:type="dxa"/>
            </w:tcMar>
          </w:tcPr>
          <w:p w:rsidR="00000000" w:rsidDel="00000000" w:rsidP="00000000" w:rsidRDefault="00000000" w:rsidRPr="00000000" w14:paraId="0000045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459">
            <w:pPr>
              <w:rPr/>
            </w:pPr>
            <w:r w:rsidDel="00000000" w:rsidR="00000000" w:rsidRPr="00000000">
              <w:rPr>
                <w:rFonts w:ascii="Aptos" w:cs="Aptos" w:eastAsia="Aptos" w:hAnsi="Aptos"/>
                <w:b w:val="0"/>
                <w:bCs w:val="0"/>
                <w:i w:val="0"/>
                <w:iCs w:val="0"/>
                <w:color w:val="20242b"/>
                <w:sz w:val="11"/>
                <w:szCs w:val="11"/>
                <w:rtl w:val="0"/>
              </w:rPr>
              <w:t xml:space="preserve">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5A">
            <w:pPr>
              <w:rPr/>
            </w:pPr>
            <w:r w:rsidDel="00000000" w:rsidR="00000000" w:rsidRPr="00000000">
              <w:rPr>
                <w:rFonts w:ascii="Aptos" w:cs="Aptos" w:eastAsia="Aptos" w:hAnsi="Aptos"/>
                <w:b w:val="1"/>
                <w:bCs w:val="1"/>
                <w:i w:val="0"/>
                <w:iCs w:val="0"/>
                <w:color w:val="7a1f3d"/>
                <w:sz w:val="11"/>
                <w:szCs w:val="11"/>
                <w:rtl w:val="0"/>
              </w:rPr>
              <w:t xml:space="preserve">ZTAX-CLS-REQ-0115</w:t>
            </w:r>
            <w:r w:rsidDel="00000000" w:rsidR="00000000" w:rsidRPr="00000000">
              <w:rPr>
                <w:rtl w:val="0"/>
              </w:rPr>
            </w:r>
          </w:p>
        </w:tc>
        <w:tc>
          <w:tcPr>
            <w:tcMar>
              <w:top w:w="35.0" w:type="dxa"/>
              <w:bottom w:w="35.0" w:type="dxa"/>
            </w:tcMar>
          </w:tcPr>
          <w:p w:rsidR="00000000" w:rsidDel="00000000" w:rsidP="00000000" w:rsidRDefault="00000000" w:rsidRPr="00000000" w14:paraId="0000045B">
            <w:pPr>
              <w:rPr/>
            </w:pPr>
            <w:r w:rsidDel="00000000" w:rsidR="00000000" w:rsidRPr="00000000">
              <w:rPr>
                <w:rFonts w:ascii="Aptos" w:cs="Aptos" w:eastAsia="Aptos" w:hAnsi="Aptos"/>
                <w:b w:val="0"/>
                <w:bCs w:val="0"/>
                <w:i w:val="0"/>
                <w:iCs w:val="0"/>
                <w:color w:val="20242b"/>
                <w:sz w:val="11"/>
                <w:szCs w:val="11"/>
                <w:rtl w:val="0"/>
              </w:rPr>
              <w:t xml:space="preserve">Shadow Assurance MUST be able to compare incumbent codes/results at component level.</w:t>
            </w:r>
            <w:r w:rsidDel="00000000" w:rsidR="00000000" w:rsidRPr="00000000">
              <w:rPr>
                <w:rtl w:val="0"/>
              </w:rPr>
            </w:r>
          </w:p>
        </w:tc>
        <w:tc>
          <w:tcPr>
            <w:tcMar>
              <w:top w:w="35.0" w:type="dxa"/>
              <w:bottom w:w="35.0" w:type="dxa"/>
            </w:tcMar>
          </w:tcPr>
          <w:p w:rsidR="00000000" w:rsidDel="00000000" w:rsidP="00000000" w:rsidRDefault="00000000" w:rsidRPr="00000000" w14:paraId="0000045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45D">
            <w:pPr>
              <w:rPr/>
            </w:pPr>
            <w:r w:rsidDel="00000000" w:rsidR="00000000" w:rsidRPr="00000000">
              <w:rPr>
                <w:rFonts w:ascii="Aptos" w:cs="Aptos" w:eastAsia="Aptos" w:hAnsi="Aptos"/>
                <w:b w:val="0"/>
                <w:bCs w:val="0"/>
                <w:i w:val="0"/>
                <w:iCs w:val="0"/>
                <w:color w:val="20242b"/>
                <w:sz w:val="11"/>
                <w:szCs w:val="11"/>
                <w:rtl w:val="0"/>
              </w:rPr>
              <w:t xml:space="preserve">Shadow</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5E">
            <w:pPr>
              <w:rPr/>
            </w:pPr>
            <w:r w:rsidDel="00000000" w:rsidR="00000000" w:rsidRPr="00000000">
              <w:rPr>
                <w:rFonts w:ascii="Aptos" w:cs="Aptos" w:eastAsia="Aptos" w:hAnsi="Aptos"/>
                <w:b w:val="1"/>
                <w:bCs w:val="1"/>
                <w:i w:val="0"/>
                <w:iCs w:val="0"/>
                <w:color w:val="7a1f3d"/>
                <w:sz w:val="11"/>
                <w:szCs w:val="11"/>
                <w:rtl w:val="0"/>
              </w:rPr>
              <w:t xml:space="preserve">ZTAX-CLS-REQ-0116</w:t>
            </w:r>
            <w:r w:rsidDel="00000000" w:rsidR="00000000" w:rsidRPr="00000000">
              <w:rPr>
                <w:rtl w:val="0"/>
              </w:rPr>
            </w:r>
          </w:p>
        </w:tc>
        <w:tc>
          <w:tcPr>
            <w:tcMar>
              <w:top w:w="35.0" w:type="dxa"/>
              <w:bottom w:w="35.0" w:type="dxa"/>
            </w:tcMar>
          </w:tcPr>
          <w:p w:rsidR="00000000" w:rsidDel="00000000" w:rsidP="00000000" w:rsidRDefault="00000000" w:rsidRPr="00000000" w14:paraId="0000045F">
            <w:pPr>
              <w:rPr/>
            </w:pPr>
            <w:r w:rsidDel="00000000" w:rsidR="00000000" w:rsidRPr="00000000">
              <w:rPr>
                <w:rFonts w:ascii="Aptos" w:cs="Aptos" w:eastAsia="Aptos" w:hAnsi="Aptos"/>
                <w:b w:val="0"/>
                <w:bCs w:val="0"/>
                <w:i w:val="0"/>
                <w:iCs w:val="0"/>
                <w:color w:val="20242b"/>
                <w:sz w:val="11"/>
                <w:szCs w:val="11"/>
                <w:rtl w:val="0"/>
              </w:rPr>
              <w:t xml:space="preserve">Migration tooling MUST retain source incumbent code and candidate/approved Zoiko mapping.</w:t>
            </w:r>
            <w:r w:rsidDel="00000000" w:rsidR="00000000" w:rsidRPr="00000000">
              <w:rPr>
                <w:rtl w:val="0"/>
              </w:rPr>
            </w:r>
          </w:p>
        </w:tc>
        <w:tc>
          <w:tcPr>
            <w:tcMar>
              <w:top w:w="35.0" w:type="dxa"/>
              <w:bottom w:w="35.0" w:type="dxa"/>
            </w:tcMar>
          </w:tcPr>
          <w:p w:rsidR="00000000" w:rsidDel="00000000" w:rsidP="00000000" w:rsidRDefault="00000000" w:rsidRPr="00000000" w14:paraId="0000046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461">
            <w:pPr>
              <w:rPr/>
            </w:pPr>
            <w:r w:rsidDel="00000000" w:rsidR="00000000" w:rsidRPr="00000000">
              <w:rPr>
                <w:rFonts w:ascii="Aptos" w:cs="Aptos" w:eastAsia="Aptos" w:hAnsi="Aptos"/>
                <w:b w:val="0"/>
                <w:bCs w:val="0"/>
                <w:i w:val="0"/>
                <w:iCs w:val="0"/>
                <w:color w:val="20242b"/>
                <w:sz w:val="11"/>
                <w:szCs w:val="11"/>
                <w:rtl w:val="0"/>
              </w:rPr>
              <w:t xml:space="preserve">Migration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62">
            <w:pPr>
              <w:rPr/>
            </w:pPr>
            <w:r w:rsidDel="00000000" w:rsidR="00000000" w:rsidRPr="00000000">
              <w:rPr>
                <w:rFonts w:ascii="Aptos" w:cs="Aptos" w:eastAsia="Aptos" w:hAnsi="Aptos"/>
                <w:b w:val="1"/>
                <w:bCs w:val="1"/>
                <w:i w:val="0"/>
                <w:iCs w:val="0"/>
                <w:color w:val="7a1f3d"/>
                <w:sz w:val="11"/>
                <w:szCs w:val="11"/>
                <w:rtl w:val="0"/>
              </w:rPr>
              <w:t xml:space="preserve">ZTAX-CLS-REQ-0117</w:t>
            </w:r>
            <w:r w:rsidDel="00000000" w:rsidR="00000000" w:rsidRPr="00000000">
              <w:rPr>
                <w:rtl w:val="0"/>
              </w:rPr>
            </w:r>
          </w:p>
        </w:tc>
        <w:tc>
          <w:tcPr>
            <w:tcMar>
              <w:top w:w="35.0" w:type="dxa"/>
              <w:bottom w:w="35.0" w:type="dxa"/>
            </w:tcMar>
          </w:tcPr>
          <w:p w:rsidR="00000000" w:rsidDel="00000000" w:rsidP="00000000" w:rsidRDefault="00000000" w:rsidRPr="00000000" w14:paraId="00000463">
            <w:pPr>
              <w:rPr/>
            </w:pPr>
            <w:r w:rsidDel="00000000" w:rsidR="00000000" w:rsidRPr="00000000">
              <w:rPr>
                <w:rFonts w:ascii="Aptos" w:cs="Aptos" w:eastAsia="Aptos" w:hAnsi="Aptos"/>
                <w:b w:val="0"/>
                <w:bCs w:val="0"/>
                <w:i w:val="0"/>
                <w:iCs w:val="0"/>
                <w:color w:val="20242b"/>
                <w:sz w:val="11"/>
                <w:szCs w:val="11"/>
                <w:rtl w:val="0"/>
              </w:rPr>
              <w:t xml:space="preserve">Classification discrepancies MUST distinguish product-mapping errors from jurisdiction/rule/calculation errors.</w:t>
            </w:r>
            <w:r w:rsidDel="00000000" w:rsidR="00000000" w:rsidRPr="00000000">
              <w:rPr>
                <w:rtl w:val="0"/>
              </w:rPr>
            </w:r>
          </w:p>
        </w:tc>
        <w:tc>
          <w:tcPr>
            <w:tcMar>
              <w:top w:w="35.0" w:type="dxa"/>
              <w:bottom w:w="35.0" w:type="dxa"/>
            </w:tcMar>
          </w:tcPr>
          <w:p w:rsidR="00000000" w:rsidDel="00000000" w:rsidP="00000000" w:rsidRDefault="00000000" w:rsidRPr="00000000" w14:paraId="0000046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465">
            <w:pPr>
              <w:rPr/>
            </w:pPr>
            <w:r w:rsidDel="00000000" w:rsidR="00000000" w:rsidRPr="00000000">
              <w:rPr>
                <w:rFonts w:ascii="Aptos" w:cs="Aptos" w:eastAsia="Aptos" w:hAnsi="Aptos"/>
                <w:b w:val="0"/>
                <w:bCs w:val="0"/>
                <w:i w:val="0"/>
                <w:iCs w:val="0"/>
                <w:color w:val="20242b"/>
                <w:sz w:val="11"/>
                <w:szCs w:val="11"/>
                <w:rtl w:val="0"/>
              </w:rPr>
              <w:t xml:space="preserve">Shadow</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66">
            <w:pPr>
              <w:rPr/>
            </w:pPr>
            <w:r w:rsidDel="00000000" w:rsidR="00000000" w:rsidRPr="00000000">
              <w:rPr>
                <w:rFonts w:ascii="Aptos" w:cs="Aptos" w:eastAsia="Aptos" w:hAnsi="Aptos"/>
                <w:b w:val="1"/>
                <w:bCs w:val="1"/>
                <w:i w:val="0"/>
                <w:iCs w:val="0"/>
                <w:color w:val="7a1f3d"/>
                <w:sz w:val="11"/>
                <w:szCs w:val="11"/>
                <w:rtl w:val="0"/>
              </w:rPr>
              <w:t xml:space="preserve">ZTAX-CLS-REQ-0118</w:t>
            </w:r>
            <w:r w:rsidDel="00000000" w:rsidR="00000000" w:rsidRPr="00000000">
              <w:rPr>
                <w:rtl w:val="0"/>
              </w:rPr>
            </w:r>
          </w:p>
        </w:tc>
        <w:tc>
          <w:tcPr>
            <w:tcMar>
              <w:top w:w="35.0" w:type="dxa"/>
              <w:bottom w:w="35.0" w:type="dxa"/>
            </w:tcMar>
          </w:tcPr>
          <w:p w:rsidR="00000000" w:rsidDel="00000000" w:rsidP="00000000" w:rsidRDefault="00000000" w:rsidRPr="00000000" w14:paraId="00000467">
            <w:pPr>
              <w:rPr/>
            </w:pPr>
            <w:r w:rsidDel="00000000" w:rsidR="00000000" w:rsidRPr="00000000">
              <w:rPr>
                <w:rFonts w:ascii="Aptos" w:cs="Aptos" w:eastAsia="Aptos" w:hAnsi="Aptos"/>
                <w:b w:val="0"/>
                <w:bCs w:val="0"/>
                <w:i w:val="0"/>
                <w:iCs w:val="0"/>
                <w:color w:val="20242b"/>
                <w:sz w:val="11"/>
                <w:szCs w:val="11"/>
                <w:rtl w:val="0"/>
              </w:rPr>
              <w:t xml:space="preserve">Classification quality metrics MUST include resolved/ambiguous/unsupported/conflict coverage.</w:t>
            </w:r>
            <w:r w:rsidDel="00000000" w:rsidR="00000000" w:rsidRPr="00000000">
              <w:rPr>
                <w:rtl w:val="0"/>
              </w:rPr>
            </w:r>
          </w:p>
        </w:tc>
        <w:tc>
          <w:tcPr>
            <w:tcMar>
              <w:top w:w="35.0" w:type="dxa"/>
              <w:bottom w:w="35.0" w:type="dxa"/>
            </w:tcMar>
          </w:tcPr>
          <w:p w:rsidR="00000000" w:rsidDel="00000000" w:rsidP="00000000" w:rsidRDefault="00000000" w:rsidRPr="00000000" w14:paraId="0000046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469">
            <w:pPr>
              <w:rPr/>
            </w:pPr>
            <w:r w:rsidDel="00000000" w:rsidR="00000000" w:rsidRPr="00000000">
              <w:rPr>
                <w:rFonts w:ascii="Aptos" w:cs="Aptos" w:eastAsia="Aptos" w:hAnsi="Aptos"/>
                <w:b w:val="0"/>
                <w:bCs w:val="0"/>
                <w:i w:val="0"/>
                <w:iCs w:val="0"/>
                <w:color w:val="20242b"/>
                <w:sz w:val="11"/>
                <w:szCs w:val="11"/>
                <w:rtl w:val="0"/>
              </w:rPr>
              <w:t xml:space="preserve">Monitoring</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6A">
            <w:pPr>
              <w:rPr/>
            </w:pPr>
            <w:r w:rsidDel="00000000" w:rsidR="00000000" w:rsidRPr="00000000">
              <w:rPr>
                <w:rFonts w:ascii="Aptos" w:cs="Aptos" w:eastAsia="Aptos" w:hAnsi="Aptos"/>
                <w:b w:val="1"/>
                <w:bCs w:val="1"/>
                <w:i w:val="0"/>
                <w:iCs w:val="0"/>
                <w:color w:val="7a1f3d"/>
                <w:sz w:val="11"/>
                <w:szCs w:val="11"/>
                <w:rtl w:val="0"/>
              </w:rPr>
              <w:t xml:space="preserve">ZTAX-CLS-REQ-0119</w:t>
            </w:r>
            <w:r w:rsidDel="00000000" w:rsidR="00000000" w:rsidRPr="00000000">
              <w:rPr>
                <w:rtl w:val="0"/>
              </w:rPr>
            </w:r>
          </w:p>
        </w:tc>
        <w:tc>
          <w:tcPr>
            <w:tcMar>
              <w:top w:w="35.0" w:type="dxa"/>
              <w:bottom w:w="35.0" w:type="dxa"/>
            </w:tcMar>
          </w:tcPr>
          <w:p w:rsidR="00000000" w:rsidDel="00000000" w:rsidP="00000000" w:rsidRDefault="00000000" w:rsidRPr="00000000" w14:paraId="0000046B">
            <w:pPr>
              <w:rPr/>
            </w:pPr>
            <w:r w:rsidDel="00000000" w:rsidR="00000000" w:rsidRPr="00000000">
              <w:rPr>
                <w:rFonts w:ascii="Aptos" w:cs="Aptos" w:eastAsia="Aptos" w:hAnsi="Aptos"/>
                <w:b w:val="0"/>
                <w:bCs w:val="0"/>
                <w:i w:val="0"/>
                <w:iCs w:val="0"/>
                <w:color w:val="20242b"/>
                <w:sz w:val="11"/>
                <w:szCs w:val="11"/>
                <w:rtl w:val="0"/>
              </w:rPr>
              <w:t xml:space="preserve">A3 classification quality MUST track false auto-map rate at the actual production threshold.</w:t>
            </w:r>
            <w:r w:rsidDel="00000000" w:rsidR="00000000" w:rsidRPr="00000000">
              <w:rPr>
                <w:rtl w:val="0"/>
              </w:rPr>
            </w:r>
          </w:p>
        </w:tc>
        <w:tc>
          <w:tcPr>
            <w:tcMar>
              <w:top w:w="35.0" w:type="dxa"/>
              <w:bottom w:w="35.0" w:type="dxa"/>
            </w:tcMar>
          </w:tcPr>
          <w:p w:rsidR="00000000" w:rsidDel="00000000" w:rsidP="00000000" w:rsidRDefault="00000000" w:rsidRPr="00000000" w14:paraId="0000046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46D">
            <w:pPr>
              <w:rPr/>
            </w:pPr>
            <w:r w:rsidDel="00000000" w:rsidR="00000000" w:rsidRPr="00000000">
              <w:rPr>
                <w:rFonts w:ascii="Aptos" w:cs="Aptos" w:eastAsia="Aptos" w:hAnsi="Aptos"/>
                <w:b w:val="0"/>
                <w:bCs w:val="0"/>
                <w:i w:val="0"/>
                <w:iCs w:val="0"/>
                <w:color w:val="20242b"/>
                <w:sz w:val="11"/>
                <w:szCs w:val="11"/>
                <w:rtl w:val="0"/>
              </w:rPr>
              <w:t xml:space="preserve">Monitoring</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6E">
            <w:pPr>
              <w:rPr/>
            </w:pPr>
            <w:r w:rsidDel="00000000" w:rsidR="00000000" w:rsidRPr="00000000">
              <w:rPr>
                <w:rFonts w:ascii="Aptos" w:cs="Aptos" w:eastAsia="Aptos" w:hAnsi="Aptos"/>
                <w:b w:val="1"/>
                <w:bCs w:val="1"/>
                <w:i w:val="0"/>
                <w:iCs w:val="0"/>
                <w:color w:val="7a1f3d"/>
                <w:sz w:val="11"/>
                <w:szCs w:val="11"/>
                <w:rtl w:val="0"/>
              </w:rPr>
              <w:t xml:space="preserve">ZTAX-CLS-REQ-0120</w:t>
            </w:r>
            <w:r w:rsidDel="00000000" w:rsidR="00000000" w:rsidRPr="00000000">
              <w:rPr>
                <w:rtl w:val="0"/>
              </w:rPr>
            </w:r>
          </w:p>
        </w:tc>
        <w:tc>
          <w:tcPr>
            <w:tcMar>
              <w:top w:w="35.0" w:type="dxa"/>
              <w:bottom w:w="35.0" w:type="dxa"/>
            </w:tcMar>
          </w:tcPr>
          <w:p w:rsidR="00000000" w:rsidDel="00000000" w:rsidP="00000000" w:rsidRDefault="00000000" w:rsidRPr="00000000" w14:paraId="0000046F">
            <w:pPr>
              <w:rPr/>
            </w:pPr>
            <w:r w:rsidDel="00000000" w:rsidR="00000000" w:rsidRPr="00000000">
              <w:rPr>
                <w:rFonts w:ascii="Aptos" w:cs="Aptos" w:eastAsia="Aptos" w:hAnsi="Aptos"/>
                <w:b w:val="0"/>
                <w:bCs w:val="0"/>
                <w:i w:val="0"/>
                <w:iCs w:val="0"/>
                <w:color w:val="20242b"/>
                <w:sz w:val="11"/>
                <w:szCs w:val="11"/>
                <w:rtl w:val="0"/>
              </w:rPr>
              <w:t xml:space="preserve">Golden classification suites MUST cover every launch-critical service family.</w:t>
            </w:r>
            <w:r w:rsidDel="00000000" w:rsidR="00000000" w:rsidRPr="00000000">
              <w:rPr>
                <w:rtl w:val="0"/>
              </w:rPr>
            </w:r>
          </w:p>
        </w:tc>
        <w:tc>
          <w:tcPr>
            <w:tcMar>
              <w:top w:w="35.0" w:type="dxa"/>
              <w:bottom w:w="35.0" w:type="dxa"/>
            </w:tcMar>
          </w:tcPr>
          <w:p w:rsidR="00000000" w:rsidDel="00000000" w:rsidP="00000000" w:rsidRDefault="00000000" w:rsidRPr="00000000" w14:paraId="0000047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471">
            <w:pPr>
              <w:rPr/>
            </w:pPr>
            <w:r w:rsidDel="00000000" w:rsidR="00000000" w:rsidRPr="00000000">
              <w:rPr>
                <w:rFonts w:ascii="Aptos" w:cs="Aptos" w:eastAsia="Aptos" w:hAnsi="Aptos"/>
                <w:b w:val="0"/>
                <w:bCs w:val="0"/>
                <w:i w:val="0"/>
                <w:iCs w:val="0"/>
                <w:color w:val="20242b"/>
                <w:sz w:val="11"/>
                <w:szCs w:val="11"/>
                <w:rtl w:val="0"/>
              </w:rPr>
              <w:t xml:space="preserve">QA</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72">
            <w:pPr>
              <w:rPr/>
            </w:pPr>
            <w:r w:rsidDel="00000000" w:rsidR="00000000" w:rsidRPr="00000000">
              <w:rPr>
                <w:rFonts w:ascii="Aptos" w:cs="Aptos" w:eastAsia="Aptos" w:hAnsi="Aptos"/>
                <w:b w:val="1"/>
                <w:bCs w:val="1"/>
                <w:i w:val="0"/>
                <w:iCs w:val="0"/>
                <w:color w:val="7a1f3d"/>
                <w:sz w:val="11"/>
                <w:szCs w:val="11"/>
                <w:rtl w:val="0"/>
              </w:rPr>
              <w:t xml:space="preserve">ZTAX-CLS-REQ-0121</w:t>
            </w:r>
            <w:r w:rsidDel="00000000" w:rsidR="00000000" w:rsidRPr="00000000">
              <w:rPr>
                <w:rtl w:val="0"/>
              </w:rPr>
            </w:r>
          </w:p>
        </w:tc>
        <w:tc>
          <w:tcPr>
            <w:tcMar>
              <w:top w:w="35.0" w:type="dxa"/>
              <w:bottom w:w="35.0" w:type="dxa"/>
            </w:tcMar>
          </w:tcPr>
          <w:p w:rsidR="00000000" w:rsidDel="00000000" w:rsidP="00000000" w:rsidRDefault="00000000" w:rsidRPr="00000000" w14:paraId="00000473">
            <w:pPr>
              <w:rPr/>
            </w:pPr>
            <w:r w:rsidDel="00000000" w:rsidR="00000000" w:rsidRPr="00000000">
              <w:rPr>
                <w:rFonts w:ascii="Aptos" w:cs="Aptos" w:eastAsia="Aptos" w:hAnsi="Aptos"/>
                <w:b w:val="0"/>
                <w:bCs w:val="0"/>
                <w:i w:val="0"/>
                <w:iCs w:val="0"/>
                <w:color w:val="20242b"/>
                <w:sz w:val="11"/>
                <w:szCs w:val="11"/>
                <w:rtl w:val="0"/>
              </w:rPr>
              <w:t xml:space="preserve">Golden suites MUST include bundles and mixed telecom/non-telecom products.</w:t>
            </w:r>
            <w:r w:rsidDel="00000000" w:rsidR="00000000" w:rsidRPr="00000000">
              <w:rPr>
                <w:rtl w:val="0"/>
              </w:rPr>
            </w:r>
          </w:p>
        </w:tc>
        <w:tc>
          <w:tcPr>
            <w:tcMar>
              <w:top w:w="35.0" w:type="dxa"/>
              <w:bottom w:w="35.0" w:type="dxa"/>
            </w:tcMar>
          </w:tcPr>
          <w:p w:rsidR="00000000" w:rsidDel="00000000" w:rsidP="00000000" w:rsidRDefault="00000000" w:rsidRPr="00000000" w14:paraId="00000474">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475">
            <w:pPr>
              <w:rPr/>
            </w:pPr>
            <w:r w:rsidDel="00000000" w:rsidR="00000000" w:rsidRPr="00000000">
              <w:rPr>
                <w:rFonts w:ascii="Aptos" w:cs="Aptos" w:eastAsia="Aptos" w:hAnsi="Aptos"/>
                <w:b w:val="0"/>
                <w:bCs w:val="0"/>
                <w:i w:val="0"/>
                <w:iCs w:val="0"/>
                <w:color w:val="20242b"/>
                <w:sz w:val="11"/>
                <w:szCs w:val="11"/>
                <w:rtl w:val="0"/>
              </w:rPr>
              <w:t xml:space="preserve">QA</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76">
            <w:pPr>
              <w:rPr/>
            </w:pPr>
            <w:r w:rsidDel="00000000" w:rsidR="00000000" w:rsidRPr="00000000">
              <w:rPr>
                <w:rFonts w:ascii="Aptos" w:cs="Aptos" w:eastAsia="Aptos" w:hAnsi="Aptos"/>
                <w:b w:val="1"/>
                <w:bCs w:val="1"/>
                <w:i w:val="0"/>
                <w:iCs w:val="0"/>
                <w:color w:val="7a1f3d"/>
                <w:sz w:val="11"/>
                <w:szCs w:val="11"/>
                <w:rtl w:val="0"/>
              </w:rPr>
              <w:t xml:space="preserve">ZTAX-CLS-REQ-0122</w:t>
            </w:r>
            <w:r w:rsidDel="00000000" w:rsidR="00000000" w:rsidRPr="00000000">
              <w:rPr>
                <w:rtl w:val="0"/>
              </w:rPr>
            </w:r>
          </w:p>
        </w:tc>
        <w:tc>
          <w:tcPr>
            <w:tcMar>
              <w:top w:w="35.0" w:type="dxa"/>
              <w:bottom w:w="35.0" w:type="dxa"/>
            </w:tcMar>
          </w:tcPr>
          <w:p w:rsidR="00000000" w:rsidDel="00000000" w:rsidP="00000000" w:rsidRDefault="00000000" w:rsidRPr="00000000" w14:paraId="00000477">
            <w:pPr>
              <w:rPr/>
            </w:pPr>
            <w:r w:rsidDel="00000000" w:rsidR="00000000" w:rsidRPr="00000000">
              <w:rPr>
                <w:rFonts w:ascii="Aptos" w:cs="Aptos" w:eastAsia="Aptos" w:hAnsi="Aptos"/>
                <w:b w:val="0"/>
                <w:bCs w:val="0"/>
                <w:i w:val="0"/>
                <w:iCs w:val="0"/>
                <w:color w:val="20242b"/>
                <w:sz w:val="11"/>
                <w:szCs w:val="11"/>
                <w:rtl w:val="0"/>
              </w:rPr>
              <w:t xml:space="preserve">Golden suites MUST include wholesale/roaming/IoT/VoIP/UCaaS/CPaaS scenarios for applicable markets.</w:t>
            </w:r>
            <w:r w:rsidDel="00000000" w:rsidR="00000000" w:rsidRPr="00000000">
              <w:rPr>
                <w:rtl w:val="0"/>
              </w:rPr>
            </w:r>
          </w:p>
        </w:tc>
        <w:tc>
          <w:tcPr>
            <w:tcMar>
              <w:top w:w="35.0" w:type="dxa"/>
              <w:bottom w:w="35.0" w:type="dxa"/>
            </w:tcMar>
          </w:tcPr>
          <w:p w:rsidR="00000000" w:rsidDel="00000000" w:rsidP="00000000" w:rsidRDefault="00000000" w:rsidRPr="00000000" w14:paraId="00000478">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479">
            <w:pPr>
              <w:rPr/>
            </w:pPr>
            <w:r w:rsidDel="00000000" w:rsidR="00000000" w:rsidRPr="00000000">
              <w:rPr>
                <w:rFonts w:ascii="Aptos" w:cs="Aptos" w:eastAsia="Aptos" w:hAnsi="Aptos"/>
                <w:b w:val="0"/>
                <w:bCs w:val="0"/>
                <w:i w:val="0"/>
                <w:iCs w:val="0"/>
                <w:color w:val="20242b"/>
                <w:sz w:val="11"/>
                <w:szCs w:val="11"/>
                <w:rtl w:val="0"/>
              </w:rPr>
              <w:t xml:space="preserve">QA</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7A">
            <w:pPr>
              <w:rPr/>
            </w:pPr>
            <w:r w:rsidDel="00000000" w:rsidR="00000000" w:rsidRPr="00000000">
              <w:rPr>
                <w:rFonts w:ascii="Aptos" w:cs="Aptos" w:eastAsia="Aptos" w:hAnsi="Aptos"/>
                <w:b w:val="1"/>
                <w:bCs w:val="1"/>
                <w:i w:val="0"/>
                <w:iCs w:val="0"/>
                <w:color w:val="7a1f3d"/>
                <w:sz w:val="11"/>
                <w:szCs w:val="11"/>
                <w:rtl w:val="0"/>
              </w:rPr>
              <w:t xml:space="preserve">ZTAX-CLS-REQ-0123</w:t>
            </w:r>
            <w:r w:rsidDel="00000000" w:rsidR="00000000" w:rsidRPr="00000000">
              <w:rPr>
                <w:rtl w:val="0"/>
              </w:rPr>
            </w:r>
          </w:p>
        </w:tc>
        <w:tc>
          <w:tcPr>
            <w:tcMar>
              <w:top w:w="35.0" w:type="dxa"/>
              <w:bottom w:w="35.0" w:type="dxa"/>
            </w:tcMar>
          </w:tcPr>
          <w:p w:rsidR="00000000" w:rsidDel="00000000" w:rsidP="00000000" w:rsidRDefault="00000000" w:rsidRPr="00000000" w14:paraId="0000047B">
            <w:pPr>
              <w:rPr/>
            </w:pPr>
            <w:r w:rsidDel="00000000" w:rsidR="00000000" w:rsidRPr="00000000">
              <w:rPr>
                <w:rFonts w:ascii="Aptos" w:cs="Aptos" w:eastAsia="Aptos" w:hAnsi="Aptos"/>
                <w:b w:val="0"/>
                <w:bCs w:val="0"/>
                <w:i w:val="0"/>
                <w:iCs w:val="0"/>
                <w:color w:val="20242b"/>
                <w:sz w:val="11"/>
                <w:szCs w:val="11"/>
                <w:rtl w:val="0"/>
              </w:rPr>
              <w:t xml:space="preserve">Golden suites MUST include ambiguous/unsupported/conflicting cases.</w:t>
            </w:r>
            <w:r w:rsidDel="00000000" w:rsidR="00000000" w:rsidRPr="00000000">
              <w:rPr>
                <w:rtl w:val="0"/>
              </w:rPr>
            </w:r>
          </w:p>
        </w:tc>
        <w:tc>
          <w:tcPr>
            <w:tcMar>
              <w:top w:w="35.0" w:type="dxa"/>
              <w:bottom w:w="35.0" w:type="dxa"/>
            </w:tcMar>
          </w:tcPr>
          <w:p w:rsidR="00000000" w:rsidDel="00000000" w:rsidP="00000000" w:rsidRDefault="00000000" w:rsidRPr="00000000" w14:paraId="0000047C">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47D">
            <w:pPr>
              <w:rPr/>
            </w:pPr>
            <w:r w:rsidDel="00000000" w:rsidR="00000000" w:rsidRPr="00000000">
              <w:rPr>
                <w:rFonts w:ascii="Aptos" w:cs="Aptos" w:eastAsia="Aptos" w:hAnsi="Aptos"/>
                <w:b w:val="0"/>
                <w:bCs w:val="0"/>
                <w:i w:val="0"/>
                <w:iCs w:val="0"/>
                <w:color w:val="20242b"/>
                <w:sz w:val="11"/>
                <w:szCs w:val="11"/>
                <w:rtl w:val="0"/>
              </w:rPr>
              <w:t xml:space="preserve">QA</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7E">
            <w:pPr>
              <w:rPr/>
            </w:pPr>
            <w:r w:rsidDel="00000000" w:rsidR="00000000" w:rsidRPr="00000000">
              <w:rPr>
                <w:rFonts w:ascii="Aptos" w:cs="Aptos" w:eastAsia="Aptos" w:hAnsi="Aptos"/>
                <w:b w:val="1"/>
                <w:bCs w:val="1"/>
                <w:i w:val="0"/>
                <w:iCs w:val="0"/>
                <w:color w:val="7a1f3d"/>
                <w:sz w:val="11"/>
                <w:szCs w:val="11"/>
                <w:rtl w:val="0"/>
              </w:rPr>
              <w:t xml:space="preserve">ZTAX-CLS-REQ-0124</w:t>
            </w:r>
            <w:r w:rsidDel="00000000" w:rsidR="00000000" w:rsidRPr="00000000">
              <w:rPr>
                <w:rtl w:val="0"/>
              </w:rPr>
            </w:r>
          </w:p>
        </w:tc>
        <w:tc>
          <w:tcPr>
            <w:tcMar>
              <w:top w:w="35.0" w:type="dxa"/>
              <w:bottom w:w="35.0" w:type="dxa"/>
            </w:tcMar>
          </w:tcPr>
          <w:p w:rsidR="00000000" w:rsidDel="00000000" w:rsidP="00000000" w:rsidRDefault="00000000" w:rsidRPr="00000000" w14:paraId="0000047F">
            <w:pPr>
              <w:rPr/>
            </w:pPr>
            <w:r w:rsidDel="00000000" w:rsidR="00000000" w:rsidRPr="00000000">
              <w:rPr>
                <w:rFonts w:ascii="Aptos" w:cs="Aptos" w:eastAsia="Aptos" w:hAnsi="Aptos"/>
                <w:b w:val="0"/>
                <w:bCs w:val="0"/>
                <w:i w:val="0"/>
                <w:iCs w:val="0"/>
                <w:color w:val="20242b"/>
                <w:sz w:val="11"/>
                <w:szCs w:val="11"/>
                <w:rtl w:val="0"/>
              </w:rPr>
              <w:t xml:space="preserve">Production release MUST fail if mandatory classification gates are unresolved.</w:t>
            </w:r>
            <w:r w:rsidDel="00000000" w:rsidR="00000000" w:rsidRPr="00000000">
              <w:rPr>
                <w:rtl w:val="0"/>
              </w:rPr>
            </w:r>
          </w:p>
        </w:tc>
        <w:tc>
          <w:tcPr>
            <w:tcMar>
              <w:top w:w="35.0" w:type="dxa"/>
              <w:bottom w:w="35.0" w:type="dxa"/>
            </w:tcMar>
          </w:tcPr>
          <w:p w:rsidR="00000000" w:rsidDel="00000000" w:rsidP="00000000" w:rsidRDefault="00000000" w:rsidRPr="00000000" w14:paraId="00000480">
            <w:pPr>
              <w:rPr/>
            </w:pPr>
            <w:r w:rsidDel="00000000" w:rsidR="00000000" w:rsidRPr="00000000">
              <w:rPr>
                <w:rFonts w:ascii="Aptos" w:cs="Aptos" w:eastAsia="Aptos" w:hAnsi="Aptos"/>
                <w:b w:val="0"/>
                <w:bCs w:val="0"/>
                <w:i w:val="0"/>
                <w:iCs w:val="0"/>
                <w:color w:val="20242b"/>
                <w:sz w:val="11"/>
                <w:szCs w:val="11"/>
                <w:rtl w:val="0"/>
              </w:rPr>
              <w:t xml:space="preserve">TEST</w:t>
            </w:r>
            <w:r w:rsidDel="00000000" w:rsidR="00000000" w:rsidRPr="00000000">
              <w:rPr>
                <w:rtl w:val="0"/>
              </w:rPr>
            </w:r>
          </w:p>
        </w:tc>
        <w:tc>
          <w:tcPr>
            <w:tcMar>
              <w:top w:w="35.0" w:type="dxa"/>
              <w:bottom w:w="35.0" w:type="dxa"/>
            </w:tcMar>
          </w:tcPr>
          <w:p w:rsidR="00000000" w:rsidDel="00000000" w:rsidP="00000000" w:rsidRDefault="00000000" w:rsidRPr="00000000" w14:paraId="00000481">
            <w:pPr>
              <w:rPr/>
            </w:pPr>
            <w:r w:rsidDel="00000000" w:rsidR="00000000" w:rsidRPr="00000000">
              <w:rPr>
                <w:rFonts w:ascii="Aptos" w:cs="Aptos" w:eastAsia="Aptos" w:hAnsi="Aptos"/>
                <w:b w:val="0"/>
                <w:bCs w:val="0"/>
                <w:i w:val="0"/>
                <w:iCs w:val="0"/>
                <w:color w:val="20242b"/>
                <w:sz w:val="11"/>
                <w:szCs w:val="11"/>
                <w:rtl w:val="0"/>
              </w:rPr>
              <w:t xml:space="preserve">Release</w:t>
            </w:r>
            <w:r w:rsidDel="00000000" w:rsidR="00000000" w:rsidRPr="00000000">
              <w:rPr>
                <w:rtl w:val="0"/>
              </w:rPr>
            </w:r>
          </w:p>
        </w:tc>
      </w:tr>
    </w:tbl>
    <w:p w:rsidR="00000000" w:rsidDel="00000000" w:rsidP="00000000" w:rsidRDefault="00000000" w:rsidRPr="00000000" w14:paraId="00000482">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28. Classification Conformance Suites</w:t>
      </w:r>
      <w:r w:rsidDel="00000000" w:rsidR="00000000" w:rsidRPr="00000000">
        <w:rPr>
          <w:rtl w:val="0"/>
        </w:rPr>
      </w:r>
    </w:p>
    <w:tbl>
      <w:tblPr>
        <w:tblStyle w:val="Table25"/>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483">
            <w:pPr>
              <w:rPr/>
            </w:pPr>
            <w:r w:rsidDel="00000000" w:rsidR="00000000" w:rsidRPr="00000000">
              <w:rPr>
                <w:rFonts w:ascii="Aptos" w:cs="Aptos" w:eastAsia="Aptos" w:hAnsi="Aptos"/>
                <w:b w:val="1"/>
                <w:bCs w:val="1"/>
                <w:i w:val="0"/>
                <w:iCs w:val="0"/>
                <w:color w:val="ffffff"/>
                <w:sz w:val="14"/>
                <w:szCs w:val="14"/>
                <w:rtl w:val="0"/>
              </w:rPr>
              <w:t xml:space="preserve">Suite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484">
            <w:pPr>
              <w:rPr/>
            </w:pPr>
            <w:r w:rsidDel="00000000" w:rsidR="00000000" w:rsidRPr="00000000">
              <w:rPr>
                <w:rFonts w:ascii="Aptos" w:cs="Aptos" w:eastAsia="Aptos" w:hAnsi="Aptos"/>
                <w:b w:val="1"/>
                <w:bCs w:val="1"/>
                <w:i w:val="0"/>
                <w:iCs w:val="0"/>
                <w:color w:val="ffffff"/>
                <w:sz w:val="14"/>
                <w:szCs w:val="14"/>
                <w:rtl w:val="0"/>
              </w:rPr>
              <w:t xml:space="preserve">Required proof</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85">
            <w:pPr>
              <w:rPr/>
            </w:pPr>
            <w:r w:rsidDel="00000000" w:rsidR="00000000" w:rsidRPr="00000000">
              <w:rPr>
                <w:rFonts w:ascii="Aptos" w:cs="Aptos" w:eastAsia="Aptos" w:hAnsi="Aptos"/>
                <w:b w:val="1"/>
                <w:bCs w:val="1"/>
                <w:i w:val="0"/>
                <w:iCs w:val="0"/>
                <w:color w:val="7a1f3d"/>
                <w:sz w:val="14"/>
                <w:szCs w:val="14"/>
                <w:rtl w:val="0"/>
              </w:rPr>
              <w:t xml:space="preserve">CLS-ONTOLOGY-CONF</w:t>
            </w:r>
            <w:r w:rsidDel="00000000" w:rsidR="00000000" w:rsidRPr="00000000">
              <w:rPr>
                <w:rtl w:val="0"/>
              </w:rPr>
            </w:r>
          </w:p>
        </w:tc>
        <w:tc>
          <w:tcPr>
            <w:tcMar>
              <w:top w:w="35.0" w:type="dxa"/>
              <w:bottom w:w="35.0" w:type="dxa"/>
            </w:tcMar>
          </w:tcPr>
          <w:p w:rsidR="00000000" w:rsidDel="00000000" w:rsidP="00000000" w:rsidRDefault="00000000" w:rsidRPr="00000000" w14:paraId="00000486">
            <w:pPr>
              <w:rPr/>
            </w:pPr>
            <w:r w:rsidDel="00000000" w:rsidR="00000000" w:rsidRPr="00000000">
              <w:rPr>
                <w:rFonts w:ascii="Aptos" w:cs="Aptos" w:eastAsia="Aptos" w:hAnsi="Aptos"/>
                <w:b w:val="0"/>
                <w:bCs w:val="0"/>
                <w:i w:val="0"/>
                <w:iCs w:val="0"/>
                <w:color w:val="20242b"/>
                <w:sz w:val="14"/>
                <w:szCs w:val="14"/>
                <w:rtl w:val="0"/>
              </w:rPr>
              <w:t xml:space="preserve">Stable IDs, versioning, definitions, deprecation/split/merge and historical replay.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87">
            <w:pPr>
              <w:rPr/>
            </w:pPr>
            <w:r w:rsidDel="00000000" w:rsidR="00000000" w:rsidRPr="00000000">
              <w:rPr>
                <w:rFonts w:ascii="Aptos" w:cs="Aptos" w:eastAsia="Aptos" w:hAnsi="Aptos"/>
                <w:b w:val="1"/>
                <w:bCs w:val="1"/>
                <w:i w:val="0"/>
                <w:iCs w:val="0"/>
                <w:color w:val="7a1f3d"/>
                <w:sz w:val="14"/>
                <w:szCs w:val="14"/>
                <w:rtl w:val="0"/>
              </w:rPr>
              <w:t xml:space="preserve">CLS-DECOMP-CONF</w:t>
            </w:r>
            <w:r w:rsidDel="00000000" w:rsidR="00000000" w:rsidRPr="00000000">
              <w:rPr>
                <w:rtl w:val="0"/>
              </w:rPr>
            </w:r>
          </w:p>
        </w:tc>
        <w:tc>
          <w:tcPr>
            <w:tcMar>
              <w:top w:w="35.0" w:type="dxa"/>
              <w:bottom w:w="35.0" w:type="dxa"/>
            </w:tcMar>
          </w:tcPr>
          <w:p w:rsidR="00000000" w:rsidDel="00000000" w:rsidP="00000000" w:rsidRDefault="00000000" w:rsidRPr="00000000" w14:paraId="00000488">
            <w:pPr>
              <w:rPr/>
            </w:pPr>
            <w:r w:rsidDel="00000000" w:rsidR="00000000" w:rsidRPr="00000000">
              <w:rPr>
                <w:rFonts w:ascii="Aptos" w:cs="Aptos" w:eastAsia="Aptos" w:hAnsi="Aptos"/>
                <w:b w:val="0"/>
                <w:bCs w:val="0"/>
                <w:i w:val="0"/>
                <w:iCs w:val="0"/>
                <w:color w:val="20242b"/>
                <w:sz w:val="14"/>
                <w:szCs w:val="14"/>
                <w:rtl w:val="0"/>
              </w:rPr>
              <w:t xml:space="preserve">Single, multi-component, nested and inseparable bundles; discount/free component behavior.</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89">
            <w:pPr>
              <w:rPr/>
            </w:pPr>
            <w:r w:rsidDel="00000000" w:rsidR="00000000" w:rsidRPr="00000000">
              <w:rPr>
                <w:rFonts w:ascii="Aptos" w:cs="Aptos" w:eastAsia="Aptos" w:hAnsi="Aptos"/>
                <w:b w:val="1"/>
                <w:bCs w:val="1"/>
                <w:i w:val="0"/>
                <w:iCs w:val="0"/>
                <w:color w:val="7a1f3d"/>
                <w:sz w:val="14"/>
                <w:szCs w:val="14"/>
                <w:rtl w:val="0"/>
              </w:rPr>
              <w:t xml:space="preserve">CLS-MAP-CONF</w:t>
            </w:r>
            <w:r w:rsidDel="00000000" w:rsidR="00000000" w:rsidRPr="00000000">
              <w:rPr>
                <w:rtl w:val="0"/>
              </w:rPr>
            </w:r>
          </w:p>
        </w:tc>
        <w:tc>
          <w:tcPr>
            <w:tcMar>
              <w:top w:w="35.0" w:type="dxa"/>
              <w:bottom w:w="35.0" w:type="dxa"/>
            </w:tcMar>
          </w:tcPr>
          <w:p w:rsidR="00000000" w:rsidDel="00000000" w:rsidP="00000000" w:rsidRDefault="00000000" w:rsidRPr="00000000" w14:paraId="0000048A">
            <w:pPr>
              <w:rPr/>
            </w:pPr>
            <w:r w:rsidDel="00000000" w:rsidR="00000000" w:rsidRPr="00000000">
              <w:rPr>
                <w:rFonts w:ascii="Aptos" w:cs="Aptos" w:eastAsia="Aptos" w:hAnsi="Aptos"/>
                <w:b w:val="0"/>
                <w:bCs w:val="0"/>
                <w:i w:val="0"/>
                <w:iCs w:val="0"/>
                <w:color w:val="20242b"/>
                <w:sz w:val="14"/>
                <w:szCs w:val="14"/>
                <w:rtl w:val="0"/>
              </w:rPr>
              <w:t xml:space="preserve">Tenant/vendor/import mappings, precedence, collision, effective dates and bulk activation.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8B">
            <w:pPr>
              <w:rPr/>
            </w:pPr>
            <w:r w:rsidDel="00000000" w:rsidR="00000000" w:rsidRPr="00000000">
              <w:rPr>
                <w:rFonts w:ascii="Aptos" w:cs="Aptos" w:eastAsia="Aptos" w:hAnsi="Aptos"/>
                <w:b w:val="1"/>
                <w:bCs w:val="1"/>
                <w:i w:val="0"/>
                <w:iCs w:val="0"/>
                <w:color w:val="7a1f3d"/>
                <w:sz w:val="14"/>
                <w:szCs w:val="14"/>
                <w:rtl w:val="0"/>
              </w:rPr>
              <w:t xml:space="preserve">CLS-DUAL-CONF</w:t>
            </w:r>
            <w:r w:rsidDel="00000000" w:rsidR="00000000" w:rsidRPr="00000000">
              <w:rPr>
                <w:rtl w:val="0"/>
              </w:rPr>
            </w:r>
          </w:p>
        </w:tc>
        <w:tc>
          <w:tcPr>
            <w:tcMar>
              <w:top w:w="35.0" w:type="dxa"/>
              <w:bottom w:w="35.0" w:type="dxa"/>
            </w:tcMar>
          </w:tcPr>
          <w:p w:rsidR="00000000" w:rsidDel="00000000" w:rsidP="00000000" w:rsidRDefault="00000000" w:rsidRPr="00000000" w14:paraId="0000048C">
            <w:pPr>
              <w:rPr/>
            </w:pPr>
            <w:r w:rsidDel="00000000" w:rsidR="00000000" w:rsidRPr="00000000">
              <w:rPr>
                <w:rFonts w:ascii="Aptos" w:cs="Aptos" w:eastAsia="Aptos" w:hAnsi="Aptos"/>
                <w:b w:val="0"/>
                <w:bCs w:val="0"/>
                <w:i w:val="0"/>
                <w:iCs w:val="0"/>
                <w:color w:val="20242b"/>
                <w:sz w:val="14"/>
                <w:szCs w:val="14"/>
                <w:rtl w:val="0"/>
              </w:rPr>
              <w:t xml:space="preserve">Same component produces independent taxability and regulatory-revenue outcomes.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8D">
            <w:pPr>
              <w:rPr/>
            </w:pPr>
            <w:r w:rsidDel="00000000" w:rsidR="00000000" w:rsidRPr="00000000">
              <w:rPr>
                <w:rFonts w:ascii="Aptos" w:cs="Aptos" w:eastAsia="Aptos" w:hAnsi="Aptos"/>
                <w:b w:val="1"/>
                <w:bCs w:val="1"/>
                <w:i w:val="0"/>
                <w:iCs w:val="0"/>
                <w:color w:val="7a1f3d"/>
                <w:sz w:val="14"/>
                <w:szCs w:val="14"/>
                <w:rtl w:val="0"/>
              </w:rPr>
              <w:t xml:space="preserve">CLS-STATE-CONF</w:t>
            </w:r>
            <w:r w:rsidDel="00000000" w:rsidR="00000000" w:rsidRPr="00000000">
              <w:rPr>
                <w:rtl w:val="0"/>
              </w:rPr>
            </w:r>
          </w:p>
        </w:tc>
        <w:tc>
          <w:tcPr>
            <w:tcMar>
              <w:top w:w="35.0" w:type="dxa"/>
              <w:bottom w:w="35.0" w:type="dxa"/>
            </w:tcMar>
          </w:tcPr>
          <w:p w:rsidR="00000000" w:rsidDel="00000000" w:rsidP="00000000" w:rsidRDefault="00000000" w:rsidRPr="00000000" w14:paraId="0000048E">
            <w:pPr>
              <w:rPr/>
            </w:pPr>
            <w:r w:rsidDel="00000000" w:rsidR="00000000" w:rsidRPr="00000000">
              <w:rPr>
                <w:rFonts w:ascii="Aptos" w:cs="Aptos" w:eastAsia="Aptos" w:hAnsi="Aptos"/>
                <w:b w:val="0"/>
                <w:bCs w:val="0"/>
                <w:i w:val="0"/>
                <w:iCs w:val="0"/>
                <w:color w:val="20242b"/>
                <w:sz w:val="14"/>
                <w:szCs w:val="14"/>
                <w:rtl w:val="0"/>
              </w:rPr>
              <w:t xml:space="preserve">RESOLVED/AMBIGUOUS/CONFLICTED/UNSUPPORTED/REVIEW_REQUIRED downstream gating.</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8F">
            <w:pPr>
              <w:rPr/>
            </w:pPr>
            <w:r w:rsidDel="00000000" w:rsidR="00000000" w:rsidRPr="00000000">
              <w:rPr>
                <w:rFonts w:ascii="Aptos" w:cs="Aptos" w:eastAsia="Aptos" w:hAnsi="Aptos"/>
                <w:b w:val="1"/>
                <w:bCs w:val="1"/>
                <w:i w:val="0"/>
                <w:iCs w:val="0"/>
                <w:color w:val="7a1f3d"/>
                <w:sz w:val="14"/>
                <w:szCs w:val="14"/>
                <w:rtl w:val="0"/>
              </w:rPr>
              <w:t xml:space="preserve">CLS-AI-CONF</w:t>
            </w:r>
            <w:r w:rsidDel="00000000" w:rsidR="00000000" w:rsidRPr="00000000">
              <w:rPr>
                <w:rtl w:val="0"/>
              </w:rPr>
            </w:r>
          </w:p>
        </w:tc>
        <w:tc>
          <w:tcPr>
            <w:tcMar>
              <w:top w:w="35.0" w:type="dxa"/>
              <w:bottom w:w="35.0" w:type="dxa"/>
            </w:tcMar>
          </w:tcPr>
          <w:p w:rsidR="00000000" w:rsidDel="00000000" w:rsidP="00000000" w:rsidRDefault="00000000" w:rsidRPr="00000000" w14:paraId="00000490">
            <w:pPr>
              <w:rPr/>
            </w:pPr>
            <w:r w:rsidDel="00000000" w:rsidR="00000000" w:rsidRPr="00000000">
              <w:rPr>
                <w:rFonts w:ascii="Aptos" w:cs="Aptos" w:eastAsia="Aptos" w:hAnsi="Aptos"/>
                <w:b w:val="0"/>
                <w:bCs w:val="0"/>
                <w:i w:val="0"/>
                <w:iCs w:val="0"/>
                <w:color w:val="20242b"/>
                <w:sz w:val="14"/>
                <w:szCs w:val="14"/>
                <w:rtl w:val="0"/>
              </w:rPr>
              <w:t xml:space="preserve">A3 valid/invalid/OOD/conflicting mapping, no new node/category authority, kill switch.</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91">
            <w:pPr>
              <w:rPr/>
            </w:pPr>
            <w:r w:rsidDel="00000000" w:rsidR="00000000" w:rsidRPr="00000000">
              <w:rPr>
                <w:rFonts w:ascii="Aptos" w:cs="Aptos" w:eastAsia="Aptos" w:hAnsi="Aptos"/>
                <w:b w:val="1"/>
                <w:bCs w:val="1"/>
                <w:i w:val="0"/>
                <w:iCs w:val="0"/>
                <w:color w:val="7a1f3d"/>
                <w:sz w:val="14"/>
                <w:szCs w:val="14"/>
                <w:rtl w:val="0"/>
              </w:rPr>
              <w:t xml:space="preserve">CLS-TMF-CONF</w:t>
            </w:r>
            <w:r w:rsidDel="00000000" w:rsidR="00000000" w:rsidRPr="00000000">
              <w:rPr>
                <w:rtl w:val="0"/>
              </w:rPr>
            </w:r>
          </w:p>
        </w:tc>
        <w:tc>
          <w:tcPr>
            <w:tcMar>
              <w:top w:w="35.0" w:type="dxa"/>
              <w:bottom w:w="35.0" w:type="dxa"/>
            </w:tcMar>
          </w:tcPr>
          <w:p w:rsidR="00000000" w:rsidDel="00000000" w:rsidP="00000000" w:rsidRDefault="00000000" w:rsidRPr="00000000" w14:paraId="00000492">
            <w:pPr>
              <w:rPr/>
            </w:pPr>
            <w:r w:rsidDel="00000000" w:rsidR="00000000" w:rsidRPr="00000000">
              <w:rPr>
                <w:rFonts w:ascii="Aptos" w:cs="Aptos" w:eastAsia="Aptos" w:hAnsi="Aptos"/>
                <w:b w:val="0"/>
                <w:bCs w:val="0"/>
                <w:i w:val="0"/>
                <w:iCs w:val="0"/>
                <w:color w:val="20242b"/>
                <w:sz w:val="14"/>
                <w:szCs w:val="14"/>
                <w:rtl w:val="0"/>
              </w:rPr>
              <w:t xml:space="preserve">TMF620/SID product/service mappings remain adapters, not canonical IDs.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93">
            <w:pPr>
              <w:rPr/>
            </w:pPr>
            <w:r w:rsidDel="00000000" w:rsidR="00000000" w:rsidRPr="00000000">
              <w:rPr>
                <w:rFonts w:ascii="Aptos" w:cs="Aptos" w:eastAsia="Aptos" w:hAnsi="Aptos"/>
                <w:b w:val="1"/>
                <w:bCs w:val="1"/>
                <w:i w:val="0"/>
                <w:iCs w:val="0"/>
                <w:color w:val="7a1f3d"/>
                <w:sz w:val="14"/>
                <w:szCs w:val="14"/>
                <w:rtl w:val="0"/>
              </w:rPr>
              <w:t xml:space="preserve">CLS-TELECOM-CONF</w:t>
            </w:r>
            <w:r w:rsidDel="00000000" w:rsidR="00000000" w:rsidRPr="00000000">
              <w:rPr>
                <w:rtl w:val="0"/>
              </w:rPr>
            </w:r>
          </w:p>
        </w:tc>
        <w:tc>
          <w:tcPr>
            <w:tcMar>
              <w:top w:w="35.0" w:type="dxa"/>
              <w:bottom w:w="35.0" w:type="dxa"/>
            </w:tcMar>
          </w:tcPr>
          <w:p w:rsidR="00000000" w:rsidDel="00000000" w:rsidP="00000000" w:rsidRDefault="00000000" w:rsidRPr="00000000" w14:paraId="00000494">
            <w:pPr>
              <w:rPr/>
            </w:pPr>
            <w:r w:rsidDel="00000000" w:rsidR="00000000" w:rsidRPr="00000000">
              <w:rPr>
                <w:rFonts w:ascii="Aptos" w:cs="Aptos" w:eastAsia="Aptos" w:hAnsi="Aptos"/>
                <w:b w:val="0"/>
                <w:bCs w:val="0"/>
                <w:i w:val="0"/>
                <w:iCs w:val="0"/>
                <w:color w:val="20242b"/>
                <w:sz w:val="14"/>
                <w:szCs w:val="14"/>
                <w:rtl w:val="0"/>
              </w:rPr>
              <w:t xml:space="preserve">Mobile/fixed/VoIP/UCaaS/CCaaS/CPaaS/IoT/satellite/roaming/wholesale/numbering examples.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95">
            <w:pPr>
              <w:rPr/>
            </w:pPr>
            <w:r w:rsidDel="00000000" w:rsidR="00000000" w:rsidRPr="00000000">
              <w:rPr>
                <w:rFonts w:ascii="Aptos" w:cs="Aptos" w:eastAsia="Aptos" w:hAnsi="Aptos"/>
                <w:b w:val="1"/>
                <w:bCs w:val="1"/>
                <w:i w:val="0"/>
                <w:iCs w:val="0"/>
                <w:color w:val="7a1f3d"/>
                <w:sz w:val="14"/>
                <w:szCs w:val="14"/>
                <w:rtl w:val="0"/>
              </w:rPr>
              <w:t xml:space="preserve">CLS-SEC-CONF</w:t>
            </w:r>
            <w:r w:rsidDel="00000000" w:rsidR="00000000" w:rsidRPr="00000000">
              <w:rPr>
                <w:rtl w:val="0"/>
              </w:rPr>
            </w:r>
          </w:p>
        </w:tc>
        <w:tc>
          <w:tcPr>
            <w:tcMar>
              <w:top w:w="35.0" w:type="dxa"/>
              <w:bottom w:w="35.0" w:type="dxa"/>
            </w:tcMar>
          </w:tcPr>
          <w:p w:rsidR="00000000" w:rsidDel="00000000" w:rsidP="00000000" w:rsidRDefault="00000000" w:rsidRPr="00000000" w14:paraId="00000496">
            <w:pPr>
              <w:rPr/>
            </w:pPr>
            <w:r w:rsidDel="00000000" w:rsidR="00000000" w:rsidRPr="00000000">
              <w:rPr>
                <w:rFonts w:ascii="Aptos" w:cs="Aptos" w:eastAsia="Aptos" w:hAnsi="Aptos"/>
                <w:b w:val="0"/>
                <w:bCs w:val="0"/>
                <w:i w:val="0"/>
                <w:iCs w:val="0"/>
                <w:color w:val="20242b"/>
                <w:sz w:val="14"/>
                <w:szCs w:val="14"/>
                <w:rtl w:val="0"/>
              </w:rPr>
              <w:t xml:space="preserve">Cross-tenant mapping/cache/search isolation.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97">
            <w:pPr>
              <w:rPr/>
            </w:pPr>
            <w:r w:rsidDel="00000000" w:rsidR="00000000" w:rsidRPr="00000000">
              <w:rPr>
                <w:rFonts w:ascii="Aptos" w:cs="Aptos" w:eastAsia="Aptos" w:hAnsi="Aptos"/>
                <w:b w:val="1"/>
                <w:bCs w:val="1"/>
                <w:i w:val="0"/>
                <w:iCs w:val="0"/>
                <w:color w:val="7a1f3d"/>
                <w:sz w:val="14"/>
                <w:szCs w:val="14"/>
                <w:rtl w:val="0"/>
              </w:rPr>
              <w:t xml:space="preserve">CLS-REPLAY-CONF</w:t>
            </w:r>
            <w:r w:rsidDel="00000000" w:rsidR="00000000" w:rsidRPr="00000000">
              <w:rPr>
                <w:rtl w:val="0"/>
              </w:rPr>
            </w:r>
          </w:p>
        </w:tc>
        <w:tc>
          <w:tcPr>
            <w:tcMar>
              <w:top w:w="35.0" w:type="dxa"/>
              <w:bottom w:w="35.0" w:type="dxa"/>
            </w:tcMar>
          </w:tcPr>
          <w:p w:rsidR="00000000" w:rsidDel="00000000" w:rsidP="00000000" w:rsidRDefault="00000000" w:rsidRPr="00000000" w14:paraId="00000498">
            <w:pPr>
              <w:rPr/>
            </w:pPr>
            <w:r w:rsidDel="00000000" w:rsidR="00000000" w:rsidRPr="00000000">
              <w:rPr>
                <w:rFonts w:ascii="Aptos" w:cs="Aptos" w:eastAsia="Aptos" w:hAnsi="Aptos"/>
                <w:b w:val="0"/>
                <w:bCs w:val="0"/>
                <w:i w:val="0"/>
                <w:iCs w:val="0"/>
                <w:color w:val="20242b"/>
                <w:sz w:val="14"/>
                <w:szCs w:val="14"/>
                <w:rtl w:val="0"/>
              </w:rPr>
              <w:t xml:space="preserve">Historical ontology/mapping/rule/classifier pinning.</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99">
            <w:pPr>
              <w:rPr/>
            </w:pPr>
            <w:r w:rsidDel="00000000" w:rsidR="00000000" w:rsidRPr="00000000">
              <w:rPr>
                <w:rFonts w:ascii="Aptos" w:cs="Aptos" w:eastAsia="Aptos" w:hAnsi="Aptos"/>
                <w:b w:val="1"/>
                <w:bCs w:val="1"/>
                <w:i w:val="0"/>
                <w:iCs w:val="0"/>
                <w:color w:val="7a1f3d"/>
                <w:sz w:val="14"/>
                <w:szCs w:val="14"/>
                <w:rtl w:val="0"/>
              </w:rPr>
              <w:t xml:space="preserve">CLS-SHADOW-CONF</w:t>
            </w:r>
            <w:r w:rsidDel="00000000" w:rsidR="00000000" w:rsidRPr="00000000">
              <w:rPr>
                <w:rtl w:val="0"/>
              </w:rPr>
            </w:r>
          </w:p>
        </w:tc>
        <w:tc>
          <w:tcPr>
            <w:tcMar>
              <w:top w:w="35.0" w:type="dxa"/>
              <w:bottom w:w="35.0" w:type="dxa"/>
            </w:tcMar>
          </w:tcPr>
          <w:p w:rsidR="00000000" w:rsidDel="00000000" w:rsidP="00000000" w:rsidRDefault="00000000" w:rsidRPr="00000000" w14:paraId="0000049A">
            <w:pPr>
              <w:rPr/>
            </w:pPr>
            <w:r w:rsidDel="00000000" w:rsidR="00000000" w:rsidRPr="00000000">
              <w:rPr>
                <w:rFonts w:ascii="Aptos" w:cs="Aptos" w:eastAsia="Aptos" w:hAnsi="Aptos"/>
                <w:b w:val="0"/>
                <w:bCs w:val="0"/>
                <w:i w:val="0"/>
                <w:iCs w:val="0"/>
                <w:color w:val="20242b"/>
                <w:sz w:val="14"/>
                <w:szCs w:val="14"/>
                <w:rtl w:val="0"/>
              </w:rPr>
              <w:t xml:space="preserve">Incumbent code/result comparison and root-cause separation.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9B">
            <w:pPr>
              <w:rPr/>
            </w:pPr>
            <w:r w:rsidDel="00000000" w:rsidR="00000000" w:rsidRPr="00000000">
              <w:rPr>
                <w:rFonts w:ascii="Aptos" w:cs="Aptos" w:eastAsia="Aptos" w:hAnsi="Aptos"/>
                <w:b w:val="1"/>
                <w:bCs w:val="1"/>
                <w:i w:val="0"/>
                <w:iCs w:val="0"/>
                <w:color w:val="7a1f3d"/>
                <w:sz w:val="14"/>
                <w:szCs w:val="14"/>
                <w:rtl w:val="0"/>
              </w:rPr>
              <w:t xml:space="preserve">CLS-BULK-CONF</w:t>
            </w:r>
            <w:r w:rsidDel="00000000" w:rsidR="00000000" w:rsidRPr="00000000">
              <w:rPr>
                <w:rtl w:val="0"/>
              </w:rPr>
            </w:r>
          </w:p>
        </w:tc>
        <w:tc>
          <w:tcPr>
            <w:tcMar>
              <w:top w:w="35.0" w:type="dxa"/>
              <w:bottom w:w="35.0" w:type="dxa"/>
            </w:tcMar>
          </w:tcPr>
          <w:p w:rsidR="00000000" w:rsidDel="00000000" w:rsidP="00000000" w:rsidRDefault="00000000" w:rsidRPr="00000000" w14:paraId="0000049C">
            <w:pPr>
              <w:rPr/>
            </w:pPr>
            <w:r w:rsidDel="00000000" w:rsidR="00000000" w:rsidRPr="00000000">
              <w:rPr>
                <w:rFonts w:ascii="Aptos" w:cs="Aptos" w:eastAsia="Aptos" w:hAnsi="Aptos"/>
                <w:b w:val="0"/>
                <w:bCs w:val="0"/>
                <w:i w:val="0"/>
                <w:iCs w:val="0"/>
                <w:color w:val="20242b"/>
                <w:sz w:val="14"/>
                <w:szCs w:val="14"/>
                <w:rtl w:val="0"/>
              </w:rPr>
              <w:t xml:space="preserve">Large catalog staging, review, activation, rollback and partial failure.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9D">
            <w:pPr>
              <w:rPr/>
            </w:pPr>
            <w:r w:rsidDel="00000000" w:rsidR="00000000" w:rsidRPr="00000000">
              <w:rPr>
                <w:rFonts w:ascii="Aptos" w:cs="Aptos" w:eastAsia="Aptos" w:hAnsi="Aptos"/>
                <w:b w:val="1"/>
                <w:bCs w:val="1"/>
                <w:i w:val="0"/>
                <w:iCs w:val="0"/>
                <w:color w:val="7a1f3d"/>
                <w:sz w:val="14"/>
                <w:szCs w:val="14"/>
                <w:rtl w:val="0"/>
              </w:rPr>
              <w:t xml:space="preserve">CLS-QUALITY-CONF</w:t>
            </w:r>
            <w:r w:rsidDel="00000000" w:rsidR="00000000" w:rsidRPr="00000000">
              <w:rPr>
                <w:rtl w:val="0"/>
              </w:rPr>
            </w:r>
          </w:p>
        </w:tc>
        <w:tc>
          <w:tcPr>
            <w:tcMar>
              <w:top w:w="35.0" w:type="dxa"/>
              <w:bottom w:w="35.0" w:type="dxa"/>
            </w:tcMar>
          </w:tcPr>
          <w:p w:rsidR="00000000" w:rsidDel="00000000" w:rsidP="00000000" w:rsidRDefault="00000000" w:rsidRPr="00000000" w14:paraId="0000049E">
            <w:pPr>
              <w:rPr/>
            </w:pPr>
            <w:r w:rsidDel="00000000" w:rsidR="00000000" w:rsidRPr="00000000">
              <w:rPr>
                <w:rFonts w:ascii="Aptos" w:cs="Aptos" w:eastAsia="Aptos" w:hAnsi="Aptos"/>
                <w:b w:val="0"/>
                <w:bCs w:val="0"/>
                <w:i w:val="0"/>
                <w:iCs w:val="0"/>
                <w:color w:val="20242b"/>
                <w:sz w:val="14"/>
                <w:szCs w:val="14"/>
                <w:rtl w:val="0"/>
              </w:rPr>
              <w:t xml:space="preserve">Gold sets, product-family slices, ambiguous/unsupported and A3 threshold accuracy.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9F">
            <w:pPr>
              <w:rPr/>
            </w:pPr>
            <w:r w:rsidDel="00000000" w:rsidR="00000000" w:rsidRPr="00000000">
              <w:rPr>
                <w:rFonts w:ascii="Aptos" w:cs="Aptos" w:eastAsia="Aptos" w:hAnsi="Aptos"/>
                <w:b w:val="1"/>
                <w:bCs w:val="1"/>
                <w:i w:val="0"/>
                <w:iCs w:val="0"/>
                <w:color w:val="7a1f3d"/>
                <w:sz w:val="14"/>
                <w:szCs w:val="14"/>
                <w:rtl w:val="0"/>
              </w:rPr>
              <w:t xml:space="preserve">CLS-API-CONF</w:t>
            </w:r>
            <w:r w:rsidDel="00000000" w:rsidR="00000000" w:rsidRPr="00000000">
              <w:rPr>
                <w:rtl w:val="0"/>
              </w:rPr>
            </w:r>
          </w:p>
        </w:tc>
        <w:tc>
          <w:tcPr>
            <w:tcMar>
              <w:top w:w="35.0" w:type="dxa"/>
              <w:bottom w:w="35.0" w:type="dxa"/>
            </w:tcMar>
          </w:tcPr>
          <w:p w:rsidR="00000000" w:rsidDel="00000000" w:rsidP="00000000" w:rsidRDefault="00000000" w:rsidRPr="00000000" w14:paraId="000004A0">
            <w:pPr>
              <w:rPr/>
            </w:pPr>
            <w:r w:rsidDel="00000000" w:rsidR="00000000" w:rsidRPr="00000000">
              <w:rPr>
                <w:rFonts w:ascii="Aptos" w:cs="Aptos" w:eastAsia="Aptos" w:hAnsi="Aptos"/>
                <w:b w:val="0"/>
                <w:bCs w:val="0"/>
                <w:i w:val="0"/>
                <w:iCs w:val="0"/>
                <w:color w:val="20242b"/>
                <w:sz w:val="14"/>
                <w:szCs w:val="14"/>
                <w:rtl w:val="0"/>
              </w:rPr>
              <w:t xml:space="preserve">Idempotent API, structured decomposition/dual output, event version context.</w:t>
            </w:r>
            <w:r w:rsidDel="00000000" w:rsidR="00000000" w:rsidRPr="00000000">
              <w:rPr>
                <w:rtl w:val="0"/>
              </w:rPr>
            </w:r>
          </w:p>
        </w:tc>
      </w:tr>
    </w:tbl>
    <w:p w:rsidR="00000000" w:rsidDel="00000000" w:rsidP="00000000" w:rsidRDefault="00000000" w:rsidRPr="00000000" w14:paraId="000004A1">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29. RACI</w:t>
      </w:r>
      <w:r w:rsidDel="00000000" w:rsidR="00000000" w:rsidRPr="00000000">
        <w:rPr>
          <w:rtl w:val="0"/>
        </w:rPr>
      </w:r>
    </w:p>
    <w:tbl>
      <w:tblPr>
        <w:tblStyle w:val="Table26"/>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2114"/>
        <w:gridCol w:w="2114"/>
        <w:gridCol w:w="2114"/>
        <w:gridCol w:w="2114"/>
        <w:gridCol w:w="2114"/>
        <w:tblGridChange w:id="0">
          <w:tblGrid>
            <w:gridCol w:w="2114"/>
            <w:gridCol w:w="2114"/>
            <w:gridCol w:w="2114"/>
            <w:gridCol w:w="2114"/>
            <w:gridCol w:w="2114"/>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4A2">
            <w:pPr>
              <w:rPr/>
            </w:pPr>
            <w:r w:rsidDel="00000000" w:rsidR="00000000" w:rsidRPr="00000000">
              <w:rPr>
                <w:rFonts w:ascii="Aptos" w:cs="Aptos" w:eastAsia="Aptos" w:hAnsi="Aptos"/>
                <w:b w:val="1"/>
                <w:bCs w:val="1"/>
                <w:i w:val="0"/>
                <w:iCs w:val="0"/>
                <w:color w:val="ffffff"/>
                <w:sz w:val="14"/>
                <w:szCs w:val="14"/>
                <w:rtl w:val="0"/>
              </w:rPr>
              <w:t xml:space="preserve">Control</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4A3">
            <w:pPr>
              <w:rPr/>
            </w:pPr>
            <w:r w:rsidDel="00000000" w:rsidR="00000000" w:rsidRPr="00000000">
              <w:rPr>
                <w:rFonts w:ascii="Aptos" w:cs="Aptos" w:eastAsia="Aptos" w:hAnsi="Aptos"/>
                <w:b w:val="1"/>
                <w:bCs w:val="1"/>
                <w:i w:val="0"/>
                <w:iCs w:val="0"/>
                <w:color w:val="ffffff"/>
                <w:sz w:val="14"/>
                <w:szCs w:val="14"/>
                <w:rtl w:val="0"/>
              </w:rPr>
              <w:t xml:space="preserve">Accountable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4A4">
            <w:pPr>
              <w:rPr/>
            </w:pPr>
            <w:r w:rsidDel="00000000" w:rsidR="00000000" w:rsidRPr="00000000">
              <w:rPr>
                <w:rFonts w:ascii="Aptos" w:cs="Aptos" w:eastAsia="Aptos" w:hAnsi="Aptos"/>
                <w:b w:val="1"/>
                <w:bCs w:val="1"/>
                <w:i w:val="0"/>
                <w:iCs w:val="0"/>
                <w:color w:val="ffffff"/>
                <w:sz w:val="14"/>
                <w:szCs w:val="14"/>
                <w:rtl w:val="0"/>
              </w:rPr>
              <w:t xml:space="preserve">Responsible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4A5">
            <w:pPr>
              <w:rPr/>
            </w:pPr>
            <w:r w:rsidDel="00000000" w:rsidR="00000000" w:rsidRPr="00000000">
              <w:rPr>
                <w:rFonts w:ascii="Aptos" w:cs="Aptos" w:eastAsia="Aptos" w:hAnsi="Aptos"/>
                <w:b w:val="1"/>
                <w:bCs w:val="1"/>
                <w:i w:val="0"/>
                <w:iCs w:val="0"/>
                <w:color w:val="ffffff"/>
                <w:sz w:val="14"/>
                <w:szCs w:val="14"/>
                <w:rtl w:val="0"/>
              </w:rPr>
              <w:t xml:space="preserve">Consulted</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4A6">
            <w:pPr>
              <w:rPr/>
            </w:pPr>
            <w:r w:rsidDel="00000000" w:rsidR="00000000" w:rsidRPr="00000000">
              <w:rPr>
                <w:rFonts w:ascii="Aptos" w:cs="Aptos" w:eastAsia="Aptos" w:hAnsi="Aptos"/>
                <w:b w:val="1"/>
                <w:bCs w:val="1"/>
                <w:i w:val="0"/>
                <w:iCs w:val="0"/>
                <w:color w:val="ffffff"/>
                <w:sz w:val="14"/>
                <w:szCs w:val="14"/>
                <w:rtl w:val="0"/>
              </w:rPr>
              <w:t xml:space="preserve">Informed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A7">
            <w:pPr>
              <w:rPr/>
            </w:pPr>
            <w:r w:rsidDel="00000000" w:rsidR="00000000" w:rsidRPr="00000000">
              <w:rPr>
                <w:rFonts w:ascii="Aptos" w:cs="Aptos" w:eastAsia="Aptos" w:hAnsi="Aptos"/>
                <w:b w:val="1"/>
                <w:bCs w:val="1"/>
                <w:i w:val="0"/>
                <w:iCs w:val="0"/>
                <w:color w:val="7a1f3d"/>
                <w:sz w:val="14"/>
                <w:szCs w:val="14"/>
                <w:rtl w:val="0"/>
              </w:rPr>
              <w:t xml:space="preserve">Canonical ontology</w:t>
            </w:r>
            <w:r w:rsidDel="00000000" w:rsidR="00000000" w:rsidRPr="00000000">
              <w:rPr>
                <w:rtl w:val="0"/>
              </w:rPr>
            </w:r>
          </w:p>
        </w:tc>
        <w:tc>
          <w:tcPr>
            <w:tcMar>
              <w:top w:w="35.0" w:type="dxa"/>
              <w:bottom w:w="35.0" w:type="dxa"/>
            </w:tcMar>
          </w:tcPr>
          <w:p w:rsidR="00000000" w:rsidDel="00000000" w:rsidP="00000000" w:rsidRDefault="00000000" w:rsidRPr="00000000" w14:paraId="000004A8">
            <w:pPr>
              <w:rPr/>
            </w:pPr>
            <w:r w:rsidDel="00000000" w:rsidR="00000000" w:rsidRPr="00000000">
              <w:rPr>
                <w:rFonts w:ascii="Aptos" w:cs="Aptos" w:eastAsia="Aptos" w:hAnsi="Aptos"/>
                <w:b w:val="0"/>
                <w:bCs w:val="0"/>
                <w:i w:val="0"/>
                <w:iCs w:val="0"/>
                <w:color w:val="20242b"/>
                <w:sz w:val="14"/>
                <w:szCs w:val="14"/>
                <w:rtl w:val="0"/>
              </w:rPr>
              <w:t xml:space="preserve">CCRO</w:t>
            </w:r>
            <w:r w:rsidDel="00000000" w:rsidR="00000000" w:rsidRPr="00000000">
              <w:rPr>
                <w:rtl w:val="0"/>
              </w:rPr>
            </w:r>
          </w:p>
        </w:tc>
        <w:tc>
          <w:tcPr>
            <w:tcMar>
              <w:top w:w="35.0" w:type="dxa"/>
              <w:bottom w:w="35.0" w:type="dxa"/>
            </w:tcMar>
          </w:tcPr>
          <w:p w:rsidR="00000000" w:rsidDel="00000000" w:rsidP="00000000" w:rsidRDefault="00000000" w:rsidRPr="00000000" w14:paraId="000004A9">
            <w:pPr>
              <w:rPr/>
            </w:pPr>
            <w:r w:rsidDel="00000000" w:rsidR="00000000" w:rsidRPr="00000000">
              <w:rPr>
                <w:rFonts w:ascii="Aptos" w:cs="Aptos" w:eastAsia="Aptos" w:hAnsi="Aptos"/>
                <w:b w:val="0"/>
                <w:bCs w:val="0"/>
                <w:i w:val="0"/>
                <w:iCs w:val="0"/>
                <w:color w:val="20242b"/>
                <w:sz w:val="14"/>
                <w:szCs w:val="14"/>
                <w:rtl w:val="0"/>
              </w:rPr>
              <w:t xml:space="preserve">Head of Content Engineering</w:t>
            </w:r>
            <w:r w:rsidDel="00000000" w:rsidR="00000000" w:rsidRPr="00000000">
              <w:rPr>
                <w:rtl w:val="0"/>
              </w:rPr>
            </w:r>
          </w:p>
        </w:tc>
        <w:tc>
          <w:tcPr>
            <w:tcMar>
              <w:top w:w="35.0" w:type="dxa"/>
              <w:bottom w:w="35.0" w:type="dxa"/>
            </w:tcMar>
          </w:tcPr>
          <w:p w:rsidR="00000000" w:rsidDel="00000000" w:rsidP="00000000" w:rsidRDefault="00000000" w:rsidRPr="00000000" w14:paraId="000004AA">
            <w:pPr>
              <w:rPr/>
            </w:pPr>
            <w:r w:rsidDel="00000000" w:rsidR="00000000" w:rsidRPr="00000000">
              <w:rPr>
                <w:rFonts w:ascii="Aptos" w:cs="Aptos" w:eastAsia="Aptos" w:hAnsi="Aptos"/>
                <w:b w:val="0"/>
                <w:bCs w:val="0"/>
                <w:i w:val="0"/>
                <w:iCs w:val="0"/>
                <w:color w:val="20242b"/>
                <w:sz w:val="14"/>
                <w:szCs w:val="14"/>
                <w:rtl w:val="0"/>
              </w:rPr>
              <w:t xml:space="preserve">Chief Architect / Tax SMEs / Product</w:t>
            </w:r>
            <w:r w:rsidDel="00000000" w:rsidR="00000000" w:rsidRPr="00000000">
              <w:rPr>
                <w:rtl w:val="0"/>
              </w:rPr>
            </w:r>
          </w:p>
        </w:tc>
        <w:tc>
          <w:tcPr>
            <w:tcMar>
              <w:top w:w="35.0" w:type="dxa"/>
              <w:bottom w:w="35.0" w:type="dxa"/>
            </w:tcMar>
          </w:tcPr>
          <w:p w:rsidR="00000000" w:rsidDel="00000000" w:rsidP="00000000" w:rsidRDefault="00000000" w:rsidRPr="00000000" w14:paraId="000004AB">
            <w:pPr>
              <w:rPr/>
            </w:pPr>
            <w:r w:rsidDel="00000000" w:rsidR="00000000" w:rsidRPr="00000000">
              <w:rPr>
                <w:rFonts w:ascii="Aptos" w:cs="Aptos" w:eastAsia="Aptos" w:hAnsi="Aptos"/>
                <w:b w:val="0"/>
                <w:bCs w:val="0"/>
                <w:i w:val="0"/>
                <w:iCs w:val="0"/>
                <w:color w:val="20242b"/>
                <w:sz w:val="14"/>
                <w:szCs w:val="14"/>
                <w:rtl w:val="0"/>
              </w:rPr>
              <w:t xml:space="preserve">Engineering</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AC">
            <w:pPr>
              <w:rPr/>
            </w:pPr>
            <w:r w:rsidDel="00000000" w:rsidR="00000000" w:rsidRPr="00000000">
              <w:rPr>
                <w:rFonts w:ascii="Aptos" w:cs="Aptos" w:eastAsia="Aptos" w:hAnsi="Aptos"/>
                <w:b w:val="1"/>
                <w:bCs w:val="1"/>
                <w:i w:val="0"/>
                <w:iCs w:val="0"/>
                <w:color w:val="7a1f3d"/>
                <w:sz w:val="14"/>
                <w:szCs w:val="14"/>
                <w:rtl w:val="0"/>
              </w:rPr>
              <w:t xml:space="preserve">Customer catalog mapping</w:t>
            </w:r>
            <w:r w:rsidDel="00000000" w:rsidR="00000000" w:rsidRPr="00000000">
              <w:rPr>
                <w:rtl w:val="0"/>
              </w:rPr>
            </w:r>
          </w:p>
        </w:tc>
        <w:tc>
          <w:tcPr>
            <w:tcMar>
              <w:top w:w="35.0" w:type="dxa"/>
              <w:bottom w:w="35.0" w:type="dxa"/>
            </w:tcMar>
          </w:tcPr>
          <w:p w:rsidR="00000000" w:rsidDel="00000000" w:rsidP="00000000" w:rsidRDefault="00000000" w:rsidRPr="00000000" w14:paraId="000004AD">
            <w:pPr>
              <w:rPr/>
            </w:pPr>
            <w:r w:rsidDel="00000000" w:rsidR="00000000" w:rsidRPr="00000000">
              <w:rPr>
                <w:rFonts w:ascii="Aptos" w:cs="Aptos" w:eastAsia="Aptos" w:hAnsi="Aptos"/>
                <w:b w:val="0"/>
                <w:bCs w:val="0"/>
                <w:i w:val="0"/>
                <w:iCs w:val="0"/>
                <w:color w:val="20242b"/>
                <w:sz w:val="14"/>
                <w:szCs w:val="14"/>
                <w:rtl w:val="0"/>
              </w:rPr>
              <w:t xml:space="preserve">Head of Content Engineering</w:t>
            </w:r>
            <w:r w:rsidDel="00000000" w:rsidR="00000000" w:rsidRPr="00000000">
              <w:rPr>
                <w:rtl w:val="0"/>
              </w:rPr>
            </w:r>
          </w:p>
        </w:tc>
        <w:tc>
          <w:tcPr>
            <w:tcMar>
              <w:top w:w="35.0" w:type="dxa"/>
              <w:bottom w:w="35.0" w:type="dxa"/>
            </w:tcMar>
          </w:tcPr>
          <w:p w:rsidR="00000000" w:rsidDel="00000000" w:rsidP="00000000" w:rsidRDefault="00000000" w:rsidRPr="00000000" w14:paraId="000004AE">
            <w:pPr>
              <w:rPr/>
            </w:pPr>
            <w:r w:rsidDel="00000000" w:rsidR="00000000" w:rsidRPr="00000000">
              <w:rPr>
                <w:rFonts w:ascii="Aptos" w:cs="Aptos" w:eastAsia="Aptos" w:hAnsi="Aptos"/>
                <w:b w:val="0"/>
                <w:bCs w:val="0"/>
                <w:i w:val="0"/>
                <w:iCs w:val="0"/>
                <w:color w:val="20242b"/>
                <w:sz w:val="14"/>
                <w:szCs w:val="14"/>
                <w:rtl w:val="0"/>
              </w:rPr>
              <w:t xml:space="preserve">Content Ops / Customer Delivery</w:t>
            </w:r>
            <w:r w:rsidDel="00000000" w:rsidR="00000000" w:rsidRPr="00000000">
              <w:rPr>
                <w:rtl w:val="0"/>
              </w:rPr>
            </w:r>
          </w:p>
        </w:tc>
        <w:tc>
          <w:tcPr>
            <w:tcMar>
              <w:top w:w="35.0" w:type="dxa"/>
              <w:bottom w:w="35.0" w:type="dxa"/>
            </w:tcMar>
          </w:tcPr>
          <w:p w:rsidR="00000000" w:rsidDel="00000000" w:rsidP="00000000" w:rsidRDefault="00000000" w:rsidRPr="00000000" w14:paraId="000004AF">
            <w:pPr>
              <w:rPr/>
            </w:pPr>
            <w:r w:rsidDel="00000000" w:rsidR="00000000" w:rsidRPr="00000000">
              <w:rPr>
                <w:rFonts w:ascii="Aptos" w:cs="Aptos" w:eastAsia="Aptos" w:hAnsi="Aptos"/>
                <w:b w:val="0"/>
                <w:bCs w:val="0"/>
                <w:i w:val="0"/>
                <w:iCs w:val="0"/>
                <w:color w:val="20242b"/>
                <w:sz w:val="14"/>
                <w:szCs w:val="14"/>
                <w:rtl w:val="0"/>
              </w:rPr>
              <w:t xml:space="preserve">Product / Customer SME</w:t>
            </w:r>
            <w:r w:rsidDel="00000000" w:rsidR="00000000" w:rsidRPr="00000000">
              <w:rPr>
                <w:rtl w:val="0"/>
              </w:rPr>
            </w:r>
          </w:p>
        </w:tc>
        <w:tc>
          <w:tcPr>
            <w:tcMar>
              <w:top w:w="35.0" w:type="dxa"/>
              <w:bottom w:w="35.0" w:type="dxa"/>
            </w:tcMar>
          </w:tcPr>
          <w:p w:rsidR="00000000" w:rsidDel="00000000" w:rsidP="00000000" w:rsidRDefault="00000000" w:rsidRPr="00000000" w14:paraId="000004B0">
            <w:pPr>
              <w:rPr/>
            </w:pPr>
            <w:r w:rsidDel="00000000" w:rsidR="00000000" w:rsidRPr="00000000">
              <w:rPr>
                <w:rFonts w:ascii="Aptos" w:cs="Aptos" w:eastAsia="Aptos" w:hAnsi="Aptos"/>
                <w:b w:val="0"/>
                <w:bCs w:val="0"/>
                <w:i w:val="0"/>
                <w:iCs w:val="0"/>
                <w:color w:val="20242b"/>
                <w:sz w:val="14"/>
                <w:szCs w:val="14"/>
                <w:rtl w:val="0"/>
              </w:rPr>
              <w:t xml:space="preserve">Tax/Obligation teams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B1">
            <w:pPr>
              <w:rPr/>
            </w:pPr>
            <w:r w:rsidDel="00000000" w:rsidR="00000000" w:rsidRPr="00000000">
              <w:rPr>
                <w:rFonts w:ascii="Aptos" w:cs="Aptos" w:eastAsia="Aptos" w:hAnsi="Aptos"/>
                <w:b w:val="1"/>
                <w:bCs w:val="1"/>
                <w:i w:val="0"/>
                <w:iCs w:val="0"/>
                <w:color w:val="7a1f3d"/>
                <w:sz w:val="14"/>
                <w:szCs w:val="14"/>
                <w:rtl w:val="0"/>
              </w:rPr>
              <w:t xml:space="preserve">Taxability categories/rules</w:t>
            </w:r>
            <w:r w:rsidDel="00000000" w:rsidR="00000000" w:rsidRPr="00000000">
              <w:rPr>
                <w:rtl w:val="0"/>
              </w:rPr>
            </w:r>
          </w:p>
        </w:tc>
        <w:tc>
          <w:tcPr>
            <w:tcMar>
              <w:top w:w="35.0" w:type="dxa"/>
              <w:bottom w:w="35.0" w:type="dxa"/>
            </w:tcMar>
          </w:tcPr>
          <w:p w:rsidR="00000000" w:rsidDel="00000000" w:rsidP="00000000" w:rsidRDefault="00000000" w:rsidRPr="00000000" w14:paraId="000004B2">
            <w:pPr>
              <w:rPr/>
            </w:pPr>
            <w:r w:rsidDel="00000000" w:rsidR="00000000" w:rsidRPr="00000000">
              <w:rPr>
                <w:rFonts w:ascii="Aptos" w:cs="Aptos" w:eastAsia="Aptos" w:hAnsi="Aptos"/>
                <w:b w:val="0"/>
                <w:bCs w:val="0"/>
                <w:i w:val="0"/>
                <w:iCs w:val="0"/>
                <w:color w:val="20242b"/>
                <w:sz w:val="14"/>
                <w:szCs w:val="14"/>
                <w:rtl w:val="0"/>
              </w:rPr>
              <w:t xml:space="preserve">CCRO</w:t>
            </w:r>
            <w:r w:rsidDel="00000000" w:rsidR="00000000" w:rsidRPr="00000000">
              <w:rPr>
                <w:rtl w:val="0"/>
              </w:rPr>
            </w:r>
          </w:p>
        </w:tc>
        <w:tc>
          <w:tcPr>
            <w:tcMar>
              <w:top w:w="35.0" w:type="dxa"/>
              <w:bottom w:w="35.0" w:type="dxa"/>
            </w:tcMar>
          </w:tcPr>
          <w:p w:rsidR="00000000" w:rsidDel="00000000" w:rsidP="00000000" w:rsidRDefault="00000000" w:rsidRPr="00000000" w14:paraId="000004B3">
            <w:pPr>
              <w:rPr/>
            </w:pPr>
            <w:r w:rsidDel="00000000" w:rsidR="00000000" w:rsidRPr="00000000">
              <w:rPr>
                <w:rFonts w:ascii="Aptos" w:cs="Aptos" w:eastAsia="Aptos" w:hAnsi="Aptos"/>
                <w:b w:val="0"/>
                <w:bCs w:val="0"/>
                <w:i w:val="0"/>
                <w:iCs w:val="0"/>
                <w:color w:val="20242b"/>
                <w:sz w:val="14"/>
                <w:szCs w:val="14"/>
                <w:rtl w:val="0"/>
              </w:rPr>
              <w:t xml:space="preserve">Country Tax Content Owner</w:t>
            </w:r>
            <w:r w:rsidDel="00000000" w:rsidR="00000000" w:rsidRPr="00000000">
              <w:rPr>
                <w:rtl w:val="0"/>
              </w:rPr>
            </w:r>
          </w:p>
        </w:tc>
        <w:tc>
          <w:tcPr>
            <w:tcMar>
              <w:top w:w="35.0" w:type="dxa"/>
              <w:bottom w:w="35.0" w:type="dxa"/>
            </w:tcMar>
          </w:tcPr>
          <w:p w:rsidR="00000000" w:rsidDel="00000000" w:rsidP="00000000" w:rsidRDefault="00000000" w:rsidRPr="00000000" w14:paraId="000004B4">
            <w:pPr>
              <w:rPr/>
            </w:pPr>
            <w:r w:rsidDel="00000000" w:rsidR="00000000" w:rsidRPr="00000000">
              <w:rPr>
                <w:rFonts w:ascii="Aptos" w:cs="Aptos" w:eastAsia="Aptos" w:hAnsi="Aptos"/>
                <w:b w:val="0"/>
                <w:bCs w:val="0"/>
                <w:i w:val="0"/>
                <w:iCs w:val="0"/>
                <w:color w:val="20242b"/>
                <w:sz w:val="14"/>
                <w:szCs w:val="14"/>
                <w:rtl w:val="0"/>
              </w:rPr>
              <w:t xml:space="preserve">DET / Legal / QA</w:t>
            </w:r>
            <w:r w:rsidDel="00000000" w:rsidR="00000000" w:rsidRPr="00000000">
              <w:rPr>
                <w:rtl w:val="0"/>
              </w:rPr>
            </w:r>
          </w:p>
        </w:tc>
        <w:tc>
          <w:tcPr>
            <w:tcMar>
              <w:top w:w="35.0" w:type="dxa"/>
              <w:bottom w:w="35.0" w:type="dxa"/>
            </w:tcMar>
          </w:tcPr>
          <w:p w:rsidR="00000000" w:rsidDel="00000000" w:rsidP="00000000" w:rsidRDefault="00000000" w:rsidRPr="00000000" w14:paraId="000004B5">
            <w:pPr>
              <w:rPr/>
            </w:pPr>
            <w:r w:rsidDel="00000000" w:rsidR="00000000" w:rsidRPr="00000000">
              <w:rPr>
                <w:rFonts w:ascii="Aptos" w:cs="Aptos" w:eastAsia="Aptos" w:hAnsi="Aptos"/>
                <w:b w:val="0"/>
                <w:bCs w:val="0"/>
                <w:i w:val="0"/>
                <w:iCs w:val="0"/>
                <w:color w:val="20242b"/>
                <w:sz w:val="14"/>
                <w:szCs w:val="14"/>
                <w:rtl w:val="0"/>
              </w:rPr>
              <w:t xml:space="preserve">Product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B6">
            <w:pPr>
              <w:rPr/>
            </w:pPr>
            <w:r w:rsidDel="00000000" w:rsidR="00000000" w:rsidRPr="00000000">
              <w:rPr>
                <w:rFonts w:ascii="Aptos" w:cs="Aptos" w:eastAsia="Aptos" w:hAnsi="Aptos"/>
                <w:b w:val="1"/>
                <w:bCs w:val="1"/>
                <w:i w:val="0"/>
                <w:iCs w:val="0"/>
                <w:color w:val="7a1f3d"/>
                <w:sz w:val="14"/>
                <w:szCs w:val="14"/>
                <w:rtl w:val="0"/>
              </w:rPr>
              <w:t xml:space="preserve">Regulatory revenue categories/rules</w:t>
            </w:r>
            <w:r w:rsidDel="00000000" w:rsidR="00000000" w:rsidRPr="00000000">
              <w:rPr>
                <w:rtl w:val="0"/>
              </w:rPr>
            </w:r>
          </w:p>
        </w:tc>
        <w:tc>
          <w:tcPr>
            <w:tcMar>
              <w:top w:w="35.0" w:type="dxa"/>
              <w:bottom w:w="35.0" w:type="dxa"/>
            </w:tcMar>
          </w:tcPr>
          <w:p w:rsidR="00000000" w:rsidDel="00000000" w:rsidP="00000000" w:rsidRDefault="00000000" w:rsidRPr="00000000" w14:paraId="000004B7">
            <w:pPr>
              <w:rPr/>
            </w:pPr>
            <w:r w:rsidDel="00000000" w:rsidR="00000000" w:rsidRPr="00000000">
              <w:rPr>
                <w:rFonts w:ascii="Aptos" w:cs="Aptos" w:eastAsia="Aptos" w:hAnsi="Aptos"/>
                <w:b w:val="0"/>
                <w:bCs w:val="0"/>
                <w:i w:val="0"/>
                <w:iCs w:val="0"/>
                <w:color w:val="20242b"/>
                <w:sz w:val="14"/>
                <w:szCs w:val="14"/>
                <w:rtl w:val="0"/>
              </w:rPr>
              <w:t xml:space="preserve">CCRO</w:t>
            </w:r>
            <w:r w:rsidDel="00000000" w:rsidR="00000000" w:rsidRPr="00000000">
              <w:rPr>
                <w:rtl w:val="0"/>
              </w:rPr>
            </w:r>
          </w:p>
        </w:tc>
        <w:tc>
          <w:tcPr>
            <w:tcMar>
              <w:top w:w="35.0" w:type="dxa"/>
              <w:bottom w:w="35.0" w:type="dxa"/>
            </w:tcMar>
          </w:tcPr>
          <w:p w:rsidR="00000000" w:rsidDel="00000000" w:rsidP="00000000" w:rsidRDefault="00000000" w:rsidRPr="00000000" w14:paraId="000004B8">
            <w:pPr>
              <w:rPr/>
            </w:pPr>
            <w:r w:rsidDel="00000000" w:rsidR="00000000" w:rsidRPr="00000000">
              <w:rPr>
                <w:rFonts w:ascii="Aptos" w:cs="Aptos" w:eastAsia="Aptos" w:hAnsi="Aptos"/>
                <w:b w:val="0"/>
                <w:bCs w:val="0"/>
                <w:i w:val="0"/>
                <w:iCs w:val="0"/>
                <w:color w:val="20242b"/>
                <w:sz w:val="14"/>
                <w:szCs w:val="14"/>
                <w:rtl w:val="0"/>
              </w:rPr>
              <w:t xml:space="preserve">Regulatory Content Owner</w:t>
            </w:r>
            <w:r w:rsidDel="00000000" w:rsidR="00000000" w:rsidRPr="00000000">
              <w:rPr>
                <w:rtl w:val="0"/>
              </w:rPr>
            </w:r>
          </w:p>
        </w:tc>
        <w:tc>
          <w:tcPr>
            <w:tcMar>
              <w:top w:w="35.0" w:type="dxa"/>
              <w:bottom w:w="35.0" w:type="dxa"/>
            </w:tcMar>
          </w:tcPr>
          <w:p w:rsidR="00000000" w:rsidDel="00000000" w:rsidP="00000000" w:rsidRDefault="00000000" w:rsidRPr="00000000" w14:paraId="000004B9">
            <w:pPr>
              <w:rPr/>
            </w:pPr>
            <w:r w:rsidDel="00000000" w:rsidR="00000000" w:rsidRPr="00000000">
              <w:rPr>
                <w:rFonts w:ascii="Aptos" w:cs="Aptos" w:eastAsia="Aptos" w:hAnsi="Aptos"/>
                <w:b w:val="0"/>
                <w:bCs w:val="0"/>
                <w:i w:val="0"/>
                <w:iCs w:val="0"/>
                <w:color w:val="20242b"/>
                <w:sz w:val="14"/>
                <w:szCs w:val="14"/>
                <w:rtl w:val="0"/>
              </w:rPr>
              <w:t xml:space="preserve">OBL / Legal / QA</w:t>
            </w:r>
            <w:r w:rsidDel="00000000" w:rsidR="00000000" w:rsidRPr="00000000">
              <w:rPr>
                <w:rtl w:val="0"/>
              </w:rPr>
            </w:r>
          </w:p>
        </w:tc>
        <w:tc>
          <w:tcPr>
            <w:tcMar>
              <w:top w:w="35.0" w:type="dxa"/>
              <w:bottom w:w="35.0" w:type="dxa"/>
            </w:tcMar>
          </w:tcPr>
          <w:p w:rsidR="00000000" w:rsidDel="00000000" w:rsidP="00000000" w:rsidRDefault="00000000" w:rsidRPr="00000000" w14:paraId="000004BA">
            <w:pPr>
              <w:rPr/>
            </w:pPr>
            <w:r w:rsidDel="00000000" w:rsidR="00000000" w:rsidRPr="00000000">
              <w:rPr>
                <w:rFonts w:ascii="Aptos" w:cs="Aptos" w:eastAsia="Aptos" w:hAnsi="Aptos"/>
                <w:b w:val="0"/>
                <w:bCs w:val="0"/>
                <w:i w:val="0"/>
                <w:iCs w:val="0"/>
                <w:color w:val="20242b"/>
                <w:sz w:val="14"/>
                <w:szCs w:val="14"/>
                <w:rtl w:val="0"/>
              </w:rPr>
              <w:t xml:space="preserve">Product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BB">
            <w:pPr>
              <w:rPr/>
            </w:pPr>
            <w:r w:rsidDel="00000000" w:rsidR="00000000" w:rsidRPr="00000000">
              <w:rPr>
                <w:rFonts w:ascii="Aptos" w:cs="Aptos" w:eastAsia="Aptos" w:hAnsi="Aptos"/>
                <w:b w:val="1"/>
                <w:bCs w:val="1"/>
                <w:i w:val="0"/>
                <w:iCs w:val="0"/>
                <w:color w:val="7a1f3d"/>
                <w:sz w:val="14"/>
                <w:szCs w:val="14"/>
                <w:rtl w:val="0"/>
              </w:rPr>
              <w:t xml:space="preserve">AI classification use case</w:t>
            </w:r>
            <w:r w:rsidDel="00000000" w:rsidR="00000000" w:rsidRPr="00000000">
              <w:rPr>
                <w:rtl w:val="0"/>
              </w:rPr>
            </w:r>
          </w:p>
        </w:tc>
        <w:tc>
          <w:tcPr>
            <w:tcMar>
              <w:top w:w="35.0" w:type="dxa"/>
              <w:bottom w:w="35.0" w:type="dxa"/>
            </w:tcMar>
          </w:tcPr>
          <w:p w:rsidR="00000000" w:rsidDel="00000000" w:rsidP="00000000" w:rsidRDefault="00000000" w:rsidRPr="00000000" w14:paraId="000004BC">
            <w:pPr>
              <w:rPr/>
            </w:pPr>
            <w:r w:rsidDel="00000000" w:rsidR="00000000" w:rsidRPr="00000000">
              <w:rPr>
                <w:rFonts w:ascii="Aptos" w:cs="Aptos" w:eastAsia="Aptos" w:hAnsi="Aptos"/>
                <w:b w:val="0"/>
                <w:bCs w:val="0"/>
                <w:i w:val="0"/>
                <w:iCs w:val="0"/>
                <w:color w:val="20242b"/>
                <w:sz w:val="14"/>
                <w:szCs w:val="14"/>
                <w:rtl w:val="0"/>
              </w:rPr>
              <w:t xml:space="preserve">CTO + CCRO</w:t>
            </w:r>
            <w:r w:rsidDel="00000000" w:rsidR="00000000" w:rsidRPr="00000000">
              <w:rPr>
                <w:rtl w:val="0"/>
              </w:rPr>
            </w:r>
          </w:p>
        </w:tc>
        <w:tc>
          <w:tcPr>
            <w:tcMar>
              <w:top w:w="35.0" w:type="dxa"/>
              <w:bottom w:w="35.0" w:type="dxa"/>
            </w:tcMar>
          </w:tcPr>
          <w:p w:rsidR="00000000" w:rsidDel="00000000" w:rsidP="00000000" w:rsidRDefault="00000000" w:rsidRPr="00000000" w14:paraId="000004BD">
            <w:pPr>
              <w:rPr/>
            </w:pPr>
            <w:r w:rsidDel="00000000" w:rsidR="00000000" w:rsidRPr="00000000">
              <w:rPr>
                <w:rFonts w:ascii="Aptos" w:cs="Aptos" w:eastAsia="Aptos" w:hAnsi="Aptos"/>
                <w:b w:val="0"/>
                <w:bCs w:val="0"/>
                <w:i w:val="0"/>
                <w:iCs w:val="0"/>
                <w:color w:val="20242b"/>
                <w:sz w:val="14"/>
                <w:szCs w:val="14"/>
                <w:rtl w:val="0"/>
              </w:rPr>
              <w:t xml:space="preserve">AI/Content Engineering</w:t>
            </w:r>
            <w:r w:rsidDel="00000000" w:rsidR="00000000" w:rsidRPr="00000000">
              <w:rPr>
                <w:rtl w:val="0"/>
              </w:rPr>
            </w:r>
          </w:p>
        </w:tc>
        <w:tc>
          <w:tcPr>
            <w:tcMar>
              <w:top w:w="35.0" w:type="dxa"/>
              <w:bottom w:w="35.0" w:type="dxa"/>
            </w:tcMar>
          </w:tcPr>
          <w:p w:rsidR="00000000" w:rsidDel="00000000" w:rsidP="00000000" w:rsidRDefault="00000000" w:rsidRPr="00000000" w14:paraId="000004BE">
            <w:pPr>
              <w:rPr/>
            </w:pPr>
            <w:r w:rsidDel="00000000" w:rsidR="00000000" w:rsidRPr="00000000">
              <w:rPr>
                <w:rFonts w:ascii="Aptos" w:cs="Aptos" w:eastAsia="Aptos" w:hAnsi="Aptos"/>
                <w:b w:val="0"/>
                <w:bCs w:val="0"/>
                <w:i w:val="0"/>
                <w:iCs w:val="0"/>
                <w:color w:val="20242b"/>
                <w:sz w:val="14"/>
                <w:szCs w:val="14"/>
                <w:rtl w:val="0"/>
              </w:rPr>
              <w:t xml:space="preserve">AIGOV / QA / Product</w:t>
            </w:r>
            <w:r w:rsidDel="00000000" w:rsidR="00000000" w:rsidRPr="00000000">
              <w:rPr>
                <w:rtl w:val="0"/>
              </w:rPr>
            </w:r>
          </w:p>
        </w:tc>
        <w:tc>
          <w:tcPr>
            <w:tcMar>
              <w:top w:w="35.0" w:type="dxa"/>
              <w:bottom w:w="35.0" w:type="dxa"/>
            </w:tcMar>
          </w:tcPr>
          <w:p w:rsidR="00000000" w:rsidDel="00000000" w:rsidP="00000000" w:rsidRDefault="00000000" w:rsidRPr="00000000" w14:paraId="000004BF">
            <w:pPr>
              <w:rPr/>
            </w:pPr>
            <w:r w:rsidDel="00000000" w:rsidR="00000000" w:rsidRPr="00000000">
              <w:rPr>
                <w:rFonts w:ascii="Aptos" w:cs="Aptos" w:eastAsia="Aptos" w:hAnsi="Aptos"/>
                <w:b w:val="0"/>
                <w:bCs w:val="0"/>
                <w:i w:val="0"/>
                <w:iCs w:val="0"/>
                <w:color w:val="20242b"/>
                <w:sz w:val="14"/>
                <w:szCs w:val="14"/>
                <w:rtl w:val="0"/>
              </w:rPr>
              <w:t xml:space="preserve">Engineering</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C0">
            <w:pPr>
              <w:rPr/>
            </w:pPr>
            <w:r w:rsidDel="00000000" w:rsidR="00000000" w:rsidRPr="00000000">
              <w:rPr>
                <w:rFonts w:ascii="Aptos" w:cs="Aptos" w:eastAsia="Aptos" w:hAnsi="Aptos"/>
                <w:b w:val="1"/>
                <w:bCs w:val="1"/>
                <w:i w:val="0"/>
                <w:iCs w:val="0"/>
                <w:color w:val="7a1f3d"/>
                <w:sz w:val="14"/>
                <w:szCs w:val="14"/>
                <w:rtl w:val="0"/>
              </w:rPr>
              <w:t xml:space="preserve">Ontology change</w:t>
            </w:r>
            <w:r w:rsidDel="00000000" w:rsidR="00000000" w:rsidRPr="00000000">
              <w:rPr>
                <w:rtl w:val="0"/>
              </w:rPr>
            </w:r>
          </w:p>
        </w:tc>
        <w:tc>
          <w:tcPr>
            <w:tcMar>
              <w:top w:w="35.0" w:type="dxa"/>
              <w:bottom w:w="35.0" w:type="dxa"/>
            </w:tcMar>
          </w:tcPr>
          <w:p w:rsidR="00000000" w:rsidDel="00000000" w:rsidP="00000000" w:rsidRDefault="00000000" w:rsidRPr="00000000" w14:paraId="000004C1">
            <w:pPr>
              <w:rPr/>
            </w:pPr>
            <w:r w:rsidDel="00000000" w:rsidR="00000000" w:rsidRPr="00000000">
              <w:rPr>
                <w:rFonts w:ascii="Aptos" w:cs="Aptos" w:eastAsia="Aptos" w:hAnsi="Aptos"/>
                <w:b w:val="0"/>
                <w:bCs w:val="0"/>
                <w:i w:val="0"/>
                <w:iCs w:val="0"/>
                <w:color w:val="20242b"/>
                <w:sz w:val="14"/>
                <w:szCs w:val="14"/>
                <w:rtl w:val="0"/>
              </w:rPr>
              <w:t xml:space="preserve">CCRO + Chief Architect</w:t>
            </w:r>
            <w:r w:rsidDel="00000000" w:rsidR="00000000" w:rsidRPr="00000000">
              <w:rPr>
                <w:rtl w:val="0"/>
              </w:rPr>
            </w:r>
          </w:p>
        </w:tc>
        <w:tc>
          <w:tcPr>
            <w:tcMar>
              <w:top w:w="35.0" w:type="dxa"/>
              <w:bottom w:w="35.0" w:type="dxa"/>
            </w:tcMar>
          </w:tcPr>
          <w:p w:rsidR="00000000" w:rsidDel="00000000" w:rsidP="00000000" w:rsidRDefault="00000000" w:rsidRPr="00000000" w14:paraId="000004C2">
            <w:pPr>
              <w:rPr/>
            </w:pPr>
            <w:r w:rsidDel="00000000" w:rsidR="00000000" w:rsidRPr="00000000">
              <w:rPr>
                <w:rFonts w:ascii="Aptos" w:cs="Aptos" w:eastAsia="Aptos" w:hAnsi="Aptos"/>
                <w:b w:val="0"/>
                <w:bCs w:val="0"/>
                <w:i w:val="0"/>
                <w:iCs w:val="0"/>
                <w:color w:val="20242b"/>
                <w:sz w:val="14"/>
                <w:szCs w:val="14"/>
                <w:rtl w:val="0"/>
              </w:rPr>
              <w:t xml:space="preserve">Content Engineering</w:t>
            </w:r>
            <w:r w:rsidDel="00000000" w:rsidR="00000000" w:rsidRPr="00000000">
              <w:rPr>
                <w:rtl w:val="0"/>
              </w:rPr>
            </w:r>
          </w:p>
        </w:tc>
        <w:tc>
          <w:tcPr>
            <w:tcMar>
              <w:top w:w="35.0" w:type="dxa"/>
              <w:bottom w:w="35.0" w:type="dxa"/>
            </w:tcMar>
          </w:tcPr>
          <w:p w:rsidR="00000000" w:rsidDel="00000000" w:rsidP="00000000" w:rsidRDefault="00000000" w:rsidRPr="00000000" w14:paraId="000004C3">
            <w:pPr>
              <w:rPr/>
            </w:pPr>
            <w:r w:rsidDel="00000000" w:rsidR="00000000" w:rsidRPr="00000000">
              <w:rPr>
                <w:rFonts w:ascii="Aptos" w:cs="Aptos" w:eastAsia="Aptos" w:hAnsi="Aptos"/>
                <w:b w:val="0"/>
                <w:bCs w:val="0"/>
                <w:i w:val="0"/>
                <w:iCs w:val="0"/>
                <w:color w:val="20242b"/>
                <w:sz w:val="14"/>
                <w:szCs w:val="14"/>
                <w:rtl w:val="0"/>
              </w:rPr>
              <w:t xml:space="preserve">DET/OBL/JUR/Migration</w:t>
            </w:r>
            <w:r w:rsidDel="00000000" w:rsidR="00000000" w:rsidRPr="00000000">
              <w:rPr>
                <w:rtl w:val="0"/>
              </w:rPr>
            </w:r>
          </w:p>
        </w:tc>
        <w:tc>
          <w:tcPr>
            <w:tcMar>
              <w:top w:w="35.0" w:type="dxa"/>
              <w:bottom w:w="35.0" w:type="dxa"/>
            </w:tcMar>
          </w:tcPr>
          <w:p w:rsidR="00000000" w:rsidDel="00000000" w:rsidP="00000000" w:rsidRDefault="00000000" w:rsidRPr="00000000" w14:paraId="000004C4">
            <w:pPr>
              <w:rPr/>
            </w:pPr>
            <w:r w:rsidDel="00000000" w:rsidR="00000000" w:rsidRPr="00000000">
              <w:rPr>
                <w:rFonts w:ascii="Aptos" w:cs="Aptos" w:eastAsia="Aptos" w:hAnsi="Aptos"/>
                <w:b w:val="0"/>
                <w:bCs w:val="0"/>
                <w:i w:val="0"/>
                <w:iCs w:val="0"/>
                <w:color w:val="20242b"/>
                <w:sz w:val="14"/>
                <w:szCs w:val="14"/>
                <w:rtl w:val="0"/>
              </w:rPr>
              <w:t xml:space="preserve">Customers if impact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C5">
            <w:pPr>
              <w:rPr/>
            </w:pPr>
            <w:r w:rsidDel="00000000" w:rsidR="00000000" w:rsidRPr="00000000">
              <w:rPr>
                <w:rFonts w:ascii="Aptos" w:cs="Aptos" w:eastAsia="Aptos" w:hAnsi="Aptos"/>
                <w:b w:val="1"/>
                <w:bCs w:val="1"/>
                <w:i w:val="0"/>
                <w:iCs w:val="0"/>
                <w:color w:val="7a1f3d"/>
                <w:sz w:val="14"/>
                <w:szCs w:val="14"/>
                <w:rtl w:val="0"/>
              </w:rPr>
              <w:t xml:space="preserve">External standards adapters</w:t>
            </w:r>
            <w:r w:rsidDel="00000000" w:rsidR="00000000" w:rsidRPr="00000000">
              <w:rPr>
                <w:rtl w:val="0"/>
              </w:rPr>
            </w:r>
          </w:p>
        </w:tc>
        <w:tc>
          <w:tcPr>
            <w:tcMar>
              <w:top w:w="35.0" w:type="dxa"/>
              <w:bottom w:w="35.0" w:type="dxa"/>
            </w:tcMar>
          </w:tcPr>
          <w:p w:rsidR="00000000" w:rsidDel="00000000" w:rsidP="00000000" w:rsidRDefault="00000000" w:rsidRPr="00000000" w14:paraId="000004C6">
            <w:pPr>
              <w:rPr/>
            </w:pPr>
            <w:r w:rsidDel="00000000" w:rsidR="00000000" w:rsidRPr="00000000">
              <w:rPr>
                <w:rFonts w:ascii="Aptos" w:cs="Aptos" w:eastAsia="Aptos" w:hAnsi="Aptos"/>
                <w:b w:val="0"/>
                <w:bCs w:val="0"/>
                <w:i w:val="0"/>
                <w:iCs w:val="0"/>
                <w:color w:val="20242b"/>
                <w:sz w:val="14"/>
                <w:szCs w:val="14"/>
                <w:rtl w:val="0"/>
              </w:rPr>
              <w:t xml:space="preserve">Chief Architect</w:t>
            </w:r>
            <w:r w:rsidDel="00000000" w:rsidR="00000000" w:rsidRPr="00000000">
              <w:rPr>
                <w:rtl w:val="0"/>
              </w:rPr>
            </w:r>
          </w:p>
        </w:tc>
        <w:tc>
          <w:tcPr>
            <w:tcMar>
              <w:top w:w="35.0" w:type="dxa"/>
              <w:bottom w:w="35.0" w:type="dxa"/>
            </w:tcMar>
          </w:tcPr>
          <w:p w:rsidR="00000000" w:rsidDel="00000000" w:rsidP="00000000" w:rsidRDefault="00000000" w:rsidRPr="00000000" w14:paraId="000004C7">
            <w:pPr>
              <w:rPr/>
            </w:pPr>
            <w:r w:rsidDel="00000000" w:rsidR="00000000" w:rsidRPr="00000000">
              <w:rPr>
                <w:rFonts w:ascii="Aptos" w:cs="Aptos" w:eastAsia="Aptos" w:hAnsi="Aptos"/>
                <w:b w:val="0"/>
                <w:bCs w:val="0"/>
                <w:i w:val="0"/>
                <w:iCs w:val="0"/>
                <w:color w:val="20242b"/>
                <w:sz w:val="14"/>
                <w:szCs w:val="14"/>
                <w:rtl w:val="0"/>
              </w:rPr>
              <w:t xml:space="preserve">Integration/Content Engineering</w:t>
            </w:r>
            <w:r w:rsidDel="00000000" w:rsidR="00000000" w:rsidRPr="00000000">
              <w:rPr>
                <w:rtl w:val="0"/>
              </w:rPr>
            </w:r>
          </w:p>
        </w:tc>
        <w:tc>
          <w:tcPr>
            <w:tcMar>
              <w:top w:w="35.0" w:type="dxa"/>
              <w:bottom w:w="35.0" w:type="dxa"/>
            </w:tcMar>
          </w:tcPr>
          <w:p w:rsidR="00000000" w:rsidDel="00000000" w:rsidP="00000000" w:rsidRDefault="00000000" w:rsidRPr="00000000" w14:paraId="000004C8">
            <w:pPr>
              <w:rPr/>
            </w:pPr>
            <w:r w:rsidDel="00000000" w:rsidR="00000000" w:rsidRPr="00000000">
              <w:rPr>
                <w:rFonts w:ascii="Aptos" w:cs="Aptos" w:eastAsia="Aptos" w:hAnsi="Aptos"/>
                <w:b w:val="0"/>
                <w:bCs w:val="0"/>
                <w:i w:val="0"/>
                <w:iCs w:val="0"/>
                <w:color w:val="20242b"/>
                <w:sz w:val="14"/>
                <w:szCs w:val="14"/>
                <w:rtl w:val="0"/>
              </w:rPr>
              <w:t xml:space="preserve">TMF/telecom SMEs</w:t>
            </w:r>
            <w:r w:rsidDel="00000000" w:rsidR="00000000" w:rsidRPr="00000000">
              <w:rPr>
                <w:rtl w:val="0"/>
              </w:rPr>
            </w:r>
          </w:p>
        </w:tc>
        <w:tc>
          <w:tcPr>
            <w:tcMar>
              <w:top w:w="35.0" w:type="dxa"/>
              <w:bottom w:w="35.0" w:type="dxa"/>
            </w:tcMar>
          </w:tcPr>
          <w:p w:rsidR="00000000" w:rsidDel="00000000" w:rsidP="00000000" w:rsidRDefault="00000000" w:rsidRPr="00000000" w14:paraId="000004C9">
            <w:pPr>
              <w:rPr/>
            </w:pPr>
            <w:r w:rsidDel="00000000" w:rsidR="00000000" w:rsidRPr="00000000">
              <w:rPr>
                <w:rFonts w:ascii="Aptos" w:cs="Aptos" w:eastAsia="Aptos" w:hAnsi="Aptos"/>
                <w:b w:val="0"/>
                <w:bCs w:val="0"/>
                <w:i w:val="0"/>
                <w:iCs w:val="0"/>
                <w:color w:val="20242b"/>
                <w:sz w:val="14"/>
                <w:szCs w:val="14"/>
                <w:rtl w:val="0"/>
              </w:rPr>
              <w:t xml:space="preserve">Platform</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CA">
            <w:pPr>
              <w:rPr/>
            </w:pPr>
            <w:r w:rsidDel="00000000" w:rsidR="00000000" w:rsidRPr="00000000">
              <w:rPr>
                <w:rFonts w:ascii="Aptos" w:cs="Aptos" w:eastAsia="Aptos" w:hAnsi="Aptos"/>
                <w:b w:val="1"/>
                <w:bCs w:val="1"/>
                <w:i w:val="0"/>
                <w:iCs w:val="0"/>
                <w:color w:val="7a1f3d"/>
                <w:sz w:val="14"/>
                <w:szCs w:val="14"/>
                <w:rtl w:val="0"/>
              </w:rPr>
              <w:t xml:space="preserve">Classification incident</w:t>
            </w:r>
            <w:r w:rsidDel="00000000" w:rsidR="00000000" w:rsidRPr="00000000">
              <w:rPr>
                <w:rtl w:val="0"/>
              </w:rPr>
            </w:r>
          </w:p>
        </w:tc>
        <w:tc>
          <w:tcPr>
            <w:tcMar>
              <w:top w:w="35.0" w:type="dxa"/>
              <w:bottom w:w="35.0" w:type="dxa"/>
            </w:tcMar>
          </w:tcPr>
          <w:p w:rsidR="00000000" w:rsidDel="00000000" w:rsidP="00000000" w:rsidRDefault="00000000" w:rsidRPr="00000000" w14:paraId="000004CB">
            <w:pPr>
              <w:rPr/>
            </w:pPr>
            <w:r w:rsidDel="00000000" w:rsidR="00000000" w:rsidRPr="00000000">
              <w:rPr>
                <w:rFonts w:ascii="Aptos" w:cs="Aptos" w:eastAsia="Aptos" w:hAnsi="Aptos"/>
                <w:b w:val="0"/>
                <w:bCs w:val="0"/>
                <w:i w:val="0"/>
                <w:iCs w:val="0"/>
                <w:color w:val="20242b"/>
                <w:sz w:val="14"/>
                <w:szCs w:val="14"/>
                <w:rtl w:val="0"/>
              </w:rPr>
              <w:t xml:space="preserve">CCRO + Domain Owner</w:t>
            </w:r>
            <w:r w:rsidDel="00000000" w:rsidR="00000000" w:rsidRPr="00000000">
              <w:rPr>
                <w:rtl w:val="0"/>
              </w:rPr>
            </w:r>
          </w:p>
        </w:tc>
        <w:tc>
          <w:tcPr>
            <w:tcMar>
              <w:top w:w="35.0" w:type="dxa"/>
              <w:bottom w:w="35.0" w:type="dxa"/>
            </w:tcMar>
          </w:tcPr>
          <w:p w:rsidR="00000000" w:rsidDel="00000000" w:rsidP="00000000" w:rsidRDefault="00000000" w:rsidRPr="00000000" w14:paraId="000004CC">
            <w:pPr>
              <w:rPr/>
            </w:pPr>
            <w:r w:rsidDel="00000000" w:rsidR="00000000" w:rsidRPr="00000000">
              <w:rPr>
                <w:rFonts w:ascii="Aptos" w:cs="Aptos" w:eastAsia="Aptos" w:hAnsi="Aptos"/>
                <w:b w:val="0"/>
                <w:bCs w:val="0"/>
                <w:i w:val="0"/>
                <w:iCs w:val="0"/>
                <w:color w:val="20242b"/>
                <w:sz w:val="14"/>
                <w:szCs w:val="14"/>
                <w:rtl w:val="0"/>
              </w:rPr>
              <w:t xml:space="preserve">Content/Engineering Incident Lead</w:t>
            </w:r>
            <w:r w:rsidDel="00000000" w:rsidR="00000000" w:rsidRPr="00000000">
              <w:rPr>
                <w:rtl w:val="0"/>
              </w:rPr>
            </w:r>
          </w:p>
        </w:tc>
        <w:tc>
          <w:tcPr>
            <w:tcMar>
              <w:top w:w="35.0" w:type="dxa"/>
              <w:bottom w:w="35.0" w:type="dxa"/>
            </w:tcMar>
          </w:tcPr>
          <w:p w:rsidR="00000000" w:rsidDel="00000000" w:rsidP="00000000" w:rsidRDefault="00000000" w:rsidRPr="00000000" w14:paraId="000004CD">
            <w:pPr>
              <w:rPr/>
            </w:pPr>
            <w:r w:rsidDel="00000000" w:rsidR="00000000" w:rsidRPr="00000000">
              <w:rPr>
                <w:rFonts w:ascii="Aptos" w:cs="Aptos" w:eastAsia="Aptos" w:hAnsi="Aptos"/>
                <w:b w:val="0"/>
                <w:bCs w:val="0"/>
                <w:i w:val="0"/>
                <w:iCs w:val="0"/>
                <w:color w:val="20242b"/>
                <w:sz w:val="14"/>
                <w:szCs w:val="14"/>
                <w:rtl w:val="0"/>
              </w:rPr>
              <w:t xml:space="preserve">QA / Product / Customer Ops</w:t>
            </w:r>
            <w:r w:rsidDel="00000000" w:rsidR="00000000" w:rsidRPr="00000000">
              <w:rPr>
                <w:rtl w:val="0"/>
              </w:rPr>
            </w:r>
          </w:p>
        </w:tc>
        <w:tc>
          <w:tcPr>
            <w:tcMar>
              <w:top w:w="35.0" w:type="dxa"/>
              <w:bottom w:w="35.0" w:type="dxa"/>
            </w:tcMar>
          </w:tcPr>
          <w:p w:rsidR="00000000" w:rsidDel="00000000" w:rsidP="00000000" w:rsidRDefault="00000000" w:rsidRPr="00000000" w14:paraId="000004CE">
            <w:pPr>
              <w:rPr/>
            </w:pPr>
            <w:r w:rsidDel="00000000" w:rsidR="00000000" w:rsidRPr="00000000">
              <w:rPr>
                <w:rFonts w:ascii="Aptos" w:cs="Aptos" w:eastAsia="Aptos" w:hAnsi="Aptos"/>
                <w:b w:val="0"/>
                <w:bCs w:val="0"/>
                <w:i w:val="0"/>
                <w:iCs w:val="0"/>
                <w:color w:val="20242b"/>
                <w:sz w:val="14"/>
                <w:szCs w:val="14"/>
                <w:rtl w:val="0"/>
              </w:rPr>
              <w:t xml:space="preserve">Executive if material</w:t>
            </w:r>
            <w:r w:rsidDel="00000000" w:rsidR="00000000" w:rsidRPr="00000000">
              <w:rPr>
                <w:rtl w:val="0"/>
              </w:rPr>
            </w:r>
          </w:p>
        </w:tc>
      </w:tr>
    </w:tbl>
    <w:p w:rsidR="00000000" w:rsidDel="00000000" w:rsidP="00000000" w:rsidRDefault="00000000" w:rsidRPr="00000000" w14:paraId="000004CF">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30. Mandatory Classification ADRs</w:t>
      </w:r>
      <w:r w:rsidDel="00000000" w:rsidR="00000000" w:rsidRPr="00000000">
        <w:rPr>
          <w:rtl w:val="0"/>
        </w:rPr>
      </w:r>
    </w:p>
    <w:p w:rsidR="00000000" w:rsidDel="00000000" w:rsidP="00000000" w:rsidRDefault="00000000" w:rsidRPr="00000000" w14:paraId="000004D0">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ADR-CLS-001 — Canonical ontology node/relationship schema and stable ID strategy.</w:t>
      </w:r>
      <w:r w:rsidDel="00000000" w:rsidR="00000000" w:rsidRPr="00000000">
        <w:rPr>
          <w:rtl w:val="0"/>
        </w:rPr>
      </w:r>
    </w:p>
    <w:p w:rsidR="00000000" w:rsidDel="00000000" w:rsidP="00000000" w:rsidRDefault="00000000" w:rsidRPr="00000000" w14:paraId="000004D1">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ADR-CLS-002 — ServiceComponent versus technology/charge qualifier boundary.</w:t>
      </w:r>
      <w:r w:rsidDel="00000000" w:rsidR="00000000" w:rsidRPr="00000000">
        <w:rPr>
          <w:rtl w:val="0"/>
        </w:rPr>
      </w:r>
    </w:p>
    <w:p w:rsidR="00000000" w:rsidDel="00000000" w:rsidP="00000000" w:rsidRDefault="00000000" w:rsidRPr="00000000" w14:paraId="000004D2">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ADR-CLS-003 — Bundle decomposition graph and normalization rules.</w:t>
      </w:r>
      <w:r w:rsidDel="00000000" w:rsidR="00000000" w:rsidRPr="00000000">
        <w:rPr>
          <w:rtl w:val="0"/>
        </w:rPr>
      </w:r>
    </w:p>
    <w:p w:rsidR="00000000" w:rsidDel="00000000" w:rsidP="00000000" w:rsidRDefault="00000000" w:rsidRPr="00000000" w14:paraId="000004D3">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ADR-CLS-004 — Customer/catalog mapping scope, inheritance and precedence.</w:t>
      </w:r>
      <w:r w:rsidDel="00000000" w:rsidR="00000000" w:rsidRPr="00000000">
        <w:rPr>
          <w:rtl w:val="0"/>
        </w:rPr>
      </w:r>
    </w:p>
    <w:p w:rsidR="00000000" w:rsidDel="00000000" w:rsidP="00000000" w:rsidRDefault="00000000" w:rsidRPr="00000000" w14:paraId="000004D4">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ADR-CLS-005 — Taxability ClassificationDecision schema.</w:t>
      </w:r>
      <w:r w:rsidDel="00000000" w:rsidR="00000000" w:rsidRPr="00000000">
        <w:rPr>
          <w:rtl w:val="0"/>
        </w:rPr>
      </w:r>
    </w:p>
    <w:p w:rsidR="00000000" w:rsidDel="00000000" w:rsidP="00000000" w:rsidRDefault="00000000" w:rsidRPr="00000000" w14:paraId="000004D5">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ADR-CLS-006 — RegulatoryRevenue ClassificationDecision schema.</w:t>
      </w:r>
      <w:r w:rsidDel="00000000" w:rsidR="00000000" w:rsidRPr="00000000">
        <w:rPr>
          <w:rtl w:val="0"/>
        </w:rPr>
      </w:r>
    </w:p>
    <w:p w:rsidR="00000000" w:rsidDel="00000000" w:rsidP="00000000" w:rsidRDefault="00000000" w:rsidRPr="00000000" w14:paraId="000004D6">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ADR-CLS-007 — Resolution state and downstream gating model.</w:t>
      </w:r>
      <w:r w:rsidDel="00000000" w:rsidR="00000000" w:rsidRPr="00000000">
        <w:rPr>
          <w:rtl w:val="0"/>
        </w:rPr>
      </w:r>
    </w:p>
    <w:p w:rsidR="00000000" w:rsidDel="00000000" w:rsidP="00000000" w:rsidRDefault="00000000" w:rsidRPr="00000000" w14:paraId="000004D7">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ADR-CLS-008 — A3 AI auto-mapping guardrail architecture.</w:t>
      </w:r>
      <w:r w:rsidDel="00000000" w:rsidR="00000000" w:rsidRPr="00000000">
        <w:rPr>
          <w:rtl w:val="0"/>
        </w:rPr>
      </w:r>
    </w:p>
    <w:p w:rsidR="00000000" w:rsidDel="00000000" w:rsidP="00000000" w:rsidRDefault="00000000" w:rsidRPr="00000000" w14:paraId="000004D8">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ADR-CLS-009 — Ontology versioning/deprecation/split/merge migration.</w:t>
      </w:r>
      <w:r w:rsidDel="00000000" w:rsidR="00000000" w:rsidRPr="00000000">
        <w:rPr>
          <w:rtl w:val="0"/>
        </w:rPr>
      </w:r>
    </w:p>
    <w:p w:rsidR="00000000" w:rsidDel="00000000" w:rsidP="00000000" w:rsidRDefault="00000000" w:rsidRPr="00000000" w14:paraId="000004D9">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ADR-CLS-010 — TMF620/SID interoperability adapter.</w:t>
      </w:r>
      <w:r w:rsidDel="00000000" w:rsidR="00000000" w:rsidRPr="00000000">
        <w:rPr>
          <w:rtl w:val="0"/>
        </w:rPr>
      </w:r>
    </w:p>
    <w:p w:rsidR="00000000" w:rsidDel="00000000" w:rsidP="00000000" w:rsidRDefault="00000000" w:rsidRPr="00000000" w14:paraId="000004DA">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ADR-CLS-011 — Incumbent tax-code migration/Shadow mapping.</w:t>
      </w:r>
      <w:r w:rsidDel="00000000" w:rsidR="00000000" w:rsidRPr="00000000">
        <w:rPr>
          <w:rtl w:val="0"/>
        </w:rPr>
      </w:r>
    </w:p>
    <w:p w:rsidR="00000000" w:rsidDel="00000000" w:rsidP="00000000" w:rsidRDefault="00000000" w:rsidRPr="00000000" w14:paraId="000004DB">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ADR-CLS-012 — Bulk catalog ingestion/review/activation workflow.</w:t>
      </w:r>
      <w:r w:rsidDel="00000000" w:rsidR="00000000" w:rsidRPr="00000000">
        <w:rPr>
          <w:rtl w:val="0"/>
        </w:rPr>
      </w:r>
    </w:p>
    <w:p w:rsidR="00000000" w:rsidDel="00000000" w:rsidP="00000000" w:rsidRDefault="00000000" w:rsidRPr="00000000" w14:paraId="000004DC">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ADR-CLS-013 — Classification cache/search/index tenant/version keying.</w:t>
      </w:r>
      <w:r w:rsidDel="00000000" w:rsidR="00000000" w:rsidRPr="00000000">
        <w:rPr>
          <w:rtl w:val="0"/>
        </w:rPr>
      </w:r>
    </w:p>
    <w:p w:rsidR="00000000" w:rsidDel="00000000" w:rsidP="00000000" w:rsidRDefault="00000000" w:rsidRPr="00000000" w14:paraId="000004DD">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ADR-CLS-014 — Classification replay envelope.</w:t>
      </w:r>
      <w:r w:rsidDel="00000000" w:rsidR="00000000" w:rsidRPr="00000000">
        <w:rPr>
          <w:rtl w:val="0"/>
        </w:rPr>
      </w:r>
    </w:p>
    <w:p w:rsidR="00000000" w:rsidDel="00000000" w:rsidP="00000000" w:rsidRDefault="00000000" w:rsidRPr="00000000" w14:paraId="000004DE">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ADR-CLS-015 — Numbering/subscription identity attributes (E.164/E.212) versus situs/product identity.</w:t>
      </w:r>
      <w:r w:rsidDel="00000000" w:rsidR="00000000" w:rsidRPr="00000000">
        <w:rPr>
          <w:rtl w:val="0"/>
        </w:rPr>
      </w:r>
    </w:p>
    <w:p w:rsidR="00000000" w:rsidDel="00000000" w:rsidP="00000000" w:rsidRDefault="00000000" w:rsidRPr="00000000" w14:paraId="000004DF">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ADR-CLS-016 — IoT/eSIM/roaming canonical modeling.</w:t>
      </w:r>
      <w:r w:rsidDel="00000000" w:rsidR="00000000" w:rsidRPr="00000000">
        <w:rPr>
          <w:rtl w:val="0"/>
        </w:rPr>
      </w:r>
    </w:p>
    <w:p w:rsidR="00000000" w:rsidDel="00000000" w:rsidP="00000000" w:rsidRDefault="00000000" w:rsidRPr="00000000" w14:paraId="000004E0">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ADR-CLS-017 — UCaaS/CCaaS/CPaaS decomposition boundaries.</w:t>
      </w:r>
      <w:r w:rsidDel="00000000" w:rsidR="00000000" w:rsidRPr="00000000">
        <w:rPr>
          <w:rtl w:val="0"/>
        </w:rPr>
      </w:r>
    </w:p>
    <w:p w:rsidR="00000000" w:rsidDel="00000000" w:rsidP="00000000" w:rsidRDefault="00000000" w:rsidRPr="00000000" w14:paraId="000004E1">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ADR-CLS-018 — Satellite/private-network/network-slice modeling.</w:t>
      </w:r>
      <w:r w:rsidDel="00000000" w:rsidR="00000000" w:rsidRPr="00000000">
        <w:rPr>
          <w:rtl w:val="0"/>
        </w:rPr>
      </w:r>
    </w:p>
    <w:p w:rsidR="00000000" w:rsidDel="00000000" w:rsidP="00000000" w:rsidRDefault="00000000" w:rsidRPr="00000000" w14:paraId="000004E2">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ADR-CLS-019 — Classification event contracts.</w:t>
      </w:r>
      <w:r w:rsidDel="00000000" w:rsidR="00000000" w:rsidRPr="00000000">
        <w:rPr>
          <w:rtl w:val="0"/>
        </w:rPr>
      </w:r>
    </w:p>
    <w:p w:rsidR="00000000" w:rsidDel="00000000" w:rsidP="00000000" w:rsidRDefault="00000000" w:rsidRPr="00000000" w14:paraId="000004E3">
      <w:pPr>
        <w:spacing w:after="36" w:line="245" w:lineRule="auto"/>
        <w:ind w:left="317" w:hanging="187"/>
        <w:rPr/>
      </w:pPr>
      <w:r w:rsidDel="00000000" w:rsidR="00000000" w:rsidRPr="00000000">
        <w:rPr>
          <w:rFonts w:ascii="Aptos" w:cs="Aptos" w:eastAsia="Aptos" w:hAnsi="Aptos"/>
          <w:b w:val="1"/>
          <w:bCs w:val="1"/>
          <w:i w:val="0"/>
          <w:iCs w:val="0"/>
          <w:color w:val="7a1f3d"/>
          <w:sz w:val="17"/>
          <w:szCs w:val="17"/>
          <w:rtl w:val="0"/>
        </w:rPr>
        <w:t xml:space="preserve">• </w:t>
      </w:r>
      <w:r w:rsidDel="00000000" w:rsidR="00000000" w:rsidRPr="00000000">
        <w:rPr>
          <w:rFonts w:ascii="Aptos" w:cs="Aptos" w:eastAsia="Aptos" w:hAnsi="Aptos"/>
          <w:b w:val="0"/>
          <w:bCs w:val="0"/>
          <w:i w:val="0"/>
          <w:iCs w:val="0"/>
          <w:color w:val="20242b"/>
          <w:sz w:val="17"/>
          <w:szCs w:val="17"/>
          <w:rtl w:val="0"/>
        </w:rPr>
        <w:t xml:space="preserve">ADR-CLS-020 — Golden corpus and classification quality metrics.</w:t>
      </w:r>
      <w:r w:rsidDel="00000000" w:rsidR="00000000" w:rsidRPr="00000000">
        <w:rPr>
          <w:rtl w:val="0"/>
        </w:rPr>
      </w:r>
    </w:p>
    <w:p w:rsidR="00000000" w:rsidDel="00000000" w:rsidP="00000000" w:rsidRDefault="00000000" w:rsidRPr="00000000" w14:paraId="000004E4">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31. External Telecom Standards Baseline — Current as of 29 August 2026</w:t>
      </w:r>
      <w:r w:rsidDel="00000000" w:rsidR="00000000" w:rsidRPr="00000000">
        <w:rPr>
          <w:rtl w:val="0"/>
        </w:rPr>
      </w:r>
    </w:p>
    <w:tbl>
      <w:tblPr>
        <w:tblStyle w:val="Table27"/>
        <w:tblW w:w="10569.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3523"/>
        <w:gridCol w:w="3523"/>
        <w:gridCol w:w="3523"/>
        <w:tblGridChange w:id="0">
          <w:tblGrid>
            <w:gridCol w:w="3523"/>
            <w:gridCol w:w="3523"/>
            <w:gridCol w:w="3523"/>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4E5">
            <w:pPr>
              <w:rPr/>
            </w:pPr>
            <w:r w:rsidDel="00000000" w:rsidR="00000000" w:rsidRPr="00000000">
              <w:rPr>
                <w:rFonts w:ascii="Aptos" w:cs="Aptos" w:eastAsia="Aptos" w:hAnsi="Aptos"/>
                <w:b w:val="1"/>
                <w:bCs w:val="1"/>
                <w:i w:val="0"/>
                <w:iCs w:val="0"/>
                <w:color w:val="ffffff"/>
                <w:sz w:val="14"/>
                <w:szCs w:val="14"/>
                <w:rtl w:val="0"/>
              </w:rPr>
              <w:t xml:space="preserve">Reference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4E6">
            <w:pPr>
              <w:rPr/>
            </w:pPr>
            <w:r w:rsidDel="00000000" w:rsidR="00000000" w:rsidRPr="00000000">
              <w:rPr>
                <w:rFonts w:ascii="Aptos" w:cs="Aptos" w:eastAsia="Aptos" w:hAnsi="Aptos"/>
                <w:b w:val="1"/>
                <w:bCs w:val="1"/>
                <w:i w:val="0"/>
                <w:iCs w:val="0"/>
                <w:color w:val="ffffff"/>
                <w:sz w:val="14"/>
                <w:szCs w:val="14"/>
                <w:rtl w:val="0"/>
              </w:rPr>
              <w:t xml:space="preserve">Use in ZoikoTax</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4E7">
            <w:pPr>
              <w:rPr/>
            </w:pPr>
            <w:r w:rsidDel="00000000" w:rsidR="00000000" w:rsidRPr="00000000">
              <w:rPr>
                <w:rFonts w:ascii="Aptos" w:cs="Aptos" w:eastAsia="Aptos" w:hAnsi="Aptos"/>
                <w:b w:val="1"/>
                <w:bCs w:val="1"/>
                <w:i w:val="0"/>
                <w:iCs w:val="0"/>
                <w:color w:val="ffffff"/>
                <w:sz w:val="14"/>
                <w:szCs w:val="14"/>
                <w:rtl w:val="0"/>
              </w:rPr>
              <w:t xml:space="preserve">URL</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E8">
            <w:pPr>
              <w:rPr/>
            </w:pPr>
            <w:r w:rsidDel="00000000" w:rsidR="00000000" w:rsidRPr="00000000">
              <w:rPr>
                <w:rFonts w:ascii="Aptos" w:cs="Aptos" w:eastAsia="Aptos" w:hAnsi="Aptos"/>
                <w:b w:val="1"/>
                <w:bCs w:val="1"/>
                <w:i w:val="0"/>
                <w:iCs w:val="0"/>
                <w:color w:val="7a1f3d"/>
                <w:sz w:val="12"/>
                <w:szCs w:val="12"/>
                <w:rtl w:val="0"/>
              </w:rPr>
              <w:t xml:space="preserve">TM Forum TMF620 v5.0</w:t>
            </w:r>
            <w:r w:rsidDel="00000000" w:rsidR="00000000" w:rsidRPr="00000000">
              <w:rPr>
                <w:rtl w:val="0"/>
              </w:rPr>
            </w:r>
          </w:p>
        </w:tc>
        <w:tc>
          <w:tcPr>
            <w:tcMar>
              <w:top w:w="35.0" w:type="dxa"/>
              <w:bottom w:w="35.0" w:type="dxa"/>
            </w:tcMar>
          </w:tcPr>
          <w:p w:rsidR="00000000" w:rsidDel="00000000" w:rsidP="00000000" w:rsidRDefault="00000000" w:rsidRPr="00000000" w14:paraId="000004E9">
            <w:pPr>
              <w:rPr/>
            </w:pPr>
            <w:r w:rsidDel="00000000" w:rsidR="00000000" w:rsidRPr="00000000">
              <w:rPr>
                <w:rFonts w:ascii="Aptos" w:cs="Aptos" w:eastAsia="Aptos" w:hAnsi="Aptos"/>
                <w:b w:val="0"/>
                <w:bCs w:val="0"/>
                <w:i w:val="0"/>
                <w:iCs w:val="0"/>
                <w:color w:val="20242b"/>
                <w:sz w:val="12"/>
                <w:szCs w:val="12"/>
                <w:rtl w:val="0"/>
              </w:rPr>
              <w:t xml:space="preserve">Stable Product Catalog Management API. Use for interoperability with ProductSpecification, ProductOffering and ProductOfferingPrice; not as Zoiko canonical tax ontology.</w:t>
            </w:r>
            <w:r w:rsidDel="00000000" w:rsidR="00000000" w:rsidRPr="00000000">
              <w:rPr>
                <w:rtl w:val="0"/>
              </w:rPr>
            </w:r>
          </w:p>
        </w:tc>
        <w:tc>
          <w:tcPr>
            <w:tcMar>
              <w:top w:w="35.0" w:type="dxa"/>
              <w:bottom w:w="35.0" w:type="dxa"/>
            </w:tcMar>
          </w:tcPr>
          <w:p w:rsidR="00000000" w:rsidDel="00000000" w:rsidP="00000000" w:rsidRDefault="00000000" w:rsidRPr="00000000" w14:paraId="000004EA">
            <w:pPr>
              <w:rPr/>
            </w:pPr>
            <w:r w:rsidDel="00000000" w:rsidR="00000000" w:rsidRPr="00000000">
              <w:rPr>
                <w:rFonts w:ascii="Aptos" w:cs="Aptos" w:eastAsia="Aptos" w:hAnsi="Aptos"/>
                <w:b w:val="0"/>
                <w:bCs w:val="0"/>
                <w:i w:val="0"/>
                <w:iCs w:val="0"/>
                <w:color w:val="20242b"/>
                <w:sz w:val="12"/>
                <w:szCs w:val="12"/>
                <w:rtl w:val="0"/>
              </w:rPr>
              <w:t xml:space="preserve">https://www.tmforum.org/open-digital-architecture/open-apis/product-catalog-management-api-TMF620/v5.0</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EB">
            <w:pPr>
              <w:rPr/>
            </w:pPr>
            <w:r w:rsidDel="00000000" w:rsidR="00000000" w:rsidRPr="00000000">
              <w:rPr>
                <w:rFonts w:ascii="Aptos" w:cs="Aptos" w:eastAsia="Aptos" w:hAnsi="Aptos"/>
                <w:b w:val="1"/>
                <w:bCs w:val="1"/>
                <w:i w:val="0"/>
                <w:iCs w:val="0"/>
                <w:color w:val="7a1f3d"/>
                <w:sz w:val="12"/>
                <w:szCs w:val="12"/>
                <w:rtl w:val="0"/>
              </w:rPr>
              <w:t xml:space="preserve">TM Forum Information Framework (SID) v24.0-class</w:t>
            </w:r>
            <w:r w:rsidDel="00000000" w:rsidR="00000000" w:rsidRPr="00000000">
              <w:rPr>
                <w:rtl w:val="0"/>
              </w:rPr>
            </w:r>
          </w:p>
        </w:tc>
        <w:tc>
          <w:tcPr>
            <w:tcMar>
              <w:top w:w="35.0" w:type="dxa"/>
              <w:bottom w:w="35.0" w:type="dxa"/>
            </w:tcMar>
          </w:tcPr>
          <w:p w:rsidR="00000000" w:rsidDel="00000000" w:rsidP="00000000" w:rsidRDefault="00000000" w:rsidRPr="00000000" w14:paraId="000004EC">
            <w:pPr>
              <w:rPr/>
            </w:pPr>
            <w:r w:rsidDel="00000000" w:rsidR="00000000" w:rsidRPr="00000000">
              <w:rPr>
                <w:rFonts w:ascii="Aptos" w:cs="Aptos" w:eastAsia="Aptos" w:hAnsi="Aptos"/>
                <w:b w:val="0"/>
                <w:bCs w:val="0"/>
                <w:i w:val="0"/>
                <w:iCs w:val="0"/>
                <w:color w:val="20242b"/>
                <w:sz w:val="12"/>
                <w:szCs w:val="12"/>
                <w:rtl w:val="0"/>
              </w:rPr>
              <w:t xml:space="preserve">Product/service/resource information model reference for telecom interoperability and semantic mapping.</w:t>
            </w:r>
            <w:r w:rsidDel="00000000" w:rsidR="00000000" w:rsidRPr="00000000">
              <w:rPr>
                <w:rtl w:val="0"/>
              </w:rPr>
            </w:r>
          </w:p>
        </w:tc>
        <w:tc>
          <w:tcPr>
            <w:tcMar>
              <w:top w:w="35.0" w:type="dxa"/>
              <w:bottom w:w="35.0" w:type="dxa"/>
            </w:tcMar>
          </w:tcPr>
          <w:p w:rsidR="00000000" w:rsidDel="00000000" w:rsidP="00000000" w:rsidRDefault="00000000" w:rsidRPr="00000000" w14:paraId="000004ED">
            <w:pPr>
              <w:rPr/>
            </w:pPr>
            <w:r w:rsidDel="00000000" w:rsidR="00000000" w:rsidRPr="00000000">
              <w:rPr>
                <w:rFonts w:ascii="Aptos" w:cs="Aptos" w:eastAsia="Aptos" w:hAnsi="Aptos"/>
                <w:b w:val="0"/>
                <w:bCs w:val="0"/>
                <w:i w:val="0"/>
                <w:iCs w:val="0"/>
                <w:color w:val="20242b"/>
                <w:sz w:val="12"/>
                <w:szCs w:val="12"/>
                <w:rtl w:val="0"/>
              </w:rPr>
              <w:t xml:space="preserve">https://www.tmforum.org/oda/information-framework-sid/</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EE">
            <w:pPr>
              <w:rPr/>
            </w:pPr>
            <w:r w:rsidDel="00000000" w:rsidR="00000000" w:rsidRPr="00000000">
              <w:rPr>
                <w:rFonts w:ascii="Aptos" w:cs="Aptos" w:eastAsia="Aptos" w:hAnsi="Aptos"/>
                <w:b w:val="1"/>
                <w:bCs w:val="1"/>
                <w:i w:val="0"/>
                <w:iCs w:val="0"/>
                <w:color w:val="7a1f3d"/>
                <w:sz w:val="12"/>
                <w:szCs w:val="12"/>
                <w:rtl w:val="0"/>
              </w:rPr>
              <w:t xml:space="preserve">ITU-T E.164 (02/2026)</w:t>
            </w:r>
            <w:r w:rsidDel="00000000" w:rsidR="00000000" w:rsidRPr="00000000">
              <w:rPr>
                <w:rtl w:val="0"/>
              </w:rPr>
            </w:r>
          </w:p>
        </w:tc>
        <w:tc>
          <w:tcPr>
            <w:tcMar>
              <w:top w:w="35.0" w:type="dxa"/>
              <w:bottom w:w="35.0" w:type="dxa"/>
            </w:tcMar>
          </w:tcPr>
          <w:p w:rsidR="00000000" w:rsidDel="00000000" w:rsidP="00000000" w:rsidRDefault="00000000" w:rsidRPr="00000000" w14:paraId="000004EF">
            <w:pPr>
              <w:rPr/>
            </w:pPr>
            <w:r w:rsidDel="00000000" w:rsidR="00000000" w:rsidRPr="00000000">
              <w:rPr>
                <w:rFonts w:ascii="Aptos" w:cs="Aptos" w:eastAsia="Aptos" w:hAnsi="Aptos"/>
                <w:b w:val="0"/>
                <w:bCs w:val="0"/>
                <w:i w:val="0"/>
                <w:iCs w:val="0"/>
                <w:color w:val="20242b"/>
                <w:sz w:val="12"/>
                <w:szCs w:val="12"/>
                <w:rtl w:val="0"/>
              </w:rPr>
              <w:t xml:space="preserve">Current in-force international public telecommunication numbering plan; includes geographic, global, satellite, network and IoT/M2M numbering categories.</w:t>
            </w:r>
            <w:r w:rsidDel="00000000" w:rsidR="00000000" w:rsidRPr="00000000">
              <w:rPr>
                <w:rtl w:val="0"/>
              </w:rPr>
            </w:r>
          </w:p>
        </w:tc>
        <w:tc>
          <w:tcPr>
            <w:tcMar>
              <w:top w:w="35.0" w:type="dxa"/>
              <w:bottom w:w="35.0" w:type="dxa"/>
            </w:tcMar>
          </w:tcPr>
          <w:p w:rsidR="00000000" w:rsidDel="00000000" w:rsidP="00000000" w:rsidRDefault="00000000" w:rsidRPr="00000000" w14:paraId="000004F0">
            <w:pPr>
              <w:rPr/>
            </w:pPr>
            <w:r w:rsidDel="00000000" w:rsidR="00000000" w:rsidRPr="00000000">
              <w:rPr>
                <w:rFonts w:ascii="Aptos" w:cs="Aptos" w:eastAsia="Aptos" w:hAnsi="Aptos"/>
                <w:b w:val="0"/>
                <w:bCs w:val="0"/>
                <w:i w:val="0"/>
                <w:iCs w:val="0"/>
                <w:color w:val="20242b"/>
                <w:sz w:val="12"/>
                <w:szCs w:val="12"/>
                <w:rtl w:val="0"/>
              </w:rPr>
              <w:t xml:space="preserve">https://www.itu.int/rec/T-REC-E.164-202602-I/en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F1">
            <w:pPr>
              <w:rPr/>
            </w:pPr>
            <w:r w:rsidDel="00000000" w:rsidR="00000000" w:rsidRPr="00000000">
              <w:rPr>
                <w:rFonts w:ascii="Aptos" w:cs="Aptos" w:eastAsia="Aptos" w:hAnsi="Aptos"/>
                <w:b w:val="1"/>
                <w:bCs w:val="1"/>
                <w:i w:val="0"/>
                <w:iCs w:val="0"/>
                <w:color w:val="7a1f3d"/>
                <w:sz w:val="12"/>
                <w:szCs w:val="12"/>
                <w:rtl w:val="0"/>
              </w:rPr>
              <w:t xml:space="preserve">ITU-T E.212 (06/2024)</w:t>
            </w:r>
            <w:r w:rsidDel="00000000" w:rsidR="00000000" w:rsidRPr="00000000">
              <w:rPr>
                <w:rtl w:val="0"/>
              </w:rPr>
            </w:r>
          </w:p>
        </w:tc>
        <w:tc>
          <w:tcPr>
            <w:tcMar>
              <w:top w:w="35.0" w:type="dxa"/>
              <w:bottom w:w="35.0" w:type="dxa"/>
            </w:tcMar>
          </w:tcPr>
          <w:p w:rsidR="00000000" w:rsidDel="00000000" w:rsidP="00000000" w:rsidRDefault="00000000" w:rsidRPr="00000000" w14:paraId="000004F2">
            <w:pPr>
              <w:rPr/>
            </w:pPr>
            <w:r w:rsidDel="00000000" w:rsidR="00000000" w:rsidRPr="00000000">
              <w:rPr>
                <w:rFonts w:ascii="Aptos" w:cs="Aptos" w:eastAsia="Aptos" w:hAnsi="Aptos"/>
                <w:b w:val="0"/>
                <w:bCs w:val="0"/>
                <w:i w:val="0"/>
                <w:iCs w:val="0"/>
                <w:color w:val="20242b"/>
                <w:sz w:val="12"/>
                <w:szCs w:val="12"/>
                <w:rtl w:val="0"/>
              </w:rPr>
              <w:t xml:space="preserve">Current international identification plan for public networks and subscriptions; MCC/MNC/IMSI context.</w:t>
            </w:r>
            <w:r w:rsidDel="00000000" w:rsidR="00000000" w:rsidRPr="00000000">
              <w:rPr>
                <w:rtl w:val="0"/>
              </w:rPr>
            </w:r>
          </w:p>
        </w:tc>
        <w:tc>
          <w:tcPr>
            <w:tcMar>
              <w:top w:w="35.0" w:type="dxa"/>
              <w:bottom w:w="35.0" w:type="dxa"/>
            </w:tcMar>
          </w:tcPr>
          <w:p w:rsidR="00000000" w:rsidDel="00000000" w:rsidP="00000000" w:rsidRDefault="00000000" w:rsidRPr="00000000" w14:paraId="000004F3">
            <w:pPr>
              <w:rPr/>
            </w:pPr>
            <w:r w:rsidDel="00000000" w:rsidR="00000000" w:rsidRPr="00000000">
              <w:rPr>
                <w:rFonts w:ascii="Aptos" w:cs="Aptos" w:eastAsia="Aptos" w:hAnsi="Aptos"/>
                <w:b w:val="0"/>
                <w:bCs w:val="0"/>
                <w:i w:val="0"/>
                <w:iCs w:val="0"/>
                <w:color w:val="20242b"/>
                <w:sz w:val="12"/>
                <w:szCs w:val="12"/>
                <w:rtl w:val="0"/>
              </w:rPr>
              <w:t xml:space="preserve">https://www.itu.int/rec/T-REC-E.212-202406-P</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F4">
            <w:pPr>
              <w:rPr/>
            </w:pPr>
            <w:r w:rsidDel="00000000" w:rsidR="00000000" w:rsidRPr="00000000">
              <w:rPr>
                <w:rFonts w:ascii="Aptos" w:cs="Aptos" w:eastAsia="Aptos" w:hAnsi="Aptos"/>
                <w:b w:val="1"/>
                <w:bCs w:val="1"/>
                <w:i w:val="0"/>
                <w:iCs w:val="0"/>
                <w:color w:val="7a1f3d"/>
                <w:sz w:val="12"/>
                <w:szCs w:val="12"/>
                <w:rtl w:val="0"/>
              </w:rPr>
              <w:t xml:space="preserve">GSMA Roaming / WAS</w:t>
            </w:r>
            <w:r w:rsidDel="00000000" w:rsidR="00000000" w:rsidRPr="00000000">
              <w:rPr>
                <w:rtl w:val="0"/>
              </w:rPr>
            </w:r>
          </w:p>
        </w:tc>
        <w:tc>
          <w:tcPr>
            <w:tcMar>
              <w:top w:w="35.0" w:type="dxa"/>
              <w:bottom w:w="35.0" w:type="dxa"/>
            </w:tcMar>
          </w:tcPr>
          <w:p w:rsidR="00000000" w:rsidDel="00000000" w:rsidP="00000000" w:rsidRDefault="00000000" w:rsidRPr="00000000" w14:paraId="000004F5">
            <w:pPr>
              <w:rPr/>
            </w:pPr>
            <w:r w:rsidDel="00000000" w:rsidR="00000000" w:rsidRPr="00000000">
              <w:rPr>
                <w:rFonts w:ascii="Aptos" w:cs="Aptos" w:eastAsia="Aptos" w:hAnsi="Aptos"/>
                <w:b w:val="0"/>
                <w:bCs w:val="0"/>
                <w:i w:val="0"/>
                <w:iCs w:val="0"/>
                <w:color w:val="20242b"/>
                <w:sz w:val="12"/>
                <w:szCs w:val="12"/>
                <w:rtl w:val="0"/>
              </w:rPr>
              <w:t xml:space="preserve">Industry roaming/interconnect interoperability and wholesale charging terminology.</w:t>
            </w:r>
            <w:r w:rsidDel="00000000" w:rsidR="00000000" w:rsidRPr="00000000">
              <w:rPr>
                <w:rtl w:val="0"/>
              </w:rPr>
            </w:r>
          </w:p>
        </w:tc>
        <w:tc>
          <w:tcPr>
            <w:tcMar>
              <w:top w:w="35.0" w:type="dxa"/>
              <w:bottom w:w="35.0" w:type="dxa"/>
            </w:tcMar>
          </w:tcPr>
          <w:p w:rsidR="00000000" w:rsidDel="00000000" w:rsidP="00000000" w:rsidRDefault="00000000" w:rsidRPr="00000000" w14:paraId="000004F6">
            <w:pPr>
              <w:rPr/>
            </w:pPr>
            <w:r w:rsidDel="00000000" w:rsidR="00000000" w:rsidRPr="00000000">
              <w:rPr>
                <w:rFonts w:ascii="Aptos" w:cs="Aptos" w:eastAsia="Aptos" w:hAnsi="Aptos"/>
                <w:b w:val="0"/>
                <w:bCs w:val="0"/>
                <w:i w:val="0"/>
                <w:iCs w:val="0"/>
                <w:color w:val="20242b"/>
                <w:sz w:val="12"/>
                <w:szCs w:val="12"/>
                <w:rtl w:val="0"/>
              </w:rPr>
              <w:t xml:space="preserve">https://www.gsma.com/get-involved/working-groups/wholesale-agreements-and-solutions-group/</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F7">
            <w:pPr>
              <w:rPr/>
            </w:pPr>
            <w:r w:rsidDel="00000000" w:rsidR="00000000" w:rsidRPr="00000000">
              <w:rPr>
                <w:rFonts w:ascii="Aptos" w:cs="Aptos" w:eastAsia="Aptos" w:hAnsi="Aptos"/>
                <w:b w:val="1"/>
                <w:bCs w:val="1"/>
                <w:i w:val="0"/>
                <w:iCs w:val="0"/>
                <w:color w:val="7a1f3d"/>
                <w:sz w:val="12"/>
                <w:szCs w:val="12"/>
                <w:rtl w:val="0"/>
              </w:rPr>
              <w:t xml:space="preserve">GSMA Mobile IoT roaming</w:t>
            </w:r>
            <w:r w:rsidDel="00000000" w:rsidR="00000000" w:rsidRPr="00000000">
              <w:rPr>
                <w:rtl w:val="0"/>
              </w:rPr>
            </w:r>
          </w:p>
        </w:tc>
        <w:tc>
          <w:tcPr>
            <w:tcMar>
              <w:top w:w="35.0" w:type="dxa"/>
              <w:bottom w:w="35.0" w:type="dxa"/>
            </w:tcMar>
          </w:tcPr>
          <w:p w:rsidR="00000000" w:rsidDel="00000000" w:rsidP="00000000" w:rsidRDefault="00000000" w:rsidRPr="00000000" w14:paraId="000004F8">
            <w:pPr>
              <w:rPr/>
            </w:pPr>
            <w:r w:rsidDel="00000000" w:rsidR="00000000" w:rsidRPr="00000000">
              <w:rPr>
                <w:rFonts w:ascii="Aptos" w:cs="Aptos" w:eastAsia="Aptos" w:hAnsi="Aptos"/>
                <w:b w:val="0"/>
                <w:bCs w:val="0"/>
                <w:i w:val="0"/>
                <w:iCs w:val="0"/>
                <w:color w:val="20242b"/>
                <w:sz w:val="12"/>
                <w:szCs w:val="12"/>
                <w:rtl w:val="0"/>
              </w:rPr>
              <w:t xml:space="preserve">LTE-M/NB-IoT roaming and mobile-IoT terminology; useful for IoT connectivity qualifiers.</w:t>
            </w:r>
            <w:r w:rsidDel="00000000" w:rsidR="00000000" w:rsidRPr="00000000">
              <w:rPr>
                <w:rtl w:val="0"/>
              </w:rPr>
            </w:r>
          </w:p>
        </w:tc>
        <w:tc>
          <w:tcPr>
            <w:tcMar>
              <w:top w:w="35.0" w:type="dxa"/>
              <w:bottom w:w="35.0" w:type="dxa"/>
            </w:tcMar>
          </w:tcPr>
          <w:p w:rsidR="00000000" w:rsidDel="00000000" w:rsidP="00000000" w:rsidRDefault="00000000" w:rsidRPr="00000000" w14:paraId="000004F9">
            <w:pPr>
              <w:rPr/>
            </w:pPr>
            <w:r w:rsidDel="00000000" w:rsidR="00000000" w:rsidRPr="00000000">
              <w:rPr>
                <w:rFonts w:ascii="Aptos" w:cs="Aptos" w:eastAsia="Aptos" w:hAnsi="Aptos"/>
                <w:b w:val="0"/>
                <w:bCs w:val="0"/>
                <w:i w:val="0"/>
                <w:iCs w:val="0"/>
                <w:color w:val="20242b"/>
                <w:sz w:val="12"/>
                <w:szCs w:val="12"/>
                <w:rtl w:val="0"/>
              </w:rPr>
              <w:t xml:space="preserve">https://www.gsma.com/solutions-and-impact/technologies/internet-of-things/mobile-iot/roaming/</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FA">
            <w:pPr>
              <w:rPr/>
            </w:pPr>
            <w:r w:rsidDel="00000000" w:rsidR="00000000" w:rsidRPr="00000000">
              <w:rPr>
                <w:rFonts w:ascii="Aptos" w:cs="Aptos" w:eastAsia="Aptos" w:hAnsi="Aptos"/>
                <w:b w:val="1"/>
                <w:bCs w:val="1"/>
                <w:i w:val="0"/>
                <w:iCs w:val="0"/>
                <w:color w:val="7a1f3d"/>
                <w:sz w:val="12"/>
                <w:szCs w:val="12"/>
                <w:rtl w:val="0"/>
              </w:rPr>
              <w:t xml:space="preserve">GSMA SGP.32 v1.3 (2026)</w:t>
            </w:r>
            <w:r w:rsidDel="00000000" w:rsidR="00000000" w:rsidRPr="00000000">
              <w:rPr>
                <w:rtl w:val="0"/>
              </w:rPr>
            </w:r>
          </w:p>
        </w:tc>
        <w:tc>
          <w:tcPr>
            <w:tcMar>
              <w:top w:w="35.0" w:type="dxa"/>
              <w:bottom w:w="35.0" w:type="dxa"/>
            </w:tcMar>
          </w:tcPr>
          <w:p w:rsidR="00000000" w:rsidDel="00000000" w:rsidP="00000000" w:rsidRDefault="00000000" w:rsidRPr="00000000" w14:paraId="000004FB">
            <w:pPr>
              <w:rPr/>
            </w:pPr>
            <w:r w:rsidDel="00000000" w:rsidR="00000000" w:rsidRPr="00000000">
              <w:rPr>
                <w:rFonts w:ascii="Aptos" w:cs="Aptos" w:eastAsia="Aptos" w:hAnsi="Aptos"/>
                <w:b w:val="0"/>
                <w:bCs w:val="0"/>
                <w:i w:val="0"/>
                <w:iCs w:val="0"/>
                <w:color w:val="20242b"/>
                <w:sz w:val="12"/>
                <w:szCs w:val="12"/>
                <w:rtl w:val="0"/>
              </w:rPr>
              <w:t xml:space="preserve">Current IoT eSIM remote provisioning architecture/specification reference for eSIM IoT attributes.</w:t>
            </w:r>
            <w:r w:rsidDel="00000000" w:rsidR="00000000" w:rsidRPr="00000000">
              <w:rPr>
                <w:rtl w:val="0"/>
              </w:rPr>
            </w:r>
          </w:p>
        </w:tc>
        <w:tc>
          <w:tcPr>
            <w:tcMar>
              <w:top w:w="35.0" w:type="dxa"/>
              <w:bottom w:w="35.0" w:type="dxa"/>
            </w:tcMar>
          </w:tcPr>
          <w:p w:rsidR="00000000" w:rsidDel="00000000" w:rsidP="00000000" w:rsidRDefault="00000000" w:rsidRPr="00000000" w14:paraId="000004FC">
            <w:pPr>
              <w:rPr/>
            </w:pPr>
            <w:r w:rsidDel="00000000" w:rsidR="00000000" w:rsidRPr="00000000">
              <w:rPr>
                <w:rFonts w:ascii="Aptos" w:cs="Aptos" w:eastAsia="Aptos" w:hAnsi="Aptos"/>
                <w:b w:val="0"/>
                <w:bCs w:val="0"/>
                <w:i w:val="0"/>
                <w:iCs w:val="0"/>
                <w:color w:val="20242b"/>
                <w:sz w:val="12"/>
                <w:szCs w:val="12"/>
                <w:rtl w:val="0"/>
              </w:rPr>
              <w:t xml:space="preserve">https://www.gsma.com/solutions-and-impact/technologies/esim/gsma_resources/sgp-32-v1-3/</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4FD">
            <w:pPr>
              <w:rPr/>
            </w:pPr>
            <w:r w:rsidDel="00000000" w:rsidR="00000000" w:rsidRPr="00000000">
              <w:rPr>
                <w:rFonts w:ascii="Aptos" w:cs="Aptos" w:eastAsia="Aptos" w:hAnsi="Aptos"/>
                <w:b w:val="1"/>
                <w:bCs w:val="1"/>
                <w:i w:val="0"/>
                <w:iCs w:val="0"/>
                <w:color w:val="7a1f3d"/>
                <w:sz w:val="12"/>
                <w:szCs w:val="12"/>
                <w:rtl w:val="0"/>
              </w:rPr>
              <w:t xml:space="preserve">3GPP service requirements</w:t>
            </w:r>
            <w:r w:rsidDel="00000000" w:rsidR="00000000" w:rsidRPr="00000000">
              <w:rPr>
                <w:rtl w:val="0"/>
              </w:rPr>
            </w:r>
          </w:p>
        </w:tc>
        <w:tc>
          <w:tcPr>
            <w:tcMar>
              <w:top w:w="35.0" w:type="dxa"/>
              <w:bottom w:w="35.0" w:type="dxa"/>
            </w:tcMar>
          </w:tcPr>
          <w:p w:rsidR="00000000" w:rsidDel="00000000" w:rsidP="00000000" w:rsidRDefault="00000000" w:rsidRPr="00000000" w14:paraId="000004FE">
            <w:pPr>
              <w:rPr/>
            </w:pPr>
            <w:r w:rsidDel="00000000" w:rsidR="00000000" w:rsidRPr="00000000">
              <w:rPr>
                <w:rFonts w:ascii="Aptos" w:cs="Aptos" w:eastAsia="Aptos" w:hAnsi="Aptos"/>
                <w:b w:val="0"/>
                <w:bCs w:val="0"/>
                <w:i w:val="0"/>
                <w:iCs w:val="0"/>
                <w:color w:val="20242b"/>
                <w:sz w:val="12"/>
                <w:szCs w:val="12"/>
                <w:rtl w:val="0"/>
              </w:rPr>
              <w:t xml:space="preserve">Use current 3GPP service definitions only for technical/service qualifiers; do not bind tax ontology directly to a 3GPP release.</w:t>
            </w:r>
            <w:r w:rsidDel="00000000" w:rsidR="00000000" w:rsidRPr="00000000">
              <w:rPr>
                <w:rtl w:val="0"/>
              </w:rPr>
            </w:r>
          </w:p>
        </w:tc>
        <w:tc>
          <w:tcPr>
            <w:tcMar>
              <w:top w:w="35.0" w:type="dxa"/>
              <w:bottom w:w="35.0" w:type="dxa"/>
            </w:tcMar>
          </w:tcPr>
          <w:p w:rsidR="00000000" w:rsidDel="00000000" w:rsidP="00000000" w:rsidRDefault="00000000" w:rsidRPr="00000000" w14:paraId="000004FF">
            <w:pPr>
              <w:rPr/>
            </w:pPr>
            <w:r w:rsidDel="00000000" w:rsidR="00000000" w:rsidRPr="00000000">
              <w:rPr>
                <w:rFonts w:ascii="Aptos" w:cs="Aptos" w:eastAsia="Aptos" w:hAnsi="Aptos"/>
                <w:b w:val="0"/>
                <w:bCs w:val="0"/>
                <w:i w:val="0"/>
                <w:iCs w:val="0"/>
                <w:color w:val="20242b"/>
                <w:sz w:val="12"/>
                <w:szCs w:val="12"/>
                <w:rtl w:val="0"/>
              </w:rPr>
              <w:t xml:space="preserve">https://www.3gpp.org/specifications-technologies/releases</w:t>
            </w:r>
            <w:r w:rsidDel="00000000" w:rsidR="00000000" w:rsidRPr="00000000">
              <w:rPr>
                <w:rtl w:val="0"/>
              </w:rPr>
            </w:r>
          </w:p>
        </w:tc>
      </w:tr>
    </w:tbl>
    <w:p w:rsidR="00000000" w:rsidDel="00000000" w:rsidP="00000000" w:rsidRDefault="00000000" w:rsidRPr="00000000" w14:paraId="00000500">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32. Tactile Engineering Implementation Backlog</w:t>
      </w:r>
      <w:r w:rsidDel="00000000" w:rsidR="00000000" w:rsidRPr="00000000">
        <w:rPr>
          <w:rtl w:val="0"/>
        </w:rPr>
      </w:r>
    </w:p>
    <w:tbl>
      <w:tblPr>
        <w:tblStyle w:val="Table28"/>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501">
            <w:pPr>
              <w:rPr/>
            </w:pPr>
            <w:r w:rsidDel="00000000" w:rsidR="00000000" w:rsidRPr="00000000">
              <w:rPr>
                <w:rFonts w:ascii="Aptos" w:cs="Aptos" w:eastAsia="Aptos" w:hAnsi="Aptos"/>
                <w:b w:val="1"/>
                <w:bCs w:val="1"/>
                <w:i w:val="0"/>
                <w:iCs w:val="0"/>
                <w:color w:val="ffffff"/>
                <w:sz w:val="14"/>
                <w:szCs w:val="14"/>
                <w:rtl w:val="0"/>
              </w:rPr>
              <w:t xml:space="preserve">Priority</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502">
            <w:pPr>
              <w:rPr/>
            </w:pPr>
            <w:r w:rsidDel="00000000" w:rsidR="00000000" w:rsidRPr="00000000">
              <w:rPr>
                <w:rFonts w:ascii="Aptos" w:cs="Aptos" w:eastAsia="Aptos" w:hAnsi="Aptos"/>
                <w:b w:val="1"/>
                <w:bCs w:val="1"/>
                <w:i w:val="0"/>
                <w:iCs w:val="0"/>
                <w:color w:val="ffffff"/>
                <w:sz w:val="14"/>
                <w:szCs w:val="14"/>
                <w:rtl w:val="0"/>
              </w:rPr>
              <w:t xml:space="preserve">Engineering deliverable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503">
            <w:pPr>
              <w:rPr/>
            </w:pPr>
            <w:r w:rsidDel="00000000" w:rsidR="00000000" w:rsidRPr="00000000">
              <w:rPr>
                <w:rFonts w:ascii="Aptos" w:cs="Aptos" w:eastAsia="Aptos" w:hAnsi="Aptos"/>
                <w:b w:val="1"/>
                <w:bCs w:val="1"/>
                <w:i w:val="0"/>
                <w:iCs w:val="0"/>
                <w:color w:val="7a1f3d"/>
                <w:sz w:val="14"/>
                <w:szCs w:val="14"/>
                <w:rtl w:val="0"/>
              </w:rPr>
              <w:t xml:space="preserve">P0</w:t>
            </w:r>
            <w:r w:rsidDel="00000000" w:rsidR="00000000" w:rsidRPr="00000000">
              <w:rPr>
                <w:rtl w:val="0"/>
              </w:rPr>
            </w:r>
          </w:p>
        </w:tc>
        <w:tc>
          <w:tcPr>
            <w:tcMar>
              <w:top w:w="35.0" w:type="dxa"/>
              <w:bottom w:w="35.0" w:type="dxa"/>
            </w:tcMar>
          </w:tcPr>
          <w:p w:rsidR="00000000" w:rsidDel="00000000" w:rsidP="00000000" w:rsidRDefault="00000000" w:rsidRPr="00000000" w14:paraId="00000504">
            <w:pPr>
              <w:rPr/>
            </w:pPr>
            <w:r w:rsidDel="00000000" w:rsidR="00000000" w:rsidRPr="00000000">
              <w:rPr>
                <w:rFonts w:ascii="Aptos" w:cs="Aptos" w:eastAsia="Aptos" w:hAnsi="Aptos"/>
                <w:b w:val="0"/>
                <w:bCs w:val="0"/>
                <w:i w:val="0"/>
                <w:iCs w:val="0"/>
                <w:color w:val="20242b"/>
                <w:sz w:val="14"/>
                <w:szCs w:val="14"/>
                <w:rtl w:val="0"/>
              </w:rPr>
              <w:t xml:space="preserve">Create OntologyNode, OntologyRelationship, ServiceComponent, ChargeComponent, CatalogMapping, ExternalCodeMapping schemas.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505">
            <w:pPr>
              <w:rPr/>
            </w:pPr>
            <w:r w:rsidDel="00000000" w:rsidR="00000000" w:rsidRPr="00000000">
              <w:rPr>
                <w:rFonts w:ascii="Aptos" w:cs="Aptos" w:eastAsia="Aptos" w:hAnsi="Aptos"/>
                <w:b w:val="1"/>
                <w:bCs w:val="1"/>
                <w:i w:val="0"/>
                <w:iCs w:val="0"/>
                <w:color w:val="7a1f3d"/>
                <w:sz w:val="14"/>
                <w:szCs w:val="14"/>
                <w:rtl w:val="0"/>
              </w:rPr>
              <w:t xml:space="preserve">P0</w:t>
            </w:r>
            <w:r w:rsidDel="00000000" w:rsidR="00000000" w:rsidRPr="00000000">
              <w:rPr>
                <w:rtl w:val="0"/>
              </w:rPr>
            </w:r>
          </w:p>
        </w:tc>
        <w:tc>
          <w:tcPr>
            <w:tcMar>
              <w:top w:w="35.0" w:type="dxa"/>
              <w:bottom w:w="35.0" w:type="dxa"/>
            </w:tcMar>
          </w:tcPr>
          <w:p w:rsidR="00000000" w:rsidDel="00000000" w:rsidP="00000000" w:rsidRDefault="00000000" w:rsidRPr="00000000" w14:paraId="00000506">
            <w:pPr>
              <w:rPr/>
            </w:pPr>
            <w:r w:rsidDel="00000000" w:rsidR="00000000" w:rsidRPr="00000000">
              <w:rPr>
                <w:rFonts w:ascii="Aptos" w:cs="Aptos" w:eastAsia="Aptos" w:hAnsi="Aptos"/>
                <w:b w:val="0"/>
                <w:bCs w:val="0"/>
                <w:i w:val="0"/>
                <w:iCs w:val="0"/>
                <w:color w:val="20242b"/>
                <w:sz w:val="14"/>
                <w:szCs w:val="14"/>
                <w:rtl w:val="0"/>
              </w:rPr>
              <w:t xml:space="preserve">Implement immutable TaxabilityClassificationDecision and RegulatoryRevenueClassificationDecision separately.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507">
            <w:pPr>
              <w:rPr/>
            </w:pPr>
            <w:r w:rsidDel="00000000" w:rsidR="00000000" w:rsidRPr="00000000">
              <w:rPr>
                <w:rFonts w:ascii="Aptos" w:cs="Aptos" w:eastAsia="Aptos" w:hAnsi="Aptos"/>
                <w:b w:val="1"/>
                <w:bCs w:val="1"/>
                <w:i w:val="0"/>
                <w:iCs w:val="0"/>
                <w:color w:val="7a1f3d"/>
                <w:sz w:val="14"/>
                <w:szCs w:val="14"/>
                <w:rtl w:val="0"/>
              </w:rPr>
              <w:t xml:space="preserve">P0</w:t>
            </w:r>
            <w:r w:rsidDel="00000000" w:rsidR="00000000" w:rsidRPr="00000000">
              <w:rPr>
                <w:rtl w:val="0"/>
              </w:rPr>
            </w:r>
          </w:p>
        </w:tc>
        <w:tc>
          <w:tcPr>
            <w:tcMar>
              <w:top w:w="35.0" w:type="dxa"/>
              <w:bottom w:w="35.0" w:type="dxa"/>
            </w:tcMar>
          </w:tcPr>
          <w:p w:rsidR="00000000" w:rsidDel="00000000" w:rsidP="00000000" w:rsidRDefault="00000000" w:rsidRPr="00000000" w14:paraId="00000508">
            <w:pPr>
              <w:rPr/>
            </w:pPr>
            <w:r w:rsidDel="00000000" w:rsidR="00000000" w:rsidRPr="00000000">
              <w:rPr>
                <w:rFonts w:ascii="Aptos" w:cs="Aptos" w:eastAsia="Aptos" w:hAnsi="Aptos"/>
                <w:b w:val="0"/>
                <w:bCs w:val="0"/>
                <w:i w:val="0"/>
                <w:iCs w:val="0"/>
                <w:color w:val="20242b"/>
                <w:sz w:val="14"/>
                <w:szCs w:val="14"/>
                <w:rtl w:val="0"/>
              </w:rPr>
              <w:t xml:space="preserve">Implement bundle-decomposition graph with original-line provenance and acyclic validation.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509">
            <w:pPr>
              <w:rPr/>
            </w:pPr>
            <w:r w:rsidDel="00000000" w:rsidR="00000000" w:rsidRPr="00000000">
              <w:rPr>
                <w:rFonts w:ascii="Aptos" w:cs="Aptos" w:eastAsia="Aptos" w:hAnsi="Aptos"/>
                <w:b w:val="1"/>
                <w:bCs w:val="1"/>
                <w:i w:val="0"/>
                <w:iCs w:val="0"/>
                <w:color w:val="7a1f3d"/>
                <w:sz w:val="14"/>
                <w:szCs w:val="14"/>
                <w:rtl w:val="0"/>
              </w:rPr>
              <w:t xml:space="preserve">P0</w:t>
            </w:r>
            <w:r w:rsidDel="00000000" w:rsidR="00000000" w:rsidRPr="00000000">
              <w:rPr>
                <w:rtl w:val="0"/>
              </w:rPr>
            </w:r>
          </w:p>
        </w:tc>
        <w:tc>
          <w:tcPr>
            <w:tcMar>
              <w:top w:w="35.0" w:type="dxa"/>
              <w:bottom w:w="35.0" w:type="dxa"/>
            </w:tcMar>
          </w:tcPr>
          <w:p w:rsidR="00000000" w:rsidDel="00000000" w:rsidP="00000000" w:rsidRDefault="00000000" w:rsidRPr="00000000" w14:paraId="0000050A">
            <w:pPr>
              <w:rPr/>
            </w:pPr>
            <w:r w:rsidDel="00000000" w:rsidR="00000000" w:rsidRPr="00000000">
              <w:rPr>
                <w:rFonts w:ascii="Aptos" w:cs="Aptos" w:eastAsia="Aptos" w:hAnsi="Aptos"/>
                <w:b w:val="0"/>
                <w:bCs w:val="0"/>
                <w:i w:val="0"/>
                <w:iCs w:val="0"/>
                <w:color w:val="20242b"/>
                <w:sz w:val="14"/>
                <w:szCs w:val="14"/>
                <w:rtl w:val="0"/>
              </w:rPr>
              <w:t xml:space="preserve">Implement deterministic mapping precedence + AMBIGUOUS/CONFLICTED/UNSUPPORTED/REVIEW_REQUIRED states.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50B">
            <w:pPr>
              <w:rPr/>
            </w:pPr>
            <w:r w:rsidDel="00000000" w:rsidR="00000000" w:rsidRPr="00000000">
              <w:rPr>
                <w:rFonts w:ascii="Aptos" w:cs="Aptos" w:eastAsia="Aptos" w:hAnsi="Aptos"/>
                <w:b w:val="1"/>
                <w:bCs w:val="1"/>
                <w:i w:val="0"/>
                <w:iCs w:val="0"/>
                <w:color w:val="7a1f3d"/>
                <w:sz w:val="14"/>
                <w:szCs w:val="14"/>
                <w:rtl w:val="0"/>
              </w:rPr>
              <w:t xml:space="preserve">P0</w:t>
            </w:r>
            <w:r w:rsidDel="00000000" w:rsidR="00000000" w:rsidRPr="00000000">
              <w:rPr>
                <w:rtl w:val="0"/>
              </w:rPr>
            </w:r>
          </w:p>
        </w:tc>
        <w:tc>
          <w:tcPr>
            <w:tcMar>
              <w:top w:w="35.0" w:type="dxa"/>
              <w:bottom w:w="35.0" w:type="dxa"/>
            </w:tcMar>
          </w:tcPr>
          <w:p w:rsidR="00000000" w:rsidDel="00000000" w:rsidP="00000000" w:rsidRDefault="00000000" w:rsidRPr="00000000" w14:paraId="0000050C">
            <w:pPr>
              <w:rPr/>
            </w:pPr>
            <w:r w:rsidDel="00000000" w:rsidR="00000000" w:rsidRPr="00000000">
              <w:rPr>
                <w:rFonts w:ascii="Aptos" w:cs="Aptos" w:eastAsia="Aptos" w:hAnsi="Aptos"/>
                <w:b w:val="0"/>
                <w:bCs w:val="0"/>
                <w:i w:val="0"/>
                <w:iCs w:val="0"/>
                <w:color w:val="20242b"/>
                <w:sz w:val="14"/>
                <w:szCs w:val="14"/>
                <w:rtl w:val="0"/>
              </w:rPr>
              <w:t xml:space="preserve">Implement tenant/catalog mapping store with effective dating, version pinning and bulk staging.</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50D">
            <w:pPr>
              <w:rPr/>
            </w:pPr>
            <w:r w:rsidDel="00000000" w:rsidR="00000000" w:rsidRPr="00000000">
              <w:rPr>
                <w:rFonts w:ascii="Aptos" w:cs="Aptos" w:eastAsia="Aptos" w:hAnsi="Aptos"/>
                <w:b w:val="1"/>
                <w:bCs w:val="1"/>
                <w:i w:val="0"/>
                <w:iCs w:val="0"/>
                <w:color w:val="7a1f3d"/>
                <w:sz w:val="14"/>
                <w:szCs w:val="14"/>
                <w:rtl w:val="0"/>
              </w:rPr>
              <w:t xml:space="preserve">P0</w:t>
            </w:r>
            <w:r w:rsidDel="00000000" w:rsidR="00000000" w:rsidRPr="00000000">
              <w:rPr>
                <w:rtl w:val="0"/>
              </w:rPr>
            </w:r>
          </w:p>
        </w:tc>
        <w:tc>
          <w:tcPr>
            <w:tcMar>
              <w:top w:w="35.0" w:type="dxa"/>
              <w:bottom w:w="35.0" w:type="dxa"/>
            </w:tcMar>
          </w:tcPr>
          <w:p w:rsidR="00000000" w:rsidDel="00000000" w:rsidP="00000000" w:rsidRDefault="00000000" w:rsidRPr="00000000" w14:paraId="0000050E">
            <w:pPr>
              <w:rPr/>
            </w:pPr>
            <w:r w:rsidDel="00000000" w:rsidR="00000000" w:rsidRPr="00000000">
              <w:rPr>
                <w:rFonts w:ascii="Aptos" w:cs="Aptos" w:eastAsia="Aptos" w:hAnsi="Aptos"/>
                <w:b w:val="0"/>
                <w:bCs w:val="0"/>
                <w:i w:val="0"/>
                <w:iCs w:val="0"/>
                <w:color w:val="20242b"/>
                <w:sz w:val="14"/>
                <w:szCs w:val="14"/>
                <w:rtl w:val="0"/>
              </w:rPr>
              <w:t xml:space="preserve">Implement ontology/content versioned cache keys and cross-tenant isolation.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50F">
            <w:pPr>
              <w:rPr/>
            </w:pPr>
            <w:r w:rsidDel="00000000" w:rsidR="00000000" w:rsidRPr="00000000">
              <w:rPr>
                <w:rFonts w:ascii="Aptos" w:cs="Aptos" w:eastAsia="Aptos" w:hAnsi="Aptos"/>
                <w:b w:val="1"/>
                <w:bCs w:val="1"/>
                <w:i w:val="0"/>
                <w:iCs w:val="0"/>
                <w:color w:val="7a1f3d"/>
                <w:sz w:val="14"/>
                <w:szCs w:val="14"/>
                <w:rtl w:val="0"/>
              </w:rPr>
              <w:t xml:space="preserve">P0</w:t>
            </w:r>
            <w:r w:rsidDel="00000000" w:rsidR="00000000" w:rsidRPr="00000000">
              <w:rPr>
                <w:rtl w:val="0"/>
              </w:rPr>
            </w:r>
          </w:p>
        </w:tc>
        <w:tc>
          <w:tcPr>
            <w:tcMar>
              <w:top w:w="35.0" w:type="dxa"/>
              <w:bottom w:w="35.0" w:type="dxa"/>
            </w:tcMar>
          </w:tcPr>
          <w:p w:rsidR="00000000" w:rsidDel="00000000" w:rsidP="00000000" w:rsidRDefault="00000000" w:rsidRPr="00000000" w14:paraId="00000510">
            <w:pPr>
              <w:rPr/>
            </w:pPr>
            <w:r w:rsidDel="00000000" w:rsidR="00000000" w:rsidRPr="00000000">
              <w:rPr>
                <w:rFonts w:ascii="Aptos" w:cs="Aptos" w:eastAsia="Aptos" w:hAnsi="Aptos"/>
                <w:b w:val="0"/>
                <w:bCs w:val="0"/>
                <w:i w:val="0"/>
                <w:iCs w:val="0"/>
                <w:color w:val="20242b"/>
                <w:sz w:val="14"/>
                <w:szCs w:val="14"/>
                <w:rtl w:val="0"/>
              </w:rPr>
              <w:t xml:space="preserve">Implement TMF620/customer catalog adapter interface without importing external IDs as canonical.</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511">
            <w:pPr>
              <w:rPr/>
            </w:pPr>
            <w:r w:rsidDel="00000000" w:rsidR="00000000" w:rsidRPr="00000000">
              <w:rPr>
                <w:rFonts w:ascii="Aptos" w:cs="Aptos" w:eastAsia="Aptos" w:hAnsi="Aptos"/>
                <w:b w:val="1"/>
                <w:bCs w:val="1"/>
                <w:i w:val="0"/>
                <w:iCs w:val="0"/>
                <w:color w:val="7a1f3d"/>
                <w:sz w:val="14"/>
                <w:szCs w:val="14"/>
                <w:rtl w:val="0"/>
              </w:rPr>
              <w:t xml:space="preserve">P0</w:t>
            </w:r>
            <w:r w:rsidDel="00000000" w:rsidR="00000000" w:rsidRPr="00000000">
              <w:rPr>
                <w:rtl w:val="0"/>
              </w:rPr>
            </w:r>
          </w:p>
        </w:tc>
        <w:tc>
          <w:tcPr>
            <w:tcMar>
              <w:top w:w="35.0" w:type="dxa"/>
              <w:bottom w:w="35.0" w:type="dxa"/>
            </w:tcMar>
          </w:tcPr>
          <w:p w:rsidR="00000000" w:rsidDel="00000000" w:rsidP="00000000" w:rsidRDefault="00000000" w:rsidRPr="00000000" w14:paraId="00000512">
            <w:pPr>
              <w:rPr/>
            </w:pPr>
            <w:r w:rsidDel="00000000" w:rsidR="00000000" w:rsidRPr="00000000">
              <w:rPr>
                <w:rFonts w:ascii="Aptos" w:cs="Aptos" w:eastAsia="Aptos" w:hAnsi="Aptos"/>
                <w:b w:val="0"/>
                <w:bCs w:val="0"/>
                <w:i w:val="0"/>
                <w:iCs w:val="0"/>
                <w:color w:val="20242b"/>
                <w:sz w:val="14"/>
                <w:szCs w:val="14"/>
                <w:rtl w:val="0"/>
              </w:rPr>
              <w:t xml:space="preserve">Implement external incumbent-tax-code mapping model for Shadow/migration.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513">
            <w:pPr>
              <w:rPr/>
            </w:pPr>
            <w:r w:rsidDel="00000000" w:rsidR="00000000" w:rsidRPr="00000000">
              <w:rPr>
                <w:rFonts w:ascii="Aptos" w:cs="Aptos" w:eastAsia="Aptos" w:hAnsi="Aptos"/>
                <w:b w:val="1"/>
                <w:bCs w:val="1"/>
                <w:i w:val="0"/>
                <w:iCs w:val="0"/>
                <w:color w:val="7a1f3d"/>
                <w:sz w:val="14"/>
                <w:szCs w:val="14"/>
                <w:rtl w:val="0"/>
              </w:rPr>
              <w:t xml:space="preserve">P0</w:t>
            </w:r>
            <w:r w:rsidDel="00000000" w:rsidR="00000000" w:rsidRPr="00000000">
              <w:rPr>
                <w:rtl w:val="0"/>
              </w:rPr>
            </w:r>
          </w:p>
        </w:tc>
        <w:tc>
          <w:tcPr>
            <w:tcMar>
              <w:top w:w="35.0" w:type="dxa"/>
              <w:bottom w:w="35.0" w:type="dxa"/>
            </w:tcMar>
          </w:tcPr>
          <w:p w:rsidR="00000000" w:rsidDel="00000000" w:rsidP="00000000" w:rsidRDefault="00000000" w:rsidRPr="00000000" w14:paraId="00000514">
            <w:pPr>
              <w:rPr/>
            </w:pPr>
            <w:r w:rsidDel="00000000" w:rsidR="00000000" w:rsidRPr="00000000">
              <w:rPr>
                <w:rFonts w:ascii="Aptos" w:cs="Aptos" w:eastAsia="Aptos" w:hAnsi="Aptos"/>
                <w:b w:val="0"/>
                <w:bCs w:val="0"/>
                <w:i w:val="0"/>
                <w:iCs w:val="0"/>
                <w:color w:val="20242b"/>
                <w:sz w:val="14"/>
                <w:szCs w:val="14"/>
                <w:rtl w:val="0"/>
              </w:rPr>
              <w:t xml:space="preserve">Implement A3 classifier guard service using AIGOV release/threshold/abstention controls.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515">
            <w:pPr>
              <w:rPr/>
            </w:pPr>
            <w:r w:rsidDel="00000000" w:rsidR="00000000" w:rsidRPr="00000000">
              <w:rPr>
                <w:rFonts w:ascii="Aptos" w:cs="Aptos" w:eastAsia="Aptos" w:hAnsi="Aptos"/>
                <w:b w:val="1"/>
                <w:bCs w:val="1"/>
                <w:i w:val="0"/>
                <w:iCs w:val="0"/>
                <w:color w:val="7a1f3d"/>
                <w:sz w:val="14"/>
                <w:szCs w:val="14"/>
                <w:rtl w:val="0"/>
              </w:rPr>
              <w:t xml:space="preserve">P0</w:t>
            </w:r>
            <w:r w:rsidDel="00000000" w:rsidR="00000000" w:rsidRPr="00000000">
              <w:rPr>
                <w:rtl w:val="0"/>
              </w:rPr>
            </w:r>
          </w:p>
        </w:tc>
        <w:tc>
          <w:tcPr>
            <w:tcMar>
              <w:top w:w="35.0" w:type="dxa"/>
              <w:bottom w:w="35.0" w:type="dxa"/>
            </w:tcMar>
          </w:tcPr>
          <w:p w:rsidR="00000000" w:rsidDel="00000000" w:rsidP="00000000" w:rsidRDefault="00000000" w:rsidRPr="00000000" w14:paraId="00000516">
            <w:pPr>
              <w:rPr/>
            </w:pPr>
            <w:r w:rsidDel="00000000" w:rsidR="00000000" w:rsidRPr="00000000">
              <w:rPr>
                <w:rFonts w:ascii="Aptos" w:cs="Aptos" w:eastAsia="Aptos" w:hAnsi="Aptos"/>
                <w:b w:val="0"/>
                <w:bCs w:val="0"/>
                <w:i w:val="0"/>
                <w:iCs w:val="0"/>
                <w:color w:val="20242b"/>
                <w:sz w:val="14"/>
                <w:szCs w:val="14"/>
                <w:rtl w:val="0"/>
              </w:rPr>
              <w:t xml:space="preserve">Implement classification API/events and downstream state gating.</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517">
            <w:pPr>
              <w:rPr/>
            </w:pPr>
            <w:r w:rsidDel="00000000" w:rsidR="00000000" w:rsidRPr="00000000">
              <w:rPr>
                <w:rFonts w:ascii="Aptos" w:cs="Aptos" w:eastAsia="Aptos" w:hAnsi="Aptos"/>
                <w:b w:val="1"/>
                <w:bCs w:val="1"/>
                <w:i w:val="0"/>
                <w:iCs w:val="0"/>
                <w:color w:val="7a1f3d"/>
                <w:sz w:val="14"/>
                <w:szCs w:val="14"/>
                <w:rtl w:val="0"/>
              </w:rPr>
              <w:t xml:space="preserve">P0</w:t>
            </w:r>
            <w:r w:rsidDel="00000000" w:rsidR="00000000" w:rsidRPr="00000000">
              <w:rPr>
                <w:rtl w:val="0"/>
              </w:rPr>
            </w:r>
          </w:p>
        </w:tc>
        <w:tc>
          <w:tcPr>
            <w:tcMar>
              <w:top w:w="35.0" w:type="dxa"/>
              <w:bottom w:w="35.0" w:type="dxa"/>
            </w:tcMar>
          </w:tcPr>
          <w:p w:rsidR="00000000" w:rsidDel="00000000" w:rsidP="00000000" w:rsidRDefault="00000000" w:rsidRPr="00000000" w14:paraId="00000518">
            <w:pPr>
              <w:rPr/>
            </w:pPr>
            <w:r w:rsidDel="00000000" w:rsidR="00000000" w:rsidRPr="00000000">
              <w:rPr>
                <w:rFonts w:ascii="Aptos" w:cs="Aptos" w:eastAsia="Aptos" w:hAnsi="Aptos"/>
                <w:b w:val="0"/>
                <w:bCs w:val="0"/>
                <w:i w:val="0"/>
                <w:iCs w:val="0"/>
                <w:color w:val="20242b"/>
                <w:sz w:val="14"/>
                <w:szCs w:val="14"/>
                <w:rtl w:val="0"/>
              </w:rPr>
              <w:t xml:space="preserve">Build launch-critical golden corpus across mobile/fixed/VoIP/UCaaS/CPaaS/IoT/roaming/wholesale/bundles.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519">
            <w:pPr>
              <w:rPr/>
            </w:pPr>
            <w:r w:rsidDel="00000000" w:rsidR="00000000" w:rsidRPr="00000000">
              <w:rPr>
                <w:rFonts w:ascii="Aptos" w:cs="Aptos" w:eastAsia="Aptos" w:hAnsi="Aptos"/>
                <w:b w:val="1"/>
                <w:bCs w:val="1"/>
                <w:i w:val="0"/>
                <w:iCs w:val="0"/>
                <w:color w:val="7a1f3d"/>
                <w:sz w:val="14"/>
                <w:szCs w:val="14"/>
                <w:rtl w:val="0"/>
              </w:rPr>
              <w:t xml:space="preserve">P0</w:t>
            </w:r>
            <w:r w:rsidDel="00000000" w:rsidR="00000000" w:rsidRPr="00000000">
              <w:rPr>
                <w:rtl w:val="0"/>
              </w:rPr>
            </w:r>
          </w:p>
        </w:tc>
        <w:tc>
          <w:tcPr>
            <w:tcMar>
              <w:top w:w="35.0" w:type="dxa"/>
              <w:bottom w:w="35.0" w:type="dxa"/>
            </w:tcMar>
          </w:tcPr>
          <w:p w:rsidR="00000000" w:rsidDel="00000000" w:rsidP="00000000" w:rsidRDefault="00000000" w:rsidRPr="00000000" w14:paraId="0000051A">
            <w:pPr>
              <w:rPr/>
            </w:pPr>
            <w:r w:rsidDel="00000000" w:rsidR="00000000" w:rsidRPr="00000000">
              <w:rPr>
                <w:rFonts w:ascii="Aptos" w:cs="Aptos" w:eastAsia="Aptos" w:hAnsi="Aptos"/>
                <w:b w:val="0"/>
                <w:bCs w:val="0"/>
                <w:i w:val="0"/>
                <w:iCs w:val="0"/>
                <w:color w:val="20242b"/>
                <w:sz w:val="14"/>
                <w:szCs w:val="14"/>
                <w:rtl w:val="0"/>
              </w:rPr>
              <w:t xml:space="preserve">Implement ontology deprecation/split/merge migration and replay tests.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51B">
            <w:pPr>
              <w:rPr/>
            </w:pPr>
            <w:r w:rsidDel="00000000" w:rsidR="00000000" w:rsidRPr="00000000">
              <w:rPr>
                <w:rFonts w:ascii="Aptos" w:cs="Aptos" w:eastAsia="Aptos" w:hAnsi="Aptos"/>
                <w:b w:val="1"/>
                <w:bCs w:val="1"/>
                <w:i w:val="0"/>
                <w:iCs w:val="0"/>
                <w:color w:val="7a1f3d"/>
                <w:sz w:val="14"/>
                <w:szCs w:val="14"/>
                <w:rtl w:val="0"/>
              </w:rPr>
              <w:t xml:space="preserve">P1</w:t>
            </w:r>
            <w:r w:rsidDel="00000000" w:rsidR="00000000" w:rsidRPr="00000000">
              <w:rPr>
                <w:rtl w:val="0"/>
              </w:rPr>
            </w:r>
          </w:p>
        </w:tc>
        <w:tc>
          <w:tcPr>
            <w:tcMar>
              <w:top w:w="35.0" w:type="dxa"/>
              <w:bottom w:w="35.0" w:type="dxa"/>
            </w:tcMar>
          </w:tcPr>
          <w:p w:rsidR="00000000" w:rsidDel="00000000" w:rsidP="00000000" w:rsidRDefault="00000000" w:rsidRPr="00000000" w14:paraId="0000051C">
            <w:pPr>
              <w:rPr/>
            </w:pPr>
            <w:r w:rsidDel="00000000" w:rsidR="00000000" w:rsidRPr="00000000">
              <w:rPr>
                <w:rFonts w:ascii="Aptos" w:cs="Aptos" w:eastAsia="Aptos" w:hAnsi="Aptos"/>
                <w:b w:val="0"/>
                <w:bCs w:val="0"/>
                <w:i w:val="0"/>
                <w:iCs w:val="0"/>
                <w:color w:val="20242b"/>
                <w:sz w:val="14"/>
                <w:szCs w:val="14"/>
                <w:rtl w:val="0"/>
              </w:rPr>
              <w:t xml:space="preserve">Build ContentOps ontology/mapping review workspace with impact analysis.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51D">
            <w:pPr>
              <w:rPr/>
            </w:pPr>
            <w:r w:rsidDel="00000000" w:rsidR="00000000" w:rsidRPr="00000000">
              <w:rPr>
                <w:rFonts w:ascii="Aptos" w:cs="Aptos" w:eastAsia="Aptos" w:hAnsi="Aptos"/>
                <w:b w:val="1"/>
                <w:bCs w:val="1"/>
                <w:i w:val="0"/>
                <w:iCs w:val="0"/>
                <w:color w:val="7a1f3d"/>
                <w:sz w:val="14"/>
                <w:szCs w:val="14"/>
                <w:rtl w:val="0"/>
              </w:rPr>
              <w:t xml:space="preserve">P1</w:t>
            </w:r>
            <w:r w:rsidDel="00000000" w:rsidR="00000000" w:rsidRPr="00000000">
              <w:rPr>
                <w:rtl w:val="0"/>
              </w:rPr>
            </w:r>
          </w:p>
        </w:tc>
        <w:tc>
          <w:tcPr>
            <w:tcMar>
              <w:top w:w="35.0" w:type="dxa"/>
              <w:bottom w:w="35.0" w:type="dxa"/>
            </w:tcMar>
          </w:tcPr>
          <w:p w:rsidR="00000000" w:rsidDel="00000000" w:rsidP="00000000" w:rsidRDefault="00000000" w:rsidRPr="00000000" w14:paraId="0000051E">
            <w:pPr>
              <w:rPr/>
            </w:pPr>
            <w:r w:rsidDel="00000000" w:rsidR="00000000" w:rsidRPr="00000000">
              <w:rPr>
                <w:rFonts w:ascii="Aptos" w:cs="Aptos" w:eastAsia="Aptos" w:hAnsi="Aptos"/>
                <w:b w:val="0"/>
                <w:bCs w:val="0"/>
                <w:i w:val="0"/>
                <w:iCs w:val="0"/>
                <w:color w:val="20242b"/>
                <w:sz w:val="14"/>
                <w:szCs w:val="14"/>
                <w:rtl w:val="0"/>
              </w:rPr>
              <w:t xml:space="preserve">Build customer/vendor catalog mapping templates and differential deployment.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51F">
            <w:pPr>
              <w:rPr/>
            </w:pPr>
            <w:r w:rsidDel="00000000" w:rsidR="00000000" w:rsidRPr="00000000">
              <w:rPr>
                <w:rFonts w:ascii="Aptos" w:cs="Aptos" w:eastAsia="Aptos" w:hAnsi="Aptos"/>
                <w:b w:val="1"/>
                <w:bCs w:val="1"/>
                <w:i w:val="0"/>
                <w:iCs w:val="0"/>
                <w:color w:val="7a1f3d"/>
                <w:sz w:val="14"/>
                <w:szCs w:val="14"/>
                <w:rtl w:val="0"/>
              </w:rPr>
              <w:t xml:space="preserve">P1</w:t>
            </w:r>
            <w:r w:rsidDel="00000000" w:rsidR="00000000" w:rsidRPr="00000000">
              <w:rPr>
                <w:rtl w:val="0"/>
              </w:rPr>
            </w:r>
          </w:p>
        </w:tc>
        <w:tc>
          <w:tcPr>
            <w:tcMar>
              <w:top w:w="35.0" w:type="dxa"/>
              <w:bottom w:w="35.0" w:type="dxa"/>
            </w:tcMar>
          </w:tcPr>
          <w:p w:rsidR="00000000" w:rsidDel="00000000" w:rsidP="00000000" w:rsidRDefault="00000000" w:rsidRPr="00000000" w14:paraId="00000520">
            <w:pPr>
              <w:rPr/>
            </w:pPr>
            <w:r w:rsidDel="00000000" w:rsidR="00000000" w:rsidRPr="00000000">
              <w:rPr>
                <w:rFonts w:ascii="Aptos" w:cs="Aptos" w:eastAsia="Aptos" w:hAnsi="Aptos"/>
                <w:b w:val="0"/>
                <w:bCs w:val="0"/>
                <w:i w:val="0"/>
                <w:iCs w:val="0"/>
                <w:color w:val="20242b"/>
                <w:sz w:val="14"/>
                <w:szCs w:val="14"/>
                <w:rtl w:val="0"/>
              </w:rPr>
              <w:t xml:space="preserve">Build classification quality/drift dashboards by family/vendor/language/value.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521">
            <w:pPr>
              <w:rPr/>
            </w:pPr>
            <w:r w:rsidDel="00000000" w:rsidR="00000000" w:rsidRPr="00000000">
              <w:rPr>
                <w:rFonts w:ascii="Aptos" w:cs="Aptos" w:eastAsia="Aptos" w:hAnsi="Aptos"/>
                <w:b w:val="1"/>
                <w:bCs w:val="1"/>
                <w:i w:val="0"/>
                <w:iCs w:val="0"/>
                <w:color w:val="7a1f3d"/>
                <w:sz w:val="14"/>
                <w:szCs w:val="14"/>
                <w:rtl w:val="0"/>
              </w:rPr>
              <w:t xml:space="preserve">P1</w:t>
            </w:r>
            <w:r w:rsidDel="00000000" w:rsidR="00000000" w:rsidRPr="00000000">
              <w:rPr>
                <w:rtl w:val="0"/>
              </w:rPr>
            </w:r>
          </w:p>
        </w:tc>
        <w:tc>
          <w:tcPr>
            <w:tcMar>
              <w:top w:w="35.0" w:type="dxa"/>
              <w:bottom w:w="35.0" w:type="dxa"/>
            </w:tcMar>
          </w:tcPr>
          <w:p w:rsidR="00000000" w:rsidDel="00000000" w:rsidP="00000000" w:rsidRDefault="00000000" w:rsidRPr="00000000" w14:paraId="00000522">
            <w:pPr>
              <w:rPr/>
            </w:pPr>
            <w:r w:rsidDel="00000000" w:rsidR="00000000" w:rsidRPr="00000000">
              <w:rPr>
                <w:rFonts w:ascii="Aptos" w:cs="Aptos" w:eastAsia="Aptos" w:hAnsi="Aptos"/>
                <w:b w:val="0"/>
                <w:bCs w:val="0"/>
                <w:i w:val="0"/>
                <w:iCs w:val="0"/>
                <w:color w:val="20242b"/>
                <w:sz w:val="14"/>
                <w:szCs w:val="14"/>
                <w:rtl w:val="0"/>
              </w:rPr>
              <w:t xml:space="preserve">Build Shadow discrepancy root-cause classification at component level.</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523">
            <w:pPr>
              <w:rPr/>
            </w:pPr>
            <w:r w:rsidDel="00000000" w:rsidR="00000000" w:rsidRPr="00000000">
              <w:rPr>
                <w:rFonts w:ascii="Aptos" w:cs="Aptos" w:eastAsia="Aptos" w:hAnsi="Aptos"/>
                <w:b w:val="1"/>
                <w:bCs w:val="1"/>
                <w:i w:val="0"/>
                <w:iCs w:val="0"/>
                <w:color w:val="7a1f3d"/>
                <w:sz w:val="14"/>
                <w:szCs w:val="14"/>
                <w:rtl w:val="0"/>
              </w:rPr>
              <w:t xml:space="preserve">P2</w:t>
            </w:r>
            <w:r w:rsidDel="00000000" w:rsidR="00000000" w:rsidRPr="00000000">
              <w:rPr>
                <w:rtl w:val="0"/>
              </w:rPr>
            </w:r>
          </w:p>
        </w:tc>
        <w:tc>
          <w:tcPr>
            <w:tcMar>
              <w:top w:w="35.0" w:type="dxa"/>
              <w:bottom w:w="35.0" w:type="dxa"/>
            </w:tcMar>
          </w:tcPr>
          <w:p w:rsidR="00000000" w:rsidDel="00000000" w:rsidP="00000000" w:rsidRDefault="00000000" w:rsidRPr="00000000" w14:paraId="00000524">
            <w:pPr>
              <w:rPr/>
            </w:pPr>
            <w:r w:rsidDel="00000000" w:rsidR="00000000" w:rsidRPr="00000000">
              <w:rPr>
                <w:rFonts w:ascii="Aptos" w:cs="Aptos" w:eastAsia="Aptos" w:hAnsi="Aptos"/>
                <w:b w:val="0"/>
                <w:bCs w:val="0"/>
                <w:i w:val="0"/>
                <w:iCs w:val="0"/>
                <w:color w:val="20242b"/>
                <w:sz w:val="14"/>
                <w:szCs w:val="14"/>
                <w:rtl w:val="0"/>
              </w:rPr>
              <w:t xml:space="preserve">Expand external standards/code adapters and customer self-service catalog mapping with governed review.</w:t>
            </w:r>
            <w:r w:rsidDel="00000000" w:rsidR="00000000" w:rsidRPr="00000000">
              <w:rPr>
                <w:rtl w:val="0"/>
              </w:rPr>
            </w:r>
          </w:p>
        </w:tc>
      </w:tr>
    </w:tbl>
    <w:p w:rsidR="00000000" w:rsidDel="00000000" w:rsidP="00000000" w:rsidRDefault="00000000" w:rsidRPr="00000000" w14:paraId="00000525">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33. Engineering Handoff</w:t>
      </w:r>
      <w:r w:rsidDel="00000000" w:rsidR="00000000" w:rsidRPr="00000000">
        <w:rPr>
          <w:rtl w:val="0"/>
        </w:rPr>
      </w:r>
    </w:p>
    <w:tbl>
      <w:tblPr>
        <w:tblStyle w:val="Table29"/>
        <w:tblW w:w="10570.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5285"/>
        <w:gridCol w:w="5285"/>
        <w:tblGridChange w:id="0">
          <w:tblGrid>
            <w:gridCol w:w="5285"/>
            <w:gridCol w:w="5285"/>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526">
            <w:pPr>
              <w:rPr/>
            </w:pPr>
            <w:r w:rsidDel="00000000" w:rsidR="00000000" w:rsidRPr="00000000">
              <w:rPr>
                <w:rFonts w:ascii="Aptos" w:cs="Aptos" w:eastAsia="Aptos" w:hAnsi="Aptos"/>
                <w:b w:val="1"/>
                <w:bCs w:val="1"/>
                <w:i w:val="0"/>
                <w:iCs w:val="0"/>
                <w:color w:val="ffffff"/>
                <w:sz w:val="14"/>
                <w:szCs w:val="14"/>
                <w:rtl w:val="0"/>
              </w:rPr>
              <w:t xml:space="preserve">Downstream spec</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527">
            <w:pPr>
              <w:rPr/>
            </w:pPr>
            <w:r w:rsidDel="00000000" w:rsidR="00000000" w:rsidRPr="00000000">
              <w:rPr>
                <w:rFonts w:ascii="Aptos" w:cs="Aptos" w:eastAsia="Aptos" w:hAnsi="Aptos"/>
                <w:b w:val="1"/>
                <w:bCs w:val="1"/>
                <w:i w:val="0"/>
                <w:iCs w:val="0"/>
                <w:color w:val="ffffff"/>
                <w:sz w:val="14"/>
                <w:szCs w:val="14"/>
                <w:rtl w:val="0"/>
              </w:rPr>
              <w:t xml:space="preserve">Delegated control</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528">
            <w:pPr>
              <w:rPr/>
            </w:pPr>
            <w:r w:rsidDel="00000000" w:rsidR="00000000" w:rsidRPr="00000000">
              <w:rPr>
                <w:rFonts w:ascii="Aptos" w:cs="Aptos" w:eastAsia="Aptos" w:hAnsi="Aptos"/>
                <w:b w:val="1"/>
                <w:bCs w:val="1"/>
                <w:i w:val="0"/>
                <w:iCs w:val="0"/>
                <w:color w:val="7a1f3d"/>
                <w:sz w:val="14"/>
                <w:szCs w:val="14"/>
                <w:rtl w:val="0"/>
              </w:rPr>
              <w:t xml:space="preserve">ZTAX-JUR-001</w:t>
            </w:r>
            <w:r w:rsidDel="00000000" w:rsidR="00000000" w:rsidRPr="00000000">
              <w:rPr>
                <w:rtl w:val="0"/>
              </w:rPr>
            </w:r>
          </w:p>
        </w:tc>
        <w:tc>
          <w:tcPr>
            <w:tcMar>
              <w:top w:w="35.0" w:type="dxa"/>
              <w:bottom w:w="35.0" w:type="dxa"/>
            </w:tcMar>
          </w:tcPr>
          <w:p w:rsidR="00000000" w:rsidDel="00000000" w:rsidP="00000000" w:rsidRDefault="00000000" w:rsidRPr="00000000" w14:paraId="00000529">
            <w:pPr>
              <w:rPr/>
            </w:pPr>
            <w:r w:rsidDel="00000000" w:rsidR="00000000" w:rsidRPr="00000000">
              <w:rPr>
                <w:rFonts w:ascii="Aptos" w:cs="Aptos" w:eastAsia="Aptos" w:hAnsi="Aptos"/>
                <w:b w:val="0"/>
                <w:bCs w:val="0"/>
                <w:i w:val="0"/>
                <w:iCs w:val="0"/>
                <w:color w:val="20242b"/>
                <w:sz w:val="14"/>
                <w:szCs w:val="14"/>
                <w:rtl w:val="0"/>
              </w:rPr>
              <w:t xml:space="preserve">Receives canonical service facts/qualifiers and returns sourcing/place-of-supply context.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52A">
            <w:pPr>
              <w:rPr/>
            </w:pPr>
            <w:r w:rsidDel="00000000" w:rsidR="00000000" w:rsidRPr="00000000">
              <w:rPr>
                <w:rFonts w:ascii="Aptos" w:cs="Aptos" w:eastAsia="Aptos" w:hAnsi="Aptos"/>
                <w:b w:val="1"/>
                <w:bCs w:val="1"/>
                <w:i w:val="0"/>
                <w:iCs w:val="0"/>
                <w:color w:val="7a1f3d"/>
                <w:sz w:val="14"/>
                <w:szCs w:val="14"/>
                <w:rtl w:val="0"/>
              </w:rPr>
              <w:t xml:space="preserve">ZTAX-DET-001</w:t>
            </w:r>
            <w:r w:rsidDel="00000000" w:rsidR="00000000" w:rsidRPr="00000000">
              <w:rPr>
                <w:rtl w:val="0"/>
              </w:rPr>
            </w:r>
          </w:p>
        </w:tc>
        <w:tc>
          <w:tcPr>
            <w:tcMar>
              <w:top w:w="35.0" w:type="dxa"/>
              <w:bottom w:w="35.0" w:type="dxa"/>
            </w:tcMar>
          </w:tcPr>
          <w:p w:rsidR="00000000" w:rsidDel="00000000" w:rsidP="00000000" w:rsidRDefault="00000000" w:rsidRPr="00000000" w14:paraId="0000052B">
            <w:pPr>
              <w:rPr/>
            </w:pPr>
            <w:r w:rsidDel="00000000" w:rsidR="00000000" w:rsidRPr="00000000">
              <w:rPr>
                <w:rFonts w:ascii="Aptos" w:cs="Aptos" w:eastAsia="Aptos" w:hAnsi="Aptos"/>
                <w:b w:val="0"/>
                <w:bCs w:val="0"/>
                <w:i w:val="0"/>
                <w:iCs w:val="0"/>
                <w:color w:val="20242b"/>
                <w:sz w:val="14"/>
                <w:szCs w:val="14"/>
                <w:rtl w:val="0"/>
              </w:rPr>
              <w:t xml:space="preserve">Consumes RESOLVED taxability classifications; owns actual tax formulas/rates/bases.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52C">
            <w:pPr>
              <w:rPr/>
            </w:pPr>
            <w:r w:rsidDel="00000000" w:rsidR="00000000" w:rsidRPr="00000000">
              <w:rPr>
                <w:rFonts w:ascii="Aptos" w:cs="Aptos" w:eastAsia="Aptos" w:hAnsi="Aptos"/>
                <w:b w:val="1"/>
                <w:bCs w:val="1"/>
                <w:i w:val="0"/>
                <w:iCs w:val="0"/>
                <w:color w:val="7a1f3d"/>
                <w:sz w:val="14"/>
                <w:szCs w:val="14"/>
                <w:rtl w:val="0"/>
              </w:rPr>
              <w:t xml:space="preserve">ZTAX-OBL-001</w:t>
            </w:r>
            <w:r w:rsidDel="00000000" w:rsidR="00000000" w:rsidRPr="00000000">
              <w:rPr>
                <w:rtl w:val="0"/>
              </w:rPr>
            </w:r>
          </w:p>
        </w:tc>
        <w:tc>
          <w:tcPr>
            <w:tcMar>
              <w:top w:w="35.0" w:type="dxa"/>
              <w:bottom w:w="35.0" w:type="dxa"/>
            </w:tcMar>
          </w:tcPr>
          <w:p w:rsidR="00000000" w:rsidDel="00000000" w:rsidP="00000000" w:rsidRDefault="00000000" w:rsidRPr="00000000" w14:paraId="0000052D">
            <w:pPr>
              <w:rPr/>
            </w:pPr>
            <w:r w:rsidDel="00000000" w:rsidR="00000000" w:rsidRPr="00000000">
              <w:rPr>
                <w:rFonts w:ascii="Aptos" w:cs="Aptos" w:eastAsia="Aptos" w:hAnsi="Aptos"/>
                <w:b w:val="0"/>
                <w:bCs w:val="0"/>
                <w:i w:val="0"/>
                <w:iCs w:val="0"/>
                <w:color w:val="20242b"/>
                <w:sz w:val="14"/>
                <w:szCs w:val="14"/>
                <w:rtl w:val="0"/>
              </w:rPr>
              <w:t xml:space="preserve">Consumes regulatory-revenue classifications and service/counterparty facts.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52E">
            <w:pPr>
              <w:rPr/>
            </w:pPr>
            <w:r w:rsidDel="00000000" w:rsidR="00000000" w:rsidRPr="00000000">
              <w:rPr>
                <w:rFonts w:ascii="Aptos" w:cs="Aptos" w:eastAsia="Aptos" w:hAnsi="Aptos"/>
                <w:b w:val="1"/>
                <w:bCs w:val="1"/>
                <w:i w:val="0"/>
                <w:iCs w:val="0"/>
                <w:color w:val="7a1f3d"/>
                <w:sz w:val="14"/>
                <w:szCs w:val="14"/>
                <w:rtl w:val="0"/>
              </w:rPr>
              <w:t xml:space="preserve">ZTAX-CONT-001</w:t>
            </w:r>
            <w:r w:rsidDel="00000000" w:rsidR="00000000" w:rsidRPr="00000000">
              <w:rPr>
                <w:rtl w:val="0"/>
              </w:rPr>
            </w:r>
          </w:p>
        </w:tc>
        <w:tc>
          <w:tcPr>
            <w:tcMar>
              <w:top w:w="35.0" w:type="dxa"/>
              <w:bottom w:w="35.0" w:type="dxa"/>
            </w:tcMar>
          </w:tcPr>
          <w:p w:rsidR="00000000" w:rsidDel="00000000" w:rsidP="00000000" w:rsidRDefault="00000000" w:rsidRPr="00000000" w14:paraId="0000052F">
            <w:pPr>
              <w:rPr/>
            </w:pPr>
            <w:r w:rsidDel="00000000" w:rsidR="00000000" w:rsidRPr="00000000">
              <w:rPr>
                <w:rFonts w:ascii="Aptos" w:cs="Aptos" w:eastAsia="Aptos" w:hAnsi="Aptos"/>
                <w:b w:val="0"/>
                <w:bCs w:val="0"/>
                <w:i w:val="0"/>
                <w:iCs w:val="0"/>
                <w:color w:val="20242b"/>
                <w:sz w:val="14"/>
                <w:szCs w:val="14"/>
                <w:rtl w:val="0"/>
              </w:rPr>
              <w:t xml:space="preserve">Defines jurisdiction tax/regulatory classification content and country-pack categories.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530">
            <w:pPr>
              <w:rPr/>
            </w:pPr>
            <w:r w:rsidDel="00000000" w:rsidR="00000000" w:rsidRPr="00000000">
              <w:rPr>
                <w:rFonts w:ascii="Aptos" w:cs="Aptos" w:eastAsia="Aptos" w:hAnsi="Aptos"/>
                <w:b w:val="1"/>
                <w:bCs w:val="1"/>
                <w:i w:val="0"/>
                <w:iCs w:val="0"/>
                <w:color w:val="7a1f3d"/>
                <w:sz w:val="14"/>
                <w:szCs w:val="14"/>
                <w:rtl w:val="0"/>
              </w:rPr>
              <w:t xml:space="preserve">ZTAX-AIGOV-001 / AI-001</w:t>
            </w:r>
            <w:r w:rsidDel="00000000" w:rsidR="00000000" w:rsidRPr="00000000">
              <w:rPr>
                <w:rtl w:val="0"/>
              </w:rPr>
            </w:r>
          </w:p>
        </w:tc>
        <w:tc>
          <w:tcPr>
            <w:tcMar>
              <w:top w:w="35.0" w:type="dxa"/>
              <w:bottom w:w="35.0" w:type="dxa"/>
            </w:tcMar>
          </w:tcPr>
          <w:p w:rsidR="00000000" w:rsidDel="00000000" w:rsidP="00000000" w:rsidRDefault="00000000" w:rsidRPr="00000000" w14:paraId="00000531">
            <w:pPr>
              <w:rPr/>
            </w:pPr>
            <w:r w:rsidDel="00000000" w:rsidR="00000000" w:rsidRPr="00000000">
              <w:rPr>
                <w:rFonts w:ascii="Aptos" w:cs="Aptos" w:eastAsia="Aptos" w:hAnsi="Aptos"/>
                <w:b w:val="0"/>
                <w:bCs w:val="0"/>
                <w:i w:val="0"/>
                <w:iCs w:val="0"/>
                <w:color w:val="20242b"/>
                <w:sz w:val="14"/>
                <w:szCs w:val="14"/>
                <w:rtl w:val="0"/>
              </w:rPr>
              <w:t xml:space="preserve">Govern and implement classifier proposals/A3 automation.</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532">
            <w:pPr>
              <w:rPr/>
            </w:pPr>
            <w:r w:rsidDel="00000000" w:rsidR="00000000" w:rsidRPr="00000000">
              <w:rPr>
                <w:rFonts w:ascii="Aptos" w:cs="Aptos" w:eastAsia="Aptos" w:hAnsi="Aptos"/>
                <w:b w:val="1"/>
                <w:bCs w:val="1"/>
                <w:i w:val="0"/>
                <w:iCs w:val="0"/>
                <w:color w:val="7a1f3d"/>
                <w:sz w:val="14"/>
                <w:szCs w:val="14"/>
                <w:rtl w:val="0"/>
              </w:rPr>
              <w:t xml:space="preserve">ZTAX-EVID-001</w:t>
            </w:r>
            <w:r w:rsidDel="00000000" w:rsidR="00000000" w:rsidRPr="00000000">
              <w:rPr>
                <w:rtl w:val="0"/>
              </w:rPr>
            </w:r>
          </w:p>
        </w:tc>
        <w:tc>
          <w:tcPr>
            <w:tcMar>
              <w:top w:w="35.0" w:type="dxa"/>
              <w:bottom w:w="35.0" w:type="dxa"/>
            </w:tcMar>
          </w:tcPr>
          <w:p w:rsidR="00000000" w:rsidDel="00000000" w:rsidP="00000000" w:rsidRDefault="00000000" w:rsidRPr="00000000" w14:paraId="00000533">
            <w:pPr>
              <w:rPr/>
            </w:pPr>
            <w:r w:rsidDel="00000000" w:rsidR="00000000" w:rsidRPr="00000000">
              <w:rPr>
                <w:rFonts w:ascii="Aptos" w:cs="Aptos" w:eastAsia="Aptos" w:hAnsi="Aptos"/>
                <w:b w:val="0"/>
                <w:bCs w:val="0"/>
                <w:i w:val="0"/>
                <w:iCs w:val="0"/>
                <w:color w:val="20242b"/>
                <w:sz w:val="14"/>
                <w:szCs w:val="14"/>
                <w:rtl w:val="0"/>
              </w:rPr>
              <w:t xml:space="preserve">Pins ontology/mapping/rule/AI release for historical classification replay.</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534">
            <w:pPr>
              <w:rPr/>
            </w:pPr>
            <w:r w:rsidDel="00000000" w:rsidR="00000000" w:rsidRPr="00000000">
              <w:rPr>
                <w:rFonts w:ascii="Aptos" w:cs="Aptos" w:eastAsia="Aptos" w:hAnsi="Aptos"/>
                <w:b w:val="1"/>
                <w:bCs w:val="1"/>
                <w:i w:val="0"/>
                <w:iCs w:val="0"/>
                <w:color w:val="7a1f3d"/>
                <w:sz w:val="14"/>
                <w:szCs w:val="14"/>
                <w:rtl w:val="0"/>
              </w:rPr>
              <w:t xml:space="preserve">ZTAX-PRIV-001</w:t>
            </w:r>
            <w:r w:rsidDel="00000000" w:rsidR="00000000" w:rsidRPr="00000000">
              <w:rPr>
                <w:rtl w:val="0"/>
              </w:rPr>
            </w:r>
          </w:p>
        </w:tc>
        <w:tc>
          <w:tcPr>
            <w:tcMar>
              <w:top w:w="35.0" w:type="dxa"/>
              <w:bottom w:w="35.0" w:type="dxa"/>
            </w:tcMar>
          </w:tcPr>
          <w:p w:rsidR="00000000" w:rsidDel="00000000" w:rsidP="00000000" w:rsidRDefault="00000000" w:rsidRPr="00000000" w14:paraId="00000535">
            <w:pPr>
              <w:rPr/>
            </w:pPr>
            <w:r w:rsidDel="00000000" w:rsidR="00000000" w:rsidRPr="00000000">
              <w:rPr>
                <w:rFonts w:ascii="Aptos" w:cs="Aptos" w:eastAsia="Aptos" w:hAnsi="Aptos"/>
                <w:b w:val="0"/>
                <w:bCs w:val="0"/>
                <w:i w:val="0"/>
                <w:iCs w:val="0"/>
                <w:color w:val="20242b"/>
                <w:sz w:val="14"/>
                <w:szCs w:val="14"/>
                <w:rtl w:val="0"/>
              </w:rPr>
              <w:t xml:space="preserve">Controls subscriber/network/location attributes used as classification context.</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536">
            <w:pPr>
              <w:rPr/>
            </w:pPr>
            <w:r w:rsidDel="00000000" w:rsidR="00000000" w:rsidRPr="00000000">
              <w:rPr>
                <w:rFonts w:ascii="Aptos" w:cs="Aptos" w:eastAsia="Aptos" w:hAnsi="Aptos"/>
                <w:b w:val="1"/>
                <w:bCs w:val="1"/>
                <w:i w:val="0"/>
                <w:iCs w:val="0"/>
                <w:color w:val="7a1f3d"/>
                <w:sz w:val="14"/>
                <w:szCs w:val="14"/>
                <w:rtl w:val="0"/>
              </w:rPr>
              <w:t xml:space="preserve">ZTAX-INT-001</w:t>
            </w:r>
            <w:r w:rsidDel="00000000" w:rsidR="00000000" w:rsidRPr="00000000">
              <w:rPr>
                <w:rtl w:val="0"/>
              </w:rPr>
            </w:r>
          </w:p>
        </w:tc>
        <w:tc>
          <w:tcPr>
            <w:tcMar>
              <w:top w:w="35.0" w:type="dxa"/>
              <w:bottom w:w="35.0" w:type="dxa"/>
            </w:tcMar>
          </w:tcPr>
          <w:p w:rsidR="00000000" w:rsidDel="00000000" w:rsidP="00000000" w:rsidRDefault="00000000" w:rsidRPr="00000000" w14:paraId="00000537">
            <w:pPr>
              <w:rPr/>
            </w:pPr>
            <w:r w:rsidDel="00000000" w:rsidR="00000000" w:rsidRPr="00000000">
              <w:rPr>
                <w:rFonts w:ascii="Aptos" w:cs="Aptos" w:eastAsia="Aptos" w:hAnsi="Aptos"/>
                <w:b w:val="0"/>
                <w:bCs w:val="0"/>
                <w:i w:val="0"/>
                <w:iCs w:val="0"/>
                <w:color w:val="20242b"/>
                <w:sz w:val="14"/>
                <w:szCs w:val="14"/>
                <w:rtl w:val="0"/>
              </w:rPr>
              <w:t xml:space="preserve">Defines public catalog/classification APIs, bulk formats and external mappings.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538">
            <w:pPr>
              <w:rPr/>
            </w:pPr>
            <w:r w:rsidDel="00000000" w:rsidR="00000000" w:rsidRPr="00000000">
              <w:rPr>
                <w:rFonts w:ascii="Aptos" w:cs="Aptos" w:eastAsia="Aptos" w:hAnsi="Aptos"/>
                <w:b w:val="1"/>
                <w:bCs w:val="1"/>
                <w:i w:val="0"/>
                <w:iCs w:val="0"/>
                <w:color w:val="7a1f3d"/>
                <w:sz w:val="14"/>
                <w:szCs w:val="14"/>
                <w:rtl w:val="0"/>
              </w:rPr>
              <w:t xml:space="preserve">ZTAX-MIG-001 / SHD-001</w:t>
            </w:r>
            <w:r w:rsidDel="00000000" w:rsidR="00000000" w:rsidRPr="00000000">
              <w:rPr>
                <w:rtl w:val="0"/>
              </w:rPr>
            </w:r>
          </w:p>
        </w:tc>
        <w:tc>
          <w:tcPr>
            <w:tcMar>
              <w:top w:w="35.0" w:type="dxa"/>
              <w:bottom w:w="35.0" w:type="dxa"/>
            </w:tcMar>
          </w:tcPr>
          <w:p w:rsidR="00000000" w:rsidDel="00000000" w:rsidP="00000000" w:rsidRDefault="00000000" w:rsidRPr="00000000" w14:paraId="00000539">
            <w:pPr>
              <w:rPr/>
            </w:pPr>
            <w:r w:rsidDel="00000000" w:rsidR="00000000" w:rsidRPr="00000000">
              <w:rPr>
                <w:rFonts w:ascii="Aptos" w:cs="Aptos" w:eastAsia="Aptos" w:hAnsi="Aptos"/>
                <w:b w:val="0"/>
                <w:bCs w:val="0"/>
                <w:i w:val="0"/>
                <w:iCs w:val="0"/>
                <w:color w:val="20242b"/>
                <w:sz w:val="14"/>
                <w:szCs w:val="14"/>
                <w:rtl w:val="0"/>
              </w:rPr>
              <w:t xml:space="preserve">Uses incumbent/custom code mappings for migration and discrepancy analysis.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53A">
            <w:pPr>
              <w:rPr/>
            </w:pPr>
            <w:r w:rsidDel="00000000" w:rsidR="00000000" w:rsidRPr="00000000">
              <w:rPr>
                <w:rFonts w:ascii="Aptos" w:cs="Aptos" w:eastAsia="Aptos" w:hAnsi="Aptos"/>
                <w:b w:val="1"/>
                <w:bCs w:val="1"/>
                <w:i w:val="0"/>
                <w:iCs w:val="0"/>
                <w:color w:val="7a1f3d"/>
                <w:sz w:val="14"/>
                <w:szCs w:val="14"/>
                <w:rtl w:val="0"/>
              </w:rPr>
              <w:t xml:space="preserve">ZTAX-QA-001</w:t>
            </w:r>
            <w:r w:rsidDel="00000000" w:rsidR="00000000" w:rsidRPr="00000000">
              <w:rPr>
                <w:rtl w:val="0"/>
              </w:rPr>
            </w:r>
          </w:p>
        </w:tc>
        <w:tc>
          <w:tcPr>
            <w:tcMar>
              <w:top w:w="35.0" w:type="dxa"/>
              <w:bottom w:w="35.0" w:type="dxa"/>
            </w:tcMar>
          </w:tcPr>
          <w:p w:rsidR="00000000" w:rsidDel="00000000" w:rsidP="00000000" w:rsidRDefault="00000000" w:rsidRPr="00000000" w14:paraId="0000053B">
            <w:pPr>
              <w:rPr/>
            </w:pPr>
            <w:r w:rsidDel="00000000" w:rsidR="00000000" w:rsidRPr="00000000">
              <w:rPr>
                <w:rFonts w:ascii="Aptos" w:cs="Aptos" w:eastAsia="Aptos" w:hAnsi="Aptos"/>
                <w:b w:val="0"/>
                <w:bCs w:val="0"/>
                <w:i w:val="0"/>
                <w:iCs w:val="0"/>
                <w:color w:val="20242b"/>
                <w:sz w:val="14"/>
                <w:szCs w:val="14"/>
                <w:rtl w:val="0"/>
              </w:rPr>
              <w:t xml:space="preserve">Owns golden classification certification and regression gates.</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53C">
            <w:pPr>
              <w:rPr/>
            </w:pPr>
            <w:r w:rsidDel="00000000" w:rsidR="00000000" w:rsidRPr="00000000">
              <w:rPr>
                <w:rFonts w:ascii="Aptos" w:cs="Aptos" w:eastAsia="Aptos" w:hAnsi="Aptos"/>
                <w:b w:val="1"/>
                <w:bCs w:val="1"/>
                <w:i w:val="0"/>
                <w:iCs w:val="0"/>
                <w:color w:val="7a1f3d"/>
                <w:sz w:val="14"/>
                <w:szCs w:val="14"/>
                <w:rtl w:val="0"/>
              </w:rPr>
              <w:t xml:space="preserve">ZTAX-FIN-001</w:t>
            </w:r>
            <w:r w:rsidDel="00000000" w:rsidR="00000000" w:rsidRPr="00000000">
              <w:rPr>
                <w:rtl w:val="0"/>
              </w:rPr>
            </w:r>
          </w:p>
        </w:tc>
        <w:tc>
          <w:tcPr>
            <w:tcMar>
              <w:top w:w="35.0" w:type="dxa"/>
              <w:bottom w:w="35.0" w:type="dxa"/>
            </w:tcMar>
          </w:tcPr>
          <w:p w:rsidR="00000000" w:rsidDel="00000000" w:rsidP="00000000" w:rsidRDefault="00000000" w:rsidRPr="00000000" w14:paraId="0000053D">
            <w:pPr>
              <w:rPr/>
            </w:pPr>
            <w:r w:rsidDel="00000000" w:rsidR="00000000" w:rsidRPr="00000000">
              <w:rPr>
                <w:rFonts w:ascii="Aptos" w:cs="Aptos" w:eastAsia="Aptos" w:hAnsi="Aptos"/>
                <w:b w:val="0"/>
                <w:bCs w:val="0"/>
                <w:i w:val="0"/>
                <w:iCs w:val="0"/>
                <w:color w:val="20242b"/>
                <w:sz w:val="14"/>
                <w:szCs w:val="14"/>
                <w:rtl w:val="0"/>
              </w:rPr>
              <w:t xml:space="preserve">Owns monetary allocation of classified bundle components/discounts.</w:t>
            </w:r>
            <w:r w:rsidDel="00000000" w:rsidR="00000000" w:rsidRPr="00000000">
              <w:rPr>
                <w:rtl w:val="0"/>
              </w:rPr>
            </w:r>
          </w:p>
        </w:tc>
      </w:tr>
      <w:tr>
        <w:trPr>
          <w:cantSplit w:val="0"/>
          <w:tblHeader w:val="0"/>
        </w:trPr>
        <w:tc>
          <w:tcPr>
            <w:shd w:fill="f4e9ed" w:val="clear"/>
            <w:tcMar>
              <w:top w:w="75.0" w:type="dxa"/>
              <w:bottom w:w="75.0" w:type="dxa"/>
            </w:tcMar>
          </w:tcPr>
          <w:p w:rsidR="00000000" w:rsidDel="00000000" w:rsidP="00000000" w:rsidRDefault="00000000" w:rsidRPr="00000000" w14:paraId="0000053E">
            <w:pPr>
              <w:spacing w:after="40" w:lineRule="auto"/>
              <w:rPr/>
            </w:pPr>
            <w:r w:rsidDel="00000000" w:rsidR="00000000" w:rsidRPr="00000000">
              <w:rPr>
                <w:rFonts w:ascii="Aptos" w:cs="Aptos" w:eastAsia="Aptos" w:hAnsi="Aptos"/>
                <w:b w:val="1"/>
                <w:bCs w:val="1"/>
                <w:i w:val="0"/>
                <w:iCs w:val="0"/>
                <w:color w:val="7a1f3d"/>
                <w:sz w:val="18"/>
                <w:szCs w:val="18"/>
                <w:rtl w:val="0"/>
              </w:rPr>
              <w:t xml:space="preserve">PRODUCTION RULE</w:t>
            </w:r>
            <w:r w:rsidDel="00000000" w:rsidR="00000000" w:rsidRPr="00000000">
              <w:rPr>
                <w:rtl w:val="0"/>
              </w:rPr>
            </w:r>
          </w:p>
          <w:p w:rsidR="00000000" w:rsidDel="00000000" w:rsidP="00000000" w:rsidRDefault="00000000" w:rsidRPr="00000000" w14:paraId="0000053F">
            <w:pPr>
              <w:spacing w:after="0" w:lineRule="auto"/>
              <w:rPr/>
            </w:pPr>
            <w:r w:rsidDel="00000000" w:rsidR="00000000" w:rsidRPr="00000000">
              <w:rPr>
                <w:rFonts w:ascii="Aptos" w:cs="Aptos" w:eastAsia="Aptos" w:hAnsi="Aptos"/>
                <w:b w:val="1"/>
                <w:bCs w:val="1"/>
                <w:i w:val="0"/>
                <w:iCs w:val="0"/>
                <w:color w:val="20242b"/>
                <w:sz w:val="17"/>
                <w:szCs w:val="17"/>
                <w:rtl w:val="0"/>
              </w:rPr>
              <w:t xml:space="preserve">ZoikoTax must never make a tax or regulatory decision directly from a customer's marketing label or an incumbent vendor code. Production classification requires a versioned canonical component identity, approved mapping/decomposition, independently governed taxability and regulatory-revenue decisions, explicit resolution state and complete provenance.</w:t>
            </w:r>
            <w:r w:rsidDel="00000000" w:rsidR="00000000" w:rsidRPr="00000000">
              <w:rPr>
                <w:rtl w:val="0"/>
              </w:rPr>
            </w:r>
          </w:p>
        </w:tc>
      </w:tr>
    </w:tbl>
    <w:p w:rsidR="00000000" w:rsidDel="00000000" w:rsidP="00000000" w:rsidRDefault="00000000" w:rsidRPr="00000000" w14:paraId="00000540">
      <w:pPr>
        <w:rPr/>
      </w:pPr>
      <w:r w:rsidDel="00000000" w:rsidR="00000000" w:rsidRPr="00000000">
        <w:br w:type="page"/>
      </w:r>
      <w:r w:rsidDel="00000000" w:rsidR="00000000" w:rsidRPr="00000000">
        <w:rPr>
          <w:rtl w:val="0"/>
        </w:rPr>
      </w:r>
    </w:p>
    <w:p w:rsidR="00000000" w:rsidDel="00000000" w:rsidP="00000000" w:rsidRDefault="00000000" w:rsidRPr="00000000" w14:paraId="00000541">
      <w:pPr>
        <w:pStyle w:val="Heading1"/>
        <w:keepNext w:val="0"/>
        <w:spacing w:after="60" w:before="0" w:line="250" w:lineRule="auto"/>
        <w:rPr/>
      </w:pPr>
      <w:r w:rsidDel="00000000" w:rsidR="00000000" w:rsidRPr="00000000">
        <w:rPr>
          <w:rFonts w:ascii="Aptos" w:cs="Aptos" w:eastAsia="Aptos" w:hAnsi="Aptos"/>
          <w:b w:val="0"/>
          <w:bCs w:val="0"/>
          <w:i w:val="0"/>
          <w:iCs w:val="0"/>
          <w:color w:val="20242b"/>
          <w:sz w:val="17"/>
          <w:szCs w:val="17"/>
          <w:rtl w:val="0"/>
        </w:rPr>
        <w:t xml:space="preserve">Approval</w:t>
      </w:r>
      <w:r w:rsidDel="00000000" w:rsidR="00000000" w:rsidRPr="00000000">
        <w:rPr>
          <w:rtl w:val="0"/>
        </w:rPr>
      </w:r>
    </w:p>
    <w:tbl>
      <w:tblPr>
        <w:tblStyle w:val="Table30"/>
        <w:tblW w:w="10568.0" w:type="dxa"/>
        <w:jc w:val="left"/>
        <w:tblInd w:w="-115.0" w:type="dxa"/>
        <w:tblBorders>
          <w:top w:color="d7d9de" w:space="0" w:sz="4" w:val="single"/>
          <w:left w:color="d7d9de" w:space="0" w:sz="4" w:val="single"/>
          <w:bottom w:color="d7d9de" w:space="0" w:sz="4" w:val="single"/>
          <w:right w:color="d7d9de" w:space="0" w:sz="4" w:val="single"/>
          <w:insideH w:color="d7d9de" w:space="0" w:sz="4" w:val="single"/>
          <w:insideV w:color="d7d9de" w:space="0" w:sz="4" w:val="single"/>
        </w:tblBorders>
        <w:tblLayout w:type="fixed"/>
        <w:tblLook w:val="0400"/>
      </w:tblPr>
      <w:tblGrid>
        <w:gridCol w:w="2642"/>
        <w:gridCol w:w="2642"/>
        <w:gridCol w:w="2642"/>
        <w:gridCol w:w="2642"/>
        <w:tblGridChange w:id="0">
          <w:tblGrid>
            <w:gridCol w:w="2642"/>
            <w:gridCol w:w="2642"/>
            <w:gridCol w:w="2642"/>
            <w:gridCol w:w="2642"/>
          </w:tblGrid>
        </w:tblGridChange>
      </w:tblGrid>
      <w:tr>
        <w:trPr>
          <w:cantSplit w:val="0"/>
          <w:tblHeader w:val="1"/>
        </w:trPr>
        <w:tc>
          <w:tcPr>
            <w:shd w:fill="20242b" w:val="clear"/>
            <w:tcMar>
              <w:top w:w="45.0" w:type="dxa"/>
              <w:bottom w:w="45.0" w:type="dxa"/>
            </w:tcMar>
          </w:tcPr>
          <w:p w:rsidR="00000000" w:rsidDel="00000000" w:rsidP="00000000" w:rsidRDefault="00000000" w:rsidRPr="00000000" w14:paraId="00000542">
            <w:pPr>
              <w:rPr/>
            </w:pPr>
            <w:r w:rsidDel="00000000" w:rsidR="00000000" w:rsidRPr="00000000">
              <w:rPr>
                <w:rFonts w:ascii="Aptos" w:cs="Aptos" w:eastAsia="Aptos" w:hAnsi="Aptos"/>
                <w:b w:val="1"/>
                <w:bCs w:val="1"/>
                <w:i w:val="0"/>
                <w:iCs w:val="0"/>
                <w:color w:val="ffffff"/>
                <w:sz w:val="14"/>
                <w:szCs w:val="14"/>
                <w:rtl w:val="0"/>
              </w:rPr>
              <w:t xml:space="preserve">Role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543">
            <w:pPr>
              <w:rPr/>
            </w:pPr>
            <w:r w:rsidDel="00000000" w:rsidR="00000000" w:rsidRPr="00000000">
              <w:rPr>
                <w:rFonts w:ascii="Aptos" w:cs="Aptos" w:eastAsia="Aptos" w:hAnsi="Aptos"/>
                <w:b w:val="1"/>
                <w:bCs w:val="1"/>
                <w:i w:val="0"/>
                <w:iCs w:val="0"/>
                <w:color w:val="ffffff"/>
                <w:sz w:val="14"/>
                <w:szCs w:val="14"/>
                <w:rtl w:val="0"/>
              </w:rPr>
              <w:t xml:space="preserve">Name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544">
            <w:pPr>
              <w:rPr/>
            </w:pPr>
            <w:r w:rsidDel="00000000" w:rsidR="00000000" w:rsidRPr="00000000">
              <w:rPr>
                <w:rFonts w:ascii="Aptos" w:cs="Aptos" w:eastAsia="Aptos" w:hAnsi="Aptos"/>
                <w:b w:val="1"/>
                <w:bCs w:val="1"/>
                <w:i w:val="0"/>
                <w:iCs w:val="0"/>
                <w:color w:val="ffffff"/>
                <w:sz w:val="14"/>
                <w:szCs w:val="14"/>
                <w:rtl w:val="0"/>
              </w:rPr>
              <w:t xml:space="preserve">Date</w:t>
            </w:r>
            <w:r w:rsidDel="00000000" w:rsidR="00000000" w:rsidRPr="00000000">
              <w:rPr>
                <w:rtl w:val="0"/>
              </w:rPr>
            </w:r>
          </w:p>
        </w:tc>
        <w:tc>
          <w:tcPr>
            <w:shd w:fill="20242b" w:val="clear"/>
            <w:tcMar>
              <w:top w:w="45.0" w:type="dxa"/>
              <w:bottom w:w="45.0" w:type="dxa"/>
            </w:tcMar>
          </w:tcPr>
          <w:p w:rsidR="00000000" w:rsidDel="00000000" w:rsidP="00000000" w:rsidRDefault="00000000" w:rsidRPr="00000000" w14:paraId="00000545">
            <w:pPr>
              <w:rPr/>
            </w:pPr>
            <w:r w:rsidDel="00000000" w:rsidR="00000000" w:rsidRPr="00000000">
              <w:rPr>
                <w:rFonts w:ascii="Aptos" w:cs="Aptos" w:eastAsia="Aptos" w:hAnsi="Aptos"/>
                <w:b w:val="1"/>
                <w:bCs w:val="1"/>
                <w:i w:val="0"/>
                <w:iCs w:val="0"/>
                <w:color w:val="ffffff"/>
                <w:sz w:val="14"/>
                <w:szCs w:val="14"/>
                <w:rtl w:val="0"/>
              </w:rPr>
              <w:t xml:space="preserve">Signature</w:t>
            </w: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546">
            <w:pPr>
              <w:rPr/>
            </w:pPr>
            <w:r w:rsidDel="00000000" w:rsidR="00000000" w:rsidRPr="00000000">
              <w:rPr>
                <w:rFonts w:ascii="Aptos" w:cs="Aptos" w:eastAsia="Aptos" w:hAnsi="Aptos"/>
                <w:b w:val="1"/>
                <w:bCs w:val="1"/>
                <w:i w:val="0"/>
                <w:iCs w:val="0"/>
                <w:color w:val="7a1f3d"/>
                <w:sz w:val="15"/>
                <w:szCs w:val="15"/>
                <w:rtl w:val="0"/>
              </w:rPr>
              <w:t xml:space="preserve">Chief Content &amp; Regulatory Officer</w:t>
            </w:r>
            <w:r w:rsidDel="00000000" w:rsidR="00000000" w:rsidRPr="00000000">
              <w:rPr>
                <w:rtl w:val="0"/>
              </w:rPr>
            </w:r>
          </w:p>
        </w:tc>
        <w:tc>
          <w:tcPr>
            <w:tcMar>
              <w:top w:w="35.0" w:type="dxa"/>
              <w:bottom w:w="35.0" w:type="dxa"/>
            </w:tcMar>
          </w:tcPr>
          <w:p w:rsidR="00000000" w:rsidDel="00000000" w:rsidP="00000000" w:rsidRDefault="00000000" w:rsidRPr="00000000" w14:paraId="00000547">
            <w:pPr>
              <w:rPr/>
            </w:pPr>
            <w:r w:rsidDel="00000000" w:rsidR="00000000" w:rsidRPr="00000000">
              <w:rPr>
                <w:rtl w:val="0"/>
              </w:rPr>
            </w:r>
          </w:p>
        </w:tc>
        <w:tc>
          <w:tcPr>
            <w:tcMar>
              <w:top w:w="35.0" w:type="dxa"/>
              <w:bottom w:w="35.0" w:type="dxa"/>
            </w:tcMar>
          </w:tcPr>
          <w:p w:rsidR="00000000" w:rsidDel="00000000" w:rsidP="00000000" w:rsidRDefault="00000000" w:rsidRPr="00000000" w14:paraId="00000548">
            <w:pPr>
              <w:rPr/>
            </w:pPr>
            <w:r w:rsidDel="00000000" w:rsidR="00000000" w:rsidRPr="00000000">
              <w:rPr>
                <w:rtl w:val="0"/>
              </w:rPr>
            </w:r>
          </w:p>
        </w:tc>
        <w:tc>
          <w:tcPr>
            <w:tcMar>
              <w:top w:w="35.0" w:type="dxa"/>
              <w:bottom w:w="35.0" w:type="dxa"/>
            </w:tcMar>
          </w:tcPr>
          <w:p w:rsidR="00000000" w:rsidDel="00000000" w:rsidP="00000000" w:rsidRDefault="00000000" w:rsidRPr="00000000" w14:paraId="00000549">
            <w:pPr>
              <w:rPr/>
            </w:pP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54A">
            <w:pPr>
              <w:rPr/>
            </w:pPr>
            <w:r w:rsidDel="00000000" w:rsidR="00000000" w:rsidRPr="00000000">
              <w:rPr>
                <w:rFonts w:ascii="Aptos" w:cs="Aptos" w:eastAsia="Aptos" w:hAnsi="Aptos"/>
                <w:b w:val="1"/>
                <w:bCs w:val="1"/>
                <w:i w:val="0"/>
                <w:iCs w:val="0"/>
                <w:color w:val="7a1f3d"/>
                <w:sz w:val="15"/>
                <w:szCs w:val="15"/>
                <w:rtl w:val="0"/>
              </w:rPr>
              <w:t xml:space="preserve">Chief Architect</w:t>
            </w:r>
            <w:r w:rsidDel="00000000" w:rsidR="00000000" w:rsidRPr="00000000">
              <w:rPr>
                <w:rtl w:val="0"/>
              </w:rPr>
            </w:r>
          </w:p>
        </w:tc>
        <w:tc>
          <w:tcPr>
            <w:tcMar>
              <w:top w:w="35.0" w:type="dxa"/>
              <w:bottom w:w="35.0" w:type="dxa"/>
            </w:tcMar>
          </w:tcPr>
          <w:p w:rsidR="00000000" w:rsidDel="00000000" w:rsidP="00000000" w:rsidRDefault="00000000" w:rsidRPr="00000000" w14:paraId="0000054B">
            <w:pPr>
              <w:rPr/>
            </w:pPr>
            <w:r w:rsidDel="00000000" w:rsidR="00000000" w:rsidRPr="00000000">
              <w:rPr>
                <w:rtl w:val="0"/>
              </w:rPr>
            </w:r>
          </w:p>
        </w:tc>
        <w:tc>
          <w:tcPr>
            <w:tcMar>
              <w:top w:w="35.0" w:type="dxa"/>
              <w:bottom w:w="35.0" w:type="dxa"/>
            </w:tcMar>
          </w:tcPr>
          <w:p w:rsidR="00000000" w:rsidDel="00000000" w:rsidP="00000000" w:rsidRDefault="00000000" w:rsidRPr="00000000" w14:paraId="0000054C">
            <w:pPr>
              <w:rPr/>
            </w:pPr>
            <w:r w:rsidDel="00000000" w:rsidR="00000000" w:rsidRPr="00000000">
              <w:rPr>
                <w:rtl w:val="0"/>
              </w:rPr>
            </w:r>
          </w:p>
        </w:tc>
        <w:tc>
          <w:tcPr>
            <w:tcMar>
              <w:top w:w="35.0" w:type="dxa"/>
              <w:bottom w:w="35.0" w:type="dxa"/>
            </w:tcMar>
          </w:tcPr>
          <w:p w:rsidR="00000000" w:rsidDel="00000000" w:rsidP="00000000" w:rsidRDefault="00000000" w:rsidRPr="00000000" w14:paraId="0000054D">
            <w:pPr>
              <w:rPr/>
            </w:pP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54E">
            <w:pPr>
              <w:rPr/>
            </w:pPr>
            <w:r w:rsidDel="00000000" w:rsidR="00000000" w:rsidRPr="00000000">
              <w:rPr>
                <w:rFonts w:ascii="Aptos" w:cs="Aptos" w:eastAsia="Aptos" w:hAnsi="Aptos"/>
                <w:b w:val="1"/>
                <w:bCs w:val="1"/>
                <w:i w:val="0"/>
                <w:iCs w:val="0"/>
                <w:color w:val="7a1f3d"/>
                <w:sz w:val="15"/>
                <w:szCs w:val="15"/>
                <w:rtl w:val="0"/>
              </w:rPr>
              <w:t xml:space="preserve">Head of Content Engineering</w:t>
            </w:r>
            <w:r w:rsidDel="00000000" w:rsidR="00000000" w:rsidRPr="00000000">
              <w:rPr>
                <w:rtl w:val="0"/>
              </w:rPr>
            </w:r>
          </w:p>
        </w:tc>
        <w:tc>
          <w:tcPr>
            <w:tcMar>
              <w:top w:w="35.0" w:type="dxa"/>
              <w:bottom w:w="35.0" w:type="dxa"/>
            </w:tcMar>
          </w:tcPr>
          <w:p w:rsidR="00000000" w:rsidDel="00000000" w:rsidP="00000000" w:rsidRDefault="00000000" w:rsidRPr="00000000" w14:paraId="0000054F">
            <w:pPr>
              <w:rPr/>
            </w:pPr>
            <w:r w:rsidDel="00000000" w:rsidR="00000000" w:rsidRPr="00000000">
              <w:rPr>
                <w:rtl w:val="0"/>
              </w:rPr>
            </w:r>
          </w:p>
        </w:tc>
        <w:tc>
          <w:tcPr>
            <w:tcMar>
              <w:top w:w="35.0" w:type="dxa"/>
              <w:bottom w:w="35.0" w:type="dxa"/>
            </w:tcMar>
          </w:tcPr>
          <w:p w:rsidR="00000000" w:rsidDel="00000000" w:rsidP="00000000" w:rsidRDefault="00000000" w:rsidRPr="00000000" w14:paraId="00000550">
            <w:pPr>
              <w:rPr/>
            </w:pPr>
            <w:r w:rsidDel="00000000" w:rsidR="00000000" w:rsidRPr="00000000">
              <w:rPr>
                <w:rtl w:val="0"/>
              </w:rPr>
            </w:r>
          </w:p>
        </w:tc>
        <w:tc>
          <w:tcPr>
            <w:tcMar>
              <w:top w:w="35.0" w:type="dxa"/>
              <w:bottom w:w="35.0" w:type="dxa"/>
            </w:tcMar>
          </w:tcPr>
          <w:p w:rsidR="00000000" w:rsidDel="00000000" w:rsidP="00000000" w:rsidRDefault="00000000" w:rsidRPr="00000000" w14:paraId="00000551">
            <w:pPr>
              <w:rPr/>
            </w:pP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552">
            <w:pPr>
              <w:rPr/>
            </w:pPr>
            <w:r w:rsidDel="00000000" w:rsidR="00000000" w:rsidRPr="00000000">
              <w:rPr>
                <w:rFonts w:ascii="Aptos" w:cs="Aptos" w:eastAsia="Aptos" w:hAnsi="Aptos"/>
                <w:b w:val="1"/>
                <w:bCs w:val="1"/>
                <w:i w:val="0"/>
                <w:iCs w:val="0"/>
                <w:color w:val="7a1f3d"/>
                <w:sz w:val="15"/>
                <w:szCs w:val="15"/>
                <w:rtl w:val="0"/>
              </w:rPr>
              <w:t xml:space="preserve">Head of Determination</w:t>
            </w:r>
            <w:r w:rsidDel="00000000" w:rsidR="00000000" w:rsidRPr="00000000">
              <w:rPr>
                <w:rtl w:val="0"/>
              </w:rPr>
            </w:r>
          </w:p>
        </w:tc>
        <w:tc>
          <w:tcPr>
            <w:tcMar>
              <w:top w:w="35.0" w:type="dxa"/>
              <w:bottom w:w="35.0" w:type="dxa"/>
            </w:tcMar>
          </w:tcPr>
          <w:p w:rsidR="00000000" w:rsidDel="00000000" w:rsidP="00000000" w:rsidRDefault="00000000" w:rsidRPr="00000000" w14:paraId="00000553">
            <w:pPr>
              <w:rPr/>
            </w:pPr>
            <w:r w:rsidDel="00000000" w:rsidR="00000000" w:rsidRPr="00000000">
              <w:rPr>
                <w:rtl w:val="0"/>
              </w:rPr>
            </w:r>
          </w:p>
        </w:tc>
        <w:tc>
          <w:tcPr>
            <w:tcMar>
              <w:top w:w="35.0" w:type="dxa"/>
              <w:bottom w:w="35.0" w:type="dxa"/>
            </w:tcMar>
          </w:tcPr>
          <w:p w:rsidR="00000000" w:rsidDel="00000000" w:rsidP="00000000" w:rsidRDefault="00000000" w:rsidRPr="00000000" w14:paraId="00000554">
            <w:pPr>
              <w:rPr/>
            </w:pPr>
            <w:r w:rsidDel="00000000" w:rsidR="00000000" w:rsidRPr="00000000">
              <w:rPr>
                <w:rtl w:val="0"/>
              </w:rPr>
            </w:r>
          </w:p>
        </w:tc>
        <w:tc>
          <w:tcPr>
            <w:tcMar>
              <w:top w:w="35.0" w:type="dxa"/>
              <w:bottom w:w="35.0" w:type="dxa"/>
            </w:tcMar>
          </w:tcPr>
          <w:p w:rsidR="00000000" w:rsidDel="00000000" w:rsidP="00000000" w:rsidRDefault="00000000" w:rsidRPr="00000000" w14:paraId="00000555">
            <w:pPr>
              <w:rPr/>
            </w:pP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556">
            <w:pPr>
              <w:rPr/>
            </w:pPr>
            <w:r w:rsidDel="00000000" w:rsidR="00000000" w:rsidRPr="00000000">
              <w:rPr>
                <w:rFonts w:ascii="Aptos" w:cs="Aptos" w:eastAsia="Aptos" w:hAnsi="Aptos"/>
                <w:b w:val="1"/>
                <w:bCs w:val="1"/>
                <w:i w:val="0"/>
                <w:iCs w:val="0"/>
                <w:color w:val="7a1f3d"/>
                <w:sz w:val="15"/>
                <w:szCs w:val="15"/>
                <w:rtl w:val="0"/>
              </w:rPr>
              <w:t xml:space="preserve">Head of Obligation</w:t>
            </w:r>
            <w:r w:rsidDel="00000000" w:rsidR="00000000" w:rsidRPr="00000000">
              <w:rPr>
                <w:rtl w:val="0"/>
              </w:rPr>
            </w:r>
          </w:p>
        </w:tc>
        <w:tc>
          <w:tcPr>
            <w:tcMar>
              <w:top w:w="35.0" w:type="dxa"/>
              <w:bottom w:w="35.0" w:type="dxa"/>
            </w:tcMar>
          </w:tcPr>
          <w:p w:rsidR="00000000" w:rsidDel="00000000" w:rsidP="00000000" w:rsidRDefault="00000000" w:rsidRPr="00000000" w14:paraId="00000557">
            <w:pPr>
              <w:rPr/>
            </w:pPr>
            <w:r w:rsidDel="00000000" w:rsidR="00000000" w:rsidRPr="00000000">
              <w:rPr>
                <w:rtl w:val="0"/>
              </w:rPr>
            </w:r>
          </w:p>
        </w:tc>
        <w:tc>
          <w:tcPr>
            <w:tcMar>
              <w:top w:w="35.0" w:type="dxa"/>
              <w:bottom w:w="35.0" w:type="dxa"/>
            </w:tcMar>
          </w:tcPr>
          <w:p w:rsidR="00000000" w:rsidDel="00000000" w:rsidP="00000000" w:rsidRDefault="00000000" w:rsidRPr="00000000" w14:paraId="00000558">
            <w:pPr>
              <w:rPr/>
            </w:pPr>
            <w:r w:rsidDel="00000000" w:rsidR="00000000" w:rsidRPr="00000000">
              <w:rPr>
                <w:rtl w:val="0"/>
              </w:rPr>
            </w:r>
          </w:p>
        </w:tc>
        <w:tc>
          <w:tcPr>
            <w:tcMar>
              <w:top w:w="35.0" w:type="dxa"/>
              <w:bottom w:w="35.0" w:type="dxa"/>
            </w:tcMar>
          </w:tcPr>
          <w:p w:rsidR="00000000" w:rsidDel="00000000" w:rsidP="00000000" w:rsidRDefault="00000000" w:rsidRPr="00000000" w14:paraId="00000559">
            <w:pPr>
              <w:rPr/>
            </w:pPr>
            <w:r w:rsidDel="00000000" w:rsidR="00000000" w:rsidRPr="00000000">
              <w:rPr>
                <w:rtl w:val="0"/>
              </w:rPr>
            </w:r>
          </w:p>
        </w:tc>
      </w:tr>
      <w:tr>
        <w:trPr>
          <w:cantSplit w:val="1"/>
          <w:tblHeader w:val="0"/>
        </w:trPr>
        <w:tc>
          <w:tcPr>
            <w:tcMar>
              <w:top w:w="35.0" w:type="dxa"/>
              <w:bottom w:w="35.0" w:type="dxa"/>
            </w:tcMar>
          </w:tcPr>
          <w:p w:rsidR="00000000" w:rsidDel="00000000" w:rsidP="00000000" w:rsidRDefault="00000000" w:rsidRPr="00000000" w14:paraId="0000055A">
            <w:pPr>
              <w:rPr/>
            </w:pPr>
            <w:r w:rsidDel="00000000" w:rsidR="00000000" w:rsidRPr="00000000">
              <w:rPr>
                <w:rFonts w:ascii="Aptos" w:cs="Aptos" w:eastAsia="Aptos" w:hAnsi="Aptos"/>
                <w:b w:val="1"/>
                <w:bCs w:val="1"/>
                <w:i w:val="0"/>
                <w:iCs w:val="0"/>
                <w:color w:val="7a1f3d"/>
                <w:sz w:val="15"/>
                <w:szCs w:val="15"/>
                <w:rtl w:val="0"/>
              </w:rPr>
              <w:t xml:space="preserve">Chief Product Officer</w:t>
            </w:r>
            <w:r w:rsidDel="00000000" w:rsidR="00000000" w:rsidRPr="00000000">
              <w:rPr>
                <w:rtl w:val="0"/>
              </w:rPr>
            </w:r>
          </w:p>
        </w:tc>
        <w:tc>
          <w:tcPr>
            <w:tcMar>
              <w:top w:w="35.0" w:type="dxa"/>
              <w:bottom w:w="35.0" w:type="dxa"/>
            </w:tcMar>
          </w:tcPr>
          <w:p w:rsidR="00000000" w:rsidDel="00000000" w:rsidP="00000000" w:rsidRDefault="00000000" w:rsidRPr="00000000" w14:paraId="0000055B">
            <w:pPr>
              <w:rPr/>
            </w:pPr>
            <w:r w:rsidDel="00000000" w:rsidR="00000000" w:rsidRPr="00000000">
              <w:rPr>
                <w:rtl w:val="0"/>
              </w:rPr>
            </w:r>
          </w:p>
        </w:tc>
        <w:tc>
          <w:tcPr>
            <w:tcMar>
              <w:top w:w="35.0" w:type="dxa"/>
              <w:bottom w:w="35.0" w:type="dxa"/>
            </w:tcMar>
          </w:tcPr>
          <w:p w:rsidR="00000000" w:rsidDel="00000000" w:rsidP="00000000" w:rsidRDefault="00000000" w:rsidRPr="00000000" w14:paraId="0000055C">
            <w:pPr>
              <w:rPr/>
            </w:pPr>
            <w:r w:rsidDel="00000000" w:rsidR="00000000" w:rsidRPr="00000000">
              <w:rPr>
                <w:rtl w:val="0"/>
              </w:rPr>
            </w:r>
          </w:p>
        </w:tc>
        <w:tc>
          <w:tcPr>
            <w:tcMar>
              <w:top w:w="35.0" w:type="dxa"/>
              <w:bottom w:w="35.0" w:type="dxa"/>
            </w:tcMar>
          </w:tcPr>
          <w:p w:rsidR="00000000" w:rsidDel="00000000" w:rsidP="00000000" w:rsidRDefault="00000000" w:rsidRPr="00000000" w14:paraId="0000055D">
            <w:pPr>
              <w:rPr/>
            </w:pPr>
            <w:r w:rsidDel="00000000" w:rsidR="00000000" w:rsidRPr="00000000">
              <w:rPr>
                <w:rtl w:val="0"/>
              </w:rPr>
            </w:r>
          </w:p>
        </w:tc>
      </w:tr>
    </w:tbl>
    <w:p w:rsidR="00000000" w:rsidDel="00000000" w:rsidP="00000000" w:rsidRDefault="00000000" w:rsidRPr="00000000" w14:paraId="0000055E">
      <w:pPr>
        <w:keepNext w:val="0"/>
        <w:spacing w:after="0" w:before="200" w:line="250" w:lineRule="auto"/>
        <w:rPr/>
      </w:pPr>
      <w:r w:rsidDel="00000000" w:rsidR="00000000" w:rsidRPr="00000000">
        <w:rPr>
          <w:rFonts w:ascii="Aptos" w:cs="Aptos" w:eastAsia="Aptos" w:hAnsi="Aptos"/>
          <w:b w:val="1"/>
          <w:bCs w:val="1"/>
          <w:i w:val="0"/>
          <w:iCs w:val="0"/>
          <w:color w:val="666c75"/>
          <w:sz w:val="14"/>
          <w:szCs w:val="14"/>
          <w:rtl w:val="0"/>
        </w:rPr>
        <w:t xml:space="preserve">End of ZTAX-CLS-001 v1.0</w:t>
      </w:r>
      <w:r w:rsidDel="00000000" w:rsidR="00000000" w:rsidRPr="00000000">
        <w:rPr>
          <w:rtl w:val="0"/>
        </w:rPr>
      </w:r>
    </w:p>
    <w:sectPr>
      <w:headerReference r:id="rId6" w:type="default"/>
      <w:footerReference r:id="rId7" w:type="default"/>
      <w:pgSz w:h="15840" w:w="12240" w:orient="portrait"/>
      <w:pgMar w:bottom="691" w:top="720" w:left="835" w:right="83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0242b"/>
        <w:sz w:val="17"/>
        <w:szCs w:val="17"/>
        <w:u w:val="none"/>
        <w:shd w:fill="auto" w:val="clear"/>
        <w:vertAlign w:val="baseline"/>
      </w:rPr>
    </w:pPr>
    <w:r w:rsidDel="00000000" w:rsidR="00000000" w:rsidRPr="00000000">
      <w:rPr>
        <w:rtl w:val="0"/>
      </w:rPr>
    </w:r>
  </w:p>
  <w:tbl>
    <w:tblPr>
      <w:tblStyle w:val="Table32"/>
      <w:tblW w:w="10368.000000000002"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p w:rsidR="00000000" w:rsidDel="00000000" w:rsidP="00000000" w:rsidRDefault="00000000" w:rsidRPr="00000000" w14:paraId="00000564">
          <w:pPr>
            <w:rPr/>
          </w:pPr>
          <w:r w:rsidDel="00000000" w:rsidR="00000000" w:rsidRPr="00000000">
            <w:rPr>
              <w:rFonts w:ascii="Aptos" w:cs="Aptos" w:eastAsia="Aptos" w:hAnsi="Aptos"/>
              <w:b w:val="1"/>
              <w:bCs w:val="1"/>
              <w:i w:val="0"/>
              <w:iCs w:val="0"/>
              <w:color w:val="666c75"/>
              <w:sz w:val="12"/>
              <w:szCs w:val="12"/>
              <w:rtl w:val="0"/>
            </w:rPr>
            <w:t xml:space="preserve">CONFIDENTIAL · ENGINEERING SPECIFICATION</w:t>
          </w:r>
          <w:r w:rsidDel="00000000" w:rsidR="00000000" w:rsidRPr="00000000">
            <w:rPr>
              <w:rtl w:val="0"/>
            </w:rPr>
          </w:r>
        </w:p>
      </w:tc>
      <w:tc>
        <w:tcPr/>
        <w:p w:rsidR="00000000" w:rsidDel="00000000" w:rsidP="00000000" w:rsidRDefault="00000000" w:rsidRPr="00000000" w14:paraId="00000565">
          <w:pPr>
            <w:jc w:val="center"/>
            <w:rPr/>
          </w:pPr>
          <w:r w:rsidDel="00000000" w:rsidR="00000000" w:rsidRPr="00000000">
            <w:rPr>
              <w:rFonts w:ascii="Aptos" w:cs="Aptos" w:eastAsia="Aptos" w:hAnsi="Aptos"/>
              <w:b w:val="1"/>
              <w:bCs w:val="1"/>
              <w:i w:val="0"/>
              <w:iCs w:val="0"/>
              <w:color w:val="666c75"/>
              <w:sz w:val="12"/>
              <w:szCs w:val="12"/>
              <w:rtl w:val="0"/>
            </w:rPr>
            <w:t xml:space="preserve">ZoikoTax™</w:t>
          </w:r>
          <w:r w:rsidDel="00000000" w:rsidR="00000000" w:rsidRPr="00000000">
            <w:rPr>
              <w:rtl w:val="0"/>
            </w:rPr>
          </w:r>
        </w:p>
      </w:tc>
      <w:tc>
        <w:tcPr/>
        <w:p w:rsidR="00000000" w:rsidDel="00000000" w:rsidP="00000000" w:rsidRDefault="00000000" w:rsidRPr="00000000" w14:paraId="00000566">
          <w:pPr>
            <w:jc w:val="right"/>
            <w:rPr/>
          </w:pPr>
          <w:r w:rsidDel="00000000" w:rsidR="00000000" w:rsidRPr="00000000">
            <w:rPr>
              <w:rFonts w:ascii="Aptos" w:cs="Aptos" w:eastAsia="Aptos" w:hAnsi="Aptos"/>
              <w:b w:val="0"/>
              <w:bCs w:val="0"/>
              <w:i w:val="0"/>
              <w:iCs w:val="0"/>
              <w:color w:val="666c75"/>
              <w:sz w:val="12"/>
              <w:szCs w:val="12"/>
              <w:rtl w:val="0"/>
            </w:rPr>
            <w:t xml:space="preserve">29 August 2026</w:t>
          </w:r>
          <w:r w:rsidDel="00000000" w:rsidR="00000000" w:rsidRPr="00000000">
            <w:rPr>
              <w:rtl w:val="0"/>
            </w:rPr>
          </w:r>
        </w:p>
      </w:tc>
    </w:tr>
  </w:tbl>
  <w:p w:rsidR="00000000" w:rsidDel="00000000" w:rsidP="00000000" w:rsidRDefault="00000000" w:rsidRPr="00000000" w14:paraId="000005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0242b"/>
        <w:sz w:val="17"/>
        <w:szCs w:val="17"/>
        <w:u w:val="none"/>
        <w:shd w:fill="auto" w:val="clear"/>
        <w:vertAlign w:val="baseline"/>
      </w:rPr>
    </w:pPr>
    <w:r w:rsidDel="00000000" w:rsidR="00000000" w:rsidRPr="00000000">
      <w:rPr>
        <w:rtl w:val="0"/>
      </w:rPr>
    </w:r>
  </w:p>
  <w:tbl>
    <w:tblPr>
      <w:tblStyle w:val="Table31"/>
      <w:tblW w:w="10368.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84"/>
      <w:gridCol w:w="5184"/>
      <w:tblGridChange w:id="0">
        <w:tblGrid>
          <w:gridCol w:w="5184"/>
          <w:gridCol w:w="5184"/>
        </w:tblGrid>
      </w:tblGridChange>
    </w:tblGrid>
    <w:tr>
      <w:trPr>
        <w:cantSplit w:val="0"/>
        <w:tblHeader w:val="0"/>
      </w:trPr>
      <w:tc>
        <w:tcPr/>
        <w:p w:rsidR="00000000" w:rsidDel="00000000" w:rsidP="00000000" w:rsidRDefault="00000000" w:rsidRPr="00000000" w14:paraId="00000560">
          <w:pPr>
            <w:rPr/>
          </w:pPr>
          <w:r w:rsidDel="00000000" w:rsidR="00000000" w:rsidRPr="00000000">
            <w:rPr>
              <w:rFonts w:ascii="Aptos" w:cs="Aptos" w:eastAsia="Aptos" w:hAnsi="Aptos"/>
              <w:b w:val="1"/>
              <w:bCs w:val="1"/>
              <w:i w:val="0"/>
              <w:iCs w:val="0"/>
              <w:color w:val="666c75"/>
              <w:sz w:val="13"/>
              <w:szCs w:val="13"/>
              <w:rtl w:val="0"/>
            </w:rPr>
            <w:t xml:space="preserve">ZOIKOTAX™  |  TELECOM ONTOLOGY &amp; DUAL CLASSIFICATION</w:t>
          </w:r>
          <w:r w:rsidDel="00000000" w:rsidR="00000000" w:rsidRPr="00000000">
            <w:rPr>
              <w:rtl w:val="0"/>
            </w:rPr>
          </w:r>
        </w:p>
      </w:tc>
      <w:tc>
        <w:tcPr/>
        <w:p w:rsidR="00000000" w:rsidDel="00000000" w:rsidP="00000000" w:rsidRDefault="00000000" w:rsidRPr="00000000" w14:paraId="00000561">
          <w:pPr>
            <w:jc w:val="right"/>
            <w:rPr/>
          </w:pPr>
          <w:r w:rsidDel="00000000" w:rsidR="00000000" w:rsidRPr="00000000">
            <w:rPr>
              <w:rFonts w:ascii="Aptos" w:cs="Aptos" w:eastAsia="Aptos" w:hAnsi="Aptos"/>
              <w:b w:val="1"/>
              <w:bCs w:val="1"/>
              <w:i w:val="0"/>
              <w:iCs w:val="0"/>
              <w:color w:val="666c75"/>
              <w:sz w:val="13"/>
              <w:szCs w:val="13"/>
              <w:rtl w:val="0"/>
            </w:rPr>
            <w:t xml:space="preserve">ZTAX-CLS-001  v1.0</w:t>
          </w:r>
          <w:r w:rsidDel="00000000" w:rsidR="00000000" w:rsidRPr="00000000">
            <w:rPr>
              <w:rtl w:val="0"/>
            </w:rPr>
          </w:r>
        </w:p>
      </w:tc>
    </w:tr>
  </w:tbl>
  <w:p w:rsidR="00000000" w:rsidDel="00000000" w:rsidP="00000000" w:rsidRDefault="00000000" w:rsidRPr="00000000" w14:paraId="000005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0242b"/>
        <w:sz w:val="17"/>
        <w:szCs w:val="17"/>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7a1f3d"/>
      <w:sz w:val="31"/>
      <w:szCs w:val="31"/>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4f81bd"/>
      <w:sz w:val="24"/>
      <w:szCs w:val="24"/>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126a6a"/>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65d"/>
      <w:sz w:val="50"/>
      <w:szCs w:val="5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