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Rule="auto"/>
        <w:rPr/>
      </w:pPr>
      <w:r w:rsidDel="00000000" w:rsidR="00000000" w:rsidRPr="00000000">
        <w:rPr>
          <w:b w:val="1"/>
          <w:bCs w:val="1"/>
          <w:color w:val="c04044"/>
          <w:sz w:val="18"/>
          <w:szCs w:val="18"/>
          <w:rtl w:val="0"/>
        </w:rPr>
        <w:t xml:space="preserve">ZOIKOSHIELD  /  PRODUCT • DESIGN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04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Human-support routing, secure public handoff, non-incident enquiries and failure-safe confirmation</w:t>
      </w:r>
    </w:p>
    <w:tbl>
      <w:tblPr>
        <w:tblStyle w:val="Table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Version 1.0 • October 24, 2026 • American English • ZS-CHAT-WF-004. One independently approvable design proposal. It specifies intended behavior, not verified live staffing, an incident-response service-level agreement, deployed integration or legal clearance.</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design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Make assistance trustworthy and easy to reach without turning an anonymous AI chat into a privileged customer-support console. Visitors explicitly choose product help, general support, authenticated customer support, or a possible-security-incident route. Only a non-incident public enquiry can create a public support request; case ownership, responder availability and true security incident workflows remain in verified downstream systems.</w:t>
      </w:r>
    </w:p>
    <w:tbl>
      <w:tblPr>
        <w:tblStyle w:val="Table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7358"/>
        <w:tblGridChange w:id="0">
          <w:tblGrid>
            <w:gridCol w:w="1944"/>
            <w:gridCol w:w="7358"/>
          </w:tblGrid>
        </w:tblGridChange>
      </w:tblGrid>
      <w:tr>
        <w:trPr>
          <w:cantSplit w:val="0"/>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CONTROLLED DESIGN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6"/>
                <w:szCs w:val="16"/>
                <w:rtl w:val="0"/>
              </w:rPr>
              <w:t xml:space="preserve">Continuity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6"/>
                <w:szCs w:val="16"/>
                <w:rtl w:val="0"/>
              </w:rPr>
              <w:t xml:space="preserve">Builds on WF-001 launcher, WF-002 evidence-grounded conversation and WF-003 demo enquiry; this is NOT a duplicate sales/demo flow.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6"/>
                <w:szCs w:val="16"/>
                <w:rtl w:val="0"/>
              </w:rPr>
              <w:t xml:space="preserve">Scope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6"/>
                <w:szCs w:val="16"/>
                <w:rtl w:val="0"/>
              </w:rPr>
              <w:t xml:space="preserve">Support routing, safe request review/submit, case receipt, uncertain outcome, and a controlled redirect to customer support.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6"/>
                <w:szCs w:val="16"/>
                <w:rtl w:val="0"/>
              </w:rPr>
              <w:t xml:space="preserve">Identity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6"/>
                <w:szCs w:val="16"/>
                <w:rtl w:val="0"/>
              </w:rPr>
              <w:t xml:space="preserve">Internal working assistant name Zhield; public label “ZoikoShield Assistant” unless approved Brand/Legal server configuration authorizes another.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6"/>
                <w:szCs w:val="16"/>
                <w:rtl w:val="0"/>
              </w:rPr>
              <w:t xml:space="preserve">Design system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6"/>
                <w:szCs w:val="16"/>
                <w:rtl w:val="0"/>
              </w:rPr>
              <w:t xml:space="preserve">Navy #103848 and red #C04044 reference the prior wireframes; the diagrams use “LOGO” slots instead of an unverified logo/favicon.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6"/>
                <w:szCs w:val="16"/>
                <w:rtl w:val="0"/>
              </w:rPr>
              <w:t xml:space="preserve">Continuity IDs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6"/>
                <w:szCs w:val="16"/>
                <w:rtl w:val="0"/>
              </w:rPr>
              <w:t xml:space="preserve">ZS51–ZS70 are new UI/flow components; AT-51–AT-72 are this document’s P0 acceptance tests. No renumbering of previous gates.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6"/>
                <w:szCs w:val="16"/>
                <w:rtl w:val="0"/>
              </w:rPr>
              <w:t xml:space="preserve">Never permitted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6"/>
                <w:szCs w:val="16"/>
                <w:rtl w:val="0"/>
              </w:rPr>
              <w:t xml:space="preserve">Anonymous SOC/SIEM access, privileged diagnosis or response, tenant lookup by arbitrary email, incident evidence upload, secret capture, false “agent online” promises.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7">
            <w:pPr>
              <w:spacing w:after="40" w:before="40" w:lineRule="auto"/>
              <w:rPr/>
            </w:pPr>
            <w:r w:rsidDel="00000000" w:rsidR="00000000" w:rsidRPr="00000000">
              <w:rPr>
                <w:color w:val="172c39"/>
                <w:sz w:val="16"/>
                <w:szCs w:val="16"/>
                <w:rtl w:val="0"/>
              </w:rPr>
              <w:t xml:space="preserve">Release gate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8">
            <w:pPr>
              <w:spacing w:after="40" w:before="40" w:lineRule="auto"/>
              <w:rPr/>
            </w:pPr>
            <w:r w:rsidDel="00000000" w:rsidR="00000000" w:rsidRPr="00000000">
              <w:rPr>
                <w:color w:val="172c39"/>
                <w:sz w:val="16"/>
                <w:szCs w:val="16"/>
                <w:rtl w:val="0"/>
              </w:rPr>
              <w:t xml:space="preserve">Founder design sign-off for WF-004 is distinct from security, privacy, legal/brand, operations, engineering and production validation.</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tbl>
      <w:tblPr>
        <w:tblStyle w:val="Table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1A">
            <w:pPr>
              <w:spacing w:after="60" w:lineRule="auto"/>
              <w:rPr/>
            </w:pPr>
            <w:r w:rsidDel="00000000" w:rsidR="00000000" w:rsidRPr="00000000">
              <w:rPr>
                <w:b w:val="1"/>
                <w:bCs w:val="1"/>
                <w:color w:val="c04044"/>
                <w:sz w:val="16"/>
                <w:szCs w:val="16"/>
                <w:rtl w:val="0"/>
              </w:rPr>
              <w:t xml:space="preserve">NON-NEGOTIABLE</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sz w:val="17"/>
                <w:szCs w:val="17"/>
                <w:rtl w:val="0"/>
              </w:rPr>
              <w:t xml:space="preserve">A public help request is not a cybersecurity incident ticket and does not establish an incident-response obligation or SLA. Existing customers must use independently verified secure channels for incidents.</w:t>
            </w:r>
            <w:r w:rsidDel="00000000" w:rsidR="00000000" w:rsidRPr="00000000">
              <w:rPr>
                <w:rtl w:val="0"/>
              </w:rPr>
            </w:r>
          </w:p>
        </w:tc>
      </w:tr>
    </w:tbl>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01 / Desktop: support-route selection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Four plain-language destinations; public navigation remains uninterrupted.</w:t>
      </w:r>
    </w:p>
    <w:p w:rsidR="00000000" w:rsidDel="00000000" w:rsidP="00000000" w:rsidRDefault="00000000" w:rsidRPr="00000000" w14:paraId="00000020">
      <w:pPr>
        <w:spacing w:after="80" w:lineRule="auto"/>
        <w:rPr/>
      </w:pPr>
      <w:r w:rsidDel="00000000" w:rsidR="00000000" w:rsidRPr="00000000">
        <w:rPr/>
        <w:drawing>
          <wp:inline distB="0" distT="0" distL="114300" distR="114300">
            <wp:extent cx="5943600" cy="4521512"/>
            <wp:effectExtent b="0" l="0" r="0" t="0"/>
            <wp:docPr descr="Annotated desktop public website with four-route ZoikoShield chatbot handoff selection and warnings against sharing secrets or incidents." id="1" name="image1.png"/>
            <a:graphic>
              <a:graphicData uri="http://schemas.openxmlformats.org/drawingml/2006/picture">
                <pic:pic>
                  <pic:nvPicPr>
                    <pic:cNvPr descr="Annotated desktop public website with four-route ZoikoShield chatbot handoff selection and warnings against sharing secrets or incidents." id="0" name="image1.png"/>
                    <pic:cNvPicPr preferRelativeResize="0"/>
                  </pic:nvPicPr>
                  <pic:blipFill>
                    <a:blip r:embed="rId6"/>
                    <a:srcRect b="0" l="0" r="0" t="0"/>
                    <a:stretch>
                      <a:fillRect/>
                    </a:stretch>
                  </pic:blipFill>
                  <pic:spPr>
                    <a:xfrm>
                      <a:off x="0" y="0"/>
                      <a:ext cx="5943600" cy="452151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 Representative website and assistant panel. The logo slot must be replaced only with supplied approved artwork. Four separate routes eliminate ambiguous “speak to an agent now” expectations.</w:t>
      </w:r>
    </w:p>
    <w:tbl>
      <w:tblPr>
        <w:tblStyle w:val="Table4"/>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8294"/>
        <w:tblGridChange w:id="0">
          <w:tblGrid>
            <w:gridCol w:w="1008"/>
            <w:gridCol w:w="8294"/>
          </w:tblGrid>
        </w:tblGridChange>
      </w:tblGrid>
      <w:tr>
        <w:trPr>
          <w:cantSplit w:val="0"/>
          <w:tblHeader w:val="1"/>
        </w:trPr>
        <w:tc>
          <w:tcPr>
            <w:shd w:fill="103848" w:val="clear"/>
          </w:tcPr>
          <w:p w:rsidR="00000000" w:rsidDel="00000000" w:rsidP="00000000" w:rsidRDefault="00000000" w:rsidRPr="00000000" w14:paraId="00000022">
            <w:pPr>
              <w:spacing w:after="40" w:lineRule="auto"/>
              <w:rPr/>
            </w:pPr>
            <w:r w:rsidDel="00000000" w:rsidR="00000000" w:rsidRPr="00000000">
              <w:rPr>
                <w:b w:val="1"/>
                <w:bCs w:val="1"/>
                <w:color w:val="ffffff"/>
                <w:sz w:val="15"/>
                <w:szCs w:val="15"/>
                <w:rtl w:val="0"/>
              </w:rPr>
              <w:t xml:space="preserve">MARKER</w:t>
            </w:r>
            <w:r w:rsidDel="00000000" w:rsidR="00000000" w:rsidRPr="00000000">
              <w:rPr>
                <w:rtl w:val="0"/>
              </w:rPr>
            </w:r>
          </w:p>
        </w:tc>
        <w:tc>
          <w:tcPr>
            <w:shd w:fill="103848" w:val="clear"/>
          </w:tcPr>
          <w:p w:rsidR="00000000" w:rsidDel="00000000" w:rsidP="00000000" w:rsidRDefault="00000000" w:rsidRPr="00000000" w14:paraId="00000023">
            <w:pPr>
              <w:spacing w:after="40" w:lineRule="auto"/>
              <w:rPr/>
            </w:pPr>
            <w:r w:rsidDel="00000000" w:rsidR="00000000" w:rsidRPr="00000000">
              <w:rPr>
                <w:b w:val="1"/>
                <w:bCs w:val="1"/>
                <w:color w:val="ffffff"/>
                <w:sz w:val="15"/>
                <w:szCs w:val="15"/>
                <w:rtl w:val="0"/>
              </w:rPr>
              <w:t xml:space="preserve">IMPLEMENTATION RULE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4">
            <w:pPr>
              <w:spacing w:after="40" w:before="40" w:lineRule="auto"/>
              <w:rPr/>
            </w:pPr>
            <w:r w:rsidDel="00000000" w:rsidR="00000000" w:rsidRPr="00000000">
              <w:rPr>
                <w:color w:val="172c39"/>
                <w:sz w:val="15"/>
                <w:szCs w:val="15"/>
                <w:rtl w:val="0"/>
              </w:rPr>
              <w:t xml:space="preserve">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5">
            <w:pPr>
              <w:spacing w:after="40" w:before="40" w:lineRule="auto"/>
              <w:rPr/>
            </w:pPr>
            <w:r w:rsidDel="00000000" w:rsidR="00000000" w:rsidRPr="00000000">
              <w:rPr>
                <w:color w:val="172c39"/>
                <w:sz w:val="15"/>
                <w:szCs w:val="15"/>
                <w:rtl w:val="0"/>
              </w:rPr>
              <w:t xml:space="preserve">Context selection is user-driven and never creates a ticket or gathers personal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6">
            <w:pPr>
              <w:spacing w:after="40" w:before="40" w:lineRule="auto"/>
              <w:rPr/>
            </w:pPr>
            <w:r w:rsidDel="00000000" w:rsidR="00000000" w:rsidRPr="00000000">
              <w:rPr>
                <w:color w:val="172c39"/>
                <w:sz w:val="15"/>
                <w:szCs w:val="15"/>
                <w:rtl w:val="0"/>
              </w:rPr>
              <w:t xml:space="preserve">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7">
            <w:pPr>
              <w:spacing w:after="40" w:before="40" w:lineRule="auto"/>
              <w:rPr/>
            </w:pPr>
            <w:r w:rsidDel="00000000" w:rsidR="00000000" w:rsidRPr="00000000">
              <w:rPr>
                <w:color w:val="172c39"/>
                <w:sz w:val="15"/>
                <w:szCs w:val="15"/>
                <w:rtl w:val="0"/>
              </w:rPr>
              <w:t xml:space="preserve">Four destination cards carry visible intent, summary and keyboard-reachable target.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8">
            <w:pPr>
              <w:spacing w:after="40" w:before="40" w:lineRule="auto"/>
              <w:rPr/>
            </w:pPr>
            <w:r w:rsidDel="00000000" w:rsidR="00000000" w:rsidRPr="00000000">
              <w:rPr>
                <w:color w:val="172c39"/>
                <w:sz w:val="15"/>
                <w:szCs w:val="15"/>
                <w:rtl w:val="0"/>
              </w:rPr>
              <w:t xml:space="preserve">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9">
            <w:pPr>
              <w:spacing w:after="40" w:before="40" w:lineRule="auto"/>
              <w:rPr/>
            </w:pPr>
            <w:r w:rsidDel="00000000" w:rsidR="00000000" w:rsidRPr="00000000">
              <w:rPr>
                <w:color w:val="172c39"/>
                <w:sz w:val="15"/>
                <w:szCs w:val="15"/>
                <w:rtl w:val="0"/>
              </w:rPr>
              <w:t xml:space="preserve">Incident warning appears before any data-entry screen; dangerous or confidential material is excluded.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A">
            <w:pPr>
              <w:spacing w:after="40" w:before="40" w:lineRule="auto"/>
              <w:rPr/>
            </w:pPr>
            <w:r w:rsidDel="00000000" w:rsidR="00000000" w:rsidRPr="00000000">
              <w:rPr>
                <w:color w:val="172c39"/>
                <w:sz w:val="15"/>
                <w:szCs w:val="15"/>
                <w:rtl w:val="0"/>
              </w:rPr>
              <w:t xml:space="preserve">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B">
            <w:pPr>
              <w:spacing w:after="40" w:before="40" w:lineRule="auto"/>
              <w:rPr/>
            </w:pPr>
            <w:r w:rsidDel="00000000" w:rsidR="00000000" w:rsidRPr="00000000">
              <w:rPr>
                <w:color w:val="172c39"/>
                <w:sz w:val="15"/>
                <w:szCs w:val="15"/>
                <w:rtl w:val="0"/>
              </w:rPr>
              <w:t xml:space="preserve">Public website navigation, chat close, Escape behavior and keyboard focus are preserved.</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02 / Route taxonomy and decision matrix</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Deterministic routing outweighs model-based guesswork.</w:t>
      </w:r>
    </w:p>
    <w:tbl>
      <w:tblPr>
        <w:tblStyle w:val="Table5"/>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2189"/>
        <w:gridCol w:w="4896"/>
        <w:tblGridChange w:id="0">
          <w:tblGrid>
            <w:gridCol w:w="2218"/>
            <w:gridCol w:w="2189"/>
            <w:gridCol w:w="4896"/>
          </w:tblGrid>
        </w:tblGridChange>
      </w:tblGrid>
      <w:tr>
        <w:trPr>
          <w:cantSplit w:val="0"/>
          <w:tblHeader w:val="1"/>
        </w:trPr>
        <w:tc>
          <w:tcPr>
            <w:shd w:fill="103848" w:val="clear"/>
          </w:tcPr>
          <w:p w:rsidR="00000000" w:rsidDel="00000000" w:rsidP="00000000" w:rsidRDefault="00000000" w:rsidRPr="00000000" w14:paraId="00000030">
            <w:pPr>
              <w:spacing w:after="40" w:lineRule="auto"/>
              <w:rPr/>
            </w:pPr>
            <w:r w:rsidDel="00000000" w:rsidR="00000000" w:rsidRPr="00000000">
              <w:rPr>
                <w:b w:val="1"/>
                <w:bCs w:val="1"/>
                <w:color w:val="ffffff"/>
                <w:sz w:val="15"/>
                <w:szCs w:val="15"/>
                <w:rtl w:val="0"/>
              </w:rPr>
              <w:t xml:space="preserve">VISIBLE ROUTE</w:t>
            </w:r>
            <w:r w:rsidDel="00000000" w:rsidR="00000000" w:rsidRPr="00000000">
              <w:rPr>
                <w:rtl w:val="0"/>
              </w:rPr>
            </w:r>
          </w:p>
        </w:tc>
        <w:tc>
          <w:tcPr>
            <w:shd w:fill="103848" w:val="clear"/>
          </w:tcPr>
          <w:p w:rsidR="00000000" w:rsidDel="00000000" w:rsidP="00000000" w:rsidRDefault="00000000" w:rsidRPr="00000000" w14:paraId="00000031">
            <w:pPr>
              <w:spacing w:after="40" w:lineRule="auto"/>
              <w:rPr/>
            </w:pPr>
            <w:r w:rsidDel="00000000" w:rsidR="00000000" w:rsidRPr="00000000">
              <w:rPr>
                <w:b w:val="1"/>
                <w:bCs w:val="1"/>
                <w:color w:val="ffffff"/>
                <w:sz w:val="15"/>
                <w:szCs w:val="15"/>
                <w:rtl w:val="0"/>
              </w:rPr>
              <w:t xml:space="preserve">INTENT KEY</w:t>
            </w:r>
            <w:r w:rsidDel="00000000" w:rsidR="00000000" w:rsidRPr="00000000">
              <w:rPr>
                <w:rtl w:val="0"/>
              </w:rPr>
            </w:r>
          </w:p>
        </w:tc>
        <w:tc>
          <w:tcPr>
            <w:shd w:fill="103848" w:val="clear"/>
          </w:tcPr>
          <w:p w:rsidR="00000000" w:rsidDel="00000000" w:rsidP="00000000" w:rsidRDefault="00000000" w:rsidRPr="00000000" w14:paraId="00000032">
            <w:pPr>
              <w:spacing w:after="40" w:lineRule="auto"/>
              <w:rPr/>
            </w:pPr>
            <w:r w:rsidDel="00000000" w:rsidR="00000000" w:rsidRPr="00000000">
              <w:rPr>
                <w:b w:val="1"/>
                <w:bCs w:val="1"/>
                <w:color w:val="ffffff"/>
                <w:sz w:val="15"/>
                <w:szCs w:val="15"/>
                <w:rtl w:val="0"/>
              </w:rPr>
              <w:t xml:space="preserve">OUTCOME / AUTHORITY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3">
            <w:pPr>
              <w:spacing w:after="40" w:before="40" w:lineRule="auto"/>
              <w:rPr/>
            </w:pPr>
            <w:r w:rsidDel="00000000" w:rsidR="00000000" w:rsidRPr="00000000">
              <w:rPr>
                <w:color w:val="172c39"/>
                <w:sz w:val="16"/>
                <w:szCs w:val="16"/>
                <w:rtl w:val="0"/>
              </w:rPr>
              <w:t xml:space="preserve">Product &amp; pricing questions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4">
            <w:pPr>
              <w:spacing w:after="40" w:before="40" w:lineRule="auto"/>
              <w:rPr/>
            </w:pPr>
            <w:r w:rsidDel="00000000" w:rsidR="00000000" w:rsidRPr="00000000">
              <w:rPr>
                <w:color w:val="172c39"/>
                <w:sz w:val="16"/>
                <w:szCs w:val="16"/>
                <w:rtl w:val="0"/>
              </w:rPr>
              <w:t xml:space="preserve">public_product_help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5">
            <w:pPr>
              <w:spacing w:after="40" w:before="40" w:lineRule="auto"/>
              <w:rPr/>
            </w:pPr>
            <w:r w:rsidDel="00000000" w:rsidR="00000000" w:rsidRPr="00000000">
              <w:rPr>
                <w:color w:val="172c39"/>
                <w:sz w:val="16"/>
                <w:szCs w:val="16"/>
                <w:rtl w:val="0"/>
              </w:rPr>
              <w:t xml:space="preserve">Continue WF-002 public, source-grounded answers; links only to approved public URLs.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6">
            <w:pPr>
              <w:spacing w:after="40" w:before="40" w:lineRule="auto"/>
              <w:rPr/>
            </w:pPr>
            <w:r w:rsidDel="00000000" w:rsidR="00000000" w:rsidRPr="00000000">
              <w:rPr>
                <w:color w:val="172c39"/>
                <w:sz w:val="16"/>
                <w:szCs w:val="16"/>
                <w:rtl w:val="0"/>
              </w:rPr>
              <w:t xml:space="preserve">General non-incident support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7">
            <w:pPr>
              <w:spacing w:after="40" w:before="40" w:lineRule="auto"/>
              <w:rPr/>
            </w:pPr>
            <w:r w:rsidDel="00000000" w:rsidR="00000000" w:rsidRPr="00000000">
              <w:rPr>
                <w:color w:val="172c39"/>
                <w:sz w:val="16"/>
                <w:szCs w:val="16"/>
                <w:rtl w:val="0"/>
              </w:rPr>
              <w:t xml:space="preserve">public_support_request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8">
            <w:pPr>
              <w:spacing w:after="40" w:before="40" w:lineRule="auto"/>
              <w:rPr/>
            </w:pPr>
            <w:r w:rsidDel="00000000" w:rsidR="00000000" w:rsidRPr="00000000">
              <w:rPr>
                <w:color w:val="172c39"/>
                <w:sz w:val="16"/>
                <w:szCs w:val="16"/>
                <w:rtl w:val="0"/>
              </w:rPr>
              <w:t xml:space="preserve">Open H2 intake and H3 review; BFF accepts one public enquiry if validated.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9">
            <w:pPr>
              <w:spacing w:after="40" w:before="40" w:lineRule="auto"/>
              <w:rPr/>
            </w:pPr>
            <w:r w:rsidDel="00000000" w:rsidR="00000000" w:rsidRPr="00000000">
              <w:rPr>
                <w:color w:val="172c39"/>
                <w:sz w:val="16"/>
                <w:szCs w:val="16"/>
                <w:rtl w:val="0"/>
              </w:rPr>
              <w:t xml:space="preserve">Existing customer support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A">
            <w:pPr>
              <w:spacing w:after="40" w:before="40" w:lineRule="auto"/>
              <w:rPr/>
            </w:pPr>
            <w:r w:rsidDel="00000000" w:rsidR="00000000" w:rsidRPr="00000000">
              <w:rPr>
                <w:color w:val="172c39"/>
                <w:sz w:val="16"/>
                <w:szCs w:val="16"/>
                <w:rtl w:val="0"/>
              </w:rPr>
              <w:t xml:space="preserve">verified_customer_portal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B">
            <w:pPr>
              <w:spacing w:after="40" w:before="40" w:lineRule="auto"/>
              <w:rPr/>
            </w:pPr>
            <w:r w:rsidDel="00000000" w:rsidR="00000000" w:rsidRPr="00000000">
              <w:rPr>
                <w:color w:val="172c39"/>
                <w:sz w:val="16"/>
                <w:szCs w:val="16"/>
                <w:rtl w:val="0"/>
              </w:rPr>
              <w:t xml:space="preserve">Display approved login/help center link; no portal credential fields in chatbot.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C">
            <w:pPr>
              <w:spacing w:after="40" w:before="40" w:lineRule="auto"/>
              <w:rPr/>
            </w:pPr>
            <w:r w:rsidDel="00000000" w:rsidR="00000000" w:rsidRPr="00000000">
              <w:rPr>
                <w:color w:val="172c39"/>
                <w:sz w:val="16"/>
                <w:szCs w:val="16"/>
                <w:rtl w:val="0"/>
              </w:rPr>
              <w:t xml:space="preserve">Possible security incident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D">
            <w:pPr>
              <w:spacing w:after="40" w:before="40" w:lineRule="auto"/>
              <w:rPr/>
            </w:pPr>
            <w:r w:rsidDel="00000000" w:rsidR="00000000" w:rsidRPr="00000000">
              <w:rPr>
                <w:color w:val="172c39"/>
                <w:sz w:val="16"/>
                <w:szCs w:val="16"/>
                <w:rtl w:val="0"/>
              </w:rPr>
              <w:t xml:space="preserve">security_incident_route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E">
            <w:pPr>
              <w:spacing w:after="40" w:before="40" w:lineRule="auto"/>
              <w:rPr/>
            </w:pPr>
            <w:r w:rsidDel="00000000" w:rsidR="00000000" w:rsidRPr="00000000">
              <w:rPr>
                <w:color w:val="172c39"/>
                <w:sz w:val="16"/>
                <w:szCs w:val="16"/>
                <w:rtl w:val="0"/>
              </w:rPr>
              <w:t xml:space="preserve">Show immediate route notice / approved response procedure; no incident intake and no triage claims.</w:t>
            </w:r>
            <w:r w:rsidDel="00000000" w:rsidR="00000000" w:rsidRPr="00000000">
              <w:rPr>
                <w:rtl w:val="0"/>
              </w:rPr>
            </w:r>
          </w:p>
        </w:tc>
      </w:tr>
    </w:tbl>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Escalation trigger precedence</w:t>
      </w:r>
    </w:p>
    <w:tbl>
      <w:tblPr>
        <w:tblStyle w:val="Table6"/>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4003"/>
        <w:gridCol w:w="4450"/>
        <w:tblGridChange w:id="0">
          <w:tblGrid>
            <w:gridCol w:w="850"/>
            <w:gridCol w:w="4003"/>
            <w:gridCol w:w="4450"/>
          </w:tblGrid>
        </w:tblGridChange>
      </w:tblGrid>
      <w:tr>
        <w:trPr>
          <w:cantSplit w:val="0"/>
          <w:tblHeader w:val="1"/>
        </w:trPr>
        <w:tc>
          <w:tcPr>
            <w:shd w:fill="103848" w:val="clear"/>
          </w:tcPr>
          <w:p w:rsidR="00000000" w:rsidDel="00000000" w:rsidP="00000000" w:rsidRDefault="00000000" w:rsidRPr="00000000" w14:paraId="00000041">
            <w:pPr>
              <w:spacing w:after="4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03848" w:val="clear"/>
          </w:tcPr>
          <w:p w:rsidR="00000000" w:rsidDel="00000000" w:rsidP="00000000" w:rsidRDefault="00000000" w:rsidRPr="00000000" w14:paraId="00000042">
            <w:pPr>
              <w:spacing w:after="40" w:lineRule="auto"/>
              <w:rPr/>
            </w:pPr>
            <w:r w:rsidDel="00000000" w:rsidR="00000000" w:rsidRPr="00000000">
              <w:rPr>
                <w:b w:val="1"/>
                <w:bCs w:val="1"/>
                <w:color w:val="ffffff"/>
                <w:sz w:val="15"/>
                <w:szCs w:val="15"/>
                <w:rtl w:val="0"/>
              </w:rPr>
              <w:t xml:space="preserve">TRIGGER / CLASSIFICATION</w:t>
            </w:r>
            <w:r w:rsidDel="00000000" w:rsidR="00000000" w:rsidRPr="00000000">
              <w:rPr>
                <w:rtl w:val="0"/>
              </w:rPr>
            </w:r>
          </w:p>
        </w:tc>
        <w:tc>
          <w:tcPr>
            <w:shd w:fill="103848" w:val="clear"/>
          </w:tcPr>
          <w:p w:rsidR="00000000" w:rsidDel="00000000" w:rsidP="00000000" w:rsidRDefault="00000000" w:rsidRPr="00000000" w14:paraId="00000043">
            <w:pPr>
              <w:spacing w:after="40" w:lineRule="auto"/>
              <w:rPr/>
            </w:pPr>
            <w:r w:rsidDel="00000000" w:rsidR="00000000" w:rsidRPr="00000000">
              <w:rPr>
                <w:b w:val="1"/>
                <w:bCs w:val="1"/>
                <w:color w:val="ffffff"/>
                <w:sz w:val="15"/>
                <w:szCs w:val="15"/>
                <w:rtl w:val="0"/>
              </w:rPr>
              <w:t xml:space="preserve">REQUIRED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P0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User states active compromise, ransomware, account takeover, exfiltration, outage or attack under way.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Do not solicit details. Show safe immediate action wording and approved support-channel link where available; suggest established incident process.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P0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8">
            <w:pPr>
              <w:spacing w:after="40" w:before="40" w:lineRule="auto"/>
              <w:rPr/>
            </w:pPr>
            <w:r w:rsidDel="00000000" w:rsidR="00000000" w:rsidRPr="00000000">
              <w:rPr>
                <w:color w:val="172c39"/>
                <w:sz w:val="15"/>
                <w:szCs w:val="15"/>
                <w:rtl w:val="0"/>
              </w:rPr>
              <w:t xml:space="preserve">Passwords, tokens, log snippets, vulnerability secrets, personal/customer data pasted.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9">
            <w:pPr>
              <w:spacing w:after="40" w:before="40" w:lineRule="auto"/>
              <w:rPr/>
            </w:pPr>
            <w:r w:rsidDel="00000000" w:rsidR="00000000" w:rsidRPr="00000000">
              <w:rPr>
                <w:color w:val="172c39"/>
                <w:sz w:val="15"/>
                <w:szCs w:val="15"/>
                <w:rtl w:val="0"/>
              </w:rPr>
              <w:t xml:space="preserve">Interrupt form ingestion, warn and suppress storage/forwarding; only redacted security event may be logged.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A">
            <w:pPr>
              <w:spacing w:after="40" w:before="40" w:lineRule="auto"/>
              <w:rPr/>
            </w:pPr>
            <w:r w:rsidDel="00000000" w:rsidR="00000000" w:rsidRPr="00000000">
              <w:rPr>
                <w:color w:val="172c39"/>
                <w:sz w:val="15"/>
                <w:szCs w:val="15"/>
                <w:rtl w:val="0"/>
              </w:rPr>
              <w:t xml:space="preserve">P1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B">
            <w:pPr>
              <w:spacing w:after="40" w:before="40" w:lineRule="auto"/>
              <w:rPr/>
            </w:pPr>
            <w:r w:rsidDel="00000000" w:rsidR="00000000" w:rsidRPr="00000000">
              <w:rPr>
                <w:color w:val="172c39"/>
                <w:sz w:val="15"/>
                <w:szCs w:val="15"/>
                <w:rtl w:val="0"/>
              </w:rPr>
              <w:t xml:space="preserve">Customer reports trouble using account or accessing purchased services.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C">
            <w:pPr>
              <w:spacing w:after="40" w:before="40" w:lineRule="auto"/>
              <w:rPr/>
            </w:pPr>
            <w:r w:rsidDel="00000000" w:rsidR="00000000" w:rsidRPr="00000000">
              <w:rPr>
                <w:color w:val="172c39"/>
                <w:sz w:val="15"/>
                <w:szCs w:val="15"/>
                <w:rtl w:val="0"/>
              </w:rPr>
              <w:t xml:space="preserve">Offer verified customer portal. Do not infer account ownership from email or promote visitor to customer role.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D">
            <w:pPr>
              <w:spacing w:after="40" w:before="40" w:lineRule="auto"/>
              <w:rPr/>
            </w:pPr>
            <w:r w:rsidDel="00000000" w:rsidR="00000000" w:rsidRPr="00000000">
              <w:rPr>
                <w:color w:val="172c39"/>
                <w:sz w:val="15"/>
                <w:szCs w:val="15"/>
                <w:rtl w:val="0"/>
              </w:rPr>
              <w:t xml:space="preserve">P2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E">
            <w:pPr>
              <w:spacing w:after="40" w:before="40" w:lineRule="auto"/>
              <w:rPr/>
            </w:pPr>
            <w:r w:rsidDel="00000000" w:rsidR="00000000" w:rsidRPr="00000000">
              <w:rPr>
                <w:color w:val="172c39"/>
                <w:sz w:val="15"/>
                <w:szCs w:val="15"/>
                <w:rtl w:val="0"/>
              </w:rPr>
              <w:t xml:space="preserve">Public questions, documentation, non-urgent website or sales navigation.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F">
            <w:pPr>
              <w:spacing w:after="40" w:before="40" w:lineRule="auto"/>
              <w:rPr/>
            </w:pPr>
            <w:r w:rsidDel="00000000" w:rsidR="00000000" w:rsidRPr="00000000">
              <w:rPr>
                <w:color w:val="172c39"/>
                <w:sz w:val="15"/>
                <w:szCs w:val="15"/>
                <w:rtl w:val="0"/>
              </w:rPr>
              <w:t xml:space="preserve">Answer from approved public sources or offer limited general support request.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0">
            <w:pPr>
              <w:spacing w:after="40" w:before="40" w:lineRule="auto"/>
              <w:rPr/>
            </w:pPr>
            <w:r w:rsidDel="00000000" w:rsidR="00000000" w:rsidRPr="00000000">
              <w:rPr>
                <w:color w:val="172c39"/>
                <w:sz w:val="15"/>
                <w:szCs w:val="15"/>
                <w:rtl w:val="0"/>
              </w:rPr>
              <w:t xml:space="preserve">P3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1">
            <w:pPr>
              <w:spacing w:after="40" w:before="40" w:lineRule="auto"/>
              <w:rPr/>
            </w:pPr>
            <w:r w:rsidDel="00000000" w:rsidR="00000000" w:rsidRPr="00000000">
              <w:rPr>
                <w:color w:val="172c39"/>
                <w:sz w:val="15"/>
                <w:szCs w:val="15"/>
                <w:rtl w:val="0"/>
              </w:rPr>
              <w:t xml:space="preserve">Abusive content or repetitive requests.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2">
            <w:pPr>
              <w:spacing w:after="40" w:before="40" w:lineRule="auto"/>
              <w:rPr/>
            </w:pPr>
            <w:r w:rsidDel="00000000" w:rsidR="00000000" w:rsidRPr="00000000">
              <w:rPr>
                <w:color w:val="172c39"/>
                <w:sz w:val="15"/>
                <w:szCs w:val="15"/>
                <w:rtl w:val="0"/>
              </w:rPr>
              <w:t xml:space="preserve">Graceful moderation and rate safeguards; public contact alternatives and normal website retained.</w:t>
            </w: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tbl>
      <w:tblPr>
        <w:tblStyle w:val="Table7"/>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54">
            <w:pPr>
              <w:spacing w:after="60" w:lineRule="auto"/>
              <w:rPr/>
            </w:pPr>
            <w:r w:rsidDel="00000000" w:rsidR="00000000" w:rsidRPr="00000000">
              <w:rPr>
                <w:b w:val="1"/>
                <w:bCs w:val="1"/>
                <w:color w:val="c04044"/>
                <w:sz w:val="16"/>
                <w:szCs w:val="16"/>
                <w:rtl w:val="0"/>
              </w:rPr>
              <w:t xml:space="preserve">AVAILABILITY HONESTY</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sz w:val="17"/>
                <w:szCs w:val="17"/>
                <w:rtl w:val="0"/>
              </w:rPr>
              <w:t xml:space="preserve">Display human hours, response expectations, support channels, regional numbers, contract entitlements and live-agent status only from an operationally maintained verified registry. If absent, say “Send a request” or “See contact options”—never invent a 24/7 hotline.</w:t>
            </w:r>
            <w:r w:rsidDel="00000000" w:rsidR="00000000" w:rsidRPr="00000000">
              <w:rPr>
                <w:rtl w:val="0"/>
              </w:rPr>
            </w:r>
          </w:p>
        </w:tc>
      </w:tr>
    </w:tbl>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03 / Mobile: support selection and rescue route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No buried high-priority choice, overflow trap or dependent scrolling container.</w:t>
      </w:r>
    </w:p>
    <w:p w:rsidR="00000000" w:rsidDel="00000000" w:rsidP="00000000" w:rsidRDefault="00000000" w:rsidRPr="00000000" w14:paraId="0000005A">
      <w:pPr>
        <w:spacing w:after="80" w:lineRule="auto"/>
        <w:rPr/>
      </w:pPr>
      <w:r w:rsidDel="00000000" w:rsidR="00000000" w:rsidRPr="00000000">
        <w:rPr/>
        <w:drawing>
          <wp:inline distB="0" distT="0" distL="114300" distR="114300">
            <wp:extent cx="5925312" cy="5266944"/>
            <wp:effectExtent b="0" l="0" r="0" t="0"/>
            <wp:docPr descr="Mobile support selection with four route cards and responsive accessibility rules, showing possible incident route without entering details." id="3" name="image3.png"/>
            <a:graphic>
              <a:graphicData uri="http://schemas.openxmlformats.org/drawingml/2006/picture">
                <pic:pic>
                  <pic:nvPicPr>
                    <pic:cNvPr descr="Mobile support selection with four route cards and responsive accessibility rules, showing possible incident route without entering details." id="0" name="image3.png"/>
                    <pic:cNvPicPr preferRelativeResize="0"/>
                  </pic:nvPicPr>
                  <pic:blipFill>
                    <a:blip r:embed="rId7"/>
                    <a:srcRect b="0" l="0" r="0" t="0"/>
                    <a:stretch>
                      <a:fillRect/>
                    </a:stretch>
                  </pic:blipFill>
                  <pic:spPr>
                    <a:xfrm>
                      <a:off x="0" y="0"/>
                      <a:ext cx="5925312" cy="526694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 Proposed phone view. The suspected-incident path remains directly visible and reachable; it does not require a lengthy form or an account sign-in step to receive general safety routing.</w:t>
      </w:r>
    </w:p>
    <w:tbl>
      <w:tblPr>
        <w:tblStyle w:val="Table8"/>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5C">
            <w:pPr>
              <w:spacing w:after="60" w:lineRule="auto"/>
              <w:rPr/>
            </w:pPr>
            <w:r w:rsidDel="00000000" w:rsidR="00000000" w:rsidRPr="00000000">
              <w:rPr>
                <w:b w:val="1"/>
                <w:bCs w:val="1"/>
                <w:color w:val="c04044"/>
                <w:sz w:val="16"/>
                <w:szCs w:val="16"/>
                <w:rtl w:val="0"/>
              </w:rPr>
              <w:t xml:space="preserve">RESPONSIVE INTERACTION</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sz w:val="17"/>
                <w:szCs w:val="17"/>
                <w:rtl w:val="0"/>
              </w:rPr>
              <w:t xml:space="preserve">At 320 CSS px width and up to 400% zoom, choices wrap vertically, body content scrolls freely and route buttons remain accessible. Do not block the incident path behind chat-message generation or network availability.</w:t>
            </w: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04 / Component inventory — ZS51 through ZS70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Stable semantic component IDs for implementation, Figma and test automation.</w:t>
      </w:r>
    </w:p>
    <w:tbl>
      <w:tblPr>
        <w:tblStyle w:val="Table9"/>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4"/>
        <w:gridCol w:w="2088"/>
        <w:gridCol w:w="6221"/>
        <w:tblGridChange w:id="0">
          <w:tblGrid>
            <w:gridCol w:w="994"/>
            <w:gridCol w:w="2088"/>
            <w:gridCol w:w="6221"/>
          </w:tblGrid>
        </w:tblGridChange>
      </w:tblGrid>
      <w:tr>
        <w:trPr>
          <w:cantSplit w:val="0"/>
          <w:tblHeader w:val="1"/>
        </w:trPr>
        <w:tc>
          <w:tcPr>
            <w:shd w:fill="103848" w:val="clear"/>
          </w:tcPr>
          <w:p w:rsidR="00000000" w:rsidDel="00000000" w:rsidP="00000000" w:rsidRDefault="00000000" w:rsidRPr="00000000" w14:paraId="00000062">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63">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64">
            <w:pPr>
              <w:spacing w:after="40" w:lineRule="auto"/>
              <w:rPr/>
            </w:pPr>
            <w:r w:rsidDel="00000000" w:rsidR="00000000" w:rsidRPr="00000000">
              <w:rPr>
                <w:b w:val="1"/>
                <w:bCs w:val="1"/>
                <w:color w:val="ffffff"/>
                <w:sz w:val="15"/>
                <w:szCs w:val="15"/>
                <w:rtl w:val="0"/>
              </w:rPr>
              <w:t xml:space="preserve">BEHAVIOR / ENGINEERING CONTRACT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5">
            <w:pPr>
              <w:spacing w:after="40" w:before="40" w:lineRule="auto"/>
              <w:rPr/>
            </w:pPr>
            <w:r w:rsidDel="00000000" w:rsidR="00000000" w:rsidRPr="00000000">
              <w:rPr>
                <w:color w:val="172c39"/>
                <w:sz w:val="14"/>
                <w:szCs w:val="14"/>
                <w:rtl w:val="0"/>
              </w:rPr>
              <w:t xml:space="preserve">ZS51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6">
            <w:pPr>
              <w:spacing w:after="40" w:before="40" w:lineRule="auto"/>
              <w:rPr/>
            </w:pPr>
            <w:r w:rsidDel="00000000" w:rsidR="00000000" w:rsidRPr="00000000">
              <w:rPr>
                <w:color w:val="172c39"/>
                <w:sz w:val="14"/>
                <w:szCs w:val="14"/>
                <w:rtl w:val="0"/>
              </w:rPr>
              <w:t xml:space="preserve">Handoff entry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7">
            <w:pPr>
              <w:spacing w:after="40" w:before="40" w:lineRule="auto"/>
              <w:rPr/>
            </w:pPr>
            <w:r w:rsidDel="00000000" w:rsidR="00000000" w:rsidRPr="00000000">
              <w:rPr>
                <w:color w:val="172c39"/>
                <w:sz w:val="14"/>
                <w:szCs w:val="14"/>
                <w:rtl w:val="0"/>
              </w:rPr>
              <w:t xml:space="preserve">Accessible “Contact support” action from verified AI reply or public navigation.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8">
            <w:pPr>
              <w:spacing w:after="40" w:before="40" w:lineRule="auto"/>
              <w:rPr/>
            </w:pPr>
            <w:r w:rsidDel="00000000" w:rsidR="00000000" w:rsidRPr="00000000">
              <w:rPr>
                <w:color w:val="172c39"/>
                <w:sz w:val="14"/>
                <w:szCs w:val="14"/>
                <w:rtl w:val="0"/>
              </w:rPr>
              <w:t xml:space="preserve">ZS52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9">
            <w:pPr>
              <w:spacing w:after="40" w:before="40" w:lineRule="auto"/>
              <w:rPr/>
            </w:pPr>
            <w:r w:rsidDel="00000000" w:rsidR="00000000" w:rsidRPr="00000000">
              <w:rPr>
                <w:color w:val="172c39"/>
                <w:sz w:val="14"/>
                <w:szCs w:val="14"/>
                <w:rtl w:val="0"/>
              </w:rPr>
              <w:t xml:space="preserve">Route chooser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A">
            <w:pPr>
              <w:spacing w:after="40" w:before="40" w:lineRule="auto"/>
              <w:rPr/>
            </w:pPr>
            <w:r w:rsidDel="00000000" w:rsidR="00000000" w:rsidRPr="00000000">
              <w:rPr>
                <w:color w:val="172c39"/>
                <w:sz w:val="14"/>
                <w:szCs w:val="14"/>
                <w:rtl w:val="0"/>
              </w:rPr>
              <w:t xml:space="preserve">Four card buttons with intent, description, heading and distinct semantic names.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B">
            <w:pPr>
              <w:spacing w:after="40" w:before="40" w:lineRule="auto"/>
              <w:rPr/>
            </w:pPr>
            <w:r w:rsidDel="00000000" w:rsidR="00000000" w:rsidRPr="00000000">
              <w:rPr>
                <w:color w:val="172c39"/>
                <w:sz w:val="14"/>
                <w:szCs w:val="14"/>
                <w:rtl w:val="0"/>
              </w:rPr>
              <w:t xml:space="preserve">ZS53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C">
            <w:pPr>
              <w:spacing w:after="40" w:before="40" w:lineRule="auto"/>
              <w:rPr/>
            </w:pPr>
            <w:r w:rsidDel="00000000" w:rsidR="00000000" w:rsidRPr="00000000">
              <w:rPr>
                <w:color w:val="172c39"/>
                <w:sz w:val="14"/>
                <w:szCs w:val="14"/>
                <w:rtl w:val="0"/>
              </w:rPr>
              <w:t xml:space="preserve">Safety routing panel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D">
            <w:pPr>
              <w:spacing w:after="40" w:before="40" w:lineRule="auto"/>
              <w:rPr/>
            </w:pPr>
            <w:r w:rsidDel="00000000" w:rsidR="00000000" w:rsidRPr="00000000">
              <w:rPr>
                <w:color w:val="172c39"/>
                <w:sz w:val="14"/>
                <w:szCs w:val="14"/>
                <w:rtl w:val="0"/>
              </w:rPr>
              <w:t xml:space="preserve">Incident guidance; never accepts incident evidence or simulates severity assessment.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E">
            <w:pPr>
              <w:spacing w:after="40" w:before="40" w:lineRule="auto"/>
              <w:rPr/>
            </w:pPr>
            <w:r w:rsidDel="00000000" w:rsidR="00000000" w:rsidRPr="00000000">
              <w:rPr>
                <w:color w:val="172c39"/>
                <w:sz w:val="14"/>
                <w:szCs w:val="14"/>
                <w:rtl w:val="0"/>
              </w:rPr>
              <w:t xml:space="preserve">ZS54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F">
            <w:pPr>
              <w:spacing w:after="40" w:before="40" w:lineRule="auto"/>
              <w:rPr/>
            </w:pPr>
            <w:r w:rsidDel="00000000" w:rsidR="00000000" w:rsidRPr="00000000">
              <w:rPr>
                <w:color w:val="172c39"/>
                <w:sz w:val="14"/>
                <w:szCs w:val="14"/>
                <w:rtl w:val="0"/>
              </w:rPr>
              <w:t xml:space="preserve">Verified channel link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0">
            <w:pPr>
              <w:spacing w:after="40" w:before="40" w:lineRule="auto"/>
              <w:rPr/>
            </w:pPr>
            <w:r w:rsidDel="00000000" w:rsidR="00000000" w:rsidRPr="00000000">
              <w:rPr>
                <w:color w:val="172c39"/>
                <w:sz w:val="14"/>
                <w:szCs w:val="14"/>
                <w:rtl w:val="0"/>
              </w:rPr>
              <w:t xml:space="preserve">Allowlisted absolute HTTPS link; approved market/entitlement variant only.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1">
            <w:pPr>
              <w:spacing w:after="40" w:before="40" w:lineRule="auto"/>
              <w:rPr/>
            </w:pPr>
            <w:r w:rsidDel="00000000" w:rsidR="00000000" w:rsidRPr="00000000">
              <w:rPr>
                <w:color w:val="172c39"/>
                <w:sz w:val="14"/>
                <w:szCs w:val="14"/>
                <w:rtl w:val="0"/>
              </w:rPr>
              <w:t xml:space="preserve">ZS55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2">
            <w:pPr>
              <w:spacing w:after="40" w:before="40" w:lineRule="auto"/>
              <w:rPr/>
            </w:pPr>
            <w:r w:rsidDel="00000000" w:rsidR="00000000" w:rsidRPr="00000000">
              <w:rPr>
                <w:color w:val="172c39"/>
                <w:sz w:val="14"/>
                <w:szCs w:val="14"/>
                <w:rtl w:val="0"/>
              </w:rPr>
              <w:t xml:space="preserve">No-live-agent notice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3">
            <w:pPr>
              <w:spacing w:after="40" w:before="40" w:lineRule="auto"/>
              <w:rPr/>
            </w:pPr>
            <w:r w:rsidDel="00000000" w:rsidR="00000000" w:rsidRPr="00000000">
              <w:rPr>
                <w:color w:val="172c39"/>
                <w:sz w:val="14"/>
                <w:szCs w:val="14"/>
                <w:rtl w:val="0"/>
              </w:rPr>
              <w:t xml:space="preserve">Truthful asynchronous or unavailable messaging; no fake queue position.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4">
            <w:pPr>
              <w:spacing w:after="40" w:before="40" w:lineRule="auto"/>
              <w:rPr/>
            </w:pPr>
            <w:r w:rsidDel="00000000" w:rsidR="00000000" w:rsidRPr="00000000">
              <w:rPr>
                <w:color w:val="172c39"/>
                <w:sz w:val="14"/>
                <w:szCs w:val="14"/>
                <w:rtl w:val="0"/>
              </w:rPr>
              <w:t xml:space="preserve">ZS56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5">
            <w:pPr>
              <w:spacing w:after="40" w:before="40" w:lineRule="auto"/>
              <w:rPr/>
            </w:pPr>
            <w:r w:rsidDel="00000000" w:rsidR="00000000" w:rsidRPr="00000000">
              <w:rPr>
                <w:color w:val="172c39"/>
                <w:sz w:val="14"/>
                <w:szCs w:val="14"/>
                <w:rtl w:val="0"/>
              </w:rPr>
              <w:t xml:space="preserve">Request step header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6">
            <w:pPr>
              <w:spacing w:after="40" w:before="40" w:lineRule="auto"/>
              <w:rPr/>
            </w:pPr>
            <w:r w:rsidDel="00000000" w:rsidR="00000000" w:rsidRPr="00000000">
              <w:rPr>
                <w:color w:val="172c39"/>
                <w:sz w:val="14"/>
                <w:szCs w:val="14"/>
                <w:rtl w:val="0"/>
              </w:rPr>
              <w:t xml:space="preserve">“General support request” with scope and 2-step review indicator.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7">
            <w:pPr>
              <w:spacing w:after="40" w:before="40" w:lineRule="auto"/>
              <w:rPr/>
            </w:pPr>
            <w:r w:rsidDel="00000000" w:rsidR="00000000" w:rsidRPr="00000000">
              <w:rPr>
                <w:color w:val="172c39"/>
                <w:sz w:val="14"/>
                <w:szCs w:val="14"/>
                <w:rtl w:val="0"/>
              </w:rPr>
              <w:t xml:space="preserve">ZS57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8">
            <w:pPr>
              <w:spacing w:after="40" w:before="40" w:lineRule="auto"/>
              <w:rPr/>
            </w:pPr>
            <w:r w:rsidDel="00000000" w:rsidR="00000000" w:rsidRPr="00000000">
              <w:rPr>
                <w:color w:val="172c39"/>
                <w:sz w:val="14"/>
                <w:szCs w:val="14"/>
                <w:rtl w:val="0"/>
              </w:rPr>
              <w:t xml:space="preserve">Identity fields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9">
            <w:pPr>
              <w:spacing w:after="40" w:before="40" w:lineRule="auto"/>
              <w:rPr/>
            </w:pPr>
            <w:r w:rsidDel="00000000" w:rsidR="00000000" w:rsidRPr="00000000">
              <w:rPr>
                <w:color w:val="172c39"/>
                <w:sz w:val="14"/>
                <w:szCs w:val="14"/>
                <w:rtl w:val="0"/>
              </w:rPr>
              <w:t xml:space="preserve">Work email, name and organization; labelled and validated client/server.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A">
            <w:pPr>
              <w:spacing w:after="40" w:before="40" w:lineRule="auto"/>
              <w:rPr/>
            </w:pPr>
            <w:r w:rsidDel="00000000" w:rsidR="00000000" w:rsidRPr="00000000">
              <w:rPr>
                <w:color w:val="172c39"/>
                <w:sz w:val="14"/>
                <w:szCs w:val="14"/>
                <w:rtl w:val="0"/>
              </w:rPr>
              <w:t xml:space="preserve">ZS58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B">
            <w:pPr>
              <w:spacing w:after="40" w:before="40" w:lineRule="auto"/>
              <w:rPr/>
            </w:pPr>
            <w:r w:rsidDel="00000000" w:rsidR="00000000" w:rsidRPr="00000000">
              <w:rPr>
                <w:color w:val="172c39"/>
                <w:sz w:val="14"/>
                <w:szCs w:val="14"/>
                <w:rtl w:val="0"/>
              </w:rPr>
              <w:t xml:space="preserve">Topic control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C">
            <w:pPr>
              <w:spacing w:after="40" w:before="40" w:lineRule="auto"/>
              <w:rPr/>
            </w:pPr>
            <w:r w:rsidDel="00000000" w:rsidR="00000000" w:rsidRPr="00000000">
              <w:rPr>
                <w:color w:val="172c39"/>
                <w:sz w:val="14"/>
                <w:szCs w:val="14"/>
                <w:rtl w:val="0"/>
              </w:rPr>
              <w:t xml:space="preserve">Approved taxonomy and non-sensitive issue category; no free-form hidden routing.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D">
            <w:pPr>
              <w:spacing w:after="40" w:before="40" w:lineRule="auto"/>
              <w:rPr/>
            </w:pPr>
            <w:r w:rsidDel="00000000" w:rsidR="00000000" w:rsidRPr="00000000">
              <w:rPr>
                <w:color w:val="172c39"/>
                <w:sz w:val="14"/>
                <w:szCs w:val="14"/>
                <w:rtl w:val="0"/>
              </w:rPr>
              <w:t xml:space="preserve">ZS59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E">
            <w:pPr>
              <w:spacing w:after="40" w:before="40" w:lineRule="auto"/>
              <w:rPr/>
            </w:pPr>
            <w:r w:rsidDel="00000000" w:rsidR="00000000" w:rsidRPr="00000000">
              <w:rPr>
                <w:color w:val="172c39"/>
                <w:sz w:val="14"/>
                <w:szCs w:val="14"/>
                <w:rtl w:val="0"/>
              </w:rPr>
              <w:t xml:space="preserve">Limited description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F">
            <w:pPr>
              <w:spacing w:after="40" w:before="40" w:lineRule="auto"/>
              <w:rPr/>
            </w:pPr>
            <w:r w:rsidDel="00000000" w:rsidR="00000000" w:rsidRPr="00000000">
              <w:rPr>
                <w:color w:val="172c39"/>
                <w:sz w:val="14"/>
                <w:szCs w:val="14"/>
                <w:rtl w:val="0"/>
              </w:rPr>
              <w:t xml:space="preserve">Optional max-500 text, screening and clear no-secrets hint; no attachments.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0">
            <w:pPr>
              <w:spacing w:after="40" w:before="40" w:lineRule="auto"/>
              <w:rPr/>
            </w:pPr>
            <w:r w:rsidDel="00000000" w:rsidR="00000000" w:rsidRPr="00000000">
              <w:rPr>
                <w:color w:val="172c39"/>
                <w:sz w:val="14"/>
                <w:szCs w:val="14"/>
                <w:rtl w:val="0"/>
              </w:rPr>
              <w:t xml:space="preserve">ZS60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1">
            <w:pPr>
              <w:spacing w:after="40" w:before="40" w:lineRule="auto"/>
              <w:rPr/>
            </w:pPr>
            <w:r w:rsidDel="00000000" w:rsidR="00000000" w:rsidRPr="00000000">
              <w:rPr>
                <w:color w:val="172c39"/>
                <w:sz w:val="14"/>
                <w:szCs w:val="14"/>
                <w:rtl w:val="0"/>
              </w:rPr>
              <w:t xml:space="preserve">Transcript-sharing choice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2">
            <w:pPr>
              <w:spacing w:after="40" w:before="40" w:lineRule="auto"/>
              <w:rPr/>
            </w:pPr>
            <w:r w:rsidDel="00000000" w:rsidR="00000000" w:rsidRPr="00000000">
              <w:rPr>
                <w:color w:val="172c39"/>
                <w:sz w:val="14"/>
                <w:szCs w:val="14"/>
                <w:rtl w:val="0"/>
              </w:rPr>
              <w:t xml:space="preserve">Unchecked; reviewed, sanitized summary only, separate permission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3">
            <w:pPr>
              <w:spacing w:after="40" w:before="40" w:lineRule="auto"/>
              <w:rPr/>
            </w:pPr>
            <w:r w:rsidDel="00000000" w:rsidR="00000000" w:rsidRPr="00000000">
              <w:rPr>
                <w:color w:val="172c39"/>
                <w:sz w:val="14"/>
                <w:szCs w:val="14"/>
                <w:rtl w:val="0"/>
              </w:rPr>
              <w:t xml:space="preserve">ZS61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4">
            <w:pPr>
              <w:spacing w:after="40" w:before="40" w:lineRule="auto"/>
              <w:rPr/>
            </w:pPr>
            <w:r w:rsidDel="00000000" w:rsidR="00000000" w:rsidRPr="00000000">
              <w:rPr>
                <w:color w:val="172c39"/>
                <w:sz w:val="14"/>
                <w:szCs w:val="14"/>
                <w:rtl w:val="0"/>
              </w:rPr>
              <w:t xml:space="preserve">Privacy link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5">
            <w:pPr>
              <w:spacing w:after="40" w:before="40" w:lineRule="auto"/>
              <w:rPr/>
            </w:pPr>
            <w:r w:rsidDel="00000000" w:rsidR="00000000" w:rsidRPr="00000000">
              <w:rPr>
                <w:color w:val="172c39"/>
                <w:sz w:val="14"/>
                <w:szCs w:val="14"/>
                <w:rtl w:val="0"/>
              </w:rPr>
              <w:t xml:space="preserve">Trusted notice, version ID and minimal intake processing explanation.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6">
            <w:pPr>
              <w:spacing w:after="40" w:before="40" w:lineRule="auto"/>
              <w:rPr/>
            </w:pPr>
            <w:r w:rsidDel="00000000" w:rsidR="00000000" w:rsidRPr="00000000">
              <w:rPr>
                <w:color w:val="172c39"/>
                <w:sz w:val="14"/>
                <w:szCs w:val="14"/>
                <w:rtl w:val="0"/>
              </w:rPr>
              <w:t xml:space="preserve">ZS62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7">
            <w:pPr>
              <w:spacing w:after="40" w:before="40" w:lineRule="auto"/>
              <w:rPr/>
            </w:pPr>
            <w:r w:rsidDel="00000000" w:rsidR="00000000" w:rsidRPr="00000000">
              <w:rPr>
                <w:color w:val="172c39"/>
                <w:sz w:val="14"/>
                <w:szCs w:val="14"/>
                <w:rtl w:val="0"/>
              </w:rPr>
              <w:t xml:space="preserve">Review screen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8">
            <w:pPr>
              <w:spacing w:after="40" w:before="40" w:lineRule="auto"/>
              <w:rPr/>
            </w:pPr>
            <w:r w:rsidDel="00000000" w:rsidR="00000000" w:rsidRPr="00000000">
              <w:rPr>
                <w:color w:val="172c39"/>
                <w:sz w:val="14"/>
                <w:szCs w:val="14"/>
                <w:rtl w:val="0"/>
              </w:rPr>
              <w:t xml:space="preserve">Readable summary with editing; sensitive fields never rendered into telemetry.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9">
            <w:pPr>
              <w:spacing w:after="40" w:before="40" w:lineRule="auto"/>
              <w:rPr/>
            </w:pPr>
            <w:r w:rsidDel="00000000" w:rsidR="00000000" w:rsidRPr="00000000">
              <w:rPr>
                <w:color w:val="172c39"/>
                <w:sz w:val="14"/>
                <w:szCs w:val="14"/>
                <w:rtl w:val="0"/>
              </w:rPr>
              <w:t xml:space="preserve">ZS63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A">
            <w:pPr>
              <w:spacing w:after="40" w:before="40" w:lineRule="auto"/>
              <w:rPr/>
            </w:pPr>
            <w:r w:rsidDel="00000000" w:rsidR="00000000" w:rsidRPr="00000000">
              <w:rPr>
                <w:color w:val="172c39"/>
                <w:sz w:val="14"/>
                <w:szCs w:val="14"/>
                <w:rtl w:val="0"/>
              </w:rPr>
              <w:t xml:space="preserve">Submit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B">
            <w:pPr>
              <w:spacing w:after="40" w:before="40" w:lineRule="auto"/>
              <w:rPr/>
            </w:pPr>
            <w:r w:rsidDel="00000000" w:rsidR="00000000" w:rsidRPr="00000000">
              <w:rPr>
                <w:color w:val="172c39"/>
                <w:sz w:val="14"/>
                <w:szCs w:val="14"/>
                <w:rtl w:val="0"/>
              </w:rPr>
              <w:t xml:space="preserve">Idempotent request; no LLM tool invocation; approved public BFF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C">
            <w:pPr>
              <w:spacing w:after="40" w:before="40" w:lineRule="auto"/>
              <w:rPr/>
            </w:pPr>
            <w:r w:rsidDel="00000000" w:rsidR="00000000" w:rsidRPr="00000000">
              <w:rPr>
                <w:color w:val="172c39"/>
                <w:sz w:val="14"/>
                <w:szCs w:val="14"/>
                <w:rtl w:val="0"/>
              </w:rPr>
              <w:t xml:space="preserve">ZS64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D">
            <w:pPr>
              <w:spacing w:after="40" w:before="40" w:lineRule="auto"/>
              <w:rPr/>
            </w:pPr>
            <w:r w:rsidDel="00000000" w:rsidR="00000000" w:rsidRPr="00000000">
              <w:rPr>
                <w:color w:val="172c39"/>
                <w:sz w:val="14"/>
                <w:szCs w:val="14"/>
                <w:rtl w:val="0"/>
              </w:rPr>
              <w:t xml:space="preserve">Accepted receipt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E">
            <w:pPr>
              <w:spacing w:after="40" w:before="40" w:lineRule="auto"/>
              <w:rPr/>
            </w:pPr>
            <w:r w:rsidDel="00000000" w:rsidR="00000000" w:rsidRPr="00000000">
              <w:rPr>
                <w:color w:val="172c39"/>
                <w:sz w:val="14"/>
                <w:szCs w:val="14"/>
                <w:rtl w:val="0"/>
              </w:rPr>
              <w:t xml:space="preserve">Server-confirmed opaque reference + clear follow-up instructions.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F">
            <w:pPr>
              <w:spacing w:after="40" w:before="40" w:lineRule="auto"/>
              <w:rPr/>
            </w:pPr>
            <w:r w:rsidDel="00000000" w:rsidR="00000000" w:rsidRPr="00000000">
              <w:rPr>
                <w:color w:val="172c39"/>
                <w:sz w:val="14"/>
                <w:szCs w:val="14"/>
                <w:rtl w:val="0"/>
              </w:rPr>
              <w:t xml:space="preserve">ZS65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0">
            <w:pPr>
              <w:spacing w:after="40" w:before="40" w:lineRule="auto"/>
              <w:rPr/>
            </w:pPr>
            <w:r w:rsidDel="00000000" w:rsidR="00000000" w:rsidRPr="00000000">
              <w:rPr>
                <w:color w:val="172c39"/>
                <w:sz w:val="14"/>
                <w:szCs w:val="14"/>
                <w:rtl w:val="0"/>
              </w:rPr>
              <w:t xml:space="preserve">Unknown-result recovery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1">
            <w:pPr>
              <w:spacing w:after="40" w:before="40" w:lineRule="auto"/>
              <w:rPr/>
            </w:pPr>
            <w:r w:rsidDel="00000000" w:rsidR="00000000" w:rsidRPr="00000000">
              <w:rPr>
                <w:color w:val="172c39"/>
                <w:sz w:val="14"/>
                <w:szCs w:val="14"/>
                <w:rtl w:val="0"/>
              </w:rPr>
              <w:t xml:space="preserve">Safe retry with original request key; never assert receipt prematurely.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2">
            <w:pPr>
              <w:spacing w:after="40" w:before="40" w:lineRule="auto"/>
              <w:rPr/>
            </w:pPr>
            <w:r w:rsidDel="00000000" w:rsidR="00000000" w:rsidRPr="00000000">
              <w:rPr>
                <w:color w:val="172c39"/>
                <w:sz w:val="14"/>
                <w:szCs w:val="14"/>
                <w:rtl w:val="0"/>
              </w:rPr>
              <w:t xml:space="preserve">ZS66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3">
            <w:pPr>
              <w:spacing w:after="40" w:before="40" w:lineRule="auto"/>
              <w:rPr/>
            </w:pPr>
            <w:r w:rsidDel="00000000" w:rsidR="00000000" w:rsidRPr="00000000">
              <w:rPr>
                <w:color w:val="172c39"/>
                <w:sz w:val="14"/>
                <w:szCs w:val="14"/>
                <w:rtl w:val="0"/>
              </w:rPr>
              <w:t xml:space="preserve">Inline validation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4">
            <w:pPr>
              <w:spacing w:after="40" w:before="40" w:lineRule="auto"/>
              <w:rPr/>
            </w:pPr>
            <w:r w:rsidDel="00000000" w:rsidR="00000000" w:rsidRPr="00000000">
              <w:rPr>
                <w:color w:val="172c39"/>
                <w:sz w:val="14"/>
                <w:szCs w:val="14"/>
                <w:rtl w:val="0"/>
              </w:rPr>
              <w:t xml:space="preserve">Specific errors announced and linked to accessible field labels.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5">
            <w:pPr>
              <w:spacing w:after="40" w:before="40" w:lineRule="auto"/>
              <w:rPr/>
            </w:pPr>
            <w:r w:rsidDel="00000000" w:rsidR="00000000" w:rsidRPr="00000000">
              <w:rPr>
                <w:color w:val="172c39"/>
                <w:sz w:val="14"/>
                <w:szCs w:val="14"/>
                <w:rtl w:val="0"/>
              </w:rPr>
              <w:t xml:space="preserve">ZS67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6">
            <w:pPr>
              <w:spacing w:after="40" w:before="40" w:lineRule="auto"/>
              <w:rPr/>
            </w:pPr>
            <w:r w:rsidDel="00000000" w:rsidR="00000000" w:rsidRPr="00000000">
              <w:rPr>
                <w:color w:val="172c39"/>
                <w:sz w:val="14"/>
                <w:szCs w:val="14"/>
                <w:rtl w:val="0"/>
              </w:rPr>
              <w:t xml:space="preserve">Abort/back control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7">
            <w:pPr>
              <w:spacing w:after="40" w:before="40" w:lineRule="auto"/>
              <w:rPr/>
            </w:pPr>
            <w:r w:rsidDel="00000000" w:rsidR="00000000" w:rsidRPr="00000000">
              <w:rPr>
                <w:color w:val="172c39"/>
                <w:sz w:val="14"/>
                <w:szCs w:val="14"/>
                <w:rtl w:val="0"/>
              </w:rPr>
              <w:t xml:space="preserve">Return to conversation/chooser; no auto-transcript sync or URL PII.</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8">
            <w:pPr>
              <w:spacing w:after="40" w:before="40" w:lineRule="auto"/>
              <w:rPr/>
            </w:pPr>
            <w:r w:rsidDel="00000000" w:rsidR="00000000" w:rsidRPr="00000000">
              <w:rPr>
                <w:color w:val="172c39"/>
                <w:sz w:val="14"/>
                <w:szCs w:val="14"/>
                <w:rtl w:val="0"/>
              </w:rPr>
              <w:t xml:space="preserve">ZS68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9">
            <w:pPr>
              <w:spacing w:after="40" w:before="40" w:lineRule="auto"/>
              <w:rPr/>
            </w:pPr>
            <w:r w:rsidDel="00000000" w:rsidR="00000000" w:rsidRPr="00000000">
              <w:rPr>
                <w:color w:val="172c39"/>
                <w:sz w:val="14"/>
                <w:szCs w:val="14"/>
                <w:rtl w:val="0"/>
              </w:rPr>
              <w:t xml:space="preserve">Service unavailable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A">
            <w:pPr>
              <w:spacing w:after="40" w:before="40" w:lineRule="auto"/>
              <w:rPr/>
            </w:pPr>
            <w:r w:rsidDel="00000000" w:rsidR="00000000" w:rsidRPr="00000000">
              <w:rPr>
                <w:color w:val="172c39"/>
                <w:sz w:val="14"/>
                <w:szCs w:val="14"/>
                <w:rtl w:val="0"/>
              </w:rPr>
              <w:t xml:space="preserve">Website contact alternatives remain available; no dead-end panel.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B">
            <w:pPr>
              <w:spacing w:after="40" w:before="40" w:lineRule="auto"/>
              <w:rPr/>
            </w:pPr>
            <w:r w:rsidDel="00000000" w:rsidR="00000000" w:rsidRPr="00000000">
              <w:rPr>
                <w:color w:val="172c39"/>
                <w:sz w:val="14"/>
                <w:szCs w:val="14"/>
                <w:rtl w:val="0"/>
              </w:rPr>
              <w:t xml:space="preserve">ZS69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C">
            <w:pPr>
              <w:spacing w:after="40" w:before="40" w:lineRule="auto"/>
              <w:rPr/>
            </w:pPr>
            <w:r w:rsidDel="00000000" w:rsidR="00000000" w:rsidRPr="00000000">
              <w:rPr>
                <w:color w:val="172c39"/>
                <w:sz w:val="14"/>
                <w:szCs w:val="14"/>
                <w:rtl w:val="0"/>
              </w:rPr>
              <w:t xml:space="preserve">Operator routing metadata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D">
            <w:pPr>
              <w:spacing w:after="40" w:before="40" w:lineRule="auto"/>
              <w:rPr/>
            </w:pPr>
            <w:r w:rsidDel="00000000" w:rsidR="00000000" w:rsidRPr="00000000">
              <w:rPr>
                <w:color w:val="172c39"/>
                <w:sz w:val="14"/>
                <w:szCs w:val="14"/>
                <w:rtl w:val="0"/>
              </w:rPr>
              <w:t xml:space="preserve">Server-only approved category, locale, source route and queue mapping.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E">
            <w:pPr>
              <w:spacing w:after="40" w:before="40" w:lineRule="auto"/>
              <w:rPr/>
            </w:pPr>
            <w:r w:rsidDel="00000000" w:rsidR="00000000" w:rsidRPr="00000000">
              <w:rPr>
                <w:color w:val="172c39"/>
                <w:sz w:val="14"/>
                <w:szCs w:val="14"/>
                <w:rtl w:val="0"/>
              </w:rPr>
              <w:t xml:space="preserve">ZS70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F">
            <w:pPr>
              <w:spacing w:after="40" w:before="40" w:lineRule="auto"/>
              <w:rPr/>
            </w:pPr>
            <w:r w:rsidDel="00000000" w:rsidR="00000000" w:rsidRPr="00000000">
              <w:rPr>
                <w:color w:val="172c39"/>
                <w:sz w:val="14"/>
                <w:szCs w:val="14"/>
                <w:rtl w:val="0"/>
              </w:rPr>
              <w:t xml:space="preserve">Handoff analytics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0">
            <w:pPr>
              <w:spacing w:after="40" w:before="40" w:lineRule="auto"/>
              <w:rPr/>
            </w:pPr>
            <w:r w:rsidDel="00000000" w:rsidR="00000000" w:rsidRPr="00000000">
              <w:rPr>
                <w:color w:val="172c39"/>
                <w:sz w:val="14"/>
                <w:szCs w:val="14"/>
                <w:rtl w:val="0"/>
              </w:rPr>
              <w:t xml:space="preserve">PII-free event schema and outcome state with bounded correlation identifiers.</w:t>
            </w:r>
            <w:r w:rsidDel="00000000" w:rsidR="00000000" w:rsidRPr="00000000">
              <w:rPr>
                <w:rtl w:val="0"/>
              </w:rPr>
            </w:r>
          </w:p>
        </w:tc>
      </w:tr>
    </w:tbl>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05 / General enquiry: minimal input and review</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An anonymous, non-incident support request—not a SOC ticket or account access.</w:t>
      </w:r>
    </w:p>
    <w:p w:rsidR="00000000" w:rsidDel="00000000" w:rsidP="00000000" w:rsidRDefault="00000000" w:rsidRPr="00000000" w14:paraId="000000A5">
      <w:pPr>
        <w:spacing w:after="80" w:lineRule="auto"/>
        <w:rPr/>
      </w:pPr>
      <w:r w:rsidDel="00000000" w:rsidR="00000000" w:rsidRPr="00000000">
        <w:rPr/>
        <w:drawing>
          <wp:inline distB="0" distT="0" distL="114300" distR="114300">
            <wp:extent cx="5788152" cy="4646272"/>
            <wp:effectExtent b="0" l="0" r="0" t="0"/>
            <wp:docPr descr="Public support enquiry form showing required contact fields, limited description, security notice, optional off-by-default transcript summary, and Review action." id="2" name="image2.png"/>
            <a:graphic>
              <a:graphicData uri="http://schemas.openxmlformats.org/drawingml/2006/picture">
                <pic:pic>
                  <pic:nvPicPr>
                    <pic:cNvPr descr="Public support enquiry form showing required contact fields, limited description, security notice, optional off-by-default transcript summary, and Review action." id="0" name="image2.png"/>
                    <pic:cNvPicPr preferRelativeResize="0"/>
                  </pic:nvPicPr>
                  <pic:blipFill>
                    <a:blip r:embed="rId8"/>
                    <a:srcRect b="0" l="0" r="0" t="0"/>
                    <a:stretch>
                      <a:fillRect/>
                    </a:stretch>
                  </pic:blipFill>
                  <pic:spPr>
                    <a:xfrm>
                      <a:off x="0" y="0"/>
                      <a:ext cx="5788152" cy="464627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 General support form. Sample field values are placeholders. Transcript sharing is explicit and OFF by default; a final review screen follows before submission.</w:t>
      </w:r>
    </w:p>
    <w:p w:rsidR="00000000" w:rsidDel="00000000" w:rsidP="00000000" w:rsidRDefault="00000000" w:rsidRPr="00000000" w14:paraId="000000A7">
      <w:pPr>
        <w:pStyle w:val="Heading2"/>
        <w:rPr/>
      </w:pPr>
      <w:r w:rsidDel="00000000" w:rsidR="00000000" w:rsidRPr="00000000">
        <w:rPr>
          <w:rtl w:val="0"/>
        </w:rPr>
        <w:t xml:space="preserve">Step 2: required review screen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Show a label/value summary and an Edit action; repeat “No credentials, logs or incident details.” Include the approved Privacy Notice link and a separate, unchecked “Include reviewed chat summary” control. Only “Submit support request” sends the public BFF call. Recheck permitted topic and schema server-side.</w:t>
      </w:r>
    </w:p>
    <w:tbl>
      <w:tblPr>
        <w:tblStyle w:val="Table10"/>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A9">
            <w:pPr>
              <w:spacing w:after="60" w:lineRule="auto"/>
              <w:rPr/>
            </w:pPr>
            <w:r w:rsidDel="00000000" w:rsidR="00000000" w:rsidRPr="00000000">
              <w:rPr>
                <w:b w:val="1"/>
                <w:bCs w:val="1"/>
                <w:color w:val="c04044"/>
                <w:sz w:val="16"/>
                <w:szCs w:val="16"/>
                <w:rtl w:val="0"/>
              </w:rPr>
              <w:t xml:space="preserve">SERVICE VERSUS MARKETING</w:t>
            </w:r>
            <w:r w:rsidDel="00000000" w:rsidR="00000000" w:rsidRPr="00000000">
              <w:rPr>
                <w:rtl w:val="0"/>
              </w:rPr>
            </w:r>
          </w:p>
          <w:p w:rsidR="00000000" w:rsidDel="00000000" w:rsidP="00000000" w:rsidRDefault="00000000" w:rsidRPr="00000000" w14:paraId="000000AA">
            <w:pPr>
              <w:spacing w:after="40" w:lineRule="auto"/>
              <w:rPr/>
            </w:pPr>
            <w:r w:rsidDel="00000000" w:rsidR="00000000" w:rsidRPr="00000000">
              <w:rPr>
                <w:sz w:val="17"/>
                <w:szCs w:val="17"/>
                <w:rtl w:val="0"/>
              </w:rPr>
              <w:t xml:space="preserve">No marketing checkbox is bundled into this support form. It does not inherit the WF-003 demo marketing preference or silently reclassify a support enquiry into a sales lead.</w:t>
            </w:r>
            <w:r w:rsidDel="00000000" w:rsidR="00000000" w:rsidRPr="00000000">
              <w:rPr>
                <w:rtl w:val="0"/>
              </w:rPr>
            </w:r>
          </w:p>
        </w:tc>
      </w:tr>
    </w:tbl>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06 / Deterministic state model H0–H6</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Only server acknowledgement permits “request received.”</w:t>
      </w:r>
    </w:p>
    <w:p w:rsidR="00000000" w:rsidDel="00000000" w:rsidP="00000000" w:rsidRDefault="00000000" w:rsidRPr="00000000" w14:paraId="000000AF">
      <w:pPr>
        <w:spacing w:after="80" w:lineRule="auto"/>
        <w:rPr/>
      </w:pPr>
      <w:r w:rsidDel="00000000" w:rsidR="00000000" w:rsidRPr="00000000">
        <w:rPr/>
        <w:drawing>
          <wp:inline distB="0" distT="0" distL="114300" distR="114300">
            <wp:extent cx="5943600" cy="4052455"/>
            <wp:effectExtent b="0" l="0" r="0" t="0"/>
            <wp:docPr descr="Deterministic public support states H0 through H6 and alternate routes for existing customers and security incident reporting." id="5" name="image5.png"/>
            <a:graphic>
              <a:graphicData uri="http://schemas.openxmlformats.org/drawingml/2006/picture">
                <pic:pic>
                  <pic:nvPicPr>
                    <pic:cNvPr descr="Deterministic public support states H0 through H6 and alternate routes for existing customers and security incident reporting." id="0" name="image5.png"/>
                    <pic:cNvPicPr preferRelativeResize="0"/>
                  </pic:nvPicPr>
                  <pic:blipFill>
                    <a:blip r:embed="rId9"/>
                    <a:srcRect b="0" l="0" r="0" t="0"/>
                    <a:stretch>
                      <a:fillRect/>
                    </a:stretch>
                  </pic:blipFill>
                  <pic:spPr>
                    <a:xfrm>
                      <a:off x="0" y="0"/>
                      <a:ext cx="5943600" cy="405245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 Public support request flow. Customer portal and urgent-incident routing branch at H1 and intentionally bypass the public request form.</w:t>
      </w:r>
    </w:p>
    <w:tbl>
      <w:tblPr>
        <w:tblStyle w:val="Table1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7"/>
        <w:gridCol w:w="8035"/>
        <w:tblGridChange w:id="0">
          <w:tblGrid>
            <w:gridCol w:w="1267"/>
            <w:gridCol w:w="8035"/>
          </w:tblGrid>
        </w:tblGridChange>
      </w:tblGrid>
      <w:tr>
        <w:trPr>
          <w:cantSplit w:val="0"/>
          <w:tblHeader w:val="1"/>
        </w:trPr>
        <w:tc>
          <w:tcPr>
            <w:shd w:fill="103848" w:val="clear"/>
          </w:tcPr>
          <w:p w:rsidR="00000000" w:rsidDel="00000000" w:rsidP="00000000" w:rsidRDefault="00000000" w:rsidRPr="00000000" w14:paraId="000000B1">
            <w:pPr>
              <w:spacing w:after="4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03848" w:val="clear"/>
          </w:tcPr>
          <w:p w:rsidR="00000000" w:rsidDel="00000000" w:rsidP="00000000" w:rsidRDefault="00000000" w:rsidRPr="00000000" w14:paraId="000000B2">
            <w:pPr>
              <w:spacing w:after="40" w:lineRule="auto"/>
              <w:rPr/>
            </w:pPr>
            <w:r w:rsidDel="00000000" w:rsidR="00000000" w:rsidRPr="00000000">
              <w:rPr>
                <w:b w:val="1"/>
                <w:bCs w:val="1"/>
                <w:color w:val="ffffff"/>
                <w:sz w:val="15"/>
                <w:szCs w:val="15"/>
                <w:rtl w:val="0"/>
              </w:rPr>
              <w:t xml:space="preserve">USER-FACING COPY / TRANSITION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3">
            <w:pPr>
              <w:spacing w:after="40" w:before="40" w:lineRule="auto"/>
              <w:rPr/>
            </w:pPr>
            <w:r w:rsidDel="00000000" w:rsidR="00000000" w:rsidRPr="00000000">
              <w:rPr>
                <w:color w:val="172c39"/>
                <w:sz w:val="15"/>
                <w:szCs w:val="15"/>
                <w:rtl w:val="0"/>
              </w:rPr>
              <w:t xml:space="preserve">H0 / H1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4">
            <w:pPr>
              <w:spacing w:after="40" w:before="40" w:lineRule="auto"/>
              <w:rPr/>
            </w:pPr>
            <w:r w:rsidDel="00000000" w:rsidR="00000000" w:rsidRPr="00000000">
              <w:rPr>
                <w:color w:val="172c39"/>
                <w:sz w:val="15"/>
                <w:szCs w:val="15"/>
                <w:rtl w:val="0"/>
              </w:rPr>
              <w:t xml:space="preserve">Select destination; no submission, personal data capture or privilege implied.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5">
            <w:pPr>
              <w:spacing w:after="40" w:before="40" w:lineRule="auto"/>
              <w:rPr/>
            </w:pPr>
            <w:r w:rsidDel="00000000" w:rsidR="00000000" w:rsidRPr="00000000">
              <w:rPr>
                <w:color w:val="172c39"/>
                <w:sz w:val="15"/>
                <w:szCs w:val="15"/>
                <w:rtl w:val="0"/>
              </w:rPr>
              <w:t xml:space="preserve">H2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6">
            <w:pPr>
              <w:spacing w:after="40" w:before="40" w:lineRule="auto"/>
              <w:rPr/>
            </w:pPr>
            <w:r w:rsidDel="00000000" w:rsidR="00000000" w:rsidRPr="00000000">
              <w:rPr>
                <w:color w:val="172c39"/>
                <w:sz w:val="15"/>
                <w:szCs w:val="15"/>
                <w:rtl w:val="0"/>
              </w:rPr>
              <w:t xml:space="preserve">General-support form; validation runs on advance and server rechecks on submit.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7">
            <w:pPr>
              <w:spacing w:after="40" w:before="40" w:lineRule="auto"/>
              <w:rPr/>
            </w:pPr>
            <w:r w:rsidDel="00000000" w:rsidR="00000000" w:rsidRPr="00000000">
              <w:rPr>
                <w:color w:val="172c39"/>
                <w:sz w:val="15"/>
                <w:szCs w:val="15"/>
                <w:rtl w:val="0"/>
              </w:rPr>
              <w:t xml:space="preserve">H3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8">
            <w:pPr>
              <w:spacing w:after="40" w:before="40" w:lineRule="auto"/>
              <w:rPr/>
            </w:pPr>
            <w:r w:rsidDel="00000000" w:rsidR="00000000" w:rsidRPr="00000000">
              <w:rPr>
                <w:color w:val="172c39"/>
                <w:sz w:val="15"/>
                <w:szCs w:val="15"/>
                <w:rtl w:val="0"/>
              </w:rPr>
              <w:t xml:space="preserve">Review summary + optional redacted transcript-sharing choice; Edit remains available.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9">
            <w:pPr>
              <w:spacing w:after="40" w:before="40" w:lineRule="auto"/>
              <w:rPr/>
            </w:pPr>
            <w:r w:rsidDel="00000000" w:rsidR="00000000" w:rsidRPr="00000000">
              <w:rPr>
                <w:color w:val="172c39"/>
                <w:sz w:val="15"/>
                <w:szCs w:val="15"/>
                <w:rtl w:val="0"/>
              </w:rPr>
              <w:t xml:space="preserve">H4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A">
            <w:pPr>
              <w:spacing w:after="40" w:before="40" w:lineRule="auto"/>
              <w:rPr/>
            </w:pPr>
            <w:r w:rsidDel="00000000" w:rsidR="00000000" w:rsidRPr="00000000">
              <w:rPr>
                <w:color w:val="172c39"/>
                <w:sz w:val="15"/>
                <w:szCs w:val="15"/>
                <w:rtl w:val="0"/>
              </w:rPr>
              <w:t xml:space="preserve">“Submitting request…” with no duplicate action; original idempotency key retained.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B">
            <w:pPr>
              <w:spacing w:after="40" w:before="40" w:lineRule="auto"/>
              <w:rPr/>
            </w:pPr>
            <w:r w:rsidDel="00000000" w:rsidR="00000000" w:rsidRPr="00000000">
              <w:rPr>
                <w:color w:val="172c39"/>
                <w:sz w:val="15"/>
                <w:szCs w:val="15"/>
                <w:rtl w:val="0"/>
              </w:rPr>
              <w:t xml:space="preserve">H5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C">
            <w:pPr>
              <w:spacing w:after="40" w:before="40" w:lineRule="auto"/>
              <w:rPr/>
            </w:pPr>
            <w:r w:rsidDel="00000000" w:rsidR="00000000" w:rsidRPr="00000000">
              <w:rPr>
                <w:color w:val="172c39"/>
                <w:sz w:val="15"/>
                <w:szCs w:val="15"/>
                <w:rtl w:val="0"/>
              </w:rPr>
              <w:t xml:space="preserve">“Your support request was received” only with accepted server reference.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D">
            <w:pPr>
              <w:spacing w:after="40" w:before="40" w:lineRule="auto"/>
              <w:rPr/>
            </w:pPr>
            <w:r w:rsidDel="00000000" w:rsidR="00000000" w:rsidRPr="00000000">
              <w:rPr>
                <w:color w:val="172c39"/>
                <w:sz w:val="15"/>
                <w:szCs w:val="15"/>
                <w:rtl w:val="0"/>
              </w:rPr>
              <w:t xml:space="preserve">H6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E">
            <w:pPr>
              <w:spacing w:after="40" w:before="40" w:lineRule="auto"/>
              <w:rPr/>
            </w:pPr>
            <w:r w:rsidDel="00000000" w:rsidR="00000000" w:rsidRPr="00000000">
              <w:rPr>
                <w:color w:val="172c39"/>
                <w:sz w:val="15"/>
                <w:szCs w:val="15"/>
                <w:rtl w:val="0"/>
              </w:rPr>
              <w:t xml:space="preserve">“We could not confirm receipt” + same-key retry and alternate public channel.</w:t>
            </w:r>
            <w:r w:rsidDel="00000000" w:rsidR="00000000" w:rsidRPr="00000000">
              <w:rPr>
                <w:rtl w:val="0"/>
              </w:rPr>
            </w:r>
          </w:p>
        </w:tc>
      </w:tr>
    </w:tbl>
    <w:p w:rsidR="00000000" w:rsidDel="00000000" w:rsidP="00000000" w:rsidRDefault="00000000" w:rsidRPr="00000000" w14:paraId="000000BF">
      <w:pPr>
        <w:spacing w:after="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07 / Data schema, retention and privacy classification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Collect only what can safely serve a non-incident support request.</w:t>
      </w:r>
    </w:p>
    <w:tbl>
      <w:tblPr>
        <w:tblStyle w:val="Table1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691"/>
        <w:gridCol w:w="6811"/>
        <w:tblGridChange w:id="0">
          <w:tblGrid>
            <w:gridCol w:w="1800"/>
            <w:gridCol w:w="691"/>
            <w:gridCol w:w="6811"/>
          </w:tblGrid>
        </w:tblGridChange>
      </w:tblGrid>
      <w:tr>
        <w:trPr>
          <w:cantSplit w:val="0"/>
          <w:tblHeader w:val="1"/>
        </w:trPr>
        <w:tc>
          <w:tcPr>
            <w:shd w:fill="103848" w:val="clear"/>
          </w:tcPr>
          <w:p w:rsidR="00000000" w:rsidDel="00000000" w:rsidP="00000000" w:rsidRDefault="00000000" w:rsidRPr="00000000" w14:paraId="000000C3">
            <w:pPr>
              <w:spacing w:after="40" w:lineRule="auto"/>
              <w:rPr/>
            </w:pPr>
            <w:r w:rsidDel="00000000" w:rsidR="00000000" w:rsidRPr="00000000">
              <w:rPr>
                <w:b w:val="1"/>
                <w:bCs w:val="1"/>
                <w:color w:val="ffffff"/>
                <w:sz w:val="15"/>
                <w:szCs w:val="15"/>
                <w:rtl w:val="0"/>
              </w:rPr>
              <w:t xml:space="preserve">KEY</w:t>
            </w:r>
            <w:r w:rsidDel="00000000" w:rsidR="00000000" w:rsidRPr="00000000">
              <w:rPr>
                <w:rtl w:val="0"/>
              </w:rPr>
            </w:r>
          </w:p>
        </w:tc>
        <w:tc>
          <w:tcPr>
            <w:shd w:fill="103848" w:val="clear"/>
          </w:tcPr>
          <w:p w:rsidR="00000000" w:rsidDel="00000000" w:rsidP="00000000" w:rsidRDefault="00000000" w:rsidRPr="00000000" w14:paraId="000000C4">
            <w:pPr>
              <w:spacing w:after="40" w:lineRule="auto"/>
              <w:rPr/>
            </w:pPr>
            <w:r w:rsidDel="00000000" w:rsidR="00000000" w:rsidRPr="00000000">
              <w:rPr>
                <w:b w:val="1"/>
                <w:bCs w:val="1"/>
                <w:color w:val="ffffff"/>
                <w:sz w:val="15"/>
                <w:szCs w:val="15"/>
                <w:rtl w:val="0"/>
              </w:rPr>
              <w:t xml:space="preserve">REQ.</w:t>
            </w:r>
            <w:r w:rsidDel="00000000" w:rsidR="00000000" w:rsidRPr="00000000">
              <w:rPr>
                <w:rtl w:val="0"/>
              </w:rPr>
            </w:r>
          </w:p>
        </w:tc>
        <w:tc>
          <w:tcPr>
            <w:shd w:fill="103848" w:val="clear"/>
          </w:tcPr>
          <w:p w:rsidR="00000000" w:rsidDel="00000000" w:rsidP="00000000" w:rsidRDefault="00000000" w:rsidRPr="00000000" w14:paraId="000000C5">
            <w:pPr>
              <w:spacing w:after="40" w:lineRule="auto"/>
              <w:rPr/>
            </w:pPr>
            <w:r w:rsidDel="00000000" w:rsidR="00000000" w:rsidRPr="00000000">
              <w:rPr>
                <w:b w:val="1"/>
                <w:bCs w:val="1"/>
                <w:color w:val="ffffff"/>
                <w:sz w:val="15"/>
                <w:szCs w:val="15"/>
                <w:rtl w:val="0"/>
              </w:rPr>
              <w:t xml:space="preserve">VALIDATION / HANDLING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6">
            <w:pPr>
              <w:spacing w:after="40" w:before="40" w:lineRule="auto"/>
              <w:rPr/>
            </w:pPr>
            <w:r w:rsidDel="00000000" w:rsidR="00000000" w:rsidRPr="00000000">
              <w:rPr>
                <w:color w:val="172c39"/>
                <w:sz w:val="14"/>
                <w:szCs w:val="14"/>
                <w:rtl w:val="0"/>
              </w:rPr>
              <w:t xml:space="preserve">request_type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7">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8">
            <w:pPr>
              <w:spacing w:after="40" w:before="40" w:lineRule="auto"/>
              <w:rPr/>
            </w:pPr>
            <w:r w:rsidDel="00000000" w:rsidR="00000000" w:rsidRPr="00000000">
              <w:rPr>
                <w:color w:val="172c39"/>
                <w:sz w:val="14"/>
                <w:szCs w:val="14"/>
                <w:rtl w:val="0"/>
              </w:rPr>
              <w:t xml:space="preserve">Enum public_nonincident_support; assigned server-side, immutable after acceptance.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9">
            <w:pPr>
              <w:spacing w:after="40" w:before="40" w:lineRule="auto"/>
              <w:rPr/>
            </w:pPr>
            <w:r w:rsidDel="00000000" w:rsidR="00000000" w:rsidRPr="00000000">
              <w:rPr>
                <w:color w:val="172c39"/>
                <w:sz w:val="14"/>
                <w:szCs w:val="14"/>
                <w:rtl w:val="0"/>
              </w:rPr>
              <w:t xml:space="preserve">email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A">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B">
            <w:pPr>
              <w:spacing w:after="40" w:before="40" w:lineRule="auto"/>
              <w:rPr/>
            </w:pPr>
            <w:r w:rsidDel="00000000" w:rsidR="00000000" w:rsidRPr="00000000">
              <w:rPr>
                <w:color w:val="172c39"/>
                <w:sz w:val="14"/>
                <w:szCs w:val="14"/>
                <w:rtl w:val="0"/>
              </w:rPr>
              <w:t xml:space="preserve">String, max 254, format validation; canonicalize with care; access-controlled PII.</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C">
            <w:pPr>
              <w:spacing w:after="40" w:before="40" w:lineRule="auto"/>
              <w:rPr/>
            </w:pPr>
            <w:r w:rsidDel="00000000" w:rsidR="00000000" w:rsidRPr="00000000">
              <w:rPr>
                <w:color w:val="172c39"/>
                <w:sz w:val="14"/>
                <w:szCs w:val="14"/>
                <w:rtl w:val="0"/>
              </w:rPr>
              <w:t xml:space="preserve">name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D">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E">
            <w:pPr>
              <w:spacing w:after="40" w:before="40" w:lineRule="auto"/>
              <w:rPr/>
            </w:pPr>
            <w:r w:rsidDel="00000000" w:rsidR="00000000" w:rsidRPr="00000000">
              <w:rPr>
                <w:color w:val="172c39"/>
                <w:sz w:val="14"/>
                <w:szCs w:val="14"/>
                <w:rtl w:val="0"/>
              </w:rPr>
              <w:t xml:space="preserve">Trimmed Unicode 1–120 chars; no dangerous control characters; PII.</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F">
            <w:pPr>
              <w:spacing w:after="40" w:before="40" w:lineRule="auto"/>
              <w:rPr/>
            </w:pPr>
            <w:r w:rsidDel="00000000" w:rsidR="00000000" w:rsidRPr="00000000">
              <w:rPr>
                <w:color w:val="172c39"/>
                <w:sz w:val="14"/>
                <w:szCs w:val="14"/>
                <w:rtl w:val="0"/>
              </w:rPr>
              <w:t xml:space="preserve">organization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0">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1">
            <w:pPr>
              <w:spacing w:after="40" w:before="40" w:lineRule="auto"/>
              <w:rPr/>
            </w:pPr>
            <w:r w:rsidDel="00000000" w:rsidR="00000000" w:rsidRPr="00000000">
              <w:rPr>
                <w:color w:val="172c39"/>
                <w:sz w:val="14"/>
                <w:szCs w:val="14"/>
                <w:rtl w:val="0"/>
              </w:rPr>
              <w:t xml:space="preserve">Trimmed Unicode 1–160 chars; no automatic tenant association.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2">
            <w:pPr>
              <w:spacing w:after="40" w:before="40" w:lineRule="auto"/>
              <w:rPr/>
            </w:pPr>
            <w:r w:rsidDel="00000000" w:rsidR="00000000" w:rsidRPr="00000000">
              <w:rPr>
                <w:color w:val="172c39"/>
                <w:sz w:val="14"/>
                <w:szCs w:val="14"/>
                <w:rtl w:val="0"/>
              </w:rPr>
              <w:t xml:space="preserve">topic_key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3">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4">
            <w:pPr>
              <w:spacing w:after="40" w:before="40" w:lineRule="auto"/>
              <w:rPr/>
            </w:pPr>
            <w:r w:rsidDel="00000000" w:rsidR="00000000" w:rsidRPr="00000000">
              <w:rPr>
                <w:color w:val="172c39"/>
                <w:sz w:val="14"/>
                <w:szCs w:val="14"/>
                <w:rtl w:val="0"/>
              </w:rPr>
              <w:t xml:space="preserve">Enum website_help, documentation, product_question, general_other; server allowlist.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5">
            <w:pPr>
              <w:spacing w:after="40" w:before="40" w:lineRule="auto"/>
              <w:rPr/>
            </w:pPr>
            <w:r w:rsidDel="00000000" w:rsidR="00000000" w:rsidRPr="00000000">
              <w:rPr>
                <w:color w:val="172c39"/>
                <w:sz w:val="14"/>
                <w:szCs w:val="14"/>
                <w:rtl w:val="0"/>
              </w:rPr>
              <w:t xml:space="preserve">description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6">
            <w:pPr>
              <w:spacing w:after="40" w:before="40" w:lineRule="auto"/>
              <w:rPr/>
            </w:pPr>
            <w:r w:rsidDel="00000000" w:rsidR="00000000" w:rsidRPr="00000000">
              <w:rPr>
                <w:color w:val="172c39"/>
                <w:sz w:val="14"/>
                <w:szCs w:val="14"/>
                <w:rtl w:val="0"/>
              </w:rPr>
              <w:t xml:space="preserve">No</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7">
            <w:pPr>
              <w:spacing w:after="40" w:before="40" w:lineRule="auto"/>
              <w:rPr/>
            </w:pPr>
            <w:r w:rsidDel="00000000" w:rsidR="00000000" w:rsidRPr="00000000">
              <w:rPr>
                <w:color w:val="172c39"/>
                <w:sz w:val="14"/>
                <w:szCs w:val="14"/>
                <w:rtl w:val="0"/>
              </w:rPr>
              <w:t xml:space="preserve">0–500 chars; no credentials, incident details, log dumps or security evidence. Reject/quarantine securely.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8">
            <w:pPr>
              <w:spacing w:after="40" w:before="40" w:lineRule="auto"/>
              <w:rPr/>
            </w:pPr>
            <w:r w:rsidDel="00000000" w:rsidR="00000000" w:rsidRPr="00000000">
              <w:rPr>
                <w:color w:val="172c39"/>
                <w:sz w:val="14"/>
                <w:szCs w:val="14"/>
                <w:rtl w:val="0"/>
              </w:rPr>
              <w:t xml:space="preserve">transcript_share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9">
            <w:pPr>
              <w:spacing w:after="40" w:before="40" w:lineRule="auto"/>
              <w:rPr/>
            </w:pPr>
            <w:r w:rsidDel="00000000" w:rsidR="00000000" w:rsidRPr="00000000">
              <w:rPr>
                <w:color w:val="172c39"/>
                <w:sz w:val="14"/>
                <w:szCs w:val="14"/>
                <w:rtl w:val="0"/>
              </w:rPr>
              <w:t xml:space="preserve">No</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A">
            <w:pPr>
              <w:spacing w:after="40" w:before="40" w:lineRule="auto"/>
              <w:rPr/>
            </w:pPr>
            <w:r w:rsidDel="00000000" w:rsidR="00000000" w:rsidRPr="00000000">
              <w:rPr>
                <w:color w:val="172c39"/>
                <w:sz w:val="14"/>
                <w:szCs w:val="14"/>
                <w:rtl w:val="0"/>
              </w:rPr>
              <w:t xml:space="preserve">Boolean false default; separately user-initiated and reviewable; not marketing consent.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B">
            <w:pPr>
              <w:spacing w:after="40" w:before="40" w:lineRule="auto"/>
              <w:rPr/>
            </w:pPr>
            <w:r w:rsidDel="00000000" w:rsidR="00000000" w:rsidRPr="00000000">
              <w:rPr>
                <w:color w:val="172c39"/>
                <w:sz w:val="14"/>
                <w:szCs w:val="14"/>
                <w:rtl w:val="0"/>
              </w:rPr>
              <w:t xml:space="preserve">summary_payload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C">
            <w:pPr>
              <w:spacing w:after="40" w:before="40" w:lineRule="auto"/>
              <w:rPr/>
            </w:pPr>
            <w:r w:rsidDel="00000000" w:rsidR="00000000" w:rsidRPr="00000000">
              <w:rPr>
                <w:color w:val="172c39"/>
                <w:sz w:val="14"/>
                <w:szCs w:val="14"/>
                <w:rtl w:val="0"/>
              </w:rPr>
              <w:t xml:space="preserve">No</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D">
            <w:pPr>
              <w:spacing w:after="40" w:before="40" w:lineRule="auto"/>
              <w:rPr/>
            </w:pPr>
            <w:r w:rsidDel="00000000" w:rsidR="00000000" w:rsidRPr="00000000">
              <w:rPr>
                <w:color w:val="172c39"/>
                <w:sz w:val="14"/>
                <w:szCs w:val="14"/>
                <w:rtl w:val="0"/>
              </w:rPr>
              <w:t xml:space="preserve">Server-generated *redacted* excerpt only if explicitly permitted; length cap, policy validation and preview.</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E">
            <w:pPr>
              <w:spacing w:after="40" w:before="40" w:lineRule="auto"/>
              <w:rPr/>
            </w:pPr>
            <w:r w:rsidDel="00000000" w:rsidR="00000000" w:rsidRPr="00000000">
              <w:rPr>
                <w:color w:val="172c39"/>
                <w:sz w:val="14"/>
                <w:szCs w:val="14"/>
                <w:rtl w:val="0"/>
              </w:rPr>
              <w:t xml:space="preserve">notice_version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F">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0">
            <w:pPr>
              <w:spacing w:after="40" w:before="40" w:lineRule="auto"/>
              <w:rPr/>
            </w:pPr>
            <w:r w:rsidDel="00000000" w:rsidR="00000000" w:rsidRPr="00000000">
              <w:rPr>
                <w:color w:val="172c39"/>
                <w:sz w:val="14"/>
                <w:szCs w:val="14"/>
                <w:rtl w:val="0"/>
              </w:rPr>
              <w:t xml:space="preserve">Approved jurisdiction-specific notice ID, validated server-side before submit.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1">
            <w:pPr>
              <w:spacing w:after="40" w:before="40" w:lineRule="auto"/>
              <w:rPr/>
            </w:pPr>
            <w:r w:rsidDel="00000000" w:rsidR="00000000" w:rsidRPr="00000000">
              <w:rPr>
                <w:color w:val="172c39"/>
                <w:sz w:val="14"/>
                <w:szCs w:val="14"/>
                <w:rtl w:val="0"/>
              </w:rPr>
              <w:t xml:space="preserve">locale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2">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3">
            <w:pPr>
              <w:spacing w:after="40" w:before="40" w:lineRule="auto"/>
              <w:rPr/>
            </w:pPr>
            <w:r w:rsidDel="00000000" w:rsidR="00000000" w:rsidRPr="00000000">
              <w:rPr>
                <w:color w:val="172c39"/>
                <w:sz w:val="14"/>
                <w:szCs w:val="14"/>
                <w:rtl w:val="0"/>
              </w:rPr>
              <w:t xml:space="preserve">Allowlisted BCP 47 locale from product config; never claims legal region by IP alone.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4">
            <w:pPr>
              <w:spacing w:after="40" w:before="40" w:lineRule="auto"/>
              <w:rPr/>
            </w:pPr>
            <w:r w:rsidDel="00000000" w:rsidR="00000000" w:rsidRPr="00000000">
              <w:rPr>
                <w:color w:val="172c39"/>
                <w:sz w:val="14"/>
                <w:szCs w:val="14"/>
                <w:rtl w:val="0"/>
              </w:rPr>
              <w:t xml:space="preserve">idempotency_key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5">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6">
            <w:pPr>
              <w:spacing w:after="40" w:before="40" w:lineRule="auto"/>
              <w:rPr/>
            </w:pPr>
            <w:r w:rsidDel="00000000" w:rsidR="00000000" w:rsidRPr="00000000">
              <w:rPr>
                <w:color w:val="172c39"/>
                <w:sz w:val="14"/>
                <w:szCs w:val="14"/>
                <w:rtl w:val="0"/>
              </w:rPr>
              <w:t xml:space="preserve">Opaque UUID/ULID; stable on uncertainty retry, server uniqueness window approved.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7">
            <w:pPr>
              <w:spacing w:after="40" w:before="40" w:lineRule="auto"/>
              <w:rPr/>
            </w:pPr>
            <w:r w:rsidDel="00000000" w:rsidR="00000000" w:rsidRPr="00000000">
              <w:rPr>
                <w:color w:val="172c39"/>
                <w:sz w:val="14"/>
                <w:szCs w:val="14"/>
                <w:rtl w:val="0"/>
              </w:rPr>
              <w:t xml:space="preserve">source_route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8">
            <w:pPr>
              <w:spacing w:after="40" w:before="40" w:lineRule="auto"/>
              <w:rPr/>
            </w:pPr>
            <w:r w:rsidDel="00000000" w:rsidR="00000000" w:rsidRPr="00000000">
              <w:rPr>
                <w:color w:val="172c39"/>
                <w:sz w:val="14"/>
                <w:szCs w:val="14"/>
                <w:rtl w:val="0"/>
              </w:rPr>
              <w:t xml:space="preserve">Yes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9">
            <w:pPr>
              <w:spacing w:after="40" w:before="40" w:lineRule="auto"/>
              <w:rPr/>
            </w:pPr>
            <w:r w:rsidDel="00000000" w:rsidR="00000000" w:rsidRPr="00000000">
              <w:rPr>
                <w:color w:val="172c39"/>
                <w:sz w:val="14"/>
                <w:szCs w:val="14"/>
                <w:rtl w:val="0"/>
              </w:rPr>
              <w:t xml:space="preserve">Allowlisted public page/chat entry key; no PII in URL, analytics or query.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A">
            <w:pPr>
              <w:spacing w:after="40" w:before="40" w:lineRule="auto"/>
              <w:rPr/>
            </w:pPr>
            <w:r w:rsidDel="00000000" w:rsidR="00000000" w:rsidRPr="00000000">
              <w:rPr>
                <w:color w:val="172c39"/>
                <w:sz w:val="14"/>
                <w:szCs w:val="14"/>
                <w:rtl w:val="0"/>
              </w:rPr>
              <w:t xml:space="preserve">request_ref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B">
            <w:pPr>
              <w:spacing w:after="40" w:before="40" w:lineRule="auto"/>
              <w:rPr/>
            </w:pPr>
            <w:r w:rsidDel="00000000" w:rsidR="00000000" w:rsidRPr="00000000">
              <w:rPr>
                <w:color w:val="172c39"/>
                <w:sz w:val="14"/>
                <w:szCs w:val="14"/>
                <w:rtl w:val="0"/>
              </w:rPr>
              <w:t xml:space="preserve">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C">
            <w:pPr>
              <w:spacing w:after="40" w:before="40" w:lineRule="auto"/>
              <w:rPr/>
            </w:pPr>
            <w:r w:rsidDel="00000000" w:rsidR="00000000" w:rsidRPr="00000000">
              <w:rPr>
                <w:color w:val="172c39"/>
                <w:sz w:val="14"/>
                <w:szCs w:val="14"/>
                <w:rtl w:val="0"/>
              </w:rPr>
              <w:t xml:space="preserve">Opaque non-enumerable reference returned only for accepted outcome.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D">
            <w:pPr>
              <w:spacing w:after="40" w:before="40" w:lineRule="auto"/>
              <w:rPr/>
            </w:pPr>
            <w:r w:rsidDel="00000000" w:rsidR="00000000" w:rsidRPr="00000000">
              <w:rPr>
                <w:color w:val="172c39"/>
                <w:sz w:val="14"/>
                <w:szCs w:val="14"/>
                <w:rtl w:val="0"/>
              </w:rPr>
              <w:t xml:space="preserve">correlation_id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E">
            <w:pPr>
              <w:spacing w:after="40" w:before="40" w:lineRule="auto"/>
              <w:rPr/>
            </w:pPr>
            <w:r w:rsidDel="00000000" w:rsidR="00000000" w:rsidRPr="00000000">
              <w:rPr>
                <w:color w:val="172c39"/>
                <w:sz w:val="14"/>
                <w:szCs w:val="14"/>
                <w:rtl w:val="0"/>
              </w:rPr>
              <w:t xml:space="preserve">Server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F">
            <w:pPr>
              <w:spacing w:after="40" w:before="40" w:lineRule="auto"/>
              <w:rPr/>
            </w:pPr>
            <w:r w:rsidDel="00000000" w:rsidR="00000000" w:rsidRPr="00000000">
              <w:rPr>
                <w:color w:val="172c39"/>
                <w:sz w:val="14"/>
                <w:szCs w:val="14"/>
                <w:rtl w:val="0"/>
              </w:rPr>
              <w:t xml:space="preserve">Short-lived security and diagnostics join; no user email in tracing.</w:t>
            </w:r>
            <w:r w:rsidDel="00000000" w:rsidR="00000000" w:rsidRPr="00000000">
              <w:rPr>
                <w:rtl w:val="0"/>
              </w:rPr>
            </w:r>
          </w:p>
        </w:tc>
      </w:tr>
    </w:tbl>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Privacy engineering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Define controller/processor roles, permitted storage locations, appropriate transfer controls, object-level access authorization, deletion/retention windows and deletion request pathways before launch. Retention is a policy decision—not an invented fixed number. Do not reuse support-enquiry records to train models or for marketing without independent authority.</w:t>
      </w:r>
    </w:p>
    <w:tbl>
      <w:tblPr>
        <w:tblStyle w:val="Table1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F3">
            <w:pPr>
              <w:spacing w:after="60" w:lineRule="auto"/>
              <w:rPr/>
            </w:pPr>
            <w:r w:rsidDel="00000000" w:rsidR="00000000" w:rsidRPr="00000000">
              <w:rPr>
                <w:b w:val="1"/>
                <w:bCs w:val="1"/>
                <w:color w:val="c04044"/>
                <w:sz w:val="16"/>
                <w:szCs w:val="16"/>
                <w:rtl w:val="0"/>
              </w:rPr>
              <w:t xml:space="preserve">USER DISCLOSURE</w:t>
            </w: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sz w:val="17"/>
                <w:szCs w:val="17"/>
                <w:rtl w:val="0"/>
              </w:rPr>
              <w:t xml:space="preserve">“We’ll use your business contact details to respond to this support request. Do not include sensitive security information. [Privacy Notice].” Review lawful basis and market-specific copy with Legal/Privacy.</w:t>
            </w:r>
            <w:r w:rsidDel="00000000" w:rsidR="00000000" w:rsidRPr="00000000">
              <w:rPr>
                <w:rtl w:val="0"/>
              </w:rPr>
            </w:r>
          </w:p>
        </w:tc>
      </w:tr>
    </w:tbl>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08 / Verified channels and handoff ownership</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Support routing uses a server-side signed/approved registry, not a model’s guess.</w:t>
      </w:r>
    </w:p>
    <w:tbl>
      <w:tblPr>
        <w:tblStyle w:val="Table14"/>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3658"/>
        <w:gridCol w:w="3600"/>
        <w:tblGridChange w:id="0">
          <w:tblGrid>
            <w:gridCol w:w="2045"/>
            <w:gridCol w:w="3658"/>
            <w:gridCol w:w="3600"/>
          </w:tblGrid>
        </w:tblGridChange>
      </w:tblGrid>
      <w:tr>
        <w:trPr>
          <w:cantSplit w:val="0"/>
          <w:tblHeader w:val="1"/>
        </w:trPr>
        <w:tc>
          <w:tcPr>
            <w:shd w:fill="103848" w:val="clear"/>
          </w:tcPr>
          <w:p w:rsidR="00000000" w:rsidDel="00000000" w:rsidP="00000000" w:rsidRDefault="00000000" w:rsidRPr="00000000" w14:paraId="000000F9">
            <w:pPr>
              <w:spacing w:after="40" w:lineRule="auto"/>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03848" w:val="clear"/>
          </w:tcPr>
          <w:p w:rsidR="00000000" w:rsidDel="00000000" w:rsidP="00000000" w:rsidRDefault="00000000" w:rsidRPr="00000000" w14:paraId="000000FA">
            <w:pPr>
              <w:spacing w:after="40" w:lineRule="auto"/>
              <w:rPr/>
            </w:pPr>
            <w:r w:rsidDel="00000000" w:rsidR="00000000" w:rsidRPr="00000000">
              <w:rPr>
                <w:b w:val="1"/>
                <w:bCs w:val="1"/>
                <w:color w:val="ffffff"/>
                <w:sz w:val="15"/>
                <w:szCs w:val="15"/>
                <w:rtl w:val="0"/>
              </w:rPr>
              <w:t xml:space="preserve">PUBLIC ACTION</w:t>
            </w:r>
            <w:r w:rsidDel="00000000" w:rsidR="00000000" w:rsidRPr="00000000">
              <w:rPr>
                <w:rtl w:val="0"/>
              </w:rPr>
            </w:r>
          </w:p>
        </w:tc>
        <w:tc>
          <w:tcPr>
            <w:shd w:fill="103848" w:val="clear"/>
          </w:tcPr>
          <w:p w:rsidR="00000000" w:rsidDel="00000000" w:rsidP="00000000" w:rsidRDefault="00000000" w:rsidRPr="00000000" w14:paraId="000000FB">
            <w:pPr>
              <w:spacing w:after="40" w:lineRule="auto"/>
              <w:rPr/>
            </w:pPr>
            <w:r w:rsidDel="00000000" w:rsidR="00000000" w:rsidRPr="00000000">
              <w:rPr>
                <w:b w:val="1"/>
                <w:bCs w:val="1"/>
                <w:color w:val="ffffff"/>
                <w:sz w:val="15"/>
                <w:szCs w:val="15"/>
                <w:rtl w:val="0"/>
              </w:rPr>
              <w:t xml:space="preserve">PROTECTED DOWNSTREAM OWNER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C">
            <w:pPr>
              <w:spacing w:after="40" w:before="40" w:lineRule="auto"/>
              <w:rPr/>
            </w:pPr>
            <w:r w:rsidDel="00000000" w:rsidR="00000000" w:rsidRPr="00000000">
              <w:rPr>
                <w:color w:val="172c39"/>
                <w:sz w:val="14"/>
                <w:szCs w:val="14"/>
                <w:rtl w:val="0"/>
              </w:rPr>
              <w:t xml:space="preserve">Potential incident — anonymous visitor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D">
            <w:pPr>
              <w:spacing w:after="40" w:before="40" w:lineRule="auto"/>
              <w:rPr/>
            </w:pPr>
            <w:r w:rsidDel="00000000" w:rsidR="00000000" w:rsidRPr="00000000">
              <w:rPr>
                <w:color w:val="172c39"/>
                <w:sz w:val="14"/>
                <w:szCs w:val="14"/>
                <w:rtl w:val="0"/>
              </w:rPr>
              <w:t xml:space="preserve">Show generic incident safety route and verified published contact options, where available.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E">
            <w:pPr>
              <w:spacing w:after="40" w:before="40" w:lineRule="auto"/>
              <w:rPr/>
            </w:pPr>
            <w:r w:rsidDel="00000000" w:rsidR="00000000" w:rsidRPr="00000000">
              <w:rPr>
                <w:color w:val="172c39"/>
                <w:sz w:val="14"/>
                <w:szCs w:val="14"/>
                <w:rtl w:val="0"/>
              </w:rPr>
              <w:t xml:space="preserve">Customer organization’s incident process / authorized ZoikoShield incident response team if covered by an agreed service.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F">
            <w:pPr>
              <w:spacing w:after="40" w:before="40" w:lineRule="auto"/>
              <w:rPr/>
            </w:pPr>
            <w:r w:rsidDel="00000000" w:rsidR="00000000" w:rsidRPr="00000000">
              <w:rPr>
                <w:color w:val="172c39"/>
                <w:sz w:val="14"/>
                <w:szCs w:val="14"/>
                <w:rtl w:val="0"/>
              </w:rPr>
              <w:t xml:space="preserve">Potential incident — existing customer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0">
            <w:pPr>
              <w:spacing w:after="40" w:before="40" w:lineRule="auto"/>
              <w:rPr/>
            </w:pPr>
            <w:r w:rsidDel="00000000" w:rsidR="00000000" w:rsidRPr="00000000">
              <w:rPr>
                <w:color w:val="172c39"/>
                <w:sz w:val="14"/>
                <w:szCs w:val="14"/>
                <w:rtl w:val="0"/>
              </w:rPr>
              <w:t xml:space="preserve">Offer verified secure sign-in support entry; no incident details pasted into public chat.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1">
            <w:pPr>
              <w:spacing w:after="40" w:before="40" w:lineRule="auto"/>
              <w:rPr/>
            </w:pPr>
            <w:r w:rsidDel="00000000" w:rsidR="00000000" w:rsidRPr="00000000">
              <w:rPr>
                <w:color w:val="172c39"/>
                <w:sz w:val="14"/>
                <w:szCs w:val="14"/>
                <w:rtl w:val="0"/>
              </w:rPr>
              <w:t xml:space="preserve">Authenticated customer portal and incident management process subject to entitlements.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2">
            <w:pPr>
              <w:spacing w:after="40" w:before="40" w:lineRule="auto"/>
              <w:rPr/>
            </w:pPr>
            <w:r w:rsidDel="00000000" w:rsidR="00000000" w:rsidRPr="00000000">
              <w:rPr>
                <w:color w:val="172c39"/>
                <w:sz w:val="14"/>
                <w:szCs w:val="14"/>
                <w:rtl w:val="0"/>
              </w:rPr>
              <w:t xml:space="preserve">Account access / billing question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3">
            <w:pPr>
              <w:spacing w:after="40" w:before="40" w:lineRule="auto"/>
              <w:rPr/>
            </w:pPr>
            <w:r w:rsidDel="00000000" w:rsidR="00000000" w:rsidRPr="00000000">
              <w:rPr>
                <w:color w:val="172c39"/>
                <w:sz w:val="14"/>
                <w:szCs w:val="14"/>
                <w:rtl w:val="0"/>
              </w:rPr>
              <w:t xml:space="preserve">Verified customer sign-in. No account lookup, billing disclosure or impersonation from public chat.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4">
            <w:pPr>
              <w:spacing w:after="40" w:before="40" w:lineRule="auto"/>
              <w:rPr/>
            </w:pPr>
            <w:r w:rsidDel="00000000" w:rsidR="00000000" w:rsidRPr="00000000">
              <w:rPr>
                <w:color w:val="172c39"/>
                <w:sz w:val="14"/>
                <w:szCs w:val="14"/>
                <w:rtl w:val="0"/>
              </w:rPr>
              <w:t xml:space="preserve">Authenticated support desk with authorization checks.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5">
            <w:pPr>
              <w:spacing w:after="40" w:before="40" w:lineRule="auto"/>
              <w:rPr/>
            </w:pPr>
            <w:r w:rsidDel="00000000" w:rsidR="00000000" w:rsidRPr="00000000">
              <w:rPr>
                <w:color w:val="172c39"/>
                <w:sz w:val="14"/>
                <w:szCs w:val="14"/>
                <w:rtl w:val="0"/>
              </w:rPr>
              <w:t xml:space="preserve">Website, docs or public integration enquiry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6">
            <w:pPr>
              <w:spacing w:after="40" w:before="40" w:lineRule="auto"/>
              <w:rPr/>
            </w:pPr>
            <w:r w:rsidDel="00000000" w:rsidR="00000000" w:rsidRPr="00000000">
              <w:rPr>
                <w:color w:val="172c39"/>
                <w:sz w:val="14"/>
                <w:szCs w:val="14"/>
                <w:rtl w:val="0"/>
              </w:rPr>
              <w:t xml:space="preserve">Optional general public support request; route by topic, market and declared source.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7">
            <w:pPr>
              <w:spacing w:after="40" w:before="40" w:lineRule="auto"/>
              <w:rPr/>
            </w:pPr>
            <w:r w:rsidDel="00000000" w:rsidR="00000000" w:rsidRPr="00000000">
              <w:rPr>
                <w:color w:val="172c39"/>
                <w:sz w:val="14"/>
                <w:szCs w:val="14"/>
                <w:rtl w:val="0"/>
              </w:rPr>
              <w:t xml:space="preserve">Non-privileged public support queue.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8">
            <w:pPr>
              <w:spacing w:after="40" w:before="40" w:lineRule="auto"/>
              <w:rPr/>
            </w:pPr>
            <w:r w:rsidDel="00000000" w:rsidR="00000000" w:rsidRPr="00000000">
              <w:rPr>
                <w:color w:val="172c39"/>
                <w:sz w:val="14"/>
                <w:szCs w:val="14"/>
                <w:rtl w:val="0"/>
              </w:rPr>
              <w:t xml:space="preserve">Sales/demo 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9">
            <w:pPr>
              <w:spacing w:after="40" w:before="40" w:lineRule="auto"/>
              <w:rPr/>
            </w:pPr>
            <w:r w:rsidDel="00000000" w:rsidR="00000000" w:rsidRPr="00000000">
              <w:rPr>
                <w:color w:val="172c39"/>
                <w:sz w:val="14"/>
                <w:szCs w:val="14"/>
                <w:rtl w:val="0"/>
              </w:rPr>
              <w:t xml:space="preserve">Return WF-003; do not create a public support ticket for sales.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A">
            <w:pPr>
              <w:spacing w:after="40" w:before="40" w:lineRule="auto"/>
              <w:rPr/>
            </w:pPr>
            <w:r w:rsidDel="00000000" w:rsidR="00000000" w:rsidRPr="00000000">
              <w:rPr>
                <w:color w:val="172c39"/>
                <w:sz w:val="14"/>
                <w:szCs w:val="14"/>
                <w:rtl w:val="0"/>
              </w:rPr>
              <w:t xml:space="preserve">SalesOps / CRM enquiry integration.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B">
            <w:pPr>
              <w:spacing w:after="40" w:before="40" w:lineRule="auto"/>
              <w:rPr/>
            </w:pPr>
            <w:r w:rsidDel="00000000" w:rsidR="00000000" w:rsidRPr="00000000">
              <w:rPr>
                <w:color w:val="172c39"/>
                <w:sz w:val="14"/>
                <w:szCs w:val="14"/>
                <w:rtl w:val="0"/>
              </w:rPr>
              <w:t xml:space="preserve">AI unable to answer / retrieval weak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C">
            <w:pPr>
              <w:spacing w:after="40" w:before="40" w:lineRule="auto"/>
              <w:rPr/>
            </w:pPr>
            <w:r w:rsidDel="00000000" w:rsidR="00000000" w:rsidRPr="00000000">
              <w:rPr>
                <w:color w:val="172c39"/>
                <w:sz w:val="14"/>
                <w:szCs w:val="14"/>
                <w:rtl w:val="0"/>
              </w:rPr>
              <w:t xml:space="preserve">Disclose limitation, link verified docs or start route chooser.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D">
            <w:pPr>
              <w:spacing w:after="40" w:before="40" w:lineRule="auto"/>
              <w:rPr/>
            </w:pPr>
            <w:r w:rsidDel="00000000" w:rsidR="00000000" w:rsidRPr="00000000">
              <w:rPr>
                <w:color w:val="172c39"/>
                <w:sz w:val="14"/>
                <w:szCs w:val="14"/>
                <w:rtl w:val="0"/>
              </w:rPr>
              <w:t xml:space="preserve">Approved public support process; no “human agent online” promise.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E">
            <w:pPr>
              <w:spacing w:after="40" w:before="40" w:lineRule="auto"/>
              <w:rPr/>
            </w:pPr>
            <w:r w:rsidDel="00000000" w:rsidR="00000000" w:rsidRPr="00000000">
              <w:rPr>
                <w:color w:val="172c39"/>
                <w:sz w:val="14"/>
                <w:szCs w:val="14"/>
                <w:rtl w:val="0"/>
              </w:rPr>
              <w:t xml:space="preserve">Service cannot accept requests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F">
            <w:pPr>
              <w:spacing w:after="40" w:before="40" w:lineRule="auto"/>
              <w:rPr/>
            </w:pPr>
            <w:r w:rsidDel="00000000" w:rsidR="00000000" w:rsidRPr="00000000">
              <w:rPr>
                <w:color w:val="172c39"/>
                <w:sz w:val="14"/>
                <w:szCs w:val="14"/>
                <w:rtl w:val="0"/>
              </w:rPr>
              <w:t xml:space="preserve">Retain public links; status copy truthfully states unavailable.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0">
            <w:pPr>
              <w:spacing w:after="40" w:before="40" w:lineRule="auto"/>
              <w:rPr/>
            </w:pPr>
            <w:r w:rsidDel="00000000" w:rsidR="00000000" w:rsidRPr="00000000">
              <w:rPr>
                <w:color w:val="172c39"/>
                <w:sz w:val="14"/>
                <w:szCs w:val="14"/>
                <w:rtl w:val="0"/>
              </w:rPr>
              <w:t xml:space="preserve">SRE/Support operations; monitored queue only when actually deployed.</w:t>
            </w:r>
            <w:r w:rsidDel="00000000" w:rsidR="00000000" w:rsidRPr="00000000">
              <w:rPr>
                <w:rtl w:val="0"/>
              </w:rPr>
            </w:r>
          </w:p>
        </w:tc>
      </w:tr>
    </w:tbl>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Ownership separation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Public intake creates an asynchronous enquiry only. The support desk decides assignment, eligibility verification, and specialist escalation after human or service-owned rules apply. Any P0 security incident service-level commitment, emergency telephone number, customer contract entitlement or secure evidence transfer must be sourced from approved commercial and operations records, not this design proposal.</w:t>
      </w:r>
    </w:p>
    <w:tbl>
      <w:tblPr>
        <w:tblStyle w:val="Table15"/>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14">
            <w:pPr>
              <w:spacing w:after="60" w:lineRule="auto"/>
              <w:rPr/>
            </w:pPr>
            <w:r w:rsidDel="00000000" w:rsidR="00000000" w:rsidRPr="00000000">
              <w:rPr>
                <w:b w:val="1"/>
                <w:bCs w:val="1"/>
                <w:color w:val="c04044"/>
                <w:sz w:val="16"/>
                <w:szCs w:val="16"/>
                <w:rtl w:val="0"/>
              </w:rPr>
              <w:t xml:space="preserve">LINK INTEGRITY</w:t>
            </w:r>
            <w:r w:rsidDel="00000000" w:rsidR="00000000" w:rsidRPr="00000000">
              <w:rPr>
                <w:rtl w:val="0"/>
              </w:rPr>
            </w:r>
          </w:p>
          <w:p w:rsidR="00000000" w:rsidDel="00000000" w:rsidP="00000000" w:rsidRDefault="00000000" w:rsidRPr="00000000" w14:paraId="00000115">
            <w:pPr>
              <w:spacing w:after="40" w:lineRule="auto"/>
              <w:rPr/>
            </w:pPr>
            <w:r w:rsidDel="00000000" w:rsidR="00000000" w:rsidRPr="00000000">
              <w:rPr>
                <w:sz w:val="17"/>
                <w:szCs w:val="17"/>
                <w:rtl w:val="0"/>
              </w:rPr>
              <w:t xml:space="preserve">Use a signed/approved configuration containing channel_id, market, label, approved_https_url, availability_source, review_at, and owner. Unknown or expired values become “See official support page”—not fabricated contact details.</w:t>
            </w:r>
            <w:r w:rsidDel="00000000" w:rsidR="00000000" w:rsidRPr="00000000">
              <w:rPr>
                <w:rtl w:val="0"/>
              </w:rPr>
            </w:r>
          </w:p>
        </w:tc>
      </w:tr>
    </w:tbl>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09 / API boundary and request/response examples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Illustrative v1 design contract: finalize names against actual OpenAPI and architecture.</w:t>
      </w:r>
    </w:p>
    <w:p w:rsidR="00000000" w:rsidDel="00000000" w:rsidP="00000000" w:rsidRDefault="00000000" w:rsidRPr="00000000" w14:paraId="0000011A">
      <w:pPr>
        <w:pStyle w:val="Heading2"/>
        <w:rPr/>
      </w:pPr>
      <w:r w:rsidDel="00000000" w:rsidR="00000000" w:rsidRPr="00000000">
        <w:rPr>
          <w:rtl w:val="0"/>
        </w:rPr>
        <w:t xml:space="preserve">Endpoints (proposed—not asserted as deployed)</w:t>
      </w:r>
    </w:p>
    <w:tbl>
      <w:tblPr>
        <w:tblStyle w:val="Table16"/>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706"/>
        <w:gridCol w:w="5357"/>
        <w:tblGridChange w:id="0">
          <w:tblGrid>
            <w:gridCol w:w="3240"/>
            <w:gridCol w:w="706"/>
            <w:gridCol w:w="5357"/>
          </w:tblGrid>
        </w:tblGridChange>
      </w:tblGrid>
      <w:tr>
        <w:trPr>
          <w:cantSplit w:val="0"/>
          <w:tblHeader w:val="1"/>
        </w:trPr>
        <w:tc>
          <w:tcPr>
            <w:shd w:fill="103848" w:val="clear"/>
          </w:tcPr>
          <w:p w:rsidR="00000000" w:rsidDel="00000000" w:rsidP="00000000" w:rsidRDefault="00000000" w:rsidRPr="00000000" w14:paraId="0000011B">
            <w:pPr>
              <w:spacing w:after="40" w:lineRule="auto"/>
              <w:rPr/>
            </w:pPr>
            <w:r w:rsidDel="00000000" w:rsidR="00000000" w:rsidRPr="00000000">
              <w:rPr>
                <w:b w:val="1"/>
                <w:bCs w:val="1"/>
                <w:color w:val="ffffff"/>
                <w:sz w:val="15"/>
                <w:szCs w:val="15"/>
                <w:rtl w:val="0"/>
              </w:rPr>
              <w:t xml:space="preserve">ROUTE</w:t>
            </w:r>
            <w:r w:rsidDel="00000000" w:rsidR="00000000" w:rsidRPr="00000000">
              <w:rPr>
                <w:rtl w:val="0"/>
              </w:rPr>
            </w:r>
          </w:p>
        </w:tc>
        <w:tc>
          <w:tcPr>
            <w:shd w:fill="103848" w:val="clear"/>
          </w:tcPr>
          <w:p w:rsidR="00000000" w:rsidDel="00000000" w:rsidP="00000000" w:rsidRDefault="00000000" w:rsidRPr="00000000" w14:paraId="0000011C">
            <w:pPr>
              <w:spacing w:after="40" w:lineRule="auto"/>
              <w:rPr/>
            </w:pPr>
            <w:r w:rsidDel="00000000" w:rsidR="00000000" w:rsidRPr="00000000">
              <w:rPr>
                <w:b w:val="1"/>
                <w:bCs w:val="1"/>
                <w:color w:val="ffffff"/>
                <w:sz w:val="15"/>
                <w:szCs w:val="15"/>
                <w:rtl w:val="0"/>
              </w:rPr>
              <w:t xml:space="preserve">METHOD</w:t>
            </w:r>
            <w:r w:rsidDel="00000000" w:rsidR="00000000" w:rsidRPr="00000000">
              <w:rPr>
                <w:rtl w:val="0"/>
              </w:rPr>
            </w:r>
          </w:p>
        </w:tc>
        <w:tc>
          <w:tcPr>
            <w:shd w:fill="103848" w:val="clear"/>
          </w:tcPr>
          <w:p w:rsidR="00000000" w:rsidDel="00000000" w:rsidP="00000000" w:rsidRDefault="00000000" w:rsidRPr="00000000" w14:paraId="0000011D">
            <w:pPr>
              <w:spacing w:after="40" w:lineRule="auto"/>
              <w:rPr/>
            </w:pPr>
            <w:r w:rsidDel="00000000" w:rsidR="00000000" w:rsidRPr="00000000">
              <w:rPr>
                <w:b w:val="1"/>
                <w:bCs w:val="1"/>
                <w:color w:val="ffffff"/>
                <w:sz w:val="15"/>
                <w:szCs w:val="15"/>
                <w:rtl w:val="0"/>
              </w:rPr>
              <w:t xml:space="preserve">BOUNDARY / EXPECTED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E">
            <w:pPr>
              <w:spacing w:after="40" w:before="40" w:lineRule="auto"/>
              <w:rPr/>
            </w:pPr>
            <w:r w:rsidDel="00000000" w:rsidR="00000000" w:rsidRPr="00000000">
              <w:rPr>
                <w:color w:val="172c39"/>
                <w:sz w:val="15"/>
                <w:szCs w:val="15"/>
                <w:rtl w:val="0"/>
              </w:rPr>
              <w:t xml:space="preserve">/api/public/support/options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F">
            <w:pPr>
              <w:spacing w:after="40" w:before="40" w:lineRule="auto"/>
              <w:rPr/>
            </w:pPr>
            <w:r w:rsidDel="00000000" w:rsidR="00000000" w:rsidRPr="00000000">
              <w:rPr>
                <w:color w:val="172c39"/>
                <w:sz w:val="15"/>
                <w:szCs w:val="15"/>
                <w:rtl w:val="0"/>
              </w:rPr>
              <w:t xml:space="preserve">GET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0">
            <w:pPr>
              <w:spacing w:after="40" w:before="40" w:lineRule="auto"/>
              <w:rPr/>
            </w:pPr>
            <w:r w:rsidDel="00000000" w:rsidR="00000000" w:rsidRPr="00000000">
              <w:rPr>
                <w:color w:val="172c39"/>
                <w:sz w:val="15"/>
                <w:szCs w:val="15"/>
                <w:rtl w:val="0"/>
              </w:rPr>
              <w:t xml:space="preserve">BFF returns market-appropriate approved route labels, link display and freshness flags. No tenant context.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1">
            <w:pPr>
              <w:spacing w:after="40" w:before="40" w:lineRule="auto"/>
              <w:rPr/>
            </w:pPr>
            <w:r w:rsidDel="00000000" w:rsidR="00000000" w:rsidRPr="00000000">
              <w:rPr>
                <w:color w:val="172c39"/>
                <w:sz w:val="15"/>
                <w:szCs w:val="15"/>
                <w:rtl w:val="0"/>
              </w:rPr>
              <w:t xml:space="preserve">/api/public/support/requests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2">
            <w:pPr>
              <w:spacing w:after="40" w:before="40" w:lineRule="auto"/>
              <w:rPr/>
            </w:pPr>
            <w:r w:rsidDel="00000000" w:rsidR="00000000" w:rsidRPr="00000000">
              <w:rPr>
                <w:color w:val="172c39"/>
                <w:sz w:val="15"/>
                <w:szCs w:val="15"/>
                <w:rtl w:val="0"/>
              </w:rPr>
              <w:t xml:space="preserve">POST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3">
            <w:pPr>
              <w:spacing w:after="40" w:before="40" w:lineRule="auto"/>
              <w:rPr/>
            </w:pPr>
            <w:r w:rsidDel="00000000" w:rsidR="00000000" w:rsidRPr="00000000">
              <w:rPr>
                <w:color w:val="172c39"/>
                <w:sz w:val="15"/>
                <w:szCs w:val="15"/>
                <w:rtl w:val="0"/>
              </w:rPr>
              <w:t xml:space="preserve">Deterministic validation, abuse controls, privacy notice match, idempotent durable intake.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4">
            <w:pPr>
              <w:spacing w:after="40" w:before="40" w:lineRule="auto"/>
              <w:rPr/>
            </w:pPr>
            <w:r w:rsidDel="00000000" w:rsidR="00000000" w:rsidRPr="00000000">
              <w:rPr>
                <w:color w:val="172c39"/>
                <w:sz w:val="15"/>
                <w:szCs w:val="15"/>
                <w:rtl w:val="0"/>
              </w:rPr>
              <w:t xml:space="preserve">/api/public/support/requests/status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5">
            <w:pPr>
              <w:spacing w:after="40" w:before="40" w:lineRule="auto"/>
              <w:rPr/>
            </w:pPr>
            <w:r w:rsidDel="00000000" w:rsidR="00000000" w:rsidRPr="00000000">
              <w:rPr>
                <w:color w:val="172c39"/>
                <w:sz w:val="15"/>
                <w:szCs w:val="15"/>
                <w:rtl w:val="0"/>
              </w:rPr>
              <w:t xml:space="preserve">GET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6">
            <w:pPr>
              <w:spacing w:after="40" w:before="40" w:lineRule="auto"/>
              <w:rPr/>
            </w:pPr>
            <w:r w:rsidDel="00000000" w:rsidR="00000000" w:rsidRPr="00000000">
              <w:rPr>
                <w:color w:val="172c39"/>
                <w:sz w:val="15"/>
                <w:szCs w:val="15"/>
                <w:rtl w:val="0"/>
              </w:rPr>
              <w:t xml:space="preserve">Accepts opaque short-lived receipt token if feature approved; avoid enumerable or public lookup by email.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7">
            <w:pPr>
              <w:spacing w:after="40" w:before="40" w:lineRule="auto"/>
              <w:rPr/>
            </w:pPr>
            <w:r w:rsidDel="00000000" w:rsidR="00000000" w:rsidRPr="00000000">
              <w:rPr>
                <w:color w:val="172c39"/>
                <w:sz w:val="15"/>
                <w:szCs w:val="15"/>
                <w:rtl w:val="0"/>
              </w:rPr>
              <w:t xml:space="preserve">/api/public/chat/summary-preview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8">
            <w:pPr>
              <w:spacing w:after="40" w:before="40" w:lineRule="auto"/>
              <w:rPr/>
            </w:pPr>
            <w:r w:rsidDel="00000000" w:rsidR="00000000" w:rsidRPr="00000000">
              <w:rPr>
                <w:color w:val="172c39"/>
                <w:sz w:val="15"/>
                <w:szCs w:val="15"/>
                <w:rtl w:val="0"/>
              </w:rPr>
              <w:t xml:space="preserve">POST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9">
            <w:pPr>
              <w:spacing w:after="40" w:before="40" w:lineRule="auto"/>
              <w:rPr/>
            </w:pPr>
            <w:r w:rsidDel="00000000" w:rsidR="00000000" w:rsidRPr="00000000">
              <w:rPr>
                <w:color w:val="172c39"/>
                <w:sz w:val="15"/>
                <w:szCs w:val="15"/>
                <w:rtl w:val="0"/>
              </w:rPr>
              <w:t xml:space="preserve">If enabled: generates redacted consented preview only; no raw protected data or implicit transcript attachment.</w:t>
            </w:r>
            <w:r w:rsidDel="00000000" w:rsidR="00000000" w:rsidRPr="00000000">
              <w:rPr>
                <w:rtl w:val="0"/>
              </w:rPr>
            </w:r>
          </w:p>
        </w:tc>
      </w:tr>
    </w:tbl>
    <w:p w:rsidR="00000000" w:rsidDel="00000000" w:rsidP="00000000" w:rsidRDefault="00000000" w:rsidRPr="00000000" w14:paraId="0000012A">
      <w:pPr>
        <w:spacing w:after="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Payload illustration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Verdana" w:cs="Verdana" w:eastAsia="Verdana" w:hAnsi="Verdana"/>
          <w:b w:val="0"/>
          <w:bCs w:val="0"/>
          <w:i w:val="0"/>
          <w:iCs w:val="0"/>
          <w:smallCaps w:val="0"/>
          <w:strike w:val="0"/>
          <w:color w:val="172c39"/>
          <w:sz w:val="15"/>
          <w:szCs w:val="15"/>
          <w:u w:val="none"/>
          <w:shd w:fill="auto" w:val="clear"/>
          <w:vertAlign w:val="baseline"/>
          <w:rtl w:val="0"/>
        </w:rPr>
        <w:t xml:space="preserve">POST /api/public/support/requests</w:t>
        <w:br w:type="textWrapping"/>
        <w:t xml:space="preserve">Idempotency-Key: &lt;opaque-stable-key&gt;</w:t>
        <w:br w:type="textWrapping"/>
        <w:t xml:space="preserve">{ "request_type": "public_nonincident_support", "email": "visitor@example.org",</w:t>
        <w:br w:type="textWrapping"/>
        <w:t xml:space="preserve">  "name": "Sample Visitor", "organization": "Example Organization",</w:t>
        <w:br w:type="textWrapping"/>
        <w:t xml:space="preserve">  "topic_key": "documentation", "description": "Question about public setup docs",</w:t>
        <w:br w:type="textWrapping"/>
        <w:t xml:space="preserve">  "transcript_share": false, "notice_version": "&lt;approved-id&gt;",</w:t>
        <w:br w:type="textWrapping"/>
        <w:t xml:space="preserve">  "source_route": "public_chat" }</w:t>
      </w:r>
      <w:r w:rsidDel="00000000" w:rsidR="00000000" w:rsidRPr="00000000">
        <w:rPr>
          <w:rtl w:val="0"/>
        </w:rPr>
      </w:r>
    </w:p>
    <w:tbl>
      <w:tblPr>
        <w:tblStyle w:val="Table17"/>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7646"/>
        <w:tblGridChange w:id="0">
          <w:tblGrid>
            <w:gridCol w:w="1656"/>
            <w:gridCol w:w="7646"/>
          </w:tblGrid>
        </w:tblGridChange>
      </w:tblGrid>
      <w:tr>
        <w:trPr>
          <w:cantSplit w:val="0"/>
          <w:tblHeader w:val="1"/>
        </w:trPr>
        <w:tc>
          <w:tcPr>
            <w:shd w:fill="103848" w:val="clear"/>
          </w:tcPr>
          <w:p w:rsidR="00000000" w:rsidDel="00000000" w:rsidP="00000000" w:rsidRDefault="00000000" w:rsidRPr="00000000" w14:paraId="0000012D">
            <w:pPr>
              <w:spacing w:after="40" w:lineRule="auto"/>
              <w:rPr/>
            </w:pPr>
            <w:r w:rsidDel="00000000" w:rsidR="00000000" w:rsidRPr="00000000">
              <w:rPr>
                <w:b w:val="1"/>
                <w:bCs w:val="1"/>
                <w:color w:val="ffffff"/>
                <w:sz w:val="15"/>
                <w:szCs w:val="15"/>
                <w:rtl w:val="0"/>
              </w:rPr>
              <w:t xml:space="preserve">OUTCOME</w:t>
            </w:r>
            <w:r w:rsidDel="00000000" w:rsidR="00000000" w:rsidRPr="00000000">
              <w:rPr>
                <w:rtl w:val="0"/>
              </w:rPr>
            </w:r>
          </w:p>
        </w:tc>
        <w:tc>
          <w:tcPr>
            <w:shd w:fill="103848" w:val="clear"/>
          </w:tcPr>
          <w:p w:rsidR="00000000" w:rsidDel="00000000" w:rsidP="00000000" w:rsidRDefault="00000000" w:rsidRPr="00000000" w14:paraId="0000012E">
            <w:pPr>
              <w:spacing w:after="40" w:lineRule="auto"/>
              <w:rPr/>
            </w:pPr>
            <w:r w:rsidDel="00000000" w:rsidR="00000000" w:rsidRPr="00000000">
              <w:rPr>
                <w:b w:val="1"/>
                <w:bCs w:val="1"/>
                <w:color w:val="ffffff"/>
                <w:sz w:val="15"/>
                <w:szCs w:val="15"/>
                <w:rtl w:val="0"/>
              </w:rPr>
              <w:t xml:space="preserve">UI BEHAVIOR / EXAMPLE FIELDS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F">
            <w:pPr>
              <w:spacing w:after="40" w:before="40" w:lineRule="auto"/>
              <w:rPr/>
            </w:pPr>
            <w:r w:rsidDel="00000000" w:rsidR="00000000" w:rsidRPr="00000000">
              <w:rPr>
                <w:color w:val="172c39"/>
                <w:sz w:val="15"/>
                <w:szCs w:val="15"/>
                <w:rtl w:val="0"/>
              </w:rPr>
              <w:t xml:space="preserve">202 Accepted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0">
            <w:pPr>
              <w:spacing w:after="40" w:before="40" w:lineRule="auto"/>
              <w:rPr/>
            </w:pPr>
            <w:r w:rsidDel="00000000" w:rsidR="00000000" w:rsidRPr="00000000">
              <w:rPr>
                <w:color w:val="172c39"/>
                <w:sz w:val="15"/>
                <w:szCs w:val="15"/>
                <w:rtl w:val="0"/>
              </w:rPr>
              <w:t xml:space="preserve">{status:"accepted", reference:"&lt;opaque&gt;", request_id:"&lt;opaque&gt;"}; show H5 only after durable acceptance.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1">
            <w:pPr>
              <w:spacing w:after="40" w:before="40" w:lineRule="auto"/>
              <w:rPr/>
            </w:pPr>
            <w:r w:rsidDel="00000000" w:rsidR="00000000" w:rsidRPr="00000000">
              <w:rPr>
                <w:color w:val="172c39"/>
                <w:sz w:val="15"/>
                <w:szCs w:val="15"/>
                <w:rtl w:val="0"/>
              </w:rPr>
              <w:t xml:space="preserve">400/422 / 409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2">
            <w:pPr>
              <w:spacing w:after="40" w:before="40" w:lineRule="auto"/>
              <w:rPr/>
            </w:pPr>
            <w:r w:rsidDel="00000000" w:rsidR="00000000" w:rsidRPr="00000000">
              <w:rPr>
                <w:color w:val="172c39"/>
                <w:sz w:val="15"/>
                <w:szCs w:val="15"/>
                <w:rtl w:val="0"/>
              </w:rPr>
              <w:t xml:space="preserve">Definite validation rejection or idempotency conflict; correct data, respect same-key payload contract.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3">
            <w:pPr>
              <w:spacing w:after="40" w:before="40" w:lineRule="auto"/>
              <w:rPr/>
            </w:pPr>
            <w:r w:rsidDel="00000000" w:rsidR="00000000" w:rsidRPr="00000000">
              <w:rPr>
                <w:color w:val="172c39"/>
                <w:sz w:val="15"/>
                <w:szCs w:val="15"/>
                <w:rtl w:val="0"/>
              </w:rPr>
              <w:t xml:space="preserve">401/403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4">
            <w:pPr>
              <w:spacing w:after="40" w:before="40" w:lineRule="auto"/>
              <w:rPr/>
            </w:pPr>
            <w:r w:rsidDel="00000000" w:rsidR="00000000" w:rsidRPr="00000000">
              <w:rPr>
                <w:color w:val="172c39"/>
                <w:sz w:val="15"/>
                <w:szCs w:val="15"/>
                <w:rtl w:val="0"/>
              </w:rPr>
              <w:t xml:space="preserve">Public endpoint unexpected auth/authorization policy failure; no attempt to borrow logged-in customer token.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5">
            <w:pPr>
              <w:spacing w:after="40" w:before="40" w:lineRule="auto"/>
              <w:rPr/>
            </w:pPr>
            <w:r w:rsidDel="00000000" w:rsidR="00000000" w:rsidRPr="00000000">
              <w:rPr>
                <w:color w:val="172c39"/>
                <w:sz w:val="15"/>
                <w:szCs w:val="15"/>
                <w:rtl w:val="0"/>
              </w:rPr>
              <w:t xml:space="preserve">429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6">
            <w:pPr>
              <w:spacing w:after="40" w:before="40" w:lineRule="auto"/>
              <w:rPr/>
            </w:pPr>
            <w:r w:rsidDel="00000000" w:rsidR="00000000" w:rsidRPr="00000000">
              <w:rPr>
                <w:color w:val="172c39"/>
                <w:sz w:val="15"/>
                <w:szCs w:val="15"/>
                <w:rtl w:val="0"/>
              </w:rPr>
              <w:t xml:space="preserve">Cooldown and accessible alternate contact route; public website unaffected.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7">
            <w:pPr>
              <w:spacing w:after="40" w:before="40" w:lineRule="auto"/>
              <w:rPr/>
            </w:pPr>
            <w:r w:rsidDel="00000000" w:rsidR="00000000" w:rsidRPr="00000000">
              <w:rPr>
                <w:color w:val="172c39"/>
                <w:sz w:val="15"/>
                <w:szCs w:val="15"/>
                <w:rtl w:val="0"/>
              </w:rPr>
              <w:t xml:space="preserve">503 / timeout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8">
            <w:pPr>
              <w:spacing w:after="40" w:before="40" w:lineRule="auto"/>
              <w:rPr/>
            </w:pPr>
            <w:r w:rsidDel="00000000" w:rsidR="00000000" w:rsidRPr="00000000">
              <w:rPr>
                <w:color w:val="172c39"/>
                <w:sz w:val="15"/>
                <w:szCs w:val="15"/>
                <w:rtl w:val="0"/>
              </w:rPr>
              <w:t xml:space="preserve">H6 unconfirmed when transport receipt uncertain; same-key safe retry; never fabricate reference.</w:t>
            </w:r>
            <w:r w:rsidDel="00000000" w:rsidR="00000000" w:rsidRPr="00000000">
              <w:rPr>
                <w:rtl w:val="0"/>
              </w:rPr>
            </w:r>
          </w:p>
        </w:tc>
      </w:tr>
    </w:tbl>
    <w:p w:rsidR="00000000" w:rsidDel="00000000" w:rsidP="00000000" w:rsidRDefault="00000000" w:rsidRPr="00000000" w14:paraId="00000139">
      <w:pPr>
        <w:spacing w:after="0" w:lineRule="auto"/>
        <w:rPr/>
      </w:pPr>
      <w:r w:rsidDel="00000000" w:rsidR="00000000" w:rsidRPr="00000000">
        <w:rPr>
          <w:rtl w:val="0"/>
        </w:rPr>
      </w:r>
    </w:p>
    <w:tbl>
      <w:tblPr>
        <w:tblStyle w:val="Table18"/>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3A">
            <w:pPr>
              <w:spacing w:after="60" w:lineRule="auto"/>
              <w:rPr/>
            </w:pPr>
            <w:r w:rsidDel="00000000" w:rsidR="00000000" w:rsidRPr="00000000">
              <w:rPr>
                <w:b w:val="1"/>
                <w:bCs w:val="1"/>
                <w:color w:val="c04044"/>
                <w:sz w:val="16"/>
                <w:szCs w:val="16"/>
                <w:rtl w:val="0"/>
              </w:rPr>
              <w:t xml:space="preserve">API HARDENING</w:t>
            </w:r>
            <w:r w:rsidDel="00000000" w:rsidR="00000000" w:rsidRPr="00000000">
              <w:rPr>
                <w:rtl w:val="0"/>
              </w:rPr>
            </w:r>
          </w:p>
          <w:p w:rsidR="00000000" w:rsidDel="00000000" w:rsidP="00000000" w:rsidRDefault="00000000" w:rsidRPr="00000000" w14:paraId="0000013B">
            <w:pPr>
              <w:spacing w:after="40" w:lineRule="auto"/>
              <w:rPr/>
            </w:pPr>
            <w:r w:rsidDel="00000000" w:rsidR="00000000" w:rsidRPr="00000000">
              <w:rPr>
                <w:sz w:val="17"/>
                <w:szCs w:val="17"/>
                <w:rtl w:val="0"/>
              </w:rPr>
              <w:t xml:space="preserve">Same-origin boundaries as applicable, validated origin/CSRF mitigations, schema allowlists, PII redaction, rate limits and bot defenses, payload size caps, durable request/queue transaction, outbox dedupe and per-request audit event are server requirements.</w:t>
            </w:r>
            <w:r w:rsidDel="00000000" w:rsidR="00000000" w:rsidRPr="00000000">
              <w:rPr>
                <w:rtl w:val="0"/>
              </w:rPr>
            </w:r>
          </w:p>
        </w:tc>
      </w:tr>
    </w:tbl>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tl w:val="0"/>
        </w:rPr>
        <w:t xml:space="preserve">10 / Secure handoff architecture and processing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Enforce service authority outside the LLM and outside the public browser.</w:t>
      </w:r>
    </w:p>
    <w:tbl>
      <w:tblPr>
        <w:tblStyle w:val="Table19"/>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
        <w:gridCol w:w="2275"/>
        <w:gridCol w:w="6350"/>
        <w:tblGridChange w:id="0">
          <w:tblGrid>
            <w:gridCol w:w="677"/>
            <w:gridCol w:w="2275"/>
            <w:gridCol w:w="6350"/>
          </w:tblGrid>
        </w:tblGridChange>
      </w:tblGrid>
      <w:tr>
        <w:trPr>
          <w:cantSplit w:val="0"/>
          <w:tblHeader w:val="1"/>
        </w:trPr>
        <w:tc>
          <w:tcPr>
            <w:shd w:fill="103848" w:val="clear"/>
          </w:tcPr>
          <w:p w:rsidR="00000000" w:rsidDel="00000000" w:rsidP="00000000" w:rsidRDefault="00000000" w:rsidRPr="00000000" w14:paraId="00000140">
            <w:pPr>
              <w:spacing w:after="40" w:lineRule="auto"/>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03848" w:val="clear"/>
          </w:tcPr>
          <w:p w:rsidR="00000000" w:rsidDel="00000000" w:rsidP="00000000" w:rsidRDefault="00000000" w:rsidRPr="00000000" w14:paraId="00000141">
            <w:pPr>
              <w:spacing w:after="40" w:lineRule="auto"/>
              <w:rPr/>
            </w:pPr>
            <w:r w:rsidDel="00000000" w:rsidR="00000000" w:rsidRPr="00000000">
              <w:rPr>
                <w:b w:val="1"/>
                <w:bCs w:val="1"/>
                <w:color w:val="ffffff"/>
                <w:sz w:val="15"/>
                <w:szCs w:val="15"/>
                <w:rtl w:val="0"/>
              </w:rPr>
              <w:t xml:space="preserve">PROCESSING LAYER</w:t>
            </w:r>
            <w:r w:rsidDel="00000000" w:rsidR="00000000" w:rsidRPr="00000000">
              <w:rPr>
                <w:rtl w:val="0"/>
              </w:rPr>
            </w:r>
          </w:p>
        </w:tc>
        <w:tc>
          <w:tcPr>
            <w:shd w:fill="103848" w:val="clear"/>
          </w:tcPr>
          <w:p w:rsidR="00000000" w:rsidDel="00000000" w:rsidP="00000000" w:rsidRDefault="00000000" w:rsidRPr="00000000" w14:paraId="00000142">
            <w:pPr>
              <w:spacing w:after="40" w:lineRule="auto"/>
              <w:rPr/>
            </w:pPr>
            <w:r w:rsidDel="00000000" w:rsidR="00000000" w:rsidRPr="00000000">
              <w:rPr>
                <w:b w:val="1"/>
                <w:bCs w:val="1"/>
                <w:color w:val="ffffff"/>
                <w:sz w:val="15"/>
                <w:szCs w:val="15"/>
                <w:rtl w:val="0"/>
              </w:rPr>
              <w:t xml:space="preserve">VERIFICATION / GUARANTEE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3">
            <w:pPr>
              <w:spacing w:after="40" w:before="40" w:lineRule="auto"/>
              <w:rPr/>
            </w:pPr>
            <w:r w:rsidDel="00000000" w:rsidR="00000000" w:rsidRPr="00000000">
              <w:rPr>
                <w:color w:val="172c39"/>
                <w:sz w:val="16"/>
                <w:szCs w:val="16"/>
                <w:rtl w:val="0"/>
              </w:rPr>
              <w:t xml:space="preserve">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4">
            <w:pPr>
              <w:spacing w:after="40" w:before="40" w:lineRule="auto"/>
              <w:rPr/>
            </w:pPr>
            <w:r w:rsidDel="00000000" w:rsidR="00000000" w:rsidRPr="00000000">
              <w:rPr>
                <w:color w:val="172c39"/>
                <w:sz w:val="16"/>
                <w:szCs w:val="16"/>
                <w:rtl w:val="0"/>
              </w:rPr>
              <w:t xml:space="preserve">Public chat component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5">
            <w:pPr>
              <w:spacing w:after="40" w:before="40" w:lineRule="auto"/>
              <w:rPr/>
            </w:pPr>
            <w:r w:rsidDel="00000000" w:rsidR="00000000" w:rsidRPr="00000000">
              <w:rPr>
                <w:color w:val="172c39"/>
                <w:sz w:val="16"/>
                <w:szCs w:val="16"/>
                <w:rtl w:val="0"/>
              </w:rPr>
              <w:t xml:space="preserve">Collect only explicit intent; no use of authenticated session tokens or private API paths.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6">
            <w:pPr>
              <w:spacing w:after="40" w:before="40" w:lineRule="auto"/>
              <w:rPr/>
            </w:pPr>
            <w:r w:rsidDel="00000000" w:rsidR="00000000" w:rsidRPr="00000000">
              <w:rPr>
                <w:color w:val="172c39"/>
                <w:sz w:val="16"/>
                <w:szCs w:val="16"/>
                <w:rtl w:val="0"/>
              </w:rPr>
              <w:t xml:space="preserve">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7">
            <w:pPr>
              <w:spacing w:after="40" w:before="40" w:lineRule="auto"/>
              <w:rPr/>
            </w:pPr>
            <w:r w:rsidDel="00000000" w:rsidR="00000000" w:rsidRPr="00000000">
              <w:rPr>
                <w:color w:val="172c39"/>
                <w:sz w:val="16"/>
                <w:szCs w:val="16"/>
                <w:rtl w:val="0"/>
              </w:rPr>
              <w:t xml:space="preserve">Public website BFF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8">
            <w:pPr>
              <w:spacing w:after="40" w:before="40" w:lineRule="auto"/>
              <w:rPr/>
            </w:pPr>
            <w:r w:rsidDel="00000000" w:rsidR="00000000" w:rsidRPr="00000000">
              <w:rPr>
                <w:color w:val="172c39"/>
                <w:sz w:val="16"/>
                <w:szCs w:val="16"/>
                <w:rtl w:val="0"/>
              </w:rPr>
              <w:t xml:space="preserve">Re-evaluate input classification and allowlisted route; require correct notice version.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9">
            <w:pPr>
              <w:spacing w:after="40" w:before="40" w:lineRule="auto"/>
              <w:rPr/>
            </w:pPr>
            <w:r w:rsidDel="00000000" w:rsidR="00000000" w:rsidRPr="00000000">
              <w:rPr>
                <w:color w:val="172c39"/>
                <w:sz w:val="16"/>
                <w:szCs w:val="16"/>
                <w:rtl w:val="0"/>
              </w:rPr>
              <w:t xml:space="preserve">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A">
            <w:pPr>
              <w:spacing w:after="40" w:before="40" w:lineRule="auto"/>
              <w:rPr/>
            </w:pPr>
            <w:r w:rsidDel="00000000" w:rsidR="00000000" w:rsidRPr="00000000">
              <w:rPr>
                <w:color w:val="172c39"/>
                <w:sz w:val="16"/>
                <w:szCs w:val="16"/>
                <w:rtl w:val="0"/>
              </w:rPr>
              <w:t xml:space="preserve">Abuse/secrets gate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B">
            <w:pPr>
              <w:spacing w:after="40" w:before="40" w:lineRule="auto"/>
              <w:rPr/>
            </w:pPr>
            <w:r w:rsidDel="00000000" w:rsidR="00000000" w:rsidRPr="00000000">
              <w:rPr>
                <w:color w:val="172c39"/>
                <w:sz w:val="16"/>
                <w:szCs w:val="16"/>
                <w:rtl w:val="0"/>
              </w:rPr>
              <w:t xml:space="preserve">Limit requests; detect likely credentials/logs; redact or refuse safely without incident disclosure.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C">
            <w:pPr>
              <w:spacing w:after="40" w:before="40" w:lineRule="auto"/>
              <w:rPr/>
            </w:pPr>
            <w:r w:rsidDel="00000000" w:rsidR="00000000" w:rsidRPr="00000000">
              <w:rPr>
                <w:color w:val="172c39"/>
                <w:sz w:val="16"/>
                <w:szCs w:val="16"/>
                <w:rtl w:val="0"/>
              </w:rPr>
              <w:t xml:space="preserve">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D">
            <w:pPr>
              <w:spacing w:after="40" w:before="40" w:lineRule="auto"/>
              <w:rPr/>
            </w:pPr>
            <w:r w:rsidDel="00000000" w:rsidR="00000000" w:rsidRPr="00000000">
              <w:rPr>
                <w:color w:val="172c39"/>
                <w:sz w:val="16"/>
                <w:szCs w:val="16"/>
                <w:rtl w:val="0"/>
              </w:rPr>
              <w:t xml:space="preserve">Durable intake store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E">
            <w:pPr>
              <w:spacing w:after="40" w:before="40" w:lineRule="auto"/>
              <w:rPr/>
            </w:pPr>
            <w:r w:rsidDel="00000000" w:rsidR="00000000" w:rsidRPr="00000000">
              <w:rPr>
                <w:color w:val="172c39"/>
                <w:sz w:val="16"/>
                <w:szCs w:val="16"/>
                <w:rtl w:val="0"/>
              </w:rPr>
              <w:t xml:space="preserve">Atomic acceptance + idempotency uniqueness + opaque public receipt; PII access control.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F">
            <w:pPr>
              <w:spacing w:after="40" w:before="40" w:lineRule="auto"/>
              <w:rPr/>
            </w:pPr>
            <w:r w:rsidDel="00000000" w:rsidR="00000000" w:rsidRPr="00000000">
              <w:rPr>
                <w:color w:val="172c39"/>
                <w:sz w:val="16"/>
                <w:szCs w:val="16"/>
                <w:rtl w:val="0"/>
              </w:rPr>
              <w:t xml:space="preserve">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0">
            <w:pPr>
              <w:spacing w:after="40" w:before="40" w:lineRule="auto"/>
              <w:rPr/>
            </w:pPr>
            <w:r w:rsidDel="00000000" w:rsidR="00000000" w:rsidRPr="00000000">
              <w:rPr>
                <w:color w:val="172c39"/>
                <w:sz w:val="16"/>
                <w:szCs w:val="16"/>
                <w:rtl w:val="0"/>
              </w:rPr>
              <w:t xml:space="preserve">Transactional outbox</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1">
            <w:pPr>
              <w:spacing w:after="40" w:before="40" w:lineRule="auto"/>
              <w:rPr/>
            </w:pPr>
            <w:r w:rsidDel="00000000" w:rsidR="00000000" w:rsidRPr="00000000">
              <w:rPr>
                <w:color w:val="172c39"/>
                <w:sz w:val="16"/>
                <w:szCs w:val="16"/>
                <w:rtl w:val="0"/>
              </w:rPr>
              <w:t xml:space="preserve">Record intended support delivery in same durable transaction; consumers retry without duplicate cases.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2">
            <w:pPr>
              <w:spacing w:after="40" w:before="40" w:lineRule="auto"/>
              <w:rPr/>
            </w:pPr>
            <w:r w:rsidDel="00000000" w:rsidR="00000000" w:rsidRPr="00000000">
              <w:rPr>
                <w:color w:val="172c39"/>
                <w:sz w:val="16"/>
                <w:szCs w:val="16"/>
                <w:rtl w:val="0"/>
              </w:rPr>
              <w:t xml:space="preserve">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3">
            <w:pPr>
              <w:spacing w:after="40" w:before="40" w:lineRule="auto"/>
              <w:rPr/>
            </w:pPr>
            <w:r w:rsidDel="00000000" w:rsidR="00000000" w:rsidRPr="00000000">
              <w:rPr>
                <w:color w:val="172c39"/>
                <w:sz w:val="16"/>
                <w:szCs w:val="16"/>
                <w:rtl w:val="0"/>
              </w:rPr>
              <w:t xml:space="preserve">Public support queue adapter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4">
            <w:pPr>
              <w:spacing w:after="40" w:before="40" w:lineRule="auto"/>
              <w:rPr/>
            </w:pPr>
            <w:r w:rsidDel="00000000" w:rsidR="00000000" w:rsidRPr="00000000">
              <w:rPr>
                <w:color w:val="172c39"/>
                <w:sz w:val="16"/>
                <w:szCs w:val="16"/>
                <w:rtl w:val="0"/>
              </w:rPr>
              <w:t xml:space="preserve">Least-privilege service integration; route by approved category; never open incident case automatically.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5">
            <w:pPr>
              <w:spacing w:after="40" w:before="40" w:lineRule="auto"/>
              <w:rPr/>
            </w:pPr>
            <w:r w:rsidDel="00000000" w:rsidR="00000000" w:rsidRPr="00000000">
              <w:rPr>
                <w:color w:val="172c39"/>
                <w:sz w:val="16"/>
                <w:szCs w:val="16"/>
                <w:rtl w:val="0"/>
              </w:rPr>
              <w:t xml:space="preserve">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6">
            <w:pPr>
              <w:spacing w:after="40" w:before="40" w:lineRule="auto"/>
              <w:rPr/>
            </w:pPr>
            <w:r w:rsidDel="00000000" w:rsidR="00000000" w:rsidRPr="00000000">
              <w:rPr>
                <w:color w:val="172c39"/>
                <w:sz w:val="16"/>
                <w:szCs w:val="16"/>
                <w:rtl w:val="0"/>
              </w:rPr>
              <w:t xml:space="preserve">Support operations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7">
            <w:pPr>
              <w:spacing w:after="40" w:before="40" w:lineRule="auto"/>
              <w:rPr/>
            </w:pPr>
            <w:r w:rsidDel="00000000" w:rsidR="00000000" w:rsidRPr="00000000">
              <w:rPr>
                <w:color w:val="172c39"/>
                <w:sz w:val="16"/>
                <w:szCs w:val="16"/>
                <w:rtl w:val="0"/>
              </w:rPr>
              <w:t xml:space="preserve">Manual verification / categorization; approved service response channel and response targets.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8">
            <w:pPr>
              <w:spacing w:after="40" w:before="40" w:lineRule="auto"/>
              <w:rPr/>
            </w:pPr>
            <w:r w:rsidDel="00000000" w:rsidR="00000000" w:rsidRPr="00000000">
              <w:rPr>
                <w:color w:val="172c39"/>
                <w:sz w:val="16"/>
                <w:szCs w:val="16"/>
                <w:rtl w:val="0"/>
              </w:rPr>
              <w:t xml:space="preserve">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9">
            <w:pPr>
              <w:spacing w:after="40" w:before="40" w:lineRule="auto"/>
              <w:rPr/>
            </w:pPr>
            <w:r w:rsidDel="00000000" w:rsidR="00000000" w:rsidRPr="00000000">
              <w:rPr>
                <w:color w:val="172c39"/>
                <w:sz w:val="16"/>
                <w:szCs w:val="16"/>
                <w:rtl w:val="0"/>
              </w:rPr>
              <w:t xml:space="preserve">Privacy/audit oversight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A">
            <w:pPr>
              <w:spacing w:after="40" w:before="40" w:lineRule="auto"/>
              <w:rPr/>
            </w:pPr>
            <w:r w:rsidDel="00000000" w:rsidR="00000000" w:rsidRPr="00000000">
              <w:rPr>
                <w:color w:val="172c39"/>
                <w:sz w:val="16"/>
                <w:szCs w:val="16"/>
                <w:rtl w:val="0"/>
              </w:rPr>
              <w:t xml:space="preserve">Data retention, subject request procedures, failure metrics and restricted staff access evidence.</w:t>
            </w:r>
            <w:r w:rsidDel="00000000" w:rsidR="00000000" w:rsidRPr="00000000">
              <w:rPr>
                <w:rtl w:val="0"/>
              </w:rPr>
            </w:r>
          </w:p>
        </w:tc>
      </w:tr>
    </w:tbl>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Non-negotiable trust boundary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The public assistant has no authority to read production SOC telemetry, tenant cases, customer secrets, private knowledge stores, billing records or privileged support entitlements. Chat model outputs may propose text or route identifiers, but cannot directly create a ticket or call a protected tool. The BFF owns all write authorization, deduplication and final outcome.</w:t>
      </w:r>
    </w:p>
    <w:p w:rsidR="00000000" w:rsidDel="00000000" w:rsidP="00000000" w:rsidRDefault="00000000" w:rsidRPr="00000000" w14:paraId="0000015E">
      <w:pPr>
        <w:pStyle w:val="Heading2"/>
        <w:rPr/>
      </w:pPr>
      <w:r w:rsidDel="00000000" w:rsidR="00000000" w:rsidRPr="00000000">
        <w:rPr>
          <w:rtl w:val="0"/>
        </w:rPr>
        <w:t xml:space="preserve">Operational alerts and fallbacks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Monitor accepted-to-delivered latency, outbox backlog, duplicate suppression, redaction rejection count, abuse controls and unavailable-channel rate. Alert assigned operations owners on queue failure; never expose internal incident IDs, stack traces or queue infrastructure to a public visitor.</w:t>
      </w:r>
    </w:p>
    <w:tbl>
      <w:tblPr>
        <w:tblStyle w:val="Table20"/>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60">
            <w:pPr>
              <w:spacing w:after="60" w:lineRule="auto"/>
              <w:rPr/>
            </w:pPr>
            <w:r w:rsidDel="00000000" w:rsidR="00000000" w:rsidRPr="00000000">
              <w:rPr>
                <w:b w:val="1"/>
                <w:bCs w:val="1"/>
                <w:color w:val="c04044"/>
                <w:sz w:val="16"/>
                <w:szCs w:val="16"/>
                <w:rtl w:val="0"/>
              </w:rPr>
              <w:t xml:space="preserve">CURRENT-STATE CAVEAT</w:t>
            </w:r>
            <w:r w:rsidDel="00000000" w:rsidR="00000000" w:rsidRPr="00000000">
              <w:rPr>
                <w:rtl w:val="0"/>
              </w:rPr>
            </w:r>
          </w:p>
          <w:p w:rsidR="00000000" w:rsidDel="00000000" w:rsidP="00000000" w:rsidRDefault="00000000" w:rsidRPr="00000000" w14:paraId="00000161">
            <w:pPr>
              <w:spacing w:after="40" w:lineRule="auto"/>
              <w:rPr/>
            </w:pPr>
            <w:r w:rsidDel="00000000" w:rsidR="00000000" w:rsidRPr="00000000">
              <w:rPr>
                <w:sz w:val="17"/>
                <w:szCs w:val="17"/>
                <w:rtl w:val="0"/>
              </w:rPr>
              <w:t xml:space="preserve">ZoikoShield’s 13 October 2026 reference describes shield-core, shield-ingest, shield-ai, shield-action and shield-anchor as user-supplied internal architecture. The public support BFF and queue in this wireframe are proposed implementation boundaries, not claims they exist in those services.</w:t>
            </w:r>
            <w:r w:rsidDel="00000000" w:rsidR="00000000" w:rsidRPr="00000000">
              <w:rPr>
                <w:rtl w:val="0"/>
              </w:rPr>
            </w:r>
          </w:p>
        </w:tc>
      </w:tr>
    </w:tbl>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tl w:val="0"/>
        </w:rPr>
        <w:t xml:space="preserve">11 / Acknowledgement, uncertainty and service failure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A receipt is not a meeting, a live-agent connection or a security response.</w:t>
      </w:r>
    </w:p>
    <w:p w:rsidR="00000000" w:rsidDel="00000000" w:rsidP="00000000" w:rsidRDefault="00000000" w:rsidRPr="00000000" w14:paraId="00000166">
      <w:pPr>
        <w:spacing w:after="80" w:lineRule="auto"/>
        <w:rPr/>
      </w:pPr>
      <w:r w:rsidDel="00000000" w:rsidR="00000000" w:rsidRPr="00000000">
        <w:rPr/>
        <w:drawing>
          <wp:inline distB="0" distT="0" distL="114300" distR="114300">
            <wp:extent cx="5943600" cy="3393474"/>
            <wp:effectExtent b="0" l="0" r="0" t="0"/>
            <wp:docPr descr="Side-by-side accepted and uncertain support request states; reference shown only after acceptance, safe retry on unknown receipt." id="4" name="image4.png"/>
            <a:graphic>
              <a:graphicData uri="http://schemas.openxmlformats.org/drawingml/2006/picture">
                <pic:pic>
                  <pic:nvPicPr>
                    <pic:cNvPr descr="Side-by-side accepted and uncertain support request states; reference shown only after acceptance, safe retry on unknown receipt." id="0" name="image4.png"/>
                    <pic:cNvPicPr preferRelativeResize="0"/>
                  </pic:nvPicPr>
                  <pic:blipFill>
                    <a:blip r:embed="rId10"/>
                    <a:srcRect b="0" l="0" r="0" t="0"/>
                    <a:stretch>
                      <a:fillRect/>
                    </a:stretch>
                  </pic:blipFill>
                  <pic:spPr>
                    <a:xfrm>
                      <a:off x="0" y="0"/>
                      <a:ext cx="5943600" cy="3393474"/>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5 — Critical distinction between confirmed server acceptance and unknown delivery. The reference shown is illustrative, never generated on the client. If receipt status is uncertain, the Retry control reuses the original idempotency key.</w:t>
      </w:r>
    </w:p>
    <w:tbl>
      <w:tblPr>
        <w:tblStyle w:val="Table2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3240"/>
        <w:gridCol w:w="3960"/>
        <w:tblGridChange w:id="0">
          <w:tblGrid>
            <w:gridCol w:w="2102"/>
            <w:gridCol w:w="3240"/>
            <w:gridCol w:w="3960"/>
          </w:tblGrid>
        </w:tblGridChange>
      </w:tblGrid>
      <w:tr>
        <w:trPr>
          <w:cantSplit w:val="0"/>
          <w:tblHeader w:val="1"/>
        </w:trPr>
        <w:tc>
          <w:tcPr>
            <w:shd w:fill="103848" w:val="clear"/>
          </w:tcPr>
          <w:p w:rsidR="00000000" w:rsidDel="00000000" w:rsidP="00000000" w:rsidRDefault="00000000" w:rsidRPr="00000000" w14:paraId="00000168">
            <w:pPr>
              <w:spacing w:after="40" w:lineRule="auto"/>
              <w:rPr/>
            </w:pPr>
            <w:r w:rsidDel="00000000" w:rsidR="00000000" w:rsidRPr="00000000">
              <w:rPr>
                <w:b w:val="1"/>
                <w:bCs w:val="1"/>
                <w:color w:val="ffffff"/>
                <w:sz w:val="15"/>
                <w:szCs w:val="15"/>
                <w:rtl w:val="0"/>
              </w:rPr>
              <w:t xml:space="preserve">CONDITION</w:t>
            </w:r>
            <w:r w:rsidDel="00000000" w:rsidR="00000000" w:rsidRPr="00000000">
              <w:rPr>
                <w:rtl w:val="0"/>
              </w:rPr>
            </w:r>
          </w:p>
        </w:tc>
        <w:tc>
          <w:tcPr>
            <w:shd w:fill="103848" w:val="clear"/>
          </w:tcPr>
          <w:p w:rsidR="00000000" w:rsidDel="00000000" w:rsidP="00000000" w:rsidRDefault="00000000" w:rsidRPr="00000000" w14:paraId="00000169">
            <w:pPr>
              <w:spacing w:after="40" w:lineRule="auto"/>
              <w:rPr/>
            </w:pPr>
            <w:r w:rsidDel="00000000" w:rsidR="00000000" w:rsidRPr="00000000">
              <w:rPr>
                <w:b w:val="1"/>
                <w:bCs w:val="1"/>
                <w:color w:val="ffffff"/>
                <w:sz w:val="15"/>
                <w:szCs w:val="15"/>
                <w:rtl w:val="0"/>
              </w:rPr>
              <w:t xml:space="preserve">VISIBLE UX</w:t>
            </w:r>
            <w:r w:rsidDel="00000000" w:rsidR="00000000" w:rsidRPr="00000000">
              <w:rPr>
                <w:rtl w:val="0"/>
              </w:rPr>
            </w:r>
          </w:p>
        </w:tc>
        <w:tc>
          <w:tcPr>
            <w:shd w:fill="103848" w:val="clear"/>
          </w:tcPr>
          <w:p w:rsidR="00000000" w:rsidDel="00000000" w:rsidP="00000000" w:rsidRDefault="00000000" w:rsidRPr="00000000" w14:paraId="0000016A">
            <w:pPr>
              <w:spacing w:after="40" w:lineRule="auto"/>
              <w:rPr/>
            </w:pPr>
            <w:r w:rsidDel="00000000" w:rsidR="00000000" w:rsidRPr="00000000">
              <w:rPr>
                <w:b w:val="1"/>
                <w:bCs w:val="1"/>
                <w:color w:val="ffffff"/>
                <w:sz w:val="15"/>
                <w:szCs w:val="15"/>
                <w:rtl w:val="0"/>
              </w:rPr>
              <w:t xml:space="preserve">OPERATIONAL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B">
            <w:pPr>
              <w:spacing w:after="40" w:before="40" w:lineRule="auto"/>
              <w:rPr/>
            </w:pPr>
            <w:r w:rsidDel="00000000" w:rsidR="00000000" w:rsidRPr="00000000">
              <w:rPr>
                <w:color w:val="172c39"/>
                <w:sz w:val="15"/>
                <w:szCs w:val="15"/>
                <w:rtl w:val="0"/>
              </w:rPr>
              <w:t xml:space="preserve">Accepted by durable intake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C">
            <w:pPr>
              <w:spacing w:after="40" w:before="40" w:lineRule="auto"/>
              <w:rPr/>
            </w:pPr>
            <w:r w:rsidDel="00000000" w:rsidR="00000000" w:rsidRPr="00000000">
              <w:rPr>
                <w:color w:val="172c39"/>
                <w:sz w:val="15"/>
                <w:szCs w:val="15"/>
                <w:rtl w:val="0"/>
              </w:rPr>
              <w:t xml:space="preserve">Request received + opaque reference + neutral next steps.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D">
            <w:pPr>
              <w:spacing w:after="40" w:before="40" w:lineRule="auto"/>
              <w:rPr/>
            </w:pPr>
            <w:r w:rsidDel="00000000" w:rsidR="00000000" w:rsidRPr="00000000">
              <w:rPr>
                <w:color w:val="172c39"/>
                <w:sz w:val="15"/>
                <w:szCs w:val="15"/>
                <w:rtl w:val="0"/>
              </w:rPr>
              <w:t xml:space="preserve">Outbox retries remain internal; no statement that an agent has responded.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E">
            <w:pPr>
              <w:spacing w:after="40" w:before="40" w:lineRule="auto"/>
              <w:rPr/>
            </w:pPr>
            <w:r w:rsidDel="00000000" w:rsidR="00000000" w:rsidRPr="00000000">
              <w:rPr>
                <w:color w:val="172c39"/>
                <w:sz w:val="15"/>
                <w:szCs w:val="15"/>
                <w:rtl w:val="0"/>
              </w:rPr>
              <w:t xml:space="preserve">CRM/helpdesk down after accepted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F">
            <w:pPr>
              <w:spacing w:after="40" w:before="40" w:lineRule="auto"/>
              <w:rPr/>
            </w:pPr>
            <w:r w:rsidDel="00000000" w:rsidR="00000000" w:rsidRPr="00000000">
              <w:rPr>
                <w:color w:val="172c39"/>
                <w:sz w:val="15"/>
                <w:szCs w:val="15"/>
                <w:rtl w:val="0"/>
              </w:rPr>
              <w:t xml:space="preserve">Keep accepted UI; never tell visitor form failed.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0">
            <w:pPr>
              <w:spacing w:after="40" w:before="40" w:lineRule="auto"/>
              <w:rPr/>
            </w:pPr>
            <w:r w:rsidDel="00000000" w:rsidR="00000000" w:rsidRPr="00000000">
              <w:rPr>
                <w:color w:val="172c39"/>
                <w:sz w:val="15"/>
                <w:szCs w:val="15"/>
                <w:rtl w:val="0"/>
              </w:rPr>
              <w:t xml:space="preserve">Queue/retry with monitoring, dead-letter recovery and no duplicate ticket.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1">
            <w:pPr>
              <w:spacing w:after="40" w:before="40" w:lineRule="auto"/>
              <w:rPr/>
            </w:pPr>
            <w:r w:rsidDel="00000000" w:rsidR="00000000" w:rsidRPr="00000000">
              <w:rPr>
                <w:color w:val="172c39"/>
                <w:sz w:val="15"/>
                <w:szCs w:val="15"/>
                <w:rtl w:val="0"/>
              </w:rPr>
              <w:t xml:space="preserve">Timeout before 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2">
            <w:pPr>
              <w:spacing w:after="40" w:before="40" w:lineRule="auto"/>
              <w:rPr/>
            </w:pPr>
            <w:r w:rsidDel="00000000" w:rsidR="00000000" w:rsidRPr="00000000">
              <w:rPr>
                <w:color w:val="172c39"/>
                <w:sz w:val="15"/>
                <w:szCs w:val="15"/>
                <w:rtl w:val="0"/>
              </w:rPr>
              <w:t xml:space="preserve">Receipt unconfirmed + safe retry/fallback.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3">
            <w:pPr>
              <w:spacing w:after="40" w:before="40" w:lineRule="auto"/>
              <w:rPr/>
            </w:pPr>
            <w:r w:rsidDel="00000000" w:rsidR="00000000" w:rsidRPr="00000000">
              <w:rPr>
                <w:color w:val="172c39"/>
                <w:sz w:val="15"/>
                <w:szCs w:val="15"/>
                <w:rtl w:val="0"/>
              </w:rPr>
              <w:t xml:space="preserve">Same idempotency key and request hash enforce at-most-one acceptance.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4">
            <w:pPr>
              <w:spacing w:after="40" w:before="40" w:lineRule="auto"/>
              <w:rPr/>
            </w:pPr>
            <w:r w:rsidDel="00000000" w:rsidR="00000000" w:rsidRPr="00000000">
              <w:rPr>
                <w:color w:val="172c39"/>
                <w:sz w:val="15"/>
                <w:szCs w:val="15"/>
                <w:rtl w:val="0"/>
              </w:rPr>
              <w:t xml:space="preserve">Definite validation error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5">
            <w:pPr>
              <w:spacing w:after="40" w:before="40" w:lineRule="auto"/>
              <w:rPr/>
            </w:pPr>
            <w:r w:rsidDel="00000000" w:rsidR="00000000" w:rsidRPr="00000000">
              <w:rPr>
                <w:color w:val="172c39"/>
                <w:sz w:val="15"/>
                <w:szCs w:val="15"/>
                <w:rtl w:val="0"/>
              </w:rPr>
              <w:t xml:space="preserve">Field-specific correction, move focus to error summary.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6">
            <w:pPr>
              <w:spacing w:after="40" w:before="40" w:lineRule="auto"/>
              <w:rPr/>
            </w:pPr>
            <w:r w:rsidDel="00000000" w:rsidR="00000000" w:rsidRPr="00000000">
              <w:rPr>
                <w:color w:val="172c39"/>
                <w:sz w:val="15"/>
                <w:szCs w:val="15"/>
                <w:rtl w:val="0"/>
              </w:rPr>
              <w:t xml:space="preserve">No durable intake; preserve non-sensitive draft until corrected.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7">
            <w:pPr>
              <w:spacing w:after="40" w:before="40" w:lineRule="auto"/>
              <w:rPr/>
            </w:pPr>
            <w:r w:rsidDel="00000000" w:rsidR="00000000" w:rsidRPr="00000000">
              <w:rPr>
                <w:color w:val="172c39"/>
                <w:sz w:val="15"/>
                <w:szCs w:val="15"/>
                <w:rtl w:val="0"/>
              </w:rPr>
              <w:t xml:space="preserve">System offline / no approved link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8">
            <w:pPr>
              <w:spacing w:after="40" w:before="40" w:lineRule="auto"/>
              <w:rPr/>
            </w:pPr>
            <w:r w:rsidDel="00000000" w:rsidR="00000000" w:rsidRPr="00000000">
              <w:rPr>
                <w:color w:val="172c39"/>
                <w:sz w:val="15"/>
                <w:szCs w:val="15"/>
                <w:rtl w:val="0"/>
              </w:rPr>
              <w:t xml:space="preserve">Static verified support page link if configured; no false availability.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9">
            <w:pPr>
              <w:spacing w:after="40" w:before="40" w:lineRule="auto"/>
              <w:rPr/>
            </w:pPr>
            <w:r w:rsidDel="00000000" w:rsidR="00000000" w:rsidRPr="00000000">
              <w:rPr>
                <w:color w:val="172c39"/>
                <w:sz w:val="15"/>
                <w:szCs w:val="15"/>
                <w:rtl w:val="0"/>
              </w:rPr>
              <w:t xml:space="preserve">Fail closed for submit, fail open for normal website use.</w:t>
            </w:r>
            <w:r w:rsidDel="00000000" w:rsidR="00000000" w:rsidRPr="00000000">
              <w:rPr>
                <w:rtl w:val="0"/>
              </w:rPr>
            </w:r>
          </w:p>
        </w:tc>
      </w:tr>
    </w:tbl>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12 / Exact UX copy and content-control catalogue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Product-reviewed messages, not unrestricted model-authored policy promises.</w:t>
      </w:r>
    </w:p>
    <w:tbl>
      <w:tblPr>
        <w:tblStyle w:val="Table2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7"/>
        <w:gridCol w:w="6955"/>
        <w:tblGridChange w:id="0">
          <w:tblGrid>
            <w:gridCol w:w="2347"/>
            <w:gridCol w:w="6955"/>
          </w:tblGrid>
        </w:tblGridChange>
      </w:tblGrid>
      <w:tr>
        <w:trPr>
          <w:cantSplit w:val="0"/>
          <w:tblHeader w:val="1"/>
        </w:trPr>
        <w:tc>
          <w:tcPr>
            <w:shd w:fill="103848" w:val="clear"/>
          </w:tcPr>
          <w:p w:rsidR="00000000" w:rsidDel="00000000" w:rsidP="00000000" w:rsidRDefault="00000000" w:rsidRPr="00000000" w14:paraId="0000017E">
            <w:pPr>
              <w:spacing w:after="40" w:lineRule="auto"/>
              <w:rPr/>
            </w:pPr>
            <w:r w:rsidDel="00000000" w:rsidR="00000000" w:rsidRPr="00000000">
              <w:rPr>
                <w:b w:val="1"/>
                <w:bCs w:val="1"/>
                <w:color w:val="ffffff"/>
                <w:sz w:val="15"/>
                <w:szCs w:val="15"/>
                <w:rtl w:val="0"/>
              </w:rPr>
              <w:t xml:space="preserve">COPY KEY</w:t>
            </w:r>
            <w:r w:rsidDel="00000000" w:rsidR="00000000" w:rsidRPr="00000000">
              <w:rPr>
                <w:rtl w:val="0"/>
              </w:rPr>
            </w:r>
          </w:p>
        </w:tc>
        <w:tc>
          <w:tcPr>
            <w:shd w:fill="103848" w:val="clear"/>
          </w:tcPr>
          <w:p w:rsidR="00000000" w:rsidDel="00000000" w:rsidP="00000000" w:rsidRDefault="00000000" w:rsidRPr="00000000" w14:paraId="0000017F">
            <w:pPr>
              <w:spacing w:after="40" w:lineRule="auto"/>
              <w:rPr/>
            </w:pPr>
            <w:r w:rsidDel="00000000" w:rsidR="00000000" w:rsidRPr="00000000">
              <w:rPr>
                <w:b w:val="1"/>
                <w:bCs w:val="1"/>
                <w:color w:val="ffffff"/>
                <w:sz w:val="15"/>
                <w:szCs w:val="15"/>
                <w:rtl w:val="0"/>
              </w:rPr>
              <w:t xml:space="preserve">RECOMMENDED USER-FACING STRING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0">
            <w:pPr>
              <w:spacing w:after="40" w:before="40" w:lineRule="auto"/>
              <w:rPr/>
            </w:pPr>
            <w:r w:rsidDel="00000000" w:rsidR="00000000" w:rsidRPr="00000000">
              <w:rPr>
                <w:color w:val="172c39"/>
                <w:sz w:val="14"/>
                <w:szCs w:val="14"/>
                <w:rtl w:val="0"/>
              </w:rPr>
              <w:t xml:space="preserve">handoff.title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1">
            <w:pPr>
              <w:spacing w:after="40" w:before="40" w:lineRule="auto"/>
              <w:rPr/>
            </w:pPr>
            <w:r w:rsidDel="00000000" w:rsidR="00000000" w:rsidRPr="00000000">
              <w:rPr>
                <w:color w:val="172c39"/>
                <w:sz w:val="14"/>
                <w:szCs w:val="14"/>
                <w:rtl w:val="0"/>
              </w:rPr>
              <w:t xml:space="preserve">How can we help?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2">
            <w:pPr>
              <w:spacing w:after="40" w:before="40" w:lineRule="auto"/>
              <w:rPr/>
            </w:pPr>
            <w:r w:rsidDel="00000000" w:rsidR="00000000" w:rsidRPr="00000000">
              <w:rPr>
                <w:color w:val="172c39"/>
                <w:sz w:val="14"/>
                <w:szCs w:val="14"/>
                <w:rtl w:val="0"/>
              </w:rPr>
              <w:t xml:space="preserve">handoff.intro</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3">
            <w:pPr>
              <w:spacing w:after="40" w:before="40" w:lineRule="auto"/>
              <w:rPr/>
            </w:pPr>
            <w:r w:rsidDel="00000000" w:rsidR="00000000" w:rsidRPr="00000000">
              <w:rPr>
                <w:color w:val="172c39"/>
                <w:sz w:val="14"/>
                <w:szCs w:val="14"/>
                <w:rtl w:val="0"/>
              </w:rPr>
              <w:t xml:space="preserve">Choose the option that best matches your question.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4">
            <w:pPr>
              <w:spacing w:after="40" w:before="40" w:lineRule="auto"/>
              <w:rPr/>
            </w:pPr>
            <w:r w:rsidDel="00000000" w:rsidR="00000000" w:rsidRPr="00000000">
              <w:rPr>
                <w:color w:val="172c39"/>
                <w:sz w:val="14"/>
                <w:szCs w:val="14"/>
                <w:rtl w:val="0"/>
              </w:rPr>
              <w:t xml:space="preserve">handoff.product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5">
            <w:pPr>
              <w:spacing w:after="40" w:before="40" w:lineRule="auto"/>
              <w:rPr/>
            </w:pPr>
            <w:r w:rsidDel="00000000" w:rsidR="00000000" w:rsidRPr="00000000">
              <w:rPr>
                <w:color w:val="172c39"/>
                <w:sz w:val="14"/>
                <w:szCs w:val="14"/>
                <w:rtl w:val="0"/>
              </w:rPr>
              <w:t xml:space="preserve">Product and pricing questions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6">
            <w:pPr>
              <w:spacing w:after="40" w:before="40" w:lineRule="auto"/>
              <w:rPr/>
            </w:pPr>
            <w:r w:rsidDel="00000000" w:rsidR="00000000" w:rsidRPr="00000000">
              <w:rPr>
                <w:color w:val="172c39"/>
                <w:sz w:val="14"/>
                <w:szCs w:val="14"/>
                <w:rtl w:val="0"/>
              </w:rPr>
              <w:t xml:space="preserve">handoff.general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7">
            <w:pPr>
              <w:spacing w:after="40" w:before="40" w:lineRule="auto"/>
              <w:rPr/>
            </w:pPr>
            <w:r w:rsidDel="00000000" w:rsidR="00000000" w:rsidRPr="00000000">
              <w:rPr>
                <w:color w:val="172c39"/>
                <w:sz w:val="14"/>
                <w:szCs w:val="14"/>
                <w:rtl w:val="0"/>
              </w:rPr>
              <w:t xml:space="preserve">Contact the support team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8">
            <w:pPr>
              <w:spacing w:after="40" w:before="40" w:lineRule="auto"/>
              <w:rPr/>
            </w:pPr>
            <w:r w:rsidDel="00000000" w:rsidR="00000000" w:rsidRPr="00000000">
              <w:rPr>
                <w:color w:val="172c39"/>
                <w:sz w:val="14"/>
                <w:szCs w:val="14"/>
                <w:rtl w:val="0"/>
              </w:rPr>
              <w:t xml:space="preserve">handoff.customer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9">
            <w:pPr>
              <w:spacing w:after="40" w:before="40" w:lineRule="auto"/>
              <w:rPr/>
            </w:pPr>
            <w:r w:rsidDel="00000000" w:rsidR="00000000" w:rsidRPr="00000000">
              <w:rPr>
                <w:color w:val="172c39"/>
                <w:sz w:val="14"/>
                <w:szCs w:val="14"/>
                <w:rtl w:val="0"/>
              </w:rPr>
              <w:t xml:space="preserve">Existing customer support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A">
            <w:pPr>
              <w:spacing w:after="40" w:before="40" w:lineRule="auto"/>
              <w:rPr/>
            </w:pPr>
            <w:r w:rsidDel="00000000" w:rsidR="00000000" w:rsidRPr="00000000">
              <w:rPr>
                <w:color w:val="172c39"/>
                <w:sz w:val="14"/>
                <w:szCs w:val="14"/>
                <w:rtl w:val="0"/>
              </w:rPr>
              <w:t xml:space="preserve">handoff.incident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B">
            <w:pPr>
              <w:spacing w:after="40" w:before="40" w:lineRule="auto"/>
              <w:rPr/>
            </w:pPr>
            <w:r w:rsidDel="00000000" w:rsidR="00000000" w:rsidRPr="00000000">
              <w:rPr>
                <w:color w:val="172c39"/>
                <w:sz w:val="14"/>
                <w:szCs w:val="14"/>
                <w:rtl w:val="0"/>
              </w:rPr>
              <w:t xml:space="preserve">Possible security incident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C">
            <w:pPr>
              <w:spacing w:after="40" w:before="40" w:lineRule="auto"/>
              <w:rPr/>
            </w:pPr>
            <w:r w:rsidDel="00000000" w:rsidR="00000000" w:rsidRPr="00000000">
              <w:rPr>
                <w:color w:val="172c39"/>
                <w:sz w:val="14"/>
                <w:szCs w:val="14"/>
                <w:rtl w:val="0"/>
              </w:rPr>
              <w:t xml:space="preserve">handoff.incident_body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D">
            <w:pPr>
              <w:spacing w:after="40" w:before="40" w:lineRule="auto"/>
              <w:rPr/>
            </w:pPr>
            <w:r w:rsidDel="00000000" w:rsidR="00000000" w:rsidRPr="00000000">
              <w:rPr>
                <w:color w:val="172c39"/>
                <w:sz w:val="14"/>
                <w:szCs w:val="14"/>
                <w:rtl w:val="0"/>
              </w:rPr>
              <w:t xml:space="preserve">If you suspect an active security incident, follow your organization’s incident response procedures. For account-specific help, use the verified customer support channel. Do not share incident details in this public chat.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E">
            <w:pPr>
              <w:spacing w:after="40" w:before="40" w:lineRule="auto"/>
              <w:rPr/>
            </w:pPr>
            <w:r w:rsidDel="00000000" w:rsidR="00000000" w:rsidRPr="00000000">
              <w:rPr>
                <w:color w:val="172c39"/>
                <w:sz w:val="14"/>
                <w:szCs w:val="14"/>
                <w:rtl w:val="0"/>
              </w:rPr>
              <w:t xml:space="preserve">handoff.form_title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F">
            <w:pPr>
              <w:spacing w:after="40" w:before="40" w:lineRule="auto"/>
              <w:rPr/>
            </w:pPr>
            <w:r w:rsidDel="00000000" w:rsidR="00000000" w:rsidRPr="00000000">
              <w:rPr>
                <w:color w:val="172c39"/>
                <w:sz w:val="14"/>
                <w:szCs w:val="14"/>
                <w:rtl w:val="0"/>
              </w:rPr>
              <w:t xml:space="preserve">General support request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0">
            <w:pPr>
              <w:spacing w:after="40" w:before="40" w:lineRule="auto"/>
              <w:rPr/>
            </w:pPr>
            <w:r w:rsidDel="00000000" w:rsidR="00000000" w:rsidRPr="00000000">
              <w:rPr>
                <w:color w:val="172c39"/>
                <w:sz w:val="14"/>
                <w:szCs w:val="14"/>
                <w:rtl w:val="0"/>
              </w:rPr>
              <w:t xml:space="preserve">handoff.form_notice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1">
            <w:pPr>
              <w:spacing w:after="40" w:before="40" w:lineRule="auto"/>
              <w:rPr/>
            </w:pPr>
            <w:r w:rsidDel="00000000" w:rsidR="00000000" w:rsidRPr="00000000">
              <w:rPr>
                <w:color w:val="172c39"/>
                <w:sz w:val="14"/>
                <w:szCs w:val="14"/>
                <w:rtl w:val="0"/>
              </w:rPr>
              <w:t xml:space="preserve">This form is for non-incident questions. Do not include passwords, API keys, logs or confidential security information.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2">
            <w:pPr>
              <w:spacing w:after="40" w:before="40" w:lineRule="auto"/>
              <w:rPr/>
            </w:pPr>
            <w:r w:rsidDel="00000000" w:rsidR="00000000" w:rsidRPr="00000000">
              <w:rPr>
                <w:color w:val="172c39"/>
                <w:sz w:val="14"/>
                <w:szCs w:val="14"/>
                <w:rtl w:val="0"/>
              </w:rPr>
              <w:t xml:space="preserve">handoff.summary_opt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3">
            <w:pPr>
              <w:spacing w:after="40" w:before="40" w:lineRule="auto"/>
              <w:rPr/>
            </w:pPr>
            <w:r w:rsidDel="00000000" w:rsidR="00000000" w:rsidRPr="00000000">
              <w:rPr>
                <w:color w:val="172c39"/>
                <w:sz w:val="14"/>
                <w:szCs w:val="14"/>
                <w:rtl w:val="0"/>
              </w:rPr>
              <w:t xml:space="preserve">Include a reviewed, redacted summary of this chat with my request (optional).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4">
            <w:pPr>
              <w:spacing w:after="40" w:before="40" w:lineRule="auto"/>
              <w:rPr/>
            </w:pPr>
            <w:r w:rsidDel="00000000" w:rsidR="00000000" w:rsidRPr="00000000">
              <w:rPr>
                <w:color w:val="172c39"/>
                <w:sz w:val="14"/>
                <w:szCs w:val="14"/>
                <w:rtl w:val="0"/>
              </w:rPr>
              <w:t xml:space="preserve">handoff.submit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5">
            <w:pPr>
              <w:spacing w:after="40" w:before="40" w:lineRule="auto"/>
              <w:rPr/>
            </w:pPr>
            <w:r w:rsidDel="00000000" w:rsidR="00000000" w:rsidRPr="00000000">
              <w:rPr>
                <w:color w:val="172c39"/>
                <w:sz w:val="14"/>
                <w:szCs w:val="14"/>
                <w:rtl w:val="0"/>
              </w:rPr>
              <w:t xml:space="preserve">Submit support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6">
            <w:pPr>
              <w:spacing w:after="40" w:before="40" w:lineRule="auto"/>
              <w:rPr/>
            </w:pPr>
            <w:r w:rsidDel="00000000" w:rsidR="00000000" w:rsidRPr="00000000">
              <w:rPr>
                <w:color w:val="172c39"/>
                <w:sz w:val="14"/>
                <w:szCs w:val="14"/>
                <w:rtl w:val="0"/>
              </w:rPr>
              <w:t xml:space="preserve">handoff.accepted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7">
            <w:pPr>
              <w:spacing w:after="40" w:before="40" w:lineRule="auto"/>
              <w:rPr/>
            </w:pPr>
            <w:r w:rsidDel="00000000" w:rsidR="00000000" w:rsidRPr="00000000">
              <w:rPr>
                <w:color w:val="172c39"/>
                <w:sz w:val="14"/>
                <w:szCs w:val="14"/>
                <w:rtl w:val="0"/>
              </w:rPr>
              <w:t xml:space="preserve">Your support request was received. Reference: {reference}.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8">
            <w:pPr>
              <w:spacing w:after="40" w:before="40" w:lineRule="auto"/>
              <w:rPr/>
            </w:pPr>
            <w:r w:rsidDel="00000000" w:rsidR="00000000" w:rsidRPr="00000000">
              <w:rPr>
                <w:color w:val="172c39"/>
                <w:sz w:val="14"/>
                <w:szCs w:val="14"/>
                <w:rtl w:val="0"/>
              </w:rPr>
              <w:t xml:space="preserve">handoff.unknown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9">
            <w:pPr>
              <w:spacing w:after="40" w:before="40" w:lineRule="auto"/>
              <w:rPr/>
            </w:pPr>
            <w:r w:rsidDel="00000000" w:rsidR="00000000" w:rsidRPr="00000000">
              <w:rPr>
                <w:color w:val="172c39"/>
                <w:sz w:val="14"/>
                <w:szCs w:val="14"/>
                <w:rtl w:val="0"/>
              </w:rPr>
              <w:t xml:space="preserve">We could not confirm whether your request was received. You can safely try again.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A">
            <w:pPr>
              <w:spacing w:after="40" w:before="40" w:lineRule="auto"/>
              <w:rPr/>
            </w:pPr>
            <w:r w:rsidDel="00000000" w:rsidR="00000000" w:rsidRPr="00000000">
              <w:rPr>
                <w:color w:val="172c39"/>
                <w:sz w:val="14"/>
                <w:szCs w:val="14"/>
                <w:rtl w:val="0"/>
              </w:rPr>
              <w:t xml:space="preserve">handoff.unavailable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B">
            <w:pPr>
              <w:spacing w:after="40" w:before="40" w:lineRule="auto"/>
              <w:rPr/>
            </w:pPr>
            <w:r w:rsidDel="00000000" w:rsidR="00000000" w:rsidRPr="00000000">
              <w:rPr>
                <w:color w:val="172c39"/>
                <w:sz w:val="14"/>
                <w:szCs w:val="14"/>
                <w:rtl w:val="0"/>
              </w:rPr>
              <w:t xml:space="preserve">This request option is temporarily unavailable. Use the official contact page.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C">
            <w:pPr>
              <w:spacing w:after="40" w:before="40" w:lineRule="auto"/>
              <w:rPr/>
            </w:pPr>
            <w:r w:rsidDel="00000000" w:rsidR="00000000" w:rsidRPr="00000000">
              <w:rPr>
                <w:color w:val="172c39"/>
                <w:sz w:val="14"/>
                <w:szCs w:val="14"/>
                <w:rtl w:val="0"/>
              </w:rPr>
              <w:t xml:space="preserve">handoff.agent_unknown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D">
            <w:pPr>
              <w:spacing w:after="40" w:before="40" w:lineRule="auto"/>
              <w:rPr/>
            </w:pPr>
            <w:r w:rsidDel="00000000" w:rsidR="00000000" w:rsidRPr="00000000">
              <w:rPr>
                <w:color w:val="172c39"/>
                <w:sz w:val="14"/>
                <w:szCs w:val="14"/>
                <w:rtl w:val="0"/>
              </w:rPr>
              <w:t xml:space="preserve">A live support agent is not connected through this chat.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E">
            <w:pPr>
              <w:spacing w:after="40" w:before="40" w:lineRule="auto"/>
              <w:rPr/>
            </w:pPr>
            <w:r w:rsidDel="00000000" w:rsidR="00000000" w:rsidRPr="00000000">
              <w:rPr>
                <w:color w:val="172c39"/>
                <w:sz w:val="14"/>
                <w:szCs w:val="14"/>
                <w:rtl w:val="0"/>
              </w:rPr>
              <w:t xml:space="preserve">handoff.privacy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F">
            <w:pPr>
              <w:spacing w:after="40" w:before="40" w:lineRule="auto"/>
              <w:rPr/>
            </w:pPr>
            <w:r w:rsidDel="00000000" w:rsidR="00000000" w:rsidRPr="00000000">
              <w:rPr>
                <w:color w:val="172c39"/>
                <w:sz w:val="14"/>
                <w:szCs w:val="14"/>
                <w:rtl w:val="0"/>
              </w:rPr>
              <w:t xml:space="preserve">We’ll use these details to respond to your request. Read the Privacy Notice.</w:t>
            </w:r>
            <w:r w:rsidDel="00000000" w:rsidR="00000000" w:rsidRPr="00000000">
              <w:rPr>
                <w:rtl w:val="0"/>
              </w:rPr>
            </w:r>
          </w:p>
        </w:tc>
      </w:tr>
    </w:tbl>
    <w:p w:rsidR="00000000" w:rsidDel="00000000" w:rsidP="00000000" w:rsidRDefault="00000000" w:rsidRPr="00000000" w14:paraId="000001A0">
      <w:pPr>
        <w:spacing w:after="0" w:lineRule="auto"/>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Copy governance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Locale is American English initially; use versioned content keys and approved regional copy as markets expand. Display “human support” only for real ownership and channels. Do not show “immediate”, “guaranteed response”, “24/7 monitoring”, “security certified”, severity labels, or predicted breach impact unless independently verifiable and approved.</w:t>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rPr/>
      </w:pPr>
      <w:r w:rsidDel="00000000" w:rsidR="00000000" w:rsidRPr="00000000">
        <w:rPr>
          <w:rtl w:val="0"/>
        </w:rPr>
        <w:t xml:space="preserve">13 / Security, privacy and abuse threat model</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Public cybersecurity assistants have an elevated obligation to avoid privilege confusion.</w:t>
      </w:r>
    </w:p>
    <w:tbl>
      <w:tblPr>
        <w:tblStyle w:val="Table23"/>
        <w:tblW w:w="931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3"/>
        <w:gridCol w:w="4104"/>
        <w:gridCol w:w="2880"/>
        <w:tblGridChange w:id="0">
          <w:tblGrid>
            <w:gridCol w:w="2333"/>
            <w:gridCol w:w="4104"/>
            <w:gridCol w:w="2880"/>
          </w:tblGrid>
        </w:tblGridChange>
      </w:tblGrid>
      <w:tr>
        <w:trPr>
          <w:cantSplit w:val="0"/>
          <w:tblHeader w:val="1"/>
        </w:trPr>
        <w:tc>
          <w:tcPr>
            <w:shd w:fill="103848" w:val="clear"/>
          </w:tcPr>
          <w:p w:rsidR="00000000" w:rsidDel="00000000" w:rsidP="00000000" w:rsidRDefault="00000000" w:rsidRPr="00000000" w14:paraId="000001A6">
            <w:pPr>
              <w:spacing w:after="40" w:lineRule="auto"/>
              <w:rPr/>
            </w:pPr>
            <w:r w:rsidDel="00000000" w:rsidR="00000000" w:rsidRPr="00000000">
              <w:rPr>
                <w:b w:val="1"/>
                <w:bCs w:val="1"/>
                <w:color w:val="ffffff"/>
                <w:sz w:val="15"/>
                <w:szCs w:val="15"/>
                <w:rtl w:val="0"/>
              </w:rPr>
              <w:t xml:space="preserve">THREAT / FAILURE MODE</w:t>
            </w:r>
            <w:r w:rsidDel="00000000" w:rsidR="00000000" w:rsidRPr="00000000">
              <w:rPr>
                <w:rtl w:val="0"/>
              </w:rPr>
            </w:r>
          </w:p>
        </w:tc>
        <w:tc>
          <w:tcPr>
            <w:shd w:fill="103848" w:val="clear"/>
          </w:tcPr>
          <w:p w:rsidR="00000000" w:rsidDel="00000000" w:rsidP="00000000" w:rsidRDefault="00000000" w:rsidRPr="00000000" w14:paraId="000001A7">
            <w:pPr>
              <w:spacing w:after="40" w:lineRule="auto"/>
              <w:rPr/>
            </w:pPr>
            <w:r w:rsidDel="00000000" w:rsidR="00000000" w:rsidRPr="00000000">
              <w:rPr>
                <w:b w:val="1"/>
                <w:bCs w:val="1"/>
                <w:color w:val="ffffff"/>
                <w:sz w:val="15"/>
                <w:szCs w:val="15"/>
                <w:rtl w:val="0"/>
              </w:rPr>
              <w:t xml:space="preserve">MANDATORY MITIGATION</w:t>
            </w:r>
            <w:r w:rsidDel="00000000" w:rsidR="00000000" w:rsidRPr="00000000">
              <w:rPr>
                <w:rtl w:val="0"/>
              </w:rPr>
            </w:r>
          </w:p>
        </w:tc>
        <w:tc>
          <w:tcPr>
            <w:shd w:fill="103848" w:val="clear"/>
          </w:tcPr>
          <w:p w:rsidR="00000000" w:rsidDel="00000000" w:rsidP="00000000" w:rsidRDefault="00000000" w:rsidRPr="00000000" w14:paraId="000001A8">
            <w:pPr>
              <w:spacing w:after="40" w:lineRule="auto"/>
              <w:rPr/>
            </w:pPr>
            <w:r w:rsidDel="00000000" w:rsidR="00000000" w:rsidRPr="00000000">
              <w:rPr>
                <w:b w:val="1"/>
                <w:bCs w:val="1"/>
                <w:color w:val="ffffff"/>
                <w:sz w:val="15"/>
                <w:szCs w:val="15"/>
                <w:rtl w:val="0"/>
              </w:rPr>
              <w:t xml:space="preserve">TEST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9">
            <w:pPr>
              <w:spacing w:after="40" w:before="40" w:lineRule="auto"/>
              <w:rPr/>
            </w:pPr>
            <w:r w:rsidDel="00000000" w:rsidR="00000000" w:rsidRPr="00000000">
              <w:rPr>
                <w:color w:val="172c39"/>
                <w:sz w:val="15"/>
                <w:szCs w:val="15"/>
                <w:rtl w:val="0"/>
              </w:rPr>
              <w:t xml:space="preserve">Prompt injection requests SOC access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A">
            <w:pPr>
              <w:spacing w:after="40" w:before="40" w:lineRule="auto"/>
              <w:rPr/>
            </w:pPr>
            <w:r w:rsidDel="00000000" w:rsidR="00000000" w:rsidRPr="00000000">
              <w:rPr>
                <w:color w:val="172c39"/>
                <w:sz w:val="15"/>
                <w:szCs w:val="15"/>
                <w:rtl w:val="0"/>
              </w:rPr>
              <w:t xml:space="preserve">Only predefined route keys; LLM output cannot call private tools.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B">
            <w:pPr>
              <w:spacing w:after="40" w:before="40" w:lineRule="auto"/>
              <w:rPr/>
            </w:pPr>
            <w:r w:rsidDel="00000000" w:rsidR="00000000" w:rsidRPr="00000000">
              <w:rPr>
                <w:color w:val="172c39"/>
                <w:sz w:val="15"/>
                <w:szCs w:val="15"/>
                <w:rtl w:val="0"/>
              </w:rPr>
              <w:t xml:space="preserve">Adversarial test and explicit deny trace.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C">
            <w:pPr>
              <w:spacing w:after="40" w:before="40" w:lineRule="auto"/>
              <w:rPr/>
            </w:pPr>
            <w:r w:rsidDel="00000000" w:rsidR="00000000" w:rsidRPr="00000000">
              <w:rPr>
                <w:color w:val="172c39"/>
                <w:sz w:val="15"/>
                <w:szCs w:val="15"/>
                <w:rtl w:val="0"/>
              </w:rPr>
              <w:t xml:space="preserve">User pastes live logs or API secrets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D">
            <w:pPr>
              <w:spacing w:after="40" w:before="40" w:lineRule="auto"/>
              <w:rPr/>
            </w:pPr>
            <w:r w:rsidDel="00000000" w:rsidR="00000000" w:rsidRPr="00000000">
              <w:rPr>
                <w:color w:val="172c39"/>
                <w:sz w:val="15"/>
                <w:szCs w:val="15"/>
                <w:rtl w:val="0"/>
              </w:rPr>
              <w:t xml:space="preserve">Input screening and no automatic transcript replication; redact in logs.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E">
            <w:pPr>
              <w:spacing w:after="40" w:before="40" w:lineRule="auto"/>
              <w:rPr/>
            </w:pPr>
            <w:r w:rsidDel="00000000" w:rsidR="00000000" w:rsidRPr="00000000">
              <w:rPr>
                <w:color w:val="172c39"/>
                <w:sz w:val="15"/>
                <w:szCs w:val="15"/>
                <w:rtl w:val="0"/>
              </w:rPr>
              <w:t xml:space="preserve">Redaction test using synthetic secrets.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F">
            <w:pPr>
              <w:spacing w:after="40" w:before="40" w:lineRule="auto"/>
              <w:rPr/>
            </w:pPr>
            <w:r w:rsidDel="00000000" w:rsidR="00000000" w:rsidRPr="00000000">
              <w:rPr>
                <w:color w:val="172c39"/>
                <w:sz w:val="15"/>
                <w:szCs w:val="15"/>
                <w:rtl w:val="0"/>
              </w:rPr>
              <w:t xml:space="preserve">Fake “live agent” / false SOC availability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0">
            <w:pPr>
              <w:spacing w:after="40" w:before="40" w:lineRule="auto"/>
              <w:rPr/>
            </w:pPr>
            <w:r w:rsidDel="00000000" w:rsidR="00000000" w:rsidRPr="00000000">
              <w:rPr>
                <w:color w:val="172c39"/>
                <w:sz w:val="15"/>
                <w:szCs w:val="15"/>
                <w:rtl w:val="0"/>
              </w:rPr>
              <w:t xml:space="preserve">Availability supplied solely from verified service registry.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1">
            <w:pPr>
              <w:spacing w:after="40" w:before="40" w:lineRule="auto"/>
              <w:rPr/>
            </w:pPr>
            <w:r w:rsidDel="00000000" w:rsidR="00000000" w:rsidRPr="00000000">
              <w:rPr>
                <w:color w:val="172c39"/>
                <w:sz w:val="15"/>
                <w:szCs w:val="15"/>
                <w:rtl w:val="0"/>
              </w:rPr>
              <w:t xml:space="preserve">Copy snapshot and config source inspection.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2">
            <w:pPr>
              <w:spacing w:after="40" w:before="40" w:lineRule="auto"/>
              <w:rPr/>
            </w:pPr>
            <w:r w:rsidDel="00000000" w:rsidR="00000000" w:rsidRPr="00000000">
              <w:rPr>
                <w:color w:val="172c39"/>
                <w:sz w:val="15"/>
                <w:szCs w:val="15"/>
                <w:rtl w:val="0"/>
              </w:rPr>
              <w:t xml:space="preserve">Forged support ticket reference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3">
            <w:pPr>
              <w:spacing w:after="40" w:before="40" w:lineRule="auto"/>
              <w:rPr/>
            </w:pPr>
            <w:r w:rsidDel="00000000" w:rsidR="00000000" w:rsidRPr="00000000">
              <w:rPr>
                <w:color w:val="172c39"/>
                <w:sz w:val="15"/>
                <w:szCs w:val="15"/>
                <w:rtl w:val="0"/>
              </w:rPr>
              <w:t xml:space="preserve">Server-generated opaque ID; idempotent acceptance only.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4">
            <w:pPr>
              <w:spacing w:after="40" w:before="40" w:lineRule="auto"/>
              <w:rPr/>
            </w:pPr>
            <w:r w:rsidDel="00000000" w:rsidR="00000000" w:rsidRPr="00000000">
              <w:rPr>
                <w:color w:val="172c39"/>
                <w:sz w:val="15"/>
                <w:szCs w:val="15"/>
                <w:rtl w:val="0"/>
              </w:rPr>
              <w:t xml:space="preserve">Signed acceptance evidence / id collision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5">
            <w:pPr>
              <w:spacing w:after="40" w:before="40" w:lineRule="auto"/>
              <w:rPr/>
            </w:pPr>
            <w:r w:rsidDel="00000000" w:rsidR="00000000" w:rsidRPr="00000000">
              <w:rPr>
                <w:color w:val="172c39"/>
                <w:sz w:val="15"/>
                <w:szCs w:val="15"/>
                <w:rtl w:val="0"/>
              </w:rPr>
              <w:t xml:space="preserve">Cross-account support impersonation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6">
            <w:pPr>
              <w:spacing w:after="40" w:before="40" w:lineRule="auto"/>
              <w:rPr/>
            </w:pPr>
            <w:r w:rsidDel="00000000" w:rsidR="00000000" w:rsidRPr="00000000">
              <w:rPr>
                <w:color w:val="172c39"/>
                <w:sz w:val="15"/>
                <w:szCs w:val="15"/>
                <w:rtl w:val="0"/>
              </w:rPr>
              <w:t xml:space="preserve">No public account lookup or private record disclosure; verified portal redirect.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7">
            <w:pPr>
              <w:spacing w:after="40" w:before="40" w:lineRule="auto"/>
              <w:rPr/>
            </w:pPr>
            <w:r w:rsidDel="00000000" w:rsidR="00000000" w:rsidRPr="00000000">
              <w:rPr>
                <w:color w:val="172c39"/>
                <w:sz w:val="15"/>
                <w:szCs w:val="15"/>
                <w:rtl w:val="0"/>
              </w:rPr>
              <w:t xml:space="preserve">Unauthorized enumeration and privilege test.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8">
            <w:pPr>
              <w:spacing w:after="40" w:before="40" w:lineRule="auto"/>
              <w:rPr/>
            </w:pPr>
            <w:r w:rsidDel="00000000" w:rsidR="00000000" w:rsidRPr="00000000">
              <w:rPr>
                <w:color w:val="172c39"/>
                <w:sz w:val="15"/>
                <w:szCs w:val="15"/>
                <w:rtl w:val="0"/>
              </w:rPr>
              <w:t xml:space="preserve">Mass ticket-spam / model exhaustion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9">
            <w:pPr>
              <w:spacing w:after="40" w:before="40" w:lineRule="auto"/>
              <w:rPr/>
            </w:pPr>
            <w:r w:rsidDel="00000000" w:rsidR="00000000" w:rsidRPr="00000000">
              <w:rPr>
                <w:color w:val="172c39"/>
                <w:sz w:val="15"/>
                <w:szCs w:val="15"/>
                <w:rtl w:val="0"/>
              </w:rPr>
              <w:t xml:space="preserve">Rate limits and resource budgets; accessible alternate support links.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A">
            <w:pPr>
              <w:spacing w:after="40" w:before="40" w:lineRule="auto"/>
              <w:rPr/>
            </w:pPr>
            <w:r w:rsidDel="00000000" w:rsidR="00000000" w:rsidRPr="00000000">
              <w:rPr>
                <w:color w:val="172c39"/>
                <w:sz w:val="15"/>
                <w:szCs w:val="15"/>
                <w:rtl w:val="0"/>
              </w:rPr>
              <w:t xml:space="preserve">Burst / resource cap telemetry test.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B">
            <w:pPr>
              <w:spacing w:after="40" w:before="40" w:lineRule="auto"/>
              <w:rPr/>
            </w:pPr>
            <w:r w:rsidDel="00000000" w:rsidR="00000000" w:rsidRPr="00000000">
              <w:rPr>
                <w:color w:val="172c39"/>
                <w:sz w:val="15"/>
                <w:szCs w:val="15"/>
                <w:rtl w:val="0"/>
              </w:rPr>
              <w:t xml:space="preserve">Malicious redirect or phishing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C">
            <w:pPr>
              <w:spacing w:after="40" w:before="40" w:lineRule="auto"/>
              <w:rPr/>
            </w:pPr>
            <w:r w:rsidDel="00000000" w:rsidR="00000000" w:rsidRPr="00000000">
              <w:rPr>
                <w:color w:val="172c39"/>
                <w:sz w:val="15"/>
                <w:szCs w:val="15"/>
                <w:rtl w:val="0"/>
              </w:rPr>
              <w:t xml:space="preserve">Canonical HTTPS allowlist, no user-controlled URL redirects, clear origin.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D">
            <w:pPr>
              <w:spacing w:after="40" w:before="40" w:lineRule="auto"/>
              <w:rPr/>
            </w:pPr>
            <w:r w:rsidDel="00000000" w:rsidR="00000000" w:rsidRPr="00000000">
              <w:rPr>
                <w:color w:val="172c39"/>
                <w:sz w:val="15"/>
                <w:szCs w:val="15"/>
                <w:rtl w:val="0"/>
              </w:rPr>
              <w:t xml:space="preserve">Open redirect/link provenance test.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E">
            <w:pPr>
              <w:spacing w:after="40" w:before="40" w:lineRule="auto"/>
              <w:rPr/>
            </w:pPr>
            <w:r w:rsidDel="00000000" w:rsidR="00000000" w:rsidRPr="00000000">
              <w:rPr>
                <w:color w:val="172c39"/>
                <w:sz w:val="15"/>
                <w:szCs w:val="15"/>
                <w:rtl w:val="0"/>
              </w:rPr>
              <w:t xml:space="preserve">Stored XSS / HTML injection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F">
            <w:pPr>
              <w:spacing w:after="40" w:before="40" w:lineRule="auto"/>
              <w:rPr/>
            </w:pPr>
            <w:r w:rsidDel="00000000" w:rsidR="00000000" w:rsidRPr="00000000">
              <w:rPr>
                <w:color w:val="172c39"/>
                <w:sz w:val="15"/>
                <w:szCs w:val="15"/>
                <w:rtl w:val="0"/>
              </w:rPr>
              <w:t xml:space="preserve">Plain-text allowlist, escape output in ticket and UI, sanitize markdown/links.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0">
            <w:pPr>
              <w:spacing w:after="40" w:before="40" w:lineRule="auto"/>
              <w:rPr/>
            </w:pPr>
            <w:r w:rsidDel="00000000" w:rsidR="00000000" w:rsidRPr="00000000">
              <w:rPr>
                <w:color w:val="172c39"/>
                <w:sz w:val="15"/>
                <w:szCs w:val="15"/>
                <w:rtl w:val="0"/>
              </w:rPr>
              <w:t xml:space="preserve">Encoded payload round-trip test.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1">
            <w:pPr>
              <w:spacing w:after="40" w:before="40" w:lineRule="auto"/>
              <w:rPr/>
            </w:pPr>
            <w:r w:rsidDel="00000000" w:rsidR="00000000" w:rsidRPr="00000000">
              <w:rPr>
                <w:color w:val="172c39"/>
                <w:sz w:val="15"/>
                <w:szCs w:val="15"/>
                <w:rtl w:val="0"/>
              </w:rPr>
              <w:t xml:space="preserve">Sensitive transcript attached silently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2">
            <w:pPr>
              <w:spacing w:after="40" w:before="40" w:lineRule="auto"/>
              <w:rPr/>
            </w:pPr>
            <w:r w:rsidDel="00000000" w:rsidR="00000000" w:rsidRPr="00000000">
              <w:rPr>
                <w:color w:val="172c39"/>
                <w:sz w:val="15"/>
                <w:szCs w:val="15"/>
                <w:rtl w:val="0"/>
              </w:rPr>
              <w:t xml:space="preserve">Default off and redacted preview; separate affirmative user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3">
            <w:pPr>
              <w:spacing w:after="40" w:before="40" w:lineRule="auto"/>
              <w:rPr/>
            </w:pPr>
            <w:r w:rsidDel="00000000" w:rsidR="00000000" w:rsidRPr="00000000">
              <w:rPr>
                <w:color w:val="172c39"/>
                <w:sz w:val="15"/>
                <w:szCs w:val="15"/>
                <w:rtl w:val="0"/>
              </w:rPr>
              <w:t xml:space="preserve">Capture validation and privacy evidence.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4">
            <w:pPr>
              <w:spacing w:after="40" w:before="40" w:lineRule="auto"/>
              <w:rPr/>
            </w:pPr>
            <w:r w:rsidDel="00000000" w:rsidR="00000000" w:rsidRPr="00000000">
              <w:rPr>
                <w:color w:val="172c39"/>
                <w:sz w:val="15"/>
                <w:szCs w:val="15"/>
                <w:rtl w:val="0"/>
              </w:rPr>
              <w:t xml:space="preserve">Queue loss or duplicate delivery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5">
            <w:pPr>
              <w:spacing w:after="40" w:before="40" w:lineRule="auto"/>
              <w:rPr/>
            </w:pPr>
            <w:r w:rsidDel="00000000" w:rsidR="00000000" w:rsidRPr="00000000">
              <w:rPr>
                <w:color w:val="172c39"/>
                <w:sz w:val="15"/>
                <w:szCs w:val="15"/>
                <w:rtl w:val="0"/>
              </w:rPr>
              <w:t xml:space="preserve">Transactional outbox, dedupe, dead-letter operations monitoring.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6">
            <w:pPr>
              <w:spacing w:after="40" w:before="40" w:lineRule="auto"/>
              <w:rPr/>
            </w:pPr>
            <w:r w:rsidDel="00000000" w:rsidR="00000000" w:rsidRPr="00000000">
              <w:rPr>
                <w:color w:val="172c39"/>
                <w:sz w:val="15"/>
                <w:szCs w:val="15"/>
                <w:rtl w:val="0"/>
              </w:rPr>
              <w:t xml:space="preserve">Fault injection and reconciliation record.</w:t>
            </w:r>
            <w:r w:rsidDel="00000000" w:rsidR="00000000" w:rsidRPr="00000000">
              <w:rPr>
                <w:rtl w:val="0"/>
              </w:rPr>
            </w:r>
          </w:p>
        </w:tc>
      </w:tr>
    </w:tbl>
    <w:p w:rsidR="00000000" w:rsidDel="00000000" w:rsidP="00000000" w:rsidRDefault="00000000" w:rsidRPr="00000000" w14:paraId="000001C7">
      <w:pPr>
        <w:spacing w:after="0" w:lineRule="auto"/>
        <w:rPr/>
      </w:pPr>
      <w:r w:rsidDel="00000000" w:rsidR="00000000" w:rsidRPr="00000000">
        <w:rPr>
          <w:rtl w:val="0"/>
        </w:rPr>
      </w:r>
    </w:p>
    <w:tbl>
      <w:tblPr>
        <w:tblStyle w:val="Table24"/>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C8">
            <w:pPr>
              <w:spacing w:after="60" w:lineRule="auto"/>
              <w:rPr/>
            </w:pPr>
            <w:r w:rsidDel="00000000" w:rsidR="00000000" w:rsidRPr="00000000">
              <w:rPr>
                <w:b w:val="1"/>
                <w:bCs w:val="1"/>
                <w:color w:val="c04044"/>
                <w:sz w:val="16"/>
                <w:szCs w:val="16"/>
                <w:rtl w:val="0"/>
              </w:rPr>
              <w:t xml:space="preserve">STANDARDS ALIGNMENT</w:t>
            </w:r>
            <w:r w:rsidDel="00000000" w:rsidR="00000000" w:rsidRPr="00000000">
              <w:rPr>
                <w:rtl w:val="0"/>
              </w:rPr>
            </w:r>
          </w:p>
          <w:p w:rsidR="00000000" w:rsidDel="00000000" w:rsidP="00000000" w:rsidRDefault="00000000" w:rsidRPr="00000000" w14:paraId="000001C9">
            <w:pPr>
              <w:spacing w:after="40" w:lineRule="auto"/>
              <w:rPr/>
            </w:pPr>
            <w:r w:rsidDel="00000000" w:rsidR="00000000" w:rsidRPr="00000000">
              <w:rPr>
                <w:sz w:val="17"/>
                <w:szCs w:val="17"/>
                <w:rtl w:val="0"/>
              </w:rPr>
              <w:t xml:space="preserve">Use OWASP Top 10 for LLM Applications (2025) for prompt injection, sensitive information disclosure and excessive agency testing; use OWASP API Security for public BFF misuse patterns. These are design/test references, not certifications.</w:t>
            </w:r>
            <w:r w:rsidDel="00000000" w:rsidR="00000000" w:rsidRPr="00000000">
              <w:rPr>
                <w:rtl w:val="0"/>
              </w:rPr>
            </w:r>
          </w:p>
        </w:tc>
      </w:tr>
    </w:tbl>
    <w:p w:rsidR="00000000" w:rsidDel="00000000" w:rsidP="00000000" w:rsidRDefault="00000000" w:rsidRPr="00000000" w14:paraId="000001CA">
      <w:pPr>
        <w:spacing w:after="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tl w:val="0"/>
        </w:rPr>
        <w:t xml:space="preserve">14 / Accessibility, responsive layout and interaction law</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WCAG 2.2 AA is the intended verification target, not a compliance claim.</w:t>
      </w:r>
    </w:p>
    <w:tbl>
      <w:tblPr>
        <w:tblStyle w:val="Table2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7171"/>
        <w:tblGridChange w:id="0">
          <w:tblGrid>
            <w:gridCol w:w="2131"/>
            <w:gridCol w:w="7171"/>
          </w:tblGrid>
        </w:tblGridChange>
      </w:tblGrid>
      <w:tr>
        <w:trPr>
          <w:cantSplit w:val="0"/>
          <w:tblHeader w:val="1"/>
        </w:trPr>
        <w:tc>
          <w:tcPr>
            <w:shd w:fill="103848" w:val="clear"/>
          </w:tcPr>
          <w:p w:rsidR="00000000" w:rsidDel="00000000" w:rsidP="00000000" w:rsidRDefault="00000000" w:rsidRPr="00000000" w14:paraId="000001CE">
            <w:pPr>
              <w:spacing w:after="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103848" w:val="clear"/>
          </w:tcPr>
          <w:p w:rsidR="00000000" w:rsidDel="00000000" w:rsidP="00000000" w:rsidRDefault="00000000" w:rsidRPr="00000000" w14:paraId="000001CF">
            <w:pPr>
              <w:spacing w:after="40" w:lineRule="auto"/>
              <w:rPr/>
            </w:pPr>
            <w:r w:rsidDel="00000000" w:rsidR="00000000" w:rsidRPr="00000000">
              <w:rPr>
                <w:b w:val="1"/>
                <w:bCs w:val="1"/>
                <w:color w:val="ffffff"/>
                <w:sz w:val="15"/>
                <w:szCs w:val="15"/>
                <w:rtl w:val="0"/>
              </w:rPr>
              <w:t xml:space="preserve">IMPLEMENTATION AND PASS CONDITION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0">
            <w:pPr>
              <w:spacing w:after="40" w:before="40" w:lineRule="auto"/>
              <w:rPr/>
            </w:pPr>
            <w:r w:rsidDel="00000000" w:rsidR="00000000" w:rsidRPr="00000000">
              <w:rPr>
                <w:color w:val="172c39"/>
                <w:sz w:val="15"/>
                <w:szCs w:val="15"/>
                <w:rtl w:val="0"/>
              </w:rPr>
              <w:t xml:space="preserve">Keyboard and focus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1">
            <w:pPr>
              <w:spacing w:after="40" w:before="40" w:lineRule="auto"/>
              <w:rPr/>
            </w:pPr>
            <w:r w:rsidDel="00000000" w:rsidR="00000000" w:rsidRPr="00000000">
              <w:rPr>
                <w:color w:val="172c39"/>
                <w:sz w:val="15"/>
                <w:szCs w:val="15"/>
                <w:rtl w:val="0"/>
              </w:rPr>
              <w:t xml:space="preserve">Every route card is a semantic button/link. Shift+Tab and Tab order matches visual order. Focus enters new dialog heading and returns to invoking CTA on dismissal.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2">
            <w:pPr>
              <w:spacing w:after="40" w:before="40" w:lineRule="auto"/>
              <w:rPr/>
            </w:pPr>
            <w:r w:rsidDel="00000000" w:rsidR="00000000" w:rsidRPr="00000000">
              <w:rPr>
                <w:color w:val="172c39"/>
                <w:sz w:val="15"/>
                <w:szCs w:val="15"/>
                <w:rtl w:val="0"/>
              </w:rPr>
              <w:t xml:space="preserve">Live state/status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3">
            <w:pPr>
              <w:spacing w:after="40" w:before="40" w:lineRule="auto"/>
              <w:rPr/>
            </w:pPr>
            <w:r w:rsidDel="00000000" w:rsidR="00000000" w:rsidRPr="00000000">
              <w:rPr>
                <w:color w:val="172c39"/>
                <w:sz w:val="15"/>
                <w:szCs w:val="15"/>
                <w:rtl w:val="0"/>
              </w:rPr>
              <w:t xml:space="preserve">Screen reader hears form errors, confirmed receipt and unconfirmed outcome via appropriate live status patterns; no disruptive focus jumps.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4">
            <w:pPr>
              <w:spacing w:after="40" w:before="40" w:lineRule="auto"/>
              <w:rPr/>
            </w:pPr>
            <w:r w:rsidDel="00000000" w:rsidR="00000000" w:rsidRPr="00000000">
              <w:rPr>
                <w:color w:val="172c39"/>
                <w:sz w:val="15"/>
                <w:szCs w:val="15"/>
                <w:rtl w:val="0"/>
              </w:rPr>
              <w:t xml:space="preserve">Errors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5">
            <w:pPr>
              <w:spacing w:after="40" w:before="40" w:lineRule="auto"/>
              <w:rPr/>
            </w:pPr>
            <w:r w:rsidDel="00000000" w:rsidR="00000000" w:rsidRPr="00000000">
              <w:rPr>
                <w:color w:val="172c39"/>
                <w:sz w:val="15"/>
                <w:szCs w:val="15"/>
                <w:rtl w:val="0"/>
              </w:rPr>
              <w:t xml:space="preserve">Label remains visible; error text names the field and remedy; summary targets field via focus and aria-describedby.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6">
            <w:pPr>
              <w:spacing w:after="40" w:before="40" w:lineRule="auto"/>
              <w:rPr/>
            </w:pPr>
            <w:r w:rsidDel="00000000" w:rsidR="00000000" w:rsidRPr="00000000">
              <w:rPr>
                <w:color w:val="172c39"/>
                <w:sz w:val="15"/>
                <w:szCs w:val="15"/>
                <w:rtl w:val="0"/>
              </w:rPr>
              <w:t xml:space="preserve">Responsive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7">
            <w:pPr>
              <w:spacing w:after="40" w:before="40" w:lineRule="auto"/>
              <w:rPr/>
            </w:pPr>
            <w:r w:rsidDel="00000000" w:rsidR="00000000" w:rsidRPr="00000000">
              <w:rPr>
                <w:color w:val="172c39"/>
                <w:sz w:val="15"/>
                <w:szCs w:val="15"/>
                <w:rtl w:val="0"/>
              </w:rPr>
              <w:t xml:space="preserve">At 320 CSS px and 200–400% zoom, no horizontal page scroll or inaccessible action; controls do not overlap mobile keyboard.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8">
            <w:pPr>
              <w:spacing w:after="40" w:before="40" w:lineRule="auto"/>
              <w:rPr/>
            </w:pPr>
            <w:r w:rsidDel="00000000" w:rsidR="00000000" w:rsidRPr="00000000">
              <w:rPr>
                <w:color w:val="172c39"/>
                <w:sz w:val="15"/>
                <w:szCs w:val="15"/>
                <w:rtl w:val="0"/>
              </w:rPr>
              <w:t xml:space="preserve">Target sizes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9">
            <w:pPr>
              <w:spacing w:after="40" w:before="40" w:lineRule="auto"/>
              <w:rPr/>
            </w:pPr>
            <w:r w:rsidDel="00000000" w:rsidR="00000000" w:rsidRPr="00000000">
              <w:rPr>
                <w:color w:val="172c39"/>
                <w:sz w:val="15"/>
                <w:szCs w:val="15"/>
                <w:rtl w:val="0"/>
              </w:rPr>
              <w:t xml:space="preserve">Prefer &gt;=44×44 CSS px; meet applicable WCAG 2.2 minimum targets and adequate spacing/focus visibility.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A">
            <w:pPr>
              <w:spacing w:after="40" w:before="40" w:lineRule="auto"/>
              <w:rPr/>
            </w:pPr>
            <w:r w:rsidDel="00000000" w:rsidR="00000000" w:rsidRPr="00000000">
              <w:rPr>
                <w:color w:val="172c39"/>
                <w:sz w:val="15"/>
                <w:szCs w:val="15"/>
                <w:rtl w:val="0"/>
              </w:rPr>
              <w:t xml:space="preserve">Contrast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B">
            <w:pPr>
              <w:spacing w:after="40" w:before="40" w:lineRule="auto"/>
              <w:rPr/>
            </w:pPr>
            <w:r w:rsidDel="00000000" w:rsidR="00000000" w:rsidRPr="00000000">
              <w:rPr>
                <w:color w:val="172c39"/>
                <w:sz w:val="15"/>
                <w:szCs w:val="15"/>
                <w:rtl w:val="0"/>
              </w:rPr>
              <w:t xml:space="preserve">Text, icons, states and keyboard focus must pass relevant ratios measured against actual approved token combinations; color is never the only signal.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C">
            <w:pPr>
              <w:spacing w:after="40" w:before="40" w:lineRule="auto"/>
              <w:rPr/>
            </w:pPr>
            <w:r w:rsidDel="00000000" w:rsidR="00000000" w:rsidRPr="00000000">
              <w:rPr>
                <w:color w:val="172c39"/>
                <w:sz w:val="15"/>
                <w:szCs w:val="15"/>
                <w:rtl w:val="0"/>
              </w:rPr>
              <w:t xml:space="preserve">Touch, motion, time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D">
            <w:pPr>
              <w:spacing w:after="40" w:before="40" w:lineRule="auto"/>
              <w:rPr/>
            </w:pPr>
            <w:r w:rsidDel="00000000" w:rsidR="00000000" w:rsidRPr="00000000">
              <w:rPr>
                <w:color w:val="172c39"/>
                <w:sz w:val="15"/>
                <w:szCs w:val="15"/>
                <w:rtl w:val="0"/>
              </w:rPr>
              <w:t xml:space="preserve">No surprise chat auto-popup; close always accessible; reduced-motion, scroll restoration and tolerant timeouts.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E">
            <w:pPr>
              <w:spacing w:after="40" w:before="40" w:lineRule="auto"/>
              <w:rPr/>
            </w:pPr>
            <w:r w:rsidDel="00000000" w:rsidR="00000000" w:rsidRPr="00000000">
              <w:rPr>
                <w:color w:val="172c39"/>
                <w:sz w:val="15"/>
                <w:szCs w:val="15"/>
                <w:rtl w:val="0"/>
              </w:rPr>
              <w:t xml:space="preserve">Forms and autofill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F">
            <w:pPr>
              <w:spacing w:after="40" w:before="40" w:lineRule="auto"/>
              <w:rPr/>
            </w:pPr>
            <w:r w:rsidDel="00000000" w:rsidR="00000000" w:rsidRPr="00000000">
              <w:rPr>
                <w:color w:val="172c39"/>
                <w:sz w:val="15"/>
                <w:szCs w:val="15"/>
                <w:rtl w:val="0"/>
              </w:rPr>
              <w:t xml:space="preserve">Appropriate autocomplete=email/name/organization; no CAPTCHA inaccessible dead end; corrections preserve values.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0">
            <w:pPr>
              <w:spacing w:after="40" w:before="40" w:lineRule="auto"/>
              <w:rPr/>
            </w:pPr>
            <w:r w:rsidDel="00000000" w:rsidR="00000000" w:rsidRPr="00000000">
              <w:rPr>
                <w:color w:val="172c39"/>
                <w:sz w:val="15"/>
                <w:szCs w:val="15"/>
                <w:rtl w:val="0"/>
              </w:rPr>
              <w:t xml:space="preserve">User agency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1">
            <w:pPr>
              <w:spacing w:after="40" w:before="40" w:lineRule="auto"/>
              <w:rPr/>
            </w:pPr>
            <w:r w:rsidDel="00000000" w:rsidR="00000000" w:rsidRPr="00000000">
              <w:rPr>
                <w:color w:val="172c39"/>
                <w:sz w:val="15"/>
                <w:szCs w:val="15"/>
                <w:rtl w:val="0"/>
              </w:rPr>
              <w:t xml:space="preserve">Direct website navigation, back and close available throughout; incident route never obstructed by a slow AI answer.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2">
            <w:pPr>
              <w:spacing w:after="40" w:before="40" w:lineRule="auto"/>
              <w:rPr/>
            </w:pPr>
            <w:r w:rsidDel="00000000" w:rsidR="00000000" w:rsidRPr="00000000">
              <w:rPr>
                <w:color w:val="172c39"/>
                <w:sz w:val="15"/>
                <w:szCs w:val="15"/>
                <w:rtl w:val="0"/>
              </w:rPr>
              <w:t xml:space="preserve">Accessibility matrix</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3">
            <w:pPr>
              <w:spacing w:after="40" w:before="40" w:lineRule="auto"/>
              <w:rPr/>
            </w:pPr>
            <w:r w:rsidDel="00000000" w:rsidR="00000000" w:rsidRPr="00000000">
              <w:rPr>
                <w:color w:val="172c39"/>
                <w:sz w:val="15"/>
                <w:szCs w:val="15"/>
                <w:rtl w:val="0"/>
              </w:rPr>
              <w:t xml:space="preserve">Chrome/Edge/Firefox/Safari; desktop keyboard and NVDA/VoiceOver; iOS VoiceOver and Android TalkBack; 320px, 400% zoom, reduced motion.</w:t>
            </w:r>
            <w:r w:rsidDel="00000000" w:rsidR="00000000" w:rsidRPr="00000000">
              <w:rPr>
                <w:rtl w:val="0"/>
              </w:rPr>
            </w:r>
          </w:p>
        </w:tc>
      </w:tr>
    </w:tbl>
    <w:p w:rsidR="00000000" w:rsidDel="00000000" w:rsidP="00000000" w:rsidRDefault="00000000" w:rsidRPr="00000000" w14:paraId="000001E4">
      <w:pPr>
        <w:spacing w:after="0" w:lineRule="auto"/>
        <w:rPr/>
      </w:pPr>
      <w:r w:rsidDel="00000000" w:rsidR="00000000" w:rsidRPr="00000000">
        <w:rPr>
          <w:rtl w:val="0"/>
        </w:rPr>
      </w:r>
    </w:p>
    <w:p w:rsidR="00000000" w:rsidDel="00000000" w:rsidP="00000000" w:rsidRDefault="00000000" w:rsidRPr="00000000" w14:paraId="000001E5">
      <w:pPr>
        <w:pStyle w:val="Heading2"/>
        <w:rPr/>
      </w:pPr>
      <w:r w:rsidDel="00000000" w:rsidR="00000000" w:rsidRPr="00000000">
        <w:rPr>
          <w:rtl w:val="0"/>
        </w:rPr>
        <w:t xml:space="preserve">Review mechanics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A user must affirmatively choose to share any redacted chat summary, inspect the preview and be able to undo the choice without abandoning the support request. For failure states, preserve safe draft content only for the current form lifetime; avoid storing it as a general conversation or browser query parameter.</w:t>
      </w:r>
    </w:p>
    <w:tbl>
      <w:tblPr>
        <w:tblStyle w:val="Table26"/>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E7">
            <w:pPr>
              <w:spacing w:after="60" w:lineRule="auto"/>
              <w:rPr/>
            </w:pPr>
            <w:r w:rsidDel="00000000" w:rsidR="00000000" w:rsidRPr="00000000">
              <w:rPr>
                <w:b w:val="1"/>
                <w:bCs w:val="1"/>
                <w:color w:val="c04044"/>
                <w:sz w:val="16"/>
                <w:szCs w:val="16"/>
                <w:rtl w:val="0"/>
              </w:rPr>
              <w:t xml:space="preserve">USABILITY ACCEPTANCE</w:t>
            </w:r>
            <w:r w:rsidDel="00000000" w:rsidR="00000000" w:rsidRPr="00000000">
              <w:rPr>
                <w:rtl w:val="0"/>
              </w:rPr>
            </w:r>
          </w:p>
          <w:p w:rsidR="00000000" w:rsidDel="00000000" w:rsidP="00000000" w:rsidRDefault="00000000" w:rsidRPr="00000000" w14:paraId="000001E8">
            <w:pPr>
              <w:spacing w:after="40" w:lineRule="auto"/>
              <w:rPr/>
            </w:pPr>
            <w:r w:rsidDel="00000000" w:rsidR="00000000" w:rsidRPr="00000000">
              <w:rPr>
                <w:sz w:val="17"/>
                <w:szCs w:val="17"/>
                <w:rtl w:val="0"/>
              </w:rPr>
              <w:t xml:space="preserve">Within two actions from a failed AI answer, a visitor can select an appropriate support route; within one action from the route list, an existing customer can reach the verified sign-in destination without entering credentials in the public chat.</w:t>
            </w:r>
            <w:r w:rsidDel="00000000" w:rsidR="00000000" w:rsidRPr="00000000">
              <w:rPr>
                <w:rtl w:val="0"/>
              </w:rPr>
            </w:r>
          </w:p>
        </w:tc>
      </w:tr>
    </w:tbl>
    <w:p w:rsidR="00000000" w:rsidDel="00000000" w:rsidP="00000000" w:rsidRDefault="00000000" w:rsidRPr="00000000" w14:paraId="000001E9">
      <w:pPr>
        <w:spacing w:after="0" w:lineRule="auto"/>
        <w:rPr/>
      </w:pPr>
      <w:r w:rsidDel="00000000" w:rsidR="00000000" w:rsidRPr="00000000">
        <w:rPr>
          <w:rtl w:val="0"/>
        </w:rPr>
      </w:r>
    </w:p>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rPr/>
      </w:pPr>
      <w:r w:rsidDel="00000000" w:rsidR="00000000" w:rsidRPr="00000000">
        <w:rPr>
          <w:rtl w:val="0"/>
        </w:rPr>
        <w:t xml:space="preserve">15 / P0 engineering acceptance tests — part A</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Record screen captures, accessibility results and redacted HTTP/queue evidence.</w:t>
      </w:r>
    </w:p>
    <w:tbl>
      <w:tblPr>
        <w:tblStyle w:val="Table27"/>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
        <w:gridCol w:w="3485"/>
        <w:gridCol w:w="4795"/>
        <w:tblGridChange w:id="0">
          <w:tblGrid>
            <w:gridCol w:w="1022"/>
            <w:gridCol w:w="3485"/>
            <w:gridCol w:w="4795"/>
          </w:tblGrid>
        </w:tblGridChange>
      </w:tblGrid>
      <w:tr>
        <w:trPr>
          <w:cantSplit w:val="0"/>
          <w:tblHeader w:val="1"/>
        </w:trPr>
        <w:tc>
          <w:tcPr>
            <w:shd w:fill="103848" w:val="clear"/>
          </w:tcPr>
          <w:p w:rsidR="00000000" w:rsidDel="00000000" w:rsidP="00000000" w:rsidRDefault="00000000" w:rsidRPr="00000000" w14:paraId="000001ED">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1EE">
            <w:pPr>
              <w:spacing w:after="40" w:lineRule="auto"/>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03848" w:val="clear"/>
          </w:tcPr>
          <w:p w:rsidR="00000000" w:rsidDel="00000000" w:rsidP="00000000" w:rsidRDefault="00000000" w:rsidRPr="00000000" w14:paraId="000001EF">
            <w:pPr>
              <w:spacing w:after="40" w:lineRule="auto"/>
              <w:rPr/>
            </w:pPr>
            <w:r w:rsidDel="00000000" w:rsidR="00000000" w:rsidRPr="00000000">
              <w:rPr>
                <w:b w:val="1"/>
                <w:bCs w:val="1"/>
                <w:color w:val="ffffff"/>
                <w:sz w:val="15"/>
                <w:szCs w:val="15"/>
                <w:rtl w:val="0"/>
              </w:rPr>
              <w:t xml:space="preserve">PASS CONDITION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0">
            <w:pPr>
              <w:spacing w:after="40" w:before="40" w:lineRule="auto"/>
              <w:rPr/>
            </w:pPr>
            <w:r w:rsidDel="00000000" w:rsidR="00000000" w:rsidRPr="00000000">
              <w:rPr>
                <w:color w:val="172c39"/>
                <w:sz w:val="14"/>
                <w:szCs w:val="14"/>
                <w:rtl w:val="0"/>
              </w:rPr>
              <w:t xml:space="preserve">AT-51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1">
            <w:pPr>
              <w:spacing w:after="40" w:before="40" w:lineRule="auto"/>
              <w:rPr/>
            </w:pPr>
            <w:r w:rsidDel="00000000" w:rsidR="00000000" w:rsidRPr="00000000">
              <w:rPr>
                <w:color w:val="172c39"/>
                <w:sz w:val="14"/>
                <w:szCs w:val="14"/>
                <w:rtl w:val="0"/>
              </w:rPr>
              <w:t xml:space="preserve">Visitor opens Contact support from WF-001/002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2">
            <w:pPr>
              <w:spacing w:after="40" w:before="40" w:lineRule="auto"/>
              <w:rPr/>
            </w:pPr>
            <w:r w:rsidDel="00000000" w:rsidR="00000000" w:rsidRPr="00000000">
              <w:rPr>
                <w:color w:val="172c39"/>
                <w:sz w:val="14"/>
                <w:szCs w:val="14"/>
                <w:rtl w:val="0"/>
              </w:rPr>
              <w:t xml:space="preserve">H0 route chooser opens; no data submit, lead or ticket created.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3">
            <w:pPr>
              <w:spacing w:after="40" w:before="40" w:lineRule="auto"/>
              <w:rPr/>
            </w:pPr>
            <w:r w:rsidDel="00000000" w:rsidR="00000000" w:rsidRPr="00000000">
              <w:rPr>
                <w:color w:val="172c39"/>
                <w:sz w:val="14"/>
                <w:szCs w:val="14"/>
                <w:rtl w:val="0"/>
              </w:rPr>
              <w:t xml:space="preserve">AT-52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4">
            <w:pPr>
              <w:spacing w:after="40" w:before="40" w:lineRule="auto"/>
              <w:rPr/>
            </w:pPr>
            <w:r w:rsidDel="00000000" w:rsidR="00000000" w:rsidRPr="00000000">
              <w:rPr>
                <w:color w:val="172c39"/>
                <w:sz w:val="14"/>
                <w:szCs w:val="14"/>
                <w:rtl w:val="0"/>
              </w:rPr>
              <w:t xml:space="preserve">Select each of four route cards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5">
            <w:pPr>
              <w:spacing w:after="40" w:before="40" w:lineRule="auto"/>
              <w:rPr/>
            </w:pPr>
            <w:r w:rsidDel="00000000" w:rsidR="00000000" w:rsidRPr="00000000">
              <w:rPr>
                <w:color w:val="172c39"/>
                <w:sz w:val="14"/>
                <w:szCs w:val="14"/>
                <w:rtl w:val="0"/>
              </w:rPr>
              <w:t xml:space="preserve">Only the mapped deterministic destination opens; each action is keyboard accessible.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6">
            <w:pPr>
              <w:spacing w:after="40" w:before="40" w:lineRule="auto"/>
              <w:rPr/>
            </w:pPr>
            <w:r w:rsidDel="00000000" w:rsidR="00000000" w:rsidRPr="00000000">
              <w:rPr>
                <w:color w:val="172c39"/>
                <w:sz w:val="14"/>
                <w:szCs w:val="14"/>
                <w:rtl w:val="0"/>
              </w:rPr>
              <w:t xml:space="preserve">AT-53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7">
            <w:pPr>
              <w:spacing w:after="40" w:before="40" w:lineRule="auto"/>
              <w:rPr/>
            </w:pPr>
            <w:r w:rsidDel="00000000" w:rsidR="00000000" w:rsidRPr="00000000">
              <w:rPr>
                <w:color w:val="172c39"/>
                <w:sz w:val="14"/>
                <w:szCs w:val="14"/>
                <w:rtl w:val="0"/>
              </w:rPr>
              <w:t xml:space="preserve">Visitor selects possible incident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8">
            <w:pPr>
              <w:spacing w:after="40" w:before="40" w:lineRule="auto"/>
              <w:rPr/>
            </w:pPr>
            <w:r w:rsidDel="00000000" w:rsidR="00000000" w:rsidRPr="00000000">
              <w:rPr>
                <w:color w:val="172c39"/>
                <w:sz w:val="14"/>
                <w:szCs w:val="14"/>
                <w:rtl w:val="0"/>
              </w:rPr>
              <w:t xml:space="preserve">Guidance shown immediately; no public incident intake or security diagnosis attempted.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9">
            <w:pPr>
              <w:spacing w:after="40" w:before="40" w:lineRule="auto"/>
              <w:rPr/>
            </w:pPr>
            <w:r w:rsidDel="00000000" w:rsidR="00000000" w:rsidRPr="00000000">
              <w:rPr>
                <w:color w:val="172c39"/>
                <w:sz w:val="14"/>
                <w:szCs w:val="14"/>
                <w:rtl w:val="0"/>
              </w:rPr>
              <w:t xml:space="preserve">AT-54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A">
            <w:pPr>
              <w:spacing w:after="40" w:before="40" w:lineRule="auto"/>
              <w:rPr/>
            </w:pPr>
            <w:r w:rsidDel="00000000" w:rsidR="00000000" w:rsidRPr="00000000">
              <w:rPr>
                <w:color w:val="172c39"/>
                <w:sz w:val="14"/>
                <w:szCs w:val="14"/>
                <w:rtl w:val="0"/>
              </w:rPr>
              <w:t xml:space="preserve">Visitor types “production ransomware active”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B">
            <w:pPr>
              <w:spacing w:after="40" w:before="40" w:lineRule="auto"/>
              <w:rPr/>
            </w:pPr>
            <w:r w:rsidDel="00000000" w:rsidR="00000000" w:rsidRPr="00000000">
              <w:rPr>
                <w:color w:val="172c39"/>
                <w:sz w:val="14"/>
                <w:szCs w:val="14"/>
                <w:rtl w:val="0"/>
              </w:rPr>
              <w:t xml:space="preserve">Safe incident route offered; no invented severity or promises; sensitive details not forwarded.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C">
            <w:pPr>
              <w:spacing w:after="40" w:before="40" w:lineRule="auto"/>
              <w:rPr/>
            </w:pPr>
            <w:r w:rsidDel="00000000" w:rsidR="00000000" w:rsidRPr="00000000">
              <w:rPr>
                <w:color w:val="172c39"/>
                <w:sz w:val="14"/>
                <w:szCs w:val="14"/>
                <w:rtl w:val="0"/>
              </w:rPr>
              <w:t xml:space="preserve">AT-55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D">
            <w:pPr>
              <w:spacing w:after="40" w:before="40" w:lineRule="auto"/>
              <w:rPr/>
            </w:pPr>
            <w:r w:rsidDel="00000000" w:rsidR="00000000" w:rsidRPr="00000000">
              <w:rPr>
                <w:color w:val="172c39"/>
                <w:sz w:val="14"/>
                <w:szCs w:val="14"/>
                <w:rtl w:val="0"/>
              </w:rPr>
              <w:t xml:space="preserve">Visitor selects existing customer support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E">
            <w:pPr>
              <w:spacing w:after="40" w:before="40" w:lineRule="auto"/>
              <w:rPr/>
            </w:pPr>
            <w:r w:rsidDel="00000000" w:rsidR="00000000" w:rsidRPr="00000000">
              <w:rPr>
                <w:color w:val="172c39"/>
                <w:sz w:val="14"/>
                <w:szCs w:val="14"/>
                <w:rtl w:val="0"/>
              </w:rPr>
              <w:t xml:space="preserve">Only verified HTTPS portal link; no account lookup or credential capture.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F">
            <w:pPr>
              <w:spacing w:after="40" w:before="40" w:lineRule="auto"/>
              <w:rPr/>
            </w:pPr>
            <w:r w:rsidDel="00000000" w:rsidR="00000000" w:rsidRPr="00000000">
              <w:rPr>
                <w:color w:val="172c39"/>
                <w:sz w:val="14"/>
                <w:szCs w:val="14"/>
                <w:rtl w:val="0"/>
              </w:rPr>
              <w:t xml:space="preserve">AT-56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0">
            <w:pPr>
              <w:spacing w:after="40" w:before="40" w:lineRule="auto"/>
              <w:rPr/>
            </w:pPr>
            <w:r w:rsidDel="00000000" w:rsidR="00000000" w:rsidRPr="00000000">
              <w:rPr>
                <w:color w:val="172c39"/>
                <w:sz w:val="14"/>
                <w:szCs w:val="14"/>
                <w:rtl w:val="0"/>
              </w:rPr>
              <w:t xml:space="preserve">Verified support URL missing or expired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1">
            <w:pPr>
              <w:spacing w:after="40" w:before="40" w:lineRule="auto"/>
              <w:rPr/>
            </w:pPr>
            <w:r w:rsidDel="00000000" w:rsidR="00000000" w:rsidRPr="00000000">
              <w:rPr>
                <w:color w:val="172c39"/>
                <w:sz w:val="14"/>
                <w:szCs w:val="14"/>
                <w:rtl w:val="0"/>
              </w:rPr>
              <w:t xml:space="preserve">Static safe fallback; no phone number, status or redirect fabricated.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2">
            <w:pPr>
              <w:spacing w:after="40" w:before="40" w:lineRule="auto"/>
              <w:rPr/>
            </w:pPr>
            <w:r w:rsidDel="00000000" w:rsidR="00000000" w:rsidRPr="00000000">
              <w:rPr>
                <w:color w:val="172c39"/>
                <w:sz w:val="14"/>
                <w:szCs w:val="14"/>
                <w:rtl w:val="0"/>
              </w:rPr>
              <w:t xml:space="preserve">AT-57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3">
            <w:pPr>
              <w:spacing w:after="40" w:before="40" w:lineRule="auto"/>
              <w:rPr/>
            </w:pPr>
            <w:r w:rsidDel="00000000" w:rsidR="00000000" w:rsidRPr="00000000">
              <w:rPr>
                <w:color w:val="172c39"/>
                <w:sz w:val="14"/>
                <w:szCs w:val="14"/>
                <w:rtl w:val="0"/>
              </w:rPr>
              <w:t xml:space="preserve">A model output requests live SIEM/tenant data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4">
            <w:pPr>
              <w:spacing w:after="40" w:before="40" w:lineRule="auto"/>
              <w:rPr/>
            </w:pPr>
            <w:r w:rsidDel="00000000" w:rsidR="00000000" w:rsidRPr="00000000">
              <w:rPr>
                <w:color w:val="172c39"/>
                <w:sz w:val="14"/>
                <w:szCs w:val="14"/>
                <w:rtl w:val="0"/>
              </w:rPr>
              <w:t xml:space="preserve">No privileged path executed; public assistant remains in approved data scope.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5">
            <w:pPr>
              <w:spacing w:after="40" w:before="40" w:lineRule="auto"/>
              <w:rPr/>
            </w:pPr>
            <w:r w:rsidDel="00000000" w:rsidR="00000000" w:rsidRPr="00000000">
              <w:rPr>
                <w:color w:val="172c39"/>
                <w:sz w:val="14"/>
                <w:szCs w:val="14"/>
                <w:rtl w:val="0"/>
              </w:rPr>
              <w:t xml:space="preserve">AT-58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6">
            <w:pPr>
              <w:spacing w:after="40" w:before="40" w:lineRule="auto"/>
              <w:rPr/>
            </w:pPr>
            <w:r w:rsidDel="00000000" w:rsidR="00000000" w:rsidRPr="00000000">
              <w:rPr>
                <w:color w:val="172c39"/>
                <w:sz w:val="14"/>
                <w:szCs w:val="14"/>
                <w:rtl w:val="0"/>
              </w:rPr>
              <w:t xml:space="preserve">General support fields required missing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7">
            <w:pPr>
              <w:spacing w:after="40" w:before="40" w:lineRule="auto"/>
              <w:rPr/>
            </w:pPr>
            <w:r w:rsidDel="00000000" w:rsidR="00000000" w:rsidRPr="00000000">
              <w:rPr>
                <w:color w:val="172c39"/>
                <w:sz w:val="14"/>
                <w:szCs w:val="14"/>
                <w:rtl w:val="0"/>
              </w:rPr>
              <w:t xml:space="preserve">Accessible field errors; no POST or ticket created.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8">
            <w:pPr>
              <w:spacing w:after="40" w:before="40" w:lineRule="auto"/>
              <w:rPr/>
            </w:pPr>
            <w:r w:rsidDel="00000000" w:rsidR="00000000" w:rsidRPr="00000000">
              <w:rPr>
                <w:color w:val="172c39"/>
                <w:sz w:val="14"/>
                <w:szCs w:val="14"/>
                <w:rtl w:val="0"/>
              </w:rPr>
              <w:t xml:space="preserve">AT-59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9">
            <w:pPr>
              <w:spacing w:after="40" w:before="40" w:lineRule="auto"/>
              <w:rPr/>
            </w:pPr>
            <w:r w:rsidDel="00000000" w:rsidR="00000000" w:rsidRPr="00000000">
              <w:rPr>
                <w:color w:val="172c39"/>
                <w:sz w:val="14"/>
                <w:szCs w:val="14"/>
                <w:rtl w:val="0"/>
              </w:rPr>
              <w:t xml:space="preserve">Optional description contains synthetic API key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A">
            <w:pPr>
              <w:spacing w:after="40" w:before="40" w:lineRule="auto"/>
              <w:rPr/>
            </w:pPr>
            <w:r w:rsidDel="00000000" w:rsidR="00000000" w:rsidRPr="00000000">
              <w:rPr>
                <w:color w:val="172c39"/>
                <w:sz w:val="14"/>
                <w:szCs w:val="14"/>
                <w:rtl w:val="0"/>
              </w:rPr>
              <w:t xml:space="preserve">Blocked/redacted before acceptance; no secret in queue, logs or analytics.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B">
            <w:pPr>
              <w:spacing w:after="40" w:before="40" w:lineRule="auto"/>
              <w:rPr/>
            </w:pPr>
            <w:r w:rsidDel="00000000" w:rsidR="00000000" w:rsidRPr="00000000">
              <w:rPr>
                <w:color w:val="172c39"/>
                <w:sz w:val="14"/>
                <w:szCs w:val="14"/>
                <w:rtl w:val="0"/>
              </w:rPr>
              <w:t xml:space="preserve">AT-60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C">
            <w:pPr>
              <w:spacing w:after="40" w:before="40" w:lineRule="auto"/>
              <w:rPr/>
            </w:pPr>
            <w:r w:rsidDel="00000000" w:rsidR="00000000" w:rsidRPr="00000000">
              <w:rPr>
                <w:color w:val="172c39"/>
                <w:sz w:val="14"/>
                <w:szCs w:val="14"/>
                <w:rtl w:val="0"/>
              </w:rPr>
              <w:t xml:space="preserve">User does not opt into transcript sharing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D">
            <w:pPr>
              <w:spacing w:after="40" w:before="40" w:lineRule="auto"/>
              <w:rPr/>
            </w:pPr>
            <w:r w:rsidDel="00000000" w:rsidR="00000000" w:rsidRPr="00000000">
              <w:rPr>
                <w:color w:val="172c39"/>
                <w:sz w:val="14"/>
                <w:szCs w:val="14"/>
                <w:rtl w:val="0"/>
              </w:rPr>
              <w:t xml:space="preserve">No transcript, raw messages or summary attached to support case.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E">
            <w:pPr>
              <w:spacing w:after="40" w:before="40" w:lineRule="auto"/>
              <w:rPr/>
            </w:pPr>
            <w:r w:rsidDel="00000000" w:rsidR="00000000" w:rsidRPr="00000000">
              <w:rPr>
                <w:color w:val="172c39"/>
                <w:sz w:val="14"/>
                <w:szCs w:val="14"/>
                <w:rtl w:val="0"/>
              </w:rPr>
              <w:t xml:space="preserve">AT-61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F">
            <w:pPr>
              <w:spacing w:after="40" w:before="40" w:lineRule="auto"/>
              <w:rPr/>
            </w:pPr>
            <w:r w:rsidDel="00000000" w:rsidR="00000000" w:rsidRPr="00000000">
              <w:rPr>
                <w:color w:val="172c39"/>
                <w:sz w:val="14"/>
                <w:szCs w:val="14"/>
                <w:rtl w:val="0"/>
              </w:rPr>
              <w:t xml:space="preserve">User opts in to summary sharing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0">
            <w:pPr>
              <w:spacing w:after="40" w:before="40" w:lineRule="auto"/>
              <w:rPr/>
            </w:pPr>
            <w:r w:rsidDel="00000000" w:rsidR="00000000" w:rsidRPr="00000000">
              <w:rPr>
                <w:color w:val="172c39"/>
                <w:sz w:val="14"/>
                <w:szCs w:val="14"/>
                <w:rtl w:val="0"/>
              </w:rPr>
              <w:t xml:space="preserve">Preview is redacted, consent recorded, user may undo and complete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1">
            <w:pPr>
              <w:spacing w:after="40" w:before="40" w:lineRule="auto"/>
              <w:rPr/>
            </w:pPr>
            <w:r w:rsidDel="00000000" w:rsidR="00000000" w:rsidRPr="00000000">
              <w:rPr>
                <w:color w:val="172c39"/>
                <w:sz w:val="14"/>
                <w:szCs w:val="14"/>
                <w:rtl w:val="0"/>
              </w:rPr>
              <w:t xml:space="preserve">AT-62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2">
            <w:pPr>
              <w:spacing w:after="40" w:before="40" w:lineRule="auto"/>
              <w:rPr/>
            </w:pPr>
            <w:r w:rsidDel="00000000" w:rsidR="00000000" w:rsidRPr="00000000">
              <w:rPr>
                <w:color w:val="172c39"/>
                <w:sz w:val="14"/>
                <w:szCs w:val="14"/>
                <w:rtl w:val="0"/>
              </w:rPr>
              <w:t xml:space="preserve">Review screen navigates back and forward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3">
            <w:pPr>
              <w:spacing w:after="40" w:before="40" w:lineRule="auto"/>
              <w:rPr/>
            </w:pPr>
            <w:r w:rsidDel="00000000" w:rsidR="00000000" w:rsidRPr="00000000">
              <w:rPr>
                <w:color w:val="172c39"/>
                <w:sz w:val="14"/>
                <w:szCs w:val="14"/>
                <w:rtl w:val="0"/>
              </w:rPr>
              <w:t xml:space="preserve">User-entered non-sensitive fields preserved; submit only on final click.</w:t>
            </w:r>
            <w:r w:rsidDel="00000000" w:rsidR="00000000" w:rsidRPr="00000000">
              <w:rPr>
                <w:rtl w:val="0"/>
              </w:rPr>
            </w:r>
          </w:p>
        </w:tc>
      </w:tr>
    </w:tbl>
    <w:p w:rsidR="00000000" w:rsidDel="00000000" w:rsidP="00000000" w:rsidRDefault="00000000" w:rsidRPr="00000000" w14:paraId="00000214">
      <w:pPr>
        <w:spacing w:after="0" w:lineRule="auto"/>
        <w:rPr/>
      </w:pPr>
      <w:r w:rsidDel="00000000" w:rsidR="00000000" w:rsidRPr="00000000">
        <w:rPr>
          <w:rtl w:val="0"/>
        </w:rPr>
      </w:r>
    </w:p>
    <w:p w:rsidR="00000000" w:rsidDel="00000000" w:rsidP="00000000" w:rsidRDefault="00000000" w:rsidRPr="00000000" w14:paraId="00000215">
      <w:pPr>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16 / P0 engineering acceptance tests — part B</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Only signed off with evidence from Security, Privacy, SupportOps and Accessibility.</w:t>
      </w:r>
    </w:p>
    <w:tbl>
      <w:tblPr>
        <w:tblStyle w:val="Table28"/>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
        <w:gridCol w:w="3485"/>
        <w:gridCol w:w="4795"/>
        <w:tblGridChange w:id="0">
          <w:tblGrid>
            <w:gridCol w:w="1022"/>
            <w:gridCol w:w="3485"/>
            <w:gridCol w:w="4795"/>
          </w:tblGrid>
        </w:tblGridChange>
      </w:tblGrid>
      <w:tr>
        <w:trPr>
          <w:cantSplit w:val="0"/>
          <w:tblHeader w:val="1"/>
        </w:trPr>
        <w:tc>
          <w:tcPr>
            <w:shd w:fill="103848" w:val="clear"/>
          </w:tcPr>
          <w:p w:rsidR="00000000" w:rsidDel="00000000" w:rsidP="00000000" w:rsidRDefault="00000000" w:rsidRPr="00000000" w14:paraId="00000218">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219">
            <w:pPr>
              <w:spacing w:after="40" w:lineRule="auto"/>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03848" w:val="clear"/>
          </w:tcPr>
          <w:p w:rsidR="00000000" w:rsidDel="00000000" w:rsidP="00000000" w:rsidRDefault="00000000" w:rsidRPr="00000000" w14:paraId="0000021A">
            <w:pPr>
              <w:spacing w:after="40" w:lineRule="auto"/>
              <w:rPr/>
            </w:pPr>
            <w:r w:rsidDel="00000000" w:rsidR="00000000" w:rsidRPr="00000000">
              <w:rPr>
                <w:b w:val="1"/>
                <w:bCs w:val="1"/>
                <w:color w:val="ffffff"/>
                <w:sz w:val="15"/>
                <w:szCs w:val="15"/>
                <w:rtl w:val="0"/>
              </w:rPr>
              <w:t xml:space="preserve">PASS CONDITION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B">
            <w:pPr>
              <w:spacing w:after="40" w:before="40" w:lineRule="auto"/>
              <w:rPr/>
            </w:pPr>
            <w:r w:rsidDel="00000000" w:rsidR="00000000" w:rsidRPr="00000000">
              <w:rPr>
                <w:color w:val="172c39"/>
                <w:sz w:val="14"/>
                <w:szCs w:val="14"/>
                <w:rtl w:val="0"/>
              </w:rPr>
              <w:t xml:space="preserve">AT-63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C">
            <w:pPr>
              <w:spacing w:after="40" w:before="40" w:lineRule="auto"/>
              <w:rPr/>
            </w:pPr>
            <w:r w:rsidDel="00000000" w:rsidR="00000000" w:rsidRPr="00000000">
              <w:rPr>
                <w:color w:val="172c39"/>
                <w:sz w:val="14"/>
                <w:szCs w:val="14"/>
                <w:rtl w:val="0"/>
              </w:rPr>
              <w:t xml:space="preserve">User presses final submit rapidly twice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D">
            <w:pPr>
              <w:spacing w:after="40" w:before="40" w:lineRule="auto"/>
              <w:rPr/>
            </w:pPr>
            <w:r w:rsidDel="00000000" w:rsidR="00000000" w:rsidRPr="00000000">
              <w:rPr>
                <w:color w:val="172c39"/>
                <w:sz w:val="14"/>
                <w:szCs w:val="14"/>
                <w:rtl w:val="0"/>
              </w:rPr>
              <w:t xml:space="preserve">One durable request and one public reference; downstream helpdesk dedupe.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E">
            <w:pPr>
              <w:spacing w:after="40" w:before="40" w:lineRule="auto"/>
              <w:rPr/>
            </w:pPr>
            <w:r w:rsidDel="00000000" w:rsidR="00000000" w:rsidRPr="00000000">
              <w:rPr>
                <w:color w:val="172c39"/>
                <w:sz w:val="14"/>
                <w:szCs w:val="14"/>
                <w:rtl w:val="0"/>
              </w:rPr>
              <w:t xml:space="preserve">AT-64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F">
            <w:pPr>
              <w:spacing w:after="40" w:before="40" w:lineRule="auto"/>
              <w:rPr/>
            </w:pPr>
            <w:r w:rsidDel="00000000" w:rsidR="00000000" w:rsidRPr="00000000">
              <w:rPr>
                <w:color w:val="172c39"/>
                <w:sz w:val="14"/>
                <w:szCs w:val="14"/>
                <w:rtl w:val="0"/>
              </w:rPr>
              <w:t xml:space="preserve">Helpdesk queue fails after BFF accepted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0">
            <w:pPr>
              <w:spacing w:after="40" w:before="40" w:lineRule="auto"/>
              <w:rPr/>
            </w:pPr>
            <w:r w:rsidDel="00000000" w:rsidR="00000000" w:rsidRPr="00000000">
              <w:rPr>
                <w:color w:val="172c39"/>
                <w:sz w:val="14"/>
                <w:szCs w:val="14"/>
                <w:rtl w:val="0"/>
              </w:rPr>
              <w:t xml:space="preserve">Accepted receipt persists; outbox retries; no false UI rejection.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1">
            <w:pPr>
              <w:spacing w:after="40" w:before="40" w:lineRule="auto"/>
              <w:rPr/>
            </w:pPr>
            <w:r w:rsidDel="00000000" w:rsidR="00000000" w:rsidRPr="00000000">
              <w:rPr>
                <w:color w:val="172c39"/>
                <w:sz w:val="14"/>
                <w:szCs w:val="14"/>
                <w:rtl w:val="0"/>
              </w:rPr>
              <w:t xml:space="preserve">AT-65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2">
            <w:pPr>
              <w:spacing w:after="40" w:before="40" w:lineRule="auto"/>
              <w:rPr/>
            </w:pPr>
            <w:r w:rsidDel="00000000" w:rsidR="00000000" w:rsidRPr="00000000">
              <w:rPr>
                <w:color w:val="172c39"/>
                <w:sz w:val="14"/>
                <w:szCs w:val="14"/>
                <w:rtl w:val="0"/>
              </w:rPr>
              <w:t xml:space="preserve">Client transport times out before receipt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3">
            <w:pPr>
              <w:spacing w:after="40" w:before="40" w:lineRule="auto"/>
              <w:rPr/>
            </w:pPr>
            <w:r w:rsidDel="00000000" w:rsidR="00000000" w:rsidRPr="00000000">
              <w:rPr>
                <w:color w:val="172c39"/>
                <w:sz w:val="14"/>
                <w:szCs w:val="14"/>
                <w:rtl w:val="0"/>
              </w:rPr>
              <w:t xml:space="preserve">H6 uncertainty, same-key retry, no false accepted statement.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4">
            <w:pPr>
              <w:spacing w:after="40" w:before="40" w:lineRule="auto"/>
              <w:rPr/>
            </w:pPr>
            <w:r w:rsidDel="00000000" w:rsidR="00000000" w:rsidRPr="00000000">
              <w:rPr>
                <w:color w:val="172c39"/>
                <w:sz w:val="14"/>
                <w:szCs w:val="14"/>
                <w:rtl w:val="0"/>
              </w:rPr>
              <w:t xml:space="preserve">AT-66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5">
            <w:pPr>
              <w:spacing w:after="40" w:before="40" w:lineRule="auto"/>
              <w:rPr/>
            </w:pPr>
            <w:r w:rsidDel="00000000" w:rsidR="00000000" w:rsidRPr="00000000">
              <w:rPr>
                <w:color w:val="172c39"/>
                <w:sz w:val="14"/>
                <w:szCs w:val="14"/>
                <w:rtl w:val="0"/>
              </w:rPr>
              <w:t xml:space="preserve">Idempotency key reused with changed payload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6">
            <w:pPr>
              <w:spacing w:after="40" w:before="40" w:lineRule="auto"/>
              <w:rPr/>
            </w:pPr>
            <w:r w:rsidDel="00000000" w:rsidR="00000000" w:rsidRPr="00000000">
              <w:rPr>
                <w:color w:val="172c39"/>
                <w:sz w:val="14"/>
                <w:szCs w:val="14"/>
                <w:rtl w:val="0"/>
              </w:rPr>
              <w:t xml:space="preserve">Definitive conflict does not merge/edit accepted ticket; safe instruction returned.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7">
            <w:pPr>
              <w:spacing w:after="40" w:before="40" w:lineRule="auto"/>
              <w:rPr/>
            </w:pPr>
            <w:r w:rsidDel="00000000" w:rsidR="00000000" w:rsidRPr="00000000">
              <w:rPr>
                <w:color w:val="172c39"/>
                <w:sz w:val="14"/>
                <w:szCs w:val="14"/>
                <w:rtl w:val="0"/>
              </w:rPr>
              <w:t xml:space="preserve">AT-67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8">
            <w:pPr>
              <w:spacing w:after="40" w:before="40" w:lineRule="auto"/>
              <w:rPr/>
            </w:pPr>
            <w:r w:rsidDel="00000000" w:rsidR="00000000" w:rsidRPr="00000000">
              <w:rPr>
                <w:color w:val="172c39"/>
                <w:sz w:val="14"/>
                <w:szCs w:val="14"/>
                <w:rtl w:val="0"/>
              </w:rPr>
              <w:t xml:space="preserve">Spam burst / repeated automated requests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9">
            <w:pPr>
              <w:spacing w:after="40" w:before="40" w:lineRule="auto"/>
              <w:rPr/>
            </w:pPr>
            <w:r w:rsidDel="00000000" w:rsidR="00000000" w:rsidRPr="00000000">
              <w:rPr>
                <w:color w:val="172c39"/>
                <w:sz w:val="14"/>
                <w:szCs w:val="14"/>
                <w:rtl w:val="0"/>
              </w:rPr>
              <w:t xml:space="preserve">Rate limiting mitigates abuse; website and contact alternatives still work.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A">
            <w:pPr>
              <w:spacing w:after="40" w:before="40" w:lineRule="auto"/>
              <w:rPr/>
            </w:pPr>
            <w:r w:rsidDel="00000000" w:rsidR="00000000" w:rsidRPr="00000000">
              <w:rPr>
                <w:color w:val="172c39"/>
                <w:sz w:val="14"/>
                <w:szCs w:val="14"/>
                <w:rtl w:val="0"/>
              </w:rPr>
              <w:t xml:space="preserve">AT-68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B">
            <w:pPr>
              <w:spacing w:after="40" w:before="40" w:lineRule="auto"/>
              <w:rPr/>
            </w:pPr>
            <w:r w:rsidDel="00000000" w:rsidR="00000000" w:rsidRPr="00000000">
              <w:rPr>
                <w:color w:val="172c39"/>
                <w:sz w:val="14"/>
                <w:szCs w:val="14"/>
                <w:rtl w:val="0"/>
              </w:rPr>
              <w:t xml:space="preserve">Cross-origin request / XSS injection payload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C">
            <w:pPr>
              <w:spacing w:after="40" w:before="40" w:lineRule="auto"/>
              <w:rPr/>
            </w:pPr>
            <w:r w:rsidDel="00000000" w:rsidR="00000000" w:rsidRPr="00000000">
              <w:rPr>
                <w:color w:val="172c39"/>
                <w:sz w:val="14"/>
                <w:szCs w:val="14"/>
                <w:rtl w:val="0"/>
              </w:rPr>
              <w:t xml:space="preserve">CSRF/origin as appropriate and output-escaping controls stop exploitation.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D">
            <w:pPr>
              <w:spacing w:after="40" w:before="40" w:lineRule="auto"/>
              <w:rPr/>
            </w:pPr>
            <w:r w:rsidDel="00000000" w:rsidR="00000000" w:rsidRPr="00000000">
              <w:rPr>
                <w:color w:val="172c39"/>
                <w:sz w:val="14"/>
                <w:szCs w:val="14"/>
                <w:rtl w:val="0"/>
              </w:rPr>
              <w:t xml:space="preserve">AT-69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E">
            <w:pPr>
              <w:spacing w:after="40" w:before="40" w:lineRule="auto"/>
              <w:rPr/>
            </w:pPr>
            <w:r w:rsidDel="00000000" w:rsidR="00000000" w:rsidRPr="00000000">
              <w:rPr>
                <w:color w:val="172c39"/>
                <w:sz w:val="14"/>
                <w:szCs w:val="14"/>
                <w:rtl w:val="0"/>
              </w:rPr>
              <w:t xml:space="preserve">320px viewport, 400% zoom and virtual keyboard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F">
            <w:pPr>
              <w:spacing w:after="40" w:before="40" w:lineRule="auto"/>
              <w:rPr/>
            </w:pPr>
            <w:r w:rsidDel="00000000" w:rsidR="00000000" w:rsidRPr="00000000">
              <w:rPr>
                <w:color w:val="172c39"/>
                <w:sz w:val="14"/>
                <w:szCs w:val="14"/>
                <w:rtl w:val="0"/>
              </w:rPr>
              <w:t xml:space="preserve">No obscured controls or horizontal scroll; incident route reachable.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0">
            <w:pPr>
              <w:spacing w:after="40" w:before="40" w:lineRule="auto"/>
              <w:rPr/>
            </w:pPr>
            <w:r w:rsidDel="00000000" w:rsidR="00000000" w:rsidRPr="00000000">
              <w:rPr>
                <w:color w:val="172c39"/>
                <w:sz w:val="14"/>
                <w:szCs w:val="14"/>
                <w:rtl w:val="0"/>
              </w:rPr>
              <w:t xml:space="preserve">AT-70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1">
            <w:pPr>
              <w:spacing w:after="40" w:before="40" w:lineRule="auto"/>
              <w:rPr/>
            </w:pPr>
            <w:r w:rsidDel="00000000" w:rsidR="00000000" w:rsidRPr="00000000">
              <w:rPr>
                <w:color w:val="172c39"/>
                <w:sz w:val="14"/>
                <w:szCs w:val="14"/>
                <w:rtl w:val="0"/>
              </w:rPr>
              <w:t xml:space="preserve">Keyboard + screen reader full journey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2">
            <w:pPr>
              <w:spacing w:after="40" w:before="40" w:lineRule="auto"/>
              <w:rPr/>
            </w:pPr>
            <w:r w:rsidDel="00000000" w:rsidR="00000000" w:rsidRPr="00000000">
              <w:rPr>
                <w:color w:val="172c39"/>
                <w:sz w:val="14"/>
                <w:szCs w:val="14"/>
                <w:rtl w:val="0"/>
              </w:rPr>
              <w:t xml:space="preserve">Routes, review, optional summary, errors and receipt announced/focused correctly.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3">
            <w:pPr>
              <w:spacing w:after="40" w:before="40" w:lineRule="auto"/>
              <w:rPr/>
            </w:pPr>
            <w:r w:rsidDel="00000000" w:rsidR="00000000" w:rsidRPr="00000000">
              <w:rPr>
                <w:color w:val="172c39"/>
                <w:sz w:val="14"/>
                <w:szCs w:val="14"/>
                <w:rtl w:val="0"/>
              </w:rPr>
              <w:t xml:space="preserve">AT-71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4">
            <w:pPr>
              <w:spacing w:after="40" w:before="40" w:lineRule="auto"/>
              <w:rPr/>
            </w:pPr>
            <w:r w:rsidDel="00000000" w:rsidR="00000000" w:rsidRPr="00000000">
              <w:rPr>
                <w:color w:val="172c39"/>
                <w:sz w:val="14"/>
                <w:szCs w:val="14"/>
                <w:rtl w:val="0"/>
              </w:rPr>
              <w:t xml:space="preserve">Analytics enabled / disabled across journey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5">
            <w:pPr>
              <w:spacing w:after="40" w:before="40" w:lineRule="auto"/>
              <w:rPr/>
            </w:pPr>
            <w:r w:rsidDel="00000000" w:rsidR="00000000" w:rsidRPr="00000000">
              <w:rPr>
                <w:color w:val="172c39"/>
                <w:sz w:val="14"/>
                <w:szCs w:val="14"/>
                <w:rtl w:val="0"/>
              </w:rPr>
              <w:t xml:space="preserve">No email/name/message content or actual tenant identifiers in product analytics.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6">
            <w:pPr>
              <w:spacing w:after="40" w:before="40" w:lineRule="auto"/>
              <w:rPr/>
            </w:pPr>
            <w:r w:rsidDel="00000000" w:rsidR="00000000" w:rsidRPr="00000000">
              <w:rPr>
                <w:color w:val="172c39"/>
                <w:sz w:val="14"/>
                <w:szCs w:val="14"/>
                <w:rtl w:val="0"/>
              </w:rPr>
              <w:t xml:space="preserve">AT-72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7">
            <w:pPr>
              <w:spacing w:after="40" w:before="40" w:lineRule="auto"/>
              <w:rPr/>
            </w:pPr>
            <w:r w:rsidDel="00000000" w:rsidR="00000000" w:rsidRPr="00000000">
              <w:rPr>
                <w:color w:val="172c39"/>
                <w:sz w:val="14"/>
                <w:szCs w:val="14"/>
                <w:rtl w:val="0"/>
              </w:rPr>
              <w:t xml:space="preserve">Brand config public name and logo change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8">
            <w:pPr>
              <w:spacing w:after="40" w:before="40" w:lineRule="auto"/>
              <w:rPr/>
            </w:pPr>
            <w:r w:rsidDel="00000000" w:rsidR="00000000" w:rsidRPr="00000000">
              <w:rPr>
                <w:color w:val="172c39"/>
                <w:sz w:val="14"/>
                <w:szCs w:val="14"/>
                <w:rtl w:val="0"/>
              </w:rPr>
              <w:t xml:space="preserve">Only approved active token/name/asset used; working name never hard-coded in UI.</w:t>
            </w:r>
            <w:r w:rsidDel="00000000" w:rsidR="00000000" w:rsidRPr="00000000">
              <w:rPr>
                <w:rtl w:val="0"/>
              </w:rPr>
            </w:r>
          </w:p>
        </w:tc>
      </w:tr>
    </w:tbl>
    <w:p w:rsidR="00000000" w:rsidDel="00000000" w:rsidP="00000000" w:rsidRDefault="00000000" w:rsidRPr="00000000" w14:paraId="00000239">
      <w:pPr>
        <w:spacing w:after="0" w:lineRule="auto"/>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Regression suite across earlier wireframes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Repeat WF-001 launcher close/reopen and focus tests, WF-002 public-retrieval citation and refusal tests, and WF-003 demo intake separation/idempotency tests. Verify that an existing demo draft cannot be recategorized as a support request or silently reused for support marketing.</w:t>
      </w:r>
    </w:p>
    <w:tbl>
      <w:tblPr>
        <w:tblStyle w:val="Table29"/>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3C">
            <w:pPr>
              <w:spacing w:after="60" w:lineRule="auto"/>
              <w:rPr/>
            </w:pPr>
            <w:r w:rsidDel="00000000" w:rsidR="00000000" w:rsidRPr="00000000">
              <w:rPr>
                <w:b w:val="1"/>
                <w:bCs w:val="1"/>
                <w:color w:val="c04044"/>
                <w:sz w:val="16"/>
                <w:szCs w:val="16"/>
                <w:rtl w:val="0"/>
              </w:rPr>
              <w:t xml:space="preserve">EVIDENCE GATE</w:t>
            </w:r>
            <w:r w:rsidDel="00000000" w:rsidR="00000000" w:rsidRPr="00000000">
              <w:rPr>
                <w:rtl w:val="0"/>
              </w:rPr>
            </w:r>
          </w:p>
          <w:p w:rsidR="00000000" w:rsidDel="00000000" w:rsidP="00000000" w:rsidRDefault="00000000" w:rsidRPr="00000000" w14:paraId="0000023D">
            <w:pPr>
              <w:spacing w:after="40" w:lineRule="auto"/>
              <w:rPr/>
            </w:pPr>
            <w:r w:rsidDel="00000000" w:rsidR="00000000" w:rsidRPr="00000000">
              <w:rPr>
                <w:sz w:val="17"/>
                <w:szCs w:val="17"/>
                <w:rtl w:val="0"/>
              </w:rPr>
              <w:t xml:space="preserve">Store per-test owner, build hash, test date, expected/actual output, screenshot/video, synthetic data redaction, service-trace evidence, defect number and approval signature in the engineering quality register.</w:t>
            </w:r>
            <w:r w:rsidDel="00000000" w:rsidR="00000000" w:rsidRPr="00000000">
              <w:rPr>
                <w:rtl w:val="0"/>
              </w:rPr>
            </w:r>
          </w:p>
        </w:tc>
      </w:tr>
    </w:tbl>
    <w:p w:rsidR="00000000" w:rsidDel="00000000" w:rsidP="00000000" w:rsidRDefault="00000000" w:rsidRPr="00000000" w14:paraId="0000023E">
      <w:pPr>
        <w:spacing w:after="0" w:lineRule="auto"/>
        <w:rPr/>
      </w:pP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tl w:val="0"/>
        </w:rPr>
        <w:t xml:space="preserve">17 / Critical design review and refinements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A high-conversion chatbot is not an acceptable substitute for secure service operations.</w:t>
      </w:r>
    </w:p>
    <w:tbl>
      <w:tblPr>
        <w:tblStyle w:val="Table30"/>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5818"/>
        <w:tblGridChange w:id="0">
          <w:tblGrid>
            <w:gridCol w:w="3485"/>
            <w:gridCol w:w="5818"/>
          </w:tblGrid>
        </w:tblGridChange>
      </w:tblGrid>
      <w:tr>
        <w:trPr>
          <w:cantSplit w:val="0"/>
          <w:tblHeader w:val="1"/>
        </w:trPr>
        <w:tc>
          <w:tcPr>
            <w:shd w:fill="103848" w:val="clear"/>
          </w:tcPr>
          <w:p w:rsidR="00000000" w:rsidDel="00000000" w:rsidP="00000000" w:rsidRDefault="00000000" w:rsidRPr="00000000" w14:paraId="00000242">
            <w:pPr>
              <w:spacing w:after="40" w:lineRule="auto"/>
              <w:rPr/>
            </w:pPr>
            <w:r w:rsidDel="00000000" w:rsidR="00000000" w:rsidRPr="00000000">
              <w:rPr>
                <w:b w:val="1"/>
                <w:bCs w:val="1"/>
                <w:color w:val="ffffff"/>
                <w:sz w:val="15"/>
                <w:szCs w:val="15"/>
                <w:rtl w:val="0"/>
              </w:rPr>
              <w:t xml:space="preserve">COMMON WEAK PATTERN / RISK</w:t>
            </w:r>
            <w:r w:rsidDel="00000000" w:rsidR="00000000" w:rsidRPr="00000000">
              <w:rPr>
                <w:rtl w:val="0"/>
              </w:rPr>
            </w:r>
          </w:p>
        </w:tc>
        <w:tc>
          <w:tcPr>
            <w:shd w:fill="103848" w:val="clear"/>
          </w:tcPr>
          <w:p w:rsidR="00000000" w:rsidDel="00000000" w:rsidP="00000000" w:rsidRDefault="00000000" w:rsidRPr="00000000" w14:paraId="00000243">
            <w:pPr>
              <w:spacing w:after="40" w:lineRule="auto"/>
              <w:rPr/>
            </w:pPr>
            <w:r w:rsidDel="00000000" w:rsidR="00000000" w:rsidRPr="00000000">
              <w:rPr>
                <w:b w:val="1"/>
                <w:bCs w:val="1"/>
                <w:color w:val="ffffff"/>
                <w:sz w:val="15"/>
                <w:szCs w:val="15"/>
                <w:rtl w:val="0"/>
              </w:rPr>
              <w:t xml:space="preserve">REFINED REQUIREMENT IN WIREFRAME 04</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4">
            <w:pPr>
              <w:spacing w:after="40" w:before="40" w:lineRule="auto"/>
              <w:rPr/>
            </w:pPr>
            <w:r w:rsidDel="00000000" w:rsidR="00000000" w:rsidRPr="00000000">
              <w:rPr>
                <w:color w:val="172c39"/>
                <w:sz w:val="15"/>
                <w:szCs w:val="15"/>
                <w:rtl w:val="0"/>
              </w:rPr>
              <w:t xml:space="preserve">Single “Talk to a human” button with unverified availability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5">
            <w:pPr>
              <w:spacing w:after="40" w:before="40" w:lineRule="auto"/>
              <w:rPr/>
            </w:pPr>
            <w:r w:rsidDel="00000000" w:rsidR="00000000" w:rsidRPr="00000000">
              <w:rPr>
                <w:color w:val="172c39"/>
                <w:sz w:val="15"/>
                <w:szCs w:val="15"/>
                <w:rtl w:val="0"/>
              </w:rPr>
              <w:t xml:space="preserve">Four deterministic destinations, no “online agent” presence unless verified by operations.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6">
            <w:pPr>
              <w:spacing w:after="40" w:before="40" w:lineRule="auto"/>
              <w:rPr/>
            </w:pPr>
            <w:r w:rsidDel="00000000" w:rsidR="00000000" w:rsidRPr="00000000">
              <w:rPr>
                <w:color w:val="172c39"/>
                <w:sz w:val="15"/>
                <w:szCs w:val="15"/>
                <w:rtl w:val="0"/>
              </w:rPr>
              <w:t xml:space="preserve">Public chat asks for SIEM logs or confidential incident details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7">
            <w:pPr>
              <w:spacing w:after="40" w:before="40" w:lineRule="auto"/>
              <w:rPr/>
            </w:pPr>
            <w:r w:rsidDel="00000000" w:rsidR="00000000" w:rsidRPr="00000000">
              <w:rPr>
                <w:color w:val="172c39"/>
                <w:sz w:val="15"/>
                <w:szCs w:val="15"/>
                <w:rtl w:val="0"/>
              </w:rPr>
              <w:t xml:space="preserve">No uploads, prominent warning, secrets detection and referral to secure incident channels.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8">
            <w:pPr>
              <w:spacing w:after="40" w:before="40" w:lineRule="auto"/>
              <w:rPr/>
            </w:pPr>
            <w:r w:rsidDel="00000000" w:rsidR="00000000" w:rsidRPr="00000000">
              <w:rPr>
                <w:color w:val="172c39"/>
                <w:sz w:val="15"/>
                <w:szCs w:val="15"/>
                <w:rtl w:val="0"/>
              </w:rPr>
              <w:t xml:space="preserve">AI turns chat into incident severity score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9">
            <w:pPr>
              <w:spacing w:after="40" w:before="40" w:lineRule="auto"/>
              <w:rPr/>
            </w:pPr>
            <w:r w:rsidDel="00000000" w:rsidR="00000000" w:rsidRPr="00000000">
              <w:rPr>
                <w:color w:val="172c39"/>
                <w:sz w:val="15"/>
                <w:szCs w:val="15"/>
                <w:rtl w:val="0"/>
              </w:rPr>
              <w:t xml:space="preserve">No classification or remediation command from anonymous public interaction.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A">
            <w:pPr>
              <w:spacing w:after="40" w:before="40" w:lineRule="auto"/>
              <w:rPr/>
            </w:pPr>
            <w:r w:rsidDel="00000000" w:rsidR="00000000" w:rsidRPr="00000000">
              <w:rPr>
                <w:color w:val="172c39"/>
                <w:sz w:val="15"/>
                <w:szCs w:val="15"/>
                <w:rtl w:val="0"/>
              </w:rPr>
              <w:t xml:space="preserve">Support ticket appears created before server persistence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B">
            <w:pPr>
              <w:spacing w:after="40" w:before="40" w:lineRule="auto"/>
              <w:rPr/>
            </w:pPr>
            <w:r w:rsidDel="00000000" w:rsidR="00000000" w:rsidRPr="00000000">
              <w:rPr>
                <w:color w:val="172c39"/>
                <w:sz w:val="15"/>
                <w:szCs w:val="15"/>
                <w:rtl w:val="0"/>
              </w:rPr>
              <w:t xml:space="preserve">H5 shown only after durable intake; H6 visible on unknown outcomes.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C">
            <w:pPr>
              <w:spacing w:after="40" w:before="40" w:lineRule="auto"/>
              <w:rPr/>
            </w:pPr>
            <w:r w:rsidDel="00000000" w:rsidR="00000000" w:rsidRPr="00000000">
              <w:rPr>
                <w:color w:val="172c39"/>
                <w:sz w:val="15"/>
                <w:szCs w:val="15"/>
                <w:rtl w:val="0"/>
              </w:rPr>
              <w:t xml:space="preserve">Pasted chat transcript automatically attached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D">
            <w:pPr>
              <w:spacing w:after="40" w:before="40" w:lineRule="auto"/>
              <w:rPr/>
            </w:pPr>
            <w:r w:rsidDel="00000000" w:rsidR="00000000" w:rsidRPr="00000000">
              <w:rPr>
                <w:color w:val="172c39"/>
                <w:sz w:val="15"/>
                <w:szCs w:val="15"/>
                <w:rtl w:val="0"/>
              </w:rPr>
              <w:t xml:space="preserve">Optional OFF-by-default, reviewed, redacted summary and distinct permission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E">
            <w:pPr>
              <w:spacing w:after="40" w:before="40" w:lineRule="auto"/>
              <w:rPr/>
            </w:pPr>
            <w:r w:rsidDel="00000000" w:rsidR="00000000" w:rsidRPr="00000000">
              <w:rPr>
                <w:color w:val="172c39"/>
                <w:sz w:val="15"/>
                <w:szCs w:val="15"/>
                <w:rtl w:val="0"/>
              </w:rPr>
              <w:t xml:space="preserve">Support and sales lead forms share a CRM purpose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F">
            <w:pPr>
              <w:spacing w:after="40" w:before="40" w:lineRule="auto"/>
              <w:rPr/>
            </w:pPr>
            <w:r w:rsidDel="00000000" w:rsidR="00000000" w:rsidRPr="00000000">
              <w:rPr>
                <w:color w:val="172c39"/>
                <w:sz w:val="15"/>
                <w:szCs w:val="15"/>
                <w:rtl w:val="0"/>
              </w:rPr>
              <w:t xml:space="preserve">Separate purpose, retention and routing; WF-003 demo link is not silently converted.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0">
            <w:pPr>
              <w:spacing w:after="40" w:before="40" w:lineRule="auto"/>
              <w:rPr/>
            </w:pPr>
            <w:r w:rsidDel="00000000" w:rsidR="00000000" w:rsidRPr="00000000">
              <w:rPr>
                <w:color w:val="172c39"/>
                <w:sz w:val="15"/>
                <w:szCs w:val="15"/>
                <w:rtl w:val="0"/>
              </w:rPr>
              <w:t xml:space="preserve">Marketing or support status leaked across anonymous visitors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1">
            <w:pPr>
              <w:spacing w:after="40" w:before="40" w:lineRule="auto"/>
              <w:rPr/>
            </w:pPr>
            <w:r w:rsidDel="00000000" w:rsidR="00000000" w:rsidRPr="00000000">
              <w:rPr>
                <w:color w:val="172c39"/>
                <w:sz w:val="15"/>
                <w:szCs w:val="15"/>
                <w:rtl w:val="0"/>
              </w:rPr>
              <w:t xml:space="preserve">BFF authorizes every action; no tenant/account lookup via email or assistant memory.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2">
            <w:pPr>
              <w:spacing w:after="40" w:before="40" w:lineRule="auto"/>
              <w:rPr/>
            </w:pPr>
            <w:r w:rsidDel="00000000" w:rsidR="00000000" w:rsidRPr="00000000">
              <w:rPr>
                <w:color w:val="172c39"/>
                <w:sz w:val="15"/>
                <w:szCs w:val="15"/>
                <w:rtl w:val="0"/>
              </w:rPr>
              <w:t xml:space="preserve">Brittle fail-close takes down navigation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3">
            <w:pPr>
              <w:spacing w:after="40" w:before="40" w:lineRule="auto"/>
              <w:rPr/>
            </w:pPr>
            <w:r w:rsidDel="00000000" w:rsidR="00000000" w:rsidRPr="00000000">
              <w:rPr>
                <w:color w:val="172c39"/>
                <w:sz w:val="15"/>
                <w:szCs w:val="15"/>
                <w:rtl w:val="0"/>
              </w:rPr>
              <w:t xml:space="preserve">Chat failure isolated; website/verified help links always remain.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4">
            <w:pPr>
              <w:spacing w:after="40" w:before="40" w:lineRule="auto"/>
              <w:rPr/>
            </w:pPr>
            <w:r w:rsidDel="00000000" w:rsidR="00000000" w:rsidRPr="00000000">
              <w:rPr>
                <w:color w:val="172c39"/>
                <w:sz w:val="15"/>
                <w:szCs w:val="15"/>
                <w:rtl w:val="0"/>
              </w:rPr>
              <w:t xml:space="preserve">A shiny dark UI becomes keyboard-inaccessible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5">
            <w:pPr>
              <w:spacing w:after="40" w:before="40" w:lineRule="auto"/>
              <w:rPr/>
            </w:pPr>
            <w:r w:rsidDel="00000000" w:rsidR="00000000" w:rsidRPr="00000000">
              <w:rPr>
                <w:color w:val="172c39"/>
                <w:sz w:val="15"/>
                <w:szCs w:val="15"/>
                <w:rtl w:val="0"/>
              </w:rPr>
              <w:t xml:space="preserve">Semantic cards, error focus, accessible notices, 320px reflow and 400% zoom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6">
            <w:pPr>
              <w:spacing w:after="40" w:before="40" w:lineRule="auto"/>
              <w:rPr/>
            </w:pPr>
            <w:r w:rsidDel="00000000" w:rsidR="00000000" w:rsidRPr="00000000">
              <w:rPr>
                <w:color w:val="172c39"/>
                <w:sz w:val="15"/>
                <w:szCs w:val="15"/>
                <w:rtl w:val="0"/>
              </w:rPr>
              <w:t xml:space="preserve">Vague response time and security-grade promises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7">
            <w:pPr>
              <w:spacing w:after="40" w:before="40" w:lineRule="auto"/>
              <w:rPr/>
            </w:pPr>
            <w:r w:rsidDel="00000000" w:rsidR="00000000" w:rsidRPr="00000000">
              <w:rPr>
                <w:color w:val="172c39"/>
                <w:sz w:val="15"/>
                <w:szCs w:val="15"/>
                <w:rtl w:val="0"/>
              </w:rPr>
              <w:t xml:space="preserve">Approved service registry is sole source of hours, SLA, emergency channels and entitlements.</w:t>
            </w:r>
            <w:r w:rsidDel="00000000" w:rsidR="00000000" w:rsidRPr="00000000">
              <w:rPr>
                <w:rtl w:val="0"/>
              </w:rPr>
            </w:r>
          </w:p>
        </w:tc>
      </w:tr>
    </w:tbl>
    <w:p w:rsidR="00000000" w:rsidDel="00000000" w:rsidP="00000000" w:rsidRDefault="00000000" w:rsidRPr="00000000" w14:paraId="00000258">
      <w:pPr>
        <w:spacing w:after="0" w:lineRule="auto"/>
        <w:rPr/>
      </w:pPr>
      <w:r w:rsidDel="00000000" w:rsidR="00000000" w:rsidRPr="00000000">
        <w:rPr>
          <w:rtl w:val="0"/>
        </w:rPr>
      </w:r>
    </w:p>
    <w:p w:rsidR="00000000" w:rsidDel="00000000" w:rsidP="00000000" w:rsidRDefault="00000000" w:rsidRPr="00000000" w14:paraId="00000259">
      <w:pPr>
        <w:pStyle w:val="Heading2"/>
        <w:rPr/>
      </w:pPr>
      <w:r w:rsidDel="00000000" w:rsidR="00000000" w:rsidRPr="00000000">
        <w:rPr>
          <w:rtl w:val="0"/>
        </w:rPr>
        <w:t xml:space="preserve">P0 owner decisions before production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Product/Founder: approve route labels and non-incident boundary. SupportOps: own support portal URLs, market coverage, ticketing adapter, queue, hours and escalation SOP. Commercial/Legal: verify any contracted incident entitlements and public commitments. Privacy: approved notice, retention, subject rights and consented summary sharing. Brand: actual logo/favicon and public name. Engineering/Security: BFF authority, anti-abuse, redaction, durable outbox. QA/Accessibility: evidence AT-51–AT-72.</w:t>
      </w:r>
    </w:p>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rPr/>
      </w:pPr>
      <w:r w:rsidDel="00000000" w:rsidR="00000000" w:rsidRPr="00000000">
        <w:rPr>
          <w:rtl w:val="0"/>
        </w:rPr>
        <w:t xml:space="preserve">18 / Build package, sign-off and source register</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One coherent build deliverable—no speculative dashboard programme.</w:t>
      </w:r>
    </w:p>
    <w:tbl>
      <w:tblPr>
        <w:tblStyle w:val="Table3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142"/>
        <w:tblGridChange w:id="0">
          <w:tblGrid>
            <w:gridCol w:w="2160"/>
            <w:gridCol w:w="7142"/>
          </w:tblGrid>
        </w:tblGridChange>
      </w:tblGrid>
      <w:tr>
        <w:trPr>
          <w:cantSplit w:val="0"/>
          <w:tblHeader w:val="1"/>
        </w:trPr>
        <w:tc>
          <w:tcPr>
            <w:shd w:fill="103848" w:val="clear"/>
          </w:tcPr>
          <w:p w:rsidR="00000000" w:rsidDel="00000000" w:rsidP="00000000" w:rsidRDefault="00000000" w:rsidRPr="00000000" w14:paraId="0000025E">
            <w:pPr>
              <w:spacing w:after="40" w:lineRule="auto"/>
              <w:rPr/>
            </w:pPr>
            <w:r w:rsidDel="00000000" w:rsidR="00000000" w:rsidRPr="00000000">
              <w:rPr>
                <w:b w:val="1"/>
                <w:bCs w:val="1"/>
                <w:color w:val="ffffff"/>
                <w:sz w:val="15"/>
                <w:szCs w:val="15"/>
                <w:rtl w:val="0"/>
              </w:rPr>
              <w:t xml:space="preserve">HANDOFF ASSET</w:t>
            </w:r>
            <w:r w:rsidDel="00000000" w:rsidR="00000000" w:rsidRPr="00000000">
              <w:rPr>
                <w:rtl w:val="0"/>
              </w:rPr>
            </w:r>
          </w:p>
        </w:tc>
        <w:tc>
          <w:tcPr>
            <w:shd w:fill="103848" w:val="clear"/>
          </w:tcPr>
          <w:p w:rsidR="00000000" w:rsidDel="00000000" w:rsidP="00000000" w:rsidRDefault="00000000" w:rsidRPr="00000000" w14:paraId="0000025F">
            <w:pPr>
              <w:spacing w:after="40" w:lineRule="auto"/>
              <w:rPr/>
            </w:pPr>
            <w:r w:rsidDel="00000000" w:rsidR="00000000" w:rsidRPr="00000000">
              <w:rPr>
                <w:b w:val="1"/>
                <w:bCs w:val="1"/>
                <w:color w:val="ffffff"/>
                <w:sz w:val="15"/>
                <w:szCs w:val="15"/>
                <w:rtl w:val="0"/>
              </w:rPr>
              <w:t xml:space="preserve">ENGINEERING RELEASE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0">
            <w:pPr>
              <w:spacing w:after="40" w:before="40" w:lineRule="auto"/>
              <w:rPr/>
            </w:pPr>
            <w:r w:rsidDel="00000000" w:rsidR="00000000" w:rsidRPr="00000000">
              <w:rPr>
                <w:color w:val="172c39"/>
                <w:sz w:val="16"/>
                <w:szCs w:val="16"/>
                <w:rtl w:val="0"/>
              </w:rPr>
              <w:t xml:space="preserve">Figma / UX</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1">
            <w:pPr>
              <w:spacing w:after="40" w:before="40" w:lineRule="auto"/>
              <w:rPr/>
            </w:pPr>
            <w:r w:rsidDel="00000000" w:rsidR="00000000" w:rsidRPr="00000000">
              <w:rPr>
                <w:color w:val="172c39"/>
                <w:sz w:val="16"/>
                <w:szCs w:val="16"/>
                <w:rtl w:val="0"/>
              </w:rPr>
              <w:t xml:space="preserve">H0–H6 desktop/mobile screens, fig references, all 20 new ZS components, empty/error/loading/accepted/uncertain variants.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2">
            <w:pPr>
              <w:spacing w:after="40" w:before="40" w:lineRule="auto"/>
              <w:rPr/>
            </w:pPr>
            <w:r w:rsidDel="00000000" w:rsidR="00000000" w:rsidRPr="00000000">
              <w:rPr>
                <w:color w:val="172c39"/>
                <w:sz w:val="16"/>
                <w:szCs w:val="16"/>
                <w:rtl w:val="0"/>
              </w:rPr>
              <w:t xml:space="preserve">Frontend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3">
            <w:pPr>
              <w:spacing w:after="40" w:before="40" w:lineRule="auto"/>
              <w:rPr/>
            </w:pPr>
            <w:r w:rsidDel="00000000" w:rsidR="00000000" w:rsidRPr="00000000">
              <w:rPr>
                <w:color w:val="172c39"/>
                <w:sz w:val="16"/>
                <w:szCs w:val="16"/>
                <w:rtl w:val="0"/>
              </w:rPr>
              <w:t xml:space="preserve">Accessible typed route selector, non-incident form/review, notice, opt-in preview, safe close/back and status messages.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4">
            <w:pPr>
              <w:spacing w:after="40" w:before="40" w:lineRule="auto"/>
              <w:rPr/>
            </w:pPr>
            <w:r w:rsidDel="00000000" w:rsidR="00000000" w:rsidRPr="00000000">
              <w:rPr>
                <w:color w:val="172c39"/>
                <w:sz w:val="16"/>
                <w:szCs w:val="16"/>
                <w:rtl w:val="0"/>
              </w:rPr>
              <w:t xml:space="preserve">Public API / BFF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5">
            <w:pPr>
              <w:spacing w:after="40" w:before="40" w:lineRule="auto"/>
              <w:rPr/>
            </w:pPr>
            <w:r w:rsidDel="00000000" w:rsidR="00000000" w:rsidRPr="00000000">
              <w:rPr>
                <w:color w:val="172c39"/>
                <w:sz w:val="16"/>
                <w:szCs w:val="16"/>
                <w:rtl w:val="0"/>
              </w:rPr>
              <w:t xml:space="preserve">Approved OpenAPI, validation, channel config allowlist, anti-abuse, no tenant authority, idempotency and transactional outbox.</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6">
            <w:pPr>
              <w:spacing w:after="40" w:before="40" w:lineRule="auto"/>
              <w:rPr/>
            </w:pPr>
            <w:r w:rsidDel="00000000" w:rsidR="00000000" w:rsidRPr="00000000">
              <w:rPr>
                <w:color w:val="172c39"/>
                <w:sz w:val="16"/>
                <w:szCs w:val="16"/>
                <w:rtl w:val="0"/>
              </w:rPr>
              <w:t xml:space="preserve">Service operations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7">
            <w:pPr>
              <w:spacing w:after="40" w:before="40" w:lineRule="auto"/>
              <w:rPr/>
            </w:pPr>
            <w:r w:rsidDel="00000000" w:rsidR="00000000" w:rsidRPr="00000000">
              <w:rPr>
                <w:color w:val="172c39"/>
                <w:sz w:val="16"/>
                <w:szCs w:val="16"/>
                <w:rtl w:val="0"/>
              </w:rPr>
              <w:t xml:space="preserve">Verified destination registry, owner/runbook, queue case mapping, outage recovery and source-of-truth hours/SLA.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8">
            <w:pPr>
              <w:spacing w:after="40" w:before="40" w:lineRule="auto"/>
              <w:rPr/>
            </w:pPr>
            <w:r w:rsidDel="00000000" w:rsidR="00000000" w:rsidRPr="00000000">
              <w:rPr>
                <w:color w:val="172c39"/>
                <w:sz w:val="16"/>
                <w:szCs w:val="16"/>
                <w:rtl w:val="0"/>
              </w:rPr>
              <w:t xml:space="preserve">Privacy / Brand / Legal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9">
            <w:pPr>
              <w:spacing w:after="40" w:before="40" w:lineRule="auto"/>
              <w:rPr/>
            </w:pPr>
            <w:r w:rsidDel="00000000" w:rsidR="00000000" w:rsidRPr="00000000">
              <w:rPr>
                <w:color w:val="172c39"/>
                <w:sz w:val="16"/>
                <w:szCs w:val="16"/>
                <w:rtl w:val="0"/>
              </w:rPr>
              <w:t xml:space="preserve">Approved public label, logo/favicon, notice and consent terms, retention/data locations, actual customer incident contact claims.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A">
            <w:pPr>
              <w:spacing w:after="40" w:before="40" w:lineRule="auto"/>
              <w:rPr/>
            </w:pPr>
            <w:r w:rsidDel="00000000" w:rsidR="00000000" w:rsidRPr="00000000">
              <w:rPr>
                <w:color w:val="172c39"/>
                <w:sz w:val="16"/>
                <w:szCs w:val="16"/>
                <w:rtl w:val="0"/>
              </w:rPr>
              <w:t xml:space="preserve">Security and QA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B">
            <w:pPr>
              <w:spacing w:after="40" w:before="40" w:lineRule="auto"/>
              <w:rPr/>
            </w:pPr>
            <w:r w:rsidDel="00000000" w:rsidR="00000000" w:rsidRPr="00000000">
              <w:rPr>
                <w:color w:val="172c39"/>
                <w:sz w:val="16"/>
                <w:szCs w:val="16"/>
                <w:rtl w:val="0"/>
              </w:rPr>
              <w:t xml:space="preserve">Threat-model test results and AT-51–AT-72 signed P0 evidence; regressions against WF-001/002/003.</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C">
            <w:pPr>
              <w:spacing w:after="40" w:before="40" w:lineRule="auto"/>
              <w:rPr/>
            </w:pPr>
            <w:r w:rsidDel="00000000" w:rsidR="00000000" w:rsidRPr="00000000">
              <w:rPr>
                <w:color w:val="172c39"/>
                <w:sz w:val="16"/>
                <w:szCs w:val="16"/>
                <w:rtl w:val="0"/>
              </w:rPr>
              <w:t xml:space="preserve">Approvals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D">
            <w:pPr>
              <w:spacing w:after="40" w:before="40" w:lineRule="auto"/>
              <w:rPr/>
            </w:pPr>
            <w:r w:rsidDel="00000000" w:rsidR="00000000" w:rsidRPr="00000000">
              <w:rPr>
                <w:color w:val="172c39"/>
                <w:sz w:val="16"/>
                <w:szCs w:val="16"/>
                <w:rtl w:val="0"/>
              </w:rPr>
              <w:t xml:space="preserve">Founder approves this document as WF-004 only. Production deployment requires separate independent gates.</w:t>
            </w:r>
            <w:r w:rsidDel="00000000" w:rsidR="00000000" w:rsidRPr="00000000">
              <w:rPr>
                <w:rtl w:val="0"/>
              </w:rPr>
            </w:r>
          </w:p>
        </w:tc>
      </w:tr>
    </w:tbl>
    <w:p w:rsidR="00000000" w:rsidDel="00000000" w:rsidP="00000000" w:rsidRDefault="00000000" w:rsidRPr="00000000" w14:paraId="0000026E">
      <w:pPr>
        <w:spacing w:after="0" w:lineRule="auto"/>
        <w:rPr/>
      </w:pP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tl w:val="0"/>
        </w:rPr>
        <w:t xml:space="preserve">Standards and authoritative references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Internal references (user-provided design baselines, not independently verified production controls): ZoikoShield Live Demo Master Guide and Step-by-Step Demo Links (October 13, 2026); Zoiko Group Public AI Chatbots Master Product &amp; Engineering Guide v7.7 (October 20, 2026); ZoikoShield Chatbot Wireframes 01–03 (October 24, 2026).</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External standards: W3C WCAG 2.2 (https://www.w3.org/TR/WCAG22/); OWASP Top 10 for LLM Applications 2025 (https://genai.owasp.org/llm-top-10/); OWASP API Security Top 10 (https://owasp.org/API-Security/); NIST SP 800-61 Revision 3 (April 2025, https://csrc.nist.gov/pubs/sp/800/61/r3/final). These are implementation guidance, not assertions of conformance or certification.</w:t>
      </w:r>
    </w:p>
    <w:tbl>
      <w:tblPr>
        <w:tblStyle w:val="Table32"/>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72">
            <w:pPr>
              <w:spacing w:after="60" w:lineRule="auto"/>
              <w:rPr/>
            </w:pPr>
            <w:r w:rsidDel="00000000" w:rsidR="00000000" w:rsidRPr="00000000">
              <w:rPr>
                <w:b w:val="1"/>
                <w:bCs w:val="1"/>
                <w:color w:val="c04044"/>
                <w:sz w:val="16"/>
                <w:szCs w:val="16"/>
                <w:rtl w:val="0"/>
              </w:rPr>
              <w:t xml:space="preserve">FOUNDER APPROVAL CHECKPOINT</w:t>
            </w:r>
            <w:r w:rsidDel="00000000" w:rsidR="00000000" w:rsidRPr="00000000">
              <w:rPr>
                <w:rtl w:val="0"/>
              </w:rPr>
            </w:r>
          </w:p>
          <w:p w:rsidR="00000000" w:rsidDel="00000000" w:rsidP="00000000" w:rsidRDefault="00000000" w:rsidRPr="00000000" w14:paraId="00000273">
            <w:pPr>
              <w:spacing w:after="40" w:lineRule="auto"/>
              <w:rPr/>
            </w:pPr>
            <w:r w:rsidDel="00000000" w:rsidR="00000000" w:rsidRPr="00000000">
              <w:rPr>
                <w:sz w:val="17"/>
                <w:szCs w:val="17"/>
                <w:rtl w:val="0"/>
              </w:rPr>
              <w:t xml:space="preserve">Wireframe 04 only. Do not start Wireframe 05 until the founder explicitly approves this document. Each additional wireframe remains independently scoped and version-controlled.</w:t>
            </w:r>
            <w:r w:rsidDel="00000000" w:rsidR="00000000" w:rsidRPr="00000000">
              <w:rPr>
                <w:rtl w:val="0"/>
              </w:rPr>
            </w:r>
          </w:p>
        </w:tc>
      </w:tr>
    </w:tbl>
    <w:p w:rsidR="00000000" w:rsidDel="00000000" w:rsidP="00000000" w:rsidRDefault="00000000" w:rsidRPr="00000000" w14:paraId="00000274">
      <w:pPr>
        <w:spacing w:after="0" w:lineRule="auto"/>
        <w:rPr/>
      </w:pPr>
      <w:r w:rsidDel="00000000" w:rsidR="00000000" w:rsidRPr="00000000">
        <w:rPr>
          <w:rtl w:val="0"/>
        </w:rPr>
      </w:r>
    </w:p>
    <w:sectPr>
      <w:headerReference r:id="rId11" w:type="default"/>
      <w:footerReference r:id="rId12" w:type="default"/>
      <w:pgSz w:h="16834" w:w="11909" w:orient="portrait"/>
      <w:pgMar w:bottom="950" w:top="965" w:left="1094" w:right="1094" w:header="475"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DESIGN FOR APPROVAL    |    ZS-CHAT-WF-004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Aptos" w:cs="Aptos" w:eastAsia="Aptos" w:hAnsi="Aptos"/>
      <w:b w:val="1"/>
      <w:bCs w:val="1"/>
      <w:color w:val="103848"/>
      <w:sz w:val="31"/>
      <w:szCs w:val="31"/>
    </w:rPr>
  </w:style>
  <w:style w:type="paragraph" w:styleId="Heading2">
    <w:name w:val="heading 2"/>
    <w:basedOn w:val="Normal"/>
    <w:next w:val="Normal"/>
    <w:pPr>
      <w:keepNext w:val="1"/>
      <w:keepLines w:val="1"/>
      <w:spacing w:after="100" w:before="18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100" w:before="180" w:lineRule="auto"/>
    </w:pPr>
    <w:rPr>
      <w:rFonts w:ascii="Aptos" w:cs="Aptos" w:eastAsia="Aptos" w:hAnsi="Aptos"/>
      <w:b w:val="1"/>
      <w:bCs w:val="1"/>
      <w:color w:val="c04044"/>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80" w:line="240" w:lineRule="auto"/>
    </w:pPr>
    <w:rPr>
      <w:rFonts w:ascii="Play" w:cs="Play" w:eastAsia="Play" w:hAnsi="Play"/>
      <w:b w:val="1"/>
      <w:bCs w:val="1"/>
      <w:color w:val="103848"/>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