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 w:lineRule="auto"/>
        <w:rPr/>
      </w:pPr>
      <w:r w:rsidDel="00000000" w:rsidR="00000000" w:rsidRPr="00000000">
        <w:rPr>
          <w:b w:val="1"/>
          <w:bCs w:val="1"/>
          <w:color w:val="c04044"/>
          <w:sz w:val="18"/>
          <w:szCs w:val="18"/>
          <w:rtl w:val="0"/>
        </w:rPr>
        <w:t xml:space="preserve">ZOIKOSHIELD  /  STRATEGY • PRODUCT • DESIGN • ENGINEERING</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Public AI Chatbot</w:t>
        <w:br w:type="textWrapping"/>
        <w:t xml:space="preserve">Detailed Wireframe 05</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Guided solution discovery, customer-priority exploration and evidence-grounded product guidance</w:t>
      </w:r>
    </w:p>
    <w:tbl>
      <w:tblPr>
        <w:tblStyle w:val="Table1"/>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004">
            <w:pPr>
              <w:spacing w:after="60" w:lineRule="auto"/>
              <w:rPr/>
            </w:pPr>
            <w:r w:rsidDel="00000000" w:rsidR="00000000" w:rsidRPr="00000000">
              <w:rPr>
                <w:b w:val="1"/>
                <w:bCs w:val="1"/>
                <w:color w:val="c04044"/>
                <w:sz w:val="16"/>
                <w:szCs w:val="16"/>
                <w:rtl w:val="0"/>
              </w:rPr>
              <w:t xml:space="preserve">DOCUMENT CONTROL</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sz w:val="17"/>
                <w:szCs w:val="17"/>
                <w:rtl w:val="0"/>
              </w:rPr>
              <w:t xml:space="preserve">Version 1.0 • October 24, 2026 • American English • ZS-CHAT-WF-005. Approval-stage engineering specification, not proof that any depicted integration, capability, public claim or security certification is deployed. Implement individual wireframes sequentially, after founder approval.</w:t>
            </w:r>
            <w:r w:rsidDel="00000000" w:rsidR="00000000" w:rsidRPr="00000000">
              <w:rPr>
                <w:rtl w:val="0"/>
              </w:rPr>
            </w:r>
          </w:p>
        </w:tc>
      </w:tr>
    </w:tbl>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Executive product decision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Provide an optional, low-friction, buyer-oriented discovery experience in the anonymous ZoikoShield chatbot. Visitors select a general business priority and, optionally, a professional role or environment category. A deterministic discovery ruleset and approved public capability registry return no more than three relevant areas to explore, with eligible source links and transparent limitation copy. No cybersecurity scoring, customer configuration reading, automated security diagnosis, or sales-data capture is permitted.</w:t>
      </w:r>
    </w:p>
    <w:tbl>
      <w:tblPr>
        <w:tblStyle w:val="Table2"/>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7286"/>
        <w:tblGridChange w:id="0">
          <w:tblGrid>
            <w:gridCol w:w="2016"/>
            <w:gridCol w:w="7286"/>
          </w:tblGrid>
        </w:tblGridChange>
      </w:tblGrid>
      <w:tr>
        <w:trPr>
          <w:cantSplit w:val="0"/>
          <w:tblHeader w:val="1"/>
        </w:trPr>
        <w:tc>
          <w:tcPr>
            <w:shd w:fill="103848" w:val="clear"/>
          </w:tcPr>
          <w:p w:rsidR="00000000" w:rsidDel="00000000" w:rsidP="00000000" w:rsidRDefault="00000000" w:rsidRPr="00000000" w14:paraId="00000009">
            <w:pPr>
              <w:spacing w:after="40" w:lineRule="auto"/>
              <w:rPr/>
            </w:pPr>
            <w:r w:rsidDel="00000000" w:rsidR="00000000" w:rsidRPr="00000000">
              <w:rPr>
                <w:b w:val="1"/>
                <w:bCs w:val="1"/>
                <w:color w:val="ffffff"/>
                <w:sz w:val="15"/>
                <w:szCs w:val="15"/>
                <w:rtl w:val="0"/>
              </w:rPr>
              <w:t xml:space="preserve">CONTROL DIMENSION</w:t>
            </w:r>
            <w:r w:rsidDel="00000000" w:rsidR="00000000" w:rsidRPr="00000000">
              <w:rPr>
                <w:rtl w:val="0"/>
              </w:rPr>
            </w:r>
          </w:p>
        </w:tc>
        <w:tc>
          <w:tcPr>
            <w:shd w:fill="103848" w:val="clear"/>
          </w:tcPr>
          <w:p w:rsidR="00000000" w:rsidDel="00000000" w:rsidP="00000000" w:rsidRDefault="00000000" w:rsidRPr="00000000" w14:paraId="0000000A">
            <w:pPr>
              <w:spacing w:after="40" w:lineRule="auto"/>
              <w:rPr/>
            </w:pPr>
            <w:r w:rsidDel="00000000" w:rsidR="00000000" w:rsidRPr="00000000">
              <w:rPr>
                <w:b w:val="1"/>
                <w:bCs w:val="1"/>
                <w:color w:val="ffffff"/>
                <w:sz w:val="15"/>
                <w:szCs w:val="15"/>
                <w:rtl w:val="0"/>
              </w:rPr>
              <w:t xml:space="preserve">DECISION / INHERITED BOUNDARY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0B">
            <w:pPr>
              <w:spacing w:after="40" w:before="40" w:lineRule="auto"/>
              <w:rPr/>
            </w:pPr>
            <w:r w:rsidDel="00000000" w:rsidR="00000000" w:rsidRPr="00000000">
              <w:rPr>
                <w:color w:val="172c39"/>
                <w:sz w:val="16"/>
                <w:szCs w:val="16"/>
                <w:rtl w:val="0"/>
              </w:rPr>
              <w:t xml:space="preserve">Sequential scope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0C">
            <w:pPr>
              <w:spacing w:after="40" w:before="40" w:lineRule="auto"/>
              <w:rPr/>
            </w:pPr>
            <w:r w:rsidDel="00000000" w:rsidR="00000000" w:rsidRPr="00000000">
              <w:rPr>
                <w:color w:val="172c39"/>
                <w:sz w:val="16"/>
                <w:szCs w:val="16"/>
                <w:rtl w:val="0"/>
              </w:rPr>
              <w:t xml:space="preserve">WF-001 launcher/welcome; WF-002 conversation and sources; WF-003 demo request; WF-004 human support. This document addresses guided solution discovery only.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0D">
            <w:pPr>
              <w:spacing w:after="40" w:before="40" w:lineRule="auto"/>
              <w:rPr/>
            </w:pPr>
            <w:r w:rsidDel="00000000" w:rsidR="00000000" w:rsidRPr="00000000">
              <w:rPr>
                <w:color w:val="172c39"/>
                <w:sz w:val="16"/>
                <w:szCs w:val="16"/>
                <w:rtl w:val="0"/>
              </w:rPr>
              <w:t xml:space="preserve">Identity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0E">
            <w:pPr>
              <w:spacing w:after="40" w:before="40" w:lineRule="auto"/>
              <w:rPr/>
            </w:pPr>
            <w:r w:rsidDel="00000000" w:rsidR="00000000" w:rsidRPr="00000000">
              <w:rPr>
                <w:color w:val="172c39"/>
                <w:sz w:val="16"/>
                <w:szCs w:val="16"/>
                <w:rtl w:val="0"/>
              </w:rPr>
              <w:t xml:space="preserve">Zhield is the internal working assistant name; default safe public label is “ZoikoShield Assistant” pending explicit Brand/Legal authorization.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0F">
            <w:pPr>
              <w:spacing w:after="40" w:before="40" w:lineRule="auto"/>
              <w:rPr/>
            </w:pPr>
            <w:r w:rsidDel="00000000" w:rsidR="00000000" w:rsidRPr="00000000">
              <w:rPr>
                <w:color w:val="172c39"/>
                <w:sz w:val="16"/>
                <w:szCs w:val="16"/>
                <w:rtl w:val="0"/>
              </w:rPr>
              <w:t xml:space="preserve">Design references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10">
            <w:pPr>
              <w:spacing w:after="40" w:before="40" w:lineRule="auto"/>
              <w:rPr/>
            </w:pPr>
            <w:r w:rsidDel="00000000" w:rsidR="00000000" w:rsidRPr="00000000">
              <w:rPr>
                <w:color w:val="172c39"/>
                <w:sz w:val="16"/>
                <w:szCs w:val="16"/>
                <w:rtl w:val="0"/>
              </w:rPr>
              <w:t xml:space="preserve">Use the prior working palette Navy #103848 / Red #C04044; replace every “LOGO” placeholder with actual approved product logo/favicon.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11">
            <w:pPr>
              <w:spacing w:after="40" w:before="40" w:lineRule="auto"/>
              <w:rPr/>
            </w:pPr>
            <w:r w:rsidDel="00000000" w:rsidR="00000000" w:rsidRPr="00000000">
              <w:rPr>
                <w:color w:val="172c39"/>
                <w:sz w:val="16"/>
                <w:szCs w:val="16"/>
                <w:rtl w:val="0"/>
              </w:rPr>
              <w:t xml:space="preserve">New IDs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12">
            <w:pPr>
              <w:spacing w:after="40" w:before="40" w:lineRule="auto"/>
              <w:rPr/>
            </w:pPr>
            <w:r w:rsidDel="00000000" w:rsidR="00000000" w:rsidRPr="00000000">
              <w:rPr>
                <w:color w:val="172c39"/>
                <w:sz w:val="16"/>
                <w:szCs w:val="16"/>
                <w:rtl w:val="0"/>
              </w:rPr>
              <w:t xml:space="preserve">ZS71–ZS92 component inventory; AT-73–AT-98 independently testable criteria. Prior identifiers remain unmodified.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13">
            <w:pPr>
              <w:spacing w:after="40" w:before="40" w:lineRule="auto"/>
              <w:rPr/>
            </w:pPr>
            <w:r w:rsidDel="00000000" w:rsidR="00000000" w:rsidRPr="00000000">
              <w:rPr>
                <w:color w:val="172c39"/>
                <w:sz w:val="16"/>
                <w:szCs w:val="16"/>
                <w:rtl w:val="0"/>
              </w:rPr>
              <w:t xml:space="preserve">Authentication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14">
            <w:pPr>
              <w:spacing w:after="40" w:before="40" w:lineRule="auto"/>
              <w:rPr/>
            </w:pPr>
            <w:r w:rsidDel="00000000" w:rsidR="00000000" w:rsidRPr="00000000">
              <w:rPr>
                <w:color w:val="172c39"/>
                <w:sz w:val="16"/>
                <w:szCs w:val="16"/>
                <w:rtl w:val="0"/>
              </w:rPr>
              <w:t xml:space="preserve">Anonymous, informational, public-only. No SOC, case, detection engine, telemetry, customer logs, tenant read, ABAC bypass, or SOAR access.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15">
            <w:pPr>
              <w:spacing w:after="40" w:before="40" w:lineRule="auto"/>
              <w:rPr/>
            </w:pPr>
            <w:r w:rsidDel="00000000" w:rsidR="00000000" w:rsidRPr="00000000">
              <w:rPr>
                <w:color w:val="172c39"/>
                <w:sz w:val="16"/>
                <w:szCs w:val="16"/>
                <w:rtl w:val="0"/>
              </w:rPr>
              <w:t xml:space="preserve">Release assurance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16">
            <w:pPr>
              <w:spacing w:after="40" w:before="40" w:lineRule="auto"/>
              <w:rPr/>
            </w:pPr>
            <w:r w:rsidDel="00000000" w:rsidR="00000000" w:rsidRPr="00000000">
              <w:rPr>
                <w:color w:val="172c39"/>
                <w:sz w:val="16"/>
                <w:szCs w:val="16"/>
                <w:rtl w:val="0"/>
              </w:rPr>
              <w:t xml:space="preserve">Design approval is distinct from security, legal/brand, product-claims, privacy, accessibility, operations and engineering go-live sign-off.</w:t>
            </w:r>
            <w:r w:rsidDel="00000000" w:rsidR="00000000" w:rsidRPr="00000000">
              <w:rPr>
                <w:rtl w:val="0"/>
              </w:rPr>
            </w:r>
          </w:p>
        </w:tc>
      </w:tr>
    </w:tbl>
    <w:p w:rsidR="00000000" w:rsidDel="00000000" w:rsidP="00000000" w:rsidRDefault="00000000" w:rsidRPr="00000000" w14:paraId="00000017">
      <w:pPr>
        <w:spacing w:after="0" w:lineRule="auto"/>
        <w:rPr/>
      </w:pPr>
      <w:r w:rsidDel="00000000" w:rsidR="00000000" w:rsidRPr="00000000">
        <w:rPr>
          <w:rtl w:val="0"/>
        </w:rPr>
      </w:r>
    </w:p>
    <w:tbl>
      <w:tblPr>
        <w:tblStyle w:val="Table3"/>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018">
            <w:pPr>
              <w:spacing w:after="60" w:lineRule="auto"/>
              <w:rPr/>
            </w:pPr>
            <w:r w:rsidDel="00000000" w:rsidR="00000000" w:rsidRPr="00000000">
              <w:rPr>
                <w:b w:val="1"/>
                <w:bCs w:val="1"/>
                <w:color w:val="c04044"/>
                <w:sz w:val="16"/>
                <w:szCs w:val="16"/>
                <w:rtl w:val="0"/>
              </w:rPr>
              <w:t xml:space="preserve">USER-FACING DISCLOSURE</w:t>
            </w:r>
            <w:r w:rsidDel="00000000" w:rsidR="00000000" w:rsidRPr="00000000">
              <w:rPr>
                <w:rtl w:val="0"/>
              </w:rPr>
            </w:r>
          </w:p>
          <w:p w:rsidR="00000000" w:rsidDel="00000000" w:rsidP="00000000" w:rsidRDefault="00000000" w:rsidRPr="00000000" w14:paraId="00000019">
            <w:pPr>
              <w:spacing w:after="40" w:lineRule="auto"/>
              <w:rPr/>
            </w:pPr>
            <w:r w:rsidDel="00000000" w:rsidR="00000000" w:rsidRPr="00000000">
              <w:rPr>
                <w:sz w:val="17"/>
                <w:szCs w:val="17"/>
                <w:rtl w:val="0"/>
              </w:rPr>
              <w:t xml:space="preserve">This guide suggests public product areas to explore. It does not assess your environment, confirm product suitability, or make security recommendations for a live incident.</w:t>
            </w:r>
            <w:r w:rsidDel="00000000" w:rsidR="00000000" w:rsidRPr="00000000">
              <w:rPr>
                <w:rtl w:val="0"/>
              </w:rPr>
            </w:r>
          </w:p>
        </w:tc>
      </w:tr>
    </w:tbl>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01 / Desktop: guided discovery entry (SD0–SD2)</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One question at a time. No anonymous customer security assessment.</w:t>
      </w:r>
    </w:p>
    <w:p w:rsidR="00000000" w:rsidDel="00000000" w:rsidP="00000000" w:rsidRDefault="00000000" w:rsidRPr="00000000" w14:paraId="0000001E">
      <w:pPr>
        <w:spacing w:after="80" w:lineRule="auto"/>
        <w:rPr/>
      </w:pPr>
      <w:r w:rsidDel="00000000" w:rsidR="00000000" w:rsidRPr="00000000">
        <w:rPr/>
        <w:drawing>
          <wp:inline distB="0" distT="0" distL="114300" distR="114300">
            <wp:extent cx="5925312" cy="4389120"/>
            <wp:effectExtent b="0" l="0" r="0" t="0"/>
            <wp:docPr descr="Annotated desktop ZoikoShield solution discovery overlay with choice cards, scope notice, and skip/continue actions." id="1" name="image1.png"/>
            <a:graphic>
              <a:graphicData uri="http://schemas.openxmlformats.org/drawingml/2006/picture">
                <pic:pic>
                  <pic:nvPicPr>
                    <pic:cNvPr descr="Annotated desktop ZoikoShield solution discovery overlay with choice cards, scope notice, and skip/continue actions." id="0" name="image1.png"/>
                    <pic:cNvPicPr preferRelativeResize="0"/>
                  </pic:nvPicPr>
                  <pic:blipFill>
                    <a:blip r:embed="rId6"/>
                    <a:srcRect b="0" l="0" r="0" t="0"/>
                    <a:stretch>
                      <a:fillRect/>
                    </a:stretch>
                  </pic:blipFill>
                  <pic:spPr>
                    <a:xfrm>
                      <a:off x="0" y="0"/>
                      <a:ext cx="5925312"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1 — Suggested public website composition and discovery panel. Component placement is illustrative; logo, page navigation, and product claims are configuration-controlled. The selected topic uses both color and a selected-state indicator.</w:t>
      </w:r>
    </w:p>
    <w:tbl>
      <w:tblPr>
        <w:tblStyle w:val="Table4"/>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2"/>
        <w:gridCol w:w="8150"/>
        <w:tblGridChange w:id="0">
          <w:tblGrid>
            <w:gridCol w:w="1152"/>
            <w:gridCol w:w="8150"/>
          </w:tblGrid>
        </w:tblGridChange>
      </w:tblGrid>
      <w:tr>
        <w:trPr>
          <w:cantSplit w:val="0"/>
          <w:tblHeader w:val="1"/>
        </w:trPr>
        <w:tc>
          <w:tcPr>
            <w:shd w:fill="103848" w:val="clear"/>
          </w:tcPr>
          <w:p w:rsidR="00000000" w:rsidDel="00000000" w:rsidP="00000000" w:rsidRDefault="00000000" w:rsidRPr="00000000" w14:paraId="00000020">
            <w:pPr>
              <w:spacing w:after="40" w:lineRule="auto"/>
              <w:rPr/>
            </w:pPr>
            <w:r w:rsidDel="00000000" w:rsidR="00000000" w:rsidRPr="00000000">
              <w:rPr>
                <w:b w:val="1"/>
                <w:bCs w:val="1"/>
                <w:color w:val="ffffff"/>
                <w:sz w:val="15"/>
                <w:szCs w:val="15"/>
                <w:rtl w:val="0"/>
              </w:rPr>
              <w:t xml:space="preserve">MARKER</w:t>
            </w:r>
            <w:r w:rsidDel="00000000" w:rsidR="00000000" w:rsidRPr="00000000">
              <w:rPr>
                <w:rtl w:val="0"/>
              </w:rPr>
            </w:r>
          </w:p>
        </w:tc>
        <w:tc>
          <w:tcPr>
            <w:shd w:fill="103848" w:val="clear"/>
          </w:tcPr>
          <w:p w:rsidR="00000000" w:rsidDel="00000000" w:rsidP="00000000" w:rsidRDefault="00000000" w:rsidRPr="00000000" w14:paraId="00000021">
            <w:pPr>
              <w:spacing w:after="40" w:lineRule="auto"/>
              <w:rPr/>
            </w:pPr>
            <w:r w:rsidDel="00000000" w:rsidR="00000000" w:rsidRPr="00000000">
              <w:rPr>
                <w:b w:val="1"/>
                <w:bCs w:val="1"/>
                <w:color w:val="ffffff"/>
                <w:sz w:val="15"/>
                <w:szCs w:val="15"/>
                <w:rtl w:val="0"/>
              </w:rPr>
              <w:t xml:space="preserve">ENGINEERING INTENT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22">
            <w:pPr>
              <w:spacing w:after="40" w:before="40" w:lineRule="auto"/>
              <w:rPr/>
            </w:pPr>
            <w:r w:rsidDel="00000000" w:rsidR="00000000" w:rsidRPr="00000000">
              <w:rPr>
                <w:color w:val="172c39"/>
                <w:sz w:val="15"/>
                <w:szCs w:val="15"/>
                <w:rtl w:val="0"/>
              </w:rPr>
              <w:t xml:space="preserve">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23">
            <w:pPr>
              <w:spacing w:after="40" w:before="40" w:lineRule="auto"/>
              <w:rPr/>
            </w:pPr>
            <w:r w:rsidDel="00000000" w:rsidR="00000000" w:rsidRPr="00000000">
              <w:rPr>
                <w:color w:val="172c39"/>
                <w:sz w:val="15"/>
                <w:szCs w:val="15"/>
                <w:rtl w:val="0"/>
              </w:rPr>
              <w:t xml:space="preserve">Question title, context and optionality are readable without additional clicks.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24">
            <w:pPr>
              <w:spacing w:after="40" w:before="40" w:lineRule="auto"/>
              <w:rPr/>
            </w:pPr>
            <w:r w:rsidDel="00000000" w:rsidR="00000000" w:rsidRPr="00000000">
              <w:rPr>
                <w:color w:val="172c39"/>
                <w:sz w:val="15"/>
                <w:szCs w:val="15"/>
                <w:rtl w:val="0"/>
              </w:rPr>
              <w:t xml:space="preserve">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25">
            <w:pPr>
              <w:spacing w:after="40" w:before="40" w:lineRule="auto"/>
              <w:rPr/>
            </w:pPr>
            <w:r w:rsidDel="00000000" w:rsidR="00000000" w:rsidRPr="00000000">
              <w:rPr>
                <w:color w:val="172c39"/>
                <w:sz w:val="15"/>
                <w:szCs w:val="15"/>
                <w:rtl w:val="0"/>
              </w:rPr>
              <w:t xml:space="preserve">At most five priority cards displayed at this step; scroll and keyboard navigation remain usable.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26">
            <w:pPr>
              <w:spacing w:after="40" w:before="40" w:lineRule="auto"/>
              <w:rPr/>
            </w:pPr>
            <w:r w:rsidDel="00000000" w:rsidR="00000000" w:rsidRPr="00000000">
              <w:rPr>
                <w:color w:val="172c39"/>
                <w:sz w:val="15"/>
                <w:szCs w:val="15"/>
                <w:rtl w:val="0"/>
              </w:rPr>
              <w:t xml:space="preserve">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27">
            <w:pPr>
              <w:spacing w:after="40" w:before="40" w:lineRule="auto"/>
              <w:rPr/>
            </w:pPr>
            <w:r w:rsidDel="00000000" w:rsidR="00000000" w:rsidRPr="00000000">
              <w:rPr>
                <w:color w:val="172c39"/>
                <w:sz w:val="15"/>
                <w:szCs w:val="15"/>
                <w:rtl w:val="0"/>
              </w:rPr>
              <w:t xml:space="preserve">Skip and Continue are distinct; selected choice can be revised.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28">
            <w:pPr>
              <w:spacing w:after="40" w:before="40" w:lineRule="auto"/>
              <w:rPr/>
            </w:pPr>
            <w:r w:rsidDel="00000000" w:rsidR="00000000" w:rsidRPr="00000000">
              <w:rPr>
                <w:color w:val="172c39"/>
                <w:sz w:val="15"/>
                <w:szCs w:val="15"/>
                <w:rtl w:val="0"/>
              </w:rPr>
              <w:t xml:space="preserve">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29">
            <w:pPr>
              <w:spacing w:after="40" w:before="40" w:lineRule="auto"/>
              <w:rPr/>
            </w:pPr>
            <w:r w:rsidDel="00000000" w:rsidR="00000000" w:rsidRPr="00000000">
              <w:rPr>
                <w:color w:val="172c39"/>
                <w:sz w:val="15"/>
                <w:szCs w:val="15"/>
                <w:rtl w:val="0"/>
              </w:rPr>
              <w:t xml:space="preserve">Privacy and scope note makes clear that no live environment is being examined.</w:t>
            </w:r>
            <w:r w:rsidDel="00000000" w:rsidR="00000000" w:rsidRPr="00000000">
              <w:rPr>
                <w:rtl w:val="0"/>
              </w:rPr>
            </w:r>
          </w:p>
        </w:tc>
      </w:tr>
    </w:tbl>
    <w:p w:rsidR="00000000" w:rsidDel="00000000" w:rsidP="00000000" w:rsidRDefault="00000000" w:rsidRPr="00000000" w14:paraId="0000002A">
      <w:pPr>
        <w:spacing w:after="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02 / Mobile: reflow and interaction contract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Maintain equal product discovery access at 320 CSS pixels and keyboard zoom.</w:t>
      </w:r>
    </w:p>
    <w:p w:rsidR="00000000" w:rsidDel="00000000" w:rsidP="00000000" w:rsidRDefault="00000000" w:rsidRPr="00000000" w14:paraId="0000002E">
      <w:pPr>
        <w:spacing w:after="80" w:lineRule="auto"/>
        <w:rPr/>
      </w:pPr>
      <w:r w:rsidDel="00000000" w:rsidR="00000000" w:rsidRPr="00000000">
        <w:rPr/>
        <w:drawing>
          <wp:inline distB="0" distT="0" distL="114300" distR="114300">
            <wp:extent cx="5815584" cy="5484616"/>
            <wp:effectExtent b="0" l="0" r="0" t="0"/>
            <wp:docPr descr="Mobile public chatbot discovery choice screen and adjacent responsive implementation constraints." id="3" name="image3.png"/>
            <a:graphic>
              <a:graphicData uri="http://schemas.openxmlformats.org/drawingml/2006/picture">
                <pic:pic>
                  <pic:nvPicPr>
                    <pic:cNvPr descr="Mobile public chatbot discovery choice screen and adjacent responsive implementation constraints." id="0" name="image3.png"/>
                    <pic:cNvPicPr preferRelativeResize="0"/>
                  </pic:nvPicPr>
                  <pic:blipFill>
                    <a:blip r:embed="rId7"/>
                    <a:srcRect b="0" l="0" r="0" t="0"/>
                    <a:stretch>
                      <a:fillRect/>
                    </a:stretch>
                  </pic:blipFill>
                  <pic:spPr>
                    <a:xfrm>
                      <a:off x="0" y="0"/>
                      <a:ext cx="5815584" cy="548461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2 — Representative mobile public assistant. A full-screen conversation treatment avoids cramped floating overlays; keyboard and screen-reader order follows the visual sequence.</w:t>
      </w:r>
    </w:p>
    <w:tbl>
      <w:tblPr>
        <w:tblStyle w:val="Table5"/>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030">
            <w:pPr>
              <w:spacing w:after="60" w:lineRule="auto"/>
              <w:rPr/>
            </w:pPr>
            <w:r w:rsidDel="00000000" w:rsidR="00000000" w:rsidRPr="00000000">
              <w:rPr>
                <w:b w:val="1"/>
                <w:bCs w:val="1"/>
                <w:color w:val="c04044"/>
                <w:sz w:val="16"/>
                <w:szCs w:val="16"/>
                <w:rtl w:val="0"/>
              </w:rPr>
              <w:t xml:space="preserve">VIEWPORT RULES</w:t>
            </w:r>
            <w:r w:rsidDel="00000000" w:rsidR="00000000" w:rsidRPr="00000000">
              <w:rPr>
                <w:rtl w:val="0"/>
              </w:rPr>
            </w:r>
          </w:p>
          <w:p w:rsidR="00000000" w:rsidDel="00000000" w:rsidP="00000000" w:rsidRDefault="00000000" w:rsidRPr="00000000" w14:paraId="00000031">
            <w:pPr>
              <w:spacing w:after="40" w:lineRule="auto"/>
              <w:rPr/>
            </w:pPr>
            <w:r w:rsidDel="00000000" w:rsidR="00000000" w:rsidRPr="00000000">
              <w:rPr>
                <w:sz w:val="17"/>
                <w:szCs w:val="17"/>
                <w:rtl w:val="0"/>
              </w:rPr>
              <w:t xml:space="preserve">At narrow widths or 400% zoom, use natural document flow, sticky actions only when they do not obscure content, an uninterrupted scroll region, visible selected/focus/error states, and a safely accessible close control.</w:t>
            </w:r>
            <w:r w:rsidDel="00000000" w:rsidR="00000000" w:rsidRPr="00000000">
              <w:rPr>
                <w:rtl w:val="0"/>
              </w:rPr>
            </w:r>
          </w:p>
        </w:tc>
      </w:tr>
    </w:tbl>
    <w:p w:rsidR="00000000" w:rsidDel="00000000" w:rsidP="00000000" w:rsidRDefault="00000000" w:rsidRPr="00000000" w14:paraId="00000032">
      <w:pPr>
        <w:spacing w:after="0" w:lineRule="auto"/>
        <w:rPr/>
      </w:pP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03 / Discovery information architecture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Inputs are shallow enums, never a hidden sales qualification form.</w:t>
      </w:r>
    </w:p>
    <w:tbl>
      <w:tblPr>
        <w:tblStyle w:val="Table6"/>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6"/>
        <w:gridCol w:w="3355"/>
        <w:gridCol w:w="4421"/>
        <w:tblGridChange w:id="0">
          <w:tblGrid>
            <w:gridCol w:w="1526"/>
            <w:gridCol w:w="3355"/>
            <w:gridCol w:w="4421"/>
          </w:tblGrid>
        </w:tblGridChange>
      </w:tblGrid>
      <w:tr>
        <w:trPr>
          <w:cantSplit w:val="0"/>
          <w:tblHeader w:val="1"/>
        </w:trPr>
        <w:tc>
          <w:tcPr>
            <w:shd w:fill="103848" w:val="clear"/>
          </w:tcPr>
          <w:p w:rsidR="00000000" w:rsidDel="00000000" w:rsidP="00000000" w:rsidRDefault="00000000" w:rsidRPr="00000000" w14:paraId="00000036">
            <w:pPr>
              <w:spacing w:after="40" w:lineRule="auto"/>
              <w:rPr/>
            </w:pPr>
            <w:r w:rsidDel="00000000" w:rsidR="00000000" w:rsidRPr="00000000">
              <w:rPr>
                <w:b w:val="1"/>
                <w:bCs w:val="1"/>
                <w:color w:val="ffffff"/>
                <w:sz w:val="15"/>
                <w:szCs w:val="15"/>
                <w:rtl w:val="0"/>
              </w:rPr>
              <w:t xml:space="preserve">STEP</w:t>
            </w:r>
            <w:r w:rsidDel="00000000" w:rsidR="00000000" w:rsidRPr="00000000">
              <w:rPr>
                <w:rtl w:val="0"/>
              </w:rPr>
            </w:r>
          </w:p>
        </w:tc>
        <w:tc>
          <w:tcPr>
            <w:shd w:fill="103848" w:val="clear"/>
          </w:tcPr>
          <w:p w:rsidR="00000000" w:rsidDel="00000000" w:rsidP="00000000" w:rsidRDefault="00000000" w:rsidRPr="00000000" w14:paraId="00000037">
            <w:pPr>
              <w:spacing w:after="40" w:lineRule="auto"/>
              <w:rPr/>
            </w:pPr>
            <w:r w:rsidDel="00000000" w:rsidR="00000000" w:rsidRPr="00000000">
              <w:rPr>
                <w:b w:val="1"/>
                <w:bCs w:val="1"/>
                <w:color w:val="ffffff"/>
                <w:sz w:val="15"/>
                <w:szCs w:val="15"/>
                <w:rtl w:val="0"/>
              </w:rPr>
              <w:t xml:space="preserve">QUESTION / UI COPY</w:t>
            </w:r>
            <w:r w:rsidDel="00000000" w:rsidR="00000000" w:rsidRPr="00000000">
              <w:rPr>
                <w:rtl w:val="0"/>
              </w:rPr>
            </w:r>
          </w:p>
        </w:tc>
        <w:tc>
          <w:tcPr>
            <w:shd w:fill="103848" w:val="clear"/>
          </w:tcPr>
          <w:p w:rsidR="00000000" w:rsidDel="00000000" w:rsidP="00000000" w:rsidRDefault="00000000" w:rsidRPr="00000000" w14:paraId="00000038">
            <w:pPr>
              <w:spacing w:after="40" w:lineRule="auto"/>
              <w:rPr/>
            </w:pPr>
            <w:r w:rsidDel="00000000" w:rsidR="00000000" w:rsidRPr="00000000">
              <w:rPr>
                <w:b w:val="1"/>
                <w:bCs w:val="1"/>
                <w:color w:val="ffffff"/>
                <w:sz w:val="15"/>
                <w:szCs w:val="15"/>
                <w:rtl w:val="0"/>
              </w:rPr>
              <w:t xml:space="preserve">CHOICE SET / DATA OWNERSHIP</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39">
            <w:pPr>
              <w:spacing w:after="40" w:before="40" w:lineRule="auto"/>
              <w:rPr/>
            </w:pPr>
            <w:r w:rsidDel="00000000" w:rsidR="00000000" w:rsidRPr="00000000">
              <w:rPr>
                <w:color w:val="172c39"/>
                <w:sz w:val="15"/>
                <w:szCs w:val="15"/>
                <w:rtl w:val="0"/>
              </w:rPr>
              <w:t xml:space="preserve">SD0 / Entry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3A">
            <w:pPr>
              <w:spacing w:after="40" w:before="40" w:lineRule="auto"/>
              <w:rPr/>
            </w:pPr>
            <w:r w:rsidDel="00000000" w:rsidR="00000000" w:rsidRPr="00000000">
              <w:rPr>
                <w:color w:val="172c39"/>
                <w:sz w:val="15"/>
                <w:szCs w:val="15"/>
                <w:rtl w:val="0"/>
              </w:rPr>
              <w:t xml:space="preserve">“Explore solutions for your priorities”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3B">
            <w:pPr>
              <w:spacing w:after="40" w:before="40" w:lineRule="auto"/>
              <w:rPr/>
            </w:pPr>
            <w:r w:rsidDel="00000000" w:rsidR="00000000" w:rsidRPr="00000000">
              <w:rPr>
                <w:color w:val="172c39"/>
                <w:sz w:val="15"/>
                <w:szCs w:val="15"/>
                <w:rtl w:val="0"/>
              </w:rPr>
              <w:t xml:space="preserve">Launch from approved prompt, capability link, or a public chatbot reply. No required login.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3C">
            <w:pPr>
              <w:spacing w:after="40" w:before="40" w:lineRule="auto"/>
              <w:rPr/>
            </w:pPr>
            <w:r w:rsidDel="00000000" w:rsidR="00000000" w:rsidRPr="00000000">
              <w:rPr>
                <w:color w:val="172c39"/>
                <w:sz w:val="15"/>
                <w:szCs w:val="15"/>
                <w:rtl w:val="0"/>
              </w:rPr>
              <w:t xml:space="preserve">SD1 / Priority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3D">
            <w:pPr>
              <w:spacing w:after="40" w:before="40" w:lineRule="auto"/>
              <w:rPr/>
            </w:pPr>
            <w:r w:rsidDel="00000000" w:rsidR="00000000" w:rsidRPr="00000000">
              <w:rPr>
                <w:color w:val="172c39"/>
                <w:sz w:val="15"/>
                <w:szCs w:val="15"/>
                <w:rtl w:val="0"/>
              </w:rPr>
              <w:t xml:space="preserve">“What would you like to explore?”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3E">
            <w:pPr>
              <w:spacing w:after="40" w:before="40" w:lineRule="auto"/>
              <w:rPr/>
            </w:pPr>
            <w:r w:rsidDel="00000000" w:rsidR="00000000" w:rsidRPr="00000000">
              <w:rPr>
                <w:color w:val="172c39"/>
                <w:sz w:val="15"/>
                <w:szCs w:val="15"/>
                <w:rtl w:val="0"/>
              </w:rPr>
              <w:t xml:space="preserve">detect_triage; investigation; governed_response; evidence_assurance; managed_operations. Choose ONE. Skip supported.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3F">
            <w:pPr>
              <w:spacing w:after="40" w:before="40" w:lineRule="auto"/>
              <w:rPr/>
            </w:pPr>
            <w:r w:rsidDel="00000000" w:rsidR="00000000" w:rsidRPr="00000000">
              <w:rPr>
                <w:color w:val="172c39"/>
                <w:sz w:val="15"/>
                <w:szCs w:val="15"/>
                <w:rtl w:val="0"/>
              </w:rPr>
              <w:t xml:space="preserve">SD2 / Role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0">
            <w:pPr>
              <w:spacing w:after="40" w:before="40" w:lineRule="auto"/>
              <w:rPr/>
            </w:pPr>
            <w:r w:rsidDel="00000000" w:rsidR="00000000" w:rsidRPr="00000000">
              <w:rPr>
                <w:color w:val="172c39"/>
                <w:sz w:val="15"/>
                <w:szCs w:val="15"/>
                <w:rtl w:val="0"/>
              </w:rPr>
              <w:t xml:space="preserve">“Which best describes your role?” (optional)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1">
            <w:pPr>
              <w:spacing w:after="40" w:before="40" w:lineRule="auto"/>
              <w:rPr/>
            </w:pPr>
            <w:r w:rsidDel="00000000" w:rsidR="00000000" w:rsidRPr="00000000">
              <w:rPr>
                <w:color w:val="172c39"/>
                <w:sz w:val="15"/>
                <w:szCs w:val="15"/>
                <w:rtl w:val="0"/>
              </w:rPr>
              <w:t xml:space="preserve">security_lead; soc_analyst; it_admin; grc_audit; msp_mssp; exploring. No name or job title free text.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42">
            <w:pPr>
              <w:spacing w:after="40" w:before="40" w:lineRule="auto"/>
              <w:rPr/>
            </w:pPr>
            <w:r w:rsidDel="00000000" w:rsidR="00000000" w:rsidRPr="00000000">
              <w:rPr>
                <w:color w:val="172c39"/>
                <w:sz w:val="15"/>
                <w:szCs w:val="15"/>
                <w:rtl w:val="0"/>
              </w:rPr>
              <w:t xml:space="preserve">SD2 / Environment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3">
            <w:pPr>
              <w:spacing w:after="40" w:before="40" w:lineRule="auto"/>
              <w:rPr/>
            </w:pPr>
            <w:r w:rsidDel="00000000" w:rsidR="00000000" w:rsidRPr="00000000">
              <w:rPr>
                <w:color w:val="172c39"/>
                <w:sz w:val="15"/>
                <w:szCs w:val="15"/>
                <w:rtl w:val="0"/>
              </w:rPr>
              <w:t xml:space="preserve">“Which environment is closest?” (optional)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4">
            <w:pPr>
              <w:spacing w:after="40" w:before="40" w:lineRule="auto"/>
              <w:rPr/>
            </w:pPr>
            <w:r w:rsidDel="00000000" w:rsidR="00000000" w:rsidRPr="00000000">
              <w:rPr>
                <w:color w:val="172c39"/>
                <w:sz w:val="15"/>
                <w:szCs w:val="15"/>
                <w:rtl w:val="0"/>
              </w:rPr>
              <w:t xml:space="preserve">multi_cloud; hybrid; on_prem; unsure; prefer_not_say. Never request vendors, locations, topology, IPs or assets.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45">
            <w:pPr>
              <w:spacing w:after="40" w:before="40" w:lineRule="auto"/>
              <w:rPr/>
            </w:pPr>
            <w:r w:rsidDel="00000000" w:rsidR="00000000" w:rsidRPr="00000000">
              <w:rPr>
                <w:color w:val="172c39"/>
                <w:sz w:val="15"/>
                <w:szCs w:val="15"/>
                <w:rtl w:val="0"/>
              </w:rPr>
              <w:t xml:space="preserve">SD3 / Match</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6">
            <w:pPr>
              <w:spacing w:after="40" w:before="40" w:lineRule="auto"/>
              <w:rPr/>
            </w:pPr>
            <w:r w:rsidDel="00000000" w:rsidR="00000000" w:rsidRPr="00000000">
              <w:rPr>
                <w:color w:val="172c39"/>
                <w:sz w:val="15"/>
                <w:szCs w:val="15"/>
                <w:rtl w:val="0"/>
              </w:rPr>
              <w:t xml:space="preserve">“Finding public areas to explore…”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7">
            <w:pPr>
              <w:spacing w:after="40" w:before="40" w:lineRule="auto"/>
              <w:rPr/>
            </w:pPr>
            <w:r w:rsidDel="00000000" w:rsidR="00000000" w:rsidRPr="00000000">
              <w:rPr>
                <w:color w:val="172c39"/>
                <w:sz w:val="15"/>
                <w:szCs w:val="15"/>
                <w:rtl w:val="0"/>
              </w:rPr>
              <w:t xml:space="preserve">Server applies versioned rules and valid approved source registry; no AI-generated scoring.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48">
            <w:pPr>
              <w:spacing w:after="40" w:before="40" w:lineRule="auto"/>
              <w:rPr/>
            </w:pPr>
            <w:r w:rsidDel="00000000" w:rsidR="00000000" w:rsidRPr="00000000">
              <w:rPr>
                <w:color w:val="172c39"/>
                <w:sz w:val="15"/>
                <w:szCs w:val="15"/>
                <w:rtl w:val="0"/>
              </w:rPr>
              <w:t xml:space="preserve">SD4 / Result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9">
            <w:pPr>
              <w:spacing w:after="40" w:before="40" w:lineRule="auto"/>
              <w:rPr/>
            </w:pPr>
            <w:r w:rsidDel="00000000" w:rsidR="00000000" w:rsidRPr="00000000">
              <w:rPr>
                <w:color w:val="172c39"/>
                <w:sz w:val="15"/>
                <w:szCs w:val="15"/>
                <w:rtl w:val="0"/>
              </w:rPr>
              <w:t xml:space="preserve">“Areas to explore”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A">
            <w:pPr>
              <w:spacing w:after="40" w:before="40" w:lineRule="auto"/>
              <w:rPr/>
            </w:pPr>
            <w:r w:rsidDel="00000000" w:rsidR="00000000" w:rsidRPr="00000000">
              <w:rPr>
                <w:color w:val="172c39"/>
                <w:sz w:val="15"/>
                <w:szCs w:val="15"/>
                <w:rtl w:val="0"/>
              </w:rPr>
              <w:t xml:space="preserve">1–3 results, concise plain-language reasons, approved source links, limitation disclosure.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4B">
            <w:pPr>
              <w:spacing w:after="40" w:before="40" w:lineRule="auto"/>
              <w:rPr/>
            </w:pPr>
            <w:r w:rsidDel="00000000" w:rsidR="00000000" w:rsidRPr="00000000">
              <w:rPr>
                <w:color w:val="172c39"/>
                <w:sz w:val="15"/>
                <w:szCs w:val="15"/>
                <w:rtl w:val="0"/>
              </w:rPr>
              <w:t xml:space="preserve">SD5 / Refine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C">
            <w:pPr>
              <w:spacing w:after="40" w:before="40" w:lineRule="auto"/>
              <w:rPr/>
            </w:pPr>
            <w:r w:rsidDel="00000000" w:rsidR="00000000" w:rsidRPr="00000000">
              <w:rPr>
                <w:color w:val="172c39"/>
                <w:sz w:val="15"/>
                <w:szCs w:val="15"/>
                <w:rtl w:val="0"/>
              </w:rPr>
              <w:t xml:space="preserve">“Change priorities”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D">
            <w:pPr>
              <w:spacing w:after="40" w:before="40" w:lineRule="auto"/>
              <w:rPr/>
            </w:pPr>
            <w:r w:rsidDel="00000000" w:rsidR="00000000" w:rsidRPr="00000000">
              <w:rPr>
                <w:color w:val="172c39"/>
                <w:sz w:val="15"/>
                <w:szCs w:val="15"/>
                <w:rtl w:val="0"/>
              </w:rPr>
              <w:t xml:space="preserve">Edit choices or reset. No silent profile persistence or account association.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4E">
            <w:pPr>
              <w:spacing w:after="40" w:before="40" w:lineRule="auto"/>
              <w:rPr/>
            </w:pPr>
            <w:r w:rsidDel="00000000" w:rsidR="00000000" w:rsidRPr="00000000">
              <w:rPr>
                <w:color w:val="172c39"/>
                <w:sz w:val="15"/>
                <w:szCs w:val="15"/>
                <w:rtl w:val="0"/>
              </w:rPr>
              <w:t xml:space="preserve">SD6 / CTA</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F">
            <w:pPr>
              <w:spacing w:after="40" w:before="40" w:lineRule="auto"/>
              <w:rPr/>
            </w:pPr>
            <w:r w:rsidDel="00000000" w:rsidR="00000000" w:rsidRPr="00000000">
              <w:rPr>
                <w:color w:val="172c39"/>
                <w:sz w:val="15"/>
                <w:szCs w:val="15"/>
                <w:rtl w:val="0"/>
              </w:rPr>
              <w:t xml:space="preserve">“Read more / Request a demo / Contact support”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50">
            <w:pPr>
              <w:spacing w:after="40" w:before="40" w:lineRule="auto"/>
              <w:rPr/>
            </w:pPr>
            <w:r w:rsidDel="00000000" w:rsidR="00000000" w:rsidRPr="00000000">
              <w:rPr>
                <w:color w:val="172c39"/>
                <w:sz w:val="15"/>
                <w:szCs w:val="15"/>
                <w:rtl w:val="0"/>
              </w:rPr>
              <w:t xml:space="preserve">Verified docs via WF-002; demo via WF-003; support via WF-004.</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51">
            <w:pPr>
              <w:spacing w:after="40" w:before="40" w:lineRule="auto"/>
              <w:rPr/>
            </w:pPr>
            <w:r w:rsidDel="00000000" w:rsidR="00000000" w:rsidRPr="00000000">
              <w:rPr>
                <w:color w:val="172c39"/>
                <w:sz w:val="15"/>
                <w:szCs w:val="15"/>
                <w:rtl w:val="0"/>
              </w:rPr>
              <w:t xml:space="preserve">SD7 / Failure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52">
            <w:pPr>
              <w:spacing w:after="40" w:before="40" w:lineRule="auto"/>
              <w:rPr/>
            </w:pPr>
            <w:r w:rsidDel="00000000" w:rsidR="00000000" w:rsidRPr="00000000">
              <w:rPr>
                <w:color w:val="172c39"/>
                <w:sz w:val="15"/>
                <w:szCs w:val="15"/>
                <w:rtl w:val="0"/>
              </w:rPr>
              <w:t xml:space="preserve">“Guided discovery is unavailable”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53">
            <w:pPr>
              <w:spacing w:after="40" w:before="40" w:lineRule="auto"/>
              <w:rPr/>
            </w:pPr>
            <w:r w:rsidDel="00000000" w:rsidR="00000000" w:rsidRPr="00000000">
              <w:rPr>
                <w:color w:val="172c39"/>
                <w:sz w:val="15"/>
                <w:szCs w:val="15"/>
                <w:rtl w:val="0"/>
              </w:rPr>
              <w:t xml:space="preserve">Static approved platform or documentation links; normal site unaffected.</w:t>
            </w:r>
            <w:r w:rsidDel="00000000" w:rsidR="00000000" w:rsidRPr="00000000">
              <w:rPr>
                <w:rtl w:val="0"/>
              </w:rPr>
            </w:r>
          </w:p>
        </w:tc>
      </w:tr>
    </w:tbl>
    <w:p w:rsidR="00000000" w:rsidDel="00000000" w:rsidP="00000000" w:rsidRDefault="00000000" w:rsidRPr="00000000" w14:paraId="00000054">
      <w:pPr>
        <w:spacing w:after="0" w:lineRule="auto"/>
        <w:rPr/>
      </w:pP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Decision hierarchy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Deterministic step logic controls matching, prioritization, visibility, CTA and source eligibility. The language model can help explain publicly approved text after server authorization, but it cannot invent claims, add unapproved products, change priority mapping, override source status or infer a customer’s vulnerabilities.</w:t>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t xml:space="preserve">04 / Discovery state machine and transitions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Versioned states enable reproducible QA and explainable recommendations.</w:t>
      </w:r>
    </w:p>
    <w:p w:rsidR="00000000" w:rsidDel="00000000" w:rsidP="00000000" w:rsidRDefault="00000000" w:rsidRPr="00000000" w14:paraId="0000005A">
      <w:pPr>
        <w:spacing w:after="80" w:lineRule="auto"/>
        <w:rPr/>
      </w:pPr>
      <w:r w:rsidDel="00000000" w:rsidR="00000000" w:rsidRPr="00000000">
        <w:rPr/>
        <w:drawing>
          <wp:inline distB="0" distT="0" distL="114300" distR="114300">
            <wp:extent cx="5907024" cy="4411089"/>
            <wp:effectExtent b="0" l="0" r="0" t="0"/>
            <wp:docPr descr="Deterministic state model for ZoikoShield guided discovery with fallbacks, reset and CTA handoffs." id="2" name="image2.png"/>
            <a:graphic>
              <a:graphicData uri="http://schemas.openxmlformats.org/drawingml/2006/picture">
                <pic:pic>
                  <pic:nvPicPr>
                    <pic:cNvPr descr="Deterministic state model for ZoikoShield guided discovery with fallbacks, reset and CTA handoffs." id="0" name="image2.png"/>
                    <pic:cNvPicPr preferRelativeResize="0"/>
                  </pic:nvPicPr>
                  <pic:blipFill>
                    <a:blip r:embed="rId8"/>
                    <a:srcRect b="0" l="0" r="0" t="0"/>
                    <a:stretch>
                      <a:fillRect/>
                    </a:stretch>
                  </pic:blipFill>
                  <pic:spPr>
                    <a:xfrm>
                      <a:off x="0" y="0"/>
                      <a:ext cx="5907024" cy="4411089"/>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3 — SD0–SD7. A successful recommendation must be gated by source/claim eligibility. An explicit back or reset preserves/clears only voluntary non-sensitive choices within the short-lived session.</w:t>
      </w:r>
    </w:p>
    <w:tbl>
      <w:tblPr>
        <w:tblStyle w:val="Table7"/>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05C">
            <w:pPr>
              <w:spacing w:after="60" w:lineRule="auto"/>
              <w:rPr/>
            </w:pPr>
            <w:r w:rsidDel="00000000" w:rsidR="00000000" w:rsidRPr="00000000">
              <w:rPr>
                <w:b w:val="1"/>
                <w:bCs w:val="1"/>
                <w:color w:val="c04044"/>
                <w:sz w:val="16"/>
                <w:szCs w:val="16"/>
                <w:rtl w:val="0"/>
              </w:rPr>
              <w:t xml:space="preserve">FAIL-SAFE ROUTING</w:t>
            </w:r>
            <w:r w:rsidDel="00000000" w:rsidR="00000000" w:rsidRPr="00000000">
              <w:rPr>
                <w:rtl w:val="0"/>
              </w:rPr>
            </w:r>
          </w:p>
          <w:p w:rsidR="00000000" w:rsidDel="00000000" w:rsidP="00000000" w:rsidRDefault="00000000" w:rsidRPr="00000000" w14:paraId="0000005D">
            <w:pPr>
              <w:spacing w:after="40" w:lineRule="auto"/>
              <w:rPr/>
            </w:pPr>
            <w:r w:rsidDel="00000000" w:rsidR="00000000" w:rsidRPr="00000000">
              <w:rPr>
                <w:sz w:val="17"/>
                <w:szCs w:val="17"/>
                <w:rtl w:val="0"/>
              </w:rPr>
              <w:t xml:space="preserve">An error in discovery must never prevent use of the public website, documented support route or existing authenticated console. No speculative phone number, operational status, SOC availability or SLA can appear.</w:t>
            </w:r>
            <w:r w:rsidDel="00000000" w:rsidR="00000000" w:rsidRPr="00000000">
              <w:rPr>
                <w:rtl w:val="0"/>
              </w:rPr>
            </w:r>
          </w:p>
        </w:tc>
      </w:tr>
    </w:tbl>
    <w:p w:rsidR="00000000" w:rsidDel="00000000" w:rsidP="00000000" w:rsidRDefault="00000000" w:rsidRPr="00000000" w14:paraId="0000005E">
      <w:pPr>
        <w:spacing w:after="0" w:lineRule="auto"/>
        <w:rPr/>
      </w:pP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05 / Component inventory — ZS71–ZS92</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Stable component contracts shared between product design, frontend, BFF and QA.</w:t>
      </w:r>
    </w:p>
    <w:tbl>
      <w:tblPr>
        <w:tblStyle w:val="Table8"/>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3"/>
        <w:gridCol w:w="2059"/>
        <w:gridCol w:w="6350"/>
        <w:tblGridChange w:id="0">
          <w:tblGrid>
            <w:gridCol w:w="893"/>
            <w:gridCol w:w="2059"/>
            <w:gridCol w:w="6350"/>
          </w:tblGrid>
        </w:tblGridChange>
      </w:tblGrid>
      <w:tr>
        <w:trPr>
          <w:cantSplit w:val="0"/>
          <w:tblHeader w:val="1"/>
        </w:trPr>
        <w:tc>
          <w:tcPr>
            <w:shd w:fill="103848" w:val="clear"/>
          </w:tcPr>
          <w:p w:rsidR="00000000" w:rsidDel="00000000" w:rsidP="00000000" w:rsidRDefault="00000000" w:rsidRPr="00000000" w14:paraId="00000062">
            <w:pPr>
              <w:spacing w:after="4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03848" w:val="clear"/>
          </w:tcPr>
          <w:p w:rsidR="00000000" w:rsidDel="00000000" w:rsidP="00000000" w:rsidRDefault="00000000" w:rsidRPr="00000000" w14:paraId="00000063">
            <w:pPr>
              <w:spacing w:after="40" w:lineRule="auto"/>
              <w:rPr/>
            </w:pPr>
            <w:r w:rsidDel="00000000" w:rsidR="00000000" w:rsidRPr="00000000">
              <w:rPr>
                <w:b w:val="1"/>
                <w:bCs w:val="1"/>
                <w:color w:val="ffffff"/>
                <w:sz w:val="15"/>
                <w:szCs w:val="15"/>
                <w:rtl w:val="0"/>
              </w:rPr>
              <w:t xml:space="preserve">COMPONENT</w:t>
            </w:r>
            <w:r w:rsidDel="00000000" w:rsidR="00000000" w:rsidRPr="00000000">
              <w:rPr>
                <w:rtl w:val="0"/>
              </w:rPr>
            </w:r>
          </w:p>
        </w:tc>
        <w:tc>
          <w:tcPr>
            <w:shd w:fill="103848" w:val="clear"/>
          </w:tcPr>
          <w:p w:rsidR="00000000" w:rsidDel="00000000" w:rsidP="00000000" w:rsidRDefault="00000000" w:rsidRPr="00000000" w14:paraId="00000064">
            <w:pPr>
              <w:spacing w:after="40" w:lineRule="auto"/>
              <w:rPr/>
            </w:pPr>
            <w:r w:rsidDel="00000000" w:rsidR="00000000" w:rsidRPr="00000000">
              <w:rPr>
                <w:b w:val="1"/>
                <w:bCs w:val="1"/>
                <w:color w:val="ffffff"/>
                <w:sz w:val="15"/>
                <w:szCs w:val="15"/>
                <w:rtl w:val="0"/>
              </w:rPr>
              <w:t xml:space="preserve">REQUIRED BEHAVIOR / SEMANTICS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65">
            <w:pPr>
              <w:spacing w:after="40" w:before="40" w:lineRule="auto"/>
              <w:rPr/>
            </w:pPr>
            <w:r w:rsidDel="00000000" w:rsidR="00000000" w:rsidRPr="00000000">
              <w:rPr>
                <w:color w:val="172c39"/>
                <w:sz w:val="15"/>
                <w:szCs w:val="15"/>
                <w:rtl w:val="0"/>
              </w:rPr>
              <w:t xml:space="preserve">ZS71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6">
            <w:pPr>
              <w:spacing w:after="40" w:before="40" w:lineRule="auto"/>
              <w:rPr/>
            </w:pPr>
            <w:r w:rsidDel="00000000" w:rsidR="00000000" w:rsidRPr="00000000">
              <w:rPr>
                <w:color w:val="172c39"/>
                <w:sz w:val="15"/>
                <w:szCs w:val="15"/>
                <w:rtl w:val="0"/>
              </w:rPr>
              <w:t xml:space="preserve">Discovery entry CTA</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7">
            <w:pPr>
              <w:spacing w:after="40" w:before="40" w:lineRule="auto"/>
              <w:rPr/>
            </w:pPr>
            <w:r w:rsidDel="00000000" w:rsidR="00000000" w:rsidRPr="00000000">
              <w:rPr>
                <w:color w:val="172c39"/>
                <w:sz w:val="15"/>
                <w:szCs w:val="15"/>
                <w:rtl w:val="0"/>
              </w:rPr>
              <w:t xml:space="preserve">Explicit public intent; opens SD0 and preserves unrelated chat.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68">
            <w:pPr>
              <w:spacing w:after="40" w:before="40" w:lineRule="auto"/>
              <w:rPr/>
            </w:pPr>
            <w:r w:rsidDel="00000000" w:rsidR="00000000" w:rsidRPr="00000000">
              <w:rPr>
                <w:color w:val="172c39"/>
                <w:sz w:val="15"/>
                <w:szCs w:val="15"/>
                <w:rtl w:val="0"/>
              </w:rPr>
              <w:t xml:space="preserve">ZS72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69">
            <w:pPr>
              <w:spacing w:after="40" w:before="40" w:lineRule="auto"/>
              <w:rPr/>
            </w:pPr>
            <w:r w:rsidDel="00000000" w:rsidR="00000000" w:rsidRPr="00000000">
              <w:rPr>
                <w:color w:val="172c39"/>
                <w:sz w:val="15"/>
                <w:szCs w:val="15"/>
                <w:rtl w:val="0"/>
              </w:rPr>
              <w:t xml:space="preserve">Scope disclosure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6A">
            <w:pPr>
              <w:spacing w:after="40" w:before="40" w:lineRule="auto"/>
              <w:rPr/>
            </w:pPr>
            <w:r w:rsidDel="00000000" w:rsidR="00000000" w:rsidRPr="00000000">
              <w:rPr>
                <w:color w:val="172c39"/>
                <w:sz w:val="15"/>
                <w:szCs w:val="15"/>
                <w:rtl w:val="0"/>
              </w:rPr>
              <w:t xml:space="preserve">States informational guidance; no environment review or assessment.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6B">
            <w:pPr>
              <w:spacing w:after="40" w:before="40" w:lineRule="auto"/>
              <w:rPr/>
            </w:pPr>
            <w:r w:rsidDel="00000000" w:rsidR="00000000" w:rsidRPr="00000000">
              <w:rPr>
                <w:color w:val="172c39"/>
                <w:sz w:val="15"/>
                <w:szCs w:val="15"/>
                <w:rtl w:val="0"/>
              </w:rPr>
              <w:t xml:space="preserve">ZS73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C">
            <w:pPr>
              <w:spacing w:after="40" w:before="40" w:lineRule="auto"/>
              <w:rPr/>
            </w:pPr>
            <w:r w:rsidDel="00000000" w:rsidR="00000000" w:rsidRPr="00000000">
              <w:rPr>
                <w:color w:val="172c39"/>
                <w:sz w:val="15"/>
                <w:szCs w:val="15"/>
                <w:rtl w:val="0"/>
              </w:rPr>
              <w:t xml:space="preserve">Progress indicator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D">
            <w:pPr>
              <w:spacing w:after="40" w:before="40" w:lineRule="auto"/>
              <w:rPr/>
            </w:pPr>
            <w:r w:rsidDel="00000000" w:rsidR="00000000" w:rsidRPr="00000000">
              <w:rPr>
                <w:color w:val="172c39"/>
                <w:sz w:val="15"/>
                <w:szCs w:val="15"/>
                <w:rtl w:val="0"/>
              </w:rPr>
              <w:t xml:space="preserve">Step label (“1 of 2 optional questions”); no misleading qualification completeness.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6E">
            <w:pPr>
              <w:spacing w:after="40" w:before="40" w:lineRule="auto"/>
              <w:rPr/>
            </w:pPr>
            <w:r w:rsidDel="00000000" w:rsidR="00000000" w:rsidRPr="00000000">
              <w:rPr>
                <w:color w:val="172c39"/>
                <w:sz w:val="15"/>
                <w:szCs w:val="15"/>
                <w:rtl w:val="0"/>
              </w:rPr>
              <w:t xml:space="preserve">ZS74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6F">
            <w:pPr>
              <w:spacing w:after="40" w:before="40" w:lineRule="auto"/>
              <w:rPr/>
            </w:pPr>
            <w:r w:rsidDel="00000000" w:rsidR="00000000" w:rsidRPr="00000000">
              <w:rPr>
                <w:color w:val="172c39"/>
                <w:sz w:val="15"/>
                <w:szCs w:val="15"/>
                <w:rtl w:val="0"/>
              </w:rPr>
              <w:t xml:space="preserve">Priority selection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0">
            <w:pPr>
              <w:spacing w:after="40" w:before="40" w:lineRule="auto"/>
              <w:rPr/>
            </w:pPr>
            <w:r w:rsidDel="00000000" w:rsidR="00000000" w:rsidRPr="00000000">
              <w:rPr>
                <w:color w:val="172c39"/>
                <w:sz w:val="15"/>
                <w:szCs w:val="15"/>
                <w:rtl w:val="0"/>
              </w:rPr>
              <w:t xml:space="preserve">Single-select semantic group, keyboard-operable; clear selection.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71">
            <w:pPr>
              <w:spacing w:after="40" w:before="40" w:lineRule="auto"/>
              <w:rPr/>
            </w:pPr>
            <w:r w:rsidDel="00000000" w:rsidR="00000000" w:rsidRPr="00000000">
              <w:rPr>
                <w:color w:val="172c39"/>
                <w:sz w:val="15"/>
                <w:szCs w:val="15"/>
                <w:rtl w:val="0"/>
              </w:rPr>
              <w:t xml:space="preserve">ZS75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2">
            <w:pPr>
              <w:spacing w:after="40" w:before="40" w:lineRule="auto"/>
              <w:rPr/>
            </w:pPr>
            <w:r w:rsidDel="00000000" w:rsidR="00000000" w:rsidRPr="00000000">
              <w:rPr>
                <w:color w:val="172c39"/>
                <w:sz w:val="15"/>
                <w:szCs w:val="15"/>
                <w:rtl w:val="0"/>
              </w:rPr>
              <w:t xml:space="preserve">Role selector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3">
            <w:pPr>
              <w:spacing w:after="40" w:before="40" w:lineRule="auto"/>
              <w:rPr/>
            </w:pPr>
            <w:r w:rsidDel="00000000" w:rsidR="00000000" w:rsidRPr="00000000">
              <w:rPr>
                <w:color w:val="172c39"/>
                <w:sz w:val="15"/>
                <w:szCs w:val="15"/>
                <w:rtl w:val="0"/>
              </w:rPr>
              <w:t xml:space="preserve">Optional fixed taxonomy; choose “Just exploring” without inference.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74">
            <w:pPr>
              <w:spacing w:after="40" w:before="40" w:lineRule="auto"/>
              <w:rPr/>
            </w:pPr>
            <w:r w:rsidDel="00000000" w:rsidR="00000000" w:rsidRPr="00000000">
              <w:rPr>
                <w:color w:val="172c39"/>
                <w:sz w:val="15"/>
                <w:szCs w:val="15"/>
                <w:rtl w:val="0"/>
              </w:rPr>
              <w:t xml:space="preserve">ZS76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5">
            <w:pPr>
              <w:spacing w:after="40" w:before="40" w:lineRule="auto"/>
              <w:rPr/>
            </w:pPr>
            <w:r w:rsidDel="00000000" w:rsidR="00000000" w:rsidRPr="00000000">
              <w:rPr>
                <w:color w:val="172c39"/>
                <w:sz w:val="15"/>
                <w:szCs w:val="15"/>
                <w:rtl w:val="0"/>
              </w:rPr>
              <w:t xml:space="preserve">Environment selector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6">
            <w:pPr>
              <w:spacing w:after="40" w:before="40" w:lineRule="auto"/>
              <w:rPr/>
            </w:pPr>
            <w:r w:rsidDel="00000000" w:rsidR="00000000" w:rsidRPr="00000000">
              <w:rPr>
                <w:color w:val="172c39"/>
                <w:sz w:val="15"/>
                <w:szCs w:val="15"/>
                <w:rtl w:val="0"/>
              </w:rPr>
              <w:t xml:space="preserve">Optional broad categories; allow “Prefer not to say.”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77">
            <w:pPr>
              <w:spacing w:after="40" w:before="40" w:lineRule="auto"/>
              <w:rPr/>
            </w:pPr>
            <w:r w:rsidDel="00000000" w:rsidR="00000000" w:rsidRPr="00000000">
              <w:rPr>
                <w:color w:val="172c39"/>
                <w:sz w:val="15"/>
                <w:szCs w:val="15"/>
                <w:rtl w:val="0"/>
              </w:rPr>
              <w:t xml:space="preserve">ZS77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8">
            <w:pPr>
              <w:spacing w:after="40" w:before="40" w:lineRule="auto"/>
              <w:rPr/>
            </w:pPr>
            <w:r w:rsidDel="00000000" w:rsidR="00000000" w:rsidRPr="00000000">
              <w:rPr>
                <w:color w:val="172c39"/>
                <w:sz w:val="15"/>
                <w:szCs w:val="15"/>
                <w:rtl w:val="0"/>
              </w:rPr>
              <w:t xml:space="preserve">Skip context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9">
            <w:pPr>
              <w:spacing w:after="40" w:before="40" w:lineRule="auto"/>
              <w:rPr/>
            </w:pPr>
            <w:r w:rsidDel="00000000" w:rsidR="00000000" w:rsidRPr="00000000">
              <w:rPr>
                <w:color w:val="172c39"/>
                <w:sz w:val="15"/>
                <w:szCs w:val="15"/>
                <w:rtl w:val="0"/>
              </w:rPr>
              <w:t xml:space="preserve">Moves ahead; no hidden default customer profile.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7A">
            <w:pPr>
              <w:spacing w:after="40" w:before="40" w:lineRule="auto"/>
              <w:rPr/>
            </w:pPr>
            <w:r w:rsidDel="00000000" w:rsidR="00000000" w:rsidRPr="00000000">
              <w:rPr>
                <w:color w:val="172c39"/>
                <w:sz w:val="15"/>
                <w:szCs w:val="15"/>
                <w:rtl w:val="0"/>
              </w:rPr>
              <w:t xml:space="preserve">ZS78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B">
            <w:pPr>
              <w:spacing w:after="40" w:before="40" w:lineRule="auto"/>
              <w:rPr/>
            </w:pPr>
            <w:r w:rsidDel="00000000" w:rsidR="00000000" w:rsidRPr="00000000">
              <w:rPr>
                <w:color w:val="172c39"/>
                <w:sz w:val="15"/>
                <w:szCs w:val="15"/>
                <w:rtl w:val="0"/>
              </w:rPr>
              <w:t xml:space="preserve">Back/edit action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C">
            <w:pPr>
              <w:spacing w:after="40" w:before="40" w:lineRule="auto"/>
              <w:rPr/>
            </w:pPr>
            <w:r w:rsidDel="00000000" w:rsidR="00000000" w:rsidRPr="00000000">
              <w:rPr>
                <w:color w:val="172c39"/>
                <w:sz w:val="15"/>
                <w:szCs w:val="15"/>
                <w:rtl w:val="0"/>
              </w:rPr>
              <w:t xml:space="preserve">Non-destructive navigation and focus restoration.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7D">
            <w:pPr>
              <w:spacing w:after="40" w:before="40" w:lineRule="auto"/>
              <w:rPr/>
            </w:pPr>
            <w:r w:rsidDel="00000000" w:rsidR="00000000" w:rsidRPr="00000000">
              <w:rPr>
                <w:color w:val="172c39"/>
                <w:sz w:val="15"/>
                <w:szCs w:val="15"/>
                <w:rtl w:val="0"/>
              </w:rPr>
              <w:t xml:space="preserve">ZS79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E">
            <w:pPr>
              <w:spacing w:after="40" w:before="40" w:lineRule="auto"/>
              <w:rPr/>
            </w:pPr>
            <w:r w:rsidDel="00000000" w:rsidR="00000000" w:rsidRPr="00000000">
              <w:rPr>
                <w:color w:val="172c39"/>
                <w:sz w:val="15"/>
                <w:szCs w:val="15"/>
                <w:rtl w:val="0"/>
              </w:rPr>
              <w:t xml:space="preserve">Match loading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F">
            <w:pPr>
              <w:spacing w:after="40" w:before="40" w:lineRule="auto"/>
              <w:rPr/>
            </w:pPr>
            <w:r w:rsidDel="00000000" w:rsidR="00000000" w:rsidRPr="00000000">
              <w:rPr>
                <w:color w:val="172c39"/>
                <w:sz w:val="15"/>
                <w:szCs w:val="15"/>
                <w:rtl w:val="0"/>
              </w:rPr>
              <w:t xml:space="preserve">Text status and cancellable request; no fake analysis progress.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80">
            <w:pPr>
              <w:spacing w:after="40" w:before="40" w:lineRule="auto"/>
              <w:rPr/>
            </w:pPr>
            <w:r w:rsidDel="00000000" w:rsidR="00000000" w:rsidRPr="00000000">
              <w:rPr>
                <w:color w:val="172c39"/>
                <w:sz w:val="15"/>
                <w:szCs w:val="15"/>
                <w:rtl w:val="0"/>
              </w:rPr>
              <w:t xml:space="preserve">ZS80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1">
            <w:pPr>
              <w:spacing w:after="40" w:before="40" w:lineRule="auto"/>
              <w:rPr/>
            </w:pPr>
            <w:r w:rsidDel="00000000" w:rsidR="00000000" w:rsidRPr="00000000">
              <w:rPr>
                <w:color w:val="172c39"/>
                <w:sz w:val="15"/>
                <w:szCs w:val="15"/>
                <w:rtl w:val="0"/>
              </w:rPr>
              <w:t xml:space="preserve">Recommendation card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2">
            <w:pPr>
              <w:spacing w:after="40" w:before="40" w:lineRule="auto"/>
              <w:rPr/>
            </w:pPr>
            <w:r w:rsidDel="00000000" w:rsidR="00000000" w:rsidRPr="00000000">
              <w:rPr>
                <w:color w:val="172c39"/>
                <w:sz w:val="15"/>
                <w:szCs w:val="15"/>
                <w:rtl w:val="0"/>
              </w:rPr>
              <w:t xml:space="preserve">Capability area, approved factual summary, reason and source link.</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83">
            <w:pPr>
              <w:spacing w:after="40" w:before="40" w:lineRule="auto"/>
              <w:rPr/>
            </w:pPr>
            <w:r w:rsidDel="00000000" w:rsidR="00000000" w:rsidRPr="00000000">
              <w:rPr>
                <w:color w:val="172c39"/>
                <w:sz w:val="15"/>
                <w:szCs w:val="15"/>
                <w:rtl w:val="0"/>
              </w:rPr>
              <w:t xml:space="preserve">ZS81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4">
            <w:pPr>
              <w:spacing w:after="40" w:before="40" w:lineRule="auto"/>
              <w:rPr/>
            </w:pPr>
            <w:r w:rsidDel="00000000" w:rsidR="00000000" w:rsidRPr="00000000">
              <w:rPr>
                <w:color w:val="172c39"/>
                <w:sz w:val="15"/>
                <w:szCs w:val="15"/>
                <w:rtl w:val="0"/>
              </w:rPr>
              <w:t xml:space="preserve">Source badge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5">
            <w:pPr>
              <w:spacing w:after="40" w:before="40" w:lineRule="auto"/>
              <w:rPr/>
            </w:pPr>
            <w:r w:rsidDel="00000000" w:rsidR="00000000" w:rsidRPr="00000000">
              <w:rPr>
                <w:color w:val="172c39"/>
                <w:sz w:val="15"/>
                <w:szCs w:val="15"/>
                <w:rtl w:val="0"/>
              </w:rPr>
              <w:t xml:space="preserve">Approved source title/URL and freshness metadata from registry.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86">
            <w:pPr>
              <w:spacing w:after="40" w:before="40" w:lineRule="auto"/>
              <w:rPr/>
            </w:pPr>
            <w:r w:rsidDel="00000000" w:rsidR="00000000" w:rsidRPr="00000000">
              <w:rPr>
                <w:color w:val="172c39"/>
                <w:sz w:val="15"/>
                <w:szCs w:val="15"/>
                <w:rtl w:val="0"/>
              </w:rPr>
              <w:t xml:space="preserve">ZS82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7">
            <w:pPr>
              <w:spacing w:after="40" w:before="40" w:lineRule="auto"/>
              <w:rPr/>
            </w:pPr>
            <w:r w:rsidDel="00000000" w:rsidR="00000000" w:rsidRPr="00000000">
              <w:rPr>
                <w:color w:val="172c39"/>
                <w:sz w:val="15"/>
                <w:szCs w:val="15"/>
                <w:rtl w:val="0"/>
              </w:rPr>
              <w:t xml:space="preserve">Result disclaimer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8">
            <w:pPr>
              <w:spacing w:after="40" w:before="40" w:lineRule="auto"/>
              <w:rPr/>
            </w:pPr>
            <w:r w:rsidDel="00000000" w:rsidR="00000000" w:rsidRPr="00000000">
              <w:rPr>
                <w:color w:val="172c39"/>
                <w:sz w:val="15"/>
                <w:szCs w:val="15"/>
                <w:rtl w:val="0"/>
              </w:rPr>
              <w:t xml:space="preserve">No security findings, capability entitlement or procurement guarantee.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89">
            <w:pPr>
              <w:spacing w:after="40" w:before="40" w:lineRule="auto"/>
              <w:rPr/>
            </w:pPr>
            <w:r w:rsidDel="00000000" w:rsidR="00000000" w:rsidRPr="00000000">
              <w:rPr>
                <w:color w:val="172c39"/>
                <w:sz w:val="15"/>
                <w:szCs w:val="15"/>
                <w:rtl w:val="0"/>
              </w:rPr>
              <w:t xml:space="preserve">ZS83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A">
            <w:pPr>
              <w:spacing w:after="40" w:before="40" w:lineRule="auto"/>
              <w:rPr/>
            </w:pPr>
            <w:r w:rsidDel="00000000" w:rsidR="00000000" w:rsidRPr="00000000">
              <w:rPr>
                <w:color w:val="172c39"/>
                <w:sz w:val="15"/>
                <w:szCs w:val="15"/>
                <w:rtl w:val="0"/>
              </w:rPr>
              <w:t xml:space="preserve">Result CTA rail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B">
            <w:pPr>
              <w:spacing w:after="40" w:before="40" w:lineRule="auto"/>
              <w:rPr/>
            </w:pPr>
            <w:r w:rsidDel="00000000" w:rsidR="00000000" w:rsidRPr="00000000">
              <w:rPr>
                <w:color w:val="172c39"/>
                <w:sz w:val="15"/>
                <w:szCs w:val="15"/>
                <w:rtl w:val="0"/>
              </w:rPr>
              <w:t xml:space="preserve">Read more, WF-003 demo and WF-004 support destinations.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8C">
            <w:pPr>
              <w:spacing w:after="40" w:before="40" w:lineRule="auto"/>
              <w:rPr/>
            </w:pPr>
            <w:r w:rsidDel="00000000" w:rsidR="00000000" w:rsidRPr="00000000">
              <w:rPr>
                <w:color w:val="172c39"/>
                <w:sz w:val="15"/>
                <w:szCs w:val="15"/>
                <w:rtl w:val="0"/>
              </w:rPr>
              <w:t xml:space="preserve">ZS84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D">
            <w:pPr>
              <w:spacing w:after="40" w:before="40" w:lineRule="auto"/>
              <w:rPr/>
            </w:pPr>
            <w:r w:rsidDel="00000000" w:rsidR="00000000" w:rsidRPr="00000000">
              <w:rPr>
                <w:color w:val="172c39"/>
                <w:sz w:val="15"/>
                <w:szCs w:val="15"/>
                <w:rtl w:val="0"/>
              </w:rPr>
              <w:t xml:space="preserve">Refine control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E">
            <w:pPr>
              <w:spacing w:after="40" w:before="40" w:lineRule="auto"/>
              <w:rPr/>
            </w:pPr>
            <w:r w:rsidDel="00000000" w:rsidR="00000000" w:rsidRPr="00000000">
              <w:rPr>
                <w:color w:val="172c39"/>
                <w:sz w:val="15"/>
                <w:szCs w:val="15"/>
                <w:rtl w:val="0"/>
              </w:rPr>
              <w:t xml:space="preserve">Reopen previous non-sensitive choices, regenerate matched results.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8F">
            <w:pPr>
              <w:spacing w:after="40" w:before="40" w:lineRule="auto"/>
              <w:rPr/>
            </w:pPr>
            <w:r w:rsidDel="00000000" w:rsidR="00000000" w:rsidRPr="00000000">
              <w:rPr>
                <w:color w:val="172c39"/>
                <w:sz w:val="15"/>
                <w:szCs w:val="15"/>
                <w:rtl w:val="0"/>
              </w:rPr>
              <w:t xml:space="preserve">ZS85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0">
            <w:pPr>
              <w:spacing w:after="40" w:before="40" w:lineRule="auto"/>
              <w:rPr/>
            </w:pPr>
            <w:r w:rsidDel="00000000" w:rsidR="00000000" w:rsidRPr="00000000">
              <w:rPr>
                <w:color w:val="172c39"/>
                <w:sz w:val="15"/>
                <w:szCs w:val="15"/>
                <w:rtl w:val="0"/>
              </w:rPr>
              <w:t xml:space="preserve">Reset control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1">
            <w:pPr>
              <w:spacing w:after="40" w:before="40" w:lineRule="auto"/>
              <w:rPr/>
            </w:pPr>
            <w:r w:rsidDel="00000000" w:rsidR="00000000" w:rsidRPr="00000000">
              <w:rPr>
                <w:color w:val="172c39"/>
                <w:sz w:val="15"/>
                <w:szCs w:val="15"/>
                <w:rtl w:val="0"/>
              </w:rPr>
              <w:t xml:space="preserve">Clear temporary selections and request context.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92">
            <w:pPr>
              <w:spacing w:after="40" w:before="40" w:lineRule="auto"/>
              <w:rPr/>
            </w:pPr>
            <w:r w:rsidDel="00000000" w:rsidR="00000000" w:rsidRPr="00000000">
              <w:rPr>
                <w:color w:val="172c39"/>
                <w:sz w:val="15"/>
                <w:szCs w:val="15"/>
                <w:rtl w:val="0"/>
              </w:rPr>
              <w:t xml:space="preserve">ZS86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3">
            <w:pPr>
              <w:spacing w:after="40" w:before="40" w:lineRule="auto"/>
              <w:rPr/>
            </w:pPr>
            <w:r w:rsidDel="00000000" w:rsidR="00000000" w:rsidRPr="00000000">
              <w:rPr>
                <w:color w:val="172c39"/>
                <w:sz w:val="15"/>
                <w:szCs w:val="15"/>
                <w:rtl w:val="0"/>
              </w:rPr>
              <w:t xml:space="preserve">No-match fallback</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4">
            <w:pPr>
              <w:spacing w:after="40" w:before="40" w:lineRule="auto"/>
              <w:rPr/>
            </w:pPr>
            <w:r w:rsidDel="00000000" w:rsidR="00000000" w:rsidRPr="00000000">
              <w:rPr>
                <w:color w:val="172c39"/>
                <w:sz w:val="15"/>
                <w:szCs w:val="15"/>
                <w:rtl w:val="0"/>
              </w:rPr>
              <w:t xml:space="preserve">Truthful uncertainty and public overview links.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95">
            <w:pPr>
              <w:spacing w:after="40" w:before="40" w:lineRule="auto"/>
              <w:rPr/>
            </w:pPr>
            <w:r w:rsidDel="00000000" w:rsidR="00000000" w:rsidRPr="00000000">
              <w:rPr>
                <w:color w:val="172c39"/>
                <w:sz w:val="15"/>
                <w:szCs w:val="15"/>
                <w:rtl w:val="0"/>
              </w:rPr>
              <w:t xml:space="preserve">ZS87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6">
            <w:pPr>
              <w:spacing w:after="40" w:before="40" w:lineRule="auto"/>
              <w:rPr/>
            </w:pPr>
            <w:r w:rsidDel="00000000" w:rsidR="00000000" w:rsidRPr="00000000">
              <w:rPr>
                <w:color w:val="172c39"/>
                <w:sz w:val="15"/>
                <w:szCs w:val="15"/>
                <w:rtl w:val="0"/>
              </w:rPr>
              <w:t xml:space="preserve">Offline/failure fallback</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7">
            <w:pPr>
              <w:spacing w:after="40" w:before="40" w:lineRule="auto"/>
              <w:rPr/>
            </w:pPr>
            <w:r w:rsidDel="00000000" w:rsidR="00000000" w:rsidRPr="00000000">
              <w:rPr>
                <w:color w:val="172c39"/>
                <w:sz w:val="15"/>
                <w:szCs w:val="15"/>
                <w:rtl w:val="0"/>
              </w:rPr>
              <w:t xml:space="preserve">Recover without breaking website/previous conversation.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98">
            <w:pPr>
              <w:spacing w:after="40" w:before="40" w:lineRule="auto"/>
              <w:rPr/>
            </w:pPr>
            <w:r w:rsidDel="00000000" w:rsidR="00000000" w:rsidRPr="00000000">
              <w:rPr>
                <w:color w:val="172c39"/>
                <w:sz w:val="15"/>
                <w:szCs w:val="15"/>
                <w:rtl w:val="0"/>
              </w:rPr>
              <w:t xml:space="preserve">ZS88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9">
            <w:pPr>
              <w:spacing w:after="40" w:before="40" w:lineRule="auto"/>
              <w:rPr/>
            </w:pPr>
            <w:r w:rsidDel="00000000" w:rsidR="00000000" w:rsidRPr="00000000">
              <w:rPr>
                <w:color w:val="172c39"/>
                <w:sz w:val="15"/>
                <w:szCs w:val="15"/>
                <w:rtl w:val="0"/>
              </w:rPr>
              <w:t xml:space="preserve">Server config adapter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A">
            <w:pPr>
              <w:spacing w:after="40" w:before="40" w:lineRule="auto"/>
              <w:rPr/>
            </w:pPr>
            <w:r w:rsidDel="00000000" w:rsidR="00000000" w:rsidRPr="00000000">
              <w:rPr>
                <w:color w:val="172c39"/>
                <w:sz w:val="15"/>
                <w:szCs w:val="15"/>
                <w:rtl w:val="0"/>
              </w:rPr>
              <w:t xml:space="preserve">Versioned choice labels, eligibility flags and locale.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9B">
            <w:pPr>
              <w:spacing w:after="40" w:before="40" w:lineRule="auto"/>
              <w:rPr/>
            </w:pPr>
            <w:r w:rsidDel="00000000" w:rsidR="00000000" w:rsidRPr="00000000">
              <w:rPr>
                <w:color w:val="172c39"/>
                <w:sz w:val="15"/>
                <w:szCs w:val="15"/>
                <w:rtl w:val="0"/>
              </w:rPr>
              <w:t xml:space="preserve">ZS89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C">
            <w:pPr>
              <w:spacing w:after="40" w:before="40" w:lineRule="auto"/>
              <w:rPr/>
            </w:pPr>
            <w:r w:rsidDel="00000000" w:rsidR="00000000" w:rsidRPr="00000000">
              <w:rPr>
                <w:color w:val="172c39"/>
                <w:sz w:val="15"/>
                <w:szCs w:val="15"/>
                <w:rtl w:val="0"/>
              </w:rPr>
              <w:t xml:space="preserve">Match policy engine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D">
            <w:pPr>
              <w:spacing w:after="40" w:before="40" w:lineRule="auto"/>
              <w:rPr/>
            </w:pPr>
            <w:r w:rsidDel="00000000" w:rsidR="00000000" w:rsidRPr="00000000">
              <w:rPr>
                <w:color w:val="172c39"/>
                <w:sz w:val="15"/>
                <w:szCs w:val="15"/>
                <w:rtl w:val="0"/>
              </w:rPr>
              <w:t xml:space="preserve">Deterministic rule version + approved source filters.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9E">
            <w:pPr>
              <w:spacing w:after="40" w:before="40" w:lineRule="auto"/>
              <w:rPr/>
            </w:pPr>
            <w:r w:rsidDel="00000000" w:rsidR="00000000" w:rsidRPr="00000000">
              <w:rPr>
                <w:color w:val="172c39"/>
                <w:sz w:val="15"/>
                <w:szCs w:val="15"/>
                <w:rtl w:val="0"/>
              </w:rPr>
              <w:t xml:space="preserve">ZS90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F">
            <w:pPr>
              <w:spacing w:after="40" w:before="40" w:lineRule="auto"/>
              <w:rPr/>
            </w:pPr>
            <w:r w:rsidDel="00000000" w:rsidR="00000000" w:rsidRPr="00000000">
              <w:rPr>
                <w:color w:val="172c39"/>
                <w:sz w:val="15"/>
                <w:szCs w:val="15"/>
                <w:rtl w:val="0"/>
              </w:rPr>
              <w:t xml:space="preserve">Public BFF client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0">
            <w:pPr>
              <w:spacing w:after="40" w:before="40" w:lineRule="auto"/>
              <w:rPr/>
            </w:pPr>
            <w:r w:rsidDel="00000000" w:rsidR="00000000" w:rsidRPr="00000000">
              <w:rPr>
                <w:color w:val="172c39"/>
                <w:sz w:val="15"/>
                <w:szCs w:val="15"/>
                <w:rtl w:val="0"/>
              </w:rPr>
              <w:t xml:space="preserve">Typed, bounded, anti-abuse request; no authenticated privileges.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A1">
            <w:pPr>
              <w:spacing w:after="40" w:before="40" w:lineRule="auto"/>
              <w:rPr/>
            </w:pPr>
            <w:r w:rsidDel="00000000" w:rsidR="00000000" w:rsidRPr="00000000">
              <w:rPr>
                <w:color w:val="172c39"/>
                <w:sz w:val="15"/>
                <w:szCs w:val="15"/>
                <w:rtl w:val="0"/>
              </w:rPr>
              <w:t xml:space="preserve">ZS91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2">
            <w:pPr>
              <w:spacing w:after="40" w:before="40" w:lineRule="auto"/>
              <w:rPr/>
            </w:pPr>
            <w:r w:rsidDel="00000000" w:rsidR="00000000" w:rsidRPr="00000000">
              <w:rPr>
                <w:color w:val="172c39"/>
                <w:sz w:val="15"/>
                <w:szCs w:val="15"/>
                <w:rtl w:val="0"/>
              </w:rPr>
              <w:t xml:space="preserve">Safe event emitter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3">
            <w:pPr>
              <w:spacing w:after="40" w:before="40" w:lineRule="auto"/>
              <w:rPr/>
            </w:pPr>
            <w:r w:rsidDel="00000000" w:rsidR="00000000" w:rsidRPr="00000000">
              <w:rPr>
                <w:color w:val="172c39"/>
                <w:sz w:val="15"/>
                <w:szCs w:val="15"/>
                <w:rtl w:val="0"/>
              </w:rPr>
              <w:t xml:space="preserve">No personal, free-text, security incident or tenant data.</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A4">
            <w:pPr>
              <w:spacing w:after="40" w:before="40" w:lineRule="auto"/>
              <w:rPr/>
            </w:pPr>
            <w:r w:rsidDel="00000000" w:rsidR="00000000" w:rsidRPr="00000000">
              <w:rPr>
                <w:color w:val="172c39"/>
                <w:sz w:val="15"/>
                <w:szCs w:val="15"/>
                <w:rtl w:val="0"/>
              </w:rPr>
              <w:t xml:space="preserve">ZS92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5">
            <w:pPr>
              <w:spacing w:after="40" w:before="40" w:lineRule="auto"/>
              <w:rPr/>
            </w:pPr>
            <w:r w:rsidDel="00000000" w:rsidR="00000000" w:rsidRPr="00000000">
              <w:rPr>
                <w:color w:val="172c39"/>
                <w:sz w:val="15"/>
                <w:szCs w:val="15"/>
                <w:rtl w:val="0"/>
              </w:rPr>
              <w:t xml:space="preserve">Handoff context guard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6">
            <w:pPr>
              <w:spacing w:after="40" w:before="40" w:lineRule="auto"/>
              <w:rPr/>
            </w:pPr>
            <w:r w:rsidDel="00000000" w:rsidR="00000000" w:rsidRPr="00000000">
              <w:rPr>
                <w:color w:val="172c39"/>
                <w:sz w:val="15"/>
                <w:szCs w:val="15"/>
                <w:rtl w:val="0"/>
              </w:rPr>
              <w:t xml:space="preserve">No auto-transfer into lead/support payload; asks explicit new confirmation.</w:t>
            </w:r>
            <w:r w:rsidDel="00000000" w:rsidR="00000000" w:rsidRPr="00000000">
              <w:rPr>
                <w:rtl w:val="0"/>
              </w:rPr>
            </w:r>
          </w:p>
        </w:tc>
      </w:tr>
    </w:tbl>
    <w:p w:rsidR="00000000" w:rsidDel="00000000" w:rsidP="00000000" w:rsidRDefault="00000000" w:rsidRPr="00000000" w14:paraId="000000A7">
      <w:pPr>
        <w:spacing w:after="0" w:lineRule="auto"/>
        <w:rPr/>
      </w:pPr>
      <w:r w:rsidDel="00000000" w:rsidR="00000000" w:rsidRPr="00000000">
        <w:rPr>
          <w:rtl w:val="0"/>
        </w:rPr>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rPr/>
      </w:pPr>
      <w:r w:rsidDel="00000000" w:rsidR="00000000" w:rsidRPr="00000000">
        <w:rPr>
          <w:rtl w:val="0"/>
        </w:rPr>
        <w:t xml:space="preserve">06 / Approved capabilities and destination catalogue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Examples describe *information areas*, not independently verified commercial feature availability.</w:t>
      </w:r>
    </w:p>
    <w:tbl>
      <w:tblPr>
        <w:tblStyle w:val="Table9"/>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6"/>
        <w:gridCol w:w="3643"/>
        <w:gridCol w:w="3773"/>
        <w:tblGridChange w:id="0">
          <w:tblGrid>
            <w:gridCol w:w="1886"/>
            <w:gridCol w:w="3643"/>
            <w:gridCol w:w="3773"/>
          </w:tblGrid>
        </w:tblGridChange>
      </w:tblGrid>
      <w:tr>
        <w:trPr>
          <w:cantSplit w:val="0"/>
          <w:tblHeader w:val="1"/>
        </w:trPr>
        <w:tc>
          <w:tcPr>
            <w:shd w:fill="103848" w:val="clear"/>
          </w:tcPr>
          <w:p w:rsidR="00000000" w:rsidDel="00000000" w:rsidP="00000000" w:rsidRDefault="00000000" w:rsidRPr="00000000" w14:paraId="000000AB">
            <w:pPr>
              <w:spacing w:after="40" w:lineRule="auto"/>
              <w:rPr/>
            </w:pPr>
            <w:r w:rsidDel="00000000" w:rsidR="00000000" w:rsidRPr="00000000">
              <w:rPr>
                <w:b w:val="1"/>
                <w:bCs w:val="1"/>
                <w:color w:val="ffffff"/>
                <w:sz w:val="15"/>
                <w:szCs w:val="15"/>
                <w:rtl w:val="0"/>
              </w:rPr>
              <w:t xml:space="preserve">CAPABILITY AREA</w:t>
            </w:r>
            <w:r w:rsidDel="00000000" w:rsidR="00000000" w:rsidRPr="00000000">
              <w:rPr>
                <w:rtl w:val="0"/>
              </w:rPr>
            </w:r>
          </w:p>
        </w:tc>
        <w:tc>
          <w:tcPr>
            <w:shd w:fill="103848" w:val="clear"/>
          </w:tcPr>
          <w:p w:rsidR="00000000" w:rsidDel="00000000" w:rsidP="00000000" w:rsidRDefault="00000000" w:rsidRPr="00000000" w14:paraId="000000AC">
            <w:pPr>
              <w:spacing w:after="40" w:lineRule="auto"/>
              <w:rPr/>
            </w:pPr>
            <w:r w:rsidDel="00000000" w:rsidR="00000000" w:rsidRPr="00000000">
              <w:rPr>
                <w:b w:val="1"/>
                <w:bCs w:val="1"/>
                <w:color w:val="ffffff"/>
                <w:sz w:val="15"/>
                <w:szCs w:val="15"/>
                <w:rtl w:val="0"/>
              </w:rPr>
              <w:t xml:space="preserve">RELEVANT PUBLIC EXPLORATION</w:t>
            </w:r>
            <w:r w:rsidDel="00000000" w:rsidR="00000000" w:rsidRPr="00000000">
              <w:rPr>
                <w:rtl w:val="0"/>
              </w:rPr>
            </w:r>
          </w:p>
        </w:tc>
        <w:tc>
          <w:tcPr>
            <w:shd w:fill="103848" w:val="clear"/>
          </w:tcPr>
          <w:p w:rsidR="00000000" w:rsidDel="00000000" w:rsidP="00000000" w:rsidRDefault="00000000" w:rsidRPr="00000000" w14:paraId="000000AD">
            <w:pPr>
              <w:spacing w:after="40" w:lineRule="auto"/>
              <w:rPr/>
            </w:pPr>
            <w:r w:rsidDel="00000000" w:rsidR="00000000" w:rsidRPr="00000000">
              <w:rPr>
                <w:b w:val="1"/>
                <w:bCs w:val="1"/>
                <w:color w:val="ffffff"/>
                <w:sz w:val="15"/>
                <w:szCs w:val="15"/>
                <w:rtl w:val="0"/>
              </w:rPr>
              <w:t xml:space="preserve">CLAIM / SOURCE GATE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AE">
            <w:pPr>
              <w:spacing w:after="40" w:before="40" w:lineRule="auto"/>
              <w:rPr/>
            </w:pPr>
            <w:r w:rsidDel="00000000" w:rsidR="00000000" w:rsidRPr="00000000">
              <w:rPr>
                <w:color w:val="172c39"/>
                <w:sz w:val="15"/>
                <w:szCs w:val="15"/>
                <w:rtl w:val="0"/>
              </w:rPr>
              <w:t xml:space="preserve">Detection and triage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F">
            <w:pPr>
              <w:spacing w:after="40" w:before="40" w:lineRule="auto"/>
              <w:rPr/>
            </w:pPr>
            <w:r w:rsidDel="00000000" w:rsidR="00000000" w:rsidRPr="00000000">
              <w:rPr>
                <w:color w:val="172c39"/>
                <w:sz w:val="15"/>
                <w:szCs w:val="15"/>
                <w:rtl w:val="0"/>
              </w:rPr>
              <w:t xml:space="preserve">OCSF normalization concepts; event ingestion and alert investigation workflows.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0">
            <w:pPr>
              <w:spacing w:after="40" w:before="40" w:lineRule="auto"/>
              <w:rPr/>
            </w:pPr>
            <w:r w:rsidDel="00000000" w:rsidR="00000000" w:rsidRPr="00000000">
              <w:rPr>
                <w:color w:val="172c39"/>
                <w:sz w:val="15"/>
                <w:szCs w:val="15"/>
                <w:rtl w:val="0"/>
              </w:rPr>
              <w:t xml:space="preserve">Only display exact capability scope, release state and availability approved in the public capability register.</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B1">
            <w:pPr>
              <w:spacing w:after="40" w:before="40" w:lineRule="auto"/>
              <w:rPr/>
            </w:pPr>
            <w:r w:rsidDel="00000000" w:rsidR="00000000" w:rsidRPr="00000000">
              <w:rPr>
                <w:color w:val="172c39"/>
                <w:sz w:val="15"/>
                <w:szCs w:val="15"/>
                <w:rtl w:val="0"/>
              </w:rPr>
              <w:t xml:space="preserve">Threat investigation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2">
            <w:pPr>
              <w:spacing w:after="40" w:before="40" w:lineRule="auto"/>
              <w:rPr/>
            </w:pPr>
            <w:r w:rsidDel="00000000" w:rsidR="00000000" w:rsidRPr="00000000">
              <w:rPr>
                <w:color w:val="172c39"/>
                <w:sz w:val="15"/>
                <w:szCs w:val="15"/>
                <w:rtl w:val="0"/>
              </w:rPr>
              <w:t xml:space="preserve">Threat-hunting concepts, evidence-informed case investigation and analyst workflows.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3">
            <w:pPr>
              <w:spacing w:after="40" w:before="40" w:lineRule="auto"/>
              <w:rPr/>
            </w:pPr>
            <w:r w:rsidDel="00000000" w:rsidR="00000000" w:rsidRPr="00000000">
              <w:rPr>
                <w:color w:val="172c39"/>
                <w:sz w:val="15"/>
                <w:szCs w:val="15"/>
                <w:rtl w:val="0"/>
              </w:rPr>
              <w:t xml:space="preserve">No assertion of real-time threat identification, guaranteed detection quality, or autonomous defense.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B4">
            <w:pPr>
              <w:spacing w:after="40" w:before="40" w:lineRule="auto"/>
              <w:rPr/>
            </w:pPr>
            <w:r w:rsidDel="00000000" w:rsidR="00000000" w:rsidRPr="00000000">
              <w:rPr>
                <w:color w:val="172c39"/>
                <w:sz w:val="15"/>
                <w:szCs w:val="15"/>
                <w:rtl w:val="0"/>
              </w:rPr>
              <w:t xml:space="preserve">Governed response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5">
            <w:pPr>
              <w:spacing w:after="40" w:before="40" w:lineRule="auto"/>
              <w:rPr/>
            </w:pPr>
            <w:r w:rsidDel="00000000" w:rsidR="00000000" w:rsidRPr="00000000">
              <w:rPr>
                <w:color w:val="172c39"/>
                <w:sz w:val="15"/>
                <w:szCs w:val="15"/>
                <w:rtl w:val="0"/>
              </w:rPr>
              <w:t xml:space="preserve">Human-review gates, response proposals, playbook governance and response oversight.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6">
            <w:pPr>
              <w:spacing w:after="40" w:before="40" w:lineRule="auto"/>
              <w:rPr/>
            </w:pPr>
            <w:r w:rsidDel="00000000" w:rsidR="00000000" w:rsidRPr="00000000">
              <w:rPr>
                <w:color w:val="172c39"/>
                <w:sz w:val="15"/>
                <w:szCs w:val="15"/>
                <w:rtl w:val="0"/>
              </w:rPr>
              <w:t xml:space="preserve">Never imply unattended SOAR execution or a customer entitlement that has not been verified.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B7">
            <w:pPr>
              <w:spacing w:after="40" w:before="40" w:lineRule="auto"/>
              <w:rPr/>
            </w:pPr>
            <w:r w:rsidDel="00000000" w:rsidR="00000000" w:rsidRPr="00000000">
              <w:rPr>
                <w:color w:val="172c39"/>
                <w:sz w:val="15"/>
                <w:szCs w:val="15"/>
                <w:rtl w:val="0"/>
              </w:rPr>
              <w:t xml:space="preserve">Evidence and audit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8">
            <w:pPr>
              <w:spacing w:after="40" w:before="40" w:lineRule="auto"/>
              <w:rPr/>
            </w:pPr>
            <w:r w:rsidDel="00000000" w:rsidR="00000000" w:rsidRPr="00000000">
              <w:rPr>
                <w:color w:val="172c39"/>
                <w:sz w:val="15"/>
                <w:szCs w:val="15"/>
                <w:rtl w:val="0"/>
              </w:rPr>
              <w:t xml:space="preserve">Evidence provenance, audit-readiness materials, cryptographic verification concepts.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9">
            <w:pPr>
              <w:spacing w:after="40" w:before="40" w:lineRule="auto"/>
              <w:rPr/>
            </w:pPr>
            <w:r w:rsidDel="00000000" w:rsidR="00000000" w:rsidRPr="00000000">
              <w:rPr>
                <w:color w:val="172c39"/>
                <w:sz w:val="15"/>
                <w:szCs w:val="15"/>
                <w:rtl w:val="0"/>
              </w:rPr>
              <w:t xml:space="preserve">No certification, legal admissibility or compliance guarantee without approved external/legal substantiation.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BA">
            <w:pPr>
              <w:spacing w:after="40" w:before="40" w:lineRule="auto"/>
              <w:rPr/>
            </w:pPr>
            <w:r w:rsidDel="00000000" w:rsidR="00000000" w:rsidRPr="00000000">
              <w:rPr>
                <w:color w:val="172c39"/>
                <w:sz w:val="15"/>
                <w:szCs w:val="15"/>
                <w:rtl w:val="0"/>
              </w:rPr>
              <w:t xml:space="preserve">Managed / multi-team</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B">
            <w:pPr>
              <w:spacing w:after="40" w:before="40" w:lineRule="auto"/>
              <w:rPr/>
            </w:pPr>
            <w:r w:rsidDel="00000000" w:rsidR="00000000" w:rsidRPr="00000000">
              <w:rPr>
                <w:color w:val="172c39"/>
                <w:sz w:val="15"/>
                <w:szCs w:val="15"/>
                <w:rtl w:val="0"/>
              </w:rPr>
              <w:t xml:space="preserve">Team workflows and planned/publicly supported MSSP use cases.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C">
            <w:pPr>
              <w:spacing w:after="40" w:before="40" w:lineRule="auto"/>
              <w:rPr/>
            </w:pPr>
            <w:r w:rsidDel="00000000" w:rsidR="00000000" w:rsidRPr="00000000">
              <w:rPr>
                <w:color w:val="172c39"/>
                <w:sz w:val="15"/>
                <w:szCs w:val="15"/>
                <w:rtl w:val="0"/>
              </w:rPr>
              <w:t xml:space="preserve">Limit claims to currently public, approved, market-relevant features; never expose tenant/MSSP fleet.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BD">
            <w:pPr>
              <w:spacing w:after="40" w:before="40" w:lineRule="auto"/>
              <w:rPr/>
            </w:pPr>
            <w:r w:rsidDel="00000000" w:rsidR="00000000" w:rsidRPr="00000000">
              <w:rPr>
                <w:color w:val="172c39"/>
                <w:sz w:val="15"/>
                <w:szCs w:val="15"/>
                <w:rtl w:val="0"/>
              </w:rPr>
              <w:t xml:space="preserve">General platform</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E">
            <w:pPr>
              <w:spacing w:after="40" w:before="40" w:lineRule="auto"/>
              <w:rPr/>
            </w:pPr>
            <w:r w:rsidDel="00000000" w:rsidR="00000000" w:rsidRPr="00000000">
              <w:rPr>
                <w:color w:val="172c39"/>
                <w:sz w:val="15"/>
                <w:szCs w:val="15"/>
                <w:rtl w:val="0"/>
              </w:rPr>
              <w:t xml:space="preserve">High-level platform overview and demo navigation.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F">
            <w:pPr>
              <w:spacing w:after="40" w:before="40" w:lineRule="auto"/>
              <w:rPr/>
            </w:pPr>
            <w:r w:rsidDel="00000000" w:rsidR="00000000" w:rsidRPr="00000000">
              <w:rPr>
                <w:color w:val="172c39"/>
                <w:sz w:val="15"/>
                <w:szCs w:val="15"/>
                <w:rtl w:val="0"/>
              </w:rPr>
              <w:t xml:space="preserve">Show generic overview if no matching claim is publication-eligible.</w:t>
            </w:r>
            <w:r w:rsidDel="00000000" w:rsidR="00000000" w:rsidRPr="00000000">
              <w:rPr>
                <w:rtl w:val="0"/>
              </w:rPr>
            </w:r>
          </w:p>
        </w:tc>
      </w:tr>
    </w:tbl>
    <w:p w:rsidR="00000000" w:rsidDel="00000000" w:rsidP="00000000" w:rsidRDefault="00000000" w:rsidRPr="00000000" w14:paraId="000000C0">
      <w:pPr>
        <w:spacing w:after="0" w:lineRule="auto"/>
        <w:rPr/>
      </w:pP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rtl w:val="0"/>
        </w:rPr>
        <w:t xml:space="preserve">Source publication rule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A recommendation is eligible only if source.approved_for_public = true, source.market contains active locale, source.claim_status = approved, source.published_at is valid, source.revoked_at is null, and product capability is permitted for the product release/market. Product team—not LLM output—owns this content. Unknown fields fail closed.</w:t>
      </w:r>
    </w:p>
    <w:tbl>
      <w:tblPr>
        <w:tblStyle w:val="Table10"/>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0C3">
            <w:pPr>
              <w:spacing w:after="60" w:lineRule="auto"/>
              <w:rPr/>
            </w:pPr>
            <w:r w:rsidDel="00000000" w:rsidR="00000000" w:rsidRPr="00000000">
              <w:rPr>
                <w:b w:val="1"/>
                <w:bCs w:val="1"/>
                <w:color w:val="c04044"/>
                <w:sz w:val="16"/>
                <w:szCs w:val="16"/>
                <w:rtl w:val="0"/>
              </w:rPr>
              <w:t xml:space="preserve">LIVE PLATFORM BOUNDARY</w:t>
            </w:r>
            <w:r w:rsidDel="00000000" w:rsidR="00000000" w:rsidRPr="00000000">
              <w:rPr>
                <w:rtl w:val="0"/>
              </w:rPr>
            </w:r>
          </w:p>
          <w:p w:rsidR="00000000" w:rsidDel="00000000" w:rsidP="00000000" w:rsidRDefault="00000000" w:rsidRPr="00000000" w14:paraId="000000C4">
            <w:pPr>
              <w:spacing w:after="40" w:lineRule="auto"/>
              <w:rPr/>
            </w:pPr>
            <w:r w:rsidDel="00000000" w:rsidR="00000000" w:rsidRPr="00000000">
              <w:rPr>
                <w:sz w:val="17"/>
                <w:szCs w:val="17"/>
                <w:rtl w:val="0"/>
              </w:rPr>
              <w:t xml:space="preserve">The October 13 ZoikoShield demo architecture describes services including shield-core, shield-ingest, shield-ai, shield-action and shield-anchor. This public assistant is a separate, least-privileged experience and must not expose internal architecture secrets or consume production telemetry.</w:t>
            </w:r>
            <w:r w:rsidDel="00000000" w:rsidR="00000000" w:rsidRPr="00000000">
              <w:rPr>
                <w:rtl w:val="0"/>
              </w:rPr>
            </w:r>
          </w:p>
        </w:tc>
      </w:tr>
    </w:tbl>
    <w:p w:rsidR="00000000" w:rsidDel="00000000" w:rsidP="00000000" w:rsidRDefault="00000000" w:rsidRPr="00000000" w14:paraId="000000C5">
      <w:pPr>
        <w:spacing w:after="0" w:lineRule="auto"/>
        <w:rPr/>
      </w:pPr>
      <w:r w:rsidDel="00000000" w:rsidR="00000000" w:rsidRPr="00000000">
        <w:rPr>
          <w:rtl w:val="0"/>
        </w:rPr>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rPr/>
      </w:pPr>
      <w:r w:rsidDel="00000000" w:rsidR="00000000" w:rsidRPr="00000000">
        <w:rPr>
          <w:rtl w:val="0"/>
        </w:rPr>
        <w:t xml:space="preserve">07 / Matching matrix and rule precedence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No opaque fit score. Return the smallest useful grounded set.</w:t>
      </w:r>
    </w:p>
    <w:tbl>
      <w:tblPr>
        <w:tblStyle w:val="Table11"/>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9"/>
        <w:gridCol w:w="2088"/>
        <w:gridCol w:w="2160"/>
        <w:gridCol w:w="3355"/>
        <w:tblGridChange w:id="0">
          <w:tblGrid>
            <w:gridCol w:w="1699"/>
            <w:gridCol w:w="2088"/>
            <w:gridCol w:w="2160"/>
            <w:gridCol w:w="3355"/>
          </w:tblGrid>
        </w:tblGridChange>
      </w:tblGrid>
      <w:tr>
        <w:trPr>
          <w:cantSplit w:val="0"/>
          <w:tblHeader w:val="1"/>
        </w:trPr>
        <w:tc>
          <w:tcPr>
            <w:shd w:fill="103848" w:val="clear"/>
          </w:tcPr>
          <w:p w:rsidR="00000000" w:rsidDel="00000000" w:rsidP="00000000" w:rsidRDefault="00000000" w:rsidRPr="00000000" w14:paraId="000000C9">
            <w:pPr>
              <w:spacing w:after="40" w:lineRule="auto"/>
              <w:rPr/>
            </w:pPr>
            <w:r w:rsidDel="00000000" w:rsidR="00000000" w:rsidRPr="00000000">
              <w:rPr>
                <w:b w:val="1"/>
                <w:bCs w:val="1"/>
                <w:color w:val="ffffff"/>
                <w:sz w:val="15"/>
                <w:szCs w:val="15"/>
                <w:rtl w:val="0"/>
              </w:rPr>
              <w:t xml:space="preserve">PRIORITY CODE</w:t>
            </w:r>
            <w:r w:rsidDel="00000000" w:rsidR="00000000" w:rsidRPr="00000000">
              <w:rPr>
                <w:rtl w:val="0"/>
              </w:rPr>
            </w:r>
          </w:p>
        </w:tc>
        <w:tc>
          <w:tcPr>
            <w:shd w:fill="103848" w:val="clear"/>
          </w:tcPr>
          <w:p w:rsidR="00000000" w:rsidDel="00000000" w:rsidP="00000000" w:rsidRDefault="00000000" w:rsidRPr="00000000" w14:paraId="000000CA">
            <w:pPr>
              <w:spacing w:after="40" w:lineRule="auto"/>
              <w:rPr/>
            </w:pPr>
            <w:r w:rsidDel="00000000" w:rsidR="00000000" w:rsidRPr="00000000">
              <w:rPr>
                <w:b w:val="1"/>
                <w:bCs w:val="1"/>
                <w:color w:val="ffffff"/>
                <w:sz w:val="15"/>
                <w:szCs w:val="15"/>
                <w:rtl w:val="0"/>
              </w:rPr>
              <w:t xml:space="preserve">FIRST CAPABILITY</w:t>
            </w:r>
            <w:r w:rsidDel="00000000" w:rsidR="00000000" w:rsidRPr="00000000">
              <w:rPr>
                <w:rtl w:val="0"/>
              </w:rPr>
            </w:r>
          </w:p>
        </w:tc>
        <w:tc>
          <w:tcPr>
            <w:shd w:fill="103848" w:val="clear"/>
          </w:tcPr>
          <w:p w:rsidR="00000000" w:rsidDel="00000000" w:rsidP="00000000" w:rsidRDefault="00000000" w:rsidRPr="00000000" w14:paraId="000000CB">
            <w:pPr>
              <w:spacing w:after="40" w:lineRule="auto"/>
              <w:rPr/>
            </w:pPr>
            <w:r w:rsidDel="00000000" w:rsidR="00000000" w:rsidRPr="00000000">
              <w:rPr>
                <w:b w:val="1"/>
                <w:bCs w:val="1"/>
                <w:color w:val="ffffff"/>
                <w:sz w:val="15"/>
                <w:szCs w:val="15"/>
                <w:rtl w:val="0"/>
              </w:rPr>
              <w:t xml:space="preserve">OPTIONAL SECOND / THIRD</w:t>
            </w:r>
            <w:r w:rsidDel="00000000" w:rsidR="00000000" w:rsidRPr="00000000">
              <w:rPr>
                <w:rtl w:val="0"/>
              </w:rPr>
            </w:r>
          </w:p>
        </w:tc>
        <w:tc>
          <w:tcPr>
            <w:shd w:fill="103848" w:val="clear"/>
          </w:tcPr>
          <w:p w:rsidR="00000000" w:rsidDel="00000000" w:rsidP="00000000" w:rsidRDefault="00000000" w:rsidRPr="00000000" w14:paraId="000000CC">
            <w:pPr>
              <w:spacing w:after="40" w:lineRule="auto"/>
              <w:rPr/>
            </w:pPr>
            <w:r w:rsidDel="00000000" w:rsidR="00000000" w:rsidRPr="00000000">
              <w:rPr>
                <w:b w:val="1"/>
                <w:bCs w:val="1"/>
                <w:color w:val="ffffff"/>
                <w:sz w:val="15"/>
                <w:szCs w:val="15"/>
                <w:rtl w:val="0"/>
              </w:rPr>
              <w:t xml:space="preserve">OVERRIDE AND SAFETY CONDITIONS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CD">
            <w:pPr>
              <w:spacing w:after="40" w:before="40" w:lineRule="auto"/>
              <w:rPr/>
            </w:pPr>
            <w:r w:rsidDel="00000000" w:rsidR="00000000" w:rsidRPr="00000000">
              <w:rPr>
                <w:color w:val="172c39"/>
                <w:sz w:val="15"/>
                <w:szCs w:val="15"/>
                <w:rtl w:val="0"/>
              </w:rPr>
              <w:t xml:space="preserve">detect_triage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E">
            <w:pPr>
              <w:spacing w:after="40" w:before="40" w:lineRule="auto"/>
              <w:rPr/>
            </w:pPr>
            <w:r w:rsidDel="00000000" w:rsidR="00000000" w:rsidRPr="00000000">
              <w:rPr>
                <w:color w:val="172c39"/>
                <w:sz w:val="15"/>
                <w:szCs w:val="15"/>
                <w:rtl w:val="0"/>
              </w:rPr>
              <w:t xml:space="preserve">Detection and triage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F">
            <w:pPr>
              <w:spacing w:after="40" w:before="40" w:lineRule="auto"/>
              <w:rPr/>
            </w:pPr>
            <w:r w:rsidDel="00000000" w:rsidR="00000000" w:rsidRPr="00000000">
              <w:rPr>
                <w:color w:val="172c39"/>
                <w:sz w:val="15"/>
                <w:szCs w:val="15"/>
                <w:rtl w:val="0"/>
              </w:rPr>
              <w:t xml:space="preserve">Threat investigation; evidence and audit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0">
            <w:pPr>
              <w:spacing w:after="40" w:before="40" w:lineRule="auto"/>
              <w:rPr/>
            </w:pPr>
            <w:r w:rsidDel="00000000" w:rsidR="00000000" w:rsidRPr="00000000">
              <w:rPr>
                <w:color w:val="172c39"/>
                <w:sz w:val="15"/>
                <w:szCs w:val="15"/>
                <w:rtl w:val="0"/>
              </w:rPr>
              <w:t xml:space="preserve">Only public approved features, never claims about existing threats.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D1">
            <w:pPr>
              <w:spacing w:after="40" w:before="40" w:lineRule="auto"/>
              <w:rPr/>
            </w:pPr>
            <w:r w:rsidDel="00000000" w:rsidR="00000000" w:rsidRPr="00000000">
              <w:rPr>
                <w:color w:val="172c39"/>
                <w:sz w:val="15"/>
                <w:szCs w:val="15"/>
                <w:rtl w:val="0"/>
              </w:rPr>
              <w:t xml:space="preserve">investigation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2">
            <w:pPr>
              <w:spacing w:after="40" w:before="40" w:lineRule="auto"/>
              <w:rPr/>
            </w:pPr>
            <w:r w:rsidDel="00000000" w:rsidR="00000000" w:rsidRPr="00000000">
              <w:rPr>
                <w:color w:val="172c39"/>
                <w:sz w:val="15"/>
                <w:szCs w:val="15"/>
                <w:rtl w:val="0"/>
              </w:rPr>
              <w:t xml:space="preserve">Threat investigation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3">
            <w:pPr>
              <w:spacing w:after="40" w:before="40" w:lineRule="auto"/>
              <w:rPr/>
            </w:pPr>
            <w:r w:rsidDel="00000000" w:rsidR="00000000" w:rsidRPr="00000000">
              <w:rPr>
                <w:color w:val="172c39"/>
                <w:sz w:val="15"/>
                <w:szCs w:val="15"/>
                <w:rtl w:val="0"/>
              </w:rPr>
              <w:t xml:space="preserve">Detection and triage; governed response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4">
            <w:pPr>
              <w:spacing w:after="40" w:before="40" w:lineRule="auto"/>
              <w:rPr/>
            </w:pPr>
            <w:r w:rsidDel="00000000" w:rsidR="00000000" w:rsidRPr="00000000">
              <w:rPr>
                <w:color w:val="172c39"/>
                <w:sz w:val="15"/>
                <w:szCs w:val="15"/>
                <w:rtl w:val="0"/>
              </w:rPr>
              <w:t xml:space="preserve">No AI-produced exploit guidance or direct customer case links.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D5">
            <w:pPr>
              <w:spacing w:after="40" w:before="40" w:lineRule="auto"/>
              <w:rPr/>
            </w:pPr>
            <w:r w:rsidDel="00000000" w:rsidR="00000000" w:rsidRPr="00000000">
              <w:rPr>
                <w:color w:val="172c39"/>
                <w:sz w:val="15"/>
                <w:szCs w:val="15"/>
                <w:rtl w:val="0"/>
              </w:rPr>
              <w:t xml:space="preserve">governed_response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6">
            <w:pPr>
              <w:spacing w:after="40" w:before="40" w:lineRule="auto"/>
              <w:rPr/>
            </w:pPr>
            <w:r w:rsidDel="00000000" w:rsidR="00000000" w:rsidRPr="00000000">
              <w:rPr>
                <w:color w:val="172c39"/>
                <w:sz w:val="15"/>
                <w:szCs w:val="15"/>
                <w:rtl w:val="0"/>
              </w:rPr>
              <w:t xml:space="preserve">Governed response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7">
            <w:pPr>
              <w:spacing w:after="40" w:before="40" w:lineRule="auto"/>
              <w:rPr/>
            </w:pPr>
            <w:r w:rsidDel="00000000" w:rsidR="00000000" w:rsidRPr="00000000">
              <w:rPr>
                <w:color w:val="172c39"/>
                <w:sz w:val="15"/>
                <w:szCs w:val="15"/>
                <w:rtl w:val="0"/>
              </w:rPr>
              <w:t xml:space="preserve">Threat investigation; evidence and audit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8">
            <w:pPr>
              <w:spacing w:after="40" w:before="40" w:lineRule="auto"/>
              <w:rPr/>
            </w:pPr>
            <w:r w:rsidDel="00000000" w:rsidR="00000000" w:rsidRPr="00000000">
              <w:rPr>
                <w:color w:val="172c39"/>
                <w:sz w:val="15"/>
                <w:szCs w:val="15"/>
                <w:rtl w:val="0"/>
              </w:rPr>
              <w:t xml:space="preserve">Clearly identify approval-gated actions if publicly documented.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D9">
            <w:pPr>
              <w:spacing w:after="40" w:before="40" w:lineRule="auto"/>
              <w:rPr/>
            </w:pPr>
            <w:r w:rsidDel="00000000" w:rsidR="00000000" w:rsidRPr="00000000">
              <w:rPr>
                <w:color w:val="172c39"/>
                <w:sz w:val="15"/>
                <w:szCs w:val="15"/>
                <w:rtl w:val="0"/>
              </w:rPr>
              <w:t xml:space="preserve">evidence_assurance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A">
            <w:pPr>
              <w:spacing w:after="40" w:before="40" w:lineRule="auto"/>
              <w:rPr/>
            </w:pPr>
            <w:r w:rsidDel="00000000" w:rsidR="00000000" w:rsidRPr="00000000">
              <w:rPr>
                <w:color w:val="172c39"/>
                <w:sz w:val="15"/>
                <w:szCs w:val="15"/>
                <w:rtl w:val="0"/>
              </w:rPr>
              <w:t xml:space="preserve">Evidence and audit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B">
            <w:pPr>
              <w:spacing w:after="40" w:before="40" w:lineRule="auto"/>
              <w:rPr/>
            </w:pPr>
            <w:r w:rsidDel="00000000" w:rsidR="00000000" w:rsidRPr="00000000">
              <w:rPr>
                <w:color w:val="172c39"/>
                <w:sz w:val="15"/>
                <w:szCs w:val="15"/>
                <w:rtl w:val="0"/>
              </w:rPr>
              <w:t xml:space="preserve">Governed response; general platform</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C">
            <w:pPr>
              <w:spacing w:after="40" w:before="40" w:lineRule="auto"/>
              <w:rPr/>
            </w:pPr>
            <w:r w:rsidDel="00000000" w:rsidR="00000000" w:rsidRPr="00000000">
              <w:rPr>
                <w:color w:val="172c39"/>
                <w:sz w:val="15"/>
                <w:szCs w:val="15"/>
                <w:rtl w:val="0"/>
              </w:rPr>
              <w:t xml:space="preserve">Never imply regulator acceptance or certification.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DD">
            <w:pPr>
              <w:spacing w:after="40" w:before="40" w:lineRule="auto"/>
              <w:rPr/>
            </w:pPr>
            <w:r w:rsidDel="00000000" w:rsidR="00000000" w:rsidRPr="00000000">
              <w:rPr>
                <w:color w:val="172c39"/>
                <w:sz w:val="15"/>
                <w:szCs w:val="15"/>
                <w:rtl w:val="0"/>
              </w:rPr>
              <w:t xml:space="preserve">managed_operations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E">
            <w:pPr>
              <w:spacing w:after="40" w:before="40" w:lineRule="auto"/>
              <w:rPr/>
            </w:pPr>
            <w:r w:rsidDel="00000000" w:rsidR="00000000" w:rsidRPr="00000000">
              <w:rPr>
                <w:color w:val="172c39"/>
                <w:sz w:val="15"/>
                <w:szCs w:val="15"/>
                <w:rtl w:val="0"/>
              </w:rPr>
              <w:t xml:space="preserve">Managed / multi-team</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F">
            <w:pPr>
              <w:spacing w:after="40" w:before="40" w:lineRule="auto"/>
              <w:rPr/>
            </w:pPr>
            <w:r w:rsidDel="00000000" w:rsidR="00000000" w:rsidRPr="00000000">
              <w:rPr>
                <w:color w:val="172c39"/>
                <w:sz w:val="15"/>
                <w:szCs w:val="15"/>
                <w:rtl w:val="0"/>
              </w:rPr>
              <w:t xml:space="preserve">Detection and triage; evidence and audit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0">
            <w:pPr>
              <w:spacing w:after="40" w:before="40" w:lineRule="auto"/>
              <w:rPr/>
            </w:pPr>
            <w:r w:rsidDel="00000000" w:rsidR="00000000" w:rsidRPr="00000000">
              <w:rPr>
                <w:color w:val="172c39"/>
                <w:sz w:val="15"/>
                <w:szCs w:val="15"/>
                <w:rtl w:val="0"/>
              </w:rPr>
              <w:t xml:space="preserve">No tenant enumeration, entitlement assumptions or real MSSP context.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E1">
            <w:pPr>
              <w:spacing w:after="40" w:before="40" w:lineRule="auto"/>
              <w:rPr/>
            </w:pPr>
            <w:r w:rsidDel="00000000" w:rsidR="00000000" w:rsidRPr="00000000">
              <w:rPr>
                <w:color w:val="172c39"/>
                <w:sz w:val="15"/>
                <w:szCs w:val="15"/>
                <w:rtl w:val="0"/>
              </w:rPr>
              <w:t xml:space="preserve">no_priority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2">
            <w:pPr>
              <w:spacing w:after="40" w:before="40" w:lineRule="auto"/>
              <w:rPr/>
            </w:pPr>
            <w:r w:rsidDel="00000000" w:rsidR="00000000" w:rsidRPr="00000000">
              <w:rPr>
                <w:color w:val="172c39"/>
                <w:sz w:val="15"/>
                <w:szCs w:val="15"/>
                <w:rtl w:val="0"/>
              </w:rPr>
              <w:t xml:space="preserve">General platform</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3">
            <w:pPr>
              <w:spacing w:after="40" w:before="40" w:lineRule="auto"/>
              <w:rPr/>
            </w:pPr>
            <w:r w:rsidDel="00000000" w:rsidR="00000000" w:rsidRPr="00000000">
              <w:rPr>
                <w:color w:val="172c39"/>
                <w:sz w:val="15"/>
                <w:szCs w:val="15"/>
                <w:rtl w:val="0"/>
              </w:rPr>
              <w:t xml:space="preserve">None unless public registry justifies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4">
            <w:pPr>
              <w:spacing w:after="40" w:before="40" w:lineRule="auto"/>
              <w:rPr/>
            </w:pPr>
            <w:r w:rsidDel="00000000" w:rsidR="00000000" w:rsidRPr="00000000">
              <w:rPr>
                <w:color w:val="172c39"/>
                <w:sz w:val="15"/>
                <w:szCs w:val="15"/>
                <w:rtl w:val="0"/>
              </w:rPr>
              <w:t xml:space="preserve">No fabricated personalized “recommendation.”</w:t>
            </w:r>
            <w:r w:rsidDel="00000000" w:rsidR="00000000" w:rsidRPr="00000000">
              <w:rPr>
                <w:rtl w:val="0"/>
              </w:rPr>
            </w:r>
          </w:p>
        </w:tc>
      </w:tr>
    </w:tbl>
    <w:p w:rsidR="00000000" w:rsidDel="00000000" w:rsidP="00000000" w:rsidRDefault="00000000" w:rsidRPr="00000000" w14:paraId="000000E5">
      <w:pPr>
        <w:spacing w:after="0" w:lineRule="auto"/>
        <w:rPr/>
      </w:pPr>
      <w:r w:rsidDel="00000000" w:rsidR="00000000" w:rsidRPr="00000000">
        <w:rPr>
          <w:rtl w:val="0"/>
        </w:rPr>
      </w:r>
    </w:p>
    <w:p w:rsidR="00000000" w:rsidDel="00000000" w:rsidP="00000000" w:rsidRDefault="00000000" w:rsidRPr="00000000" w14:paraId="000000E6">
      <w:pPr>
        <w:pStyle w:val="Heading2"/>
        <w:rPr/>
      </w:pPr>
      <w:r w:rsidDel="00000000" w:rsidR="00000000" w:rsidRPr="00000000">
        <w:rPr>
          <w:rtl w:val="0"/>
        </w:rPr>
        <w:t xml:space="preserve">Deterministic ranking</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1. Validate enums. 2. Resolve fixed base priority map. 3. Filter every area against publication eligibility and market. 4. Remove duplicate claims. 5. Cap at three. 6. Attach independent source IDs and an approved explanation template. 7. If fewer than one eligible source remains, return no_match. Role/environment may reorder eligible secondary items only under a reviewed policy; never override publication gates.</w:t>
      </w:r>
    </w:p>
    <w:tbl>
      <w:tblPr>
        <w:tblStyle w:val="Table12"/>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01"/>
        <w:gridCol w:w="5602"/>
        <w:tblGridChange w:id="0">
          <w:tblGrid>
            <w:gridCol w:w="3701"/>
            <w:gridCol w:w="5602"/>
          </w:tblGrid>
        </w:tblGridChange>
      </w:tblGrid>
      <w:tr>
        <w:trPr>
          <w:cantSplit w:val="0"/>
          <w:tblHeader w:val="1"/>
        </w:trPr>
        <w:tc>
          <w:tcPr>
            <w:shd w:fill="103848" w:val="clear"/>
          </w:tcPr>
          <w:p w:rsidR="00000000" w:rsidDel="00000000" w:rsidP="00000000" w:rsidRDefault="00000000" w:rsidRPr="00000000" w14:paraId="000000E8">
            <w:pPr>
              <w:spacing w:after="40" w:lineRule="auto"/>
              <w:rPr/>
            </w:pPr>
            <w:r w:rsidDel="00000000" w:rsidR="00000000" w:rsidRPr="00000000">
              <w:rPr>
                <w:b w:val="1"/>
                <w:bCs w:val="1"/>
                <w:color w:val="ffffff"/>
                <w:sz w:val="15"/>
                <w:szCs w:val="15"/>
                <w:rtl w:val="0"/>
              </w:rPr>
              <w:t xml:space="preserve">INPUT CASE</w:t>
            </w:r>
            <w:r w:rsidDel="00000000" w:rsidR="00000000" w:rsidRPr="00000000">
              <w:rPr>
                <w:rtl w:val="0"/>
              </w:rPr>
            </w:r>
          </w:p>
        </w:tc>
        <w:tc>
          <w:tcPr>
            <w:shd w:fill="103848" w:val="clear"/>
          </w:tcPr>
          <w:p w:rsidR="00000000" w:rsidDel="00000000" w:rsidP="00000000" w:rsidRDefault="00000000" w:rsidRPr="00000000" w14:paraId="000000E9">
            <w:pPr>
              <w:spacing w:after="40" w:lineRule="auto"/>
              <w:rPr/>
            </w:pPr>
            <w:r w:rsidDel="00000000" w:rsidR="00000000" w:rsidRPr="00000000">
              <w:rPr>
                <w:b w:val="1"/>
                <w:bCs w:val="1"/>
                <w:color w:val="ffffff"/>
                <w:sz w:val="15"/>
                <w:szCs w:val="15"/>
                <w:rtl w:val="0"/>
              </w:rPr>
              <w:t xml:space="preserve">EXPECTED POLICY RESULT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EA">
            <w:pPr>
              <w:spacing w:after="40" w:before="40" w:lineRule="auto"/>
              <w:rPr/>
            </w:pPr>
            <w:r w:rsidDel="00000000" w:rsidR="00000000" w:rsidRPr="00000000">
              <w:rPr>
                <w:color w:val="172c39"/>
                <w:sz w:val="15"/>
                <w:szCs w:val="15"/>
                <w:rtl w:val="0"/>
              </w:rPr>
              <w:t xml:space="preserve">No role provided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B">
            <w:pPr>
              <w:spacing w:after="40" w:before="40" w:lineRule="auto"/>
              <w:rPr/>
            </w:pPr>
            <w:r w:rsidDel="00000000" w:rsidR="00000000" w:rsidRPr="00000000">
              <w:rPr>
                <w:color w:val="172c39"/>
                <w:sz w:val="15"/>
                <w:szCs w:val="15"/>
                <w:rtl w:val="0"/>
              </w:rPr>
              <w:t xml:space="preserve">Use priority map with no unspoken buyer assumption.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EC">
            <w:pPr>
              <w:spacing w:after="40" w:before="40" w:lineRule="auto"/>
              <w:rPr/>
            </w:pPr>
            <w:r w:rsidDel="00000000" w:rsidR="00000000" w:rsidRPr="00000000">
              <w:rPr>
                <w:color w:val="172c39"/>
                <w:sz w:val="15"/>
                <w:szCs w:val="15"/>
                <w:rtl w:val="0"/>
              </w:rPr>
              <w:t xml:space="preserve">Role = grc_audit; priority = investigation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D">
            <w:pPr>
              <w:spacing w:after="40" w:before="40" w:lineRule="auto"/>
              <w:rPr/>
            </w:pPr>
            <w:r w:rsidDel="00000000" w:rsidR="00000000" w:rsidRPr="00000000">
              <w:rPr>
                <w:color w:val="172c39"/>
                <w:sz w:val="15"/>
                <w:szCs w:val="15"/>
                <w:rtl w:val="0"/>
              </w:rPr>
              <w:t xml:space="preserve">Respect investigation as first; permitted evidence area may be secondary only.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EE">
            <w:pPr>
              <w:spacing w:after="40" w:before="40" w:lineRule="auto"/>
              <w:rPr/>
            </w:pPr>
            <w:r w:rsidDel="00000000" w:rsidR="00000000" w:rsidRPr="00000000">
              <w:rPr>
                <w:color w:val="172c39"/>
                <w:sz w:val="15"/>
                <w:szCs w:val="15"/>
                <w:rtl w:val="0"/>
              </w:rPr>
              <w:t xml:space="preserve">Role = msp_mssp; managed_operations priority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F">
            <w:pPr>
              <w:spacing w:after="40" w:before="40" w:lineRule="auto"/>
              <w:rPr/>
            </w:pPr>
            <w:r w:rsidDel="00000000" w:rsidR="00000000" w:rsidRPr="00000000">
              <w:rPr>
                <w:color w:val="172c39"/>
                <w:sz w:val="15"/>
                <w:szCs w:val="15"/>
                <w:rtl w:val="0"/>
              </w:rPr>
              <w:t xml:space="preserve">Show approved multi-team materials; do not offer real fleet actions.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F0">
            <w:pPr>
              <w:spacing w:after="40" w:before="40" w:lineRule="auto"/>
              <w:rPr/>
            </w:pPr>
            <w:r w:rsidDel="00000000" w:rsidR="00000000" w:rsidRPr="00000000">
              <w:rPr>
                <w:color w:val="172c39"/>
                <w:sz w:val="15"/>
                <w:szCs w:val="15"/>
                <w:rtl w:val="0"/>
              </w:rPr>
              <w:t xml:space="preserve">Environment = on_prem</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1">
            <w:pPr>
              <w:spacing w:after="40" w:before="40" w:lineRule="auto"/>
              <w:rPr/>
            </w:pPr>
            <w:r w:rsidDel="00000000" w:rsidR="00000000" w:rsidRPr="00000000">
              <w:rPr>
                <w:color w:val="172c39"/>
                <w:sz w:val="15"/>
                <w:szCs w:val="15"/>
                <w:rtl w:val="0"/>
              </w:rPr>
              <w:t xml:space="preserve">Do not claim deployment support unless registry explicitly confirms it.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F2">
            <w:pPr>
              <w:spacing w:after="40" w:before="40" w:lineRule="auto"/>
              <w:rPr/>
            </w:pPr>
            <w:r w:rsidDel="00000000" w:rsidR="00000000" w:rsidRPr="00000000">
              <w:rPr>
                <w:color w:val="172c39"/>
                <w:sz w:val="15"/>
                <w:szCs w:val="15"/>
                <w:rtl w:val="0"/>
              </w:rPr>
              <w:t xml:space="preserve">Only source revoked / expired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3">
            <w:pPr>
              <w:spacing w:after="40" w:before="40" w:lineRule="auto"/>
              <w:rPr/>
            </w:pPr>
            <w:r w:rsidDel="00000000" w:rsidR="00000000" w:rsidRPr="00000000">
              <w:rPr>
                <w:color w:val="172c39"/>
                <w:sz w:val="15"/>
                <w:szCs w:val="15"/>
                <w:rtl w:val="0"/>
              </w:rPr>
              <w:t xml:space="preserve">Suppress affected items; generic fallback if no approved items remain.</w:t>
            </w:r>
            <w:r w:rsidDel="00000000" w:rsidR="00000000" w:rsidRPr="00000000">
              <w:rPr>
                <w:rtl w:val="0"/>
              </w:rPr>
            </w:r>
          </w:p>
        </w:tc>
      </w:tr>
    </w:tbl>
    <w:p w:rsidR="00000000" w:rsidDel="00000000" w:rsidP="00000000" w:rsidRDefault="00000000" w:rsidRPr="00000000" w14:paraId="000000F4">
      <w:pPr>
        <w:spacing w:after="0" w:lineRule="auto"/>
        <w:rPr/>
      </w:pPr>
      <w:r w:rsidDel="00000000" w:rsidR="00000000" w:rsidRPr="00000000">
        <w:rPr>
          <w:rtl w:val="0"/>
        </w:rPr>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rPr/>
      </w:pPr>
      <w:r w:rsidDel="00000000" w:rsidR="00000000" w:rsidRPr="00000000">
        <w:rPr>
          <w:rtl w:val="0"/>
        </w:rPr>
        <w:t xml:space="preserve">08 / Results: source-grounded exploration cards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Editorial, not diagnostic. Source links are as important as the recommendation itself.</w:t>
      </w:r>
    </w:p>
    <w:p w:rsidR="00000000" w:rsidDel="00000000" w:rsidP="00000000" w:rsidRDefault="00000000" w:rsidRPr="00000000" w14:paraId="000000F8">
      <w:pPr>
        <w:spacing w:after="80" w:lineRule="auto"/>
        <w:rPr/>
      </w:pPr>
      <w:r w:rsidDel="00000000" w:rsidR="00000000" w:rsidRPr="00000000">
        <w:rPr/>
        <w:drawing>
          <wp:inline distB="0" distT="0" distL="114300" distR="114300">
            <wp:extent cx="5897880" cy="4460272"/>
            <wp:effectExtent b="0" l="0" r="0" t="0"/>
            <wp:docPr descr="Annotated area-to-explore results with citations, selected criteria, and user-confirmed request-a-demo action." id="5" name="image5.png"/>
            <a:graphic>
              <a:graphicData uri="http://schemas.openxmlformats.org/drawingml/2006/picture">
                <pic:pic>
                  <pic:nvPicPr>
                    <pic:cNvPr descr="Annotated area-to-explore results with citations, selected criteria, and user-confirmed request-a-demo action." id="0" name="image5.png"/>
                    <pic:cNvPicPr preferRelativeResize="0"/>
                  </pic:nvPicPr>
                  <pic:blipFill>
                    <a:blip r:embed="rId9"/>
                    <a:srcRect b="0" l="0" r="0" t="0"/>
                    <a:stretch>
                      <a:fillRect/>
                    </a:stretch>
                  </pic:blipFill>
                  <pic:spPr>
                    <a:xfrm>
                      <a:off x="0" y="0"/>
                      <a:ext cx="5897880" cy="4460272"/>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4 — Example cards use placeholder source labels. In production, each source badge must be backed by a real approved document ID, immutable version and verified URL. Illustrative source labels here are placeholders rather than claims of currently published materials.</w:t>
      </w:r>
    </w:p>
    <w:tbl>
      <w:tblPr>
        <w:tblStyle w:val="Table13"/>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8222"/>
        <w:tblGridChange w:id="0">
          <w:tblGrid>
            <w:gridCol w:w="1080"/>
            <w:gridCol w:w="8222"/>
          </w:tblGrid>
        </w:tblGridChange>
      </w:tblGrid>
      <w:tr>
        <w:trPr>
          <w:cantSplit w:val="0"/>
          <w:tblHeader w:val="1"/>
        </w:trPr>
        <w:tc>
          <w:tcPr>
            <w:shd w:fill="103848" w:val="clear"/>
          </w:tcPr>
          <w:p w:rsidR="00000000" w:rsidDel="00000000" w:rsidP="00000000" w:rsidRDefault="00000000" w:rsidRPr="00000000" w14:paraId="000000FA">
            <w:pPr>
              <w:spacing w:after="40" w:lineRule="auto"/>
              <w:rPr/>
            </w:pPr>
            <w:r w:rsidDel="00000000" w:rsidR="00000000" w:rsidRPr="00000000">
              <w:rPr>
                <w:b w:val="1"/>
                <w:bCs w:val="1"/>
                <w:color w:val="ffffff"/>
                <w:sz w:val="15"/>
                <w:szCs w:val="15"/>
                <w:rtl w:val="0"/>
              </w:rPr>
              <w:t xml:space="preserve">MARKER</w:t>
            </w:r>
            <w:r w:rsidDel="00000000" w:rsidR="00000000" w:rsidRPr="00000000">
              <w:rPr>
                <w:rtl w:val="0"/>
              </w:rPr>
            </w:r>
          </w:p>
        </w:tc>
        <w:tc>
          <w:tcPr>
            <w:shd w:fill="103848" w:val="clear"/>
          </w:tcPr>
          <w:p w:rsidR="00000000" w:rsidDel="00000000" w:rsidP="00000000" w:rsidRDefault="00000000" w:rsidRPr="00000000" w14:paraId="000000FB">
            <w:pPr>
              <w:spacing w:after="40" w:lineRule="auto"/>
              <w:rPr/>
            </w:pPr>
            <w:r w:rsidDel="00000000" w:rsidR="00000000" w:rsidRPr="00000000">
              <w:rPr>
                <w:b w:val="1"/>
                <w:bCs w:val="1"/>
                <w:color w:val="ffffff"/>
                <w:sz w:val="15"/>
                <w:szCs w:val="15"/>
                <w:rtl w:val="0"/>
              </w:rPr>
              <w:t xml:space="preserve">EXPERIENCE REQUIREMENT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FC">
            <w:pPr>
              <w:spacing w:after="40" w:before="40" w:lineRule="auto"/>
              <w:rPr/>
            </w:pPr>
            <w:r w:rsidDel="00000000" w:rsidR="00000000" w:rsidRPr="00000000">
              <w:rPr>
                <w:color w:val="172c39"/>
                <w:sz w:val="15"/>
                <w:szCs w:val="15"/>
                <w:rtl w:val="0"/>
              </w:rPr>
              <w:t xml:space="preserve">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D">
            <w:pPr>
              <w:spacing w:after="40" w:before="40" w:lineRule="auto"/>
              <w:rPr/>
            </w:pPr>
            <w:r w:rsidDel="00000000" w:rsidR="00000000" w:rsidRPr="00000000">
              <w:rPr>
                <w:color w:val="172c39"/>
                <w:sz w:val="15"/>
                <w:szCs w:val="15"/>
                <w:rtl w:val="0"/>
              </w:rPr>
              <w:t xml:space="preserve">“Not a security assessment” remains visible in the results screen.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FE">
            <w:pPr>
              <w:spacing w:after="40" w:before="40" w:lineRule="auto"/>
              <w:rPr/>
            </w:pPr>
            <w:r w:rsidDel="00000000" w:rsidR="00000000" w:rsidRPr="00000000">
              <w:rPr>
                <w:color w:val="172c39"/>
                <w:sz w:val="15"/>
                <w:szCs w:val="15"/>
                <w:rtl w:val="0"/>
              </w:rPr>
              <w:t xml:space="preserve">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F">
            <w:pPr>
              <w:spacing w:after="40" w:before="40" w:lineRule="auto"/>
              <w:rPr/>
            </w:pPr>
            <w:r w:rsidDel="00000000" w:rsidR="00000000" w:rsidRPr="00000000">
              <w:rPr>
                <w:color w:val="172c39"/>
                <w:sz w:val="15"/>
                <w:szCs w:val="15"/>
                <w:rtl w:val="0"/>
              </w:rPr>
              <w:t xml:space="preserve">Approved sources must be clickable, accessible, stable HTTPS URLs resolved server-side.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00">
            <w:pPr>
              <w:spacing w:after="40" w:before="40" w:lineRule="auto"/>
              <w:rPr/>
            </w:pPr>
            <w:r w:rsidDel="00000000" w:rsidR="00000000" w:rsidRPr="00000000">
              <w:rPr>
                <w:color w:val="172c39"/>
                <w:sz w:val="15"/>
                <w:szCs w:val="15"/>
                <w:rtl w:val="0"/>
              </w:rPr>
              <w:t xml:space="preserve">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1">
            <w:pPr>
              <w:spacing w:after="40" w:before="40" w:lineRule="auto"/>
              <w:rPr/>
            </w:pPr>
            <w:r w:rsidDel="00000000" w:rsidR="00000000" w:rsidRPr="00000000">
              <w:rPr>
                <w:color w:val="172c39"/>
                <w:sz w:val="15"/>
                <w:szCs w:val="15"/>
                <w:rtl w:val="0"/>
              </w:rPr>
              <w:t xml:space="preserve">“Request a demo” opens WF-003 with a user-confirmed handoff; no automatic lead creation.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02">
            <w:pPr>
              <w:spacing w:after="40" w:before="40" w:lineRule="auto"/>
              <w:rPr/>
            </w:pPr>
            <w:r w:rsidDel="00000000" w:rsidR="00000000" w:rsidRPr="00000000">
              <w:rPr>
                <w:color w:val="172c39"/>
                <w:sz w:val="15"/>
                <w:szCs w:val="15"/>
                <w:rtl w:val="0"/>
              </w:rPr>
              <w:t xml:space="preserve">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3">
            <w:pPr>
              <w:spacing w:after="40" w:before="40" w:lineRule="auto"/>
              <w:rPr/>
            </w:pPr>
            <w:r w:rsidDel="00000000" w:rsidR="00000000" w:rsidRPr="00000000">
              <w:rPr>
                <w:color w:val="172c39"/>
                <w:sz w:val="15"/>
                <w:szCs w:val="15"/>
                <w:rtl w:val="0"/>
              </w:rPr>
              <w:t xml:space="preserve">Selections displayed back to user; omitted environment never synthesized.</w:t>
            </w:r>
            <w:r w:rsidDel="00000000" w:rsidR="00000000" w:rsidRPr="00000000">
              <w:rPr>
                <w:rtl w:val="0"/>
              </w:rPr>
            </w:r>
          </w:p>
        </w:tc>
      </w:tr>
    </w:tbl>
    <w:p w:rsidR="00000000" w:rsidDel="00000000" w:rsidP="00000000" w:rsidRDefault="00000000" w:rsidRPr="00000000" w14:paraId="00000104">
      <w:pPr>
        <w:spacing w:after="0" w:lineRule="auto"/>
        <w:rPr/>
      </w:pPr>
      <w:r w:rsidDel="00000000" w:rsidR="00000000" w:rsidRPr="00000000">
        <w:rPr>
          <w:rtl w:val="0"/>
        </w:rPr>
      </w:r>
    </w:p>
    <w:p w:rsidR="00000000" w:rsidDel="00000000" w:rsidP="00000000" w:rsidRDefault="00000000" w:rsidRPr="00000000" w14:paraId="00000105">
      <w:pPr>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rPr/>
      </w:pPr>
      <w:r w:rsidDel="00000000" w:rsidR="00000000" w:rsidRPr="00000000">
        <w:rPr>
          <w:rtl w:val="0"/>
        </w:rPr>
        <w:t xml:space="preserve">09 / Copy deck and content safety</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Plain American English: credible, concise and careful about what is known.</w:t>
      </w:r>
    </w:p>
    <w:tbl>
      <w:tblPr>
        <w:tblStyle w:val="Table14"/>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6"/>
        <w:gridCol w:w="3931"/>
        <w:gridCol w:w="3586"/>
        <w:tblGridChange w:id="0">
          <w:tblGrid>
            <w:gridCol w:w="1786"/>
            <w:gridCol w:w="3931"/>
            <w:gridCol w:w="3586"/>
          </w:tblGrid>
        </w:tblGridChange>
      </w:tblGrid>
      <w:tr>
        <w:trPr>
          <w:cantSplit w:val="0"/>
          <w:tblHeader w:val="1"/>
        </w:trPr>
        <w:tc>
          <w:tcPr>
            <w:shd w:fill="103848" w:val="clear"/>
          </w:tcPr>
          <w:p w:rsidR="00000000" w:rsidDel="00000000" w:rsidP="00000000" w:rsidRDefault="00000000" w:rsidRPr="00000000" w14:paraId="00000108">
            <w:pPr>
              <w:spacing w:after="40" w:lineRule="auto"/>
              <w:rPr/>
            </w:pPr>
            <w:r w:rsidDel="00000000" w:rsidR="00000000" w:rsidRPr="00000000">
              <w:rPr>
                <w:b w:val="1"/>
                <w:bCs w:val="1"/>
                <w:color w:val="ffffff"/>
                <w:sz w:val="15"/>
                <w:szCs w:val="15"/>
                <w:rtl w:val="0"/>
              </w:rPr>
              <w:t xml:space="preserve">SCREEN / ROLE</w:t>
            </w:r>
            <w:r w:rsidDel="00000000" w:rsidR="00000000" w:rsidRPr="00000000">
              <w:rPr>
                <w:rtl w:val="0"/>
              </w:rPr>
            </w:r>
          </w:p>
        </w:tc>
        <w:tc>
          <w:tcPr>
            <w:shd w:fill="103848" w:val="clear"/>
          </w:tcPr>
          <w:p w:rsidR="00000000" w:rsidDel="00000000" w:rsidP="00000000" w:rsidRDefault="00000000" w:rsidRPr="00000000" w14:paraId="00000109">
            <w:pPr>
              <w:spacing w:after="40" w:lineRule="auto"/>
              <w:rPr/>
            </w:pPr>
            <w:r w:rsidDel="00000000" w:rsidR="00000000" w:rsidRPr="00000000">
              <w:rPr>
                <w:b w:val="1"/>
                <w:bCs w:val="1"/>
                <w:color w:val="ffffff"/>
                <w:sz w:val="15"/>
                <w:szCs w:val="15"/>
                <w:rtl w:val="0"/>
              </w:rPr>
              <w:t xml:space="preserve">APPROVED PROPOSED MICROCOPY</w:t>
            </w:r>
            <w:r w:rsidDel="00000000" w:rsidR="00000000" w:rsidRPr="00000000">
              <w:rPr>
                <w:rtl w:val="0"/>
              </w:rPr>
            </w:r>
          </w:p>
        </w:tc>
        <w:tc>
          <w:tcPr>
            <w:shd w:fill="103848" w:val="clear"/>
          </w:tcPr>
          <w:p w:rsidR="00000000" w:rsidDel="00000000" w:rsidP="00000000" w:rsidRDefault="00000000" w:rsidRPr="00000000" w14:paraId="0000010A">
            <w:pPr>
              <w:spacing w:after="40" w:lineRule="auto"/>
              <w:rPr/>
            </w:pPr>
            <w:r w:rsidDel="00000000" w:rsidR="00000000" w:rsidRPr="00000000">
              <w:rPr>
                <w:b w:val="1"/>
                <w:bCs w:val="1"/>
                <w:color w:val="ffffff"/>
                <w:sz w:val="15"/>
                <w:szCs w:val="15"/>
                <w:rtl w:val="0"/>
              </w:rPr>
              <w:t xml:space="preserve">DISALLOWED CLAIM STYLE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0B">
            <w:pPr>
              <w:spacing w:after="40" w:before="40" w:lineRule="auto"/>
              <w:rPr/>
            </w:pPr>
            <w:r w:rsidDel="00000000" w:rsidR="00000000" w:rsidRPr="00000000">
              <w:rPr>
                <w:color w:val="172c39"/>
                <w:sz w:val="15"/>
                <w:szCs w:val="15"/>
                <w:rtl w:val="0"/>
              </w:rPr>
              <w:t xml:space="preserve">Entry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C">
            <w:pPr>
              <w:spacing w:after="40" w:before="40" w:lineRule="auto"/>
              <w:rPr/>
            </w:pPr>
            <w:r w:rsidDel="00000000" w:rsidR="00000000" w:rsidRPr="00000000">
              <w:rPr>
                <w:color w:val="172c39"/>
                <w:sz w:val="15"/>
                <w:szCs w:val="15"/>
                <w:rtl w:val="0"/>
              </w:rPr>
              <w:t xml:space="preserve">“Explore areas of ZoikoShield that relate to your priorities.”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D">
            <w:pPr>
              <w:spacing w:after="40" w:before="40" w:lineRule="auto"/>
              <w:rPr/>
            </w:pPr>
            <w:r w:rsidDel="00000000" w:rsidR="00000000" w:rsidRPr="00000000">
              <w:rPr>
                <w:color w:val="172c39"/>
                <w:sz w:val="15"/>
                <w:szCs w:val="15"/>
                <w:rtl w:val="0"/>
              </w:rPr>
              <w:t xml:space="preserve">“Discover your security score in 60 seconds.”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0E">
            <w:pPr>
              <w:spacing w:after="40" w:before="40" w:lineRule="auto"/>
              <w:rPr/>
            </w:pPr>
            <w:r w:rsidDel="00000000" w:rsidR="00000000" w:rsidRPr="00000000">
              <w:rPr>
                <w:color w:val="172c39"/>
                <w:sz w:val="15"/>
                <w:szCs w:val="15"/>
                <w:rtl w:val="0"/>
              </w:rPr>
              <w:t xml:space="preserve">Disclosure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F">
            <w:pPr>
              <w:spacing w:after="40" w:before="40" w:lineRule="auto"/>
              <w:rPr/>
            </w:pPr>
            <w:r w:rsidDel="00000000" w:rsidR="00000000" w:rsidRPr="00000000">
              <w:rPr>
                <w:color w:val="172c39"/>
                <w:sz w:val="15"/>
                <w:szCs w:val="15"/>
                <w:rtl w:val="0"/>
              </w:rPr>
              <w:t xml:space="preserve">“This guide uses your selections, not data from your environment.”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0">
            <w:pPr>
              <w:spacing w:after="40" w:before="40" w:lineRule="auto"/>
              <w:rPr/>
            </w:pPr>
            <w:r w:rsidDel="00000000" w:rsidR="00000000" w:rsidRPr="00000000">
              <w:rPr>
                <w:color w:val="172c39"/>
                <w:sz w:val="15"/>
                <w:szCs w:val="15"/>
                <w:rtl w:val="0"/>
              </w:rPr>
              <w:t xml:space="preserve">“We have analyzed your company’s security.”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11">
            <w:pPr>
              <w:spacing w:after="40" w:before="40" w:lineRule="auto"/>
              <w:rPr/>
            </w:pPr>
            <w:r w:rsidDel="00000000" w:rsidR="00000000" w:rsidRPr="00000000">
              <w:rPr>
                <w:color w:val="172c39"/>
                <w:sz w:val="15"/>
                <w:szCs w:val="15"/>
                <w:rtl w:val="0"/>
              </w:rPr>
              <w:t xml:space="preserve">Priority question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2">
            <w:pPr>
              <w:spacing w:after="40" w:before="40" w:lineRule="auto"/>
              <w:rPr/>
            </w:pPr>
            <w:r w:rsidDel="00000000" w:rsidR="00000000" w:rsidRPr="00000000">
              <w:rPr>
                <w:color w:val="172c39"/>
                <w:sz w:val="15"/>
                <w:szCs w:val="15"/>
                <w:rtl w:val="0"/>
              </w:rPr>
              <w:t xml:space="preserve">“What would you like to explore first?”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3">
            <w:pPr>
              <w:spacing w:after="40" w:before="40" w:lineRule="auto"/>
              <w:rPr/>
            </w:pPr>
            <w:r w:rsidDel="00000000" w:rsidR="00000000" w:rsidRPr="00000000">
              <w:rPr>
                <w:color w:val="172c39"/>
                <w:sz w:val="15"/>
                <w:szCs w:val="15"/>
                <w:rtl w:val="0"/>
              </w:rPr>
              <w:t xml:space="preserve">“What is your biggest unaddressed vulnerability?”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14">
            <w:pPr>
              <w:spacing w:after="40" w:before="40" w:lineRule="auto"/>
              <w:rPr/>
            </w:pPr>
            <w:r w:rsidDel="00000000" w:rsidR="00000000" w:rsidRPr="00000000">
              <w:rPr>
                <w:color w:val="172c39"/>
                <w:sz w:val="15"/>
                <w:szCs w:val="15"/>
                <w:rtl w:val="0"/>
              </w:rPr>
              <w:t xml:space="preserve">Optional context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5">
            <w:pPr>
              <w:spacing w:after="40" w:before="40" w:lineRule="auto"/>
              <w:rPr/>
            </w:pPr>
            <w:r w:rsidDel="00000000" w:rsidR="00000000" w:rsidRPr="00000000">
              <w:rPr>
                <w:color w:val="172c39"/>
                <w:sz w:val="15"/>
                <w:szCs w:val="15"/>
                <w:rtl w:val="0"/>
              </w:rPr>
              <w:t xml:space="preserve">“You can skip these questions.”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6">
            <w:pPr>
              <w:spacing w:after="40" w:before="40" w:lineRule="auto"/>
              <w:rPr/>
            </w:pPr>
            <w:r w:rsidDel="00000000" w:rsidR="00000000" w:rsidRPr="00000000">
              <w:rPr>
                <w:color w:val="172c39"/>
                <w:sz w:val="15"/>
                <w:szCs w:val="15"/>
                <w:rtl w:val="0"/>
              </w:rPr>
              <w:t xml:space="preserve">“Tell us which customer systems are exposed.”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17">
            <w:pPr>
              <w:spacing w:after="40" w:before="40" w:lineRule="auto"/>
              <w:rPr/>
            </w:pPr>
            <w:r w:rsidDel="00000000" w:rsidR="00000000" w:rsidRPr="00000000">
              <w:rPr>
                <w:color w:val="172c39"/>
                <w:sz w:val="15"/>
                <w:szCs w:val="15"/>
                <w:rtl w:val="0"/>
              </w:rPr>
              <w:t xml:space="preserve">Loading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8">
            <w:pPr>
              <w:spacing w:after="40" w:before="40" w:lineRule="auto"/>
              <w:rPr/>
            </w:pPr>
            <w:r w:rsidDel="00000000" w:rsidR="00000000" w:rsidRPr="00000000">
              <w:rPr>
                <w:color w:val="172c39"/>
                <w:sz w:val="15"/>
                <w:szCs w:val="15"/>
                <w:rtl w:val="0"/>
              </w:rPr>
              <w:t xml:space="preserve">“Finding relevant public information…”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9">
            <w:pPr>
              <w:spacing w:after="40" w:before="40" w:lineRule="auto"/>
              <w:rPr/>
            </w:pPr>
            <w:r w:rsidDel="00000000" w:rsidR="00000000" w:rsidRPr="00000000">
              <w:rPr>
                <w:color w:val="172c39"/>
                <w:sz w:val="15"/>
                <w:szCs w:val="15"/>
                <w:rtl w:val="0"/>
              </w:rPr>
              <w:t xml:space="preserve">“Running threat analysis against your environment…”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1A">
            <w:pPr>
              <w:spacing w:after="40" w:before="40" w:lineRule="auto"/>
              <w:rPr/>
            </w:pPr>
            <w:r w:rsidDel="00000000" w:rsidR="00000000" w:rsidRPr="00000000">
              <w:rPr>
                <w:color w:val="172c39"/>
                <w:sz w:val="15"/>
                <w:szCs w:val="15"/>
                <w:rtl w:val="0"/>
              </w:rPr>
              <w:t xml:space="preserve">Result heading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B">
            <w:pPr>
              <w:spacing w:after="40" w:before="40" w:lineRule="auto"/>
              <w:rPr/>
            </w:pPr>
            <w:r w:rsidDel="00000000" w:rsidR="00000000" w:rsidRPr="00000000">
              <w:rPr>
                <w:color w:val="172c39"/>
                <w:sz w:val="15"/>
                <w:szCs w:val="15"/>
                <w:rtl w:val="0"/>
              </w:rPr>
              <w:t xml:space="preserve">“Areas to explore”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C">
            <w:pPr>
              <w:spacing w:after="40" w:before="40" w:lineRule="auto"/>
              <w:rPr/>
            </w:pPr>
            <w:r w:rsidDel="00000000" w:rsidR="00000000" w:rsidRPr="00000000">
              <w:rPr>
                <w:color w:val="172c39"/>
                <w:sz w:val="15"/>
                <w:szCs w:val="15"/>
                <w:rtl w:val="0"/>
              </w:rPr>
              <w:t xml:space="preserve">“Your definitive security solution”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1D">
            <w:pPr>
              <w:spacing w:after="40" w:before="40" w:lineRule="auto"/>
              <w:rPr/>
            </w:pPr>
            <w:r w:rsidDel="00000000" w:rsidR="00000000" w:rsidRPr="00000000">
              <w:rPr>
                <w:color w:val="172c39"/>
                <w:sz w:val="15"/>
                <w:szCs w:val="15"/>
                <w:rtl w:val="0"/>
              </w:rPr>
              <w:t xml:space="preserve">Result reason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E">
            <w:pPr>
              <w:spacing w:after="40" w:before="40" w:lineRule="auto"/>
              <w:rPr/>
            </w:pPr>
            <w:r w:rsidDel="00000000" w:rsidR="00000000" w:rsidRPr="00000000">
              <w:rPr>
                <w:color w:val="172c39"/>
                <w:sz w:val="15"/>
                <w:szCs w:val="15"/>
                <w:rtl w:val="0"/>
              </w:rPr>
              <w:t xml:space="preserve">“You selected detection and triage, so these public materials may be relevant.”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F">
            <w:pPr>
              <w:spacing w:after="40" w:before="40" w:lineRule="auto"/>
              <w:rPr/>
            </w:pPr>
            <w:r w:rsidDel="00000000" w:rsidR="00000000" w:rsidRPr="00000000">
              <w:rPr>
                <w:color w:val="172c39"/>
                <w:sz w:val="15"/>
                <w:szCs w:val="15"/>
                <w:rtl w:val="0"/>
              </w:rPr>
              <w:t xml:space="preserve">“You are at high risk, so you need this module.”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20">
            <w:pPr>
              <w:spacing w:after="40" w:before="40" w:lineRule="auto"/>
              <w:rPr/>
            </w:pPr>
            <w:r w:rsidDel="00000000" w:rsidR="00000000" w:rsidRPr="00000000">
              <w:rPr>
                <w:color w:val="172c39"/>
                <w:sz w:val="15"/>
                <w:szCs w:val="15"/>
                <w:rtl w:val="0"/>
              </w:rPr>
              <w:t xml:space="preserve">No match</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1">
            <w:pPr>
              <w:spacing w:after="40" w:before="40" w:lineRule="auto"/>
              <w:rPr/>
            </w:pPr>
            <w:r w:rsidDel="00000000" w:rsidR="00000000" w:rsidRPr="00000000">
              <w:rPr>
                <w:color w:val="172c39"/>
                <w:sz w:val="15"/>
                <w:szCs w:val="15"/>
                <w:rtl w:val="0"/>
              </w:rPr>
              <w:t xml:space="preserve">“I can’t narrow this reliably. Here are public areas you can browse.”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2">
            <w:pPr>
              <w:spacing w:after="40" w:before="40" w:lineRule="auto"/>
              <w:rPr/>
            </w:pPr>
            <w:r w:rsidDel="00000000" w:rsidR="00000000" w:rsidRPr="00000000">
              <w:rPr>
                <w:color w:val="172c39"/>
                <w:sz w:val="15"/>
                <w:szCs w:val="15"/>
                <w:rtl w:val="0"/>
              </w:rPr>
              <w:t xml:space="preserve">“You do not have security gaps.”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23">
            <w:pPr>
              <w:spacing w:after="40" w:before="40" w:lineRule="auto"/>
              <w:rPr/>
            </w:pPr>
            <w:r w:rsidDel="00000000" w:rsidR="00000000" w:rsidRPr="00000000">
              <w:rPr>
                <w:color w:val="172c39"/>
                <w:sz w:val="15"/>
                <w:szCs w:val="15"/>
                <w:rtl w:val="0"/>
              </w:rPr>
              <w:t xml:space="preserve">CTA</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4">
            <w:pPr>
              <w:spacing w:after="40" w:before="40" w:lineRule="auto"/>
              <w:rPr/>
            </w:pPr>
            <w:r w:rsidDel="00000000" w:rsidR="00000000" w:rsidRPr="00000000">
              <w:rPr>
                <w:color w:val="172c39"/>
                <w:sz w:val="15"/>
                <w:szCs w:val="15"/>
                <w:rtl w:val="0"/>
              </w:rPr>
              <w:t xml:space="preserve">“Request a demo” / “Explore documentation”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5">
            <w:pPr>
              <w:spacing w:after="40" w:before="40" w:lineRule="auto"/>
              <w:rPr/>
            </w:pPr>
            <w:r w:rsidDel="00000000" w:rsidR="00000000" w:rsidRPr="00000000">
              <w:rPr>
                <w:color w:val="172c39"/>
                <w:sz w:val="15"/>
                <w:szCs w:val="15"/>
                <w:rtl w:val="0"/>
              </w:rPr>
              <w:t xml:space="preserve">“A specialist is standing by” unless verified.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26">
            <w:pPr>
              <w:spacing w:after="40" w:before="40" w:lineRule="auto"/>
              <w:rPr/>
            </w:pPr>
            <w:r w:rsidDel="00000000" w:rsidR="00000000" w:rsidRPr="00000000">
              <w:rPr>
                <w:color w:val="172c39"/>
                <w:sz w:val="15"/>
                <w:szCs w:val="15"/>
                <w:rtl w:val="0"/>
              </w:rPr>
              <w:t xml:space="preserve">Source not public</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7">
            <w:pPr>
              <w:spacing w:after="40" w:before="40" w:lineRule="auto"/>
              <w:rPr/>
            </w:pPr>
            <w:r w:rsidDel="00000000" w:rsidR="00000000" w:rsidRPr="00000000">
              <w:rPr>
                <w:color w:val="172c39"/>
                <w:sz w:val="15"/>
                <w:szCs w:val="15"/>
                <w:rtl w:val="0"/>
              </w:rPr>
              <w:t xml:space="preserve">Suppress item, offer eligible resources.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8">
            <w:pPr>
              <w:spacing w:after="40" w:before="40" w:lineRule="auto"/>
              <w:rPr/>
            </w:pPr>
            <w:r w:rsidDel="00000000" w:rsidR="00000000" w:rsidRPr="00000000">
              <w:rPr>
                <w:color w:val="172c39"/>
                <w:sz w:val="15"/>
                <w:szCs w:val="15"/>
                <w:rtl w:val="0"/>
              </w:rPr>
              <w:t xml:space="preserve">Expose draft / internal doc or invent a URL.</w:t>
            </w:r>
            <w:r w:rsidDel="00000000" w:rsidR="00000000" w:rsidRPr="00000000">
              <w:rPr>
                <w:rtl w:val="0"/>
              </w:rPr>
            </w:r>
          </w:p>
        </w:tc>
      </w:tr>
    </w:tbl>
    <w:p w:rsidR="00000000" w:rsidDel="00000000" w:rsidP="00000000" w:rsidRDefault="00000000" w:rsidRPr="00000000" w14:paraId="00000129">
      <w:pPr>
        <w:spacing w:after="0" w:lineRule="auto"/>
        <w:rPr/>
      </w:pPr>
      <w:r w:rsidDel="00000000" w:rsidR="00000000" w:rsidRPr="00000000">
        <w:rPr>
          <w:rtl w:val="0"/>
        </w:rPr>
      </w:r>
    </w:p>
    <w:p w:rsidR="00000000" w:rsidDel="00000000" w:rsidP="00000000" w:rsidRDefault="00000000" w:rsidRPr="00000000" w14:paraId="0000012A">
      <w:pPr>
        <w:pStyle w:val="Heading2"/>
        <w:rPr/>
      </w:pPr>
      <w:r w:rsidDel="00000000" w:rsidR="00000000" w:rsidRPr="00000000">
        <w:rPr>
          <w:rtl w:val="0"/>
        </w:rPr>
        <w:t xml:space="preserve">Evidence and hallucination guard</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Responses must be generated from publication-eligible metadata and an approved, versioned prompt template. Unsupported assertions are blocked by claim-level validation, not merely appended with a disclaimer. If an answer relies on live data, commercial availability or present-day pricing, it must link to the verified approved source or clearly state that information is not available.</w:t>
      </w:r>
    </w:p>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rPr/>
      </w:pPr>
      <w:r w:rsidDel="00000000" w:rsidR="00000000" w:rsidRPr="00000000">
        <w:rPr>
          <w:rtl w:val="0"/>
        </w:rPr>
        <w:t xml:space="preserve">10 / Public API and front-end integration</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Proposed contracts, subject to backend engineering validation.</w:t>
      </w:r>
    </w:p>
    <w:tbl>
      <w:tblPr>
        <w:tblStyle w:val="Table15"/>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3672"/>
        <w:gridCol w:w="2750"/>
        <w:tblGridChange w:id="0">
          <w:tblGrid>
            <w:gridCol w:w="2880"/>
            <w:gridCol w:w="3672"/>
            <w:gridCol w:w="2750"/>
          </w:tblGrid>
        </w:tblGridChange>
      </w:tblGrid>
      <w:tr>
        <w:trPr>
          <w:cantSplit w:val="0"/>
          <w:tblHeader w:val="1"/>
        </w:trPr>
        <w:tc>
          <w:tcPr>
            <w:shd w:fill="103848" w:val="clear"/>
          </w:tcPr>
          <w:p w:rsidR="00000000" w:rsidDel="00000000" w:rsidP="00000000" w:rsidRDefault="00000000" w:rsidRPr="00000000" w14:paraId="0000012F">
            <w:pPr>
              <w:spacing w:after="40" w:lineRule="auto"/>
              <w:rPr/>
            </w:pPr>
            <w:r w:rsidDel="00000000" w:rsidR="00000000" w:rsidRPr="00000000">
              <w:rPr>
                <w:b w:val="1"/>
                <w:bCs w:val="1"/>
                <w:color w:val="ffffff"/>
                <w:sz w:val="15"/>
                <w:szCs w:val="15"/>
                <w:rtl w:val="0"/>
              </w:rPr>
              <w:t xml:space="preserve">METHOD / ENDPOINT</w:t>
            </w:r>
            <w:r w:rsidDel="00000000" w:rsidR="00000000" w:rsidRPr="00000000">
              <w:rPr>
                <w:rtl w:val="0"/>
              </w:rPr>
            </w:r>
          </w:p>
        </w:tc>
        <w:tc>
          <w:tcPr>
            <w:shd w:fill="103848" w:val="clear"/>
          </w:tcPr>
          <w:p w:rsidR="00000000" w:rsidDel="00000000" w:rsidP="00000000" w:rsidRDefault="00000000" w:rsidRPr="00000000" w14:paraId="00000130">
            <w:pPr>
              <w:spacing w:after="40" w:lineRule="auto"/>
              <w:rPr/>
            </w:pPr>
            <w:r w:rsidDel="00000000" w:rsidR="00000000" w:rsidRPr="00000000">
              <w:rPr>
                <w:b w:val="1"/>
                <w:bCs w:val="1"/>
                <w:color w:val="ffffff"/>
                <w:sz w:val="15"/>
                <w:szCs w:val="15"/>
                <w:rtl w:val="0"/>
              </w:rPr>
              <w:t xml:space="preserve">REQUEST / RESPONSE CONTRACT</w:t>
            </w:r>
            <w:r w:rsidDel="00000000" w:rsidR="00000000" w:rsidRPr="00000000">
              <w:rPr>
                <w:rtl w:val="0"/>
              </w:rPr>
            </w:r>
          </w:p>
        </w:tc>
        <w:tc>
          <w:tcPr>
            <w:shd w:fill="103848" w:val="clear"/>
          </w:tcPr>
          <w:p w:rsidR="00000000" w:rsidDel="00000000" w:rsidP="00000000" w:rsidRDefault="00000000" w:rsidRPr="00000000" w14:paraId="00000131">
            <w:pPr>
              <w:spacing w:after="40" w:lineRule="auto"/>
              <w:rPr/>
            </w:pPr>
            <w:r w:rsidDel="00000000" w:rsidR="00000000" w:rsidRPr="00000000">
              <w:rPr>
                <w:b w:val="1"/>
                <w:bCs w:val="1"/>
                <w:color w:val="ffffff"/>
                <w:sz w:val="15"/>
                <w:szCs w:val="15"/>
                <w:rtl w:val="0"/>
              </w:rPr>
              <w:t xml:space="preserve">BOUNDARY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32">
            <w:pPr>
              <w:spacing w:after="40" w:before="40" w:lineRule="auto"/>
              <w:rPr/>
            </w:pPr>
            <w:r w:rsidDel="00000000" w:rsidR="00000000" w:rsidRPr="00000000">
              <w:rPr>
                <w:color w:val="172c39"/>
                <w:sz w:val="15"/>
                <w:szCs w:val="15"/>
                <w:rtl w:val="0"/>
              </w:rPr>
              <w:t xml:space="preserve">GET /api/public-chat/discovery/config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3">
            <w:pPr>
              <w:spacing w:after="40" w:before="40" w:lineRule="auto"/>
              <w:rPr/>
            </w:pPr>
            <w:r w:rsidDel="00000000" w:rsidR="00000000" w:rsidRPr="00000000">
              <w:rPr>
                <w:color w:val="172c39"/>
                <w:sz w:val="15"/>
                <w:szCs w:val="15"/>
                <w:rtl w:val="0"/>
              </w:rPr>
              <w:t xml:space="preserve">locale query; returns schema_version, options, labels, disclaimer, expiry and approved CTA URLs.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4">
            <w:pPr>
              <w:spacing w:after="40" w:before="40" w:lineRule="auto"/>
              <w:rPr/>
            </w:pPr>
            <w:r w:rsidDel="00000000" w:rsidR="00000000" w:rsidRPr="00000000">
              <w:rPr>
                <w:color w:val="172c39"/>
                <w:sz w:val="15"/>
                <w:szCs w:val="15"/>
                <w:rtl w:val="0"/>
              </w:rPr>
              <w:t xml:space="preserve">Public allowlisted configuration only; no admin feature flags/secrets.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35">
            <w:pPr>
              <w:spacing w:after="40" w:before="40" w:lineRule="auto"/>
              <w:rPr/>
            </w:pPr>
            <w:r w:rsidDel="00000000" w:rsidR="00000000" w:rsidRPr="00000000">
              <w:rPr>
                <w:color w:val="172c39"/>
                <w:sz w:val="15"/>
                <w:szCs w:val="15"/>
                <w:rtl w:val="0"/>
              </w:rPr>
              <w:t xml:space="preserve">POST /api/public-chat/discovery/match</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6">
            <w:pPr>
              <w:spacing w:after="40" w:before="40" w:lineRule="auto"/>
              <w:rPr/>
            </w:pPr>
            <w:r w:rsidDel="00000000" w:rsidR="00000000" w:rsidRPr="00000000">
              <w:rPr>
                <w:color w:val="172c39"/>
                <w:sz w:val="15"/>
                <w:szCs w:val="15"/>
                <w:rtl w:val="0"/>
              </w:rPr>
              <w:t xml:space="preserve">Body: session_nonce, config_version, priority, optional role/environment. Response: outcome, ruleset_version, items, sources, ctas and correlation_id.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7">
            <w:pPr>
              <w:spacing w:after="40" w:before="40" w:lineRule="auto"/>
              <w:rPr/>
            </w:pPr>
            <w:r w:rsidDel="00000000" w:rsidR="00000000" w:rsidRPr="00000000">
              <w:rPr>
                <w:color w:val="172c39"/>
                <w:sz w:val="15"/>
                <w:szCs w:val="15"/>
                <w:rtl w:val="0"/>
              </w:rPr>
              <w:t xml:space="preserve">Typed enums; bounded rate/size; secure public BFF; no LLM privileged tool.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38">
            <w:pPr>
              <w:spacing w:after="40" w:before="40" w:lineRule="auto"/>
              <w:rPr/>
            </w:pPr>
            <w:r w:rsidDel="00000000" w:rsidR="00000000" w:rsidRPr="00000000">
              <w:rPr>
                <w:color w:val="172c39"/>
                <w:sz w:val="15"/>
                <w:szCs w:val="15"/>
                <w:rtl w:val="0"/>
              </w:rPr>
              <w:t xml:space="preserve">POST /api/public-chat/discovery/feedback</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9">
            <w:pPr>
              <w:spacing w:after="40" w:before="40" w:lineRule="auto"/>
              <w:rPr/>
            </w:pPr>
            <w:r w:rsidDel="00000000" w:rsidR="00000000" w:rsidRPr="00000000">
              <w:rPr>
                <w:color w:val="172c39"/>
                <w:sz w:val="15"/>
                <w:szCs w:val="15"/>
                <w:rtl w:val="0"/>
              </w:rPr>
              <w:t xml:space="preserve">Optional anonymous coarse result helpful/not_helpful enum; no free-text payload.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A">
            <w:pPr>
              <w:spacing w:after="40" w:before="40" w:lineRule="auto"/>
              <w:rPr/>
            </w:pPr>
            <w:r w:rsidDel="00000000" w:rsidR="00000000" w:rsidRPr="00000000">
              <w:rPr>
                <w:color w:val="172c39"/>
                <w:sz w:val="15"/>
                <w:szCs w:val="15"/>
                <w:rtl w:val="0"/>
              </w:rPr>
              <w:t xml:space="preserve">Abuse controls; separate consent/analytics policy if needed.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3B">
            <w:pPr>
              <w:spacing w:after="40" w:before="40" w:lineRule="auto"/>
              <w:rPr/>
            </w:pPr>
            <w:r w:rsidDel="00000000" w:rsidR="00000000" w:rsidRPr="00000000">
              <w:rPr>
                <w:color w:val="172c39"/>
                <w:sz w:val="15"/>
                <w:szCs w:val="15"/>
                <w:rtl w:val="0"/>
              </w:rPr>
              <w:t xml:space="preserve">GET /api/public-chat/discovery/health</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C">
            <w:pPr>
              <w:spacing w:after="40" w:before="40" w:lineRule="auto"/>
              <w:rPr/>
            </w:pPr>
            <w:r w:rsidDel="00000000" w:rsidR="00000000" w:rsidRPr="00000000">
              <w:rPr>
                <w:color w:val="172c39"/>
                <w:sz w:val="15"/>
                <w:szCs w:val="15"/>
                <w:rtl w:val="0"/>
              </w:rPr>
              <w:t xml:space="preserve">Optional BFF-only readiness check; response degraded/available, no internal topology.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D">
            <w:pPr>
              <w:spacing w:after="40" w:before="40" w:lineRule="auto"/>
              <w:rPr/>
            </w:pPr>
            <w:r w:rsidDel="00000000" w:rsidR="00000000" w:rsidRPr="00000000">
              <w:rPr>
                <w:color w:val="172c39"/>
                <w:sz w:val="15"/>
                <w:szCs w:val="15"/>
                <w:rtl w:val="0"/>
              </w:rPr>
              <w:t xml:space="preserve">Internal monitoring cannot leak service architecture.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3E">
            <w:pPr>
              <w:spacing w:after="40" w:before="40" w:lineRule="auto"/>
              <w:rPr/>
            </w:pPr>
            <w:r w:rsidDel="00000000" w:rsidR="00000000" w:rsidRPr="00000000">
              <w:rPr>
                <w:color w:val="172c39"/>
                <w:sz w:val="15"/>
                <w:szCs w:val="15"/>
                <w:rtl w:val="0"/>
              </w:rPr>
              <w:t xml:space="preserve">WF-003 transition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F">
            <w:pPr>
              <w:spacing w:after="40" w:before="40" w:lineRule="auto"/>
              <w:rPr/>
            </w:pPr>
            <w:r w:rsidDel="00000000" w:rsidR="00000000" w:rsidRPr="00000000">
              <w:rPr>
                <w:color w:val="172c39"/>
                <w:sz w:val="15"/>
                <w:szCs w:val="15"/>
                <w:rtl w:val="0"/>
              </w:rPr>
              <w:t xml:space="preserve">Open demo intake screen. User reviews any proposed context before including it.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0">
            <w:pPr>
              <w:spacing w:after="40" w:before="40" w:lineRule="auto"/>
              <w:rPr/>
            </w:pPr>
            <w:r w:rsidDel="00000000" w:rsidR="00000000" w:rsidRPr="00000000">
              <w:rPr>
                <w:color w:val="172c39"/>
                <w:sz w:val="15"/>
                <w:szCs w:val="15"/>
                <w:rtl w:val="0"/>
              </w:rPr>
              <w:t xml:space="preserve">No auto-transfer of answers / personal details / message history.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41">
            <w:pPr>
              <w:spacing w:after="40" w:before="40" w:lineRule="auto"/>
              <w:rPr/>
            </w:pPr>
            <w:r w:rsidDel="00000000" w:rsidR="00000000" w:rsidRPr="00000000">
              <w:rPr>
                <w:color w:val="172c39"/>
                <w:sz w:val="15"/>
                <w:szCs w:val="15"/>
                <w:rtl w:val="0"/>
              </w:rPr>
              <w:t xml:space="preserve">WF-004 transition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2">
            <w:pPr>
              <w:spacing w:after="40" w:before="40" w:lineRule="auto"/>
              <w:rPr/>
            </w:pPr>
            <w:r w:rsidDel="00000000" w:rsidR="00000000" w:rsidRPr="00000000">
              <w:rPr>
                <w:color w:val="172c39"/>
                <w:sz w:val="15"/>
                <w:szCs w:val="15"/>
                <w:rtl w:val="0"/>
              </w:rPr>
              <w:t xml:space="preserve">Open public support route selector.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3">
            <w:pPr>
              <w:spacing w:after="40" w:before="40" w:lineRule="auto"/>
              <w:rPr/>
            </w:pPr>
            <w:r w:rsidDel="00000000" w:rsidR="00000000" w:rsidRPr="00000000">
              <w:rPr>
                <w:color w:val="172c39"/>
                <w:sz w:val="15"/>
                <w:szCs w:val="15"/>
                <w:rtl w:val="0"/>
              </w:rPr>
              <w:t xml:space="preserve">No incident details or prospective buyer metadata forwarded.</w:t>
            </w:r>
            <w:r w:rsidDel="00000000" w:rsidR="00000000" w:rsidRPr="00000000">
              <w:rPr>
                <w:rtl w:val="0"/>
              </w:rPr>
            </w:r>
          </w:p>
        </w:tc>
      </w:tr>
    </w:tbl>
    <w:p w:rsidR="00000000" w:rsidDel="00000000" w:rsidP="00000000" w:rsidRDefault="00000000" w:rsidRPr="00000000" w14:paraId="00000144">
      <w:pPr>
        <w:spacing w:after="0" w:lineRule="auto"/>
        <w:rPr/>
      </w:pPr>
      <w:r w:rsidDel="00000000" w:rsidR="00000000" w:rsidRPr="00000000">
        <w:rPr>
          <w:rtl w:val="0"/>
        </w:rPr>
      </w:r>
    </w:p>
    <w:p w:rsidR="00000000" w:rsidDel="00000000" w:rsidP="00000000" w:rsidRDefault="00000000" w:rsidRPr="00000000" w14:paraId="00000145">
      <w:pPr>
        <w:pStyle w:val="Heading2"/>
        <w:rPr/>
      </w:pPr>
      <w:r w:rsidDel="00000000" w:rsidR="00000000" w:rsidRPr="00000000">
        <w:rPr>
          <w:rtl w:val="0"/>
        </w:rPr>
        <w:t xml:space="preserve">Non-functional contract</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Use consistent error schema; schema-version negotiation; request correlation; server-generated short-lived non-authenticating nonce; origin validation; rate limiting; cache invalidation on source revocation; defensive URL allowlists; content-security-policy compliance; stable focus and history. UI never assumes a 200 status signifies a real approved match if the body declares no_match/degraded.</w:t>
      </w:r>
    </w:p>
    <w:p w:rsidR="00000000" w:rsidDel="00000000" w:rsidP="00000000" w:rsidRDefault="00000000" w:rsidRPr="00000000" w14:paraId="00000147">
      <w:pPr>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rPr/>
      </w:pPr>
      <w:r w:rsidDel="00000000" w:rsidR="00000000" w:rsidRPr="00000000">
        <w:rPr>
          <w:rtl w:val="0"/>
        </w:rPr>
        <w:t xml:space="preserve">11 / Canonical request and response examples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Illustrative shapes only; implementation should be registered as versioned OpenAPI / JSON Schema.</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Request — POST /api/public-chat/discovery/match</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2c39"/>
          <w:sz w:val="16"/>
          <w:szCs w:val="16"/>
          <w:u w:val="none"/>
          <w:shd w:fill="auto" w:val="clear"/>
          <w:vertAlign w:val="baseline"/>
          <w:rtl w:val="0"/>
        </w:rPr>
        <w:t xml:space="preserve">{</w:t>
        <w:br w:type="textWrapping"/>
        <w:t xml:space="preserve">  "schema_version": "1.0",</w:t>
        <w:br w:type="textWrapping"/>
        <w:t xml:space="preserve">  "config_version": "approved-config-id",</w:t>
        <w:br w:type="textWrapping"/>
        <w:t xml:space="preserve">  "session_nonce": "opaque-short-lived-value",</w:t>
        <w:br w:type="textWrapping"/>
        <w:t xml:space="preserve">  "priority": "detect_triage",</w:t>
        <w:br w:type="textWrapping"/>
        <w:t xml:space="preserve">  "role": "security_lead",</w:t>
        <w:br w:type="textWrapping"/>
        <w:t xml:space="preserve">  "environment": null,</w:t>
        <w:br w:type="textWrapping"/>
        <w:t xml:space="preserve">  "locale": "en-US"</w:t>
        <w:br w:type="textWrapping"/>
        <w:t xml:space="preserve">}</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Result — the examples below are structurally representative, not real published source IDs.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2c39"/>
          <w:sz w:val="16"/>
          <w:szCs w:val="16"/>
          <w:u w:val="none"/>
          <w:shd w:fill="auto" w:val="clear"/>
          <w:vertAlign w:val="baseline"/>
          <w:rtl w:val="0"/>
        </w:rPr>
        <w:t xml:space="preserve">{</w:t>
        <w:br w:type="textWrapping"/>
        <w:t xml:space="preserve">  "outcome": "matched",</w:t>
        <w:br w:type="textWrapping"/>
        <w:t xml:space="preserve">  "ruleset_version": "approved-rules-id",</w:t>
        <w:br w:type="textWrapping"/>
        <w:t xml:space="preserve">  "recommendations": [{</w:t>
        <w:br w:type="textWrapping"/>
        <w:t xml:space="preserve">    "area_id": "detection_triage",</w:t>
        <w:br w:type="textWrapping"/>
        <w:t xml:space="preserve">    "reason_template_key": "selected_priority_match",</w:t>
        <w:br w:type="textWrapping"/>
        <w:t xml:space="preserve">    "source_ids": ["approved-public-source-id"]</w:t>
        <w:br w:type="textWrapping"/>
        <w:t xml:space="preserve">  }],</w:t>
        <w:br w:type="textWrapping"/>
        <w:t xml:space="preserve">  "disclaimer_key": "discovery_not_security_assessment",</w:t>
        <w:br w:type="textWrapping"/>
        <w:t xml:space="preserve">  "correlation_id": "opaque-request-id"</w:t>
        <w:br w:type="textWrapping"/>
        <w:t xml:space="preserve">}</w:t>
      </w:r>
      <w:r w:rsidDel="00000000" w:rsidR="00000000" w:rsidRPr="00000000">
        <w:rPr>
          <w:rtl w:val="0"/>
        </w:rPr>
      </w:r>
    </w:p>
    <w:tbl>
      <w:tblPr>
        <w:tblStyle w:val="Table16"/>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14E">
            <w:pPr>
              <w:spacing w:after="60" w:lineRule="auto"/>
              <w:rPr/>
            </w:pPr>
            <w:r w:rsidDel="00000000" w:rsidR="00000000" w:rsidRPr="00000000">
              <w:rPr>
                <w:b w:val="1"/>
                <w:bCs w:val="1"/>
                <w:color w:val="c04044"/>
                <w:sz w:val="16"/>
                <w:szCs w:val="16"/>
                <w:rtl w:val="0"/>
              </w:rPr>
              <w:t xml:space="preserve">DO NOT TRUST CLIENT FIELDS</w:t>
            </w:r>
            <w:r w:rsidDel="00000000" w:rsidR="00000000" w:rsidRPr="00000000">
              <w:rPr>
                <w:rtl w:val="0"/>
              </w:rPr>
            </w:r>
          </w:p>
          <w:p w:rsidR="00000000" w:rsidDel="00000000" w:rsidP="00000000" w:rsidRDefault="00000000" w:rsidRPr="00000000" w14:paraId="0000014F">
            <w:pPr>
              <w:spacing w:after="40" w:lineRule="auto"/>
              <w:rPr/>
            </w:pPr>
            <w:r w:rsidDel="00000000" w:rsidR="00000000" w:rsidRPr="00000000">
              <w:rPr>
                <w:sz w:val="17"/>
                <w:szCs w:val="17"/>
                <w:rtl w:val="0"/>
              </w:rPr>
              <w:t xml:space="preserve">The backend must independently resolve source eligibility, URL and visible claim text from its public registry. Frontend-selected IDs, role and environment are untrusted routing hints, not security principals or tenant-authorization evidence.</w:t>
            </w:r>
            <w:r w:rsidDel="00000000" w:rsidR="00000000" w:rsidRPr="00000000">
              <w:rPr>
                <w:rtl w:val="0"/>
              </w:rPr>
            </w:r>
          </w:p>
        </w:tc>
      </w:tr>
    </w:tbl>
    <w:p w:rsidR="00000000" w:rsidDel="00000000" w:rsidP="00000000" w:rsidRDefault="00000000" w:rsidRPr="00000000" w14:paraId="00000150">
      <w:pPr>
        <w:spacing w:after="0" w:lineRule="auto"/>
        <w:rPr/>
      </w:pPr>
      <w:r w:rsidDel="00000000" w:rsidR="00000000" w:rsidRPr="00000000">
        <w:rPr>
          <w:rtl w:val="0"/>
        </w:rPr>
      </w:r>
    </w:p>
    <w:p w:rsidR="00000000" w:rsidDel="00000000" w:rsidP="00000000" w:rsidRDefault="00000000" w:rsidRPr="00000000" w14:paraId="00000151">
      <w:pPr>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rPr/>
      </w:pPr>
      <w:r w:rsidDel="00000000" w:rsidR="00000000" w:rsidRPr="00000000">
        <w:rPr>
          <w:rtl w:val="0"/>
        </w:rPr>
        <w:t xml:space="preserve">12 / Privacy, persistence and commercial handoff</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Keep the public discovery interaction genuinely lightweight.</w:t>
      </w:r>
    </w:p>
    <w:tbl>
      <w:tblPr>
        <w:tblStyle w:val="Table17"/>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8"/>
        <w:gridCol w:w="7085"/>
        <w:tblGridChange w:id="0">
          <w:tblGrid>
            <w:gridCol w:w="2218"/>
            <w:gridCol w:w="7085"/>
          </w:tblGrid>
        </w:tblGridChange>
      </w:tblGrid>
      <w:tr>
        <w:trPr>
          <w:cantSplit w:val="0"/>
          <w:tblHeader w:val="1"/>
        </w:trPr>
        <w:tc>
          <w:tcPr>
            <w:shd w:fill="103848" w:val="clear"/>
          </w:tcPr>
          <w:p w:rsidR="00000000" w:rsidDel="00000000" w:rsidP="00000000" w:rsidRDefault="00000000" w:rsidRPr="00000000" w14:paraId="00000154">
            <w:pPr>
              <w:spacing w:after="40" w:lineRule="auto"/>
              <w:rPr/>
            </w:pPr>
            <w:r w:rsidDel="00000000" w:rsidR="00000000" w:rsidRPr="00000000">
              <w:rPr>
                <w:b w:val="1"/>
                <w:bCs w:val="1"/>
                <w:color w:val="ffffff"/>
                <w:sz w:val="15"/>
                <w:szCs w:val="15"/>
                <w:rtl w:val="0"/>
              </w:rPr>
              <w:t xml:space="preserve">CONTROL</w:t>
            </w:r>
            <w:r w:rsidDel="00000000" w:rsidR="00000000" w:rsidRPr="00000000">
              <w:rPr>
                <w:rtl w:val="0"/>
              </w:rPr>
            </w:r>
          </w:p>
        </w:tc>
        <w:tc>
          <w:tcPr>
            <w:shd w:fill="103848" w:val="clear"/>
          </w:tcPr>
          <w:p w:rsidR="00000000" w:rsidDel="00000000" w:rsidP="00000000" w:rsidRDefault="00000000" w:rsidRPr="00000000" w14:paraId="00000155">
            <w:pPr>
              <w:spacing w:after="40" w:lineRule="auto"/>
              <w:rPr/>
            </w:pPr>
            <w:r w:rsidDel="00000000" w:rsidR="00000000" w:rsidRPr="00000000">
              <w:rPr>
                <w:b w:val="1"/>
                <w:bCs w:val="1"/>
                <w:color w:val="ffffff"/>
                <w:sz w:val="15"/>
                <w:szCs w:val="15"/>
                <w:rtl w:val="0"/>
              </w:rPr>
              <w:t xml:space="preserve">ENGINEERING RULE / VERIFICATION EVIDENCE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56">
            <w:pPr>
              <w:spacing w:after="40" w:before="40" w:lineRule="auto"/>
              <w:rPr/>
            </w:pPr>
            <w:r w:rsidDel="00000000" w:rsidR="00000000" w:rsidRPr="00000000">
              <w:rPr>
                <w:color w:val="172c39"/>
                <w:sz w:val="15"/>
                <w:szCs w:val="15"/>
                <w:rtl w:val="0"/>
              </w:rPr>
              <w:t xml:space="preserve">Data minimization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7">
            <w:pPr>
              <w:spacing w:after="40" w:before="40" w:lineRule="auto"/>
              <w:rPr/>
            </w:pPr>
            <w:r w:rsidDel="00000000" w:rsidR="00000000" w:rsidRPr="00000000">
              <w:rPr>
                <w:color w:val="172c39"/>
                <w:sz w:val="15"/>
                <w:szCs w:val="15"/>
                <w:rtl w:val="0"/>
              </w:rPr>
              <w:t xml:space="preserve">Do not request employee identity, name, email, phone, organization URL, IP address, named vendors, asset inventory, incidents, SOC cases, credentials or logs.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58">
            <w:pPr>
              <w:spacing w:after="40" w:before="40" w:lineRule="auto"/>
              <w:rPr/>
            </w:pPr>
            <w:r w:rsidDel="00000000" w:rsidR="00000000" w:rsidRPr="00000000">
              <w:rPr>
                <w:color w:val="172c39"/>
                <w:sz w:val="15"/>
                <w:szCs w:val="15"/>
                <w:rtl w:val="0"/>
              </w:rPr>
              <w:t xml:space="preserve">Anonymous session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9">
            <w:pPr>
              <w:spacing w:after="40" w:before="40" w:lineRule="auto"/>
              <w:rPr/>
            </w:pPr>
            <w:r w:rsidDel="00000000" w:rsidR="00000000" w:rsidRPr="00000000">
              <w:rPr>
                <w:color w:val="172c39"/>
                <w:sz w:val="15"/>
                <w:szCs w:val="15"/>
                <w:rtl w:val="0"/>
              </w:rPr>
              <w:t xml:space="preserve">Selections held in component state or short-lived first-party session under approved policy; no default cross-session profiling or tenant association.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5A">
            <w:pPr>
              <w:spacing w:after="40" w:before="40" w:lineRule="auto"/>
              <w:rPr/>
            </w:pPr>
            <w:r w:rsidDel="00000000" w:rsidR="00000000" w:rsidRPr="00000000">
              <w:rPr>
                <w:color w:val="172c39"/>
                <w:sz w:val="15"/>
                <w:szCs w:val="15"/>
                <w:rtl w:val="0"/>
              </w:rPr>
              <w:t xml:space="preserve">Storage limits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B">
            <w:pPr>
              <w:spacing w:after="40" w:before="40" w:lineRule="auto"/>
              <w:rPr/>
            </w:pPr>
            <w:r w:rsidDel="00000000" w:rsidR="00000000" w:rsidRPr="00000000">
              <w:rPr>
                <w:color w:val="172c39"/>
                <w:sz w:val="15"/>
                <w:szCs w:val="15"/>
                <w:rtl w:val="0"/>
              </w:rPr>
              <w:t xml:space="preserve">Backend stores approved de-identified event/diagnostic data only, if required. Retention and cross-border transfer must be specified by Privacy rather than invented.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5C">
            <w:pPr>
              <w:spacing w:after="40" w:before="40" w:lineRule="auto"/>
              <w:rPr/>
            </w:pPr>
            <w:r w:rsidDel="00000000" w:rsidR="00000000" w:rsidRPr="00000000">
              <w:rPr>
                <w:color w:val="172c39"/>
                <w:sz w:val="15"/>
                <w:szCs w:val="15"/>
                <w:rtl w:val="0"/>
              </w:rPr>
              <w:t xml:space="preserve">Consent and demo</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D">
            <w:pPr>
              <w:spacing w:after="40" w:before="40" w:lineRule="auto"/>
              <w:rPr/>
            </w:pPr>
            <w:r w:rsidDel="00000000" w:rsidR="00000000" w:rsidRPr="00000000">
              <w:rPr>
                <w:color w:val="172c39"/>
                <w:sz w:val="15"/>
                <w:szCs w:val="15"/>
                <w:rtl w:val="0"/>
              </w:rPr>
              <w:t xml:space="preserve">WF-003 is the only lead intake journey. On demo action, start a fresh form; show any proposed optional prefill only after explicit review and never transfer it silently.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5E">
            <w:pPr>
              <w:spacing w:after="40" w:before="40" w:lineRule="auto"/>
              <w:rPr/>
            </w:pPr>
            <w:r w:rsidDel="00000000" w:rsidR="00000000" w:rsidRPr="00000000">
              <w:rPr>
                <w:color w:val="172c39"/>
                <w:sz w:val="15"/>
                <w:szCs w:val="15"/>
                <w:rtl w:val="0"/>
              </w:rPr>
              <w:t xml:space="preserve">Support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F">
            <w:pPr>
              <w:spacing w:after="40" w:before="40" w:lineRule="auto"/>
              <w:rPr/>
            </w:pPr>
            <w:r w:rsidDel="00000000" w:rsidR="00000000" w:rsidRPr="00000000">
              <w:rPr>
                <w:color w:val="172c39"/>
                <w:sz w:val="15"/>
                <w:szCs w:val="15"/>
                <w:rtl w:val="0"/>
              </w:rPr>
              <w:t xml:space="preserve">WF-004 handles support purpose separately; no automatic copying of discovery answers into a support case.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60">
            <w:pPr>
              <w:spacing w:after="40" w:before="40" w:lineRule="auto"/>
              <w:rPr/>
            </w:pPr>
            <w:r w:rsidDel="00000000" w:rsidR="00000000" w:rsidRPr="00000000">
              <w:rPr>
                <w:color w:val="172c39"/>
                <w:sz w:val="15"/>
                <w:szCs w:val="15"/>
                <w:rtl w:val="0"/>
              </w:rPr>
              <w:t xml:space="preserve">Analytics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1">
            <w:pPr>
              <w:spacing w:after="40" w:before="40" w:lineRule="auto"/>
              <w:rPr/>
            </w:pPr>
            <w:r w:rsidDel="00000000" w:rsidR="00000000" w:rsidRPr="00000000">
              <w:rPr>
                <w:color w:val="172c39"/>
                <w:sz w:val="15"/>
                <w:szCs w:val="15"/>
                <w:rtl w:val="0"/>
              </w:rPr>
              <w:t xml:space="preserve">Allow coarse role_group and priority_code only if privacy assessment approves; never send raw text, email, IP, cookies/tokens, unknown vendor strings or transcript.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62">
            <w:pPr>
              <w:spacing w:after="40" w:before="40" w:lineRule="auto"/>
              <w:rPr/>
            </w:pPr>
            <w:r w:rsidDel="00000000" w:rsidR="00000000" w:rsidRPr="00000000">
              <w:rPr>
                <w:color w:val="172c39"/>
                <w:sz w:val="15"/>
                <w:szCs w:val="15"/>
                <w:rtl w:val="0"/>
              </w:rPr>
              <w:t xml:space="preserve">Model behavior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3">
            <w:pPr>
              <w:spacing w:after="40" w:before="40" w:lineRule="auto"/>
              <w:rPr/>
            </w:pPr>
            <w:r w:rsidDel="00000000" w:rsidR="00000000" w:rsidRPr="00000000">
              <w:rPr>
                <w:color w:val="172c39"/>
                <w:sz w:val="15"/>
                <w:szCs w:val="15"/>
                <w:rtl w:val="0"/>
              </w:rPr>
              <w:t xml:space="preserve">No prompts containing live customer posture. Model does not train on visitor choices unless separately authorized by policy and provider configuration.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64">
            <w:pPr>
              <w:spacing w:after="40" w:before="40" w:lineRule="auto"/>
              <w:rPr/>
            </w:pPr>
            <w:r w:rsidDel="00000000" w:rsidR="00000000" w:rsidRPr="00000000">
              <w:rPr>
                <w:color w:val="172c39"/>
                <w:sz w:val="15"/>
                <w:szCs w:val="15"/>
                <w:rtl w:val="0"/>
              </w:rPr>
              <w:t xml:space="preserve">Deletion / reset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5">
            <w:pPr>
              <w:spacing w:after="40" w:before="40" w:lineRule="auto"/>
              <w:rPr/>
            </w:pPr>
            <w:r w:rsidDel="00000000" w:rsidR="00000000" w:rsidRPr="00000000">
              <w:rPr>
                <w:color w:val="172c39"/>
                <w:sz w:val="15"/>
                <w:szCs w:val="15"/>
                <w:rtl w:val="0"/>
              </w:rPr>
              <w:t xml:space="preserve">“Start over” clears temporary choices and associated BFF state; show truthful treatment for any previously recorded aggregate events.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66">
            <w:pPr>
              <w:spacing w:after="40" w:before="40" w:lineRule="auto"/>
              <w:rPr/>
            </w:pPr>
            <w:r w:rsidDel="00000000" w:rsidR="00000000" w:rsidRPr="00000000">
              <w:rPr>
                <w:color w:val="172c39"/>
                <w:sz w:val="15"/>
                <w:szCs w:val="15"/>
                <w:rtl w:val="0"/>
              </w:rPr>
              <w:t xml:space="preserve">Threat detection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7">
            <w:pPr>
              <w:spacing w:after="40" w:before="40" w:lineRule="auto"/>
              <w:rPr/>
            </w:pPr>
            <w:r w:rsidDel="00000000" w:rsidR="00000000" w:rsidRPr="00000000">
              <w:rPr>
                <w:color w:val="172c39"/>
                <w:sz w:val="15"/>
                <w:szCs w:val="15"/>
                <w:rtl w:val="0"/>
              </w:rPr>
              <w:t xml:space="preserve">Block or discard secrets, incident evidence or credential strings entered outside the allowed enum controls; safe alternate routing.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68">
            <w:pPr>
              <w:spacing w:after="40" w:before="40" w:lineRule="auto"/>
              <w:rPr/>
            </w:pPr>
            <w:r w:rsidDel="00000000" w:rsidR="00000000" w:rsidRPr="00000000">
              <w:rPr>
                <w:color w:val="172c39"/>
                <w:sz w:val="15"/>
                <w:szCs w:val="15"/>
                <w:rtl w:val="0"/>
              </w:rPr>
              <w:t xml:space="preserve">Customer rights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9">
            <w:pPr>
              <w:spacing w:after="40" w:before="40" w:lineRule="auto"/>
              <w:rPr/>
            </w:pPr>
            <w:r w:rsidDel="00000000" w:rsidR="00000000" w:rsidRPr="00000000">
              <w:rPr>
                <w:color w:val="172c39"/>
                <w:sz w:val="15"/>
                <w:szCs w:val="15"/>
                <w:rtl w:val="0"/>
              </w:rPr>
              <w:t xml:space="preserve">Privacy notice accessible at every step; approved policies for access/erasure requests apply where personal data is processed.</w:t>
            </w:r>
            <w:r w:rsidDel="00000000" w:rsidR="00000000" w:rsidRPr="00000000">
              <w:rPr>
                <w:rtl w:val="0"/>
              </w:rPr>
            </w:r>
          </w:p>
        </w:tc>
      </w:tr>
    </w:tbl>
    <w:p w:rsidR="00000000" w:rsidDel="00000000" w:rsidP="00000000" w:rsidRDefault="00000000" w:rsidRPr="00000000" w14:paraId="0000016A">
      <w:pPr>
        <w:spacing w:after="0" w:lineRule="auto"/>
        <w:rPr/>
      </w:pPr>
      <w:r w:rsidDel="00000000" w:rsidR="00000000" w:rsidRPr="00000000">
        <w:rPr>
          <w:rtl w:val="0"/>
        </w:rPr>
      </w:r>
    </w:p>
    <w:tbl>
      <w:tblPr>
        <w:tblStyle w:val="Table18"/>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16B">
            <w:pPr>
              <w:spacing w:after="60" w:lineRule="auto"/>
              <w:rPr/>
            </w:pPr>
            <w:r w:rsidDel="00000000" w:rsidR="00000000" w:rsidRPr="00000000">
              <w:rPr>
                <w:b w:val="1"/>
                <w:bCs w:val="1"/>
                <w:color w:val="c04044"/>
                <w:sz w:val="16"/>
                <w:szCs w:val="16"/>
                <w:rtl w:val="0"/>
              </w:rPr>
              <w:t xml:space="preserve">PRIVACY IS A RELEASE DEPENDENCY</w:t>
            </w:r>
            <w:r w:rsidDel="00000000" w:rsidR="00000000" w:rsidRPr="00000000">
              <w:rPr>
                <w:rtl w:val="0"/>
              </w:rPr>
            </w:r>
          </w:p>
          <w:p w:rsidR="00000000" w:rsidDel="00000000" w:rsidP="00000000" w:rsidRDefault="00000000" w:rsidRPr="00000000" w14:paraId="0000016C">
            <w:pPr>
              <w:spacing w:after="40" w:lineRule="auto"/>
              <w:rPr/>
            </w:pPr>
            <w:r w:rsidDel="00000000" w:rsidR="00000000" w:rsidRPr="00000000">
              <w:rPr>
                <w:sz w:val="17"/>
                <w:szCs w:val="17"/>
                <w:rtl w:val="0"/>
              </w:rPr>
              <w:t xml:space="preserve">The anonymous “discovery” label does not exempt analytics identifiers and network metadata from applicable privacy rules. Privacy counsel must authorize tracking configuration, retention, notice, processor roles and regional data transfers.</w:t>
            </w:r>
            <w:r w:rsidDel="00000000" w:rsidR="00000000" w:rsidRPr="00000000">
              <w:rPr>
                <w:rtl w:val="0"/>
              </w:rPr>
            </w:r>
          </w:p>
        </w:tc>
      </w:tr>
    </w:tbl>
    <w:p w:rsidR="00000000" w:rsidDel="00000000" w:rsidP="00000000" w:rsidRDefault="00000000" w:rsidRPr="00000000" w14:paraId="0000016D">
      <w:pPr>
        <w:spacing w:after="0" w:lineRule="auto"/>
        <w:rPr/>
      </w:pPr>
      <w:r w:rsidDel="00000000" w:rsidR="00000000" w:rsidRPr="00000000">
        <w:rPr>
          <w:rtl w:val="0"/>
        </w:rPr>
      </w:r>
    </w:p>
    <w:p w:rsidR="00000000" w:rsidDel="00000000" w:rsidP="00000000" w:rsidRDefault="00000000" w:rsidRPr="00000000" w14:paraId="0000016E">
      <w:pPr>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rPr/>
      </w:pPr>
      <w:r w:rsidDel="00000000" w:rsidR="00000000" w:rsidRPr="00000000">
        <w:rPr>
          <w:rtl w:val="0"/>
        </w:rPr>
        <w:t xml:space="preserve">13 / Security threat model and hard boundaries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Cybersecurity buyers will judge credibility by the assistant’s restraint.</w:t>
      </w:r>
    </w:p>
    <w:tbl>
      <w:tblPr>
        <w:tblStyle w:val="Table19"/>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0"/>
        <w:gridCol w:w="4853"/>
        <w:gridCol w:w="1440"/>
        <w:tblGridChange w:id="0">
          <w:tblGrid>
            <w:gridCol w:w="3010"/>
            <w:gridCol w:w="4853"/>
            <w:gridCol w:w="1440"/>
          </w:tblGrid>
        </w:tblGridChange>
      </w:tblGrid>
      <w:tr>
        <w:trPr>
          <w:cantSplit w:val="0"/>
          <w:tblHeader w:val="1"/>
        </w:trPr>
        <w:tc>
          <w:tcPr>
            <w:shd w:fill="103848" w:val="clear"/>
          </w:tcPr>
          <w:p w:rsidR="00000000" w:rsidDel="00000000" w:rsidP="00000000" w:rsidRDefault="00000000" w:rsidRPr="00000000" w14:paraId="00000171">
            <w:pPr>
              <w:spacing w:after="40" w:lineRule="auto"/>
              <w:rPr/>
            </w:pPr>
            <w:r w:rsidDel="00000000" w:rsidR="00000000" w:rsidRPr="00000000">
              <w:rPr>
                <w:b w:val="1"/>
                <w:bCs w:val="1"/>
                <w:color w:val="ffffff"/>
                <w:sz w:val="15"/>
                <w:szCs w:val="15"/>
                <w:rtl w:val="0"/>
              </w:rPr>
              <w:t xml:space="preserve">THREAT / FAILURE</w:t>
            </w:r>
            <w:r w:rsidDel="00000000" w:rsidR="00000000" w:rsidRPr="00000000">
              <w:rPr>
                <w:rtl w:val="0"/>
              </w:rPr>
            </w:r>
          </w:p>
        </w:tc>
        <w:tc>
          <w:tcPr>
            <w:shd w:fill="103848" w:val="clear"/>
          </w:tcPr>
          <w:p w:rsidR="00000000" w:rsidDel="00000000" w:rsidP="00000000" w:rsidRDefault="00000000" w:rsidRPr="00000000" w14:paraId="00000172">
            <w:pPr>
              <w:spacing w:after="40" w:lineRule="auto"/>
              <w:rPr/>
            </w:pPr>
            <w:r w:rsidDel="00000000" w:rsidR="00000000" w:rsidRPr="00000000">
              <w:rPr>
                <w:b w:val="1"/>
                <w:bCs w:val="1"/>
                <w:color w:val="ffffff"/>
                <w:sz w:val="15"/>
                <w:szCs w:val="15"/>
                <w:rtl w:val="0"/>
              </w:rPr>
              <w:t xml:space="preserve">REQUIRED DEFENSE</w:t>
            </w:r>
            <w:r w:rsidDel="00000000" w:rsidR="00000000" w:rsidRPr="00000000">
              <w:rPr>
                <w:rtl w:val="0"/>
              </w:rPr>
            </w:r>
          </w:p>
        </w:tc>
        <w:tc>
          <w:tcPr>
            <w:shd w:fill="103848" w:val="clear"/>
          </w:tcPr>
          <w:p w:rsidR="00000000" w:rsidDel="00000000" w:rsidP="00000000" w:rsidRDefault="00000000" w:rsidRPr="00000000" w14:paraId="00000173">
            <w:pPr>
              <w:spacing w:after="40" w:lineRule="auto"/>
              <w:rPr/>
            </w:pPr>
            <w:r w:rsidDel="00000000" w:rsidR="00000000" w:rsidRPr="00000000">
              <w:rPr>
                <w:b w:val="1"/>
                <w:bCs w:val="1"/>
                <w:color w:val="ffffff"/>
                <w:sz w:val="15"/>
                <w:szCs w:val="15"/>
                <w:rtl w:val="0"/>
              </w:rPr>
              <w:t xml:space="preserve">P0 OWNER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74">
            <w:pPr>
              <w:spacing w:after="40" w:before="40" w:lineRule="auto"/>
              <w:rPr/>
            </w:pPr>
            <w:r w:rsidDel="00000000" w:rsidR="00000000" w:rsidRPr="00000000">
              <w:rPr>
                <w:color w:val="172c39"/>
                <w:sz w:val="15"/>
                <w:szCs w:val="15"/>
                <w:rtl w:val="0"/>
              </w:rPr>
              <w:t xml:space="preserve">Prompt injection from site copy or retrieved public documentation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5">
            <w:pPr>
              <w:spacing w:after="40" w:before="40" w:lineRule="auto"/>
              <w:rPr/>
            </w:pPr>
            <w:r w:rsidDel="00000000" w:rsidR="00000000" w:rsidRPr="00000000">
              <w:rPr>
                <w:color w:val="172c39"/>
                <w:sz w:val="15"/>
                <w:szCs w:val="15"/>
                <w:rtl w:val="0"/>
              </w:rPr>
              <w:t xml:space="preserve">Treat all retrieved content as data; allowlisted source IDs and output escaping; no tool authority changes.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6">
            <w:pPr>
              <w:spacing w:after="40" w:before="40" w:lineRule="auto"/>
              <w:rPr/>
            </w:pPr>
            <w:r w:rsidDel="00000000" w:rsidR="00000000" w:rsidRPr="00000000">
              <w:rPr>
                <w:color w:val="172c39"/>
                <w:sz w:val="15"/>
                <w:szCs w:val="15"/>
                <w:rtl w:val="0"/>
              </w:rPr>
              <w:t xml:space="preserve">AI Security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77">
            <w:pPr>
              <w:spacing w:after="40" w:before="40" w:lineRule="auto"/>
              <w:rPr/>
            </w:pPr>
            <w:r w:rsidDel="00000000" w:rsidR="00000000" w:rsidRPr="00000000">
              <w:rPr>
                <w:color w:val="172c39"/>
                <w:sz w:val="15"/>
                <w:szCs w:val="15"/>
                <w:rtl w:val="0"/>
              </w:rPr>
              <w:t xml:space="preserve">LLM suggests privileged SOC query or remediation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8">
            <w:pPr>
              <w:spacing w:after="40" w:before="40" w:lineRule="auto"/>
              <w:rPr/>
            </w:pPr>
            <w:r w:rsidDel="00000000" w:rsidR="00000000" w:rsidRPr="00000000">
              <w:rPr>
                <w:color w:val="172c39"/>
                <w:sz w:val="15"/>
                <w:szCs w:val="15"/>
                <w:rtl w:val="0"/>
              </w:rPr>
              <w:t xml:space="preserve">Do not expose authenticated tool or endpoint in public assistant; separate public BFF and identities.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9">
            <w:pPr>
              <w:spacing w:after="40" w:before="40" w:lineRule="auto"/>
              <w:rPr/>
            </w:pPr>
            <w:r w:rsidDel="00000000" w:rsidR="00000000" w:rsidRPr="00000000">
              <w:rPr>
                <w:color w:val="172c39"/>
                <w:sz w:val="15"/>
                <w:szCs w:val="15"/>
                <w:rtl w:val="0"/>
              </w:rPr>
              <w:t xml:space="preserve">AppSec / Backend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7A">
            <w:pPr>
              <w:spacing w:after="40" w:before="40" w:lineRule="auto"/>
              <w:rPr/>
            </w:pPr>
            <w:r w:rsidDel="00000000" w:rsidR="00000000" w:rsidRPr="00000000">
              <w:rPr>
                <w:color w:val="172c39"/>
                <w:sz w:val="15"/>
                <w:szCs w:val="15"/>
                <w:rtl w:val="0"/>
              </w:rPr>
              <w:t xml:space="preserve">Fake or tampered source document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B">
            <w:pPr>
              <w:spacing w:after="40" w:before="40" w:lineRule="auto"/>
              <w:rPr/>
            </w:pPr>
            <w:r w:rsidDel="00000000" w:rsidR="00000000" w:rsidRPr="00000000">
              <w:rPr>
                <w:color w:val="172c39"/>
                <w:sz w:val="15"/>
                <w:szCs w:val="15"/>
                <w:rtl w:val="0"/>
              </w:rPr>
              <w:t xml:space="preserve">Signed/versioned source registry, approval records, revocation and cached result invalidation.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C">
            <w:pPr>
              <w:spacing w:after="40" w:before="40" w:lineRule="auto"/>
              <w:rPr/>
            </w:pPr>
            <w:r w:rsidDel="00000000" w:rsidR="00000000" w:rsidRPr="00000000">
              <w:rPr>
                <w:color w:val="172c39"/>
                <w:sz w:val="15"/>
                <w:szCs w:val="15"/>
                <w:rtl w:val="0"/>
              </w:rPr>
              <w:t xml:space="preserve">KnowledgeOps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7D">
            <w:pPr>
              <w:spacing w:after="40" w:before="40" w:lineRule="auto"/>
              <w:rPr/>
            </w:pPr>
            <w:r w:rsidDel="00000000" w:rsidR="00000000" w:rsidRPr="00000000">
              <w:rPr>
                <w:color w:val="172c39"/>
                <w:sz w:val="15"/>
                <w:szCs w:val="15"/>
                <w:rtl w:val="0"/>
              </w:rPr>
              <w:t xml:space="preserve">Inaccurate capability or current availability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E">
            <w:pPr>
              <w:spacing w:after="40" w:before="40" w:lineRule="auto"/>
              <w:rPr/>
            </w:pPr>
            <w:r w:rsidDel="00000000" w:rsidR="00000000" w:rsidRPr="00000000">
              <w:rPr>
                <w:color w:val="172c39"/>
                <w:sz w:val="15"/>
                <w:szCs w:val="15"/>
                <w:rtl w:val="0"/>
              </w:rPr>
              <w:t xml:space="preserve">Market and release gating, approved claim IDs, not unrestricted RAG text.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F">
            <w:pPr>
              <w:spacing w:after="40" w:before="40" w:lineRule="auto"/>
              <w:rPr/>
            </w:pPr>
            <w:r w:rsidDel="00000000" w:rsidR="00000000" w:rsidRPr="00000000">
              <w:rPr>
                <w:color w:val="172c39"/>
                <w:sz w:val="15"/>
                <w:szCs w:val="15"/>
                <w:rtl w:val="0"/>
              </w:rPr>
              <w:t xml:space="preserve">Product / Commercial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80">
            <w:pPr>
              <w:spacing w:after="40" w:before="40" w:lineRule="auto"/>
              <w:rPr/>
            </w:pPr>
            <w:r w:rsidDel="00000000" w:rsidR="00000000" w:rsidRPr="00000000">
              <w:rPr>
                <w:color w:val="172c39"/>
                <w:sz w:val="15"/>
                <w:szCs w:val="15"/>
                <w:rtl w:val="0"/>
              </w:rPr>
              <w:t xml:space="preserve">Sensitive text pasted into selector or query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1">
            <w:pPr>
              <w:spacing w:after="40" w:before="40" w:lineRule="auto"/>
              <w:rPr/>
            </w:pPr>
            <w:r w:rsidDel="00000000" w:rsidR="00000000" w:rsidRPr="00000000">
              <w:rPr>
                <w:color w:val="172c39"/>
                <w:sz w:val="15"/>
                <w:szCs w:val="15"/>
                <w:rtl w:val="0"/>
              </w:rPr>
              <w:t xml:space="preserve">Use enum-only controls; no free-text capture, secret checks and redacted logs.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2">
            <w:pPr>
              <w:spacing w:after="40" w:before="40" w:lineRule="auto"/>
              <w:rPr/>
            </w:pPr>
            <w:r w:rsidDel="00000000" w:rsidR="00000000" w:rsidRPr="00000000">
              <w:rPr>
                <w:color w:val="172c39"/>
                <w:sz w:val="15"/>
                <w:szCs w:val="15"/>
                <w:rtl w:val="0"/>
              </w:rPr>
              <w:t xml:space="preserve">Privacy / AppSec</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83">
            <w:pPr>
              <w:spacing w:after="40" w:before="40" w:lineRule="auto"/>
              <w:rPr/>
            </w:pPr>
            <w:r w:rsidDel="00000000" w:rsidR="00000000" w:rsidRPr="00000000">
              <w:rPr>
                <w:color w:val="172c39"/>
                <w:sz w:val="15"/>
                <w:szCs w:val="15"/>
                <w:rtl w:val="0"/>
              </w:rPr>
              <w:t xml:space="preserve">Untrusted link supplied by model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4">
            <w:pPr>
              <w:spacing w:after="40" w:before="40" w:lineRule="auto"/>
              <w:rPr/>
            </w:pPr>
            <w:r w:rsidDel="00000000" w:rsidR="00000000" w:rsidRPr="00000000">
              <w:rPr>
                <w:color w:val="172c39"/>
                <w:sz w:val="15"/>
                <w:szCs w:val="15"/>
                <w:rtl w:val="0"/>
              </w:rPr>
              <w:t xml:space="preserve">Server-resolved allowlisted HTTPS destinations; no arbitrary redirect or tracking-link PII.</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5">
            <w:pPr>
              <w:spacing w:after="40" w:before="40" w:lineRule="auto"/>
              <w:rPr/>
            </w:pPr>
            <w:r w:rsidDel="00000000" w:rsidR="00000000" w:rsidRPr="00000000">
              <w:rPr>
                <w:color w:val="172c39"/>
                <w:sz w:val="15"/>
                <w:szCs w:val="15"/>
                <w:rtl w:val="0"/>
              </w:rPr>
              <w:t xml:space="preserve">Frontend / AppSec</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86">
            <w:pPr>
              <w:spacing w:after="40" w:before="40" w:lineRule="auto"/>
              <w:rPr/>
            </w:pPr>
            <w:r w:rsidDel="00000000" w:rsidR="00000000" w:rsidRPr="00000000">
              <w:rPr>
                <w:color w:val="172c39"/>
                <w:sz w:val="15"/>
                <w:szCs w:val="15"/>
                <w:rtl w:val="0"/>
              </w:rPr>
              <w:t xml:space="preserve">Overconsumption / spam</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7">
            <w:pPr>
              <w:spacing w:after="40" w:before="40" w:lineRule="auto"/>
              <w:rPr/>
            </w:pPr>
            <w:r w:rsidDel="00000000" w:rsidR="00000000" w:rsidRPr="00000000">
              <w:rPr>
                <w:color w:val="172c39"/>
                <w:sz w:val="15"/>
                <w:szCs w:val="15"/>
                <w:rtl w:val="0"/>
              </w:rPr>
              <w:t xml:space="preserve">Rate limits, per-session quotas, request timeout and bounded recommendation size.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8">
            <w:pPr>
              <w:spacing w:after="40" w:before="40" w:lineRule="auto"/>
              <w:rPr/>
            </w:pPr>
            <w:r w:rsidDel="00000000" w:rsidR="00000000" w:rsidRPr="00000000">
              <w:rPr>
                <w:color w:val="172c39"/>
                <w:sz w:val="15"/>
                <w:szCs w:val="15"/>
                <w:rtl w:val="0"/>
              </w:rPr>
              <w:t xml:space="preserve">SRE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89">
            <w:pPr>
              <w:spacing w:after="40" w:before="40" w:lineRule="auto"/>
              <w:rPr/>
            </w:pPr>
            <w:r w:rsidDel="00000000" w:rsidR="00000000" w:rsidRPr="00000000">
              <w:rPr>
                <w:color w:val="172c39"/>
                <w:sz w:val="15"/>
                <w:szCs w:val="15"/>
                <w:rtl w:val="0"/>
              </w:rPr>
              <w:t xml:space="preserve">User infers a risk score from marketing result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A">
            <w:pPr>
              <w:spacing w:after="40" w:before="40" w:lineRule="auto"/>
              <w:rPr/>
            </w:pPr>
            <w:r w:rsidDel="00000000" w:rsidR="00000000" w:rsidRPr="00000000">
              <w:rPr>
                <w:color w:val="172c39"/>
                <w:sz w:val="15"/>
                <w:szCs w:val="15"/>
                <w:rtl w:val="0"/>
              </w:rPr>
              <w:t xml:space="preserve">Prominent non-diagnostic copy; no scores, charts of risk, red/yellow security posture states.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B">
            <w:pPr>
              <w:spacing w:after="40" w:before="40" w:lineRule="auto"/>
              <w:rPr/>
            </w:pPr>
            <w:r w:rsidDel="00000000" w:rsidR="00000000" w:rsidRPr="00000000">
              <w:rPr>
                <w:color w:val="172c39"/>
                <w:sz w:val="15"/>
                <w:szCs w:val="15"/>
                <w:rtl w:val="0"/>
              </w:rPr>
              <w:t xml:space="preserve">Product / UX</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8C">
            <w:pPr>
              <w:spacing w:after="40" w:before="40" w:lineRule="auto"/>
              <w:rPr/>
            </w:pPr>
            <w:r w:rsidDel="00000000" w:rsidR="00000000" w:rsidRPr="00000000">
              <w:rPr>
                <w:color w:val="172c39"/>
                <w:sz w:val="15"/>
                <w:szCs w:val="15"/>
                <w:rtl w:val="0"/>
              </w:rPr>
              <w:t xml:space="preserve">Cross-user session leakage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D">
            <w:pPr>
              <w:spacing w:after="40" w:before="40" w:lineRule="auto"/>
              <w:rPr/>
            </w:pPr>
            <w:r w:rsidDel="00000000" w:rsidR="00000000" w:rsidRPr="00000000">
              <w:rPr>
                <w:color w:val="172c39"/>
                <w:sz w:val="15"/>
                <w:szCs w:val="15"/>
                <w:rtl w:val="0"/>
              </w:rPr>
              <w:t xml:space="preserve">Opaque non-authenticating session IDs, scoped caches, no identity-based enrichment.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E">
            <w:pPr>
              <w:spacing w:after="40" w:before="40" w:lineRule="auto"/>
              <w:rPr/>
            </w:pPr>
            <w:r w:rsidDel="00000000" w:rsidR="00000000" w:rsidRPr="00000000">
              <w:rPr>
                <w:color w:val="172c39"/>
                <w:sz w:val="15"/>
                <w:szCs w:val="15"/>
                <w:rtl w:val="0"/>
              </w:rPr>
              <w:t xml:space="preserve">Backend / QA</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8F">
            <w:pPr>
              <w:spacing w:after="40" w:before="40" w:lineRule="auto"/>
              <w:rPr/>
            </w:pPr>
            <w:r w:rsidDel="00000000" w:rsidR="00000000" w:rsidRPr="00000000">
              <w:rPr>
                <w:color w:val="172c39"/>
                <w:sz w:val="15"/>
                <w:szCs w:val="15"/>
                <w:rtl w:val="0"/>
              </w:rPr>
              <w:t xml:space="preserve">Handoff silently triggers CRM or ticket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0">
            <w:pPr>
              <w:spacing w:after="40" w:before="40" w:lineRule="auto"/>
              <w:rPr/>
            </w:pPr>
            <w:r w:rsidDel="00000000" w:rsidR="00000000" w:rsidRPr="00000000">
              <w:rPr>
                <w:color w:val="172c39"/>
                <w:sz w:val="15"/>
                <w:szCs w:val="15"/>
                <w:rtl w:val="0"/>
              </w:rPr>
              <w:t xml:space="preserve">Require WF-003/004 explicit purpose-specific action and submission.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1">
            <w:pPr>
              <w:spacing w:after="40" w:before="40" w:lineRule="auto"/>
              <w:rPr/>
            </w:pPr>
            <w:r w:rsidDel="00000000" w:rsidR="00000000" w:rsidRPr="00000000">
              <w:rPr>
                <w:color w:val="172c39"/>
                <w:sz w:val="15"/>
                <w:szCs w:val="15"/>
                <w:rtl w:val="0"/>
              </w:rPr>
              <w:t xml:space="preserve">Frontend / Ops</w:t>
            </w:r>
            <w:r w:rsidDel="00000000" w:rsidR="00000000" w:rsidRPr="00000000">
              <w:rPr>
                <w:rtl w:val="0"/>
              </w:rPr>
            </w:r>
          </w:p>
        </w:tc>
      </w:tr>
    </w:tbl>
    <w:p w:rsidR="00000000" w:rsidDel="00000000" w:rsidP="00000000" w:rsidRDefault="00000000" w:rsidRPr="00000000" w14:paraId="00000192">
      <w:pPr>
        <w:spacing w:after="0" w:lineRule="auto"/>
        <w:rPr/>
      </w:pPr>
      <w:r w:rsidDel="00000000" w:rsidR="00000000" w:rsidRPr="00000000">
        <w:rPr>
          <w:rtl w:val="0"/>
        </w:rPr>
      </w:r>
    </w:p>
    <w:p w:rsidR="00000000" w:rsidDel="00000000" w:rsidP="00000000" w:rsidRDefault="00000000" w:rsidRPr="00000000" w14:paraId="00000193">
      <w:pPr>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rPr/>
      </w:pPr>
      <w:r w:rsidDel="00000000" w:rsidR="00000000" w:rsidRPr="00000000">
        <w:rPr>
          <w:rtl w:val="0"/>
        </w:rPr>
        <w:t xml:space="preserve">14 / No match, partial source and outage UX</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Transparent uncertainty improves trust—and prevents false commercial promises.</w:t>
      </w:r>
    </w:p>
    <w:p w:rsidR="00000000" w:rsidDel="00000000" w:rsidP="00000000" w:rsidRDefault="00000000" w:rsidRPr="00000000" w14:paraId="00000196">
      <w:pPr>
        <w:spacing w:after="80" w:lineRule="auto"/>
        <w:rPr/>
      </w:pPr>
      <w:r w:rsidDel="00000000" w:rsidR="00000000" w:rsidRPr="00000000">
        <w:rPr/>
        <w:drawing>
          <wp:inline distB="0" distT="0" distL="114300" distR="114300">
            <wp:extent cx="5897880" cy="3918455"/>
            <wp:effectExtent b="0" l="0" r="0" t="0"/>
            <wp:docPr descr="Comparison of no reliable match and service unavailable fallback screens with approved public navigation." id="4" name="image4.png"/>
            <a:graphic>
              <a:graphicData uri="http://schemas.openxmlformats.org/drawingml/2006/picture">
                <pic:pic>
                  <pic:nvPicPr>
                    <pic:cNvPr descr="Comparison of no reliable match and service unavailable fallback screens with approved public navigation." id="0" name="image4.png"/>
                    <pic:cNvPicPr preferRelativeResize="0"/>
                  </pic:nvPicPr>
                  <pic:blipFill>
                    <a:blip r:embed="rId10"/>
                    <a:srcRect b="0" l="0" r="0" t="0"/>
                    <a:stretch>
                      <a:fillRect/>
                    </a:stretch>
                  </pic:blipFill>
                  <pic:spPr>
                    <a:xfrm>
                      <a:off x="0" y="0"/>
                      <a:ext cx="5897880" cy="391845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5 — Distinct “no reliable match” and “service unavailable” screens. Neither invents a personalized solution or claims that the underlying platform is down. Static verified documentation remains open.</w:t>
      </w:r>
    </w:p>
    <w:tbl>
      <w:tblPr>
        <w:tblStyle w:val="Table20"/>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3"/>
        <w:gridCol w:w="6250"/>
        <w:tblGridChange w:id="0">
          <w:tblGrid>
            <w:gridCol w:w="3053"/>
            <w:gridCol w:w="6250"/>
          </w:tblGrid>
        </w:tblGridChange>
      </w:tblGrid>
      <w:tr>
        <w:trPr>
          <w:cantSplit w:val="0"/>
          <w:tblHeader w:val="1"/>
        </w:trPr>
        <w:tc>
          <w:tcPr>
            <w:shd w:fill="103848" w:val="clear"/>
          </w:tcPr>
          <w:p w:rsidR="00000000" w:rsidDel="00000000" w:rsidP="00000000" w:rsidRDefault="00000000" w:rsidRPr="00000000" w14:paraId="00000198">
            <w:pPr>
              <w:spacing w:after="40" w:lineRule="auto"/>
              <w:rPr/>
            </w:pPr>
            <w:r w:rsidDel="00000000" w:rsidR="00000000" w:rsidRPr="00000000">
              <w:rPr>
                <w:b w:val="1"/>
                <w:bCs w:val="1"/>
                <w:color w:val="ffffff"/>
                <w:sz w:val="15"/>
                <w:szCs w:val="15"/>
                <w:rtl w:val="0"/>
              </w:rPr>
              <w:t xml:space="preserve">TRIGGER</w:t>
            </w:r>
            <w:r w:rsidDel="00000000" w:rsidR="00000000" w:rsidRPr="00000000">
              <w:rPr>
                <w:rtl w:val="0"/>
              </w:rPr>
            </w:r>
          </w:p>
        </w:tc>
        <w:tc>
          <w:tcPr>
            <w:shd w:fill="103848" w:val="clear"/>
          </w:tcPr>
          <w:p w:rsidR="00000000" w:rsidDel="00000000" w:rsidP="00000000" w:rsidRDefault="00000000" w:rsidRPr="00000000" w14:paraId="00000199">
            <w:pPr>
              <w:spacing w:after="40" w:lineRule="auto"/>
              <w:rPr/>
            </w:pPr>
            <w:r w:rsidDel="00000000" w:rsidR="00000000" w:rsidRPr="00000000">
              <w:rPr>
                <w:b w:val="1"/>
                <w:bCs w:val="1"/>
                <w:color w:val="ffffff"/>
                <w:sz w:val="15"/>
                <w:szCs w:val="15"/>
                <w:rtl w:val="0"/>
              </w:rPr>
              <w:t xml:space="preserve">UI BEHAVIOR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9A">
            <w:pPr>
              <w:spacing w:after="40" w:before="40" w:lineRule="auto"/>
              <w:rPr/>
            </w:pPr>
            <w:r w:rsidDel="00000000" w:rsidR="00000000" w:rsidRPr="00000000">
              <w:rPr>
                <w:color w:val="172c39"/>
                <w:sz w:val="15"/>
                <w:szCs w:val="15"/>
                <w:rtl w:val="0"/>
              </w:rPr>
              <w:t xml:space="preserve">No selection and user skips all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B">
            <w:pPr>
              <w:spacing w:after="40" w:before="40" w:lineRule="auto"/>
              <w:rPr/>
            </w:pPr>
            <w:r w:rsidDel="00000000" w:rsidR="00000000" w:rsidRPr="00000000">
              <w:rPr>
                <w:color w:val="172c39"/>
                <w:sz w:val="15"/>
                <w:szCs w:val="15"/>
                <w:rtl w:val="0"/>
              </w:rPr>
              <w:t xml:space="preserve">Show generic capabilities overview, explicitly not a personalized match.</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9C">
            <w:pPr>
              <w:spacing w:after="40" w:before="40" w:lineRule="auto"/>
              <w:rPr/>
            </w:pPr>
            <w:r w:rsidDel="00000000" w:rsidR="00000000" w:rsidRPr="00000000">
              <w:rPr>
                <w:color w:val="172c39"/>
                <w:sz w:val="15"/>
                <w:szCs w:val="15"/>
                <w:rtl w:val="0"/>
              </w:rPr>
              <w:t xml:space="preserve">No approved source for priority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D">
            <w:pPr>
              <w:spacing w:after="40" w:before="40" w:lineRule="auto"/>
              <w:rPr/>
            </w:pPr>
            <w:r w:rsidDel="00000000" w:rsidR="00000000" w:rsidRPr="00000000">
              <w:rPr>
                <w:color w:val="172c39"/>
                <w:sz w:val="15"/>
                <w:szCs w:val="15"/>
                <w:rtl w:val="0"/>
              </w:rPr>
              <w:t xml:space="preserve">Hide unsupported card; explain limits; link public overview.</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9E">
            <w:pPr>
              <w:spacing w:after="40" w:before="40" w:lineRule="auto"/>
              <w:rPr/>
            </w:pPr>
            <w:r w:rsidDel="00000000" w:rsidR="00000000" w:rsidRPr="00000000">
              <w:rPr>
                <w:color w:val="172c39"/>
                <w:sz w:val="15"/>
                <w:szCs w:val="15"/>
                <w:rtl w:val="0"/>
              </w:rPr>
              <w:t xml:space="preserve">One of three approved sources revoked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F">
            <w:pPr>
              <w:spacing w:after="40" w:before="40" w:lineRule="auto"/>
              <w:rPr/>
            </w:pPr>
            <w:r w:rsidDel="00000000" w:rsidR="00000000" w:rsidRPr="00000000">
              <w:rPr>
                <w:color w:val="172c39"/>
                <w:sz w:val="15"/>
                <w:szCs w:val="15"/>
                <w:rtl w:val="0"/>
              </w:rPr>
              <w:t xml:space="preserve">Remove only revoked item; update explanation and count, never show stale citation.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A0">
            <w:pPr>
              <w:spacing w:after="40" w:before="40" w:lineRule="auto"/>
              <w:rPr/>
            </w:pPr>
            <w:r w:rsidDel="00000000" w:rsidR="00000000" w:rsidRPr="00000000">
              <w:rPr>
                <w:color w:val="172c39"/>
                <w:sz w:val="15"/>
                <w:szCs w:val="15"/>
                <w:rtl w:val="0"/>
              </w:rPr>
              <w:t xml:space="preserve">Network timeout / 429 / 5xx</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1">
            <w:pPr>
              <w:spacing w:after="40" w:before="40" w:lineRule="auto"/>
              <w:rPr/>
            </w:pPr>
            <w:r w:rsidDel="00000000" w:rsidR="00000000" w:rsidRPr="00000000">
              <w:rPr>
                <w:color w:val="172c39"/>
                <w:sz w:val="15"/>
                <w:szCs w:val="15"/>
                <w:rtl w:val="0"/>
              </w:rPr>
              <w:t xml:space="preserve">Truthful retry where safe, preserve non-sensitive choices, open public navigation.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A2">
            <w:pPr>
              <w:spacing w:after="40" w:before="40" w:lineRule="auto"/>
              <w:rPr/>
            </w:pPr>
            <w:r w:rsidDel="00000000" w:rsidR="00000000" w:rsidRPr="00000000">
              <w:rPr>
                <w:color w:val="172c39"/>
                <w:sz w:val="15"/>
                <w:szCs w:val="15"/>
                <w:rtl w:val="0"/>
              </w:rPr>
              <w:t xml:space="preserve">URL registry unavailable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3">
            <w:pPr>
              <w:spacing w:after="40" w:before="40" w:lineRule="auto"/>
              <w:rPr/>
            </w:pPr>
            <w:r w:rsidDel="00000000" w:rsidR="00000000" w:rsidRPr="00000000">
              <w:rPr>
                <w:color w:val="172c39"/>
                <w:sz w:val="15"/>
                <w:szCs w:val="15"/>
                <w:rtl w:val="0"/>
              </w:rPr>
              <w:t xml:space="preserve">Disable broken CTA; show approved generic product page if locally verified.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A4">
            <w:pPr>
              <w:spacing w:after="40" w:before="40" w:lineRule="auto"/>
              <w:rPr/>
            </w:pPr>
            <w:r w:rsidDel="00000000" w:rsidR="00000000" w:rsidRPr="00000000">
              <w:rPr>
                <w:color w:val="172c39"/>
                <w:sz w:val="15"/>
                <w:szCs w:val="15"/>
                <w:rtl w:val="0"/>
              </w:rPr>
              <w:t xml:space="preserve">Accessibility live-region overloaded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5">
            <w:pPr>
              <w:spacing w:after="40" w:before="40" w:lineRule="auto"/>
              <w:rPr/>
            </w:pPr>
            <w:r w:rsidDel="00000000" w:rsidR="00000000" w:rsidRPr="00000000">
              <w:rPr>
                <w:color w:val="172c39"/>
                <w:sz w:val="15"/>
                <w:szCs w:val="15"/>
                <w:rtl w:val="0"/>
              </w:rPr>
              <w:t xml:space="preserve">Announce concise change once; avoid streaming a new “assessment” state.</w:t>
            </w:r>
            <w:r w:rsidDel="00000000" w:rsidR="00000000" w:rsidRPr="00000000">
              <w:rPr>
                <w:rtl w:val="0"/>
              </w:rPr>
            </w:r>
          </w:p>
        </w:tc>
      </w:tr>
    </w:tbl>
    <w:p w:rsidR="00000000" w:rsidDel="00000000" w:rsidP="00000000" w:rsidRDefault="00000000" w:rsidRPr="00000000" w14:paraId="000001A6">
      <w:pPr>
        <w:spacing w:after="0" w:lineRule="auto"/>
        <w:rPr/>
      </w:pPr>
      <w:r w:rsidDel="00000000" w:rsidR="00000000" w:rsidRPr="00000000">
        <w:rPr>
          <w:rtl w:val="0"/>
        </w:rPr>
      </w:r>
    </w:p>
    <w:p w:rsidR="00000000" w:rsidDel="00000000" w:rsidP="00000000" w:rsidRDefault="00000000" w:rsidRPr="00000000" w14:paraId="000001A7">
      <w:pPr>
        <w:rPr/>
      </w:pP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1"/>
        <w:rPr/>
      </w:pPr>
      <w:r w:rsidDel="00000000" w:rsidR="00000000" w:rsidRPr="00000000">
        <w:rPr>
          <w:rtl w:val="0"/>
        </w:rPr>
        <w:t xml:space="preserve">15 / Accessibility and responsive acceptance</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Target WCAG 2.2 AA; compliance is a tested outcome, not a design claim.</w:t>
      </w:r>
    </w:p>
    <w:tbl>
      <w:tblPr>
        <w:tblStyle w:val="Table21"/>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1"/>
        <w:gridCol w:w="7171"/>
        <w:tblGridChange w:id="0">
          <w:tblGrid>
            <w:gridCol w:w="2131"/>
            <w:gridCol w:w="7171"/>
          </w:tblGrid>
        </w:tblGridChange>
      </w:tblGrid>
      <w:tr>
        <w:trPr>
          <w:cantSplit w:val="0"/>
          <w:tblHeader w:val="1"/>
        </w:trPr>
        <w:tc>
          <w:tcPr>
            <w:shd w:fill="103848" w:val="clear"/>
          </w:tcPr>
          <w:p w:rsidR="00000000" w:rsidDel="00000000" w:rsidP="00000000" w:rsidRDefault="00000000" w:rsidRPr="00000000" w14:paraId="000001AA">
            <w:pPr>
              <w:spacing w:after="40" w:lineRule="auto"/>
              <w:rPr/>
            </w:pPr>
            <w:r w:rsidDel="00000000" w:rsidR="00000000" w:rsidRPr="00000000">
              <w:rPr>
                <w:b w:val="1"/>
                <w:bCs w:val="1"/>
                <w:color w:val="ffffff"/>
                <w:sz w:val="15"/>
                <w:szCs w:val="15"/>
                <w:rtl w:val="0"/>
              </w:rPr>
              <w:t xml:space="preserve">CONTROL</w:t>
            </w:r>
            <w:r w:rsidDel="00000000" w:rsidR="00000000" w:rsidRPr="00000000">
              <w:rPr>
                <w:rtl w:val="0"/>
              </w:rPr>
            </w:r>
          </w:p>
        </w:tc>
        <w:tc>
          <w:tcPr>
            <w:shd w:fill="103848" w:val="clear"/>
          </w:tcPr>
          <w:p w:rsidR="00000000" w:rsidDel="00000000" w:rsidP="00000000" w:rsidRDefault="00000000" w:rsidRPr="00000000" w14:paraId="000001AB">
            <w:pPr>
              <w:spacing w:after="40" w:lineRule="auto"/>
              <w:rPr/>
            </w:pPr>
            <w:r w:rsidDel="00000000" w:rsidR="00000000" w:rsidRPr="00000000">
              <w:rPr>
                <w:b w:val="1"/>
                <w:bCs w:val="1"/>
                <w:color w:val="ffffff"/>
                <w:sz w:val="15"/>
                <w:szCs w:val="15"/>
                <w:rtl w:val="0"/>
              </w:rPr>
              <w:t xml:space="preserve">IMPLEMENTATION EXPECTATION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AC">
            <w:pPr>
              <w:spacing w:after="40" w:before="40" w:lineRule="auto"/>
              <w:rPr/>
            </w:pPr>
            <w:r w:rsidDel="00000000" w:rsidR="00000000" w:rsidRPr="00000000">
              <w:rPr>
                <w:color w:val="172c39"/>
                <w:sz w:val="15"/>
                <w:szCs w:val="15"/>
                <w:rtl w:val="0"/>
              </w:rPr>
              <w:t xml:space="preserve">Navigation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D">
            <w:pPr>
              <w:spacing w:after="40" w:before="40" w:lineRule="auto"/>
              <w:rPr/>
            </w:pPr>
            <w:r w:rsidDel="00000000" w:rsidR="00000000" w:rsidRPr="00000000">
              <w:rPr>
                <w:color w:val="172c39"/>
                <w:sz w:val="15"/>
                <w:szCs w:val="15"/>
                <w:rtl w:val="0"/>
              </w:rPr>
              <w:t xml:space="preserve">Priority cards are native radio controls or buttons with consistent selected state, keyboard focus and accessible group labels.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AE">
            <w:pPr>
              <w:spacing w:after="40" w:before="40" w:lineRule="auto"/>
              <w:rPr/>
            </w:pPr>
            <w:r w:rsidDel="00000000" w:rsidR="00000000" w:rsidRPr="00000000">
              <w:rPr>
                <w:color w:val="172c39"/>
                <w:sz w:val="15"/>
                <w:szCs w:val="15"/>
                <w:rtl w:val="0"/>
              </w:rPr>
              <w:t xml:space="preserve">Target size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F">
            <w:pPr>
              <w:spacing w:after="40" w:before="40" w:lineRule="auto"/>
              <w:rPr/>
            </w:pPr>
            <w:r w:rsidDel="00000000" w:rsidR="00000000" w:rsidRPr="00000000">
              <w:rPr>
                <w:color w:val="172c39"/>
                <w:sz w:val="15"/>
                <w:szCs w:val="15"/>
                <w:rtl w:val="0"/>
              </w:rPr>
              <w:t xml:space="preserve">WCAG 2.2 SC 2.5.8 minimum at least 24×24 CSS px or applicable exception; design target 44×44 CSS px for primary controls.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B0">
            <w:pPr>
              <w:spacing w:after="40" w:before="40" w:lineRule="auto"/>
              <w:rPr/>
            </w:pPr>
            <w:r w:rsidDel="00000000" w:rsidR="00000000" w:rsidRPr="00000000">
              <w:rPr>
                <w:color w:val="172c39"/>
                <w:sz w:val="15"/>
                <w:szCs w:val="15"/>
                <w:rtl w:val="0"/>
              </w:rPr>
              <w:t xml:space="preserve">Focus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1">
            <w:pPr>
              <w:spacing w:after="40" w:before="40" w:lineRule="auto"/>
              <w:rPr/>
            </w:pPr>
            <w:r w:rsidDel="00000000" w:rsidR="00000000" w:rsidRPr="00000000">
              <w:rPr>
                <w:color w:val="172c39"/>
                <w:sz w:val="15"/>
                <w:szCs w:val="15"/>
                <w:rtl w:val="0"/>
              </w:rPr>
              <w:t xml:space="preserve">Opening discovery focuses heading; transitions focus first meaningful heading; Back restores the last relevant control.</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B2">
            <w:pPr>
              <w:spacing w:after="40" w:before="40" w:lineRule="auto"/>
              <w:rPr/>
            </w:pPr>
            <w:r w:rsidDel="00000000" w:rsidR="00000000" w:rsidRPr="00000000">
              <w:rPr>
                <w:color w:val="172c39"/>
                <w:sz w:val="15"/>
                <w:szCs w:val="15"/>
                <w:rtl w:val="0"/>
              </w:rPr>
              <w:t xml:space="preserve">Contrast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3">
            <w:pPr>
              <w:spacing w:after="40" w:before="40" w:lineRule="auto"/>
              <w:rPr/>
            </w:pPr>
            <w:r w:rsidDel="00000000" w:rsidR="00000000" w:rsidRPr="00000000">
              <w:rPr>
                <w:color w:val="172c39"/>
                <w:sz w:val="15"/>
                <w:szCs w:val="15"/>
                <w:rtl w:val="0"/>
              </w:rPr>
              <w:t xml:space="preserve">Text and icons use measured AA-eligible combinations; never rely solely on navy/red or outline weight for selected and error states.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B4">
            <w:pPr>
              <w:spacing w:after="40" w:before="40" w:lineRule="auto"/>
              <w:rPr/>
            </w:pPr>
            <w:r w:rsidDel="00000000" w:rsidR="00000000" w:rsidRPr="00000000">
              <w:rPr>
                <w:color w:val="172c39"/>
                <w:sz w:val="15"/>
                <w:szCs w:val="15"/>
                <w:rtl w:val="0"/>
              </w:rPr>
              <w:t xml:space="preserve">Reflow</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5">
            <w:pPr>
              <w:spacing w:after="40" w:before="40" w:lineRule="auto"/>
              <w:rPr/>
            </w:pPr>
            <w:r w:rsidDel="00000000" w:rsidR="00000000" w:rsidRPr="00000000">
              <w:rPr>
                <w:color w:val="172c39"/>
                <w:sz w:val="15"/>
                <w:szCs w:val="15"/>
                <w:rtl w:val="0"/>
              </w:rPr>
              <w:t xml:space="preserve">320 CSS px, 400% zoom, landscape and mobile virtual keyboard; no two-dimensional scrolling for normal chat content.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B6">
            <w:pPr>
              <w:spacing w:after="40" w:before="40" w:lineRule="auto"/>
              <w:rPr/>
            </w:pPr>
            <w:r w:rsidDel="00000000" w:rsidR="00000000" w:rsidRPr="00000000">
              <w:rPr>
                <w:color w:val="172c39"/>
                <w:sz w:val="15"/>
                <w:szCs w:val="15"/>
                <w:rtl w:val="0"/>
              </w:rPr>
              <w:t xml:space="preserve">Announcements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7">
            <w:pPr>
              <w:spacing w:after="40" w:before="40" w:lineRule="auto"/>
              <w:rPr/>
            </w:pPr>
            <w:r w:rsidDel="00000000" w:rsidR="00000000" w:rsidRPr="00000000">
              <w:rPr>
                <w:color w:val="172c39"/>
                <w:sz w:val="15"/>
                <w:szCs w:val="15"/>
                <w:rtl w:val="0"/>
              </w:rPr>
              <w:t xml:space="preserve">Loading, no-match and changed result count announced once with polite live region; errors announced clearly.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B8">
            <w:pPr>
              <w:spacing w:after="40" w:before="40" w:lineRule="auto"/>
              <w:rPr/>
            </w:pPr>
            <w:r w:rsidDel="00000000" w:rsidR="00000000" w:rsidRPr="00000000">
              <w:rPr>
                <w:color w:val="172c39"/>
                <w:sz w:val="15"/>
                <w:szCs w:val="15"/>
                <w:rtl w:val="0"/>
              </w:rPr>
              <w:t xml:space="preserve">Reduced motion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9">
            <w:pPr>
              <w:spacing w:after="40" w:before="40" w:lineRule="auto"/>
              <w:rPr/>
            </w:pPr>
            <w:r w:rsidDel="00000000" w:rsidR="00000000" w:rsidRPr="00000000">
              <w:rPr>
                <w:color w:val="172c39"/>
                <w:sz w:val="15"/>
                <w:szCs w:val="15"/>
                <w:rtl w:val="0"/>
              </w:rPr>
              <w:t xml:space="preserve">Respect prefers-reduced-motion; no animated risk rings, fake progress timers or distracting flashing.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BA">
            <w:pPr>
              <w:spacing w:after="40" w:before="40" w:lineRule="auto"/>
              <w:rPr/>
            </w:pPr>
            <w:r w:rsidDel="00000000" w:rsidR="00000000" w:rsidRPr="00000000">
              <w:rPr>
                <w:color w:val="172c39"/>
                <w:sz w:val="15"/>
                <w:szCs w:val="15"/>
                <w:rtl w:val="0"/>
              </w:rPr>
              <w:t xml:space="preserve">Screen reader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B">
            <w:pPr>
              <w:spacing w:after="40" w:before="40" w:lineRule="auto"/>
              <w:rPr/>
            </w:pPr>
            <w:r w:rsidDel="00000000" w:rsidR="00000000" w:rsidRPr="00000000">
              <w:rPr>
                <w:color w:val="172c39"/>
                <w:sz w:val="15"/>
                <w:szCs w:val="15"/>
                <w:rtl w:val="0"/>
              </w:rPr>
              <w:t xml:space="preserve">Each recommendation reads title, reason, source status and unique “View source” destination label.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BC">
            <w:pPr>
              <w:spacing w:after="40" w:before="40" w:lineRule="auto"/>
              <w:rPr/>
            </w:pPr>
            <w:r w:rsidDel="00000000" w:rsidR="00000000" w:rsidRPr="00000000">
              <w:rPr>
                <w:color w:val="172c39"/>
                <w:sz w:val="15"/>
                <w:szCs w:val="15"/>
                <w:rtl w:val="0"/>
              </w:rPr>
              <w:t xml:space="preserve">Controls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D">
            <w:pPr>
              <w:spacing w:after="40" w:before="40" w:lineRule="auto"/>
              <w:rPr/>
            </w:pPr>
            <w:r w:rsidDel="00000000" w:rsidR="00000000" w:rsidRPr="00000000">
              <w:rPr>
                <w:color w:val="172c39"/>
                <w:sz w:val="15"/>
                <w:szCs w:val="15"/>
                <w:rtl w:val="0"/>
              </w:rPr>
              <w:t xml:space="preserve">Skip, Back, Reset and Close remain available; Escape semantics align with modal/full-screen implementation.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BE">
            <w:pPr>
              <w:spacing w:after="40" w:before="40" w:lineRule="auto"/>
              <w:rPr/>
            </w:pPr>
            <w:r w:rsidDel="00000000" w:rsidR="00000000" w:rsidRPr="00000000">
              <w:rPr>
                <w:color w:val="172c39"/>
                <w:sz w:val="15"/>
                <w:szCs w:val="15"/>
                <w:rtl w:val="0"/>
              </w:rPr>
              <w:t xml:space="preserve">Language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F">
            <w:pPr>
              <w:spacing w:after="40" w:before="40" w:lineRule="auto"/>
              <w:rPr/>
            </w:pPr>
            <w:r w:rsidDel="00000000" w:rsidR="00000000" w:rsidRPr="00000000">
              <w:rPr>
                <w:color w:val="172c39"/>
                <w:sz w:val="15"/>
                <w:szCs w:val="15"/>
                <w:rtl w:val="0"/>
              </w:rPr>
              <w:t xml:space="preserve">American English default; approved localization without truncation, invalid assumptions about market or jurisdiction.</w:t>
            </w:r>
            <w:r w:rsidDel="00000000" w:rsidR="00000000" w:rsidRPr="00000000">
              <w:rPr>
                <w:rtl w:val="0"/>
              </w:rPr>
            </w:r>
          </w:p>
        </w:tc>
      </w:tr>
    </w:tbl>
    <w:p w:rsidR="00000000" w:rsidDel="00000000" w:rsidP="00000000" w:rsidRDefault="00000000" w:rsidRPr="00000000" w14:paraId="000001C0">
      <w:pPr>
        <w:spacing w:after="0" w:lineRule="auto"/>
        <w:rPr/>
      </w:pPr>
      <w:r w:rsidDel="00000000" w:rsidR="00000000" w:rsidRPr="00000000">
        <w:rPr>
          <w:rtl w:val="0"/>
        </w:rPr>
      </w:r>
    </w:p>
    <w:tbl>
      <w:tblPr>
        <w:tblStyle w:val="Table22"/>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1C1">
            <w:pPr>
              <w:spacing w:after="60" w:lineRule="auto"/>
              <w:rPr/>
            </w:pPr>
            <w:r w:rsidDel="00000000" w:rsidR="00000000" w:rsidRPr="00000000">
              <w:rPr>
                <w:b w:val="1"/>
                <w:bCs w:val="1"/>
                <w:color w:val="c04044"/>
                <w:sz w:val="16"/>
                <w:szCs w:val="16"/>
                <w:rtl w:val="0"/>
              </w:rPr>
              <w:t xml:space="preserve">STANDARDS PRECISION</w:t>
            </w:r>
            <w:r w:rsidDel="00000000" w:rsidR="00000000" w:rsidRPr="00000000">
              <w:rPr>
                <w:rtl w:val="0"/>
              </w:rPr>
            </w:r>
          </w:p>
          <w:p w:rsidR="00000000" w:rsidDel="00000000" w:rsidP="00000000" w:rsidRDefault="00000000" w:rsidRPr="00000000" w14:paraId="000001C2">
            <w:pPr>
              <w:spacing w:after="40" w:lineRule="auto"/>
              <w:rPr/>
            </w:pPr>
            <w:r w:rsidDel="00000000" w:rsidR="00000000" w:rsidRPr="00000000">
              <w:rPr>
                <w:sz w:val="17"/>
                <w:szCs w:val="17"/>
                <w:rtl w:val="0"/>
              </w:rPr>
              <w:t xml:space="preserve">WCAG SC 2.5.8 specifies a 24×24 CSS pixel AA minimum with enumerated exceptions; 44×44 in this document is a UX target, not a misstatement of the criterion.</w:t>
            </w:r>
            <w:r w:rsidDel="00000000" w:rsidR="00000000" w:rsidRPr="00000000">
              <w:rPr>
                <w:rtl w:val="0"/>
              </w:rPr>
            </w:r>
          </w:p>
        </w:tc>
      </w:tr>
    </w:tbl>
    <w:p w:rsidR="00000000" w:rsidDel="00000000" w:rsidP="00000000" w:rsidRDefault="00000000" w:rsidRPr="00000000" w14:paraId="000001C3">
      <w:pPr>
        <w:spacing w:after="0" w:lineRule="auto"/>
        <w:rPr/>
      </w:pPr>
      <w:r w:rsidDel="00000000" w:rsidR="00000000" w:rsidRPr="00000000">
        <w:rPr>
          <w:rtl w:val="0"/>
        </w:rPr>
      </w:r>
    </w:p>
    <w:p w:rsidR="00000000" w:rsidDel="00000000" w:rsidP="00000000" w:rsidRDefault="00000000" w:rsidRPr="00000000" w14:paraId="000001C4">
      <w:pPr>
        <w:rPr/>
      </w:pPr>
      <w:r w:rsidDel="00000000" w:rsidR="00000000" w:rsidRPr="00000000">
        <w:br w:type="page"/>
      </w:r>
      <w:r w:rsidDel="00000000" w:rsidR="00000000" w:rsidRPr="00000000">
        <w:rPr>
          <w:rtl w:val="0"/>
        </w:rPr>
      </w:r>
    </w:p>
    <w:p w:rsidR="00000000" w:rsidDel="00000000" w:rsidP="00000000" w:rsidRDefault="00000000" w:rsidRPr="00000000" w14:paraId="000001C5">
      <w:pPr>
        <w:pStyle w:val="Heading1"/>
        <w:rPr/>
      </w:pPr>
      <w:r w:rsidDel="00000000" w:rsidR="00000000" w:rsidRPr="00000000">
        <w:rPr>
          <w:rtl w:val="0"/>
        </w:rPr>
        <w:t xml:space="preserve">16 / Performance, instrumentation and observability</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Fast enough for public discovery, without making unverified availability promises.</w:t>
      </w:r>
    </w:p>
    <w:tbl>
      <w:tblPr>
        <w:tblStyle w:val="Table23"/>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7056"/>
        <w:tblGridChange w:id="0">
          <w:tblGrid>
            <w:gridCol w:w="2246"/>
            <w:gridCol w:w="7056"/>
          </w:tblGrid>
        </w:tblGridChange>
      </w:tblGrid>
      <w:tr>
        <w:trPr>
          <w:cantSplit w:val="0"/>
          <w:tblHeader w:val="1"/>
        </w:trPr>
        <w:tc>
          <w:tcPr>
            <w:shd w:fill="103848" w:val="clear"/>
          </w:tcPr>
          <w:p w:rsidR="00000000" w:rsidDel="00000000" w:rsidP="00000000" w:rsidRDefault="00000000" w:rsidRPr="00000000" w14:paraId="000001C7">
            <w:pPr>
              <w:spacing w:after="40" w:lineRule="auto"/>
              <w:rPr/>
            </w:pPr>
            <w:r w:rsidDel="00000000" w:rsidR="00000000" w:rsidRPr="00000000">
              <w:rPr>
                <w:b w:val="1"/>
                <w:bCs w:val="1"/>
                <w:color w:val="ffffff"/>
                <w:sz w:val="15"/>
                <w:szCs w:val="15"/>
                <w:rtl w:val="0"/>
              </w:rPr>
              <w:t xml:space="preserve">ASPECT</w:t>
            </w:r>
            <w:r w:rsidDel="00000000" w:rsidR="00000000" w:rsidRPr="00000000">
              <w:rPr>
                <w:rtl w:val="0"/>
              </w:rPr>
            </w:r>
          </w:p>
        </w:tc>
        <w:tc>
          <w:tcPr>
            <w:shd w:fill="103848" w:val="clear"/>
          </w:tcPr>
          <w:p w:rsidR="00000000" w:rsidDel="00000000" w:rsidP="00000000" w:rsidRDefault="00000000" w:rsidRPr="00000000" w14:paraId="000001C8">
            <w:pPr>
              <w:spacing w:after="40" w:lineRule="auto"/>
              <w:rPr/>
            </w:pPr>
            <w:r w:rsidDel="00000000" w:rsidR="00000000" w:rsidRPr="00000000">
              <w:rPr>
                <w:b w:val="1"/>
                <w:bCs w:val="1"/>
                <w:color w:val="ffffff"/>
                <w:sz w:val="15"/>
                <w:szCs w:val="15"/>
                <w:rtl w:val="0"/>
              </w:rPr>
              <w:t xml:space="preserve">PROPOSED ENGINEERING TARGET / EVIDENCE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C9">
            <w:pPr>
              <w:spacing w:after="40" w:before="40" w:lineRule="auto"/>
              <w:rPr/>
            </w:pPr>
            <w:r w:rsidDel="00000000" w:rsidR="00000000" w:rsidRPr="00000000">
              <w:rPr>
                <w:color w:val="172c39"/>
                <w:sz w:val="15"/>
                <w:szCs w:val="15"/>
                <w:rtl w:val="0"/>
              </w:rPr>
              <w:t xml:space="preserve">First interaction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A">
            <w:pPr>
              <w:spacing w:after="40" w:before="40" w:lineRule="auto"/>
              <w:rPr/>
            </w:pPr>
            <w:r w:rsidDel="00000000" w:rsidR="00000000" w:rsidRPr="00000000">
              <w:rPr>
                <w:color w:val="172c39"/>
                <w:sz w:val="15"/>
                <w:szCs w:val="15"/>
                <w:rtl w:val="0"/>
              </w:rPr>
              <w:t xml:space="preserve">Lazy-load discovery UI; measure INP/LCP as applicable and avoid affecting core marketing page performance.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CB">
            <w:pPr>
              <w:spacing w:after="40" w:before="40" w:lineRule="auto"/>
              <w:rPr/>
            </w:pPr>
            <w:r w:rsidDel="00000000" w:rsidR="00000000" w:rsidRPr="00000000">
              <w:rPr>
                <w:color w:val="172c39"/>
                <w:sz w:val="15"/>
                <w:szCs w:val="15"/>
                <w:rtl w:val="0"/>
              </w:rPr>
              <w:t xml:space="preserve">Matching result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C">
            <w:pPr>
              <w:spacing w:after="40" w:before="40" w:lineRule="auto"/>
              <w:rPr/>
            </w:pPr>
            <w:r w:rsidDel="00000000" w:rsidR="00000000" w:rsidRPr="00000000">
              <w:rPr>
                <w:color w:val="172c39"/>
                <w:sz w:val="15"/>
                <w:szCs w:val="15"/>
                <w:rtl w:val="0"/>
              </w:rPr>
              <w:t xml:space="preserve">Engineering SLO proposal: p95 match API ≤ 1,200 ms under agreed synthetic load, excluding third-party public site latency. Validate before committed SLA.</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CD">
            <w:pPr>
              <w:spacing w:after="40" w:before="40" w:lineRule="auto"/>
              <w:rPr/>
            </w:pPr>
            <w:r w:rsidDel="00000000" w:rsidR="00000000" w:rsidRPr="00000000">
              <w:rPr>
                <w:color w:val="172c39"/>
                <w:sz w:val="15"/>
                <w:szCs w:val="15"/>
                <w:rtl w:val="0"/>
              </w:rPr>
              <w:t xml:space="preserve">Timeout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E">
            <w:pPr>
              <w:spacing w:after="40" w:before="40" w:lineRule="auto"/>
              <w:rPr/>
            </w:pPr>
            <w:r w:rsidDel="00000000" w:rsidR="00000000" w:rsidRPr="00000000">
              <w:rPr>
                <w:color w:val="172c39"/>
                <w:sz w:val="15"/>
                <w:szCs w:val="15"/>
                <w:rtl w:val="0"/>
              </w:rPr>
              <w:t xml:space="preserve">Proposed client timeout 8 seconds; show SD7 fallback, no repeated automatic submitting storms.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CF">
            <w:pPr>
              <w:spacing w:after="40" w:before="40" w:lineRule="auto"/>
              <w:rPr/>
            </w:pPr>
            <w:r w:rsidDel="00000000" w:rsidR="00000000" w:rsidRPr="00000000">
              <w:rPr>
                <w:color w:val="172c39"/>
                <w:sz w:val="15"/>
                <w:szCs w:val="15"/>
                <w:rtl w:val="0"/>
              </w:rPr>
              <w:t xml:space="preserve">Availability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0">
            <w:pPr>
              <w:spacing w:after="40" w:before="40" w:lineRule="auto"/>
              <w:rPr/>
            </w:pPr>
            <w:r w:rsidDel="00000000" w:rsidR="00000000" w:rsidRPr="00000000">
              <w:rPr>
                <w:color w:val="172c39"/>
                <w:sz w:val="15"/>
                <w:szCs w:val="15"/>
                <w:rtl w:val="0"/>
              </w:rPr>
              <w:t xml:space="preserve">Track match outcomes, no_match, source_revoked, config_failed, 429/5xx; do not claim platform availability based on discovery health.</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D1">
            <w:pPr>
              <w:spacing w:after="40" w:before="40" w:lineRule="auto"/>
              <w:rPr/>
            </w:pPr>
            <w:r w:rsidDel="00000000" w:rsidR="00000000" w:rsidRPr="00000000">
              <w:rPr>
                <w:color w:val="172c39"/>
                <w:sz w:val="15"/>
                <w:szCs w:val="15"/>
                <w:rtl w:val="0"/>
              </w:rPr>
              <w:t xml:space="preserve">Grounding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2">
            <w:pPr>
              <w:spacing w:after="40" w:before="40" w:lineRule="auto"/>
              <w:rPr/>
            </w:pPr>
            <w:r w:rsidDel="00000000" w:rsidR="00000000" w:rsidRPr="00000000">
              <w:rPr>
                <w:color w:val="172c39"/>
                <w:sz w:val="15"/>
                <w:szCs w:val="15"/>
                <w:rtl w:val="0"/>
              </w:rPr>
              <w:t xml:space="preserve">Track recommended_item_has_approved_source ratio; target 100% enforced at server, not a sampled quality aspiration.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D3">
            <w:pPr>
              <w:spacing w:after="40" w:before="40" w:lineRule="auto"/>
              <w:rPr/>
            </w:pPr>
            <w:r w:rsidDel="00000000" w:rsidR="00000000" w:rsidRPr="00000000">
              <w:rPr>
                <w:color w:val="172c39"/>
                <w:sz w:val="15"/>
                <w:szCs w:val="15"/>
                <w:rtl w:val="0"/>
              </w:rPr>
              <w:t xml:space="preserve">Analytics events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4">
            <w:pPr>
              <w:spacing w:after="40" w:before="40" w:lineRule="auto"/>
              <w:rPr/>
            </w:pPr>
            <w:r w:rsidDel="00000000" w:rsidR="00000000" w:rsidRPr="00000000">
              <w:rPr>
                <w:color w:val="172c39"/>
                <w:sz w:val="15"/>
                <w:szCs w:val="15"/>
                <w:rtl w:val="0"/>
              </w:rPr>
              <w:t xml:space="preserve">discovery_opened, priority_selected, context_skipped, match_succeeded, match_unavailable, source_opened, demo_cta_clicked, reset.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D5">
            <w:pPr>
              <w:spacing w:after="40" w:before="40" w:lineRule="auto"/>
              <w:rPr/>
            </w:pPr>
            <w:r w:rsidDel="00000000" w:rsidR="00000000" w:rsidRPr="00000000">
              <w:rPr>
                <w:color w:val="172c39"/>
                <w:sz w:val="15"/>
                <w:szCs w:val="15"/>
                <w:rtl w:val="0"/>
              </w:rPr>
              <w:t xml:space="preserve">Privacy safe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6">
            <w:pPr>
              <w:spacing w:after="40" w:before="40" w:lineRule="auto"/>
              <w:rPr/>
            </w:pPr>
            <w:r w:rsidDel="00000000" w:rsidR="00000000" w:rsidRPr="00000000">
              <w:rPr>
                <w:color w:val="172c39"/>
                <w:sz w:val="15"/>
                <w:szCs w:val="15"/>
                <w:rtl w:val="0"/>
              </w:rPr>
              <w:t xml:space="preserve">No raw content, IP, referrer with query-string PII, identity, prompt text, logs, access tokens, contact details or customer tenant IDs.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D7">
            <w:pPr>
              <w:spacing w:after="40" w:before="40" w:lineRule="auto"/>
              <w:rPr/>
            </w:pPr>
            <w:r w:rsidDel="00000000" w:rsidR="00000000" w:rsidRPr="00000000">
              <w:rPr>
                <w:color w:val="172c39"/>
                <w:sz w:val="15"/>
                <w:szCs w:val="15"/>
                <w:rtl w:val="0"/>
              </w:rPr>
              <w:t xml:space="preserve">Tracing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8">
            <w:pPr>
              <w:spacing w:after="40" w:before="40" w:lineRule="auto"/>
              <w:rPr/>
            </w:pPr>
            <w:r w:rsidDel="00000000" w:rsidR="00000000" w:rsidRPr="00000000">
              <w:rPr>
                <w:color w:val="172c39"/>
                <w:sz w:val="15"/>
                <w:szCs w:val="15"/>
                <w:rtl w:val="0"/>
              </w:rPr>
              <w:t xml:space="preserve">Opaque correlation_id per request; no user-derived identifiers; redacted telemetry fields and short diagnostic retention.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D9">
            <w:pPr>
              <w:spacing w:after="40" w:before="40" w:lineRule="auto"/>
              <w:rPr/>
            </w:pPr>
            <w:r w:rsidDel="00000000" w:rsidR="00000000" w:rsidRPr="00000000">
              <w:rPr>
                <w:color w:val="172c39"/>
                <w:sz w:val="15"/>
                <w:szCs w:val="15"/>
                <w:rtl w:val="0"/>
              </w:rPr>
              <w:t xml:space="preserve">Release flags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A">
            <w:pPr>
              <w:spacing w:after="40" w:before="40" w:lineRule="auto"/>
              <w:rPr/>
            </w:pPr>
            <w:r w:rsidDel="00000000" w:rsidR="00000000" w:rsidRPr="00000000">
              <w:rPr>
                <w:color w:val="172c39"/>
                <w:sz w:val="15"/>
                <w:szCs w:val="15"/>
                <w:rtl w:val="0"/>
              </w:rPr>
              <w:t xml:space="preserve">Staged roll-out with kill switch; config-version-aware results; fallback static approved product links.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DB">
            <w:pPr>
              <w:spacing w:after="40" w:before="40" w:lineRule="auto"/>
              <w:rPr/>
            </w:pPr>
            <w:r w:rsidDel="00000000" w:rsidR="00000000" w:rsidRPr="00000000">
              <w:rPr>
                <w:color w:val="172c39"/>
                <w:sz w:val="15"/>
                <w:szCs w:val="15"/>
                <w:rtl w:val="0"/>
              </w:rPr>
              <w:t xml:space="preserve">Regression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C">
            <w:pPr>
              <w:spacing w:after="40" w:before="40" w:lineRule="auto"/>
              <w:rPr/>
            </w:pPr>
            <w:r w:rsidDel="00000000" w:rsidR="00000000" w:rsidRPr="00000000">
              <w:rPr>
                <w:color w:val="172c39"/>
                <w:sz w:val="15"/>
                <w:szCs w:val="15"/>
                <w:rtl w:val="0"/>
              </w:rPr>
              <w:t xml:space="preserve">WF-001 entry/focus, WF-002 citations, WF-003 demo submission and WF-004 support routing all re-tested.</w:t>
            </w:r>
            <w:r w:rsidDel="00000000" w:rsidR="00000000" w:rsidRPr="00000000">
              <w:rPr>
                <w:rtl w:val="0"/>
              </w:rPr>
            </w:r>
          </w:p>
        </w:tc>
      </w:tr>
    </w:tbl>
    <w:p w:rsidR="00000000" w:rsidDel="00000000" w:rsidP="00000000" w:rsidRDefault="00000000" w:rsidRPr="00000000" w14:paraId="000001DD">
      <w:pPr>
        <w:spacing w:after="0" w:lineRule="auto"/>
        <w:rPr/>
      </w:pPr>
      <w:r w:rsidDel="00000000" w:rsidR="00000000" w:rsidRPr="00000000">
        <w:rPr>
          <w:rtl w:val="0"/>
        </w:rPr>
      </w:r>
    </w:p>
    <w:p w:rsidR="00000000" w:rsidDel="00000000" w:rsidP="00000000" w:rsidRDefault="00000000" w:rsidRPr="00000000" w14:paraId="000001DE">
      <w:pPr>
        <w:rPr/>
      </w:pPr>
      <w:r w:rsidDel="00000000" w:rsidR="00000000" w:rsidRPr="00000000">
        <w:br w:type="page"/>
      </w:r>
      <w:r w:rsidDel="00000000" w:rsidR="00000000" w:rsidRPr="00000000">
        <w:rPr>
          <w:rtl w:val="0"/>
        </w:rPr>
      </w:r>
    </w:p>
    <w:p w:rsidR="00000000" w:rsidDel="00000000" w:rsidP="00000000" w:rsidRDefault="00000000" w:rsidRPr="00000000" w14:paraId="000001DF">
      <w:pPr>
        <w:pStyle w:val="Heading1"/>
        <w:rPr/>
      </w:pPr>
      <w:r w:rsidDel="00000000" w:rsidR="00000000" w:rsidRPr="00000000">
        <w:rPr>
          <w:rtl w:val="0"/>
        </w:rPr>
        <w:t xml:space="preserve">17 / P0 engineering acceptance tests — AT-73 to AT-85</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Tests use synthetic approved sources and deterministic fixture rules.</w:t>
      </w:r>
    </w:p>
    <w:tbl>
      <w:tblPr>
        <w:tblStyle w:val="Table24"/>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1"/>
        <w:gridCol w:w="3413"/>
        <w:gridCol w:w="4838"/>
        <w:tblGridChange w:id="0">
          <w:tblGrid>
            <w:gridCol w:w="1051"/>
            <w:gridCol w:w="3413"/>
            <w:gridCol w:w="4838"/>
          </w:tblGrid>
        </w:tblGridChange>
      </w:tblGrid>
      <w:tr>
        <w:trPr>
          <w:cantSplit w:val="0"/>
          <w:tblHeader w:val="1"/>
        </w:trPr>
        <w:tc>
          <w:tcPr>
            <w:shd w:fill="103848" w:val="clear"/>
          </w:tcPr>
          <w:p w:rsidR="00000000" w:rsidDel="00000000" w:rsidP="00000000" w:rsidRDefault="00000000" w:rsidRPr="00000000" w14:paraId="000001E1">
            <w:pPr>
              <w:spacing w:after="40" w:lineRule="auto"/>
              <w:rPr/>
            </w:pPr>
            <w:r w:rsidDel="00000000" w:rsidR="00000000" w:rsidRPr="00000000">
              <w:rPr>
                <w:b w:val="1"/>
                <w:bCs w:val="1"/>
                <w:color w:val="ffffff"/>
                <w:sz w:val="15"/>
                <w:szCs w:val="15"/>
                <w:rtl w:val="0"/>
              </w:rPr>
              <w:t xml:space="preserve">TEST</w:t>
            </w:r>
            <w:r w:rsidDel="00000000" w:rsidR="00000000" w:rsidRPr="00000000">
              <w:rPr>
                <w:rtl w:val="0"/>
              </w:rPr>
            </w:r>
          </w:p>
        </w:tc>
        <w:tc>
          <w:tcPr>
            <w:shd w:fill="103848" w:val="clear"/>
          </w:tcPr>
          <w:p w:rsidR="00000000" w:rsidDel="00000000" w:rsidP="00000000" w:rsidRDefault="00000000" w:rsidRPr="00000000" w14:paraId="000001E2">
            <w:pPr>
              <w:spacing w:after="40" w:lineRule="auto"/>
              <w:rPr/>
            </w:pPr>
            <w:r w:rsidDel="00000000" w:rsidR="00000000" w:rsidRPr="00000000">
              <w:rPr>
                <w:b w:val="1"/>
                <w:bCs w:val="1"/>
                <w:color w:val="ffffff"/>
                <w:sz w:val="15"/>
                <w:szCs w:val="15"/>
                <w:rtl w:val="0"/>
              </w:rPr>
              <w:t xml:space="preserve">SCENARIO</w:t>
            </w:r>
            <w:r w:rsidDel="00000000" w:rsidR="00000000" w:rsidRPr="00000000">
              <w:rPr>
                <w:rtl w:val="0"/>
              </w:rPr>
            </w:r>
          </w:p>
        </w:tc>
        <w:tc>
          <w:tcPr>
            <w:shd w:fill="103848" w:val="clear"/>
          </w:tcPr>
          <w:p w:rsidR="00000000" w:rsidDel="00000000" w:rsidP="00000000" w:rsidRDefault="00000000" w:rsidRPr="00000000" w14:paraId="000001E3">
            <w:pPr>
              <w:spacing w:after="40" w:lineRule="auto"/>
              <w:rPr/>
            </w:pPr>
            <w:r w:rsidDel="00000000" w:rsidR="00000000" w:rsidRPr="00000000">
              <w:rPr>
                <w:b w:val="1"/>
                <w:bCs w:val="1"/>
                <w:color w:val="ffffff"/>
                <w:sz w:val="15"/>
                <w:szCs w:val="15"/>
                <w:rtl w:val="0"/>
              </w:rPr>
              <w:t xml:space="preserve">EXPECTED RESULT / EVIDENCE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E4">
            <w:pPr>
              <w:spacing w:after="40" w:before="40" w:lineRule="auto"/>
              <w:rPr/>
            </w:pPr>
            <w:r w:rsidDel="00000000" w:rsidR="00000000" w:rsidRPr="00000000">
              <w:rPr>
                <w:color w:val="172c39"/>
                <w:sz w:val="15"/>
                <w:szCs w:val="15"/>
                <w:rtl w:val="0"/>
              </w:rPr>
              <w:t xml:space="preserve">AT-73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5">
            <w:pPr>
              <w:spacing w:after="40" w:before="40" w:lineRule="auto"/>
              <w:rPr/>
            </w:pPr>
            <w:r w:rsidDel="00000000" w:rsidR="00000000" w:rsidRPr="00000000">
              <w:rPr>
                <w:color w:val="172c39"/>
                <w:sz w:val="15"/>
                <w:szCs w:val="15"/>
                <w:rtl w:val="0"/>
              </w:rPr>
              <w:t xml:space="preserve">Enter discovery from launcher and source-grounded chat answer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6">
            <w:pPr>
              <w:spacing w:after="40" w:before="40" w:lineRule="auto"/>
              <w:rPr/>
            </w:pPr>
            <w:r w:rsidDel="00000000" w:rsidR="00000000" w:rsidRPr="00000000">
              <w:rPr>
                <w:color w:val="172c39"/>
                <w:sz w:val="15"/>
                <w:szCs w:val="15"/>
                <w:rtl w:val="0"/>
              </w:rPr>
              <w:t xml:space="preserve">SD0 opens; no contact capture and no privileged request.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E7">
            <w:pPr>
              <w:spacing w:after="40" w:before="40" w:lineRule="auto"/>
              <w:rPr/>
            </w:pPr>
            <w:r w:rsidDel="00000000" w:rsidR="00000000" w:rsidRPr="00000000">
              <w:rPr>
                <w:color w:val="172c39"/>
                <w:sz w:val="15"/>
                <w:szCs w:val="15"/>
                <w:rtl w:val="0"/>
              </w:rPr>
              <w:t xml:space="preserve">AT-74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E8">
            <w:pPr>
              <w:spacing w:after="40" w:before="40" w:lineRule="auto"/>
              <w:rPr/>
            </w:pPr>
            <w:r w:rsidDel="00000000" w:rsidR="00000000" w:rsidRPr="00000000">
              <w:rPr>
                <w:color w:val="172c39"/>
                <w:sz w:val="15"/>
                <w:szCs w:val="15"/>
                <w:rtl w:val="0"/>
              </w:rPr>
              <w:t xml:space="preserve">Select each priority one at a time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E9">
            <w:pPr>
              <w:spacing w:after="40" w:before="40" w:lineRule="auto"/>
              <w:rPr/>
            </w:pPr>
            <w:r w:rsidDel="00000000" w:rsidR="00000000" w:rsidRPr="00000000">
              <w:rPr>
                <w:color w:val="172c39"/>
                <w:sz w:val="15"/>
                <w:szCs w:val="15"/>
                <w:rtl w:val="0"/>
              </w:rPr>
              <w:t xml:space="preserve">Correct taxonomy key; only one selection; visible/accessible selected state.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EA">
            <w:pPr>
              <w:spacing w:after="40" w:before="40" w:lineRule="auto"/>
              <w:rPr/>
            </w:pPr>
            <w:r w:rsidDel="00000000" w:rsidR="00000000" w:rsidRPr="00000000">
              <w:rPr>
                <w:color w:val="172c39"/>
                <w:sz w:val="15"/>
                <w:szCs w:val="15"/>
                <w:rtl w:val="0"/>
              </w:rPr>
              <w:t xml:space="preserve">AT-75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B">
            <w:pPr>
              <w:spacing w:after="40" w:before="40" w:lineRule="auto"/>
              <w:rPr/>
            </w:pPr>
            <w:r w:rsidDel="00000000" w:rsidR="00000000" w:rsidRPr="00000000">
              <w:rPr>
                <w:color w:val="172c39"/>
                <w:sz w:val="15"/>
                <w:szCs w:val="15"/>
                <w:rtl w:val="0"/>
              </w:rPr>
              <w:t xml:space="preserve">Skip priority and both context questions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C">
            <w:pPr>
              <w:spacing w:after="40" w:before="40" w:lineRule="auto"/>
              <w:rPr/>
            </w:pPr>
            <w:r w:rsidDel="00000000" w:rsidR="00000000" w:rsidRPr="00000000">
              <w:rPr>
                <w:color w:val="172c39"/>
                <w:sz w:val="15"/>
                <w:szCs w:val="15"/>
                <w:rtl w:val="0"/>
              </w:rPr>
              <w:t xml:space="preserve">Generic overview; no fabricated “customized match.”</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ED">
            <w:pPr>
              <w:spacing w:after="40" w:before="40" w:lineRule="auto"/>
              <w:rPr/>
            </w:pPr>
            <w:r w:rsidDel="00000000" w:rsidR="00000000" w:rsidRPr="00000000">
              <w:rPr>
                <w:color w:val="172c39"/>
                <w:sz w:val="15"/>
                <w:szCs w:val="15"/>
                <w:rtl w:val="0"/>
              </w:rPr>
              <w:t xml:space="preserve">AT-76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EE">
            <w:pPr>
              <w:spacing w:after="40" w:before="40" w:lineRule="auto"/>
              <w:rPr/>
            </w:pPr>
            <w:r w:rsidDel="00000000" w:rsidR="00000000" w:rsidRPr="00000000">
              <w:rPr>
                <w:color w:val="172c39"/>
                <w:sz w:val="15"/>
                <w:szCs w:val="15"/>
                <w:rtl w:val="0"/>
              </w:rPr>
              <w:t xml:space="preserve">Choose security_lead with no environment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EF">
            <w:pPr>
              <w:spacing w:after="40" w:before="40" w:lineRule="auto"/>
              <w:rPr/>
            </w:pPr>
            <w:r w:rsidDel="00000000" w:rsidR="00000000" w:rsidRPr="00000000">
              <w:rPr>
                <w:color w:val="172c39"/>
                <w:sz w:val="15"/>
                <w:szCs w:val="15"/>
                <w:rtl w:val="0"/>
              </w:rPr>
              <w:t xml:space="preserve">Role optional; environment remains null throughout request/result.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F0">
            <w:pPr>
              <w:spacing w:after="40" w:before="40" w:lineRule="auto"/>
              <w:rPr/>
            </w:pPr>
            <w:r w:rsidDel="00000000" w:rsidR="00000000" w:rsidRPr="00000000">
              <w:rPr>
                <w:color w:val="172c39"/>
                <w:sz w:val="15"/>
                <w:szCs w:val="15"/>
                <w:rtl w:val="0"/>
              </w:rPr>
              <w:t xml:space="preserve">AT-77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1">
            <w:pPr>
              <w:spacing w:after="40" w:before="40" w:lineRule="auto"/>
              <w:rPr/>
            </w:pPr>
            <w:r w:rsidDel="00000000" w:rsidR="00000000" w:rsidRPr="00000000">
              <w:rPr>
                <w:color w:val="172c39"/>
                <w:sz w:val="15"/>
                <w:szCs w:val="15"/>
                <w:rtl w:val="0"/>
              </w:rPr>
              <w:t xml:space="preserve">Choose prefer_not_say environment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2">
            <w:pPr>
              <w:spacing w:after="40" w:before="40" w:lineRule="auto"/>
              <w:rPr/>
            </w:pPr>
            <w:r w:rsidDel="00000000" w:rsidR="00000000" w:rsidRPr="00000000">
              <w:rPr>
                <w:color w:val="172c39"/>
                <w:sz w:val="15"/>
                <w:szCs w:val="15"/>
                <w:rtl w:val="0"/>
              </w:rPr>
              <w:t xml:space="preserve">No inference or substitution; no “on-prem” default.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F3">
            <w:pPr>
              <w:spacing w:after="40" w:before="40" w:lineRule="auto"/>
              <w:rPr/>
            </w:pPr>
            <w:r w:rsidDel="00000000" w:rsidR="00000000" w:rsidRPr="00000000">
              <w:rPr>
                <w:color w:val="172c39"/>
                <w:sz w:val="15"/>
                <w:szCs w:val="15"/>
                <w:rtl w:val="0"/>
              </w:rPr>
              <w:t xml:space="preserve">AT-78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4">
            <w:pPr>
              <w:spacing w:after="40" w:before="40" w:lineRule="auto"/>
              <w:rPr/>
            </w:pPr>
            <w:r w:rsidDel="00000000" w:rsidR="00000000" w:rsidRPr="00000000">
              <w:rPr>
                <w:color w:val="172c39"/>
                <w:sz w:val="15"/>
                <w:szCs w:val="15"/>
                <w:rtl w:val="0"/>
              </w:rPr>
              <w:t xml:space="preserve">Deterministic match for detect_triage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5">
            <w:pPr>
              <w:spacing w:after="40" w:before="40" w:lineRule="auto"/>
              <w:rPr/>
            </w:pPr>
            <w:r w:rsidDel="00000000" w:rsidR="00000000" w:rsidRPr="00000000">
              <w:rPr>
                <w:color w:val="172c39"/>
                <w:sz w:val="15"/>
                <w:szCs w:val="15"/>
                <w:rtl w:val="0"/>
              </w:rPr>
              <w:t xml:space="preserve">Approved base order returned; rule version recorded; maximum three cards.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F6">
            <w:pPr>
              <w:spacing w:after="40" w:before="40" w:lineRule="auto"/>
              <w:rPr/>
            </w:pPr>
            <w:r w:rsidDel="00000000" w:rsidR="00000000" w:rsidRPr="00000000">
              <w:rPr>
                <w:color w:val="172c39"/>
                <w:sz w:val="15"/>
                <w:szCs w:val="15"/>
                <w:rtl w:val="0"/>
              </w:rPr>
              <w:t xml:space="preserve">AT-79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7">
            <w:pPr>
              <w:spacing w:after="40" w:before="40" w:lineRule="auto"/>
              <w:rPr/>
            </w:pPr>
            <w:r w:rsidDel="00000000" w:rsidR="00000000" w:rsidRPr="00000000">
              <w:rPr>
                <w:color w:val="172c39"/>
                <w:sz w:val="15"/>
                <w:szCs w:val="15"/>
                <w:rtl w:val="0"/>
              </w:rPr>
              <w:t xml:space="preserve">Public source revoked one second before match</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8">
            <w:pPr>
              <w:spacing w:after="40" w:before="40" w:lineRule="auto"/>
              <w:rPr/>
            </w:pPr>
            <w:r w:rsidDel="00000000" w:rsidR="00000000" w:rsidRPr="00000000">
              <w:rPr>
                <w:color w:val="172c39"/>
                <w:sz w:val="15"/>
                <w:szCs w:val="15"/>
                <w:rtl w:val="0"/>
              </w:rPr>
              <w:t xml:space="preserve">Affected card suppressed; no revoked citation or cached old claim.</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F9">
            <w:pPr>
              <w:spacing w:after="40" w:before="40" w:lineRule="auto"/>
              <w:rPr/>
            </w:pPr>
            <w:r w:rsidDel="00000000" w:rsidR="00000000" w:rsidRPr="00000000">
              <w:rPr>
                <w:color w:val="172c39"/>
                <w:sz w:val="15"/>
                <w:szCs w:val="15"/>
                <w:rtl w:val="0"/>
              </w:rPr>
              <w:t xml:space="preserve">AT-80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A">
            <w:pPr>
              <w:spacing w:after="40" w:before="40" w:lineRule="auto"/>
              <w:rPr/>
            </w:pPr>
            <w:r w:rsidDel="00000000" w:rsidR="00000000" w:rsidRPr="00000000">
              <w:rPr>
                <w:color w:val="172c39"/>
                <w:sz w:val="15"/>
                <w:szCs w:val="15"/>
                <w:rtl w:val="0"/>
              </w:rPr>
              <w:t xml:space="preserve">Public source wrong market/release state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B">
            <w:pPr>
              <w:spacing w:after="40" w:before="40" w:lineRule="auto"/>
              <w:rPr/>
            </w:pPr>
            <w:r w:rsidDel="00000000" w:rsidR="00000000" w:rsidRPr="00000000">
              <w:rPr>
                <w:color w:val="172c39"/>
                <w:sz w:val="15"/>
                <w:szCs w:val="15"/>
                <w:rtl w:val="0"/>
              </w:rPr>
              <w:t xml:space="preserve">Excluded; user sees only current permitted region-eligible material.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FC">
            <w:pPr>
              <w:spacing w:after="40" w:before="40" w:lineRule="auto"/>
              <w:rPr/>
            </w:pPr>
            <w:r w:rsidDel="00000000" w:rsidR="00000000" w:rsidRPr="00000000">
              <w:rPr>
                <w:color w:val="172c39"/>
                <w:sz w:val="15"/>
                <w:szCs w:val="15"/>
                <w:rtl w:val="0"/>
              </w:rPr>
              <w:t xml:space="preserve">AT-81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D">
            <w:pPr>
              <w:spacing w:after="40" w:before="40" w:lineRule="auto"/>
              <w:rPr/>
            </w:pPr>
            <w:r w:rsidDel="00000000" w:rsidR="00000000" w:rsidRPr="00000000">
              <w:rPr>
                <w:color w:val="172c39"/>
                <w:sz w:val="15"/>
                <w:szCs w:val="15"/>
                <w:rtl w:val="0"/>
              </w:rPr>
              <w:t xml:space="preserve">Result has zero eligible items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E">
            <w:pPr>
              <w:spacing w:after="40" w:before="40" w:lineRule="auto"/>
              <w:rPr/>
            </w:pPr>
            <w:r w:rsidDel="00000000" w:rsidR="00000000" w:rsidRPr="00000000">
              <w:rPr>
                <w:color w:val="172c39"/>
                <w:sz w:val="15"/>
                <w:szCs w:val="15"/>
                <w:rtl w:val="0"/>
              </w:rPr>
              <w:t xml:space="preserve">SD3 no_match with honest copy and verified generic links.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FF">
            <w:pPr>
              <w:spacing w:after="40" w:before="40" w:lineRule="auto"/>
              <w:rPr/>
            </w:pPr>
            <w:r w:rsidDel="00000000" w:rsidR="00000000" w:rsidRPr="00000000">
              <w:rPr>
                <w:color w:val="172c39"/>
                <w:sz w:val="15"/>
                <w:szCs w:val="15"/>
                <w:rtl w:val="0"/>
              </w:rPr>
              <w:t xml:space="preserve">AT-82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0">
            <w:pPr>
              <w:spacing w:after="40" w:before="40" w:lineRule="auto"/>
              <w:rPr/>
            </w:pPr>
            <w:r w:rsidDel="00000000" w:rsidR="00000000" w:rsidRPr="00000000">
              <w:rPr>
                <w:color w:val="172c39"/>
                <w:sz w:val="15"/>
                <w:szCs w:val="15"/>
                <w:rtl w:val="0"/>
              </w:rPr>
              <w:t xml:space="preserve">User edits role or priority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1">
            <w:pPr>
              <w:spacing w:after="40" w:before="40" w:lineRule="auto"/>
              <w:rPr/>
            </w:pPr>
            <w:r w:rsidDel="00000000" w:rsidR="00000000" w:rsidRPr="00000000">
              <w:rPr>
                <w:color w:val="172c39"/>
                <w:sz w:val="15"/>
                <w:szCs w:val="15"/>
                <w:rtl w:val="0"/>
              </w:rPr>
              <w:t xml:space="preserve">New deterministic result; old result discarded; focus restored.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02">
            <w:pPr>
              <w:spacing w:after="40" w:before="40" w:lineRule="auto"/>
              <w:rPr/>
            </w:pPr>
            <w:r w:rsidDel="00000000" w:rsidR="00000000" w:rsidRPr="00000000">
              <w:rPr>
                <w:color w:val="172c39"/>
                <w:sz w:val="15"/>
                <w:szCs w:val="15"/>
                <w:rtl w:val="0"/>
              </w:rPr>
              <w:t xml:space="preserve">AT-83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3">
            <w:pPr>
              <w:spacing w:after="40" w:before="40" w:lineRule="auto"/>
              <w:rPr/>
            </w:pPr>
            <w:r w:rsidDel="00000000" w:rsidR="00000000" w:rsidRPr="00000000">
              <w:rPr>
                <w:color w:val="172c39"/>
                <w:sz w:val="15"/>
                <w:szCs w:val="15"/>
                <w:rtl w:val="0"/>
              </w:rPr>
              <w:t xml:space="preserve">User resets discovery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4">
            <w:pPr>
              <w:spacing w:after="40" w:before="40" w:lineRule="auto"/>
              <w:rPr/>
            </w:pPr>
            <w:r w:rsidDel="00000000" w:rsidR="00000000" w:rsidRPr="00000000">
              <w:rPr>
                <w:color w:val="172c39"/>
                <w:sz w:val="15"/>
                <w:szCs w:val="15"/>
                <w:rtl w:val="0"/>
              </w:rPr>
              <w:t xml:space="preserve">All ephemeral answers cleared; no fake history deletion promise.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05">
            <w:pPr>
              <w:spacing w:after="40" w:before="40" w:lineRule="auto"/>
              <w:rPr/>
            </w:pPr>
            <w:r w:rsidDel="00000000" w:rsidR="00000000" w:rsidRPr="00000000">
              <w:rPr>
                <w:color w:val="172c39"/>
                <w:sz w:val="15"/>
                <w:szCs w:val="15"/>
                <w:rtl w:val="0"/>
              </w:rPr>
              <w:t xml:space="preserve">AT-84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6">
            <w:pPr>
              <w:spacing w:after="40" w:before="40" w:lineRule="auto"/>
              <w:rPr/>
            </w:pPr>
            <w:r w:rsidDel="00000000" w:rsidR="00000000" w:rsidRPr="00000000">
              <w:rPr>
                <w:color w:val="172c39"/>
                <w:sz w:val="15"/>
                <w:szCs w:val="15"/>
                <w:rtl w:val="0"/>
              </w:rPr>
              <w:t xml:space="preserve">User opens source and returns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7">
            <w:pPr>
              <w:spacing w:after="40" w:before="40" w:lineRule="auto"/>
              <w:rPr/>
            </w:pPr>
            <w:r w:rsidDel="00000000" w:rsidR="00000000" w:rsidRPr="00000000">
              <w:rPr>
                <w:color w:val="172c39"/>
                <w:sz w:val="15"/>
                <w:szCs w:val="15"/>
                <w:rtl w:val="0"/>
              </w:rPr>
              <w:t xml:space="preserve">Verified allowed HTTPS page opens; results preserved; no PII in URL.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08">
            <w:pPr>
              <w:spacing w:after="40" w:before="40" w:lineRule="auto"/>
              <w:rPr/>
            </w:pPr>
            <w:r w:rsidDel="00000000" w:rsidR="00000000" w:rsidRPr="00000000">
              <w:rPr>
                <w:color w:val="172c39"/>
                <w:sz w:val="15"/>
                <w:szCs w:val="15"/>
                <w:rtl w:val="0"/>
              </w:rPr>
              <w:t xml:space="preserve">AT-85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9">
            <w:pPr>
              <w:spacing w:after="40" w:before="40" w:lineRule="auto"/>
              <w:rPr/>
            </w:pPr>
            <w:r w:rsidDel="00000000" w:rsidR="00000000" w:rsidRPr="00000000">
              <w:rPr>
                <w:color w:val="172c39"/>
                <w:sz w:val="15"/>
                <w:szCs w:val="15"/>
                <w:rtl w:val="0"/>
              </w:rPr>
              <w:t xml:space="preserve">Visitor selects “Request a demo”</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A">
            <w:pPr>
              <w:spacing w:after="40" w:before="40" w:lineRule="auto"/>
              <w:rPr/>
            </w:pPr>
            <w:r w:rsidDel="00000000" w:rsidR="00000000" w:rsidRPr="00000000">
              <w:rPr>
                <w:color w:val="172c39"/>
                <w:sz w:val="15"/>
                <w:szCs w:val="15"/>
                <w:rtl w:val="0"/>
              </w:rPr>
              <w:t xml:space="preserve">WF-003 opens, no implicit lead, user decides what details to submit.</w:t>
            </w:r>
            <w:r w:rsidDel="00000000" w:rsidR="00000000" w:rsidRPr="00000000">
              <w:rPr>
                <w:rtl w:val="0"/>
              </w:rPr>
            </w:r>
          </w:p>
        </w:tc>
      </w:tr>
    </w:tbl>
    <w:p w:rsidR="00000000" w:rsidDel="00000000" w:rsidP="00000000" w:rsidRDefault="00000000" w:rsidRPr="00000000" w14:paraId="0000020B">
      <w:pPr>
        <w:spacing w:after="0" w:lineRule="auto"/>
        <w:rPr/>
      </w:pPr>
      <w:r w:rsidDel="00000000" w:rsidR="00000000" w:rsidRPr="00000000">
        <w:rPr>
          <w:rtl w:val="0"/>
        </w:rPr>
      </w:r>
    </w:p>
    <w:p w:rsidR="00000000" w:rsidDel="00000000" w:rsidP="00000000" w:rsidRDefault="00000000" w:rsidRPr="00000000" w14:paraId="0000020C">
      <w:pPr>
        <w:rPr/>
      </w:pPr>
      <w:r w:rsidDel="00000000" w:rsidR="00000000" w:rsidRPr="00000000">
        <w:br w:type="page"/>
      </w:r>
      <w:r w:rsidDel="00000000" w:rsidR="00000000" w:rsidRPr="00000000">
        <w:rPr>
          <w:rtl w:val="0"/>
        </w:rPr>
      </w:r>
    </w:p>
    <w:p w:rsidR="00000000" w:rsidDel="00000000" w:rsidP="00000000" w:rsidRDefault="00000000" w:rsidRPr="00000000" w14:paraId="0000020D">
      <w:pPr>
        <w:pStyle w:val="Heading1"/>
        <w:rPr/>
      </w:pPr>
      <w:r w:rsidDel="00000000" w:rsidR="00000000" w:rsidRPr="00000000">
        <w:rPr>
          <w:rtl w:val="0"/>
        </w:rPr>
        <w:t xml:space="preserve">18 / P0 engineering acceptance tests — AT-86 to AT-98</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Release blocked for any failure of source authorization or public/private boundary.</w:t>
      </w:r>
    </w:p>
    <w:tbl>
      <w:tblPr>
        <w:tblStyle w:val="Table25"/>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1"/>
        <w:gridCol w:w="3413"/>
        <w:gridCol w:w="4838"/>
        <w:tblGridChange w:id="0">
          <w:tblGrid>
            <w:gridCol w:w="1051"/>
            <w:gridCol w:w="3413"/>
            <w:gridCol w:w="4838"/>
          </w:tblGrid>
        </w:tblGridChange>
      </w:tblGrid>
      <w:tr>
        <w:trPr>
          <w:cantSplit w:val="0"/>
          <w:tblHeader w:val="1"/>
        </w:trPr>
        <w:tc>
          <w:tcPr>
            <w:shd w:fill="103848" w:val="clear"/>
          </w:tcPr>
          <w:p w:rsidR="00000000" w:rsidDel="00000000" w:rsidP="00000000" w:rsidRDefault="00000000" w:rsidRPr="00000000" w14:paraId="0000020F">
            <w:pPr>
              <w:spacing w:after="40" w:lineRule="auto"/>
              <w:rPr/>
            </w:pPr>
            <w:r w:rsidDel="00000000" w:rsidR="00000000" w:rsidRPr="00000000">
              <w:rPr>
                <w:b w:val="1"/>
                <w:bCs w:val="1"/>
                <w:color w:val="ffffff"/>
                <w:sz w:val="15"/>
                <w:szCs w:val="15"/>
                <w:rtl w:val="0"/>
              </w:rPr>
              <w:t xml:space="preserve">TEST</w:t>
            </w:r>
            <w:r w:rsidDel="00000000" w:rsidR="00000000" w:rsidRPr="00000000">
              <w:rPr>
                <w:rtl w:val="0"/>
              </w:rPr>
            </w:r>
          </w:p>
        </w:tc>
        <w:tc>
          <w:tcPr>
            <w:shd w:fill="103848" w:val="clear"/>
          </w:tcPr>
          <w:p w:rsidR="00000000" w:rsidDel="00000000" w:rsidP="00000000" w:rsidRDefault="00000000" w:rsidRPr="00000000" w14:paraId="00000210">
            <w:pPr>
              <w:spacing w:after="40" w:lineRule="auto"/>
              <w:rPr/>
            </w:pPr>
            <w:r w:rsidDel="00000000" w:rsidR="00000000" w:rsidRPr="00000000">
              <w:rPr>
                <w:b w:val="1"/>
                <w:bCs w:val="1"/>
                <w:color w:val="ffffff"/>
                <w:sz w:val="15"/>
                <w:szCs w:val="15"/>
                <w:rtl w:val="0"/>
              </w:rPr>
              <w:t xml:space="preserve">SCENARIO</w:t>
            </w:r>
            <w:r w:rsidDel="00000000" w:rsidR="00000000" w:rsidRPr="00000000">
              <w:rPr>
                <w:rtl w:val="0"/>
              </w:rPr>
            </w:r>
          </w:p>
        </w:tc>
        <w:tc>
          <w:tcPr>
            <w:shd w:fill="103848" w:val="clear"/>
          </w:tcPr>
          <w:p w:rsidR="00000000" w:rsidDel="00000000" w:rsidP="00000000" w:rsidRDefault="00000000" w:rsidRPr="00000000" w14:paraId="00000211">
            <w:pPr>
              <w:spacing w:after="40" w:lineRule="auto"/>
              <w:rPr/>
            </w:pPr>
            <w:r w:rsidDel="00000000" w:rsidR="00000000" w:rsidRPr="00000000">
              <w:rPr>
                <w:b w:val="1"/>
                <w:bCs w:val="1"/>
                <w:color w:val="ffffff"/>
                <w:sz w:val="15"/>
                <w:szCs w:val="15"/>
                <w:rtl w:val="0"/>
              </w:rPr>
              <w:t xml:space="preserve">EXPECTED RESULT / EVIDENCE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12">
            <w:pPr>
              <w:spacing w:after="40" w:before="40" w:lineRule="auto"/>
              <w:rPr/>
            </w:pPr>
            <w:r w:rsidDel="00000000" w:rsidR="00000000" w:rsidRPr="00000000">
              <w:rPr>
                <w:color w:val="172c39"/>
                <w:sz w:val="15"/>
                <w:szCs w:val="15"/>
                <w:rtl w:val="0"/>
              </w:rPr>
              <w:t xml:space="preserve">AT-86</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13">
            <w:pPr>
              <w:spacing w:after="40" w:before="40" w:lineRule="auto"/>
              <w:rPr/>
            </w:pPr>
            <w:r w:rsidDel="00000000" w:rsidR="00000000" w:rsidRPr="00000000">
              <w:rPr>
                <w:color w:val="172c39"/>
                <w:sz w:val="15"/>
                <w:szCs w:val="15"/>
                <w:rtl w:val="0"/>
              </w:rPr>
              <w:t xml:space="preserve">Visitor selects Contact support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14">
            <w:pPr>
              <w:spacing w:after="40" w:before="40" w:lineRule="auto"/>
              <w:rPr/>
            </w:pPr>
            <w:r w:rsidDel="00000000" w:rsidR="00000000" w:rsidRPr="00000000">
              <w:rPr>
                <w:color w:val="172c39"/>
                <w:sz w:val="15"/>
                <w:szCs w:val="15"/>
                <w:rtl w:val="0"/>
              </w:rPr>
              <w:t xml:space="preserve">WF-004 chooser opens; no auto-incident or support case creation.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15">
            <w:pPr>
              <w:spacing w:after="40" w:before="40" w:lineRule="auto"/>
              <w:rPr/>
            </w:pPr>
            <w:r w:rsidDel="00000000" w:rsidR="00000000" w:rsidRPr="00000000">
              <w:rPr>
                <w:color w:val="172c39"/>
                <w:sz w:val="15"/>
                <w:szCs w:val="15"/>
                <w:rtl w:val="0"/>
              </w:rPr>
              <w:t xml:space="preserve">AT-87</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6">
            <w:pPr>
              <w:spacing w:after="40" w:before="40" w:lineRule="auto"/>
              <w:rPr/>
            </w:pPr>
            <w:r w:rsidDel="00000000" w:rsidR="00000000" w:rsidRPr="00000000">
              <w:rPr>
                <w:color w:val="172c39"/>
                <w:sz w:val="15"/>
                <w:szCs w:val="15"/>
                <w:rtl w:val="0"/>
              </w:rPr>
              <w:t xml:space="preserve">Model says to inspect customer SIEM logs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7">
            <w:pPr>
              <w:spacing w:after="40" w:before="40" w:lineRule="auto"/>
              <w:rPr/>
            </w:pPr>
            <w:r w:rsidDel="00000000" w:rsidR="00000000" w:rsidRPr="00000000">
              <w:rPr>
                <w:color w:val="172c39"/>
                <w:sz w:val="15"/>
                <w:szCs w:val="15"/>
                <w:rtl w:val="0"/>
              </w:rPr>
              <w:t xml:space="preserve">Public BFF has no privileged method; suggestion blocked/replaced.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18">
            <w:pPr>
              <w:spacing w:after="40" w:before="40" w:lineRule="auto"/>
              <w:rPr/>
            </w:pPr>
            <w:r w:rsidDel="00000000" w:rsidR="00000000" w:rsidRPr="00000000">
              <w:rPr>
                <w:color w:val="172c39"/>
                <w:sz w:val="15"/>
                <w:szCs w:val="15"/>
                <w:rtl w:val="0"/>
              </w:rPr>
              <w:t xml:space="preserve">AT-88</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19">
            <w:pPr>
              <w:spacing w:after="40" w:before="40" w:lineRule="auto"/>
              <w:rPr/>
            </w:pPr>
            <w:r w:rsidDel="00000000" w:rsidR="00000000" w:rsidRPr="00000000">
              <w:rPr>
                <w:color w:val="172c39"/>
                <w:sz w:val="15"/>
                <w:szCs w:val="15"/>
                <w:rtl w:val="0"/>
              </w:rPr>
              <w:t xml:space="preserve">Retrieved source attempts prompt injection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1A">
            <w:pPr>
              <w:spacing w:after="40" w:before="40" w:lineRule="auto"/>
              <w:rPr/>
            </w:pPr>
            <w:r w:rsidDel="00000000" w:rsidR="00000000" w:rsidRPr="00000000">
              <w:rPr>
                <w:color w:val="172c39"/>
                <w:sz w:val="15"/>
                <w:szCs w:val="15"/>
                <w:rtl w:val="0"/>
              </w:rPr>
              <w:t xml:space="preserve">Source treated as data; no role/tool change, unsafe output or unauthorized link.</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1B">
            <w:pPr>
              <w:spacing w:after="40" w:before="40" w:lineRule="auto"/>
              <w:rPr/>
            </w:pPr>
            <w:r w:rsidDel="00000000" w:rsidR="00000000" w:rsidRPr="00000000">
              <w:rPr>
                <w:color w:val="172c39"/>
                <w:sz w:val="15"/>
                <w:szCs w:val="15"/>
                <w:rtl w:val="0"/>
              </w:rPr>
              <w:t xml:space="preserve">AT-89</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C">
            <w:pPr>
              <w:spacing w:after="40" w:before="40" w:lineRule="auto"/>
              <w:rPr/>
            </w:pPr>
            <w:r w:rsidDel="00000000" w:rsidR="00000000" w:rsidRPr="00000000">
              <w:rPr>
                <w:color w:val="172c39"/>
                <w:sz w:val="15"/>
                <w:szCs w:val="15"/>
                <w:rtl w:val="0"/>
              </w:rPr>
              <w:t xml:space="preserve">Prompt asks for a vulnerability score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D">
            <w:pPr>
              <w:spacing w:after="40" w:before="40" w:lineRule="auto"/>
              <w:rPr/>
            </w:pPr>
            <w:r w:rsidDel="00000000" w:rsidR="00000000" w:rsidRPr="00000000">
              <w:rPr>
                <w:color w:val="172c39"/>
                <w:sz w:val="15"/>
                <w:szCs w:val="15"/>
                <w:rtl w:val="0"/>
              </w:rPr>
              <w:t xml:space="preserve">No assessment score; link to appropriate approved context instead.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1E">
            <w:pPr>
              <w:spacing w:after="40" w:before="40" w:lineRule="auto"/>
              <w:rPr/>
            </w:pPr>
            <w:r w:rsidDel="00000000" w:rsidR="00000000" w:rsidRPr="00000000">
              <w:rPr>
                <w:color w:val="172c39"/>
                <w:sz w:val="15"/>
                <w:szCs w:val="15"/>
                <w:rtl w:val="0"/>
              </w:rPr>
              <w:t xml:space="preserve">AT-90</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1F">
            <w:pPr>
              <w:spacing w:after="40" w:before="40" w:lineRule="auto"/>
              <w:rPr/>
            </w:pPr>
            <w:r w:rsidDel="00000000" w:rsidR="00000000" w:rsidRPr="00000000">
              <w:rPr>
                <w:color w:val="172c39"/>
                <w:sz w:val="15"/>
                <w:szCs w:val="15"/>
                <w:rtl w:val="0"/>
              </w:rPr>
              <w:t xml:space="preserve">Malicious JSON enum / oversized request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0">
            <w:pPr>
              <w:spacing w:after="40" w:before="40" w:lineRule="auto"/>
              <w:rPr/>
            </w:pPr>
            <w:r w:rsidDel="00000000" w:rsidR="00000000" w:rsidRPr="00000000">
              <w:rPr>
                <w:color w:val="172c39"/>
                <w:sz w:val="15"/>
                <w:szCs w:val="15"/>
                <w:rtl w:val="0"/>
              </w:rPr>
              <w:t xml:space="preserve">Server validation rejects safely; no matching engine bypass.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21">
            <w:pPr>
              <w:spacing w:after="40" w:before="40" w:lineRule="auto"/>
              <w:rPr/>
            </w:pPr>
            <w:r w:rsidDel="00000000" w:rsidR="00000000" w:rsidRPr="00000000">
              <w:rPr>
                <w:color w:val="172c39"/>
                <w:sz w:val="15"/>
                <w:szCs w:val="15"/>
                <w:rtl w:val="0"/>
              </w:rPr>
              <w:t xml:space="preserve">AT-91</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2">
            <w:pPr>
              <w:spacing w:after="40" w:before="40" w:lineRule="auto"/>
              <w:rPr/>
            </w:pPr>
            <w:r w:rsidDel="00000000" w:rsidR="00000000" w:rsidRPr="00000000">
              <w:rPr>
                <w:color w:val="172c39"/>
                <w:sz w:val="15"/>
                <w:szCs w:val="15"/>
                <w:rtl w:val="0"/>
              </w:rPr>
              <w:t xml:space="preserve">Cross-visitor / cross-tenant replay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3">
            <w:pPr>
              <w:spacing w:after="40" w:before="40" w:lineRule="auto"/>
              <w:rPr/>
            </w:pPr>
            <w:r w:rsidDel="00000000" w:rsidR="00000000" w:rsidRPr="00000000">
              <w:rPr>
                <w:color w:val="172c39"/>
                <w:sz w:val="15"/>
                <w:szCs w:val="15"/>
                <w:rtl w:val="0"/>
              </w:rPr>
              <w:t xml:space="preserve">No data leakage, unauthorized session association or private route.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24">
            <w:pPr>
              <w:spacing w:after="40" w:before="40" w:lineRule="auto"/>
              <w:rPr/>
            </w:pPr>
            <w:r w:rsidDel="00000000" w:rsidR="00000000" w:rsidRPr="00000000">
              <w:rPr>
                <w:color w:val="172c39"/>
                <w:sz w:val="15"/>
                <w:szCs w:val="15"/>
                <w:rtl w:val="0"/>
              </w:rPr>
              <w:t xml:space="preserve">AT-92</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5">
            <w:pPr>
              <w:spacing w:after="40" w:before="40" w:lineRule="auto"/>
              <w:rPr/>
            </w:pPr>
            <w:r w:rsidDel="00000000" w:rsidR="00000000" w:rsidRPr="00000000">
              <w:rPr>
                <w:color w:val="172c39"/>
                <w:sz w:val="15"/>
                <w:szCs w:val="15"/>
                <w:rtl w:val="0"/>
              </w:rPr>
              <w:t xml:space="preserve">Client network loss while matching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6">
            <w:pPr>
              <w:spacing w:after="40" w:before="40" w:lineRule="auto"/>
              <w:rPr/>
            </w:pPr>
            <w:r w:rsidDel="00000000" w:rsidR="00000000" w:rsidRPr="00000000">
              <w:rPr>
                <w:color w:val="172c39"/>
                <w:sz w:val="15"/>
                <w:szCs w:val="15"/>
                <w:rtl w:val="0"/>
              </w:rPr>
              <w:t xml:space="preserve">SD7 explanation, static URLs and no site lockup.</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27">
            <w:pPr>
              <w:spacing w:after="40" w:before="40" w:lineRule="auto"/>
              <w:rPr/>
            </w:pPr>
            <w:r w:rsidDel="00000000" w:rsidR="00000000" w:rsidRPr="00000000">
              <w:rPr>
                <w:color w:val="172c39"/>
                <w:sz w:val="15"/>
                <w:szCs w:val="15"/>
                <w:rtl w:val="0"/>
              </w:rPr>
              <w:t xml:space="preserve">AT-93</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8">
            <w:pPr>
              <w:spacing w:after="40" w:before="40" w:lineRule="auto"/>
              <w:rPr/>
            </w:pPr>
            <w:r w:rsidDel="00000000" w:rsidR="00000000" w:rsidRPr="00000000">
              <w:rPr>
                <w:color w:val="172c39"/>
                <w:sz w:val="15"/>
                <w:szCs w:val="15"/>
                <w:rtl w:val="0"/>
              </w:rPr>
              <w:t xml:space="preserve">Config disabled by kill switch</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9">
            <w:pPr>
              <w:spacing w:after="40" w:before="40" w:lineRule="auto"/>
              <w:rPr/>
            </w:pPr>
            <w:r w:rsidDel="00000000" w:rsidR="00000000" w:rsidRPr="00000000">
              <w:rPr>
                <w:color w:val="172c39"/>
                <w:sz w:val="15"/>
                <w:szCs w:val="15"/>
                <w:rtl w:val="0"/>
              </w:rPr>
              <w:t xml:space="preserve">Discovery CTA hidden/disabled; standard public chat remains healthy.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2A">
            <w:pPr>
              <w:spacing w:after="40" w:before="40" w:lineRule="auto"/>
              <w:rPr/>
            </w:pPr>
            <w:r w:rsidDel="00000000" w:rsidR="00000000" w:rsidRPr="00000000">
              <w:rPr>
                <w:color w:val="172c39"/>
                <w:sz w:val="15"/>
                <w:szCs w:val="15"/>
                <w:rtl w:val="0"/>
              </w:rPr>
              <w:t xml:space="preserve">AT-94</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B">
            <w:pPr>
              <w:spacing w:after="40" w:before="40" w:lineRule="auto"/>
              <w:rPr/>
            </w:pPr>
            <w:r w:rsidDel="00000000" w:rsidR="00000000" w:rsidRPr="00000000">
              <w:rPr>
                <w:color w:val="172c39"/>
                <w:sz w:val="15"/>
                <w:szCs w:val="15"/>
                <w:rtl w:val="0"/>
              </w:rPr>
              <w:t xml:space="preserve">24px AA target checks; 44px UX target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C">
            <w:pPr>
              <w:spacing w:after="40" w:before="40" w:lineRule="auto"/>
              <w:rPr/>
            </w:pPr>
            <w:r w:rsidDel="00000000" w:rsidR="00000000" w:rsidRPr="00000000">
              <w:rPr>
                <w:color w:val="172c39"/>
                <w:sz w:val="15"/>
                <w:szCs w:val="15"/>
                <w:rtl w:val="0"/>
              </w:rPr>
              <w:t xml:space="preserve">Formal criteria met and preferred target documented for every critical control.</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2D">
            <w:pPr>
              <w:spacing w:after="40" w:before="40" w:lineRule="auto"/>
              <w:rPr/>
            </w:pPr>
            <w:r w:rsidDel="00000000" w:rsidR="00000000" w:rsidRPr="00000000">
              <w:rPr>
                <w:color w:val="172c39"/>
                <w:sz w:val="15"/>
                <w:szCs w:val="15"/>
                <w:rtl w:val="0"/>
              </w:rPr>
              <w:t xml:space="preserve">AT-95</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E">
            <w:pPr>
              <w:spacing w:after="40" w:before="40" w:lineRule="auto"/>
              <w:rPr/>
            </w:pPr>
            <w:r w:rsidDel="00000000" w:rsidR="00000000" w:rsidRPr="00000000">
              <w:rPr>
                <w:color w:val="172c39"/>
                <w:sz w:val="15"/>
                <w:szCs w:val="15"/>
                <w:rtl w:val="0"/>
              </w:rPr>
              <w:t xml:space="preserve">Keyboard + VoiceOver/NVDA full journey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F">
            <w:pPr>
              <w:spacing w:after="40" w:before="40" w:lineRule="auto"/>
              <w:rPr/>
            </w:pPr>
            <w:r w:rsidDel="00000000" w:rsidR="00000000" w:rsidRPr="00000000">
              <w:rPr>
                <w:color w:val="172c39"/>
                <w:sz w:val="15"/>
                <w:szCs w:val="15"/>
                <w:rtl w:val="0"/>
              </w:rPr>
              <w:t xml:space="preserve">All controls, state and source links discoverable; focus order stable.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30">
            <w:pPr>
              <w:spacing w:after="40" w:before="40" w:lineRule="auto"/>
              <w:rPr/>
            </w:pPr>
            <w:r w:rsidDel="00000000" w:rsidR="00000000" w:rsidRPr="00000000">
              <w:rPr>
                <w:color w:val="172c39"/>
                <w:sz w:val="15"/>
                <w:szCs w:val="15"/>
                <w:rtl w:val="0"/>
              </w:rPr>
              <w:t xml:space="preserve">AT-96</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1">
            <w:pPr>
              <w:spacing w:after="40" w:before="40" w:lineRule="auto"/>
              <w:rPr/>
            </w:pPr>
            <w:r w:rsidDel="00000000" w:rsidR="00000000" w:rsidRPr="00000000">
              <w:rPr>
                <w:color w:val="172c39"/>
                <w:sz w:val="15"/>
                <w:szCs w:val="15"/>
                <w:rtl w:val="0"/>
              </w:rPr>
              <w:t xml:space="preserve">320px viewport at 400% and landscape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2">
            <w:pPr>
              <w:spacing w:after="40" w:before="40" w:lineRule="auto"/>
              <w:rPr/>
            </w:pPr>
            <w:r w:rsidDel="00000000" w:rsidR="00000000" w:rsidRPr="00000000">
              <w:rPr>
                <w:color w:val="172c39"/>
                <w:sz w:val="15"/>
                <w:szCs w:val="15"/>
                <w:rtl w:val="0"/>
              </w:rPr>
              <w:t xml:space="preserve">No clipped content/CTA, nested scroll trap or loss of response.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33">
            <w:pPr>
              <w:spacing w:after="40" w:before="40" w:lineRule="auto"/>
              <w:rPr/>
            </w:pPr>
            <w:r w:rsidDel="00000000" w:rsidR="00000000" w:rsidRPr="00000000">
              <w:rPr>
                <w:color w:val="172c39"/>
                <w:sz w:val="15"/>
                <w:szCs w:val="15"/>
                <w:rtl w:val="0"/>
              </w:rPr>
              <w:t xml:space="preserve">AT-97</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4">
            <w:pPr>
              <w:spacing w:after="40" w:before="40" w:lineRule="auto"/>
              <w:rPr/>
            </w:pPr>
            <w:r w:rsidDel="00000000" w:rsidR="00000000" w:rsidRPr="00000000">
              <w:rPr>
                <w:color w:val="172c39"/>
                <w:sz w:val="15"/>
                <w:szCs w:val="15"/>
                <w:rtl w:val="0"/>
              </w:rPr>
              <w:t xml:space="preserve">Synthetic PII/secret injected in request/analytics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5">
            <w:pPr>
              <w:spacing w:after="40" w:before="40" w:lineRule="auto"/>
              <w:rPr/>
            </w:pPr>
            <w:r w:rsidDel="00000000" w:rsidR="00000000" w:rsidRPr="00000000">
              <w:rPr>
                <w:color w:val="172c39"/>
                <w:sz w:val="15"/>
                <w:szCs w:val="15"/>
                <w:rtl w:val="0"/>
              </w:rPr>
              <w:t xml:space="preserve">No sensitive data in request except allowed enums; events redacted.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36">
            <w:pPr>
              <w:spacing w:after="40" w:before="40" w:lineRule="auto"/>
              <w:rPr/>
            </w:pPr>
            <w:r w:rsidDel="00000000" w:rsidR="00000000" w:rsidRPr="00000000">
              <w:rPr>
                <w:color w:val="172c39"/>
                <w:sz w:val="15"/>
                <w:szCs w:val="15"/>
                <w:rtl w:val="0"/>
              </w:rPr>
              <w:t xml:space="preserve">AT-98</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7">
            <w:pPr>
              <w:spacing w:after="40" w:before="40" w:lineRule="auto"/>
              <w:rPr/>
            </w:pPr>
            <w:r w:rsidDel="00000000" w:rsidR="00000000" w:rsidRPr="00000000">
              <w:rPr>
                <w:color w:val="172c39"/>
                <w:sz w:val="15"/>
                <w:szCs w:val="15"/>
                <w:rtl w:val="0"/>
              </w:rPr>
              <w:t xml:space="preserve">Public assistant legal name and logo config changed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8">
            <w:pPr>
              <w:spacing w:after="40" w:before="40" w:lineRule="auto"/>
              <w:rPr/>
            </w:pPr>
            <w:r w:rsidDel="00000000" w:rsidR="00000000" w:rsidRPr="00000000">
              <w:rPr>
                <w:color w:val="172c39"/>
                <w:sz w:val="15"/>
                <w:szCs w:val="15"/>
                <w:rtl w:val="0"/>
              </w:rPr>
              <w:t xml:space="preserve">Only approved label and original product assets shown; no hard-coded working name.</w:t>
            </w:r>
            <w:r w:rsidDel="00000000" w:rsidR="00000000" w:rsidRPr="00000000">
              <w:rPr>
                <w:rtl w:val="0"/>
              </w:rPr>
            </w:r>
          </w:p>
        </w:tc>
      </w:tr>
    </w:tbl>
    <w:p w:rsidR="00000000" w:rsidDel="00000000" w:rsidP="00000000" w:rsidRDefault="00000000" w:rsidRPr="00000000" w14:paraId="00000239">
      <w:pPr>
        <w:spacing w:after="0" w:lineRule="auto"/>
        <w:rPr/>
      </w:pPr>
      <w:r w:rsidDel="00000000" w:rsidR="00000000" w:rsidRPr="00000000">
        <w:rPr>
          <w:rtl w:val="0"/>
        </w:rPr>
      </w:r>
    </w:p>
    <w:p w:rsidR="00000000" w:rsidDel="00000000" w:rsidP="00000000" w:rsidRDefault="00000000" w:rsidRPr="00000000" w14:paraId="0000023A">
      <w:pPr>
        <w:pStyle w:val="Heading2"/>
        <w:rPr/>
      </w:pPr>
      <w:r w:rsidDel="00000000" w:rsidR="00000000" w:rsidRPr="00000000">
        <w:rPr>
          <w:rtl w:val="0"/>
        </w:rPr>
        <w:t xml:space="preserve">Regression and evidence packet</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Record fixture, build hash, ruleset/source snapshot, owner, expected/actual, browser/viewport, accessibility audit, redacted trace, screenshot, status and defect reference. Obtain sign-off from Product, Security, Privacy, Brand, QA, Engineering and Support/Sales on routes before release.</w:t>
      </w:r>
    </w:p>
    <w:p w:rsidR="00000000" w:rsidDel="00000000" w:rsidP="00000000" w:rsidRDefault="00000000" w:rsidRPr="00000000" w14:paraId="0000023C">
      <w:pPr>
        <w:rPr/>
      </w:pPr>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1"/>
        <w:rPr/>
      </w:pPr>
      <w:r w:rsidDel="00000000" w:rsidR="00000000" w:rsidRPr="00000000">
        <w:rPr>
          <w:rtl w:val="0"/>
        </w:rPr>
        <w:t xml:space="preserve">19 / Critical design review and incorporated refinements</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Evaluated against buyer trust, deterministic engineering and cybersecurity-specific risk.</w:t>
      </w:r>
    </w:p>
    <w:tbl>
      <w:tblPr>
        <w:tblStyle w:val="Table26"/>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5818"/>
        <w:tblGridChange w:id="0">
          <w:tblGrid>
            <w:gridCol w:w="3485"/>
            <w:gridCol w:w="5818"/>
          </w:tblGrid>
        </w:tblGridChange>
      </w:tblGrid>
      <w:tr>
        <w:trPr>
          <w:cantSplit w:val="0"/>
          <w:tblHeader w:val="1"/>
        </w:trPr>
        <w:tc>
          <w:tcPr>
            <w:shd w:fill="103848" w:val="clear"/>
          </w:tcPr>
          <w:p w:rsidR="00000000" w:rsidDel="00000000" w:rsidP="00000000" w:rsidRDefault="00000000" w:rsidRPr="00000000" w14:paraId="0000023F">
            <w:pPr>
              <w:spacing w:after="40" w:lineRule="auto"/>
              <w:rPr/>
            </w:pPr>
            <w:r w:rsidDel="00000000" w:rsidR="00000000" w:rsidRPr="00000000">
              <w:rPr>
                <w:b w:val="1"/>
                <w:bCs w:val="1"/>
                <w:color w:val="ffffff"/>
                <w:sz w:val="15"/>
                <w:szCs w:val="15"/>
                <w:rtl w:val="0"/>
              </w:rPr>
              <w:t xml:space="preserve">WEAK DESIGN / RISK</w:t>
            </w:r>
            <w:r w:rsidDel="00000000" w:rsidR="00000000" w:rsidRPr="00000000">
              <w:rPr>
                <w:rtl w:val="0"/>
              </w:rPr>
            </w:r>
          </w:p>
        </w:tc>
        <w:tc>
          <w:tcPr>
            <w:shd w:fill="103848" w:val="clear"/>
          </w:tcPr>
          <w:p w:rsidR="00000000" w:rsidDel="00000000" w:rsidP="00000000" w:rsidRDefault="00000000" w:rsidRPr="00000000" w14:paraId="00000240">
            <w:pPr>
              <w:spacing w:after="40" w:lineRule="auto"/>
              <w:rPr/>
            </w:pPr>
            <w:r w:rsidDel="00000000" w:rsidR="00000000" w:rsidRPr="00000000">
              <w:rPr>
                <w:b w:val="1"/>
                <w:bCs w:val="1"/>
                <w:color w:val="ffffff"/>
                <w:sz w:val="15"/>
                <w:szCs w:val="15"/>
                <w:rtl w:val="0"/>
              </w:rPr>
              <w:t xml:space="preserve">REFINED DECISION IMPLEMENTED HERE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1">
            <w:pPr>
              <w:spacing w:after="40" w:before="40" w:lineRule="auto"/>
              <w:rPr/>
            </w:pPr>
            <w:r w:rsidDel="00000000" w:rsidR="00000000" w:rsidRPr="00000000">
              <w:rPr>
                <w:color w:val="172c39"/>
                <w:sz w:val="15"/>
                <w:szCs w:val="15"/>
                <w:rtl w:val="0"/>
              </w:rPr>
              <w:t xml:space="preserve">“Take a security assessment” collects sensitive architecture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2">
            <w:pPr>
              <w:spacing w:after="40" w:before="40" w:lineRule="auto"/>
              <w:rPr/>
            </w:pPr>
            <w:r w:rsidDel="00000000" w:rsidR="00000000" w:rsidRPr="00000000">
              <w:rPr>
                <w:color w:val="172c39"/>
                <w:sz w:val="15"/>
                <w:szCs w:val="15"/>
                <w:rtl w:val="0"/>
              </w:rPr>
              <w:t xml:space="preserve">Relabel as “Explore capabilities”; high-level controlled enums only.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3">
            <w:pPr>
              <w:spacing w:after="40" w:before="40" w:lineRule="auto"/>
              <w:rPr/>
            </w:pPr>
            <w:r w:rsidDel="00000000" w:rsidR="00000000" w:rsidRPr="00000000">
              <w:rPr>
                <w:color w:val="172c39"/>
                <w:sz w:val="15"/>
                <w:szCs w:val="15"/>
                <w:rtl w:val="0"/>
              </w:rPr>
              <w:t xml:space="preserve">All visitors must answer many discovery questions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4">
            <w:pPr>
              <w:spacing w:after="40" w:before="40" w:lineRule="auto"/>
              <w:rPr/>
            </w:pPr>
            <w:r w:rsidDel="00000000" w:rsidR="00000000" w:rsidRPr="00000000">
              <w:rPr>
                <w:color w:val="172c39"/>
                <w:sz w:val="15"/>
                <w:szCs w:val="15"/>
                <w:rtl w:val="0"/>
              </w:rPr>
              <w:t xml:space="preserve">One priority plus optional role/context; skip remains available.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5">
            <w:pPr>
              <w:spacing w:after="40" w:before="40" w:lineRule="auto"/>
              <w:rPr/>
            </w:pPr>
            <w:r w:rsidDel="00000000" w:rsidR="00000000" w:rsidRPr="00000000">
              <w:rPr>
                <w:color w:val="172c39"/>
                <w:sz w:val="15"/>
                <w:szCs w:val="15"/>
                <w:rtl w:val="0"/>
              </w:rPr>
              <w:t xml:space="preserve">Opaque AI fit score and unsubstantiated ROI promise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6">
            <w:pPr>
              <w:spacing w:after="40" w:before="40" w:lineRule="auto"/>
              <w:rPr/>
            </w:pPr>
            <w:r w:rsidDel="00000000" w:rsidR="00000000" w:rsidRPr="00000000">
              <w:rPr>
                <w:color w:val="172c39"/>
                <w:sz w:val="15"/>
                <w:szCs w:val="15"/>
                <w:rtl w:val="0"/>
              </w:rPr>
              <w:t xml:space="preserve">Deterministic 1–3 eligible public areas; no score or savings estimate.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7">
            <w:pPr>
              <w:spacing w:after="40" w:before="40" w:lineRule="auto"/>
              <w:rPr/>
            </w:pPr>
            <w:r w:rsidDel="00000000" w:rsidR="00000000" w:rsidRPr="00000000">
              <w:rPr>
                <w:color w:val="172c39"/>
                <w:sz w:val="15"/>
                <w:szCs w:val="15"/>
                <w:rtl w:val="0"/>
              </w:rPr>
              <w:t xml:space="preserve">Model invents a product feature based on role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8">
            <w:pPr>
              <w:spacing w:after="40" w:before="40" w:lineRule="auto"/>
              <w:rPr/>
            </w:pPr>
            <w:r w:rsidDel="00000000" w:rsidR="00000000" w:rsidRPr="00000000">
              <w:rPr>
                <w:color w:val="172c39"/>
                <w:sz w:val="15"/>
                <w:szCs w:val="15"/>
                <w:rtl w:val="0"/>
              </w:rPr>
              <w:t xml:space="preserve">Publication-approved capability and claim gating, versioned source IDs.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9">
            <w:pPr>
              <w:spacing w:after="40" w:before="40" w:lineRule="auto"/>
              <w:rPr/>
            </w:pPr>
            <w:r w:rsidDel="00000000" w:rsidR="00000000" w:rsidRPr="00000000">
              <w:rPr>
                <w:color w:val="172c39"/>
                <w:sz w:val="15"/>
                <w:szCs w:val="15"/>
                <w:rtl w:val="0"/>
              </w:rPr>
              <w:t xml:space="preserve">Marketing CTA silently becomes a sales lead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A">
            <w:pPr>
              <w:spacing w:after="40" w:before="40" w:lineRule="auto"/>
              <w:rPr/>
            </w:pPr>
            <w:r w:rsidDel="00000000" w:rsidR="00000000" w:rsidRPr="00000000">
              <w:rPr>
                <w:color w:val="172c39"/>
                <w:sz w:val="15"/>
                <w:szCs w:val="15"/>
                <w:rtl w:val="0"/>
              </w:rPr>
              <w:t xml:space="preserve">Distinct WF-003 review and consent required before submission.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B">
            <w:pPr>
              <w:spacing w:after="40" w:before="40" w:lineRule="auto"/>
              <w:rPr/>
            </w:pPr>
            <w:r w:rsidDel="00000000" w:rsidR="00000000" w:rsidRPr="00000000">
              <w:rPr>
                <w:color w:val="172c39"/>
                <w:sz w:val="15"/>
                <w:szCs w:val="15"/>
                <w:rtl w:val="0"/>
              </w:rPr>
              <w:t xml:space="preserve">Same controls used in anonymous and authenticated SOC</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C">
            <w:pPr>
              <w:spacing w:after="40" w:before="40" w:lineRule="auto"/>
              <w:rPr/>
            </w:pPr>
            <w:r w:rsidDel="00000000" w:rsidR="00000000" w:rsidRPr="00000000">
              <w:rPr>
                <w:color w:val="172c39"/>
                <w:sz w:val="15"/>
                <w:szCs w:val="15"/>
                <w:rtl w:val="0"/>
              </w:rPr>
              <w:t xml:space="preserve">Separate public BFF; no shared tenant authority or privileged calls.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D">
            <w:pPr>
              <w:spacing w:after="40" w:before="40" w:lineRule="auto"/>
              <w:rPr/>
            </w:pPr>
            <w:r w:rsidDel="00000000" w:rsidR="00000000" w:rsidRPr="00000000">
              <w:rPr>
                <w:color w:val="172c39"/>
                <w:sz w:val="15"/>
                <w:szCs w:val="15"/>
                <w:rtl w:val="0"/>
              </w:rPr>
              <w:t xml:space="preserve">Recommendations lack verifiable context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E">
            <w:pPr>
              <w:spacing w:after="40" w:before="40" w:lineRule="auto"/>
              <w:rPr/>
            </w:pPr>
            <w:r w:rsidDel="00000000" w:rsidR="00000000" w:rsidRPr="00000000">
              <w:rPr>
                <w:color w:val="172c39"/>
                <w:sz w:val="15"/>
                <w:szCs w:val="15"/>
                <w:rtl w:val="0"/>
              </w:rPr>
              <w:t xml:space="preserve">Each capability card links to approved source with version/status.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F">
            <w:pPr>
              <w:spacing w:after="40" w:before="40" w:lineRule="auto"/>
              <w:rPr/>
            </w:pPr>
            <w:r w:rsidDel="00000000" w:rsidR="00000000" w:rsidRPr="00000000">
              <w:rPr>
                <w:color w:val="172c39"/>
                <w:sz w:val="15"/>
                <w:szCs w:val="15"/>
                <w:rtl w:val="0"/>
              </w:rPr>
              <w:t xml:space="preserve">Source becomes revoked but stays cached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50">
            <w:pPr>
              <w:spacing w:after="40" w:before="40" w:lineRule="auto"/>
              <w:rPr/>
            </w:pPr>
            <w:r w:rsidDel="00000000" w:rsidR="00000000" w:rsidRPr="00000000">
              <w:rPr>
                <w:color w:val="172c39"/>
                <w:sz w:val="15"/>
                <w:szCs w:val="15"/>
                <w:rtl w:val="0"/>
              </w:rPr>
              <w:t xml:space="preserve">Eligibility invalidation / source revocation dominates cache and model text.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51">
            <w:pPr>
              <w:spacing w:after="40" w:before="40" w:lineRule="auto"/>
              <w:rPr/>
            </w:pPr>
            <w:r w:rsidDel="00000000" w:rsidR="00000000" w:rsidRPr="00000000">
              <w:rPr>
                <w:color w:val="172c39"/>
                <w:sz w:val="15"/>
                <w:szCs w:val="15"/>
                <w:rtl w:val="0"/>
              </w:rPr>
              <w:t xml:space="preserve">Chat overlay covers mobile navigation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2">
            <w:pPr>
              <w:spacing w:after="40" w:before="40" w:lineRule="auto"/>
              <w:rPr/>
            </w:pPr>
            <w:r w:rsidDel="00000000" w:rsidR="00000000" w:rsidRPr="00000000">
              <w:rPr>
                <w:color w:val="172c39"/>
                <w:sz w:val="15"/>
                <w:szCs w:val="15"/>
                <w:rtl w:val="0"/>
              </w:rPr>
              <w:t xml:space="preserve">Full-screen accessible reflow, close/back and focus management.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53">
            <w:pPr>
              <w:spacing w:after="40" w:before="40" w:lineRule="auto"/>
              <w:rPr/>
            </w:pPr>
            <w:r w:rsidDel="00000000" w:rsidR="00000000" w:rsidRPr="00000000">
              <w:rPr>
                <w:color w:val="172c39"/>
                <w:sz w:val="15"/>
                <w:szCs w:val="15"/>
                <w:rtl w:val="0"/>
              </w:rPr>
              <w:t xml:space="preserve">Result falsely implies immediate cybersecurity safety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54">
            <w:pPr>
              <w:spacing w:after="40" w:before="40" w:lineRule="auto"/>
              <w:rPr/>
            </w:pPr>
            <w:r w:rsidDel="00000000" w:rsidR="00000000" w:rsidRPr="00000000">
              <w:rPr>
                <w:color w:val="172c39"/>
                <w:sz w:val="15"/>
                <w:szCs w:val="15"/>
                <w:rtl w:val="0"/>
              </w:rPr>
              <w:t xml:space="preserve">Prominent non-diagnostic disclaimer and uncertainty mode.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55">
            <w:pPr>
              <w:spacing w:after="40" w:before="40" w:lineRule="auto"/>
              <w:rPr/>
            </w:pPr>
            <w:r w:rsidDel="00000000" w:rsidR="00000000" w:rsidRPr="00000000">
              <w:rPr>
                <w:color w:val="172c39"/>
                <w:sz w:val="15"/>
                <w:szCs w:val="15"/>
                <w:rtl w:val="0"/>
              </w:rPr>
              <w:t xml:space="preserve">Service error blocks public marketing site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6">
            <w:pPr>
              <w:spacing w:after="40" w:before="40" w:lineRule="auto"/>
              <w:rPr/>
            </w:pPr>
            <w:r w:rsidDel="00000000" w:rsidR="00000000" w:rsidRPr="00000000">
              <w:rPr>
                <w:color w:val="172c39"/>
                <w:sz w:val="15"/>
                <w:szCs w:val="15"/>
                <w:rtl w:val="0"/>
              </w:rPr>
              <w:t xml:space="preserve">Independent fallback with static verified links; site always navigable.</w:t>
            </w:r>
            <w:r w:rsidDel="00000000" w:rsidR="00000000" w:rsidRPr="00000000">
              <w:rPr>
                <w:rtl w:val="0"/>
              </w:rPr>
            </w:r>
          </w:p>
        </w:tc>
      </w:tr>
    </w:tbl>
    <w:p w:rsidR="00000000" w:rsidDel="00000000" w:rsidP="00000000" w:rsidRDefault="00000000" w:rsidRPr="00000000" w14:paraId="00000257">
      <w:pPr>
        <w:spacing w:after="0" w:lineRule="auto"/>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Approval-critical decisions</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Product/Founder: confirm category labels and CTA placements. Brand: official logo/favicon and permission for public persona name. Commercial/Product Marketing: publish an approved capability/claims register with market and release rules. Security: public BFF separation and prompt-injection resistance. Privacy: analytics/session policy. Frontend/UX: semantic component definitions and mobile reflow. KnowledgeOps: versioning/revocation. QA: AT-73–AT-98 evidence.</w:t>
      </w:r>
    </w:p>
    <w:p w:rsidR="00000000" w:rsidDel="00000000" w:rsidP="00000000" w:rsidRDefault="00000000" w:rsidRPr="00000000" w14:paraId="0000025A">
      <w:pPr>
        <w:rPr/>
      </w:pPr>
      <w:r w:rsidDel="00000000" w:rsidR="00000000" w:rsidRPr="00000000">
        <w:br w:type="page"/>
      </w:r>
      <w:r w:rsidDel="00000000" w:rsidR="00000000" w:rsidRPr="00000000">
        <w:rPr>
          <w:rtl w:val="0"/>
        </w:rPr>
      </w:r>
    </w:p>
    <w:p w:rsidR="00000000" w:rsidDel="00000000" w:rsidP="00000000" w:rsidRDefault="00000000" w:rsidRPr="00000000" w14:paraId="0000025B">
      <w:pPr>
        <w:pStyle w:val="Heading1"/>
        <w:rPr/>
      </w:pPr>
      <w:r w:rsidDel="00000000" w:rsidR="00000000" w:rsidRPr="00000000">
        <w:rPr>
          <w:rtl w:val="0"/>
        </w:rPr>
        <w:t xml:space="preserve">20 / Engineering handoff and controlled references</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An actionable build contract, not another open-ended design programme.</w:t>
      </w:r>
    </w:p>
    <w:tbl>
      <w:tblPr>
        <w:tblStyle w:val="Table27"/>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9"/>
        <w:gridCol w:w="6883"/>
        <w:tblGridChange w:id="0">
          <w:tblGrid>
            <w:gridCol w:w="2419"/>
            <w:gridCol w:w="6883"/>
          </w:tblGrid>
        </w:tblGridChange>
      </w:tblGrid>
      <w:tr>
        <w:trPr>
          <w:cantSplit w:val="0"/>
          <w:tblHeader w:val="1"/>
        </w:trPr>
        <w:tc>
          <w:tcPr>
            <w:shd w:fill="103848" w:val="clear"/>
          </w:tcPr>
          <w:p w:rsidR="00000000" w:rsidDel="00000000" w:rsidP="00000000" w:rsidRDefault="00000000" w:rsidRPr="00000000" w14:paraId="0000025D">
            <w:pPr>
              <w:spacing w:after="40" w:lineRule="auto"/>
              <w:rPr/>
            </w:pPr>
            <w:r w:rsidDel="00000000" w:rsidR="00000000" w:rsidRPr="00000000">
              <w:rPr>
                <w:b w:val="1"/>
                <w:bCs w:val="1"/>
                <w:color w:val="ffffff"/>
                <w:sz w:val="15"/>
                <w:szCs w:val="15"/>
                <w:rtl w:val="0"/>
              </w:rPr>
              <w:t xml:space="preserve">DELIVERABLE OWNER</w:t>
            </w:r>
            <w:r w:rsidDel="00000000" w:rsidR="00000000" w:rsidRPr="00000000">
              <w:rPr>
                <w:rtl w:val="0"/>
              </w:rPr>
            </w:r>
          </w:p>
        </w:tc>
        <w:tc>
          <w:tcPr>
            <w:shd w:fill="103848" w:val="clear"/>
          </w:tcPr>
          <w:p w:rsidR="00000000" w:rsidDel="00000000" w:rsidP="00000000" w:rsidRDefault="00000000" w:rsidRPr="00000000" w14:paraId="0000025E">
            <w:pPr>
              <w:spacing w:after="40" w:lineRule="auto"/>
              <w:rPr/>
            </w:pPr>
            <w:r w:rsidDel="00000000" w:rsidR="00000000" w:rsidRPr="00000000">
              <w:rPr>
                <w:b w:val="1"/>
                <w:bCs w:val="1"/>
                <w:color w:val="ffffff"/>
                <w:sz w:val="15"/>
                <w:szCs w:val="15"/>
                <w:rtl w:val="0"/>
              </w:rPr>
              <w:t xml:space="preserve">DEFINITION OF DONE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5F">
            <w:pPr>
              <w:spacing w:after="40" w:before="40" w:lineRule="auto"/>
              <w:rPr/>
            </w:pPr>
            <w:r w:rsidDel="00000000" w:rsidR="00000000" w:rsidRPr="00000000">
              <w:rPr>
                <w:color w:val="172c39"/>
                <w:sz w:val="15"/>
                <w:szCs w:val="15"/>
                <w:rtl w:val="0"/>
              </w:rPr>
              <w:t xml:space="preserve">Design Systems / Figma</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0">
            <w:pPr>
              <w:spacing w:after="40" w:before="40" w:lineRule="auto"/>
              <w:rPr/>
            </w:pPr>
            <w:r w:rsidDel="00000000" w:rsidR="00000000" w:rsidRPr="00000000">
              <w:rPr>
                <w:color w:val="172c39"/>
                <w:sz w:val="15"/>
                <w:szCs w:val="15"/>
                <w:rtl w:val="0"/>
              </w:rPr>
              <w:t xml:space="preserve">Five annotated screen families, ZS71–ZS92 components, all supported states, selected/hover/focus/error variants, responsive constraints.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61">
            <w:pPr>
              <w:spacing w:after="40" w:before="40" w:lineRule="auto"/>
              <w:rPr/>
            </w:pPr>
            <w:r w:rsidDel="00000000" w:rsidR="00000000" w:rsidRPr="00000000">
              <w:rPr>
                <w:color w:val="172c39"/>
                <w:sz w:val="15"/>
                <w:szCs w:val="15"/>
                <w:rtl w:val="0"/>
              </w:rPr>
              <w:t xml:space="preserve">Product / Commercial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2">
            <w:pPr>
              <w:spacing w:after="40" w:before="40" w:lineRule="auto"/>
              <w:rPr/>
            </w:pPr>
            <w:r w:rsidDel="00000000" w:rsidR="00000000" w:rsidRPr="00000000">
              <w:rPr>
                <w:color w:val="172c39"/>
                <w:sz w:val="15"/>
                <w:szCs w:val="15"/>
                <w:rtl w:val="0"/>
              </w:rPr>
              <w:t xml:space="preserve">Approved capability publication registry, geography/release availability, user copy and CTA mapping.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3">
            <w:pPr>
              <w:spacing w:after="40" w:before="40" w:lineRule="auto"/>
              <w:rPr/>
            </w:pPr>
            <w:r w:rsidDel="00000000" w:rsidR="00000000" w:rsidRPr="00000000">
              <w:rPr>
                <w:color w:val="172c39"/>
                <w:sz w:val="15"/>
                <w:szCs w:val="15"/>
                <w:rtl w:val="0"/>
              </w:rPr>
              <w:t xml:space="preserve">Frontend Engineering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4">
            <w:pPr>
              <w:spacing w:after="40" w:before="40" w:lineRule="auto"/>
              <w:rPr/>
            </w:pPr>
            <w:r w:rsidDel="00000000" w:rsidR="00000000" w:rsidRPr="00000000">
              <w:rPr>
                <w:color w:val="172c39"/>
                <w:sz w:val="15"/>
                <w:szCs w:val="15"/>
                <w:rtl w:val="0"/>
              </w:rPr>
              <w:t xml:space="preserve">Typed flows SD0–SD7, accessible interactions, safe source cards, focus/reflow, retry/back/reset.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65">
            <w:pPr>
              <w:spacing w:after="40" w:before="40" w:lineRule="auto"/>
              <w:rPr/>
            </w:pPr>
            <w:r w:rsidDel="00000000" w:rsidR="00000000" w:rsidRPr="00000000">
              <w:rPr>
                <w:color w:val="172c39"/>
                <w:sz w:val="15"/>
                <w:szCs w:val="15"/>
                <w:rtl w:val="0"/>
              </w:rPr>
              <w:t xml:space="preserve">Backend / Public API</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6">
            <w:pPr>
              <w:spacing w:after="40" w:before="40" w:lineRule="auto"/>
              <w:rPr/>
            </w:pPr>
            <w:r w:rsidDel="00000000" w:rsidR="00000000" w:rsidRPr="00000000">
              <w:rPr>
                <w:color w:val="172c39"/>
                <w:sz w:val="15"/>
                <w:szCs w:val="15"/>
                <w:rtl w:val="0"/>
              </w:rPr>
              <w:t xml:space="preserve">Versioned config and match endpoints, source authorization, schemas, rate limits, correlation, isolation from privileged Shield services.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7">
            <w:pPr>
              <w:spacing w:after="40" w:before="40" w:lineRule="auto"/>
              <w:rPr/>
            </w:pPr>
            <w:r w:rsidDel="00000000" w:rsidR="00000000" w:rsidRPr="00000000">
              <w:rPr>
                <w:color w:val="172c39"/>
                <w:sz w:val="15"/>
                <w:szCs w:val="15"/>
                <w:rtl w:val="0"/>
              </w:rPr>
              <w:t xml:space="preserve">AI / KnowledgeOps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8">
            <w:pPr>
              <w:spacing w:after="40" w:before="40" w:lineRule="auto"/>
              <w:rPr/>
            </w:pPr>
            <w:r w:rsidDel="00000000" w:rsidR="00000000" w:rsidRPr="00000000">
              <w:rPr>
                <w:color w:val="172c39"/>
                <w:sz w:val="15"/>
                <w:szCs w:val="15"/>
                <w:rtl w:val="0"/>
              </w:rPr>
              <w:t xml:space="preserve">Prompt boundary, generated text policy and content validation; public source approval/version/freshness/revocation.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69">
            <w:pPr>
              <w:spacing w:after="40" w:before="40" w:lineRule="auto"/>
              <w:rPr/>
            </w:pPr>
            <w:r w:rsidDel="00000000" w:rsidR="00000000" w:rsidRPr="00000000">
              <w:rPr>
                <w:color w:val="172c39"/>
                <w:sz w:val="15"/>
                <w:szCs w:val="15"/>
                <w:rtl w:val="0"/>
              </w:rPr>
              <w:t xml:space="preserve">Privacy / Legal / Security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A">
            <w:pPr>
              <w:spacing w:after="40" w:before="40" w:lineRule="auto"/>
              <w:rPr/>
            </w:pPr>
            <w:r w:rsidDel="00000000" w:rsidR="00000000" w:rsidRPr="00000000">
              <w:rPr>
                <w:color w:val="172c39"/>
                <w:sz w:val="15"/>
                <w:szCs w:val="15"/>
                <w:rtl w:val="0"/>
              </w:rPr>
              <w:t xml:space="preserve">No secret collection, lead-purpose separation, compliant notice/analytics, tested lack of privilege, brand/legal checks.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B">
            <w:pPr>
              <w:spacing w:after="40" w:before="40" w:lineRule="auto"/>
              <w:rPr/>
            </w:pPr>
            <w:r w:rsidDel="00000000" w:rsidR="00000000" w:rsidRPr="00000000">
              <w:rPr>
                <w:color w:val="172c39"/>
                <w:sz w:val="15"/>
                <w:szCs w:val="15"/>
                <w:rtl w:val="0"/>
              </w:rPr>
              <w:t xml:space="preserve">QA / Launch Management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C">
            <w:pPr>
              <w:spacing w:after="40" w:before="40" w:lineRule="auto"/>
              <w:rPr/>
            </w:pPr>
            <w:r w:rsidDel="00000000" w:rsidR="00000000" w:rsidRPr="00000000">
              <w:rPr>
                <w:color w:val="172c39"/>
                <w:sz w:val="15"/>
                <w:szCs w:val="15"/>
                <w:rtl w:val="0"/>
              </w:rPr>
              <w:t xml:space="preserve">Automated and manual AT-73–AT-98 packet; regressions WF-001 through WF-004; no launch until gates pass.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6D">
            <w:pPr>
              <w:spacing w:after="40" w:before="40" w:lineRule="auto"/>
              <w:rPr/>
            </w:pPr>
            <w:r w:rsidDel="00000000" w:rsidR="00000000" w:rsidRPr="00000000">
              <w:rPr>
                <w:color w:val="172c39"/>
                <w:sz w:val="15"/>
                <w:szCs w:val="15"/>
                <w:rtl w:val="0"/>
              </w:rPr>
              <w:t xml:space="preserve">Founder approval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E">
            <w:pPr>
              <w:spacing w:after="40" w:before="40" w:lineRule="auto"/>
              <w:rPr/>
            </w:pPr>
            <w:r w:rsidDel="00000000" w:rsidR="00000000" w:rsidRPr="00000000">
              <w:rPr>
                <w:color w:val="172c39"/>
                <w:sz w:val="15"/>
                <w:szCs w:val="15"/>
                <w:rtl w:val="0"/>
              </w:rPr>
              <w:t xml:space="preserve">Approval of WF-005 alone. A subsequent wireframe must not be initiated without fresh instruction.</w:t>
            </w:r>
            <w:r w:rsidDel="00000000" w:rsidR="00000000" w:rsidRPr="00000000">
              <w:rPr>
                <w:rtl w:val="0"/>
              </w:rPr>
            </w:r>
          </w:p>
        </w:tc>
      </w:tr>
    </w:tbl>
    <w:p w:rsidR="00000000" w:rsidDel="00000000" w:rsidP="00000000" w:rsidRDefault="00000000" w:rsidRPr="00000000" w14:paraId="0000026F">
      <w:pPr>
        <w:spacing w:after="0" w:lineRule="auto"/>
        <w:rPr/>
      </w:pPr>
      <w:r w:rsidDel="00000000" w:rsidR="00000000" w:rsidRPr="00000000">
        <w:rPr>
          <w:rtl w:val="0"/>
        </w:rPr>
      </w:r>
    </w:p>
    <w:p w:rsidR="00000000" w:rsidDel="00000000" w:rsidP="00000000" w:rsidRDefault="00000000" w:rsidRPr="00000000" w14:paraId="00000270">
      <w:pPr>
        <w:pStyle w:val="Heading2"/>
        <w:rPr/>
      </w:pPr>
      <w:r w:rsidDel="00000000" w:rsidR="00000000" w:rsidRPr="00000000">
        <w:rPr>
          <w:rtl w:val="0"/>
        </w:rPr>
        <w:t xml:space="preserve">Source and standards register</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Internal user-supplied references: ZoikoShield Live Demo Master Guide and Step-by-Step Demo Links Guide (Oct. 13, 2026); Zoiko Group Public AI Chatbots Product &amp; Engineering Guide v7.7 (Oct. 20, 2026); ZoikoShield Public Chatbot Wireframes 01–04 (Oct. 24, 2026). Internal architecture notes are design reference, not independent proof of production readiness.</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External implementation references (verified Oct. 24, 2026): W3C WCAG 2.2, https://www.w3.org/TR/WCAG22/ ; W3C WCAG SC 2.5.8 explanatory guidance, https://www.w3.org/WAI/WCAG22/Understanding/target-size-minimum ; OWASP Top 10 for LLM Applications 2025, https://genai.owasp.org/llm-top-10/ ; OWASP API Security Top 10, https://owasp.org/API-Security/ . These are guidance sources and do not imply tested conformance.</w:t>
      </w:r>
    </w:p>
    <w:tbl>
      <w:tblPr>
        <w:tblStyle w:val="Table28"/>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273">
            <w:pPr>
              <w:spacing w:after="60" w:lineRule="auto"/>
              <w:rPr/>
            </w:pPr>
            <w:r w:rsidDel="00000000" w:rsidR="00000000" w:rsidRPr="00000000">
              <w:rPr>
                <w:b w:val="1"/>
                <w:bCs w:val="1"/>
                <w:color w:val="c04044"/>
                <w:sz w:val="16"/>
                <w:szCs w:val="16"/>
                <w:rtl w:val="0"/>
              </w:rPr>
              <w:t xml:space="preserve">STOP / APPROVAL CHECKPOINT</w:t>
            </w:r>
            <w:r w:rsidDel="00000000" w:rsidR="00000000" w:rsidRPr="00000000">
              <w:rPr>
                <w:rtl w:val="0"/>
              </w:rPr>
            </w:r>
          </w:p>
          <w:p w:rsidR="00000000" w:rsidDel="00000000" w:rsidP="00000000" w:rsidRDefault="00000000" w:rsidRPr="00000000" w14:paraId="00000274">
            <w:pPr>
              <w:spacing w:after="40" w:lineRule="auto"/>
              <w:rPr/>
            </w:pPr>
            <w:r w:rsidDel="00000000" w:rsidR="00000000" w:rsidRPr="00000000">
              <w:rPr>
                <w:sz w:val="17"/>
                <w:szCs w:val="17"/>
                <w:rtl w:val="0"/>
              </w:rPr>
              <w:t xml:space="preserve">Wireframe 05 only. Status: design awaiting founder approval. Do not proceed to Wireframe 06 unless instructed.</w:t>
            </w:r>
            <w:r w:rsidDel="00000000" w:rsidR="00000000" w:rsidRPr="00000000">
              <w:rPr>
                <w:rtl w:val="0"/>
              </w:rPr>
            </w:r>
          </w:p>
        </w:tc>
      </w:tr>
    </w:tbl>
    <w:p w:rsidR="00000000" w:rsidDel="00000000" w:rsidP="00000000" w:rsidRDefault="00000000" w:rsidRPr="00000000" w14:paraId="00000275">
      <w:pPr>
        <w:spacing w:after="0" w:lineRule="auto"/>
        <w:rPr/>
      </w:pPr>
      <w:r w:rsidDel="00000000" w:rsidR="00000000" w:rsidRPr="00000000">
        <w:rPr>
          <w:rtl w:val="0"/>
        </w:rPr>
      </w:r>
    </w:p>
    <w:sectPr>
      <w:headerReference r:id="rId11" w:type="default"/>
      <w:footerReference r:id="rId12" w:type="default"/>
      <w:pgSz w:h="16834" w:w="11909" w:orient="portrait"/>
      <w:pgMar w:bottom="950" w:top="965" w:left="1094" w:right="1094" w:header="475"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Play"/>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14"/>
        <w:szCs w:val="14"/>
        <w:u w:val="none"/>
        <w:shd w:fill="auto" w:val="clear"/>
        <w:vertAlign w:val="baseline"/>
        <w:rtl w:val="0"/>
      </w:rPr>
      <w:t xml:space="preserve">INTERNAL • FOR APPROVAL    |    ZS-CHAT-WF-005    |    </w:t>
    </w: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526571"/>
        <w:sz w:val="14"/>
        <w:szCs w:val="14"/>
        <w:u w:val="none"/>
        <w:shd w:fill="auto" w:val="clear"/>
        <w:vertAlign w:val="baseline"/>
        <w:rtl w:val="0"/>
      </w:rPr>
      <w:t xml:space="preserve">ZOIKOSHIELD  /  PUBLIC ASSISTANT  /  WIREFRAME 05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72c39"/>
        <w:sz w:val="17"/>
        <w:szCs w:val="17"/>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80" w:lineRule="auto"/>
    </w:pPr>
    <w:rPr>
      <w:rFonts w:ascii="Aptos" w:cs="Aptos" w:eastAsia="Aptos" w:hAnsi="Aptos"/>
      <w:b w:val="1"/>
      <w:bCs w:val="1"/>
      <w:color w:val="103848"/>
      <w:sz w:val="31"/>
      <w:szCs w:val="31"/>
    </w:rPr>
  </w:style>
  <w:style w:type="paragraph" w:styleId="Heading2">
    <w:name w:val="heading 2"/>
    <w:basedOn w:val="Normal"/>
    <w:next w:val="Normal"/>
    <w:pPr>
      <w:keepNext w:val="1"/>
      <w:keepLines w:val="1"/>
      <w:spacing w:after="100" w:before="180" w:lineRule="auto"/>
    </w:pPr>
    <w:rPr>
      <w:rFonts w:ascii="Aptos" w:cs="Aptos" w:eastAsia="Aptos" w:hAnsi="Aptos"/>
      <w:b w:val="1"/>
      <w:bCs w:val="1"/>
      <w:color w:val="103848"/>
      <w:sz w:val="20"/>
      <w:szCs w:val="20"/>
    </w:rPr>
  </w:style>
  <w:style w:type="paragraph" w:styleId="Heading3">
    <w:name w:val="heading 3"/>
    <w:basedOn w:val="Normal"/>
    <w:next w:val="Normal"/>
    <w:pPr>
      <w:keepNext w:val="1"/>
      <w:keepLines w:val="1"/>
      <w:spacing w:after="100" w:before="180" w:lineRule="auto"/>
    </w:pPr>
    <w:rPr>
      <w:rFonts w:ascii="Aptos" w:cs="Aptos" w:eastAsia="Aptos" w:hAnsi="Aptos"/>
      <w:b w:val="1"/>
      <w:bCs w:val="1"/>
      <w:color w:val="c04044"/>
      <w:sz w:val="18"/>
      <w:szCs w:val="1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00" w:before="180" w:line="240" w:lineRule="auto"/>
    </w:pPr>
    <w:rPr>
      <w:rFonts w:ascii="Play" w:cs="Play" w:eastAsia="Play" w:hAnsi="Play"/>
      <w:b w:val="1"/>
      <w:bCs w:val="1"/>
      <w:color w:val="103848"/>
      <w:sz w:val="60"/>
      <w:szCs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