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40" w:lineRule="auto"/>
        <w:rPr/>
      </w:pPr>
      <w:r w:rsidDel="00000000" w:rsidR="00000000" w:rsidRPr="00000000">
        <w:rPr>
          <w:b w:val="1"/>
          <w:bCs w:val="1"/>
          <w:color w:val="c04044"/>
          <w:sz w:val="18"/>
          <w:szCs w:val="18"/>
          <w:rtl w:val="0"/>
        </w:rPr>
        <w:t xml:space="preserve">ZOIKOSHIELD  /  PRODUCT • DESIGN • ENGINEERING</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Public AI Chatbot</w:t>
        <w:br w:type="textWrapping"/>
        <w:t xml:space="preserve">Detailed Wireframe 02</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3"/>
          <w:szCs w:val="23"/>
          <w:u w:val="none"/>
          <w:shd w:fill="auto" w:val="clear"/>
          <w:vertAlign w:val="baseline"/>
          <w:rtl w:val="0"/>
        </w:rPr>
        <w:t xml:space="preserve">Conversation workspace, sourced answers, controls, safety states and resilient public Q&amp;A</w:t>
      </w:r>
    </w:p>
    <w:tbl>
      <w:tblPr>
        <w:tblStyle w:val="Table1"/>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04">
            <w:pPr>
              <w:spacing w:after="60" w:lineRule="auto"/>
              <w:rPr/>
            </w:pPr>
            <w:r w:rsidDel="00000000" w:rsidR="00000000" w:rsidRPr="00000000">
              <w:rPr>
                <w:b w:val="1"/>
                <w:bCs w:val="1"/>
                <w:color w:val="c04044"/>
                <w:sz w:val="16"/>
                <w:szCs w:val="16"/>
                <w:rtl w:val="0"/>
              </w:rPr>
              <w:t xml:space="preserve">DOCUMENT STATUS — PROPOSAL FOR APPROVAL</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sz w:val="17"/>
                <w:szCs w:val="17"/>
                <w:rtl w:val="0"/>
              </w:rPr>
              <w:t xml:space="preserve">Version 1.0 • October 24, 2026 • U.S. English • Scope: Wireframe 02 only. Continues Wireframe 01, not a replacement. Designed and specified; no claim of production implementation or independently certified compliance.</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Executive design decision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Create an uncluttered, traceable conversation experience for cybersecurity buyers and public-site visitors. It must return accurate product information with source provenance; keep the user in control of input, scrolling, and retry; and provide clear routes to pricing, demos, support and approved documentation. It must never present itself as a live SOC analyst, tenant-aware copilot, emergency-response channel or autonomous security operator.</w:t>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7272"/>
        <w:tblGridChange w:id="0">
          <w:tblGrid>
            <w:gridCol w:w="2016"/>
            <w:gridCol w:w="7272"/>
          </w:tblGrid>
        </w:tblGridChange>
      </w:tblGrid>
      <w:tr>
        <w:trPr>
          <w:cantSplit w:val="0"/>
          <w:tblHeader w:val="1"/>
        </w:trPr>
        <w:tc>
          <w:tcPr>
            <w:shd w:fill="103848" w:val="clear"/>
          </w:tcPr>
          <w:p w:rsidR="00000000" w:rsidDel="00000000" w:rsidP="00000000" w:rsidRDefault="00000000" w:rsidRPr="00000000" w14:paraId="00000009">
            <w:pPr>
              <w:spacing w:after="40" w:lineRule="auto"/>
              <w:rPr/>
            </w:pPr>
            <w:r w:rsidDel="00000000" w:rsidR="00000000" w:rsidRPr="00000000">
              <w:rPr>
                <w:b w:val="1"/>
                <w:bCs w:val="1"/>
                <w:color w:val="ffffff"/>
                <w:sz w:val="15"/>
                <w:szCs w:val="15"/>
                <w:rtl w:val="0"/>
              </w:rPr>
              <w:t xml:space="preserve">DIMENSION</w:t>
            </w:r>
            <w:r w:rsidDel="00000000" w:rsidR="00000000" w:rsidRPr="00000000">
              <w:rPr>
                <w:rtl w:val="0"/>
              </w:rPr>
            </w:r>
          </w:p>
        </w:tc>
        <w:tc>
          <w:tcPr>
            <w:shd w:fill="103848" w:val="clear"/>
          </w:tcPr>
          <w:p w:rsidR="00000000" w:rsidDel="00000000" w:rsidP="00000000" w:rsidRDefault="00000000" w:rsidRPr="00000000" w14:paraId="0000000A">
            <w:pPr>
              <w:spacing w:after="40" w:lineRule="auto"/>
              <w:rPr/>
            </w:pPr>
            <w:r w:rsidDel="00000000" w:rsidR="00000000" w:rsidRPr="00000000">
              <w:rPr>
                <w:b w:val="1"/>
                <w:bCs w:val="1"/>
                <w:color w:val="ffffff"/>
                <w:sz w:val="15"/>
                <w:szCs w:val="15"/>
                <w:rtl w:val="0"/>
              </w:rPr>
              <w:t xml:space="preserve">APPROVED-TO-BUILD PROPOSAL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B">
            <w:pPr>
              <w:spacing w:after="40" w:before="40" w:lineRule="auto"/>
              <w:rPr/>
            </w:pPr>
            <w:r w:rsidDel="00000000" w:rsidR="00000000" w:rsidRPr="00000000">
              <w:rPr>
                <w:color w:val="172c39"/>
                <w:sz w:val="16"/>
                <w:szCs w:val="16"/>
                <w:rtl w:val="0"/>
              </w:rPr>
              <w:t xml:space="preserve">Scope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0C">
            <w:pPr>
              <w:spacing w:after="40" w:before="40" w:lineRule="auto"/>
              <w:rPr/>
            </w:pPr>
            <w:r w:rsidDel="00000000" w:rsidR="00000000" w:rsidRPr="00000000">
              <w:rPr>
                <w:color w:val="172c39"/>
                <w:sz w:val="16"/>
                <w:szCs w:val="16"/>
                <w:rtl w:val="0"/>
              </w:rPr>
              <w:t xml:space="preserve">Anonymous public web chatbot: user messages, grounded responses, sources, follow-ups, utility actions, error/retry and safe deflection.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0D">
            <w:pPr>
              <w:spacing w:after="40" w:before="40" w:lineRule="auto"/>
              <w:rPr/>
            </w:pPr>
            <w:r w:rsidDel="00000000" w:rsidR="00000000" w:rsidRPr="00000000">
              <w:rPr>
                <w:color w:val="172c39"/>
                <w:sz w:val="16"/>
                <w:szCs w:val="16"/>
                <w:rtl w:val="0"/>
              </w:rPr>
              <w:t xml:space="preserve">Continuity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0E">
            <w:pPr>
              <w:spacing w:after="40" w:before="40" w:lineRule="auto"/>
              <w:rPr/>
            </w:pPr>
            <w:r w:rsidDel="00000000" w:rsidR="00000000" w:rsidRPr="00000000">
              <w:rPr>
                <w:color w:val="172c39"/>
                <w:sz w:val="16"/>
                <w:szCs w:val="16"/>
                <w:rtl w:val="0"/>
              </w:rPr>
              <w:t xml:space="preserve">Inherits ZS01–ZS12 and the welcome-to-first-message handoff from WF-001; components in this document are ZS13–ZS32.</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0F">
            <w:pPr>
              <w:spacing w:after="40" w:before="40" w:lineRule="auto"/>
              <w:rPr/>
            </w:pPr>
            <w:r w:rsidDel="00000000" w:rsidR="00000000" w:rsidRPr="00000000">
              <w:rPr>
                <w:color w:val="172c39"/>
                <w:sz w:val="16"/>
                <w:szCs w:val="16"/>
                <w:rtl w:val="0"/>
              </w:rPr>
              <w:t xml:space="preserve">Identity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0">
            <w:pPr>
              <w:spacing w:after="40" w:before="40" w:lineRule="auto"/>
              <w:rPr/>
            </w:pPr>
            <w:r w:rsidDel="00000000" w:rsidR="00000000" w:rsidRPr="00000000">
              <w:rPr>
                <w:color w:val="172c39"/>
                <w:sz w:val="16"/>
                <w:szCs w:val="16"/>
                <w:rtl w:val="0"/>
              </w:rPr>
              <w:t xml:space="preserve">Internal working name: Zhield; display controlled by approved_display_name. Default public label: “ZoikoShield Assistant” until Brand/Legal authorization.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1">
            <w:pPr>
              <w:spacing w:after="40" w:before="40" w:lineRule="auto"/>
              <w:rPr/>
            </w:pPr>
            <w:r w:rsidDel="00000000" w:rsidR="00000000" w:rsidRPr="00000000">
              <w:rPr>
                <w:color w:val="172c39"/>
                <w:sz w:val="16"/>
                <w:szCs w:val="16"/>
                <w:rtl w:val="0"/>
              </w:rPr>
              <w:t xml:space="preserve">Assets &amp; palette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2">
            <w:pPr>
              <w:spacing w:after="40" w:before="40" w:lineRule="auto"/>
              <w:rPr/>
            </w:pPr>
            <w:r w:rsidDel="00000000" w:rsidR="00000000" w:rsidRPr="00000000">
              <w:rPr>
                <w:color w:val="172c39"/>
                <w:sz w:val="16"/>
                <w:szCs w:val="16"/>
                <w:rtl w:val="0"/>
              </w:rPr>
              <w:t xml:space="preserve">Official product logo/favicon are controlled assets; diagram shows LOGO slot only. Layout tokens: #103848 navy, #C04044 red, white and neutral surfaces.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13">
            <w:pPr>
              <w:spacing w:after="40" w:before="40" w:lineRule="auto"/>
              <w:rPr/>
            </w:pPr>
            <w:r w:rsidDel="00000000" w:rsidR="00000000" w:rsidRPr="00000000">
              <w:rPr>
                <w:color w:val="172c39"/>
                <w:sz w:val="16"/>
                <w:szCs w:val="16"/>
                <w:rtl w:val="0"/>
              </w:rPr>
              <w:t xml:space="preserve">Safety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14">
            <w:pPr>
              <w:spacing w:after="40" w:before="40" w:lineRule="auto"/>
              <w:rPr/>
            </w:pPr>
            <w:r w:rsidDel="00000000" w:rsidR="00000000" w:rsidRPr="00000000">
              <w:rPr>
                <w:color w:val="172c39"/>
                <w:sz w:val="16"/>
                <w:szCs w:val="16"/>
                <w:rtl w:val="0"/>
              </w:rPr>
              <w:t xml:space="preserve">No tenant data, logs, cases, threat evidence, active alerts, SOAR commands or privileged system paths. Public approved-content retrieval only.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15">
            <w:pPr>
              <w:spacing w:after="40" w:before="40" w:lineRule="auto"/>
              <w:rPr/>
            </w:pPr>
            <w:r w:rsidDel="00000000" w:rsidR="00000000" w:rsidRPr="00000000">
              <w:rPr>
                <w:color w:val="172c39"/>
                <w:sz w:val="16"/>
                <w:szCs w:val="16"/>
                <w:rtl w:val="0"/>
              </w:rPr>
              <w:t xml:space="preserve">Approval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16">
            <w:pPr>
              <w:spacing w:after="40" w:before="40" w:lineRule="auto"/>
              <w:rPr/>
            </w:pPr>
            <w:r w:rsidDel="00000000" w:rsidR="00000000" w:rsidRPr="00000000">
              <w:rPr>
                <w:color w:val="172c39"/>
                <w:sz w:val="16"/>
                <w:szCs w:val="16"/>
                <w:rtl w:val="0"/>
              </w:rPr>
              <w:t xml:space="preserve">Founder → Product/Brand → Security/Privacy → Accessibility → Engineering/QA; each sign-off independent.</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Scope exclusions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This document does not implement lead capture, ticket creation, human-chat transfer, customer authentication or incident-response escalation forms. These are independently designed flows with consent and authorization gates. Public demo and support CTAs are deterministic navigation only.</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01 / Desktop conversation panel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3"/>
          <w:szCs w:val="23"/>
          <w:u w:val="none"/>
          <w:shd w:fill="auto" w:val="clear"/>
          <w:vertAlign w:val="baseline"/>
          <w:rtl w:val="0"/>
        </w:rPr>
        <w:t xml:space="preserve">At the original 420 CSS px target width; website remains operable and modeless.</w:t>
      </w:r>
    </w:p>
    <w:p w:rsidR="00000000" w:rsidDel="00000000" w:rsidP="00000000" w:rsidRDefault="00000000" w:rsidRPr="00000000" w14:paraId="0000001D">
      <w:pPr>
        <w:spacing w:after="80" w:lineRule="auto"/>
        <w:rPr/>
      </w:pPr>
      <w:r w:rsidDel="00000000" w:rsidR="00000000" w:rsidRPr="00000000">
        <w:rPr/>
        <w:drawing>
          <wp:inline distB="0" distT="0" distL="114300" distR="114300">
            <wp:extent cx="6080760" cy="4256532"/>
            <wp:effectExtent b="0" l="0" r="0" t="0"/>
            <wp:docPr descr="Annotated desktop ZoikoShield public-assistant conversation panel beside a public website, including user question, assistant answer, source card and pinned input." id="1" name="image1.png"/>
            <a:graphic>
              <a:graphicData uri="http://schemas.openxmlformats.org/drawingml/2006/picture">
                <pic:pic>
                  <pic:nvPicPr>
                    <pic:cNvPr descr="Annotated desktop ZoikoShield public-assistant conversation panel beside a public website, including user question, assistant answer, source card and pinned input." id="0" name="image1.png"/>
                    <pic:cNvPicPr preferRelativeResize="0"/>
                  </pic:nvPicPr>
                  <pic:blipFill>
                    <a:blip r:embed="rId6"/>
                    <a:srcRect b="0" l="0" r="0" t="0"/>
                    <a:stretch>
                      <a:fillRect/>
                    </a:stretch>
                  </pic:blipFill>
                  <pic:spPr>
                    <a:xfrm>
                      <a:off x="0" y="0"/>
                      <a:ext cx="6080760" cy="425653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Figure 1. Annotated conversation after one user question and one source-backed assistant reply. The product logo slot and fictional source date are schematic; actual citations must be generated only from an approved public-source registry.</w:t>
      </w:r>
    </w:p>
    <w:tbl>
      <w:tblPr>
        <w:tblStyle w:val="Table3"/>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8352"/>
        <w:tblGridChange w:id="0">
          <w:tblGrid>
            <w:gridCol w:w="936"/>
            <w:gridCol w:w="8352"/>
          </w:tblGrid>
        </w:tblGridChange>
      </w:tblGrid>
      <w:tr>
        <w:trPr>
          <w:cantSplit w:val="0"/>
          <w:tblHeader w:val="1"/>
        </w:trPr>
        <w:tc>
          <w:tcPr>
            <w:shd w:fill="103848" w:val="clear"/>
          </w:tcPr>
          <w:p w:rsidR="00000000" w:rsidDel="00000000" w:rsidP="00000000" w:rsidRDefault="00000000" w:rsidRPr="00000000" w14:paraId="0000001F">
            <w:pPr>
              <w:spacing w:after="40" w:lineRule="auto"/>
              <w:rPr/>
            </w:pPr>
            <w:r w:rsidDel="00000000" w:rsidR="00000000" w:rsidRPr="00000000">
              <w:rPr>
                <w:b w:val="1"/>
                <w:bCs w:val="1"/>
                <w:color w:val="ffffff"/>
                <w:sz w:val="15"/>
                <w:szCs w:val="15"/>
                <w:rtl w:val="0"/>
              </w:rPr>
              <w:t xml:space="preserve">MARKER</w:t>
            </w:r>
            <w:r w:rsidDel="00000000" w:rsidR="00000000" w:rsidRPr="00000000">
              <w:rPr>
                <w:rtl w:val="0"/>
              </w:rPr>
            </w:r>
          </w:p>
        </w:tc>
        <w:tc>
          <w:tcPr>
            <w:shd w:fill="103848" w:val="clear"/>
          </w:tcPr>
          <w:p w:rsidR="00000000" w:rsidDel="00000000" w:rsidP="00000000" w:rsidRDefault="00000000" w:rsidRPr="00000000" w14:paraId="00000020">
            <w:pPr>
              <w:spacing w:after="40" w:lineRule="auto"/>
              <w:rPr/>
            </w:pPr>
            <w:r w:rsidDel="00000000" w:rsidR="00000000" w:rsidRPr="00000000">
              <w:rPr>
                <w:b w:val="1"/>
                <w:bCs w:val="1"/>
                <w:color w:val="ffffff"/>
                <w:sz w:val="15"/>
                <w:szCs w:val="15"/>
                <w:rtl w:val="0"/>
              </w:rPr>
              <w:t xml:space="preserve">BEHAVIOR / INTENTION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1">
            <w:pPr>
              <w:spacing w:after="40" w:before="40" w:lineRule="auto"/>
              <w:rPr/>
            </w:pPr>
            <w:r w:rsidDel="00000000" w:rsidR="00000000" w:rsidRPr="00000000">
              <w:rPr>
                <w:color w:val="172c39"/>
                <w:sz w:val="16"/>
                <w:szCs w:val="16"/>
                <w:rtl w:val="0"/>
              </w:rPr>
              <w:t xml:space="preserve">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2">
            <w:pPr>
              <w:spacing w:after="40" w:before="40" w:lineRule="auto"/>
              <w:rPr/>
            </w:pPr>
            <w:r w:rsidDel="00000000" w:rsidR="00000000" w:rsidRPr="00000000">
              <w:rPr>
                <w:color w:val="172c39"/>
                <w:sz w:val="16"/>
                <w:szCs w:val="16"/>
                <w:rtl w:val="0"/>
              </w:rPr>
              <w:t xml:space="preserve">Persistent assistant identity, explicit AI disclosure, Close, plus a plainly labeled New chat control.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3">
            <w:pPr>
              <w:spacing w:after="40" w:before="40" w:lineRule="auto"/>
              <w:rPr/>
            </w:pPr>
            <w:r w:rsidDel="00000000" w:rsidR="00000000" w:rsidRPr="00000000">
              <w:rPr>
                <w:color w:val="172c39"/>
                <w:sz w:val="16"/>
                <w:szCs w:val="16"/>
                <w:rtl w:val="0"/>
              </w:rPr>
              <w:t xml:space="preserve">02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4">
            <w:pPr>
              <w:spacing w:after="40" w:before="40" w:lineRule="auto"/>
              <w:rPr/>
            </w:pPr>
            <w:r w:rsidDel="00000000" w:rsidR="00000000" w:rsidRPr="00000000">
              <w:rPr>
                <w:color w:val="172c39"/>
                <w:sz w:val="16"/>
                <w:szCs w:val="16"/>
                <w:rtl w:val="0"/>
              </w:rPr>
              <w:t xml:space="preserve">User and assistant turns visually distinct; messages ordered chronologically and labelled for assistive technologies.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25">
            <w:pPr>
              <w:spacing w:after="40" w:before="40" w:lineRule="auto"/>
              <w:rPr/>
            </w:pPr>
            <w:r w:rsidDel="00000000" w:rsidR="00000000" w:rsidRPr="00000000">
              <w:rPr>
                <w:color w:val="172c39"/>
                <w:sz w:val="16"/>
                <w:szCs w:val="16"/>
                <w:rtl w:val="0"/>
              </w:rPr>
              <w:t xml:space="preserve">03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26">
            <w:pPr>
              <w:spacing w:after="40" w:before="40" w:lineRule="auto"/>
              <w:rPr/>
            </w:pPr>
            <w:r w:rsidDel="00000000" w:rsidR="00000000" w:rsidRPr="00000000">
              <w:rPr>
                <w:color w:val="172c39"/>
                <w:sz w:val="16"/>
                <w:szCs w:val="16"/>
                <w:rtl w:val="0"/>
              </w:rPr>
              <w:t xml:space="preserve">Citations are individual clickable, verified source records; utility actions never imply certification or real-time facts.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27">
            <w:pPr>
              <w:spacing w:after="40" w:before="40" w:lineRule="auto"/>
              <w:rPr/>
            </w:pPr>
            <w:r w:rsidDel="00000000" w:rsidR="00000000" w:rsidRPr="00000000">
              <w:rPr>
                <w:color w:val="172c39"/>
                <w:sz w:val="16"/>
                <w:szCs w:val="16"/>
                <w:rtl w:val="0"/>
              </w:rPr>
              <w:t xml:space="preserve">04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28">
            <w:pPr>
              <w:spacing w:after="40" w:before="40" w:lineRule="auto"/>
              <w:rPr/>
            </w:pPr>
            <w:r w:rsidDel="00000000" w:rsidR="00000000" w:rsidRPr="00000000">
              <w:rPr>
                <w:color w:val="172c39"/>
                <w:sz w:val="16"/>
                <w:szCs w:val="16"/>
                <w:rtl w:val="0"/>
              </w:rPr>
              <w:t xml:space="preserve">Composer stays visible; no page clipping or scroll hijacking. Sensitive-input reminder remains available.</w:t>
            </w:r>
            <w:r w:rsidDel="00000000" w:rsidR="00000000" w:rsidRPr="00000000">
              <w:rPr>
                <w:rtl w:val="0"/>
              </w:rPr>
            </w:r>
          </w:p>
        </w:tc>
      </w:tr>
    </w:tbl>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02 / Mobile full-screen conversation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3"/>
          <w:szCs w:val="23"/>
          <w:u w:val="none"/>
          <w:shd w:fill="auto" w:val="clear"/>
          <w:vertAlign w:val="baseline"/>
          <w:rtl w:val="0"/>
        </w:rPr>
        <w:t xml:space="preserve">One-column view, sticky composer, bounded thread scroll and safe-area accommodation.</w:t>
      </w:r>
    </w:p>
    <w:p w:rsidR="00000000" w:rsidDel="00000000" w:rsidP="00000000" w:rsidRDefault="00000000" w:rsidRPr="00000000" w14:paraId="0000002D">
      <w:pPr>
        <w:spacing w:after="80" w:lineRule="auto"/>
        <w:rPr/>
      </w:pPr>
      <w:r w:rsidDel="00000000" w:rsidR="00000000" w:rsidRPr="00000000">
        <w:rPr/>
        <w:drawing>
          <wp:inline distB="0" distT="0" distL="114300" distR="114300">
            <wp:extent cx="5687568" cy="5433659"/>
            <wp:effectExtent b="0" l="0" r="0" t="0"/>
            <wp:docPr descr="Annotated mobile full-screen ZoikoShield public-assistant conversation with user and assistant turns, citation card, pinned composer and accessibility notes." id="3" name="image3.png"/>
            <a:graphic>
              <a:graphicData uri="http://schemas.openxmlformats.org/drawingml/2006/picture">
                <pic:pic>
                  <pic:nvPicPr>
                    <pic:cNvPr descr="Annotated mobile full-screen ZoikoShield public-assistant conversation with user and assistant turns, citation card, pinned composer and accessibility notes." id="0" name="image3.png"/>
                    <pic:cNvPicPr preferRelativeResize="0"/>
                  </pic:nvPicPr>
                  <pic:blipFill>
                    <a:blip r:embed="rId7"/>
                    <a:srcRect b="0" l="0" r="0" t="0"/>
                    <a:stretch>
                      <a:fillRect/>
                    </a:stretch>
                  </pic:blipFill>
                  <pic:spPr>
                    <a:xfrm>
                      <a:off x="0" y="0"/>
                      <a:ext cx="5687568" cy="543365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Figure 2. Schematic layout for a 390 × 844 CSS px mobile viewport. Full-screen mobile presentation is modal; background inert, focus contained, and on Close focus returns to launcher.</w:t>
      </w:r>
    </w:p>
    <w:tbl>
      <w:tblPr>
        <w:tblStyle w:val="Table4"/>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2F">
            <w:pPr>
              <w:spacing w:after="60" w:lineRule="auto"/>
              <w:rPr/>
            </w:pPr>
            <w:r w:rsidDel="00000000" w:rsidR="00000000" w:rsidRPr="00000000">
              <w:rPr>
                <w:b w:val="1"/>
                <w:bCs w:val="1"/>
                <w:color w:val="c04044"/>
                <w:sz w:val="16"/>
                <w:szCs w:val="16"/>
                <w:rtl w:val="0"/>
              </w:rPr>
              <w:t xml:space="preserve">MOBILE NON-NEGOTIABLE</w:t>
            </w:r>
            <w:r w:rsidDel="00000000" w:rsidR="00000000" w:rsidRPr="00000000">
              <w:rPr>
                <w:rtl w:val="0"/>
              </w:rPr>
            </w:r>
          </w:p>
          <w:p w:rsidR="00000000" w:rsidDel="00000000" w:rsidP="00000000" w:rsidRDefault="00000000" w:rsidRPr="00000000" w14:paraId="00000030">
            <w:pPr>
              <w:spacing w:after="40" w:lineRule="auto"/>
              <w:rPr/>
            </w:pPr>
            <w:r w:rsidDel="00000000" w:rsidR="00000000" w:rsidRPr="00000000">
              <w:rPr>
                <w:sz w:val="17"/>
                <w:szCs w:val="17"/>
                <w:rtl w:val="0"/>
              </w:rPr>
              <w:t xml:space="preserve">Use dynamic viewport units and safe-area insets. Test iOS/Android virtual keyboard, zoom, orientation changes and screen readers. Scroll the thread, not the outer page; never anchor the composer underneath an on-screen keyboard.</w:t>
            </w:r>
            <w:r w:rsidDel="00000000" w:rsidR="00000000" w:rsidRPr="00000000">
              <w:rPr>
                <w:rtl w:val="0"/>
              </w:rPr>
            </w:r>
          </w:p>
        </w:tc>
      </w:tr>
    </w:tbl>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03 / Design tokens, anatomy and grid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3"/>
          <w:szCs w:val="23"/>
          <w:u w:val="none"/>
          <w:shd w:fill="auto" w:val="clear"/>
          <w:vertAlign w:val="baseline"/>
          <w:rtl w:val="0"/>
        </w:rPr>
        <w:t xml:space="preserve">Build at the component level; component IDs are stable for tickets and QA evidence.</w:t>
      </w:r>
    </w:p>
    <w:tbl>
      <w:tblPr>
        <w:tblStyle w:val="Table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5"/>
        <w:gridCol w:w="1786"/>
        <w:gridCol w:w="6667"/>
        <w:tblGridChange w:id="0">
          <w:tblGrid>
            <w:gridCol w:w="835"/>
            <w:gridCol w:w="1786"/>
            <w:gridCol w:w="6667"/>
          </w:tblGrid>
        </w:tblGridChange>
      </w:tblGrid>
      <w:tr>
        <w:trPr>
          <w:cantSplit w:val="0"/>
          <w:tblHeader w:val="1"/>
        </w:trPr>
        <w:tc>
          <w:tcPr>
            <w:shd w:fill="103848" w:val="clear"/>
          </w:tcPr>
          <w:p w:rsidR="00000000" w:rsidDel="00000000" w:rsidP="00000000" w:rsidRDefault="00000000" w:rsidRPr="00000000" w14:paraId="00000035">
            <w:pPr>
              <w:spacing w:after="4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103848" w:val="clear"/>
          </w:tcPr>
          <w:p w:rsidR="00000000" w:rsidDel="00000000" w:rsidP="00000000" w:rsidRDefault="00000000" w:rsidRPr="00000000" w14:paraId="00000036">
            <w:pPr>
              <w:spacing w:after="40" w:lineRule="auto"/>
              <w:rPr/>
            </w:pPr>
            <w:r w:rsidDel="00000000" w:rsidR="00000000" w:rsidRPr="00000000">
              <w:rPr>
                <w:b w:val="1"/>
                <w:bCs w:val="1"/>
                <w:color w:val="ffffff"/>
                <w:sz w:val="15"/>
                <w:szCs w:val="15"/>
                <w:rtl w:val="0"/>
              </w:rPr>
              <w:t xml:space="preserve">COMPONENT</w:t>
            </w:r>
            <w:r w:rsidDel="00000000" w:rsidR="00000000" w:rsidRPr="00000000">
              <w:rPr>
                <w:rtl w:val="0"/>
              </w:rPr>
            </w:r>
          </w:p>
        </w:tc>
        <w:tc>
          <w:tcPr>
            <w:shd w:fill="103848" w:val="clear"/>
          </w:tcPr>
          <w:p w:rsidR="00000000" w:rsidDel="00000000" w:rsidP="00000000" w:rsidRDefault="00000000" w:rsidRPr="00000000" w14:paraId="00000037">
            <w:pPr>
              <w:spacing w:after="40" w:lineRule="auto"/>
              <w:rPr/>
            </w:pPr>
            <w:r w:rsidDel="00000000" w:rsidR="00000000" w:rsidRPr="00000000">
              <w:rPr>
                <w:b w:val="1"/>
                <w:bCs w:val="1"/>
                <w:color w:val="ffffff"/>
                <w:sz w:val="15"/>
                <w:szCs w:val="15"/>
                <w:rtl w:val="0"/>
              </w:rPr>
              <w:t xml:space="preserve">SPECIFICATION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38">
            <w:pPr>
              <w:spacing w:after="40" w:before="40" w:lineRule="auto"/>
              <w:rPr/>
            </w:pPr>
            <w:r w:rsidDel="00000000" w:rsidR="00000000" w:rsidRPr="00000000">
              <w:rPr>
                <w:color w:val="172c39"/>
                <w:sz w:val="15"/>
                <w:szCs w:val="15"/>
                <w:rtl w:val="0"/>
              </w:rPr>
              <w:t xml:space="preserve">ZS13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9">
            <w:pPr>
              <w:spacing w:after="40" w:before="40" w:lineRule="auto"/>
              <w:rPr/>
            </w:pPr>
            <w:r w:rsidDel="00000000" w:rsidR="00000000" w:rsidRPr="00000000">
              <w:rPr>
                <w:color w:val="172c39"/>
                <w:sz w:val="15"/>
                <w:szCs w:val="15"/>
                <w:rtl w:val="0"/>
              </w:rPr>
              <w:t xml:space="preserve">Thread header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A">
            <w:pPr>
              <w:spacing w:after="40" w:before="40" w:lineRule="auto"/>
              <w:rPr/>
            </w:pPr>
            <w:r w:rsidDel="00000000" w:rsidR="00000000" w:rsidRPr="00000000">
              <w:rPr>
                <w:color w:val="172c39"/>
                <w:sz w:val="15"/>
                <w:szCs w:val="15"/>
                <w:rtl w:val="0"/>
              </w:rPr>
              <w:t xml:space="preserve">Approved logo, display name, “AI-assisted • Public information”; Close, accessible New chat; 44×44 px targets; no online/live SOC badge.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3B">
            <w:pPr>
              <w:spacing w:after="40" w:before="40" w:lineRule="auto"/>
              <w:rPr/>
            </w:pPr>
            <w:r w:rsidDel="00000000" w:rsidR="00000000" w:rsidRPr="00000000">
              <w:rPr>
                <w:color w:val="172c39"/>
                <w:sz w:val="15"/>
                <w:szCs w:val="15"/>
                <w:rtl w:val="0"/>
              </w:rPr>
              <w:t xml:space="preserve">ZS14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3C">
            <w:pPr>
              <w:spacing w:after="40" w:before="40" w:lineRule="auto"/>
              <w:rPr/>
            </w:pPr>
            <w:r w:rsidDel="00000000" w:rsidR="00000000" w:rsidRPr="00000000">
              <w:rPr>
                <w:color w:val="172c39"/>
                <w:sz w:val="15"/>
                <w:szCs w:val="15"/>
                <w:rtl w:val="0"/>
              </w:rPr>
              <w:t xml:space="preserve">Message viewport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3D">
            <w:pPr>
              <w:spacing w:after="40" w:before="40" w:lineRule="auto"/>
              <w:rPr/>
            </w:pPr>
            <w:r w:rsidDel="00000000" w:rsidR="00000000" w:rsidRPr="00000000">
              <w:rPr>
                <w:color w:val="172c39"/>
                <w:sz w:val="15"/>
                <w:szCs w:val="15"/>
                <w:rtl w:val="0"/>
              </w:rPr>
              <w:t xml:space="preserve">Flexible, independently scrollable; padding 16–24 px; row gap 16 px; scroll anchor obeys reader position.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3E">
            <w:pPr>
              <w:spacing w:after="40" w:before="40" w:lineRule="auto"/>
              <w:rPr/>
            </w:pPr>
            <w:r w:rsidDel="00000000" w:rsidR="00000000" w:rsidRPr="00000000">
              <w:rPr>
                <w:color w:val="172c39"/>
                <w:sz w:val="15"/>
                <w:szCs w:val="15"/>
                <w:rtl w:val="0"/>
              </w:rPr>
              <w:t xml:space="preserve">ZS15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3F">
            <w:pPr>
              <w:spacing w:after="40" w:before="40" w:lineRule="auto"/>
              <w:rPr/>
            </w:pPr>
            <w:r w:rsidDel="00000000" w:rsidR="00000000" w:rsidRPr="00000000">
              <w:rPr>
                <w:color w:val="172c39"/>
                <w:sz w:val="15"/>
                <w:szCs w:val="15"/>
                <w:rtl w:val="0"/>
              </w:rPr>
              <w:t xml:space="preserve">User bubble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0">
            <w:pPr>
              <w:spacing w:after="40" w:before="40" w:lineRule="auto"/>
              <w:rPr/>
            </w:pPr>
            <w:r w:rsidDel="00000000" w:rsidR="00000000" w:rsidRPr="00000000">
              <w:rPr>
                <w:color w:val="172c39"/>
                <w:sz w:val="15"/>
                <w:szCs w:val="15"/>
                <w:rtl w:val="0"/>
              </w:rPr>
              <w:t xml:space="preserve">Right aligned, max-width 85%; body text min 16 px; wrapping for long words/URLs; no credential masking solely in browser.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1">
            <w:pPr>
              <w:spacing w:after="40" w:before="40" w:lineRule="auto"/>
              <w:rPr/>
            </w:pPr>
            <w:r w:rsidDel="00000000" w:rsidR="00000000" w:rsidRPr="00000000">
              <w:rPr>
                <w:color w:val="172c39"/>
                <w:sz w:val="15"/>
                <w:szCs w:val="15"/>
                <w:rtl w:val="0"/>
              </w:rPr>
              <w:t xml:space="preserve">ZS16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2">
            <w:pPr>
              <w:spacing w:after="40" w:before="40" w:lineRule="auto"/>
              <w:rPr/>
            </w:pPr>
            <w:r w:rsidDel="00000000" w:rsidR="00000000" w:rsidRPr="00000000">
              <w:rPr>
                <w:color w:val="172c39"/>
                <w:sz w:val="15"/>
                <w:szCs w:val="15"/>
                <w:rtl w:val="0"/>
              </w:rPr>
              <w:t xml:space="preserve">Assistant turn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3">
            <w:pPr>
              <w:spacing w:after="40" w:before="40" w:lineRule="auto"/>
              <w:rPr/>
            </w:pPr>
            <w:r w:rsidDel="00000000" w:rsidR="00000000" w:rsidRPr="00000000">
              <w:rPr>
                <w:color w:val="172c39"/>
                <w:sz w:val="15"/>
                <w:szCs w:val="15"/>
                <w:rtl w:val="0"/>
              </w:rPr>
              <w:t xml:space="preserve">Left aligned, readable 1-column text; “AI” label not human impersonation; source cards after substantive claims.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4">
            <w:pPr>
              <w:spacing w:after="40" w:before="40" w:lineRule="auto"/>
              <w:rPr/>
            </w:pPr>
            <w:r w:rsidDel="00000000" w:rsidR="00000000" w:rsidRPr="00000000">
              <w:rPr>
                <w:color w:val="172c39"/>
                <w:sz w:val="15"/>
                <w:szCs w:val="15"/>
                <w:rtl w:val="0"/>
              </w:rPr>
              <w:t xml:space="preserve">ZS17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5">
            <w:pPr>
              <w:spacing w:after="40" w:before="40" w:lineRule="auto"/>
              <w:rPr/>
            </w:pPr>
            <w:r w:rsidDel="00000000" w:rsidR="00000000" w:rsidRPr="00000000">
              <w:rPr>
                <w:color w:val="172c39"/>
                <w:sz w:val="15"/>
                <w:szCs w:val="15"/>
                <w:rtl w:val="0"/>
              </w:rPr>
              <w:t xml:space="preserve">Citation card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6">
            <w:pPr>
              <w:spacing w:after="40" w:before="40" w:lineRule="auto"/>
              <w:rPr/>
            </w:pPr>
            <w:r w:rsidDel="00000000" w:rsidR="00000000" w:rsidRPr="00000000">
              <w:rPr>
                <w:color w:val="172c39"/>
                <w:sz w:val="15"/>
                <w:szCs w:val="15"/>
                <w:rtl w:val="0"/>
              </w:rPr>
              <w:t xml:space="preserve">Number, short verified public title, source type, content revision/freshness if exposed, safe destination; visible truncation with full accessible name.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7">
            <w:pPr>
              <w:spacing w:after="40" w:before="40" w:lineRule="auto"/>
              <w:rPr/>
            </w:pPr>
            <w:r w:rsidDel="00000000" w:rsidR="00000000" w:rsidRPr="00000000">
              <w:rPr>
                <w:color w:val="172c39"/>
                <w:sz w:val="15"/>
                <w:szCs w:val="15"/>
                <w:rtl w:val="0"/>
              </w:rPr>
              <w:t xml:space="preserve">ZS18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8">
            <w:pPr>
              <w:spacing w:after="40" w:before="40" w:lineRule="auto"/>
              <w:rPr/>
            </w:pPr>
            <w:r w:rsidDel="00000000" w:rsidR="00000000" w:rsidRPr="00000000">
              <w:rPr>
                <w:color w:val="172c39"/>
                <w:sz w:val="15"/>
                <w:szCs w:val="15"/>
                <w:rtl w:val="0"/>
              </w:rPr>
              <w:t xml:space="preserve">Answer utilities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9">
            <w:pPr>
              <w:spacing w:after="40" w:before="40" w:lineRule="auto"/>
              <w:rPr/>
            </w:pPr>
            <w:r w:rsidDel="00000000" w:rsidR="00000000" w:rsidRPr="00000000">
              <w:rPr>
                <w:color w:val="172c39"/>
                <w:sz w:val="15"/>
                <w:szCs w:val="15"/>
                <w:rtl w:val="0"/>
              </w:rPr>
              <w:t xml:space="preserve">Copy answer, View sources, Helpful? yes/no if enabled; copy only visible sanitized response and public source URLs, never hidden prompts.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4A">
            <w:pPr>
              <w:spacing w:after="40" w:before="40" w:lineRule="auto"/>
              <w:rPr/>
            </w:pPr>
            <w:r w:rsidDel="00000000" w:rsidR="00000000" w:rsidRPr="00000000">
              <w:rPr>
                <w:color w:val="172c39"/>
                <w:sz w:val="15"/>
                <w:szCs w:val="15"/>
                <w:rtl w:val="0"/>
              </w:rPr>
              <w:t xml:space="preserve">ZS19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B">
            <w:pPr>
              <w:spacing w:after="40" w:before="40" w:lineRule="auto"/>
              <w:rPr/>
            </w:pPr>
            <w:r w:rsidDel="00000000" w:rsidR="00000000" w:rsidRPr="00000000">
              <w:rPr>
                <w:color w:val="172c39"/>
                <w:sz w:val="15"/>
                <w:szCs w:val="15"/>
                <w:rtl w:val="0"/>
              </w:rPr>
              <w:t xml:space="preserve">Suggested follow-ups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4C">
            <w:pPr>
              <w:spacing w:after="40" w:before="40" w:lineRule="auto"/>
              <w:rPr/>
            </w:pPr>
            <w:r w:rsidDel="00000000" w:rsidR="00000000" w:rsidRPr="00000000">
              <w:rPr>
                <w:color w:val="172c39"/>
                <w:sz w:val="15"/>
                <w:szCs w:val="15"/>
                <w:rtl w:val="0"/>
              </w:rPr>
              <w:t xml:space="preserve">Zero to three intent-led chips derived only from allowed public intents; not generated URLs/actions; each at least 44 px tall.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4D">
            <w:pPr>
              <w:spacing w:after="40" w:before="40" w:lineRule="auto"/>
              <w:rPr/>
            </w:pPr>
            <w:r w:rsidDel="00000000" w:rsidR="00000000" w:rsidRPr="00000000">
              <w:rPr>
                <w:color w:val="172c39"/>
                <w:sz w:val="15"/>
                <w:szCs w:val="15"/>
                <w:rtl w:val="0"/>
              </w:rPr>
              <w:t xml:space="preserve">ZS20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E">
            <w:pPr>
              <w:spacing w:after="40" w:before="40" w:lineRule="auto"/>
              <w:rPr/>
            </w:pPr>
            <w:r w:rsidDel="00000000" w:rsidR="00000000" w:rsidRPr="00000000">
              <w:rPr>
                <w:color w:val="172c39"/>
                <w:sz w:val="15"/>
                <w:szCs w:val="15"/>
                <w:rtl w:val="0"/>
              </w:rPr>
              <w:t xml:space="preserve">Message composer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4F">
            <w:pPr>
              <w:spacing w:after="40" w:before="40" w:lineRule="auto"/>
              <w:rPr/>
            </w:pPr>
            <w:r w:rsidDel="00000000" w:rsidR="00000000" w:rsidRPr="00000000">
              <w:rPr>
                <w:color w:val="172c39"/>
                <w:sz w:val="15"/>
                <w:szCs w:val="15"/>
                <w:rtl w:val="0"/>
              </w:rPr>
              <w:t xml:space="preserve">Expandable up to 4 lines; 2,000 Unicode code points max target (server enforcement); send, live count near limit, meaningful field label.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0">
            <w:pPr>
              <w:spacing w:after="40" w:before="40" w:lineRule="auto"/>
              <w:rPr/>
            </w:pPr>
            <w:r w:rsidDel="00000000" w:rsidR="00000000" w:rsidRPr="00000000">
              <w:rPr>
                <w:color w:val="172c39"/>
                <w:sz w:val="15"/>
                <w:szCs w:val="15"/>
                <w:rtl w:val="0"/>
              </w:rPr>
              <w:t xml:space="preserve">ZS21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1">
            <w:pPr>
              <w:spacing w:after="40" w:before="40" w:lineRule="auto"/>
              <w:rPr/>
            </w:pPr>
            <w:r w:rsidDel="00000000" w:rsidR="00000000" w:rsidRPr="00000000">
              <w:rPr>
                <w:color w:val="172c39"/>
                <w:sz w:val="15"/>
                <w:szCs w:val="15"/>
                <w:rtl w:val="0"/>
              </w:rPr>
              <w:t xml:space="preserve">Send / Stop</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2">
            <w:pPr>
              <w:spacing w:after="40" w:before="40" w:lineRule="auto"/>
              <w:rPr/>
            </w:pPr>
            <w:r w:rsidDel="00000000" w:rsidR="00000000" w:rsidRPr="00000000">
              <w:rPr>
                <w:color w:val="172c39"/>
                <w:sz w:val="15"/>
                <w:szCs w:val="15"/>
                <w:rtl w:val="0"/>
              </w:rPr>
              <w:t xml:space="preserve">Send during ready state; Stop generation during processing if cancellation is supported; disabled/visible state described via accessibility APIs.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53">
            <w:pPr>
              <w:spacing w:after="40" w:before="40" w:lineRule="auto"/>
              <w:rPr/>
            </w:pPr>
            <w:r w:rsidDel="00000000" w:rsidR="00000000" w:rsidRPr="00000000">
              <w:rPr>
                <w:color w:val="172c39"/>
                <w:sz w:val="15"/>
                <w:szCs w:val="15"/>
                <w:rtl w:val="0"/>
              </w:rPr>
              <w:t xml:space="preserve">ZS22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4">
            <w:pPr>
              <w:spacing w:after="40" w:before="40" w:lineRule="auto"/>
              <w:rPr/>
            </w:pPr>
            <w:r w:rsidDel="00000000" w:rsidR="00000000" w:rsidRPr="00000000">
              <w:rPr>
                <w:color w:val="172c39"/>
                <w:sz w:val="15"/>
                <w:szCs w:val="15"/>
                <w:rtl w:val="0"/>
              </w:rPr>
              <w:t xml:space="preserve">Jump to latest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5">
            <w:pPr>
              <w:spacing w:after="40" w:before="40" w:lineRule="auto"/>
              <w:rPr/>
            </w:pPr>
            <w:r w:rsidDel="00000000" w:rsidR="00000000" w:rsidRPr="00000000">
              <w:rPr>
                <w:color w:val="172c39"/>
                <w:sz w:val="15"/>
                <w:szCs w:val="15"/>
                <w:rtl w:val="0"/>
              </w:rPr>
              <w:t xml:space="preserve">Shown only when reader scrolled away from latest and new turns arrive; activate to scroll/focus sensibly, no forced auto-scroll.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56">
            <w:pPr>
              <w:spacing w:after="40" w:before="40" w:lineRule="auto"/>
              <w:rPr/>
            </w:pPr>
            <w:r w:rsidDel="00000000" w:rsidR="00000000" w:rsidRPr="00000000">
              <w:rPr>
                <w:color w:val="172c39"/>
                <w:sz w:val="15"/>
                <w:szCs w:val="15"/>
                <w:rtl w:val="0"/>
              </w:rPr>
              <w:t xml:space="preserve">ZS23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7">
            <w:pPr>
              <w:spacing w:after="40" w:before="40" w:lineRule="auto"/>
              <w:rPr/>
            </w:pPr>
            <w:r w:rsidDel="00000000" w:rsidR="00000000" w:rsidRPr="00000000">
              <w:rPr>
                <w:color w:val="172c39"/>
                <w:sz w:val="15"/>
                <w:szCs w:val="15"/>
                <w:rtl w:val="0"/>
              </w:rPr>
              <w:t xml:space="preserve">Safety disclosure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58">
            <w:pPr>
              <w:spacing w:after="40" w:before="40" w:lineRule="auto"/>
              <w:rPr/>
            </w:pPr>
            <w:r w:rsidDel="00000000" w:rsidR="00000000" w:rsidRPr="00000000">
              <w:rPr>
                <w:color w:val="172c39"/>
                <w:sz w:val="15"/>
                <w:szCs w:val="15"/>
                <w:rtl w:val="0"/>
              </w:rPr>
              <w:t xml:space="preserve">Persistent concise reminder via static caption or accessible info control: no passwords, tokens or live incident details.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59">
            <w:pPr>
              <w:spacing w:after="40" w:before="40" w:lineRule="auto"/>
              <w:rPr/>
            </w:pPr>
            <w:r w:rsidDel="00000000" w:rsidR="00000000" w:rsidRPr="00000000">
              <w:rPr>
                <w:color w:val="172c39"/>
                <w:sz w:val="15"/>
                <w:szCs w:val="15"/>
                <w:rtl w:val="0"/>
              </w:rPr>
              <w:t xml:space="preserve">ZS24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A">
            <w:pPr>
              <w:spacing w:after="40" w:before="40" w:lineRule="auto"/>
              <w:rPr/>
            </w:pPr>
            <w:r w:rsidDel="00000000" w:rsidR="00000000" w:rsidRPr="00000000">
              <w:rPr>
                <w:color w:val="172c39"/>
                <w:sz w:val="15"/>
                <w:szCs w:val="15"/>
                <w:rtl w:val="0"/>
              </w:rPr>
              <w:t xml:space="preserve">New chat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5B">
            <w:pPr>
              <w:spacing w:after="40" w:before="40" w:lineRule="auto"/>
              <w:rPr/>
            </w:pPr>
            <w:r w:rsidDel="00000000" w:rsidR="00000000" w:rsidRPr="00000000">
              <w:rPr>
                <w:color w:val="172c39"/>
                <w:sz w:val="15"/>
                <w:szCs w:val="15"/>
                <w:rtl w:val="0"/>
              </w:rPr>
              <w:t xml:space="preserve">Explicit reset confirmation only if user-generated text would be lost; clears ephemeral local state, server revokes/rotates session per policy.</w:t>
            </w:r>
            <w:r w:rsidDel="00000000" w:rsidR="00000000" w:rsidRPr="00000000">
              <w:rPr>
                <w:rtl w:val="0"/>
              </w:rPr>
            </w:r>
          </w:p>
        </w:tc>
      </w:tr>
    </w:tbl>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Responsive implementation note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Desktop: 420 CSS px target, modeless, with 24 px viewport clearance. Mobile (&lt;768 CSS px): full-screen 100dvh with safe-area padding, inert background and pinned composer. At 320 CSS px / 400% zoom: no clipping, horizontal scroll or obscured focused controls.</w:t>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04 / Interaction state model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3"/>
          <w:szCs w:val="23"/>
          <w:u w:val="none"/>
          <w:shd w:fill="auto" w:val="clear"/>
          <w:vertAlign w:val="baseline"/>
          <w:rtl w:val="0"/>
        </w:rPr>
        <w:t xml:space="preserve">User-facing states are explicit, recoverable, and traceable to server response codes.</w:t>
      </w:r>
    </w:p>
    <w:p w:rsidR="00000000" w:rsidDel="00000000" w:rsidP="00000000" w:rsidRDefault="00000000" w:rsidRPr="00000000" w14:paraId="00000062">
      <w:pPr>
        <w:spacing w:after="80" w:lineRule="auto"/>
        <w:rPr/>
      </w:pPr>
      <w:r w:rsidDel="00000000" w:rsidR="00000000" w:rsidRPr="00000000">
        <w:rPr/>
        <w:drawing>
          <wp:inline distB="0" distT="0" distL="114300" distR="114300">
            <wp:extent cx="6035040" cy="3097987"/>
            <wp:effectExtent b="0" l="0" r="0" t="0"/>
            <wp:docPr descr="Diagram of conversation states from ready to sending and responding, including completed, retryable error and safety-limited branches." id="2" name="image2.png"/>
            <a:graphic>
              <a:graphicData uri="http://schemas.openxmlformats.org/drawingml/2006/picture">
                <pic:pic>
                  <pic:nvPicPr>
                    <pic:cNvPr descr="Diagram of conversation states from ready to sending and responding, including completed, retryable error and safety-limited branches." id="0" name="image2.png"/>
                    <pic:cNvPicPr preferRelativeResize="0"/>
                  </pic:nvPicPr>
                  <pic:blipFill>
                    <a:blip r:embed="rId8"/>
                    <a:srcRect b="0" l="0" r="0" t="0"/>
                    <a:stretch>
                      <a:fillRect/>
                    </a:stretch>
                  </pic:blipFill>
                  <pic:spPr>
                    <a:xfrm>
                      <a:off x="0" y="0"/>
                      <a:ext cx="6035040" cy="3097987"/>
                    </a:xfrm>
                    <a:prstGeom prst="rect"/>
                    <a:ln/>
                  </pic:spPr>
                </pic:pic>
              </a:graphicData>
            </a:graphic>
          </wp:inline>
        </w:drawing>
      </w:r>
      <w:r w:rsidDel="00000000" w:rsidR="00000000" w:rsidRPr="00000000">
        <w:rPr>
          <w:rtl w:val="0"/>
        </w:rPr>
      </w:r>
    </w:p>
    <w:tbl>
      <w:tblPr>
        <w:tblStyle w:val="Table6"/>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7"/>
        <w:gridCol w:w="2333"/>
        <w:gridCol w:w="5198"/>
        <w:tblGridChange w:id="0">
          <w:tblGrid>
            <w:gridCol w:w="1757"/>
            <w:gridCol w:w="2333"/>
            <w:gridCol w:w="5198"/>
          </w:tblGrid>
        </w:tblGridChange>
      </w:tblGrid>
      <w:tr>
        <w:trPr>
          <w:cantSplit w:val="0"/>
          <w:tblHeader w:val="1"/>
        </w:trPr>
        <w:tc>
          <w:tcPr>
            <w:shd w:fill="103848" w:val="clear"/>
          </w:tcPr>
          <w:p w:rsidR="00000000" w:rsidDel="00000000" w:rsidP="00000000" w:rsidRDefault="00000000" w:rsidRPr="00000000" w14:paraId="00000063">
            <w:pPr>
              <w:spacing w:after="40" w:lineRule="auto"/>
              <w:rPr/>
            </w:pPr>
            <w:r w:rsidDel="00000000" w:rsidR="00000000" w:rsidRPr="00000000">
              <w:rPr>
                <w:b w:val="1"/>
                <w:bCs w:val="1"/>
                <w:color w:val="ffffff"/>
                <w:sz w:val="15"/>
                <w:szCs w:val="15"/>
                <w:rtl w:val="0"/>
              </w:rPr>
              <w:t xml:space="preserve">STATE</w:t>
            </w:r>
            <w:r w:rsidDel="00000000" w:rsidR="00000000" w:rsidRPr="00000000">
              <w:rPr>
                <w:rtl w:val="0"/>
              </w:rPr>
            </w:r>
          </w:p>
        </w:tc>
        <w:tc>
          <w:tcPr>
            <w:shd w:fill="103848" w:val="clear"/>
          </w:tcPr>
          <w:p w:rsidR="00000000" w:rsidDel="00000000" w:rsidP="00000000" w:rsidRDefault="00000000" w:rsidRPr="00000000" w14:paraId="00000064">
            <w:pPr>
              <w:spacing w:after="40" w:lineRule="auto"/>
              <w:rPr/>
            </w:pPr>
            <w:r w:rsidDel="00000000" w:rsidR="00000000" w:rsidRPr="00000000">
              <w:rPr>
                <w:b w:val="1"/>
                <w:bCs w:val="1"/>
                <w:color w:val="ffffff"/>
                <w:sz w:val="15"/>
                <w:szCs w:val="15"/>
                <w:rtl w:val="0"/>
              </w:rPr>
              <w:t xml:space="preserve">TRIGGER</w:t>
            </w:r>
            <w:r w:rsidDel="00000000" w:rsidR="00000000" w:rsidRPr="00000000">
              <w:rPr>
                <w:rtl w:val="0"/>
              </w:rPr>
            </w:r>
          </w:p>
        </w:tc>
        <w:tc>
          <w:tcPr>
            <w:shd w:fill="103848" w:val="clear"/>
          </w:tcPr>
          <w:p w:rsidR="00000000" w:rsidDel="00000000" w:rsidP="00000000" w:rsidRDefault="00000000" w:rsidRPr="00000000" w14:paraId="00000065">
            <w:pPr>
              <w:spacing w:after="40" w:lineRule="auto"/>
              <w:rPr/>
            </w:pPr>
            <w:r w:rsidDel="00000000" w:rsidR="00000000" w:rsidRPr="00000000">
              <w:rPr>
                <w:b w:val="1"/>
                <w:bCs w:val="1"/>
                <w:color w:val="ffffff"/>
                <w:sz w:val="15"/>
                <w:szCs w:val="15"/>
                <w:rtl w:val="0"/>
              </w:rPr>
              <w:t xml:space="preserve">UI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6">
            <w:pPr>
              <w:spacing w:after="40" w:before="40" w:lineRule="auto"/>
              <w:rPr/>
            </w:pPr>
            <w:r w:rsidDel="00000000" w:rsidR="00000000" w:rsidRPr="00000000">
              <w:rPr>
                <w:color w:val="172c39"/>
                <w:sz w:val="15"/>
                <w:szCs w:val="15"/>
                <w:rtl w:val="0"/>
              </w:rPr>
              <w:t xml:space="preserve">C1 THREAD_READY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7">
            <w:pPr>
              <w:spacing w:after="40" w:before="40" w:lineRule="auto"/>
              <w:rPr/>
            </w:pPr>
            <w:r w:rsidDel="00000000" w:rsidR="00000000" w:rsidRPr="00000000">
              <w:rPr>
                <w:color w:val="172c39"/>
                <w:sz w:val="15"/>
                <w:szCs w:val="15"/>
                <w:rtl w:val="0"/>
              </w:rPr>
              <w:t xml:space="preserve">Welcome has handed off / prior turn complete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8">
            <w:pPr>
              <w:spacing w:after="40" w:before="40" w:lineRule="auto"/>
              <w:rPr/>
            </w:pPr>
            <w:r w:rsidDel="00000000" w:rsidR="00000000" w:rsidRPr="00000000">
              <w:rPr>
                <w:color w:val="172c39"/>
                <w:sz w:val="15"/>
                <w:szCs w:val="15"/>
                <w:rtl w:val="0"/>
              </w:rPr>
              <w:t xml:space="preserve">Composer enabled, source action availability tied to final reply; no misleading “live monitoring” status.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9">
            <w:pPr>
              <w:spacing w:after="40" w:before="40" w:lineRule="auto"/>
              <w:rPr/>
            </w:pPr>
            <w:r w:rsidDel="00000000" w:rsidR="00000000" w:rsidRPr="00000000">
              <w:rPr>
                <w:color w:val="172c39"/>
                <w:sz w:val="15"/>
                <w:szCs w:val="15"/>
                <w:rtl w:val="0"/>
              </w:rPr>
              <w:t xml:space="preserve">C2 USER_SENDING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A">
            <w:pPr>
              <w:spacing w:after="40" w:before="40" w:lineRule="auto"/>
              <w:rPr/>
            </w:pPr>
            <w:r w:rsidDel="00000000" w:rsidR="00000000" w:rsidRPr="00000000">
              <w:rPr>
                <w:color w:val="172c39"/>
                <w:sz w:val="15"/>
                <w:szCs w:val="15"/>
                <w:rtl w:val="0"/>
              </w:rPr>
              <w:t xml:space="preserve">Valid message submitted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6B">
            <w:pPr>
              <w:spacing w:after="40" w:before="40" w:lineRule="auto"/>
              <w:rPr/>
            </w:pPr>
            <w:r w:rsidDel="00000000" w:rsidR="00000000" w:rsidRPr="00000000">
              <w:rPr>
                <w:color w:val="172c39"/>
                <w:sz w:val="15"/>
                <w:szCs w:val="15"/>
                <w:rtl w:val="0"/>
              </w:rPr>
              <w:t xml:space="preserve">Render user message once as pending; lock duplicate submit by client_request_id; do not discard typed content on rejection.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6C">
            <w:pPr>
              <w:spacing w:after="40" w:before="40" w:lineRule="auto"/>
              <w:rPr/>
            </w:pPr>
            <w:r w:rsidDel="00000000" w:rsidR="00000000" w:rsidRPr="00000000">
              <w:rPr>
                <w:color w:val="172c39"/>
                <w:sz w:val="15"/>
                <w:szCs w:val="15"/>
                <w:rtl w:val="0"/>
              </w:rPr>
              <w:t xml:space="preserve">C3 ASSISTANT_ACTIVE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D">
            <w:pPr>
              <w:spacing w:after="40" w:before="40" w:lineRule="auto"/>
              <w:rPr/>
            </w:pPr>
            <w:r w:rsidDel="00000000" w:rsidR="00000000" w:rsidRPr="00000000">
              <w:rPr>
                <w:color w:val="172c39"/>
                <w:sz w:val="15"/>
                <w:szCs w:val="15"/>
                <w:rtl w:val="0"/>
              </w:rPr>
              <w:t xml:space="preserve">ACK and processing/streaming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6E">
            <w:pPr>
              <w:spacing w:after="40" w:before="40" w:lineRule="auto"/>
              <w:rPr/>
            </w:pPr>
            <w:r w:rsidDel="00000000" w:rsidR="00000000" w:rsidRPr="00000000">
              <w:rPr>
                <w:color w:val="172c39"/>
                <w:sz w:val="15"/>
                <w:szCs w:val="15"/>
                <w:rtl w:val="0"/>
              </w:rPr>
              <w:t xml:space="preserve">Polite progress, optionally incremental sanitized text; Stop only if cancellation implemented; no fabricated typing or progress percentage.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6F">
            <w:pPr>
              <w:spacing w:after="40" w:before="40" w:lineRule="auto"/>
              <w:rPr/>
            </w:pPr>
            <w:r w:rsidDel="00000000" w:rsidR="00000000" w:rsidRPr="00000000">
              <w:rPr>
                <w:color w:val="172c39"/>
                <w:sz w:val="15"/>
                <w:szCs w:val="15"/>
                <w:rtl w:val="0"/>
              </w:rPr>
              <w:t xml:space="preserve">C4 ANSWER_FINAL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0">
            <w:pPr>
              <w:spacing w:after="40" w:before="40" w:lineRule="auto"/>
              <w:rPr/>
            </w:pPr>
            <w:r w:rsidDel="00000000" w:rsidR="00000000" w:rsidRPr="00000000">
              <w:rPr>
                <w:color w:val="172c39"/>
                <w:sz w:val="15"/>
                <w:szCs w:val="15"/>
                <w:rtl w:val="0"/>
              </w:rPr>
              <w:t xml:space="preserve">Answer passed server policy and citation checks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1">
            <w:pPr>
              <w:spacing w:after="40" w:before="40" w:lineRule="auto"/>
              <w:rPr/>
            </w:pPr>
            <w:r w:rsidDel="00000000" w:rsidR="00000000" w:rsidRPr="00000000">
              <w:rPr>
                <w:color w:val="172c39"/>
                <w:sz w:val="15"/>
                <w:szCs w:val="15"/>
                <w:rtl w:val="0"/>
              </w:rPr>
              <w:t xml:space="preserve">Finalize response atomically with source cards and feedback actions; cursor remains stable and send re-enabled.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2">
            <w:pPr>
              <w:spacing w:after="40" w:before="40" w:lineRule="auto"/>
              <w:rPr/>
            </w:pPr>
            <w:r w:rsidDel="00000000" w:rsidR="00000000" w:rsidRPr="00000000">
              <w:rPr>
                <w:color w:val="172c39"/>
                <w:sz w:val="15"/>
                <w:szCs w:val="15"/>
                <w:rtl w:val="0"/>
              </w:rPr>
              <w:t xml:space="preserve">C5 LIMITED/UNSOURCED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3">
            <w:pPr>
              <w:spacing w:after="40" w:before="40" w:lineRule="auto"/>
              <w:rPr/>
            </w:pPr>
            <w:r w:rsidDel="00000000" w:rsidR="00000000" w:rsidRPr="00000000">
              <w:rPr>
                <w:color w:val="172c39"/>
                <w:sz w:val="15"/>
                <w:szCs w:val="15"/>
                <w:rtl w:val="0"/>
              </w:rPr>
              <w:t xml:space="preserve">Evidence absent, stale or insufficient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4">
            <w:pPr>
              <w:spacing w:after="40" w:before="40" w:lineRule="auto"/>
              <w:rPr/>
            </w:pPr>
            <w:r w:rsidDel="00000000" w:rsidR="00000000" w:rsidRPr="00000000">
              <w:rPr>
                <w:color w:val="172c39"/>
                <w:sz w:val="15"/>
                <w:szCs w:val="15"/>
                <w:rtl w:val="0"/>
              </w:rPr>
              <w:t xml:space="preserve">Say limitation clearly; do not invent cites; show documented product links or human route.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5">
            <w:pPr>
              <w:spacing w:after="40" w:before="40" w:lineRule="auto"/>
              <w:rPr/>
            </w:pPr>
            <w:r w:rsidDel="00000000" w:rsidR="00000000" w:rsidRPr="00000000">
              <w:rPr>
                <w:color w:val="172c39"/>
                <w:sz w:val="15"/>
                <w:szCs w:val="15"/>
                <w:rtl w:val="0"/>
              </w:rPr>
              <w:t xml:space="preserve">C6 STOPPED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6">
            <w:pPr>
              <w:spacing w:after="40" w:before="40" w:lineRule="auto"/>
              <w:rPr/>
            </w:pPr>
            <w:r w:rsidDel="00000000" w:rsidR="00000000" w:rsidRPr="00000000">
              <w:rPr>
                <w:color w:val="172c39"/>
                <w:sz w:val="15"/>
                <w:szCs w:val="15"/>
                <w:rtl w:val="0"/>
              </w:rPr>
              <w:t xml:space="preserve">User requests supported cancellation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7">
            <w:pPr>
              <w:spacing w:after="40" w:before="40" w:lineRule="auto"/>
              <w:rPr/>
            </w:pPr>
            <w:r w:rsidDel="00000000" w:rsidR="00000000" w:rsidRPr="00000000">
              <w:rPr>
                <w:color w:val="172c39"/>
                <w:sz w:val="15"/>
                <w:szCs w:val="15"/>
                <w:rtl w:val="0"/>
              </w:rPr>
              <w:t xml:space="preserve">Stop display; label partial answer as incomplete and non-authoritative; offer re-ask.</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8">
            <w:pPr>
              <w:spacing w:after="40" w:before="40" w:lineRule="auto"/>
              <w:rPr/>
            </w:pPr>
            <w:r w:rsidDel="00000000" w:rsidR="00000000" w:rsidRPr="00000000">
              <w:rPr>
                <w:color w:val="172c39"/>
                <w:sz w:val="15"/>
                <w:szCs w:val="15"/>
                <w:rtl w:val="0"/>
              </w:rPr>
              <w:t xml:space="preserve">C7 RETRYABLE_ERROR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9">
            <w:pPr>
              <w:spacing w:after="40" w:before="40" w:lineRule="auto"/>
              <w:rPr/>
            </w:pPr>
            <w:r w:rsidDel="00000000" w:rsidR="00000000" w:rsidRPr="00000000">
              <w:rPr>
                <w:color w:val="172c39"/>
                <w:sz w:val="15"/>
                <w:szCs w:val="15"/>
                <w:rtl w:val="0"/>
              </w:rPr>
              <w:t xml:space="preserve">Timeout / 502/503 / interrupted stream</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A">
            <w:pPr>
              <w:spacing w:after="40" w:before="40" w:lineRule="auto"/>
              <w:rPr/>
            </w:pPr>
            <w:r w:rsidDel="00000000" w:rsidR="00000000" w:rsidRPr="00000000">
              <w:rPr>
                <w:color w:val="172c39"/>
                <w:sz w:val="15"/>
                <w:szCs w:val="15"/>
                <w:rtl w:val="0"/>
              </w:rPr>
              <w:t xml:space="preserve">Inline explanation + retry with idempotency; preserve question and completed turns.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7B">
            <w:pPr>
              <w:spacing w:after="40" w:before="40" w:lineRule="auto"/>
              <w:rPr/>
            </w:pPr>
            <w:r w:rsidDel="00000000" w:rsidR="00000000" w:rsidRPr="00000000">
              <w:rPr>
                <w:color w:val="172c39"/>
                <w:sz w:val="15"/>
                <w:szCs w:val="15"/>
                <w:rtl w:val="0"/>
              </w:rPr>
              <w:t xml:space="preserve">C8 RATE_LIMITED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C">
            <w:pPr>
              <w:spacing w:after="40" w:before="40" w:lineRule="auto"/>
              <w:rPr/>
            </w:pPr>
            <w:r w:rsidDel="00000000" w:rsidR="00000000" w:rsidRPr="00000000">
              <w:rPr>
                <w:color w:val="172c39"/>
                <w:sz w:val="15"/>
                <w:szCs w:val="15"/>
                <w:rtl w:val="0"/>
              </w:rPr>
              <w:t xml:space="preserve">429 or automated abuse check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7D">
            <w:pPr>
              <w:spacing w:after="40" w:before="40" w:lineRule="auto"/>
              <w:rPr/>
            </w:pPr>
            <w:r w:rsidDel="00000000" w:rsidR="00000000" w:rsidRPr="00000000">
              <w:rPr>
                <w:color w:val="172c39"/>
                <w:sz w:val="15"/>
                <w:szCs w:val="15"/>
                <w:rtl w:val="0"/>
              </w:rPr>
              <w:t xml:space="preserve">Respect Retry-After and bounded UI retry; site navigation and support still available.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7E">
            <w:pPr>
              <w:spacing w:after="40" w:before="40" w:lineRule="auto"/>
              <w:rPr/>
            </w:pPr>
            <w:r w:rsidDel="00000000" w:rsidR="00000000" w:rsidRPr="00000000">
              <w:rPr>
                <w:color w:val="172c39"/>
                <w:sz w:val="15"/>
                <w:szCs w:val="15"/>
                <w:rtl w:val="0"/>
              </w:rPr>
              <w:t xml:space="preserve">C9 SAFETY_LIMITED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7F">
            <w:pPr>
              <w:spacing w:after="40" w:before="40" w:lineRule="auto"/>
              <w:rPr/>
            </w:pPr>
            <w:r w:rsidDel="00000000" w:rsidR="00000000" w:rsidRPr="00000000">
              <w:rPr>
                <w:color w:val="172c39"/>
                <w:sz w:val="15"/>
                <w:szCs w:val="15"/>
                <w:rtl w:val="0"/>
              </w:rPr>
              <w:t xml:space="preserve">Sensitive submission or forbidden intent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0">
            <w:pPr>
              <w:spacing w:after="40" w:before="40" w:lineRule="auto"/>
              <w:rPr/>
            </w:pPr>
            <w:r w:rsidDel="00000000" w:rsidR="00000000" w:rsidRPr="00000000">
              <w:rPr>
                <w:color w:val="172c39"/>
                <w:sz w:val="15"/>
                <w:szCs w:val="15"/>
                <w:rtl w:val="0"/>
              </w:rPr>
              <w:t xml:space="preserve">Brief non-punitive warning, no unsafe detail echo; direct to public docs or contracted channels.</w:t>
            </w:r>
            <w:r w:rsidDel="00000000" w:rsidR="00000000" w:rsidRPr="00000000">
              <w:rPr>
                <w:rtl w:val="0"/>
              </w:rPr>
            </w:r>
          </w:p>
        </w:tc>
      </w:tr>
    </w:tbl>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05 / Message types &amp; content presentation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3"/>
          <w:szCs w:val="23"/>
          <w:u w:val="none"/>
          <w:shd w:fill="auto" w:val="clear"/>
          <w:vertAlign w:val="baseline"/>
          <w:rtl w:val="0"/>
        </w:rPr>
        <w:t xml:space="preserve">One coherent thread renderer, not a different design for every type of answer.</w:t>
      </w:r>
    </w:p>
    <w:tbl>
      <w:tblPr>
        <w:tblStyle w:val="Table7"/>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1"/>
        <w:gridCol w:w="3499"/>
        <w:gridCol w:w="3888"/>
        <w:tblGridChange w:id="0">
          <w:tblGrid>
            <w:gridCol w:w="1901"/>
            <w:gridCol w:w="3499"/>
            <w:gridCol w:w="3888"/>
          </w:tblGrid>
        </w:tblGridChange>
      </w:tblGrid>
      <w:tr>
        <w:trPr>
          <w:cantSplit w:val="0"/>
          <w:tblHeader w:val="1"/>
        </w:trPr>
        <w:tc>
          <w:tcPr>
            <w:shd w:fill="103848" w:val="clear"/>
          </w:tcPr>
          <w:p w:rsidR="00000000" w:rsidDel="00000000" w:rsidP="00000000" w:rsidRDefault="00000000" w:rsidRPr="00000000" w14:paraId="00000085">
            <w:pPr>
              <w:spacing w:after="40" w:lineRule="auto"/>
              <w:rPr/>
            </w:pPr>
            <w:r w:rsidDel="00000000" w:rsidR="00000000" w:rsidRPr="00000000">
              <w:rPr>
                <w:b w:val="1"/>
                <w:bCs w:val="1"/>
                <w:color w:val="ffffff"/>
                <w:sz w:val="15"/>
                <w:szCs w:val="15"/>
                <w:rtl w:val="0"/>
              </w:rPr>
              <w:t xml:space="preserve">TYPE</w:t>
            </w:r>
            <w:r w:rsidDel="00000000" w:rsidR="00000000" w:rsidRPr="00000000">
              <w:rPr>
                <w:rtl w:val="0"/>
              </w:rPr>
            </w:r>
          </w:p>
        </w:tc>
        <w:tc>
          <w:tcPr>
            <w:shd w:fill="103848" w:val="clear"/>
          </w:tcPr>
          <w:p w:rsidR="00000000" w:rsidDel="00000000" w:rsidP="00000000" w:rsidRDefault="00000000" w:rsidRPr="00000000" w14:paraId="00000086">
            <w:pPr>
              <w:spacing w:after="40" w:lineRule="auto"/>
              <w:rPr/>
            </w:pPr>
            <w:r w:rsidDel="00000000" w:rsidR="00000000" w:rsidRPr="00000000">
              <w:rPr>
                <w:b w:val="1"/>
                <w:bCs w:val="1"/>
                <w:color w:val="ffffff"/>
                <w:sz w:val="15"/>
                <w:szCs w:val="15"/>
                <w:rtl w:val="0"/>
              </w:rPr>
              <w:t xml:space="preserve">DESIGN TREATMENT</w:t>
            </w:r>
            <w:r w:rsidDel="00000000" w:rsidR="00000000" w:rsidRPr="00000000">
              <w:rPr>
                <w:rtl w:val="0"/>
              </w:rPr>
            </w:r>
          </w:p>
        </w:tc>
        <w:tc>
          <w:tcPr>
            <w:shd w:fill="103848" w:val="clear"/>
          </w:tcPr>
          <w:p w:rsidR="00000000" w:rsidDel="00000000" w:rsidP="00000000" w:rsidRDefault="00000000" w:rsidRPr="00000000" w14:paraId="00000087">
            <w:pPr>
              <w:spacing w:after="40" w:lineRule="auto"/>
              <w:rPr/>
            </w:pPr>
            <w:r w:rsidDel="00000000" w:rsidR="00000000" w:rsidRPr="00000000">
              <w:rPr>
                <w:b w:val="1"/>
                <w:bCs w:val="1"/>
                <w:color w:val="ffffff"/>
                <w:sz w:val="15"/>
                <w:szCs w:val="15"/>
                <w:rtl w:val="0"/>
              </w:rPr>
              <w:t xml:space="preserve">REQUIRED GATE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8">
            <w:pPr>
              <w:spacing w:after="40" w:before="40" w:lineRule="auto"/>
              <w:rPr/>
            </w:pPr>
            <w:r w:rsidDel="00000000" w:rsidR="00000000" w:rsidRPr="00000000">
              <w:rPr>
                <w:color w:val="172c39"/>
                <w:sz w:val="15"/>
                <w:szCs w:val="15"/>
                <w:rtl w:val="0"/>
              </w:rPr>
              <w:t xml:space="preserve">USER_TEXT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9">
            <w:pPr>
              <w:spacing w:after="40" w:before="40" w:lineRule="auto"/>
              <w:rPr/>
            </w:pPr>
            <w:r w:rsidDel="00000000" w:rsidR="00000000" w:rsidRPr="00000000">
              <w:rPr>
                <w:color w:val="172c39"/>
                <w:sz w:val="15"/>
                <w:szCs w:val="15"/>
                <w:rtl w:val="0"/>
              </w:rPr>
              <w:t xml:space="preserve">Right bubble; preserve readable whitespace and safe line wraps.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A">
            <w:pPr>
              <w:spacing w:after="40" w:before="40" w:lineRule="auto"/>
              <w:rPr/>
            </w:pPr>
            <w:r w:rsidDel="00000000" w:rsidR="00000000" w:rsidRPr="00000000">
              <w:rPr>
                <w:color w:val="172c39"/>
                <w:sz w:val="15"/>
                <w:szCs w:val="15"/>
                <w:rtl w:val="0"/>
              </w:rPr>
              <w:t xml:space="preserve">Input length and server validation; no raw HTML; no query text in URL.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8B">
            <w:pPr>
              <w:spacing w:after="40" w:before="40" w:lineRule="auto"/>
              <w:rPr/>
            </w:pPr>
            <w:r w:rsidDel="00000000" w:rsidR="00000000" w:rsidRPr="00000000">
              <w:rPr>
                <w:color w:val="172c39"/>
                <w:sz w:val="15"/>
                <w:szCs w:val="15"/>
                <w:rtl w:val="0"/>
              </w:rPr>
              <w:t xml:space="preserve">ASSISTANT_TEXT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C">
            <w:pPr>
              <w:spacing w:after="40" w:before="40" w:lineRule="auto"/>
              <w:rPr/>
            </w:pPr>
            <w:r w:rsidDel="00000000" w:rsidR="00000000" w:rsidRPr="00000000">
              <w:rPr>
                <w:color w:val="172c39"/>
                <w:sz w:val="15"/>
                <w:szCs w:val="15"/>
                <w:rtl w:val="0"/>
              </w:rPr>
              <w:t xml:space="preserve">Left block in restrained prose; short headings and concise paragraphs.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8D">
            <w:pPr>
              <w:spacing w:after="40" w:before="40" w:lineRule="auto"/>
              <w:rPr/>
            </w:pPr>
            <w:r w:rsidDel="00000000" w:rsidR="00000000" w:rsidRPr="00000000">
              <w:rPr>
                <w:color w:val="172c39"/>
                <w:sz w:val="15"/>
                <w:szCs w:val="15"/>
                <w:rtl w:val="0"/>
              </w:rPr>
              <w:t xml:space="preserve">Sanitized structured blocks, not unchecked model HTML.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8E">
            <w:pPr>
              <w:spacing w:after="40" w:before="40" w:lineRule="auto"/>
              <w:rPr/>
            </w:pPr>
            <w:r w:rsidDel="00000000" w:rsidR="00000000" w:rsidRPr="00000000">
              <w:rPr>
                <w:color w:val="172c39"/>
                <w:sz w:val="15"/>
                <w:szCs w:val="15"/>
                <w:rtl w:val="0"/>
              </w:rPr>
              <w:t xml:space="preserve">SOURCED_ANSWER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8F">
            <w:pPr>
              <w:spacing w:after="40" w:before="40" w:lineRule="auto"/>
              <w:rPr/>
            </w:pPr>
            <w:r w:rsidDel="00000000" w:rsidR="00000000" w:rsidRPr="00000000">
              <w:rPr>
                <w:color w:val="172c39"/>
                <w:sz w:val="15"/>
                <w:szCs w:val="15"/>
                <w:rtl w:val="0"/>
              </w:rPr>
              <w:t xml:space="preserve">Inline [1], [2] anchors next to applicable claims; source cards below answer.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0">
            <w:pPr>
              <w:spacing w:after="40" w:before="40" w:lineRule="auto"/>
              <w:rPr/>
            </w:pPr>
            <w:r w:rsidDel="00000000" w:rsidR="00000000" w:rsidRPr="00000000">
              <w:rPr>
                <w:color w:val="172c39"/>
                <w:sz w:val="15"/>
                <w:szCs w:val="15"/>
                <w:rtl w:val="0"/>
              </w:rPr>
              <w:t xml:space="preserve">Only approved public registry records; no source → limited-answer fallback.</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1">
            <w:pPr>
              <w:spacing w:after="40" w:before="40" w:lineRule="auto"/>
              <w:rPr/>
            </w:pPr>
            <w:r w:rsidDel="00000000" w:rsidR="00000000" w:rsidRPr="00000000">
              <w:rPr>
                <w:color w:val="172c39"/>
                <w:sz w:val="15"/>
                <w:szCs w:val="15"/>
                <w:rtl w:val="0"/>
              </w:rPr>
              <w:t xml:space="preserve">OFFICIAL_NAV</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2">
            <w:pPr>
              <w:spacing w:after="40" w:before="40" w:lineRule="auto"/>
              <w:rPr/>
            </w:pPr>
            <w:r w:rsidDel="00000000" w:rsidR="00000000" w:rsidRPr="00000000">
              <w:rPr>
                <w:color w:val="172c39"/>
                <w:sz w:val="15"/>
                <w:szCs w:val="15"/>
                <w:rtl w:val="0"/>
              </w:rPr>
              <w:t xml:space="preserve">Clearly styled link/card “Open public documentation,” “View plans &amp; pricing,” “Book a demo.”</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3">
            <w:pPr>
              <w:spacing w:after="40" w:before="40" w:lineRule="auto"/>
              <w:rPr/>
            </w:pPr>
            <w:r w:rsidDel="00000000" w:rsidR="00000000" w:rsidRPr="00000000">
              <w:rPr>
                <w:color w:val="172c39"/>
                <w:sz w:val="15"/>
                <w:szCs w:val="15"/>
                <w:rtl w:val="0"/>
              </w:rPr>
              <w:t xml:space="preserve">Server-known route key; host validates route; user activates explicitly.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4">
            <w:pPr>
              <w:spacing w:after="40" w:before="40" w:lineRule="auto"/>
              <w:rPr/>
            </w:pPr>
            <w:r w:rsidDel="00000000" w:rsidR="00000000" w:rsidRPr="00000000">
              <w:rPr>
                <w:color w:val="172c39"/>
                <w:sz w:val="15"/>
                <w:szCs w:val="15"/>
                <w:rtl w:val="0"/>
              </w:rPr>
              <w:t xml:space="preserve">CLARIFICATION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5">
            <w:pPr>
              <w:spacing w:after="40" w:before="40" w:lineRule="auto"/>
              <w:rPr/>
            </w:pPr>
            <w:r w:rsidDel="00000000" w:rsidR="00000000" w:rsidRPr="00000000">
              <w:rPr>
                <w:color w:val="172c39"/>
                <w:sz w:val="15"/>
                <w:szCs w:val="15"/>
                <w:rtl w:val="0"/>
              </w:rPr>
              <w:t xml:space="preserve">Ask a single short question when intent cannot be resolved confidently.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6">
            <w:pPr>
              <w:spacing w:after="40" w:before="40" w:lineRule="auto"/>
              <w:rPr/>
            </w:pPr>
            <w:r w:rsidDel="00000000" w:rsidR="00000000" w:rsidRPr="00000000">
              <w:rPr>
                <w:color w:val="172c39"/>
                <w:sz w:val="15"/>
                <w:szCs w:val="15"/>
                <w:rtl w:val="0"/>
              </w:rPr>
              <w:t xml:space="preserve">Never ask for tenant details, credentials or active incident log samples.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7">
            <w:pPr>
              <w:spacing w:after="40" w:before="40" w:lineRule="auto"/>
              <w:rPr/>
            </w:pPr>
            <w:r w:rsidDel="00000000" w:rsidR="00000000" w:rsidRPr="00000000">
              <w:rPr>
                <w:color w:val="172c39"/>
                <w:sz w:val="15"/>
                <w:szCs w:val="15"/>
                <w:rtl w:val="0"/>
              </w:rPr>
              <w:t xml:space="preserve">SAFE_REFUSAL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8">
            <w:pPr>
              <w:spacing w:after="40" w:before="40" w:lineRule="auto"/>
              <w:rPr/>
            </w:pPr>
            <w:r w:rsidDel="00000000" w:rsidR="00000000" w:rsidRPr="00000000">
              <w:rPr>
                <w:color w:val="172c39"/>
                <w:sz w:val="15"/>
                <w:szCs w:val="15"/>
                <w:rtl w:val="0"/>
              </w:rPr>
              <w:t xml:space="preserve">Acknowledge limits and offer safe public alternative/contracted help path.</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9">
            <w:pPr>
              <w:spacing w:after="40" w:before="40" w:lineRule="auto"/>
              <w:rPr/>
            </w:pPr>
            <w:r w:rsidDel="00000000" w:rsidR="00000000" w:rsidRPr="00000000">
              <w:rPr>
                <w:color w:val="172c39"/>
                <w:sz w:val="15"/>
                <w:szCs w:val="15"/>
                <w:rtl w:val="0"/>
              </w:rPr>
              <w:t xml:space="preserve">No internal policy text or threat detection technique disclosure.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9A">
            <w:pPr>
              <w:spacing w:after="40" w:before="40" w:lineRule="auto"/>
              <w:rPr/>
            </w:pPr>
            <w:r w:rsidDel="00000000" w:rsidR="00000000" w:rsidRPr="00000000">
              <w:rPr>
                <w:color w:val="172c39"/>
                <w:sz w:val="15"/>
                <w:szCs w:val="15"/>
                <w:rtl w:val="0"/>
              </w:rPr>
              <w:t xml:space="preserve">SERVICE_ERROR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B">
            <w:pPr>
              <w:spacing w:after="40" w:before="40" w:lineRule="auto"/>
              <w:rPr/>
            </w:pPr>
            <w:r w:rsidDel="00000000" w:rsidR="00000000" w:rsidRPr="00000000">
              <w:rPr>
                <w:color w:val="172c39"/>
                <w:sz w:val="15"/>
                <w:szCs w:val="15"/>
                <w:rtl w:val="0"/>
              </w:rPr>
              <w:t xml:space="preserve">Inline status, Retry, Visit Help Center; session remains usable.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9C">
            <w:pPr>
              <w:spacing w:after="40" w:before="40" w:lineRule="auto"/>
              <w:rPr/>
            </w:pPr>
            <w:r w:rsidDel="00000000" w:rsidR="00000000" w:rsidRPr="00000000">
              <w:rPr>
                <w:color w:val="172c39"/>
                <w:sz w:val="15"/>
                <w:szCs w:val="15"/>
                <w:rtl w:val="0"/>
              </w:rPr>
              <w:t xml:space="preserve">No stack traces, raw error IDs except safe correlation ID.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9D">
            <w:pPr>
              <w:spacing w:after="40" w:before="40" w:lineRule="auto"/>
              <w:rPr/>
            </w:pPr>
            <w:r w:rsidDel="00000000" w:rsidR="00000000" w:rsidRPr="00000000">
              <w:rPr>
                <w:color w:val="172c39"/>
                <w:sz w:val="15"/>
                <w:szCs w:val="15"/>
                <w:rtl w:val="0"/>
              </w:rPr>
              <w:t xml:space="preserve">SENSITIVE_REDACTED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E">
            <w:pPr>
              <w:spacing w:after="40" w:before="40" w:lineRule="auto"/>
              <w:rPr/>
            </w:pPr>
            <w:r w:rsidDel="00000000" w:rsidR="00000000" w:rsidRPr="00000000">
              <w:rPr>
                <w:color w:val="172c39"/>
                <w:sz w:val="15"/>
                <w:szCs w:val="15"/>
                <w:rtl w:val="0"/>
              </w:rPr>
              <w:t xml:space="preserve">Explain sensitive information should not be sent; mask only the minimum if retention is necessary.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9F">
            <w:pPr>
              <w:spacing w:after="40" w:before="40" w:lineRule="auto"/>
              <w:rPr/>
            </w:pPr>
            <w:r w:rsidDel="00000000" w:rsidR="00000000" w:rsidRPr="00000000">
              <w:rPr>
                <w:color w:val="172c39"/>
                <w:sz w:val="15"/>
                <w:szCs w:val="15"/>
                <w:rtl w:val="0"/>
              </w:rPr>
              <w:t xml:space="preserve">Server-side detection/redaction before model or persistent logging.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A0">
            <w:pPr>
              <w:spacing w:after="40" w:before="40" w:lineRule="auto"/>
              <w:rPr/>
            </w:pPr>
            <w:r w:rsidDel="00000000" w:rsidR="00000000" w:rsidRPr="00000000">
              <w:rPr>
                <w:color w:val="172c39"/>
                <w:sz w:val="15"/>
                <w:szCs w:val="15"/>
                <w:rtl w:val="0"/>
              </w:rPr>
              <w:t xml:space="preserve">STREAM_PARTIAL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1">
            <w:pPr>
              <w:spacing w:after="40" w:before="40" w:lineRule="auto"/>
              <w:rPr/>
            </w:pPr>
            <w:r w:rsidDel="00000000" w:rsidR="00000000" w:rsidRPr="00000000">
              <w:rPr>
                <w:color w:val="172c39"/>
                <w:sz w:val="15"/>
                <w:szCs w:val="15"/>
                <w:rtl w:val="0"/>
              </w:rPr>
              <w:t xml:space="preserve">Unfinalized neutral container; utilities and source cards withheld until validated final state.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2">
            <w:pPr>
              <w:spacing w:after="40" w:before="40" w:lineRule="auto"/>
              <w:rPr/>
            </w:pPr>
            <w:r w:rsidDel="00000000" w:rsidR="00000000" w:rsidRPr="00000000">
              <w:rPr>
                <w:color w:val="172c39"/>
                <w:sz w:val="15"/>
                <w:szCs w:val="15"/>
                <w:rtl w:val="0"/>
              </w:rPr>
              <w:t xml:space="preserve">Monotonic sequence, buffer limits and final policy/citation verification.</w:t>
            </w:r>
            <w:r w:rsidDel="00000000" w:rsidR="00000000" w:rsidRPr="00000000">
              <w:rPr>
                <w:rtl w:val="0"/>
              </w:rPr>
            </w:r>
          </w:p>
        </w:tc>
      </w:tr>
    </w:tbl>
    <w:p w:rsidR="00000000" w:rsidDel="00000000" w:rsidP="00000000" w:rsidRDefault="00000000" w:rsidRPr="00000000" w14:paraId="000000A3">
      <w:pPr>
        <w:spacing w:after="0" w:lineRule="auto"/>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Copy rules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16" w:right="0" w:hanging="187"/>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Prefer short specific sentences, not sales superlatives. Avoid “we detected,” “we secured your account,” “your incidents,” and claims of real-time telemetry.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16" w:right="0" w:hanging="187"/>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Product capability statements must be supported by an approved public source; account-specific plan entitlement is not inferred from marketing copy.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16" w:right="0" w:hanging="187"/>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Do not present CISOs, engineers or customers with invented metrics, live incident counts, pricing, certifications or contractual promises.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216" w:right="0" w:hanging="187"/>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Dates in UI must be populated from actual source metadata; examples in this document are nonproduction placeholders.</w:t>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06 / Evidence, citations and provenance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3"/>
          <w:szCs w:val="23"/>
          <w:u w:val="none"/>
          <w:shd w:fill="auto" w:val="clear"/>
          <w:vertAlign w:val="baseline"/>
          <w:rtl w:val="0"/>
        </w:rPr>
        <w:t xml:space="preserve">Make source quality visible without overwhelming the panel.</w:t>
      </w:r>
    </w:p>
    <w:tbl>
      <w:tblPr>
        <w:tblStyle w:val="Table8"/>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6768"/>
        <w:tblGridChange w:id="0">
          <w:tblGrid>
            <w:gridCol w:w="2520"/>
            <w:gridCol w:w="6768"/>
          </w:tblGrid>
        </w:tblGridChange>
      </w:tblGrid>
      <w:tr>
        <w:trPr>
          <w:cantSplit w:val="0"/>
          <w:tblHeader w:val="1"/>
        </w:trPr>
        <w:tc>
          <w:tcPr>
            <w:shd w:fill="103848" w:val="clear"/>
          </w:tcPr>
          <w:p w:rsidR="00000000" w:rsidDel="00000000" w:rsidP="00000000" w:rsidRDefault="00000000" w:rsidRPr="00000000" w14:paraId="000000AC">
            <w:pPr>
              <w:spacing w:after="40" w:lineRule="auto"/>
              <w:rPr/>
            </w:pPr>
            <w:r w:rsidDel="00000000" w:rsidR="00000000" w:rsidRPr="00000000">
              <w:rPr>
                <w:b w:val="1"/>
                <w:bCs w:val="1"/>
                <w:color w:val="ffffff"/>
                <w:sz w:val="15"/>
                <w:szCs w:val="15"/>
                <w:rtl w:val="0"/>
              </w:rPr>
              <w:t xml:space="preserve">FIELD</w:t>
            </w:r>
            <w:r w:rsidDel="00000000" w:rsidR="00000000" w:rsidRPr="00000000">
              <w:rPr>
                <w:rtl w:val="0"/>
              </w:rPr>
            </w:r>
          </w:p>
        </w:tc>
        <w:tc>
          <w:tcPr>
            <w:shd w:fill="103848" w:val="clear"/>
          </w:tcPr>
          <w:p w:rsidR="00000000" w:rsidDel="00000000" w:rsidP="00000000" w:rsidRDefault="00000000" w:rsidRPr="00000000" w14:paraId="000000AD">
            <w:pPr>
              <w:spacing w:after="40" w:lineRule="auto"/>
              <w:rPr/>
            </w:pPr>
            <w:r w:rsidDel="00000000" w:rsidR="00000000" w:rsidRPr="00000000">
              <w:rPr>
                <w:b w:val="1"/>
                <w:bCs w:val="1"/>
                <w:color w:val="ffffff"/>
                <w:sz w:val="15"/>
                <w:szCs w:val="15"/>
                <w:rtl w:val="0"/>
              </w:rPr>
              <w:t xml:space="preserve">CONTRACT / DISPLAY TREATMENT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AE">
            <w:pPr>
              <w:spacing w:after="40" w:before="40" w:lineRule="auto"/>
              <w:rPr/>
            </w:pPr>
            <w:r w:rsidDel="00000000" w:rsidR="00000000" w:rsidRPr="00000000">
              <w:rPr>
                <w:color w:val="172c39"/>
                <w:sz w:val="16"/>
                <w:szCs w:val="16"/>
                <w:rtl w:val="0"/>
              </w:rPr>
              <w:t xml:space="preserve">source_id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AF">
            <w:pPr>
              <w:spacing w:after="40" w:before="40" w:lineRule="auto"/>
              <w:rPr/>
            </w:pPr>
            <w:r w:rsidDel="00000000" w:rsidR="00000000" w:rsidRPr="00000000">
              <w:rPr>
                <w:color w:val="172c39"/>
                <w:sz w:val="16"/>
                <w:szCs w:val="16"/>
                <w:rtl w:val="0"/>
              </w:rPr>
              <w:t xml:space="preserve">Stable opaque registry identifier; never a scraped URL accepted directly from model output.</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0">
            <w:pPr>
              <w:spacing w:after="40" w:before="40" w:lineRule="auto"/>
              <w:rPr/>
            </w:pPr>
            <w:r w:rsidDel="00000000" w:rsidR="00000000" w:rsidRPr="00000000">
              <w:rPr>
                <w:color w:val="172c39"/>
                <w:sz w:val="16"/>
                <w:szCs w:val="16"/>
                <w:rtl w:val="0"/>
              </w:rPr>
              <w:t xml:space="preserve">title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1">
            <w:pPr>
              <w:spacing w:after="40" w:before="40" w:lineRule="auto"/>
              <w:rPr/>
            </w:pPr>
            <w:r w:rsidDel="00000000" w:rsidR="00000000" w:rsidRPr="00000000">
              <w:rPr>
                <w:color w:val="172c39"/>
                <w:sz w:val="16"/>
                <w:szCs w:val="16"/>
                <w:rtl w:val="0"/>
              </w:rPr>
              <w:t xml:space="preserve">Approved public title; truncate visually but full accessible label exposed.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2">
            <w:pPr>
              <w:spacing w:after="40" w:before="40" w:lineRule="auto"/>
              <w:rPr/>
            </w:pPr>
            <w:r w:rsidDel="00000000" w:rsidR="00000000" w:rsidRPr="00000000">
              <w:rPr>
                <w:color w:val="172c39"/>
                <w:sz w:val="16"/>
                <w:szCs w:val="16"/>
                <w:rtl w:val="0"/>
              </w:rPr>
              <w:t xml:space="preserve">canonical_url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3">
            <w:pPr>
              <w:spacing w:after="40" w:before="40" w:lineRule="auto"/>
              <w:rPr/>
            </w:pPr>
            <w:r w:rsidDel="00000000" w:rsidR="00000000" w:rsidRPr="00000000">
              <w:rPr>
                <w:color w:val="172c39"/>
                <w:sz w:val="16"/>
                <w:szCs w:val="16"/>
                <w:rtl w:val="0"/>
              </w:rPr>
              <w:t xml:space="preserve">Exact allowlisted HTTPS URL or internally registered route key; no javascript:, data: or arbitrary redirects.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4">
            <w:pPr>
              <w:spacing w:after="40" w:before="40" w:lineRule="auto"/>
              <w:rPr/>
            </w:pPr>
            <w:r w:rsidDel="00000000" w:rsidR="00000000" w:rsidRPr="00000000">
              <w:rPr>
                <w:color w:val="172c39"/>
                <w:sz w:val="16"/>
                <w:szCs w:val="16"/>
                <w:rtl w:val="0"/>
              </w:rPr>
              <w:t xml:space="preserve">classification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5">
            <w:pPr>
              <w:spacing w:after="40" w:before="40" w:lineRule="auto"/>
              <w:rPr/>
            </w:pPr>
            <w:r w:rsidDel="00000000" w:rsidR="00000000" w:rsidRPr="00000000">
              <w:rPr>
                <w:color w:val="172c39"/>
                <w:sz w:val="16"/>
                <w:szCs w:val="16"/>
                <w:rtl w:val="0"/>
              </w:rPr>
              <w:t xml:space="preserve">Must equal PUBLIC_APPROVED and approved for the current product/locale/market.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6">
            <w:pPr>
              <w:spacing w:after="40" w:before="40" w:lineRule="auto"/>
              <w:rPr/>
            </w:pPr>
            <w:r w:rsidDel="00000000" w:rsidR="00000000" w:rsidRPr="00000000">
              <w:rPr>
                <w:color w:val="172c39"/>
                <w:sz w:val="16"/>
                <w:szCs w:val="16"/>
                <w:rtl w:val="0"/>
              </w:rPr>
              <w:t xml:space="preserve">published_at / updated_at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7">
            <w:pPr>
              <w:spacing w:after="40" w:before="40" w:lineRule="auto"/>
              <w:rPr/>
            </w:pPr>
            <w:r w:rsidDel="00000000" w:rsidR="00000000" w:rsidRPr="00000000">
              <w:rPr>
                <w:color w:val="172c39"/>
                <w:sz w:val="16"/>
                <w:szCs w:val="16"/>
                <w:rtl w:val="0"/>
              </w:rPr>
              <w:t xml:space="preserve">Optional validated timestamps; omit when unavailable rather than inventing freshness.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8">
            <w:pPr>
              <w:spacing w:after="40" w:before="40" w:lineRule="auto"/>
              <w:rPr/>
            </w:pPr>
            <w:r w:rsidDel="00000000" w:rsidR="00000000" w:rsidRPr="00000000">
              <w:rPr>
                <w:color w:val="172c39"/>
                <w:sz w:val="16"/>
                <w:szCs w:val="16"/>
                <w:rtl w:val="0"/>
              </w:rPr>
              <w:t xml:space="preserve">revision / document_hash</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9">
            <w:pPr>
              <w:spacing w:after="40" w:before="40" w:lineRule="auto"/>
              <w:rPr/>
            </w:pPr>
            <w:r w:rsidDel="00000000" w:rsidR="00000000" w:rsidRPr="00000000">
              <w:rPr>
                <w:color w:val="172c39"/>
                <w:sz w:val="16"/>
                <w:szCs w:val="16"/>
                <w:rtl w:val="0"/>
              </w:rPr>
              <w:t xml:space="preserve">Backend provenance for auditing; not necessary to show hash to customer.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A">
            <w:pPr>
              <w:spacing w:after="40" w:before="40" w:lineRule="auto"/>
              <w:rPr/>
            </w:pPr>
            <w:r w:rsidDel="00000000" w:rsidR="00000000" w:rsidRPr="00000000">
              <w:rPr>
                <w:color w:val="172c39"/>
                <w:sz w:val="16"/>
                <w:szCs w:val="16"/>
                <w:rtl w:val="0"/>
              </w:rPr>
              <w:t xml:space="preserve">eligible_claim_ids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B">
            <w:pPr>
              <w:spacing w:after="40" w:before="40" w:lineRule="auto"/>
              <w:rPr/>
            </w:pPr>
            <w:r w:rsidDel="00000000" w:rsidR="00000000" w:rsidRPr="00000000">
              <w:rPr>
                <w:color w:val="172c39"/>
                <w:sz w:val="16"/>
                <w:szCs w:val="16"/>
                <w:rtl w:val="0"/>
              </w:rPr>
              <w:t xml:space="preserve">Structured mapping between cited claims and source snippets for eval and traceability.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BC">
            <w:pPr>
              <w:spacing w:after="40" w:before="40" w:lineRule="auto"/>
              <w:rPr/>
            </w:pPr>
            <w:r w:rsidDel="00000000" w:rsidR="00000000" w:rsidRPr="00000000">
              <w:rPr>
                <w:color w:val="172c39"/>
                <w:sz w:val="16"/>
                <w:szCs w:val="16"/>
                <w:rtl w:val="0"/>
              </w:rPr>
              <w:t xml:space="preserve">revoked_at / expires_at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BD">
            <w:pPr>
              <w:spacing w:after="40" w:before="40" w:lineRule="auto"/>
              <w:rPr/>
            </w:pPr>
            <w:r w:rsidDel="00000000" w:rsidR="00000000" w:rsidRPr="00000000">
              <w:rPr>
                <w:color w:val="172c39"/>
                <w:sz w:val="16"/>
                <w:szCs w:val="16"/>
                <w:rtl w:val="0"/>
              </w:rPr>
              <w:t xml:space="preserve">Server filters unavailable/stale entries from retrieval and rendering; cached views invalidate on revocation.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BE">
            <w:pPr>
              <w:spacing w:after="40" w:before="40" w:lineRule="auto"/>
              <w:rPr/>
            </w:pPr>
            <w:r w:rsidDel="00000000" w:rsidR="00000000" w:rsidRPr="00000000">
              <w:rPr>
                <w:color w:val="172c39"/>
                <w:sz w:val="16"/>
                <w:szCs w:val="16"/>
                <w:rtl w:val="0"/>
              </w:rPr>
              <w:t xml:space="preserve">locale / jurisdiction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BF">
            <w:pPr>
              <w:spacing w:after="40" w:before="40" w:lineRule="auto"/>
              <w:rPr/>
            </w:pPr>
            <w:r w:rsidDel="00000000" w:rsidR="00000000" w:rsidRPr="00000000">
              <w:rPr>
                <w:color w:val="172c39"/>
                <w:sz w:val="16"/>
                <w:szCs w:val="16"/>
                <w:rtl w:val="0"/>
              </w:rPr>
              <w:t xml:space="preserve">Ensure market-specific claims and commercial content match the user’s selected market; do not infer legal coverage.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C0">
            <w:pPr>
              <w:spacing w:after="40" w:before="40" w:lineRule="auto"/>
              <w:rPr/>
            </w:pPr>
            <w:r w:rsidDel="00000000" w:rsidR="00000000" w:rsidRPr="00000000">
              <w:rPr>
                <w:color w:val="172c39"/>
                <w:sz w:val="16"/>
                <w:szCs w:val="16"/>
                <w:rtl w:val="0"/>
              </w:rPr>
              <w:t xml:space="preserve">public_citation_label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C1">
            <w:pPr>
              <w:spacing w:after="40" w:before="40" w:lineRule="auto"/>
              <w:rPr/>
            </w:pPr>
            <w:r w:rsidDel="00000000" w:rsidR="00000000" w:rsidRPr="00000000">
              <w:rPr>
                <w:color w:val="172c39"/>
                <w:sz w:val="16"/>
                <w:szCs w:val="16"/>
                <w:rtl w:val="0"/>
              </w:rPr>
              <w:t xml:space="preserve">Safe formatted title and description; present original publication as source attribution, not certification.</w:t>
            </w:r>
            <w:r w:rsidDel="00000000" w:rsidR="00000000" w:rsidRPr="00000000">
              <w:rPr>
                <w:rtl w:val="0"/>
              </w:rPr>
            </w:r>
          </w:p>
        </w:tc>
      </w:tr>
    </w:tbl>
    <w:p w:rsidR="00000000" w:rsidDel="00000000" w:rsidP="00000000" w:rsidRDefault="00000000" w:rsidRPr="00000000" w14:paraId="000000C2">
      <w:pPr>
        <w:spacing w:after="0" w:lineRule="auto"/>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Citation logic (P0)</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Every material factual claim about security capabilities, integrations, service assurances, architecture or pricing either has an eligible public source, is explicitly marked as general guidance, or is withheld. Citation tokens must resolve through server-issued source_ids and cannot be fabricated in model prose.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On source validation failure: suppress unverified cards, drop any unsupported assertion, and render C5 LIMITED/UNSOURCED with a deterministic capability or demo route. No citation to locked internal demo playbooks, internal diagrams, tenant assets, SOC event evidence, or nonpublic architecture is permitted.</w:t>
      </w:r>
    </w:p>
    <w:tbl>
      <w:tblPr>
        <w:tblStyle w:val="Table9"/>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0C6">
            <w:pPr>
              <w:spacing w:after="60" w:lineRule="auto"/>
              <w:rPr/>
            </w:pPr>
            <w:r w:rsidDel="00000000" w:rsidR="00000000" w:rsidRPr="00000000">
              <w:rPr>
                <w:b w:val="1"/>
                <w:bCs w:val="1"/>
                <w:color w:val="c04044"/>
                <w:sz w:val="16"/>
                <w:szCs w:val="16"/>
                <w:rtl w:val="0"/>
              </w:rPr>
              <w:t xml:space="preserve">DO NOT CONFUSE TECHNICAL CAPABILITY WITH CERTIFICATION</w:t>
            </w:r>
            <w:r w:rsidDel="00000000" w:rsidR="00000000" w:rsidRPr="00000000">
              <w:rPr>
                <w:rtl w:val="0"/>
              </w:rPr>
            </w:r>
          </w:p>
          <w:p w:rsidR="00000000" w:rsidDel="00000000" w:rsidP="00000000" w:rsidRDefault="00000000" w:rsidRPr="00000000" w14:paraId="000000C7">
            <w:pPr>
              <w:spacing w:after="40" w:lineRule="auto"/>
              <w:rPr/>
            </w:pPr>
            <w:r w:rsidDel="00000000" w:rsidR="00000000" w:rsidRPr="00000000">
              <w:rPr>
                <w:sz w:val="17"/>
                <w:szCs w:val="17"/>
                <w:rtl w:val="0"/>
              </w:rPr>
              <w:t xml:space="preserve">Statements about SOC 2, ISO 27001, compliance coverage, incident response SLAs, uptime, pricing and availability require separately approved and current externally shareable evidence. A UI badge or model-generated statement is not proof.</w:t>
            </w:r>
            <w:r w:rsidDel="00000000" w:rsidR="00000000" w:rsidRPr="00000000">
              <w:rPr>
                <w:rtl w:val="0"/>
              </w:rPr>
            </w:r>
          </w:p>
        </w:tc>
      </w:tr>
    </w:tbl>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tl w:val="0"/>
        </w:rPr>
        <w:t xml:space="preserve">07 / Composer, scrolling and conversation controls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3"/>
          <w:szCs w:val="23"/>
          <w:u w:val="none"/>
          <w:shd w:fill="auto" w:val="clear"/>
          <w:vertAlign w:val="baseline"/>
          <w:rtl w:val="0"/>
        </w:rPr>
        <w:t xml:space="preserve">High-quality interaction preserves reading position, reduces accidental disclosure and prevents duplicate requests.</w:t>
      </w:r>
    </w:p>
    <w:tbl>
      <w:tblPr>
        <w:tblStyle w:val="Table1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200"/>
        <w:tblGridChange w:id="0">
          <w:tblGrid>
            <w:gridCol w:w="2088"/>
            <w:gridCol w:w="7200"/>
          </w:tblGrid>
        </w:tblGridChange>
      </w:tblGrid>
      <w:tr>
        <w:trPr>
          <w:cantSplit w:val="0"/>
          <w:tblHeader w:val="1"/>
        </w:trPr>
        <w:tc>
          <w:tcPr>
            <w:shd w:fill="103848" w:val="clear"/>
          </w:tcPr>
          <w:p w:rsidR="00000000" w:rsidDel="00000000" w:rsidP="00000000" w:rsidRDefault="00000000" w:rsidRPr="00000000" w14:paraId="000000CC">
            <w:pPr>
              <w:spacing w:after="40" w:lineRule="auto"/>
              <w:rPr/>
            </w:pPr>
            <w:r w:rsidDel="00000000" w:rsidR="00000000" w:rsidRPr="00000000">
              <w:rPr>
                <w:b w:val="1"/>
                <w:bCs w:val="1"/>
                <w:color w:val="ffffff"/>
                <w:sz w:val="15"/>
                <w:szCs w:val="15"/>
                <w:rtl w:val="0"/>
              </w:rPr>
              <w:t xml:space="preserve">INTERACTION</w:t>
            </w:r>
            <w:r w:rsidDel="00000000" w:rsidR="00000000" w:rsidRPr="00000000">
              <w:rPr>
                <w:rtl w:val="0"/>
              </w:rPr>
            </w:r>
          </w:p>
        </w:tc>
        <w:tc>
          <w:tcPr>
            <w:shd w:fill="103848" w:val="clear"/>
          </w:tcPr>
          <w:p w:rsidR="00000000" w:rsidDel="00000000" w:rsidP="00000000" w:rsidRDefault="00000000" w:rsidRPr="00000000" w14:paraId="000000CD">
            <w:pPr>
              <w:spacing w:after="40" w:lineRule="auto"/>
              <w:rPr/>
            </w:pPr>
            <w:r w:rsidDel="00000000" w:rsidR="00000000" w:rsidRPr="00000000">
              <w:rPr>
                <w:b w:val="1"/>
                <w:bCs w:val="1"/>
                <w:color w:val="ffffff"/>
                <w:sz w:val="15"/>
                <w:szCs w:val="15"/>
                <w:rtl w:val="0"/>
              </w:rPr>
              <w:t xml:space="preserve">DETERMINISTIC EXPECTED BEHAVIOR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CE">
            <w:pPr>
              <w:spacing w:after="40" w:before="40" w:lineRule="auto"/>
              <w:rPr/>
            </w:pPr>
            <w:r w:rsidDel="00000000" w:rsidR="00000000" w:rsidRPr="00000000">
              <w:rPr>
                <w:color w:val="172c39"/>
                <w:sz w:val="15"/>
                <w:szCs w:val="15"/>
                <w:rtl w:val="0"/>
              </w:rPr>
              <w:t xml:space="preserve">Enter / Shift+Enter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CF">
            <w:pPr>
              <w:spacing w:after="40" w:before="40" w:lineRule="auto"/>
              <w:rPr/>
            </w:pPr>
            <w:r w:rsidDel="00000000" w:rsidR="00000000" w:rsidRPr="00000000">
              <w:rPr>
                <w:color w:val="172c39"/>
                <w:sz w:val="15"/>
                <w:szCs w:val="15"/>
                <w:rtl w:val="0"/>
              </w:rPr>
              <w:t xml:space="preserve">Desktop: Enter sends if nonempty and no IME composition; Shift+Enter inserts newline. Mobile: use native keyboard semantics; explicit Send always exists.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0">
            <w:pPr>
              <w:spacing w:after="40" w:before="40" w:lineRule="auto"/>
              <w:rPr/>
            </w:pPr>
            <w:r w:rsidDel="00000000" w:rsidR="00000000" w:rsidRPr="00000000">
              <w:rPr>
                <w:color w:val="172c39"/>
                <w:sz w:val="15"/>
                <w:szCs w:val="15"/>
                <w:rtl w:val="0"/>
              </w:rPr>
              <w:t xml:space="preserve">Empty / whitespace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1">
            <w:pPr>
              <w:spacing w:after="40" w:before="40" w:lineRule="auto"/>
              <w:rPr/>
            </w:pPr>
            <w:r w:rsidDel="00000000" w:rsidR="00000000" w:rsidRPr="00000000">
              <w:rPr>
                <w:color w:val="172c39"/>
                <w:sz w:val="15"/>
                <w:szCs w:val="15"/>
                <w:rtl w:val="0"/>
              </w:rPr>
              <w:t xml:space="preserve">Send disabled; no network request. Input feedback is not announced repeatedly.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2">
            <w:pPr>
              <w:spacing w:after="40" w:before="40" w:lineRule="auto"/>
              <w:rPr/>
            </w:pPr>
            <w:r w:rsidDel="00000000" w:rsidR="00000000" w:rsidRPr="00000000">
              <w:rPr>
                <w:color w:val="172c39"/>
                <w:sz w:val="15"/>
                <w:szCs w:val="15"/>
                <w:rtl w:val="0"/>
              </w:rPr>
              <w:t xml:space="preserve">Input length</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3">
            <w:pPr>
              <w:spacing w:after="40" w:before="40" w:lineRule="auto"/>
              <w:rPr/>
            </w:pPr>
            <w:r w:rsidDel="00000000" w:rsidR="00000000" w:rsidRPr="00000000">
              <w:rPr>
                <w:color w:val="172c39"/>
                <w:sz w:val="15"/>
                <w:szCs w:val="15"/>
                <w:rtl w:val="0"/>
              </w:rPr>
              <w:t xml:space="preserve">Target max 2,000 code points; count visibly at 1,800+; enforce on server; reject payloads above hard gateway limits.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4">
            <w:pPr>
              <w:spacing w:after="40" w:before="40" w:lineRule="auto"/>
              <w:rPr/>
            </w:pPr>
            <w:r w:rsidDel="00000000" w:rsidR="00000000" w:rsidRPr="00000000">
              <w:rPr>
                <w:color w:val="172c39"/>
                <w:sz w:val="15"/>
                <w:szCs w:val="15"/>
                <w:rtl w:val="0"/>
              </w:rPr>
              <w:t xml:space="preserve">Paste long text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5">
            <w:pPr>
              <w:spacing w:after="40" w:before="40" w:lineRule="auto"/>
              <w:rPr/>
            </w:pPr>
            <w:r w:rsidDel="00000000" w:rsidR="00000000" w:rsidRPr="00000000">
              <w:rPr>
                <w:color w:val="172c39"/>
                <w:sz w:val="15"/>
                <w:szCs w:val="15"/>
                <w:rtl w:val="0"/>
              </w:rPr>
              <w:t xml:space="preserve">Preserve text with clear overflow; warn about sensitive data; never auto-send pasted content.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6">
            <w:pPr>
              <w:spacing w:after="40" w:before="40" w:lineRule="auto"/>
              <w:rPr/>
            </w:pPr>
            <w:r w:rsidDel="00000000" w:rsidR="00000000" w:rsidRPr="00000000">
              <w:rPr>
                <w:color w:val="172c39"/>
                <w:sz w:val="15"/>
                <w:szCs w:val="15"/>
                <w:rtl w:val="0"/>
              </w:rPr>
              <w:t xml:space="preserve">Send pending</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7">
            <w:pPr>
              <w:spacing w:after="40" w:before="40" w:lineRule="auto"/>
              <w:rPr/>
            </w:pPr>
            <w:r w:rsidDel="00000000" w:rsidR="00000000" w:rsidRPr="00000000">
              <w:rPr>
                <w:color w:val="172c39"/>
                <w:sz w:val="15"/>
                <w:szCs w:val="15"/>
                <w:rtl w:val="0"/>
              </w:rPr>
              <w:t xml:space="preserve">Keep text visible until ACK; client_request_id de-duplicates; on rejection restore draft for correction.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8">
            <w:pPr>
              <w:spacing w:after="40" w:before="40" w:lineRule="auto"/>
              <w:rPr/>
            </w:pPr>
            <w:r w:rsidDel="00000000" w:rsidR="00000000" w:rsidRPr="00000000">
              <w:rPr>
                <w:color w:val="172c39"/>
                <w:sz w:val="15"/>
                <w:szCs w:val="15"/>
                <w:rtl w:val="0"/>
              </w:rPr>
              <w:t xml:space="preserve">Stream and scroll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9">
            <w:pPr>
              <w:spacing w:after="40" w:before="40" w:lineRule="auto"/>
              <w:rPr/>
            </w:pPr>
            <w:r w:rsidDel="00000000" w:rsidR="00000000" w:rsidRPr="00000000">
              <w:rPr>
                <w:color w:val="172c39"/>
                <w:sz w:val="15"/>
                <w:szCs w:val="15"/>
                <w:rtl w:val="0"/>
              </w:rPr>
              <w:t xml:space="preserve">Auto-follow only if user already at the bottom threshold (e.g. &lt;= 80 px); otherwise preserve scroll and display Jump to latest.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A">
            <w:pPr>
              <w:spacing w:after="40" w:before="40" w:lineRule="auto"/>
              <w:rPr/>
            </w:pPr>
            <w:r w:rsidDel="00000000" w:rsidR="00000000" w:rsidRPr="00000000">
              <w:rPr>
                <w:color w:val="172c39"/>
                <w:sz w:val="15"/>
                <w:szCs w:val="15"/>
                <w:rtl w:val="0"/>
              </w:rPr>
              <w:t xml:space="preserve">New chat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B">
            <w:pPr>
              <w:spacing w:after="40" w:before="40" w:lineRule="auto"/>
              <w:rPr/>
            </w:pPr>
            <w:r w:rsidDel="00000000" w:rsidR="00000000" w:rsidRPr="00000000">
              <w:rPr>
                <w:color w:val="172c39"/>
                <w:sz w:val="15"/>
                <w:szCs w:val="15"/>
                <w:rtl w:val="0"/>
              </w:rPr>
              <w:t xml:space="preserve">If unsent draft exists, confirm discard; clear locally and expire session token server-side according to retention policy.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DC">
            <w:pPr>
              <w:spacing w:after="40" w:before="40" w:lineRule="auto"/>
              <w:rPr/>
            </w:pPr>
            <w:r w:rsidDel="00000000" w:rsidR="00000000" w:rsidRPr="00000000">
              <w:rPr>
                <w:color w:val="172c39"/>
                <w:sz w:val="15"/>
                <w:szCs w:val="15"/>
                <w:rtl w:val="0"/>
              </w:rPr>
              <w:t xml:space="preserve">Stop generation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DD">
            <w:pPr>
              <w:spacing w:after="40" w:before="40" w:lineRule="auto"/>
              <w:rPr/>
            </w:pPr>
            <w:r w:rsidDel="00000000" w:rsidR="00000000" w:rsidRPr="00000000">
              <w:rPr>
                <w:color w:val="172c39"/>
                <w:sz w:val="15"/>
                <w:szCs w:val="15"/>
                <w:rtl w:val="0"/>
              </w:rPr>
              <w:t xml:space="preserve">Only display if cancellation is implemented end-to-end; cancel generation safely without pretending deletion of server logs.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DE">
            <w:pPr>
              <w:spacing w:after="40" w:before="40" w:lineRule="auto"/>
              <w:rPr/>
            </w:pPr>
            <w:r w:rsidDel="00000000" w:rsidR="00000000" w:rsidRPr="00000000">
              <w:rPr>
                <w:color w:val="172c39"/>
                <w:sz w:val="15"/>
                <w:szCs w:val="15"/>
                <w:rtl w:val="0"/>
              </w:rPr>
              <w:t xml:space="preserve">Copy answer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DF">
            <w:pPr>
              <w:spacing w:after="40" w:before="40" w:lineRule="auto"/>
              <w:rPr/>
            </w:pPr>
            <w:r w:rsidDel="00000000" w:rsidR="00000000" w:rsidRPr="00000000">
              <w:rPr>
                <w:color w:val="172c39"/>
                <w:sz w:val="15"/>
                <w:szCs w:val="15"/>
                <w:rtl w:val="0"/>
              </w:rPr>
              <w:t xml:space="preserve">Clipboard output strips hidden markup and internal metadata; include public citations only if user chooses “Copy with sources.”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0">
            <w:pPr>
              <w:spacing w:after="40" w:before="40" w:lineRule="auto"/>
              <w:rPr/>
            </w:pPr>
            <w:r w:rsidDel="00000000" w:rsidR="00000000" w:rsidRPr="00000000">
              <w:rPr>
                <w:color w:val="172c39"/>
                <w:sz w:val="15"/>
                <w:szCs w:val="15"/>
                <w:rtl w:val="0"/>
              </w:rPr>
              <w:t xml:space="preserve">Source open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1">
            <w:pPr>
              <w:spacing w:after="40" w:before="40" w:lineRule="auto"/>
              <w:rPr/>
            </w:pPr>
            <w:r w:rsidDel="00000000" w:rsidR="00000000" w:rsidRPr="00000000">
              <w:rPr>
                <w:color w:val="172c39"/>
                <w:sz w:val="15"/>
                <w:szCs w:val="15"/>
                <w:rtl w:val="0"/>
              </w:rPr>
              <w:t xml:space="preserve">User click opens exact eligible HTTPS source; safe rel and no referer leakage of chat text; no generated search URLs.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2">
            <w:pPr>
              <w:spacing w:after="40" w:before="40" w:lineRule="auto"/>
              <w:rPr/>
            </w:pPr>
            <w:r w:rsidDel="00000000" w:rsidR="00000000" w:rsidRPr="00000000">
              <w:rPr>
                <w:color w:val="172c39"/>
                <w:sz w:val="15"/>
                <w:szCs w:val="15"/>
                <w:rtl w:val="0"/>
              </w:rPr>
              <w:t xml:space="preserve">Feedback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3">
            <w:pPr>
              <w:spacing w:after="40" w:before="40" w:lineRule="auto"/>
              <w:rPr/>
            </w:pPr>
            <w:r w:rsidDel="00000000" w:rsidR="00000000" w:rsidRPr="00000000">
              <w:rPr>
                <w:color w:val="172c39"/>
                <w:sz w:val="15"/>
                <w:szCs w:val="15"/>
                <w:rtl w:val="0"/>
              </w:rPr>
              <w:t xml:space="preserve">Optional one-click helpful/not helpful reason-code metric without collecting entire content; no toast demanding user rating.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E4">
            <w:pPr>
              <w:spacing w:after="40" w:before="40" w:lineRule="auto"/>
              <w:rPr/>
            </w:pPr>
            <w:r w:rsidDel="00000000" w:rsidR="00000000" w:rsidRPr="00000000">
              <w:rPr>
                <w:color w:val="172c39"/>
                <w:sz w:val="15"/>
                <w:szCs w:val="15"/>
                <w:rtl w:val="0"/>
              </w:rPr>
              <w:t xml:space="preserve">Refresh / back</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E5">
            <w:pPr>
              <w:spacing w:after="40" w:before="40" w:lineRule="auto"/>
              <w:rPr/>
            </w:pPr>
            <w:r w:rsidDel="00000000" w:rsidR="00000000" w:rsidRPr="00000000">
              <w:rPr>
                <w:color w:val="172c39"/>
                <w:sz w:val="15"/>
                <w:szCs w:val="15"/>
                <w:rtl w:val="0"/>
              </w:rPr>
              <w:t xml:space="preserve">No unapproved local-storage transcript retention; use ephemeral session recovery only if Privacy explicitly approves it.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E6">
            <w:pPr>
              <w:spacing w:after="40" w:before="40" w:lineRule="auto"/>
              <w:rPr/>
            </w:pPr>
            <w:r w:rsidDel="00000000" w:rsidR="00000000" w:rsidRPr="00000000">
              <w:rPr>
                <w:color w:val="172c39"/>
                <w:sz w:val="15"/>
                <w:szCs w:val="15"/>
                <w:rtl w:val="0"/>
              </w:rPr>
              <w:t xml:space="preserve">Close / re-open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E7">
            <w:pPr>
              <w:spacing w:after="40" w:before="40" w:lineRule="auto"/>
              <w:rPr/>
            </w:pPr>
            <w:r w:rsidDel="00000000" w:rsidR="00000000" w:rsidRPr="00000000">
              <w:rPr>
                <w:color w:val="172c39"/>
                <w:sz w:val="15"/>
                <w:szCs w:val="15"/>
                <w:rtl w:val="0"/>
              </w:rPr>
              <w:t xml:space="preserve">Desktop returns focus to launcher; session preservation within same tab/TTL is configurable, not assumed forever.</w:t>
            </w:r>
            <w:r w:rsidDel="00000000" w:rsidR="00000000" w:rsidRPr="00000000">
              <w:rPr>
                <w:rtl w:val="0"/>
              </w:rPr>
            </w:r>
          </w:p>
        </w:tc>
      </w:tr>
    </w:tbl>
    <w:p w:rsidR="00000000" w:rsidDel="00000000" w:rsidP="00000000" w:rsidRDefault="00000000" w:rsidRPr="00000000" w14:paraId="000000E8">
      <w:pPr>
        <w:spacing w:after="0" w:lineRule="auto"/>
        <w:rPr/>
      </w:pP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Focus/announcement contract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Keep keyboard focus in the composer after Send by default while the response is announced in a concise polite status region. Do not move focus to each incoming token or read the whole stream repeatedly. Provide a skip/jump mechanism for long conversations and label every source card accessibly.</w:t>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tl w:val="0"/>
        </w:rPr>
        <w:t xml:space="preserve">08 / Fallback and sensitive-content response matrix</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3"/>
          <w:szCs w:val="23"/>
          <w:u w:val="none"/>
          <w:shd w:fill="auto" w:val="clear"/>
          <w:vertAlign w:val="baseline"/>
          <w:rtl w:val="0"/>
        </w:rPr>
        <w:t xml:space="preserve">No broken spinner, impossible escalation promise or exposure of internal diagnostics.</w:t>
      </w:r>
    </w:p>
    <w:tbl>
      <w:tblPr>
        <w:tblStyle w:val="Table11"/>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4248"/>
        <w:gridCol w:w="3168"/>
        <w:tblGridChange w:id="0">
          <w:tblGrid>
            <w:gridCol w:w="1872"/>
            <w:gridCol w:w="4248"/>
            <w:gridCol w:w="3168"/>
          </w:tblGrid>
        </w:tblGridChange>
      </w:tblGrid>
      <w:tr>
        <w:trPr>
          <w:cantSplit w:val="0"/>
          <w:tblHeader w:val="1"/>
        </w:trPr>
        <w:tc>
          <w:tcPr>
            <w:shd w:fill="103848" w:val="clear"/>
          </w:tcPr>
          <w:p w:rsidR="00000000" w:rsidDel="00000000" w:rsidP="00000000" w:rsidRDefault="00000000" w:rsidRPr="00000000" w14:paraId="000000EE">
            <w:pPr>
              <w:spacing w:after="40" w:lineRule="auto"/>
              <w:rPr/>
            </w:pPr>
            <w:r w:rsidDel="00000000" w:rsidR="00000000" w:rsidRPr="00000000">
              <w:rPr>
                <w:b w:val="1"/>
                <w:bCs w:val="1"/>
                <w:color w:val="ffffff"/>
                <w:sz w:val="15"/>
                <w:szCs w:val="15"/>
                <w:rtl w:val="0"/>
              </w:rPr>
              <w:t xml:space="preserve">SCENARIO</w:t>
            </w:r>
            <w:r w:rsidDel="00000000" w:rsidR="00000000" w:rsidRPr="00000000">
              <w:rPr>
                <w:rtl w:val="0"/>
              </w:rPr>
            </w:r>
          </w:p>
        </w:tc>
        <w:tc>
          <w:tcPr>
            <w:shd w:fill="103848" w:val="clear"/>
          </w:tcPr>
          <w:p w:rsidR="00000000" w:rsidDel="00000000" w:rsidP="00000000" w:rsidRDefault="00000000" w:rsidRPr="00000000" w14:paraId="000000EF">
            <w:pPr>
              <w:spacing w:after="40" w:lineRule="auto"/>
              <w:rPr/>
            </w:pPr>
            <w:r w:rsidDel="00000000" w:rsidR="00000000" w:rsidRPr="00000000">
              <w:rPr>
                <w:b w:val="1"/>
                <w:bCs w:val="1"/>
                <w:color w:val="ffffff"/>
                <w:sz w:val="15"/>
                <w:szCs w:val="15"/>
                <w:rtl w:val="0"/>
              </w:rPr>
              <w:t xml:space="preserve">USER-VISIBLE MESSAGE / ACTION</w:t>
            </w:r>
            <w:r w:rsidDel="00000000" w:rsidR="00000000" w:rsidRPr="00000000">
              <w:rPr>
                <w:rtl w:val="0"/>
              </w:rPr>
            </w:r>
          </w:p>
        </w:tc>
        <w:tc>
          <w:tcPr>
            <w:shd w:fill="103848" w:val="clear"/>
          </w:tcPr>
          <w:p w:rsidR="00000000" w:rsidDel="00000000" w:rsidP="00000000" w:rsidRDefault="00000000" w:rsidRPr="00000000" w14:paraId="000000F0">
            <w:pPr>
              <w:spacing w:after="40" w:lineRule="auto"/>
              <w:rPr/>
            </w:pPr>
            <w:r w:rsidDel="00000000" w:rsidR="00000000" w:rsidRPr="00000000">
              <w:rPr>
                <w:b w:val="1"/>
                <w:bCs w:val="1"/>
                <w:color w:val="ffffff"/>
                <w:sz w:val="15"/>
                <w:szCs w:val="15"/>
                <w:rtl w:val="0"/>
              </w:rPr>
              <w:t xml:space="preserve">SERVER CONTROL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1">
            <w:pPr>
              <w:spacing w:after="40" w:before="40" w:lineRule="auto"/>
              <w:rPr/>
            </w:pPr>
            <w:r w:rsidDel="00000000" w:rsidR="00000000" w:rsidRPr="00000000">
              <w:rPr>
                <w:color w:val="172c39"/>
                <w:sz w:val="14"/>
                <w:szCs w:val="14"/>
                <w:rtl w:val="0"/>
              </w:rPr>
              <w:t xml:space="preserve">Unavailable model / retrieval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2">
            <w:pPr>
              <w:spacing w:after="40" w:before="40" w:lineRule="auto"/>
              <w:rPr/>
            </w:pPr>
            <w:r w:rsidDel="00000000" w:rsidR="00000000" w:rsidRPr="00000000">
              <w:rPr>
                <w:color w:val="172c39"/>
                <w:sz w:val="14"/>
                <w:szCs w:val="14"/>
                <w:rtl w:val="0"/>
              </w:rPr>
              <w:t xml:space="preserve">“I can’t answer that right now. You can open our documentation or contact the team.” Retry available.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3">
            <w:pPr>
              <w:spacing w:after="40" w:before="40" w:lineRule="auto"/>
              <w:rPr/>
            </w:pPr>
            <w:r w:rsidDel="00000000" w:rsidR="00000000" w:rsidRPr="00000000">
              <w:rPr>
                <w:color w:val="172c39"/>
                <w:sz w:val="14"/>
                <w:szCs w:val="14"/>
                <w:rtl w:val="0"/>
              </w:rPr>
              <w:t xml:space="preserve">503 with correlation_id; circuit breaker; public route fallback.</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4">
            <w:pPr>
              <w:spacing w:after="40" w:before="40" w:lineRule="auto"/>
              <w:rPr/>
            </w:pPr>
            <w:r w:rsidDel="00000000" w:rsidR="00000000" w:rsidRPr="00000000">
              <w:rPr>
                <w:color w:val="172c39"/>
                <w:sz w:val="14"/>
                <w:szCs w:val="14"/>
                <w:rtl w:val="0"/>
              </w:rPr>
              <w:t xml:space="preserve">Interrupted stream</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5">
            <w:pPr>
              <w:spacing w:after="40" w:before="40" w:lineRule="auto"/>
              <w:rPr/>
            </w:pPr>
            <w:r w:rsidDel="00000000" w:rsidR="00000000" w:rsidRPr="00000000">
              <w:rPr>
                <w:color w:val="172c39"/>
                <w:sz w:val="14"/>
                <w:szCs w:val="14"/>
                <w:rtl w:val="0"/>
              </w:rPr>
              <w:t xml:space="preserve">“The reply was interrupted. Retry your question?” Label partial content as incomplete.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6">
            <w:pPr>
              <w:spacing w:after="40" w:before="40" w:lineRule="auto"/>
              <w:rPr/>
            </w:pPr>
            <w:r w:rsidDel="00000000" w:rsidR="00000000" w:rsidRPr="00000000">
              <w:rPr>
                <w:color w:val="172c39"/>
                <w:sz w:val="14"/>
                <w:szCs w:val="14"/>
                <w:rtl w:val="0"/>
              </w:rPr>
              <w:t xml:space="preserve">idempotency lookup; last sequence checksum; no silent mixing of two generations.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7">
            <w:pPr>
              <w:spacing w:after="40" w:before="40" w:lineRule="auto"/>
              <w:rPr/>
            </w:pPr>
            <w:r w:rsidDel="00000000" w:rsidR="00000000" w:rsidRPr="00000000">
              <w:rPr>
                <w:color w:val="172c39"/>
                <w:sz w:val="14"/>
                <w:szCs w:val="14"/>
                <w:rtl w:val="0"/>
              </w:rPr>
              <w:t xml:space="preserve">No trusted source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8">
            <w:pPr>
              <w:spacing w:after="40" w:before="40" w:lineRule="auto"/>
              <w:rPr/>
            </w:pPr>
            <w:r w:rsidDel="00000000" w:rsidR="00000000" w:rsidRPr="00000000">
              <w:rPr>
                <w:color w:val="172c39"/>
                <w:sz w:val="14"/>
                <w:szCs w:val="14"/>
                <w:rtl w:val="0"/>
              </w:rPr>
              <w:t xml:space="preserve">“I don’t have a verified public source for that detail.” Offer overview/demo.</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9">
            <w:pPr>
              <w:spacing w:after="40" w:before="40" w:lineRule="auto"/>
              <w:rPr/>
            </w:pPr>
            <w:r w:rsidDel="00000000" w:rsidR="00000000" w:rsidRPr="00000000">
              <w:rPr>
                <w:color w:val="172c39"/>
                <w:sz w:val="14"/>
                <w:szCs w:val="14"/>
                <w:rtl w:val="0"/>
              </w:rPr>
              <w:t xml:space="preserve">Strict eligible-source check; abstain on claims without grounding.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0FA">
            <w:pPr>
              <w:spacing w:after="40" w:before="40" w:lineRule="auto"/>
              <w:rPr/>
            </w:pPr>
            <w:r w:rsidDel="00000000" w:rsidR="00000000" w:rsidRPr="00000000">
              <w:rPr>
                <w:color w:val="172c39"/>
                <w:sz w:val="14"/>
                <w:szCs w:val="14"/>
                <w:rtl w:val="0"/>
              </w:rPr>
              <w:t xml:space="preserve">Credentials detected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B">
            <w:pPr>
              <w:spacing w:after="40" w:before="40" w:lineRule="auto"/>
              <w:rPr/>
            </w:pPr>
            <w:r w:rsidDel="00000000" w:rsidR="00000000" w:rsidRPr="00000000">
              <w:rPr>
                <w:color w:val="172c39"/>
                <w:sz w:val="14"/>
                <w:szCs w:val="14"/>
                <w:rtl w:val="0"/>
              </w:rPr>
              <w:t xml:space="preserve">“For your security, don’t send passwords, API keys or tokens here.” Encourage credential rotation through proper channels if already exposed.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0FC">
            <w:pPr>
              <w:spacing w:after="40" w:before="40" w:lineRule="auto"/>
              <w:rPr/>
            </w:pPr>
            <w:r w:rsidDel="00000000" w:rsidR="00000000" w:rsidRPr="00000000">
              <w:rPr>
                <w:color w:val="172c39"/>
                <w:sz w:val="14"/>
                <w:szCs w:val="14"/>
                <w:rtl w:val="0"/>
              </w:rPr>
              <w:t xml:space="preserve">Redact before model/tools/logs; privacy incident evaluation where necessary.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0FD">
            <w:pPr>
              <w:spacing w:after="40" w:before="40" w:lineRule="auto"/>
              <w:rPr/>
            </w:pPr>
            <w:r w:rsidDel="00000000" w:rsidR="00000000" w:rsidRPr="00000000">
              <w:rPr>
                <w:color w:val="172c39"/>
                <w:sz w:val="14"/>
                <w:szCs w:val="14"/>
                <w:rtl w:val="0"/>
              </w:rPr>
              <w:t xml:space="preserve">Live incident / emergency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E">
            <w:pPr>
              <w:spacing w:after="40" w:before="40" w:lineRule="auto"/>
              <w:rPr/>
            </w:pPr>
            <w:r w:rsidDel="00000000" w:rsidR="00000000" w:rsidRPr="00000000">
              <w:rPr>
                <w:color w:val="172c39"/>
                <w:sz w:val="14"/>
                <w:szCs w:val="14"/>
                <w:rtl w:val="0"/>
              </w:rPr>
              <w:t xml:space="preserve">“This public assistant can’t review active incidents. Existing customers should use their contracted incident channel.”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0FF">
            <w:pPr>
              <w:spacing w:after="40" w:before="40" w:lineRule="auto"/>
              <w:rPr/>
            </w:pPr>
            <w:r w:rsidDel="00000000" w:rsidR="00000000" w:rsidRPr="00000000">
              <w:rPr>
                <w:color w:val="172c39"/>
                <w:sz w:val="14"/>
                <w:szCs w:val="14"/>
                <w:rtl w:val="0"/>
              </w:rPr>
              <w:t xml:space="preserve">No telemetry lookup, live triage or response action from anonymous session.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0">
            <w:pPr>
              <w:spacing w:after="40" w:before="40" w:lineRule="auto"/>
              <w:rPr/>
            </w:pPr>
            <w:r w:rsidDel="00000000" w:rsidR="00000000" w:rsidRPr="00000000">
              <w:rPr>
                <w:color w:val="172c39"/>
                <w:sz w:val="14"/>
                <w:szCs w:val="14"/>
                <w:rtl w:val="0"/>
              </w:rPr>
              <w:t xml:space="preserve">Request to run SOAR action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1">
            <w:pPr>
              <w:spacing w:after="40" w:before="40" w:lineRule="auto"/>
              <w:rPr/>
            </w:pPr>
            <w:r w:rsidDel="00000000" w:rsidR="00000000" w:rsidRPr="00000000">
              <w:rPr>
                <w:color w:val="172c39"/>
                <w:sz w:val="14"/>
                <w:szCs w:val="14"/>
                <w:rtl w:val="0"/>
              </w:rPr>
              <w:t xml:space="preserve">“This chat can explain product capabilities, but can’t run security actions.”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2">
            <w:pPr>
              <w:spacing w:after="40" w:before="40" w:lineRule="auto"/>
              <w:rPr/>
            </w:pPr>
            <w:r w:rsidDel="00000000" w:rsidR="00000000" w:rsidRPr="00000000">
              <w:rPr>
                <w:color w:val="172c39"/>
                <w:sz w:val="14"/>
                <w:szCs w:val="14"/>
                <w:rtl w:val="0"/>
              </w:rPr>
              <w:t xml:space="preserve">Block internal action tools, arbitrary webhooks and privileged APIs.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3">
            <w:pPr>
              <w:spacing w:after="40" w:before="40" w:lineRule="auto"/>
              <w:rPr/>
            </w:pPr>
            <w:r w:rsidDel="00000000" w:rsidR="00000000" w:rsidRPr="00000000">
              <w:rPr>
                <w:color w:val="172c39"/>
                <w:sz w:val="14"/>
                <w:szCs w:val="14"/>
                <w:rtl w:val="0"/>
              </w:rPr>
              <w:t xml:space="preserve">Unauthorized customer question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4">
            <w:pPr>
              <w:spacing w:after="40" w:before="40" w:lineRule="auto"/>
              <w:rPr/>
            </w:pPr>
            <w:r w:rsidDel="00000000" w:rsidR="00000000" w:rsidRPr="00000000">
              <w:rPr>
                <w:color w:val="172c39"/>
                <w:sz w:val="14"/>
                <w:szCs w:val="14"/>
                <w:rtl w:val="0"/>
              </w:rPr>
              <w:t xml:space="preserve">“I can help with public product information. For account-specific help, use your secure support route.”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5">
            <w:pPr>
              <w:spacing w:after="40" w:before="40" w:lineRule="auto"/>
              <w:rPr/>
            </w:pPr>
            <w:r w:rsidDel="00000000" w:rsidR="00000000" w:rsidRPr="00000000">
              <w:rPr>
                <w:color w:val="172c39"/>
                <w:sz w:val="14"/>
                <w:szCs w:val="14"/>
                <w:rtl w:val="0"/>
              </w:rPr>
              <w:t xml:space="preserve">No identity inference from browser cookie or referrer; cross-origin isolation.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6">
            <w:pPr>
              <w:spacing w:after="40" w:before="40" w:lineRule="auto"/>
              <w:rPr/>
            </w:pPr>
            <w:r w:rsidDel="00000000" w:rsidR="00000000" w:rsidRPr="00000000">
              <w:rPr>
                <w:color w:val="172c39"/>
                <w:sz w:val="14"/>
                <w:szCs w:val="14"/>
                <w:rtl w:val="0"/>
              </w:rPr>
              <w:t xml:space="preserve">429 throttling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7">
            <w:pPr>
              <w:spacing w:after="40" w:before="40" w:lineRule="auto"/>
              <w:rPr/>
            </w:pPr>
            <w:r w:rsidDel="00000000" w:rsidR="00000000" w:rsidRPr="00000000">
              <w:rPr>
                <w:color w:val="172c39"/>
                <w:sz w:val="14"/>
                <w:szCs w:val="14"/>
                <w:rtl w:val="0"/>
              </w:rPr>
              <w:t xml:space="preserve">“Too many requests. Please try again later, or use the website links.”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8">
            <w:pPr>
              <w:spacing w:after="40" w:before="40" w:lineRule="auto"/>
              <w:rPr/>
            </w:pPr>
            <w:r w:rsidDel="00000000" w:rsidR="00000000" w:rsidRPr="00000000">
              <w:rPr>
                <w:color w:val="172c39"/>
                <w:sz w:val="14"/>
                <w:szCs w:val="14"/>
                <w:rtl w:val="0"/>
              </w:rPr>
              <w:t xml:space="preserve">Retry-After respected; server limits by risk class.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09">
            <w:pPr>
              <w:spacing w:after="40" w:before="40" w:lineRule="auto"/>
              <w:rPr/>
            </w:pPr>
            <w:r w:rsidDel="00000000" w:rsidR="00000000" w:rsidRPr="00000000">
              <w:rPr>
                <w:color w:val="172c39"/>
                <w:sz w:val="14"/>
                <w:szCs w:val="14"/>
                <w:rtl w:val="0"/>
              </w:rPr>
              <w:t xml:space="preserve">Malicious prompt/URL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A">
            <w:pPr>
              <w:spacing w:after="40" w:before="40" w:lineRule="auto"/>
              <w:rPr/>
            </w:pPr>
            <w:r w:rsidDel="00000000" w:rsidR="00000000" w:rsidRPr="00000000">
              <w:rPr>
                <w:color w:val="172c39"/>
                <w:sz w:val="14"/>
                <w:szCs w:val="14"/>
                <w:rtl w:val="0"/>
              </w:rPr>
              <w:t xml:space="preserve">“I can’t follow instructions that change my role or access private systems.” Offer allowed task.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0B">
            <w:pPr>
              <w:spacing w:after="40" w:before="40" w:lineRule="auto"/>
              <w:rPr/>
            </w:pPr>
            <w:r w:rsidDel="00000000" w:rsidR="00000000" w:rsidRPr="00000000">
              <w:rPr>
                <w:color w:val="172c39"/>
                <w:sz w:val="14"/>
                <w:szCs w:val="14"/>
                <w:rtl w:val="0"/>
              </w:rPr>
              <w:t xml:space="preserve">Reject command/tool injection, unsafe destinations and retrieval policy bypass.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0C">
            <w:pPr>
              <w:spacing w:after="40" w:before="40" w:lineRule="auto"/>
              <w:rPr/>
            </w:pPr>
            <w:r w:rsidDel="00000000" w:rsidR="00000000" w:rsidRPr="00000000">
              <w:rPr>
                <w:color w:val="172c39"/>
                <w:sz w:val="14"/>
                <w:szCs w:val="14"/>
                <w:rtl w:val="0"/>
              </w:rPr>
              <w:t xml:space="preserve">Ambiguous pricing / service tiers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D">
            <w:pPr>
              <w:spacing w:after="40" w:before="40" w:lineRule="auto"/>
              <w:rPr/>
            </w:pPr>
            <w:r w:rsidDel="00000000" w:rsidR="00000000" w:rsidRPr="00000000">
              <w:rPr>
                <w:color w:val="172c39"/>
                <w:sz w:val="14"/>
                <w:szCs w:val="14"/>
                <w:rtl w:val="0"/>
              </w:rPr>
              <w:t xml:space="preserve">“Pricing and coverage depend on approved commercial terms. You can review the pricing page or request a quote.”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0E">
            <w:pPr>
              <w:spacing w:after="40" w:before="40" w:lineRule="auto"/>
              <w:rPr/>
            </w:pPr>
            <w:r w:rsidDel="00000000" w:rsidR="00000000" w:rsidRPr="00000000">
              <w:rPr>
                <w:color w:val="172c39"/>
                <w:sz w:val="14"/>
                <w:szCs w:val="14"/>
                <w:rtl w:val="0"/>
              </w:rPr>
              <w:t xml:space="preserve">Only current approved offer registry; do not infer contract or discounts.</w:t>
            </w:r>
            <w:r w:rsidDel="00000000" w:rsidR="00000000" w:rsidRPr="00000000">
              <w:rPr>
                <w:rtl w:val="0"/>
              </w:rPr>
            </w:r>
          </w:p>
        </w:tc>
      </w:tr>
    </w:tbl>
    <w:p w:rsidR="00000000" w:rsidDel="00000000" w:rsidP="00000000" w:rsidRDefault="00000000" w:rsidRPr="00000000" w14:paraId="0000010F">
      <w:pPr>
        <w:spacing w:after="0" w:lineRule="auto"/>
        <w:rPr/>
      </w:pPr>
      <w:r w:rsidDel="00000000" w:rsidR="00000000" w:rsidRPr="00000000">
        <w:rPr>
          <w:rtl w:val="0"/>
        </w:rPr>
      </w:r>
    </w:p>
    <w:tbl>
      <w:tblPr>
        <w:tblStyle w:val="Table12"/>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10">
            <w:pPr>
              <w:spacing w:after="60" w:lineRule="auto"/>
              <w:rPr/>
            </w:pPr>
            <w:r w:rsidDel="00000000" w:rsidR="00000000" w:rsidRPr="00000000">
              <w:rPr>
                <w:b w:val="1"/>
                <w:bCs w:val="1"/>
                <w:color w:val="c04044"/>
                <w:sz w:val="16"/>
                <w:szCs w:val="16"/>
                <w:rtl w:val="0"/>
              </w:rPr>
              <w:t xml:space="preserve">EMERGENCY-LANGUAGE SAFEGUARD</w:t>
            </w:r>
            <w:r w:rsidDel="00000000" w:rsidR="00000000" w:rsidRPr="00000000">
              <w:rPr>
                <w:rtl w:val="0"/>
              </w:rPr>
            </w:r>
          </w:p>
          <w:p w:rsidR="00000000" w:rsidDel="00000000" w:rsidP="00000000" w:rsidRDefault="00000000" w:rsidRPr="00000000" w14:paraId="00000111">
            <w:pPr>
              <w:spacing w:after="40" w:lineRule="auto"/>
              <w:rPr/>
            </w:pPr>
            <w:r w:rsidDel="00000000" w:rsidR="00000000" w:rsidRPr="00000000">
              <w:rPr>
                <w:sz w:val="17"/>
                <w:szCs w:val="17"/>
                <w:rtl w:val="0"/>
              </w:rPr>
              <w:t xml:space="preserve">Do not advertise this public chatbot as a 24/7 SOC, emergency hotline, monitoring service, incident triage service, or alternative to a customer’s contracted incident-response process. Even if that service exists elsewhere, anonymous chat has no authority to execute it.</w:t>
            </w:r>
            <w:r w:rsidDel="00000000" w:rsidR="00000000" w:rsidRPr="00000000">
              <w:rPr>
                <w:rtl w:val="0"/>
              </w:rPr>
            </w:r>
          </w:p>
        </w:tc>
      </w:tr>
    </w:tbl>
    <w:p w:rsidR="00000000" w:rsidDel="00000000" w:rsidP="00000000" w:rsidRDefault="00000000" w:rsidRPr="00000000" w14:paraId="00000112">
      <w:pPr>
        <w:spacing w:after="0" w:lineRule="auto"/>
        <w:rPr/>
      </w:pP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rPr/>
      </w:pPr>
      <w:r w:rsidDel="00000000" w:rsidR="00000000" w:rsidRPr="00000000">
        <w:rPr>
          <w:rtl w:val="0"/>
        </w:rPr>
        <w:t xml:space="preserve">09 / Proposed service contract — front end ↔ public BFF</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3"/>
          <w:szCs w:val="23"/>
          <w:u w:val="none"/>
          <w:shd w:fill="auto" w:val="clear"/>
          <w:vertAlign w:val="baseline"/>
          <w:rtl w:val="0"/>
        </w:rPr>
        <w:t xml:space="preserve">Illustrative interface design for engineering reconciliation; these endpoints are not asserted to exist.</w:t>
      </w:r>
    </w:p>
    <w:tbl>
      <w:tblPr>
        <w:tblStyle w:val="Table13"/>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4248"/>
        <w:gridCol w:w="2592"/>
        <w:tblGridChange w:id="0">
          <w:tblGrid>
            <w:gridCol w:w="2448"/>
            <w:gridCol w:w="4248"/>
            <w:gridCol w:w="2592"/>
          </w:tblGrid>
        </w:tblGridChange>
      </w:tblGrid>
      <w:tr>
        <w:trPr>
          <w:cantSplit w:val="0"/>
          <w:tblHeader w:val="1"/>
        </w:trPr>
        <w:tc>
          <w:tcPr>
            <w:shd w:fill="103848" w:val="clear"/>
          </w:tcPr>
          <w:p w:rsidR="00000000" w:rsidDel="00000000" w:rsidP="00000000" w:rsidRDefault="00000000" w:rsidRPr="00000000" w14:paraId="00000116">
            <w:pPr>
              <w:spacing w:after="40" w:lineRule="auto"/>
              <w:rPr/>
            </w:pPr>
            <w:r w:rsidDel="00000000" w:rsidR="00000000" w:rsidRPr="00000000">
              <w:rPr>
                <w:b w:val="1"/>
                <w:bCs w:val="1"/>
                <w:color w:val="ffffff"/>
                <w:sz w:val="15"/>
                <w:szCs w:val="15"/>
                <w:rtl w:val="0"/>
              </w:rPr>
              <w:t xml:space="preserve">API / EVENT</w:t>
            </w:r>
            <w:r w:rsidDel="00000000" w:rsidR="00000000" w:rsidRPr="00000000">
              <w:rPr>
                <w:rtl w:val="0"/>
              </w:rPr>
            </w:r>
          </w:p>
        </w:tc>
        <w:tc>
          <w:tcPr>
            <w:shd w:fill="103848" w:val="clear"/>
          </w:tcPr>
          <w:p w:rsidR="00000000" w:rsidDel="00000000" w:rsidP="00000000" w:rsidRDefault="00000000" w:rsidRPr="00000000" w14:paraId="00000117">
            <w:pPr>
              <w:spacing w:after="40" w:lineRule="auto"/>
              <w:rPr/>
            </w:pPr>
            <w:r w:rsidDel="00000000" w:rsidR="00000000" w:rsidRPr="00000000">
              <w:rPr>
                <w:b w:val="1"/>
                <w:bCs w:val="1"/>
                <w:color w:val="ffffff"/>
                <w:sz w:val="15"/>
                <w:szCs w:val="15"/>
                <w:rtl w:val="0"/>
              </w:rPr>
              <w:t xml:space="preserve">REQUEST &amp; RESPONSE SEMANTICS</w:t>
            </w:r>
            <w:r w:rsidDel="00000000" w:rsidR="00000000" w:rsidRPr="00000000">
              <w:rPr>
                <w:rtl w:val="0"/>
              </w:rPr>
            </w:r>
          </w:p>
        </w:tc>
        <w:tc>
          <w:tcPr>
            <w:shd w:fill="103848" w:val="clear"/>
          </w:tcPr>
          <w:p w:rsidR="00000000" w:rsidDel="00000000" w:rsidP="00000000" w:rsidRDefault="00000000" w:rsidRPr="00000000" w14:paraId="00000118">
            <w:pPr>
              <w:spacing w:after="40" w:lineRule="auto"/>
              <w:rPr/>
            </w:pPr>
            <w:r w:rsidDel="00000000" w:rsidR="00000000" w:rsidRPr="00000000">
              <w:rPr>
                <w:b w:val="1"/>
                <w:bCs w:val="1"/>
                <w:color w:val="ffffff"/>
                <w:sz w:val="15"/>
                <w:szCs w:val="15"/>
                <w:rtl w:val="0"/>
              </w:rPr>
              <w:t xml:space="preserve">CRITICAL GUARD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9">
            <w:pPr>
              <w:spacing w:after="40" w:before="40" w:lineRule="auto"/>
              <w:rPr/>
            </w:pPr>
            <w:r w:rsidDel="00000000" w:rsidR="00000000" w:rsidRPr="00000000">
              <w:rPr>
                <w:color w:val="172c39"/>
                <w:sz w:val="15"/>
                <w:szCs w:val="15"/>
                <w:rtl w:val="0"/>
              </w:rPr>
              <w:t xml:space="preserve">POST /public-assistant/session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A">
            <w:pPr>
              <w:spacing w:after="40" w:before="40" w:lineRule="auto"/>
              <w:rPr/>
            </w:pPr>
            <w:r w:rsidDel="00000000" w:rsidR="00000000" w:rsidRPr="00000000">
              <w:rPr>
                <w:color w:val="172c39"/>
                <w:sz w:val="15"/>
                <w:szCs w:val="15"/>
                <w:rtl w:val="0"/>
              </w:rPr>
              <w:t xml:space="preserve">WF-001 creates anonymous opaque session only after first valid message; returns session_id, expiry, allowed capabilities.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1B">
            <w:pPr>
              <w:spacing w:after="40" w:before="40" w:lineRule="auto"/>
              <w:rPr/>
            </w:pPr>
            <w:r w:rsidDel="00000000" w:rsidR="00000000" w:rsidRPr="00000000">
              <w:rPr>
                <w:color w:val="172c39"/>
                <w:sz w:val="15"/>
                <w:szCs w:val="15"/>
                <w:rtl w:val="0"/>
              </w:rPr>
              <w:t xml:space="preserve">No app tenant token or SOC access; no visitor identity guess.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1C">
            <w:pPr>
              <w:spacing w:after="40" w:before="40" w:lineRule="auto"/>
              <w:rPr/>
            </w:pPr>
            <w:r w:rsidDel="00000000" w:rsidR="00000000" w:rsidRPr="00000000">
              <w:rPr>
                <w:color w:val="172c39"/>
                <w:sz w:val="15"/>
                <w:szCs w:val="15"/>
                <w:rtl w:val="0"/>
              </w:rPr>
              <w:t xml:space="preserve">POST /public-assistant/message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D">
            <w:pPr>
              <w:spacing w:after="40" w:before="40" w:lineRule="auto"/>
              <w:rPr/>
            </w:pPr>
            <w:r w:rsidDel="00000000" w:rsidR="00000000" w:rsidRPr="00000000">
              <w:rPr>
                <w:color w:val="172c39"/>
                <w:sz w:val="15"/>
                <w:szCs w:val="15"/>
                <w:rtl w:val="0"/>
              </w:rPr>
              <w:t xml:space="preserve">{session_id, client_request_id, message, locale, consent_state}; 202 {message_id, correlation_id, status}.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1E">
            <w:pPr>
              <w:spacing w:after="40" w:before="40" w:lineRule="auto"/>
              <w:rPr/>
            </w:pPr>
            <w:r w:rsidDel="00000000" w:rsidR="00000000" w:rsidRPr="00000000">
              <w:rPr>
                <w:color w:val="172c39"/>
                <w:sz w:val="15"/>
                <w:szCs w:val="15"/>
                <w:rtl w:val="0"/>
              </w:rPr>
              <w:t xml:space="preserve">Body validated/redacted; idempotency uniqueness; message length and cost budgets.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1F">
            <w:pPr>
              <w:spacing w:after="40" w:before="40" w:lineRule="auto"/>
              <w:rPr/>
            </w:pPr>
            <w:r w:rsidDel="00000000" w:rsidR="00000000" w:rsidRPr="00000000">
              <w:rPr>
                <w:color w:val="172c39"/>
                <w:sz w:val="15"/>
                <w:szCs w:val="15"/>
                <w:rtl w:val="0"/>
              </w:rPr>
              <w:t xml:space="preserve">GET /public-assistant/messages/:id/events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0">
            <w:pPr>
              <w:spacing w:after="40" w:before="40" w:lineRule="auto"/>
              <w:rPr/>
            </w:pPr>
            <w:r w:rsidDel="00000000" w:rsidR="00000000" w:rsidRPr="00000000">
              <w:rPr>
                <w:color w:val="172c39"/>
                <w:sz w:val="15"/>
                <w:szCs w:val="15"/>
                <w:rtl w:val="0"/>
              </w:rPr>
              <w:t xml:space="preserve">SSE or equivalent server-bounded stream: acknowledged, progress, delta, final, safety_limited, error.</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1">
            <w:pPr>
              <w:spacing w:after="40" w:before="40" w:lineRule="auto"/>
              <w:rPr/>
            </w:pPr>
            <w:r w:rsidDel="00000000" w:rsidR="00000000" w:rsidRPr="00000000">
              <w:rPr>
                <w:color w:val="172c39"/>
                <w:sz w:val="15"/>
                <w:szCs w:val="15"/>
                <w:rtl w:val="0"/>
              </w:rPr>
              <w:t xml:space="preserve">Origin/session auth; sequence monotonicity; no raw internals; bounded buffer.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2">
            <w:pPr>
              <w:spacing w:after="40" w:before="40" w:lineRule="auto"/>
              <w:rPr/>
            </w:pPr>
            <w:r w:rsidDel="00000000" w:rsidR="00000000" w:rsidRPr="00000000">
              <w:rPr>
                <w:color w:val="172c39"/>
                <w:sz w:val="15"/>
                <w:szCs w:val="15"/>
                <w:rtl w:val="0"/>
              </w:rPr>
              <w:t xml:space="preserve">POST /public-assistant/messages/:id/cancel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3">
            <w:pPr>
              <w:spacing w:after="40" w:before="40" w:lineRule="auto"/>
              <w:rPr/>
            </w:pPr>
            <w:r w:rsidDel="00000000" w:rsidR="00000000" w:rsidRPr="00000000">
              <w:rPr>
                <w:color w:val="172c39"/>
                <w:sz w:val="15"/>
                <w:szCs w:val="15"/>
                <w:rtl w:val="0"/>
              </w:rPr>
              <w:t xml:space="preserve">Best-effort cancellation with status; UI renders STOPPED only on confirmed cancel/stop or local disconnect label.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4">
            <w:pPr>
              <w:spacing w:after="40" w:before="40" w:lineRule="auto"/>
              <w:rPr/>
            </w:pPr>
            <w:r w:rsidDel="00000000" w:rsidR="00000000" w:rsidRPr="00000000">
              <w:rPr>
                <w:color w:val="172c39"/>
                <w:sz w:val="15"/>
                <w:szCs w:val="15"/>
                <w:rtl w:val="0"/>
              </w:rPr>
              <w:t xml:space="preserve">Abort processing/tools where supported; release cost budget; auditable state.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5">
            <w:pPr>
              <w:spacing w:after="40" w:before="40" w:lineRule="auto"/>
              <w:rPr/>
            </w:pPr>
            <w:r w:rsidDel="00000000" w:rsidR="00000000" w:rsidRPr="00000000">
              <w:rPr>
                <w:color w:val="172c39"/>
                <w:sz w:val="15"/>
                <w:szCs w:val="15"/>
                <w:rtl w:val="0"/>
              </w:rPr>
              <w:t xml:space="preserve">POST /public-assistant/feedback</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6">
            <w:pPr>
              <w:spacing w:after="40" w:before="40" w:lineRule="auto"/>
              <w:rPr/>
            </w:pPr>
            <w:r w:rsidDel="00000000" w:rsidR="00000000" w:rsidRPr="00000000">
              <w:rPr>
                <w:color w:val="172c39"/>
                <w:sz w:val="15"/>
                <w:szCs w:val="15"/>
                <w:rtl w:val="0"/>
              </w:rPr>
              <w:t xml:space="preserve">{message_id, rating, reason_code?, consent_state}; minimal metadata.</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7">
            <w:pPr>
              <w:spacing w:after="40" w:before="40" w:lineRule="auto"/>
              <w:rPr/>
            </w:pPr>
            <w:r w:rsidDel="00000000" w:rsidR="00000000" w:rsidRPr="00000000">
              <w:rPr>
                <w:color w:val="172c39"/>
                <w:sz w:val="15"/>
                <w:szCs w:val="15"/>
                <w:rtl w:val="0"/>
              </w:rPr>
              <w:t xml:space="preserve">No body in analytics; abuse limits.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28">
            <w:pPr>
              <w:spacing w:after="40" w:before="40" w:lineRule="auto"/>
              <w:rPr/>
            </w:pPr>
            <w:r w:rsidDel="00000000" w:rsidR="00000000" w:rsidRPr="00000000">
              <w:rPr>
                <w:color w:val="172c39"/>
                <w:sz w:val="15"/>
                <w:szCs w:val="15"/>
                <w:rtl w:val="0"/>
              </w:rPr>
              <w:t xml:space="preserve">POST /public-assistant/session/end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9">
            <w:pPr>
              <w:spacing w:after="40" w:before="40" w:lineRule="auto"/>
              <w:rPr/>
            </w:pPr>
            <w:r w:rsidDel="00000000" w:rsidR="00000000" w:rsidRPr="00000000">
              <w:rPr>
                <w:color w:val="172c39"/>
                <w:sz w:val="15"/>
                <w:szCs w:val="15"/>
                <w:rtl w:val="0"/>
              </w:rPr>
              <w:t xml:space="preserve">End the anonymous session; invalidate future authorizations.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2A">
            <w:pPr>
              <w:spacing w:after="40" w:before="40" w:lineRule="auto"/>
              <w:rPr/>
            </w:pPr>
            <w:r w:rsidDel="00000000" w:rsidR="00000000" w:rsidRPr="00000000">
              <w:rPr>
                <w:color w:val="172c39"/>
                <w:sz w:val="15"/>
                <w:szCs w:val="15"/>
                <w:rtl w:val="0"/>
              </w:rPr>
              <w:t xml:space="preserve">Deletion/retention action follows approved policy; no false “permanently deleted” claim.</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2B">
            <w:pPr>
              <w:spacing w:after="40" w:before="40" w:lineRule="auto"/>
              <w:rPr/>
            </w:pPr>
            <w:r w:rsidDel="00000000" w:rsidR="00000000" w:rsidRPr="00000000">
              <w:rPr>
                <w:color w:val="172c39"/>
                <w:sz w:val="15"/>
                <w:szCs w:val="15"/>
                <w:rtl w:val="0"/>
              </w:rPr>
              <w:t xml:space="preserve">GET /public-assistant/sources/:id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C">
            <w:pPr>
              <w:spacing w:after="40" w:before="40" w:lineRule="auto"/>
              <w:rPr/>
            </w:pPr>
            <w:r w:rsidDel="00000000" w:rsidR="00000000" w:rsidRPr="00000000">
              <w:rPr>
                <w:color w:val="172c39"/>
                <w:sz w:val="15"/>
                <w:szCs w:val="15"/>
                <w:rtl w:val="0"/>
              </w:rPr>
              <w:t xml:space="preserve">Resolves verified public source_id into safe title, URL, revision &amp; citation eligibility.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2D">
            <w:pPr>
              <w:spacing w:after="40" w:before="40" w:lineRule="auto"/>
              <w:rPr/>
            </w:pPr>
            <w:r w:rsidDel="00000000" w:rsidR="00000000" w:rsidRPr="00000000">
              <w:rPr>
                <w:color w:val="172c39"/>
                <w:sz w:val="15"/>
                <w:szCs w:val="15"/>
                <w:rtl w:val="0"/>
              </w:rPr>
              <w:t xml:space="preserve">Never fetch arbitrary URL chosen by LLM; allowlist + revocation checks.</w:t>
            </w:r>
            <w:r w:rsidDel="00000000" w:rsidR="00000000" w:rsidRPr="00000000">
              <w:rPr>
                <w:rtl w:val="0"/>
              </w:rPr>
            </w:r>
          </w:p>
        </w:tc>
      </w:tr>
    </w:tbl>
    <w:p w:rsidR="00000000" w:rsidDel="00000000" w:rsidP="00000000" w:rsidRDefault="00000000" w:rsidRPr="00000000" w14:paraId="0000012E">
      <w:pPr>
        <w:spacing w:after="0" w:lineRule="auto"/>
        <w:rPr/>
      </w:pP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Message response envelope — suggested stable shape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Every terminal server message should contain: message_id, client_request_id, session_id, status, created_at, safe_blocks[], citations[{source_id, claim_refs}], suggested_actions[{route_key, label}], safety_disposition, policy_version, public_correlation_id. A final state must be emitted once and once only for a request.</w:t>
      </w:r>
    </w:p>
    <w:p w:rsidR="00000000" w:rsidDel="00000000" w:rsidP="00000000" w:rsidRDefault="00000000" w:rsidRPr="00000000" w14:paraId="00000131">
      <w:pPr>
        <w:pStyle w:val="Heading2"/>
        <w:rPr/>
      </w:pPr>
      <w:r w:rsidDel="00000000" w:rsidR="00000000" w:rsidRPr="00000000">
        <w:rPr>
          <w:rtl w:val="0"/>
        </w:rPr>
        <w:t xml:space="preserve">Transport and compatibility</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Use HTTPS; same-site public BFF when feasible; short-lived anonymous bearer/secure cookie, CSRF controls where applicable, strict origin policy, and enforce limits server-side. Event streams may fall back to short polling without changing visible conversation semantics. Actual endpoint names, schemas, auth mechanism and streaming transport require backend owner approval.</w:t>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tl w:val="0"/>
        </w:rPr>
        <w:t xml:space="preserve">10 / Safe rendering, retrieval and streaming pipeline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3"/>
          <w:szCs w:val="23"/>
          <w:u w:val="none"/>
          <w:shd w:fill="auto" w:val="clear"/>
          <w:vertAlign w:val="baseline"/>
          <w:rtl w:val="0"/>
        </w:rPr>
        <w:t xml:space="preserve">The model proposes content; the server and renderer enforce authority.</w:t>
      </w:r>
    </w:p>
    <w:tbl>
      <w:tblPr>
        <w:tblStyle w:val="Table14"/>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7632"/>
        <w:tblGridChange w:id="0">
          <w:tblGrid>
            <w:gridCol w:w="1656"/>
            <w:gridCol w:w="7632"/>
          </w:tblGrid>
        </w:tblGridChange>
      </w:tblGrid>
      <w:tr>
        <w:trPr>
          <w:cantSplit w:val="0"/>
          <w:tblHeader w:val="1"/>
        </w:trPr>
        <w:tc>
          <w:tcPr>
            <w:shd w:fill="103848" w:val="clear"/>
          </w:tcPr>
          <w:p w:rsidR="00000000" w:rsidDel="00000000" w:rsidP="00000000" w:rsidRDefault="00000000" w:rsidRPr="00000000" w14:paraId="00000136">
            <w:pPr>
              <w:spacing w:after="40" w:lineRule="auto"/>
              <w:rPr/>
            </w:pPr>
            <w:r w:rsidDel="00000000" w:rsidR="00000000" w:rsidRPr="00000000">
              <w:rPr>
                <w:b w:val="1"/>
                <w:bCs w:val="1"/>
                <w:color w:val="ffffff"/>
                <w:sz w:val="15"/>
                <w:szCs w:val="15"/>
                <w:rtl w:val="0"/>
              </w:rPr>
              <w:t xml:space="preserve">STAGE</w:t>
            </w:r>
            <w:r w:rsidDel="00000000" w:rsidR="00000000" w:rsidRPr="00000000">
              <w:rPr>
                <w:rtl w:val="0"/>
              </w:rPr>
            </w:r>
          </w:p>
        </w:tc>
        <w:tc>
          <w:tcPr>
            <w:shd w:fill="103848" w:val="clear"/>
          </w:tcPr>
          <w:p w:rsidR="00000000" w:rsidDel="00000000" w:rsidP="00000000" w:rsidRDefault="00000000" w:rsidRPr="00000000" w14:paraId="00000137">
            <w:pPr>
              <w:spacing w:after="40" w:lineRule="auto"/>
              <w:rPr/>
            </w:pPr>
            <w:r w:rsidDel="00000000" w:rsidR="00000000" w:rsidRPr="00000000">
              <w:rPr>
                <w:b w:val="1"/>
                <w:bCs w:val="1"/>
                <w:color w:val="ffffff"/>
                <w:sz w:val="15"/>
                <w:szCs w:val="15"/>
                <w:rtl w:val="0"/>
              </w:rPr>
              <w:t xml:space="preserve">REQUIRED PROCESSING AND FAILURE BEHAVIOR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8">
            <w:pPr>
              <w:spacing w:after="40" w:before="40" w:lineRule="auto"/>
              <w:rPr/>
            </w:pPr>
            <w:r w:rsidDel="00000000" w:rsidR="00000000" w:rsidRPr="00000000">
              <w:rPr>
                <w:color w:val="172c39"/>
                <w:sz w:val="16"/>
                <w:szCs w:val="16"/>
                <w:rtl w:val="0"/>
              </w:rPr>
              <w:t xml:space="preserve">01 Accept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9">
            <w:pPr>
              <w:spacing w:after="40" w:before="40" w:lineRule="auto"/>
              <w:rPr/>
            </w:pPr>
            <w:r w:rsidDel="00000000" w:rsidR="00000000" w:rsidRPr="00000000">
              <w:rPr>
                <w:color w:val="172c39"/>
                <w:sz w:val="16"/>
                <w:szCs w:val="16"/>
                <w:rtl w:val="0"/>
              </w:rPr>
              <w:t xml:space="preserve">Rate-limit by risk profile, validate message body, reject multipart/suspicious payloads, issue idempotent receipt and correlation ID.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A">
            <w:pPr>
              <w:spacing w:after="40" w:before="40" w:lineRule="auto"/>
              <w:rPr/>
            </w:pPr>
            <w:r w:rsidDel="00000000" w:rsidR="00000000" w:rsidRPr="00000000">
              <w:rPr>
                <w:color w:val="172c39"/>
                <w:sz w:val="16"/>
                <w:szCs w:val="16"/>
                <w:rtl w:val="0"/>
              </w:rPr>
              <w:t xml:space="preserve">02 Minimize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B">
            <w:pPr>
              <w:spacing w:after="40" w:before="40" w:lineRule="auto"/>
              <w:rPr/>
            </w:pPr>
            <w:r w:rsidDel="00000000" w:rsidR="00000000" w:rsidRPr="00000000">
              <w:rPr>
                <w:color w:val="172c39"/>
                <w:sz w:val="16"/>
                <w:szCs w:val="16"/>
                <w:rtl w:val="0"/>
              </w:rPr>
              <w:t xml:space="preserve">Detect secrets/PII; redact or block high-risk inputs before model inference, persistent logs, third-party plugins or observability.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3C">
            <w:pPr>
              <w:spacing w:after="40" w:before="40" w:lineRule="auto"/>
              <w:rPr/>
            </w:pPr>
            <w:r w:rsidDel="00000000" w:rsidR="00000000" w:rsidRPr="00000000">
              <w:rPr>
                <w:color w:val="172c39"/>
                <w:sz w:val="16"/>
                <w:szCs w:val="16"/>
                <w:rtl w:val="0"/>
              </w:rPr>
              <w:t xml:space="preserve">03 Scope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3D">
            <w:pPr>
              <w:spacing w:after="40" w:before="40" w:lineRule="auto"/>
              <w:rPr/>
            </w:pPr>
            <w:r w:rsidDel="00000000" w:rsidR="00000000" w:rsidRPr="00000000">
              <w:rPr>
                <w:color w:val="172c39"/>
                <w:sz w:val="16"/>
                <w:szCs w:val="16"/>
                <w:rtl w:val="0"/>
              </w:rPr>
              <w:t xml:space="preserve">Resolve product=ZoikoShield, channel=PUBLIC_ANONYMOUS, locale and feature flags from server configuration only.</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3E">
            <w:pPr>
              <w:spacing w:after="40" w:before="40" w:lineRule="auto"/>
              <w:rPr/>
            </w:pPr>
            <w:r w:rsidDel="00000000" w:rsidR="00000000" w:rsidRPr="00000000">
              <w:rPr>
                <w:color w:val="172c39"/>
                <w:sz w:val="16"/>
                <w:szCs w:val="16"/>
                <w:rtl w:val="0"/>
              </w:rPr>
              <w:t xml:space="preserve">04 Retrieve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3F">
            <w:pPr>
              <w:spacing w:after="40" w:before="40" w:lineRule="auto"/>
              <w:rPr/>
            </w:pPr>
            <w:r w:rsidDel="00000000" w:rsidR="00000000" w:rsidRPr="00000000">
              <w:rPr>
                <w:color w:val="172c39"/>
                <w:sz w:val="16"/>
                <w:szCs w:val="16"/>
                <w:rtl w:val="0"/>
              </w:rPr>
              <w:t xml:space="preserve">Search allowlisted PUBLIC_APPROVED corpora with source classification, expiry, locale/market filters and document revision integrity checks.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0">
            <w:pPr>
              <w:spacing w:after="40" w:before="40" w:lineRule="auto"/>
              <w:rPr/>
            </w:pPr>
            <w:r w:rsidDel="00000000" w:rsidR="00000000" w:rsidRPr="00000000">
              <w:rPr>
                <w:color w:val="172c39"/>
                <w:sz w:val="16"/>
                <w:szCs w:val="16"/>
                <w:rtl w:val="0"/>
              </w:rPr>
              <w:t xml:space="preserve">05 Draft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1">
            <w:pPr>
              <w:spacing w:after="40" w:before="40" w:lineRule="auto"/>
              <w:rPr/>
            </w:pPr>
            <w:r w:rsidDel="00000000" w:rsidR="00000000" w:rsidRPr="00000000">
              <w:rPr>
                <w:color w:val="172c39"/>
                <w:sz w:val="16"/>
                <w:szCs w:val="16"/>
                <w:rtl w:val="0"/>
              </w:rPr>
              <w:t xml:space="preserve">Generate concise public answer using only eligible approved content; never expose system prompts, internal URLs, source code, tenant data or privileged tool routes.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42">
            <w:pPr>
              <w:spacing w:after="40" w:before="40" w:lineRule="auto"/>
              <w:rPr/>
            </w:pPr>
            <w:r w:rsidDel="00000000" w:rsidR="00000000" w:rsidRPr="00000000">
              <w:rPr>
                <w:color w:val="172c39"/>
                <w:sz w:val="16"/>
                <w:szCs w:val="16"/>
                <w:rtl w:val="0"/>
              </w:rPr>
              <w:t xml:space="preserve">06 Validate</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3">
            <w:pPr>
              <w:spacing w:after="40" w:before="40" w:lineRule="auto"/>
              <w:rPr/>
            </w:pPr>
            <w:r w:rsidDel="00000000" w:rsidR="00000000" w:rsidRPr="00000000">
              <w:rPr>
                <w:color w:val="172c39"/>
                <w:sz w:val="16"/>
                <w:szCs w:val="16"/>
                <w:rtl w:val="0"/>
              </w:rPr>
              <w:t xml:space="preserve">Apply claim/evidence checks, harmful output filtering, markdown/URL sanitation and restricted actions policy. Fail closed to C5/C9.</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4">
            <w:pPr>
              <w:spacing w:after="40" w:before="40" w:lineRule="auto"/>
              <w:rPr/>
            </w:pPr>
            <w:r w:rsidDel="00000000" w:rsidR="00000000" w:rsidRPr="00000000">
              <w:rPr>
                <w:color w:val="172c39"/>
                <w:sz w:val="16"/>
                <w:szCs w:val="16"/>
                <w:rtl w:val="0"/>
              </w:rPr>
              <w:t xml:space="preserve">07 Stream</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5">
            <w:pPr>
              <w:spacing w:after="40" w:before="40" w:lineRule="auto"/>
              <w:rPr/>
            </w:pPr>
            <w:r w:rsidDel="00000000" w:rsidR="00000000" w:rsidRPr="00000000">
              <w:rPr>
                <w:color w:val="172c39"/>
                <w:sz w:val="16"/>
                <w:szCs w:val="16"/>
                <w:rtl w:val="0"/>
              </w:rPr>
              <w:t xml:space="preserve">Emit safe rendered text deltas only with monotonic sequence; keep citation/source UI disabled until final validated completion.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46">
            <w:pPr>
              <w:spacing w:after="40" w:before="40" w:lineRule="auto"/>
              <w:rPr/>
            </w:pPr>
            <w:r w:rsidDel="00000000" w:rsidR="00000000" w:rsidRPr="00000000">
              <w:rPr>
                <w:color w:val="172c39"/>
                <w:sz w:val="16"/>
                <w:szCs w:val="16"/>
                <w:rtl w:val="0"/>
              </w:rPr>
              <w:t xml:space="preserve">08 Commit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7">
            <w:pPr>
              <w:spacing w:after="40" w:before="40" w:lineRule="auto"/>
              <w:rPr/>
            </w:pPr>
            <w:r w:rsidDel="00000000" w:rsidR="00000000" w:rsidRPr="00000000">
              <w:rPr>
                <w:color w:val="172c39"/>
                <w:sz w:val="16"/>
                <w:szCs w:val="16"/>
                <w:rtl w:val="0"/>
              </w:rPr>
              <w:t xml:space="preserve">Persist only approved minimal session content and audit metadata per retention design; emit one terminal event; expose verified sources and supported CTAs.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48">
            <w:pPr>
              <w:spacing w:after="40" w:before="40" w:lineRule="auto"/>
              <w:rPr/>
            </w:pPr>
            <w:r w:rsidDel="00000000" w:rsidR="00000000" w:rsidRPr="00000000">
              <w:rPr>
                <w:color w:val="172c39"/>
                <w:sz w:val="16"/>
                <w:szCs w:val="16"/>
                <w:rtl w:val="0"/>
              </w:rPr>
              <w:t xml:space="preserve">09 Observe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49">
            <w:pPr>
              <w:spacing w:after="40" w:before="40" w:lineRule="auto"/>
              <w:rPr/>
            </w:pPr>
            <w:r w:rsidDel="00000000" w:rsidR="00000000" w:rsidRPr="00000000">
              <w:rPr>
                <w:color w:val="172c39"/>
                <w:sz w:val="16"/>
                <w:szCs w:val="16"/>
                <w:rtl w:val="0"/>
              </w:rPr>
              <w:t xml:space="preserve">Track response latency, grounded answer score, refusal reason, citation validity, errors and user-chosen actions, without conversation content in product analytics.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4A">
            <w:pPr>
              <w:spacing w:after="40" w:before="40" w:lineRule="auto"/>
              <w:rPr/>
            </w:pPr>
            <w:r w:rsidDel="00000000" w:rsidR="00000000" w:rsidRPr="00000000">
              <w:rPr>
                <w:color w:val="172c39"/>
                <w:sz w:val="16"/>
                <w:szCs w:val="16"/>
                <w:rtl w:val="0"/>
              </w:rPr>
              <w:t xml:space="preserve">10 Recover</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4B">
            <w:pPr>
              <w:spacing w:after="40" w:before="40" w:lineRule="auto"/>
              <w:rPr/>
            </w:pPr>
            <w:r w:rsidDel="00000000" w:rsidR="00000000" w:rsidRPr="00000000">
              <w:rPr>
                <w:color w:val="172c39"/>
                <w:sz w:val="16"/>
                <w:szCs w:val="16"/>
                <w:rtl w:val="0"/>
              </w:rPr>
              <w:t xml:space="preserve">On timeout/disconnect resume via idempotency/known status or offer retry; never double-bill, double-send or merge responses of different requests.</w:t>
            </w:r>
            <w:r w:rsidDel="00000000" w:rsidR="00000000" w:rsidRPr="00000000">
              <w:rPr>
                <w:rtl w:val="0"/>
              </w:rPr>
            </w:r>
          </w:p>
        </w:tc>
      </w:tr>
    </w:tbl>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rtl w:val="0"/>
        </w:rPr>
        <w:t xml:space="preserve">Rendering allowlist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Allow plain text, paragraphs, short headings, bullets, inline links and constrained code formatting when needed for public product explanations. Do not render model-supplied raw HTML, iframes, SVG scripts, inline event handlers, arbitrary HTML attributes, executable Markdown, or browser navigation from model text. Use React-safe text nodes, validated link components and a canonical-route registry for product CTAs.</w:t>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rPr/>
      </w:pPr>
      <w:r w:rsidDel="00000000" w:rsidR="00000000" w:rsidRPr="00000000">
        <w:rPr>
          <w:rtl w:val="0"/>
        </w:rPr>
        <w:t xml:space="preserve">11 / Security model and abuse-case acceptance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3"/>
          <w:szCs w:val="23"/>
          <w:u w:val="none"/>
          <w:shd w:fill="auto" w:val="clear"/>
          <w:vertAlign w:val="baseline"/>
          <w:rtl w:val="0"/>
        </w:rPr>
        <w:t xml:space="preserve">Treat public chat as an attacker-reachable interface into a public-only content plane.</w:t>
      </w:r>
    </w:p>
    <w:tbl>
      <w:tblPr>
        <w:tblStyle w:val="Table1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3557"/>
        <w:gridCol w:w="3571"/>
        <w:tblGridChange w:id="0">
          <w:tblGrid>
            <w:gridCol w:w="2160"/>
            <w:gridCol w:w="3557"/>
            <w:gridCol w:w="3571"/>
          </w:tblGrid>
        </w:tblGridChange>
      </w:tblGrid>
      <w:tr>
        <w:trPr>
          <w:cantSplit w:val="0"/>
          <w:tblHeader w:val="1"/>
        </w:trPr>
        <w:tc>
          <w:tcPr>
            <w:shd w:fill="103848" w:val="clear"/>
          </w:tcPr>
          <w:p w:rsidR="00000000" w:rsidDel="00000000" w:rsidP="00000000" w:rsidRDefault="00000000" w:rsidRPr="00000000" w14:paraId="00000152">
            <w:pPr>
              <w:spacing w:after="40" w:lineRule="auto"/>
              <w:rPr/>
            </w:pPr>
            <w:r w:rsidDel="00000000" w:rsidR="00000000" w:rsidRPr="00000000">
              <w:rPr>
                <w:b w:val="1"/>
                <w:bCs w:val="1"/>
                <w:color w:val="ffffff"/>
                <w:sz w:val="15"/>
                <w:szCs w:val="15"/>
                <w:rtl w:val="0"/>
              </w:rPr>
              <w:t xml:space="preserve">THREAT</w:t>
            </w:r>
            <w:r w:rsidDel="00000000" w:rsidR="00000000" w:rsidRPr="00000000">
              <w:rPr>
                <w:rtl w:val="0"/>
              </w:rPr>
            </w:r>
          </w:p>
        </w:tc>
        <w:tc>
          <w:tcPr>
            <w:shd w:fill="103848" w:val="clear"/>
          </w:tcPr>
          <w:p w:rsidR="00000000" w:rsidDel="00000000" w:rsidP="00000000" w:rsidRDefault="00000000" w:rsidRPr="00000000" w14:paraId="00000153">
            <w:pPr>
              <w:spacing w:after="40" w:lineRule="auto"/>
              <w:rPr/>
            </w:pPr>
            <w:r w:rsidDel="00000000" w:rsidR="00000000" w:rsidRPr="00000000">
              <w:rPr>
                <w:b w:val="1"/>
                <w:bCs w:val="1"/>
                <w:color w:val="ffffff"/>
                <w:sz w:val="15"/>
                <w:szCs w:val="15"/>
                <w:rtl w:val="0"/>
              </w:rPr>
              <w:t xml:space="preserve">PROHIBITED OUTCOME</w:t>
            </w:r>
            <w:r w:rsidDel="00000000" w:rsidR="00000000" w:rsidRPr="00000000">
              <w:rPr>
                <w:rtl w:val="0"/>
              </w:rPr>
            </w:r>
          </w:p>
        </w:tc>
        <w:tc>
          <w:tcPr>
            <w:shd w:fill="103848" w:val="clear"/>
          </w:tcPr>
          <w:p w:rsidR="00000000" w:rsidDel="00000000" w:rsidP="00000000" w:rsidRDefault="00000000" w:rsidRPr="00000000" w14:paraId="00000154">
            <w:pPr>
              <w:spacing w:after="40" w:lineRule="auto"/>
              <w:rPr/>
            </w:pPr>
            <w:r w:rsidDel="00000000" w:rsidR="00000000" w:rsidRPr="00000000">
              <w:rPr>
                <w:b w:val="1"/>
                <w:bCs w:val="1"/>
                <w:color w:val="ffffff"/>
                <w:sz w:val="15"/>
                <w:szCs w:val="15"/>
                <w:rtl w:val="0"/>
              </w:rPr>
              <w:t xml:space="preserve">VERIFICATION EVIDENCE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5">
            <w:pPr>
              <w:spacing w:after="40" w:before="40" w:lineRule="auto"/>
              <w:rPr/>
            </w:pPr>
            <w:r w:rsidDel="00000000" w:rsidR="00000000" w:rsidRPr="00000000">
              <w:rPr>
                <w:color w:val="172c39"/>
                <w:sz w:val="15"/>
                <w:szCs w:val="15"/>
                <w:rtl w:val="0"/>
              </w:rPr>
              <w:t xml:space="preserve">Prompt injection in user input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6">
            <w:pPr>
              <w:spacing w:after="40" w:before="40" w:lineRule="auto"/>
              <w:rPr/>
            </w:pPr>
            <w:r w:rsidDel="00000000" w:rsidR="00000000" w:rsidRPr="00000000">
              <w:rPr>
                <w:color w:val="172c39"/>
                <w:sz w:val="15"/>
                <w:szCs w:val="15"/>
                <w:rtl w:val="0"/>
              </w:rPr>
              <w:t xml:space="preserve">Overrides instructions, reveals internal prompts or executes privileged SOC workflows.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7">
            <w:pPr>
              <w:spacing w:after="40" w:before="40" w:lineRule="auto"/>
              <w:rPr/>
            </w:pPr>
            <w:r w:rsidDel="00000000" w:rsidR="00000000" w:rsidRPr="00000000">
              <w:rPr>
                <w:color w:val="172c39"/>
                <w:sz w:val="15"/>
                <w:szCs w:val="15"/>
                <w:rtl w:val="0"/>
              </w:rPr>
              <w:t xml:space="preserve">Adversarial prompt suite + restricted-tool inventory proof.</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8">
            <w:pPr>
              <w:spacing w:after="40" w:before="40" w:lineRule="auto"/>
              <w:rPr/>
            </w:pPr>
            <w:r w:rsidDel="00000000" w:rsidR="00000000" w:rsidRPr="00000000">
              <w:rPr>
                <w:color w:val="172c39"/>
                <w:sz w:val="15"/>
                <w:szCs w:val="15"/>
                <w:rtl w:val="0"/>
              </w:rPr>
              <w:t xml:space="preserve">Indirect injection in docs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9">
            <w:pPr>
              <w:spacing w:after="40" w:before="40" w:lineRule="auto"/>
              <w:rPr/>
            </w:pPr>
            <w:r w:rsidDel="00000000" w:rsidR="00000000" w:rsidRPr="00000000">
              <w:rPr>
                <w:color w:val="172c39"/>
                <w:sz w:val="15"/>
                <w:szCs w:val="15"/>
                <w:rtl w:val="0"/>
              </w:rPr>
              <w:t xml:space="preserve">Retrieved text changes system behavior, exfiltrates prompt or navigates to attacker URL.</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A">
            <w:pPr>
              <w:spacing w:after="40" w:before="40" w:lineRule="auto"/>
              <w:rPr/>
            </w:pPr>
            <w:r w:rsidDel="00000000" w:rsidR="00000000" w:rsidRPr="00000000">
              <w:rPr>
                <w:color w:val="172c39"/>
                <w:sz w:val="15"/>
                <w:szCs w:val="15"/>
                <w:rtl w:val="0"/>
              </w:rPr>
              <w:t xml:space="preserve">Poisoned-corpus tests + allowlisted citation validation.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5B">
            <w:pPr>
              <w:spacing w:after="40" w:before="40" w:lineRule="auto"/>
              <w:rPr/>
            </w:pPr>
            <w:r w:rsidDel="00000000" w:rsidR="00000000" w:rsidRPr="00000000">
              <w:rPr>
                <w:color w:val="172c39"/>
                <w:sz w:val="15"/>
                <w:szCs w:val="15"/>
                <w:rtl w:val="0"/>
              </w:rPr>
              <w:t xml:space="preserve">Sensitive information disclosure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C">
            <w:pPr>
              <w:spacing w:after="40" w:before="40" w:lineRule="auto"/>
              <w:rPr/>
            </w:pPr>
            <w:r w:rsidDel="00000000" w:rsidR="00000000" w:rsidRPr="00000000">
              <w:rPr>
                <w:color w:val="172c39"/>
                <w:sz w:val="15"/>
                <w:szCs w:val="15"/>
                <w:rtl w:val="0"/>
              </w:rPr>
              <w:t xml:space="preserve">Chat reveals credentials, customer data, private docs, demos or internal operations.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5D">
            <w:pPr>
              <w:spacing w:after="40" w:before="40" w:lineRule="auto"/>
              <w:rPr/>
            </w:pPr>
            <w:r w:rsidDel="00000000" w:rsidR="00000000" w:rsidRPr="00000000">
              <w:rPr>
                <w:color w:val="172c39"/>
                <w:sz w:val="15"/>
                <w:szCs w:val="15"/>
                <w:rtl w:val="0"/>
              </w:rPr>
              <w:t xml:space="preserve">Canary/synthetic secrets and tenant isolation probes.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5E">
            <w:pPr>
              <w:spacing w:after="40" w:before="40" w:lineRule="auto"/>
              <w:rPr/>
            </w:pPr>
            <w:r w:rsidDel="00000000" w:rsidR="00000000" w:rsidRPr="00000000">
              <w:rPr>
                <w:color w:val="172c39"/>
                <w:sz w:val="15"/>
                <w:szCs w:val="15"/>
                <w:rtl w:val="0"/>
              </w:rPr>
              <w:t xml:space="preserve">Unsafe output rendering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5F">
            <w:pPr>
              <w:spacing w:after="40" w:before="40" w:lineRule="auto"/>
              <w:rPr/>
            </w:pPr>
            <w:r w:rsidDel="00000000" w:rsidR="00000000" w:rsidRPr="00000000">
              <w:rPr>
                <w:color w:val="172c39"/>
                <w:sz w:val="15"/>
                <w:szCs w:val="15"/>
                <w:rtl w:val="0"/>
              </w:rPr>
              <w:t xml:space="preserve">LLM text results in XSS or unsafe URL invocation.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0">
            <w:pPr>
              <w:spacing w:after="40" w:before="40" w:lineRule="auto"/>
              <w:rPr/>
            </w:pPr>
            <w:r w:rsidDel="00000000" w:rsidR="00000000" w:rsidRPr="00000000">
              <w:rPr>
                <w:color w:val="172c39"/>
                <w:sz w:val="15"/>
                <w:szCs w:val="15"/>
                <w:rtl w:val="0"/>
              </w:rPr>
              <w:t xml:space="preserve">Browser security tests, CSP report and injection harness.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61">
            <w:pPr>
              <w:spacing w:after="40" w:before="40" w:lineRule="auto"/>
              <w:rPr/>
            </w:pPr>
            <w:r w:rsidDel="00000000" w:rsidR="00000000" w:rsidRPr="00000000">
              <w:rPr>
                <w:color w:val="172c39"/>
                <w:sz w:val="15"/>
                <w:szCs w:val="15"/>
                <w:rtl w:val="0"/>
              </w:rPr>
              <w:t xml:space="preserve">Excessive agency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2">
            <w:pPr>
              <w:spacing w:after="40" w:before="40" w:lineRule="auto"/>
              <w:rPr/>
            </w:pPr>
            <w:r w:rsidDel="00000000" w:rsidR="00000000" w:rsidRPr="00000000">
              <w:rPr>
                <w:color w:val="172c39"/>
                <w:sz w:val="15"/>
                <w:szCs w:val="15"/>
                <w:rtl w:val="0"/>
              </w:rPr>
              <w:t xml:space="preserve">Assistant starts a scan, alert action, SOAR playbook, policy edit, export or account change.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3">
            <w:pPr>
              <w:spacing w:after="40" w:before="40" w:lineRule="auto"/>
              <w:rPr/>
            </w:pPr>
            <w:r w:rsidDel="00000000" w:rsidR="00000000" w:rsidRPr="00000000">
              <w:rPr>
                <w:color w:val="172c39"/>
                <w:sz w:val="15"/>
                <w:szCs w:val="15"/>
                <w:rtl w:val="0"/>
              </w:rPr>
              <w:t xml:space="preserve">No such public tools in runtime; explicit deny tests.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64">
            <w:pPr>
              <w:spacing w:after="40" w:before="40" w:lineRule="auto"/>
              <w:rPr/>
            </w:pPr>
            <w:r w:rsidDel="00000000" w:rsidR="00000000" w:rsidRPr="00000000">
              <w:rPr>
                <w:color w:val="172c39"/>
                <w:sz w:val="15"/>
                <w:szCs w:val="15"/>
                <w:rtl w:val="0"/>
              </w:rPr>
              <w:t xml:space="preserve">Cost/abuse overload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5">
            <w:pPr>
              <w:spacing w:after="40" w:before="40" w:lineRule="auto"/>
              <w:rPr/>
            </w:pPr>
            <w:r w:rsidDel="00000000" w:rsidR="00000000" w:rsidRPr="00000000">
              <w:rPr>
                <w:color w:val="172c39"/>
                <w:sz w:val="15"/>
                <w:szCs w:val="15"/>
                <w:rtl w:val="0"/>
              </w:rPr>
              <w:t xml:space="preserve">Bot floods cause runaway tokens, queue denial or uncontrolled retry.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6">
            <w:pPr>
              <w:spacing w:after="40" w:before="40" w:lineRule="auto"/>
              <w:rPr/>
            </w:pPr>
            <w:r w:rsidDel="00000000" w:rsidR="00000000" w:rsidRPr="00000000">
              <w:rPr>
                <w:color w:val="172c39"/>
                <w:sz w:val="15"/>
                <w:szCs w:val="15"/>
                <w:rtl w:val="0"/>
              </w:rPr>
              <w:t xml:space="preserve">Quota, time budget, rate limit and circuit-breaker tests.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67">
            <w:pPr>
              <w:spacing w:after="40" w:before="40" w:lineRule="auto"/>
              <w:rPr/>
            </w:pPr>
            <w:r w:rsidDel="00000000" w:rsidR="00000000" w:rsidRPr="00000000">
              <w:rPr>
                <w:color w:val="172c39"/>
                <w:sz w:val="15"/>
                <w:szCs w:val="15"/>
                <w:rtl w:val="0"/>
              </w:rPr>
              <w:t xml:space="preserve">Cross-product/tenant contamination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8">
            <w:pPr>
              <w:spacing w:after="40" w:before="40" w:lineRule="auto"/>
              <w:rPr/>
            </w:pPr>
            <w:r w:rsidDel="00000000" w:rsidR="00000000" w:rsidRPr="00000000">
              <w:rPr>
                <w:color w:val="172c39"/>
                <w:sz w:val="15"/>
                <w:szCs w:val="15"/>
                <w:rtl w:val="0"/>
              </w:rPr>
              <w:t xml:space="preserve">Answers about one Zoiko app or customer leak into ZoikoShield responses.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69">
            <w:pPr>
              <w:spacing w:after="40" w:before="40" w:lineRule="auto"/>
              <w:rPr/>
            </w:pPr>
            <w:r w:rsidDel="00000000" w:rsidR="00000000" w:rsidRPr="00000000">
              <w:rPr>
                <w:color w:val="172c39"/>
                <w:sz w:val="15"/>
                <w:szCs w:val="15"/>
                <w:rtl w:val="0"/>
              </w:rPr>
              <w:t xml:space="preserve">Corpus product_id scoping, tests and trace inspection.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6A">
            <w:pPr>
              <w:spacing w:after="40" w:before="40" w:lineRule="auto"/>
              <w:rPr/>
            </w:pPr>
            <w:r w:rsidDel="00000000" w:rsidR="00000000" w:rsidRPr="00000000">
              <w:rPr>
                <w:color w:val="172c39"/>
                <w:sz w:val="15"/>
                <w:szCs w:val="15"/>
                <w:rtl w:val="0"/>
              </w:rPr>
              <w:t xml:space="preserve">Telemetry oversharing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B">
            <w:pPr>
              <w:spacing w:after="40" w:before="40" w:lineRule="auto"/>
              <w:rPr/>
            </w:pPr>
            <w:r w:rsidDel="00000000" w:rsidR="00000000" w:rsidRPr="00000000">
              <w:rPr>
                <w:color w:val="172c39"/>
                <w:sz w:val="15"/>
                <w:szCs w:val="15"/>
                <w:rtl w:val="0"/>
              </w:rPr>
              <w:t xml:space="preserve">PII or chat body lands in product analytics, error breadcrumbs or trace metadata.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6C">
            <w:pPr>
              <w:spacing w:after="40" w:before="40" w:lineRule="auto"/>
              <w:rPr/>
            </w:pPr>
            <w:r w:rsidDel="00000000" w:rsidR="00000000" w:rsidRPr="00000000">
              <w:rPr>
                <w:color w:val="172c39"/>
                <w:sz w:val="15"/>
                <w:szCs w:val="15"/>
                <w:rtl w:val="0"/>
              </w:rPr>
              <w:t xml:space="preserve">Analytics payload audit and synthetic secret sampling.</w:t>
            </w:r>
            <w:r w:rsidDel="00000000" w:rsidR="00000000" w:rsidRPr="00000000">
              <w:rPr>
                <w:rtl w:val="0"/>
              </w:rPr>
            </w:r>
          </w:p>
        </w:tc>
      </w:tr>
    </w:tbl>
    <w:p w:rsidR="00000000" w:rsidDel="00000000" w:rsidP="00000000" w:rsidRDefault="00000000" w:rsidRPr="00000000" w14:paraId="0000016D">
      <w:pPr>
        <w:spacing w:after="0" w:lineRule="auto"/>
        <w:rPr/>
      </w:pPr>
      <w:r w:rsidDel="00000000" w:rsidR="00000000" w:rsidRPr="00000000">
        <w:rPr>
          <w:rtl w:val="0"/>
        </w:rPr>
      </w:r>
    </w:p>
    <w:p w:rsidR="00000000" w:rsidDel="00000000" w:rsidP="00000000" w:rsidRDefault="00000000" w:rsidRPr="00000000" w14:paraId="0000016E">
      <w:pPr>
        <w:pStyle w:val="Heading2"/>
        <w:rPr/>
      </w:pPr>
      <w:r w:rsidDel="00000000" w:rsidR="00000000" w:rsidRPr="00000000">
        <w:rPr>
          <w:rtl w:val="0"/>
        </w:rPr>
        <w:t xml:space="preserve">Authority mapping</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PUBLIC_ANONYMOUS permits only: public Q&amp;A, approved citations, canonical website links, and safe support/demo navigation. Explicitly deny: /auth/*, /tenants/*, /alerts/*, /cases/*, /ai/* internal copilot, /actions/*, /anchor/*, privileged verifier data, customer secrets and all state-changing SOC operations, irrespective of how the user phrases a request.</w:t>
      </w:r>
    </w:p>
    <w:tbl>
      <w:tblPr>
        <w:tblStyle w:val="Table16"/>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70">
            <w:pPr>
              <w:spacing w:after="60" w:lineRule="auto"/>
              <w:rPr/>
            </w:pPr>
            <w:r w:rsidDel="00000000" w:rsidR="00000000" w:rsidRPr="00000000">
              <w:rPr>
                <w:b w:val="1"/>
                <w:bCs w:val="1"/>
                <w:color w:val="c04044"/>
                <w:sz w:val="16"/>
                <w:szCs w:val="16"/>
                <w:rtl w:val="0"/>
              </w:rPr>
              <w:t xml:space="preserve">BUILD SEPARATION</w:t>
            </w:r>
            <w:r w:rsidDel="00000000" w:rsidR="00000000" w:rsidRPr="00000000">
              <w:rPr>
                <w:rtl w:val="0"/>
              </w:rPr>
            </w:r>
          </w:p>
          <w:p w:rsidR="00000000" w:rsidDel="00000000" w:rsidP="00000000" w:rsidRDefault="00000000" w:rsidRPr="00000000" w14:paraId="00000171">
            <w:pPr>
              <w:spacing w:after="40" w:lineRule="auto"/>
              <w:rPr/>
            </w:pPr>
            <w:r w:rsidDel="00000000" w:rsidR="00000000" w:rsidRPr="00000000">
              <w:rPr>
                <w:sz w:val="17"/>
                <w:szCs w:val="17"/>
                <w:rtl w:val="0"/>
              </w:rPr>
              <w:t xml:space="preserve">The October 13 ZoikoShield internal demo architecture can inform public terminology but must not be indexed into public retrieval by default, or used as evidence that a feature is publicly available. Backend services shield-core/ingest/ai/action/anchor are not internet-facing tools for this assistant.</w:t>
            </w:r>
            <w:r w:rsidDel="00000000" w:rsidR="00000000" w:rsidRPr="00000000">
              <w:rPr>
                <w:rtl w:val="0"/>
              </w:rPr>
            </w:r>
          </w:p>
        </w:tc>
      </w:tr>
    </w:tbl>
    <w:p w:rsidR="00000000" w:rsidDel="00000000" w:rsidP="00000000" w:rsidRDefault="00000000" w:rsidRPr="00000000" w14:paraId="00000172">
      <w:pPr>
        <w:spacing w:after="0" w:lineRule="auto"/>
        <w:rPr/>
      </w:pPr>
      <w:r w:rsidDel="00000000" w:rsidR="00000000" w:rsidRPr="00000000">
        <w:rPr>
          <w:rtl w:val="0"/>
        </w:rPr>
      </w:r>
    </w:p>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rPr/>
      </w:pPr>
      <w:r w:rsidDel="00000000" w:rsidR="00000000" w:rsidRPr="00000000">
        <w:rPr>
          <w:rtl w:val="0"/>
        </w:rPr>
        <w:t xml:space="preserve">12 / Accessibility, performance and observability</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3"/>
          <w:szCs w:val="23"/>
          <w:u w:val="none"/>
          <w:shd w:fill="auto" w:val="clear"/>
          <w:vertAlign w:val="baseline"/>
          <w:rtl w:val="0"/>
        </w:rPr>
        <w:t xml:space="preserve">Release target: WCAG 2.2 AA; manual assistive-technology tests remain mandatory.</w:t>
      </w:r>
    </w:p>
    <w:tbl>
      <w:tblPr>
        <w:tblStyle w:val="Table17"/>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128"/>
        <w:tblGridChange w:id="0">
          <w:tblGrid>
            <w:gridCol w:w="2160"/>
            <w:gridCol w:w="7128"/>
          </w:tblGrid>
        </w:tblGridChange>
      </w:tblGrid>
      <w:tr>
        <w:trPr>
          <w:cantSplit w:val="0"/>
          <w:tblHeader w:val="1"/>
        </w:trPr>
        <w:tc>
          <w:tcPr>
            <w:shd w:fill="103848" w:val="clear"/>
          </w:tcPr>
          <w:p w:rsidR="00000000" w:rsidDel="00000000" w:rsidP="00000000" w:rsidRDefault="00000000" w:rsidRPr="00000000" w14:paraId="00000176">
            <w:pPr>
              <w:spacing w:after="40" w:lineRule="auto"/>
              <w:rPr/>
            </w:pPr>
            <w:r w:rsidDel="00000000" w:rsidR="00000000" w:rsidRPr="00000000">
              <w:rPr>
                <w:b w:val="1"/>
                <w:bCs w:val="1"/>
                <w:color w:val="ffffff"/>
                <w:sz w:val="15"/>
                <w:szCs w:val="15"/>
                <w:rtl w:val="0"/>
              </w:rPr>
              <w:t xml:space="preserve">CONCERN</w:t>
            </w:r>
            <w:r w:rsidDel="00000000" w:rsidR="00000000" w:rsidRPr="00000000">
              <w:rPr>
                <w:rtl w:val="0"/>
              </w:rPr>
            </w:r>
          </w:p>
        </w:tc>
        <w:tc>
          <w:tcPr>
            <w:shd w:fill="103848" w:val="clear"/>
          </w:tcPr>
          <w:p w:rsidR="00000000" w:rsidDel="00000000" w:rsidP="00000000" w:rsidRDefault="00000000" w:rsidRPr="00000000" w14:paraId="00000177">
            <w:pPr>
              <w:spacing w:after="40" w:lineRule="auto"/>
              <w:rPr/>
            </w:pPr>
            <w:r w:rsidDel="00000000" w:rsidR="00000000" w:rsidRPr="00000000">
              <w:rPr>
                <w:b w:val="1"/>
                <w:bCs w:val="1"/>
                <w:color w:val="ffffff"/>
                <w:sz w:val="15"/>
                <w:szCs w:val="15"/>
                <w:rtl w:val="0"/>
              </w:rPr>
              <w:t xml:space="preserve">ACCEPTANCE REQUIREMENT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8">
            <w:pPr>
              <w:spacing w:after="40" w:before="40" w:lineRule="auto"/>
              <w:rPr/>
            </w:pPr>
            <w:r w:rsidDel="00000000" w:rsidR="00000000" w:rsidRPr="00000000">
              <w:rPr>
                <w:color w:val="172c39"/>
                <w:sz w:val="15"/>
                <w:szCs w:val="15"/>
                <w:rtl w:val="0"/>
              </w:rPr>
              <w:t xml:space="preserve">Semantics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9">
            <w:pPr>
              <w:spacing w:after="40" w:before="40" w:lineRule="auto"/>
              <w:rPr/>
            </w:pPr>
            <w:r w:rsidDel="00000000" w:rsidR="00000000" w:rsidRPr="00000000">
              <w:rPr>
                <w:color w:val="172c39"/>
                <w:sz w:val="15"/>
                <w:szCs w:val="15"/>
                <w:rtl w:val="0"/>
              </w:rPr>
              <w:t xml:space="preserve">Conversation labelled as a region/log with turn labels; modeless desktop dialog vs mobile modal as defined in WF-001.</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A">
            <w:pPr>
              <w:spacing w:after="40" w:before="40" w:lineRule="auto"/>
              <w:rPr/>
            </w:pPr>
            <w:r w:rsidDel="00000000" w:rsidR="00000000" w:rsidRPr="00000000">
              <w:rPr>
                <w:color w:val="172c39"/>
                <w:sz w:val="15"/>
                <w:szCs w:val="15"/>
                <w:rtl w:val="0"/>
              </w:rPr>
              <w:t xml:space="preserve">Live announcements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B">
            <w:pPr>
              <w:spacing w:after="40" w:before="40" w:lineRule="auto"/>
              <w:rPr/>
            </w:pPr>
            <w:r w:rsidDel="00000000" w:rsidR="00000000" w:rsidRPr="00000000">
              <w:rPr>
                <w:color w:val="172c39"/>
                <w:sz w:val="15"/>
                <w:szCs w:val="15"/>
                <w:rtl w:val="0"/>
              </w:rPr>
              <w:t xml:space="preserve">Use one concise polite status (“Preparing an answer”, “Answer ready”) and optional summary; never repeatedly announce streaming deltas.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7C">
            <w:pPr>
              <w:spacing w:after="40" w:before="40" w:lineRule="auto"/>
              <w:rPr/>
            </w:pPr>
            <w:r w:rsidDel="00000000" w:rsidR="00000000" w:rsidRPr="00000000">
              <w:rPr>
                <w:color w:val="172c39"/>
                <w:sz w:val="15"/>
                <w:szCs w:val="15"/>
                <w:rtl w:val="0"/>
              </w:rPr>
              <w:t xml:space="preserve">Keyboard</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7D">
            <w:pPr>
              <w:spacing w:after="40" w:before="40" w:lineRule="auto"/>
              <w:rPr/>
            </w:pPr>
            <w:r w:rsidDel="00000000" w:rsidR="00000000" w:rsidRPr="00000000">
              <w:rPr>
                <w:color w:val="172c39"/>
                <w:sz w:val="15"/>
                <w:szCs w:val="15"/>
                <w:rtl w:val="0"/>
              </w:rPr>
              <w:t xml:space="preserve">Tab order header → thread actionable items → composer; Escape closes; Enter/Shift+Enter/IME tested; visible focus.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7E">
            <w:pPr>
              <w:spacing w:after="40" w:before="40" w:lineRule="auto"/>
              <w:rPr/>
            </w:pPr>
            <w:r w:rsidDel="00000000" w:rsidR="00000000" w:rsidRPr="00000000">
              <w:rPr>
                <w:color w:val="172c39"/>
                <w:sz w:val="15"/>
                <w:szCs w:val="15"/>
                <w:rtl w:val="0"/>
              </w:rPr>
              <w:t xml:space="preserve">Screen readers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7F">
            <w:pPr>
              <w:spacing w:after="40" w:before="40" w:lineRule="auto"/>
              <w:rPr/>
            </w:pPr>
            <w:r w:rsidDel="00000000" w:rsidR="00000000" w:rsidRPr="00000000">
              <w:rPr>
                <w:color w:val="172c39"/>
                <w:sz w:val="15"/>
                <w:szCs w:val="15"/>
                <w:rtl w:val="0"/>
              </w:rPr>
              <w:t xml:space="preserve">Turn boundaries, source-link titles, button state and reply completion distinguishable with NVDA/JAWS/VoiceOver/TalkBack.</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0">
            <w:pPr>
              <w:spacing w:after="40" w:before="40" w:lineRule="auto"/>
              <w:rPr/>
            </w:pPr>
            <w:r w:rsidDel="00000000" w:rsidR="00000000" w:rsidRPr="00000000">
              <w:rPr>
                <w:color w:val="172c39"/>
                <w:sz w:val="15"/>
                <w:szCs w:val="15"/>
                <w:rtl w:val="0"/>
              </w:rPr>
              <w:t xml:space="preserve">Zoom/reflow</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1">
            <w:pPr>
              <w:spacing w:after="40" w:before="40" w:lineRule="auto"/>
              <w:rPr/>
            </w:pPr>
            <w:r w:rsidDel="00000000" w:rsidR="00000000" w:rsidRPr="00000000">
              <w:rPr>
                <w:color w:val="172c39"/>
                <w:sz w:val="15"/>
                <w:szCs w:val="15"/>
                <w:rtl w:val="0"/>
              </w:rPr>
              <w:t xml:space="preserve">320 CSS px, 200% text, 400% zoom; composer never overlaps focused item; no forced horizontal scrolling.</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2">
            <w:pPr>
              <w:spacing w:after="40" w:before="40" w:lineRule="auto"/>
              <w:rPr/>
            </w:pPr>
            <w:r w:rsidDel="00000000" w:rsidR="00000000" w:rsidRPr="00000000">
              <w:rPr>
                <w:color w:val="172c39"/>
                <w:sz w:val="15"/>
                <w:szCs w:val="15"/>
                <w:rtl w:val="0"/>
              </w:rPr>
              <w:t xml:space="preserve">Contrast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3">
            <w:pPr>
              <w:spacing w:after="40" w:before="40" w:lineRule="auto"/>
              <w:rPr/>
            </w:pPr>
            <w:r w:rsidDel="00000000" w:rsidR="00000000" w:rsidRPr="00000000">
              <w:rPr>
                <w:color w:val="172c39"/>
                <w:sz w:val="15"/>
                <w:szCs w:val="15"/>
                <w:rtl w:val="0"/>
              </w:rPr>
              <w:t xml:space="preserve">Body copy target 4.5:1; nontext UI 3:1; visible focus ring and disabled states independently checked.</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4">
            <w:pPr>
              <w:spacing w:after="40" w:before="40" w:lineRule="auto"/>
              <w:rPr/>
            </w:pPr>
            <w:r w:rsidDel="00000000" w:rsidR="00000000" w:rsidRPr="00000000">
              <w:rPr>
                <w:color w:val="172c39"/>
                <w:sz w:val="15"/>
                <w:szCs w:val="15"/>
                <w:rtl w:val="0"/>
              </w:rPr>
              <w:t xml:space="preserve">Motor access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5">
            <w:pPr>
              <w:spacing w:after="40" w:before="40" w:lineRule="auto"/>
              <w:rPr/>
            </w:pPr>
            <w:r w:rsidDel="00000000" w:rsidR="00000000" w:rsidRPr="00000000">
              <w:rPr>
                <w:color w:val="172c39"/>
                <w:sz w:val="15"/>
                <w:szCs w:val="15"/>
                <w:rtl w:val="0"/>
              </w:rPr>
              <w:t xml:space="preserve">44×44 px preferred controls, 2.5.8 AA independently verified; no hover-only core actions.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6">
            <w:pPr>
              <w:spacing w:after="40" w:before="40" w:lineRule="auto"/>
              <w:rPr/>
            </w:pPr>
            <w:r w:rsidDel="00000000" w:rsidR="00000000" w:rsidRPr="00000000">
              <w:rPr>
                <w:color w:val="172c39"/>
                <w:sz w:val="15"/>
                <w:szCs w:val="15"/>
                <w:rtl w:val="0"/>
              </w:rPr>
              <w:t xml:space="preserve">Motion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7">
            <w:pPr>
              <w:spacing w:after="40" w:before="40" w:lineRule="auto"/>
              <w:rPr/>
            </w:pPr>
            <w:r w:rsidDel="00000000" w:rsidR="00000000" w:rsidRPr="00000000">
              <w:rPr>
                <w:color w:val="172c39"/>
                <w:sz w:val="15"/>
                <w:szCs w:val="15"/>
                <w:rtl w:val="0"/>
              </w:rPr>
              <w:t xml:space="preserve">Respect prefers-reduced-motion; no auto-scroll unless reader is already anchored at latest.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8">
            <w:pPr>
              <w:spacing w:after="40" w:before="40" w:lineRule="auto"/>
              <w:rPr/>
            </w:pPr>
            <w:r w:rsidDel="00000000" w:rsidR="00000000" w:rsidRPr="00000000">
              <w:rPr>
                <w:color w:val="172c39"/>
                <w:sz w:val="15"/>
                <w:szCs w:val="15"/>
                <w:rtl w:val="0"/>
              </w:rPr>
              <w:t xml:space="preserve">Internationalization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9">
            <w:pPr>
              <w:spacing w:after="40" w:before="40" w:lineRule="auto"/>
              <w:rPr/>
            </w:pPr>
            <w:r w:rsidDel="00000000" w:rsidR="00000000" w:rsidRPr="00000000">
              <w:rPr>
                <w:color w:val="172c39"/>
                <w:sz w:val="15"/>
                <w:szCs w:val="15"/>
                <w:rtl w:val="0"/>
              </w:rPr>
              <w:t xml:space="preserve">en-US initial. Message content, timestamp formatting and source titles localization-ready; no unreviewed jurisdiction claims.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A">
            <w:pPr>
              <w:spacing w:after="40" w:before="40" w:lineRule="auto"/>
              <w:rPr/>
            </w:pPr>
            <w:r w:rsidDel="00000000" w:rsidR="00000000" w:rsidRPr="00000000">
              <w:rPr>
                <w:color w:val="172c39"/>
                <w:sz w:val="15"/>
                <w:szCs w:val="15"/>
                <w:rtl w:val="0"/>
              </w:rPr>
              <w:t xml:space="preserve">Web vitals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B">
            <w:pPr>
              <w:spacing w:after="40" w:before="40" w:lineRule="auto"/>
              <w:rPr/>
            </w:pPr>
            <w:r w:rsidDel="00000000" w:rsidR="00000000" w:rsidRPr="00000000">
              <w:rPr>
                <w:color w:val="172c39"/>
                <w:sz w:val="15"/>
                <w:szCs w:val="15"/>
                <w:rtl w:val="0"/>
              </w:rPr>
              <w:t xml:space="preserve">Lazy-load chat bundle; avoid degraded host CWV. Targets inherited: INP ≤200 ms, CLS ≤0.1, LCP ≤2.5 s at p75.</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8C">
            <w:pPr>
              <w:spacing w:after="40" w:before="40" w:lineRule="auto"/>
              <w:rPr/>
            </w:pPr>
            <w:r w:rsidDel="00000000" w:rsidR="00000000" w:rsidRPr="00000000">
              <w:rPr>
                <w:color w:val="172c39"/>
                <w:sz w:val="15"/>
                <w:szCs w:val="15"/>
                <w:rtl w:val="0"/>
              </w:rPr>
              <w:t xml:space="preserve">Latency targets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8D">
            <w:pPr>
              <w:spacing w:after="40" w:before="40" w:lineRule="auto"/>
              <w:rPr/>
            </w:pPr>
            <w:r w:rsidDel="00000000" w:rsidR="00000000" w:rsidRPr="00000000">
              <w:rPr>
                <w:color w:val="172c39"/>
                <w:sz w:val="15"/>
                <w:szCs w:val="15"/>
                <w:rtl w:val="0"/>
              </w:rPr>
              <w:t xml:space="preserve">Pilot SLO proposal: send UI feedback ≤200 ms p75; show meaningful processing state ≤600 ms; full answer availability measured, not fabricated.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8E">
            <w:pPr>
              <w:spacing w:after="40" w:before="40" w:lineRule="auto"/>
              <w:rPr/>
            </w:pPr>
            <w:r w:rsidDel="00000000" w:rsidR="00000000" w:rsidRPr="00000000">
              <w:rPr>
                <w:color w:val="172c39"/>
                <w:sz w:val="15"/>
                <w:szCs w:val="15"/>
                <w:rtl w:val="0"/>
              </w:rPr>
              <w:t xml:space="preserve">Reliability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8F">
            <w:pPr>
              <w:spacing w:after="40" w:before="40" w:lineRule="auto"/>
              <w:rPr/>
            </w:pPr>
            <w:r w:rsidDel="00000000" w:rsidR="00000000" w:rsidRPr="00000000">
              <w:rPr>
                <w:color w:val="172c39"/>
                <w:sz w:val="15"/>
                <w:szCs w:val="15"/>
                <w:rtl w:val="0"/>
              </w:rPr>
              <w:t xml:space="preserve">100% tested BFF/model outages yield recoverable UI and direct public routes; no broken website operation.</w:t>
            </w:r>
            <w:r w:rsidDel="00000000" w:rsidR="00000000" w:rsidRPr="00000000">
              <w:rPr>
                <w:rtl w:val="0"/>
              </w:rPr>
            </w:r>
          </w:p>
        </w:tc>
      </w:tr>
    </w:tbl>
    <w:p w:rsidR="00000000" w:rsidDel="00000000" w:rsidP="00000000" w:rsidRDefault="00000000" w:rsidRPr="00000000" w14:paraId="00000190">
      <w:pPr>
        <w:spacing w:after="0" w:lineRule="auto"/>
        <w:rPr/>
      </w:pP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rtl w:val="0"/>
        </w:rPr>
        <w:t xml:space="preserve">Telemetry event schema</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Only event names, state/reason, device class, approved route_key, widget_version, opaque correlation_id, performance bucket and consent flag go to product analytics. Do not log raw prompts, AI replies, email, phone, IP addresses, browser fingerprints, customer identifiers, content snippets or unredacted error messages to marketing/product analytics.</w:t>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rPr/>
      </w:pPr>
      <w:r w:rsidDel="00000000" w:rsidR="00000000" w:rsidRPr="00000000">
        <w:rPr>
          <w:rtl w:val="0"/>
        </w:rPr>
        <w:t xml:space="preserve">13 / P0 engineering acceptance tests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3"/>
          <w:szCs w:val="23"/>
          <w:u w:val="none"/>
          <w:shd w:fill="auto" w:val="clear"/>
          <w:vertAlign w:val="baseline"/>
          <w:rtl w:val="0"/>
        </w:rPr>
        <w:t xml:space="preserve">Release blocking unless explicitly waived with signed risk acceptance; evidence to attach to implementation ticket.</w:t>
      </w:r>
    </w:p>
    <w:tbl>
      <w:tblPr>
        <w:tblStyle w:val="Table18"/>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
        <w:gridCol w:w="3816"/>
        <w:gridCol w:w="4493"/>
        <w:tblGridChange w:id="0">
          <w:tblGrid>
            <w:gridCol w:w="979"/>
            <w:gridCol w:w="3816"/>
            <w:gridCol w:w="4493"/>
          </w:tblGrid>
        </w:tblGridChange>
      </w:tblGrid>
      <w:tr>
        <w:trPr>
          <w:cantSplit w:val="0"/>
          <w:tblHeader w:val="1"/>
        </w:trPr>
        <w:tc>
          <w:tcPr>
            <w:shd w:fill="103848" w:val="clear"/>
          </w:tcPr>
          <w:p w:rsidR="00000000" w:rsidDel="00000000" w:rsidP="00000000" w:rsidRDefault="00000000" w:rsidRPr="00000000" w14:paraId="00000196">
            <w:pPr>
              <w:spacing w:after="40" w:lineRule="auto"/>
              <w:rPr/>
            </w:pPr>
            <w:r w:rsidDel="00000000" w:rsidR="00000000" w:rsidRPr="00000000">
              <w:rPr>
                <w:b w:val="1"/>
                <w:bCs w:val="1"/>
                <w:color w:val="ffffff"/>
                <w:sz w:val="15"/>
                <w:szCs w:val="15"/>
                <w:rtl w:val="0"/>
              </w:rPr>
              <w:t xml:space="preserve">TEST</w:t>
            </w:r>
            <w:r w:rsidDel="00000000" w:rsidR="00000000" w:rsidRPr="00000000">
              <w:rPr>
                <w:rtl w:val="0"/>
              </w:rPr>
            </w:r>
          </w:p>
        </w:tc>
        <w:tc>
          <w:tcPr>
            <w:shd w:fill="103848" w:val="clear"/>
          </w:tcPr>
          <w:p w:rsidR="00000000" w:rsidDel="00000000" w:rsidP="00000000" w:rsidRDefault="00000000" w:rsidRPr="00000000" w14:paraId="00000197">
            <w:pPr>
              <w:spacing w:after="40" w:lineRule="auto"/>
              <w:rPr/>
            </w:pPr>
            <w:r w:rsidDel="00000000" w:rsidR="00000000" w:rsidRPr="00000000">
              <w:rPr>
                <w:b w:val="1"/>
                <w:bCs w:val="1"/>
                <w:color w:val="ffffff"/>
                <w:sz w:val="15"/>
                <w:szCs w:val="15"/>
                <w:rtl w:val="0"/>
              </w:rPr>
              <w:t xml:space="preserve">GIVEN / WHEN</w:t>
            </w:r>
            <w:r w:rsidDel="00000000" w:rsidR="00000000" w:rsidRPr="00000000">
              <w:rPr>
                <w:rtl w:val="0"/>
              </w:rPr>
            </w:r>
          </w:p>
        </w:tc>
        <w:tc>
          <w:tcPr>
            <w:shd w:fill="103848" w:val="clear"/>
          </w:tcPr>
          <w:p w:rsidR="00000000" w:rsidDel="00000000" w:rsidP="00000000" w:rsidRDefault="00000000" w:rsidRPr="00000000" w14:paraId="00000198">
            <w:pPr>
              <w:spacing w:after="40" w:lineRule="auto"/>
              <w:rPr/>
            </w:pPr>
            <w:r w:rsidDel="00000000" w:rsidR="00000000" w:rsidRPr="00000000">
              <w:rPr>
                <w:b w:val="1"/>
                <w:bCs w:val="1"/>
                <w:color w:val="ffffff"/>
                <w:sz w:val="15"/>
                <w:szCs w:val="15"/>
                <w:rtl w:val="0"/>
              </w:rPr>
              <w:t xml:space="preserve">REQUIRED OUTCOME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9">
            <w:pPr>
              <w:spacing w:after="40" w:before="40" w:lineRule="auto"/>
              <w:rPr/>
            </w:pPr>
            <w:r w:rsidDel="00000000" w:rsidR="00000000" w:rsidRPr="00000000">
              <w:rPr>
                <w:color w:val="172c39"/>
                <w:sz w:val="14"/>
                <w:szCs w:val="14"/>
                <w:rtl w:val="0"/>
              </w:rPr>
              <w:t xml:space="preserve">AT-15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A">
            <w:pPr>
              <w:spacing w:after="40" w:before="40" w:lineRule="auto"/>
              <w:rPr/>
            </w:pPr>
            <w:r w:rsidDel="00000000" w:rsidR="00000000" w:rsidRPr="00000000">
              <w:rPr>
                <w:color w:val="172c39"/>
                <w:sz w:val="14"/>
                <w:szCs w:val="14"/>
                <w:rtl w:val="0"/>
              </w:rPr>
              <w:t xml:space="preserve">Valid first message from WF-001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9B">
            <w:pPr>
              <w:spacing w:after="40" w:before="40" w:lineRule="auto"/>
              <w:rPr/>
            </w:pPr>
            <w:r w:rsidDel="00000000" w:rsidR="00000000" w:rsidRPr="00000000">
              <w:rPr>
                <w:color w:val="172c39"/>
                <w:sz w:val="14"/>
                <w:szCs w:val="14"/>
                <w:rtl w:val="0"/>
              </w:rPr>
              <w:t xml:space="preserve">One conversation session, one user turn, correct message id, no double send.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9C">
            <w:pPr>
              <w:spacing w:after="40" w:before="40" w:lineRule="auto"/>
              <w:rPr/>
            </w:pPr>
            <w:r w:rsidDel="00000000" w:rsidR="00000000" w:rsidRPr="00000000">
              <w:rPr>
                <w:color w:val="172c39"/>
                <w:sz w:val="14"/>
                <w:szCs w:val="14"/>
                <w:rtl w:val="0"/>
              </w:rPr>
              <w:t xml:space="preserve">AT-16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D">
            <w:pPr>
              <w:spacing w:after="40" w:before="40" w:lineRule="auto"/>
              <w:rPr/>
            </w:pPr>
            <w:r w:rsidDel="00000000" w:rsidR="00000000" w:rsidRPr="00000000">
              <w:rPr>
                <w:color w:val="172c39"/>
                <w:sz w:val="14"/>
                <w:szCs w:val="14"/>
                <w:rtl w:val="0"/>
              </w:rPr>
              <w:t xml:space="preserve">Source-backed product question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9E">
            <w:pPr>
              <w:spacing w:after="40" w:before="40" w:lineRule="auto"/>
              <w:rPr/>
            </w:pPr>
            <w:r w:rsidDel="00000000" w:rsidR="00000000" w:rsidRPr="00000000">
              <w:rPr>
                <w:color w:val="172c39"/>
                <w:sz w:val="14"/>
                <w:szCs w:val="14"/>
                <w:rtl w:val="0"/>
              </w:rPr>
              <w:t xml:space="preserve">Readable answer with eligible public source card(s) and actionable source links.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9F">
            <w:pPr>
              <w:spacing w:after="40" w:before="40" w:lineRule="auto"/>
              <w:rPr/>
            </w:pPr>
            <w:r w:rsidDel="00000000" w:rsidR="00000000" w:rsidRPr="00000000">
              <w:rPr>
                <w:color w:val="172c39"/>
                <w:sz w:val="14"/>
                <w:szCs w:val="14"/>
                <w:rtl w:val="0"/>
              </w:rPr>
              <w:t xml:space="preserve">AT-17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0">
            <w:pPr>
              <w:spacing w:after="40" w:before="40" w:lineRule="auto"/>
              <w:rPr/>
            </w:pPr>
            <w:r w:rsidDel="00000000" w:rsidR="00000000" w:rsidRPr="00000000">
              <w:rPr>
                <w:color w:val="172c39"/>
                <w:sz w:val="14"/>
                <w:szCs w:val="14"/>
                <w:rtl w:val="0"/>
              </w:rPr>
              <w:t xml:space="preserve">Missing/revoked/stale public sources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1">
            <w:pPr>
              <w:spacing w:after="40" w:before="40" w:lineRule="auto"/>
              <w:rPr/>
            </w:pPr>
            <w:r w:rsidDel="00000000" w:rsidR="00000000" w:rsidRPr="00000000">
              <w:rPr>
                <w:color w:val="172c39"/>
                <w:sz w:val="14"/>
                <w:szCs w:val="14"/>
                <w:rtl w:val="0"/>
              </w:rPr>
              <w:t xml:space="preserve">No invented citations; safe limited answer and canonical overview/demo route.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2">
            <w:pPr>
              <w:spacing w:after="40" w:before="40" w:lineRule="auto"/>
              <w:rPr/>
            </w:pPr>
            <w:r w:rsidDel="00000000" w:rsidR="00000000" w:rsidRPr="00000000">
              <w:rPr>
                <w:color w:val="172c39"/>
                <w:sz w:val="14"/>
                <w:szCs w:val="14"/>
                <w:rtl w:val="0"/>
              </w:rPr>
              <w:t xml:space="preserve">AT-18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3">
            <w:pPr>
              <w:spacing w:after="40" w:before="40" w:lineRule="auto"/>
              <w:rPr/>
            </w:pPr>
            <w:r w:rsidDel="00000000" w:rsidR="00000000" w:rsidRPr="00000000">
              <w:rPr>
                <w:color w:val="172c39"/>
                <w:sz w:val="14"/>
                <w:szCs w:val="14"/>
                <w:rtl w:val="0"/>
              </w:rPr>
              <w:t xml:space="preserve">Mobile full-screen at 390×844; keyboard open</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4">
            <w:pPr>
              <w:spacing w:after="40" w:before="40" w:lineRule="auto"/>
              <w:rPr/>
            </w:pPr>
            <w:r w:rsidDel="00000000" w:rsidR="00000000" w:rsidRPr="00000000">
              <w:rPr>
                <w:color w:val="172c39"/>
                <w:sz w:val="14"/>
                <w:szCs w:val="14"/>
                <w:rtl w:val="0"/>
              </w:rPr>
              <w:t xml:space="preserve">Header/Close/input remain available; no horizontal scroll or unreadable message clipping.</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5">
            <w:pPr>
              <w:spacing w:after="40" w:before="40" w:lineRule="auto"/>
              <w:rPr/>
            </w:pPr>
            <w:r w:rsidDel="00000000" w:rsidR="00000000" w:rsidRPr="00000000">
              <w:rPr>
                <w:color w:val="172c39"/>
                <w:sz w:val="14"/>
                <w:szCs w:val="14"/>
                <w:rtl w:val="0"/>
              </w:rPr>
              <w:t xml:space="preserve">AT-19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6">
            <w:pPr>
              <w:spacing w:after="40" w:before="40" w:lineRule="auto"/>
              <w:rPr/>
            </w:pPr>
            <w:r w:rsidDel="00000000" w:rsidR="00000000" w:rsidRPr="00000000">
              <w:rPr>
                <w:color w:val="172c39"/>
                <w:sz w:val="14"/>
                <w:szCs w:val="14"/>
                <w:rtl w:val="0"/>
              </w:rPr>
              <w:t xml:space="preserve">At 320px, 400% zoom and large font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7">
            <w:pPr>
              <w:spacing w:after="40" w:before="40" w:lineRule="auto"/>
              <w:rPr/>
            </w:pPr>
            <w:r w:rsidDel="00000000" w:rsidR="00000000" w:rsidRPr="00000000">
              <w:rPr>
                <w:color w:val="172c39"/>
                <w:sz w:val="14"/>
                <w:szCs w:val="14"/>
                <w:rtl w:val="0"/>
              </w:rPr>
              <w:t xml:space="preserve">Thread reflows; no hidden focus or obscured composer.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8">
            <w:pPr>
              <w:spacing w:after="40" w:before="40" w:lineRule="auto"/>
              <w:rPr/>
            </w:pPr>
            <w:r w:rsidDel="00000000" w:rsidR="00000000" w:rsidRPr="00000000">
              <w:rPr>
                <w:color w:val="172c39"/>
                <w:sz w:val="14"/>
                <w:szCs w:val="14"/>
                <w:rtl w:val="0"/>
              </w:rPr>
              <w:t xml:space="preserve">AT-20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9">
            <w:pPr>
              <w:spacing w:after="40" w:before="40" w:lineRule="auto"/>
              <w:rPr/>
            </w:pPr>
            <w:r w:rsidDel="00000000" w:rsidR="00000000" w:rsidRPr="00000000">
              <w:rPr>
                <w:color w:val="172c39"/>
                <w:sz w:val="14"/>
                <w:szCs w:val="14"/>
                <w:rtl w:val="0"/>
              </w:rPr>
              <w:t xml:space="preserve">Screen reader + keyboard + IME input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A">
            <w:pPr>
              <w:spacing w:after="40" w:before="40" w:lineRule="auto"/>
              <w:rPr/>
            </w:pPr>
            <w:r w:rsidDel="00000000" w:rsidR="00000000" w:rsidRPr="00000000">
              <w:rPr>
                <w:color w:val="172c39"/>
                <w:sz w:val="14"/>
                <w:szCs w:val="14"/>
                <w:rtl w:val="0"/>
              </w:rPr>
              <w:t xml:space="preserve">Controls, turn boundaries, status changes and copy/source links are announced once, accurately.</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AB">
            <w:pPr>
              <w:spacing w:after="40" w:before="40" w:lineRule="auto"/>
              <w:rPr/>
            </w:pPr>
            <w:r w:rsidDel="00000000" w:rsidR="00000000" w:rsidRPr="00000000">
              <w:rPr>
                <w:color w:val="172c39"/>
                <w:sz w:val="14"/>
                <w:szCs w:val="14"/>
                <w:rtl w:val="0"/>
              </w:rPr>
              <w:t xml:space="preserve">AT-21</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C">
            <w:pPr>
              <w:spacing w:after="40" w:before="40" w:lineRule="auto"/>
              <w:rPr/>
            </w:pPr>
            <w:r w:rsidDel="00000000" w:rsidR="00000000" w:rsidRPr="00000000">
              <w:rPr>
                <w:color w:val="172c39"/>
                <w:sz w:val="14"/>
                <w:szCs w:val="14"/>
                <w:rtl w:val="0"/>
              </w:rPr>
              <w:t xml:space="preserve">User scrolls into earlier response; new tokens arrive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AD">
            <w:pPr>
              <w:spacing w:after="40" w:before="40" w:lineRule="auto"/>
              <w:rPr/>
            </w:pPr>
            <w:r w:rsidDel="00000000" w:rsidR="00000000" w:rsidRPr="00000000">
              <w:rPr>
                <w:color w:val="172c39"/>
                <w:sz w:val="14"/>
                <w:szCs w:val="14"/>
                <w:rtl w:val="0"/>
              </w:rPr>
              <w:t xml:space="preserve">Scroll position retained; Jump to latest appears, no forced jump.</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AE">
            <w:pPr>
              <w:spacing w:after="40" w:before="40" w:lineRule="auto"/>
              <w:rPr/>
            </w:pPr>
            <w:r w:rsidDel="00000000" w:rsidR="00000000" w:rsidRPr="00000000">
              <w:rPr>
                <w:color w:val="172c39"/>
                <w:sz w:val="14"/>
                <w:szCs w:val="14"/>
                <w:rtl w:val="0"/>
              </w:rPr>
              <w:t xml:space="preserve">AT-22</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AF">
            <w:pPr>
              <w:spacing w:after="40" w:before="40" w:lineRule="auto"/>
              <w:rPr/>
            </w:pPr>
            <w:r w:rsidDel="00000000" w:rsidR="00000000" w:rsidRPr="00000000">
              <w:rPr>
                <w:color w:val="172c39"/>
                <w:sz w:val="14"/>
                <w:szCs w:val="14"/>
                <w:rtl w:val="0"/>
              </w:rPr>
              <w:t xml:space="preserve">Repeat click Send / retry same request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0">
            <w:pPr>
              <w:spacing w:after="40" w:before="40" w:lineRule="auto"/>
              <w:rPr/>
            </w:pPr>
            <w:r w:rsidDel="00000000" w:rsidR="00000000" w:rsidRPr="00000000">
              <w:rPr>
                <w:color w:val="172c39"/>
                <w:sz w:val="14"/>
                <w:szCs w:val="14"/>
                <w:rtl w:val="0"/>
              </w:rPr>
              <w:t xml:space="preserve">Idempotent message; one final answer; no duplicate billable calls.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1">
            <w:pPr>
              <w:spacing w:after="40" w:before="40" w:lineRule="auto"/>
              <w:rPr/>
            </w:pPr>
            <w:r w:rsidDel="00000000" w:rsidR="00000000" w:rsidRPr="00000000">
              <w:rPr>
                <w:color w:val="172c39"/>
                <w:sz w:val="14"/>
                <w:szCs w:val="14"/>
                <w:rtl w:val="0"/>
              </w:rPr>
              <w:t xml:space="preserve">AT-23</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2">
            <w:pPr>
              <w:spacing w:after="40" w:before="40" w:lineRule="auto"/>
              <w:rPr/>
            </w:pPr>
            <w:r w:rsidDel="00000000" w:rsidR="00000000" w:rsidRPr="00000000">
              <w:rPr>
                <w:color w:val="172c39"/>
                <w:sz w:val="14"/>
                <w:szCs w:val="14"/>
                <w:rtl w:val="0"/>
              </w:rPr>
              <w:t xml:space="preserve">Model stream drops mid-response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3">
            <w:pPr>
              <w:spacing w:after="40" w:before="40" w:lineRule="auto"/>
              <w:rPr/>
            </w:pPr>
            <w:r w:rsidDel="00000000" w:rsidR="00000000" w:rsidRPr="00000000">
              <w:rPr>
                <w:color w:val="172c39"/>
                <w:sz w:val="14"/>
                <w:szCs w:val="14"/>
                <w:rtl w:val="0"/>
              </w:rPr>
              <w:t xml:space="preserve">Clear interruption state; partial answer flagged incomplete; retry retains transcript order.</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4">
            <w:pPr>
              <w:spacing w:after="40" w:before="40" w:lineRule="auto"/>
              <w:rPr/>
            </w:pPr>
            <w:r w:rsidDel="00000000" w:rsidR="00000000" w:rsidRPr="00000000">
              <w:rPr>
                <w:color w:val="172c39"/>
                <w:sz w:val="14"/>
                <w:szCs w:val="14"/>
                <w:rtl w:val="0"/>
              </w:rPr>
              <w:t xml:space="preserve">AT-24</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5">
            <w:pPr>
              <w:spacing w:after="40" w:before="40" w:lineRule="auto"/>
              <w:rPr/>
            </w:pPr>
            <w:r w:rsidDel="00000000" w:rsidR="00000000" w:rsidRPr="00000000">
              <w:rPr>
                <w:color w:val="172c39"/>
                <w:sz w:val="14"/>
                <w:szCs w:val="14"/>
                <w:rtl w:val="0"/>
              </w:rPr>
              <w:t xml:space="preserve">Prompt injection / poisoned public doc</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6">
            <w:pPr>
              <w:spacing w:after="40" w:before="40" w:lineRule="auto"/>
              <w:rPr/>
            </w:pPr>
            <w:r w:rsidDel="00000000" w:rsidR="00000000" w:rsidRPr="00000000">
              <w:rPr>
                <w:color w:val="172c39"/>
                <w:sz w:val="14"/>
                <w:szCs w:val="14"/>
                <w:rtl w:val="0"/>
              </w:rPr>
              <w:t xml:space="preserve">No system prompt, hidden source, arbitrary link, internal endpoint or account data exposure.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7">
            <w:pPr>
              <w:spacing w:after="40" w:before="40" w:lineRule="auto"/>
              <w:rPr/>
            </w:pPr>
            <w:r w:rsidDel="00000000" w:rsidR="00000000" w:rsidRPr="00000000">
              <w:rPr>
                <w:color w:val="172c39"/>
                <w:sz w:val="14"/>
                <w:szCs w:val="14"/>
                <w:rtl w:val="0"/>
              </w:rPr>
              <w:t xml:space="preserve">AT-25</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8">
            <w:pPr>
              <w:spacing w:after="40" w:before="40" w:lineRule="auto"/>
              <w:rPr/>
            </w:pPr>
            <w:r w:rsidDel="00000000" w:rsidR="00000000" w:rsidRPr="00000000">
              <w:rPr>
                <w:color w:val="172c39"/>
                <w:sz w:val="14"/>
                <w:szCs w:val="14"/>
                <w:rtl w:val="0"/>
              </w:rPr>
              <w:t xml:space="preserve">Paste API key/secret/incident log sample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9">
            <w:pPr>
              <w:spacing w:after="40" w:before="40" w:lineRule="auto"/>
              <w:rPr/>
            </w:pPr>
            <w:r w:rsidDel="00000000" w:rsidR="00000000" w:rsidRPr="00000000">
              <w:rPr>
                <w:color w:val="172c39"/>
                <w:sz w:val="14"/>
                <w:szCs w:val="14"/>
                <w:rtl w:val="0"/>
              </w:rPr>
              <w:t xml:space="preserve">Server-side prevention/redaction; no secret in model request, analytics or error logs.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BA">
            <w:pPr>
              <w:spacing w:after="40" w:before="40" w:lineRule="auto"/>
              <w:rPr/>
            </w:pPr>
            <w:r w:rsidDel="00000000" w:rsidR="00000000" w:rsidRPr="00000000">
              <w:rPr>
                <w:color w:val="172c39"/>
                <w:sz w:val="14"/>
                <w:szCs w:val="14"/>
                <w:rtl w:val="0"/>
              </w:rPr>
              <w:t xml:space="preserve">AT-26</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B">
            <w:pPr>
              <w:spacing w:after="40" w:before="40" w:lineRule="auto"/>
              <w:rPr/>
            </w:pPr>
            <w:r w:rsidDel="00000000" w:rsidR="00000000" w:rsidRPr="00000000">
              <w:rPr>
                <w:color w:val="172c39"/>
                <w:sz w:val="14"/>
                <w:szCs w:val="14"/>
                <w:rtl w:val="0"/>
              </w:rPr>
              <w:t xml:space="preserve">User asks for live threat monitoring, SOAR, cases, tenant data</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BC">
            <w:pPr>
              <w:spacing w:after="40" w:before="40" w:lineRule="auto"/>
              <w:rPr/>
            </w:pPr>
            <w:r w:rsidDel="00000000" w:rsidR="00000000" w:rsidRPr="00000000">
              <w:rPr>
                <w:color w:val="172c39"/>
                <w:sz w:val="14"/>
                <w:szCs w:val="14"/>
                <w:rtl w:val="0"/>
              </w:rPr>
              <w:t xml:space="preserve">Refusal, scope boundary and safe authorized customer route; no privileged network call.</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BD">
            <w:pPr>
              <w:spacing w:after="40" w:before="40" w:lineRule="auto"/>
              <w:rPr/>
            </w:pPr>
            <w:r w:rsidDel="00000000" w:rsidR="00000000" w:rsidRPr="00000000">
              <w:rPr>
                <w:color w:val="172c39"/>
                <w:sz w:val="14"/>
                <w:szCs w:val="14"/>
                <w:rtl w:val="0"/>
              </w:rPr>
              <w:t xml:space="preserve">AT-27</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E">
            <w:pPr>
              <w:spacing w:after="40" w:before="40" w:lineRule="auto"/>
              <w:rPr/>
            </w:pPr>
            <w:r w:rsidDel="00000000" w:rsidR="00000000" w:rsidRPr="00000000">
              <w:rPr>
                <w:color w:val="172c39"/>
                <w:sz w:val="14"/>
                <w:szCs w:val="14"/>
                <w:rtl w:val="0"/>
              </w:rPr>
              <w:t xml:space="preserve">429, 503, offline and timeouts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BF">
            <w:pPr>
              <w:spacing w:after="40" w:before="40" w:lineRule="auto"/>
              <w:rPr/>
            </w:pPr>
            <w:r w:rsidDel="00000000" w:rsidR="00000000" w:rsidRPr="00000000">
              <w:rPr>
                <w:color w:val="172c39"/>
                <w:sz w:val="14"/>
                <w:szCs w:val="14"/>
                <w:rtl w:val="0"/>
              </w:rPr>
              <w:t xml:space="preserve">Deterministic actionable fallbacks; no site disruption or error-detail leakage.</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0">
            <w:pPr>
              <w:spacing w:after="40" w:before="40" w:lineRule="auto"/>
              <w:rPr/>
            </w:pPr>
            <w:r w:rsidDel="00000000" w:rsidR="00000000" w:rsidRPr="00000000">
              <w:rPr>
                <w:color w:val="172c39"/>
                <w:sz w:val="14"/>
                <w:szCs w:val="14"/>
                <w:rtl w:val="0"/>
              </w:rPr>
              <w:t xml:space="preserve">AT-28</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1">
            <w:pPr>
              <w:spacing w:after="40" w:before="40" w:lineRule="auto"/>
              <w:rPr/>
            </w:pPr>
            <w:r w:rsidDel="00000000" w:rsidR="00000000" w:rsidRPr="00000000">
              <w:rPr>
                <w:color w:val="172c39"/>
                <w:sz w:val="14"/>
                <w:szCs w:val="14"/>
                <w:rtl w:val="0"/>
              </w:rPr>
              <w:t xml:space="preserve">Press Copy / View sources / New chat</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2">
            <w:pPr>
              <w:spacing w:after="40" w:before="40" w:lineRule="auto"/>
              <w:rPr/>
            </w:pPr>
            <w:r w:rsidDel="00000000" w:rsidR="00000000" w:rsidRPr="00000000">
              <w:rPr>
                <w:color w:val="172c39"/>
                <w:sz w:val="14"/>
                <w:szCs w:val="14"/>
                <w:rtl w:val="0"/>
              </w:rPr>
              <w:t xml:space="preserve">Sanitized clipboard; validated URLs; safe session reset / confirmation.</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3">
            <w:pPr>
              <w:spacing w:after="40" w:before="40" w:lineRule="auto"/>
              <w:rPr/>
            </w:pPr>
            <w:r w:rsidDel="00000000" w:rsidR="00000000" w:rsidRPr="00000000">
              <w:rPr>
                <w:color w:val="172c39"/>
                <w:sz w:val="14"/>
                <w:szCs w:val="14"/>
                <w:rtl w:val="0"/>
              </w:rPr>
              <w:t xml:space="preserve">AT-29</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4">
            <w:pPr>
              <w:spacing w:after="40" w:before="40" w:lineRule="auto"/>
              <w:rPr/>
            </w:pPr>
            <w:r w:rsidDel="00000000" w:rsidR="00000000" w:rsidRPr="00000000">
              <w:rPr>
                <w:color w:val="172c39"/>
                <w:sz w:val="14"/>
                <w:szCs w:val="14"/>
                <w:rtl w:val="0"/>
              </w:rPr>
              <w:t xml:space="preserve">Legal name clearance denied / asset revision</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C5">
            <w:pPr>
              <w:spacing w:after="40" w:before="40" w:lineRule="auto"/>
              <w:rPr/>
            </w:pPr>
            <w:r w:rsidDel="00000000" w:rsidR="00000000" w:rsidRPr="00000000">
              <w:rPr>
                <w:color w:val="172c39"/>
                <w:sz w:val="14"/>
                <w:szCs w:val="14"/>
                <w:rtl w:val="0"/>
              </w:rPr>
              <w:t xml:space="preserve">Fallback display name and official asset registry used; no hardcoded Zhield brand in public UI.</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C6">
            <w:pPr>
              <w:spacing w:after="40" w:before="40" w:lineRule="auto"/>
              <w:rPr/>
            </w:pPr>
            <w:r w:rsidDel="00000000" w:rsidR="00000000" w:rsidRPr="00000000">
              <w:rPr>
                <w:color w:val="172c39"/>
                <w:sz w:val="14"/>
                <w:szCs w:val="14"/>
                <w:rtl w:val="0"/>
              </w:rPr>
              <w:t xml:space="preserve">AT-30</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7">
            <w:pPr>
              <w:spacing w:after="40" w:before="40" w:lineRule="auto"/>
              <w:rPr/>
            </w:pPr>
            <w:r w:rsidDel="00000000" w:rsidR="00000000" w:rsidRPr="00000000">
              <w:rPr>
                <w:color w:val="172c39"/>
                <w:sz w:val="14"/>
                <w:szCs w:val="14"/>
                <w:rtl w:val="0"/>
              </w:rPr>
              <w:t xml:space="preserve">Consent-dependent analytics disabled</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C8">
            <w:pPr>
              <w:spacing w:after="40" w:before="40" w:lineRule="auto"/>
              <w:rPr/>
            </w:pPr>
            <w:r w:rsidDel="00000000" w:rsidR="00000000" w:rsidRPr="00000000">
              <w:rPr>
                <w:color w:val="172c39"/>
                <w:sz w:val="14"/>
                <w:szCs w:val="14"/>
                <w:rtl w:val="0"/>
              </w:rPr>
              <w:t xml:space="preserve">Chat remains functional; nonessential analytics suppressed; essential security audit separated.</w:t>
            </w:r>
            <w:r w:rsidDel="00000000" w:rsidR="00000000" w:rsidRPr="00000000">
              <w:rPr>
                <w:rtl w:val="0"/>
              </w:rPr>
            </w:r>
          </w:p>
        </w:tc>
      </w:tr>
    </w:tbl>
    <w:p w:rsidR="00000000" w:rsidDel="00000000" w:rsidP="00000000" w:rsidRDefault="00000000" w:rsidRPr="00000000" w14:paraId="000001C9">
      <w:pPr>
        <w:spacing w:after="0" w:lineRule="auto"/>
        <w:rPr/>
      </w:pPr>
      <w:r w:rsidDel="00000000" w:rsidR="00000000" w:rsidRPr="00000000">
        <w:rPr>
          <w:rtl w:val="0"/>
        </w:rPr>
      </w:r>
    </w:p>
    <w:p w:rsidR="00000000" w:rsidDel="00000000" w:rsidP="00000000" w:rsidRDefault="00000000" w:rsidRPr="00000000" w14:paraId="000001CA">
      <w:pPr>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1"/>
        <w:rPr/>
      </w:pPr>
      <w:r w:rsidDel="00000000" w:rsidR="00000000" w:rsidRPr="00000000">
        <w:rPr>
          <w:rtl w:val="0"/>
        </w:rPr>
        <w:t xml:space="preserve">14 / Critical design review &amp; incorporated refinements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3"/>
          <w:szCs w:val="23"/>
          <w:u w:val="none"/>
          <w:shd w:fill="auto" w:val="clear"/>
          <w:vertAlign w:val="baseline"/>
          <w:rtl w:val="0"/>
        </w:rPr>
        <w:t xml:space="preserve">Test the intended conversation against the failure modes of a public cybersecurity chatbot.</w:t>
      </w:r>
    </w:p>
    <w:tbl>
      <w:tblPr>
        <w:tblStyle w:val="Table19"/>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688"/>
        <w:tblGridChange w:id="0">
          <w:tblGrid>
            <w:gridCol w:w="3600"/>
            <w:gridCol w:w="5688"/>
          </w:tblGrid>
        </w:tblGridChange>
      </w:tblGrid>
      <w:tr>
        <w:trPr>
          <w:cantSplit w:val="0"/>
          <w:tblHeader w:val="1"/>
        </w:trPr>
        <w:tc>
          <w:tcPr>
            <w:shd w:fill="103848" w:val="clear"/>
          </w:tcPr>
          <w:p w:rsidR="00000000" w:rsidDel="00000000" w:rsidP="00000000" w:rsidRDefault="00000000" w:rsidRPr="00000000" w14:paraId="000001CD">
            <w:pPr>
              <w:spacing w:after="40" w:lineRule="auto"/>
              <w:rPr/>
            </w:pPr>
            <w:r w:rsidDel="00000000" w:rsidR="00000000" w:rsidRPr="00000000">
              <w:rPr>
                <w:b w:val="1"/>
                <w:bCs w:val="1"/>
                <w:color w:val="ffffff"/>
                <w:sz w:val="15"/>
                <w:szCs w:val="15"/>
                <w:rtl w:val="0"/>
              </w:rPr>
              <w:t xml:space="preserve">RISK IN AN ORDINARY CHATBOT</w:t>
            </w:r>
            <w:r w:rsidDel="00000000" w:rsidR="00000000" w:rsidRPr="00000000">
              <w:rPr>
                <w:rtl w:val="0"/>
              </w:rPr>
            </w:r>
          </w:p>
        </w:tc>
        <w:tc>
          <w:tcPr>
            <w:shd w:fill="103848" w:val="clear"/>
          </w:tcPr>
          <w:p w:rsidR="00000000" w:rsidDel="00000000" w:rsidP="00000000" w:rsidRDefault="00000000" w:rsidRPr="00000000" w14:paraId="000001CE">
            <w:pPr>
              <w:spacing w:after="40" w:lineRule="auto"/>
              <w:rPr/>
            </w:pPr>
            <w:r w:rsidDel="00000000" w:rsidR="00000000" w:rsidRPr="00000000">
              <w:rPr>
                <w:b w:val="1"/>
                <w:bCs w:val="1"/>
                <w:color w:val="ffffff"/>
                <w:sz w:val="15"/>
                <w:szCs w:val="15"/>
                <w:rtl w:val="0"/>
              </w:rPr>
              <w:t xml:space="preserve">REFINEMENT APPLIED HERE</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CF">
            <w:pPr>
              <w:spacing w:after="40" w:before="40" w:lineRule="auto"/>
              <w:rPr/>
            </w:pPr>
            <w:r w:rsidDel="00000000" w:rsidR="00000000" w:rsidRPr="00000000">
              <w:rPr>
                <w:color w:val="172c39"/>
                <w:sz w:val="16"/>
                <w:szCs w:val="16"/>
                <w:rtl w:val="0"/>
              </w:rPr>
              <w:t xml:space="preserve">One uninterrupted block of AI-generated prose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0">
            <w:pPr>
              <w:spacing w:after="40" w:before="40" w:lineRule="auto"/>
              <w:rPr/>
            </w:pPr>
            <w:r w:rsidDel="00000000" w:rsidR="00000000" w:rsidRPr="00000000">
              <w:rPr>
                <w:color w:val="172c39"/>
                <w:sz w:val="16"/>
                <w:szCs w:val="16"/>
                <w:rtl w:val="0"/>
              </w:rPr>
              <w:t xml:space="preserve">Clear answer hierarchy, user/assistant separation, discreet source cards, limited follow-up chips.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1">
            <w:pPr>
              <w:spacing w:after="40" w:before="40" w:lineRule="auto"/>
              <w:rPr/>
            </w:pPr>
            <w:r w:rsidDel="00000000" w:rsidR="00000000" w:rsidRPr="00000000">
              <w:rPr>
                <w:color w:val="172c39"/>
                <w:sz w:val="16"/>
                <w:szCs w:val="16"/>
                <w:rtl w:val="0"/>
              </w:rPr>
              <w:t xml:space="preserve">Model produces plausible fake sources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2">
            <w:pPr>
              <w:spacing w:after="40" w:before="40" w:lineRule="auto"/>
              <w:rPr/>
            </w:pPr>
            <w:r w:rsidDel="00000000" w:rsidR="00000000" w:rsidRPr="00000000">
              <w:rPr>
                <w:color w:val="172c39"/>
                <w:sz w:val="16"/>
                <w:szCs w:val="16"/>
                <w:rtl w:val="0"/>
              </w:rPr>
              <w:t xml:space="preserve">Backend-issued public source IDs, eligibility filtering, provenance, citation-fail-closed behavior.</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3">
            <w:pPr>
              <w:spacing w:after="40" w:before="40" w:lineRule="auto"/>
              <w:rPr/>
            </w:pPr>
            <w:r w:rsidDel="00000000" w:rsidR="00000000" w:rsidRPr="00000000">
              <w:rPr>
                <w:color w:val="172c39"/>
                <w:sz w:val="16"/>
                <w:szCs w:val="16"/>
                <w:rtl w:val="0"/>
              </w:rPr>
              <w:t xml:space="preserve">Suggestion chips become unauthorized actions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4">
            <w:pPr>
              <w:spacing w:after="40" w:before="40" w:lineRule="auto"/>
              <w:rPr/>
            </w:pPr>
            <w:r w:rsidDel="00000000" w:rsidR="00000000" w:rsidRPr="00000000">
              <w:rPr>
                <w:color w:val="172c39"/>
                <w:sz w:val="16"/>
                <w:szCs w:val="16"/>
                <w:rtl w:val="0"/>
              </w:rPr>
              <w:t xml:space="preserve">All route keys resolved by registry; no model-generated actions or unapproved URLs.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5">
            <w:pPr>
              <w:spacing w:after="40" w:before="40" w:lineRule="auto"/>
              <w:rPr/>
            </w:pPr>
            <w:r w:rsidDel="00000000" w:rsidR="00000000" w:rsidRPr="00000000">
              <w:rPr>
                <w:color w:val="172c39"/>
                <w:sz w:val="16"/>
                <w:szCs w:val="16"/>
                <w:rtl w:val="0"/>
              </w:rPr>
              <w:t xml:space="preserve">Inconsistent response to interrupted streaming</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6">
            <w:pPr>
              <w:spacing w:after="40" w:before="40" w:lineRule="auto"/>
              <w:rPr/>
            </w:pPr>
            <w:r w:rsidDel="00000000" w:rsidR="00000000" w:rsidRPr="00000000">
              <w:rPr>
                <w:color w:val="172c39"/>
                <w:sz w:val="16"/>
                <w:szCs w:val="16"/>
                <w:rtl w:val="0"/>
              </w:rPr>
              <w:t xml:space="preserve">Explicit C3/C6/C7 states; idempotency and partial-answer status.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7">
            <w:pPr>
              <w:spacing w:after="40" w:before="40" w:lineRule="auto"/>
              <w:rPr/>
            </w:pPr>
            <w:r w:rsidDel="00000000" w:rsidR="00000000" w:rsidRPr="00000000">
              <w:rPr>
                <w:color w:val="172c39"/>
                <w:sz w:val="16"/>
                <w:szCs w:val="16"/>
                <w:rtl w:val="0"/>
              </w:rPr>
              <w:t xml:space="preserve">Streaming forces users to bottom</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8">
            <w:pPr>
              <w:spacing w:after="40" w:before="40" w:lineRule="auto"/>
              <w:rPr/>
            </w:pPr>
            <w:r w:rsidDel="00000000" w:rsidR="00000000" w:rsidRPr="00000000">
              <w:rPr>
                <w:color w:val="172c39"/>
                <w:sz w:val="16"/>
                <w:szCs w:val="16"/>
                <w:rtl w:val="0"/>
              </w:rPr>
              <w:t xml:space="preserve">Reader-controlled auto-follow and Jump to latest control.</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9">
            <w:pPr>
              <w:spacing w:after="40" w:before="40" w:lineRule="auto"/>
              <w:rPr/>
            </w:pPr>
            <w:r w:rsidDel="00000000" w:rsidR="00000000" w:rsidRPr="00000000">
              <w:rPr>
                <w:color w:val="172c39"/>
                <w:sz w:val="16"/>
                <w:szCs w:val="16"/>
                <w:rtl w:val="0"/>
              </w:rPr>
              <w:t xml:space="preserve">Soft security wording, hard internal model access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A">
            <w:pPr>
              <w:spacing w:after="40" w:before="40" w:lineRule="auto"/>
              <w:rPr/>
            </w:pPr>
            <w:r w:rsidDel="00000000" w:rsidR="00000000" w:rsidRPr="00000000">
              <w:rPr>
                <w:color w:val="172c39"/>
                <w:sz w:val="16"/>
                <w:szCs w:val="16"/>
                <w:rtl w:val="0"/>
              </w:rPr>
              <w:t xml:space="preserve">Strict public-only capability boundary and blocked internal API route families.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B">
            <w:pPr>
              <w:spacing w:after="40" w:before="40" w:lineRule="auto"/>
              <w:rPr/>
            </w:pPr>
            <w:r w:rsidDel="00000000" w:rsidR="00000000" w:rsidRPr="00000000">
              <w:rPr>
                <w:color w:val="172c39"/>
                <w:sz w:val="16"/>
                <w:szCs w:val="16"/>
                <w:rtl w:val="0"/>
              </w:rPr>
              <w:t xml:space="preserve">Anonymous conversations become customer records by accident</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DC">
            <w:pPr>
              <w:spacing w:after="40" w:before="40" w:lineRule="auto"/>
              <w:rPr/>
            </w:pPr>
            <w:r w:rsidDel="00000000" w:rsidR="00000000" w:rsidRPr="00000000">
              <w:rPr>
                <w:color w:val="172c39"/>
                <w:sz w:val="16"/>
                <w:szCs w:val="16"/>
                <w:rtl w:val="0"/>
              </w:rPr>
              <w:t xml:space="preserve">Data minimization, source separation, no automatic durable transcript, explicit retention decision.</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DD">
            <w:pPr>
              <w:spacing w:after="40" w:before="40" w:lineRule="auto"/>
              <w:rPr/>
            </w:pPr>
            <w:r w:rsidDel="00000000" w:rsidR="00000000" w:rsidRPr="00000000">
              <w:rPr>
                <w:color w:val="172c39"/>
                <w:sz w:val="16"/>
                <w:szCs w:val="16"/>
                <w:rtl w:val="0"/>
              </w:rPr>
              <w:t xml:space="preserve">Beautiful layout without acceptance tests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DE">
            <w:pPr>
              <w:spacing w:after="40" w:before="40" w:lineRule="auto"/>
              <w:rPr/>
            </w:pPr>
            <w:r w:rsidDel="00000000" w:rsidR="00000000" w:rsidRPr="00000000">
              <w:rPr>
                <w:color w:val="172c39"/>
                <w:sz w:val="16"/>
                <w:szCs w:val="16"/>
                <w:rtl w:val="0"/>
              </w:rPr>
              <w:t xml:space="preserve">Component IDs ZS13–ZS24, message contract, safety matrix and 16 P0 tests.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DF">
            <w:pPr>
              <w:spacing w:after="40" w:before="40" w:lineRule="auto"/>
              <w:rPr/>
            </w:pPr>
            <w:r w:rsidDel="00000000" w:rsidR="00000000" w:rsidRPr="00000000">
              <w:rPr>
                <w:color w:val="172c39"/>
                <w:sz w:val="16"/>
                <w:szCs w:val="16"/>
                <w:rtl w:val="0"/>
              </w:rPr>
              <w:t xml:space="preserve">AI tone implies operational authority</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0">
            <w:pPr>
              <w:spacing w:after="40" w:before="40" w:lineRule="auto"/>
              <w:rPr/>
            </w:pPr>
            <w:r w:rsidDel="00000000" w:rsidR="00000000" w:rsidRPr="00000000">
              <w:rPr>
                <w:color w:val="172c39"/>
                <w:sz w:val="16"/>
                <w:szCs w:val="16"/>
                <w:rtl w:val="0"/>
              </w:rPr>
              <w:t xml:space="preserve">Explicit public assistant disclosure, cautious claims and route to contracted incident channels.</w:t>
            </w:r>
            <w:r w:rsidDel="00000000" w:rsidR="00000000" w:rsidRPr="00000000">
              <w:rPr>
                <w:rtl w:val="0"/>
              </w:rPr>
            </w:r>
          </w:p>
        </w:tc>
      </w:tr>
    </w:tbl>
    <w:p w:rsidR="00000000" w:rsidDel="00000000" w:rsidP="00000000" w:rsidRDefault="00000000" w:rsidRPr="00000000" w14:paraId="000001E1">
      <w:pPr>
        <w:spacing w:after="0" w:lineRule="auto"/>
        <w:rPr/>
      </w:pPr>
      <w:r w:rsidDel="00000000" w:rsidR="00000000" w:rsidRPr="00000000">
        <w:rPr>
          <w:rtl w:val="0"/>
        </w:rPr>
      </w:r>
    </w:p>
    <w:p w:rsidR="00000000" w:rsidDel="00000000" w:rsidP="00000000" w:rsidRDefault="00000000" w:rsidRPr="00000000" w14:paraId="000001E2">
      <w:pPr>
        <w:pStyle w:val="Heading2"/>
        <w:rPr/>
      </w:pPr>
      <w:r w:rsidDel="00000000" w:rsidR="00000000" w:rsidRPr="00000000">
        <w:rPr>
          <w:rtl w:val="0"/>
        </w:rPr>
        <w:t xml:space="preserve">Engineering implementation sequence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Phase A: approved design tokens and public-only BFF policy → Phase B: thread renderer, composer, state machine and safe-links → Phase C: approved corpus/provenance and response-policy enforcement → Phase D: streaming, errors, accessibility and observability → Phase E: red-team, content evaluation, Product/Brand/Legal reviews and release sign-off. No phase is considered deployed on the strength of this document.</w:t>
      </w:r>
    </w:p>
    <w:p w:rsidR="00000000" w:rsidDel="00000000" w:rsidP="00000000" w:rsidRDefault="00000000" w:rsidRPr="00000000" w14:paraId="000001E4">
      <w:pPr>
        <w:pStyle w:val="Heading2"/>
        <w:rPr/>
      </w:pPr>
      <w:r w:rsidDel="00000000" w:rsidR="00000000" w:rsidRPr="00000000">
        <w:rPr>
          <w:rtl w:val="0"/>
        </w:rPr>
        <w:t xml:space="preserve">Approval decisions and open dependencies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Owner approvals required: (1) Product to sign conversation copy, actions and supported intents; (2) Brand to supply exact logo/favicon token package; (3) Legal/IP to authorize public display identity; (4) Security/Privacy to confirm retention, redaction, public corpus, rate limits and incident-channel copy; (5) Engineering to accept real API transport/schemas; (6) Accessibility/QA to furnish device, screen-reader and adversarial test evidence.</w:t>
      </w:r>
    </w:p>
    <w:p w:rsidR="00000000" w:rsidDel="00000000" w:rsidP="00000000" w:rsidRDefault="00000000" w:rsidRPr="00000000" w14:paraId="000001E6">
      <w:pPr>
        <w:rPr/>
      </w:pP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1"/>
        <w:rPr/>
      </w:pPr>
      <w:r w:rsidDel="00000000" w:rsidR="00000000" w:rsidRPr="00000000">
        <w:rPr>
          <w:rtl w:val="0"/>
        </w:rPr>
        <w:t xml:space="preserve">15 / Build handoff, traceability and references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ptos" w:cs="Aptos" w:eastAsia="Aptos" w:hAnsi="Aptos"/>
          <w:b w:val="0"/>
          <w:bCs w:val="0"/>
          <w:i w:val="0"/>
          <w:iCs w:val="0"/>
          <w:smallCaps w:val="0"/>
          <w:strike w:val="0"/>
          <w:color w:val="526571"/>
          <w:sz w:val="23"/>
          <w:szCs w:val="23"/>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23"/>
          <w:szCs w:val="23"/>
          <w:u w:val="none"/>
          <w:shd w:fill="auto" w:val="clear"/>
          <w:vertAlign w:val="baseline"/>
          <w:rtl w:val="0"/>
        </w:rPr>
        <w:t xml:space="preserve">A short release record prevents this wireframe from becoming an unsupported assertion of delivery.</w:t>
      </w:r>
    </w:p>
    <w:tbl>
      <w:tblPr>
        <w:tblStyle w:val="Table20"/>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7099"/>
        <w:tblGridChange w:id="0">
          <w:tblGrid>
            <w:gridCol w:w="2189"/>
            <w:gridCol w:w="7099"/>
          </w:tblGrid>
        </w:tblGridChange>
      </w:tblGrid>
      <w:tr>
        <w:trPr>
          <w:cantSplit w:val="0"/>
          <w:tblHeader w:val="1"/>
        </w:trPr>
        <w:tc>
          <w:tcPr>
            <w:shd w:fill="103848" w:val="clear"/>
          </w:tcPr>
          <w:p w:rsidR="00000000" w:rsidDel="00000000" w:rsidP="00000000" w:rsidRDefault="00000000" w:rsidRPr="00000000" w14:paraId="000001E9">
            <w:pPr>
              <w:spacing w:after="40" w:lineRule="auto"/>
              <w:rPr/>
            </w:pPr>
            <w:r w:rsidDel="00000000" w:rsidR="00000000" w:rsidRPr="00000000">
              <w:rPr>
                <w:b w:val="1"/>
                <w:bCs w:val="1"/>
                <w:color w:val="ffffff"/>
                <w:sz w:val="15"/>
                <w:szCs w:val="15"/>
                <w:rtl w:val="0"/>
              </w:rPr>
              <w:t xml:space="preserve">REGISTER ITEM</w:t>
            </w:r>
            <w:r w:rsidDel="00000000" w:rsidR="00000000" w:rsidRPr="00000000">
              <w:rPr>
                <w:rtl w:val="0"/>
              </w:rPr>
            </w:r>
          </w:p>
        </w:tc>
        <w:tc>
          <w:tcPr>
            <w:shd w:fill="103848" w:val="clear"/>
          </w:tcPr>
          <w:p w:rsidR="00000000" w:rsidDel="00000000" w:rsidP="00000000" w:rsidRDefault="00000000" w:rsidRPr="00000000" w14:paraId="000001EA">
            <w:pPr>
              <w:spacing w:after="40" w:lineRule="auto"/>
              <w:rPr/>
            </w:pPr>
            <w:r w:rsidDel="00000000" w:rsidR="00000000" w:rsidRPr="00000000">
              <w:rPr>
                <w:b w:val="1"/>
                <w:bCs w:val="1"/>
                <w:color w:val="ffffff"/>
                <w:sz w:val="15"/>
                <w:szCs w:val="15"/>
                <w:rtl w:val="0"/>
              </w:rPr>
              <w:t xml:space="preserve">ENGINEERING DELIVERABLE / ARTIFACT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B">
            <w:pPr>
              <w:spacing w:after="40" w:before="40" w:lineRule="auto"/>
              <w:rPr/>
            </w:pPr>
            <w:r w:rsidDel="00000000" w:rsidR="00000000" w:rsidRPr="00000000">
              <w:rPr>
                <w:color w:val="172c39"/>
                <w:sz w:val="16"/>
                <w:szCs w:val="16"/>
                <w:rtl w:val="0"/>
              </w:rPr>
              <w:t xml:space="preserve">Source of truth</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EC">
            <w:pPr>
              <w:spacing w:after="40" w:before="40" w:lineRule="auto"/>
              <w:rPr/>
            </w:pPr>
            <w:r w:rsidDel="00000000" w:rsidR="00000000" w:rsidRPr="00000000">
              <w:rPr>
                <w:color w:val="172c39"/>
                <w:sz w:val="16"/>
                <w:szCs w:val="16"/>
                <w:rtl w:val="0"/>
              </w:rPr>
              <w:t xml:space="preserve">This document ZS-CHAT-WF-002; predecessor WF-001, October 24, 2026. Approved Figma/asset tokens supersede illustrative geometry only when formally linked.</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ED">
            <w:pPr>
              <w:spacing w:after="40" w:before="40" w:lineRule="auto"/>
              <w:rPr/>
            </w:pPr>
            <w:r w:rsidDel="00000000" w:rsidR="00000000" w:rsidRPr="00000000">
              <w:rPr>
                <w:color w:val="172c39"/>
                <w:sz w:val="16"/>
                <w:szCs w:val="16"/>
                <w:rtl w:val="0"/>
              </w:rPr>
              <w:t xml:space="preserve">Components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EE">
            <w:pPr>
              <w:spacing w:after="40" w:before="40" w:lineRule="auto"/>
              <w:rPr/>
            </w:pPr>
            <w:r w:rsidDel="00000000" w:rsidR="00000000" w:rsidRPr="00000000">
              <w:rPr>
                <w:color w:val="172c39"/>
                <w:sz w:val="16"/>
                <w:szCs w:val="16"/>
                <w:rtl w:val="0"/>
              </w:rPr>
              <w:t xml:space="preserve">ZS13–ZS24; connect to existing WF-001 ZS01–ZS12 without duplicate headers/launcher implementations.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EF">
            <w:pPr>
              <w:spacing w:after="40" w:before="40" w:lineRule="auto"/>
              <w:rPr/>
            </w:pPr>
            <w:r w:rsidDel="00000000" w:rsidR="00000000" w:rsidRPr="00000000">
              <w:rPr>
                <w:color w:val="172c39"/>
                <w:sz w:val="16"/>
                <w:szCs w:val="16"/>
                <w:rtl w:val="0"/>
              </w:rPr>
              <w:t xml:space="preserve">Data contracts</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0">
            <w:pPr>
              <w:spacing w:after="40" w:before="40" w:lineRule="auto"/>
              <w:rPr/>
            </w:pPr>
            <w:r w:rsidDel="00000000" w:rsidR="00000000" w:rsidRPr="00000000">
              <w:rPr>
                <w:color w:val="172c39"/>
                <w:sz w:val="16"/>
                <w:szCs w:val="16"/>
                <w:rtl w:val="0"/>
              </w:rPr>
              <w:t xml:space="preserve">OpenAPI/BFF request-response schema with exact names after approval; public corpus source registry, approved route manifest, error enumerations.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1">
            <w:pPr>
              <w:spacing w:after="40" w:before="40" w:lineRule="auto"/>
              <w:rPr/>
            </w:pPr>
            <w:r w:rsidDel="00000000" w:rsidR="00000000" w:rsidRPr="00000000">
              <w:rPr>
                <w:color w:val="172c39"/>
                <w:sz w:val="16"/>
                <w:szCs w:val="16"/>
                <w:rtl w:val="0"/>
              </w:rPr>
              <w:t xml:space="preserve">Trust and privacy</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2">
            <w:pPr>
              <w:spacing w:after="40" w:before="40" w:lineRule="auto"/>
              <w:rPr/>
            </w:pPr>
            <w:r w:rsidDel="00000000" w:rsidR="00000000" w:rsidRPr="00000000">
              <w:rPr>
                <w:color w:val="172c39"/>
                <w:sz w:val="16"/>
                <w:szCs w:val="16"/>
                <w:rtl w:val="0"/>
              </w:rPr>
              <w:t xml:space="preserve">Explicit public principal policy; content eligibility rules; retention/DPIA review where applicable; adversarial model evaluation report.</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3">
            <w:pPr>
              <w:spacing w:after="40" w:before="40" w:lineRule="auto"/>
              <w:rPr/>
            </w:pPr>
            <w:r w:rsidDel="00000000" w:rsidR="00000000" w:rsidRPr="00000000">
              <w:rPr>
                <w:color w:val="172c39"/>
                <w:sz w:val="16"/>
                <w:szCs w:val="16"/>
                <w:rtl w:val="0"/>
              </w:rPr>
              <w:t xml:space="preserve">Testing and evidence</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4">
            <w:pPr>
              <w:spacing w:after="40" w:before="40" w:lineRule="auto"/>
              <w:rPr/>
            </w:pPr>
            <w:r w:rsidDel="00000000" w:rsidR="00000000" w:rsidRPr="00000000">
              <w:rPr>
                <w:color w:val="172c39"/>
                <w:sz w:val="16"/>
                <w:szCs w:val="16"/>
                <w:rtl w:val="0"/>
              </w:rPr>
              <w:t xml:space="preserve">AT-15 through AT-30, paired with the WF-001 AT-01 through AT-14 checks; keyboard/mobile/browser matrices and security proofs.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5">
            <w:pPr>
              <w:spacing w:after="40" w:before="40" w:lineRule="auto"/>
              <w:rPr/>
            </w:pPr>
            <w:r w:rsidDel="00000000" w:rsidR="00000000" w:rsidRPr="00000000">
              <w:rPr>
                <w:color w:val="172c39"/>
                <w:sz w:val="16"/>
                <w:szCs w:val="16"/>
                <w:rtl w:val="0"/>
              </w:rPr>
              <w:t xml:space="preserve">Design deliverables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6">
            <w:pPr>
              <w:spacing w:after="40" w:before="40" w:lineRule="auto"/>
              <w:rPr/>
            </w:pPr>
            <w:r w:rsidDel="00000000" w:rsidR="00000000" w:rsidRPr="00000000">
              <w:rPr>
                <w:color w:val="172c39"/>
                <w:sz w:val="16"/>
                <w:szCs w:val="16"/>
                <w:rtl w:val="0"/>
              </w:rPr>
              <w:t xml:space="preserve">Production Figma component variants, tokens, content specification, accessible naming map, responsive constraints and prototype of all C1–C9 states.</w:t>
            </w:r>
            <w:r w:rsidDel="00000000" w:rsidR="00000000" w:rsidRPr="00000000">
              <w:rPr>
                <w:rtl w:val="0"/>
              </w:rPr>
            </w:r>
          </w:p>
        </w:tc>
      </w:tr>
      <w:tr>
        <w:trPr>
          <w:cantSplit w:val="1"/>
          <w:tblHeader w:val="0"/>
        </w:trPr>
        <w:tc>
          <w:tcPr>
            <w:tcBorders>
              <w:bottom w:color="d7e0e5" w:space="0" w:sz="4" w:val="single"/>
            </w:tcBorders>
            <w:vAlign w:val="center"/>
          </w:tcPr>
          <w:p w:rsidR="00000000" w:rsidDel="00000000" w:rsidP="00000000" w:rsidRDefault="00000000" w:rsidRPr="00000000" w14:paraId="000001F7">
            <w:pPr>
              <w:spacing w:after="40" w:before="40" w:lineRule="auto"/>
              <w:rPr/>
            </w:pPr>
            <w:r w:rsidDel="00000000" w:rsidR="00000000" w:rsidRPr="00000000">
              <w:rPr>
                <w:color w:val="172c39"/>
                <w:sz w:val="16"/>
                <w:szCs w:val="16"/>
                <w:rtl w:val="0"/>
              </w:rPr>
              <w:t xml:space="preserve">Change control</w:t>
            </w:r>
            <w:r w:rsidDel="00000000" w:rsidR="00000000" w:rsidRPr="00000000">
              <w:rPr>
                <w:rtl w:val="0"/>
              </w:rPr>
            </w:r>
          </w:p>
        </w:tc>
        <w:tc>
          <w:tcPr>
            <w:tcBorders>
              <w:bottom w:color="d7e0e5" w:space="0" w:sz="4" w:val="single"/>
            </w:tcBorders>
            <w:vAlign w:val="center"/>
          </w:tcPr>
          <w:p w:rsidR="00000000" w:rsidDel="00000000" w:rsidP="00000000" w:rsidRDefault="00000000" w:rsidRPr="00000000" w14:paraId="000001F8">
            <w:pPr>
              <w:spacing w:after="40" w:before="40" w:lineRule="auto"/>
              <w:rPr/>
            </w:pPr>
            <w:r w:rsidDel="00000000" w:rsidR="00000000" w:rsidRPr="00000000">
              <w:rPr>
                <w:color w:val="172c39"/>
                <w:sz w:val="16"/>
                <w:szCs w:val="16"/>
                <w:rtl w:val="0"/>
              </w:rPr>
              <w:t xml:space="preserve">No assistant-name, logo, action, API, corpus or public capability change without versioned product owner and appropriate control owner approvals.</w:t>
            </w:r>
            <w:r w:rsidDel="00000000" w:rsidR="00000000" w:rsidRPr="00000000">
              <w:rPr>
                <w:rtl w:val="0"/>
              </w:rPr>
            </w:r>
          </w:p>
        </w:tc>
      </w:tr>
      <w:tr>
        <w:trPr>
          <w:cantSplit w:val="1"/>
          <w:tblHeader w:val="0"/>
        </w:trPr>
        <w:tc>
          <w:tcPr>
            <w:tcBorders>
              <w:bottom w:color="d7e0e5" w:space="0" w:sz="4" w:val="single"/>
            </w:tcBorders>
            <w:shd w:fill="f4f7f9" w:val="clear"/>
            <w:vAlign w:val="center"/>
          </w:tcPr>
          <w:p w:rsidR="00000000" w:rsidDel="00000000" w:rsidP="00000000" w:rsidRDefault="00000000" w:rsidRPr="00000000" w14:paraId="000001F9">
            <w:pPr>
              <w:spacing w:after="40" w:before="40" w:lineRule="auto"/>
              <w:rPr/>
            </w:pPr>
            <w:r w:rsidDel="00000000" w:rsidR="00000000" w:rsidRPr="00000000">
              <w:rPr>
                <w:color w:val="172c39"/>
                <w:sz w:val="16"/>
                <w:szCs w:val="16"/>
                <w:rtl w:val="0"/>
              </w:rPr>
              <w:t xml:space="preserve">Version status</w:t>
            </w:r>
            <w:r w:rsidDel="00000000" w:rsidR="00000000" w:rsidRPr="00000000">
              <w:rPr>
                <w:rtl w:val="0"/>
              </w:rPr>
            </w:r>
          </w:p>
        </w:tc>
        <w:tc>
          <w:tcPr>
            <w:tcBorders>
              <w:bottom w:color="d7e0e5" w:space="0" w:sz="4" w:val="single"/>
            </w:tcBorders>
            <w:shd w:fill="f4f7f9" w:val="clear"/>
            <w:vAlign w:val="center"/>
          </w:tcPr>
          <w:p w:rsidR="00000000" w:rsidDel="00000000" w:rsidP="00000000" w:rsidRDefault="00000000" w:rsidRPr="00000000" w14:paraId="000001FA">
            <w:pPr>
              <w:spacing w:after="40" w:before="40" w:lineRule="auto"/>
              <w:rPr/>
            </w:pPr>
            <w:r w:rsidDel="00000000" w:rsidR="00000000" w:rsidRPr="00000000">
              <w:rPr>
                <w:color w:val="172c39"/>
                <w:sz w:val="16"/>
                <w:szCs w:val="16"/>
                <w:rtl w:val="0"/>
              </w:rPr>
              <w:t xml:space="preserve">PROPOSED • not founder-approved • not a claim of engineering completion.</w:t>
            </w:r>
            <w:r w:rsidDel="00000000" w:rsidR="00000000" w:rsidRPr="00000000">
              <w:rPr>
                <w:rtl w:val="0"/>
              </w:rPr>
            </w:r>
          </w:p>
        </w:tc>
      </w:tr>
    </w:tbl>
    <w:p w:rsidR="00000000" w:rsidDel="00000000" w:rsidP="00000000" w:rsidRDefault="00000000" w:rsidRPr="00000000" w14:paraId="000001FB">
      <w:pPr>
        <w:spacing w:after="0" w:lineRule="auto"/>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Source and standards register</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Internal: ZoikoShield Live Demo Master Guide and ordered demo-links guide (user-provided, October 13, 2026; restricted engineering reference, NOT public chatbot corpus); Zoiko Group Public AI Chatbots Master Product &amp; Engineering Guide v7.7 (October 20, 2026); ZoikoShield Chatbot Wireframe 01 v1.0 (October 24, 2026).</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9" w:lineRule="auto"/>
        <w:ind w:left="0" w:right="0" w:firstLine="0"/>
        <w:jc w:val="lef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tl w:val="0"/>
        </w:rPr>
        <w:t xml:space="preserve">Public: W3C WCAG 2.2, https://www.w3.org/TR/WCAG22/ ; WAI ARIA Authoring Practices dialog pattern, https://www.w3.org/WAI/ARIA/apg/patterns/dialog-modal/ ; OWASP Top 10 for LLM Applications (2025), https://genai.owasp.org/llm-top-10/ . These are external reference standards, not evidence of independent ZoikoShield certification.</w:t>
      </w:r>
    </w:p>
    <w:tbl>
      <w:tblPr>
        <w:tblStyle w:val="Table21"/>
        <w:tblW w:w="9721.0" w:type="dxa"/>
        <w:jc w:val="left"/>
        <w:tblInd w:w="-115.0" w:type="dxa"/>
        <w:tblLayout w:type="fixed"/>
        <w:tblLook w:val="0400"/>
      </w:tblPr>
      <w:tblGrid>
        <w:gridCol w:w="9721"/>
        <w:tblGridChange w:id="0">
          <w:tblGrid>
            <w:gridCol w:w="9721"/>
          </w:tblGrid>
        </w:tblGridChange>
      </w:tblGrid>
      <w:tr>
        <w:trPr>
          <w:cantSplit w:val="0"/>
          <w:tblHeader w:val="1"/>
        </w:trPr>
        <w:tc>
          <w:tcPr>
            <w:shd w:fill="edf3f6" w:val="clear"/>
          </w:tcPr>
          <w:p w:rsidR="00000000" w:rsidDel="00000000" w:rsidP="00000000" w:rsidRDefault="00000000" w:rsidRPr="00000000" w14:paraId="000001FF">
            <w:pPr>
              <w:spacing w:after="60" w:lineRule="auto"/>
              <w:rPr/>
            </w:pPr>
            <w:r w:rsidDel="00000000" w:rsidR="00000000" w:rsidRPr="00000000">
              <w:rPr>
                <w:b w:val="1"/>
                <w:bCs w:val="1"/>
                <w:color w:val="c04044"/>
                <w:sz w:val="16"/>
                <w:szCs w:val="16"/>
                <w:rtl w:val="0"/>
              </w:rPr>
              <w:t xml:space="preserve">FOUNDER SIGN-OFF CHECKPOINT</w:t>
            </w:r>
            <w:r w:rsidDel="00000000" w:rsidR="00000000" w:rsidRPr="00000000">
              <w:rPr>
                <w:rtl w:val="0"/>
              </w:rPr>
            </w:r>
          </w:p>
          <w:p w:rsidR="00000000" w:rsidDel="00000000" w:rsidP="00000000" w:rsidRDefault="00000000" w:rsidRPr="00000000" w14:paraId="00000200">
            <w:pPr>
              <w:spacing w:after="40" w:lineRule="auto"/>
              <w:rPr/>
            </w:pPr>
            <w:r w:rsidDel="00000000" w:rsidR="00000000" w:rsidRPr="00000000">
              <w:rPr>
                <w:sz w:val="17"/>
                <w:szCs w:val="17"/>
                <w:rtl w:val="0"/>
              </w:rPr>
              <w:t xml:space="preserve">Only Wireframe 02 is delivered in this file. Upon approval, the next separately scoped wireframe can address the lead/demo enquiry form or human support-handoff journey. Do not advance until expressly approved.</w:t>
            </w:r>
            <w:r w:rsidDel="00000000" w:rsidR="00000000" w:rsidRPr="00000000">
              <w:rPr>
                <w:rtl w:val="0"/>
              </w:rPr>
            </w:r>
          </w:p>
        </w:tc>
      </w:tr>
    </w:tbl>
    <w:p w:rsidR="00000000" w:rsidDel="00000000" w:rsidP="00000000" w:rsidRDefault="00000000" w:rsidRPr="00000000" w14:paraId="00000201">
      <w:pPr>
        <w:spacing w:after="0" w:lineRule="auto"/>
        <w:rPr/>
      </w:pPr>
      <w:r w:rsidDel="00000000" w:rsidR="00000000" w:rsidRPr="00000000">
        <w:rPr>
          <w:rtl w:val="0"/>
        </w:rPr>
      </w:r>
    </w:p>
    <w:sectPr>
      <w:headerReference r:id="rId9" w:type="default"/>
      <w:footerReference r:id="rId10" w:type="default"/>
      <w:pgSz w:h="16834" w:w="11909" w:orient="portrait"/>
      <w:pgMar w:bottom="1008" w:top="1008" w:left="1094" w:right="1094" w:header="490"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26571"/>
        <w:sz w:val="14"/>
        <w:szCs w:val="14"/>
        <w:u w:val="none"/>
        <w:shd w:fill="auto" w:val="clear"/>
        <w:vertAlign w:val="baseline"/>
        <w:rtl w:val="0"/>
      </w:rPr>
      <w:t xml:space="preserve">INTERNAL  •  DESIGN FOR APPROVAL    |    ZS-CHAT-WF-002    |    </w:t>
    </w:r>
    <w:r w:rsidDel="00000000" w:rsidR="00000000" w:rsidRPr="00000000">
      <w:rPr>
        <w:rFonts w:ascii="Aptos" w:cs="Aptos" w:eastAsia="Aptos" w:hAnsi="Aptos"/>
        <w:b w:val="0"/>
        <w:bCs w:val="0"/>
        <w:i w:val="0"/>
        <w:iCs w:val="0"/>
        <w:smallCaps w:val="0"/>
        <w:strike w:val="0"/>
        <w:color w:val="172c39"/>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2c39"/>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526571"/>
        <w:sz w:val="14"/>
        <w:szCs w:val="14"/>
        <w:u w:val="none"/>
        <w:shd w:fill="auto" w:val="clear"/>
        <w:vertAlign w:val="baseline"/>
        <w:rtl w:val="0"/>
      </w:rPr>
      <w:t xml:space="preserve">ZOIKOSHIELD  /  PUBLIC ASSISTANT  /  WIREFRAME 02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72c39"/>
        <w:sz w:val="18"/>
        <w:szCs w:val="18"/>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ptos" w:cs="Aptos" w:eastAsia="Aptos" w:hAnsi="Aptos"/>
      <w:b w:val="1"/>
      <w:bCs w:val="1"/>
      <w:color w:val="103848"/>
      <w:sz w:val="32"/>
      <w:szCs w:val="32"/>
    </w:rPr>
  </w:style>
  <w:style w:type="paragraph" w:styleId="Heading2">
    <w:name w:val="heading 2"/>
    <w:basedOn w:val="Normal"/>
    <w:next w:val="Normal"/>
    <w:pPr>
      <w:keepNext w:val="1"/>
      <w:keepLines w:val="1"/>
      <w:spacing w:after="100" w:before="200" w:lineRule="auto"/>
    </w:pPr>
    <w:rPr>
      <w:rFonts w:ascii="Aptos" w:cs="Aptos" w:eastAsia="Aptos" w:hAnsi="Aptos"/>
      <w:b w:val="1"/>
      <w:bCs w:val="1"/>
      <w:color w:val="103848"/>
      <w:sz w:val="21"/>
      <w:szCs w:val="21"/>
    </w:rPr>
  </w:style>
  <w:style w:type="paragraph" w:styleId="Heading3">
    <w:name w:val="heading 3"/>
    <w:basedOn w:val="Normal"/>
    <w:next w:val="Normal"/>
    <w:pPr>
      <w:keepNext w:val="1"/>
      <w:keepLines w:val="1"/>
      <w:spacing w:after="100" w:before="200" w:lineRule="auto"/>
    </w:pPr>
    <w:rPr>
      <w:rFonts w:ascii="Aptos" w:cs="Aptos" w:eastAsia="Aptos" w:hAnsi="Aptos"/>
      <w:b w:val="1"/>
      <w:bCs w:val="1"/>
      <w:color w:val="c04044"/>
      <w:sz w:val="18"/>
      <w:szCs w:val="1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200" w:line="240" w:lineRule="auto"/>
    </w:pPr>
    <w:rPr>
      <w:rFonts w:ascii="Play" w:cs="Play" w:eastAsia="Play" w:hAnsi="Play"/>
      <w:b w:val="1"/>
      <w:bCs w:val="1"/>
      <w:color w:val="103848"/>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