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 w:lineRule="auto"/>
        <w:rPr/>
      </w:pPr>
      <w:r w:rsidDel="00000000" w:rsidR="00000000" w:rsidRPr="00000000">
        <w:rPr>
          <w:b w:val="1"/>
          <w:bCs w:val="1"/>
          <w:color w:val="c04044"/>
          <w:sz w:val="18"/>
          <w:szCs w:val="18"/>
          <w:rtl w:val="0"/>
        </w:rPr>
        <w:t xml:space="preserve">ZOIKOSHIELD  /  PRODUCT • DESIGN • ENGINEERING</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Public AI Chatbot</w:t>
        <w:br w:type="textWrapping"/>
        <w:t xml:space="preserve">Detailed Wireframe 03</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Demo-request journey, consent separation, CRM handoff and trustworthy confirmation</w:t>
      </w:r>
    </w:p>
    <w:tbl>
      <w:tblPr>
        <w:tblStyle w:val="Table1"/>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04">
            <w:pPr>
              <w:spacing w:after="60" w:lineRule="auto"/>
              <w:rPr/>
            </w:pPr>
            <w:r w:rsidDel="00000000" w:rsidR="00000000" w:rsidRPr="00000000">
              <w:rPr>
                <w:b w:val="1"/>
                <w:bCs w:val="1"/>
                <w:color w:val="c04044"/>
                <w:sz w:val="16"/>
                <w:szCs w:val="16"/>
                <w:rtl w:val="0"/>
              </w:rPr>
              <w:t xml:space="preserve">DOCUMENT CONTROL</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sz w:val="17"/>
                <w:szCs w:val="17"/>
                <w:rtl w:val="0"/>
              </w:rPr>
              <w:t xml:space="preserve">Version 1.0 • October 24, 2026 • U.S. English • ZS-CHAT-WF-003. Standalone, engineering-ready design proposal for founder review. This specification describes intended behavior and is not evidence of a deployed integration, legal approval or certified security control.</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Executive design decision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Build a short, progressive, accessible demo-enquiry experience reachable from the anonymous ZoikoShield chatbot. A visitor can request contact with the sales team without providing credentials, uploading incident evidence, or entering a protected customer environment. The journey captures only essential business contact information, shows a review step, records separate communication choices, and returns a reference only after server acceptance.</w:t>
      </w:r>
    </w:p>
    <w:tbl>
      <w:tblPr>
        <w:tblStyle w:val="Table2"/>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3"/>
        <w:gridCol w:w="7330"/>
        <w:tblGridChange w:id="0">
          <w:tblGrid>
            <w:gridCol w:w="1973"/>
            <w:gridCol w:w="7330"/>
          </w:tblGrid>
        </w:tblGridChange>
      </w:tblGrid>
      <w:tr>
        <w:trPr>
          <w:cantSplit w:val="0"/>
          <w:tblHeader w:val="1"/>
        </w:trPr>
        <w:tc>
          <w:tcPr>
            <w:shd w:fill="103848" w:val="clear"/>
          </w:tcPr>
          <w:p w:rsidR="00000000" w:rsidDel="00000000" w:rsidP="00000000" w:rsidRDefault="00000000" w:rsidRPr="00000000" w14:paraId="00000009">
            <w:pPr>
              <w:spacing w:after="40" w:lineRule="auto"/>
              <w:rPr/>
            </w:pPr>
            <w:r w:rsidDel="00000000" w:rsidR="00000000" w:rsidRPr="00000000">
              <w:rPr>
                <w:b w:val="1"/>
                <w:bCs w:val="1"/>
                <w:color w:val="ffffff"/>
                <w:sz w:val="15"/>
                <w:szCs w:val="15"/>
                <w:rtl w:val="0"/>
              </w:rPr>
              <w:t xml:space="preserve">DIMENSION</w:t>
            </w:r>
            <w:r w:rsidDel="00000000" w:rsidR="00000000" w:rsidRPr="00000000">
              <w:rPr>
                <w:rtl w:val="0"/>
              </w:rPr>
            </w:r>
          </w:p>
        </w:tc>
        <w:tc>
          <w:tcPr>
            <w:shd w:fill="103848" w:val="clear"/>
          </w:tcPr>
          <w:p w:rsidR="00000000" w:rsidDel="00000000" w:rsidP="00000000" w:rsidRDefault="00000000" w:rsidRPr="00000000" w14:paraId="0000000A">
            <w:pPr>
              <w:spacing w:after="40" w:lineRule="auto"/>
              <w:rPr/>
            </w:pPr>
            <w:r w:rsidDel="00000000" w:rsidR="00000000" w:rsidRPr="00000000">
              <w:rPr>
                <w:b w:val="1"/>
                <w:bCs w:val="1"/>
                <w:color w:val="ffffff"/>
                <w:sz w:val="15"/>
                <w:szCs w:val="15"/>
                <w:rtl w:val="0"/>
              </w:rPr>
              <w:t xml:space="preserve">DESIGN SPECIFICATION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B">
            <w:pPr>
              <w:spacing w:after="40" w:before="40" w:lineRule="auto"/>
              <w:rPr/>
            </w:pPr>
            <w:r w:rsidDel="00000000" w:rsidR="00000000" w:rsidRPr="00000000">
              <w:rPr>
                <w:color w:val="172c39"/>
                <w:sz w:val="16"/>
                <w:szCs w:val="16"/>
                <w:rtl w:val="0"/>
              </w:rPr>
              <w:t xml:space="preserve">Purpose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0C">
            <w:pPr>
              <w:spacing w:after="40" w:before="40" w:lineRule="auto"/>
              <w:rPr/>
            </w:pPr>
            <w:r w:rsidDel="00000000" w:rsidR="00000000" w:rsidRPr="00000000">
              <w:rPr>
                <w:color w:val="172c39"/>
                <w:sz w:val="16"/>
                <w:szCs w:val="16"/>
                <w:rtl w:val="0"/>
              </w:rPr>
              <w:t xml:space="preserve">Convert qualified public interest into a customer-requested sales/demo enquiry; not a meeting reservation or a SOC support ticket.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0D">
            <w:pPr>
              <w:spacing w:after="40" w:before="40" w:lineRule="auto"/>
              <w:rPr/>
            </w:pPr>
            <w:r w:rsidDel="00000000" w:rsidR="00000000" w:rsidRPr="00000000">
              <w:rPr>
                <w:color w:val="172c39"/>
                <w:sz w:val="16"/>
                <w:szCs w:val="16"/>
                <w:rtl w:val="0"/>
              </w:rPr>
              <w:t xml:space="preserve">Continuity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0E">
            <w:pPr>
              <w:spacing w:after="40" w:before="40" w:lineRule="auto"/>
              <w:rPr/>
            </w:pPr>
            <w:r w:rsidDel="00000000" w:rsidR="00000000" w:rsidRPr="00000000">
              <w:rPr>
                <w:color w:val="172c39"/>
                <w:sz w:val="16"/>
                <w:szCs w:val="16"/>
                <w:rtl w:val="0"/>
              </w:rPr>
              <w:t xml:space="preserve">Inherits WF-001 launcher/welcome and WF-002 conversation, evidence, safety and CTA routing. Component IDs ZS33–ZS50; test IDs AT-31–AT-50.</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F">
            <w:pPr>
              <w:spacing w:after="40" w:before="40" w:lineRule="auto"/>
              <w:rPr/>
            </w:pPr>
            <w:r w:rsidDel="00000000" w:rsidR="00000000" w:rsidRPr="00000000">
              <w:rPr>
                <w:color w:val="172c39"/>
                <w:sz w:val="16"/>
                <w:szCs w:val="16"/>
                <w:rtl w:val="0"/>
              </w:rPr>
              <w:t xml:space="preserve">Identity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0">
            <w:pPr>
              <w:spacing w:after="40" w:before="40" w:lineRule="auto"/>
              <w:rPr/>
            </w:pPr>
            <w:r w:rsidDel="00000000" w:rsidR="00000000" w:rsidRPr="00000000">
              <w:rPr>
                <w:color w:val="172c39"/>
                <w:sz w:val="16"/>
                <w:szCs w:val="16"/>
                <w:rtl w:val="0"/>
              </w:rPr>
              <w:t xml:space="preserve">Internal assistant working name “Zhield”; public UI defaults to “ZoikoShield Assistant” unless an approved server-side brand/legal configuration authorizes another name.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1">
            <w:pPr>
              <w:spacing w:after="40" w:before="40" w:lineRule="auto"/>
              <w:rPr/>
            </w:pPr>
            <w:r w:rsidDel="00000000" w:rsidR="00000000" w:rsidRPr="00000000">
              <w:rPr>
                <w:color w:val="172c39"/>
                <w:sz w:val="16"/>
                <w:szCs w:val="16"/>
                <w:rtl w:val="0"/>
              </w:rPr>
              <w:t xml:space="preserve">Brand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2">
            <w:pPr>
              <w:spacing w:after="40" w:before="40" w:lineRule="auto"/>
              <w:rPr/>
            </w:pPr>
            <w:r w:rsidDel="00000000" w:rsidR="00000000" w:rsidRPr="00000000">
              <w:rPr>
                <w:color w:val="172c39"/>
                <w:sz w:val="16"/>
                <w:szCs w:val="16"/>
                <w:rtl w:val="0"/>
              </w:rPr>
              <w:t xml:space="preserve">Navy #103848 and red #C04044 inherited from prior wireframes; official supplied logo/favicon slots only; illustrative diagrams are not final logo assets.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13">
            <w:pPr>
              <w:spacing w:after="40" w:before="40" w:lineRule="auto"/>
              <w:rPr/>
            </w:pPr>
            <w:r w:rsidDel="00000000" w:rsidR="00000000" w:rsidRPr="00000000">
              <w:rPr>
                <w:color w:val="172c39"/>
                <w:sz w:val="16"/>
                <w:szCs w:val="16"/>
                <w:rtl w:val="0"/>
              </w:rPr>
              <w:t xml:space="preserve">Non-goals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4">
            <w:pPr>
              <w:spacing w:after="40" w:before="40" w:lineRule="auto"/>
              <w:rPr/>
            </w:pPr>
            <w:r w:rsidDel="00000000" w:rsidR="00000000" w:rsidRPr="00000000">
              <w:rPr>
                <w:color w:val="172c39"/>
                <w:sz w:val="16"/>
                <w:szCs w:val="16"/>
                <w:rtl w:val="0"/>
              </w:rPr>
              <w:t xml:space="preserve">No authenticated account linking; no chatbot access to SIEM logs, alerts, cases, AI copilot or SOAR; no instant meeting slot promise; no marketing auto-enrolment.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5">
            <w:pPr>
              <w:spacing w:after="40" w:before="40" w:lineRule="auto"/>
              <w:rPr/>
            </w:pPr>
            <w:r w:rsidDel="00000000" w:rsidR="00000000" w:rsidRPr="00000000">
              <w:rPr>
                <w:color w:val="172c39"/>
                <w:sz w:val="16"/>
                <w:szCs w:val="16"/>
                <w:rtl w:val="0"/>
              </w:rPr>
              <w:t xml:space="preserve">Approval gate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6">
            <w:pPr>
              <w:spacing w:after="40" w:before="40" w:lineRule="auto"/>
              <w:rPr/>
            </w:pPr>
            <w:r w:rsidDel="00000000" w:rsidR="00000000" w:rsidRPr="00000000">
              <w:rPr>
                <w:color w:val="172c39"/>
                <w:sz w:val="16"/>
                <w:szCs w:val="16"/>
                <w:rtl w:val="0"/>
              </w:rPr>
              <w:t xml:space="preserve">Founder approves this wireframe alone. Product, Brand, Security, Legal/Privacy, Accessibility, Sales Operations and Engineering gates remain separate.</w:t>
            </w:r>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r>
    </w:p>
    <w:tbl>
      <w:tblPr>
        <w:tblStyle w:val="Table3"/>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18">
            <w:pPr>
              <w:spacing w:after="60" w:lineRule="auto"/>
              <w:rPr/>
            </w:pPr>
            <w:r w:rsidDel="00000000" w:rsidR="00000000" w:rsidRPr="00000000">
              <w:rPr>
                <w:b w:val="1"/>
                <w:bCs w:val="1"/>
                <w:color w:val="c04044"/>
                <w:sz w:val="16"/>
                <w:szCs w:val="16"/>
                <w:rtl w:val="0"/>
              </w:rPr>
              <w:t xml:space="preserve">CUSTOMER-EXPERIENCE INVARIANT</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sz w:val="17"/>
                <w:szCs w:val="17"/>
                <w:rtl w:val="0"/>
              </w:rPr>
              <w:t xml:space="preserve">“Book a demo” may be a website CTA label, but this form submits a demo request only. Do not present a meeting as booked unless a later, separately approved scheduling service returns a confirmed booking.</w:t>
            </w:r>
            <w:r w:rsidDel="00000000" w:rsidR="00000000" w:rsidRPr="00000000">
              <w:rPr>
                <w:rtl w:val="0"/>
              </w:rPr>
            </w:r>
          </w:p>
        </w:tc>
      </w:tr>
    </w:tbl>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01 / Desktop enquiry card in conversation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Anchored to a clearly requested CTA; the public host page stays functional.</w:t>
      </w:r>
    </w:p>
    <w:p w:rsidR="00000000" w:rsidDel="00000000" w:rsidP="00000000" w:rsidRDefault="00000000" w:rsidRPr="00000000" w14:paraId="0000001E">
      <w:pPr>
        <w:spacing w:after="80" w:lineRule="auto"/>
        <w:rPr/>
      </w:pPr>
      <w:r w:rsidDel="00000000" w:rsidR="00000000" w:rsidRPr="00000000">
        <w:rPr/>
        <w:drawing>
          <wp:inline distB="0" distT="0" distL="114300" distR="114300">
            <wp:extent cx="5907024" cy="4703045"/>
            <wp:effectExtent b="0" l="0" r="0" t="0"/>
            <wp:docPr descr="Annotated ZoikoShield public website with chatbot desktop demo enquiry Step 1: work email, name, organization, interest, caution and continue control." id="1" name="image1.png"/>
            <a:graphic>
              <a:graphicData uri="http://schemas.openxmlformats.org/drawingml/2006/picture">
                <pic:pic>
                  <pic:nvPicPr>
                    <pic:cNvPr descr="Annotated ZoikoShield public website with chatbot desktop demo enquiry Step 1: work email, name, organization, interest, caution and continue control." id="0" name="image1.png"/>
                    <pic:cNvPicPr preferRelativeResize="0"/>
                  </pic:nvPicPr>
                  <pic:blipFill>
                    <a:blip r:embed="rId6"/>
                    <a:srcRect b="0" l="0" r="0" t="0"/>
                    <a:stretch>
                      <a:fillRect/>
                    </a:stretch>
                  </pic:blipFill>
                  <pic:spPr>
                    <a:xfrm>
                      <a:off x="0" y="0"/>
                      <a:ext cx="5907024" cy="470304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1. Schematic desktop demo request at 420 CSS px panel width (enlarged for document visibility). Fields, progress, private-data caution and deterministic Next action are shown inside the established public chatbot surface.</w:t>
      </w:r>
    </w:p>
    <w:tbl>
      <w:tblPr>
        <w:tblStyle w:val="Table4"/>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
        <w:gridCol w:w="8323"/>
        <w:tblGridChange w:id="0">
          <w:tblGrid>
            <w:gridCol w:w="979"/>
            <w:gridCol w:w="8323"/>
          </w:tblGrid>
        </w:tblGridChange>
      </w:tblGrid>
      <w:tr>
        <w:trPr>
          <w:cantSplit w:val="0"/>
          <w:tblHeader w:val="1"/>
        </w:trPr>
        <w:tc>
          <w:tcPr>
            <w:shd w:fill="103848" w:val="clear"/>
          </w:tcPr>
          <w:p w:rsidR="00000000" w:rsidDel="00000000" w:rsidP="00000000" w:rsidRDefault="00000000" w:rsidRPr="00000000" w14:paraId="00000020">
            <w:pPr>
              <w:spacing w:after="40" w:lineRule="auto"/>
              <w:rPr/>
            </w:pPr>
            <w:r w:rsidDel="00000000" w:rsidR="00000000" w:rsidRPr="00000000">
              <w:rPr>
                <w:b w:val="1"/>
                <w:bCs w:val="1"/>
                <w:color w:val="ffffff"/>
                <w:sz w:val="15"/>
                <w:szCs w:val="15"/>
                <w:rtl w:val="0"/>
              </w:rPr>
              <w:t xml:space="preserve">MARKER</w:t>
            </w:r>
            <w:r w:rsidDel="00000000" w:rsidR="00000000" w:rsidRPr="00000000">
              <w:rPr>
                <w:rtl w:val="0"/>
              </w:rPr>
            </w:r>
          </w:p>
        </w:tc>
        <w:tc>
          <w:tcPr>
            <w:shd w:fill="103848" w:val="clear"/>
          </w:tcPr>
          <w:p w:rsidR="00000000" w:rsidDel="00000000" w:rsidP="00000000" w:rsidRDefault="00000000" w:rsidRPr="00000000" w14:paraId="00000021">
            <w:pPr>
              <w:spacing w:after="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2">
            <w:pPr>
              <w:spacing w:after="40" w:before="40" w:lineRule="auto"/>
              <w:rPr/>
            </w:pPr>
            <w:r w:rsidDel="00000000" w:rsidR="00000000" w:rsidRPr="00000000">
              <w:rPr>
                <w:color w:val="172c39"/>
                <w:sz w:val="15"/>
                <w:szCs w:val="15"/>
                <w:rtl w:val="0"/>
              </w:rPr>
              <w:t xml:space="preserve">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3">
            <w:pPr>
              <w:spacing w:after="40" w:before="40" w:lineRule="auto"/>
              <w:rPr/>
            </w:pPr>
            <w:r w:rsidDel="00000000" w:rsidR="00000000" w:rsidRPr="00000000">
              <w:rPr>
                <w:color w:val="172c39"/>
                <w:sz w:val="15"/>
                <w:szCs w:val="15"/>
                <w:rtl w:val="0"/>
              </w:rPr>
              <w:t xml:space="preserve">CTA context may preselect an interest; no private tenant, active incident or generated free-text record is copied into the form.</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4">
            <w:pPr>
              <w:spacing w:after="40" w:before="40" w:lineRule="auto"/>
              <w:rPr/>
            </w:pPr>
            <w:r w:rsidDel="00000000" w:rsidR="00000000" w:rsidRPr="00000000">
              <w:rPr>
                <w:color w:val="172c39"/>
                <w:sz w:val="15"/>
                <w:szCs w:val="15"/>
                <w:rtl w:val="0"/>
              </w:rPr>
              <w:t xml:space="preserve">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5">
            <w:pPr>
              <w:spacing w:after="40" w:before="40" w:lineRule="auto"/>
              <w:rPr/>
            </w:pPr>
            <w:r w:rsidDel="00000000" w:rsidR="00000000" w:rsidRPr="00000000">
              <w:rPr>
                <w:color w:val="172c39"/>
                <w:sz w:val="15"/>
                <w:szCs w:val="15"/>
                <w:rtl w:val="0"/>
              </w:rPr>
              <w:t xml:space="preserve">Explicit step title, visual progress and stable accessible labels; Continue moves to review, not to CRM submission.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6">
            <w:pPr>
              <w:spacing w:after="40" w:before="40" w:lineRule="auto"/>
              <w:rPr/>
            </w:pPr>
            <w:r w:rsidDel="00000000" w:rsidR="00000000" w:rsidRPr="00000000">
              <w:rPr>
                <w:color w:val="172c39"/>
                <w:sz w:val="15"/>
                <w:szCs w:val="15"/>
                <w:rtl w:val="0"/>
              </w:rPr>
              <w:t xml:space="preserve">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7">
            <w:pPr>
              <w:spacing w:after="40" w:before="40" w:lineRule="auto"/>
              <w:rPr/>
            </w:pPr>
            <w:r w:rsidDel="00000000" w:rsidR="00000000" w:rsidRPr="00000000">
              <w:rPr>
                <w:color w:val="172c39"/>
                <w:sz w:val="15"/>
                <w:szCs w:val="15"/>
                <w:rtl w:val="0"/>
              </w:rPr>
              <w:t xml:space="preserve">Sensitive-input warning is adjacent to form action; server also validates and excludes security-sensitive payloads.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8">
            <w:pPr>
              <w:spacing w:after="40" w:before="40" w:lineRule="auto"/>
              <w:rPr/>
            </w:pPr>
            <w:r w:rsidDel="00000000" w:rsidR="00000000" w:rsidRPr="00000000">
              <w:rPr>
                <w:color w:val="172c39"/>
                <w:sz w:val="15"/>
                <w:szCs w:val="15"/>
                <w:rtl w:val="0"/>
              </w:rPr>
              <w:t xml:space="preserve">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9">
            <w:pPr>
              <w:spacing w:after="40" w:before="40" w:lineRule="auto"/>
              <w:rPr/>
            </w:pPr>
            <w:r w:rsidDel="00000000" w:rsidR="00000000" w:rsidRPr="00000000">
              <w:rPr>
                <w:color w:val="172c39"/>
                <w:sz w:val="15"/>
                <w:szCs w:val="15"/>
                <w:rtl w:val="0"/>
              </w:rPr>
              <w:t xml:space="preserve">Host navigation, close control and keyboard affordances remain available; a visitor can exit without submitting.</w:t>
            </w:r>
            <w:r w:rsidDel="00000000" w:rsidR="00000000" w:rsidRPr="00000000">
              <w:rPr>
                <w:rtl w:val="0"/>
              </w:rPr>
            </w:r>
          </w:p>
        </w:tc>
      </w:tr>
    </w:tbl>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02 / Review, consent and final submit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No surprise data transfer and no bundled marketing permission.</w:t>
      </w:r>
    </w:p>
    <w:p w:rsidR="00000000" w:rsidDel="00000000" w:rsidP="00000000" w:rsidRDefault="00000000" w:rsidRPr="00000000" w14:paraId="0000002E">
      <w:pPr>
        <w:spacing w:after="80" w:lineRule="auto"/>
        <w:rPr/>
      </w:pPr>
      <w:r w:rsidDel="00000000" w:rsidR="00000000" w:rsidRPr="00000000">
        <w:rPr/>
        <w:drawing>
          <wp:inline distB="0" distT="0" distL="114300" distR="114300">
            <wp:extent cx="5623560" cy="4298007"/>
            <wp:effectExtent b="0" l="0" r="0" t="0"/>
            <wp:docPr descr="Chatbot review screen with visible summary, privacy notice and optional unchecked marketing consent before final submit." id="3" name="image3.png"/>
            <a:graphic>
              <a:graphicData uri="http://schemas.openxmlformats.org/drawingml/2006/picture">
                <pic:pic>
                  <pic:nvPicPr>
                    <pic:cNvPr descr="Chatbot review screen with visible summary, privacy notice and optional unchecked marketing consent before final submit." id="0" name="image3.png"/>
                    <pic:cNvPicPr preferRelativeResize="0"/>
                  </pic:nvPicPr>
                  <pic:blipFill>
                    <a:blip r:embed="rId7"/>
                    <a:srcRect b="0" l="0" r="0" t="0"/>
                    <a:stretch>
                      <a:fillRect/>
                    </a:stretch>
                  </pic:blipFill>
                  <pic:spPr>
                    <a:xfrm>
                      <a:off x="0" y="0"/>
                      <a:ext cx="5623560" cy="429800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2. Proposed review screen. SampleCo and the email address are fictional examples. Production values must be escaped, validated and masked appropriately in non-authorized telemetry.</w:t>
      </w:r>
    </w:p>
    <w:tbl>
      <w:tblPr>
        <w:tblStyle w:val="Table5"/>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30">
            <w:pPr>
              <w:spacing w:after="60" w:lineRule="auto"/>
              <w:rPr/>
            </w:pPr>
            <w:r w:rsidDel="00000000" w:rsidR="00000000" w:rsidRPr="00000000">
              <w:rPr>
                <w:b w:val="1"/>
                <w:bCs w:val="1"/>
                <w:color w:val="c04044"/>
                <w:sz w:val="16"/>
                <w:szCs w:val="16"/>
                <w:rtl w:val="0"/>
              </w:rPr>
              <w:t xml:space="preserve">LEGAL SEPARATION</w:t>
            </w:r>
            <w:r w:rsidDel="00000000" w:rsidR="00000000" w:rsidRPr="00000000">
              <w:rPr>
                <w:rtl w:val="0"/>
              </w:rPr>
            </w:r>
          </w:p>
          <w:p w:rsidR="00000000" w:rsidDel="00000000" w:rsidP="00000000" w:rsidRDefault="00000000" w:rsidRPr="00000000" w14:paraId="00000031">
            <w:pPr>
              <w:spacing w:after="40" w:lineRule="auto"/>
              <w:rPr/>
            </w:pPr>
            <w:r w:rsidDel="00000000" w:rsidR="00000000" w:rsidRPr="00000000">
              <w:rPr>
                <w:sz w:val="17"/>
                <w:szCs w:val="17"/>
                <w:rtl w:val="0"/>
              </w:rPr>
              <w:t xml:space="preserve">Customer-requested contact for the enquiry is distinct from ongoing promotional emails. The optional marketing checkbox is OFF by default; it cannot be required to obtain a response. Legal must approve final jurisdiction-specific wording, lawful bases, notices and suppression behavior before go-live.</w:t>
            </w:r>
            <w:r w:rsidDel="00000000" w:rsidR="00000000" w:rsidRPr="00000000">
              <w:rPr>
                <w:rtl w:val="0"/>
              </w:rPr>
            </w:r>
          </w:p>
        </w:tc>
      </w:tr>
    </w:tbl>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03 / Mobile full-screen enquiry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Progressive form, minimum fields, no horizontal scrolling.</w:t>
      </w:r>
    </w:p>
    <w:p w:rsidR="00000000" w:rsidDel="00000000" w:rsidP="00000000" w:rsidRDefault="00000000" w:rsidRPr="00000000" w14:paraId="00000036">
      <w:pPr>
        <w:spacing w:after="80" w:lineRule="auto"/>
        <w:rPr/>
      </w:pPr>
      <w:r w:rsidDel="00000000" w:rsidR="00000000" w:rsidRPr="00000000">
        <w:rPr/>
        <w:drawing>
          <wp:inline distB="0" distT="0" distL="114300" distR="114300">
            <wp:extent cx="5916168" cy="5382743"/>
            <wp:effectExtent b="0" l="0" r="0" t="0"/>
            <wp:docPr descr="Mobile demo enquiry with one-column fields, fixed identity header, sensible review workflow and mobile accessibility guidance." id="2" name="image2.png"/>
            <a:graphic>
              <a:graphicData uri="http://schemas.openxmlformats.org/drawingml/2006/picture">
                <pic:pic>
                  <pic:nvPicPr>
                    <pic:cNvPr descr="Mobile demo enquiry with one-column fields, fixed identity header, sensible review workflow and mobile accessibility guidance." id="0" name="image2.png"/>
                    <pic:cNvPicPr preferRelativeResize="0"/>
                  </pic:nvPicPr>
                  <pic:blipFill>
                    <a:blip r:embed="rId8"/>
                    <a:srcRect b="0" l="0" r="0" t="0"/>
                    <a:stretch>
                      <a:fillRect/>
                    </a:stretch>
                  </pic:blipFill>
                  <pic:spPr>
                    <a:xfrm>
                      <a:off x="0" y="0"/>
                      <a:ext cx="5916168" cy="538274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3. Mobile single-column interaction (illustrative 390 × 844 CSS px baseline). The keyboard may reduce visible height: keep the focused field and validation message in view, with content scrolling independently inside the full-screen chatbot.</w:t>
      </w:r>
    </w:p>
    <w:tbl>
      <w:tblPr>
        <w:tblStyle w:val="Table6"/>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38">
            <w:pPr>
              <w:spacing w:after="60" w:lineRule="auto"/>
              <w:rPr/>
            </w:pPr>
            <w:r w:rsidDel="00000000" w:rsidR="00000000" w:rsidRPr="00000000">
              <w:rPr>
                <w:b w:val="1"/>
                <w:bCs w:val="1"/>
                <w:color w:val="c04044"/>
                <w:sz w:val="16"/>
                <w:szCs w:val="16"/>
                <w:rtl w:val="0"/>
              </w:rPr>
              <w:t xml:space="preserve">MOBILE BEHAVIOR</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sz w:val="17"/>
                <w:szCs w:val="17"/>
                <w:rtl w:val="0"/>
              </w:rPr>
              <w:t xml:space="preserve">Do not pin a large action bar over form fields; the Next button can follow form content in the scroll container. Use native email autofill, appropriate inputmode and a 44px preferred interaction height. Never use SMS OTP as a prerequisite for an anonymous demo enquiry.</w:t>
            </w:r>
            <w:r w:rsidDel="00000000" w:rsidR="00000000" w:rsidRPr="00000000">
              <w:rPr>
                <w:rtl w:val="0"/>
              </w:rPr>
            </w:r>
          </w:p>
        </w:tc>
      </w:tr>
    </w:tbl>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04 / Entry routes and qualification scope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Every entry point resolves to the same deterministic flow, not a model-executed action.</w:t>
      </w:r>
    </w:p>
    <w:tbl>
      <w:tblPr>
        <w:tblStyle w:val="Table7"/>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3082"/>
        <w:gridCol w:w="3917"/>
        <w:tblGridChange w:id="0">
          <w:tblGrid>
            <w:gridCol w:w="2304"/>
            <w:gridCol w:w="3082"/>
            <w:gridCol w:w="3917"/>
          </w:tblGrid>
        </w:tblGridChange>
      </w:tblGrid>
      <w:tr>
        <w:trPr>
          <w:cantSplit w:val="0"/>
          <w:tblHeader w:val="1"/>
        </w:trPr>
        <w:tc>
          <w:tcPr>
            <w:shd w:fill="103848" w:val="clear"/>
          </w:tcPr>
          <w:p w:rsidR="00000000" w:rsidDel="00000000" w:rsidP="00000000" w:rsidRDefault="00000000" w:rsidRPr="00000000" w14:paraId="0000003E">
            <w:pPr>
              <w:spacing w:after="40" w:lineRule="auto"/>
              <w:rPr/>
            </w:pPr>
            <w:r w:rsidDel="00000000" w:rsidR="00000000" w:rsidRPr="00000000">
              <w:rPr>
                <w:b w:val="1"/>
                <w:bCs w:val="1"/>
                <w:color w:val="ffffff"/>
                <w:sz w:val="15"/>
                <w:szCs w:val="15"/>
                <w:rtl w:val="0"/>
              </w:rPr>
              <w:t xml:space="preserve">ENTRY POINT</w:t>
            </w:r>
            <w:r w:rsidDel="00000000" w:rsidR="00000000" w:rsidRPr="00000000">
              <w:rPr>
                <w:rtl w:val="0"/>
              </w:rPr>
            </w:r>
          </w:p>
        </w:tc>
        <w:tc>
          <w:tcPr>
            <w:shd w:fill="103848" w:val="clear"/>
          </w:tcPr>
          <w:p w:rsidR="00000000" w:rsidDel="00000000" w:rsidP="00000000" w:rsidRDefault="00000000" w:rsidRPr="00000000" w14:paraId="0000003F">
            <w:pPr>
              <w:spacing w:after="40" w:lineRule="auto"/>
              <w:rPr/>
            </w:pPr>
            <w:r w:rsidDel="00000000" w:rsidR="00000000" w:rsidRPr="00000000">
              <w:rPr>
                <w:b w:val="1"/>
                <w:bCs w:val="1"/>
                <w:color w:val="ffffff"/>
                <w:sz w:val="15"/>
                <w:szCs w:val="15"/>
                <w:rtl w:val="0"/>
              </w:rPr>
              <w:t xml:space="preserve">PRE-FILL ALLOWED</w:t>
            </w:r>
            <w:r w:rsidDel="00000000" w:rsidR="00000000" w:rsidRPr="00000000">
              <w:rPr>
                <w:rtl w:val="0"/>
              </w:rPr>
            </w:r>
          </w:p>
        </w:tc>
        <w:tc>
          <w:tcPr>
            <w:shd w:fill="103848" w:val="clear"/>
          </w:tcPr>
          <w:p w:rsidR="00000000" w:rsidDel="00000000" w:rsidP="00000000" w:rsidRDefault="00000000" w:rsidRPr="00000000" w14:paraId="00000040">
            <w:pPr>
              <w:spacing w:after="40" w:lineRule="auto"/>
              <w:rPr/>
            </w:pPr>
            <w:r w:rsidDel="00000000" w:rsidR="00000000" w:rsidRPr="00000000">
              <w:rPr>
                <w:b w:val="1"/>
                <w:bCs w:val="1"/>
                <w:color w:val="ffffff"/>
                <w:sz w:val="15"/>
                <w:szCs w:val="15"/>
                <w:rtl w:val="0"/>
              </w:rPr>
              <w:t xml:space="preserve">FIRST VIEW / RESULT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1">
            <w:pPr>
              <w:spacing w:after="40" w:before="40" w:lineRule="auto"/>
              <w:rPr/>
            </w:pPr>
            <w:r w:rsidDel="00000000" w:rsidR="00000000" w:rsidRPr="00000000">
              <w:rPr>
                <w:color w:val="172c39"/>
                <w:sz w:val="15"/>
                <w:szCs w:val="15"/>
                <w:rtl w:val="0"/>
              </w:rPr>
              <w:t xml:space="preserve">WF-001 “Book a demo” quick action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2">
            <w:pPr>
              <w:spacing w:after="40" w:before="40" w:lineRule="auto"/>
              <w:rPr/>
            </w:pPr>
            <w:r w:rsidDel="00000000" w:rsidR="00000000" w:rsidRPr="00000000">
              <w:rPr>
                <w:color w:val="172c39"/>
                <w:sz w:val="15"/>
                <w:szCs w:val="15"/>
                <w:rtl w:val="0"/>
              </w:rPr>
              <w:t xml:space="preserve">intent=demo_request; approved page key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3">
            <w:pPr>
              <w:spacing w:after="40" w:before="40" w:lineRule="auto"/>
              <w:rPr/>
            </w:pPr>
            <w:r w:rsidDel="00000000" w:rsidR="00000000" w:rsidRPr="00000000">
              <w:rPr>
                <w:color w:val="172c39"/>
                <w:sz w:val="15"/>
                <w:szCs w:val="15"/>
                <w:rtl w:val="0"/>
              </w:rPr>
              <w:t xml:space="preserve">Open D1: confirm a demo request then show concise details step.</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4">
            <w:pPr>
              <w:spacing w:after="40" w:before="40" w:lineRule="auto"/>
              <w:rPr/>
            </w:pPr>
            <w:r w:rsidDel="00000000" w:rsidR="00000000" w:rsidRPr="00000000">
              <w:rPr>
                <w:color w:val="172c39"/>
                <w:sz w:val="15"/>
                <w:szCs w:val="15"/>
                <w:rtl w:val="0"/>
              </w:rPr>
              <w:t xml:space="preserve">WF-002 answer CTA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5">
            <w:pPr>
              <w:spacing w:after="40" w:before="40" w:lineRule="auto"/>
              <w:rPr/>
            </w:pPr>
            <w:r w:rsidDel="00000000" w:rsidR="00000000" w:rsidRPr="00000000">
              <w:rPr>
                <w:color w:val="172c39"/>
                <w:sz w:val="15"/>
                <w:szCs w:val="15"/>
                <w:rtl w:val="0"/>
              </w:rPr>
              <w:t xml:space="preserve">Approved product topic key only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6">
            <w:pPr>
              <w:spacing w:after="40" w:before="40" w:lineRule="auto"/>
              <w:rPr/>
            </w:pPr>
            <w:r w:rsidDel="00000000" w:rsidR="00000000" w:rsidRPr="00000000">
              <w:rPr>
                <w:color w:val="172c39"/>
                <w:sz w:val="15"/>
                <w:szCs w:val="15"/>
                <w:rtl w:val="0"/>
              </w:rPr>
              <w:t xml:space="preserve">Show link/CTA to request a demo; click starts D1.</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7">
            <w:pPr>
              <w:spacing w:after="40" w:before="40" w:lineRule="auto"/>
              <w:rPr/>
            </w:pPr>
            <w:r w:rsidDel="00000000" w:rsidR="00000000" w:rsidRPr="00000000">
              <w:rPr>
                <w:color w:val="172c39"/>
                <w:sz w:val="15"/>
                <w:szCs w:val="15"/>
                <w:rtl w:val="0"/>
              </w:rPr>
              <w:t xml:space="preserve">Plans &amp; Pricing page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8">
            <w:pPr>
              <w:spacing w:after="40" w:before="40" w:lineRule="auto"/>
              <w:rPr/>
            </w:pPr>
            <w:r w:rsidDel="00000000" w:rsidR="00000000" w:rsidRPr="00000000">
              <w:rPr>
                <w:color w:val="172c39"/>
                <w:sz w:val="15"/>
                <w:szCs w:val="15"/>
                <w:rtl w:val="0"/>
              </w:rPr>
              <w:t xml:space="preserve">plan_interest key if listed in allowed manifest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9">
            <w:pPr>
              <w:spacing w:after="40" w:before="40" w:lineRule="auto"/>
              <w:rPr/>
            </w:pPr>
            <w:r w:rsidDel="00000000" w:rsidR="00000000" w:rsidRPr="00000000">
              <w:rPr>
                <w:color w:val="172c39"/>
                <w:sz w:val="15"/>
                <w:szCs w:val="15"/>
                <w:rtl w:val="0"/>
              </w:rPr>
              <w:t xml:space="preserve">Topic may be suggested and editable; never quote a non-public contract price.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A">
            <w:pPr>
              <w:spacing w:after="40" w:before="40" w:lineRule="auto"/>
              <w:rPr/>
            </w:pPr>
            <w:r w:rsidDel="00000000" w:rsidR="00000000" w:rsidRPr="00000000">
              <w:rPr>
                <w:color w:val="172c39"/>
                <w:sz w:val="15"/>
                <w:szCs w:val="15"/>
                <w:rtl w:val="0"/>
              </w:rPr>
              <w:t xml:space="preserve">Solutions or Situations page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B">
            <w:pPr>
              <w:spacing w:after="40" w:before="40" w:lineRule="auto"/>
              <w:rPr/>
            </w:pPr>
            <w:r w:rsidDel="00000000" w:rsidR="00000000" w:rsidRPr="00000000">
              <w:rPr>
                <w:color w:val="172c39"/>
                <w:sz w:val="15"/>
                <w:szCs w:val="15"/>
                <w:rtl w:val="0"/>
              </w:rPr>
              <w:t xml:space="preserve">Approved solution taxonomy key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C">
            <w:pPr>
              <w:spacing w:after="40" w:before="40" w:lineRule="auto"/>
              <w:rPr/>
            </w:pPr>
            <w:r w:rsidDel="00000000" w:rsidR="00000000" w:rsidRPr="00000000">
              <w:rPr>
                <w:color w:val="172c39"/>
                <w:sz w:val="15"/>
                <w:szCs w:val="15"/>
                <w:rtl w:val="0"/>
              </w:rPr>
              <w:t xml:space="preserve">Suggested interest label; no hidden notes derived from sensitive text.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D">
            <w:pPr>
              <w:spacing w:after="40" w:before="40" w:lineRule="auto"/>
              <w:rPr/>
            </w:pPr>
            <w:r w:rsidDel="00000000" w:rsidR="00000000" w:rsidRPr="00000000">
              <w:rPr>
                <w:color w:val="172c39"/>
                <w:sz w:val="15"/>
                <w:szCs w:val="15"/>
                <w:rtl w:val="0"/>
              </w:rPr>
              <w:t xml:space="preserve">Free-form “talk to sales”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E">
            <w:pPr>
              <w:spacing w:after="40" w:before="40" w:lineRule="auto"/>
              <w:rPr/>
            </w:pPr>
            <w:r w:rsidDel="00000000" w:rsidR="00000000" w:rsidRPr="00000000">
              <w:rPr>
                <w:color w:val="172c39"/>
                <w:sz w:val="15"/>
                <w:szCs w:val="15"/>
                <w:rtl w:val="0"/>
              </w:rPr>
              <w:t xml:space="preserve">Classified intent + explicit user confirmation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F">
            <w:pPr>
              <w:spacing w:after="40" w:before="40" w:lineRule="auto"/>
              <w:rPr/>
            </w:pPr>
            <w:r w:rsidDel="00000000" w:rsidR="00000000" w:rsidRPr="00000000">
              <w:rPr>
                <w:color w:val="172c39"/>
                <w:sz w:val="15"/>
                <w:szCs w:val="15"/>
                <w:rtl w:val="0"/>
              </w:rPr>
              <w:t xml:space="preserve">Ask whether user wants a demo or public support; do not silently submit.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50">
            <w:pPr>
              <w:spacing w:after="40" w:before="40" w:lineRule="auto"/>
              <w:rPr/>
            </w:pPr>
            <w:r w:rsidDel="00000000" w:rsidR="00000000" w:rsidRPr="00000000">
              <w:rPr>
                <w:color w:val="172c39"/>
                <w:sz w:val="15"/>
                <w:szCs w:val="15"/>
                <w:rtl w:val="0"/>
              </w:rPr>
              <w:t xml:space="preserve">Direct deep link / refresh</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1">
            <w:pPr>
              <w:spacing w:after="40" w:before="40" w:lineRule="auto"/>
              <w:rPr/>
            </w:pPr>
            <w:r w:rsidDel="00000000" w:rsidR="00000000" w:rsidRPr="00000000">
              <w:rPr>
                <w:color w:val="172c39"/>
                <w:sz w:val="15"/>
                <w:szCs w:val="15"/>
                <w:rtl w:val="0"/>
              </w:rPr>
              <w:t xml:space="preserve">Signed/allowlisted route + token-free context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2">
            <w:pPr>
              <w:spacing w:after="40" w:before="40" w:lineRule="auto"/>
              <w:rPr/>
            </w:pPr>
            <w:r w:rsidDel="00000000" w:rsidR="00000000" w:rsidRPr="00000000">
              <w:rPr>
                <w:color w:val="172c39"/>
                <w:sz w:val="15"/>
                <w:szCs w:val="15"/>
                <w:rtl w:val="0"/>
              </w:rPr>
              <w:t xml:space="preserve">Same form with generic topic; no PII in URL/query, analytics or local storage.</w:t>
            </w:r>
            <w:r w:rsidDel="00000000" w:rsidR="00000000" w:rsidRPr="00000000">
              <w:rPr>
                <w:rtl w:val="0"/>
              </w:rPr>
            </w:r>
          </w:p>
        </w:tc>
      </w:tr>
    </w:tbl>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Qualification philosophy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Prefer a low-friction request over an intrusive sales survey. Avoid mandatory headcount, infrastructure inventory, budget, contract amount, security incidents, existing tooling, phone number or project deadline. Sales may obtain those details later through an appropriate staffed conversation, not a public chatbot.</w:t>
      </w:r>
    </w:p>
    <w:p w:rsidR="00000000" w:rsidDel="00000000" w:rsidP="00000000" w:rsidRDefault="00000000" w:rsidRPr="00000000" w14:paraId="00000056">
      <w:pPr>
        <w:pStyle w:val="Heading2"/>
        <w:rPr/>
      </w:pPr>
      <w:r w:rsidDel="00000000" w:rsidR="00000000" w:rsidRPr="00000000">
        <w:rPr>
          <w:rtl w:val="0"/>
        </w:rPr>
        <w:t xml:space="preserve">Content taxonomy and ordering</w:t>
      </w:r>
    </w:p>
    <w:tbl>
      <w:tblPr>
        <w:tblStyle w:val="Table8"/>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392"/>
        <w:gridCol w:w="4190"/>
        <w:tblGridChange w:id="0">
          <w:tblGrid>
            <w:gridCol w:w="720"/>
            <w:gridCol w:w="4392"/>
            <w:gridCol w:w="4190"/>
          </w:tblGrid>
        </w:tblGridChange>
      </w:tblGrid>
      <w:tr>
        <w:trPr>
          <w:cantSplit w:val="0"/>
          <w:tblHeader w:val="1"/>
        </w:trPr>
        <w:tc>
          <w:tcPr>
            <w:shd w:fill="103848" w:val="clear"/>
          </w:tcPr>
          <w:p w:rsidR="00000000" w:rsidDel="00000000" w:rsidP="00000000" w:rsidRDefault="00000000" w:rsidRPr="00000000" w14:paraId="00000057">
            <w:pPr>
              <w:spacing w:after="40" w:lineRule="auto"/>
              <w:rPr/>
            </w:pPr>
            <w:r w:rsidDel="00000000" w:rsidR="00000000" w:rsidRPr="00000000">
              <w:rPr>
                <w:b w:val="1"/>
                <w:bCs w:val="1"/>
                <w:color w:val="ffffff"/>
                <w:sz w:val="15"/>
                <w:szCs w:val="15"/>
                <w:rtl w:val="0"/>
              </w:rPr>
              <w:t xml:space="preserve">ORDER</w:t>
            </w:r>
            <w:r w:rsidDel="00000000" w:rsidR="00000000" w:rsidRPr="00000000">
              <w:rPr>
                <w:rtl w:val="0"/>
              </w:rPr>
            </w:r>
          </w:p>
        </w:tc>
        <w:tc>
          <w:tcPr>
            <w:shd w:fill="103848" w:val="clear"/>
          </w:tcPr>
          <w:p w:rsidR="00000000" w:rsidDel="00000000" w:rsidP="00000000" w:rsidRDefault="00000000" w:rsidRPr="00000000" w14:paraId="00000058">
            <w:pPr>
              <w:spacing w:after="40" w:lineRule="auto"/>
              <w:rPr/>
            </w:pPr>
            <w:r w:rsidDel="00000000" w:rsidR="00000000" w:rsidRPr="00000000">
              <w:rPr>
                <w:b w:val="1"/>
                <w:bCs w:val="1"/>
                <w:color w:val="ffffff"/>
                <w:sz w:val="15"/>
                <w:szCs w:val="15"/>
                <w:rtl w:val="0"/>
              </w:rPr>
              <w:t xml:space="preserve">SELECTABLE INTEREST / ROUTE KEY</w:t>
            </w:r>
            <w:r w:rsidDel="00000000" w:rsidR="00000000" w:rsidRPr="00000000">
              <w:rPr>
                <w:rtl w:val="0"/>
              </w:rPr>
            </w:r>
          </w:p>
        </w:tc>
        <w:tc>
          <w:tcPr>
            <w:shd w:fill="103848" w:val="clear"/>
          </w:tcPr>
          <w:p w:rsidR="00000000" w:rsidDel="00000000" w:rsidP="00000000" w:rsidRDefault="00000000" w:rsidRPr="00000000" w14:paraId="00000059">
            <w:pPr>
              <w:spacing w:after="40" w:lineRule="auto"/>
              <w:rPr/>
            </w:pPr>
            <w:r w:rsidDel="00000000" w:rsidR="00000000" w:rsidRPr="00000000">
              <w:rPr>
                <w:b w:val="1"/>
                <w:bCs w:val="1"/>
                <w:color w:val="ffffff"/>
                <w:sz w:val="15"/>
                <w:szCs w:val="15"/>
                <w:rtl w:val="0"/>
              </w:rPr>
              <w:t xml:space="preserve">CLAIM CONTROL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5A">
            <w:pPr>
              <w:spacing w:after="40" w:before="40" w:lineRule="auto"/>
              <w:rPr/>
            </w:pPr>
            <w:r w:rsidDel="00000000" w:rsidR="00000000" w:rsidRPr="00000000">
              <w:rPr>
                <w:color w:val="172c39"/>
                <w:sz w:val="15"/>
                <w:szCs w:val="15"/>
                <w:rtl w:val="0"/>
              </w:rPr>
              <w:t xml:space="preserve">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B">
            <w:pPr>
              <w:spacing w:after="40" w:before="40" w:lineRule="auto"/>
              <w:rPr/>
            </w:pPr>
            <w:r w:rsidDel="00000000" w:rsidR="00000000" w:rsidRPr="00000000">
              <w:rPr>
                <w:color w:val="172c39"/>
                <w:sz w:val="15"/>
                <w:szCs w:val="15"/>
                <w:rtl w:val="0"/>
              </w:rPr>
              <w:t xml:space="preserve">Security operations &amp; detection / sec_ops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C">
            <w:pPr>
              <w:spacing w:after="40" w:before="40" w:lineRule="auto"/>
              <w:rPr/>
            </w:pPr>
            <w:r w:rsidDel="00000000" w:rsidR="00000000" w:rsidRPr="00000000">
              <w:rPr>
                <w:color w:val="172c39"/>
                <w:sz w:val="15"/>
                <w:szCs w:val="15"/>
                <w:rtl w:val="0"/>
              </w:rPr>
              <w:t xml:space="preserve">Public approved feature claims only.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5D">
            <w:pPr>
              <w:spacing w:after="40" w:before="40" w:lineRule="auto"/>
              <w:rPr/>
            </w:pPr>
            <w:r w:rsidDel="00000000" w:rsidR="00000000" w:rsidRPr="00000000">
              <w:rPr>
                <w:color w:val="172c39"/>
                <w:sz w:val="15"/>
                <w:szCs w:val="15"/>
                <w:rtl w:val="0"/>
              </w:rPr>
              <w:t xml:space="preserve">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E">
            <w:pPr>
              <w:spacing w:after="40" w:before="40" w:lineRule="auto"/>
              <w:rPr/>
            </w:pPr>
            <w:r w:rsidDel="00000000" w:rsidR="00000000" w:rsidRPr="00000000">
              <w:rPr>
                <w:color w:val="172c39"/>
                <w:sz w:val="15"/>
                <w:szCs w:val="15"/>
                <w:rtl w:val="0"/>
              </w:rPr>
              <w:t xml:space="preserve">Incident investigation / investigation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F">
            <w:pPr>
              <w:spacing w:after="40" w:before="40" w:lineRule="auto"/>
              <w:rPr/>
            </w:pPr>
            <w:r w:rsidDel="00000000" w:rsidR="00000000" w:rsidRPr="00000000">
              <w:rPr>
                <w:color w:val="172c39"/>
                <w:sz w:val="15"/>
                <w:szCs w:val="15"/>
                <w:rtl w:val="0"/>
              </w:rPr>
              <w:t xml:space="preserve">Explain platform workflows, not live incident support.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0">
            <w:pPr>
              <w:spacing w:after="40" w:before="40" w:lineRule="auto"/>
              <w:rPr/>
            </w:pPr>
            <w:r w:rsidDel="00000000" w:rsidR="00000000" w:rsidRPr="00000000">
              <w:rPr>
                <w:color w:val="172c39"/>
                <w:sz w:val="15"/>
                <w:szCs w:val="15"/>
                <w:rtl w:val="0"/>
              </w:rPr>
              <w:t xml:space="preserve">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1">
            <w:pPr>
              <w:spacing w:after="40" w:before="40" w:lineRule="auto"/>
              <w:rPr/>
            </w:pPr>
            <w:r w:rsidDel="00000000" w:rsidR="00000000" w:rsidRPr="00000000">
              <w:rPr>
                <w:color w:val="172c39"/>
                <w:sz w:val="15"/>
                <w:szCs w:val="15"/>
                <w:rtl w:val="0"/>
              </w:rPr>
              <w:t xml:space="preserve">Governed AI assistance / ai_governance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2">
            <w:pPr>
              <w:spacing w:after="40" w:before="40" w:lineRule="auto"/>
              <w:rPr/>
            </w:pPr>
            <w:r w:rsidDel="00000000" w:rsidR="00000000" w:rsidRPr="00000000">
              <w:rPr>
                <w:color w:val="172c39"/>
                <w:sz w:val="15"/>
                <w:szCs w:val="15"/>
                <w:rtl w:val="0"/>
              </w:rPr>
              <w:t xml:space="preserve">No autonomous response or unapproved certification assertions.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3">
            <w:pPr>
              <w:spacing w:after="40" w:before="40" w:lineRule="auto"/>
              <w:rPr/>
            </w:pPr>
            <w:r w:rsidDel="00000000" w:rsidR="00000000" w:rsidRPr="00000000">
              <w:rPr>
                <w:color w:val="172c39"/>
                <w:sz w:val="15"/>
                <w:szCs w:val="15"/>
                <w:rtl w:val="0"/>
              </w:rPr>
              <w:t xml:space="preserve">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4">
            <w:pPr>
              <w:spacing w:after="40" w:before="40" w:lineRule="auto"/>
              <w:rPr/>
            </w:pPr>
            <w:r w:rsidDel="00000000" w:rsidR="00000000" w:rsidRPr="00000000">
              <w:rPr>
                <w:color w:val="172c39"/>
                <w:sz w:val="15"/>
                <w:szCs w:val="15"/>
                <w:rtl w:val="0"/>
              </w:rPr>
              <w:t xml:space="preserve">Evidence &amp; audit readiness / evidence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5">
            <w:pPr>
              <w:spacing w:after="40" w:before="40" w:lineRule="auto"/>
              <w:rPr/>
            </w:pPr>
            <w:r w:rsidDel="00000000" w:rsidR="00000000" w:rsidRPr="00000000">
              <w:rPr>
                <w:color w:val="172c39"/>
                <w:sz w:val="15"/>
                <w:szCs w:val="15"/>
                <w:rtl w:val="0"/>
              </w:rPr>
              <w:t xml:space="preserve">No unverified attestation, named certification or export guarantee.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6">
            <w:pPr>
              <w:spacing w:after="40" w:before="40" w:lineRule="auto"/>
              <w:rPr/>
            </w:pPr>
            <w:r w:rsidDel="00000000" w:rsidR="00000000" w:rsidRPr="00000000">
              <w:rPr>
                <w:color w:val="172c39"/>
                <w:sz w:val="15"/>
                <w:szCs w:val="15"/>
                <w:rtl w:val="0"/>
              </w:rPr>
              <w:t xml:space="preserve">05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7">
            <w:pPr>
              <w:spacing w:after="40" w:before="40" w:lineRule="auto"/>
              <w:rPr/>
            </w:pPr>
            <w:r w:rsidDel="00000000" w:rsidR="00000000" w:rsidRPr="00000000">
              <w:rPr>
                <w:color w:val="172c39"/>
                <w:sz w:val="15"/>
                <w:szCs w:val="15"/>
                <w:rtl w:val="0"/>
              </w:rPr>
              <w:t xml:space="preserve">Integrations &amp; deployment / integrations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8">
            <w:pPr>
              <w:spacing w:after="40" w:before="40" w:lineRule="auto"/>
              <w:rPr/>
            </w:pPr>
            <w:r w:rsidDel="00000000" w:rsidR="00000000" w:rsidRPr="00000000">
              <w:rPr>
                <w:color w:val="172c39"/>
                <w:sz w:val="15"/>
                <w:szCs w:val="15"/>
                <w:rtl w:val="0"/>
              </w:rPr>
              <w:t xml:space="preserve">Feature availability and implementation scope may vary.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9">
            <w:pPr>
              <w:spacing w:after="40" w:before="40" w:lineRule="auto"/>
              <w:rPr/>
            </w:pPr>
            <w:r w:rsidDel="00000000" w:rsidR="00000000" w:rsidRPr="00000000">
              <w:rPr>
                <w:color w:val="172c39"/>
                <w:sz w:val="15"/>
                <w:szCs w:val="15"/>
                <w:rtl w:val="0"/>
              </w:rPr>
              <w:t xml:space="preserve">06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A">
            <w:pPr>
              <w:spacing w:after="40" w:before="40" w:lineRule="auto"/>
              <w:rPr/>
            </w:pPr>
            <w:r w:rsidDel="00000000" w:rsidR="00000000" w:rsidRPr="00000000">
              <w:rPr>
                <w:color w:val="172c39"/>
                <w:sz w:val="15"/>
                <w:szCs w:val="15"/>
                <w:rtl w:val="0"/>
              </w:rPr>
              <w:t xml:space="preserve">Plans &amp; commercial options / commercial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B">
            <w:pPr>
              <w:spacing w:after="40" w:before="40" w:lineRule="auto"/>
              <w:rPr/>
            </w:pPr>
            <w:r w:rsidDel="00000000" w:rsidR="00000000" w:rsidRPr="00000000">
              <w:rPr>
                <w:color w:val="172c39"/>
                <w:sz w:val="15"/>
                <w:szCs w:val="15"/>
                <w:rtl w:val="0"/>
              </w:rPr>
              <w:t xml:space="preserve">Route to current approved plans/pricing URL where available.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C">
            <w:pPr>
              <w:spacing w:after="40" w:before="40" w:lineRule="auto"/>
              <w:rPr/>
            </w:pPr>
            <w:r w:rsidDel="00000000" w:rsidR="00000000" w:rsidRPr="00000000">
              <w:rPr>
                <w:color w:val="172c39"/>
                <w:sz w:val="15"/>
                <w:szCs w:val="15"/>
                <w:rtl w:val="0"/>
              </w:rPr>
              <w:t xml:space="preserve">07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D">
            <w:pPr>
              <w:spacing w:after="40" w:before="40" w:lineRule="auto"/>
              <w:rPr/>
            </w:pPr>
            <w:r w:rsidDel="00000000" w:rsidR="00000000" w:rsidRPr="00000000">
              <w:rPr>
                <w:color w:val="172c39"/>
                <w:sz w:val="15"/>
                <w:szCs w:val="15"/>
                <w:rtl w:val="0"/>
              </w:rPr>
              <w:t xml:space="preserve">General product overview / general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E">
            <w:pPr>
              <w:spacing w:after="40" w:before="40" w:lineRule="auto"/>
              <w:rPr/>
            </w:pPr>
            <w:r w:rsidDel="00000000" w:rsidR="00000000" w:rsidRPr="00000000">
              <w:rPr>
                <w:color w:val="172c39"/>
                <w:sz w:val="15"/>
                <w:szCs w:val="15"/>
                <w:rtl w:val="0"/>
              </w:rPr>
              <w:t xml:space="preserve">Safe default category.</w:t>
            </w:r>
            <w:r w:rsidDel="00000000" w:rsidR="00000000" w:rsidRPr="00000000">
              <w:rPr>
                <w:rtl w:val="0"/>
              </w:rPr>
            </w:r>
          </w:p>
        </w:tc>
      </w:tr>
    </w:tbl>
    <w:p w:rsidR="00000000" w:rsidDel="00000000" w:rsidP="00000000" w:rsidRDefault="00000000" w:rsidRPr="00000000" w14:paraId="0000006F">
      <w:pPr>
        <w:spacing w:after="0" w:lineRule="auto"/>
        <w:rPr/>
      </w:pPr>
      <w:r w:rsidDel="00000000" w:rsidR="00000000" w:rsidRPr="00000000">
        <w:rPr>
          <w:rtl w:val="0"/>
        </w:rPr>
      </w:r>
    </w:p>
    <w:tbl>
      <w:tblPr>
        <w:tblStyle w:val="Table9"/>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70">
            <w:pPr>
              <w:spacing w:after="60" w:lineRule="auto"/>
              <w:rPr/>
            </w:pPr>
            <w:r w:rsidDel="00000000" w:rsidR="00000000" w:rsidRPr="00000000">
              <w:rPr>
                <w:b w:val="1"/>
                <w:bCs w:val="1"/>
                <w:color w:val="c04044"/>
                <w:sz w:val="16"/>
                <w:szCs w:val="16"/>
                <w:rtl w:val="0"/>
              </w:rPr>
              <w:t xml:space="preserve">INTERNATIONAL DATA BOUNDARY</w:t>
            </w:r>
            <w:r w:rsidDel="00000000" w:rsidR="00000000" w:rsidRPr="00000000">
              <w:rPr>
                <w:rtl w:val="0"/>
              </w:rPr>
            </w:r>
          </w:p>
          <w:p w:rsidR="00000000" w:rsidDel="00000000" w:rsidP="00000000" w:rsidRDefault="00000000" w:rsidRPr="00000000" w14:paraId="00000071">
            <w:pPr>
              <w:spacing w:after="40" w:lineRule="auto"/>
              <w:rPr/>
            </w:pPr>
            <w:r w:rsidDel="00000000" w:rsidR="00000000" w:rsidRPr="00000000">
              <w:rPr>
                <w:sz w:val="17"/>
                <w:szCs w:val="17"/>
                <w:rtl w:val="0"/>
              </w:rPr>
              <w:t xml:space="preserve">Do not infer visitor jurisdiction from IP into visible form fields. An optional market selection can assist routing, but is not a substitute for legal/data-transfer decisions and must not silently change the notice or language.</w:t>
            </w:r>
            <w:r w:rsidDel="00000000" w:rsidR="00000000" w:rsidRPr="00000000">
              <w:rPr>
                <w:rtl w:val="0"/>
              </w:rPr>
            </w:r>
          </w:p>
        </w:tc>
      </w:tr>
    </w:tbl>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05 / Component anatomy &amp; design tokens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New IDs continue the previously used ZS01–ZS32 sequence; no redundant widget foundations.</w:t>
      </w:r>
    </w:p>
    <w:tbl>
      <w:tblPr>
        <w:tblStyle w:val="Table10"/>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7"/>
        <w:gridCol w:w="2088"/>
        <w:gridCol w:w="6178"/>
        <w:tblGridChange w:id="0">
          <w:tblGrid>
            <w:gridCol w:w="1037"/>
            <w:gridCol w:w="2088"/>
            <w:gridCol w:w="6178"/>
          </w:tblGrid>
        </w:tblGridChange>
      </w:tblGrid>
      <w:tr>
        <w:trPr>
          <w:cantSplit w:val="0"/>
          <w:tblHeader w:val="1"/>
        </w:trPr>
        <w:tc>
          <w:tcPr>
            <w:shd w:fill="103848" w:val="clear"/>
          </w:tcPr>
          <w:p w:rsidR="00000000" w:rsidDel="00000000" w:rsidP="00000000" w:rsidRDefault="00000000" w:rsidRPr="00000000" w14:paraId="00000076">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077">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78">
            <w:pPr>
              <w:spacing w:after="40" w:lineRule="auto"/>
              <w:rPr/>
            </w:pPr>
            <w:r w:rsidDel="00000000" w:rsidR="00000000" w:rsidRPr="00000000">
              <w:rPr>
                <w:b w:val="1"/>
                <w:bCs w:val="1"/>
                <w:color w:val="ffffff"/>
                <w:sz w:val="15"/>
                <w:szCs w:val="15"/>
                <w:rtl w:val="0"/>
              </w:rPr>
              <w:t xml:space="preserve">BEHAVIOR / DIMENSIONS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9">
            <w:pPr>
              <w:spacing w:after="40" w:before="40" w:lineRule="auto"/>
              <w:rPr/>
            </w:pPr>
            <w:r w:rsidDel="00000000" w:rsidR="00000000" w:rsidRPr="00000000">
              <w:rPr>
                <w:color w:val="172c39"/>
                <w:sz w:val="15"/>
                <w:szCs w:val="15"/>
                <w:rtl w:val="0"/>
              </w:rPr>
              <w:t xml:space="preserve">ZS33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A">
            <w:pPr>
              <w:spacing w:after="40" w:before="40" w:lineRule="auto"/>
              <w:rPr/>
            </w:pPr>
            <w:r w:rsidDel="00000000" w:rsidR="00000000" w:rsidRPr="00000000">
              <w:rPr>
                <w:color w:val="172c39"/>
                <w:sz w:val="15"/>
                <w:szCs w:val="15"/>
                <w:rtl w:val="0"/>
              </w:rPr>
              <w:t xml:space="preserve">Demo intent card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B">
            <w:pPr>
              <w:spacing w:after="40" w:before="40" w:lineRule="auto"/>
              <w:rPr/>
            </w:pPr>
            <w:r w:rsidDel="00000000" w:rsidR="00000000" w:rsidRPr="00000000">
              <w:rPr>
                <w:color w:val="172c39"/>
                <w:sz w:val="15"/>
                <w:szCs w:val="15"/>
                <w:rtl w:val="0"/>
              </w:rPr>
              <w:t xml:space="preserve">Title + explanatory copy + Start / Cancel, attached to chat thread; semantic region.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C">
            <w:pPr>
              <w:spacing w:after="40" w:before="40" w:lineRule="auto"/>
              <w:rPr/>
            </w:pPr>
            <w:r w:rsidDel="00000000" w:rsidR="00000000" w:rsidRPr="00000000">
              <w:rPr>
                <w:color w:val="172c39"/>
                <w:sz w:val="15"/>
                <w:szCs w:val="15"/>
                <w:rtl w:val="0"/>
              </w:rPr>
              <w:t xml:space="preserve">ZS34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D">
            <w:pPr>
              <w:spacing w:after="40" w:before="40" w:lineRule="auto"/>
              <w:rPr/>
            </w:pPr>
            <w:r w:rsidDel="00000000" w:rsidR="00000000" w:rsidRPr="00000000">
              <w:rPr>
                <w:color w:val="172c39"/>
                <w:sz w:val="15"/>
                <w:szCs w:val="15"/>
                <w:rtl w:val="0"/>
              </w:rPr>
              <w:t xml:space="preserve">Step/progress header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E">
            <w:pPr>
              <w:spacing w:after="40" w:before="40" w:lineRule="auto"/>
              <w:rPr/>
            </w:pPr>
            <w:r w:rsidDel="00000000" w:rsidR="00000000" w:rsidRPr="00000000">
              <w:rPr>
                <w:color w:val="172c39"/>
                <w:sz w:val="15"/>
                <w:szCs w:val="15"/>
                <w:rtl w:val="0"/>
              </w:rPr>
              <w:t xml:space="preserve">“Step 1 of 2”; screen reader text; bar purely supplemental; never imply countdown.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F">
            <w:pPr>
              <w:spacing w:after="40" w:before="40" w:lineRule="auto"/>
              <w:rPr/>
            </w:pPr>
            <w:r w:rsidDel="00000000" w:rsidR="00000000" w:rsidRPr="00000000">
              <w:rPr>
                <w:color w:val="172c39"/>
                <w:sz w:val="15"/>
                <w:szCs w:val="15"/>
                <w:rtl w:val="0"/>
              </w:rPr>
              <w:t xml:space="preserve">ZS35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0">
            <w:pPr>
              <w:spacing w:after="40" w:before="40" w:lineRule="auto"/>
              <w:rPr/>
            </w:pPr>
            <w:r w:rsidDel="00000000" w:rsidR="00000000" w:rsidRPr="00000000">
              <w:rPr>
                <w:color w:val="172c39"/>
                <w:sz w:val="15"/>
                <w:szCs w:val="15"/>
                <w:rtl w:val="0"/>
              </w:rPr>
              <w:t xml:space="preserve">Business email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1">
            <w:pPr>
              <w:spacing w:after="40" w:before="40" w:lineRule="auto"/>
              <w:rPr/>
            </w:pPr>
            <w:r w:rsidDel="00000000" w:rsidR="00000000" w:rsidRPr="00000000">
              <w:rPr>
                <w:color w:val="172c39"/>
                <w:sz w:val="15"/>
                <w:szCs w:val="15"/>
                <w:rtl w:val="0"/>
              </w:rPr>
              <w:t xml:space="preserve">Visible label; email autofill; type=email; server-side canonicalization and validation.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2">
            <w:pPr>
              <w:spacing w:after="40" w:before="40" w:lineRule="auto"/>
              <w:rPr/>
            </w:pPr>
            <w:r w:rsidDel="00000000" w:rsidR="00000000" w:rsidRPr="00000000">
              <w:rPr>
                <w:color w:val="172c39"/>
                <w:sz w:val="15"/>
                <w:szCs w:val="15"/>
                <w:rtl w:val="0"/>
              </w:rPr>
              <w:t xml:space="preserve">ZS36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3">
            <w:pPr>
              <w:spacing w:after="40" w:before="40" w:lineRule="auto"/>
              <w:rPr/>
            </w:pPr>
            <w:r w:rsidDel="00000000" w:rsidR="00000000" w:rsidRPr="00000000">
              <w:rPr>
                <w:color w:val="172c39"/>
                <w:sz w:val="15"/>
                <w:szCs w:val="15"/>
                <w:rtl w:val="0"/>
              </w:rPr>
              <w:t xml:space="preserve">Full name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4">
            <w:pPr>
              <w:spacing w:after="40" w:before="40" w:lineRule="auto"/>
              <w:rPr/>
            </w:pPr>
            <w:r w:rsidDel="00000000" w:rsidR="00000000" w:rsidRPr="00000000">
              <w:rPr>
                <w:color w:val="172c39"/>
                <w:sz w:val="15"/>
                <w:szCs w:val="15"/>
                <w:rtl w:val="0"/>
              </w:rPr>
              <w:t xml:space="preserve">Plain text; trim/length validation; never require first/last split.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5">
            <w:pPr>
              <w:spacing w:after="40" w:before="40" w:lineRule="auto"/>
              <w:rPr/>
            </w:pPr>
            <w:r w:rsidDel="00000000" w:rsidR="00000000" w:rsidRPr="00000000">
              <w:rPr>
                <w:color w:val="172c39"/>
                <w:sz w:val="15"/>
                <w:szCs w:val="15"/>
                <w:rtl w:val="0"/>
              </w:rPr>
              <w:t xml:space="preserve">ZS37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6">
            <w:pPr>
              <w:spacing w:after="40" w:before="40" w:lineRule="auto"/>
              <w:rPr/>
            </w:pPr>
            <w:r w:rsidDel="00000000" w:rsidR="00000000" w:rsidRPr="00000000">
              <w:rPr>
                <w:color w:val="172c39"/>
                <w:sz w:val="15"/>
                <w:szCs w:val="15"/>
                <w:rtl w:val="0"/>
              </w:rPr>
              <w:t xml:space="preserve">Company name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7">
            <w:pPr>
              <w:spacing w:after="40" w:before="40" w:lineRule="auto"/>
              <w:rPr/>
            </w:pPr>
            <w:r w:rsidDel="00000000" w:rsidR="00000000" w:rsidRPr="00000000">
              <w:rPr>
                <w:color w:val="172c39"/>
                <w:sz w:val="15"/>
                <w:szCs w:val="15"/>
                <w:rtl w:val="0"/>
              </w:rPr>
              <w:t xml:space="preserve">Plain text; user-entered company/organization; no enrichment without approved basis.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8">
            <w:pPr>
              <w:spacing w:after="40" w:before="40" w:lineRule="auto"/>
              <w:rPr/>
            </w:pPr>
            <w:r w:rsidDel="00000000" w:rsidR="00000000" w:rsidRPr="00000000">
              <w:rPr>
                <w:color w:val="172c39"/>
                <w:sz w:val="15"/>
                <w:szCs w:val="15"/>
                <w:rtl w:val="0"/>
              </w:rPr>
              <w:t xml:space="preserve">ZS38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9">
            <w:pPr>
              <w:spacing w:after="40" w:before="40" w:lineRule="auto"/>
              <w:rPr/>
            </w:pPr>
            <w:r w:rsidDel="00000000" w:rsidR="00000000" w:rsidRPr="00000000">
              <w:rPr>
                <w:color w:val="172c39"/>
                <w:sz w:val="15"/>
                <w:szCs w:val="15"/>
                <w:rtl w:val="0"/>
              </w:rPr>
              <w:t xml:space="preserve">Topic selector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A">
            <w:pPr>
              <w:spacing w:after="40" w:before="40" w:lineRule="auto"/>
              <w:rPr/>
            </w:pPr>
            <w:r w:rsidDel="00000000" w:rsidR="00000000" w:rsidRPr="00000000">
              <w:rPr>
                <w:color w:val="172c39"/>
                <w:sz w:val="15"/>
                <w:szCs w:val="15"/>
                <w:rtl w:val="0"/>
              </w:rPr>
              <w:t xml:space="preserve">Server-approved taxonomy keys; one selection, editable; neutral default.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B">
            <w:pPr>
              <w:spacing w:after="40" w:before="40" w:lineRule="auto"/>
              <w:rPr/>
            </w:pPr>
            <w:r w:rsidDel="00000000" w:rsidR="00000000" w:rsidRPr="00000000">
              <w:rPr>
                <w:color w:val="172c39"/>
                <w:sz w:val="15"/>
                <w:szCs w:val="15"/>
                <w:rtl w:val="0"/>
              </w:rPr>
              <w:t xml:space="preserve">ZS39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C">
            <w:pPr>
              <w:spacing w:after="40" w:before="40" w:lineRule="auto"/>
              <w:rPr/>
            </w:pPr>
            <w:r w:rsidDel="00000000" w:rsidR="00000000" w:rsidRPr="00000000">
              <w:rPr>
                <w:color w:val="172c39"/>
                <w:sz w:val="15"/>
                <w:szCs w:val="15"/>
                <w:rtl w:val="0"/>
              </w:rPr>
              <w:t xml:space="preserve">Optional fields group</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D">
            <w:pPr>
              <w:spacing w:after="40" w:before="40" w:lineRule="auto"/>
              <w:rPr/>
            </w:pPr>
            <w:r w:rsidDel="00000000" w:rsidR="00000000" w:rsidRPr="00000000">
              <w:rPr>
                <w:color w:val="172c39"/>
                <w:sz w:val="15"/>
                <w:szCs w:val="15"/>
                <w:rtl w:val="0"/>
              </w:rPr>
              <w:t xml:space="preserve">Market, role, free-text context only if approved; collapsed or omitted by default.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E">
            <w:pPr>
              <w:spacing w:after="40" w:before="40" w:lineRule="auto"/>
              <w:rPr/>
            </w:pPr>
            <w:r w:rsidDel="00000000" w:rsidR="00000000" w:rsidRPr="00000000">
              <w:rPr>
                <w:color w:val="172c39"/>
                <w:sz w:val="15"/>
                <w:szCs w:val="15"/>
                <w:rtl w:val="0"/>
              </w:rPr>
              <w:t xml:space="preserve">ZS40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F">
            <w:pPr>
              <w:spacing w:after="40" w:before="40" w:lineRule="auto"/>
              <w:rPr/>
            </w:pPr>
            <w:r w:rsidDel="00000000" w:rsidR="00000000" w:rsidRPr="00000000">
              <w:rPr>
                <w:color w:val="172c39"/>
                <w:sz w:val="15"/>
                <w:szCs w:val="15"/>
                <w:rtl w:val="0"/>
              </w:rPr>
              <w:t xml:space="preserve">Sensitive-content notice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0">
            <w:pPr>
              <w:spacing w:after="40" w:before="40" w:lineRule="auto"/>
              <w:rPr/>
            </w:pPr>
            <w:r w:rsidDel="00000000" w:rsidR="00000000" w:rsidRPr="00000000">
              <w:rPr>
                <w:color w:val="172c39"/>
                <w:sz w:val="15"/>
                <w:szCs w:val="15"/>
                <w:rtl w:val="0"/>
              </w:rPr>
              <w:t xml:space="preserve">Inline warning before submission; prohibit password, token, log and incident uploads.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1">
            <w:pPr>
              <w:spacing w:after="40" w:before="40" w:lineRule="auto"/>
              <w:rPr/>
            </w:pPr>
            <w:r w:rsidDel="00000000" w:rsidR="00000000" w:rsidRPr="00000000">
              <w:rPr>
                <w:color w:val="172c39"/>
                <w:sz w:val="15"/>
                <w:szCs w:val="15"/>
                <w:rtl w:val="0"/>
              </w:rPr>
              <w:t xml:space="preserve">ZS41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2">
            <w:pPr>
              <w:spacing w:after="40" w:before="40" w:lineRule="auto"/>
              <w:rPr/>
            </w:pPr>
            <w:r w:rsidDel="00000000" w:rsidR="00000000" w:rsidRPr="00000000">
              <w:rPr>
                <w:color w:val="172c39"/>
                <w:sz w:val="15"/>
                <w:szCs w:val="15"/>
                <w:rtl w:val="0"/>
              </w:rPr>
              <w:t xml:space="preserve">Continue button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3">
            <w:pPr>
              <w:spacing w:after="40" w:before="40" w:lineRule="auto"/>
              <w:rPr/>
            </w:pPr>
            <w:r w:rsidDel="00000000" w:rsidR="00000000" w:rsidRPr="00000000">
              <w:rPr>
                <w:color w:val="172c39"/>
                <w:sz w:val="15"/>
                <w:szCs w:val="15"/>
                <w:rtl w:val="0"/>
              </w:rPr>
              <w:t xml:space="preserve">Goes to local review only; blocking validation, disabled only while transition pending.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4">
            <w:pPr>
              <w:spacing w:after="40" w:before="40" w:lineRule="auto"/>
              <w:rPr/>
            </w:pPr>
            <w:r w:rsidDel="00000000" w:rsidR="00000000" w:rsidRPr="00000000">
              <w:rPr>
                <w:color w:val="172c39"/>
                <w:sz w:val="15"/>
                <w:szCs w:val="15"/>
                <w:rtl w:val="0"/>
              </w:rPr>
              <w:t xml:space="preserve">ZS42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5">
            <w:pPr>
              <w:spacing w:after="40" w:before="40" w:lineRule="auto"/>
              <w:rPr/>
            </w:pPr>
            <w:r w:rsidDel="00000000" w:rsidR="00000000" w:rsidRPr="00000000">
              <w:rPr>
                <w:color w:val="172c39"/>
                <w:sz w:val="15"/>
                <w:szCs w:val="15"/>
                <w:rtl w:val="0"/>
              </w:rPr>
              <w:t xml:space="preserve">Review summary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6">
            <w:pPr>
              <w:spacing w:after="40" w:before="40" w:lineRule="auto"/>
              <w:rPr/>
            </w:pPr>
            <w:r w:rsidDel="00000000" w:rsidR="00000000" w:rsidRPr="00000000">
              <w:rPr>
                <w:color w:val="172c39"/>
                <w:sz w:val="15"/>
                <w:szCs w:val="15"/>
                <w:rtl w:val="0"/>
              </w:rPr>
              <w:t xml:space="preserve">Read-only output from validated draft; Edit action; accessible ordered key/value list.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7">
            <w:pPr>
              <w:spacing w:after="40" w:before="40" w:lineRule="auto"/>
              <w:rPr/>
            </w:pPr>
            <w:r w:rsidDel="00000000" w:rsidR="00000000" w:rsidRPr="00000000">
              <w:rPr>
                <w:color w:val="172c39"/>
                <w:sz w:val="15"/>
                <w:szCs w:val="15"/>
                <w:rtl w:val="0"/>
              </w:rPr>
              <w:t xml:space="preserve">ZS43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8">
            <w:pPr>
              <w:spacing w:after="40" w:before="40" w:lineRule="auto"/>
              <w:rPr/>
            </w:pPr>
            <w:r w:rsidDel="00000000" w:rsidR="00000000" w:rsidRPr="00000000">
              <w:rPr>
                <w:color w:val="172c39"/>
                <w:sz w:val="15"/>
                <w:szCs w:val="15"/>
                <w:rtl w:val="0"/>
              </w:rPr>
              <w:t xml:space="preserve">Privacy notice link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9">
            <w:pPr>
              <w:spacing w:after="40" w:before="40" w:lineRule="auto"/>
              <w:rPr/>
            </w:pPr>
            <w:r w:rsidDel="00000000" w:rsidR="00000000" w:rsidRPr="00000000">
              <w:rPr>
                <w:color w:val="172c39"/>
                <w:sz w:val="15"/>
                <w:szCs w:val="15"/>
                <w:rtl w:val="0"/>
              </w:rPr>
              <w:t xml:space="preserve">Opens approved notice without deleting form; URL from trusted configuration.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A">
            <w:pPr>
              <w:spacing w:after="40" w:before="40" w:lineRule="auto"/>
              <w:rPr/>
            </w:pPr>
            <w:r w:rsidDel="00000000" w:rsidR="00000000" w:rsidRPr="00000000">
              <w:rPr>
                <w:color w:val="172c39"/>
                <w:sz w:val="15"/>
                <w:szCs w:val="15"/>
                <w:rtl w:val="0"/>
              </w:rPr>
              <w:t xml:space="preserve">ZS44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B">
            <w:pPr>
              <w:spacing w:after="40" w:before="40" w:lineRule="auto"/>
              <w:rPr/>
            </w:pPr>
            <w:r w:rsidDel="00000000" w:rsidR="00000000" w:rsidRPr="00000000">
              <w:rPr>
                <w:color w:val="172c39"/>
                <w:sz w:val="15"/>
                <w:szCs w:val="15"/>
                <w:rtl w:val="0"/>
              </w:rPr>
              <w:t xml:space="preserve">Marketing checkbox</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C">
            <w:pPr>
              <w:spacing w:after="40" w:before="40" w:lineRule="auto"/>
              <w:rPr/>
            </w:pPr>
            <w:r w:rsidDel="00000000" w:rsidR="00000000" w:rsidRPr="00000000">
              <w:rPr>
                <w:color w:val="172c39"/>
                <w:sz w:val="15"/>
                <w:szCs w:val="15"/>
                <w:rtl w:val="0"/>
              </w:rPr>
              <w:t xml:space="preserve">Optional, independent, unchecked, accurately recorded with notice version.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D">
            <w:pPr>
              <w:spacing w:after="40" w:before="40" w:lineRule="auto"/>
              <w:rPr/>
            </w:pPr>
            <w:r w:rsidDel="00000000" w:rsidR="00000000" w:rsidRPr="00000000">
              <w:rPr>
                <w:color w:val="172c39"/>
                <w:sz w:val="15"/>
                <w:szCs w:val="15"/>
                <w:rtl w:val="0"/>
              </w:rPr>
              <w:t xml:space="preserve">ZS45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E">
            <w:pPr>
              <w:spacing w:after="40" w:before="40" w:lineRule="auto"/>
              <w:rPr/>
            </w:pPr>
            <w:r w:rsidDel="00000000" w:rsidR="00000000" w:rsidRPr="00000000">
              <w:rPr>
                <w:color w:val="172c39"/>
                <w:sz w:val="15"/>
                <w:szCs w:val="15"/>
                <w:rtl w:val="0"/>
              </w:rPr>
              <w:t xml:space="preserve">Submit request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F">
            <w:pPr>
              <w:spacing w:after="40" w:before="40" w:lineRule="auto"/>
              <w:rPr/>
            </w:pPr>
            <w:r w:rsidDel="00000000" w:rsidR="00000000" w:rsidRPr="00000000">
              <w:rPr>
                <w:color w:val="172c39"/>
                <w:sz w:val="15"/>
                <w:szCs w:val="15"/>
                <w:rtl w:val="0"/>
              </w:rPr>
              <w:t xml:space="preserve">Single idempotent POST; visible progress; disables duplicate click while pending.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A0">
            <w:pPr>
              <w:spacing w:after="40" w:before="40" w:lineRule="auto"/>
              <w:rPr/>
            </w:pPr>
            <w:r w:rsidDel="00000000" w:rsidR="00000000" w:rsidRPr="00000000">
              <w:rPr>
                <w:color w:val="172c39"/>
                <w:sz w:val="15"/>
                <w:szCs w:val="15"/>
                <w:rtl w:val="0"/>
              </w:rPr>
              <w:t xml:space="preserve">ZS46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1">
            <w:pPr>
              <w:spacing w:after="40" w:before="40" w:lineRule="auto"/>
              <w:rPr/>
            </w:pPr>
            <w:r w:rsidDel="00000000" w:rsidR="00000000" w:rsidRPr="00000000">
              <w:rPr>
                <w:color w:val="172c39"/>
                <w:sz w:val="15"/>
                <w:szCs w:val="15"/>
                <w:rtl w:val="0"/>
              </w:rPr>
              <w:t xml:space="preserve">Confirmation panel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2">
            <w:pPr>
              <w:spacing w:after="40" w:before="40" w:lineRule="auto"/>
              <w:rPr/>
            </w:pPr>
            <w:r w:rsidDel="00000000" w:rsidR="00000000" w:rsidRPr="00000000">
              <w:rPr>
                <w:color w:val="172c39"/>
                <w:sz w:val="15"/>
                <w:szCs w:val="15"/>
                <w:rtl w:val="0"/>
              </w:rPr>
              <w:t xml:space="preserve">Displayed only after server ACCEPTED; public opaque reference + next steps.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A3">
            <w:pPr>
              <w:spacing w:after="40" w:before="40" w:lineRule="auto"/>
              <w:rPr/>
            </w:pPr>
            <w:r w:rsidDel="00000000" w:rsidR="00000000" w:rsidRPr="00000000">
              <w:rPr>
                <w:color w:val="172c39"/>
                <w:sz w:val="15"/>
                <w:szCs w:val="15"/>
                <w:rtl w:val="0"/>
              </w:rPr>
              <w:t xml:space="preserve">ZS47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4">
            <w:pPr>
              <w:spacing w:after="40" w:before="40" w:lineRule="auto"/>
              <w:rPr/>
            </w:pPr>
            <w:r w:rsidDel="00000000" w:rsidR="00000000" w:rsidRPr="00000000">
              <w:rPr>
                <w:color w:val="172c39"/>
                <w:sz w:val="15"/>
                <w:szCs w:val="15"/>
                <w:rtl w:val="0"/>
              </w:rPr>
              <w:t xml:space="preserve">Field error / summary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5">
            <w:pPr>
              <w:spacing w:after="40" w:before="40" w:lineRule="auto"/>
              <w:rPr/>
            </w:pPr>
            <w:r w:rsidDel="00000000" w:rsidR="00000000" w:rsidRPr="00000000">
              <w:rPr>
                <w:color w:val="172c39"/>
                <w:sz w:val="15"/>
                <w:szCs w:val="15"/>
                <w:rtl w:val="0"/>
              </w:rPr>
              <w:t xml:space="preserve">Specific correction text and focus path; aria-describedby / error summary.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A6">
            <w:pPr>
              <w:spacing w:after="40" w:before="40" w:lineRule="auto"/>
              <w:rPr/>
            </w:pPr>
            <w:r w:rsidDel="00000000" w:rsidR="00000000" w:rsidRPr="00000000">
              <w:rPr>
                <w:color w:val="172c39"/>
                <w:sz w:val="15"/>
                <w:szCs w:val="15"/>
                <w:rtl w:val="0"/>
              </w:rPr>
              <w:t xml:space="preserve">ZS48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7">
            <w:pPr>
              <w:spacing w:after="40" w:before="40" w:lineRule="auto"/>
              <w:rPr/>
            </w:pPr>
            <w:r w:rsidDel="00000000" w:rsidR="00000000" w:rsidRPr="00000000">
              <w:rPr>
                <w:color w:val="172c39"/>
                <w:sz w:val="15"/>
                <w:szCs w:val="15"/>
                <w:rtl w:val="0"/>
              </w:rPr>
              <w:t xml:space="preserve">Retry recovery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8">
            <w:pPr>
              <w:spacing w:after="40" w:before="40" w:lineRule="auto"/>
              <w:rPr/>
            </w:pPr>
            <w:r w:rsidDel="00000000" w:rsidR="00000000" w:rsidRPr="00000000">
              <w:rPr>
                <w:color w:val="172c39"/>
                <w:sz w:val="15"/>
                <w:szCs w:val="15"/>
                <w:rtl w:val="0"/>
              </w:rPr>
              <w:t xml:space="preserve">Distinguish retryable/unknown completion and preserve idempotency key.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A9">
            <w:pPr>
              <w:spacing w:after="40" w:before="40" w:lineRule="auto"/>
              <w:rPr/>
            </w:pPr>
            <w:r w:rsidDel="00000000" w:rsidR="00000000" w:rsidRPr="00000000">
              <w:rPr>
                <w:color w:val="172c39"/>
                <w:sz w:val="15"/>
                <w:szCs w:val="15"/>
                <w:rtl w:val="0"/>
              </w:rPr>
              <w:t xml:space="preserve">ZS49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A">
            <w:pPr>
              <w:spacing w:after="40" w:before="40" w:lineRule="auto"/>
              <w:rPr/>
            </w:pPr>
            <w:r w:rsidDel="00000000" w:rsidR="00000000" w:rsidRPr="00000000">
              <w:rPr>
                <w:color w:val="172c39"/>
                <w:sz w:val="15"/>
                <w:szCs w:val="15"/>
                <w:rtl w:val="0"/>
              </w:rPr>
              <w:t xml:space="preserve">Exit / resume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B">
            <w:pPr>
              <w:spacing w:after="40" w:before="40" w:lineRule="auto"/>
              <w:rPr/>
            </w:pPr>
            <w:r w:rsidDel="00000000" w:rsidR="00000000" w:rsidRPr="00000000">
              <w:rPr>
                <w:color w:val="172c39"/>
                <w:sz w:val="15"/>
                <w:szCs w:val="15"/>
                <w:rtl w:val="0"/>
              </w:rPr>
              <w:t xml:space="preserve">Close safely; discard by default; do not quietly persist PII beyond chosen policy.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AC">
            <w:pPr>
              <w:spacing w:after="40" w:before="40" w:lineRule="auto"/>
              <w:rPr/>
            </w:pPr>
            <w:r w:rsidDel="00000000" w:rsidR="00000000" w:rsidRPr="00000000">
              <w:rPr>
                <w:color w:val="172c39"/>
                <w:sz w:val="15"/>
                <w:szCs w:val="15"/>
                <w:rtl w:val="0"/>
              </w:rPr>
              <w:t xml:space="preserve">ZS50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D">
            <w:pPr>
              <w:spacing w:after="40" w:before="40" w:lineRule="auto"/>
              <w:rPr/>
            </w:pPr>
            <w:r w:rsidDel="00000000" w:rsidR="00000000" w:rsidRPr="00000000">
              <w:rPr>
                <w:color w:val="172c39"/>
                <w:sz w:val="15"/>
                <w:szCs w:val="15"/>
                <w:rtl w:val="0"/>
              </w:rPr>
              <w:t xml:space="preserve">Sales-routing boundary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E">
            <w:pPr>
              <w:spacing w:after="40" w:before="40" w:lineRule="auto"/>
              <w:rPr/>
            </w:pPr>
            <w:r w:rsidDel="00000000" w:rsidR="00000000" w:rsidRPr="00000000">
              <w:rPr>
                <w:color w:val="172c39"/>
                <w:sz w:val="15"/>
                <w:szCs w:val="15"/>
                <w:rtl w:val="0"/>
              </w:rPr>
              <w:t xml:space="preserve">Server-side integration status only; never promise human response SLA not approved.</w:t>
            </w:r>
            <w:r w:rsidDel="00000000" w:rsidR="00000000" w:rsidRPr="00000000">
              <w:rPr>
                <w:rtl w:val="0"/>
              </w:rPr>
            </w:r>
          </w:p>
        </w:tc>
      </w:tr>
    </w:tbl>
    <w:p w:rsidR="00000000" w:rsidDel="00000000" w:rsidP="00000000" w:rsidRDefault="00000000" w:rsidRPr="00000000" w14:paraId="000000AF">
      <w:pPr>
        <w:spacing w:after="0" w:lineRule="auto"/>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Shared visual tokens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Use WF-001/002 design token set: #103848 navy, #C04044 red, white and cool neutral surfaces, 8px spacing grid, body text target 16 CSS px, &gt;=44px preferred controls, at least 16px page edge clearance, card radius 12–16px and strong visible keyboard focus. Exact brand tokens and asset manifests require Brand approval.</w:t>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06 / Canonical data dictionary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Enforce the same schema in UI, public BFF and CRM mapping; do not trust client flags.</w:t>
      </w:r>
    </w:p>
    <w:tbl>
      <w:tblPr>
        <w:tblStyle w:val="Table11"/>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1"/>
        <w:gridCol w:w="835"/>
        <w:gridCol w:w="3528"/>
        <w:gridCol w:w="3038"/>
        <w:tblGridChange w:id="0">
          <w:tblGrid>
            <w:gridCol w:w="1901"/>
            <w:gridCol w:w="835"/>
            <w:gridCol w:w="3528"/>
            <w:gridCol w:w="3038"/>
          </w:tblGrid>
        </w:tblGridChange>
      </w:tblGrid>
      <w:tr>
        <w:trPr>
          <w:cantSplit w:val="0"/>
          <w:tblHeader w:val="1"/>
        </w:trPr>
        <w:tc>
          <w:tcPr>
            <w:shd w:fill="103848" w:val="clear"/>
          </w:tcPr>
          <w:p w:rsidR="00000000" w:rsidDel="00000000" w:rsidP="00000000" w:rsidRDefault="00000000" w:rsidRPr="00000000" w14:paraId="000000B5">
            <w:pPr>
              <w:spacing w:after="40" w:lineRule="auto"/>
              <w:rPr/>
            </w:pPr>
            <w:r w:rsidDel="00000000" w:rsidR="00000000" w:rsidRPr="00000000">
              <w:rPr>
                <w:b w:val="1"/>
                <w:bCs w:val="1"/>
                <w:color w:val="ffffff"/>
                <w:sz w:val="15"/>
                <w:szCs w:val="15"/>
                <w:rtl w:val="0"/>
              </w:rPr>
              <w:t xml:space="preserve">FIELD / KEY</w:t>
            </w:r>
            <w:r w:rsidDel="00000000" w:rsidR="00000000" w:rsidRPr="00000000">
              <w:rPr>
                <w:rtl w:val="0"/>
              </w:rPr>
            </w:r>
          </w:p>
        </w:tc>
        <w:tc>
          <w:tcPr>
            <w:shd w:fill="103848" w:val="clear"/>
          </w:tcPr>
          <w:p w:rsidR="00000000" w:rsidDel="00000000" w:rsidP="00000000" w:rsidRDefault="00000000" w:rsidRPr="00000000" w14:paraId="000000B6">
            <w:pPr>
              <w:spacing w:after="40" w:lineRule="auto"/>
              <w:rPr/>
            </w:pPr>
            <w:r w:rsidDel="00000000" w:rsidR="00000000" w:rsidRPr="00000000">
              <w:rPr>
                <w:b w:val="1"/>
                <w:bCs w:val="1"/>
                <w:color w:val="ffffff"/>
                <w:sz w:val="15"/>
                <w:szCs w:val="15"/>
                <w:rtl w:val="0"/>
              </w:rPr>
              <w:t xml:space="preserve">NEED</w:t>
            </w:r>
            <w:r w:rsidDel="00000000" w:rsidR="00000000" w:rsidRPr="00000000">
              <w:rPr>
                <w:rtl w:val="0"/>
              </w:rPr>
            </w:r>
          </w:p>
        </w:tc>
        <w:tc>
          <w:tcPr>
            <w:shd w:fill="103848" w:val="clear"/>
          </w:tcPr>
          <w:p w:rsidR="00000000" w:rsidDel="00000000" w:rsidP="00000000" w:rsidRDefault="00000000" w:rsidRPr="00000000" w14:paraId="000000B7">
            <w:pPr>
              <w:spacing w:after="40" w:lineRule="auto"/>
              <w:rPr/>
            </w:pPr>
            <w:r w:rsidDel="00000000" w:rsidR="00000000" w:rsidRPr="00000000">
              <w:rPr>
                <w:b w:val="1"/>
                <w:bCs w:val="1"/>
                <w:color w:val="ffffff"/>
                <w:sz w:val="15"/>
                <w:szCs w:val="15"/>
                <w:rtl w:val="0"/>
              </w:rPr>
              <w:t xml:space="preserve">CONSTRAINTS / SOURCE</w:t>
            </w:r>
            <w:r w:rsidDel="00000000" w:rsidR="00000000" w:rsidRPr="00000000">
              <w:rPr>
                <w:rtl w:val="0"/>
              </w:rPr>
            </w:r>
          </w:p>
        </w:tc>
        <w:tc>
          <w:tcPr>
            <w:shd w:fill="103848" w:val="clear"/>
          </w:tcPr>
          <w:p w:rsidR="00000000" w:rsidDel="00000000" w:rsidP="00000000" w:rsidRDefault="00000000" w:rsidRPr="00000000" w14:paraId="000000B8">
            <w:pPr>
              <w:spacing w:after="40" w:lineRule="auto"/>
              <w:rPr/>
            </w:pPr>
            <w:r w:rsidDel="00000000" w:rsidR="00000000" w:rsidRPr="00000000">
              <w:rPr>
                <w:b w:val="1"/>
                <w:bCs w:val="1"/>
                <w:color w:val="ffffff"/>
                <w:sz w:val="15"/>
                <w:szCs w:val="15"/>
                <w:rtl w:val="0"/>
              </w:rPr>
              <w:t xml:space="preserve">STORE / EXPOSURE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9">
            <w:pPr>
              <w:spacing w:after="40" w:before="40" w:lineRule="auto"/>
              <w:rPr/>
            </w:pPr>
            <w:r w:rsidDel="00000000" w:rsidR="00000000" w:rsidRPr="00000000">
              <w:rPr>
                <w:color w:val="172c39"/>
                <w:sz w:val="14"/>
                <w:szCs w:val="14"/>
                <w:rtl w:val="0"/>
              </w:rPr>
              <w:t xml:space="preserve">enquiry_type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A">
            <w:pPr>
              <w:spacing w:after="40" w:before="40" w:lineRule="auto"/>
              <w:rPr/>
            </w:pPr>
            <w:r w:rsidDel="00000000" w:rsidR="00000000" w:rsidRPr="00000000">
              <w:rPr>
                <w:color w:val="172c39"/>
                <w:sz w:val="14"/>
                <w:szCs w:val="14"/>
                <w:rtl w:val="0"/>
              </w:rPr>
              <w:t xml:space="preserve">Required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B">
            <w:pPr>
              <w:spacing w:after="40" w:before="40" w:lineRule="auto"/>
              <w:rPr/>
            </w:pPr>
            <w:r w:rsidDel="00000000" w:rsidR="00000000" w:rsidRPr="00000000">
              <w:rPr>
                <w:color w:val="172c39"/>
                <w:sz w:val="14"/>
                <w:szCs w:val="14"/>
                <w:rtl w:val="0"/>
              </w:rPr>
              <w:t xml:space="preserve">Enum demo_request; set by action and rechecked server-side.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C">
            <w:pPr>
              <w:spacing w:after="40" w:before="40" w:lineRule="auto"/>
              <w:rPr/>
            </w:pPr>
            <w:r w:rsidDel="00000000" w:rsidR="00000000" w:rsidRPr="00000000">
              <w:rPr>
                <w:color w:val="172c39"/>
                <w:sz w:val="14"/>
                <w:szCs w:val="14"/>
                <w:rtl w:val="0"/>
              </w:rPr>
              <w:t xml:space="preserve">Server metadata; immutable per request.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D">
            <w:pPr>
              <w:spacing w:after="40" w:before="40" w:lineRule="auto"/>
              <w:rPr/>
            </w:pPr>
            <w:r w:rsidDel="00000000" w:rsidR="00000000" w:rsidRPr="00000000">
              <w:rPr>
                <w:color w:val="172c39"/>
                <w:sz w:val="14"/>
                <w:szCs w:val="14"/>
                <w:rtl w:val="0"/>
              </w:rPr>
              <w:t xml:space="preserve">contact_email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E">
            <w:pPr>
              <w:spacing w:after="40" w:before="40" w:lineRule="auto"/>
              <w:rPr/>
            </w:pPr>
            <w:r w:rsidDel="00000000" w:rsidR="00000000" w:rsidRPr="00000000">
              <w:rPr>
                <w:color w:val="172c39"/>
                <w:sz w:val="14"/>
                <w:szCs w:val="14"/>
                <w:rtl w:val="0"/>
              </w:rPr>
              <w:t xml:space="preserve">Required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F">
            <w:pPr>
              <w:spacing w:after="40" w:before="40" w:lineRule="auto"/>
              <w:rPr/>
            </w:pPr>
            <w:r w:rsidDel="00000000" w:rsidR="00000000" w:rsidRPr="00000000">
              <w:rPr>
                <w:color w:val="172c39"/>
                <w:sz w:val="14"/>
                <w:szCs w:val="14"/>
                <w:rtl w:val="0"/>
              </w:rPr>
              <w:t xml:space="preserve">Email syntax + MX-independent format check; &lt;=254 chars; no disposable email blanket block.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0">
            <w:pPr>
              <w:spacing w:after="40" w:before="40" w:lineRule="auto"/>
              <w:rPr/>
            </w:pPr>
            <w:r w:rsidDel="00000000" w:rsidR="00000000" w:rsidRPr="00000000">
              <w:rPr>
                <w:color w:val="172c39"/>
                <w:sz w:val="14"/>
                <w:szCs w:val="14"/>
                <w:rtl w:val="0"/>
              </w:rPr>
              <w:t xml:space="preserve">PII encrypted/controlled; omitted from product analytics.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1">
            <w:pPr>
              <w:spacing w:after="40" w:before="40" w:lineRule="auto"/>
              <w:rPr/>
            </w:pPr>
            <w:r w:rsidDel="00000000" w:rsidR="00000000" w:rsidRPr="00000000">
              <w:rPr>
                <w:color w:val="172c39"/>
                <w:sz w:val="14"/>
                <w:szCs w:val="14"/>
                <w:rtl w:val="0"/>
              </w:rPr>
              <w:t xml:space="preserve">contact_name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2">
            <w:pPr>
              <w:spacing w:after="40" w:before="40" w:lineRule="auto"/>
              <w:rPr/>
            </w:pPr>
            <w:r w:rsidDel="00000000" w:rsidR="00000000" w:rsidRPr="00000000">
              <w:rPr>
                <w:color w:val="172c39"/>
                <w:sz w:val="14"/>
                <w:szCs w:val="14"/>
                <w:rtl w:val="0"/>
              </w:rPr>
              <w:t xml:space="preserve">Required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3">
            <w:pPr>
              <w:spacing w:after="40" w:before="40" w:lineRule="auto"/>
              <w:rPr/>
            </w:pPr>
            <w:r w:rsidDel="00000000" w:rsidR="00000000" w:rsidRPr="00000000">
              <w:rPr>
                <w:color w:val="172c39"/>
                <w:sz w:val="14"/>
                <w:szCs w:val="14"/>
                <w:rtl w:val="0"/>
              </w:rPr>
              <w:t xml:space="preserve">1–120 Unicode chars after trim; reject control characters.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4">
            <w:pPr>
              <w:spacing w:after="40" w:before="40" w:lineRule="auto"/>
              <w:rPr/>
            </w:pPr>
            <w:r w:rsidDel="00000000" w:rsidR="00000000" w:rsidRPr="00000000">
              <w:rPr>
                <w:color w:val="172c39"/>
                <w:sz w:val="14"/>
                <w:szCs w:val="14"/>
                <w:rtl w:val="0"/>
              </w:rPr>
              <w:t xml:space="preserve">PII; available only to authorized sales processors.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5">
            <w:pPr>
              <w:spacing w:after="40" w:before="40" w:lineRule="auto"/>
              <w:rPr/>
            </w:pPr>
            <w:r w:rsidDel="00000000" w:rsidR="00000000" w:rsidRPr="00000000">
              <w:rPr>
                <w:color w:val="172c39"/>
                <w:sz w:val="14"/>
                <w:szCs w:val="14"/>
                <w:rtl w:val="0"/>
              </w:rPr>
              <w:t xml:space="preserve">organization_name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6">
            <w:pPr>
              <w:spacing w:after="40" w:before="40" w:lineRule="auto"/>
              <w:rPr/>
            </w:pPr>
            <w:r w:rsidDel="00000000" w:rsidR="00000000" w:rsidRPr="00000000">
              <w:rPr>
                <w:color w:val="172c39"/>
                <w:sz w:val="14"/>
                <w:szCs w:val="14"/>
                <w:rtl w:val="0"/>
              </w:rPr>
              <w:t xml:space="preserve">Required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7">
            <w:pPr>
              <w:spacing w:after="40" w:before="40" w:lineRule="auto"/>
              <w:rPr/>
            </w:pPr>
            <w:r w:rsidDel="00000000" w:rsidR="00000000" w:rsidRPr="00000000">
              <w:rPr>
                <w:color w:val="172c39"/>
                <w:sz w:val="14"/>
                <w:szCs w:val="14"/>
                <w:rtl w:val="0"/>
              </w:rPr>
              <w:t xml:space="preserve">1–160 Unicode chars; no automated public enrichment by default.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8">
            <w:pPr>
              <w:spacing w:after="40" w:before="40" w:lineRule="auto"/>
              <w:rPr/>
            </w:pPr>
            <w:r w:rsidDel="00000000" w:rsidR="00000000" w:rsidRPr="00000000">
              <w:rPr>
                <w:color w:val="172c39"/>
                <w:sz w:val="14"/>
                <w:szCs w:val="14"/>
                <w:rtl w:val="0"/>
              </w:rPr>
              <w:t xml:space="preserve">PII/business data; minimal CRM mapping.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9">
            <w:pPr>
              <w:spacing w:after="40" w:before="40" w:lineRule="auto"/>
              <w:rPr/>
            </w:pPr>
            <w:r w:rsidDel="00000000" w:rsidR="00000000" w:rsidRPr="00000000">
              <w:rPr>
                <w:color w:val="172c39"/>
                <w:sz w:val="14"/>
                <w:szCs w:val="14"/>
                <w:rtl w:val="0"/>
              </w:rPr>
              <w:t xml:space="preserve">topic_key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A">
            <w:pPr>
              <w:spacing w:after="40" w:before="40" w:lineRule="auto"/>
              <w:rPr/>
            </w:pPr>
            <w:r w:rsidDel="00000000" w:rsidR="00000000" w:rsidRPr="00000000">
              <w:rPr>
                <w:color w:val="172c39"/>
                <w:sz w:val="14"/>
                <w:szCs w:val="14"/>
                <w:rtl w:val="0"/>
              </w:rPr>
              <w:t xml:space="preserve">Required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B">
            <w:pPr>
              <w:spacing w:after="40" w:before="40" w:lineRule="auto"/>
              <w:rPr/>
            </w:pPr>
            <w:r w:rsidDel="00000000" w:rsidR="00000000" w:rsidRPr="00000000">
              <w:rPr>
                <w:color w:val="172c39"/>
                <w:sz w:val="14"/>
                <w:szCs w:val="14"/>
                <w:rtl w:val="0"/>
              </w:rPr>
              <w:t xml:space="preserve">Exactly one approved enum; allow “general”; no model-injected keys.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C">
            <w:pPr>
              <w:spacing w:after="40" w:before="40" w:lineRule="auto"/>
              <w:rPr/>
            </w:pPr>
            <w:r w:rsidDel="00000000" w:rsidR="00000000" w:rsidRPr="00000000">
              <w:rPr>
                <w:color w:val="172c39"/>
                <w:sz w:val="14"/>
                <w:szCs w:val="14"/>
                <w:rtl w:val="0"/>
              </w:rPr>
              <w:t xml:space="preserve">Allowlisted routing value.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D">
            <w:pPr>
              <w:spacing w:after="40" w:before="40" w:lineRule="auto"/>
              <w:rPr/>
            </w:pPr>
            <w:r w:rsidDel="00000000" w:rsidR="00000000" w:rsidRPr="00000000">
              <w:rPr>
                <w:color w:val="172c39"/>
                <w:sz w:val="14"/>
                <w:szCs w:val="14"/>
                <w:rtl w:val="0"/>
              </w:rPr>
              <w:t xml:space="preserve">market_country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E">
            <w:pPr>
              <w:spacing w:after="40" w:before="40" w:lineRule="auto"/>
              <w:rPr/>
            </w:pPr>
            <w:r w:rsidDel="00000000" w:rsidR="00000000" w:rsidRPr="00000000">
              <w:rPr>
                <w:color w:val="172c39"/>
                <w:sz w:val="14"/>
                <w:szCs w:val="14"/>
                <w:rtl w:val="0"/>
              </w:rPr>
              <w:t xml:space="preserve">Optional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F">
            <w:pPr>
              <w:spacing w:after="40" w:before="40" w:lineRule="auto"/>
              <w:rPr/>
            </w:pPr>
            <w:r w:rsidDel="00000000" w:rsidR="00000000" w:rsidRPr="00000000">
              <w:rPr>
                <w:color w:val="172c39"/>
                <w:sz w:val="14"/>
                <w:szCs w:val="14"/>
                <w:rtl w:val="0"/>
              </w:rPr>
              <w:t xml:space="preserve">Country/market ISO key only when selected; no IP prefill.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0">
            <w:pPr>
              <w:spacing w:after="40" w:before="40" w:lineRule="auto"/>
              <w:rPr/>
            </w:pPr>
            <w:r w:rsidDel="00000000" w:rsidR="00000000" w:rsidRPr="00000000">
              <w:rPr>
                <w:color w:val="172c39"/>
                <w:sz w:val="14"/>
                <w:szCs w:val="14"/>
                <w:rtl w:val="0"/>
              </w:rPr>
              <w:t xml:space="preserve">Use for legitimate routing, subject to privacy approval.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1">
            <w:pPr>
              <w:spacing w:after="40" w:before="40" w:lineRule="auto"/>
              <w:rPr/>
            </w:pPr>
            <w:r w:rsidDel="00000000" w:rsidR="00000000" w:rsidRPr="00000000">
              <w:rPr>
                <w:color w:val="172c39"/>
                <w:sz w:val="14"/>
                <w:szCs w:val="14"/>
                <w:rtl w:val="0"/>
              </w:rPr>
              <w:t xml:space="preserve">job_role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2">
            <w:pPr>
              <w:spacing w:after="40" w:before="40" w:lineRule="auto"/>
              <w:rPr/>
            </w:pPr>
            <w:r w:rsidDel="00000000" w:rsidR="00000000" w:rsidRPr="00000000">
              <w:rPr>
                <w:color w:val="172c39"/>
                <w:sz w:val="14"/>
                <w:szCs w:val="14"/>
                <w:rtl w:val="0"/>
              </w:rPr>
              <w:t xml:space="preserve">Optional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3">
            <w:pPr>
              <w:spacing w:after="40" w:before="40" w:lineRule="auto"/>
              <w:rPr/>
            </w:pPr>
            <w:r w:rsidDel="00000000" w:rsidR="00000000" w:rsidRPr="00000000">
              <w:rPr>
                <w:color w:val="172c39"/>
                <w:sz w:val="14"/>
                <w:szCs w:val="14"/>
                <w:rtl w:val="0"/>
              </w:rPr>
              <w:t xml:space="preserve">0–80 Unicode chars, plain text; not used for access control.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4">
            <w:pPr>
              <w:spacing w:after="40" w:before="40" w:lineRule="auto"/>
              <w:rPr/>
            </w:pPr>
            <w:r w:rsidDel="00000000" w:rsidR="00000000" w:rsidRPr="00000000">
              <w:rPr>
                <w:color w:val="172c39"/>
                <w:sz w:val="14"/>
                <w:szCs w:val="14"/>
                <w:rtl w:val="0"/>
              </w:rPr>
              <w:t xml:space="preserve">Optional contact context.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5">
            <w:pPr>
              <w:spacing w:after="40" w:before="40" w:lineRule="auto"/>
              <w:rPr/>
            </w:pPr>
            <w:r w:rsidDel="00000000" w:rsidR="00000000" w:rsidRPr="00000000">
              <w:rPr>
                <w:color w:val="172c39"/>
                <w:sz w:val="14"/>
                <w:szCs w:val="14"/>
                <w:rtl w:val="0"/>
              </w:rPr>
              <w:t xml:space="preserve">context_note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6">
            <w:pPr>
              <w:spacing w:after="40" w:before="40" w:lineRule="auto"/>
              <w:rPr/>
            </w:pPr>
            <w:r w:rsidDel="00000000" w:rsidR="00000000" w:rsidRPr="00000000">
              <w:rPr>
                <w:color w:val="172c39"/>
                <w:sz w:val="14"/>
                <w:szCs w:val="14"/>
                <w:rtl w:val="0"/>
              </w:rPr>
              <w:t xml:space="preserve">Optional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7">
            <w:pPr>
              <w:spacing w:after="40" w:before="40" w:lineRule="auto"/>
              <w:rPr/>
            </w:pPr>
            <w:r w:rsidDel="00000000" w:rsidR="00000000" w:rsidRPr="00000000">
              <w:rPr>
                <w:color w:val="172c39"/>
                <w:sz w:val="14"/>
                <w:szCs w:val="14"/>
                <w:rtl w:val="0"/>
              </w:rPr>
              <w:t xml:space="preserve">0–500 chars; auto-detect and block likely secrets; prompt: “No sensitive details.”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8">
            <w:pPr>
              <w:spacing w:after="40" w:before="40" w:lineRule="auto"/>
              <w:rPr/>
            </w:pPr>
            <w:r w:rsidDel="00000000" w:rsidR="00000000" w:rsidRPr="00000000">
              <w:rPr>
                <w:color w:val="172c39"/>
                <w:sz w:val="14"/>
                <w:szCs w:val="14"/>
                <w:rtl w:val="0"/>
              </w:rPr>
              <w:t xml:space="preserve">Higher sensitivity; omit from analytics and outbound alerts where unnecessary.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9">
            <w:pPr>
              <w:spacing w:after="40" w:before="40" w:lineRule="auto"/>
              <w:rPr/>
            </w:pPr>
            <w:r w:rsidDel="00000000" w:rsidR="00000000" w:rsidRPr="00000000">
              <w:rPr>
                <w:color w:val="172c39"/>
                <w:sz w:val="14"/>
                <w:szCs w:val="14"/>
                <w:rtl w:val="0"/>
              </w:rPr>
              <w:t xml:space="preserve">marketing_opt_in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A">
            <w:pPr>
              <w:spacing w:after="40" w:before="40" w:lineRule="auto"/>
              <w:rPr/>
            </w:pPr>
            <w:r w:rsidDel="00000000" w:rsidR="00000000" w:rsidRPr="00000000">
              <w:rPr>
                <w:color w:val="172c39"/>
                <w:sz w:val="14"/>
                <w:szCs w:val="14"/>
                <w:rtl w:val="0"/>
              </w:rPr>
              <w:t xml:space="preserve">Optional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B">
            <w:pPr>
              <w:spacing w:after="40" w:before="40" w:lineRule="auto"/>
              <w:rPr/>
            </w:pPr>
            <w:r w:rsidDel="00000000" w:rsidR="00000000" w:rsidRPr="00000000">
              <w:rPr>
                <w:color w:val="172c39"/>
                <w:sz w:val="14"/>
                <w:szCs w:val="14"/>
                <w:rtl w:val="0"/>
              </w:rPr>
              <w:t xml:space="preserve">Boolean false until active selection; version/source recorded.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C">
            <w:pPr>
              <w:spacing w:after="40" w:before="40" w:lineRule="auto"/>
              <w:rPr/>
            </w:pPr>
            <w:r w:rsidDel="00000000" w:rsidR="00000000" w:rsidRPr="00000000">
              <w:rPr>
                <w:color w:val="172c39"/>
                <w:sz w:val="14"/>
                <w:szCs w:val="14"/>
                <w:rtl w:val="0"/>
              </w:rPr>
              <w:t xml:space="preserve">Separate lawful-purpose preference record.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D">
            <w:pPr>
              <w:spacing w:after="40" w:before="40" w:lineRule="auto"/>
              <w:rPr/>
            </w:pPr>
            <w:r w:rsidDel="00000000" w:rsidR="00000000" w:rsidRPr="00000000">
              <w:rPr>
                <w:color w:val="172c39"/>
                <w:sz w:val="14"/>
                <w:szCs w:val="14"/>
                <w:rtl w:val="0"/>
              </w:rPr>
              <w:t xml:space="preserve">notice_version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E">
            <w:pPr>
              <w:spacing w:after="40" w:before="40" w:lineRule="auto"/>
              <w:rPr/>
            </w:pPr>
            <w:r w:rsidDel="00000000" w:rsidR="00000000" w:rsidRPr="00000000">
              <w:rPr>
                <w:color w:val="172c39"/>
                <w:sz w:val="14"/>
                <w:szCs w:val="14"/>
                <w:rtl w:val="0"/>
              </w:rPr>
              <w:t xml:space="preserve">Required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F">
            <w:pPr>
              <w:spacing w:after="40" w:before="40" w:lineRule="auto"/>
              <w:rPr/>
            </w:pPr>
            <w:r w:rsidDel="00000000" w:rsidR="00000000" w:rsidRPr="00000000">
              <w:rPr>
                <w:color w:val="172c39"/>
                <w:sz w:val="14"/>
                <w:szCs w:val="14"/>
                <w:rtl w:val="0"/>
              </w:rPr>
              <w:t xml:space="preserve">Server-issued immutable approved privacy notice ID for submission.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0">
            <w:pPr>
              <w:spacing w:after="40" w:before="40" w:lineRule="auto"/>
              <w:rPr/>
            </w:pPr>
            <w:r w:rsidDel="00000000" w:rsidR="00000000" w:rsidRPr="00000000">
              <w:rPr>
                <w:color w:val="172c39"/>
                <w:sz w:val="14"/>
                <w:szCs w:val="14"/>
                <w:rtl w:val="0"/>
              </w:rPr>
              <w:t xml:space="preserve">Evidence of displayed notice.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1">
            <w:pPr>
              <w:spacing w:after="40" w:before="40" w:lineRule="auto"/>
              <w:rPr/>
            </w:pPr>
            <w:r w:rsidDel="00000000" w:rsidR="00000000" w:rsidRPr="00000000">
              <w:rPr>
                <w:color w:val="172c39"/>
                <w:sz w:val="14"/>
                <w:szCs w:val="14"/>
                <w:rtl w:val="0"/>
              </w:rPr>
              <w:t xml:space="preserve">idempotency_key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2">
            <w:pPr>
              <w:spacing w:after="40" w:before="40" w:lineRule="auto"/>
              <w:rPr/>
            </w:pPr>
            <w:r w:rsidDel="00000000" w:rsidR="00000000" w:rsidRPr="00000000">
              <w:rPr>
                <w:color w:val="172c39"/>
                <w:sz w:val="14"/>
                <w:szCs w:val="14"/>
                <w:rtl w:val="0"/>
              </w:rPr>
              <w:t xml:space="preserve">Required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3">
            <w:pPr>
              <w:spacing w:after="40" w:before="40" w:lineRule="auto"/>
              <w:rPr/>
            </w:pPr>
            <w:r w:rsidDel="00000000" w:rsidR="00000000" w:rsidRPr="00000000">
              <w:rPr>
                <w:color w:val="172c39"/>
                <w:sz w:val="14"/>
                <w:szCs w:val="14"/>
                <w:rtl w:val="0"/>
              </w:rPr>
              <w:t xml:space="preserve">Random opaque UUID generated once per submission attempt; reused for safe retry.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4">
            <w:pPr>
              <w:spacing w:after="40" w:before="40" w:lineRule="auto"/>
              <w:rPr/>
            </w:pPr>
            <w:r w:rsidDel="00000000" w:rsidR="00000000" w:rsidRPr="00000000">
              <w:rPr>
                <w:color w:val="172c39"/>
                <w:sz w:val="14"/>
                <w:szCs w:val="14"/>
                <w:rtl w:val="0"/>
              </w:rPr>
              <w:t xml:space="preserve">Short-lived deduplication registry, not user-facing.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5">
            <w:pPr>
              <w:spacing w:after="40" w:before="40" w:lineRule="auto"/>
              <w:rPr/>
            </w:pPr>
            <w:r w:rsidDel="00000000" w:rsidR="00000000" w:rsidRPr="00000000">
              <w:rPr>
                <w:color w:val="172c39"/>
                <w:sz w:val="14"/>
                <w:szCs w:val="14"/>
                <w:rtl w:val="0"/>
              </w:rPr>
              <w:t xml:space="preserve">correlation_id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6">
            <w:pPr>
              <w:spacing w:after="40" w:before="40" w:lineRule="auto"/>
              <w:rPr/>
            </w:pPr>
            <w:r w:rsidDel="00000000" w:rsidR="00000000" w:rsidRPr="00000000">
              <w:rPr>
                <w:color w:val="172c39"/>
                <w:sz w:val="14"/>
                <w:szCs w:val="14"/>
                <w:rtl w:val="0"/>
              </w:rPr>
              <w:t xml:space="preserve">Required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7">
            <w:pPr>
              <w:spacing w:after="40" w:before="40" w:lineRule="auto"/>
              <w:rPr/>
            </w:pPr>
            <w:r w:rsidDel="00000000" w:rsidR="00000000" w:rsidRPr="00000000">
              <w:rPr>
                <w:color w:val="172c39"/>
                <w:sz w:val="14"/>
                <w:szCs w:val="14"/>
                <w:rtl w:val="0"/>
              </w:rPr>
              <w:t xml:space="preserve">Opaque server-issued ID; no email or personal data embedded.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8">
            <w:pPr>
              <w:spacing w:after="40" w:before="40" w:lineRule="auto"/>
              <w:rPr/>
            </w:pPr>
            <w:r w:rsidDel="00000000" w:rsidR="00000000" w:rsidRPr="00000000">
              <w:rPr>
                <w:color w:val="172c39"/>
                <w:sz w:val="14"/>
                <w:szCs w:val="14"/>
                <w:rtl w:val="0"/>
              </w:rPr>
              <w:t xml:space="preserve">Security logs only; access-controlled.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9">
            <w:pPr>
              <w:spacing w:after="40" w:before="40" w:lineRule="auto"/>
              <w:rPr/>
            </w:pPr>
            <w:r w:rsidDel="00000000" w:rsidR="00000000" w:rsidRPr="00000000">
              <w:rPr>
                <w:color w:val="172c39"/>
                <w:sz w:val="14"/>
                <w:szCs w:val="14"/>
                <w:rtl w:val="0"/>
              </w:rPr>
              <w:t xml:space="preserve">source_route_key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A">
            <w:pPr>
              <w:spacing w:after="40" w:before="40" w:lineRule="auto"/>
              <w:rPr/>
            </w:pPr>
            <w:r w:rsidDel="00000000" w:rsidR="00000000" w:rsidRPr="00000000">
              <w:rPr>
                <w:color w:val="172c39"/>
                <w:sz w:val="14"/>
                <w:szCs w:val="14"/>
                <w:rtl w:val="0"/>
              </w:rPr>
              <w:t xml:space="preserve">Required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B">
            <w:pPr>
              <w:spacing w:after="40" w:before="40" w:lineRule="auto"/>
              <w:rPr/>
            </w:pPr>
            <w:r w:rsidDel="00000000" w:rsidR="00000000" w:rsidRPr="00000000">
              <w:rPr>
                <w:color w:val="172c39"/>
                <w:sz w:val="14"/>
                <w:szCs w:val="14"/>
                <w:rtl w:val="0"/>
              </w:rPr>
              <w:t xml:space="preserve">Allowlisted public site/widget entry key; never arbitrary href.</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C">
            <w:pPr>
              <w:spacing w:after="40" w:before="40" w:lineRule="auto"/>
              <w:rPr/>
            </w:pPr>
            <w:r w:rsidDel="00000000" w:rsidR="00000000" w:rsidRPr="00000000">
              <w:rPr>
                <w:color w:val="172c39"/>
                <w:sz w:val="14"/>
                <w:szCs w:val="14"/>
                <w:rtl w:val="0"/>
              </w:rPr>
              <w:t xml:space="preserve">Product analytics may receive approved route key.</w:t>
            </w:r>
            <w:r w:rsidDel="00000000" w:rsidR="00000000" w:rsidRPr="00000000">
              <w:rPr>
                <w:rtl w:val="0"/>
              </w:rPr>
            </w:r>
          </w:p>
        </w:tc>
      </w:tr>
    </w:tbl>
    <w:p w:rsidR="00000000" w:rsidDel="00000000" w:rsidP="00000000" w:rsidRDefault="00000000" w:rsidRPr="00000000" w14:paraId="000000ED">
      <w:pPr>
        <w:spacing w:after="0" w:lineRule="auto"/>
        <w:rPr/>
      </w:pP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rtl w:val="0"/>
        </w:rPr>
        <w:t xml:space="preserve">07 / Review, notices and communication choices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Service follow-up and unsolicited promotional communications require different treatment.</w:t>
      </w:r>
    </w:p>
    <w:tbl>
      <w:tblPr>
        <w:tblStyle w:val="Table12"/>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7"/>
        <w:gridCol w:w="6826"/>
        <w:tblGridChange w:id="0">
          <w:tblGrid>
            <w:gridCol w:w="2477"/>
            <w:gridCol w:w="6826"/>
          </w:tblGrid>
        </w:tblGridChange>
      </w:tblGrid>
      <w:tr>
        <w:trPr>
          <w:cantSplit w:val="0"/>
          <w:tblHeader w:val="1"/>
        </w:trPr>
        <w:tc>
          <w:tcPr>
            <w:shd w:fill="103848" w:val="clear"/>
          </w:tcPr>
          <w:p w:rsidR="00000000" w:rsidDel="00000000" w:rsidP="00000000" w:rsidRDefault="00000000" w:rsidRPr="00000000" w14:paraId="000000F1">
            <w:pPr>
              <w:spacing w:after="40" w:lineRule="auto"/>
              <w:rPr/>
            </w:pPr>
            <w:r w:rsidDel="00000000" w:rsidR="00000000" w:rsidRPr="00000000">
              <w:rPr>
                <w:b w:val="1"/>
                <w:bCs w:val="1"/>
                <w:color w:val="ffffff"/>
                <w:sz w:val="15"/>
                <w:szCs w:val="15"/>
                <w:rtl w:val="0"/>
              </w:rPr>
              <w:t xml:space="preserve">UX / POLICY QUESTION</w:t>
            </w:r>
            <w:r w:rsidDel="00000000" w:rsidR="00000000" w:rsidRPr="00000000">
              <w:rPr>
                <w:rtl w:val="0"/>
              </w:rPr>
            </w:r>
          </w:p>
        </w:tc>
        <w:tc>
          <w:tcPr>
            <w:shd w:fill="103848" w:val="clear"/>
          </w:tcPr>
          <w:p w:rsidR="00000000" w:rsidDel="00000000" w:rsidP="00000000" w:rsidRDefault="00000000" w:rsidRPr="00000000" w14:paraId="000000F2">
            <w:pPr>
              <w:spacing w:after="40" w:lineRule="auto"/>
              <w:rPr/>
            </w:pPr>
            <w:r w:rsidDel="00000000" w:rsidR="00000000" w:rsidRPr="00000000">
              <w:rPr>
                <w:b w:val="1"/>
                <w:bCs w:val="1"/>
                <w:color w:val="ffffff"/>
                <w:sz w:val="15"/>
                <w:szCs w:val="15"/>
                <w:rtl w:val="0"/>
              </w:rPr>
              <w:t xml:space="preserve">REQUIRED DECISION &amp; IMPLEMENTATION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3">
            <w:pPr>
              <w:spacing w:after="40" w:before="40" w:lineRule="auto"/>
              <w:rPr/>
            </w:pPr>
            <w:r w:rsidDel="00000000" w:rsidR="00000000" w:rsidRPr="00000000">
              <w:rPr>
                <w:color w:val="172c39"/>
                <w:sz w:val="15"/>
                <w:szCs w:val="15"/>
                <w:rtl w:val="0"/>
              </w:rPr>
              <w:t xml:space="preserve">Why do you need my email?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4">
            <w:pPr>
              <w:spacing w:after="40" w:before="40" w:lineRule="auto"/>
              <w:rPr/>
            </w:pPr>
            <w:r w:rsidDel="00000000" w:rsidR="00000000" w:rsidRPr="00000000">
              <w:rPr>
                <w:color w:val="172c39"/>
                <w:sz w:val="15"/>
                <w:szCs w:val="15"/>
                <w:rtl w:val="0"/>
              </w:rPr>
              <w:t xml:space="preserve">Copy states: “We’ll use your details to respond to this demo enquiry.” Link privacy notice; do not imply this is a mailing-list signup.</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5">
            <w:pPr>
              <w:spacing w:after="40" w:before="40" w:lineRule="auto"/>
              <w:rPr/>
            </w:pPr>
            <w:r w:rsidDel="00000000" w:rsidR="00000000" w:rsidRPr="00000000">
              <w:rPr>
                <w:color w:val="172c39"/>
                <w:sz w:val="15"/>
                <w:szCs w:val="15"/>
                <w:rtl w:val="0"/>
              </w:rPr>
              <w:t xml:space="preserve">Is consent compulsory?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6">
            <w:pPr>
              <w:spacing w:after="40" w:before="40" w:lineRule="auto"/>
              <w:rPr/>
            </w:pPr>
            <w:r w:rsidDel="00000000" w:rsidR="00000000" w:rsidRPr="00000000">
              <w:rPr>
                <w:color w:val="172c39"/>
                <w:sz w:val="15"/>
                <w:szCs w:val="15"/>
                <w:rtl w:val="0"/>
              </w:rPr>
              <w:t xml:space="preserve">Marketing opt-in is optional, never pre-checked or tied to the request. Data processing for enquiry handling uses a counsel-approved lawful basis as applicable; do not present all contact processing as “consent required” without analysis.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7">
            <w:pPr>
              <w:spacing w:after="40" w:before="40" w:lineRule="auto"/>
              <w:rPr/>
            </w:pPr>
            <w:r w:rsidDel="00000000" w:rsidR="00000000" w:rsidRPr="00000000">
              <w:rPr>
                <w:color w:val="172c39"/>
                <w:sz w:val="15"/>
                <w:szCs w:val="15"/>
                <w:rtl w:val="0"/>
              </w:rPr>
              <w:t xml:space="preserve">Which legal jurisdiction?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8">
            <w:pPr>
              <w:spacing w:after="40" w:before="40" w:lineRule="auto"/>
              <w:rPr/>
            </w:pPr>
            <w:r w:rsidDel="00000000" w:rsidR="00000000" w:rsidRPr="00000000">
              <w:rPr>
                <w:color w:val="172c39"/>
                <w:sz w:val="15"/>
                <w:szCs w:val="15"/>
                <w:rtl w:val="0"/>
              </w:rPr>
              <w:t xml:space="preserve">Legal/Privacy owns privacy notice, transfer mechanisms and channel rules per launch market. Regulatory statements are counsel-reviewed, not model-generated.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9">
            <w:pPr>
              <w:spacing w:after="40" w:before="40" w:lineRule="auto"/>
              <w:rPr/>
            </w:pPr>
            <w:r w:rsidDel="00000000" w:rsidR="00000000" w:rsidRPr="00000000">
              <w:rPr>
                <w:color w:val="172c39"/>
                <w:sz w:val="15"/>
                <w:szCs w:val="15"/>
                <w:rtl w:val="0"/>
              </w:rPr>
              <w:t xml:space="preserve">Is a meeting booked?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A">
            <w:pPr>
              <w:spacing w:after="40" w:before="40" w:lineRule="auto"/>
              <w:rPr/>
            </w:pPr>
            <w:r w:rsidDel="00000000" w:rsidR="00000000" w:rsidRPr="00000000">
              <w:rPr>
                <w:color w:val="172c39"/>
                <w:sz w:val="15"/>
                <w:szCs w:val="15"/>
                <w:rtl w:val="0"/>
              </w:rPr>
              <w:t xml:space="preserve">No. Success says request received, subject to business follow-up; no invented response time, calendar link or invite.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B">
            <w:pPr>
              <w:spacing w:after="40" w:before="40" w:lineRule="auto"/>
              <w:rPr/>
            </w:pPr>
            <w:r w:rsidDel="00000000" w:rsidR="00000000" w:rsidRPr="00000000">
              <w:rPr>
                <w:color w:val="172c39"/>
                <w:sz w:val="15"/>
                <w:szCs w:val="15"/>
                <w:rtl w:val="0"/>
              </w:rPr>
              <w:t xml:space="preserve">If I untick marketing?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C">
            <w:pPr>
              <w:spacing w:after="40" w:before="40" w:lineRule="auto"/>
              <w:rPr/>
            </w:pPr>
            <w:r w:rsidDel="00000000" w:rsidR="00000000" w:rsidRPr="00000000">
              <w:rPr>
                <w:color w:val="172c39"/>
                <w:sz w:val="15"/>
                <w:szCs w:val="15"/>
                <w:rtl w:val="0"/>
              </w:rPr>
              <w:t xml:space="preserve">Service response still proceeds. Send no optional marketing messages via this field, regardless of CRM defaults.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D">
            <w:pPr>
              <w:spacing w:after="40" w:before="40" w:lineRule="auto"/>
              <w:rPr/>
            </w:pPr>
            <w:r w:rsidDel="00000000" w:rsidR="00000000" w:rsidRPr="00000000">
              <w:rPr>
                <w:color w:val="172c39"/>
                <w:sz w:val="15"/>
                <w:szCs w:val="15"/>
                <w:rtl w:val="0"/>
              </w:rPr>
              <w:t xml:space="preserve">If marketing is checked?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E">
            <w:pPr>
              <w:spacing w:after="40" w:before="40" w:lineRule="auto"/>
              <w:rPr/>
            </w:pPr>
            <w:r w:rsidDel="00000000" w:rsidR="00000000" w:rsidRPr="00000000">
              <w:rPr>
                <w:color w:val="172c39"/>
                <w:sz w:val="15"/>
                <w:szCs w:val="15"/>
                <w:rtl w:val="0"/>
              </w:rPr>
              <w:t xml:space="preserve">Record affirmative action, displayed notice/purpose version, timestamp and source context in a segregated preference/evidence store. Respect withdrawal and suppression policies.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F">
            <w:pPr>
              <w:spacing w:after="40" w:before="40" w:lineRule="auto"/>
              <w:rPr/>
            </w:pPr>
            <w:r w:rsidDel="00000000" w:rsidR="00000000" w:rsidRPr="00000000">
              <w:rPr>
                <w:color w:val="172c39"/>
                <w:sz w:val="15"/>
                <w:szCs w:val="15"/>
                <w:rtl w:val="0"/>
              </w:rPr>
              <w:t xml:space="preserve">Could I leave the flow?</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0">
            <w:pPr>
              <w:spacing w:after="40" w:before="40" w:lineRule="auto"/>
              <w:rPr/>
            </w:pPr>
            <w:r w:rsidDel="00000000" w:rsidR="00000000" w:rsidRPr="00000000">
              <w:rPr>
                <w:color w:val="172c39"/>
                <w:sz w:val="15"/>
                <w:szCs w:val="15"/>
                <w:rtl w:val="0"/>
              </w:rPr>
              <w:t xml:space="preserve">Cancel discards unsubmitted draft by default. No auto-save of form PII into ordinary chat transcript, URL, browser storage or analytics.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1">
            <w:pPr>
              <w:spacing w:after="40" w:before="40" w:lineRule="auto"/>
              <w:rPr/>
            </w:pPr>
            <w:r w:rsidDel="00000000" w:rsidR="00000000" w:rsidRPr="00000000">
              <w:rPr>
                <w:color w:val="172c39"/>
                <w:sz w:val="15"/>
                <w:szCs w:val="15"/>
                <w:rtl w:val="0"/>
              </w:rPr>
              <w:t xml:space="preserve">Should we include a phone field?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2">
            <w:pPr>
              <w:spacing w:after="40" w:before="40" w:lineRule="auto"/>
              <w:rPr/>
            </w:pPr>
            <w:r w:rsidDel="00000000" w:rsidR="00000000" w:rsidRPr="00000000">
              <w:rPr>
                <w:color w:val="172c39"/>
                <w:sz w:val="15"/>
                <w:szCs w:val="15"/>
                <w:rtl w:val="0"/>
              </w:rPr>
              <w:t xml:space="preserve">Not in core path. Add only after customer request and approved purpose; never require it for submit.</w:t>
            </w:r>
            <w:r w:rsidDel="00000000" w:rsidR="00000000" w:rsidRPr="00000000">
              <w:rPr>
                <w:rtl w:val="0"/>
              </w:rPr>
            </w:r>
          </w:p>
        </w:tc>
      </w:tr>
    </w:tbl>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t xml:space="preserve">Suggested final review copy</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“Please check the details below. We’ll use them to respond to your request for a ZoikoShield demo. A meeting is not scheduled yet. Do not submit credentials, log files, or confidential incident information. [Privacy Notice]”</w:t>
      </w:r>
    </w:p>
    <w:p w:rsidR="00000000" w:rsidDel="00000000" w:rsidP="00000000" w:rsidRDefault="00000000" w:rsidRPr="00000000" w14:paraId="00000106">
      <w:pPr>
        <w:pStyle w:val="Heading2"/>
        <w:rPr/>
      </w:pPr>
      <w:r w:rsidDel="00000000" w:rsidR="00000000" w:rsidRPr="00000000">
        <w:rPr>
          <w:rtl w:val="0"/>
        </w:rPr>
        <w:t xml:space="preserve">Marketing preference copy — illustrative pending Legal approval</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“Yes, I would also like to receive occasional ZoikoShield product updates and marketing by email. I can unsubscribe at any time.” Use market-specific notices and controller identification approved by counsel; the checkbox starts unchecked.</w:t>
      </w:r>
    </w:p>
    <w:tbl>
      <w:tblPr>
        <w:tblStyle w:val="Table13"/>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08">
            <w:pPr>
              <w:spacing w:after="60" w:lineRule="auto"/>
              <w:rPr/>
            </w:pPr>
            <w:r w:rsidDel="00000000" w:rsidR="00000000" w:rsidRPr="00000000">
              <w:rPr>
                <w:b w:val="1"/>
                <w:bCs w:val="1"/>
                <w:color w:val="c04044"/>
                <w:sz w:val="16"/>
                <w:szCs w:val="16"/>
                <w:rtl w:val="0"/>
              </w:rPr>
              <w:t xml:space="preserve">LEGAL REVIEW SOURCE</w:t>
            </w:r>
            <w:r w:rsidDel="00000000" w:rsidR="00000000" w:rsidRPr="00000000">
              <w:rPr>
                <w:rtl w:val="0"/>
              </w:rPr>
            </w:r>
          </w:p>
          <w:p w:rsidR="00000000" w:rsidDel="00000000" w:rsidP="00000000" w:rsidRDefault="00000000" w:rsidRPr="00000000" w14:paraId="00000109">
            <w:pPr>
              <w:spacing w:after="40" w:lineRule="auto"/>
              <w:rPr/>
            </w:pPr>
            <w:r w:rsidDel="00000000" w:rsidR="00000000" w:rsidRPr="00000000">
              <w:rPr>
                <w:sz w:val="17"/>
                <w:szCs w:val="17"/>
                <w:rtl w:val="0"/>
              </w:rPr>
              <w:t xml:space="preserve">UK ICO B2B marketing guidance distinguishes corporate and individual subscribers and separately requires lawful, transparent processing of business contact details. Implementations must follow the laws for the actual territory, and legal review determines whether an opt-in is needed for particular marketing channels.</w:t>
            </w:r>
            <w:r w:rsidDel="00000000" w:rsidR="00000000" w:rsidRPr="00000000">
              <w:rPr>
                <w:rtl w:val="0"/>
              </w:rPr>
            </w:r>
          </w:p>
        </w:tc>
      </w:tr>
    </w:tbl>
    <w:p w:rsidR="00000000" w:rsidDel="00000000" w:rsidP="00000000" w:rsidRDefault="00000000" w:rsidRPr="00000000" w14:paraId="0000010A">
      <w:pPr>
        <w:spacing w:after="0" w:lineRule="auto"/>
        <w:rPr/>
      </w:pP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rPr/>
      </w:pPr>
      <w:r w:rsidDel="00000000" w:rsidR="00000000" w:rsidRPr="00000000">
        <w:rPr>
          <w:rtl w:val="0"/>
        </w:rPr>
        <w:t xml:space="preserve">08 / State model and failure handling</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Keep rendering deterministic. Only the server can acknowledge final acceptance.</w:t>
      </w:r>
    </w:p>
    <w:p w:rsidR="00000000" w:rsidDel="00000000" w:rsidP="00000000" w:rsidRDefault="00000000" w:rsidRPr="00000000" w14:paraId="0000010E">
      <w:pPr>
        <w:spacing w:after="80" w:lineRule="auto"/>
        <w:rPr/>
      </w:pPr>
      <w:r w:rsidDel="00000000" w:rsidR="00000000" w:rsidRPr="00000000">
        <w:rPr/>
        <w:drawing>
          <wp:inline distB="0" distT="0" distL="114300" distR="114300">
            <wp:extent cx="5943600" cy="3194685"/>
            <wp:effectExtent b="0" l="0" r="0" t="0"/>
            <wp:docPr descr="Deterministic state diagram D0–D6 for entering, validating, reviewing, submitting, receiving and retrying a demo enquiry." id="5" name="image5.png"/>
            <a:graphic>
              <a:graphicData uri="http://schemas.openxmlformats.org/drawingml/2006/picture">
                <pic:pic>
                  <pic:nvPicPr>
                    <pic:cNvPr descr="Deterministic state diagram D0–D6 for entering, validating, reviewing, submitting, receiving and retrying a demo enquiry." id="0" name="image5.png"/>
                    <pic:cNvPicPr preferRelativeResize="0"/>
                  </pic:nvPicPr>
                  <pic:blipFill>
                    <a:blip r:embed="rId9"/>
                    <a:srcRect b="0" l="0" r="0" t="0"/>
                    <a:stretch>
                      <a:fillRect/>
                    </a:stretch>
                  </pic:blipFill>
                  <pic:spPr>
                    <a:xfrm>
                      <a:off x="0" y="0"/>
                      <a:ext cx="5943600" cy="319468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4. D0–D6 are discrete UI states. A CRM delivery pending state must not cause the public UI to fabricate a confirmed booked meeting. Separate the accepted enquiry receipt from downstream CRM/sales assignment.</w:t>
      </w:r>
    </w:p>
    <w:tbl>
      <w:tblPr>
        <w:tblStyle w:val="Table14"/>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8"/>
        <w:gridCol w:w="3816"/>
        <w:gridCol w:w="4349"/>
        <w:tblGridChange w:id="0">
          <w:tblGrid>
            <w:gridCol w:w="1138"/>
            <w:gridCol w:w="3816"/>
            <w:gridCol w:w="4349"/>
          </w:tblGrid>
        </w:tblGridChange>
      </w:tblGrid>
      <w:tr>
        <w:trPr>
          <w:cantSplit w:val="0"/>
          <w:tblHeader w:val="1"/>
        </w:trPr>
        <w:tc>
          <w:tcPr>
            <w:shd w:fill="103848" w:val="clear"/>
          </w:tcPr>
          <w:p w:rsidR="00000000" w:rsidDel="00000000" w:rsidP="00000000" w:rsidRDefault="00000000" w:rsidRPr="00000000" w14:paraId="00000110">
            <w:pPr>
              <w:spacing w:after="40" w:lineRule="auto"/>
              <w:rPr/>
            </w:pPr>
            <w:r w:rsidDel="00000000" w:rsidR="00000000" w:rsidRPr="00000000">
              <w:rPr>
                <w:b w:val="1"/>
                <w:bCs w:val="1"/>
                <w:color w:val="ffffff"/>
                <w:sz w:val="15"/>
                <w:szCs w:val="15"/>
                <w:rtl w:val="0"/>
              </w:rPr>
              <w:t xml:space="preserve">STATE</w:t>
            </w:r>
            <w:r w:rsidDel="00000000" w:rsidR="00000000" w:rsidRPr="00000000">
              <w:rPr>
                <w:rtl w:val="0"/>
              </w:rPr>
            </w:r>
          </w:p>
        </w:tc>
        <w:tc>
          <w:tcPr>
            <w:shd w:fill="103848" w:val="clear"/>
          </w:tcPr>
          <w:p w:rsidR="00000000" w:rsidDel="00000000" w:rsidP="00000000" w:rsidRDefault="00000000" w:rsidRPr="00000000" w14:paraId="00000111">
            <w:pPr>
              <w:spacing w:after="40" w:lineRule="auto"/>
              <w:rPr/>
            </w:pPr>
            <w:r w:rsidDel="00000000" w:rsidR="00000000" w:rsidRPr="00000000">
              <w:rPr>
                <w:b w:val="1"/>
                <w:bCs w:val="1"/>
                <w:color w:val="ffffff"/>
                <w:sz w:val="15"/>
                <w:szCs w:val="15"/>
                <w:rtl w:val="0"/>
              </w:rPr>
              <w:t xml:space="preserve">DISPLAY</w:t>
            </w:r>
            <w:r w:rsidDel="00000000" w:rsidR="00000000" w:rsidRPr="00000000">
              <w:rPr>
                <w:rtl w:val="0"/>
              </w:rPr>
            </w:r>
          </w:p>
        </w:tc>
        <w:tc>
          <w:tcPr>
            <w:shd w:fill="103848" w:val="clear"/>
          </w:tcPr>
          <w:p w:rsidR="00000000" w:rsidDel="00000000" w:rsidP="00000000" w:rsidRDefault="00000000" w:rsidRPr="00000000" w14:paraId="00000112">
            <w:pPr>
              <w:spacing w:after="40" w:lineRule="auto"/>
              <w:rPr/>
            </w:pPr>
            <w:r w:rsidDel="00000000" w:rsidR="00000000" w:rsidRPr="00000000">
              <w:rPr>
                <w:b w:val="1"/>
                <w:bCs w:val="1"/>
                <w:color w:val="ffffff"/>
                <w:sz w:val="15"/>
                <w:szCs w:val="15"/>
                <w:rtl w:val="0"/>
              </w:rPr>
              <w:t xml:space="preserve">ALLOWED TRANSITIONS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3">
            <w:pPr>
              <w:spacing w:after="40" w:before="40" w:lineRule="auto"/>
              <w:rPr/>
            </w:pPr>
            <w:r w:rsidDel="00000000" w:rsidR="00000000" w:rsidRPr="00000000">
              <w:rPr>
                <w:color w:val="172c39"/>
                <w:sz w:val="15"/>
                <w:szCs w:val="15"/>
                <w:rtl w:val="0"/>
              </w:rPr>
              <w:t xml:space="preserve">D0–D1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4">
            <w:pPr>
              <w:spacing w:after="40" w:before="40" w:lineRule="auto"/>
              <w:rPr/>
            </w:pPr>
            <w:r w:rsidDel="00000000" w:rsidR="00000000" w:rsidRPr="00000000">
              <w:rPr>
                <w:color w:val="172c39"/>
                <w:sz w:val="15"/>
                <w:szCs w:val="15"/>
                <w:rtl w:val="0"/>
              </w:rPr>
              <w:t xml:space="preserve">Chat CTA clicked, user chooses demo enquiry.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5">
            <w:pPr>
              <w:spacing w:after="40" w:before="40" w:lineRule="auto"/>
              <w:rPr/>
            </w:pPr>
            <w:r w:rsidDel="00000000" w:rsidR="00000000" w:rsidRPr="00000000">
              <w:rPr>
                <w:color w:val="172c39"/>
                <w:sz w:val="15"/>
                <w:szCs w:val="15"/>
                <w:rtl w:val="0"/>
              </w:rPr>
              <w:t xml:space="preserve">D2 or close to prior chat.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6">
            <w:pPr>
              <w:spacing w:after="40" w:before="40" w:lineRule="auto"/>
              <w:rPr/>
            </w:pPr>
            <w:r w:rsidDel="00000000" w:rsidR="00000000" w:rsidRPr="00000000">
              <w:rPr>
                <w:color w:val="172c39"/>
                <w:sz w:val="15"/>
                <w:szCs w:val="15"/>
                <w:rtl w:val="0"/>
              </w:rPr>
              <w:t xml:space="preserve">D2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7">
            <w:pPr>
              <w:spacing w:after="40" w:before="40" w:lineRule="auto"/>
              <w:rPr/>
            </w:pPr>
            <w:r w:rsidDel="00000000" w:rsidR="00000000" w:rsidRPr="00000000">
              <w:rPr>
                <w:color w:val="172c39"/>
                <w:sz w:val="15"/>
                <w:szCs w:val="15"/>
                <w:rtl w:val="0"/>
              </w:rPr>
              <w:t xml:space="preserve">Details form; field errors inline.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8">
            <w:pPr>
              <w:spacing w:after="40" w:before="40" w:lineRule="auto"/>
              <w:rPr/>
            </w:pPr>
            <w:r w:rsidDel="00000000" w:rsidR="00000000" w:rsidRPr="00000000">
              <w:rPr>
                <w:color w:val="172c39"/>
                <w:sz w:val="15"/>
                <w:szCs w:val="15"/>
                <w:rtl w:val="0"/>
              </w:rPr>
              <w:t xml:space="preserve">D3 on valid Continue; close/discard.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9">
            <w:pPr>
              <w:spacing w:after="40" w:before="40" w:lineRule="auto"/>
              <w:rPr/>
            </w:pPr>
            <w:r w:rsidDel="00000000" w:rsidR="00000000" w:rsidRPr="00000000">
              <w:rPr>
                <w:color w:val="172c39"/>
                <w:sz w:val="15"/>
                <w:szCs w:val="15"/>
                <w:rtl w:val="0"/>
              </w:rPr>
              <w:t xml:space="preserve">D3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A">
            <w:pPr>
              <w:spacing w:after="40" w:before="40" w:lineRule="auto"/>
              <w:rPr/>
            </w:pPr>
            <w:r w:rsidDel="00000000" w:rsidR="00000000" w:rsidRPr="00000000">
              <w:rPr>
                <w:color w:val="172c39"/>
                <w:sz w:val="15"/>
                <w:szCs w:val="15"/>
                <w:rtl w:val="0"/>
              </w:rPr>
              <w:t xml:space="preserve">Summary + independent marketing choice.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B">
            <w:pPr>
              <w:spacing w:after="40" w:before="40" w:lineRule="auto"/>
              <w:rPr/>
            </w:pPr>
            <w:r w:rsidDel="00000000" w:rsidR="00000000" w:rsidRPr="00000000">
              <w:rPr>
                <w:color w:val="172c39"/>
                <w:sz w:val="15"/>
                <w:szCs w:val="15"/>
                <w:rtl w:val="0"/>
              </w:rPr>
              <w:t xml:space="preserve">D2 Edit, D4 submit, close/discard.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C">
            <w:pPr>
              <w:spacing w:after="40" w:before="40" w:lineRule="auto"/>
              <w:rPr/>
            </w:pPr>
            <w:r w:rsidDel="00000000" w:rsidR="00000000" w:rsidRPr="00000000">
              <w:rPr>
                <w:color w:val="172c39"/>
                <w:sz w:val="15"/>
                <w:szCs w:val="15"/>
                <w:rtl w:val="0"/>
              </w:rPr>
              <w:t xml:space="preserve">D4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D">
            <w:pPr>
              <w:spacing w:after="40" w:before="40" w:lineRule="auto"/>
              <w:rPr/>
            </w:pPr>
            <w:r w:rsidDel="00000000" w:rsidR="00000000" w:rsidRPr="00000000">
              <w:rPr>
                <w:color w:val="172c39"/>
                <w:sz w:val="15"/>
                <w:szCs w:val="15"/>
                <w:rtl w:val="0"/>
              </w:rPr>
              <w:t xml:space="preserve">Submitting…; same request key, no second call.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E">
            <w:pPr>
              <w:spacing w:after="40" w:before="40" w:lineRule="auto"/>
              <w:rPr/>
            </w:pPr>
            <w:r w:rsidDel="00000000" w:rsidR="00000000" w:rsidRPr="00000000">
              <w:rPr>
                <w:color w:val="172c39"/>
                <w:sz w:val="15"/>
                <w:szCs w:val="15"/>
                <w:rtl w:val="0"/>
              </w:rPr>
              <w:t xml:space="preserve">D5 accepted, D6 unresolved, or corrected D3 for definite rejection.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F">
            <w:pPr>
              <w:spacing w:after="40" w:before="40" w:lineRule="auto"/>
              <w:rPr/>
            </w:pPr>
            <w:r w:rsidDel="00000000" w:rsidR="00000000" w:rsidRPr="00000000">
              <w:rPr>
                <w:color w:val="172c39"/>
                <w:sz w:val="15"/>
                <w:szCs w:val="15"/>
                <w:rtl w:val="0"/>
              </w:rPr>
              <w:t xml:space="preserve">D5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0">
            <w:pPr>
              <w:spacing w:after="40" w:before="40" w:lineRule="auto"/>
              <w:rPr/>
            </w:pPr>
            <w:r w:rsidDel="00000000" w:rsidR="00000000" w:rsidRPr="00000000">
              <w:rPr>
                <w:color w:val="172c39"/>
                <w:sz w:val="15"/>
                <w:szCs w:val="15"/>
                <w:rtl w:val="0"/>
              </w:rPr>
              <w:t xml:space="preserve">Request received with opaque reference; next steps.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1">
            <w:pPr>
              <w:spacing w:after="40" w:before="40" w:lineRule="auto"/>
              <w:rPr/>
            </w:pPr>
            <w:r w:rsidDel="00000000" w:rsidR="00000000" w:rsidRPr="00000000">
              <w:rPr>
                <w:color w:val="172c39"/>
                <w:sz w:val="15"/>
                <w:szCs w:val="15"/>
                <w:rtl w:val="0"/>
              </w:rPr>
              <w:t xml:space="preserve">Return to chat, see public help, close.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2">
            <w:pPr>
              <w:spacing w:after="40" w:before="40" w:lineRule="auto"/>
              <w:rPr/>
            </w:pPr>
            <w:r w:rsidDel="00000000" w:rsidR="00000000" w:rsidRPr="00000000">
              <w:rPr>
                <w:color w:val="172c39"/>
                <w:sz w:val="15"/>
                <w:szCs w:val="15"/>
                <w:rtl w:val="0"/>
              </w:rPr>
              <w:t xml:space="preserve">D6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3">
            <w:pPr>
              <w:spacing w:after="40" w:before="40" w:lineRule="auto"/>
              <w:rPr/>
            </w:pPr>
            <w:r w:rsidDel="00000000" w:rsidR="00000000" w:rsidRPr="00000000">
              <w:rPr>
                <w:color w:val="172c39"/>
                <w:sz w:val="15"/>
                <w:szCs w:val="15"/>
                <w:rtl w:val="0"/>
              </w:rPr>
              <w:t xml:space="preserve">Could not confirm receipt; Try again (safe key).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4">
            <w:pPr>
              <w:spacing w:after="40" w:before="40" w:lineRule="auto"/>
              <w:rPr/>
            </w:pPr>
            <w:r w:rsidDel="00000000" w:rsidR="00000000" w:rsidRPr="00000000">
              <w:rPr>
                <w:color w:val="172c39"/>
                <w:sz w:val="15"/>
                <w:szCs w:val="15"/>
                <w:rtl w:val="0"/>
              </w:rPr>
              <w:t xml:space="preserve">D4 retry, alternate site route, cancel.</w:t>
            </w:r>
            <w:r w:rsidDel="00000000" w:rsidR="00000000" w:rsidRPr="00000000">
              <w:rPr>
                <w:rtl w:val="0"/>
              </w:rPr>
            </w:r>
          </w:p>
        </w:tc>
      </w:tr>
    </w:tbl>
    <w:p w:rsidR="00000000" w:rsidDel="00000000" w:rsidP="00000000" w:rsidRDefault="00000000" w:rsidRPr="00000000" w14:paraId="00000125">
      <w:pPr>
        <w:spacing w:after="0" w:lineRule="auto"/>
        <w:rPr/>
      </w:pPr>
      <w:r w:rsidDel="00000000" w:rsidR="00000000" w:rsidRPr="00000000">
        <w:rPr>
          <w:rtl w:val="0"/>
        </w:rPr>
      </w:r>
    </w:p>
    <w:p w:rsidR="00000000" w:rsidDel="00000000" w:rsidP="00000000" w:rsidRDefault="00000000" w:rsidRPr="00000000" w14:paraId="00000126">
      <w:pPr>
        <w:spacing w:after="80" w:lineRule="auto"/>
        <w:rPr/>
      </w:pPr>
      <w:r w:rsidDel="00000000" w:rsidR="00000000" w:rsidRPr="00000000">
        <w:rPr/>
        <w:drawing>
          <wp:inline distB="0" distT="0" distL="114300" distR="114300">
            <wp:extent cx="5806440" cy="2036024"/>
            <wp:effectExtent b="0" l="0" r="0" t="0"/>
            <wp:docPr descr="Paired screen states: accepted demo request with reference and no meeting guarantee, and uncertain receipt with safe retry using idempotency." id="4" name="image4.png"/>
            <a:graphic>
              <a:graphicData uri="http://schemas.openxmlformats.org/drawingml/2006/picture">
                <pic:pic>
                  <pic:nvPicPr>
                    <pic:cNvPr descr="Paired screen states: accepted demo request with reference and no meeting guarantee, and uncertain receipt with safe retry using idempotency." id="0" name="image4.png"/>
                    <pic:cNvPicPr preferRelativeResize="0"/>
                  </pic:nvPicPr>
                  <pic:blipFill>
                    <a:blip r:embed="rId10"/>
                    <a:srcRect b="0" l="0" r="0" t="0"/>
                    <a:stretch>
                      <a:fillRect/>
                    </a:stretch>
                  </pic:blipFill>
                  <pic:spPr>
                    <a:xfrm>
                      <a:off x="0" y="0"/>
                      <a:ext cx="5806440" cy="2036024"/>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5. Accepted receipt versus uncertain outcome. Both labels are deliberate: neither should imply a calendar booking or an unverified CRM/email delivery.</w:t>
      </w:r>
    </w:p>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tl w:val="0"/>
        </w:rPr>
        <w:t xml:space="preserve">09 / Interaction rules and guardrails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One unambiguous action at a time; no irreversible submit before review.</w:t>
      </w:r>
    </w:p>
    <w:tbl>
      <w:tblPr>
        <w:tblStyle w:val="Table15"/>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7286"/>
        <w:tblGridChange w:id="0">
          <w:tblGrid>
            <w:gridCol w:w="2016"/>
            <w:gridCol w:w="7286"/>
          </w:tblGrid>
        </w:tblGridChange>
      </w:tblGrid>
      <w:tr>
        <w:trPr>
          <w:cantSplit w:val="0"/>
          <w:tblHeader w:val="1"/>
        </w:trPr>
        <w:tc>
          <w:tcPr>
            <w:shd w:fill="103848" w:val="clear"/>
          </w:tcPr>
          <w:p w:rsidR="00000000" w:rsidDel="00000000" w:rsidP="00000000" w:rsidRDefault="00000000" w:rsidRPr="00000000" w14:paraId="0000012B">
            <w:pPr>
              <w:spacing w:after="40" w:lineRule="auto"/>
              <w:rPr/>
            </w:pPr>
            <w:r w:rsidDel="00000000" w:rsidR="00000000" w:rsidRPr="00000000">
              <w:rPr>
                <w:b w:val="1"/>
                <w:bCs w:val="1"/>
                <w:color w:val="ffffff"/>
                <w:sz w:val="15"/>
                <w:szCs w:val="15"/>
                <w:rtl w:val="0"/>
              </w:rPr>
              <w:t xml:space="preserve">TRIGGER</w:t>
            </w:r>
            <w:r w:rsidDel="00000000" w:rsidR="00000000" w:rsidRPr="00000000">
              <w:rPr>
                <w:rtl w:val="0"/>
              </w:rPr>
            </w:r>
          </w:p>
        </w:tc>
        <w:tc>
          <w:tcPr>
            <w:shd w:fill="103848" w:val="clear"/>
          </w:tcPr>
          <w:p w:rsidR="00000000" w:rsidDel="00000000" w:rsidP="00000000" w:rsidRDefault="00000000" w:rsidRPr="00000000" w14:paraId="0000012C">
            <w:pPr>
              <w:spacing w:after="40" w:lineRule="auto"/>
              <w:rPr/>
            </w:pPr>
            <w:r w:rsidDel="00000000" w:rsidR="00000000" w:rsidRPr="00000000">
              <w:rPr>
                <w:b w:val="1"/>
                <w:bCs w:val="1"/>
                <w:color w:val="ffffff"/>
                <w:sz w:val="15"/>
                <w:szCs w:val="15"/>
                <w:rtl w:val="0"/>
              </w:rPr>
              <w:t xml:space="preserve">REQUIRED BEHAVIOR / EDGE CASE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D">
            <w:pPr>
              <w:spacing w:after="40" w:before="40" w:lineRule="auto"/>
              <w:rPr/>
            </w:pPr>
            <w:r w:rsidDel="00000000" w:rsidR="00000000" w:rsidRPr="00000000">
              <w:rPr>
                <w:color w:val="172c39"/>
                <w:sz w:val="15"/>
                <w:szCs w:val="15"/>
                <w:rtl w:val="0"/>
              </w:rPr>
              <w:t xml:space="preserve">CTA clicked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E">
            <w:pPr>
              <w:spacing w:after="40" w:before="40" w:lineRule="auto"/>
              <w:rPr/>
            </w:pPr>
            <w:r w:rsidDel="00000000" w:rsidR="00000000" w:rsidRPr="00000000">
              <w:rPr>
                <w:color w:val="172c39"/>
                <w:sz w:val="15"/>
                <w:szCs w:val="15"/>
                <w:rtl w:val="0"/>
              </w:rPr>
              <w:t xml:space="preserve">Client checks approved route key, opens D1 and announces context. Never posts lead on CTA click alone.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F">
            <w:pPr>
              <w:spacing w:after="40" w:before="40" w:lineRule="auto"/>
              <w:rPr/>
            </w:pPr>
            <w:r w:rsidDel="00000000" w:rsidR="00000000" w:rsidRPr="00000000">
              <w:rPr>
                <w:color w:val="172c39"/>
                <w:sz w:val="15"/>
                <w:szCs w:val="15"/>
                <w:rtl w:val="0"/>
              </w:rPr>
              <w:t xml:space="preserve">Field blur / input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0">
            <w:pPr>
              <w:spacing w:after="40" w:before="40" w:lineRule="auto"/>
              <w:rPr/>
            </w:pPr>
            <w:r w:rsidDel="00000000" w:rsidR="00000000" w:rsidRPr="00000000">
              <w:rPr>
                <w:color w:val="172c39"/>
                <w:sz w:val="15"/>
                <w:szCs w:val="15"/>
                <w:rtl w:val="0"/>
              </w:rPr>
              <w:t xml:space="preserve">Avoid intrusive errors before first attempted progression. Show inline validation after blur or Continue; preserve valid fields.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1">
            <w:pPr>
              <w:spacing w:after="40" w:before="40" w:lineRule="auto"/>
              <w:rPr/>
            </w:pPr>
            <w:r w:rsidDel="00000000" w:rsidR="00000000" w:rsidRPr="00000000">
              <w:rPr>
                <w:color w:val="172c39"/>
                <w:sz w:val="15"/>
                <w:szCs w:val="15"/>
                <w:rtl w:val="0"/>
              </w:rPr>
              <w:t xml:space="preserve">Continue clicked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2">
            <w:pPr>
              <w:spacing w:after="40" w:before="40" w:lineRule="auto"/>
              <w:rPr/>
            </w:pPr>
            <w:r w:rsidDel="00000000" w:rsidR="00000000" w:rsidRPr="00000000">
              <w:rPr>
                <w:color w:val="172c39"/>
                <w:sz w:val="15"/>
                <w:szCs w:val="15"/>
                <w:rtl w:val="0"/>
              </w:rPr>
              <w:t xml:space="preserve">Run local validation; scroll/focus first invalid field and render text error summary; on success D3 with unchanged values.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3">
            <w:pPr>
              <w:spacing w:after="40" w:before="40" w:lineRule="auto"/>
              <w:rPr/>
            </w:pPr>
            <w:r w:rsidDel="00000000" w:rsidR="00000000" w:rsidRPr="00000000">
              <w:rPr>
                <w:color w:val="172c39"/>
                <w:sz w:val="15"/>
                <w:szCs w:val="15"/>
                <w:rtl w:val="0"/>
              </w:rPr>
              <w:t xml:space="preserve">Edit details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4">
            <w:pPr>
              <w:spacing w:after="40" w:before="40" w:lineRule="auto"/>
              <w:rPr/>
            </w:pPr>
            <w:r w:rsidDel="00000000" w:rsidR="00000000" w:rsidRPr="00000000">
              <w:rPr>
                <w:color w:val="172c39"/>
                <w:sz w:val="15"/>
                <w:szCs w:val="15"/>
                <w:rtl w:val="0"/>
              </w:rPr>
              <w:t xml:space="preserve">Return to D2 with fields intact; marketing preference retained only in the controlled draft, never auto-enabled.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5">
            <w:pPr>
              <w:spacing w:after="40" w:before="40" w:lineRule="auto"/>
              <w:rPr/>
            </w:pPr>
            <w:r w:rsidDel="00000000" w:rsidR="00000000" w:rsidRPr="00000000">
              <w:rPr>
                <w:color w:val="172c39"/>
                <w:sz w:val="15"/>
                <w:szCs w:val="15"/>
                <w:rtl w:val="0"/>
              </w:rPr>
              <w:t xml:space="preserve">Enter in input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6">
            <w:pPr>
              <w:spacing w:after="40" w:before="40" w:lineRule="auto"/>
              <w:rPr/>
            </w:pPr>
            <w:r w:rsidDel="00000000" w:rsidR="00000000" w:rsidRPr="00000000">
              <w:rPr>
                <w:color w:val="172c39"/>
                <w:sz w:val="15"/>
                <w:szCs w:val="15"/>
                <w:rtl w:val="0"/>
              </w:rPr>
              <w:t xml:space="preserve">Enter moves focus or follows native form semantics only where explicit; must not skip review or submit silently.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7">
            <w:pPr>
              <w:spacing w:after="40" w:before="40" w:lineRule="auto"/>
              <w:rPr/>
            </w:pPr>
            <w:r w:rsidDel="00000000" w:rsidR="00000000" w:rsidRPr="00000000">
              <w:rPr>
                <w:color w:val="172c39"/>
                <w:sz w:val="15"/>
                <w:szCs w:val="15"/>
                <w:rtl w:val="0"/>
              </w:rPr>
              <w:t xml:space="preserve">Submit clicked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8">
            <w:pPr>
              <w:spacing w:after="40" w:before="40" w:lineRule="auto"/>
              <w:rPr/>
            </w:pPr>
            <w:r w:rsidDel="00000000" w:rsidR="00000000" w:rsidRPr="00000000">
              <w:rPr>
                <w:color w:val="172c39"/>
                <w:sz w:val="15"/>
                <w:szCs w:val="15"/>
                <w:rtl w:val="0"/>
              </w:rPr>
              <w:t xml:space="preserve">Freeze draft snapshot; generate stable idempotency key and call server once; show spinner plus accessible status.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9">
            <w:pPr>
              <w:spacing w:after="40" w:before="40" w:lineRule="auto"/>
              <w:rPr/>
            </w:pPr>
            <w:r w:rsidDel="00000000" w:rsidR="00000000" w:rsidRPr="00000000">
              <w:rPr>
                <w:color w:val="172c39"/>
                <w:sz w:val="15"/>
                <w:szCs w:val="15"/>
                <w:rtl w:val="0"/>
              </w:rPr>
              <w:t xml:space="preserve">User double taps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A">
            <w:pPr>
              <w:spacing w:after="40" w:before="40" w:lineRule="auto"/>
              <w:rPr/>
            </w:pPr>
            <w:r w:rsidDel="00000000" w:rsidR="00000000" w:rsidRPr="00000000">
              <w:rPr>
                <w:color w:val="172c39"/>
                <w:sz w:val="15"/>
                <w:szCs w:val="15"/>
                <w:rtl w:val="0"/>
              </w:rPr>
              <w:t xml:space="preserve">Both clicks resolve to same request; no duplicate CRM record, confirmation email or sales notification.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B">
            <w:pPr>
              <w:spacing w:after="40" w:before="40" w:lineRule="auto"/>
              <w:rPr/>
            </w:pPr>
            <w:r w:rsidDel="00000000" w:rsidR="00000000" w:rsidRPr="00000000">
              <w:rPr>
                <w:color w:val="172c39"/>
                <w:sz w:val="15"/>
                <w:szCs w:val="15"/>
                <w:rtl w:val="0"/>
              </w:rPr>
              <w:t xml:space="preserve">Network times out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C">
            <w:pPr>
              <w:spacing w:after="40" w:before="40" w:lineRule="auto"/>
              <w:rPr/>
            </w:pPr>
            <w:r w:rsidDel="00000000" w:rsidR="00000000" w:rsidRPr="00000000">
              <w:rPr>
                <w:color w:val="172c39"/>
                <w:sz w:val="15"/>
                <w:szCs w:val="15"/>
                <w:rtl w:val="0"/>
              </w:rPr>
              <w:t xml:space="preserve">UI says “We couldn’t confirm receipt” without asserting failure/success; retry same key for exact payload.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D">
            <w:pPr>
              <w:spacing w:after="40" w:before="40" w:lineRule="auto"/>
              <w:rPr/>
            </w:pPr>
            <w:r w:rsidDel="00000000" w:rsidR="00000000" w:rsidRPr="00000000">
              <w:rPr>
                <w:color w:val="172c39"/>
                <w:sz w:val="15"/>
                <w:szCs w:val="15"/>
                <w:rtl w:val="0"/>
              </w:rPr>
              <w:t xml:space="preserve">Definite server rejection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E">
            <w:pPr>
              <w:spacing w:after="40" w:before="40" w:lineRule="auto"/>
              <w:rPr/>
            </w:pPr>
            <w:r w:rsidDel="00000000" w:rsidR="00000000" w:rsidRPr="00000000">
              <w:rPr>
                <w:color w:val="172c39"/>
                <w:sz w:val="15"/>
                <w:szCs w:val="15"/>
                <w:rtl w:val="0"/>
              </w:rPr>
              <w:t xml:space="preserve">Show actionable validation/safety issue, return to review/edit, do not submit sensitive data.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F">
            <w:pPr>
              <w:spacing w:after="40" w:before="40" w:lineRule="auto"/>
              <w:rPr/>
            </w:pPr>
            <w:r w:rsidDel="00000000" w:rsidR="00000000" w:rsidRPr="00000000">
              <w:rPr>
                <w:color w:val="172c39"/>
                <w:sz w:val="15"/>
                <w:szCs w:val="15"/>
                <w:rtl w:val="0"/>
              </w:rPr>
              <w:t xml:space="preserve">Success accepted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0">
            <w:pPr>
              <w:spacing w:after="40" w:before="40" w:lineRule="auto"/>
              <w:rPr/>
            </w:pPr>
            <w:r w:rsidDel="00000000" w:rsidR="00000000" w:rsidRPr="00000000">
              <w:rPr>
                <w:color w:val="172c39"/>
                <w:sz w:val="15"/>
                <w:szCs w:val="15"/>
                <w:rtl w:val="0"/>
              </w:rPr>
              <w:t xml:space="preserve">Display server reference, conservative response-time message and return-to-chat; never reveal sales owner internal contact.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1">
            <w:pPr>
              <w:spacing w:after="40" w:before="40" w:lineRule="auto"/>
              <w:rPr/>
            </w:pPr>
            <w:r w:rsidDel="00000000" w:rsidR="00000000" w:rsidRPr="00000000">
              <w:rPr>
                <w:color w:val="172c39"/>
                <w:sz w:val="15"/>
                <w:szCs w:val="15"/>
                <w:rtl w:val="0"/>
              </w:rPr>
              <w:t xml:space="preserve">Close while composing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2">
            <w:pPr>
              <w:spacing w:after="40" w:before="40" w:lineRule="auto"/>
              <w:rPr/>
            </w:pPr>
            <w:r w:rsidDel="00000000" w:rsidR="00000000" w:rsidRPr="00000000">
              <w:rPr>
                <w:color w:val="172c39"/>
                <w:sz w:val="15"/>
                <w:szCs w:val="15"/>
                <w:rtl w:val="0"/>
              </w:rPr>
              <w:t xml:space="preserve">No submission; erase PII from form memory promptly and show a small clear exit warning if needed.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43">
            <w:pPr>
              <w:spacing w:after="40" w:before="40" w:lineRule="auto"/>
              <w:rPr/>
            </w:pPr>
            <w:r w:rsidDel="00000000" w:rsidR="00000000" w:rsidRPr="00000000">
              <w:rPr>
                <w:color w:val="172c39"/>
                <w:sz w:val="15"/>
                <w:szCs w:val="15"/>
                <w:rtl w:val="0"/>
              </w:rPr>
              <w:t xml:space="preserve">Refresh mid-submit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4">
            <w:pPr>
              <w:spacing w:after="40" w:before="40" w:lineRule="auto"/>
              <w:rPr/>
            </w:pPr>
            <w:r w:rsidDel="00000000" w:rsidR="00000000" w:rsidRPr="00000000">
              <w:rPr>
                <w:color w:val="172c39"/>
                <w:sz w:val="15"/>
                <w:szCs w:val="15"/>
                <w:rtl w:val="0"/>
              </w:rPr>
              <w:t xml:space="preserve">Do not expose personal data in address bar/session analytics; if durable recovery not implemented, provide server-safe retrieval only with validated opaque attempt token.</w:t>
            </w:r>
            <w:r w:rsidDel="00000000" w:rsidR="00000000" w:rsidRPr="00000000">
              <w:rPr>
                <w:rtl w:val="0"/>
              </w:rPr>
            </w:r>
          </w:p>
        </w:tc>
      </w:tr>
    </w:tbl>
    <w:p w:rsidR="00000000" w:rsidDel="00000000" w:rsidP="00000000" w:rsidRDefault="00000000" w:rsidRPr="00000000" w14:paraId="00000145">
      <w:pPr>
        <w:spacing w:after="0" w:lineRule="auto"/>
        <w:rPr/>
      </w:pP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Success/receipt distinction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ACCEPTED means the public intake service durably recorded a valid request and queued allowed downstream processing. It does not mean a sales representative was assigned, an email was delivered, a calendar meeting was scheduled, or the visitor is now a customer. Those are separately verifiable events.</w:t>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rPr/>
      </w:pPr>
      <w:r w:rsidDel="00000000" w:rsidR="00000000" w:rsidRPr="00000000">
        <w:rPr>
          <w:rtl w:val="0"/>
        </w:rPr>
        <w:t xml:space="preserve">10 / Public API proposal and transport</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Illustrative API surface; engineering must reconcile final paths with approved gateway ownership.</w:t>
      </w:r>
    </w:p>
    <w:tbl>
      <w:tblPr>
        <w:tblStyle w:val="Table16"/>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4B">
            <w:pPr>
              <w:spacing w:after="60" w:lineRule="auto"/>
              <w:rPr/>
            </w:pPr>
            <w:r w:rsidDel="00000000" w:rsidR="00000000" w:rsidRPr="00000000">
              <w:rPr>
                <w:b w:val="1"/>
                <w:bCs w:val="1"/>
                <w:color w:val="c04044"/>
                <w:sz w:val="16"/>
                <w:szCs w:val="16"/>
                <w:rtl w:val="0"/>
              </w:rPr>
              <w:t xml:space="preserve">API BOUNDARY</w:t>
            </w:r>
            <w:r w:rsidDel="00000000" w:rsidR="00000000" w:rsidRPr="00000000">
              <w:rPr>
                <w:rtl w:val="0"/>
              </w:rPr>
            </w:r>
          </w:p>
          <w:p w:rsidR="00000000" w:rsidDel="00000000" w:rsidP="00000000" w:rsidRDefault="00000000" w:rsidRPr="00000000" w14:paraId="0000014C">
            <w:pPr>
              <w:spacing w:after="40" w:lineRule="auto"/>
              <w:rPr/>
            </w:pPr>
            <w:r w:rsidDel="00000000" w:rsidR="00000000" w:rsidRPr="00000000">
              <w:rPr>
                <w:sz w:val="17"/>
                <w:szCs w:val="17"/>
                <w:rtl w:val="0"/>
              </w:rPr>
              <w:t xml:space="preserve">Suggested route: POST /api/public/chatbot/v1/demo-requests. This route must be implemented in a constrained public BFF, not by granting public chat access to existing /auth, /tenants, /alerts, /cases, /actions or internal AI/case-management service paths.</w:t>
            </w:r>
            <w:r w:rsidDel="00000000" w:rsidR="00000000" w:rsidRPr="00000000">
              <w:rPr>
                <w:rtl w:val="0"/>
              </w:rPr>
            </w:r>
          </w:p>
        </w:tc>
      </w:tr>
    </w:tbl>
    <w:p w:rsidR="00000000" w:rsidDel="00000000" w:rsidP="00000000" w:rsidRDefault="00000000" w:rsidRPr="00000000" w14:paraId="0000014D">
      <w:pPr>
        <w:spacing w:after="0" w:lineRule="auto"/>
        <w:rPr/>
      </w:pPr>
      <w:r w:rsidDel="00000000" w:rsidR="00000000" w:rsidRPr="00000000">
        <w:rPr>
          <w:rtl w:val="0"/>
        </w:rPr>
      </w:r>
    </w:p>
    <w:tbl>
      <w:tblPr>
        <w:tblStyle w:val="Table17"/>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3"/>
        <w:gridCol w:w="6739"/>
        <w:tblGridChange w:id="0">
          <w:tblGrid>
            <w:gridCol w:w="2563"/>
            <w:gridCol w:w="6739"/>
          </w:tblGrid>
        </w:tblGridChange>
      </w:tblGrid>
      <w:tr>
        <w:trPr>
          <w:cantSplit w:val="0"/>
          <w:tblHeader w:val="1"/>
        </w:trPr>
        <w:tc>
          <w:tcPr>
            <w:shd w:fill="103848" w:val="clear"/>
          </w:tcPr>
          <w:p w:rsidR="00000000" w:rsidDel="00000000" w:rsidP="00000000" w:rsidRDefault="00000000" w:rsidRPr="00000000" w14:paraId="0000014E">
            <w:pPr>
              <w:spacing w:after="40" w:lineRule="auto"/>
              <w:rPr/>
            </w:pPr>
            <w:r w:rsidDel="00000000" w:rsidR="00000000" w:rsidRPr="00000000">
              <w:rPr>
                <w:b w:val="1"/>
                <w:bCs w:val="1"/>
                <w:color w:val="ffffff"/>
                <w:sz w:val="15"/>
                <w:szCs w:val="15"/>
                <w:rtl w:val="0"/>
              </w:rPr>
              <w:t xml:space="preserve">OPERATION / FIELD</w:t>
            </w:r>
            <w:r w:rsidDel="00000000" w:rsidR="00000000" w:rsidRPr="00000000">
              <w:rPr>
                <w:rtl w:val="0"/>
              </w:rPr>
            </w:r>
          </w:p>
        </w:tc>
        <w:tc>
          <w:tcPr>
            <w:shd w:fill="103848" w:val="clear"/>
          </w:tcPr>
          <w:p w:rsidR="00000000" w:rsidDel="00000000" w:rsidP="00000000" w:rsidRDefault="00000000" w:rsidRPr="00000000" w14:paraId="0000014F">
            <w:pPr>
              <w:spacing w:after="40" w:lineRule="auto"/>
              <w:rPr/>
            </w:pPr>
            <w:r w:rsidDel="00000000" w:rsidR="00000000" w:rsidRPr="00000000">
              <w:rPr>
                <w:b w:val="1"/>
                <w:bCs w:val="1"/>
                <w:color w:val="ffffff"/>
                <w:sz w:val="15"/>
                <w:szCs w:val="15"/>
                <w:rtl w:val="0"/>
              </w:rPr>
              <w:t xml:space="preserve">EXAMPLE / RULE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0">
            <w:pPr>
              <w:spacing w:after="40" w:before="40" w:lineRule="auto"/>
              <w:rPr/>
            </w:pPr>
            <w:r w:rsidDel="00000000" w:rsidR="00000000" w:rsidRPr="00000000">
              <w:rPr>
                <w:color w:val="172c39"/>
                <w:sz w:val="15"/>
                <w:szCs w:val="15"/>
                <w:rtl w:val="0"/>
              </w:rPr>
              <w:t xml:space="preserve">POST create request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1">
            <w:pPr>
              <w:spacing w:after="40" w:before="40" w:lineRule="auto"/>
              <w:rPr/>
            </w:pPr>
            <w:r w:rsidDel="00000000" w:rsidR="00000000" w:rsidRPr="00000000">
              <w:rPr>
                <w:color w:val="172c39"/>
                <w:sz w:val="15"/>
                <w:szCs w:val="15"/>
                <w:rtl w:val="0"/>
              </w:rPr>
              <w:t xml:space="preserve">Content-Type: application/json; transport TLS; request body version=1; body contains allowlisted fields only.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2">
            <w:pPr>
              <w:spacing w:after="40" w:before="40" w:lineRule="auto"/>
              <w:rPr/>
            </w:pPr>
            <w:r w:rsidDel="00000000" w:rsidR="00000000" w:rsidRPr="00000000">
              <w:rPr>
                <w:color w:val="172c39"/>
                <w:sz w:val="15"/>
                <w:szCs w:val="15"/>
                <w:rtl w:val="0"/>
              </w:rPr>
              <w:t xml:space="preserve">Request meta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3">
            <w:pPr>
              <w:spacing w:after="40" w:before="40" w:lineRule="auto"/>
              <w:rPr/>
            </w:pPr>
            <w:r w:rsidDel="00000000" w:rsidR="00000000" w:rsidRPr="00000000">
              <w:rPr>
                <w:color w:val="172c39"/>
                <w:sz w:val="15"/>
                <w:szCs w:val="15"/>
                <w:rtl w:val="0"/>
              </w:rPr>
              <w:t xml:space="preserve">enquiry_type, topic_key, source_route_key, notice_version; optional marketing_opt_in false; contact fields as schema.</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4">
            <w:pPr>
              <w:spacing w:after="40" w:before="40" w:lineRule="auto"/>
              <w:rPr/>
            </w:pPr>
            <w:r w:rsidDel="00000000" w:rsidR="00000000" w:rsidRPr="00000000">
              <w:rPr>
                <w:color w:val="172c39"/>
                <w:sz w:val="15"/>
                <w:szCs w:val="15"/>
                <w:rtl w:val="0"/>
              </w:rPr>
              <w:t xml:space="preserve">Idempotency-Key header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5">
            <w:pPr>
              <w:spacing w:after="40" w:before="40" w:lineRule="auto"/>
              <w:rPr/>
            </w:pPr>
            <w:r w:rsidDel="00000000" w:rsidR="00000000" w:rsidRPr="00000000">
              <w:rPr>
                <w:color w:val="172c39"/>
                <w:sz w:val="15"/>
                <w:szCs w:val="15"/>
                <w:rtl w:val="0"/>
              </w:rPr>
              <w:t xml:space="preserve">Client-generated opaque UUID; server binds key to normalized request hash and TTL; same key + different body → conflict.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6">
            <w:pPr>
              <w:spacing w:after="40" w:before="40" w:lineRule="auto"/>
              <w:rPr/>
            </w:pPr>
            <w:r w:rsidDel="00000000" w:rsidR="00000000" w:rsidRPr="00000000">
              <w:rPr>
                <w:color w:val="172c39"/>
                <w:sz w:val="15"/>
                <w:szCs w:val="15"/>
                <w:rtl w:val="0"/>
              </w:rPr>
              <w:t xml:space="preserve">201/202 accepted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7">
            <w:pPr>
              <w:spacing w:after="40" w:before="40" w:lineRule="auto"/>
              <w:rPr/>
            </w:pPr>
            <w:r w:rsidDel="00000000" w:rsidR="00000000" w:rsidRPr="00000000">
              <w:rPr>
                <w:color w:val="172c39"/>
                <w:sz w:val="15"/>
                <w:szCs w:val="15"/>
                <w:rtl w:val="0"/>
              </w:rPr>
              <w:t xml:space="preserve">{ status: "accepted", public_reference: "ZS-DREQ-…", next_step: "sales_followup" }; reference contains no PII.</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8">
            <w:pPr>
              <w:spacing w:after="40" w:before="40" w:lineRule="auto"/>
              <w:rPr/>
            </w:pPr>
            <w:r w:rsidDel="00000000" w:rsidR="00000000" w:rsidRPr="00000000">
              <w:rPr>
                <w:color w:val="172c39"/>
                <w:sz w:val="15"/>
                <w:szCs w:val="15"/>
                <w:rtl w:val="0"/>
              </w:rPr>
              <w:t xml:space="preserve">400/422 invalid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9">
            <w:pPr>
              <w:spacing w:after="40" w:before="40" w:lineRule="auto"/>
              <w:rPr/>
            </w:pPr>
            <w:r w:rsidDel="00000000" w:rsidR="00000000" w:rsidRPr="00000000">
              <w:rPr>
                <w:color w:val="172c39"/>
                <w:sz w:val="15"/>
                <w:szCs w:val="15"/>
                <w:rtl w:val="0"/>
              </w:rPr>
              <w:t xml:space="preserve">{ error_code: "FIELD_INVALID", field_errors: {...} } or "SENSITIVE_CONTENT"; sanitize and localize.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A">
            <w:pPr>
              <w:spacing w:after="40" w:before="40" w:lineRule="auto"/>
              <w:rPr/>
            </w:pPr>
            <w:r w:rsidDel="00000000" w:rsidR="00000000" w:rsidRPr="00000000">
              <w:rPr>
                <w:color w:val="172c39"/>
                <w:sz w:val="15"/>
                <w:szCs w:val="15"/>
                <w:rtl w:val="0"/>
              </w:rPr>
              <w:t xml:space="preserve">409 conflict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B">
            <w:pPr>
              <w:spacing w:after="40" w:before="40" w:lineRule="auto"/>
              <w:rPr/>
            </w:pPr>
            <w:r w:rsidDel="00000000" w:rsidR="00000000" w:rsidRPr="00000000">
              <w:rPr>
                <w:color w:val="172c39"/>
                <w:sz w:val="15"/>
                <w:szCs w:val="15"/>
                <w:rtl w:val="0"/>
              </w:rPr>
              <w:t xml:space="preserve">Only for same key/different payload; exact duplicate gets original accepted result without creating another record.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C">
            <w:pPr>
              <w:spacing w:after="40" w:before="40" w:lineRule="auto"/>
              <w:rPr/>
            </w:pPr>
            <w:r w:rsidDel="00000000" w:rsidR="00000000" w:rsidRPr="00000000">
              <w:rPr>
                <w:color w:val="172c39"/>
                <w:sz w:val="15"/>
                <w:szCs w:val="15"/>
                <w:rtl w:val="0"/>
              </w:rPr>
              <w:t xml:space="preserve">429 throttled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D">
            <w:pPr>
              <w:spacing w:after="40" w:before="40" w:lineRule="auto"/>
              <w:rPr/>
            </w:pPr>
            <w:r w:rsidDel="00000000" w:rsidR="00000000" w:rsidRPr="00000000">
              <w:rPr>
                <w:color w:val="172c39"/>
                <w:sz w:val="15"/>
                <w:szCs w:val="15"/>
                <w:rtl w:val="0"/>
              </w:rPr>
              <w:t xml:space="preserve">Retry-After when safe; accessible human challenge if risk policy requires, without inaccessible CAPTCHA lockout.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E">
            <w:pPr>
              <w:spacing w:after="40" w:before="40" w:lineRule="auto"/>
              <w:rPr/>
            </w:pPr>
            <w:r w:rsidDel="00000000" w:rsidR="00000000" w:rsidRPr="00000000">
              <w:rPr>
                <w:color w:val="172c39"/>
                <w:sz w:val="15"/>
                <w:szCs w:val="15"/>
                <w:rtl w:val="0"/>
              </w:rPr>
              <w:t xml:space="preserve">503/unavailable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F">
            <w:pPr>
              <w:spacing w:after="40" w:before="40" w:lineRule="auto"/>
              <w:rPr/>
            </w:pPr>
            <w:r w:rsidDel="00000000" w:rsidR="00000000" w:rsidRPr="00000000">
              <w:rPr>
                <w:color w:val="172c39"/>
                <w:sz w:val="15"/>
                <w:szCs w:val="15"/>
                <w:rtl w:val="0"/>
              </w:rPr>
              <w:t xml:space="preserve">Never claim request receipt; preserve safe retry state and provide direct approved demo page fallback.</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60">
            <w:pPr>
              <w:spacing w:after="40" w:before="40" w:lineRule="auto"/>
              <w:rPr/>
            </w:pPr>
            <w:r w:rsidDel="00000000" w:rsidR="00000000" w:rsidRPr="00000000">
              <w:rPr>
                <w:color w:val="172c39"/>
                <w:sz w:val="15"/>
                <w:szCs w:val="15"/>
                <w:rtl w:val="0"/>
              </w:rPr>
              <w:t xml:space="preserve">GET status if built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1">
            <w:pPr>
              <w:spacing w:after="40" w:before="40" w:lineRule="auto"/>
              <w:rPr/>
            </w:pPr>
            <w:r w:rsidDel="00000000" w:rsidR="00000000" w:rsidRPr="00000000">
              <w:rPr>
                <w:color w:val="172c39"/>
                <w:sz w:val="15"/>
                <w:szCs w:val="15"/>
                <w:rtl w:val="0"/>
              </w:rPr>
              <w:t xml:space="preserve">Only if explicitly approved; requires opaque proof bound to attempt, protected against enumeration and expiry; otherwise not implement.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62">
            <w:pPr>
              <w:spacing w:after="40" w:before="40" w:lineRule="auto"/>
              <w:rPr/>
            </w:pPr>
            <w:r w:rsidDel="00000000" w:rsidR="00000000" w:rsidRPr="00000000">
              <w:rPr>
                <w:color w:val="172c39"/>
                <w:sz w:val="15"/>
                <w:szCs w:val="15"/>
                <w:rtl w:val="0"/>
              </w:rPr>
              <w:t xml:space="preserve">Webhook/CRM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3">
            <w:pPr>
              <w:spacing w:after="40" w:before="40" w:lineRule="auto"/>
              <w:rPr/>
            </w:pPr>
            <w:r w:rsidDel="00000000" w:rsidR="00000000" w:rsidRPr="00000000">
              <w:rPr>
                <w:color w:val="172c39"/>
                <w:sz w:val="15"/>
                <w:szCs w:val="15"/>
                <w:rtl w:val="0"/>
              </w:rPr>
              <w:t xml:space="preserve">Never exposed to browser; verified service credentials, signed messages if relevant, bounded retries and DLQ.</w:t>
            </w:r>
            <w:r w:rsidDel="00000000" w:rsidR="00000000" w:rsidRPr="00000000">
              <w:rPr>
                <w:rtl w:val="0"/>
              </w:rPr>
            </w:r>
          </w:p>
        </w:tc>
      </w:tr>
    </w:tbl>
    <w:p w:rsidR="00000000" w:rsidDel="00000000" w:rsidP="00000000" w:rsidRDefault="00000000" w:rsidRPr="00000000" w14:paraId="00000164">
      <w:pPr>
        <w:spacing w:after="0" w:lineRule="auto"/>
        <w:rPr/>
      </w:pPr>
      <w:r w:rsidDel="00000000" w:rsidR="00000000" w:rsidRPr="00000000">
        <w:rPr>
          <w:rtl w:val="0"/>
        </w:rPr>
      </w:r>
    </w:p>
    <w:p w:rsidR="00000000" w:rsidDel="00000000" w:rsidP="00000000" w:rsidRDefault="00000000" w:rsidRPr="00000000" w14:paraId="00000165">
      <w:pPr>
        <w:pStyle w:val="Heading2"/>
        <w:rPr/>
      </w:pPr>
      <w:r w:rsidDel="00000000" w:rsidR="00000000" w:rsidRPr="00000000">
        <w:rPr>
          <w:rtl w:val="0"/>
        </w:rPr>
        <w:t xml:space="preserve">Content and trust invariants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Reject unknown fields and invalid enums server-side. Validate Content-Type, request size, origin policy, CSRF/same-site protections appropriate to the deployment, abuse limits and per-purpose authorization. Never execute or fetch an LLM-generated webhook URL. The assistant may suggest entry, but the form submission itself is a deterministic application workflow.</w:t>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rPr/>
      </w:pPr>
      <w:r w:rsidDel="00000000" w:rsidR="00000000" w:rsidRPr="00000000">
        <w:rPr>
          <w:rtl w:val="0"/>
        </w:rPr>
        <w:t xml:space="preserve">11 / Sales operations, delivery and CRM boundary</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Enquiry intake is a business transaction; do not tie success to a fragile CRM API call.</w:t>
      </w:r>
    </w:p>
    <w:tbl>
      <w:tblPr>
        <w:tblStyle w:val="Table18"/>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1"/>
        <w:gridCol w:w="3514"/>
        <w:gridCol w:w="3658"/>
        <w:tblGridChange w:id="0">
          <w:tblGrid>
            <w:gridCol w:w="2131"/>
            <w:gridCol w:w="3514"/>
            <w:gridCol w:w="3658"/>
          </w:tblGrid>
        </w:tblGridChange>
      </w:tblGrid>
      <w:tr>
        <w:trPr>
          <w:cantSplit w:val="0"/>
          <w:tblHeader w:val="1"/>
        </w:trPr>
        <w:tc>
          <w:tcPr>
            <w:shd w:fill="103848" w:val="clear"/>
          </w:tcPr>
          <w:p w:rsidR="00000000" w:rsidDel="00000000" w:rsidP="00000000" w:rsidRDefault="00000000" w:rsidRPr="00000000" w14:paraId="0000016A">
            <w:pPr>
              <w:spacing w:after="40" w:lineRule="auto"/>
              <w:rPr/>
            </w:pPr>
            <w:r w:rsidDel="00000000" w:rsidR="00000000" w:rsidRPr="00000000">
              <w:rPr>
                <w:b w:val="1"/>
                <w:bCs w:val="1"/>
                <w:color w:val="ffffff"/>
                <w:sz w:val="15"/>
                <w:szCs w:val="15"/>
                <w:rtl w:val="0"/>
              </w:rPr>
              <w:t xml:space="preserve">STAGE</w:t>
            </w:r>
            <w:r w:rsidDel="00000000" w:rsidR="00000000" w:rsidRPr="00000000">
              <w:rPr>
                <w:rtl w:val="0"/>
              </w:rPr>
            </w:r>
          </w:p>
        </w:tc>
        <w:tc>
          <w:tcPr>
            <w:shd w:fill="103848" w:val="clear"/>
          </w:tcPr>
          <w:p w:rsidR="00000000" w:rsidDel="00000000" w:rsidP="00000000" w:rsidRDefault="00000000" w:rsidRPr="00000000" w14:paraId="0000016B">
            <w:pPr>
              <w:spacing w:after="40" w:lineRule="auto"/>
              <w:rPr/>
            </w:pPr>
            <w:r w:rsidDel="00000000" w:rsidR="00000000" w:rsidRPr="00000000">
              <w:rPr>
                <w:b w:val="1"/>
                <w:bCs w:val="1"/>
                <w:color w:val="ffffff"/>
                <w:sz w:val="15"/>
                <w:szCs w:val="15"/>
                <w:rtl w:val="0"/>
              </w:rPr>
              <w:t xml:space="preserve">OWNER / BEHAVIOR</w:t>
            </w:r>
            <w:r w:rsidDel="00000000" w:rsidR="00000000" w:rsidRPr="00000000">
              <w:rPr>
                <w:rtl w:val="0"/>
              </w:rPr>
            </w:r>
          </w:p>
        </w:tc>
        <w:tc>
          <w:tcPr>
            <w:shd w:fill="103848" w:val="clear"/>
          </w:tcPr>
          <w:p w:rsidR="00000000" w:rsidDel="00000000" w:rsidP="00000000" w:rsidRDefault="00000000" w:rsidRPr="00000000" w14:paraId="0000016C">
            <w:pPr>
              <w:spacing w:after="40" w:lineRule="auto"/>
              <w:rPr/>
            </w:pPr>
            <w:r w:rsidDel="00000000" w:rsidR="00000000" w:rsidRPr="00000000">
              <w:rPr>
                <w:b w:val="1"/>
                <w:bCs w:val="1"/>
                <w:color w:val="ffffff"/>
                <w:sz w:val="15"/>
                <w:szCs w:val="15"/>
                <w:rtl w:val="0"/>
              </w:rPr>
              <w:t xml:space="preserve">EVIDENCE / EXCEPTION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6D">
            <w:pPr>
              <w:spacing w:after="40" w:before="40" w:lineRule="auto"/>
              <w:rPr/>
            </w:pPr>
            <w:r w:rsidDel="00000000" w:rsidR="00000000" w:rsidRPr="00000000">
              <w:rPr>
                <w:color w:val="172c39"/>
                <w:sz w:val="14"/>
                <w:szCs w:val="14"/>
                <w:rtl w:val="0"/>
              </w:rPr>
              <w:t xml:space="preserve">01 Validate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E">
            <w:pPr>
              <w:spacing w:after="40" w:before="40" w:lineRule="auto"/>
              <w:rPr/>
            </w:pPr>
            <w:r w:rsidDel="00000000" w:rsidR="00000000" w:rsidRPr="00000000">
              <w:rPr>
                <w:color w:val="172c39"/>
                <w:sz w:val="14"/>
                <w:szCs w:val="14"/>
                <w:rtl w:val="0"/>
              </w:rPr>
              <w:t xml:space="preserve">Public BFF validates fields, enum, notice, rate control, sensitive-content heuristics.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F">
            <w:pPr>
              <w:spacing w:after="40" w:before="40" w:lineRule="auto"/>
              <w:rPr/>
            </w:pPr>
            <w:r w:rsidDel="00000000" w:rsidR="00000000" w:rsidRPr="00000000">
              <w:rPr>
                <w:color w:val="172c39"/>
                <w:sz w:val="14"/>
                <w:szCs w:val="14"/>
                <w:rtl w:val="0"/>
              </w:rPr>
              <w:t xml:space="preserve">Store accepted normalized intake only; rejected data excluded from CRM.</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70">
            <w:pPr>
              <w:spacing w:after="40" w:before="40" w:lineRule="auto"/>
              <w:rPr/>
            </w:pPr>
            <w:r w:rsidDel="00000000" w:rsidR="00000000" w:rsidRPr="00000000">
              <w:rPr>
                <w:color w:val="172c39"/>
                <w:sz w:val="14"/>
                <w:szCs w:val="14"/>
                <w:rtl w:val="0"/>
              </w:rPr>
              <w:t xml:space="preserve">02 Durable accept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1">
            <w:pPr>
              <w:spacing w:after="40" w:before="40" w:lineRule="auto"/>
              <w:rPr/>
            </w:pPr>
            <w:r w:rsidDel="00000000" w:rsidR="00000000" w:rsidRPr="00000000">
              <w:rPr>
                <w:color w:val="172c39"/>
                <w:sz w:val="14"/>
                <w:szCs w:val="14"/>
                <w:rtl w:val="0"/>
              </w:rPr>
              <w:t xml:space="preserve">Intake service commits request and idempotency marker atomically; returns accepted reference.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2">
            <w:pPr>
              <w:spacing w:after="40" w:before="40" w:lineRule="auto"/>
              <w:rPr/>
            </w:pPr>
            <w:r w:rsidDel="00000000" w:rsidR="00000000" w:rsidRPr="00000000">
              <w:rPr>
                <w:color w:val="172c39"/>
                <w:sz w:val="14"/>
                <w:szCs w:val="14"/>
                <w:rtl w:val="0"/>
              </w:rPr>
              <w:t xml:space="preserve">One canonical enquiry record per key.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3">
            <w:pPr>
              <w:spacing w:after="40" w:before="40" w:lineRule="auto"/>
              <w:rPr/>
            </w:pPr>
            <w:r w:rsidDel="00000000" w:rsidR="00000000" w:rsidRPr="00000000">
              <w:rPr>
                <w:color w:val="172c39"/>
                <w:sz w:val="14"/>
                <w:szCs w:val="14"/>
                <w:rtl w:val="0"/>
              </w:rPr>
              <w:t xml:space="preserve">03 Outbox event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4">
            <w:pPr>
              <w:spacing w:after="40" w:before="40" w:lineRule="auto"/>
              <w:rPr/>
            </w:pPr>
            <w:r w:rsidDel="00000000" w:rsidR="00000000" w:rsidRPr="00000000">
              <w:rPr>
                <w:color w:val="172c39"/>
                <w:sz w:val="14"/>
                <w:szCs w:val="14"/>
                <w:rtl w:val="0"/>
              </w:rPr>
              <w:t xml:space="preserve">Server emits demo_request.accepted via durable transactional outbox.</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5">
            <w:pPr>
              <w:spacing w:after="40" w:before="40" w:lineRule="auto"/>
              <w:rPr/>
            </w:pPr>
            <w:r w:rsidDel="00000000" w:rsidR="00000000" w:rsidRPr="00000000">
              <w:rPr>
                <w:color w:val="172c39"/>
                <w:sz w:val="14"/>
                <w:szCs w:val="14"/>
                <w:rtl w:val="0"/>
              </w:rPr>
              <w:t xml:space="preserve">At-least-once delivery; dedupe by enquiry ID.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76">
            <w:pPr>
              <w:spacing w:after="40" w:before="40" w:lineRule="auto"/>
              <w:rPr/>
            </w:pPr>
            <w:r w:rsidDel="00000000" w:rsidR="00000000" w:rsidRPr="00000000">
              <w:rPr>
                <w:color w:val="172c39"/>
                <w:sz w:val="14"/>
                <w:szCs w:val="14"/>
                <w:rtl w:val="0"/>
              </w:rPr>
              <w:t xml:space="preserve">04 CRM mapping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7">
            <w:pPr>
              <w:spacing w:after="40" w:before="40" w:lineRule="auto"/>
              <w:rPr/>
            </w:pPr>
            <w:r w:rsidDel="00000000" w:rsidR="00000000" w:rsidRPr="00000000">
              <w:rPr>
                <w:color w:val="172c39"/>
                <w:sz w:val="14"/>
                <w:szCs w:val="14"/>
                <w:rtl w:val="0"/>
              </w:rPr>
              <w:t xml:space="preserve">Server integration maps fields into approved lead/enquiry object; optional marketing separately flagged.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8">
            <w:pPr>
              <w:spacing w:after="40" w:before="40" w:lineRule="auto"/>
              <w:rPr/>
            </w:pPr>
            <w:r w:rsidDel="00000000" w:rsidR="00000000" w:rsidRPr="00000000">
              <w:rPr>
                <w:color w:val="172c39"/>
                <w:sz w:val="14"/>
                <w:szCs w:val="14"/>
                <w:rtl w:val="0"/>
              </w:rPr>
              <w:t xml:space="preserve">No transcript, internal docs or secret content appended.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9">
            <w:pPr>
              <w:spacing w:after="40" w:before="40" w:lineRule="auto"/>
              <w:rPr/>
            </w:pPr>
            <w:r w:rsidDel="00000000" w:rsidR="00000000" w:rsidRPr="00000000">
              <w:rPr>
                <w:color w:val="172c39"/>
                <w:sz w:val="14"/>
                <w:szCs w:val="14"/>
                <w:rtl w:val="0"/>
              </w:rPr>
              <w:t xml:space="preserve">05 Territory routing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A">
            <w:pPr>
              <w:spacing w:after="40" w:before="40" w:lineRule="auto"/>
              <w:rPr/>
            </w:pPr>
            <w:r w:rsidDel="00000000" w:rsidR="00000000" w:rsidRPr="00000000">
              <w:rPr>
                <w:color w:val="172c39"/>
                <w:sz w:val="14"/>
                <w:szCs w:val="14"/>
                <w:rtl w:val="0"/>
              </w:rPr>
              <w:t xml:space="preserve">SalesOps configuration uses explicit optional market/topic taxonomy and fallback queue.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B">
            <w:pPr>
              <w:spacing w:after="40" w:before="40" w:lineRule="auto"/>
              <w:rPr/>
            </w:pPr>
            <w:r w:rsidDel="00000000" w:rsidR="00000000" w:rsidRPr="00000000">
              <w:rPr>
                <w:color w:val="172c39"/>
                <w:sz w:val="14"/>
                <w:szCs w:val="14"/>
                <w:rtl w:val="0"/>
              </w:rPr>
              <w:t xml:space="preserve">Unknown market routes to generic manual triage.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7C">
            <w:pPr>
              <w:spacing w:after="40" w:before="40" w:lineRule="auto"/>
              <w:rPr/>
            </w:pPr>
            <w:r w:rsidDel="00000000" w:rsidR="00000000" w:rsidRPr="00000000">
              <w:rPr>
                <w:color w:val="172c39"/>
                <w:sz w:val="14"/>
                <w:szCs w:val="14"/>
                <w:rtl w:val="0"/>
              </w:rPr>
              <w:t xml:space="preserve">06 Acknowledgment email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D">
            <w:pPr>
              <w:spacing w:after="40" w:before="40" w:lineRule="auto"/>
              <w:rPr/>
            </w:pPr>
            <w:r w:rsidDel="00000000" w:rsidR="00000000" w:rsidRPr="00000000">
              <w:rPr>
                <w:color w:val="172c39"/>
                <w:sz w:val="14"/>
                <w:szCs w:val="14"/>
                <w:rtl w:val="0"/>
              </w:rPr>
              <w:t xml:space="preserve">Send only after verified supported communications workflow; template has privacy-safe reference.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E">
            <w:pPr>
              <w:spacing w:after="40" w:before="40" w:lineRule="auto"/>
              <w:rPr/>
            </w:pPr>
            <w:r w:rsidDel="00000000" w:rsidR="00000000" w:rsidRPr="00000000">
              <w:rPr>
                <w:color w:val="172c39"/>
                <w:sz w:val="14"/>
                <w:szCs w:val="14"/>
                <w:rtl w:val="0"/>
              </w:rPr>
              <w:t xml:space="preserve">Email delivery independently tracked, not guaranteed by UI.</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F">
            <w:pPr>
              <w:spacing w:after="40" w:before="40" w:lineRule="auto"/>
              <w:rPr/>
            </w:pPr>
            <w:r w:rsidDel="00000000" w:rsidR="00000000" w:rsidRPr="00000000">
              <w:rPr>
                <w:color w:val="172c39"/>
                <w:sz w:val="14"/>
                <w:szCs w:val="14"/>
                <w:rtl w:val="0"/>
              </w:rPr>
              <w:t xml:space="preserve">07 Sales handling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0">
            <w:pPr>
              <w:spacing w:after="40" w:before="40" w:lineRule="auto"/>
              <w:rPr/>
            </w:pPr>
            <w:r w:rsidDel="00000000" w:rsidR="00000000" w:rsidRPr="00000000">
              <w:rPr>
                <w:color w:val="172c39"/>
                <w:sz w:val="14"/>
                <w:szCs w:val="14"/>
                <w:rtl w:val="0"/>
              </w:rPr>
              <w:t xml:space="preserve">Assigned sales agent reviews, contacts using approved channel; meeting booked only via separate scheduler.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1">
            <w:pPr>
              <w:spacing w:after="40" w:before="40" w:lineRule="auto"/>
              <w:rPr/>
            </w:pPr>
            <w:r w:rsidDel="00000000" w:rsidR="00000000" w:rsidRPr="00000000">
              <w:rPr>
                <w:color w:val="172c39"/>
                <w:sz w:val="14"/>
                <w:szCs w:val="14"/>
                <w:rtl w:val="0"/>
              </w:rPr>
              <w:t xml:space="preserve">Queue aging/internal escalation subject to operational SOP.</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2">
            <w:pPr>
              <w:spacing w:after="40" w:before="40" w:lineRule="auto"/>
              <w:rPr/>
            </w:pPr>
            <w:r w:rsidDel="00000000" w:rsidR="00000000" w:rsidRPr="00000000">
              <w:rPr>
                <w:color w:val="172c39"/>
                <w:sz w:val="14"/>
                <w:szCs w:val="14"/>
                <w:rtl w:val="0"/>
              </w:rPr>
              <w:t xml:space="preserve">08 Failure recovery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3">
            <w:pPr>
              <w:spacing w:after="40" w:before="40" w:lineRule="auto"/>
              <w:rPr/>
            </w:pPr>
            <w:r w:rsidDel="00000000" w:rsidR="00000000" w:rsidRPr="00000000">
              <w:rPr>
                <w:color w:val="172c39"/>
                <w:sz w:val="14"/>
                <w:szCs w:val="14"/>
                <w:rtl w:val="0"/>
              </w:rPr>
              <w:t xml:space="preserve">Transient CRM/email failure stays queued; backoff, dead-letter and supervised replay.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4">
            <w:pPr>
              <w:spacing w:after="40" w:before="40" w:lineRule="auto"/>
              <w:rPr/>
            </w:pPr>
            <w:r w:rsidDel="00000000" w:rsidR="00000000" w:rsidRPr="00000000">
              <w:rPr>
                <w:color w:val="172c39"/>
                <w:sz w:val="14"/>
                <w:szCs w:val="14"/>
                <w:rtl w:val="0"/>
              </w:rPr>
              <w:t xml:space="preserve">Operational alerts are internal only; no public false-negative.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5">
            <w:pPr>
              <w:spacing w:after="40" w:before="40" w:lineRule="auto"/>
              <w:rPr/>
            </w:pPr>
            <w:r w:rsidDel="00000000" w:rsidR="00000000" w:rsidRPr="00000000">
              <w:rPr>
                <w:color w:val="172c39"/>
                <w:sz w:val="14"/>
                <w:szCs w:val="14"/>
                <w:rtl w:val="0"/>
              </w:rPr>
              <w:t xml:space="preserve">09 Suppression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6">
            <w:pPr>
              <w:spacing w:after="40" w:before="40" w:lineRule="auto"/>
              <w:rPr/>
            </w:pPr>
            <w:r w:rsidDel="00000000" w:rsidR="00000000" w:rsidRPr="00000000">
              <w:rPr>
                <w:color w:val="172c39"/>
                <w:sz w:val="14"/>
                <w:szCs w:val="14"/>
                <w:rtl w:val="0"/>
              </w:rPr>
              <w:t xml:space="preserve">Before optional marketing, honor channel/jurisdiction consent and global suppression state.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7">
            <w:pPr>
              <w:spacing w:after="40" w:before="40" w:lineRule="auto"/>
              <w:rPr/>
            </w:pPr>
            <w:r w:rsidDel="00000000" w:rsidR="00000000" w:rsidRPr="00000000">
              <w:rPr>
                <w:color w:val="172c39"/>
                <w:sz w:val="14"/>
                <w:szCs w:val="14"/>
                <w:rtl w:val="0"/>
              </w:rPr>
              <w:t xml:space="preserve">Consent evidence and withdrawal audited separately.</w:t>
            </w:r>
            <w:r w:rsidDel="00000000" w:rsidR="00000000" w:rsidRPr="00000000">
              <w:rPr>
                <w:rtl w:val="0"/>
              </w:rPr>
            </w:r>
          </w:p>
        </w:tc>
      </w:tr>
    </w:tbl>
    <w:p w:rsidR="00000000" w:rsidDel="00000000" w:rsidP="00000000" w:rsidRDefault="00000000" w:rsidRPr="00000000" w14:paraId="00000188">
      <w:pPr>
        <w:spacing w:after="0" w:lineRule="auto"/>
        <w:rPr/>
      </w:pPr>
      <w:r w:rsidDel="00000000" w:rsidR="00000000" w:rsidRPr="00000000">
        <w:rPr>
          <w:rtl w:val="0"/>
        </w:rPr>
      </w:r>
    </w:p>
    <w:p w:rsidR="00000000" w:rsidDel="00000000" w:rsidP="00000000" w:rsidRDefault="00000000" w:rsidRPr="00000000" w14:paraId="00000189">
      <w:pPr>
        <w:pStyle w:val="Heading2"/>
        <w:rPr/>
      </w:pPr>
      <w:r w:rsidDel="00000000" w:rsidR="00000000" w:rsidRPr="00000000">
        <w:rPr>
          <w:rtl w:val="0"/>
        </w:rPr>
        <w:t xml:space="preserve">Suggested internal mappings — decision pending</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Canonical enquiry_id → external_crm_id mapping; contact_email and contact_name → restricted contact record; organization_name → company; topic_key → campaign/product interest (controlled); source_route_key → attribution (allowlisted); market_country → territory when explicitly provided; marketing_opt_in → a separate consent/preference service, never assumed TRUE from a demo request.</w:t>
      </w:r>
    </w:p>
    <w:tbl>
      <w:tblPr>
        <w:tblStyle w:val="Table19"/>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8B">
            <w:pPr>
              <w:spacing w:after="60" w:lineRule="auto"/>
              <w:rPr/>
            </w:pPr>
            <w:r w:rsidDel="00000000" w:rsidR="00000000" w:rsidRPr="00000000">
              <w:rPr>
                <w:b w:val="1"/>
                <w:bCs w:val="1"/>
                <w:color w:val="c04044"/>
                <w:sz w:val="16"/>
                <w:szCs w:val="16"/>
                <w:rtl w:val="0"/>
              </w:rPr>
              <w:t xml:space="preserve">OPERATIONAL TRUTH</w:t>
            </w:r>
            <w:r w:rsidDel="00000000" w:rsidR="00000000" w:rsidRPr="00000000">
              <w:rPr>
                <w:rtl w:val="0"/>
              </w:rPr>
            </w:r>
          </w:p>
          <w:p w:rsidR="00000000" w:rsidDel="00000000" w:rsidP="00000000" w:rsidRDefault="00000000" w:rsidRPr="00000000" w14:paraId="0000018C">
            <w:pPr>
              <w:spacing w:after="40" w:lineRule="auto"/>
              <w:rPr/>
            </w:pPr>
            <w:r w:rsidDel="00000000" w:rsidR="00000000" w:rsidRPr="00000000">
              <w:rPr>
                <w:sz w:val="17"/>
                <w:szCs w:val="17"/>
                <w:rtl w:val="0"/>
              </w:rPr>
              <w:t xml:space="preserve">Keep three distinct states: INTAKE_ACCEPTED, CRM_DELIVERY_STATE and EMAIL_DELIVERY_STATE. Never use an email-send failure to retroactively change an accepted public request to “not received.”</w:t>
            </w:r>
            <w:r w:rsidDel="00000000" w:rsidR="00000000" w:rsidRPr="00000000">
              <w:rPr>
                <w:rtl w:val="0"/>
              </w:rPr>
            </w:r>
          </w:p>
        </w:tc>
      </w:tr>
    </w:tbl>
    <w:p w:rsidR="00000000" w:rsidDel="00000000" w:rsidP="00000000" w:rsidRDefault="00000000" w:rsidRPr="00000000" w14:paraId="0000018D">
      <w:pPr>
        <w:spacing w:after="0" w:lineRule="auto"/>
        <w:rPr/>
      </w:pPr>
      <w:r w:rsidDel="00000000" w:rsidR="00000000" w:rsidRPr="00000000">
        <w:rPr>
          <w:rtl w:val="0"/>
        </w:rPr>
      </w:r>
    </w:p>
    <w:p w:rsidR="00000000" w:rsidDel="00000000" w:rsidP="00000000" w:rsidRDefault="00000000" w:rsidRPr="00000000" w14:paraId="0000018E">
      <w:pPr>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rPr/>
      </w:pPr>
      <w:r w:rsidDel="00000000" w:rsidR="00000000" w:rsidRPr="00000000">
        <w:rPr>
          <w:rtl w:val="0"/>
        </w:rPr>
        <w:t xml:space="preserve">12 / Security, privacy and abuse testing</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Treat the anonymous enquiry interface as attacker-reachable and limit its authority to create a low-privilege lead.</w:t>
      </w:r>
    </w:p>
    <w:tbl>
      <w:tblPr>
        <w:tblStyle w:val="Table20"/>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3960"/>
        <w:gridCol w:w="3499"/>
        <w:tblGridChange w:id="0">
          <w:tblGrid>
            <w:gridCol w:w="1843"/>
            <w:gridCol w:w="3960"/>
            <w:gridCol w:w="3499"/>
          </w:tblGrid>
        </w:tblGridChange>
      </w:tblGrid>
      <w:tr>
        <w:trPr>
          <w:cantSplit w:val="0"/>
          <w:tblHeader w:val="1"/>
        </w:trPr>
        <w:tc>
          <w:tcPr>
            <w:shd w:fill="103848" w:val="clear"/>
          </w:tcPr>
          <w:p w:rsidR="00000000" w:rsidDel="00000000" w:rsidP="00000000" w:rsidRDefault="00000000" w:rsidRPr="00000000" w14:paraId="00000191">
            <w:pPr>
              <w:spacing w:after="40" w:lineRule="auto"/>
              <w:rPr/>
            </w:pPr>
            <w:r w:rsidDel="00000000" w:rsidR="00000000" w:rsidRPr="00000000">
              <w:rPr>
                <w:b w:val="1"/>
                <w:bCs w:val="1"/>
                <w:color w:val="ffffff"/>
                <w:sz w:val="15"/>
                <w:szCs w:val="15"/>
                <w:rtl w:val="0"/>
              </w:rPr>
              <w:t xml:space="preserve">RISK</w:t>
            </w:r>
            <w:r w:rsidDel="00000000" w:rsidR="00000000" w:rsidRPr="00000000">
              <w:rPr>
                <w:rtl w:val="0"/>
              </w:rPr>
            </w:r>
          </w:p>
        </w:tc>
        <w:tc>
          <w:tcPr>
            <w:shd w:fill="103848" w:val="clear"/>
          </w:tcPr>
          <w:p w:rsidR="00000000" w:rsidDel="00000000" w:rsidP="00000000" w:rsidRDefault="00000000" w:rsidRPr="00000000" w14:paraId="00000192">
            <w:pPr>
              <w:spacing w:after="40" w:lineRule="auto"/>
              <w:rPr/>
            </w:pPr>
            <w:r w:rsidDel="00000000" w:rsidR="00000000" w:rsidRPr="00000000">
              <w:rPr>
                <w:b w:val="1"/>
                <w:bCs w:val="1"/>
                <w:color w:val="ffffff"/>
                <w:sz w:val="15"/>
                <w:szCs w:val="15"/>
                <w:rtl w:val="0"/>
              </w:rPr>
              <w:t xml:space="preserve">MANDATORY CONTROL</w:t>
            </w:r>
            <w:r w:rsidDel="00000000" w:rsidR="00000000" w:rsidRPr="00000000">
              <w:rPr>
                <w:rtl w:val="0"/>
              </w:rPr>
            </w:r>
          </w:p>
        </w:tc>
        <w:tc>
          <w:tcPr>
            <w:shd w:fill="103848" w:val="clear"/>
          </w:tcPr>
          <w:p w:rsidR="00000000" w:rsidDel="00000000" w:rsidP="00000000" w:rsidRDefault="00000000" w:rsidRPr="00000000" w14:paraId="00000193">
            <w:pPr>
              <w:spacing w:after="40" w:lineRule="auto"/>
              <w:rPr/>
            </w:pPr>
            <w:r w:rsidDel="00000000" w:rsidR="00000000" w:rsidRPr="00000000">
              <w:rPr>
                <w:b w:val="1"/>
                <w:bCs w:val="1"/>
                <w:color w:val="ffffff"/>
                <w:sz w:val="15"/>
                <w:szCs w:val="15"/>
                <w:rtl w:val="0"/>
              </w:rPr>
              <w:t xml:space="preserve">QA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4">
            <w:pPr>
              <w:spacing w:after="40" w:before="40" w:lineRule="auto"/>
              <w:rPr/>
            </w:pPr>
            <w:r w:rsidDel="00000000" w:rsidR="00000000" w:rsidRPr="00000000">
              <w:rPr>
                <w:color w:val="172c39"/>
                <w:sz w:val="14"/>
                <w:szCs w:val="14"/>
                <w:rtl w:val="0"/>
              </w:rPr>
              <w:t xml:space="preserve">CRM injection / XSS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5">
            <w:pPr>
              <w:spacing w:after="40" w:before="40" w:lineRule="auto"/>
              <w:rPr/>
            </w:pPr>
            <w:r w:rsidDel="00000000" w:rsidR="00000000" w:rsidRPr="00000000">
              <w:rPr>
                <w:color w:val="172c39"/>
                <w:sz w:val="14"/>
                <w:szCs w:val="14"/>
                <w:rtl w:val="0"/>
              </w:rPr>
              <w:t xml:space="preserve">Escaped display, strongly typed schemas, output encoding, safe log formats, no executable rich text.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6">
            <w:pPr>
              <w:spacing w:after="40" w:before="40" w:lineRule="auto"/>
              <w:rPr/>
            </w:pPr>
            <w:r w:rsidDel="00000000" w:rsidR="00000000" w:rsidRPr="00000000">
              <w:rPr>
                <w:color w:val="172c39"/>
                <w:sz w:val="14"/>
                <w:szCs w:val="14"/>
                <w:rtl w:val="0"/>
              </w:rPr>
              <w:t xml:space="preserve">Payload corpus with script/formula/CRLF/CSV injection.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7">
            <w:pPr>
              <w:spacing w:after="40" w:before="40" w:lineRule="auto"/>
              <w:rPr/>
            </w:pPr>
            <w:r w:rsidDel="00000000" w:rsidR="00000000" w:rsidRPr="00000000">
              <w:rPr>
                <w:color w:val="172c39"/>
                <w:sz w:val="14"/>
                <w:szCs w:val="14"/>
                <w:rtl w:val="0"/>
              </w:rPr>
              <w:t xml:space="preserve">Prompt injection via conversation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8">
            <w:pPr>
              <w:spacing w:after="40" w:before="40" w:lineRule="auto"/>
              <w:rPr/>
            </w:pPr>
            <w:r w:rsidDel="00000000" w:rsidR="00000000" w:rsidRPr="00000000">
              <w:rPr>
                <w:color w:val="172c39"/>
                <w:sz w:val="14"/>
                <w:szCs w:val="14"/>
                <w:rtl w:val="0"/>
              </w:rPr>
              <w:t xml:space="preserve">LLM cannot dictate field names, consent, hidden choices or endpoint URL; only approved schema and route.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9">
            <w:pPr>
              <w:spacing w:after="40" w:before="40" w:lineRule="auto"/>
              <w:rPr/>
            </w:pPr>
            <w:r w:rsidDel="00000000" w:rsidR="00000000" w:rsidRPr="00000000">
              <w:rPr>
                <w:color w:val="172c39"/>
                <w:sz w:val="14"/>
                <w:szCs w:val="14"/>
                <w:rtl w:val="0"/>
              </w:rPr>
              <w:t xml:space="preserve">Adversarial prompt suite + blocked tool inventory.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A">
            <w:pPr>
              <w:spacing w:after="40" w:before="40" w:lineRule="auto"/>
              <w:rPr/>
            </w:pPr>
            <w:r w:rsidDel="00000000" w:rsidR="00000000" w:rsidRPr="00000000">
              <w:rPr>
                <w:color w:val="172c39"/>
                <w:sz w:val="14"/>
                <w:szCs w:val="14"/>
                <w:rtl w:val="0"/>
              </w:rPr>
              <w:t xml:space="preserve">PII and secrets in context note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B">
            <w:pPr>
              <w:spacing w:after="40" w:before="40" w:lineRule="auto"/>
              <w:rPr/>
            </w:pPr>
            <w:r w:rsidDel="00000000" w:rsidR="00000000" w:rsidRPr="00000000">
              <w:rPr>
                <w:color w:val="172c39"/>
                <w:sz w:val="14"/>
                <w:szCs w:val="14"/>
                <w:rtl w:val="0"/>
              </w:rPr>
              <w:t xml:space="preserve">Length bounds, detection/blocking of likely keys/logs, privacy warning; minimize free text.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C">
            <w:pPr>
              <w:spacing w:after="40" w:before="40" w:lineRule="auto"/>
              <w:rPr/>
            </w:pPr>
            <w:r w:rsidDel="00000000" w:rsidR="00000000" w:rsidRPr="00000000">
              <w:rPr>
                <w:color w:val="172c39"/>
                <w:sz w:val="14"/>
                <w:szCs w:val="14"/>
                <w:rtl w:val="0"/>
              </w:rPr>
              <w:t xml:space="preserve">Synthetic secret scanning through intake, logs, CRM and emails.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D">
            <w:pPr>
              <w:spacing w:after="40" w:before="40" w:lineRule="auto"/>
              <w:rPr/>
            </w:pPr>
            <w:r w:rsidDel="00000000" w:rsidR="00000000" w:rsidRPr="00000000">
              <w:rPr>
                <w:color w:val="172c39"/>
                <w:sz w:val="14"/>
                <w:szCs w:val="14"/>
                <w:rtl w:val="0"/>
              </w:rPr>
              <w:t xml:space="preserve">Automation/spam abuse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E">
            <w:pPr>
              <w:spacing w:after="40" w:before="40" w:lineRule="auto"/>
              <w:rPr/>
            </w:pPr>
            <w:r w:rsidDel="00000000" w:rsidR="00000000" w:rsidRPr="00000000">
              <w:rPr>
                <w:color w:val="172c39"/>
                <w:sz w:val="14"/>
                <w:szCs w:val="14"/>
                <w:rtl w:val="0"/>
              </w:rPr>
              <w:t xml:space="preserve">Sliding-window caps, IP-risk controls under privacy policy, adaptive friction, accessible alternative.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F">
            <w:pPr>
              <w:spacing w:after="40" w:before="40" w:lineRule="auto"/>
              <w:rPr/>
            </w:pPr>
            <w:r w:rsidDel="00000000" w:rsidR="00000000" w:rsidRPr="00000000">
              <w:rPr>
                <w:color w:val="172c39"/>
                <w:sz w:val="14"/>
                <w:szCs w:val="14"/>
                <w:rtl w:val="0"/>
              </w:rPr>
              <w:t xml:space="preserve">Burst, bot and false-positive tests.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0">
            <w:pPr>
              <w:spacing w:after="40" w:before="40" w:lineRule="auto"/>
              <w:rPr/>
            </w:pPr>
            <w:r w:rsidDel="00000000" w:rsidR="00000000" w:rsidRPr="00000000">
              <w:rPr>
                <w:color w:val="172c39"/>
                <w:sz w:val="14"/>
                <w:szCs w:val="14"/>
                <w:rtl w:val="0"/>
              </w:rPr>
              <w:t xml:space="preserve">Duplicate submissions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1">
            <w:pPr>
              <w:spacing w:after="40" w:before="40" w:lineRule="auto"/>
              <w:rPr/>
            </w:pPr>
            <w:r w:rsidDel="00000000" w:rsidR="00000000" w:rsidRPr="00000000">
              <w:rPr>
                <w:color w:val="172c39"/>
                <w:sz w:val="14"/>
                <w:szCs w:val="14"/>
                <w:rtl w:val="0"/>
              </w:rPr>
              <w:t xml:space="preserve">Server idempotency and transactional uniqueness; at-least-once worker dedupe.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2">
            <w:pPr>
              <w:spacing w:after="40" w:before="40" w:lineRule="auto"/>
              <w:rPr/>
            </w:pPr>
            <w:r w:rsidDel="00000000" w:rsidR="00000000" w:rsidRPr="00000000">
              <w:rPr>
                <w:color w:val="172c39"/>
                <w:sz w:val="14"/>
                <w:szCs w:val="14"/>
                <w:rtl w:val="0"/>
              </w:rPr>
              <w:t xml:space="preserve">Parallel POST/retry and queue replay tests.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3">
            <w:pPr>
              <w:spacing w:after="40" w:before="40" w:lineRule="auto"/>
              <w:rPr/>
            </w:pPr>
            <w:r w:rsidDel="00000000" w:rsidR="00000000" w:rsidRPr="00000000">
              <w:rPr>
                <w:color w:val="172c39"/>
                <w:sz w:val="14"/>
                <w:szCs w:val="14"/>
                <w:rtl w:val="0"/>
              </w:rPr>
              <w:t xml:space="preserve">Cross-tenant exposure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4">
            <w:pPr>
              <w:spacing w:after="40" w:before="40" w:lineRule="auto"/>
              <w:rPr/>
            </w:pPr>
            <w:r w:rsidDel="00000000" w:rsidR="00000000" w:rsidRPr="00000000">
              <w:rPr>
                <w:color w:val="172c39"/>
                <w:sz w:val="14"/>
                <w:szCs w:val="14"/>
                <w:rtl w:val="0"/>
              </w:rPr>
              <w:t xml:space="preserve">Anonymous principal has no tenant claims; lead pipeline separate from security products/CRM private objects.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5">
            <w:pPr>
              <w:spacing w:after="40" w:before="40" w:lineRule="auto"/>
              <w:rPr/>
            </w:pPr>
            <w:r w:rsidDel="00000000" w:rsidR="00000000" w:rsidRPr="00000000">
              <w:rPr>
                <w:color w:val="172c39"/>
                <w:sz w:val="14"/>
                <w:szCs w:val="14"/>
                <w:rtl w:val="0"/>
              </w:rPr>
              <w:t xml:space="preserve">Route inventory and tenant isolation probes.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6">
            <w:pPr>
              <w:spacing w:after="40" w:before="40" w:lineRule="auto"/>
              <w:rPr/>
            </w:pPr>
            <w:r w:rsidDel="00000000" w:rsidR="00000000" w:rsidRPr="00000000">
              <w:rPr>
                <w:color w:val="172c39"/>
                <w:sz w:val="14"/>
                <w:szCs w:val="14"/>
                <w:rtl w:val="0"/>
              </w:rPr>
              <w:t xml:space="preserve">CSRF / cross-origin misuse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7">
            <w:pPr>
              <w:spacing w:after="40" w:before="40" w:lineRule="auto"/>
              <w:rPr/>
            </w:pPr>
            <w:r w:rsidDel="00000000" w:rsidR="00000000" w:rsidRPr="00000000">
              <w:rPr>
                <w:color w:val="172c39"/>
                <w:sz w:val="14"/>
                <w:szCs w:val="14"/>
                <w:rtl w:val="0"/>
              </w:rPr>
              <w:t xml:space="preserve">CSRF/same-site/origin validation suitable for cookies and deployment; explicit allowed origins.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8">
            <w:pPr>
              <w:spacing w:after="40" w:before="40" w:lineRule="auto"/>
              <w:rPr/>
            </w:pPr>
            <w:r w:rsidDel="00000000" w:rsidR="00000000" w:rsidRPr="00000000">
              <w:rPr>
                <w:color w:val="172c39"/>
                <w:sz w:val="14"/>
                <w:szCs w:val="14"/>
                <w:rtl w:val="0"/>
              </w:rPr>
              <w:t xml:space="preserve">Malicious origin submission attempts.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9">
            <w:pPr>
              <w:spacing w:after="40" w:before="40" w:lineRule="auto"/>
              <w:rPr/>
            </w:pPr>
            <w:r w:rsidDel="00000000" w:rsidR="00000000" w:rsidRPr="00000000">
              <w:rPr>
                <w:color w:val="172c39"/>
                <w:sz w:val="14"/>
                <w:szCs w:val="14"/>
                <w:rtl w:val="0"/>
              </w:rPr>
              <w:t xml:space="preserve">Consent manipulation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A">
            <w:pPr>
              <w:spacing w:after="40" w:before="40" w:lineRule="auto"/>
              <w:rPr/>
            </w:pPr>
            <w:r w:rsidDel="00000000" w:rsidR="00000000" w:rsidRPr="00000000">
              <w:rPr>
                <w:color w:val="172c39"/>
                <w:sz w:val="14"/>
                <w:szCs w:val="14"/>
                <w:rtl w:val="0"/>
              </w:rPr>
              <w:t xml:space="preserve">Server ignores client claims that user is subscribed without proof of affirmative opt-in; version-locked copy.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B">
            <w:pPr>
              <w:spacing w:after="40" w:before="40" w:lineRule="auto"/>
              <w:rPr/>
            </w:pPr>
            <w:r w:rsidDel="00000000" w:rsidR="00000000" w:rsidRPr="00000000">
              <w:rPr>
                <w:color w:val="172c39"/>
                <w:sz w:val="14"/>
                <w:szCs w:val="14"/>
                <w:rtl w:val="0"/>
              </w:rPr>
              <w:t xml:space="preserve">Tampered checkbox and version replays.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C">
            <w:pPr>
              <w:spacing w:after="40" w:before="40" w:lineRule="auto"/>
              <w:rPr/>
            </w:pPr>
            <w:r w:rsidDel="00000000" w:rsidR="00000000" w:rsidRPr="00000000">
              <w:rPr>
                <w:color w:val="172c39"/>
                <w:sz w:val="14"/>
                <w:szCs w:val="14"/>
                <w:rtl w:val="0"/>
              </w:rPr>
              <w:t xml:space="preserve">Data retention abuse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D">
            <w:pPr>
              <w:spacing w:after="40" w:before="40" w:lineRule="auto"/>
              <w:rPr/>
            </w:pPr>
            <w:r w:rsidDel="00000000" w:rsidR="00000000" w:rsidRPr="00000000">
              <w:rPr>
                <w:color w:val="172c39"/>
                <w:sz w:val="14"/>
                <w:szCs w:val="14"/>
                <w:rtl w:val="0"/>
              </w:rPr>
              <w:t xml:space="preserve">Approved retention windows, per-purpose access controls, deletion/correction process, processor agreements.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E">
            <w:pPr>
              <w:spacing w:after="40" w:before="40" w:lineRule="auto"/>
              <w:rPr/>
            </w:pPr>
            <w:r w:rsidDel="00000000" w:rsidR="00000000" w:rsidRPr="00000000">
              <w:rPr>
                <w:color w:val="172c39"/>
                <w:sz w:val="14"/>
                <w:szCs w:val="14"/>
                <w:rtl w:val="0"/>
              </w:rPr>
              <w:t xml:space="preserve">Retention configuration, deletion job and access audit.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F">
            <w:pPr>
              <w:spacing w:after="40" w:before="40" w:lineRule="auto"/>
              <w:rPr/>
            </w:pPr>
            <w:r w:rsidDel="00000000" w:rsidR="00000000" w:rsidRPr="00000000">
              <w:rPr>
                <w:color w:val="172c39"/>
                <w:sz w:val="14"/>
                <w:szCs w:val="14"/>
                <w:rtl w:val="0"/>
              </w:rPr>
              <w:t xml:space="preserve">Endpoint disclosure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0">
            <w:pPr>
              <w:spacing w:after="40" w:before="40" w:lineRule="auto"/>
              <w:rPr/>
            </w:pPr>
            <w:r w:rsidDel="00000000" w:rsidR="00000000" w:rsidRPr="00000000">
              <w:rPr>
                <w:color w:val="172c39"/>
                <w:sz w:val="14"/>
                <w:szCs w:val="14"/>
                <w:rtl w:val="0"/>
              </w:rPr>
              <w:t xml:space="preserve">No CRM tokens, endpoint secrets, source code, sales user details or operational queue IDs to browser.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1">
            <w:pPr>
              <w:spacing w:after="40" w:before="40" w:lineRule="auto"/>
              <w:rPr/>
            </w:pPr>
            <w:r w:rsidDel="00000000" w:rsidR="00000000" w:rsidRPr="00000000">
              <w:rPr>
                <w:color w:val="172c39"/>
                <w:sz w:val="14"/>
                <w:szCs w:val="14"/>
                <w:rtl w:val="0"/>
              </w:rPr>
              <w:t xml:space="preserve">Network tab and API schema scan.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2">
            <w:pPr>
              <w:spacing w:after="40" w:before="40" w:lineRule="auto"/>
              <w:rPr/>
            </w:pPr>
            <w:r w:rsidDel="00000000" w:rsidR="00000000" w:rsidRPr="00000000">
              <w:rPr>
                <w:color w:val="172c39"/>
                <w:sz w:val="14"/>
                <w:szCs w:val="14"/>
                <w:rtl w:val="0"/>
              </w:rPr>
              <w:t xml:space="preserve">Outage and unknown outcome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3">
            <w:pPr>
              <w:spacing w:after="40" w:before="40" w:lineRule="auto"/>
              <w:rPr/>
            </w:pPr>
            <w:r w:rsidDel="00000000" w:rsidR="00000000" w:rsidRPr="00000000">
              <w:rPr>
                <w:color w:val="172c39"/>
                <w:sz w:val="14"/>
                <w:szCs w:val="14"/>
                <w:rtl w:val="0"/>
              </w:rPr>
              <w:t xml:space="preserve">No invented success; durable outbox, bounded retry, poison-message dead letter and owner alerts.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4">
            <w:pPr>
              <w:spacing w:after="40" w:before="40" w:lineRule="auto"/>
              <w:rPr/>
            </w:pPr>
            <w:r w:rsidDel="00000000" w:rsidR="00000000" w:rsidRPr="00000000">
              <w:rPr>
                <w:color w:val="172c39"/>
                <w:sz w:val="14"/>
                <w:szCs w:val="14"/>
                <w:rtl w:val="0"/>
              </w:rPr>
              <w:t xml:space="preserve">Fault injection and recovery trace.</w:t>
            </w:r>
            <w:r w:rsidDel="00000000" w:rsidR="00000000" w:rsidRPr="00000000">
              <w:rPr>
                <w:rtl w:val="0"/>
              </w:rPr>
            </w:r>
          </w:p>
        </w:tc>
      </w:tr>
    </w:tbl>
    <w:p w:rsidR="00000000" w:rsidDel="00000000" w:rsidP="00000000" w:rsidRDefault="00000000" w:rsidRPr="00000000" w14:paraId="000001B5">
      <w:pPr>
        <w:spacing w:after="0" w:lineRule="auto"/>
        <w:rPr/>
      </w:pPr>
      <w:r w:rsidDel="00000000" w:rsidR="00000000" w:rsidRPr="00000000">
        <w:rPr>
          <w:rtl w:val="0"/>
        </w:rPr>
      </w:r>
    </w:p>
    <w:p w:rsidR="00000000" w:rsidDel="00000000" w:rsidP="00000000" w:rsidRDefault="00000000" w:rsidRPr="00000000" w14:paraId="000001B6">
      <w:pPr>
        <w:pStyle w:val="Heading2"/>
        <w:rPr/>
      </w:pPr>
      <w:r w:rsidDel="00000000" w:rsidR="00000000" w:rsidRPr="00000000">
        <w:rPr>
          <w:rtl w:val="0"/>
        </w:rPr>
        <w:t xml:space="preserve">Secure configuration controls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Use approved_display_name and approved asset manifest; anti-abuse policy versions; contact field schema; jurisdiction notice resolver; marketing preference workflow; secure CRM connector credentials; feature toggles for all optional fields; service-level rate/timeout budgets. Any of these may fail closed without blocking normal website navigation.</w:t>
      </w:r>
    </w:p>
    <w:p w:rsidR="00000000" w:rsidDel="00000000" w:rsidP="00000000" w:rsidRDefault="00000000" w:rsidRPr="00000000" w14:paraId="000001B8">
      <w:pPr>
        <w:rPr/>
      </w:pPr>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1"/>
        <w:rPr/>
      </w:pPr>
      <w:r w:rsidDel="00000000" w:rsidR="00000000" w:rsidRPr="00000000">
        <w:rPr>
          <w:rtl w:val="0"/>
        </w:rPr>
        <w:t xml:space="preserve">13 / Accessibility, responsive behavior and performance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Release target: WCAG 2.2 AA plus real-device/manual assistive-technology verification.</w:t>
      </w:r>
    </w:p>
    <w:tbl>
      <w:tblPr>
        <w:tblStyle w:val="Table21"/>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7358"/>
        <w:tblGridChange w:id="0">
          <w:tblGrid>
            <w:gridCol w:w="1944"/>
            <w:gridCol w:w="7358"/>
          </w:tblGrid>
        </w:tblGridChange>
      </w:tblGrid>
      <w:tr>
        <w:trPr>
          <w:cantSplit w:val="0"/>
          <w:tblHeader w:val="1"/>
        </w:trPr>
        <w:tc>
          <w:tcPr>
            <w:shd w:fill="103848" w:val="clear"/>
          </w:tcPr>
          <w:p w:rsidR="00000000" w:rsidDel="00000000" w:rsidP="00000000" w:rsidRDefault="00000000" w:rsidRPr="00000000" w14:paraId="000001BB">
            <w:pPr>
              <w:spacing w:after="4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shd w:fill="103848" w:val="clear"/>
          </w:tcPr>
          <w:p w:rsidR="00000000" w:rsidDel="00000000" w:rsidP="00000000" w:rsidRDefault="00000000" w:rsidRPr="00000000" w14:paraId="000001BC">
            <w:pPr>
              <w:spacing w:after="40" w:lineRule="auto"/>
              <w:rPr/>
            </w:pPr>
            <w:r w:rsidDel="00000000" w:rsidR="00000000" w:rsidRPr="00000000">
              <w:rPr>
                <w:b w:val="1"/>
                <w:bCs w:val="1"/>
                <w:color w:val="ffffff"/>
                <w:sz w:val="15"/>
                <w:szCs w:val="15"/>
                <w:rtl w:val="0"/>
              </w:rPr>
              <w:t xml:space="preserve">CONCRETE ACCEPTANCE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D">
            <w:pPr>
              <w:spacing w:after="40" w:before="40" w:lineRule="auto"/>
              <w:rPr/>
            </w:pPr>
            <w:r w:rsidDel="00000000" w:rsidR="00000000" w:rsidRPr="00000000">
              <w:rPr>
                <w:color w:val="172c39"/>
                <w:sz w:val="15"/>
                <w:szCs w:val="15"/>
                <w:rtl w:val="0"/>
              </w:rPr>
              <w:t xml:space="preserve">Form semantics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E">
            <w:pPr>
              <w:spacing w:after="40" w:before="40" w:lineRule="auto"/>
              <w:rPr/>
            </w:pPr>
            <w:r w:rsidDel="00000000" w:rsidR="00000000" w:rsidRPr="00000000">
              <w:rPr>
                <w:color w:val="172c39"/>
                <w:sz w:val="15"/>
                <w:szCs w:val="15"/>
                <w:rtl w:val="0"/>
              </w:rPr>
              <w:t xml:space="preserve">Each input has visible programmatic label, autocomplete where appropriate, explicit required indication and helpful instructions.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F">
            <w:pPr>
              <w:spacing w:after="40" w:before="40" w:lineRule="auto"/>
              <w:rPr/>
            </w:pPr>
            <w:r w:rsidDel="00000000" w:rsidR="00000000" w:rsidRPr="00000000">
              <w:rPr>
                <w:color w:val="172c39"/>
                <w:sz w:val="15"/>
                <w:szCs w:val="15"/>
                <w:rtl w:val="0"/>
              </w:rPr>
              <w:t xml:space="preserve">Error identification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0">
            <w:pPr>
              <w:spacing w:after="40" w:before="40" w:lineRule="auto"/>
              <w:rPr/>
            </w:pPr>
            <w:r w:rsidDel="00000000" w:rsidR="00000000" w:rsidRPr="00000000">
              <w:rPr>
                <w:color w:val="172c39"/>
                <w:sz w:val="15"/>
                <w:szCs w:val="15"/>
                <w:rtl w:val="0"/>
              </w:rPr>
              <w:t xml:space="preserve">Show field-specific textual errors, with focus path and summary; not red-only or color-only messages.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1">
            <w:pPr>
              <w:spacing w:after="40" w:before="40" w:lineRule="auto"/>
              <w:rPr/>
            </w:pPr>
            <w:r w:rsidDel="00000000" w:rsidR="00000000" w:rsidRPr="00000000">
              <w:rPr>
                <w:color w:val="172c39"/>
                <w:sz w:val="15"/>
                <w:szCs w:val="15"/>
                <w:rtl w:val="0"/>
              </w:rPr>
              <w:t xml:space="preserve">Review &amp; submit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2">
            <w:pPr>
              <w:spacing w:after="40" w:before="40" w:lineRule="auto"/>
              <w:rPr/>
            </w:pPr>
            <w:r w:rsidDel="00000000" w:rsidR="00000000" w:rsidRPr="00000000">
              <w:rPr>
                <w:color w:val="172c39"/>
                <w:sz w:val="15"/>
                <w:szCs w:val="15"/>
                <w:rtl w:val="0"/>
              </w:rPr>
              <w:t xml:space="preserve">Review values announced with meaningful headings; Edit retains form values; optional checkbox read accurately as unchecked.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3">
            <w:pPr>
              <w:spacing w:after="40" w:before="40" w:lineRule="auto"/>
              <w:rPr/>
            </w:pPr>
            <w:r w:rsidDel="00000000" w:rsidR="00000000" w:rsidRPr="00000000">
              <w:rPr>
                <w:color w:val="172c39"/>
                <w:sz w:val="15"/>
                <w:szCs w:val="15"/>
                <w:rtl w:val="0"/>
              </w:rPr>
              <w:t xml:space="preserve">Keyboard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4">
            <w:pPr>
              <w:spacing w:after="40" w:before="40" w:lineRule="auto"/>
              <w:rPr/>
            </w:pPr>
            <w:r w:rsidDel="00000000" w:rsidR="00000000" w:rsidRPr="00000000">
              <w:rPr>
                <w:color w:val="172c39"/>
                <w:sz w:val="15"/>
                <w:szCs w:val="15"/>
                <w:rtl w:val="0"/>
              </w:rPr>
              <w:t xml:space="preserve">Tab and Shift+Tab cover all fields/actions in order; Enter cannot bypass review; Escape follows WF-001 close rules.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5">
            <w:pPr>
              <w:spacing w:after="40" w:before="40" w:lineRule="auto"/>
              <w:rPr/>
            </w:pPr>
            <w:r w:rsidDel="00000000" w:rsidR="00000000" w:rsidRPr="00000000">
              <w:rPr>
                <w:color w:val="172c39"/>
                <w:sz w:val="15"/>
                <w:szCs w:val="15"/>
                <w:rtl w:val="0"/>
              </w:rPr>
              <w:t xml:space="preserve">Screen readers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6">
            <w:pPr>
              <w:spacing w:after="40" w:before="40" w:lineRule="auto"/>
              <w:rPr/>
            </w:pPr>
            <w:r w:rsidDel="00000000" w:rsidR="00000000" w:rsidRPr="00000000">
              <w:rPr>
                <w:color w:val="172c39"/>
                <w:sz w:val="15"/>
                <w:szCs w:val="15"/>
                <w:rtl w:val="0"/>
              </w:rPr>
              <w:t xml:space="preserve">Validation errors associated via aria-describedby; one polite status during submit; announce success/reference once.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7">
            <w:pPr>
              <w:spacing w:after="40" w:before="40" w:lineRule="auto"/>
              <w:rPr/>
            </w:pPr>
            <w:r w:rsidDel="00000000" w:rsidR="00000000" w:rsidRPr="00000000">
              <w:rPr>
                <w:color w:val="172c39"/>
                <w:sz w:val="15"/>
                <w:szCs w:val="15"/>
                <w:rtl w:val="0"/>
              </w:rPr>
              <w:t xml:space="preserve">Reflow</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8">
            <w:pPr>
              <w:spacing w:after="40" w:before="40" w:lineRule="auto"/>
              <w:rPr/>
            </w:pPr>
            <w:r w:rsidDel="00000000" w:rsidR="00000000" w:rsidRPr="00000000">
              <w:rPr>
                <w:color w:val="172c39"/>
                <w:sz w:val="15"/>
                <w:szCs w:val="15"/>
                <w:rtl w:val="0"/>
              </w:rPr>
              <w:t xml:space="preserve">320 CSS px, 200% text size, 400% zoom without horizontal overflow, overlapping submit bar, or clipped notice.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9">
            <w:pPr>
              <w:spacing w:after="40" w:before="40" w:lineRule="auto"/>
              <w:rPr/>
            </w:pPr>
            <w:r w:rsidDel="00000000" w:rsidR="00000000" w:rsidRPr="00000000">
              <w:rPr>
                <w:color w:val="172c39"/>
                <w:sz w:val="15"/>
                <w:szCs w:val="15"/>
                <w:rtl w:val="0"/>
              </w:rPr>
              <w:t xml:space="preserve">Target size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A">
            <w:pPr>
              <w:spacing w:after="40" w:before="40" w:lineRule="auto"/>
              <w:rPr/>
            </w:pPr>
            <w:r w:rsidDel="00000000" w:rsidR="00000000" w:rsidRPr="00000000">
              <w:rPr>
                <w:color w:val="172c39"/>
                <w:sz w:val="15"/>
                <w:szCs w:val="15"/>
                <w:rtl w:val="0"/>
              </w:rPr>
              <w:t xml:space="preserve">Preferred 44×44 CSS px; meet WCAG target-size rules and visible focus requirements at every breakpoint.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B">
            <w:pPr>
              <w:spacing w:after="40" w:before="40" w:lineRule="auto"/>
              <w:rPr/>
            </w:pPr>
            <w:r w:rsidDel="00000000" w:rsidR="00000000" w:rsidRPr="00000000">
              <w:rPr>
                <w:color w:val="172c39"/>
                <w:sz w:val="15"/>
                <w:szCs w:val="15"/>
                <w:rtl w:val="0"/>
              </w:rPr>
              <w:t xml:space="preserve">Mobile keyboard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C">
            <w:pPr>
              <w:spacing w:after="40" w:before="40" w:lineRule="auto"/>
              <w:rPr/>
            </w:pPr>
            <w:r w:rsidDel="00000000" w:rsidR="00000000" w:rsidRPr="00000000">
              <w:rPr>
                <w:color w:val="172c39"/>
                <w:sz w:val="15"/>
                <w:szCs w:val="15"/>
                <w:rtl w:val="0"/>
              </w:rPr>
              <w:t xml:space="preserve">Visible focused input/error above iOS/Android keyboard; optional page scroll restoration; stable close affordance.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D">
            <w:pPr>
              <w:spacing w:after="40" w:before="40" w:lineRule="auto"/>
              <w:rPr/>
            </w:pPr>
            <w:r w:rsidDel="00000000" w:rsidR="00000000" w:rsidRPr="00000000">
              <w:rPr>
                <w:color w:val="172c39"/>
                <w:sz w:val="15"/>
                <w:szCs w:val="15"/>
                <w:rtl w:val="0"/>
              </w:rPr>
              <w:t xml:space="preserve">Copy clarity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E">
            <w:pPr>
              <w:spacing w:after="40" w:before="40" w:lineRule="auto"/>
              <w:rPr/>
            </w:pPr>
            <w:r w:rsidDel="00000000" w:rsidR="00000000" w:rsidRPr="00000000">
              <w:rPr>
                <w:color w:val="172c39"/>
                <w:sz w:val="15"/>
                <w:szCs w:val="15"/>
                <w:rtl w:val="0"/>
              </w:rPr>
              <w:t xml:space="preserve">Explain “request”, “review” and “received”; never use “appointment confirmed” without booked slot.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F">
            <w:pPr>
              <w:spacing w:after="40" w:before="40" w:lineRule="auto"/>
              <w:rPr/>
            </w:pPr>
            <w:r w:rsidDel="00000000" w:rsidR="00000000" w:rsidRPr="00000000">
              <w:rPr>
                <w:color w:val="172c39"/>
                <w:sz w:val="15"/>
                <w:szCs w:val="15"/>
                <w:rtl w:val="0"/>
              </w:rPr>
              <w:t xml:space="preserve">Internationalization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0">
            <w:pPr>
              <w:spacing w:after="40" w:before="40" w:lineRule="auto"/>
              <w:rPr/>
            </w:pPr>
            <w:r w:rsidDel="00000000" w:rsidR="00000000" w:rsidRPr="00000000">
              <w:rPr>
                <w:color w:val="172c39"/>
                <w:sz w:val="15"/>
                <w:szCs w:val="15"/>
                <w:rtl w:val="0"/>
              </w:rPr>
              <w:t xml:space="preserve">en-US baseline; locale-ready labels, countries, name lengths, Unicode input and regulatory notices.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1">
            <w:pPr>
              <w:spacing w:after="40" w:before="40" w:lineRule="auto"/>
              <w:rPr/>
            </w:pPr>
            <w:r w:rsidDel="00000000" w:rsidR="00000000" w:rsidRPr="00000000">
              <w:rPr>
                <w:color w:val="172c39"/>
                <w:sz w:val="15"/>
                <w:szCs w:val="15"/>
                <w:rtl w:val="0"/>
              </w:rPr>
              <w:t xml:space="preserve">Performance budgets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2">
            <w:pPr>
              <w:spacing w:after="40" w:before="40" w:lineRule="auto"/>
              <w:rPr/>
            </w:pPr>
            <w:r w:rsidDel="00000000" w:rsidR="00000000" w:rsidRPr="00000000">
              <w:rPr>
                <w:color w:val="172c39"/>
                <w:sz w:val="15"/>
                <w:szCs w:val="15"/>
                <w:rtl w:val="0"/>
              </w:rPr>
              <w:t xml:space="preserve">Proposed: immediate local click feedback ≤200ms p75; form code lazy-loaded; avoid CLS/INP/LCP regression.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3">
            <w:pPr>
              <w:spacing w:after="40" w:before="40" w:lineRule="auto"/>
              <w:rPr/>
            </w:pPr>
            <w:r w:rsidDel="00000000" w:rsidR="00000000" w:rsidRPr="00000000">
              <w:rPr>
                <w:color w:val="172c39"/>
                <w:sz w:val="15"/>
                <w:szCs w:val="15"/>
                <w:rtl w:val="0"/>
              </w:rPr>
              <w:t xml:space="preserve">Failure modes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4">
            <w:pPr>
              <w:spacing w:after="40" w:before="40" w:lineRule="auto"/>
              <w:rPr/>
            </w:pPr>
            <w:r w:rsidDel="00000000" w:rsidR="00000000" w:rsidRPr="00000000">
              <w:rPr>
                <w:color w:val="172c39"/>
                <w:sz w:val="15"/>
                <w:szCs w:val="15"/>
                <w:rtl w:val="0"/>
              </w:rPr>
              <w:t xml:space="preserve">Offline/timeout recoverable without losing all fields or asserting receipt; page remains fully usable.</w:t>
            </w:r>
            <w:r w:rsidDel="00000000" w:rsidR="00000000" w:rsidRPr="00000000">
              <w:rPr>
                <w:rtl w:val="0"/>
              </w:rPr>
            </w:r>
          </w:p>
        </w:tc>
      </w:tr>
    </w:tbl>
    <w:p w:rsidR="00000000" w:rsidDel="00000000" w:rsidP="00000000" w:rsidRDefault="00000000" w:rsidRPr="00000000" w14:paraId="000001D5">
      <w:pPr>
        <w:spacing w:after="0" w:lineRule="auto"/>
        <w:rPr/>
      </w:pPr>
      <w:r w:rsidDel="00000000" w:rsidR="00000000" w:rsidRPr="00000000">
        <w:rPr>
          <w:rtl w:val="0"/>
        </w:rPr>
      </w:r>
    </w:p>
    <w:p w:rsidR="00000000" w:rsidDel="00000000" w:rsidP="00000000" w:rsidRDefault="00000000" w:rsidRPr="00000000" w14:paraId="000001D6">
      <w:pPr>
        <w:pStyle w:val="Heading2"/>
        <w:rPr/>
      </w:pPr>
      <w:r w:rsidDel="00000000" w:rsidR="00000000" w:rsidRPr="00000000">
        <w:rPr>
          <w:rtl w:val="0"/>
        </w:rPr>
        <w:t xml:space="preserve">Privacy-preserving analytics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Allow event names such as demo_flow_opened, demo_step_completed, demo_validation_error, demo_submit_started, demo_submit_accepted and demo_submit_unknown, each with anonymous event ID, approved route/topic key, device class, control version and bucketed performance. Exclude name, email, organization, notes, IP, raw response body, full transcript, marketing preference and CRM identifiers from product analytics.</w:t>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rPr/>
      </w:pPr>
      <w:r w:rsidDel="00000000" w:rsidR="00000000" w:rsidRPr="00000000">
        <w:rPr>
          <w:rtl w:val="0"/>
        </w:rPr>
        <w:t xml:space="preserve">14 / Exact UX copy and localization keys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Copy values are proposed release candidates and need Product/Brand/Legal approval.</w:t>
      </w:r>
    </w:p>
    <w:tbl>
      <w:tblPr>
        <w:tblStyle w:val="Table22"/>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7"/>
        <w:gridCol w:w="6826"/>
        <w:tblGridChange w:id="0">
          <w:tblGrid>
            <w:gridCol w:w="2477"/>
            <w:gridCol w:w="6826"/>
          </w:tblGrid>
        </w:tblGridChange>
      </w:tblGrid>
      <w:tr>
        <w:trPr>
          <w:cantSplit w:val="0"/>
          <w:tblHeader w:val="1"/>
        </w:trPr>
        <w:tc>
          <w:tcPr>
            <w:shd w:fill="103848" w:val="clear"/>
          </w:tcPr>
          <w:p w:rsidR="00000000" w:rsidDel="00000000" w:rsidP="00000000" w:rsidRDefault="00000000" w:rsidRPr="00000000" w14:paraId="000001DB">
            <w:pPr>
              <w:spacing w:after="40" w:lineRule="auto"/>
              <w:rPr/>
            </w:pPr>
            <w:r w:rsidDel="00000000" w:rsidR="00000000" w:rsidRPr="00000000">
              <w:rPr>
                <w:b w:val="1"/>
                <w:bCs w:val="1"/>
                <w:color w:val="ffffff"/>
                <w:sz w:val="15"/>
                <w:szCs w:val="15"/>
                <w:rtl w:val="0"/>
              </w:rPr>
              <w:t xml:space="preserve">KEY</w:t>
            </w:r>
            <w:r w:rsidDel="00000000" w:rsidR="00000000" w:rsidRPr="00000000">
              <w:rPr>
                <w:rtl w:val="0"/>
              </w:rPr>
            </w:r>
          </w:p>
        </w:tc>
        <w:tc>
          <w:tcPr>
            <w:shd w:fill="103848" w:val="clear"/>
          </w:tcPr>
          <w:p w:rsidR="00000000" w:rsidDel="00000000" w:rsidP="00000000" w:rsidRDefault="00000000" w:rsidRPr="00000000" w14:paraId="000001DC">
            <w:pPr>
              <w:spacing w:after="40" w:lineRule="auto"/>
              <w:rPr/>
            </w:pPr>
            <w:r w:rsidDel="00000000" w:rsidR="00000000" w:rsidRPr="00000000">
              <w:rPr>
                <w:b w:val="1"/>
                <w:bCs w:val="1"/>
                <w:color w:val="ffffff"/>
                <w:sz w:val="15"/>
                <w:szCs w:val="15"/>
                <w:rtl w:val="0"/>
              </w:rPr>
              <w:t xml:space="preserve">COPY (EN-US CANDIDATE)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D">
            <w:pPr>
              <w:spacing w:after="40" w:before="40" w:lineRule="auto"/>
              <w:rPr/>
            </w:pPr>
            <w:r w:rsidDel="00000000" w:rsidR="00000000" w:rsidRPr="00000000">
              <w:rPr>
                <w:color w:val="172c39"/>
                <w:sz w:val="15"/>
                <w:szCs w:val="15"/>
                <w:rtl w:val="0"/>
              </w:rPr>
              <w:t xml:space="preserve">demo.entry.title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E">
            <w:pPr>
              <w:spacing w:after="40" w:before="40" w:lineRule="auto"/>
              <w:rPr/>
            </w:pPr>
            <w:r w:rsidDel="00000000" w:rsidR="00000000" w:rsidRPr="00000000">
              <w:rPr>
                <w:color w:val="172c39"/>
                <w:sz w:val="15"/>
                <w:szCs w:val="15"/>
                <w:rtl w:val="0"/>
              </w:rPr>
              <w:t xml:space="preserve">Request a ZoikoShield product demo</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F">
            <w:pPr>
              <w:spacing w:after="40" w:before="40" w:lineRule="auto"/>
              <w:rPr/>
            </w:pPr>
            <w:r w:rsidDel="00000000" w:rsidR="00000000" w:rsidRPr="00000000">
              <w:rPr>
                <w:color w:val="172c39"/>
                <w:sz w:val="15"/>
                <w:szCs w:val="15"/>
                <w:rtl w:val="0"/>
              </w:rPr>
              <w:t xml:space="preserve">demo.entry.body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0">
            <w:pPr>
              <w:spacing w:after="40" w:before="40" w:lineRule="auto"/>
              <w:rPr/>
            </w:pPr>
            <w:r w:rsidDel="00000000" w:rsidR="00000000" w:rsidRPr="00000000">
              <w:rPr>
                <w:color w:val="172c39"/>
                <w:sz w:val="15"/>
                <w:szCs w:val="15"/>
                <w:rtl w:val="0"/>
              </w:rPr>
              <w:t xml:space="preserve">Tell us how to reach you. We’ll follow up about your request. This does not schedule a meeting.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1">
            <w:pPr>
              <w:spacing w:after="40" w:before="40" w:lineRule="auto"/>
              <w:rPr/>
            </w:pPr>
            <w:r w:rsidDel="00000000" w:rsidR="00000000" w:rsidRPr="00000000">
              <w:rPr>
                <w:color w:val="172c39"/>
                <w:sz w:val="15"/>
                <w:szCs w:val="15"/>
                <w:rtl w:val="0"/>
              </w:rPr>
              <w:t xml:space="preserve">demo.details.title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2">
            <w:pPr>
              <w:spacing w:after="40" w:before="40" w:lineRule="auto"/>
              <w:rPr/>
            </w:pPr>
            <w:r w:rsidDel="00000000" w:rsidR="00000000" w:rsidRPr="00000000">
              <w:rPr>
                <w:color w:val="172c39"/>
                <w:sz w:val="15"/>
                <w:szCs w:val="15"/>
                <w:rtl w:val="0"/>
              </w:rPr>
              <w:t xml:space="preserve">Your business details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3">
            <w:pPr>
              <w:spacing w:after="40" w:before="40" w:lineRule="auto"/>
              <w:rPr/>
            </w:pPr>
            <w:r w:rsidDel="00000000" w:rsidR="00000000" w:rsidRPr="00000000">
              <w:rPr>
                <w:color w:val="172c39"/>
                <w:sz w:val="15"/>
                <w:szCs w:val="15"/>
                <w:rtl w:val="0"/>
              </w:rPr>
              <w:t xml:space="preserve">demo.details.helper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4">
            <w:pPr>
              <w:spacing w:after="40" w:before="40" w:lineRule="auto"/>
              <w:rPr/>
            </w:pPr>
            <w:r w:rsidDel="00000000" w:rsidR="00000000" w:rsidRPr="00000000">
              <w:rPr>
                <w:color w:val="172c39"/>
                <w:sz w:val="15"/>
                <w:szCs w:val="15"/>
                <w:rtl w:val="0"/>
              </w:rPr>
              <w:t xml:space="preserve">Only share business contact information. Please do not include confidential security information.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5">
            <w:pPr>
              <w:spacing w:after="40" w:before="40" w:lineRule="auto"/>
              <w:rPr/>
            </w:pPr>
            <w:r w:rsidDel="00000000" w:rsidR="00000000" w:rsidRPr="00000000">
              <w:rPr>
                <w:color w:val="172c39"/>
                <w:sz w:val="15"/>
                <w:szCs w:val="15"/>
                <w:rtl w:val="0"/>
              </w:rPr>
              <w:t xml:space="preserve">demo.field.email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6">
            <w:pPr>
              <w:spacing w:after="40" w:before="40" w:lineRule="auto"/>
              <w:rPr/>
            </w:pPr>
            <w:r w:rsidDel="00000000" w:rsidR="00000000" w:rsidRPr="00000000">
              <w:rPr>
                <w:color w:val="172c39"/>
                <w:sz w:val="15"/>
                <w:szCs w:val="15"/>
                <w:rtl w:val="0"/>
              </w:rPr>
              <w:t xml:space="preserve">Work email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7">
            <w:pPr>
              <w:spacing w:after="40" w:before="40" w:lineRule="auto"/>
              <w:rPr/>
            </w:pPr>
            <w:r w:rsidDel="00000000" w:rsidR="00000000" w:rsidRPr="00000000">
              <w:rPr>
                <w:color w:val="172c39"/>
                <w:sz w:val="15"/>
                <w:szCs w:val="15"/>
                <w:rtl w:val="0"/>
              </w:rPr>
              <w:t xml:space="preserve">demo.field.name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8">
            <w:pPr>
              <w:spacing w:after="40" w:before="40" w:lineRule="auto"/>
              <w:rPr/>
            </w:pPr>
            <w:r w:rsidDel="00000000" w:rsidR="00000000" w:rsidRPr="00000000">
              <w:rPr>
                <w:color w:val="172c39"/>
                <w:sz w:val="15"/>
                <w:szCs w:val="15"/>
                <w:rtl w:val="0"/>
              </w:rPr>
              <w:t xml:space="preserve">Full name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9">
            <w:pPr>
              <w:spacing w:after="40" w:before="40" w:lineRule="auto"/>
              <w:rPr/>
            </w:pPr>
            <w:r w:rsidDel="00000000" w:rsidR="00000000" w:rsidRPr="00000000">
              <w:rPr>
                <w:color w:val="172c39"/>
                <w:sz w:val="15"/>
                <w:szCs w:val="15"/>
                <w:rtl w:val="0"/>
              </w:rPr>
              <w:t xml:space="preserve">demo.field.company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A">
            <w:pPr>
              <w:spacing w:after="40" w:before="40" w:lineRule="auto"/>
              <w:rPr/>
            </w:pPr>
            <w:r w:rsidDel="00000000" w:rsidR="00000000" w:rsidRPr="00000000">
              <w:rPr>
                <w:color w:val="172c39"/>
                <w:sz w:val="15"/>
                <w:szCs w:val="15"/>
                <w:rtl w:val="0"/>
              </w:rPr>
              <w:t xml:space="preserve">Company or organization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B">
            <w:pPr>
              <w:spacing w:after="40" w:before="40" w:lineRule="auto"/>
              <w:rPr/>
            </w:pPr>
            <w:r w:rsidDel="00000000" w:rsidR="00000000" w:rsidRPr="00000000">
              <w:rPr>
                <w:color w:val="172c39"/>
                <w:sz w:val="15"/>
                <w:szCs w:val="15"/>
                <w:rtl w:val="0"/>
              </w:rPr>
              <w:t xml:space="preserve">demo.field.topic</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C">
            <w:pPr>
              <w:spacing w:after="40" w:before="40" w:lineRule="auto"/>
              <w:rPr/>
            </w:pPr>
            <w:r w:rsidDel="00000000" w:rsidR="00000000" w:rsidRPr="00000000">
              <w:rPr>
                <w:color w:val="172c39"/>
                <w:sz w:val="15"/>
                <w:szCs w:val="15"/>
                <w:rtl w:val="0"/>
              </w:rPr>
              <w:t xml:space="preserve">Topic of interest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D">
            <w:pPr>
              <w:spacing w:after="40" w:before="40" w:lineRule="auto"/>
              <w:rPr/>
            </w:pPr>
            <w:r w:rsidDel="00000000" w:rsidR="00000000" w:rsidRPr="00000000">
              <w:rPr>
                <w:color w:val="172c39"/>
                <w:sz w:val="15"/>
                <w:szCs w:val="15"/>
                <w:rtl w:val="0"/>
              </w:rPr>
              <w:t xml:space="preserve">demo.field.market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E">
            <w:pPr>
              <w:spacing w:after="40" w:before="40" w:lineRule="auto"/>
              <w:rPr/>
            </w:pPr>
            <w:r w:rsidDel="00000000" w:rsidR="00000000" w:rsidRPr="00000000">
              <w:rPr>
                <w:color w:val="172c39"/>
                <w:sz w:val="15"/>
                <w:szCs w:val="15"/>
                <w:rtl w:val="0"/>
              </w:rPr>
              <w:t xml:space="preserve">Country or market (optional)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F">
            <w:pPr>
              <w:spacing w:after="40" w:before="40" w:lineRule="auto"/>
              <w:rPr/>
            </w:pPr>
            <w:r w:rsidDel="00000000" w:rsidR="00000000" w:rsidRPr="00000000">
              <w:rPr>
                <w:color w:val="172c39"/>
                <w:sz w:val="15"/>
                <w:szCs w:val="15"/>
                <w:rtl w:val="0"/>
              </w:rPr>
              <w:t xml:space="preserve">demo.field.note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0">
            <w:pPr>
              <w:spacing w:after="40" w:before="40" w:lineRule="auto"/>
              <w:rPr/>
            </w:pPr>
            <w:r w:rsidDel="00000000" w:rsidR="00000000" w:rsidRPr="00000000">
              <w:rPr>
                <w:color w:val="172c39"/>
                <w:sz w:val="15"/>
                <w:szCs w:val="15"/>
                <w:rtl w:val="0"/>
              </w:rPr>
              <w:t xml:space="preserve">Additional context (optional — no confidential details)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1">
            <w:pPr>
              <w:spacing w:after="40" w:before="40" w:lineRule="auto"/>
              <w:rPr/>
            </w:pPr>
            <w:r w:rsidDel="00000000" w:rsidR="00000000" w:rsidRPr="00000000">
              <w:rPr>
                <w:color w:val="172c39"/>
                <w:sz w:val="15"/>
                <w:szCs w:val="15"/>
                <w:rtl w:val="0"/>
              </w:rPr>
              <w:t xml:space="preserve">demo.next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2">
            <w:pPr>
              <w:spacing w:after="40" w:before="40" w:lineRule="auto"/>
              <w:rPr/>
            </w:pPr>
            <w:r w:rsidDel="00000000" w:rsidR="00000000" w:rsidRPr="00000000">
              <w:rPr>
                <w:color w:val="172c39"/>
                <w:sz w:val="15"/>
                <w:szCs w:val="15"/>
                <w:rtl w:val="0"/>
              </w:rPr>
              <w:t xml:space="preserve">Continue to review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3">
            <w:pPr>
              <w:spacing w:after="40" w:before="40" w:lineRule="auto"/>
              <w:rPr/>
            </w:pPr>
            <w:r w:rsidDel="00000000" w:rsidR="00000000" w:rsidRPr="00000000">
              <w:rPr>
                <w:color w:val="172c39"/>
                <w:sz w:val="15"/>
                <w:szCs w:val="15"/>
                <w:rtl w:val="0"/>
              </w:rPr>
              <w:t xml:space="preserve">demo.review.title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4">
            <w:pPr>
              <w:spacing w:after="40" w:before="40" w:lineRule="auto"/>
              <w:rPr/>
            </w:pPr>
            <w:r w:rsidDel="00000000" w:rsidR="00000000" w:rsidRPr="00000000">
              <w:rPr>
                <w:color w:val="172c39"/>
                <w:sz w:val="15"/>
                <w:szCs w:val="15"/>
                <w:rtl w:val="0"/>
              </w:rPr>
              <w:t xml:space="preserve">Review your demo request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5">
            <w:pPr>
              <w:spacing w:after="40" w:before="40" w:lineRule="auto"/>
              <w:rPr/>
            </w:pPr>
            <w:r w:rsidDel="00000000" w:rsidR="00000000" w:rsidRPr="00000000">
              <w:rPr>
                <w:color w:val="172c39"/>
                <w:sz w:val="15"/>
                <w:szCs w:val="15"/>
                <w:rtl w:val="0"/>
              </w:rPr>
              <w:t xml:space="preserve">demo.review.body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6">
            <w:pPr>
              <w:spacing w:after="40" w:before="40" w:lineRule="auto"/>
              <w:rPr/>
            </w:pPr>
            <w:r w:rsidDel="00000000" w:rsidR="00000000" w:rsidRPr="00000000">
              <w:rPr>
                <w:color w:val="172c39"/>
                <w:sz w:val="15"/>
                <w:szCs w:val="15"/>
                <w:rtl w:val="0"/>
              </w:rPr>
              <w:t xml:space="preserve">Please check your details before sending. No meeting has been scheduled.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7">
            <w:pPr>
              <w:spacing w:after="40" w:before="40" w:lineRule="auto"/>
              <w:rPr/>
            </w:pPr>
            <w:r w:rsidDel="00000000" w:rsidR="00000000" w:rsidRPr="00000000">
              <w:rPr>
                <w:color w:val="172c39"/>
                <w:sz w:val="15"/>
                <w:szCs w:val="15"/>
                <w:rtl w:val="0"/>
              </w:rPr>
              <w:t xml:space="preserve">demo.review.marketing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8">
            <w:pPr>
              <w:spacing w:after="40" w:before="40" w:lineRule="auto"/>
              <w:rPr/>
            </w:pPr>
            <w:r w:rsidDel="00000000" w:rsidR="00000000" w:rsidRPr="00000000">
              <w:rPr>
                <w:color w:val="172c39"/>
                <w:sz w:val="15"/>
                <w:szCs w:val="15"/>
                <w:rtl w:val="0"/>
              </w:rPr>
              <w:t xml:space="preserve">Optional: I’d like to receive ZoikoShield product updates by email.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9">
            <w:pPr>
              <w:spacing w:after="40" w:before="40" w:lineRule="auto"/>
              <w:rPr/>
            </w:pPr>
            <w:r w:rsidDel="00000000" w:rsidR="00000000" w:rsidRPr="00000000">
              <w:rPr>
                <w:color w:val="172c39"/>
                <w:sz w:val="15"/>
                <w:szCs w:val="15"/>
                <w:rtl w:val="0"/>
              </w:rPr>
              <w:t xml:space="preserve">demo.review.submit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A">
            <w:pPr>
              <w:spacing w:after="40" w:before="40" w:lineRule="auto"/>
              <w:rPr/>
            </w:pPr>
            <w:r w:rsidDel="00000000" w:rsidR="00000000" w:rsidRPr="00000000">
              <w:rPr>
                <w:color w:val="172c39"/>
                <w:sz w:val="15"/>
                <w:szCs w:val="15"/>
                <w:rtl w:val="0"/>
              </w:rPr>
              <w:t xml:space="preserve">Submit demo request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B">
            <w:pPr>
              <w:spacing w:after="40" w:before="40" w:lineRule="auto"/>
              <w:rPr/>
            </w:pPr>
            <w:r w:rsidDel="00000000" w:rsidR="00000000" w:rsidRPr="00000000">
              <w:rPr>
                <w:color w:val="172c39"/>
                <w:sz w:val="15"/>
                <w:szCs w:val="15"/>
                <w:rtl w:val="0"/>
              </w:rPr>
              <w:t xml:space="preserve">demo.pending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C">
            <w:pPr>
              <w:spacing w:after="40" w:before="40" w:lineRule="auto"/>
              <w:rPr/>
            </w:pPr>
            <w:r w:rsidDel="00000000" w:rsidR="00000000" w:rsidRPr="00000000">
              <w:rPr>
                <w:color w:val="172c39"/>
                <w:sz w:val="15"/>
                <w:szCs w:val="15"/>
                <w:rtl w:val="0"/>
              </w:rPr>
              <w:t xml:space="preserve">Submitting your request…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D">
            <w:pPr>
              <w:spacing w:after="40" w:before="40" w:lineRule="auto"/>
              <w:rPr/>
            </w:pPr>
            <w:r w:rsidDel="00000000" w:rsidR="00000000" w:rsidRPr="00000000">
              <w:rPr>
                <w:color w:val="172c39"/>
                <w:sz w:val="15"/>
                <w:szCs w:val="15"/>
                <w:rtl w:val="0"/>
              </w:rPr>
              <w:t xml:space="preserve">demo.success.title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E">
            <w:pPr>
              <w:spacing w:after="40" w:before="40" w:lineRule="auto"/>
              <w:rPr/>
            </w:pPr>
            <w:r w:rsidDel="00000000" w:rsidR="00000000" w:rsidRPr="00000000">
              <w:rPr>
                <w:color w:val="172c39"/>
                <w:sz w:val="15"/>
                <w:szCs w:val="15"/>
                <w:rtl w:val="0"/>
              </w:rPr>
              <w:t xml:space="preserve">Your demo request was received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F">
            <w:pPr>
              <w:spacing w:after="40" w:before="40" w:lineRule="auto"/>
              <w:rPr/>
            </w:pPr>
            <w:r w:rsidDel="00000000" w:rsidR="00000000" w:rsidRPr="00000000">
              <w:rPr>
                <w:color w:val="172c39"/>
                <w:sz w:val="15"/>
                <w:szCs w:val="15"/>
                <w:rtl w:val="0"/>
              </w:rPr>
              <w:t xml:space="preserve">demo.success.body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0">
            <w:pPr>
              <w:spacing w:after="40" w:before="40" w:lineRule="auto"/>
              <w:rPr/>
            </w:pPr>
            <w:r w:rsidDel="00000000" w:rsidR="00000000" w:rsidRPr="00000000">
              <w:rPr>
                <w:color w:val="172c39"/>
                <w:sz w:val="15"/>
                <w:szCs w:val="15"/>
                <w:rtl w:val="0"/>
              </w:rPr>
              <w:t xml:space="preserve">Our team will review it and follow up using the contact details you provided.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1">
            <w:pPr>
              <w:spacing w:after="40" w:before="40" w:lineRule="auto"/>
              <w:rPr/>
            </w:pPr>
            <w:r w:rsidDel="00000000" w:rsidR="00000000" w:rsidRPr="00000000">
              <w:rPr>
                <w:color w:val="172c39"/>
                <w:sz w:val="15"/>
                <w:szCs w:val="15"/>
                <w:rtl w:val="0"/>
              </w:rPr>
              <w:t xml:space="preserve">demo.success.reference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2">
            <w:pPr>
              <w:spacing w:after="40" w:before="40" w:lineRule="auto"/>
              <w:rPr/>
            </w:pPr>
            <w:r w:rsidDel="00000000" w:rsidR="00000000" w:rsidRPr="00000000">
              <w:rPr>
                <w:color w:val="172c39"/>
                <w:sz w:val="15"/>
                <w:szCs w:val="15"/>
                <w:rtl w:val="0"/>
              </w:rPr>
              <w:t xml:space="preserve">Reference: {public_reference}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3">
            <w:pPr>
              <w:spacing w:after="40" w:before="40" w:lineRule="auto"/>
              <w:rPr/>
            </w:pPr>
            <w:r w:rsidDel="00000000" w:rsidR="00000000" w:rsidRPr="00000000">
              <w:rPr>
                <w:color w:val="172c39"/>
                <w:sz w:val="15"/>
                <w:szCs w:val="15"/>
                <w:rtl w:val="0"/>
              </w:rPr>
              <w:t xml:space="preserve">demo.unknown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4">
            <w:pPr>
              <w:spacing w:after="40" w:before="40" w:lineRule="auto"/>
              <w:rPr/>
            </w:pPr>
            <w:r w:rsidDel="00000000" w:rsidR="00000000" w:rsidRPr="00000000">
              <w:rPr>
                <w:color w:val="172c39"/>
                <w:sz w:val="15"/>
                <w:szCs w:val="15"/>
                <w:rtl w:val="0"/>
              </w:rPr>
              <w:t xml:space="preserve">We couldn’t confirm whether your request was received. You can retry safely.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5">
            <w:pPr>
              <w:spacing w:after="40" w:before="40" w:lineRule="auto"/>
              <w:rPr/>
            </w:pPr>
            <w:r w:rsidDel="00000000" w:rsidR="00000000" w:rsidRPr="00000000">
              <w:rPr>
                <w:color w:val="172c39"/>
                <w:sz w:val="15"/>
                <w:szCs w:val="15"/>
                <w:rtl w:val="0"/>
              </w:rPr>
              <w:t xml:space="preserve">demo.error.email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6">
            <w:pPr>
              <w:spacing w:after="40" w:before="40" w:lineRule="auto"/>
              <w:rPr/>
            </w:pPr>
            <w:r w:rsidDel="00000000" w:rsidR="00000000" w:rsidRPr="00000000">
              <w:rPr>
                <w:color w:val="172c39"/>
                <w:sz w:val="15"/>
                <w:szCs w:val="15"/>
                <w:rtl w:val="0"/>
              </w:rPr>
              <w:t xml:space="preserve">Enter a valid email address.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7">
            <w:pPr>
              <w:spacing w:after="40" w:before="40" w:lineRule="auto"/>
              <w:rPr/>
            </w:pPr>
            <w:r w:rsidDel="00000000" w:rsidR="00000000" w:rsidRPr="00000000">
              <w:rPr>
                <w:color w:val="172c39"/>
                <w:sz w:val="15"/>
                <w:szCs w:val="15"/>
                <w:rtl w:val="0"/>
              </w:rPr>
              <w:t xml:space="preserve">demo.error.required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8">
            <w:pPr>
              <w:spacing w:after="40" w:before="40" w:lineRule="auto"/>
              <w:rPr/>
            </w:pPr>
            <w:r w:rsidDel="00000000" w:rsidR="00000000" w:rsidRPr="00000000">
              <w:rPr>
                <w:color w:val="172c39"/>
                <w:sz w:val="15"/>
                <w:szCs w:val="15"/>
                <w:rtl w:val="0"/>
              </w:rPr>
              <w:t xml:space="preserve">Complete this field to continue.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9">
            <w:pPr>
              <w:spacing w:after="40" w:before="40" w:lineRule="auto"/>
              <w:rPr/>
            </w:pPr>
            <w:r w:rsidDel="00000000" w:rsidR="00000000" w:rsidRPr="00000000">
              <w:rPr>
                <w:color w:val="172c39"/>
                <w:sz w:val="15"/>
                <w:szCs w:val="15"/>
                <w:rtl w:val="0"/>
              </w:rPr>
              <w:t xml:space="preserve">demo.error.sensitive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A">
            <w:pPr>
              <w:spacing w:after="40" w:before="40" w:lineRule="auto"/>
              <w:rPr/>
            </w:pPr>
            <w:r w:rsidDel="00000000" w:rsidR="00000000" w:rsidRPr="00000000">
              <w:rPr>
                <w:color w:val="172c39"/>
                <w:sz w:val="15"/>
                <w:szCs w:val="15"/>
                <w:rtl w:val="0"/>
              </w:rPr>
              <w:t xml:space="preserve">Remove passwords, tokens, or confidential security details before continuing.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B">
            <w:pPr>
              <w:spacing w:after="40" w:before="40" w:lineRule="auto"/>
              <w:rPr/>
            </w:pPr>
            <w:r w:rsidDel="00000000" w:rsidR="00000000" w:rsidRPr="00000000">
              <w:rPr>
                <w:color w:val="172c39"/>
                <w:sz w:val="15"/>
                <w:szCs w:val="15"/>
                <w:rtl w:val="0"/>
              </w:rPr>
              <w:t xml:space="preserve">demo.cta.edit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C">
            <w:pPr>
              <w:spacing w:after="40" w:before="40" w:lineRule="auto"/>
              <w:rPr/>
            </w:pPr>
            <w:r w:rsidDel="00000000" w:rsidR="00000000" w:rsidRPr="00000000">
              <w:rPr>
                <w:color w:val="172c39"/>
                <w:sz w:val="15"/>
                <w:szCs w:val="15"/>
                <w:rtl w:val="0"/>
              </w:rPr>
              <w:t xml:space="preserve">Edit details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D">
            <w:pPr>
              <w:spacing w:after="40" w:before="40" w:lineRule="auto"/>
              <w:rPr/>
            </w:pPr>
            <w:r w:rsidDel="00000000" w:rsidR="00000000" w:rsidRPr="00000000">
              <w:rPr>
                <w:color w:val="172c39"/>
                <w:sz w:val="15"/>
                <w:szCs w:val="15"/>
                <w:rtl w:val="0"/>
              </w:rPr>
              <w:t xml:space="preserve">demo.cta.cancel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E">
            <w:pPr>
              <w:spacing w:after="40" w:before="40" w:lineRule="auto"/>
              <w:rPr/>
            </w:pPr>
            <w:r w:rsidDel="00000000" w:rsidR="00000000" w:rsidRPr="00000000">
              <w:rPr>
                <w:color w:val="172c39"/>
                <w:sz w:val="15"/>
                <w:szCs w:val="15"/>
                <w:rtl w:val="0"/>
              </w:rPr>
              <w:t xml:space="preserve">Cancel request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F">
            <w:pPr>
              <w:spacing w:after="40" w:before="40" w:lineRule="auto"/>
              <w:rPr/>
            </w:pPr>
            <w:r w:rsidDel="00000000" w:rsidR="00000000" w:rsidRPr="00000000">
              <w:rPr>
                <w:color w:val="172c39"/>
                <w:sz w:val="15"/>
                <w:szCs w:val="15"/>
                <w:rtl w:val="0"/>
              </w:rPr>
              <w:t xml:space="preserve">demo.cta.retry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0">
            <w:pPr>
              <w:spacing w:after="40" w:before="40" w:lineRule="auto"/>
              <w:rPr/>
            </w:pPr>
            <w:r w:rsidDel="00000000" w:rsidR="00000000" w:rsidRPr="00000000">
              <w:rPr>
                <w:color w:val="172c39"/>
                <w:sz w:val="15"/>
                <w:szCs w:val="15"/>
                <w:rtl w:val="0"/>
              </w:rPr>
              <w:t xml:space="preserve">Try again</w:t>
            </w:r>
            <w:r w:rsidDel="00000000" w:rsidR="00000000" w:rsidRPr="00000000">
              <w:rPr>
                <w:rtl w:val="0"/>
              </w:rPr>
            </w:r>
          </w:p>
        </w:tc>
      </w:tr>
    </w:tbl>
    <w:p w:rsidR="00000000" w:rsidDel="00000000" w:rsidP="00000000" w:rsidRDefault="00000000" w:rsidRPr="00000000" w14:paraId="00000211">
      <w:pPr>
        <w:spacing w:after="0" w:lineRule="auto"/>
        <w:rPr/>
      </w:pPr>
      <w:r w:rsidDel="00000000" w:rsidR="00000000" w:rsidRPr="00000000">
        <w:rPr>
          <w:rtl w:val="0"/>
        </w:rPr>
      </w:r>
    </w:p>
    <w:tbl>
      <w:tblPr>
        <w:tblStyle w:val="Table23"/>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212">
            <w:pPr>
              <w:spacing w:after="60" w:lineRule="auto"/>
              <w:rPr/>
            </w:pPr>
            <w:r w:rsidDel="00000000" w:rsidR="00000000" w:rsidRPr="00000000">
              <w:rPr>
                <w:b w:val="1"/>
                <w:bCs w:val="1"/>
                <w:color w:val="c04044"/>
                <w:sz w:val="16"/>
                <w:szCs w:val="16"/>
                <w:rtl w:val="0"/>
              </w:rPr>
              <w:t xml:space="preserve">PLAIN-LANGUAGE RULE</w:t>
            </w:r>
            <w:r w:rsidDel="00000000" w:rsidR="00000000" w:rsidRPr="00000000">
              <w:rPr>
                <w:rtl w:val="0"/>
              </w:rPr>
            </w:r>
          </w:p>
          <w:p w:rsidR="00000000" w:rsidDel="00000000" w:rsidP="00000000" w:rsidRDefault="00000000" w:rsidRPr="00000000" w14:paraId="00000213">
            <w:pPr>
              <w:spacing w:after="40" w:lineRule="auto"/>
              <w:rPr/>
            </w:pPr>
            <w:r w:rsidDel="00000000" w:rsidR="00000000" w:rsidRPr="00000000">
              <w:rPr>
                <w:sz w:val="17"/>
                <w:szCs w:val="17"/>
                <w:rtl w:val="0"/>
              </w:rPr>
              <w:t xml:space="preserve">Avoid “Instantly booked,” “Certified,” “100% secure,” “24/7 sales response,” “We emailed you” or specific features/entitlements without verified public evidence and approved service operation.</w:t>
            </w:r>
            <w:r w:rsidDel="00000000" w:rsidR="00000000" w:rsidRPr="00000000">
              <w:rPr>
                <w:rtl w:val="0"/>
              </w:rPr>
            </w:r>
          </w:p>
        </w:tc>
      </w:tr>
    </w:tbl>
    <w:p w:rsidR="00000000" w:rsidDel="00000000" w:rsidP="00000000" w:rsidRDefault="00000000" w:rsidRPr="00000000" w14:paraId="00000214">
      <w:pPr>
        <w:spacing w:after="0" w:lineRule="auto"/>
        <w:rPr/>
      </w:pPr>
      <w:r w:rsidDel="00000000" w:rsidR="00000000" w:rsidRPr="00000000">
        <w:rPr>
          <w:rtl w:val="0"/>
        </w:rPr>
      </w:r>
    </w:p>
    <w:p w:rsidR="00000000" w:rsidDel="00000000" w:rsidP="00000000" w:rsidRDefault="00000000" w:rsidRPr="00000000" w14:paraId="00000215">
      <w:pPr>
        <w:rPr/>
      </w:pPr>
      <w:r w:rsidDel="00000000" w:rsidR="00000000" w:rsidRPr="00000000">
        <w:br w:type="page"/>
      </w:r>
      <w:r w:rsidDel="00000000" w:rsidR="00000000" w:rsidRPr="00000000">
        <w:rPr>
          <w:rtl w:val="0"/>
        </w:rPr>
      </w:r>
    </w:p>
    <w:p w:rsidR="00000000" w:rsidDel="00000000" w:rsidP="00000000" w:rsidRDefault="00000000" w:rsidRPr="00000000" w14:paraId="00000216">
      <w:pPr>
        <w:pStyle w:val="Heading1"/>
        <w:rPr/>
      </w:pPr>
      <w:r w:rsidDel="00000000" w:rsidR="00000000" w:rsidRPr="00000000">
        <w:rPr>
          <w:rtl w:val="0"/>
        </w:rPr>
        <w:t xml:space="preserve">15 / Engineering acceptance tests — P0</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Attach screen capture, browser traces, redacted server receipt/queue evidence and owner sign-off to the ticket.</w:t>
      </w:r>
    </w:p>
    <w:tbl>
      <w:tblPr>
        <w:tblStyle w:val="Table24"/>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4"/>
        <w:gridCol w:w="3528"/>
        <w:gridCol w:w="4781"/>
        <w:tblGridChange w:id="0">
          <w:tblGrid>
            <w:gridCol w:w="994"/>
            <w:gridCol w:w="3528"/>
            <w:gridCol w:w="4781"/>
          </w:tblGrid>
        </w:tblGridChange>
      </w:tblGrid>
      <w:tr>
        <w:trPr>
          <w:cantSplit w:val="0"/>
          <w:tblHeader w:val="1"/>
        </w:trPr>
        <w:tc>
          <w:tcPr>
            <w:shd w:fill="103848" w:val="clear"/>
          </w:tcPr>
          <w:p w:rsidR="00000000" w:rsidDel="00000000" w:rsidP="00000000" w:rsidRDefault="00000000" w:rsidRPr="00000000" w14:paraId="00000218">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219">
            <w:pPr>
              <w:spacing w:after="40" w:lineRule="auto"/>
              <w:rPr/>
            </w:pPr>
            <w:r w:rsidDel="00000000" w:rsidR="00000000" w:rsidRPr="00000000">
              <w:rPr>
                <w:b w:val="1"/>
                <w:bCs w:val="1"/>
                <w:color w:val="ffffff"/>
                <w:sz w:val="15"/>
                <w:szCs w:val="15"/>
                <w:rtl w:val="0"/>
              </w:rPr>
              <w:t xml:space="preserve">GIVEN / ACTION</w:t>
            </w:r>
            <w:r w:rsidDel="00000000" w:rsidR="00000000" w:rsidRPr="00000000">
              <w:rPr>
                <w:rtl w:val="0"/>
              </w:rPr>
            </w:r>
          </w:p>
        </w:tc>
        <w:tc>
          <w:tcPr>
            <w:shd w:fill="103848" w:val="clear"/>
          </w:tcPr>
          <w:p w:rsidR="00000000" w:rsidDel="00000000" w:rsidP="00000000" w:rsidRDefault="00000000" w:rsidRPr="00000000" w14:paraId="0000021A">
            <w:pPr>
              <w:spacing w:after="40" w:lineRule="auto"/>
              <w:rPr/>
            </w:pPr>
            <w:r w:rsidDel="00000000" w:rsidR="00000000" w:rsidRPr="00000000">
              <w:rPr>
                <w:b w:val="1"/>
                <w:bCs w:val="1"/>
                <w:color w:val="ffffff"/>
                <w:sz w:val="15"/>
                <w:szCs w:val="15"/>
                <w:rtl w:val="0"/>
              </w:rPr>
              <w:t xml:space="preserve">PASS CONDITION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B">
            <w:pPr>
              <w:spacing w:after="40" w:before="40" w:lineRule="auto"/>
              <w:rPr/>
            </w:pPr>
            <w:r w:rsidDel="00000000" w:rsidR="00000000" w:rsidRPr="00000000">
              <w:rPr>
                <w:color w:val="172c39"/>
                <w:sz w:val="14"/>
                <w:szCs w:val="14"/>
                <w:rtl w:val="0"/>
              </w:rPr>
              <w:t xml:space="preserve">AT-31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C">
            <w:pPr>
              <w:spacing w:after="40" w:before="40" w:lineRule="auto"/>
              <w:rPr/>
            </w:pPr>
            <w:r w:rsidDel="00000000" w:rsidR="00000000" w:rsidRPr="00000000">
              <w:rPr>
                <w:color w:val="172c39"/>
                <w:sz w:val="14"/>
                <w:szCs w:val="14"/>
                <w:rtl w:val="0"/>
              </w:rPr>
              <w:t xml:space="preserve">Visitor clicks WF-001 Book a demo</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D">
            <w:pPr>
              <w:spacing w:after="40" w:before="40" w:lineRule="auto"/>
              <w:rPr/>
            </w:pPr>
            <w:r w:rsidDel="00000000" w:rsidR="00000000" w:rsidRPr="00000000">
              <w:rPr>
                <w:color w:val="172c39"/>
                <w:sz w:val="14"/>
                <w:szCs w:val="14"/>
                <w:rtl w:val="0"/>
              </w:rPr>
              <w:t xml:space="preserve">D1 opens with correct context; no lead created on CTA click.</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E">
            <w:pPr>
              <w:spacing w:after="40" w:before="40" w:lineRule="auto"/>
              <w:rPr/>
            </w:pPr>
            <w:r w:rsidDel="00000000" w:rsidR="00000000" w:rsidRPr="00000000">
              <w:rPr>
                <w:color w:val="172c39"/>
                <w:sz w:val="14"/>
                <w:szCs w:val="14"/>
                <w:rtl w:val="0"/>
              </w:rPr>
              <w:t xml:space="preserve">AT-32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F">
            <w:pPr>
              <w:spacing w:after="40" w:before="40" w:lineRule="auto"/>
              <w:rPr/>
            </w:pPr>
            <w:r w:rsidDel="00000000" w:rsidR="00000000" w:rsidRPr="00000000">
              <w:rPr>
                <w:color w:val="172c39"/>
                <w:sz w:val="14"/>
                <w:szCs w:val="14"/>
                <w:rtl w:val="0"/>
              </w:rPr>
              <w:t xml:space="preserve">WF-002 provides suggested demo link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0">
            <w:pPr>
              <w:spacing w:after="40" w:before="40" w:lineRule="auto"/>
              <w:rPr/>
            </w:pPr>
            <w:r w:rsidDel="00000000" w:rsidR="00000000" w:rsidRPr="00000000">
              <w:rPr>
                <w:color w:val="172c39"/>
                <w:sz w:val="14"/>
                <w:szCs w:val="14"/>
                <w:rtl w:val="0"/>
              </w:rPr>
              <w:t xml:space="preserve">Explicit confirmation precedes details; route key approved.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1">
            <w:pPr>
              <w:spacing w:after="40" w:before="40" w:lineRule="auto"/>
              <w:rPr/>
            </w:pPr>
            <w:r w:rsidDel="00000000" w:rsidR="00000000" w:rsidRPr="00000000">
              <w:rPr>
                <w:color w:val="172c39"/>
                <w:sz w:val="14"/>
                <w:szCs w:val="14"/>
                <w:rtl w:val="0"/>
              </w:rPr>
              <w:t xml:space="preserve">AT-33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2">
            <w:pPr>
              <w:spacing w:after="40" w:before="40" w:lineRule="auto"/>
              <w:rPr/>
            </w:pPr>
            <w:r w:rsidDel="00000000" w:rsidR="00000000" w:rsidRPr="00000000">
              <w:rPr>
                <w:color w:val="172c39"/>
                <w:sz w:val="14"/>
                <w:szCs w:val="14"/>
                <w:rtl w:val="0"/>
              </w:rPr>
              <w:t xml:space="preserve">Submitted required fields empty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3">
            <w:pPr>
              <w:spacing w:after="40" w:before="40" w:lineRule="auto"/>
              <w:rPr/>
            </w:pPr>
            <w:r w:rsidDel="00000000" w:rsidR="00000000" w:rsidRPr="00000000">
              <w:rPr>
                <w:color w:val="172c39"/>
                <w:sz w:val="14"/>
                <w:szCs w:val="14"/>
                <w:rtl w:val="0"/>
              </w:rPr>
              <w:t xml:space="preserve">Text errors identify fields; first issue focused; no POST.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4">
            <w:pPr>
              <w:spacing w:after="40" w:before="40" w:lineRule="auto"/>
              <w:rPr/>
            </w:pPr>
            <w:r w:rsidDel="00000000" w:rsidR="00000000" w:rsidRPr="00000000">
              <w:rPr>
                <w:color w:val="172c39"/>
                <w:sz w:val="14"/>
                <w:szCs w:val="14"/>
                <w:rtl w:val="0"/>
              </w:rPr>
              <w:t xml:space="preserve">AT-34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5">
            <w:pPr>
              <w:spacing w:after="40" w:before="40" w:lineRule="auto"/>
              <w:rPr/>
            </w:pPr>
            <w:r w:rsidDel="00000000" w:rsidR="00000000" w:rsidRPr="00000000">
              <w:rPr>
                <w:color w:val="172c39"/>
                <w:sz w:val="14"/>
                <w:szCs w:val="14"/>
                <w:rtl w:val="0"/>
              </w:rPr>
              <w:t xml:space="preserve">Valid business details entered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6">
            <w:pPr>
              <w:spacing w:after="40" w:before="40" w:lineRule="auto"/>
              <w:rPr/>
            </w:pPr>
            <w:r w:rsidDel="00000000" w:rsidR="00000000" w:rsidRPr="00000000">
              <w:rPr>
                <w:color w:val="172c39"/>
                <w:sz w:val="14"/>
                <w:szCs w:val="14"/>
                <w:rtl w:val="0"/>
              </w:rPr>
              <w:t xml:space="preserve">Review D3 preserves exact normalized values; one more action needed.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7">
            <w:pPr>
              <w:spacing w:after="40" w:before="40" w:lineRule="auto"/>
              <w:rPr/>
            </w:pPr>
            <w:r w:rsidDel="00000000" w:rsidR="00000000" w:rsidRPr="00000000">
              <w:rPr>
                <w:color w:val="172c39"/>
                <w:sz w:val="14"/>
                <w:szCs w:val="14"/>
                <w:rtl w:val="0"/>
              </w:rPr>
              <w:t xml:space="preserve">AT-35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8">
            <w:pPr>
              <w:spacing w:after="40" w:before="40" w:lineRule="auto"/>
              <w:rPr/>
            </w:pPr>
            <w:r w:rsidDel="00000000" w:rsidR="00000000" w:rsidRPr="00000000">
              <w:rPr>
                <w:color w:val="172c39"/>
                <w:sz w:val="14"/>
                <w:szCs w:val="14"/>
                <w:rtl w:val="0"/>
              </w:rPr>
              <w:t xml:space="preserve">Marketing preference untouched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9">
            <w:pPr>
              <w:spacing w:after="40" w:before="40" w:lineRule="auto"/>
              <w:rPr/>
            </w:pPr>
            <w:r w:rsidDel="00000000" w:rsidR="00000000" w:rsidRPr="00000000">
              <w:rPr>
                <w:color w:val="172c39"/>
                <w:sz w:val="14"/>
                <w:szCs w:val="14"/>
                <w:rtl w:val="0"/>
              </w:rPr>
              <w:t xml:space="preserve">Default false; demo request can complete without promotional opt-in.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A">
            <w:pPr>
              <w:spacing w:after="40" w:before="40" w:lineRule="auto"/>
              <w:rPr/>
            </w:pPr>
            <w:r w:rsidDel="00000000" w:rsidR="00000000" w:rsidRPr="00000000">
              <w:rPr>
                <w:color w:val="172c39"/>
                <w:sz w:val="14"/>
                <w:szCs w:val="14"/>
                <w:rtl w:val="0"/>
              </w:rPr>
              <w:t xml:space="preserve">AT-36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B">
            <w:pPr>
              <w:spacing w:after="40" w:before="40" w:lineRule="auto"/>
              <w:rPr/>
            </w:pPr>
            <w:r w:rsidDel="00000000" w:rsidR="00000000" w:rsidRPr="00000000">
              <w:rPr>
                <w:color w:val="172c39"/>
                <w:sz w:val="14"/>
                <w:szCs w:val="14"/>
                <w:rtl w:val="0"/>
              </w:rPr>
              <w:t xml:space="preserve">Marketing actively checked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C">
            <w:pPr>
              <w:spacing w:after="40" w:before="40" w:lineRule="auto"/>
              <w:rPr/>
            </w:pPr>
            <w:r w:rsidDel="00000000" w:rsidR="00000000" w:rsidRPr="00000000">
              <w:rPr>
                <w:color w:val="172c39"/>
                <w:sz w:val="14"/>
                <w:szCs w:val="14"/>
                <w:rtl w:val="0"/>
              </w:rPr>
              <w:t xml:space="preserve">Timestamp/notice/purpose evidence stored separately; marketing suppressed when no lawful permission.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D">
            <w:pPr>
              <w:spacing w:after="40" w:before="40" w:lineRule="auto"/>
              <w:rPr/>
            </w:pPr>
            <w:r w:rsidDel="00000000" w:rsidR="00000000" w:rsidRPr="00000000">
              <w:rPr>
                <w:color w:val="172c39"/>
                <w:sz w:val="14"/>
                <w:szCs w:val="14"/>
                <w:rtl w:val="0"/>
              </w:rPr>
              <w:t xml:space="preserve">AT-37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E">
            <w:pPr>
              <w:spacing w:after="40" w:before="40" w:lineRule="auto"/>
              <w:rPr/>
            </w:pPr>
            <w:r w:rsidDel="00000000" w:rsidR="00000000" w:rsidRPr="00000000">
              <w:rPr>
                <w:color w:val="172c39"/>
                <w:sz w:val="14"/>
                <w:szCs w:val="14"/>
                <w:rtl w:val="0"/>
              </w:rPr>
              <w:t xml:space="preserve">Notes contain sample API key/log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F">
            <w:pPr>
              <w:spacing w:after="40" w:before="40" w:lineRule="auto"/>
              <w:rPr/>
            </w:pPr>
            <w:r w:rsidDel="00000000" w:rsidR="00000000" w:rsidRPr="00000000">
              <w:rPr>
                <w:color w:val="172c39"/>
                <w:sz w:val="14"/>
                <w:szCs w:val="14"/>
                <w:rtl w:val="0"/>
              </w:rPr>
              <w:t xml:space="preserve">Intake blocks/redacts; secrets absent CRM, email, telemetry and trace.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0">
            <w:pPr>
              <w:spacing w:after="40" w:before="40" w:lineRule="auto"/>
              <w:rPr/>
            </w:pPr>
            <w:r w:rsidDel="00000000" w:rsidR="00000000" w:rsidRPr="00000000">
              <w:rPr>
                <w:color w:val="172c39"/>
                <w:sz w:val="14"/>
                <w:szCs w:val="14"/>
                <w:rtl w:val="0"/>
              </w:rPr>
              <w:t xml:space="preserve">AT-38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1">
            <w:pPr>
              <w:spacing w:after="40" w:before="40" w:lineRule="auto"/>
              <w:rPr/>
            </w:pPr>
            <w:r w:rsidDel="00000000" w:rsidR="00000000" w:rsidRPr="00000000">
              <w:rPr>
                <w:color w:val="172c39"/>
                <w:sz w:val="14"/>
                <w:szCs w:val="14"/>
                <w:rtl w:val="0"/>
              </w:rPr>
              <w:t xml:space="preserve">User submits twice in rapid succession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2">
            <w:pPr>
              <w:spacing w:after="40" w:before="40" w:lineRule="auto"/>
              <w:rPr/>
            </w:pPr>
            <w:r w:rsidDel="00000000" w:rsidR="00000000" w:rsidRPr="00000000">
              <w:rPr>
                <w:color w:val="172c39"/>
                <w:sz w:val="14"/>
                <w:szCs w:val="14"/>
                <w:rtl w:val="0"/>
              </w:rPr>
              <w:t xml:space="preserve">One canonical intake and CRM outbox event; same public reference.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3">
            <w:pPr>
              <w:spacing w:after="40" w:before="40" w:lineRule="auto"/>
              <w:rPr/>
            </w:pPr>
            <w:r w:rsidDel="00000000" w:rsidR="00000000" w:rsidRPr="00000000">
              <w:rPr>
                <w:color w:val="172c39"/>
                <w:sz w:val="14"/>
                <w:szCs w:val="14"/>
                <w:rtl w:val="0"/>
              </w:rPr>
              <w:t xml:space="preserve">AT-39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4">
            <w:pPr>
              <w:spacing w:after="40" w:before="40" w:lineRule="auto"/>
              <w:rPr/>
            </w:pPr>
            <w:r w:rsidDel="00000000" w:rsidR="00000000" w:rsidRPr="00000000">
              <w:rPr>
                <w:color w:val="172c39"/>
                <w:sz w:val="14"/>
                <w:szCs w:val="14"/>
                <w:rtl w:val="0"/>
              </w:rPr>
              <w:t xml:space="preserve">Public BFF accepts but CRM temporarily down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5">
            <w:pPr>
              <w:spacing w:after="40" w:before="40" w:lineRule="auto"/>
              <w:rPr/>
            </w:pPr>
            <w:r w:rsidDel="00000000" w:rsidR="00000000" w:rsidRPr="00000000">
              <w:rPr>
                <w:color w:val="172c39"/>
                <w:sz w:val="14"/>
                <w:szCs w:val="14"/>
                <w:rtl w:val="0"/>
              </w:rPr>
              <w:t xml:space="preserve">Public confirmation retained; internal retry eventually occurs; no false failure.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6">
            <w:pPr>
              <w:spacing w:after="40" w:before="40" w:lineRule="auto"/>
              <w:rPr/>
            </w:pPr>
            <w:r w:rsidDel="00000000" w:rsidR="00000000" w:rsidRPr="00000000">
              <w:rPr>
                <w:color w:val="172c39"/>
                <w:sz w:val="14"/>
                <w:szCs w:val="14"/>
                <w:rtl w:val="0"/>
              </w:rPr>
              <w:t xml:space="preserve">AT-40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7">
            <w:pPr>
              <w:spacing w:after="40" w:before="40" w:lineRule="auto"/>
              <w:rPr/>
            </w:pPr>
            <w:r w:rsidDel="00000000" w:rsidR="00000000" w:rsidRPr="00000000">
              <w:rPr>
                <w:color w:val="172c39"/>
                <w:sz w:val="14"/>
                <w:szCs w:val="14"/>
                <w:rtl w:val="0"/>
              </w:rPr>
              <w:t xml:space="preserve">Transport times out before receipt known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8">
            <w:pPr>
              <w:spacing w:after="40" w:before="40" w:lineRule="auto"/>
              <w:rPr/>
            </w:pPr>
            <w:r w:rsidDel="00000000" w:rsidR="00000000" w:rsidRPr="00000000">
              <w:rPr>
                <w:color w:val="172c39"/>
                <w:sz w:val="14"/>
                <w:szCs w:val="14"/>
                <w:rtl w:val="0"/>
              </w:rPr>
              <w:t xml:space="preserve">D6 unknown; retry same key; no fabricated “request received”.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9">
            <w:pPr>
              <w:spacing w:after="40" w:before="40" w:lineRule="auto"/>
              <w:rPr/>
            </w:pPr>
            <w:r w:rsidDel="00000000" w:rsidR="00000000" w:rsidRPr="00000000">
              <w:rPr>
                <w:color w:val="172c39"/>
                <w:sz w:val="14"/>
                <w:szCs w:val="14"/>
                <w:rtl w:val="0"/>
              </w:rPr>
              <w:t xml:space="preserve">AT-41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A">
            <w:pPr>
              <w:spacing w:after="40" w:before="40" w:lineRule="auto"/>
              <w:rPr/>
            </w:pPr>
            <w:r w:rsidDel="00000000" w:rsidR="00000000" w:rsidRPr="00000000">
              <w:rPr>
                <w:color w:val="172c39"/>
                <w:sz w:val="14"/>
                <w:szCs w:val="14"/>
                <w:rtl w:val="0"/>
              </w:rPr>
              <w:t xml:space="preserve">409 same key / changed body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B">
            <w:pPr>
              <w:spacing w:after="40" w:before="40" w:lineRule="auto"/>
              <w:rPr/>
            </w:pPr>
            <w:r w:rsidDel="00000000" w:rsidR="00000000" w:rsidRPr="00000000">
              <w:rPr>
                <w:color w:val="172c39"/>
                <w:sz w:val="14"/>
                <w:szCs w:val="14"/>
                <w:rtl w:val="0"/>
              </w:rPr>
              <w:t xml:space="preserve">Conflict handled safely; user must start a new attempt after edits.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C">
            <w:pPr>
              <w:spacing w:after="40" w:before="40" w:lineRule="auto"/>
              <w:rPr/>
            </w:pPr>
            <w:r w:rsidDel="00000000" w:rsidR="00000000" w:rsidRPr="00000000">
              <w:rPr>
                <w:color w:val="172c39"/>
                <w:sz w:val="14"/>
                <w:szCs w:val="14"/>
                <w:rtl w:val="0"/>
              </w:rPr>
              <w:t xml:space="preserve">AT-42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D">
            <w:pPr>
              <w:spacing w:after="40" w:before="40" w:lineRule="auto"/>
              <w:rPr/>
            </w:pPr>
            <w:r w:rsidDel="00000000" w:rsidR="00000000" w:rsidRPr="00000000">
              <w:rPr>
                <w:color w:val="172c39"/>
                <w:sz w:val="14"/>
                <w:szCs w:val="14"/>
                <w:rtl w:val="0"/>
              </w:rPr>
              <w:t xml:space="preserve">Spam burst / abuse pattern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E">
            <w:pPr>
              <w:spacing w:after="40" w:before="40" w:lineRule="auto"/>
              <w:rPr/>
            </w:pPr>
            <w:r w:rsidDel="00000000" w:rsidR="00000000" w:rsidRPr="00000000">
              <w:rPr>
                <w:color w:val="172c39"/>
                <w:sz w:val="14"/>
                <w:szCs w:val="14"/>
                <w:rtl w:val="0"/>
              </w:rPr>
              <w:t xml:space="preserve">Rate control + accessible human alternative; website remains responsive.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F">
            <w:pPr>
              <w:spacing w:after="40" w:before="40" w:lineRule="auto"/>
              <w:rPr/>
            </w:pPr>
            <w:r w:rsidDel="00000000" w:rsidR="00000000" w:rsidRPr="00000000">
              <w:rPr>
                <w:color w:val="172c39"/>
                <w:sz w:val="14"/>
                <w:szCs w:val="14"/>
                <w:rtl w:val="0"/>
              </w:rPr>
              <w:t xml:space="preserve">AT-43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0">
            <w:pPr>
              <w:spacing w:after="40" w:before="40" w:lineRule="auto"/>
              <w:rPr/>
            </w:pPr>
            <w:r w:rsidDel="00000000" w:rsidR="00000000" w:rsidRPr="00000000">
              <w:rPr>
                <w:color w:val="172c39"/>
                <w:sz w:val="14"/>
                <w:szCs w:val="14"/>
                <w:rtl w:val="0"/>
              </w:rPr>
              <w:t xml:space="preserve">Spoofed cross-origin POST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1">
            <w:pPr>
              <w:spacing w:after="40" w:before="40" w:lineRule="auto"/>
              <w:rPr/>
            </w:pPr>
            <w:r w:rsidDel="00000000" w:rsidR="00000000" w:rsidRPr="00000000">
              <w:rPr>
                <w:color w:val="172c39"/>
                <w:sz w:val="14"/>
                <w:szCs w:val="14"/>
                <w:rtl w:val="0"/>
              </w:rPr>
              <w:t xml:space="preserve">Origin/CSRF checks reject where applicable; no accepted enquiry.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2">
            <w:pPr>
              <w:spacing w:after="40" w:before="40" w:lineRule="auto"/>
              <w:rPr/>
            </w:pPr>
            <w:r w:rsidDel="00000000" w:rsidR="00000000" w:rsidRPr="00000000">
              <w:rPr>
                <w:color w:val="172c39"/>
                <w:sz w:val="14"/>
                <w:szCs w:val="14"/>
                <w:rtl w:val="0"/>
              </w:rPr>
              <w:t xml:space="preserve">AT-44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3">
            <w:pPr>
              <w:spacing w:after="40" w:before="40" w:lineRule="auto"/>
              <w:rPr/>
            </w:pPr>
            <w:r w:rsidDel="00000000" w:rsidR="00000000" w:rsidRPr="00000000">
              <w:rPr>
                <w:color w:val="172c39"/>
                <w:sz w:val="14"/>
                <w:szCs w:val="14"/>
                <w:rtl w:val="0"/>
              </w:rPr>
              <w:t xml:space="preserve">Model proposes internal endpoint/CRM action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4">
            <w:pPr>
              <w:spacing w:after="40" w:before="40" w:lineRule="auto"/>
              <w:rPr/>
            </w:pPr>
            <w:r w:rsidDel="00000000" w:rsidR="00000000" w:rsidRPr="00000000">
              <w:rPr>
                <w:color w:val="172c39"/>
                <w:sz w:val="14"/>
                <w:szCs w:val="14"/>
                <w:rtl w:val="0"/>
              </w:rPr>
              <w:t xml:space="preserve">No privileged tool invocation; only public BFF allowlisted action.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5">
            <w:pPr>
              <w:spacing w:after="40" w:before="40" w:lineRule="auto"/>
              <w:rPr/>
            </w:pPr>
            <w:r w:rsidDel="00000000" w:rsidR="00000000" w:rsidRPr="00000000">
              <w:rPr>
                <w:color w:val="172c39"/>
                <w:sz w:val="14"/>
                <w:szCs w:val="14"/>
                <w:rtl w:val="0"/>
              </w:rPr>
              <w:t xml:space="preserve">AT-45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6">
            <w:pPr>
              <w:spacing w:after="40" w:before="40" w:lineRule="auto"/>
              <w:rPr/>
            </w:pPr>
            <w:r w:rsidDel="00000000" w:rsidR="00000000" w:rsidRPr="00000000">
              <w:rPr>
                <w:color w:val="172c39"/>
                <w:sz w:val="14"/>
                <w:szCs w:val="14"/>
                <w:rtl w:val="0"/>
              </w:rPr>
              <w:t xml:space="preserve">320px/400% zoom and virtual keyboard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7">
            <w:pPr>
              <w:spacing w:after="40" w:before="40" w:lineRule="auto"/>
              <w:rPr/>
            </w:pPr>
            <w:r w:rsidDel="00000000" w:rsidR="00000000" w:rsidRPr="00000000">
              <w:rPr>
                <w:color w:val="172c39"/>
                <w:sz w:val="14"/>
                <w:szCs w:val="14"/>
                <w:rtl w:val="0"/>
              </w:rPr>
              <w:t xml:space="preserve">No obscured inputs, CTA, errors, or horizontal scroll; mobile close reachable.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8">
            <w:pPr>
              <w:spacing w:after="40" w:before="40" w:lineRule="auto"/>
              <w:rPr/>
            </w:pPr>
            <w:r w:rsidDel="00000000" w:rsidR="00000000" w:rsidRPr="00000000">
              <w:rPr>
                <w:color w:val="172c39"/>
                <w:sz w:val="14"/>
                <w:szCs w:val="14"/>
                <w:rtl w:val="0"/>
              </w:rPr>
              <w:t xml:space="preserve">AT-46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9">
            <w:pPr>
              <w:spacing w:after="40" w:before="40" w:lineRule="auto"/>
              <w:rPr/>
            </w:pPr>
            <w:r w:rsidDel="00000000" w:rsidR="00000000" w:rsidRPr="00000000">
              <w:rPr>
                <w:color w:val="172c39"/>
                <w:sz w:val="14"/>
                <w:szCs w:val="14"/>
                <w:rtl w:val="0"/>
              </w:rPr>
              <w:t xml:space="preserve">Keyboard, VoiceOver, NVDA or TalkBack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A">
            <w:pPr>
              <w:spacing w:after="40" w:before="40" w:lineRule="auto"/>
              <w:rPr/>
            </w:pPr>
            <w:r w:rsidDel="00000000" w:rsidR="00000000" w:rsidRPr="00000000">
              <w:rPr>
                <w:color w:val="172c39"/>
                <w:sz w:val="14"/>
                <w:szCs w:val="14"/>
                <w:rtl w:val="0"/>
              </w:rPr>
              <w:t xml:space="preserve">All labels, errors, checkbox state and success status announced accurately.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B">
            <w:pPr>
              <w:spacing w:after="40" w:before="40" w:lineRule="auto"/>
              <w:rPr/>
            </w:pPr>
            <w:r w:rsidDel="00000000" w:rsidR="00000000" w:rsidRPr="00000000">
              <w:rPr>
                <w:color w:val="172c39"/>
                <w:sz w:val="14"/>
                <w:szCs w:val="14"/>
                <w:rtl w:val="0"/>
              </w:rPr>
              <w:t xml:space="preserve">AT-47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C">
            <w:pPr>
              <w:spacing w:after="40" w:before="40" w:lineRule="auto"/>
              <w:rPr/>
            </w:pPr>
            <w:r w:rsidDel="00000000" w:rsidR="00000000" w:rsidRPr="00000000">
              <w:rPr>
                <w:color w:val="172c39"/>
                <w:sz w:val="14"/>
                <w:szCs w:val="14"/>
                <w:rtl w:val="0"/>
              </w:rPr>
              <w:t xml:space="preserve">Analytics enabled/disabled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D">
            <w:pPr>
              <w:spacing w:after="40" w:before="40" w:lineRule="auto"/>
              <w:rPr/>
            </w:pPr>
            <w:r w:rsidDel="00000000" w:rsidR="00000000" w:rsidRPr="00000000">
              <w:rPr>
                <w:color w:val="172c39"/>
                <w:sz w:val="14"/>
                <w:szCs w:val="14"/>
                <w:rtl w:val="0"/>
              </w:rPr>
              <w:t xml:space="preserve">No contact PII in analytics or marketing profile unless independently authorised.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E">
            <w:pPr>
              <w:spacing w:after="40" w:before="40" w:lineRule="auto"/>
              <w:rPr/>
            </w:pPr>
            <w:r w:rsidDel="00000000" w:rsidR="00000000" w:rsidRPr="00000000">
              <w:rPr>
                <w:color w:val="172c39"/>
                <w:sz w:val="14"/>
                <w:szCs w:val="14"/>
                <w:rtl w:val="0"/>
              </w:rPr>
              <w:t xml:space="preserve">AT-48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F">
            <w:pPr>
              <w:spacing w:after="40" w:before="40" w:lineRule="auto"/>
              <w:rPr/>
            </w:pPr>
            <w:r w:rsidDel="00000000" w:rsidR="00000000" w:rsidRPr="00000000">
              <w:rPr>
                <w:color w:val="172c39"/>
                <w:sz w:val="14"/>
                <w:szCs w:val="14"/>
                <w:rtl w:val="0"/>
              </w:rPr>
              <w:t xml:space="preserve">Name, copy, theme asset updated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0">
            <w:pPr>
              <w:spacing w:after="40" w:before="40" w:lineRule="auto"/>
              <w:rPr/>
            </w:pPr>
            <w:r w:rsidDel="00000000" w:rsidR="00000000" w:rsidRPr="00000000">
              <w:rPr>
                <w:color w:val="172c39"/>
                <w:sz w:val="14"/>
                <w:szCs w:val="14"/>
                <w:rtl w:val="0"/>
              </w:rPr>
              <w:t xml:space="preserve">Approved config propagates; placeholder not shipped as logo; no hardcoded Zhield.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1">
            <w:pPr>
              <w:spacing w:after="40" w:before="40" w:lineRule="auto"/>
              <w:rPr/>
            </w:pPr>
            <w:r w:rsidDel="00000000" w:rsidR="00000000" w:rsidRPr="00000000">
              <w:rPr>
                <w:color w:val="172c39"/>
                <w:sz w:val="14"/>
                <w:szCs w:val="14"/>
                <w:rtl w:val="0"/>
              </w:rPr>
              <w:t xml:space="preserve">AT-49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2">
            <w:pPr>
              <w:spacing w:after="40" w:before="40" w:lineRule="auto"/>
              <w:rPr/>
            </w:pPr>
            <w:r w:rsidDel="00000000" w:rsidR="00000000" w:rsidRPr="00000000">
              <w:rPr>
                <w:color w:val="172c39"/>
                <w:sz w:val="14"/>
                <w:szCs w:val="14"/>
                <w:rtl w:val="0"/>
              </w:rPr>
              <w:t xml:space="preserve">Accepted response reference returned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3">
            <w:pPr>
              <w:spacing w:after="40" w:before="40" w:lineRule="auto"/>
              <w:rPr/>
            </w:pPr>
            <w:r w:rsidDel="00000000" w:rsidR="00000000" w:rsidRPr="00000000">
              <w:rPr>
                <w:color w:val="172c39"/>
                <w:sz w:val="14"/>
                <w:szCs w:val="14"/>
                <w:rtl w:val="0"/>
              </w:rPr>
              <w:t xml:space="preserve">Shows one opaque valid reference and no false calendar booking statement.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4">
            <w:pPr>
              <w:spacing w:after="40" w:before="40" w:lineRule="auto"/>
              <w:rPr/>
            </w:pPr>
            <w:r w:rsidDel="00000000" w:rsidR="00000000" w:rsidRPr="00000000">
              <w:rPr>
                <w:color w:val="172c39"/>
                <w:sz w:val="14"/>
                <w:szCs w:val="14"/>
                <w:rtl w:val="0"/>
              </w:rPr>
              <w:t xml:space="preserve">AT-50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5">
            <w:pPr>
              <w:spacing w:after="40" w:before="40" w:lineRule="auto"/>
              <w:rPr/>
            </w:pPr>
            <w:r w:rsidDel="00000000" w:rsidR="00000000" w:rsidRPr="00000000">
              <w:rPr>
                <w:color w:val="172c39"/>
                <w:sz w:val="14"/>
                <w:szCs w:val="14"/>
                <w:rtl w:val="0"/>
              </w:rPr>
              <w:t xml:space="preserve">User closes before final submit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6">
            <w:pPr>
              <w:spacing w:after="40" w:before="40" w:lineRule="auto"/>
              <w:rPr/>
            </w:pPr>
            <w:r w:rsidDel="00000000" w:rsidR="00000000" w:rsidRPr="00000000">
              <w:rPr>
                <w:color w:val="172c39"/>
                <w:sz w:val="14"/>
                <w:szCs w:val="14"/>
                <w:rtl w:val="0"/>
              </w:rPr>
              <w:t xml:space="preserve">No request sent; drafts cleared according to approved policy; prior chat restored.</w:t>
            </w:r>
            <w:r w:rsidDel="00000000" w:rsidR="00000000" w:rsidRPr="00000000">
              <w:rPr>
                <w:rtl w:val="0"/>
              </w:rPr>
            </w:r>
          </w:p>
        </w:tc>
      </w:tr>
    </w:tbl>
    <w:p w:rsidR="00000000" w:rsidDel="00000000" w:rsidP="00000000" w:rsidRDefault="00000000" w:rsidRPr="00000000" w14:paraId="00000257">
      <w:pPr>
        <w:spacing w:after="0" w:lineRule="auto"/>
        <w:rPr/>
      </w:pPr>
      <w:r w:rsidDel="00000000" w:rsidR="00000000" w:rsidRPr="00000000">
        <w:rPr>
          <w:rtl w:val="0"/>
        </w:rPr>
      </w:r>
    </w:p>
    <w:p w:rsidR="00000000" w:rsidDel="00000000" w:rsidP="00000000" w:rsidRDefault="00000000" w:rsidRPr="00000000" w14:paraId="00000258">
      <w:pPr>
        <w:rPr/>
      </w:pP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1"/>
        <w:rPr/>
      </w:pPr>
      <w:r w:rsidDel="00000000" w:rsidR="00000000" w:rsidRPr="00000000">
        <w:rPr>
          <w:rtl w:val="0"/>
        </w:rPr>
        <w:t xml:space="preserve">16 / Critical review and incorporated refinements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Quality is defined by safe conversion, not the number of fields collected.</w:t>
      </w:r>
    </w:p>
    <w:tbl>
      <w:tblPr>
        <w:tblStyle w:val="Table25"/>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5846"/>
        <w:tblGridChange w:id="0">
          <w:tblGrid>
            <w:gridCol w:w="3456"/>
            <w:gridCol w:w="5846"/>
          </w:tblGrid>
        </w:tblGridChange>
      </w:tblGrid>
      <w:tr>
        <w:trPr>
          <w:cantSplit w:val="0"/>
          <w:tblHeader w:val="1"/>
        </w:trPr>
        <w:tc>
          <w:tcPr>
            <w:shd w:fill="103848" w:val="clear"/>
          </w:tcPr>
          <w:p w:rsidR="00000000" w:rsidDel="00000000" w:rsidP="00000000" w:rsidRDefault="00000000" w:rsidRPr="00000000" w14:paraId="0000025B">
            <w:pPr>
              <w:spacing w:after="40" w:lineRule="auto"/>
              <w:rPr/>
            </w:pPr>
            <w:r w:rsidDel="00000000" w:rsidR="00000000" w:rsidRPr="00000000">
              <w:rPr>
                <w:b w:val="1"/>
                <w:bCs w:val="1"/>
                <w:color w:val="ffffff"/>
                <w:sz w:val="15"/>
                <w:szCs w:val="15"/>
                <w:rtl w:val="0"/>
              </w:rPr>
              <w:t xml:space="preserve">WEAK CONVENTIONAL PATTERN</w:t>
            </w:r>
            <w:r w:rsidDel="00000000" w:rsidR="00000000" w:rsidRPr="00000000">
              <w:rPr>
                <w:rtl w:val="0"/>
              </w:rPr>
            </w:r>
          </w:p>
        </w:tc>
        <w:tc>
          <w:tcPr>
            <w:shd w:fill="103848" w:val="clear"/>
          </w:tcPr>
          <w:p w:rsidR="00000000" w:rsidDel="00000000" w:rsidP="00000000" w:rsidRDefault="00000000" w:rsidRPr="00000000" w14:paraId="0000025C">
            <w:pPr>
              <w:spacing w:after="40" w:lineRule="auto"/>
              <w:rPr/>
            </w:pPr>
            <w:r w:rsidDel="00000000" w:rsidR="00000000" w:rsidRPr="00000000">
              <w:rPr>
                <w:b w:val="1"/>
                <w:bCs w:val="1"/>
                <w:color w:val="ffffff"/>
                <w:sz w:val="15"/>
                <w:szCs w:val="15"/>
                <w:rtl w:val="0"/>
              </w:rPr>
              <w:t xml:space="preserve">REFINEMENT INCORPORATED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D">
            <w:pPr>
              <w:spacing w:after="40" w:before="40" w:lineRule="auto"/>
              <w:rPr/>
            </w:pPr>
            <w:r w:rsidDel="00000000" w:rsidR="00000000" w:rsidRPr="00000000">
              <w:rPr>
                <w:color w:val="172c39"/>
                <w:sz w:val="15"/>
                <w:szCs w:val="15"/>
                <w:rtl w:val="0"/>
              </w:rPr>
              <w:t xml:space="preserve">A long questionnaire inside a small chat window</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E">
            <w:pPr>
              <w:spacing w:after="40" w:before="40" w:lineRule="auto"/>
              <w:rPr/>
            </w:pPr>
            <w:r w:rsidDel="00000000" w:rsidR="00000000" w:rsidRPr="00000000">
              <w:rPr>
                <w:color w:val="172c39"/>
                <w:sz w:val="15"/>
                <w:szCs w:val="15"/>
                <w:rtl w:val="0"/>
              </w:rPr>
              <w:t xml:space="preserve">Three required contact fields plus one simple interest key; optional details minimized and hidden by default.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F">
            <w:pPr>
              <w:spacing w:after="40" w:before="40" w:lineRule="auto"/>
              <w:rPr/>
            </w:pPr>
            <w:r w:rsidDel="00000000" w:rsidR="00000000" w:rsidRPr="00000000">
              <w:rPr>
                <w:color w:val="172c39"/>
                <w:sz w:val="15"/>
                <w:szCs w:val="15"/>
                <w:rtl w:val="0"/>
              </w:rPr>
              <w:t xml:space="preserve">The “Book a demo” button implies a calendar appointment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0">
            <w:pPr>
              <w:spacing w:after="40" w:before="40" w:lineRule="auto"/>
              <w:rPr/>
            </w:pPr>
            <w:r w:rsidDel="00000000" w:rsidR="00000000" w:rsidRPr="00000000">
              <w:rPr>
                <w:color w:val="172c39"/>
                <w:sz w:val="15"/>
                <w:szCs w:val="15"/>
                <w:rtl w:val="0"/>
              </w:rPr>
              <w:t xml:space="preserve">Explicit request-only status; separate scheduling service required for confirmed meeting.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1">
            <w:pPr>
              <w:spacing w:after="40" w:before="40" w:lineRule="auto"/>
              <w:rPr/>
            </w:pPr>
            <w:r w:rsidDel="00000000" w:rsidR="00000000" w:rsidRPr="00000000">
              <w:rPr>
                <w:color w:val="172c39"/>
                <w:sz w:val="15"/>
                <w:szCs w:val="15"/>
                <w:rtl w:val="0"/>
              </w:rPr>
              <w:t xml:space="preserve">Marketing approval hidden inside Terms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2">
            <w:pPr>
              <w:spacing w:after="40" w:before="40" w:lineRule="auto"/>
              <w:rPr/>
            </w:pPr>
            <w:r w:rsidDel="00000000" w:rsidR="00000000" w:rsidRPr="00000000">
              <w:rPr>
                <w:color w:val="172c39"/>
                <w:sz w:val="15"/>
                <w:szCs w:val="15"/>
                <w:rtl w:val="0"/>
              </w:rPr>
              <w:t xml:space="preserve">Unbundled optional default-OFF checkbox; separate recorded preference purpose.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3">
            <w:pPr>
              <w:spacing w:after="40" w:before="40" w:lineRule="auto"/>
              <w:rPr/>
            </w:pPr>
            <w:r w:rsidDel="00000000" w:rsidR="00000000" w:rsidRPr="00000000">
              <w:rPr>
                <w:color w:val="172c39"/>
                <w:sz w:val="15"/>
                <w:szCs w:val="15"/>
                <w:rtl w:val="0"/>
              </w:rPr>
              <w:t xml:space="preserve">Instant success page before durable backend write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4">
            <w:pPr>
              <w:spacing w:after="40" w:before="40" w:lineRule="auto"/>
              <w:rPr/>
            </w:pPr>
            <w:r w:rsidDel="00000000" w:rsidR="00000000" w:rsidRPr="00000000">
              <w:rPr>
                <w:color w:val="172c39"/>
                <w:sz w:val="15"/>
                <w:szCs w:val="15"/>
                <w:rtl w:val="0"/>
              </w:rPr>
              <w:t xml:space="preserve">Server-owned acceptance and opaque reference, independent from CRM/email delivery.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5">
            <w:pPr>
              <w:spacing w:after="40" w:before="40" w:lineRule="auto"/>
              <w:rPr/>
            </w:pPr>
            <w:r w:rsidDel="00000000" w:rsidR="00000000" w:rsidRPr="00000000">
              <w:rPr>
                <w:color w:val="172c39"/>
                <w:sz w:val="15"/>
                <w:szCs w:val="15"/>
                <w:rtl w:val="0"/>
              </w:rPr>
              <w:t xml:space="preserve">Retry duplicates sales leads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6">
            <w:pPr>
              <w:spacing w:after="40" w:before="40" w:lineRule="auto"/>
              <w:rPr/>
            </w:pPr>
            <w:r w:rsidDel="00000000" w:rsidR="00000000" w:rsidRPr="00000000">
              <w:rPr>
                <w:color w:val="172c39"/>
                <w:sz w:val="15"/>
                <w:szCs w:val="15"/>
                <w:rtl w:val="0"/>
              </w:rPr>
              <w:t xml:space="preserve">Stable idempotency key and transactional intake/outbox with downstream dedupe.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7">
            <w:pPr>
              <w:spacing w:after="40" w:before="40" w:lineRule="auto"/>
              <w:rPr/>
            </w:pPr>
            <w:r w:rsidDel="00000000" w:rsidR="00000000" w:rsidRPr="00000000">
              <w:rPr>
                <w:color w:val="172c39"/>
                <w:sz w:val="15"/>
                <w:szCs w:val="15"/>
                <w:rtl w:val="0"/>
              </w:rPr>
              <w:t xml:space="preserve">LLM is allowed to build CRM payloads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8">
            <w:pPr>
              <w:spacing w:after="40" w:before="40" w:lineRule="auto"/>
              <w:rPr/>
            </w:pPr>
            <w:r w:rsidDel="00000000" w:rsidR="00000000" w:rsidRPr="00000000">
              <w:rPr>
                <w:color w:val="172c39"/>
                <w:sz w:val="15"/>
                <w:szCs w:val="15"/>
                <w:rtl w:val="0"/>
              </w:rPr>
              <w:t xml:space="preserve">Deterministic, validated form schema and restricted server-controlled route mapping.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9">
            <w:pPr>
              <w:spacing w:after="40" w:before="40" w:lineRule="auto"/>
              <w:rPr/>
            </w:pPr>
            <w:r w:rsidDel="00000000" w:rsidR="00000000" w:rsidRPr="00000000">
              <w:rPr>
                <w:color w:val="172c39"/>
                <w:sz w:val="15"/>
                <w:szCs w:val="15"/>
                <w:rtl w:val="0"/>
              </w:rPr>
              <w:t xml:space="preserve">Failure messages reveal internals or assert the wrong result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A">
            <w:pPr>
              <w:spacing w:after="40" w:before="40" w:lineRule="auto"/>
              <w:rPr/>
            </w:pPr>
            <w:r w:rsidDel="00000000" w:rsidR="00000000" w:rsidRPr="00000000">
              <w:rPr>
                <w:color w:val="172c39"/>
                <w:sz w:val="15"/>
                <w:szCs w:val="15"/>
                <w:rtl w:val="0"/>
              </w:rPr>
              <w:t xml:space="preserve">Distinct known rejection versus unknown outcome; safe retry and accessible fallback.</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B">
            <w:pPr>
              <w:spacing w:after="40" w:before="40" w:lineRule="auto"/>
              <w:rPr/>
            </w:pPr>
            <w:r w:rsidDel="00000000" w:rsidR="00000000" w:rsidRPr="00000000">
              <w:rPr>
                <w:color w:val="172c39"/>
                <w:sz w:val="15"/>
                <w:szCs w:val="15"/>
                <w:rtl w:val="0"/>
              </w:rPr>
              <w:t xml:space="preserve">Collect SIEM configuration or incident descriptions to qualify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C">
            <w:pPr>
              <w:spacing w:after="40" w:before="40" w:lineRule="auto"/>
              <w:rPr/>
            </w:pPr>
            <w:r w:rsidDel="00000000" w:rsidR="00000000" w:rsidRPr="00000000">
              <w:rPr>
                <w:color w:val="172c39"/>
                <w:sz w:val="15"/>
                <w:szCs w:val="15"/>
                <w:rtl w:val="0"/>
              </w:rPr>
              <w:t xml:space="preserve">Explicit sensitive-content minimization, no upload, no tenant/session authority.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D">
            <w:pPr>
              <w:spacing w:after="40" w:before="40" w:lineRule="auto"/>
              <w:rPr/>
            </w:pPr>
            <w:r w:rsidDel="00000000" w:rsidR="00000000" w:rsidRPr="00000000">
              <w:rPr>
                <w:color w:val="172c39"/>
                <w:sz w:val="15"/>
                <w:szCs w:val="15"/>
                <w:rtl w:val="0"/>
              </w:rPr>
              <w:t xml:space="preserve">“Accessible” without practical success tests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E">
            <w:pPr>
              <w:spacing w:after="40" w:before="40" w:lineRule="auto"/>
              <w:rPr/>
            </w:pPr>
            <w:r w:rsidDel="00000000" w:rsidR="00000000" w:rsidRPr="00000000">
              <w:rPr>
                <w:color w:val="172c39"/>
                <w:sz w:val="15"/>
                <w:szCs w:val="15"/>
                <w:rtl w:val="0"/>
              </w:rPr>
              <w:t xml:space="preserve">Semantics, error focus, native autofill, screen-reader/zoom/mobile keyboard matrix.</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F">
            <w:pPr>
              <w:spacing w:after="40" w:before="40" w:lineRule="auto"/>
              <w:rPr/>
            </w:pPr>
            <w:r w:rsidDel="00000000" w:rsidR="00000000" w:rsidRPr="00000000">
              <w:rPr>
                <w:color w:val="172c39"/>
                <w:sz w:val="15"/>
                <w:szCs w:val="15"/>
                <w:rtl w:val="0"/>
              </w:rPr>
              <w:t xml:space="preserve">Leads sent straight to marketing analytics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0">
            <w:pPr>
              <w:spacing w:after="40" w:before="40" w:lineRule="auto"/>
              <w:rPr/>
            </w:pPr>
            <w:r w:rsidDel="00000000" w:rsidR="00000000" w:rsidRPr="00000000">
              <w:rPr>
                <w:color w:val="172c39"/>
                <w:sz w:val="15"/>
                <w:szCs w:val="15"/>
                <w:rtl w:val="0"/>
              </w:rPr>
              <w:t xml:space="preserve">PII-excluded event taxonomy and purpose-separated communication preferences.</w:t>
            </w:r>
            <w:r w:rsidDel="00000000" w:rsidR="00000000" w:rsidRPr="00000000">
              <w:rPr>
                <w:rtl w:val="0"/>
              </w:rPr>
            </w:r>
          </w:p>
        </w:tc>
      </w:tr>
    </w:tbl>
    <w:p w:rsidR="00000000" w:rsidDel="00000000" w:rsidP="00000000" w:rsidRDefault="00000000" w:rsidRPr="00000000" w14:paraId="00000271">
      <w:pPr>
        <w:spacing w:after="0" w:lineRule="auto"/>
        <w:rPr/>
      </w:pPr>
      <w:r w:rsidDel="00000000" w:rsidR="00000000" w:rsidRPr="00000000">
        <w:rPr>
          <w:rtl w:val="0"/>
        </w:rPr>
      </w:r>
    </w:p>
    <w:p w:rsidR="00000000" w:rsidDel="00000000" w:rsidP="00000000" w:rsidRDefault="00000000" w:rsidRPr="00000000" w14:paraId="00000272">
      <w:pPr>
        <w:pStyle w:val="Heading2"/>
        <w:rPr/>
      </w:pPr>
      <w:r w:rsidDel="00000000" w:rsidR="00000000" w:rsidRPr="00000000">
        <w:rPr>
          <w:rtl w:val="0"/>
        </w:rPr>
        <w:t xml:space="preserve">Remaining design risks and owner decisions</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P0 approvals: (1) Founder/Product: demo enquiry rather than live scheduling and exact CTA copy; (2) SalesOps: allowed interests, CRM owner and fallback queue; (3) Legal/Privacy: contact-processing lawful basis, jurisdiction notice, retention and marketing wording; (4) Security: public BFF, anti-abuse, secrets filter and idempotency policy; (5) Brand: official logo/favicon and public display name; (6) Engineering: actual endpoints/CRM connector reliability; (7) Accessibility/QA: manual and automated evidence.</w:t>
      </w:r>
    </w:p>
    <w:tbl>
      <w:tblPr>
        <w:tblStyle w:val="Table26"/>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274">
            <w:pPr>
              <w:spacing w:after="60" w:lineRule="auto"/>
              <w:rPr/>
            </w:pPr>
            <w:r w:rsidDel="00000000" w:rsidR="00000000" w:rsidRPr="00000000">
              <w:rPr>
                <w:b w:val="1"/>
                <w:bCs w:val="1"/>
                <w:color w:val="c04044"/>
                <w:sz w:val="16"/>
                <w:szCs w:val="16"/>
                <w:rtl w:val="0"/>
              </w:rPr>
              <w:t xml:space="preserve">CHANGE CONTROL</w:t>
            </w:r>
            <w:r w:rsidDel="00000000" w:rsidR="00000000" w:rsidRPr="00000000">
              <w:rPr>
                <w:rtl w:val="0"/>
              </w:rPr>
            </w:r>
          </w:p>
          <w:p w:rsidR="00000000" w:rsidDel="00000000" w:rsidP="00000000" w:rsidRDefault="00000000" w:rsidRPr="00000000" w14:paraId="00000275">
            <w:pPr>
              <w:spacing w:after="40" w:lineRule="auto"/>
              <w:rPr/>
            </w:pPr>
            <w:r w:rsidDel="00000000" w:rsidR="00000000" w:rsidRPr="00000000">
              <w:rPr>
                <w:sz w:val="17"/>
                <w:szCs w:val="17"/>
                <w:rtl w:val="0"/>
              </w:rPr>
              <w:t xml:space="preserve">No “best practice” diagram should be mistaken for an implemented control. Link final approved Figma, code PRs, OpenAPI, privacy/legal decisions, security verification, sales SOP and test records to this document ID before release.</w:t>
            </w:r>
            <w:r w:rsidDel="00000000" w:rsidR="00000000" w:rsidRPr="00000000">
              <w:rPr>
                <w:rtl w:val="0"/>
              </w:rPr>
            </w:r>
          </w:p>
        </w:tc>
      </w:tr>
    </w:tbl>
    <w:p w:rsidR="00000000" w:rsidDel="00000000" w:rsidP="00000000" w:rsidRDefault="00000000" w:rsidRPr="00000000" w14:paraId="00000276">
      <w:pPr>
        <w:spacing w:after="0" w:lineRule="auto"/>
        <w:rPr/>
      </w:pPr>
      <w:r w:rsidDel="00000000" w:rsidR="00000000" w:rsidRPr="00000000">
        <w:rPr>
          <w:rtl w:val="0"/>
        </w:rPr>
      </w:r>
    </w:p>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1"/>
        <w:rPr/>
      </w:pPr>
      <w:r w:rsidDel="00000000" w:rsidR="00000000" w:rsidRPr="00000000">
        <w:rPr>
          <w:rtl w:val="0"/>
        </w:rPr>
        <w:t xml:space="preserve">17 / Build handoff, release sequence &amp; references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2"/>
          <w:szCs w:val="22"/>
          <w:u w:val="none"/>
          <w:shd w:fill="auto" w:val="clear"/>
          <w:vertAlign w:val="baseline"/>
          <w:rtl w:val="0"/>
        </w:rPr>
        <w:t xml:space="preserve">One complete work package; no speculative expansion beyond this independently approvable flow.</w:t>
      </w:r>
    </w:p>
    <w:tbl>
      <w:tblPr>
        <w:tblStyle w:val="Table27"/>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7344"/>
        <w:tblGridChange w:id="0">
          <w:tblGrid>
            <w:gridCol w:w="1958"/>
            <w:gridCol w:w="7344"/>
          </w:tblGrid>
        </w:tblGridChange>
      </w:tblGrid>
      <w:tr>
        <w:trPr>
          <w:cantSplit w:val="0"/>
          <w:tblHeader w:val="1"/>
        </w:trPr>
        <w:tc>
          <w:tcPr>
            <w:shd w:fill="103848" w:val="clear"/>
          </w:tcPr>
          <w:p w:rsidR="00000000" w:rsidDel="00000000" w:rsidP="00000000" w:rsidRDefault="00000000" w:rsidRPr="00000000" w14:paraId="0000027A">
            <w:pPr>
              <w:spacing w:after="40" w:lineRule="auto"/>
              <w:rPr/>
            </w:pPr>
            <w:r w:rsidDel="00000000" w:rsidR="00000000" w:rsidRPr="00000000">
              <w:rPr>
                <w:b w:val="1"/>
                <w:bCs w:val="1"/>
                <w:color w:val="ffffff"/>
                <w:sz w:val="15"/>
                <w:szCs w:val="15"/>
                <w:rtl w:val="0"/>
              </w:rPr>
              <w:t xml:space="preserve">DELIVERABLE</w:t>
            </w:r>
            <w:r w:rsidDel="00000000" w:rsidR="00000000" w:rsidRPr="00000000">
              <w:rPr>
                <w:rtl w:val="0"/>
              </w:rPr>
            </w:r>
          </w:p>
        </w:tc>
        <w:tc>
          <w:tcPr>
            <w:shd w:fill="103848" w:val="clear"/>
          </w:tcPr>
          <w:p w:rsidR="00000000" w:rsidDel="00000000" w:rsidP="00000000" w:rsidRDefault="00000000" w:rsidRPr="00000000" w14:paraId="0000027B">
            <w:pPr>
              <w:spacing w:after="40" w:lineRule="auto"/>
              <w:rPr/>
            </w:pPr>
            <w:r w:rsidDel="00000000" w:rsidR="00000000" w:rsidRPr="00000000">
              <w:rPr>
                <w:b w:val="1"/>
                <w:bCs w:val="1"/>
                <w:color w:val="ffffff"/>
                <w:sz w:val="15"/>
                <w:szCs w:val="15"/>
                <w:rtl w:val="0"/>
              </w:rPr>
              <w:t xml:space="preserve">REQUIRED ARTIFACT / ACCEPTANCE RECORD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C">
            <w:pPr>
              <w:spacing w:after="40" w:before="40" w:lineRule="auto"/>
              <w:rPr/>
            </w:pPr>
            <w:r w:rsidDel="00000000" w:rsidR="00000000" w:rsidRPr="00000000">
              <w:rPr>
                <w:color w:val="172c39"/>
                <w:sz w:val="15"/>
                <w:szCs w:val="15"/>
                <w:rtl w:val="0"/>
              </w:rPr>
              <w:t xml:space="preserve">UI/Figma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D">
            <w:pPr>
              <w:spacing w:after="40" w:before="40" w:lineRule="auto"/>
              <w:rPr/>
            </w:pPr>
            <w:r w:rsidDel="00000000" w:rsidR="00000000" w:rsidRPr="00000000">
              <w:rPr>
                <w:color w:val="172c39"/>
                <w:sz w:val="15"/>
                <w:szCs w:val="15"/>
                <w:rtl w:val="0"/>
              </w:rPr>
              <w:t xml:space="preserve">D0–D6 desktop/mobile variants, 18 components ZS33–ZS50, error cases, 320px reflow, 200% text, 400% zoom.</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E">
            <w:pPr>
              <w:spacing w:after="40" w:before="40" w:lineRule="auto"/>
              <w:rPr/>
            </w:pPr>
            <w:r w:rsidDel="00000000" w:rsidR="00000000" w:rsidRPr="00000000">
              <w:rPr>
                <w:color w:val="172c39"/>
                <w:sz w:val="15"/>
                <w:szCs w:val="15"/>
                <w:rtl w:val="0"/>
              </w:rPr>
              <w:t xml:space="preserve">Frontend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F">
            <w:pPr>
              <w:spacing w:after="40" w:before="40" w:lineRule="auto"/>
              <w:rPr/>
            </w:pPr>
            <w:r w:rsidDel="00000000" w:rsidR="00000000" w:rsidRPr="00000000">
              <w:rPr>
                <w:color w:val="172c39"/>
                <w:sz w:val="15"/>
                <w:szCs w:val="15"/>
                <w:rtl w:val="0"/>
              </w:rPr>
              <w:t xml:space="preserve">Typed field schema, progress/review, independent marketing choice, accessible errors, safe form lifecycle.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80">
            <w:pPr>
              <w:spacing w:after="40" w:before="40" w:lineRule="auto"/>
              <w:rPr/>
            </w:pPr>
            <w:r w:rsidDel="00000000" w:rsidR="00000000" w:rsidRPr="00000000">
              <w:rPr>
                <w:color w:val="172c39"/>
                <w:sz w:val="15"/>
                <w:szCs w:val="15"/>
                <w:rtl w:val="0"/>
              </w:rPr>
              <w:t xml:space="preserve">Public BFF</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1">
            <w:pPr>
              <w:spacing w:after="40" w:before="40" w:lineRule="auto"/>
              <w:rPr/>
            </w:pPr>
            <w:r w:rsidDel="00000000" w:rsidR="00000000" w:rsidRPr="00000000">
              <w:rPr>
                <w:color w:val="172c39"/>
                <w:sz w:val="15"/>
                <w:szCs w:val="15"/>
                <w:rtl w:val="0"/>
              </w:rPr>
              <w:t xml:space="preserve">Formal API contract; server validation; security middleware; rate policy; idempotency transaction; receipt generation.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82">
            <w:pPr>
              <w:spacing w:after="40" w:before="40" w:lineRule="auto"/>
              <w:rPr/>
            </w:pPr>
            <w:r w:rsidDel="00000000" w:rsidR="00000000" w:rsidRPr="00000000">
              <w:rPr>
                <w:color w:val="172c39"/>
                <w:sz w:val="15"/>
                <w:szCs w:val="15"/>
                <w:rtl w:val="0"/>
              </w:rPr>
              <w:t xml:space="preserve">Data security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3">
            <w:pPr>
              <w:spacing w:after="40" w:before="40" w:lineRule="auto"/>
              <w:rPr/>
            </w:pPr>
            <w:r w:rsidDel="00000000" w:rsidR="00000000" w:rsidRPr="00000000">
              <w:rPr>
                <w:color w:val="172c39"/>
                <w:sz w:val="15"/>
                <w:szCs w:val="15"/>
                <w:rtl w:val="0"/>
              </w:rPr>
              <w:t xml:space="preserve">Field classification, encryption/access controls, retention/deletion policy, incident logging redaction, no PII analytics.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84">
            <w:pPr>
              <w:spacing w:after="40" w:before="40" w:lineRule="auto"/>
              <w:rPr/>
            </w:pPr>
            <w:r w:rsidDel="00000000" w:rsidR="00000000" w:rsidRPr="00000000">
              <w:rPr>
                <w:color w:val="172c39"/>
                <w:sz w:val="15"/>
                <w:szCs w:val="15"/>
                <w:rtl w:val="0"/>
              </w:rPr>
              <w:t xml:space="preserve">Sales integration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5">
            <w:pPr>
              <w:spacing w:after="40" w:before="40" w:lineRule="auto"/>
              <w:rPr/>
            </w:pPr>
            <w:r w:rsidDel="00000000" w:rsidR="00000000" w:rsidRPr="00000000">
              <w:rPr>
                <w:color w:val="172c39"/>
                <w:sz w:val="15"/>
                <w:szCs w:val="15"/>
                <w:rtl w:val="0"/>
              </w:rPr>
              <w:t xml:space="preserve">Durable outbox, CRM mapping, dedupe, fallback queue, delivery states and operational runbook.</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86">
            <w:pPr>
              <w:spacing w:after="40" w:before="40" w:lineRule="auto"/>
              <w:rPr/>
            </w:pPr>
            <w:r w:rsidDel="00000000" w:rsidR="00000000" w:rsidRPr="00000000">
              <w:rPr>
                <w:color w:val="172c39"/>
                <w:sz w:val="15"/>
                <w:szCs w:val="15"/>
                <w:rtl w:val="0"/>
              </w:rPr>
              <w:t xml:space="preserve">Legal/comms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7">
            <w:pPr>
              <w:spacing w:after="40" w:before="40" w:lineRule="auto"/>
              <w:rPr/>
            </w:pPr>
            <w:r w:rsidDel="00000000" w:rsidR="00000000" w:rsidRPr="00000000">
              <w:rPr>
                <w:color w:val="172c39"/>
                <w:sz w:val="15"/>
                <w:szCs w:val="15"/>
                <w:rtl w:val="0"/>
              </w:rPr>
              <w:t xml:space="preserve">Approved notice content and version registry; lawful basis per territory; optional marketing and suppression logic.</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88">
            <w:pPr>
              <w:spacing w:after="40" w:before="40" w:lineRule="auto"/>
              <w:rPr/>
            </w:pPr>
            <w:r w:rsidDel="00000000" w:rsidR="00000000" w:rsidRPr="00000000">
              <w:rPr>
                <w:color w:val="172c39"/>
                <w:sz w:val="15"/>
                <w:szCs w:val="15"/>
                <w:rtl w:val="0"/>
              </w:rPr>
              <w:t xml:space="preserve">Testing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9">
            <w:pPr>
              <w:spacing w:after="40" w:before="40" w:lineRule="auto"/>
              <w:rPr/>
            </w:pPr>
            <w:r w:rsidDel="00000000" w:rsidR="00000000" w:rsidRPr="00000000">
              <w:rPr>
                <w:color w:val="172c39"/>
                <w:sz w:val="15"/>
                <w:szCs w:val="15"/>
                <w:rtl w:val="0"/>
              </w:rPr>
              <w:t xml:space="preserve">P0 AT-31–AT-50 evidence; regression against WF-001 AT-01–AT-14 and WF-002 AT-15–AT-30.</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8A">
            <w:pPr>
              <w:spacing w:after="40" w:before="40" w:lineRule="auto"/>
              <w:rPr/>
            </w:pPr>
            <w:r w:rsidDel="00000000" w:rsidR="00000000" w:rsidRPr="00000000">
              <w:rPr>
                <w:color w:val="172c39"/>
                <w:sz w:val="15"/>
                <w:szCs w:val="15"/>
                <w:rtl w:val="0"/>
              </w:rPr>
              <w:t xml:space="preserve">Decision control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B">
            <w:pPr>
              <w:spacing w:after="40" w:before="40" w:lineRule="auto"/>
              <w:rPr/>
            </w:pPr>
            <w:r w:rsidDel="00000000" w:rsidR="00000000" w:rsidRPr="00000000">
              <w:rPr>
                <w:color w:val="172c39"/>
                <w:sz w:val="15"/>
                <w:szCs w:val="15"/>
                <w:rtl w:val="0"/>
              </w:rPr>
              <w:t xml:space="preserve">Founder approval of WF-003 before beginning any separate Wireframe 04. Production release is a later gate.</w:t>
            </w:r>
            <w:r w:rsidDel="00000000" w:rsidR="00000000" w:rsidRPr="00000000">
              <w:rPr>
                <w:rtl w:val="0"/>
              </w:rPr>
            </w:r>
          </w:p>
        </w:tc>
      </w:tr>
    </w:tbl>
    <w:p w:rsidR="00000000" w:rsidDel="00000000" w:rsidP="00000000" w:rsidRDefault="00000000" w:rsidRPr="00000000" w14:paraId="0000028C">
      <w:pPr>
        <w:spacing w:after="0" w:lineRule="auto"/>
        <w:rPr/>
      </w:pPr>
      <w:r w:rsidDel="00000000" w:rsidR="00000000" w:rsidRPr="00000000">
        <w:rPr>
          <w:rtl w:val="0"/>
        </w:rPr>
      </w:r>
    </w:p>
    <w:p w:rsidR="00000000" w:rsidDel="00000000" w:rsidP="00000000" w:rsidRDefault="00000000" w:rsidRPr="00000000" w14:paraId="0000028D">
      <w:pPr>
        <w:pStyle w:val="Heading2"/>
        <w:rPr/>
      </w:pPr>
      <w:r w:rsidDel="00000000" w:rsidR="00000000" w:rsidRPr="00000000">
        <w:rPr>
          <w:rtl w:val="0"/>
        </w:rPr>
        <w:t xml:space="preserve">Implementation order</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A. Confirm product and legal copy → B. UX components and responsive prototypes → C. public BFF schemas and privacy controls → D. durable intake/outbox and CRM adapter → E. state failures, keyboard/mobile/a11y → F. security/adversarial/consent QA → G. owner approvals and monitored controlled rollout.</w:t>
      </w:r>
    </w:p>
    <w:p w:rsidR="00000000" w:rsidDel="00000000" w:rsidP="00000000" w:rsidRDefault="00000000" w:rsidRPr="00000000" w14:paraId="0000028F">
      <w:pPr>
        <w:pStyle w:val="Heading2"/>
        <w:rPr/>
      </w:pPr>
      <w:r w:rsidDel="00000000" w:rsidR="00000000" w:rsidRPr="00000000">
        <w:rPr>
          <w:rtl w:val="0"/>
        </w:rPr>
        <w:t xml:space="preserve">Source and standards register</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Internal: ZoikoShield Live Demo Master Guide and Step-by-Step Demo Links (user-supplied October 13, 2026; restricted engineering references, not approved public assistant knowledge sources); Zoiko Group Public AI Chatbots Master Product &amp; Engineering Guide v7.7 (October 20, 2026); ZoikoShield Chatbot Wireframes 01 and 02 (October 24, 2026).</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External: W3C WCAG 2.2 https://www.w3.org/TR/WCAG22/ ; W3C Error Identification https://www.w3.org/WAI/WCAG22/Understanding/error-identification ; UK ICO B2B marketing https://ico.org.uk/for-organisations/direct-marketing-and-privacy-and-electronic-communications/business-to-business-marketing/ ; ICO consent guidance https://ico.org.uk/for-organisations/uk-gdpr-guidance-and-resources/lawful-basis/a-guide-to-lawful-basis/consent/ ; OWASP API Security https://owasp.org/API-Security/ . These references do not constitute ZoikoShield certification.</w:t>
      </w:r>
    </w:p>
    <w:tbl>
      <w:tblPr>
        <w:tblStyle w:val="Table28"/>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292">
            <w:pPr>
              <w:spacing w:after="60" w:lineRule="auto"/>
              <w:rPr/>
            </w:pPr>
            <w:r w:rsidDel="00000000" w:rsidR="00000000" w:rsidRPr="00000000">
              <w:rPr>
                <w:b w:val="1"/>
                <w:bCs w:val="1"/>
                <w:color w:val="c04044"/>
                <w:sz w:val="16"/>
                <w:szCs w:val="16"/>
                <w:rtl w:val="0"/>
              </w:rPr>
              <w:t xml:space="preserve">FOUNDER REVIEW CHECKPOINT</w:t>
            </w:r>
            <w:r w:rsidDel="00000000" w:rsidR="00000000" w:rsidRPr="00000000">
              <w:rPr>
                <w:rtl w:val="0"/>
              </w:rPr>
            </w:r>
          </w:p>
          <w:p w:rsidR="00000000" w:rsidDel="00000000" w:rsidP="00000000" w:rsidRDefault="00000000" w:rsidRPr="00000000" w14:paraId="00000293">
            <w:pPr>
              <w:spacing w:after="40" w:lineRule="auto"/>
              <w:rPr/>
            </w:pPr>
            <w:r w:rsidDel="00000000" w:rsidR="00000000" w:rsidRPr="00000000">
              <w:rPr>
                <w:sz w:val="17"/>
                <w:szCs w:val="17"/>
                <w:rtl w:val="0"/>
              </w:rPr>
              <w:t xml:space="preserve">This document delivers Wireframe 03 only. The next logical independent workstream is an authenticated-support boundary or a public support enquiry/human-handoff design, but it must not begin until Wireframe 03 is expressly approved.</w:t>
            </w:r>
            <w:r w:rsidDel="00000000" w:rsidR="00000000" w:rsidRPr="00000000">
              <w:rPr>
                <w:rtl w:val="0"/>
              </w:rPr>
            </w:r>
          </w:p>
        </w:tc>
      </w:tr>
    </w:tbl>
    <w:p w:rsidR="00000000" w:rsidDel="00000000" w:rsidP="00000000" w:rsidRDefault="00000000" w:rsidRPr="00000000" w14:paraId="00000294">
      <w:pPr>
        <w:spacing w:after="0" w:lineRule="auto"/>
        <w:rPr/>
      </w:pPr>
      <w:r w:rsidDel="00000000" w:rsidR="00000000" w:rsidRPr="00000000">
        <w:rPr>
          <w:rtl w:val="0"/>
        </w:rPr>
      </w:r>
    </w:p>
    <w:sectPr>
      <w:headerReference r:id="rId11" w:type="default"/>
      <w:footerReference r:id="rId12" w:type="default"/>
      <w:pgSz w:h="16834" w:w="11909" w:orient="portrait"/>
      <w:pgMar w:bottom="950" w:top="965" w:left="1094" w:right="1094" w:header="475"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Pla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14"/>
        <w:szCs w:val="14"/>
        <w:u w:val="none"/>
        <w:shd w:fill="auto" w:val="clear"/>
        <w:vertAlign w:val="baseline"/>
        <w:rtl w:val="0"/>
      </w:rPr>
      <w:t xml:space="preserve">INTERNAL  •  DESIGN FOR APPROVAL    |    ZS-CHAT-WF-003    |    </w:t>
    </w: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526571"/>
        <w:sz w:val="14"/>
        <w:szCs w:val="14"/>
        <w:u w:val="none"/>
        <w:shd w:fill="auto" w:val="clear"/>
        <w:vertAlign w:val="baseline"/>
        <w:rtl w:val="0"/>
      </w:rPr>
      <w:t xml:space="preserve">ZOIKOSHIELD  /  PUBLIC ASSISTANT  /  WIREFRAME 03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72c39"/>
        <w:sz w:val="17"/>
        <w:szCs w:val="17"/>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Aptos" w:cs="Aptos" w:eastAsia="Aptos" w:hAnsi="Aptos"/>
      <w:b w:val="1"/>
      <w:bCs w:val="1"/>
      <w:color w:val="103848"/>
      <w:sz w:val="31"/>
      <w:szCs w:val="31"/>
    </w:rPr>
  </w:style>
  <w:style w:type="paragraph" w:styleId="Heading2">
    <w:name w:val="heading 2"/>
    <w:basedOn w:val="Normal"/>
    <w:next w:val="Normal"/>
    <w:pPr>
      <w:keepNext w:val="1"/>
      <w:keepLines w:val="1"/>
      <w:spacing w:after="100" w:before="180" w:lineRule="auto"/>
    </w:pPr>
    <w:rPr>
      <w:rFonts w:ascii="Aptos" w:cs="Aptos" w:eastAsia="Aptos" w:hAnsi="Aptos"/>
      <w:b w:val="1"/>
      <w:bCs w:val="1"/>
      <w:color w:val="103848"/>
      <w:sz w:val="21"/>
      <w:szCs w:val="21"/>
    </w:rPr>
  </w:style>
  <w:style w:type="paragraph" w:styleId="Heading3">
    <w:name w:val="heading 3"/>
    <w:basedOn w:val="Normal"/>
    <w:next w:val="Normal"/>
    <w:pPr>
      <w:keepNext w:val="1"/>
      <w:keepLines w:val="1"/>
      <w:spacing w:after="100" w:before="180" w:lineRule="auto"/>
    </w:pPr>
    <w:rPr>
      <w:rFonts w:ascii="Aptos" w:cs="Aptos" w:eastAsia="Aptos" w:hAnsi="Aptos"/>
      <w:b w:val="1"/>
      <w:bCs w:val="1"/>
      <w:color w:val="c04044"/>
      <w:sz w:val="18"/>
      <w:szCs w:val="1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180" w:line="240" w:lineRule="auto"/>
    </w:pPr>
    <w:rPr>
      <w:rFonts w:ascii="Play" w:cs="Play" w:eastAsia="Play" w:hAnsi="Play"/>
      <w:b w:val="1"/>
      <w:bCs w:val="1"/>
      <w:color w:val="103848"/>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