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rPr/>
      </w:pPr>
      <w:r w:rsidDel="00000000" w:rsidR="00000000" w:rsidRPr="00000000">
        <w:rPr>
          <w:b w:val="1"/>
          <w:bCs w:val="1"/>
          <w:color w:val="c04044"/>
          <w:sz w:val="17"/>
          <w:szCs w:val="17"/>
          <w:rtl w:val="0"/>
        </w:rPr>
        <w:t xml:space="preserve">ZOIKOSHIELD  /  STRATEGY • SECURITY • TRUST • PRODUCT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07</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Trust Center guidance, security-assurance answers and controlled document-access requests</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American English • Document ZS-CHAT-WF-007 • Design approval pending. This is a prescriptive TARGET build specification; no certification, public Trust Center deployment, restricted-content availability, implemented API, or actual document-release process is asserted.</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product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Give buyers, procurement teams and security reviewers a fast, source-verifiable public answer to common trust questions. Segregate public documentation from restricted audit and security materials; require explicit human-approved access review. An AI answer cannot manufacture attestations, production assurance, certifications, third-party commitments, access rights or private tenant evidence.</w:t>
      </w:r>
    </w:p>
    <w:tbl>
      <w:tblPr>
        <w:tblStyle w:val="Table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430"/>
        <w:tblGridChange w:id="0">
          <w:tblGrid>
            <w:gridCol w:w="1872"/>
            <w:gridCol w:w="7430"/>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DESIGN AXIS</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MANDATORY IMPLEMENTATION DECISION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5"/>
                <w:szCs w:val="15"/>
                <w:rtl w:val="0"/>
              </w:rPr>
              <w:t xml:space="preserve">Purpose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5"/>
                <w:szCs w:val="15"/>
                <w:rtl w:val="0"/>
              </w:rPr>
              <w:t xml:space="preserve">Provide public security/privacy/assurance orientation and links to approved current publications; route qualified controlled document requests.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5"/>
                <w:szCs w:val="15"/>
                <w:rtl w:val="0"/>
              </w:rPr>
              <w:t xml:space="preserve">Sequence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5"/>
                <w:szCs w:val="15"/>
                <w:rtl w:val="0"/>
              </w:rPr>
              <w:t xml:space="preserve">Follows WF01 welcome; WF02 public answers; WF03 demo; WF04 support; WF05 solution discovery; WF06 plans/pricing.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5"/>
                <w:szCs w:val="15"/>
                <w:rtl w:val="0"/>
              </w:rPr>
              <w:t xml:space="preserve">Stable numbering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5"/>
                <w:szCs w:val="15"/>
                <w:rtl w:val="0"/>
              </w:rPr>
              <w:t xml:space="preserve">UI components ZS117–ZS140; test cases AT-127–AT-154; state codes T0–T12. Do not reuse prior IDs.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5"/>
                <w:szCs w:val="15"/>
                <w:rtl w:val="0"/>
              </w:rPr>
              <w:t xml:space="preserve">Brand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5"/>
                <w:szCs w:val="15"/>
                <w:rtl w:val="0"/>
              </w:rPr>
              <w:t xml:space="preserve">Working internal assistant name Zhield; show ZoikoShield Assistant until Product/Brand/Legal approval. Use approved logo/favicon; placeholders in diagrams only.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5"/>
                <w:szCs w:val="15"/>
                <w:rtl w:val="0"/>
              </w:rPr>
              <w:t xml:space="preserve">Visual tokens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5"/>
                <w:szCs w:val="15"/>
                <w:rtl w:val="0"/>
              </w:rPr>
              <w:t xml:space="preserve">Working reference navy #103848 / red #C04044; use the current approved ZoikoShield token/asset library for production.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5"/>
                <w:szCs w:val="15"/>
                <w:rtl w:val="0"/>
              </w:rPr>
              <w:t xml:space="preserve">Security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5"/>
                <w:szCs w:val="15"/>
                <w:rtl w:val="0"/>
              </w:rPr>
              <w:t xml:space="preserve">The public BFF can read only approved public projections; it must not query customer evidence, SOC, audits, tenant telemetry, private contracts or privileged assurance systems.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7">
            <w:pPr>
              <w:spacing w:after="40" w:before="40" w:lineRule="auto"/>
              <w:rPr/>
            </w:pPr>
            <w:r w:rsidDel="00000000" w:rsidR="00000000" w:rsidRPr="00000000">
              <w:rPr>
                <w:color w:val="172c39"/>
                <w:sz w:val="15"/>
                <w:szCs w:val="15"/>
                <w:rtl w:val="0"/>
              </w:rPr>
              <w:t xml:space="preserve">Claims gate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8">
            <w:pPr>
              <w:spacing w:after="40" w:before="40" w:lineRule="auto"/>
              <w:rPr/>
            </w:pPr>
            <w:r w:rsidDel="00000000" w:rsidR="00000000" w:rsidRPr="00000000">
              <w:rPr>
                <w:color w:val="172c39"/>
                <w:sz w:val="15"/>
                <w:szCs w:val="15"/>
                <w:rtl w:val="0"/>
              </w:rPr>
              <w:t xml:space="preserve">Never label a product “SOC 2 certified,” “ISO 27001 certified,” “fully compliant,” or “guaranteed sovereign” without approved evidence matching the precise wording, scope, date and entity.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9">
            <w:pPr>
              <w:spacing w:after="40" w:before="40" w:lineRule="auto"/>
              <w:rPr/>
            </w:pPr>
            <w:r w:rsidDel="00000000" w:rsidR="00000000" w:rsidRPr="00000000">
              <w:rPr>
                <w:color w:val="172c39"/>
                <w:sz w:val="15"/>
                <w:szCs w:val="15"/>
                <w:rtl w:val="0"/>
              </w:rPr>
              <w:t xml:space="preserve">Sign-off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A">
            <w:pPr>
              <w:spacing w:after="40" w:before="40" w:lineRule="auto"/>
              <w:rPr/>
            </w:pPr>
            <w:r w:rsidDel="00000000" w:rsidR="00000000" w:rsidRPr="00000000">
              <w:rPr>
                <w:color w:val="172c39"/>
                <w:sz w:val="15"/>
                <w:szCs w:val="15"/>
                <w:rtl w:val="0"/>
              </w:rPr>
              <w:t xml:space="preserve">Founder approval is visual/functional design acceptance only; Legal, Trust, Security, Privacy, Accessibility and release gates remain separate.</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tbl>
      <w:tblPr>
        <w:tblStyle w:val="Table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1C">
            <w:pPr>
              <w:spacing w:after="60" w:lineRule="auto"/>
              <w:rPr/>
            </w:pPr>
            <w:r w:rsidDel="00000000" w:rsidR="00000000" w:rsidRPr="00000000">
              <w:rPr>
                <w:b w:val="1"/>
                <w:bCs w:val="1"/>
                <w:color w:val="c04044"/>
                <w:sz w:val="16"/>
                <w:szCs w:val="16"/>
                <w:rtl w:val="0"/>
              </w:rPr>
              <w:t xml:space="preserve">SAFETY DOCTRINE</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17"/>
                <w:szCs w:val="17"/>
                <w:rtl w:val="0"/>
              </w:rPr>
              <w:t xml:space="preserve">A published description of a security capability is not verification that a particular deployment is production-ready. A control mapping is not certification. A chatbot-generated explanation is not a security assessment or substitute for approved trust documentation.</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01 / Desktop: Trust Center category guidance (T0–T1)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Position the assistant beside official public site navigation—not in place of it.</w:t>
      </w:r>
    </w:p>
    <w:p w:rsidR="00000000" w:rsidDel="00000000" w:rsidP="00000000" w:rsidRDefault="00000000" w:rsidRPr="00000000" w14:paraId="00000022">
      <w:pPr>
        <w:spacing w:after="80" w:lineRule="auto"/>
        <w:rPr/>
      </w:pPr>
      <w:r w:rsidDel="00000000" w:rsidR="00000000" w:rsidRPr="00000000">
        <w:rPr/>
        <w:drawing>
          <wp:inline distB="0" distT="0" distL="114300" distR="114300">
            <wp:extent cx="5879592" cy="4148178"/>
            <wp:effectExtent b="0" l="0" r="0" t="0"/>
            <wp:docPr descr="Annotated desktop ZoikoShield Trust and Assurance chatbot entry with public categories and privacy warning." id="1" name="image1.png"/>
            <a:graphic>
              <a:graphicData uri="http://schemas.openxmlformats.org/drawingml/2006/picture">
                <pic:pic>
                  <pic:nvPicPr>
                    <pic:cNvPr descr="Annotated desktop ZoikoShield Trust and Assurance chatbot entry with public categories and privacy warning." id="0" name="image1.png"/>
                    <pic:cNvPicPr preferRelativeResize="0"/>
                  </pic:nvPicPr>
                  <pic:blipFill>
                    <a:blip r:embed="rId6"/>
                    <a:srcRect b="0" l="0" r="0" t="0"/>
                    <a:stretch>
                      <a:fillRect/>
                    </a:stretch>
                  </pic:blipFill>
                  <pic:spPr>
                    <a:xfrm>
                      <a:off x="0" y="0"/>
                      <a:ext cx="5879592" cy="414817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 Desktop public trust entry. Official logo and favicon replace the labeled placeholders at implementation. The Trust Center menu and category cards must be published from a legal-reviewed taxonomy.</w:t>
      </w:r>
    </w:p>
    <w:tbl>
      <w:tblPr>
        <w:tblStyle w:val="Table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8006"/>
        <w:tblGridChange w:id="0">
          <w:tblGrid>
            <w:gridCol w:w="1296"/>
            <w:gridCol w:w="8006"/>
          </w:tblGrid>
        </w:tblGridChange>
      </w:tblGrid>
      <w:tr>
        <w:trPr>
          <w:cantSplit w:val="0"/>
          <w:tblHeader w:val="1"/>
        </w:trPr>
        <w:tc>
          <w:tcPr>
            <w:shd w:fill="103848" w:val="clear"/>
          </w:tcPr>
          <w:p w:rsidR="00000000" w:rsidDel="00000000" w:rsidP="00000000" w:rsidRDefault="00000000" w:rsidRPr="00000000" w14:paraId="00000024">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25">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Source-owned category names; do not expose unpublished topics by pre-populating private catalog entries.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AI disclosure stays visible and accessible; no operational-role implication.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A">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B">
            <w:pPr>
              <w:spacing w:after="40" w:before="40" w:lineRule="auto"/>
              <w:rPr/>
            </w:pPr>
            <w:r w:rsidDel="00000000" w:rsidR="00000000" w:rsidRPr="00000000">
              <w:rPr>
                <w:color w:val="172c39"/>
                <w:sz w:val="15"/>
                <w:szCs w:val="15"/>
                <w:rtl w:val="0"/>
              </w:rPr>
              <w:t xml:space="preserve">The restricted-document CTA creates an access-review request, never an immediate file release.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C">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D">
            <w:pPr>
              <w:spacing w:after="40" w:before="40" w:lineRule="auto"/>
              <w:rPr/>
            </w:pPr>
            <w:r w:rsidDel="00000000" w:rsidR="00000000" w:rsidRPr="00000000">
              <w:rPr>
                <w:color w:val="172c39"/>
                <w:sz w:val="15"/>
                <w:szCs w:val="15"/>
                <w:rtl w:val="0"/>
              </w:rPr>
              <w:t xml:space="preserve">Warnings remain readable at 200% zoom and when color is unavailable.</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02 / Mobile: first-class trust navigation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Single-column topics with no hidden carousel or nested-scroll traps.</w:t>
      </w:r>
    </w:p>
    <w:p w:rsidR="00000000" w:rsidDel="00000000" w:rsidP="00000000" w:rsidRDefault="00000000" w:rsidRPr="00000000" w14:paraId="00000032">
      <w:pPr>
        <w:spacing w:after="80" w:lineRule="auto"/>
        <w:rPr/>
      </w:pPr>
      <w:r w:rsidDel="00000000" w:rsidR="00000000" w:rsidRPr="00000000">
        <w:rPr/>
        <w:drawing>
          <wp:inline distB="0" distT="0" distL="114300" distR="114300">
            <wp:extent cx="5760720" cy="5067701"/>
            <wp:effectExtent b="0" l="0" r="0" t="0"/>
            <wp:docPr descr="Mobile ZoikoShield Trust guide with four accessible topic options and mobile implementation rules." id="3" name="image3.png"/>
            <a:graphic>
              <a:graphicData uri="http://schemas.openxmlformats.org/drawingml/2006/picture">
                <pic:pic>
                  <pic:nvPicPr>
                    <pic:cNvPr descr="Mobile ZoikoShield Trust guide with four accessible topic options and mobile implementation rules." id="0" name="image3.png"/>
                    <pic:cNvPicPr preferRelativeResize="0"/>
                  </pic:nvPicPr>
                  <pic:blipFill>
                    <a:blip r:embed="rId7"/>
                    <a:srcRect b="0" l="0" r="0" t="0"/>
                    <a:stretch>
                      <a:fillRect/>
                    </a:stretch>
                  </pic:blipFill>
                  <pic:spPr>
                    <a:xfrm>
                      <a:off x="0" y="0"/>
                      <a:ext cx="5760720" cy="506770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 Mobile layout supports keyboard operation, touch and assistive reading without requiring a desktop feature detour.</w:t>
      </w:r>
    </w:p>
    <w:tbl>
      <w:tblPr>
        <w:tblStyle w:val="Table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34">
            <w:pPr>
              <w:spacing w:after="60" w:lineRule="auto"/>
              <w:rPr/>
            </w:pPr>
            <w:r w:rsidDel="00000000" w:rsidR="00000000" w:rsidRPr="00000000">
              <w:rPr>
                <w:b w:val="1"/>
                <w:bCs w:val="1"/>
                <w:color w:val="c04044"/>
                <w:sz w:val="16"/>
                <w:szCs w:val="16"/>
                <w:rtl w:val="0"/>
              </w:rPr>
              <w:t xml:space="preserve">RESPONSIVE ENVELOPE</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sz w:val="17"/>
                <w:szCs w:val="17"/>
                <w:rtl w:val="0"/>
              </w:rPr>
              <w:t xml:space="preserve">At 320 CSS px and 400% browser zoom, all categories, source notices, CTA text and close controls must reflow. Prefer whole-row buttons, visible focus, safe-area insets and native scroll. Maintain equivalent disclosure and request functionality on mobile.</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03 / Verified answer with citation &amp; provenance (T2–T4)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A trust answer must be attributable, time-bounded and marked as a public explanation.</w:t>
      </w:r>
    </w:p>
    <w:p w:rsidR="00000000" w:rsidDel="00000000" w:rsidP="00000000" w:rsidRDefault="00000000" w:rsidRPr="00000000" w14:paraId="0000003A">
      <w:pPr>
        <w:spacing w:after="80" w:lineRule="auto"/>
        <w:rPr/>
      </w:pPr>
      <w:r w:rsidDel="00000000" w:rsidR="00000000" w:rsidRPr="00000000">
        <w:rPr/>
        <w:drawing>
          <wp:inline distB="0" distT="0" distL="114300" distR="114300">
            <wp:extent cx="5870448" cy="3949869"/>
            <wp:effectExtent b="0" l="0" r="0" t="0"/>
            <wp:docPr descr="Cited trust response with current official source metadata and links to public overview or controlled request." id="2" name="image2.png"/>
            <a:graphic>
              <a:graphicData uri="http://schemas.openxmlformats.org/drawingml/2006/picture">
                <pic:pic>
                  <pic:nvPicPr>
                    <pic:cNvPr descr="Cited trust response with current official source metadata and links to public overview or controlled request." id="0" name="image2.png"/>
                    <pic:cNvPicPr preferRelativeResize="0"/>
                  </pic:nvPicPr>
                  <pic:blipFill>
                    <a:blip r:embed="rId8"/>
                    <a:srcRect b="0" l="0" r="0" t="0"/>
                    <a:stretch>
                      <a:fillRect/>
                    </a:stretch>
                  </pic:blipFill>
                  <pic:spPr>
                    <a:xfrm>
                      <a:off x="0" y="0"/>
                      <a:ext cx="5870448" cy="394986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 Approved answer with a human-readable source card. Source URL must resolve to the approved external public origin; extracted content itself is untrusted for instruction-following.</w:t>
      </w:r>
    </w:p>
    <w:tbl>
      <w:tblPr>
        <w:tblStyle w:val="Table6"/>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214"/>
        <w:tblGridChange w:id="0">
          <w:tblGrid>
            <w:gridCol w:w="2088"/>
            <w:gridCol w:w="7214"/>
          </w:tblGrid>
        </w:tblGridChange>
      </w:tblGrid>
      <w:tr>
        <w:trPr>
          <w:cantSplit w:val="0"/>
          <w:tblHeader w:val="1"/>
        </w:trPr>
        <w:tc>
          <w:tcPr>
            <w:shd w:fill="103848" w:val="clear"/>
          </w:tcPr>
          <w:p w:rsidR="00000000" w:rsidDel="00000000" w:rsidP="00000000" w:rsidRDefault="00000000" w:rsidRPr="00000000" w14:paraId="0000003C">
            <w:pPr>
              <w:spacing w:after="40" w:lineRule="auto"/>
              <w:rPr/>
            </w:pPr>
            <w:r w:rsidDel="00000000" w:rsidR="00000000" w:rsidRPr="00000000">
              <w:rPr>
                <w:b w:val="1"/>
                <w:bCs w:val="1"/>
                <w:color w:val="ffffff"/>
                <w:sz w:val="15"/>
                <w:szCs w:val="15"/>
                <w:rtl w:val="0"/>
              </w:rPr>
              <w:t xml:space="preserve">ANSWER ELEMENT</w:t>
            </w:r>
            <w:r w:rsidDel="00000000" w:rsidR="00000000" w:rsidRPr="00000000">
              <w:rPr>
                <w:rtl w:val="0"/>
              </w:rPr>
            </w:r>
          </w:p>
        </w:tc>
        <w:tc>
          <w:tcPr>
            <w:shd w:fill="103848" w:val="clear"/>
          </w:tcPr>
          <w:p w:rsidR="00000000" w:rsidDel="00000000" w:rsidP="00000000" w:rsidRDefault="00000000" w:rsidRPr="00000000" w14:paraId="0000003D">
            <w:pPr>
              <w:spacing w:after="40" w:lineRule="auto"/>
              <w:rPr/>
            </w:pPr>
            <w:r w:rsidDel="00000000" w:rsidR="00000000" w:rsidRPr="00000000">
              <w:rPr>
                <w:b w:val="1"/>
                <w:bCs w:val="1"/>
                <w:color w:val="ffffff"/>
                <w:sz w:val="15"/>
                <w:szCs w:val="15"/>
                <w:rtl w:val="0"/>
              </w:rPr>
              <w:t xml:space="preserve">REQUIRED SYSTEM SEMANTICS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E">
            <w:pPr>
              <w:spacing w:after="40" w:before="40" w:lineRule="auto"/>
              <w:rPr/>
            </w:pPr>
            <w:r w:rsidDel="00000000" w:rsidR="00000000" w:rsidRPr="00000000">
              <w:rPr>
                <w:color w:val="172c39"/>
                <w:sz w:val="15"/>
                <w:szCs w:val="15"/>
                <w:rtl w:val="0"/>
              </w:rPr>
              <w:t xml:space="preserve">Summary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F">
            <w:pPr>
              <w:spacing w:after="40" w:before="40" w:lineRule="auto"/>
              <w:rPr/>
            </w:pPr>
            <w:r w:rsidDel="00000000" w:rsidR="00000000" w:rsidRPr="00000000">
              <w:rPr>
                <w:color w:val="172c39"/>
                <w:sz w:val="15"/>
                <w:szCs w:val="15"/>
                <w:rtl w:val="0"/>
              </w:rPr>
              <w:t xml:space="preserve">Generate only from eligible source paragraphs; reflect product-version and deployment qualifiers.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0">
            <w:pPr>
              <w:spacing w:after="40" w:before="40" w:lineRule="auto"/>
              <w:rPr/>
            </w:pPr>
            <w:r w:rsidDel="00000000" w:rsidR="00000000" w:rsidRPr="00000000">
              <w:rPr>
                <w:color w:val="172c39"/>
                <w:sz w:val="15"/>
                <w:szCs w:val="15"/>
                <w:rtl w:val="0"/>
              </w:rPr>
              <w:t xml:space="preserve">Citation token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1">
            <w:pPr>
              <w:spacing w:after="40" w:before="40" w:lineRule="auto"/>
              <w:rPr/>
            </w:pPr>
            <w:r w:rsidDel="00000000" w:rsidR="00000000" w:rsidRPr="00000000">
              <w:rPr>
                <w:color w:val="172c39"/>
                <w:sz w:val="15"/>
                <w:szCs w:val="15"/>
                <w:rtl w:val="0"/>
              </w:rPr>
              <w:t xml:space="preserve">Deterministic link to approved source_id, revision and paragraph anchor; no invented citations.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Status label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“Public • Current approved version” only when registry assertions confirm 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Qualifier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Explicitly separate described controls, implemented features, audit status and customer-specific verification.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Open source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Link resolves to allowlisted HTTPS; no redirect chain to a blocked/private host.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Request additional evidence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Starts controlled workflow, never discloses private metadata or credentials.</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04 / Restricted assurance request: minimal intake (T5–T8)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Optional commercial due diligence, with privacy and security limits designed into the form.</w:t>
      </w:r>
    </w:p>
    <w:p w:rsidR="00000000" w:rsidDel="00000000" w:rsidP="00000000" w:rsidRDefault="00000000" w:rsidRPr="00000000" w14:paraId="0000004E">
      <w:pPr>
        <w:spacing w:after="80" w:lineRule="auto"/>
        <w:rPr/>
      </w:pPr>
      <w:r w:rsidDel="00000000" w:rsidR="00000000" w:rsidRPr="00000000">
        <w:rPr/>
        <w:drawing>
          <wp:inline distB="0" distT="0" distL="114300" distR="114300">
            <wp:extent cx="5861304" cy="4341707"/>
            <wp:effectExtent b="0" l="0" r="0" t="0"/>
            <wp:docPr descr="Restricted assurance document access review form with work email, name, organization, purpose and explicit review." id="5" name="image5.png"/>
            <a:graphic>
              <a:graphicData uri="http://schemas.openxmlformats.org/drawingml/2006/picture">
                <pic:pic>
                  <pic:nvPicPr>
                    <pic:cNvPr descr="Restricted assurance document access review form with work email, name, organization, purpose and explicit review." id="0" name="image5.png"/>
                    <pic:cNvPicPr preferRelativeResize="0"/>
                  </pic:nvPicPr>
                  <pic:blipFill>
                    <a:blip r:embed="rId9"/>
                    <a:srcRect b="0" l="0" r="0" t="0"/>
                    <a:stretch>
                      <a:fillRect/>
                    </a:stretch>
                  </pic:blipFill>
                  <pic:spPr>
                    <a:xfrm>
                      <a:off x="0" y="0"/>
                      <a:ext cx="5861304" cy="434170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 Separate reviewed request. Required data is purpose-limited; marketing consent, if used, is separately recorded and unchecked.</w:t>
      </w:r>
    </w:p>
    <w:tbl>
      <w:tblPr>
        <w:tblStyle w:val="Table7"/>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50">
            <w:pPr>
              <w:spacing w:after="60" w:lineRule="auto"/>
              <w:rPr/>
            </w:pPr>
            <w:r w:rsidDel="00000000" w:rsidR="00000000" w:rsidRPr="00000000">
              <w:rPr>
                <w:b w:val="1"/>
                <w:bCs w:val="1"/>
                <w:color w:val="c04044"/>
                <w:sz w:val="16"/>
                <w:szCs w:val="16"/>
                <w:rtl w:val="0"/>
              </w:rPr>
              <w:t xml:space="preserve">CRITICAL SEPARATION</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sz w:val="17"/>
                <w:szCs w:val="17"/>
                <w:rtl w:val="0"/>
              </w:rPr>
              <w:t xml:space="preserve">The public assistant must not accept files, deliver reports inline, embed access tokens in chat messages, send restricted links through public transcripts, or assume an NDA is signed. Any approved delivery happens through an independently authenticated controlled workflow.</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05 / Trust journey state machine T0–T12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Explicit states make fallback, revocation and uncertain submission testable.</w:t>
      </w:r>
    </w:p>
    <w:p w:rsidR="00000000" w:rsidDel="00000000" w:rsidP="00000000" w:rsidRDefault="00000000" w:rsidRPr="00000000" w14:paraId="00000056">
      <w:pPr>
        <w:spacing w:after="80" w:lineRule="auto"/>
        <w:rPr/>
      </w:pPr>
      <w:r w:rsidDel="00000000" w:rsidR="00000000" w:rsidRPr="00000000">
        <w:rPr/>
        <w:drawing>
          <wp:inline distB="0" distT="0" distL="114300" distR="114300">
            <wp:extent cx="5843016" cy="4061609"/>
            <wp:effectExtent b="0" l="0" r="0" t="0"/>
            <wp:docPr descr="Trust state machine diagram T0 to T12 covering public answer, citation, request, accepted, uncertain and fallback states." id="4" name="image4.png"/>
            <a:graphic>
              <a:graphicData uri="http://schemas.openxmlformats.org/drawingml/2006/picture">
                <pic:pic>
                  <pic:nvPicPr>
                    <pic:cNvPr descr="Trust state machine diagram T0 to T12 covering public answer, citation, request, accepted, uncertain and fallback states." id="0" name="image4.png"/>
                    <pic:cNvPicPr preferRelativeResize="0"/>
                  </pic:nvPicPr>
                  <pic:blipFill>
                    <a:blip r:embed="rId10"/>
                    <a:srcRect b="0" l="0" r="0" t="0"/>
                    <a:stretch>
                      <a:fillRect/>
                    </a:stretch>
                  </pic:blipFill>
                  <pic:spPr>
                    <a:xfrm>
                      <a:off x="0" y="0"/>
                      <a:ext cx="5843016" cy="4061609"/>
                    </a:xfrm>
                    <a:prstGeom prst="rect"/>
                    <a:ln/>
                  </pic:spPr>
                </pic:pic>
              </a:graphicData>
            </a:graphic>
          </wp:inline>
        </w:drawing>
      </w:r>
      <w:r w:rsidDel="00000000" w:rsidR="00000000" w:rsidRPr="00000000">
        <w:rPr>
          <w:rtl w:val="0"/>
        </w:rPr>
      </w:r>
    </w:p>
    <w:tbl>
      <w:tblPr>
        <w:tblStyle w:val="Table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459"/>
        <w:tblGridChange w:id="0">
          <w:tblGrid>
            <w:gridCol w:w="1843"/>
            <w:gridCol w:w="7459"/>
          </w:tblGrid>
        </w:tblGridChange>
      </w:tblGrid>
      <w:tr>
        <w:trPr>
          <w:cantSplit w:val="0"/>
          <w:tblHeader w:val="1"/>
        </w:trPr>
        <w:tc>
          <w:tcPr>
            <w:shd w:fill="103848" w:val="clear"/>
          </w:tcPr>
          <w:p w:rsidR="00000000" w:rsidDel="00000000" w:rsidP="00000000" w:rsidRDefault="00000000" w:rsidRPr="00000000" w14:paraId="00000057">
            <w:pPr>
              <w:spacing w:after="40" w:lineRule="auto"/>
              <w:rPr/>
            </w:pPr>
            <w:r w:rsidDel="00000000" w:rsidR="00000000" w:rsidRPr="00000000">
              <w:rPr>
                <w:b w:val="1"/>
                <w:bCs w:val="1"/>
                <w:color w:val="ffffff"/>
                <w:sz w:val="15"/>
                <w:szCs w:val="15"/>
                <w:rtl w:val="0"/>
              </w:rPr>
              <w:t xml:space="preserve">TRANSITION</w:t>
            </w:r>
            <w:r w:rsidDel="00000000" w:rsidR="00000000" w:rsidRPr="00000000">
              <w:rPr>
                <w:rtl w:val="0"/>
              </w:rPr>
            </w:r>
          </w:p>
        </w:tc>
        <w:tc>
          <w:tcPr>
            <w:shd w:fill="103848" w:val="clear"/>
          </w:tcPr>
          <w:p w:rsidR="00000000" w:rsidDel="00000000" w:rsidP="00000000" w:rsidRDefault="00000000" w:rsidRPr="00000000" w14:paraId="00000058">
            <w:pPr>
              <w:spacing w:after="40" w:lineRule="auto"/>
              <w:rPr/>
            </w:pPr>
            <w:r w:rsidDel="00000000" w:rsidR="00000000" w:rsidRPr="00000000">
              <w:rPr>
                <w:b w:val="1"/>
                <w:bCs w:val="1"/>
                <w:color w:val="ffffff"/>
                <w:sz w:val="15"/>
                <w:szCs w:val="15"/>
                <w:rtl w:val="0"/>
              </w:rPr>
              <w:t xml:space="preserve">MUST HAPPEN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T0→T1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A">
            <w:pPr>
              <w:spacing w:after="40" w:before="40" w:lineRule="auto"/>
              <w:rPr/>
            </w:pPr>
            <w:r w:rsidDel="00000000" w:rsidR="00000000" w:rsidRPr="00000000">
              <w:rPr>
                <w:color w:val="172c39"/>
                <w:sz w:val="15"/>
                <w:szCs w:val="15"/>
                <w:rtl w:val="0"/>
              </w:rPr>
              <w:t xml:space="preserve">Open stable category list with keyboard focus anchored to title.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B">
            <w:pPr>
              <w:spacing w:after="40" w:before="40" w:lineRule="auto"/>
              <w:rPr/>
            </w:pPr>
            <w:r w:rsidDel="00000000" w:rsidR="00000000" w:rsidRPr="00000000">
              <w:rPr>
                <w:color w:val="172c39"/>
                <w:sz w:val="15"/>
                <w:szCs w:val="15"/>
                <w:rtl w:val="0"/>
              </w:rPr>
              <w:t xml:space="preserve">T1→T2→T3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C">
            <w:pPr>
              <w:spacing w:after="40" w:before="40" w:lineRule="auto"/>
              <w:rPr/>
            </w:pPr>
            <w:r w:rsidDel="00000000" w:rsidR="00000000" w:rsidRPr="00000000">
              <w:rPr>
                <w:color w:val="172c39"/>
                <w:sz w:val="15"/>
                <w:szCs w:val="15"/>
                <w:rtl w:val="0"/>
              </w:rPr>
              <w:t xml:space="preserve">Search only approved public source projection; cite eligible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D">
            <w:pPr>
              <w:spacing w:after="40" w:before="40" w:lineRule="auto"/>
              <w:rPr/>
            </w:pPr>
            <w:r w:rsidDel="00000000" w:rsidR="00000000" w:rsidRPr="00000000">
              <w:rPr>
                <w:color w:val="172c39"/>
                <w:sz w:val="15"/>
                <w:szCs w:val="15"/>
                <w:rtl w:val="0"/>
              </w:rPr>
              <w:t xml:space="preserve">T3→T4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E">
            <w:pPr>
              <w:spacing w:after="40" w:before="40" w:lineRule="auto"/>
              <w:rPr/>
            </w:pPr>
            <w:r w:rsidDel="00000000" w:rsidR="00000000" w:rsidRPr="00000000">
              <w:rPr>
                <w:color w:val="172c39"/>
                <w:sz w:val="15"/>
                <w:szCs w:val="15"/>
                <w:rtl w:val="0"/>
              </w:rPr>
              <w:t xml:space="preserve">Render an official public link after allowlist and publication check.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F">
            <w:pPr>
              <w:spacing w:after="40" w:before="40" w:lineRule="auto"/>
              <w:rPr/>
            </w:pPr>
            <w:r w:rsidDel="00000000" w:rsidR="00000000" w:rsidRPr="00000000">
              <w:rPr>
                <w:color w:val="172c39"/>
                <w:sz w:val="15"/>
                <w:szCs w:val="15"/>
                <w:rtl w:val="0"/>
              </w:rPr>
              <w:t xml:space="preserve">T3→T5→T8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0">
            <w:pPr>
              <w:spacing w:after="40" w:before="40" w:lineRule="auto"/>
              <w:rPr/>
            </w:pPr>
            <w:r w:rsidDel="00000000" w:rsidR="00000000" w:rsidRPr="00000000">
              <w:rPr>
                <w:color w:val="172c39"/>
                <w:sz w:val="15"/>
                <w:szCs w:val="15"/>
                <w:rtl w:val="0"/>
              </w:rPr>
              <w:t xml:space="preserve">Open request → validate → review → submit idempotently; no direct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1">
            <w:pPr>
              <w:spacing w:after="40" w:before="40" w:lineRule="auto"/>
              <w:rPr/>
            </w:pPr>
            <w:r w:rsidDel="00000000" w:rsidR="00000000" w:rsidRPr="00000000">
              <w:rPr>
                <w:color w:val="172c39"/>
                <w:sz w:val="15"/>
                <w:szCs w:val="15"/>
                <w:rtl w:val="0"/>
              </w:rPr>
              <w:t xml:space="preserve">T8→T9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color w:val="172c39"/>
                <w:sz w:val="15"/>
                <w:szCs w:val="15"/>
                <w:rtl w:val="0"/>
              </w:rPr>
              <w:t xml:space="preserve">Only durable intake acknowledgment can show received reference.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3">
            <w:pPr>
              <w:spacing w:after="40" w:before="40" w:lineRule="auto"/>
              <w:rPr/>
            </w:pPr>
            <w:r w:rsidDel="00000000" w:rsidR="00000000" w:rsidRPr="00000000">
              <w:rPr>
                <w:color w:val="172c39"/>
                <w:sz w:val="15"/>
                <w:szCs w:val="15"/>
                <w:rtl w:val="0"/>
              </w:rPr>
              <w:t xml:space="preserve">T8→T10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Unconfirmed outcome: status lookup or same-key retry; never false success.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Any→T11→T12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Expired/withdrawn/unverified evidence leads to an accurate fallback, not stale quotation.</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06 / Restricted, unverified &amp; withdrawn scenarios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highest-trust interaction is sometimes a well-explained “not verified.”</w:t>
      </w:r>
    </w:p>
    <w:p w:rsidR="00000000" w:rsidDel="00000000" w:rsidP="00000000" w:rsidRDefault="00000000" w:rsidRPr="00000000" w14:paraId="0000006B">
      <w:pPr>
        <w:spacing w:after="80" w:lineRule="auto"/>
        <w:rPr/>
      </w:pPr>
      <w:r w:rsidDel="00000000" w:rsidR="00000000" w:rsidRPr="00000000">
        <w:rPr/>
        <w:drawing>
          <wp:inline distB="0" distT="0" distL="114300" distR="114300">
            <wp:extent cx="5861304" cy="3858074"/>
            <wp:effectExtent b="0" l="0" r="0" t="0"/>
            <wp:docPr descr="Three restricted trust states: unverified certification claim, restricted document request and withdrawn public source." id="6" name="image6.png"/>
            <a:graphic>
              <a:graphicData uri="http://schemas.openxmlformats.org/drawingml/2006/picture">
                <pic:pic>
                  <pic:nvPicPr>
                    <pic:cNvPr descr="Three restricted trust states: unverified certification claim, restricted document request and withdrawn public source." id="0" name="image6.png"/>
                    <pic:cNvPicPr preferRelativeResize="0"/>
                  </pic:nvPicPr>
                  <pic:blipFill>
                    <a:blip r:embed="rId11"/>
                    <a:srcRect b="0" l="0" r="0" t="0"/>
                    <a:stretch>
                      <a:fillRect/>
                    </a:stretch>
                  </pic:blipFill>
                  <pic:spPr>
                    <a:xfrm>
                      <a:off x="0" y="0"/>
                      <a:ext cx="5861304" cy="385807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6 — Three failure-safe states. Text explains the reason and leaves valid next actions available; no attachment or AI recovery may bypass source permissions.</w:t>
      </w:r>
    </w:p>
    <w:tbl>
      <w:tblPr>
        <w:tblStyle w:val="Table9"/>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10"/>
        <w:tblGridChange w:id="0">
          <w:tblGrid>
            <w:gridCol w:w="2592"/>
            <w:gridCol w:w="6710"/>
          </w:tblGrid>
        </w:tblGridChange>
      </w:tblGrid>
      <w:tr>
        <w:trPr>
          <w:cantSplit w:val="0"/>
          <w:tblHeader w:val="1"/>
        </w:trPr>
        <w:tc>
          <w:tcPr>
            <w:shd w:fill="103848" w:val="clear"/>
          </w:tcPr>
          <w:p w:rsidR="00000000" w:rsidDel="00000000" w:rsidP="00000000" w:rsidRDefault="00000000" w:rsidRPr="00000000" w14:paraId="0000006D">
            <w:pPr>
              <w:spacing w:after="40" w:lineRule="auto"/>
              <w:rPr/>
            </w:pPr>
            <w:r w:rsidDel="00000000" w:rsidR="00000000" w:rsidRPr="00000000">
              <w:rPr>
                <w:b w:val="1"/>
                <w:bCs w:val="1"/>
                <w:color w:val="ffffff"/>
                <w:sz w:val="15"/>
                <w:szCs w:val="15"/>
                <w:rtl w:val="0"/>
              </w:rPr>
              <w:t xml:space="preserve">USER REQUEST</w:t>
            </w:r>
            <w:r w:rsidDel="00000000" w:rsidR="00000000" w:rsidRPr="00000000">
              <w:rPr>
                <w:rtl w:val="0"/>
              </w:rPr>
            </w:r>
          </w:p>
        </w:tc>
        <w:tc>
          <w:tcPr>
            <w:shd w:fill="103848" w:val="clear"/>
          </w:tcPr>
          <w:p w:rsidR="00000000" w:rsidDel="00000000" w:rsidP="00000000" w:rsidRDefault="00000000" w:rsidRPr="00000000" w14:paraId="0000006E">
            <w:pPr>
              <w:spacing w:after="40" w:lineRule="auto"/>
              <w:rPr/>
            </w:pPr>
            <w:r w:rsidDel="00000000" w:rsidR="00000000" w:rsidRPr="00000000">
              <w:rPr>
                <w:b w:val="1"/>
                <w:bCs w:val="1"/>
                <w:color w:val="ffffff"/>
                <w:sz w:val="15"/>
                <w:szCs w:val="15"/>
                <w:rtl w:val="0"/>
              </w:rPr>
              <w:t xml:space="preserve">SAFE EXAMPLE RESPONSE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F">
            <w:pPr>
              <w:spacing w:after="40" w:before="40" w:lineRule="auto"/>
              <w:rPr/>
            </w:pPr>
            <w:r w:rsidDel="00000000" w:rsidR="00000000" w:rsidRPr="00000000">
              <w:rPr>
                <w:color w:val="172c39"/>
                <w:sz w:val="14"/>
                <w:szCs w:val="14"/>
                <w:rtl w:val="0"/>
              </w:rPr>
              <w:t xml:space="preserve">“Are you SOC 2 certified?”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0">
            <w:pPr>
              <w:spacing w:after="40" w:before="40" w:lineRule="auto"/>
              <w:rPr/>
            </w:pPr>
            <w:r w:rsidDel="00000000" w:rsidR="00000000" w:rsidRPr="00000000">
              <w:rPr>
                <w:color w:val="172c39"/>
                <w:sz w:val="14"/>
                <w:szCs w:val="14"/>
                <w:rtl w:val="0"/>
              </w:rPr>
              <w:t xml:space="preserve">“I can only confirm audit or attestation status from current approved documentation. I cannot verify that claim here; request reviewed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1">
            <w:pPr>
              <w:spacing w:after="40" w:before="40" w:lineRule="auto"/>
              <w:rPr/>
            </w:pPr>
            <w:r w:rsidDel="00000000" w:rsidR="00000000" w:rsidRPr="00000000">
              <w:rPr>
                <w:color w:val="172c39"/>
                <w:sz w:val="14"/>
                <w:szCs w:val="14"/>
                <w:rtl w:val="0"/>
              </w:rPr>
              <w:t xml:space="preserve">“Send your pen-test report.”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2">
            <w:pPr>
              <w:spacing w:after="40" w:before="40" w:lineRule="auto"/>
              <w:rPr/>
            </w:pPr>
            <w:r w:rsidDel="00000000" w:rsidR="00000000" w:rsidRPr="00000000">
              <w:rPr>
                <w:color w:val="172c39"/>
                <w:sz w:val="14"/>
                <w:szCs w:val="14"/>
                <w:rtl w:val="0"/>
              </w:rPr>
              <w:t xml:space="preserve">“Detailed assessment materials may be restricted. You can submit an access-review request; access is not automatically granted.”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4"/>
                <w:szCs w:val="14"/>
                <w:rtl w:val="0"/>
              </w:rPr>
              <w:t xml:space="preserve">“Are all customer records UK-only?”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4">
            <w:pPr>
              <w:spacing w:after="40" w:before="40" w:lineRule="auto"/>
              <w:rPr/>
            </w:pPr>
            <w:r w:rsidDel="00000000" w:rsidR="00000000" w:rsidRPr="00000000">
              <w:rPr>
                <w:color w:val="172c39"/>
                <w:sz w:val="14"/>
                <w:szCs w:val="14"/>
                <w:rtl w:val="0"/>
              </w:rPr>
              <w:t xml:space="preserve">“Residency depends on the relevant service and deployment terms. See approved documentation or request a scoped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4"/>
                <w:szCs w:val="14"/>
                <w:rtl w:val="0"/>
              </w:rPr>
              <w:t xml:space="preserve">“Give me a private audit export.”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6">
            <w:pPr>
              <w:spacing w:after="40" w:before="40" w:lineRule="auto"/>
              <w:rPr/>
            </w:pPr>
            <w:r w:rsidDel="00000000" w:rsidR="00000000" w:rsidRPr="00000000">
              <w:rPr>
                <w:color w:val="172c39"/>
                <w:sz w:val="14"/>
                <w:szCs w:val="14"/>
                <w:rtl w:val="0"/>
              </w:rPr>
              <w:t xml:space="preserve">“I cannot access customer or internal audit exports from public chat. Use the authorized authenticated process.”</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07 / Public trust taxonomy and intent routing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Deterministic policy rules take precedence over generative prose.</w:t>
      </w:r>
    </w:p>
    <w:tbl>
      <w:tblPr>
        <w:tblStyle w:val="Table10"/>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139"/>
        <w:gridCol w:w="4147"/>
        <w:tblGridChange w:id="0">
          <w:tblGrid>
            <w:gridCol w:w="2016"/>
            <w:gridCol w:w="3139"/>
            <w:gridCol w:w="4147"/>
          </w:tblGrid>
        </w:tblGridChange>
      </w:tblGrid>
      <w:tr>
        <w:trPr>
          <w:cantSplit w:val="0"/>
          <w:tblHeader w:val="1"/>
        </w:trPr>
        <w:tc>
          <w:tcPr>
            <w:shd w:fill="103848" w:val="clear"/>
          </w:tcPr>
          <w:p w:rsidR="00000000" w:rsidDel="00000000" w:rsidP="00000000" w:rsidRDefault="00000000" w:rsidRPr="00000000" w14:paraId="0000007B">
            <w:pPr>
              <w:spacing w:after="40" w:lineRule="auto"/>
              <w:rPr/>
            </w:pPr>
            <w:r w:rsidDel="00000000" w:rsidR="00000000" w:rsidRPr="00000000">
              <w:rPr>
                <w:b w:val="1"/>
                <w:bCs w:val="1"/>
                <w:color w:val="ffffff"/>
                <w:sz w:val="15"/>
                <w:szCs w:val="15"/>
                <w:rtl w:val="0"/>
              </w:rPr>
              <w:t xml:space="preserve">TOPIC KEY</w:t>
            </w:r>
            <w:r w:rsidDel="00000000" w:rsidR="00000000" w:rsidRPr="00000000">
              <w:rPr>
                <w:rtl w:val="0"/>
              </w:rPr>
            </w:r>
          </w:p>
        </w:tc>
        <w:tc>
          <w:tcPr>
            <w:shd w:fill="103848" w:val="clear"/>
          </w:tcPr>
          <w:p w:rsidR="00000000" w:rsidDel="00000000" w:rsidP="00000000" w:rsidRDefault="00000000" w:rsidRPr="00000000" w14:paraId="0000007C">
            <w:pPr>
              <w:spacing w:after="40" w:lineRule="auto"/>
              <w:rPr/>
            </w:pPr>
            <w:r w:rsidDel="00000000" w:rsidR="00000000" w:rsidRPr="00000000">
              <w:rPr>
                <w:b w:val="1"/>
                <w:bCs w:val="1"/>
                <w:color w:val="ffffff"/>
                <w:sz w:val="15"/>
                <w:szCs w:val="15"/>
                <w:rtl w:val="0"/>
              </w:rPr>
              <w:t xml:space="preserve">APPROVED SUBJECT EXAMPLES</w:t>
            </w:r>
            <w:r w:rsidDel="00000000" w:rsidR="00000000" w:rsidRPr="00000000">
              <w:rPr>
                <w:rtl w:val="0"/>
              </w:rPr>
            </w:r>
          </w:p>
        </w:tc>
        <w:tc>
          <w:tcPr>
            <w:shd w:fill="103848" w:val="clear"/>
          </w:tcPr>
          <w:p w:rsidR="00000000" w:rsidDel="00000000" w:rsidP="00000000" w:rsidRDefault="00000000" w:rsidRPr="00000000" w14:paraId="0000007D">
            <w:pPr>
              <w:spacing w:after="40" w:lineRule="auto"/>
              <w:rPr/>
            </w:pPr>
            <w:r w:rsidDel="00000000" w:rsidR="00000000" w:rsidRPr="00000000">
              <w:rPr>
                <w:b w:val="1"/>
                <w:bCs w:val="1"/>
                <w:color w:val="ffffff"/>
                <w:sz w:val="15"/>
                <w:szCs w:val="15"/>
                <w:rtl w:val="0"/>
              </w:rPr>
              <w:t xml:space="preserve">ROUTE / MANDATORY BOUNDARY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E">
            <w:pPr>
              <w:spacing w:after="40" w:before="40" w:lineRule="auto"/>
              <w:rPr/>
            </w:pPr>
            <w:r w:rsidDel="00000000" w:rsidR="00000000" w:rsidRPr="00000000">
              <w:rPr>
                <w:color w:val="172c39"/>
                <w:sz w:val="14"/>
                <w:szCs w:val="14"/>
                <w:rtl w:val="0"/>
              </w:rPr>
              <w:t xml:space="preserve">security_overview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color w:val="172c39"/>
                <w:sz w:val="14"/>
                <w:szCs w:val="14"/>
                <w:rtl w:val="0"/>
              </w:rPr>
              <w:t xml:space="preserve">Product security posture, secure-by-design concepts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0">
            <w:pPr>
              <w:spacing w:after="40" w:before="40" w:lineRule="auto"/>
              <w:rPr/>
            </w:pPr>
            <w:r w:rsidDel="00000000" w:rsidR="00000000" w:rsidRPr="00000000">
              <w:rPr>
                <w:color w:val="172c39"/>
                <w:sz w:val="14"/>
                <w:szCs w:val="14"/>
                <w:rtl w:val="0"/>
              </w:rPr>
              <w:t xml:space="preserve">Approved overview; no proof of deployed control unless verified.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1">
            <w:pPr>
              <w:spacing w:after="40" w:before="40" w:lineRule="auto"/>
              <w:rPr/>
            </w:pPr>
            <w:r w:rsidDel="00000000" w:rsidR="00000000" w:rsidRPr="00000000">
              <w:rPr>
                <w:color w:val="172c39"/>
                <w:sz w:val="14"/>
                <w:szCs w:val="14"/>
                <w:rtl w:val="0"/>
              </w:rPr>
              <w:t xml:space="preserve">identity_access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2">
            <w:pPr>
              <w:spacing w:after="40" w:before="40" w:lineRule="auto"/>
              <w:rPr/>
            </w:pPr>
            <w:r w:rsidDel="00000000" w:rsidR="00000000" w:rsidRPr="00000000">
              <w:rPr>
                <w:color w:val="172c39"/>
                <w:sz w:val="14"/>
                <w:szCs w:val="14"/>
                <w:rtl w:val="0"/>
              </w:rPr>
              <w:t xml:space="preserve">Passkeys, RBAC/ABAC, JIT design explanations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3">
            <w:pPr>
              <w:spacing w:after="40" w:before="40" w:lineRule="auto"/>
              <w:rPr/>
            </w:pPr>
            <w:r w:rsidDel="00000000" w:rsidR="00000000" w:rsidRPr="00000000">
              <w:rPr>
                <w:color w:val="172c39"/>
                <w:sz w:val="14"/>
                <w:szCs w:val="14"/>
                <w:rtl w:val="0"/>
              </w:rPr>
              <w:t xml:space="preserve">High-level only. No customers, roles, elevations or internal policy definitions.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4">
            <w:pPr>
              <w:spacing w:after="40" w:before="40" w:lineRule="auto"/>
              <w:rPr/>
            </w:pPr>
            <w:r w:rsidDel="00000000" w:rsidR="00000000" w:rsidRPr="00000000">
              <w:rPr>
                <w:color w:val="172c39"/>
                <w:sz w:val="14"/>
                <w:szCs w:val="14"/>
                <w:rtl w:val="0"/>
              </w:rPr>
              <w:t xml:space="preserve">data_handling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5">
            <w:pPr>
              <w:spacing w:after="40" w:before="40" w:lineRule="auto"/>
              <w:rPr/>
            </w:pPr>
            <w:r w:rsidDel="00000000" w:rsidR="00000000" w:rsidRPr="00000000">
              <w:rPr>
                <w:color w:val="172c39"/>
                <w:sz w:val="14"/>
                <w:szCs w:val="14"/>
                <w:rtl w:val="0"/>
              </w:rPr>
              <w:t xml:space="preserve">Privacy notice, subprocessors, retention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6">
            <w:pPr>
              <w:spacing w:after="40" w:before="40" w:lineRule="auto"/>
              <w:rPr/>
            </w:pPr>
            <w:r w:rsidDel="00000000" w:rsidR="00000000" w:rsidRPr="00000000">
              <w:rPr>
                <w:color w:val="172c39"/>
                <w:sz w:val="14"/>
                <w:szCs w:val="14"/>
                <w:rtl w:val="0"/>
              </w:rPr>
              <w:t xml:space="preserve">Link current published notices; do not infer contract-specific defaults.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7">
            <w:pPr>
              <w:spacing w:after="40" w:before="40" w:lineRule="auto"/>
              <w:rPr/>
            </w:pPr>
            <w:r w:rsidDel="00000000" w:rsidR="00000000" w:rsidRPr="00000000">
              <w:rPr>
                <w:color w:val="172c39"/>
                <w:sz w:val="14"/>
                <w:szCs w:val="14"/>
                <w:rtl w:val="0"/>
              </w:rPr>
              <w:t xml:space="preserve">data_residency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4"/>
                <w:szCs w:val="14"/>
                <w:rtl w:val="0"/>
              </w:rPr>
              <w:t xml:space="preserve">Region support, transfers, sovereignty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9">
            <w:pPr>
              <w:spacing w:after="40" w:before="40" w:lineRule="auto"/>
              <w:rPr/>
            </w:pPr>
            <w:r w:rsidDel="00000000" w:rsidR="00000000" w:rsidRPr="00000000">
              <w:rPr>
                <w:color w:val="172c39"/>
                <w:sz w:val="14"/>
                <w:szCs w:val="14"/>
                <w:rtl w:val="0"/>
              </w:rPr>
              <w:t xml:space="preserve">Scoped document; never guarantee universal geographic containment.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A">
            <w:pPr>
              <w:spacing w:after="40" w:before="40" w:lineRule="auto"/>
              <w:rPr/>
            </w:pPr>
            <w:r w:rsidDel="00000000" w:rsidR="00000000" w:rsidRPr="00000000">
              <w:rPr>
                <w:color w:val="172c39"/>
                <w:sz w:val="14"/>
                <w:szCs w:val="14"/>
                <w:rtl w:val="0"/>
              </w:rPr>
              <w:t xml:space="preserve">incident_response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B">
            <w:pPr>
              <w:spacing w:after="40" w:before="40" w:lineRule="auto"/>
              <w:rPr/>
            </w:pPr>
            <w:r w:rsidDel="00000000" w:rsidR="00000000" w:rsidRPr="00000000">
              <w:rPr>
                <w:color w:val="172c39"/>
                <w:sz w:val="14"/>
                <w:szCs w:val="14"/>
                <w:rtl w:val="0"/>
              </w:rPr>
              <w:t xml:space="preserve">Published IR practice and escalation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C">
            <w:pPr>
              <w:spacing w:after="40" w:before="40" w:lineRule="auto"/>
              <w:rPr/>
            </w:pPr>
            <w:r w:rsidDel="00000000" w:rsidR="00000000" w:rsidRPr="00000000">
              <w:rPr>
                <w:color w:val="172c39"/>
                <w:sz w:val="14"/>
                <w:szCs w:val="14"/>
                <w:rtl w:val="0"/>
              </w:rPr>
              <w:t xml:space="preserve">General process; live incident → WF04 verified emergency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D">
            <w:pPr>
              <w:spacing w:after="40" w:before="40" w:lineRule="auto"/>
              <w:rPr/>
            </w:pPr>
            <w:r w:rsidDel="00000000" w:rsidR="00000000" w:rsidRPr="00000000">
              <w:rPr>
                <w:color w:val="172c39"/>
                <w:sz w:val="14"/>
                <w:szCs w:val="14"/>
                <w:rtl w:val="0"/>
              </w:rPr>
              <w:t xml:space="preserve">assurance_status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E">
            <w:pPr>
              <w:spacing w:after="40" w:before="40" w:lineRule="auto"/>
              <w:rPr/>
            </w:pPr>
            <w:r w:rsidDel="00000000" w:rsidR="00000000" w:rsidRPr="00000000">
              <w:rPr>
                <w:color w:val="172c39"/>
                <w:sz w:val="14"/>
                <w:szCs w:val="14"/>
                <w:rtl w:val="0"/>
              </w:rPr>
              <w:t xml:space="preserve">SOC 2, ISO 27001, ISO 27701, frameworks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F">
            <w:pPr>
              <w:spacing w:after="40" w:before="40" w:lineRule="auto"/>
              <w:rPr/>
            </w:pPr>
            <w:r w:rsidDel="00000000" w:rsidR="00000000" w:rsidRPr="00000000">
              <w:rPr>
                <w:color w:val="172c39"/>
                <w:sz w:val="14"/>
                <w:szCs w:val="14"/>
                <w:rtl w:val="0"/>
              </w:rPr>
              <w:t xml:space="preserve">Separate certification / attestation / mapping / design / intended roadmap.</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evidence_integrity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Hash chain, Merkle, timestamp and verifier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Product description only; no tamperproof/unhackable assertions.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restricted_report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Auditor letter, pen-test, full policy, detailed diagram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Human-reviewed request; no public access to materials.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private_user_request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Tenant compliance exports, security logs, cases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Refuse public access; verified signed-in route as applicable.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unsupported_claim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Outdated document, unverified standard or availability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Explicit abstention with latest approved source or contact route.</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Intent priority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Risk-routing order: active incident &gt; secrets/data upload &gt; private-tenant request &gt; restricted-document request &gt; unsupported assurance claim &gt; ordinary published trust FAQ. An LLM can classify the phrase but may not override deterministic access policy or the domain registry.</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08 / Components ZS117–ZS128</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All IDs extend the approved numbering sequence; component functionality is explicit.</w:t>
      </w:r>
    </w:p>
    <w:tbl>
      <w:tblPr>
        <w:tblStyle w:val="Table11"/>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045"/>
        <w:gridCol w:w="6322"/>
        <w:tblGridChange w:id="0">
          <w:tblGrid>
            <w:gridCol w:w="936"/>
            <w:gridCol w:w="2045"/>
            <w:gridCol w:w="6322"/>
          </w:tblGrid>
        </w:tblGridChange>
      </w:tblGrid>
      <w:tr>
        <w:trPr>
          <w:cantSplit w:val="0"/>
          <w:tblHeader w:val="1"/>
        </w:trPr>
        <w:tc>
          <w:tcPr>
            <w:shd w:fill="103848" w:val="clear"/>
          </w:tcPr>
          <w:p w:rsidR="00000000" w:rsidDel="00000000" w:rsidP="00000000" w:rsidRDefault="00000000" w:rsidRPr="00000000" w14:paraId="000000A2">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A3">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A4">
            <w:pPr>
              <w:spacing w:after="40" w:lineRule="auto"/>
              <w:rPr/>
            </w:pPr>
            <w:r w:rsidDel="00000000" w:rsidR="00000000" w:rsidRPr="00000000">
              <w:rPr>
                <w:b w:val="1"/>
                <w:bCs w:val="1"/>
                <w:color w:val="ffffff"/>
                <w:sz w:val="15"/>
                <w:szCs w:val="15"/>
                <w:rtl w:val="0"/>
              </w:rPr>
              <w:t xml:space="preserve">DEFINITION &amp; ACCEPTANCE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5">
            <w:pPr>
              <w:spacing w:after="40" w:before="40" w:lineRule="auto"/>
              <w:rPr/>
            </w:pPr>
            <w:r w:rsidDel="00000000" w:rsidR="00000000" w:rsidRPr="00000000">
              <w:rPr>
                <w:color w:val="172c39"/>
                <w:sz w:val="15"/>
                <w:szCs w:val="15"/>
                <w:rtl w:val="0"/>
              </w:rPr>
              <w:t xml:space="preserve">ZS117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6">
            <w:pPr>
              <w:spacing w:after="40" w:before="40" w:lineRule="auto"/>
              <w:rPr/>
            </w:pPr>
            <w:r w:rsidDel="00000000" w:rsidR="00000000" w:rsidRPr="00000000">
              <w:rPr>
                <w:color w:val="172c39"/>
                <w:sz w:val="15"/>
                <w:szCs w:val="15"/>
                <w:rtl w:val="0"/>
              </w:rPr>
              <w:t xml:space="preserve">Trust topic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7">
            <w:pPr>
              <w:spacing w:after="40" w:before="40" w:lineRule="auto"/>
              <w:rPr/>
            </w:pPr>
            <w:r w:rsidDel="00000000" w:rsidR="00000000" w:rsidRPr="00000000">
              <w:rPr>
                <w:color w:val="172c39"/>
                <w:sz w:val="15"/>
                <w:szCs w:val="15"/>
                <w:rtl w:val="0"/>
              </w:rPr>
              <w:t xml:space="preserve">Visible launcher with source-owned trust label; opens T1, restores focus on close.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8">
            <w:pPr>
              <w:spacing w:after="40" w:before="40" w:lineRule="auto"/>
              <w:rPr/>
            </w:pPr>
            <w:r w:rsidDel="00000000" w:rsidR="00000000" w:rsidRPr="00000000">
              <w:rPr>
                <w:color w:val="172c39"/>
                <w:sz w:val="15"/>
                <w:szCs w:val="15"/>
                <w:rtl w:val="0"/>
              </w:rPr>
              <w:t xml:space="preserve">ZS118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9">
            <w:pPr>
              <w:spacing w:after="40" w:before="40" w:lineRule="auto"/>
              <w:rPr/>
            </w:pPr>
            <w:r w:rsidDel="00000000" w:rsidR="00000000" w:rsidRPr="00000000">
              <w:rPr>
                <w:color w:val="172c39"/>
                <w:sz w:val="15"/>
                <w:szCs w:val="15"/>
                <w:rtl w:val="0"/>
              </w:rPr>
              <w:t xml:space="preserve">Assistant identity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A">
            <w:pPr>
              <w:spacing w:after="40" w:before="40" w:lineRule="auto"/>
              <w:rPr/>
            </w:pPr>
            <w:r w:rsidDel="00000000" w:rsidR="00000000" w:rsidRPr="00000000">
              <w:rPr>
                <w:color w:val="172c39"/>
                <w:sz w:val="15"/>
                <w:szCs w:val="15"/>
                <w:rtl w:val="0"/>
              </w:rPr>
              <w:t xml:space="preserve">Approved product logo/favicon, AI disclosure and text label; no internal control-plane badge.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B">
            <w:pPr>
              <w:spacing w:after="40" w:before="40" w:lineRule="auto"/>
              <w:rPr/>
            </w:pPr>
            <w:r w:rsidDel="00000000" w:rsidR="00000000" w:rsidRPr="00000000">
              <w:rPr>
                <w:color w:val="172c39"/>
                <w:sz w:val="15"/>
                <w:szCs w:val="15"/>
                <w:rtl w:val="0"/>
              </w:rPr>
              <w:t xml:space="preserve">ZS119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C">
            <w:pPr>
              <w:spacing w:after="40" w:before="40" w:lineRule="auto"/>
              <w:rPr/>
            </w:pPr>
            <w:r w:rsidDel="00000000" w:rsidR="00000000" w:rsidRPr="00000000">
              <w:rPr>
                <w:color w:val="172c39"/>
                <w:sz w:val="15"/>
                <w:szCs w:val="15"/>
                <w:rtl w:val="0"/>
              </w:rPr>
              <w:t xml:space="preserve">Topic chooser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D">
            <w:pPr>
              <w:spacing w:after="40" w:before="40" w:lineRule="auto"/>
              <w:rPr/>
            </w:pPr>
            <w:r w:rsidDel="00000000" w:rsidR="00000000" w:rsidRPr="00000000">
              <w:rPr>
                <w:color w:val="172c39"/>
                <w:sz w:val="15"/>
                <w:szCs w:val="15"/>
                <w:rtl w:val="0"/>
              </w:rPr>
              <w:t xml:space="preserve">Four minimum categories with accessible button semantics, robust active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E">
            <w:pPr>
              <w:spacing w:after="40" w:before="40" w:lineRule="auto"/>
              <w:rPr/>
            </w:pPr>
            <w:r w:rsidDel="00000000" w:rsidR="00000000" w:rsidRPr="00000000">
              <w:rPr>
                <w:color w:val="172c39"/>
                <w:sz w:val="15"/>
                <w:szCs w:val="15"/>
                <w:rtl w:val="0"/>
              </w:rPr>
              <w:t xml:space="preserve">ZS120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F">
            <w:pPr>
              <w:spacing w:after="40" w:before="40" w:lineRule="auto"/>
              <w:rPr/>
            </w:pPr>
            <w:r w:rsidDel="00000000" w:rsidR="00000000" w:rsidRPr="00000000">
              <w:rPr>
                <w:color w:val="172c39"/>
                <w:sz w:val="15"/>
                <w:szCs w:val="15"/>
                <w:rtl w:val="0"/>
              </w:rPr>
              <w:t xml:space="preserve">Scope qualifier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0">
            <w:pPr>
              <w:spacing w:after="40" w:before="40" w:lineRule="auto"/>
              <w:rPr/>
            </w:pPr>
            <w:r w:rsidDel="00000000" w:rsidR="00000000" w:rsidRPr="00000000">
              <w:rPr>
                <w:color w:val="172c39"/>
                <w:sz w:val="15"/>
                <w:szCs w:val="15"/>
                <w:rtl w:val="0"/>
              </w:rPr>
              <w:t xml:space="preserve">Persistent distinction: public information, not assessment or legal certification.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1">
            <w:pPr>
              <w:spacing w:after="40" w:before="40" w:lineRule="auto"/>
              <w:rPr/>
            </w:pPr>
            <w:r w:rsidDel="00000000" w:rsidR="00000000" w:rsidRPr="00000000">
              <w:rPr>
                <w:color w:val="172c39"/>
                <w:sz w:val="15"/>
                <w:szCs w:val="15"/>
                <w:rtl w:val="0"/>
              </w:rPr>
              <w:t xml:space="preserve">ZS121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2">
            <w:pPr>
              <w:spacing w:after="40" w:before="40" w:lineRule="auto"/>
              <w:rPr/>
            </w:pPr>
            <w:r w:rsidDel="00000000" w:rsidR="00000000" w:rsidRPr="00000000">
              <w:rPr>
                <w:color w:val="172c39"/>
                <w:sz w:val="15"/>
                <w:szCs w:val="15"/>
                <w:rtl w:val="0"/>
              </w:rPr>
              <w:t xml:space="preserve">Trust content heading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3">
            <w:pPr>
              <w:spacing w:after="40" w:before="40" w:lineRule="auto"/>
              <w:rPr/>
            </w:pPr>
            <w:r w:rsidDel="00000000" w:rsidR="00000000" w:rsidRPr="00000000">
              <w:rPr>
                <w:color w:val="172c39"/>
                <w:sz w:val="15"/>
                <w:szCs w:val="15"/>
                <w:rtl w:val="0"/>
              </w:rPr>
              <w:t xml:space="preserve">Real h2 heading; exposed in accessible reading order and browser history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4">
            <w:pPr>
              <w:spacing w:after="40" w:before="40" w:lineRule="auto"/>
              <w:rPr/>
            </w:pPr>
            <w:r w:rsidDel="00000000" w:rsidR="00000000" w:rsidRPr="00000000">
              <w:rPr>
                <w:color w:val="172c39"/>
                <w:sz w:val="15"/>
                <w:szCs w:val="15"/>
                <w:rtl w:val="0"/>
              </w:rPr>
              <w:t xml:space="preserve">ZS122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5">
            <w:pPr>
              <w:spacing w:after="40" w:before="40" w:lineRule="auto"/>
              <w:rPr/>
            </w:pPr>
            <w:r w:rsidDel="00000000" w:rsidR="00000000" w:rsidRPr="00000000">
              <w:rPr>
                <w:color w:val="172c39"/>
                <w:sz w:val="15"/>
                <w:szCs w:val="15"/>
                <w:rtl w:val="0"/>
              </w:rPr>
              <w:t xml:space="preserve">Answer region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6">
            <w:pPr>
              <w:spacing w:after="40" w:before="40" w:lineRule="auto"/>
              <w:rPr/>
            </w:pPr>
            <w:r w:rsidDel="00000000" w:rsidR="00000000" w:rsidRPr="00000000">
              <w:rPr>
                <w:color w:val="172c39"/>
                <w:sz w:val="15"/>
                <w:szCs w:val="15"/>
                <w:rtl w:val="0"/>
              </w:rPr>
              <w:t xml:space="preserve">Grounded short explanation; paragraph breaks; response may not include executable HTML.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7">
            <w:pPr>
              <w:spacing w:after="40" w:before="40" w:lineRule="auto"/>
              <w:rPr/>
            </w:pPr>
            <w:r w:rsidDel="00000000" w:rsidR="00000000" w:rsidRPr="00000000">
              <w:rPr>
                <w:color w:val="172c39"/>
                <w:sz w:val="15"/>
                <w:szCs w:val="15"/>
                <w:rtl w:val="0"/>
              </w:rPr>
              <w:t xml:space="preserve">ZS123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8">
            <w:pPr>
              <w:spacing w:after="40" w:before="40" w:lineRule="auto"/>
              <w:rPr/>
            </w:pPr>
            <w:r w:rsidDel="00000000" w:rsidR="00000000" w:rsidRPr="00000000">
              <w:rPr>
                <w:color w:val="172c39"/>
                <w:sz w:val="15"/>
                <w:szCs w:val="15"/>
                <w:rtl w:val="0"/>
              </w:rPr>
              <w:t xml:space="preserve">Inline citation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9">
            <w:pPr>
              <w:spacing w:after="40" w:before="40" w:lineRule="auto"/>
              <w:rPr/>
            </w:pPr>
            <w:r w:rsidDel="00000000" w:rsidR="00000000" w:rsidRPr="00000000">
              <w:rPr>
                <w:color w:val="172c39"/>
                <w:sz w:val="15"/>
                <w:szCs w:val="15"/>
                <w:rtl w:val="0"/>
              </w:rPr>
              <w:t xml:space="preserve">Source-link reference bound to returned server-approved source_id and revision.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A">
            <w:pPr>
              <w:spacing w:after="40" w:before="40" w:lineRule="auto"/>
              <w:rPr/>
            </w:pPr>
            <w:r w:rsidDel="00000000" w:rsidR="00000000" w:rsidRPr="00000000">
              <w:rPr>
                <w:color w:val="172c39"/>
                <w:sz w:val="15"/>
                <w:szCs w:val="15"/>
                <w:rtl w:val="0"/>
              </w:rPr>
              <w:t xml:space="preserve">ZS124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B">
            <w:pPr>
              <w:spacing w:after="40" w:before="40" w:lineRule="auto"/>
              <w:rPr/>
            </w:pPr>
            <w:r w:rsidDel="00000000" w:rsidR="00000000" w:rsidRPr="00000000">
              <w:rPr>
                <w:color w:val="172c39"/>
                <w:sz w:val="15"/>
                <w:szCs w:val="15"/>
                <w:rtl w:val="0"/>
              </w:rPr>
              <w:t xml:space="preserve">Source details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C">
            <w:pPr>
              <w:spacing w:after="40" w:before="40" w:lineRule="auto"/>
              <w:rPr/>
            </w:pPr>
            <w:r w:rsidDel="00000000" w:rsidR="00000000" w:rsidRPr="00000000">
              <w:rPr>
                <w:color w:val="172c39"/>
                <w:sz w:val="15"/>
                <w:szCs w:val="15"/>
                <w:rtl w:val="0"/>
              </w:rPr>
              <w:t xml:space="preserve">Publisher, document title, scope, date, current state, allowed public link.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D">
            <w:pPr>
              <w:spacing w:after="40" w:before="40" w:lineRule="auto"/>
              <w:rPr/>
            </w:pPr>
            <w:r w:rsidDel="00000000" w:rsidR="00000000" w:rsidRPr="00000000">
              <w:rPr>
                <w:color w:val="172c39"/>
                <w:sz w:val="15"/>
                <w:szCs w:val="15"/>
                <w:rtl w:val="0"/>
              </w:rPr>
              <w:t xml:space="preserve">ZS125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E">
            <w:pPr>
              <w:spacing w:after="40" w:before="40" w:lineRule="auto"/>
              <w:rPr/>
            </w:pPr>
            <w:r w:rsidDel="00000000" w:rsidR="00000000" w:rsidRPr="00000000">
              <w:rPr>
                <w:color w:val="172c39"/>
                <w:sz w:val="15"/>
                <w:szCs w:val="15"/>
                <w:rtl w:val="0"/>
              </w:rPr>
              <w:t xml:space="preserve">Publication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F">
            <w:pPr>
              <w:spacing w:after="40" w:before="40" w:lineRule="auto"/>
              <w:rPr/>
            </w:pPr>
            <w:r w:rsidDel="00000000" w:rsidR="00000000" w:rsidRPr="00000000">
              <w:rPr>
                <w:color w:val="172c39"/>
                <w:sz w:val="15"/>
                <w:szCs w:val="15"/>
                <w:rtl w:val="0"/>
              </w:rPr>
              <w:t xml:space="preserve">Explain current, expired, withdrawn or unverified explicitly without decorative only color.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5"/>
                <w:szCs w:val="15"/>
                <w:rtl w:val="0"/>
              </w:rPr>
              <w:t xml:space="preserve">ZS126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1">
            <w:pPr>
              <w:spacing w:after="40" w:before="40" w:lineRule="auto"/>
              <w:rPr/>
            </w:pPr>
            <w:r w:rsidDel="00000000" w:rsidR="00000000" w:rsidRPr="00000000">
              <w:rPr>
                <w:color w:val="172c39"/>
                <w:sz w:val="15"/>
                <w:szCs w:val="15"/>
                <w:rtl w:val="0"/>
              </w:rPr>
              <w:t xml:space="preserve">View official page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2">
            <w:pPr>
              <w:spacing w:after="40" w:before="40" w:lineRule="auto"/>
              <w:rPr/>
            </w:pPr>
            <w:r w:rsidDel="00000000" w:rsidR="00000000" w:rsidRPr="00000000">
              <w:rPr>
                <w:color w:val="172c39"/>
                <w:sz w:val="15"/>
                <w:szCs w:val="15"/>
                <w:rtl w:val="0"/>
              </w:rPr>
              <w:t xml:space="preserve">Allowlisted external link with accessible destination label and noopener isolation.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3">
            <w:pPr>
              <w:spacing w:after="40" w:before="40" w:lineRule="auto"/>
              <w:rPr/>
            </w:pPr>
            <w:r w:rsidDel="00000000" w:rsidR="00000000" w:rsidRPr="00000000">
              <w:rPr>
                <w:color w:val="172c39"/>
                <w:sz w:val="15"/>
                <w:szCs w:val="15"/>
                <w:rtl w:val="0"/>
              </w:rPr>
              <w:t xml:space="preserve">ZS127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4">
            <w:pPr>
              <w:spacing w:after="40" w:before="40" w:lineRule="auto"/>
              <w:rPr/>
            </w:pPr>
            <w:r w:rsidDel="00000000" w:rsidR="00000000" w:rsidRPr="00000000">
              <w:rPr>
                <w:color w:val="172c39"/>
                <w:sz w:val="15"/>
                <w:szCs w:val="15"/>
                <w:rtl w:val="0"/>
              </w:rPr>
              <w:t xml:space="preserve">Evidence request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5">
            <w:pPr>
              <w:spacing w:after="40" w:before="40" w:lineRule="auto"/>
              <w:rPr/>
            </w:pPr>
            <w:r w:rsidDel="00000000" w:rsidR="00000000" w:rsidRPr="00000000">
              <w:rPr>
                <w:color w:val="172c39"/>
                <w:sz w:val="15"/>
                <w:szCs w:val="15"/>
                <w:rtl w:val="0"/>
              </w:rPr>
              <w:t xml:space="preserve">Restricted CTA; route to request assessment without public file exposure.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6">
            <w:pPr>
              <w:spacing w:after="40" w:before="40" w:lineRule="auto"/>
              <w:rPr/>
            </w:pPr>
            <w:r w:rsidDel="00000000" w:rsidR="00000000" w:rsidRPr="00000000">
              <w:rPr>
                <w:color w:val="172c39"/>
                <w:sz w:val="15"/>
                <w:szCs w:val="15"/>
                <w:rtl w:val="0"/>
              </w:rPr>
              <w:t xml:space="preserve">ZS128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7">
            <w:pPr>
              <w:spacing w:after="40" w:before="40" w:lineRule="auto"/>
              <w:rPr/>
            </w:pPr>
            <w:r w:rsidDel="00000000" w:rsidR="00000000" w:rsidRPr="00000000">
              <w:rPr>
                <w:color w:val="172c39"/>
                <w:sz w:val="15"/>
                <w:szCs w:val="15"/>
                <w:rtl w:val="0"/>
              </w:rPr>
              <w:t xml:space="preserve">No-sensitive-data prompt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8">
            <w:pPr>
              <w:spacing w:after="40" w:before="40" w:lineRule="auto"/>
              <w:rPr/>
            </w:pPr>
            <w:r w:rsidDel="00000000" w:rsidR="00000000" w:rsidRPr="00000000">
              <w:rPr>
                <w:color w:val="172c39"/>
                <w:sz w:val="15"/>
                <w:szCs w:val="15"/>
                <w:rtl w:val="0"/>
              </w:rPr>
              <w:t xml:space="preserve">Clear warning and hard limits before chat input and form submission.</w:t>
            </w:r>
            <w:r w:rsidDel="00000000" w:rsidR="00000000" w:rsidRPr="00000000">
              <w:rPr>
                <w:rtl w:val="0"/>
              </w:rPr>
            </w:r>
          </w:p>
        </w:tc>
      </w:tr>
    </w:tbl>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09 / Components ZS129–ZS140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Intake, feedback and failure states are specified as carefully as the happy path.</w:t>
      </w:r>
    </w:p>
    <w:tbl>
      <w:tblPr>
        <w:tblStyle w:val="Table1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016"/>
        <w:gridCol w:w="6350"/>
        <w:tblGridChange w:id="0">
          <w:tblGrid>
            <w:gridCol w:w="936"/>
            <w:gridCol w:w="2016"/>
            <w:gridCol w:w="6350"/>
          </w:tblGrid>
        </w:tblGridChange>
      </w:tblGrid>
      <w:tr>
        <w:trPr>
          <w:cantSplit w:val="0"/>
          <w:tblHeader w:val="1"/>
        </w:trPr>
        <w:tc>
          <w:tcPr>
            <w:shd w:fill="103848" w:val="clear"/>
          </w:tcPr>
          <w:p w:rsidR="00000000" w:rsidDel="00000000" w:rsidP="00000000" w:rsidRDefault="00000000" w:rsidRPr="00000000" w14:paraId="000000CD">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CE">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CF">
            <w:pPr>
              <w:spacing w:after="40" w:lineRule="auto"/>
              <w:rPr/>
            </w:pPr>
            <w:r w:rsidDel="00000000" w:rsidR="00000000" w:rsidRPr="00000000">
              <w:rPr>
                <w:b w:val="1"/>
                <w:bCs w:val="1"/>
                <w:color w:val="ffffff"/>
                <w:sz w:val="15"/>
                <w:szCs w:val="15"/>
                <w:rtl w:val="0"/>
              </w:rPr>
              <w:t xml:space="preserve">DEFINITION &amp; ACCEPTANCE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0">
            <w:pPr>
              <w:spacing w:after="40" w:before="40" w:lineRule="auto"/>
              <w:rPr/>
            </w:pPr>
            <w:r w:rsidDel="00000000" w:rsidR="00000000" w:rsidRPr="00000000">
              <w:rPr>
                <w:color w:val="172c39"/>
                <w:sz w:val="15"/>
                <w:szCs w:val="15"/>
                <w:rtl w:val="0"/>
              </w:rPr>
              <w:t xml:space="preserve">ZS129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1">
            <w:pPr>
              <w:spacing w:after="40" w:before="40" w:lineRule="auto"/>
              <w:rPr/>
            </w:pPr>
            <w:r w:rsidDel="00000000" w:rsidR="00000000" w:rsidRPr="00000000">
              <w:rPr>
                <w:color w:val="172c39"/>
                <w:sz w:val="15"/>
                <w:szCs w:val="15"/>
                <w:rtl w:val="0"/>
              </w:rPr>
              <w:t xml:space="preserve">Work 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5"/>
                <w:szCs w:val="15"/>
                <w:rtl w:val="0"/>
              </w:rPr>
              <w:t xml:space="preserve">Accessible validation, 254 character maximum, no hidden lookup of personal account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3">
            <w:pPr>
              <w:spacing w:after="40" w:before="40" w:lineRule="auto"/>
              <w:rPr/>
            </w:pPr>
            <w:r w:rsidDel="00000000" w:rsidR="00000000" w:rsidRPr="00000000">
              <w:rPr>
                <w:color w:val="172c39"/>
                <w:sz w:val="15"/>
                <w:szCs w:val="15"/>
                <w:rtl w:val="0"/>
              </w:rPr>
              <w:t xml:space="preserve">ZS130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4">
            <w:pPr>
              <w:spacing w:after="40" w:before="40" w:lineRule="auto"/>
              <w:rPr/>
            </w:pPr>
            <w:r w:rsidDel="00000000" w:rsidR="00000000" w:rsidRPr="00000000">
              <w:rPr>
                <w:color w:val="172c39"/>
                <w:sz w:val="15"/>
                <w:szCs w:val="15"/>
                <w:rtl w:val="0"/>
              </w:rPr>
              <w:t xml:space="preserve">Organization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5"/>
                <w:szCs w:val="15"/>
                <w:rtl w:val="0"/>
              </w:rPr>
              <w:t xml:space="preserve">Business name, trimmed length ≤120, not used as proof of affiliation.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6">
            <w:pPr>
              <w:spacing w:after="40" w:before="40" w:lineRule="auto"/>
              <w:rPr/>
            </w:pPr>
            <w:r w:rsidDel="00000000" w:rsidR="00000000" w:rsidRPr="00000000">
              <w:rPr>
                <w:color w:val="172c39"/>
                <w:sz w:val="15"/>
                <w:szCs w:val="15"/>
                <w:rtl w:val="0"/>
              </w:rPr>
              <w:t xml:space="preserve">ZS131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7">
            <w:pPr>
              <w:spacing w:after="40" w:before="40" w:lineRule="auto"/>
              <w:rPr/>
            </w:pPr>
            <w:r w:rsidDel="00000000" w:rsidR="00000000" w:rsidRPr="00000000">
              <w:rPr>
                <w:color w:val="172c39"/>
                <w:sz w:val="15"/>
                <w:szCs w:val="15"/>
                <w:rtl w:val="0"/>
              </w:rPr>
              <w:t xml:space="preserve">Contact name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8">
            <w:pPr>
              <w:spacing w:after="40" w:before="40" w:lineRule="auto"/>
              <w:rPr/>
            </w:pPr>
            <w:r w:rsidDel="00000000" w:rsidR="00000000" w:rsidRPr="00000000">
              <w:rPr>
                <w:color w:val="172c39"/>
                <w:sz w:val="15"/>
                <w:szCs w:val="15"/>
                <w:rtl w:val="0"/>
              </w:rPr>
              <w:t xml:space="preserve">Human readable name, maximum 120 characters, user-editable.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9">
            <w:pPr>
              <w:spacing w:after="40" w:before="40" w:lineRule="auto"/>
              <w:rPr/>
            </w:pPr>
            <w:r w:rsidDel="00000000" w:rsidR="00000000" w:rsidRPr="00000000">
              <w:rPr>
                <w:color w:val="172c39"/>
                <w:sz w:val="15"/>
                <w:szCs w:val="15"/>
                <w:rtl w:val="0"/>
              </w:rPr>
              <w:t xml:space="preserve">ZS132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A">
            <w:pPr>
              <w:spacing w:after="40" w:before="40" w:lineRule="auto"/>
              <w:rPr/>
            </w:pPr>
            <w:r w:rsidDel="00000000" w:rsidR="00000000" w:rsidRPr="00000000">
              <w:rPr>
                <w:color w:val="172c39"/>
                <w:sz w:val="15"/>
                <w:szCs w:val="15"/>
                <w:rtl w:val="0"/>
              </w:rPr>
              <w:t xml:space="preserve">Material category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B">
            <w:pPr>
              <w:spacing w:after="40" w:before="40" w:lineRule="auto"/>
              <w:rPr/>
            </w:pPr>
            <w:r w:rsidDel="00000000" w:rsidR="00000000" w:rsidRPr="00000000">
              <w:rPr>
                <w:color w:val="172c39"/>
                <w:sz w:val="15"/>
                <w:szCs w:val="15"/>
                <w:rtl w:val="0"/>
              </w:rPr>
              <w:t xml:space="preserve">Published allowlisted categories only; server maps category key, not raw report 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C">
            <w:pPr>
              <w:spacing w:after="40" w:before="40" w:lineRule="auto"/>
              <w:rPr/>
            </w:pPr>
            <w:r w:rsidDel="00000000" w:rsidR="00000000" w:rsidRPr="00000000">
              <w:rPr>
                <w:color w:val="172c39"/>
                <w:sz w:val="15"/>
                <w:szCs w:val="15"/>
                <w:rtl w:val="0"/>
              </w:rPr>
              <w:t xml:space="preserve">ZS133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D">
            <w:pPr>
              <w:spacing w:after="40" w:before="40" w:lineRule="auto"/>
              <w:rPr/>
            </w:pPr>
            <w:r w:rsidDel="00000000" w:rsidR="00000000" w:rsidRPr="00000000">
              <w:rPr>
                <w:color w:val="172c39"/>
                <w:sz w:val="15"/>
                <w:szCs w:val="15"/>
                <w:rtl w:val="0"/>
              </w:rPr>
              <w:t xml:space="preserve">Request purpose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E">
            <w:pPr>
              <w:spacing w:after="40" w:before="40" w:lineRule="auto"/>
              <w:rPr/>
            </w:pPr>
            <w:r w:rsidDel="00000000" w:rsidR="00000000" w:rsidRPr="00000000">
              <w:rPr>
                <w:color w:val="172c39"/>
                <w:sz w:val="15"/>
                <w:szCs w:val="15"/>
                <w:rtl w:val="0"/>
              </w:rPr>
              <w:t xml:space="preserve">240-character constrained free text; block secrets; explain purpose and retention.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F">
            <w:pPr>
              <w:spacing w:after="40" w:before="40" w:lineRule="auto"/>
              <w:rPr/>
            </w:pPr>
            <w:r w:rsidDel="00000000" w:rsidR="00000000" w:rsidRPr="00000000">
              <w:rPr>
                <w:color w:val="172c39"/>
                <w:sz w:val="15"/>
                <w:szCs w:val="15"/>
                <w:rtl w:val="0"/>
              </w:rPr>
              <w:t xml:space="preserve">ZS134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0">
            <w:pPr>
              <w:spacing w:after="40" w:before="40" w:lineRule="auto"/>
              <w:rPr/>
            </w:pPr>
            <w:r w:rsidDel="00000000" w:rsidR="00000000" w:rsidRPr="00000000">
              <w:rPr>
                <w:color w:val="172c39"/>
                <w:sz w:val="15"/>
                <w:szCs w:val="15"/>
                <w:rtl w:val="0"/>
              </w:rPr>
              <w:t xml:space="preserve">Privacy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1">
            <w:pPr>
              <w:spacing w:after="40" w:before="40" w:lineRule="auto"/>
              <w:rPr/>
            </w:pPr>
            <w:r w:rsidDel="00000000" w:rsidR="00000000" w:rsidRPr="00000000">
              <w:rPr>
                <w:color w:val="172c39"/>
                <w:sz w:val="15"/>
                <w:szCs w:val="15"/>
                <w:rtl w:val="0"/>
              </w:rPr>
              <w:t xml:space="preserve">Prominent link and purpose summary; marketing consent separate and unselected.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2">
            <w:pPr>
              <w:spacing w:after="40" w:before="40" w:lineRule="auto"/>
              <w:rPr/>
            </w:pPr>
            <w:r w:rsidDel="00000000" w:rsidR="00000000" w:rsidRPr="00000000">
              <w:rPr>
                <w:color w:val="172c39"/>
                <w:sz w:val="15"/>
                <w:szCs w:val="15"/>
                <w:rtl w:val="0"/>
              </w:rPr>
              <w:t xml:space="preserve">ZS135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3">
            <w:pPr>
              <w:spacing w:after="40" w:before="40" w:lineRule="auto"/>
              <w:rPr/>
            </w:pPr>
            <w:r w:rsidDel="00000000" w:rsidR="00000000" w:rsidRPr="00000000">
              <w:rPr>
                <w:color w:val="172c39"/>
                <w:sz w:val="15"/>
                <w:szCs w:val="15"/>
                <w:rtl w:val="0"/>
              </w:rPr>
              <w:t xml:space="preserve">Request 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4">
            <w:pPr>
              <w:spacing w:after="40" w:before="40" w:lineRule="auto"/>
              <w:rPr/>
            </w:pPr>
            <w:r w:rsidDel="00000000" w:rsidR="00000000" w:rsidRPr="00000000">
              <w:rPr>
                <w:color w:val="172c39"/>
                <w:sz w:val="15"/>
                <w:szCs w:val="15"/>
                <w:rtl w:val="0"/>
              </w:rPr>
              <w:t xml:space="preserve">Read-back of provided fields and submitted category; edit without loss.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5">
            <w:pPr>
              <w:spacing w:after="40" w:before="40" w:lineRule="auto"/>
              <w:rPr/>
            </w:pPr>
            <w:r w:rsidDel="00000000" w:rsidR="00000000" w:rsidRPr="00000000">
              <w:rPr>
                <w:color w:val="172c39"/>
                <w:sz w:val="15"/>
                <w:szCs w:val="15"/>
                <w:rtl w:val="0"/>
              </w:rPr>
              <w:t xml:space="preserve">ZS136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6">
            <w:pPr>
              <w:spacing w:after="40" w:before="40" w:lineRule="auto"/>
              <w:rPr/>
            </w:pPr>
            <w:r w:rsidDel="00000000" w:rsidR="00000000" w:rsidRPr="00000000">
              <w:rPr>
                <w:color w:val="172c39"/>
                <w:sz w:val="15"/>
                <w:szCs w:val="15"/>
                <w:rtl w:val="0"/>
              </w:rPr>
              <w:t xml:space="preserve">Submit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7">
            <w:pPr>
              <w:spacing w:after="40" w:before="40" w:lineRule="auto"/>
              <w:rPr/>
            </w:pPr>
            <w:r w:rsidDel="00000000" w:rsidR="00000000" w:rsidRPr="00000000">
              <w:rPr>
                <w:color w:val="172c39"/>
                <w:sz w:val="15"/>
                <w:szCs w:val="15"/>
                <w:rtl w:val="0"/>
              </w:rPr>
              <w:t xml:space="preserve">One explicit consented action; disabled while pending; idempotency key in BFF.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8">
            <w:pPr>
              <w:spacing w:after="40" w:before="40" w:lineRule="auto"/>
              <w:rPr/>
            </w:pPr>
            <w:r w:rsidDel="00000000" w:rsidR="00000000" w:rsidRPr="00000000">
              <w:rPr>
                <w:color w:val="172c39"/>
                <w:sz w:val="15"/>
                <w:szCs w:val="15"/>
                <w:rtl w:val="0"/>
              </w:rPr>
              <w:t xml:space="preserve">ZS137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9">
            <w:pPr>
              <w:spacing w:after="40" w:before="40" w:lineRule="auto"/>
              <w:rPr/>
            </w:pPr>
            <w:r w:rsidDel="00000000" w:rsidR="00000000" w:rsidRPr="00000000">
              <w:rPr>
                <w:color w:val="172c39"/>
                <w:sz w:val="15"/>
                <w:szCs w:val="15"/>
                <w:rtl w:val="0"/>
              </w:rPr>
              <w:t xml:space="preserve">Receipt / reference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A">
            <w:pPr>
              <w:spacing w:after="40" w:before="40" w:lineRule="auto"/>
              <w:rPr/>
            </w:pPr>
            <w:r w:rsidDel="00000000" w:rsidR="00000000" w:rsidRPr="00000000">
              <w:rPr>
                <w:color w:val="172c39"/>
                <w:sz w:val="15"/>
                <w:szCs w:val="15"/>
                <w:rtl w:val="0"/>
              </w:rPr>
              <w:t xml:space="preserve">Opaque ticket reference only when authoritative intake acceptance confirmed.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B">
            <w:pPr>
              <w:spacing w:after="40" w:before="40" w:lineRule="auto"/>
              <w:rPr/>
            </w:pPr>
            <w:r w:rsidDel="00000000" w:rsidR="00000000" w:rsidRPr="00000000">
              <w:rPr>
                <w:color w:val="172c39"/>
                <w:sz w:val="15"/>
                <w:szCs w:val="15"/>
                <w:rtl w:val="0"/>
              </w:rPr>
              <w:t xml:space="preserve">ZS138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C">
            <w:pPr>
              <w:spacing w:after="40" w:before="40" w:lineRule="auto"/>
              <w:rPr/>
            </w:pPr>
            <w:r w:rsidDel="00000000" w:rsidR="00000000" w:rsidRPr="00000000">
              <w:rPr>
                <w:color w:val="172c39"/>
                <w:sz w:val="15"/>
                <w:szCs w:val="15"/>
                <w:rtl w:val="0"/>
              </w:rPr>
              <w:t xml:space="preserve">Uncertain outcome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D">
            <w:pPr>
              <w:spacing w:after="40" w:before="40" w:lineRule="auto"/>
              <w:rPr/>
            </w:pPr>
            <w:r w:rsidDel="00000000" w:rsidR="00000000" w:rsidRPr="00000000">
              <w:rPr>
                <w:color w:val="172c39"/>
                <w:sz w:val="15"/>
                <w:szCs w:val="15"/>
                <w:rtl w:val="0"/>
              </w:rPr>
              <w:t xml:space="preserve">Same-key retry or status lookup; no “submitted” success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E">
            <w:pPr>
              <w:spacing w:after="40" w:before="40" w:lineRule="auto"/>
              <w:rPr/>
            </w:pPr>
            <w:r w:rsidDel="00000000" w:rsidR="00000000" w:rsidRPr="00000000">
              <w:rPr>
                <w:color w:val="172c39"/>
                <w:sz w:val="15"/>
                <w:szCs w:val="15"/>
                <w:rtl w:val="0"/>
              </w:rPr>
              <w:t xml:space="preserve">ZS139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F">
            <w:pPr>
              <w:spacing w:after="40" w:before="40" w:lineRule="auto"/>
              <w:rPr/>
            </w:pPr>
            <w:r w:rsidDel="00000000" w:rsidR="00000000" w:rsidRPr="00000000">
              <w:rPr>
                <w:color w:val="172c39"/>
                <w:sz w:val="15"/>
                <w:szCs w:val="15"/>
                <w:rtl w:val="0"/>
              </w:rPr>
              <w:t xml:space="preserve">Withdrawn claim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0">
            <w:pPr>
              <w:spacing w:after="40" w:before="40" w:lineRule="auto"/>
              <w:rPr/>
            </w:pPr>
            <w:r w:rsidDel="00000000" w:rsidR="00000000" w:rsidRPr="00000000">
              <w:rPr>
                <w:color w:val="172c39"/>
                <w:sz w:val="15"/>
                <w:szCs w:val="15"/>
                <w:rtl w:val="0"/>
              </w:rPr>
              <w:t xml:space="preserve">Preserves context without quoting revoked text; routed to current approved contact.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1">
            <w:pPr>
              <w:spacing w:after="40" w:before="40" w:lineRule="auto"/>
              <w:rPr/>
            </w:pPr>
            <w:r w:rsidDel="00000000" w:rsidR="00000000" w:rsidRPr="00000000">
              <w:rPr>
                <w:color w:val="172c39"/>
                <w:sz w:val="15"/>
                <w:szCs w:val="15"/>
                <w:rtl w:val="0"/>
              </w:rPr>
              <w:t xml:space="preserve">ZS140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2">
            <w:pPr>
              <w:spacing w:after="40" w:before="40" w:lineRule="auto"/>
              <w:rPr/>
            </w:pPr>
            <w:r w:rsidDel="00000000" w:rsidR="00000000" w:rsidRPr="00000000">
              <w:rPr>
                <w:color w:val="172c39"/>
                <w:sz w:val="15"/>
                <w:szCs w:val="15"/>
                <w:rtl w:val="0"/>
              </w:rPr>
              <w:t xml:space="preserve">Back / close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3">
            <w:pPr>
              <w:spacing w:after="40" w:before="40" w:lineRule="auto"/>
              <w:rPr/>
            </w:pPr>
            <w:r w:rsidDel="00000000" w:rsidR="00000000" w:rsidRPr="00000000">
              <w:rPr>
                <w:color w:val="172c39"/>
                <w:sz w:val="15"/>
                <w:szCs w:val="15"/>
                <w:rtl w:val="0"/>
              </w:rPr>
              <w:t xml:space="preserve">Back behavior, restore origin focus, no silent transcript transfer to reviewer.</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10 / Trust publication registry &amp; provenance model</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Content permissions are data-level policies, enforced before retrieval and before display.</w:t>
      </w:r>
    </w:p>
    <w:tbl>
      <w:tblPr>
        <w:tblStyle w:val="Table13"/>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715"/>
        <w:gridCol w:w="3859"/>
        <w:tblGridChange w:id="0">
          <w:tblGrid>
            <w:gridCol w:w="1728"/>
            <w:gridCol w:w="3715"/>
            <w:gridCol w:w="3859"/>
          </w:tblGrid>
        </w:tblGridChange>
      </w:tblGrid>
      <w:tr>
        <w:trPr>
          <w:cantSplit w:val="0"/>
          <w:tblHeader w:val="1"/>
        </w:trPr>
        <w:tc>
          <w:tcPr>
            <w:shd w:fill="103848" w:val="clear"/>
          </w:tcPr>
          <w:p w:rsidR="00000000" w:rsidDel="00000000" w:rsidP="00000000" w:rsidRDefault="00000000" w:rsidRPr="00000000" w14:paraId="000000F8">
            <w:pPr>
              <w:spacing w:after="40" w:lineRule="auto"/>
              <w:rPr/>
            </w:pPr>
            <w:r w:rsidDel="00000000" w:rsidR="00000000" w:rsidRPr="00000000">
              <w:rPr>
                <w:b w:val="1"/>
                <w:bCs w:val="1"/>
                <w:color w:val="ffffff"/>
                <w:sz w:val="15"/>
                <w:szCs w:val="15"/>
                <w:rtl w:val="0"/>
              </w:rPr>
              <w:t xml:space="preserve">DOMAIN OBJECT</w:t>
            </w:r>
            <w:r w:rsidDel="00000000" w:rsidR="00000000" w:rsidRPr="00000000">
              <w:rPr>
                <w:rtl w:val="0"/>
              </w:rPr>
            </w:r>
          </w:p>
        </w:tc>
        <w:tc>
          <w:tcPr>
            <w:shd w:fill="103848" w:val="clear"/>
          </w:tcPr>
          <w:p w:rsidR="00000000" w:rsidDel="00000000" w:rsidP="00000000" w:rsidRDefault="00000000" w:rsidRPr="00000000" w14:paraId="000000F9">
            <w:pPr>
              <w:spacing w:after="40" w:lineRule="auto"/>
              <w:rPr/>
            </w:pPr>
            <w:r w:rsidDel="00000000" w:rsidR="00000000" w:rsidRPr="00000000">
              <w:rPr>
                <w:b w:val="1"/>
                <w:bCs w:val="1"/>
                <w:color w:val="ffffff"/>
                <w:sz w:val="15"/>
                <w:szCs w:val="15"/>
                <w:rtl w:val="0"/>
              </w:rPr>
              <w:t xml:space="preserve">REQUIRED FIELDS / SOURCE</w:t>
            </w:r>
            <w:r w:rsidDel="00000000" w:rsidR="00000000" w:rsidRPr="00000000">
              <w:rPr>
                <w:rtl w:val="0"/>
              </w:rPr>
            </w:r>
          </w:p>
        </w:tc>
        <w:tc>
          <w:tcPr>
            <w:shd w:fill="103848" w:val="clear"/>
          </w:tcPr>
          <w:p w:rsidR="00000000" w:rsidDel="00000000" w:rsidP="00000000" w:rsidRDefault="00000000" w:rsidRPr="00000000" w14:paraId="000000FA">
            <w:pPr>
              <w:spacing w:after="40" w:lineRule="auto"/>
              <w:rPr/>
            </w:pPr>
            <w:r w:rsidDel="00000000" w:rsidR="00000000" w:rsidRPr="00000000">
              <w:rPr>
                <w:b w:val="1"/>
                <w:bCs w:val="1"/>
                <w:color w:val="ffffff"/>
                <w:sz w:val="15"/>
                <w:szCs w:val="15"/>
                <w:rtl w:val="0"/>
              </w:rPr>
              <w:t xml:space="preserve">STRICT INVARIANT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PublicAsset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asset_id, revision, title, type, topic, locale, status, public_url, doc_digest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Only PUBLIC_APPROVED is searchable and displayable.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SourceClaim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claim_id, claim_type, statement, entity, scope, valid_from/to, approvers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Claim state and precise scope checked at response time.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PublicCitation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asset_id + revision + passage_id + url + published_at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Citation points to same version as answer; no source fabrication.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RestrictedCategory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category_key, generic_label, access_request_enabled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Generic only; do not enumerate sensitive report inventory.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TrustRequest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opaque request_id, category_key, purpose, business email,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9">
            <w:pPr>
              <w:spacing w:after="40" w:before="40" w:lineRule="auto"/>
              <w:rPr/>
            </w:pPr>
            <w:r w:rsidDel="00000000" w:rsidR="00000000" w:rsidRPr="00000000">
              <w:rPr>
                <w:color w:val="172c39"/>
                <w:sz w:val="14"/>
                <w:szCs w:val="14"/>
                <w:rtl w:val="0"/>
              </w:rPr>
              <w:t xml:space="preserve">Purpose minimized; evidence access never granted by chat intake.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A">
            <w:pPr>
              <w:spacing w:after="40" w:before="40" w:lineRule="auto"/>
              <w:rPr/>
            </w:pPr>
            <w:r w:rsidDel="00000000" w:rsidR="00000000" w:rsidRPr="00000000">
              <w:rPr>
                <w:color w:val="172c39"/>
                <w:sz w:val="14"/>
                <w:szCs w:val="14"/>
                <w:rtl w:val="0"/>
              </w:rPr>
              <w:t xml:space="preserve">AccessDecision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B">
            <w:pPr>
              <w:spacing w:after="40" w:before="40" w:lineRule="auto"/>
              <w:rPr/>
            </w:pPr>
            <w:r w:rsidDel="00000000" w:rsidR="00000000" w:rsidRPr="00000000">
              <w:rPr>
                <w:color w:val="172c39"/>
                <w:sz w:val="14"/>
                <w:szCs w:val="14"/>
                <w:rtl w:val="0"/>
              </w:rPr>
              <w:t xml:space="preserve">request_id, reviewer_id, policy_result, basis, expiry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Held in controlled service; NOT accessible in anonymous chat.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AuditEvent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event_id, time, event_key, correlation_id, least-PII payload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Write-only append event; segregated retention and service accounts.</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Canonical source statuses</w:t>
      </w:r>
    </w:p>
    <w:tbl>
      <w:tblPr>
        <w:tblStyle w:val="Table1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7"/>
        <w:gridCol w:w="6955"/>
        <w:tblGridChange w:id="0">
          <w:tblGrid>
            <w:gridCol w:w="2347"/>
            <w:gridCol w:w="6955"/>
          </w:tblGrid>
        </w:tblGridChange>
      </w:tblGrid>
      <w:tr>
        <w:trPr>
          <w:cantSplit w:val="0"/>
          <w:tblHeader w:val="1"/>
        </w:trPr>
        <w:tc>
          <w:tcPr>
            <w:shd w:fill="103848" w:val="clear"/>
          </w:tcPr>
          <w:p w:rsidR="00000000" w:rsidDel="00000000" w:rsidP="00000000" w:rsidRDefault="00000000" w:rsidRPr="00000000" w14:paraId="00000112">
            <w:pPr>
              <w:spacing w:after="40" w:lineRule="auto"/>
              <w:rPr/>
            </w:pPr>
            <w:r w:rsidDel="00000000" w:rsidR="00000000" w:rsidRPr="00000000">
              <w:rPr>
                <w:b w:val="1"/>
                <w:bCs w:val="1"/>
                <w:color w:val="ffffff"/>
                <w:sz w:val="15"/>
                <w:szCs w:val="15"/>
                <w:rtl w:val="0"/>
              </w:rPr>
              <w:t xml:space="preserve">STATUS</w:t>
            </w:r>
            <w:r w:rsidDel="00000000" w:rsidR="00000000" w:rsidRPr="00000000">
              <w:rPr>
                <w:rtl w:val="0"/>
              </w:rPr>
            </w:r>
          </w:p>
        </w:tc>
        <w:tc>
          <w:tcPr>
            <w:shd w:fill="103848" w:val="clear"/>
          </w:tcPr>
          <w:p w:rsidR="00000000" w:rsidDel="00000000" w:rsidP="00000000" w:rsidRDefault="00000000" w:rsidRPr="00000000" w14:paraId="00000113">
            <w:pPr>
              <w:spacing w:after="40" w:lineRule="auto"/>
              <w:rPr/>
            </w:pPr>
            <w:r w:rsidDel="00000000" w:rsidR="00000000" w:rsidRPr="00000000">
              <w:rPr>
                <w:b w:val="1"/>
                <w:bCs w:val="1"/>
                <w:color w:val="ffffff"/>
                <w:sz w:val="15"/>
                <w:szCs w:val="15"/>
                <w:rtl w:val="0"/>
              </w:rPr>
              <w:t xml:space="preserve">PUBLIC ASSISTANT DISPLAY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4">
            <w:pPr>
              <w:spacing w:after="40" w:before="40" w:lineRule="auto"/>
              <w:rPr/>
            </w:pPr>
            <w:r w:rsidDel="00000000" w:rsidR="00000000" w:rsidRPr="00000000">
              <w:rPr>
                <w:color w:val="172c39"/>
                <w:sz w:val="15"/>
                <w:szCs w:val="15"/>
                <w:rtl w:val="0"/>
              </w:rPr>
              <w:t xml:space="preserve">PUBLIC_APPROVED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5">
            <w:pPr>
              <w:spacing w:after="40" w:before="40" w:lineRule="auto"/>
              <w:rPr/>
            </w:pPr>
            <w:r w:rsidDel="00000000" w:rsidR="00000000" w:rsidRPr="00000000">
              <w:rPr>
                <w:color w:val="172c39"/>
                <w:sz w:val="15"/>
                <w:szCs w:val="15"/>
                <w:rtl w:val="0"/>
              </w:rPr>
              <w:t xml:space="preserve">May summarize and cite, subject to expiry, market, license and exact claim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6">
            <w:pPr>
              <w:spacing w:after="40" w:before="40" w:lineRule="auto"/>
              <w:rPr/>
            </w:pPr>
            <w:r w:rsidDel="00000000" w:rsidR="00000000" w:rsidRPr="00000000">
              <w:rPr>
                <w:color w:val="172c39"/>
                <w:sz w:val="15"/>
                <w:szCs w:val="15"/>
                <w:rtl w:val="0"/>
              </w:rPr>
              <w:t xml:space="preserve">PUBLIC_SUMMARY_ONLY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7">
            <w:pPr>
              <w:spacing w:after="40" w:before="40" w:lineRule="auto"/>
              <w:rPr/>
            </w:pPr>
            <w:r w:rsidDel="00000000" w:rsidR="00000000" w:rsidRPr="00000000">
              <w:rPr>
                <w:color w:val="172c39"/>
                <w:sz w:val="15"/>
                <w:szCs w:val="15"/>
                <w:rtl w:val="0"/>
              </w:rPr>
              <w:t xml:space="preserve">Show approved summary only; not the source document body or download.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8">
            <w:pPr>
              <w:spacing w:after="40" w:before="40" w:lineRule="auto"/>
              <w:rPr/>
            </w:pPr>
            <w:r w:rsidDel="00000000" w:rsidR="00000000" w:rsidRPr="00000000">
              <w:rPr>
                <w:color w:val="172c39"/>
                <w:sz w:val="15"/>
                <w:szCs w:val="15"/>
                <w:rtl w:val="0"/>
              </w:rPr>
              <w:t xml:space="preserve">RESTRICTED / UNPUBLISHED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5"/>
                <w:szCs w:val="15"/>
                <w:rtl w:val="0"/>
              </w:rPr>
              <w:t xml:space="preserve">Never retrieve private body or enumerate confidential inventory; optionally show generic request category.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A">
            <w:pPr>
              <w:spacing w:after="40" w:before="40" w:lineRule="auto"/>
              <w:rPr/>
            </w:pPr>
            <w:r w:rsidDel="00000000" w:rsidR="00000000" w:rsidRPr="00000000">
              <w:rPr>
                <w:color w:val="172c39"/>
                <w:sz w:val="15"/>
                <w:szCs w:val="15"/>
                <w:rtl w:val="0"/>
              </w:rPr>
              <w:t xml:space="preserve">EXPIRED / WITHDRAWN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B">
            <w:pPr>
              <w:spacing w:after="40" w:before="40" w:lineRule="auto"/>
              <w:rPr/>
            </w:pPr>
            <w:r w:rsidDel="00000000" w:rsidR="00000000" w:rsidRPr="00000000">
              <w:rPr>
                <w:color w:val="172c39"/>
                <w:sz w:val="15"/>
                <w:szCs w:val="15"/>
                <w:rtl w:val="0"/>
              </w:rPr>
              <w:t xml:space="preserve">Do not quote, cache-serve or link as current. Invalidate embeddings and answer caches.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C">
            <w:pPr>
              <w:spacing w:after="40" w:before="40" w:lineRule="auto"/>
              <w:rPr/>
            </w:pPr>
            <w:r w:rsidDel="00000000" w:rsidR="00000000" w:rsidRPr="00000000">
              <w:rPr>
                <w:color w:val="172c39"/>
                <w:sz w:val="15"/>
                <w:szCs w:val="15"/>
                <w:rtl w:val="0"/>
              </w:rPr>
              <w:t xml:space="preserve">UNKNOWN / UNVERIFIED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D">
            <w:pPr>
              <w:spacing w:after="40" w:before="40" w:lineRule="auto"/>
              <w:rPr/>
            </w:pPr>
            <w:r w:rsidDel="00000000" w:rsidR="00000000" w:rsidRPr="00000000">
              <w:rPr>
                <w:color w:val="172c39"/>
                <w:sz w:val="15"/>
                <w:szCs w:val="15"/>
                <w:rtl w:val="0"/>
              </w:rPr>
              <w:t xml:space="preserve">No affirmative claim; offer safe documented or human-reviewed next steps.</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11 / Assurance claims &amp; evidence policy matrix</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Precision of wording matters as much as the factual content.</w:t>
      </w:r>
    </w:p>
    <w:tbl>
      <w:tblPr>
        <w:tblStyle w:val="Table1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816"/>
        <w:gridCol w:w="3542"/>
        <w:tblGridChange w:id="0">
          <w:tblGrid>
            <w:gridCol w:w="1944"/>
            <w:gridCol w:w="3816"/>
            <w:gridCol w:w="3542"/>
          </w:tblGrid>
        </w:tblGridChange>
      </w:tblGrid>
      <w:tr>
        <w:trPr>
          <w:cantSplit w:val="0"/>
          <w:tblHeader w:val="1"/>
        </w:trPr>
        <w:tc>
          <w:tcPr>
            <w:shd w:fill="103848" w:val="clear"/>
          </w:tcPr>
          <w:p w:rsidR="00000000" w:rsidDel="00000000" w:rsidP="00000000" w:rsidRDefault="00000000" w:rsidRPr="00000000" w14:paraId="00000122">
            <w:pPr>
              <w:spacing w:after="40" w:lineRule="auto"/>
              <w:rPr/>
            </w:pPr>
            <w:r w:rsidDel="00000000" w:rsidR="00000000" w:rsidRPr="00000000">
              <w:rPr>
                <w:b w:val="1"/>
                <w:bCs w:val="1"/>
                <w:color w:val="ffffff"/>
                <w:sz w:val="15"/>
                <w:szCs w:val="15"/>
                <w:rtl w:val="0"/>
              </w:rPr>
              <w:t xml:space="preserve">CLAIM TYPE</w:t>
            </w:r>
            <w:r w:rsidDel="00000000" w:rsidR="00000000" w:rsidRPr="00000000">
              <w:rPr>
                <w:rtl w:val="0"/>
              </w:rPr>
            </w:r>
          </w:p>
        </w:tc>
        <w:tc>
          <w:tcPr>
            <w:shd w:fill="103848" w:val="clear"/>
          </w:tcPr>
          <w:p w:rsidR="00000000" w:rsidDel="00000000" w:rsidP="00000000" w:rsidRDefault="00000000" w:rsidRPr="00000000" w14:paraId="00000123">
            <w:pPr>
              <w:spacing w:after="40" w:lineRule="auto"/>
              <w:rPr/>
            </w:pPr>
            <w:r w:rsidDel="00000000" w:rsidR="00000000" w:rsidRPr="00000000">
              <w:rPr>
                <w:b w:val="1"/>
                <w:bCs w:val="1"/>
                <w:color w:val="ffffff"/>
                <w:sz w:val="15"/>
                <w:szCs w:val="15"/>
                <w:rtl w:val="0"/>
              </w:rPr>
              <w:t xml:space="preserve">PERMITTED WORDING IF APPROVED</w:t>
            </w:r>
            <w:r w:rsidDel="00000000" w:rsidR="00000000" w:rsidRPr="00000000">
              <w:rPr>
                <w:rtl w:val="0"/>
              </w:rPr>
            </w:r>
          </w:p>
        </w:tc>
        <w:tc>
          <w:tcPr>
            <w:shd w:fill="103848" w:val="clear"/>
          </w:tcPr>
          <w:p w:rsidR="00000000" w:rsidDel="00000000" w:rsidP="00000000" w:rsidRDefault="00000000" w:rsidRPr="00000000" w14:paraId="00000124">
            <w:pPr>
              <w:spacing w:after="40" w:lineRule="auto"/>
              <w:rPr/>
            </w:pPr>
            <w:r w:rsidDel="00000000" w:rsidR="00000000" w:rsidRPr="00000000">
              <w:rPr>
                <w:b w:val="1"/>
                <w:bCs w:val="1"/>
                <w:color w:val="ffffff"/>
                <w:sz w:val="15"/>
                <w:szCs w:val="15"/>
                <w:rtl w:val="0"/>
              </w:rPr>
              <w:t xml:space="preserve">NEVER INFER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5"/>
                <w:szCs w:val="15"/>
                <w:rtl w:val="0"/>
              </w:rPr>
              <w:t xml:space="preserve">Certification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5"/>
                <w:szCs w:val="15"/>
                <w:rtl w:val="0"/>
              </w:rPr>
              <w:t xml:space="preserve">“[Entity / service] holds [certificate] valid until [date], scope [x]” when verified.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7">
            <w:pPr>
              <w:spacing w:after="40" w:before="40" w:lineRule="auto"/>
              <w:rPr/>
            </w:pPr>
            <w:r w:rsidDel="00000000" w:rsidR="00000000" w:rsidRPr="00000000">
              <w:rPr>
                <w:color w:val="172c39"/>
                <w:sz w:val="15"/>
                <w:szCs w:val="15"/>
                <w:rtl w:val="0"/>
              </w:rPr>
              <w:t xml:space="preserve">Any other entity, product, region or timeframe covered.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5"/>
                <w:szCs w:val="15"/>
                <w:rtl w:val="0"/>
              </w:rPr>
              <w:t xml:space="preserve">Attestation / examination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5"/>
                <w:szCs w:val="15"/>
                <w:rtl w:val="0"/>
              </w:rPr>
              <w:t xml:space="preserve">“A report for [period] can be reviewed through the approved process,” if true.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A">
            <w:pPr>
              <w:spacing w:after="40" w:before="40" w:lineRule="auto"/>
              <w:rPr/>
            </w:pPr>
            <w:r w:rsidDel="00000000" w:rsidR="00000000" w:rsidRPr="00000000">
              <w:rPr>
                <w:color w:val="172c39"/>
                <w:sz w:val="15"/>
                <w:szCs w:val="15"/>
                <w:rtl w:val="0"/>
              </w:rPr>
              <w:t xml:space="preserve">“Certified” or unrestricted distribution of the audit report.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B">
            <w:pPr>
              <w:spacing w:after="40" w:before="40" w:lineRule="auto"/>
              <w:rPr/>
            </w:pPr>
            <w:r w:rsidDel="00000000" w:rsidR="00000000" w:rsidRPr="00000000">
              <w:rPr>
                <w:color w:val="172c39"/>
                <w:sz w:val="15"/>
                <w:szCs w:val="15"/>
                <w:rtl w:val="0"/>
              </w:rPr>
              <w:t xml:space="preserve">Framework mapping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C">
            <w:pPr>
              <w:spacing w:after="40" w:before="40" w:lineRule="auto"/>
              <w:rPr/>
            </w:pPr>
            <w:r w:rsidDel="00000000" w:rsidR="00000000" w:rsidRPr="00000000">
              <w:rPr>
                <w:color w:val="172c39"/>
                <w:sz w:val="15"/>
                <w:szCs w:val="15"/>
                <w:rtl w:val="0"/>
              </w:rPr>
              <w:t xml:space="preserve">“Capabilities map to selected control categories; details vary by version.”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D">
            <w:pPr>
              <w:spacing w:after="40" w:before="40" w:lineRule="auto"/>
              <w:rPr/>
            </w:pPr>
            <w:r w:rsidDel="00000000" w:rsidR="00000000" w:rsidRPr="00000000">
              <w:rPr>
                <w:color w:val="172c39"/>
                <w:sz w:val="15"/>
                <w:szCs w:val="15"/>
                <w:rtl w:val="0"/>
              </w:rPr>
              <w:t xml:space="preserve">A completed independent audit or legal compliance.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E">
            <w:pPr>
              <w:spacing w:after="40" w:before="40" w:lineRule="auto"/>
              <w:rPr/>
            </w:pPr>
            <w:r w:rsidDel="00000000" w:rsidR="00000000" w:rsidRPr="00000000">
              <w:rPr>
                <w:color w:val="172c39"/>
                <w:sz w:val="15"/>
                <w:szCs w:val="15"/>
                <w:rtl w:val="0"/>
              </w:rPr>
              <w:t xml:space="preserve">Roadmap / prototype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F">
            <w:pPr>
              <w:spacing w:after="40" w:before="40" w:lineRule="auto"/>
              <w:rPr/>
            </w:pPr>
            <w:r w:rsidDel="00000000" w:rsidR="00000000" w:rsidRPr="00000000">
              <w:rPr>
                <w:color w:val="172c39"/>
                <w:sz w:val="15"/>
                <w:szCs w:val="15"/>
                <w:rtl w:val="0"/>
              </w:rPr>
              <w:t xml:space="preserve">“Planned” or “demonstration capability” per approved product 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0">
            <w:pPr>
              <w:spacing w:after="40" w:before="40" w:lineRule="auto"/>
              <w:rPr/>
            </w:pPr>
            <w:r w:rsidDel="00000000" w:rsidR="00000000" w:rsidRPr="00000000">
              <w:rPr>
                <w:color w:val="172c39"/>
                <w:sz w:val="15"/>
                <w:szCs w:val="15"/>
                <w:rtl w:val="0"/>
              </w:rPr>
              <w:t xml:space="preserve">Production SLA, available connector, or operational effectiveness.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1">
            <w:pPr>
              <w:spacing w:after="40" w:before="40" w:lineRule="auto"/>
              <w:rPr/>
            </w:pPr>
            <w:r w:rsidDel="00000000" w:rsidR="00000000" w:rsidRPr="00000000">
              <w:rPr>
                <w:color w:val="172c39"/>
                <w:sz w:val="15"/>
                <w:szCs w:val="15"/>
                <w:rtl w:val="0"/>
              </w:rPr>
              <w:t xml:space="preserve">Data locality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2">
            <w:pPr>
              <w:spacing w:after="40" w:before="40" w:lineRule="auto"/>
              <w:rPr/>
            </w:pPr>
            <w:r w:rsidDel="00000000" w:rsidR="00000000" w:rsidRPr="00000000">
              <w:rPr>
                <w:color w:val="172c39"/>
                <w:sz w:val="15"/>
                <w:szCs w:val="15"/>
                <w:rtl w:val="0"/>
              </w:rPr>
              <w:t xml:space="preserve">“Region options subject to solution design / contract 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3">
            <w:pPr>
              <w:spacing w:after="40" w:before="40" w:lineRule="auto"/>
              <w:rPr/>
            </w:pPr>
            <w:r w:rsidDel="00000000" w:rsidR="00000000" w:rsidRPr="00000000">
              <w:rPr>
                <w:color w:val="172c39"/>
                <w:sz w:val="15"/>
                <w:szCs w:val="15"/>
                <w:rtl w:val="0"/>
              </w:rPr>
              <w:t xml:space="preserve">All records, subprocessors or support access remain in jurisdiction.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4">
            <w:pPr>
              <w:spacing w:after="40" w:before="40" w:lineRule="auto"/>
              <w:rPr/>
            </w:pPr>
            <w:r w:rsidDel="00000000" w:rsidR="00000000" w:rsidRPr="00000000">
              <w:rPr>
                <w:color w:val="172c39"/>
                <w:sz w:val="15"/>
                <w:szCs w:val="15"/>
                <w:rtl w:val="0"/>
              </w:rPr>
              <w:t xml:space="preserve">Evidence integrity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5">
            <w:pPr>
              <w:spacing w:after="40" w:before="40" w:lineRule="auto"/>
              <w:rPr/>
            </w:pPr>
            <w:r w:rsidDel="00000000" w:rsidR="00000000" w:rsidRPr="00000000">
              <w:rPr>
                <w:color w:val="172c39"/>
                <w:sz w:val="15"/>
                <w:szCs w:val="15"/>
                <w:rtl w:val="0"/>
              </w:rPr>
              <w:t xml:space="preserve">“Cryptographic techniques support verification of changes when implemented.”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6">
            <w:pPr>
              <w:spacing w:after="40" w:before="40" w:lineRule="auto"/>
              <w:rPr/>
            </w:pPr>
            <w:r w:rsidDel="00000000" w:rsidR="00000000" w:rsidRPr="00000000">
              <w:rPr>
                <w:color w:val="172c39"/>
                <w:sz w:val="15"/>
                <w:szCs w:val="15"/>
                <w:rtl w:val="0"/>
              </w:rPr>
              <w:t xml:space="preserve">Immutable forever, impossible to tamper, certified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7">
            <w:pPr>
              <w:spacing w:after="40" w:before="40" w:lineRule="auto"/>
              <w:rPr/>
            </w:pPr>
            <w:r w:rsidDel="00000000" w:rsidR="00000000" w:rsidRPr="00000000">
              <w:rPr>
                <w:color w:val="172c39"/>
                <w:sz w:val="15"/>
                <w:szCs w:val="15"/>
                <w:rtl w:val="0"/>
              </w:rPr>
              <w:t xml:space="preserve">Penetration testing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5"/>
                <w:szCs w:val="15"/>
                <w:rtl w:val="0"/>
              </w:rPr>
              <w:t xml:space="preserve">Published general testing statement, with date/scope if approved.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5"/>
                <w:szCs w:val="15"/>
                <w:rtl w:val="0"/>
              </w:rPr>
              <w:t xml:space="preserve">Zero vulnerabilities, unlimited access to report or unconditional guarantee.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A">
            <w:pPr>
              <w:spacing w:after="40" w:before="40" w:lineRule="auto"/>
              <w:rPr/>
            </w:pPr>
            <w:r w:rsidDel="00000000" w:rsidR="00000000" w:rsidRPr="00000000">
              <w:rPr>
                <w:color w:val="172c39"/>
                <w:sz w:val="15"/>
                <w:szCs w:val="15"/>
                <w:rtl w:val="0"/>
              </w:rPr>
              <w:t xml:space="preserve">AI and SOC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5"/>
                <w:szCs w:val="15"/>
                <w:rtl w:val="0"/>
              </w:rPr>
              <w:t xml:space="preserve">“AI supports governed analysis with user oversight,” if release verified.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C">
            <w:pPr>
              <w:spacing w:after="40" w:before="40" w:lineRule="auto"/>
              <w:rPr/>
            </w:pPr>
            <w:r w:rsidDel="00000000" w:rsidR="00000000" w:rsidRPr="00000000">
              <w:rPr>
                <w:color w:val="172c39"/>
                <w:sz w:val="15"/>
                <w:szCs w:val="15"/>
                <w:rtl w:val="0"/>
              </w:rPr>
              <w:t xml:space="preserve">Autonomous resolution, human-equivalent decisions or privileged action via public chat.</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tbl>
      <w:tblPr>
        <w:tblStyle w:val="Table1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3E">
            <w:pPr>
              <w:spacing w:after="60" w:lineRule="auto"/>
              <w:rPr/>
            </w:pPr>
            <w:r w:rsidDel="00000000" w:rsidR="00000000" w:rsidRPr="00000000">
              <w:rPr>
                <w:b w:val="1"/>
                <w:bCs w:val="1"/>
                <w:color w:val="c04044"/>
                <w:sz w:val="16"/>
                <w:szCs w:val="16"/>
                <w:rtl w:val="0"/>
              </w:rPr>
              <w:t xml:space="preserve">TRUTH-PRESERVING EXAMPLE</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sz w:val="17"/>
                <w:szCs w:val="17"/>
                <w:rtl w:val="0"/>
              </w:rPr>
              <w:t xml:space="preserve">A demo playbook or dashboard screenshot that mentions SOC 2, ISO 27001, GDPR or control mappings is never sufficient alone to assert ZoikoShield holds certification, passed an audit, or satisfies legal obligations. The claim registry must carry verified documentary proof and review sign-off.</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12 / Request lifecycle &amp; controlled delivery architecture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chatbot handles an intake request—not the granting of assurance-document access.</w:t>
      </w:r>
    </w:p>
    <w:tbl>
      <w:tblPr>
        <w:tblStyle w:val="Table1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4435"/>
        <w:gridCol w:w="3254"/>
        <w:tblGridChange w:id="0">
          <w:tblGrid>
            <w:gridCol w:w="1613"/>
            <w:gridCol w:w="4435"/>
            <w:gridCol w:w="3254"/>
          </w:tblGrid>
        </w:tblGridChange>
      </w:tblGrid>
      <w:tr>
        <w:trPr>
          <w:cantSplit w:val="0"/>
          <w:tblHeader w:val="1"/>
        </w:trPr>
        <w:tc>
          <w:tcPr>
            <w:shd w:fill="103848" w:val="clear"/>
          </w:tcPr>
          <w:p w:rsidR="00000000" w:rsidDel="00000000" w:rsidP="00000000" w:rsidRDefault="00000000" w:rsidRPr="00000000" w14:paraId="00000144">
            <w:pPr>
              <w:spacing w:after="40" w:lineRule="auto"/>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03848" w:val="clear"/>
          </w:tcPr>
          <w:p w:rsidR="00000000" w:rsidDel="00000000" w:rsidP="00000000" w:rsidRDefault="00000000" w:rsidRPr="00000000" w14:paraId="00000145">
            <w:pPr>
              <w:spacing w:after="40" w:lineRule="auto"/>
              <w:rPr/>
            </w:pPr>
            <w:r w:rsidDel="00000000" w:rsidR="00000000" w:rsidRPr="00000000">
              <w:rPr>
                <w:b w:val="1"/>
                <w:bCs w:val="1"/>
                <w:color w:val="ffffff"/>
                <w:sz w:val="15"/>
                <w:szCs w:val="15"/>
                <w:rtl w:val="0"/>
              </w:rPr>
              <w:t xml:space="preserve">SYSTEM INTERACTION</w:t>
            </w:r>
            <w:r w:rsidDel="00000000" w:rsidR="00000000" w:rsidRPr="00000000">
              <w:rPr>
                <w:rtl w:val="0"/>
              </w:rPr>
            </w:r>
          </w:p>
        </w:tc>
        <w:tc>
          <w:tcPr>
            <w:shd w:fill="103848" w:val="clear"/>
          </w:tcPr>
          <w:p w:rsidR="00000000" w:rsidDel="00000000" w:rsidP="00000000" w:rsidRDefault="00000000" w:rsidRPr="00000000" w14:paraId="00000146">
            <w:pPr>
              <w:spacing w:after="40" w:lineRule="auto"/>
              <w:rPr/>
            </w:pPr>
            <w:r w:rsidDel="00000000" w:rsidR="00000000" w:rsidRPr="00000000">
              <w:rPr>
                <w:b w:val="1"/>
                <w:bCs w:val="1"/>
                <w:color w:val="ffffff"/>
                <w:sz w:val="15"/>
                <w:szCs w:val="15"/>
                <w:rtl w:val="0"/>
              </w:rPr>
              <w:t xml:space="preserve">HARD PROHIBITION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7">
            <w:pPr>
              <w:spacing w:after="40" w:before="40" w:lineRule="auto"/>
              <w:rPr/>
            </w:pPr>
            <w:r w:rsidDel="00000000" w:rsidR="00000000" w:rsidRPr="00000000">
              <w:rPr>
                <w:color w:val="172c39"/>
                <w:sz w:val="15"/>
                <w:szCs w:val="15"/>
                <w:rtl w:val="0"/>
              </w:rPr>
              <w:t xml:space="preserve">01 Initiate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8">
            <w:pPr>
              <w:spacing w:after="40" w:before="40" w:lineRule="auto"/>
              <w:rPr/>
            </w:pPr>
            <w:r w:rsidDel="00000000" w:rsidR="00000000" w:rsidRPr="00000000">
              <w:rPr>
                <w:color w:val="172c39"/>
                <w:sz w:val="15"/>
                <w:szCs w:val="15"/>
                <w:rtl w:val="0"/>
              </w:rPr>
              <w:t xml:space="preserve">User selects generic document category, sees a clear access-review explanation.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5"/>
                <w:szCs w:val="15"/>
                <w:rtl w:val="0"/>
              </w:rPr>
              <w:t xml:space="preserve">No automatic exposing report titles or confidential metadata.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A">
            <w:pPr>
              <w:spacing w:after="40" w:before="40" w:lineRule="auto"/>
              <w:rPr/>
            </w:pPr>
            <w:r w:rsidDel="00000000" w:rsidR="00000000" w:rsidRPr="00000000">
              <w:rPr>
                <w:color w:val="172c39"/>
                <w:sz w:val="15"/>
                <w:szCs w:val="15"/>
                <w:rtl w:val="0"/>
              </w:rPr>
              <w:t xml:space="preserve">02 Minimize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B">
            <w:pPr>
              <w:spacing w:after="40" w:before="40" w:lineRule="auto"/>
              <w:rPr/>
            </w:pPr>
            <w:r w:rsidDel="00000000" w:rsidR="00000000" w:rsidRPr="00000000">
              <w:rPr>
                <w:color w:val="172c39"/>
                <w:sz w:val="15"/>
                <w:szCs w:val="15"/>
                <w:rtl w:val="0"/>
              </w:rPr>
              <w:t xml:space="preserve">Collect work email, name, organization, category, brief purpose.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C">
            <w:pPr>
              <w:spacing w:after="40" w:before="40" w:lineRule="auto"/>
              <w:rPr/>
            </w:pPr>
            <w:r w:rsidDel="00000000" w:rsidR="00000000" w:rsidRPr="00000000">
              <w:rPr>
                <w:color w:val="172c39"/>
                <w:sz w:val="15"/>
                <w:szCs w:val="15"/>
                <w:rtl w:val="0"/>
              </w:rPr>
              <w:t xml:space="preserve">No credential, company registration file, audit upload, freeform logs.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D">
            <w:pPr>
              <w:spacing w:after="40" w:before="40" w:lineRule="auto"/>
              <w:rPr/>
            </w:pPr>
            <w:r w:rsidDel="00000000" w:rsidR="00000000" w:rsidRPr="00000000">
              <w:rPr>
                <w:color w:val="172c39"/>
                <w:sz w:val="15"/>
                <w:szCs w:val="15"/>
                <w:rtl w:val="0"/>
              </w:rPr>
              <w:t xml:space="preserve">03 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E">
            <w:pPr>
              <w:spacing w:after="40" w:before="40" w:lineRule="auto"/>
              <w:rPr/>
            </w:pPr>
            <w:r w:rsidDel="00000000" w:rsidR="00000000" w:rsidRPr="00000000">
              <w:rPr>
                <w:color w:val="172c39"/>
                <w:sz w:val="15"/>
                <w:szCs w:val="15"/>
                <w:rtl w:val="0"/>
              </w:rPr>
              <w:t xml:space="preserve">Present all fields, privacy summary and optional separate marketing choice.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F">
            <w:pPr>
              <w:spacing w:after="40" w:before="40" w:lineRule="auto"/>
              <w:rPr/>
            </w:pPr>
            <w:r w:rsidDel="00000000" w:rsidR="00000000" w:rsidRPr="00000000">
              <w:rPr>
                <w:color w:val="172c39"/>
                <w:sz w:val="15"/>
                <w:szCs w:val="15"/>
                <w:rtl w:val="0"/>
              </w:rPr>
              <w:t xml:space="preserve">Do not bundle marketing with the access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0">
            <w:pPr>
              <w:spacing w:after="40" w:before="40" w:lineRule="auto"/>
              <w:rPr/>
            </w:pPr>
            <w:r w:rsidDel="00000000" w:rsidR="00000000" w:rsidRPr="00000000">
              <w:rPr>
                <w:color w:val="172c39"/>
                <w:sz w:val="15"/>
                <w:szCs w:val="15"/>
                <w:rtl w:val="0"/>
              </w:rPr>
              <w:t xml:space="preserve">04 Persist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1">
            <w:pPr>
              <w:spacing w:after="40" w:before="40" w:lineRule="auto"/>
              <w:rPr/>
            </w:pPr>
            <w:r w:rsidDel="00000000" w:rsidR="00000000" w:rsidRPr="00000000">
              <w:rPr>
                <w:color w:val="172c39"/>
                <w:sz w:val="15"/>
                <w:szCs w:val="15"/>
                <w:rtl w:val="0"/>
              </w:rPr>
              <w:t xml:space="preserve">BFF validates policy, CAPTCHA/risk where required, idempotent write to intake queue.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5"/>
                <w:szCs w:val="15"/>
                <w:rtl w:val="0"/>
              </w:rPr>
              <w:t xml:space="preserve">Do not call secured evidence store directly from public browser.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3">
            <w:pPr>
              <w:spacing w:after="40" w:before="40" w:lineRule="auto"/>
              <w:rPr/>
            </w:pPr>
            <w:r w:rsidDel="00000000" w:rsidR="00000000" w:rsidRPr="00000000">
              <w:rPr>
                <w:color w:val="172c39"/>
                <w:sz w:val="15"/>
                <w:szCs w:val="15"/>
                <w:rtl w:val="0"/>
              </w:rPr>
              <w:t xml:space="preserve">05 Acknowledge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4">
            <w:pPr>
              <w:spacing w:after="40" w:before="40" w:lineRule="auto"/>
              <w:rPr/>
            </w:pPr>
            <w:r w:rsidDel="00000000" w:rsidR="00000000" w:rsidRPr="00000000">
              <w:rPr>
                <w:color w:val="172c39"/>
                <w:sz w:val="15"/>
                <w:szCs w:val="15"/>
                <w:rtl w:val="0"/>
              </w:rPr>
              <w:t xml:space="preserve">Return opaque reference and “received for review” only on durable acceptance.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5"/>
                <w:szCs w:val="15"/>
                <w:rtl w:val="0"/>
              </w:rPr>
              <w:t xml:space="preserve">Never claim approved/rejected or meeting scheduled at intake.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6">
            <w:pPr>
              <w:spacing w:after="40" w:before="40" w:lineRule="auto"/>
              <w:rPr/>
            </w:pPr>
            <w:r w:rsidDel="00000000" w:rsidR="00000000" w:rsidRPr="00000000">
              <w:rPr>
                <w:color w:val="172c39"/>
                <w:sz w:val="15"/>
                <w:szCs w:val="15"/>
                <w:rtl w:val="0"/>
              </w:rPr>
              <w:t xml:space="preserve">06 Human 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7">
            <w:pPr>
              <w:spacing w:after="40" w:before="40" w:lineRule="auto"/>
              <w:rPr/>
            </w:pPr>
            <w:r w:rsidDel="00000000" w:rsidR="00000000" w:rsidRPr="00000000">
              <w:rPr>
                <w:color w:val="172c39"/>
                <w:sz w:val="15"/>
                <w:szCs w:val="15"/>
                <w:rtl w:val="0"/>
              </w:rPr>
              <w:t xml:space="preserve">Authorized Trust reviewer checks authorization, scope, NDA/contract as applicable.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5"/>
                <w:szCs w:val="15"/>
                <w:rtl w:val="0"/>
              </w:rPr>
              <w:t xml:space="preserve">No LLM-based authorization or bypass based on email domain.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9">
            <w:pPr>
              <w:spacing w:after="40" w:before="40" w:lineRule="auto"/>
              <w:rPr/>
            </w:pPr>
            <w:r w:rsidDel="00000000" w:rsidR="00000000" w:rsidRPr="00000000">
              <w:rPr>
                <w:color w:val="172c39"/>
                <w:sz w:val="15"/>
                <w:szCs w:val="15"/>
                <w:rtl w:val="0"/>
              </w:rPr>
              <w:t xml:space="preserve">07 Controlled share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A">
            <w:pPr>
              <w:spacing w:after="40" w:before="40" w:lineRule="auto"/>
              <w:rPr/>
            </w:pPr>
            <w:r w:rsidDel="00000000" w:rsidR="00000000" w:rsidRPr="00000000">
              <w:rPr>
                <w:color w:val="172c39"/>
                <w:sz w:val="15"/>
                <w:szCs w:val="15"/>
                <w:rtl w:val="0"/>
              </w:rPr>
              <w:t xml:space="preserve">If approved, separate verified identity workflow + scoped time-limited access.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5"/>
                <w:szCs w:val="15"/>
                <w:rtl w:val="0"/>
              </w:rPr>
              <w:t xml:space="preserve">No bearer URL in public transcript, analytics or routine email body.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C">
            <w:pPr>
              <w:spacing w:after="40" w:before="40" w:lineRule="auto"/>
              <w:rPr/>
            </w:pPr>
            <w:r w:rsidDel="00000000" w:rsidR="00000000" w:rsidRPr="00000000">
              <w:rPr>
                <w:color w:val="172c39"/>
                <w:sz w:val="15"/>
                <w:szCs w:val="15"/>
                <w:rtl w:val="0"/>
              </w:rPr>
              <w:t xml:space="preserve">08 Revoke/expire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D">
            <w:pPr>
              <w:spacing w:after="40" w:before="40" w:lineRule="auto"/>
              <w:rPr/>
            </w:pPr>
            <w:r w:rsidDel="00000000" w:rsidR="00000000" w:rsidRPr="00000000">
              <w:rPr>
                <w:color w:val="172c39"/>
                <w:sz w:val="15"/>
                <w:szCs w:val="15"/>
                <w:rtl w:val="0"/>
              </w:rPr>
              <w:t xml:space="preserve">Access grants short-lived and revocable; immutable decision log.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E">
            <w:pPr>
              <w:spacing w:after="40" w:before="40" w:lineRule="auto"/>
              <w:rPr/>
            </w:pPr>
            <w:r w:rsidDel="00000000" w:rsidR="00000000" w:rsidRPr="00000000">
              <w:rPr>
                <w:color w:val="172c39"/>
                <w:sz w:val="15"/>
                <w:szCs w:val="15"/>
                <w:rtl w:val="0"/>
              </w:rPr>
              <w:t xml:space="preserve">No reused public report URL / caching private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F">
            <w:pPr>
              <w:spacing w:after="40" w:before="40" w:lineRule="auto"/>
              <w:rPr/>
            </w:pPr>
            <w:r w:rsidDel="00000000" w:rsidR="00000000" w:rsidRPr="00000000">
              <w:rPr>
                <w:color w:val="172c39"/>
                <w:sz w:val="15"/>
                <w:szCs w:val="15"/>
                <w:rtl w:val="0"/>
              </w:rPr>
              <w:t xml:space="preserve">09 Uncertain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0">
            <w:pPr>
              <w:spacing w:after="40" w:before="40" w:lineRule="auto"/>
              <w:rPr/>
            </w:pPr>
            <w:r w:rsidDel="00000000" w:rsidR="00000000" w:rsidRPr="00000000">
              <w:rPr>
                <w:color w:val="172c39"/>
                <w:sz w:val="15"/>
                <w:szCs w:val="15"/>
                <w:rtl w:val="0"/>
              </w:rPr>
              <w:t xml:space="preserve">Transport outcome unconfirmed → same-key status lookup or retry.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1">
            <w:pPr>
              <w:spacing w:after="40" w:before="40" w:lineRule="auto"/>
              <w:rPr/>
            </w:pPr>
            <w:r w:rsidDel="00000000" w:rsidR="00000000" w:rsidRPr="00000000">
              <w:rPr>
                <w:color w:val="172c39"/>
                <w:sz w:val="15"/>
                <w:szCs w:val="15"/>
                <w:rtl w:val="0"/>
              </w:rPr>
              <w:t xml:space="preserve">Never show a false received receipt.</w:t>
            </w:r>
            <w:r w:rsidDel="00000000" w:rsidR="00000000" w:rsidRPr="00000000">
              <w:rPr>
                <w:rtl w:val="0"/>
              </w:rPr>
            </w:r>
          </w:p>
        </w:tc>
      </w:tr>
    </w:tbl>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Request status and ticket semantics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Client-visible: NOT_STARTED, DRAFT, VALIDATION_ERROR, REVIEW, PENDING, ACCEPTED_INTAKE, UNCERTAIN and UNAVAILABLE. Reviewer-only: TRIAGE_PENDING, MORE_INFO_NEEDED, APPROVED, DENIED, EXPIRED and REVOKED. A public browser must not query reviewer-only states or approvals by guessing request IDs.</w:t>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13 / Proposed public BFF API contracts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New design interfaces to be reconciled against the actual repository before build.</w:t>
      </w:r>
    </w:p>
    <w:tbl>
      <w:tblPr>
        <w:tblStyle w:val="Table18"/>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3802"/>
        <w:gridCol w:w="2923"/>
        <w:tblGridChange w:id="0">
          <w:tblGrid>
            <w:gridCol w:w="2578"/>
            <w:gridCol w:w="3802"/>
            <w:gridCol w:w="2923"/>
          </w:tblGrid>
        </w:tblGridChange>
      </w:tblGrid>
      <w:tr>
        <w:trPr>
          <w:cantSplit w:val="0"/>
          <w:tblHeader w:val="1"/>
        </w:trPr>
        <w:tc>
          <w:tcPr>
            <w:shd w:fill="103848" w:val="clear"/>
          </w:tcPr>
          <w:p w:rsidR="00000000" w:rsidDel="00000000" w:rsidP="00000000" w:rsidRDefault="00000000" w:rsidRPr="00000000" w14:paraId="00000168">
            <w:pPr>
              <w:spacing w:after="40" w:lineRule="auto"/>
              <w:rPr/>
            </w:pPr>
            <w:r w:rsidDel="00000000" w:rsidR="00000000" w:rsidRPr="00000000">
              <w:rPr>
                <w:b w:val="1"/>
                <w:bCs w:val="1"/>
                <w:color w:val="ffffff"/>
                <w:sz w:val="15"/>
                <w:szCs w:val="15"/>
                <w:rtl w:val="0"/>
              </w:rPr>
              <w:t xml:space="preserve">METHOD / ROUTE (PROPOSAL)</w:t>
            </w:r>
            <w:r w:rsidDel="00000000" w:rsidR="00000000" w:rsidRPr="00000000">
              <w:rPr>
                <w:rtl w:val="0"/>
              </w:rPr>
            </w:r>
          </w:p>
        </w:tc>
        <w:tc>
          <w:tcPr>
            <w:shd w:fill="103848" w:val="clear"/>
          </w:tcPr>
          <w:p w:rsidR="00000000" w:rsidDel="00000000" w:rsidP="00000000" w:rsidRDefault="00000000" w:rsidRPr="00000000" w14:paraId="00000169">
            <w:pPr>
              <w:spacing w:after="40" w:lineRule="auto"/>
              <w:rPr/>
            </w:pPr>
            <w:r w:rsidDel="00000000" w:rsidR="00000000" w:rsidRPr="00000000">
              <w:rPr>
                <w:b w:val="1"/>
                <w:bCs w:val="1"/>
                <w:color w:val="ffffff"/>
                <w:sz w:val="15"/>
                <w:szCs w:val="15"/>
                <w:rtl w:val="0"/>
              </w:rPr>
              <w:t xml:space="preserve">PURPOSE &amp; MINIMUM RESPONSE</w:t>
            </w:r>
            <w:r w:rsidDel="00000000" w:rsidR="00000000" w:rsidRPr="00000000">
              <w:rPr>
                <w:rtl w:val="0"/>
              </w:rPr>
            </w:r>
          </w:p>
        </w:tc>
        <w:tc>
          <w:tcPr>
            <w:shd w:fill="103848" w:val="clear"/>
          </w:tcPr>
          <w:p w:rsidR="00000000" w:rsidDel="00000000" w:rsidP="00000000" w:rsidRDefault="00000000" w:rsidRPr="00000000" w14:paraId="0000016A">
            <w:pPr>
              <w:spacing w:after="40" w:lineRule="auto"/>
              <w:rPr/>
            </w:pPr>
            <w:r w:rsidDel="00000000" w:rsidR="00000000" w:rsidRPr="00000000">
              <w:rPr>
                <w:b w:val="1"/>
                <w:bCs w:val="1"/>
                <w:color w:val="ffffff"/>
                <w:sz w:val="15"/>
                <w:szCs w:val="15"/>
                <w:rtl w:val="0"/>
              </w:rPr>
              <w:t xml:space="preserve">SERVER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B">
            <w:pPr>
              <w:spacing w:after="40" w:before="40" w:lineRule="auto"/>
              <w:rPr/>
            </w:pPr>
            <w:r w:rsidDel="00000000" w:rsidR="00000000" w:rsidRPr="00000000">
              <w:rPr>
                <w:color w:val="172c39"/>
                <w:sz w:val="15"/>
                <w:szCs w:val="15"/>
                <w:rtl w:val="0"/>
              </w:rPr>
              <w:t xml:space="preserve">GET /api/public/trust/topics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C">
            <w:pPr>
              <w:spacing w:after="40" w:before="40" w:lineRule="auto"/>
              <w:rPr/>
            </w:pPr>
            <w:r w:rsidDel="00000000" w:rsidR="00000000" w:rsidRPr="00000000">
              <w:rPr>
                <w:color w:val="172c39"/>
                <w:sz w:val="15"/>
                <w:szCs w:val="15"/>
                <w:rtl w:val="0"/>
              </w:rPr>
              <w:t xml:space="preserve">Approved category list, locale, version, cache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D">
            <w:pPr>
              <w:spacing w:after="40" w:before="40" w:lineRule="auto"/>
              <w:rPr/>
            </w:pPr>
            <w:r w:rsidDel="00000000" w:rsidR="00000000" w:rsidRPr="00000000">
              <w:rPr>
                <w:color w:val="172c39"/>
                <w:sz w:val="15"/>
                <w:szCs w:val="15"/>
                <w:rtl w:val="0"/>
              </w:rPr>
              <w:t xml:space="preserve">Public allowlisted projection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E">
            <w:pPr>
              <w:spacing w:after="40" w:before="40" w:lineRule="auto"/>
              <w:rPr/>
            </w:pPr>
            <w:r w:rsidDel="00000000" w:rsidR="00000000" w:rsidRPr="00000000">
              <w:rPr>
                <w:color w:val="172c39"/>
                <w:sz w:val="15"/>
                <w:szCs w:val="15"/>
                <w:rtl w:val="0"/>
              </w:rPr>
              <w:t xml:space="preserve">GET /api/public/trust/search?q=</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F">
            <w:pPr>
              <w:spacing w:after="40" w:before="40" w:lineRule="auto"/>
              <w:rPr/>
            </w:pPr>
            <w:r w:rsidDel="00000000" w:rsidR="00000000" w:rsidRPr="00000000">
              <w:rPr>
                <w:color w:val="172c39"/>
                <w:sz w:val="15"/>
                <w:szCs w:val="15"/>
                <w:rtl w:val="0"/>
              </w:rPr>
              <w:t xml:space="preserve">Public snippets, citations, source IDs/revision, claim check 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0">
            <w:pPr>
              <w:spacing w:after="40" w:before="40" w:lineRule="auto"/>
              <w:rPr/>
            </w:pPr>
            <w:r w:rsidDel="00000000" w:rsidR="00000000" w:rsidRPr="00000000">
              <w:rPr>
                <w:color w:val="172c39"/>
                <w:sz w:val="15"/>
                <w:szCs w:val="15"/>
                <w:rtl w:val="0"/>
              </w:rPr>
              <w:t xml:space="preserve">Query normalized; corpus ACL before and after retrieval.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1">
            <w:pPr>
              <w:spacing w:after="40" w:before="40" w:lineRule="auto"/>
              <w:rPr/>
            </w:pPr>
            <w:r w:rsidDel="00000000" w:rsidR="00000000" w:rsidRPr="00000000">
              <w:rPr>
                <w:color w:val="172c39"/>
                <w:sz w:val="15"/>
                <w:szCs w:val="15"/>
                <w:rtl w:val="0"/>
              </w:rPr>
              <w:t xml:space="preserve">GET /api/public/trust/sources/:public_id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2">
            <w:pPr>
              <w:spacing w:after="40" w:before="40" w:lineRule="auto"/>
              <w:rPr/>
            </w:pPr>
            <w:r w:rsidDel="00000000" w:rsidR="00000000" w:rsidRPr="00000000">
              <w:rPr>
                <w:color w:val="172c39"/>
                <w:sz w:val="15"/>
                <w:szCs w:val="15"/>
                <w:rtl w:val="0"/>
              </w:rPr>
              <w:t xml:space="preserve">Current public source metadata and allowlisted safe 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5"/>
                <w:szCs w:val="15"/>
                <w:rtl w:val="0"/>
              </w:rPr>
              <w:t xml:space="preserve">Opaque public IDs; no restricted document metadata.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4">
            <w:pPr>
              <w:spacing w:after="40" w:before="40" w:lineRule="auto"/>
              <w:rPr/>
            </w:pPr>
            <w:r w:rsidDel="00000000" w:rsidR="00000000" w:rsidRPr="00000000">
              <w:rPr>
                <w:color w:val="172c39"/>
                <w:sz w:val="15"/>
                <w:szCs w:val="15"/>
                <w:rtl w:val="0"/>
              </w:rPr>
              <w:t xml:space="preserve">GET /api/public/trust/claims/:id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5">
            <w:pPr>
              <w:spacing w:after="40" w:before="40" w:lineRule="auto"/>
              <w:rPr/>
            </w:pPr>
            <w:r w:rsidDel="00000000" w:rsidR="00000000" w:rsidRPr="00000000">
              <w:rPr>
                <w:color w:val="172c39"/>
                <w:sz w:val="15"/>
                <w:szCs w:val="15"/>
                <w:rtl w:val="0"/>
              </w:rPr>
              <w:t xml:space="preserve">Current approved claim state, scope and date.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5"/>
                <w:szCs w:val="15"/>
                <w:rtl w:val="0"/>
              </w:rPr>
              <w:t xml:space="preserve">No raw certificates, internal decision notes or unpublished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7">
            <w:pPr>
              <w:spacing w:after="40" w:before="40" w:lineRule="auto"/>
              <w:rPr/>
            </w:pPr>
            <w:r w:rsidDel="00000000" w:rsidR="00000000" w:rsidRPr="00000000">
              <w:rPr>
                <w:color w:val="172c39"/>
                <w:sz w:val="15"/>
                <w:szCs w:val="15"/>
                <w:rtl w:val="0"/>
              </w:rPr>
              <w:t xml:space="preserve">GET /api/public/trust/request-categories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8">
            <w:pPr>
              <w:spacing w:after="40" w:before="40" w:lineRule="auto"/>
              <w:rPr/>
            </w:pPr>
            <w:r w:rsidDel="00000000" w:rsidR="00000000" w:rsidRPr="00000000">
              <w:rPr>
                <w:color w:val="172c39"/>
                <w:sz w:val="15"/>
                <w:szCs w:val="15"/>
                <w:rtl w:val="0"/>
              </w:rPr>
              <w:t xml:space="preserve">Generic categories and required field schema.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5"/>
                <w:szCs w:val="15"/>
                <w:rtl w:val="0"/>
              </w:rPr>
              <w:t xml:space="preserve">No inventory enumeration.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A">
            <w:pPr>
              <w:spacing w:after="40" w:before="40" w:lineRule="auto"/>
              <w:rPr/>
            </w:pPr>
            <w:r w:rsidDel="00000000" w:rsidR="00000000" w:rsidRPr="00000000">
              <w:rPr>
                <w:color w:val="172c39"/>
                <w:sz w:val="15"/>
                <w:szCs w:val="15"/>
                <w:rtl w:val="0"/>
              </w:rPr>
              <w:t xml:space="preserve">POST /api/public/trust/requests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B">
            <w:pPr>
              <w:spacing w:after="40" w:before="40" w:lineRule="auto"/>
              <w:rPr/>
            </w:pPr>
            <w:r w:rsidDel="00000000" w:rsidR="00000000" w:rsidRPr="00000000">
              <w:rPr>
                <w:color w:val="172c39"/>
                <w:sz w:val="15"/>
                <w:szCs w:val="15"/>
                <w:rtl w:val="0"/>
              </w:rPr>
              <w:t xml:space="preserve">Validate, idempotent durable intake, return opaque ref.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C">
            <w:pPr>
              <w:spacing w:after="40" w:before="40" w:lineRule="auto"/>
              <w:rPr/>
            </w:pPr>
            <w:r w:rsidDel="00000000" w:rsidR="00000000" w:rsidRPr="00000000">
              <w:rPr>
                <w:color w:val="172c39"/>
                <w:sz w:val="15"/>
                <w:szCs w:val="15"/>
                <w:rtl w:val="0"/>
              </w:rPr>
              <w:t xml:space="preserve">Abuse defense, audit, privacy minimization, no automated grant.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D">
            <w:pPr>
              <w:spacing w:after="40" w:before="40" w:lineRule="auto"/>
              <w:rPr/>
            </w:pPr>
            <w:r w:rsidDel="00000000" w:rsidR="00000000" w:rsidRPr="00000000">
              <w:rPr>
                <w:color w:val="172c39"/>
                <w:sz w:val="15"/>
                <w:szCs w:val="15"/>
                <w:rtl w:val="0"/>
              </w:rPr>
              <w:t xml:space="preserve">GET /api/public/trust/requests/status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E">
            <w:pPr>
              <w:spacing w:after="40" w:before="40" w:lineRule="auto"/>
              <w:rPr/>
            </w:pPr>
            <w:r w:rsidDel="00000000" w:rsidR="00000000" w:rsidRPr="00000000">
              <w:rPr>
                <w:color w:val="172c39"/>
                <w:sz w:val="15"/>
                <w:szCs w:val="15"/>
                <w:rtl w:val="0"/>
              </w:rPr>
              <w:t xml:space="preserve">Status by confidential client-issued receipt nonce/session binding.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F">
            <w:pPr>
              <w:spacing w:after="40" w:before="40" w:lineRule="auto"/>
              <w:rPr/>
            </w:pPr>
            <w:r w:rsidDel="00000000" w:rsidR="00000000" w:rsidRPr="00000000">
              <w:rPr>
                <w:color w:val="172c39"/>
                <w:sz w:val="15"/>
                <w:szCs w:val="15"/>
                <w:rtl w:val="0"/>
              </w:rPr>
              <w:t xml:space="preserve">Do not expose request IDs globally; short TTL and rate limits.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0">
            <w:pPr>
              <w:spacing w:after="40" w:before="40" w:lineRule="auto"/>
              <w:rPr/>
            </w:pPr>
            <w:r w:rsidDel="00000000" w:rsidR="00000000" w:rsidRPr="00000000">
              <w:rPr>
                <w:color w:val="172c39"/>
                <w:sz w:val="15"/>
                <w:szCs w:val="15"/>
                <w:rtl w:val="0"/>
              </w:rPr>
              <w:t xml:space="preserve">POST /api/public/trust/feedback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1">
            <w:pPr>
              <w:spacing w:after="40" w:before="40" w:lineRule="auto"/>
              <w:rPr/>
            </w:pPr>
            <w:r w:rsidDel="00000000" w:rsidR="00000000" w:rsidRPr="00000000">
              <w:rPr>
                <w:color w:val="172c39"/>
                <w:sz w:val="15"/>
                <w:szCs w:val="15"/>
                <w:rtl w:val="0"/>
              </w:rPr>
              <w:t xml:space="preserve">Lightweight answer quality score and optional non-sensitive reason.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5"/>
                <w:szCs w:val="15"/>
                <w:rtl w:val="0"/>
              </w:rPr>
              <w:t xml:space="preserve">Reject secrets; avoid persistent visitor fingerprinting.</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tbl>
      <w:tblPr>
        <w:tblStyle w:val="Table1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84">
            <w:pPr>
              <w:spacing w:after="60" w:lineRule="auto"/>
              <w:rPr/>
            </w:pPr>
            <w:r w:rsidDel="00000000" w:rsidR="00000000" w:rsidRPr="00000000">
              <w:rPr>
                <w:b w:val="1"/>
                <w:bCs w:val="1"/>
                <w:color w:val="c04044"/>
                <w:sz w:val="16"/>
                <w:szCs w:val="16"/>
                <w:rtl w:val="0"/>
              </w:rPr>
              <w:t xml:space="preserve">ISOLATION ENFORCEMENT</w:t>
            </w:r>
            <w:r w:rsidDel="00000000" w:rsidR="00000000" w:rsidRPr="00000000">
              <w:rPr>
                <w:rtl w:val="0"/>
              </w:rPr>
            </w:r>
          </w:p>
          <w:p w:rsidR="00000000" w:rsidDel="00000000" w:rsidP="00000000" w:rsidRDefault="00000000" w:rsidRPr="00000000" w14:paraId="00000185">
            <w:pPr>
              <w:spacing w:after="40" w:lineRule="auto"/>
              <w:rPr/>
            </w:pPr>
            <w:r w:rsidDel="00000000" w:rsidR="00000000" w:rsidRPr="00000000">
              <w:rPr>
                <w:sz w:val="17"/>
                <w:szCs w:val="17"/>
                <w:rtl w:val="0"/>
              </w:rPr>
              <w:t xml:space="preserve">Browser → dedicated public Next.js BFF → publication-controlled trust projection and isolated inquiry store. No direct network path from public UI to shield-core tenant endpoints, /audit, /ledger, AI internal governance, signed evidence stores or the authenticated evidence library. Reject ambiguous routes server-side.</w:t>
            </w:r>
            <w:r w:rsidDel="00000000" w:rsidR="00000000" w:rsidRPr="00000000">
              <w:rPr>
                <w:rtl w:val="0"/>
              </w:rPr>
            </w:r>
          </w:p>
        </w:tc>
      </w:tr>
    </w:tbl>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14 / Proposed data contracts, errors and state coherency</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Use explicit status, publication version and permission semantics across all layers.</w:t>
      </w:r>
    </w:p>
    <w:tbl>
      <w:tblPr>
        <w:tblStyle w:val="Table20"/>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3989"/>
        <w:gridCol w:w="3470"/>
        <w:tblGridChange w:id="0">
          <w:tblGrid>
            <w:gridCol w:w="1843"/>
            <w:gridCol w:w="3989"/>
            <w:gridCol w:w="3470"/>
          </w:tblGrid>
        </w:tblGridChange>
      </w:tblGrid>
      <w:tr>
        <w:trPr>
          <w:cantSplit w:val="0"/>
          <w:tblHeader w:val="1"/>
        </w:trPr>
        <w:tc>
          <w:tcPr>
            <w:shd w:fill="103848" w:val="clear"/>
          </w:tcPr>
          <w:p w:rsidR="00000000" w:rsidDel="00000000" w:rsidP="00000000" w:rsidRDefault="00000000" w:rsidRPr="00000000" w14:paraId="0000018A">
            <w:pPr>
              <w:spacing w:after="40" w:lineRule="auto"/>
              <w:rPr/>
            </w:pPr>
            <w:r w:rsidDel="00000000" w:rsidR="00000000" w:rsidRPr="00000000">
              <w:rPr>
                <w:b w:val="1"/>
                <w:bCs w:val="1"/>
                <w:color w:val="ffffff"/>
                <w:sz w:val="15"/>
                <w:szCs w:val="15"/>
                <w:rtl w:val="0"/>
              </w:rPr>
              <w:t xml:space="preserve">OBJECT</w:t>
            </w:r>
            <w:r w:rsidDel="00000000" w:rsidR="00000000" w:rsidRPr="00000000">
              <w:rPr>
                <w:rtl w:val="0"/>
              </w:rPr>
            </w:r>
          </w:p>
        </w:tc>
        <w:tc>
          <w:tcPr>
            <w:shd w:fill="103848" w:val="clear"/>
          </w:tcPr>
          <w:p w:rsidR="00000000" w:rsidDel="00000000" w:rsidP="00000000" w:rsidRDefault="00000000" w:rsidRPr="00000000" w14:paraId="0000018B">
            <w:pPr>
              <w:spacing w:after="40" w:lineRule="auto"/>
              <w:rPr/>
            </w:pPr>
            <w:r w:rsidDel="00000000" w:rsidR="00000000" w:rsidRPr="00000000">
              <w:rPr>
                <w:b w:val="1"/>
                <w:bCs w:val="1"/>
                <w:color w:val="ffffff"/>
                <w:sz w:val="15"/>
                <w:szCs w:val="15"/>
                <w:rtl w:val="0"/>
              </w:rPr>
              <w:t xml:space="preserve">ILLUSTRATIVE REQUIRED FIELDS</w:t>
            </w:r>
            <w:r w:rsidDel="00000000" w:rsidR="00000000" w:rsidRPr="00000000">
              <w:rPr>
                <w:rtl w:val="0"/>
              </w:rPr>
            </w:r>
          </w:p>
        </w:tc>
        <w:tc>
          <w:tcPr>
            <w:shd w:fill="103848" w:val="clear"/>
          </w:tcPr>
          <w:p w:rsidR="00000000" w:rsidDel="00000000" w:rsidP="00000000" w:rsidRDefault="00000000" w:rsidRPr="00000000" w14:paraId="0000018C">
            <w:pPr>
              <w:spacing w:after="40" w:lineRule="auto"/>
              <w:rPr/>
            </w:pPr>
            <w:r w:rsidDel="00000000" w:rsidR="00000000" w:rsidRPr="00000000">
              <w:rPr>
                <w:b w:val="1"/>
                <w:bCs w:val="1"/>
                <w:color w:val="ffffff"/>
                <w:sz w:val="15"/>
                <w:szCs w:val="15"/>
                <w:rtl w:val="0"/>
              </w:rPr>
              <w:t xml:space="preserve">INVARIANT / FAILURE PATH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5"/>
                <w:szCs w:val="15"/>
                <w:rtl w:val="0"/>
              </w:rPr>
              <w:t xml:space="preserve">TrustAnswer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E">
            <w:pPr>
              <w:spacing w:after="40" w:before="40" w:lineRule="auto"/>
              <w:rPr/>
            </w:pPr>
            <w:r w:rsidDel="00000000" w:rsidR="00000000" w:rsidRPr="00000000">
              <w:rPr>
                <w:color w:val="172c39"/>
                <w:sz w:val="15"/>
                <w:szCs w:val="15"/>
                <w:rtl w:val="0"/>
              </w:rPr>
              <w:t xml:space="preserve">answer_id, text, citations[], verified_at, approval_revision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F">
            <w:pPr>
              <w:spacing w:after="40" w:before="40" w:lineRule="auto"/>
              <w:rPr/>
            </w:pPr>
            <w:r w:rsidDel="00000000" w:rsidR="00000000" w:rsidRPr="00000000">
              <w:rPr>
                <w:color w:val="172c39"/>
                <w:sz w:val="15"/>
                <w:szCs w:val="15"/>
                <w:rtl w:val="0"/>
              </w:rPr>
              <w:t xml:space="preserve">Citations never empty for factual assurance; abstain otherwise.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0">
            <w:pPr>
              <w:spacing w:after="40" w:before="40" w:lineRule="auto"/>
              <w:rPr/>
            </w:pPr>
            <w:r w:rsidDel="00000000" w:rsidR="00000000" w:rsidRPr="00000000">
              <w:rPr>
                <w:color w:val="172c39"/>
                <w:sz w:val="15"/>
                <w:szCs w:val="15"/>
                <w:rtl w:val="0"/>
              </w:rPr>
              <w:t xml:space="preserve">Citation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1">
            <w:pPr>
              <w:spacing w:after="40" w:before="40" w:lineRule="auto"/>
              <w:rPr/>
            </w:pPr>
            <w:r w:rsidDel="00000000" w:rsidR="00000000" w:rsidRPr="00000000">
              <w:rPr>
                <w:color w:val="172c39"/>
                <w:sz w:val="15"/>
                <w:szCs w:val="15"/>
                <w:rtl w:val="0"/>
              </w:rPr>
              <w:t xml:space="preserve">public_source_id, revision, passage_id, published_url, claim_scope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2">
            <w:pPr>
              <w:spacing w:after="40" w:before="40" w:lineRule="auto"/>
              <w:rPr/>
            </w:pPr>
            <w:r w:rsidDel="00000000" w:rsidR="00000000" w:rsidRPr="00000000">
              <w:rPr>
                <w:color w:val="172c39"/>
                <w:sz w:val="15"/>
                <w:szCs w:val="15"/>
                <w:rtl w:val="0"/>
              </w:rPr>
              <w:t xml:space="preserve">URL must be public HTTPS allowlist and revision current.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3">
            <w:pPr>
              <w:spacing w:after="40" w:before="40" w:lineRule="auto"/>
              <w:rPr/>
            </w:pPr>
            <w:r w:rsidDel="00000000" w:rsidR="00000000" w:rsidRPr="00000000">
              <w:rPr>
                <w:color w:val="172c39"/>
                <w:sz w:val="15"/>
                <w:szCs w:val="15"/>
                <w:rtl w:val="0"/>
              </w:rPr>
              <w:t xml:space="preserve">ClaimDecision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4">
            <w:pPr>
              <w:spacing w:after="40" w:before="40" w:lineRule="auto"/>
              <w:rPr/>
            </w:pPr>
            <w:r w:rsidDel="00000000" w:rsidR="00000000" w:rsidRPr="00000000">
              <w:rPr>
                <w:color w:val="172c39"/>
                <w:sz w:val="15"/>
                <w:szCs w:val="15"/>
                <w:rtl w:val="0"/>
              </w:rPr>
              <w:t xml:space="preserve">claim_id, decision=ALLOW|QUALIFY|ABSTAIN, 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5">
            <w:pPr>
              <w:spacing w:after="40" w:before="40" w:lineRule="auto"/>
              <w:rPr/>
            </w:pPr>
            <w:r w:rsidDel="00000000" w:rsidR="00000000" w:rsidRPr="00000000">
              <w:rPr>
                <w:color w:val="172c39"/>
                <w:sz w:val="15"/>
                <w:szCs w:val="15"/>
                <w:rtl w:val="0"/>
              </w:rPr>
              <w:t xml:space="preserve">No external user text or model judgment can widen ALLOW.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6">
            <w:pPr>
              <w:spacing w:after="40" w:before="40" w:lineRule="auto"/>
              <w:rPr/>
            </w:pPr>
            <w:r w:rsidDel="00000000" w:rsidR="00000000" w:rsidRPr="00000000">
              <w:rPr>
                <w:color w:val="172c39"/>
                <w:sz w:val="15"/>
                <w:szCs w:val="15"/>
                <w:rtl w:val="0"/>
              </w:rPr>
              <w:t xml:space="preserve">TrustRequestDraft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7">
            <w:pPr>
              <w:spacing w:after="40" w:before="40" w:lineRule="auto"/>
              <w:rPr/>
            </w:pPr>
            <w:r w:rsidDel="00000000" w:rsidR="00000000" w:rsidRPr="00000000">
              <w:rPr>
                <w:color w:val="172c39"/>
                <w:sz w:val="15"/>
                <w:szCs w:val="15"/>
                <w:rtl w:val="0"/>
              </w:rPr>
              <w:t xml:space="preserve">category_key, full_name, org_name, email, purpose, notice_version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8">
            <w:pPr>
              <w:spacing w:after="40" w:before="40" w:lineRule="auto"/>
              <w:rPr/>
            </w:pPr>
            <w:r w:rsidDel="00000000" w:rsidR="00000000" w:rsidRPr="00000000">
              <w:rPr>
                <w:color w:val="172c39"/>
                <w:sz w:val="15"/>
                <w:szCs w:val="15"/>
                <w:rtl w:val="0"/>
              </w:rPr>
              <w:t xml:space="preserve">Server validation canonical; no implicit chat transcript.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5"/>
                <w:szCs w:val="15"/>
                <w:rtl w:val="0"/>
              </w:rPr>
              <w:t xml:space="preserve">TrustRequestReceipt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5"/>
                <w:szCs w:val="15"/>
                <w:rtl w:val="0"/>
              </w:rPr>
              <w:t xml:space="preserve">request_ref, received_at, status=ACCEPTED_INTAKE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5"/>
                <w:szCs w:val="15"/>
                <w:rtl w:val="0"/>
              </w:rPr>
              <w:t xml:space="preserve">Only after durable persistence; opaque reference.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C">
            <w:pPr>
              <w:spacing w:after="40" w:before="40" w:lineRule="auto"/>
              <w:rPr/>
            </w:pPr>
            <w:r w:rsidDel="00000000" w:rsidR="00000000" w:rsidRPr="00000000">
              <w:rPr>
                <w:color w:val="172c39"/>
                <w:sz w:val="15"/>
                <w:szCs w:val="15"/>
                <w:rtl w:val="0"/>
              </w:rPr>
              <w:t xml:space="preserve">API error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5"/>
                <w:szCs w:val="15"/>
                <w:rtl w:val="0"/>
              </w:rPr>
              <w:t xml:space="preserve">error_code, correlation_id, can_retry, user_safe_message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5"/>
                <w:szCs w:val="15"/>
                <w:rtl w:val="0"/>
              </w:rPr>
              <w:t xml:space="preserve">Never include internal stack, secret policy, private asset 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F">
            <w:pPr>
              <w:spacing w:after="40" w:before="40" w:lineRule="auto"/>
              <w:rPr/>
            </w:pPr>
            <w:r w:rsidDel="00000000" w:rsidR="00000000" w:rsidRPr="00000000">
              <w:rPr>
                <w:color w:val="172c39"/>
                <w:sz w:val="15"/>
                <w:szCs w:val="15"/>
                <w:rtl w:val="0"/>
              </w:rPr>
              <w:t xml:space="preserve">Source revocation event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0">
            <w:pPr>
              <w:spacing w:after="40" w:before="40" w:lineRule="auto"/>
              <w:rPr/>
            </w:pPr>
            <w:r w:rsidDel="00000000" w:rsidR="00000000" w:rsidRPr="00000000">
              <w:rPr>
                <w:color w:val="172c39"/>
                <w:sz w:val="15"/>
                <w:szCs w:val="15"/>
                <w:rtl w:val="0"/>
              </w:rPr>
              <w:t xml:space="preserve">asset_id, revision, revoked_at, reason_code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1">
            <w:pPr>
              <w:spacing w:after="40" w:before="40" w:lineRule="auto"/>
              <w:rPr/>
            </w:pPr>
            <w:r w:rsidDel="00000000" w:rsidR="00000000" w:rsidRPr="00000000">
              <w:rPr>
                <w:color w:val="172c39"/>
                <w:sz w:val="15"/>
                <w:szCs w:val="15"/>
                <w:rtl w:val="0"/>
              </w:rPr>
              <w:t xml:space="preserve">Immediately invalidate retrieval index/answers/cache and safe links.</w:t>
            </w:r>
            <w:r w:rsidDel="00000000" w:rsidR="00000000" w:rsidRPr="00000000">
              <w:rPr>
                <w:rtl w:val="0"/>
              </w:rPr>
            </w:r>
          </w:p>
        </w:tc>
      </w:tr>
    </w:tbl>
    <w:p w:rsidR="00000000" w:rsidDel="00000000" w:rsidP="00000000" w:rsidRDefault="00000000" w:rsidRPr="00000000" w14:paraId="000001A2">
      <w:pPr>
        <w:spacing w:after="0" w:lineRule="auto"/>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Idempotency, freshness and rollback contract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 a per-request client-generated UUID/opaque idempotency token, bound to hashed validated payload and short server retention; return same receipt for replay within policy. After a timeout, first perform a status lookup. Retries must neither create duplicate Trust tickets nor trigger repeated CRM notifications. Reject cached factual answers when a cited source has become expired, withdrawn or out of scope; fall back to reviewed public pages. Rollback disables the trust-request feature while preserving the basic public website and support route.</w:t>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15 / Abuse cases, threat model and security controls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Trust surfaces attract deliberate exfiltration and impersonation attempts.</w:t>
      </w:r>
    </w:p>
    <w:tbl>
      <w:tblPr>
        <w:tblStyle w:val="Table2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998"/>
        <w:tblGridChange w:id="0">
          <w:tblGrid>
            <w:gridCol w:w="2304"/>
            <w:gridCol w:w="6998"/>
          </w:tblGrid>
        </w:tblGridChange>
      </w:tblGrid>
      <w:tr>
        <w:trPr>
          <w:cantSplit w:val="0"/>
          <w:tblHeader w:val="1"/>
        </w:trPr>
        <w:tc>
          <w:tcPr>
            <w:shd w:fill="103848" w:val="clear"/>
          </w:tcPr>
          <w:p w:rsidR="00000000" w:rsidDel="00000000" w:rsidP="00000000" w:rsidRDefault="00000000" w:rsidRPr="00000000" w14:paraId="000001A8">
            <w:pPr>
              <w:spacing w:after="40" w:lineRule="auto"/>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103848" w:val="clear"/>
          </w:tcPr>
          <w:p w:rsidR="00000000" w:rsidDel="00000000" w:rsidP="00000000" w:rsidRDefault="00000000" w:rsidRPr="00000000" w14:paraId="000001A9">
            <w:pPr>
              <w:spacing w:after="40" w:lineRule="auto"/>
              <w:rPr/>
            </w:pPr>
            <w:r w:rsidDel="00000000" w:rsidR="00000000" w:rsidRPr="00000000">
              <w:rPr>
                <w:b w:val="1"/>
                <w:bCs w:val="1"/>
                <w:color w:val="ffffff"/>
                <w:sz w:val="15"/>
                <w:szCs w:val="15"/>
                <w:rtl w:val="0"/>
              </w:rPr>
              <w:t xml:space="preserve">PREVENTATIVE CONTROL / REQUIRED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A">
            <w:pPr>
              <w:spacing w:after="40" w:before="40" w:lineRule="auto"/>
              <w:rPr/>
            </w:pPr>
            <w:r w:rsidDel="00000000" w:rsidR="00000000" w:rsidRPr="00000000">
              <w:rPr>
                <w:color w:val="172c39"/>
                <w:sz w:val="15"/>
                <w:szCs w:val="15"/>
                <w:rtl w:val="0"/>
              </w:rPr>
              <w:t xml:space="preserve">Prompt injection in public PDFs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B">
            <w:pPr>
              <w:spacing w:after="40" w:before="40" w:lineRule="auto"/>
              <w:rPr/>
            </w:pPr>
            <w:r w:rsidDel="00000000" w:rsidR="00000000" w:rsidRPr="00000000">
              <w:rPr>
                <w:color w:val="172c39"/>
                <w:sz w:val="15"/>
                <w:szCs w:val="15"/>
                <w:rtl w:val="0"/>
              </w:rPr>
              <w:t xml:space="preserve">Extract into a non-executable data plane; strip instructions; model may not promote document text to authority.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C">
            <w:pPr>
              <w:spacing w:after="40" w:before="40" w:lineRule="auto"/>
              <w:rPr/>
            </w:pPr>
            <w:r w:rsidDel="00000000" w:rsidR="00000000" w:rsidRPr="00000000">
              <w:rPr>
                <w:color w:val="172c39"/>
                <w:sz w:val="15"/>
                <w:szCs w:val="15"/>
                <w:rtl w:val="0"/>
              </w:rPr>
              <w:t xml:space="preserve">Sensitive corpus mixing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D">
            <w:pPr>
              <w:spacing w:after="40" w:before="40" w:lineRule="auto"/>
              <w:rPr/>
            </w:pPr>
            <w:r w:rsidDel="00000000" w:rsidR="00000000" w:rsidRPr="00000000">
              <w:rPr>
                <w:color w:val="172c39"/>
                <w:sz w:val="15"/>
                <w:szCs w:val="15"/>
                <w:rtl w:val="0"/>
              </w:rPr>
              <w:t xml:space="preserve">Separate physical/logical index for public assets; deny-by-default permissions before recall, recheck before render.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E">
            <w:pPr>
              <w:spacing w:after="40" w:before="40" w:lineRule="auto"/>
              <w:rPr/>
            </w:pPr>
            <w:r w:rsidDel="00000000" w:rsidR="00000000" w:rsidRPr="00000000">
              <w:rPr>
                <w:color w:val="172c39"/>
                <w:sz w:val="15"/>
                <w:szCs w:val="15"/>
                <w:rtl w:val="0"/>
              </w:rPr>
              <w:t xml:space="preserve">Hidden report enumeration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F">
            <w:pPr>
              <w:spacing w:after="40" w:before="40" w:lineRule="auto"/>
              <w:rPr/>
            </w:pPr>
            <w:r w:rsidDel="00000000" w:rsidR="00000000" w:rsidRPr="00000000">
              <w:rPr>
                <w:color w:val="172c39"/>
                <w:sz w:val="15"/>
                <w:szCs w:val="15"/>
                <w:rtl w:val="0"/>
              </w:rPr>
              <w:t xml:space="preserve">Return generic request categories, constant-shape errors, no restricted IDs/titles/counts.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0">
            <w:pPr>
              <w:spacing w:after="40" w:before="40" w:lineRule="auto"/>
              <w:rPr/>
            </w:pPr>
            <w:r w:rsidDel="00000000" w:rsidR="00000000" w:rsidRPr="00000000">
              <w:rPr>
                <w:color w:val="172c39"/>
                <w:sz w:val="15"/>
                <w:szCs w:val="15"/>
                <w:rtl w:val="0"/>
              </w:rPr>
              <w:t xml:space="preserve">Forged certification statements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1">
            <w:pPr>
              <w:spacing w:after="40" w:before="40" w:lineRule="auto"/>
              <w:rPr/>
            </w:pPr>
            <w:r w:rsidDel="00000000" w:rsidR="00000000" w:rsidRPr="00000000">
              <w:rPr>
                <w:color w:val="172c39"/>
                <w:sz w:val="15"/>
                <w:szCs w:val="15"/>
                <w:rtl w:val="0"/>
              </w:rPr>
              <w:t xml:space="preserve">Versioned structured claim registry + approver identity + scope/time validator; force abstention.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2">
            <w:pPr>
              <w:spacing w:after="40" w:before="40" w:lineRule="auto"/>
              <w:rPr/>
            </w:pPr>
            <w:r w:rsidDel="00000000" w:rsidR="00000000" w:rsidRPr="00000000">
              <w:rPr>
                <w:color w:val="172c39"/>
                <w:sz w:val="15"/>
                <w:szCs w:val="15"/>
                <w:rtl w:val="0"/>
              </w:rPr>
              <w:t xml:space="preserve">Leaked signed report 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5"/>
                <w:szCs w:val="15"/>
                <w:rtl w:val="0"/>
              </w:rPr>
              <w:t xml:space="preserve">Never embed tokens/URLs in conversation, logs, analytics, email previews; out-of-band access workflow.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4">
            <w:pPr>
              <w:spacing w:after="40" w:before="40" w:lineRule="auto"/>
              <w:rPr/>
            </w:pPr>
            <w:r w:rsidDel="00000000" w:rsidR="00000000" w:rsidRPr="00000000">
              <w:rPr>
                <w:color w:val="172c39"/>
                <w:sz w:val="15"/>
                <w:szCs w:val="15"/>
                <w:rtl w:val="0"/>
              </w:rPr>
              <w:t xml:space="preserve">SSRF / malicious citation URLs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5">
            <w:pPr>
              <w:spacing w:after="40" w:before="40" w:lineRule="auto"/>
              <w:rPr/>
            </w:pPr>
            <w:r w:rsidDel="00000000" w:rsidR="00000000" w:rsidRPr="00000000">
              <w:rPr>
                <w:color w:val="172c39"/>
                <w:sz w:val="15"/>
                <w:szCs w:val="15"/>
                <w:rtl w:val="0"/>
              </w:rPr>
              <w:t xml:space="preserve">No client-derived fetch target; enforce HTTPS host allowlist, redirect policy and DNS validation.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6">
            <w:pPr>
              <w:spacing w:after="40" w:before="40" w:lineRule="auto"/>
              <w:rPr/>
            </w:pPr>
            <w:r w:rsidDel="00000000" w:rsidR="00000000" w:rsidRPr="00000000">
              <w:rPr>
                <w:color w:val="172c39"/>
                <w:sz w:val="15"/>
                <w:szCs w:val="15"/>
                <w:rtl w:val="0"/>
              </w:rPr>
              <w:t xml:space="preserve">PII leakage in model prompts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5"/>
                <w:szCs w:val="15"/>
                <w:rtl w:val="0"/>
              </w:rPr>
              <w:t xml:space="preserve">Minimal fields; redact unneeded PII and block raw user-submitted files, logs and credentials.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8">
            <w:pPr>
              <w:spacing w:after="40" w:before="40" w:lineRule="auto"/>
              <w:rPr/>
            </w:pPr>
            <w:r w:rsidDel="00000000" w:rsidR="00000000" w:rsidRPr="00000000">
              <w:rPr>
                <w:color w:val="172c39"/>
                <w:sz w:val="15"/>
                <w:szCs w:val="15"/>
                <w:rtl w:val="0"/>
              </w:rPr>
              <w:t xml:space="preserve">Ticket submission spam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9">
            <w:pPr>
              <w:spacing w:after="40" w:before="40" w:lineRule="auto"/>
              <w:rPr/>
            </w:pPr>
            <w:r w:rsidDel="00000000" w:rsidR="00000000" w:rsidRPr="00000000">
              <w:rPr>
                <w:color w:val="172c39"/>
                <w:sz w:val="15"/>
                <w:szCs w:val="15"/>
                <w:rtl w:val="0"/>
              </w:rPr>
              <w:t xml:space="preserve">Rate limits by privacy-preserving risk signals, honeypot, adaptive human challenge, queue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A">
            <w:pPr>
              <w:spacing w:after="40" w:before="40" w:lineRule="auto"/>
              <w:rPr/>
            </w:pPr>
            <w:r w:rsidDel="00000000" w:rsidR="00000000" w:rsidRPr="00000000">
              <w:rPr>
                <w:color w:val="172c39"/>
                <w:sz w:val="15"/>
                <w:szCs w:val="15"/>
                <w:rtl w:val="0"/>
              </w:rPr>
              <w:t xml:space="preserve">Cross-session request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B">
            <w:pPr>
              <w:spacing w:after="40" w:before="40" w:lineRule="auto"/>
              <w:rPr/>
            </w:pPr>
            <w:r w:rsidDel="00000000" w:rsidR="00000000" w:rsidRPr="00000000">
              <w:rPr>
                <w:color w:val="172c39"/>
                <w:sz w:val="15"/>
                <w:szCs w:val="15"/>
                <w:rtl w:val="0"/>
              </w:rPr>
              <w:t xml:space="preserve">Bind receipt lookup to unguessable nonce and original short-lived session; avoid global identifier search.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C">
            <w:pPr>
              <w:spacing w:after="40" w:before="40" w:lineRule="auto"/>
              <w:rPr/>
            </w:pPr>
            <w:r w:rsidDel="00000000" w:rsidR="00000000" w:rsidRPr="00000000">
              <w:rPr>
                <w:color w:val="172c39"/>
                <w:sz w:val="15"/>
                <w:szCs w:val="15"/>
                <w:rtl w:val="0"/>
              </w:rPr>
              <w:t xml:space="preserve">Revoked source in answer cache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D">
            <w:pPr>
              <w:spacing w:after="40" w:before="40" w:lineRule="auto"/>
              <w:rPr/>
            </w:pPr>
            <w:r w:rsidDel="00000000" w:rsidR="00000000" w:rsidRPr="00000000">
              <w:rPr>
                <w:color w:val="172c39"/>
                <w:sz w:val="15"/>
                <w:szCs w:val="15"/>
                <w:rtl w:val="0"/>
              </w:rPr>
              <w:t xml:space="preserve">Event-driven purge plus request-time registry check; negative test with hot revocation.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5"/>
                <w:szCs w:val="15"/>
                <w:rtl w:val="0"/>
              </w:rPr>
              <w:t xml:space="preserve">Role override/jailbreak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F">
            <w:pPr>
              <w:spacing w:after="40" w:before="40" w:lineRule="auto"/>
              <w:rPr/>
            </w:pPr>
            <w:r w:rsidDel="00000000" w:rsidR="00000000" w:rsidRPr="00000000">
              <w:rPr>
                <w:color w:val="172c39"/>
                <w:sz w:val="15"/>
                <w:szCs w:val="15"/>
                <w:rtl w:val="0"/>
              </w:rPr>
              <w:t xml:space="preserve">Server-side authorization immutable to conversation text; no tools able to release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5"/>
                <w:szCs w:val="15"/>
                <w:rtl w:val="0"/>
              </w:rPr>
              <w:t xml:space="preserve">HTML / Markdown injection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1">
            <w:pPr>
              <w:spacing w:after="40" w:before="40" w:lineRule="auto"/>
              <w:rPr/>
            </w:pPr>
            <w:r w:rsidDel="00000000" w:rsidR="00000000" w:rsidRPr="00000000">
              <w:rPr>
                <w:color w:val="172c39"/>
                <w:sz w:val="15"/>
                <w:szCs w:val="15"/>
                <w:rtl w:val="0"/>
              </w:rPr>
              <w:t xml:space="preserve">Escape and sanitize rendered content; strict CSP; strip unsafe links and scripts.</w:t>
            </w:r>
            <w:r w:rsidDel="00000000" w:rsidR="00000000" w:rsidRPr="00000000">
              <w:rPr>
                <w:rtl w:val="0"/>
              </w:rPr>
            </w:r>
          </w:p>
        </w:tc>
      </w:tr>
    </w:tbl>
    <w:p w:rsidR="00000000" w:rsidDel="00000000" w:rsidP="00000000" w:rsidRDefault="00000000" w:rsidRPr="00000000" w14:paraId="000001C2">
      <w:pPr>
        <w:spacing w:after="0" w:lineRule="auto"/>
        <w:rPr/>
      </w:pP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16 / Privacy, retention and legally controlled access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Consent to request review is not consent to broadly process or distribute data.</w:t>
      </w:r>
    </w:p>
    <w:tbl>
      <w:tblPr>
        <w:tblStyle w:val="Table2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214"/>
        <w:tblGridChange w:id="0">
          <w:tblGrid>
            <w:gridCol w:w="2088"/>
            <w:gridCol w:w="7214"/>
          </w:tblGrid>
        </w:tblGridChange>
      </w:tblGrid>
      <w:tr>
        <w:trPr>
          <w:cantSplit w:val="0"/>
          <w:tblHeader w:val="1"/>
        </w:trPr>
        <w:tc>
          <w:tcPr>
            <w:shd w:fill="103848" w:val="clear"/>
          </w:tcPr>
          <w:p w:rsidR="00000000" w:rsidDel="00000000" w:rsidP="00000000" w:rsidRDefault="00000000" w:rsidRPr="00000000" w14:paraId="000001C6">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1C7">
            <w:pPr>
              <w:spacing w:after="40" w:lineRule="auto"/>
              <w:rPr/>
            </w:pPr>
            <w:r w:rsidDel="00000000" w:rsidR="00000000" w:rsidRPr="00000000">
              <w:rPr>
                <w:b w:val="1"/>
                <w:bCs w:val="1"/>
                <w:color w:val="ffffff"/>
                <w:sz w:val="15"/>
                <w:szCs w:val="15"/>
                <w:rtl w:val="0"/>
              </w:rPr>
              <w:t xml:space="preserve">REQUIRED SPECIFICATION OR ACCOUNTABLE DECISION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8">
            <w:pPr>
              <w:spacing w:after="40" w:before="40" w:lineRule="auto"/>
              <w:rPr/>
            </w:pPr>
            <w:r w:rsidDel="00000000" w:rsidR="00000000" w:rsidRPr="00000000">
              <w:rPr>
                <w:color w:val="172c39"/>
                <w:sz w:val="15"/>
                <w:szCs w:val="15"/>
                <w:rtl w:val="0"/>
              </w:rPr>
              <w:t xml:space="preserve">Purpose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5"/>
                <w:szCs w:val="15"/>
                <w:rtl w:val="0"/>
              </w:rPr>
              <w:t xml:space="preserve">State the explicit purpose of handling a vendor-assurance document request and subsequent reviewer communications.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A">
            <w:pPr>
              <w:spacing w:after="40" w:before="40" w:lineRule="auto"/>
              <w:rPr/>
            </w:pPr>
            <w:r w:rsidDel="00000000" w:rsidR="00000000" w:rsidRPr="00000000">
              <w:rPr>
                <w:color w:val="172c39"/>
                <w:sz w:val="15"/>
                <w:szCs w:val="15"/>
                <w:rtl w:val="0"/>
              </w:rPr>
              <w:t xml:space="preserve">Lawful basis /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B">
            <w:pPr>
              <w:spacing w:after="40" w:before="40" w:lineRule="auto"/>
              <w:rPr/>
            </w:pPr>
            <w:r w:rsidDel="00000000" w:rsidR="00000000" w:rsidRPr="00000000">
              <w:rPr>
                <w:color w:val="172c39"/>
                <w:sz w:val="15"/>
                <w:szCs w:val="15"/>
                <w:rtl w:val="0"/>
              </w:rPr>
              <w:t xml:space="preserve">Privacy/Legal determine market-specific lawful basis and link current official notice; no unsupported compliance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C">
            <w:pPr>
              <w:spacing w:after="40" w:before="40" w:lineRule="auto"/>
              <w:rPr/>
            </w:pPr>
            <w:r w:rsidDel="00000000" w:rsidR="00000000" w:rsidRPr="00000000">
              <w:rPr>
                <w:color w:val="172c39"/>
                <w:sz w:val="15"/>
                <w:szCs w:val="15"/>
                <w:rtl w:val="0"/>
              </w:rPr>
              <w:t xml:space="preserve">Minimization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5"/>
                <w:szCs w:val="15"/>
                <w:rtl w:val="0"/>
              </w:rPr>
              <w:t xml:space="preserve">Required only contact name, work email, organization, category and short purpose; no attachment uploads.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E">
            <w:pPr>
              <w:spacing w:after="40" w:before="40" w:lineRule="auto"/>
              <w:rPr/>
            </w:pPr>
            <w:r w:rsidDel="00000000" w:rsidR="00000000" w:rsidRPr="00000000">
              <w:rPr>
                <w:color w:val="172c39"/>
                <w:sz w:val="15"/>
                <w:szCs w:val="15"/>
                <w:rtl w:val="0"/>
              </w:rPr>
              <w:t xml:space="preserve">No transcript sharing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5"/>
                <w:szCs w:val="15"/>
                <w:rtl w:val="0"/>
              </w:rPr>
              <w:t xml:space="preserve">Default request payload excludes full conversation, tracking history, cookies, IP enrichment and hidden model notes.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0">
            <w:pPr>
              <w:spacing w:after="40" w:before="40" w:lineRule="auto"/>
              <w:rPr/>
            </w:pPr>
            <w:r w:rsidDel="00000000" w:rsidR="00000000" w:rsidRPr="00000000">
              <w:rPr>
                <w:color w:val="172c39"/>
                <w:sz w:val="15"/>
                <w:szCs w:val="15"/>
                <w:rtl w:val="0"/>
              </w:rPr>
              <w:t xml:space="preserve">Marketing choice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5"/>
                <w:szCs w:val="15"/>
                <w:rtl w:val="0"/>
              </w:rPr>
              <w:t xml:space="preserve">If offered, unchecked and independently optional, with separate consent text/version/timestamp.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2">
            <w:pPr>
              <w:spacing w:after="40" w:before="40" w:lineRule="auto"/>
              <w:rPr/>
            </w:pPr>
            <w:r w:rsidDel="00000000" w:rsidR="00000000" w:rsidRPr="00000000">
              <w:rPr>
                <w:color w:val="172c39"/>
                <w:sz w:val="15"/>
                <w:szCs w:val="15"/>
                <w:rtl w:val="0"/>
              </w:rPr>
              <w:t xml:space="preserve">Retention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5"/>
                <w:szCs w:val="15"/>
                <w:rtl w:val="0"/>
              </w:rPr>
              <w:t xml:space="preserve">Document owner defines retention periods and deletion rules for tickets, PII, consent and audit events before launch.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4">
            <w:pPr>
              <w:spacing w:after="40" w:before="40" w:lineRule="auto"/>
              <w:rPr/>
            </w:pPr>
            <w:r w:rsidDel="00000000" w:rsidR="00000000" w:rsidRPr="00000000">
              <w:rPr>
                <w:color w:val="172c39"/>
                <w:sz w:val="15"/>
                <w:szCs w:val="15"/>
                <w:rtl w:val="0"/>
              </w:rPr>
              <w:t xml:space="preserve">Subject rights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5"/>
                <w:szCs w:val="15"/>
                <w:rtl w:val="0"/>
              </w:rPr>
              <w:t xml:space="preserve">Publish current request/privacy contact route and practical retrieval/deletion processes as locally required.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6">
            <w:pPr>
              <w:spacing w:after="40" w:before="40" w:lineRule="auto"/>
              <w:rPr/>
            </w:pPr>
            <w:r w:rsidDel="00000000" w:rsidR="00000000" w:rsidRPr="00000000">
              <w:rPr>
                <w:color w:val="172c39"/>
                <w:sz w:val="15"/>
                <w:szCs w:val="15"/>
                <w:rtl w:val="0"/>
              </w:rPr>
              <w:t xml:space="preserve">Subprocessors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7">
            <w:pPr>
              <w:spacing w:after="40" w:before="40" w:lineRule="auto"/>
              <w:rPr/>
            </w:pPr>
            <w:r w:rsidDel="00000000" w:rsidR="00000000" w:rsidRPr="00000000">
              <w:rPr>
                <w:color w:val="172c39"/>
                <w:sz w:val="15"/>
                <w:szCs w:val="15"/>
                <w:rtl w:val="0"/>
              </w:rPr>
              <w:t xml:space="preserve">Any access-review vendor and email provider included in approved privacy review and transfers assessment.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8">
            <w:pPr>
              <w:spacing w:after="40" w:before="40" w:lineRule="auto"/>
              <w:rPr/>
            </w:pPr>
            <w:r w:rsidDel="00000000" w:rsidR="00000000" w:rsidRPr="00000000">
              <w:rPr>
                <w:color w:val="172c39"/>
                <w:sz w:val="15"/>
                <w:szCs w:val="15"/>
                <w:rtl w:val="0"/>
              </w:rPr>
              <w:t xml:space="preserve">Confidentiality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9">
            <w:pPr>
              <w:spacing w:after="40" w:before="40" w:lineRule="auto"/>
              <w:rPr/>
            </w:pPr>
            <w:r w:rsidDel="00000000" w:rsidR="00000000" w:rsidRPr="00000000">
              <w:rPr>
                <w:color w:val="172c39"/>
                <w:sz w:val="15"/>
                <w:szCs w:val="15"/>
                <w:rtl w:val="0"/>
              </w:rPr>
              <w:t xml:space="preserve">NDA or approved contractual controls implemented by authorized review team where necessary.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5"/>
                <w:szCs w:val="15"/>
                <w:rtl w:val="0"/>
              </w:rPr>
              <w:t xml:space="preserve">External sharing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B">
            <w:pPr>
              <w:spacing w:after="40" w:before="40" w:lineRule="auto"/>
              <w:rPr/>
            </w:pPr>
            <w:r w:rsidDel="00000000" w:rsidR="00000000" w:rsidRPr="00000000">
              <w:rPr>
                <w:color w:val="172c39"/>
                <w:sz w:val="15"/>
                <w:szCs w:val="15"/>
                <w:rtl w:val="0"/>
              </w:rPr>
              <w:t xml:space="preserve">Authentic identity, least privilege, short expiry, watermarking where suitable, revocation and download policy.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5"/>
                <w:szCs w:val="15"/>
                <w:rtl w:val="0"/>
              </w:rPr>
              <w:t xml:space="preserve">Localization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D">
            <w:pPr>
              <w:spacing w:after="40" w:before="40" w:lineRule="auto"/>
              <w:rPr/>
            </w:pPr>
            <w:r w:rsidDel="00000000" w:rsidR="00000000" w:rsidRPr="00000000">
              <w:rPr>
                <w:color w:val="172c39"/>
                <w:sz w:val="15"/>
                <w:szCs w:val="15"/>
                <w:rtl w:val="0"/>
              </w:rPr>
              <w:t xml:space="preserve">Offer English (US) baseline; add localized approved legal copy by market; do not auto-translate contractual claims.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5"/>
                <w:szCs w:val="15"/>
                <w:rtl w:val="0"/>
              </w:rPr>
              <w:t xml:space="preserve">Operational logging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5"/>
                <w:szCs w:val="15"/>
                <w:rtl w:val="0"/>
              </w:rPr>
              <w:t xml:space="preserve">Structured security logs exclude data contents, secrets and private documents; control access and deletion.</w:t>
            </w:r>
            <w:r w:rsidDel="00000000" w:rsidR="00000000" w:rsidRPr="00000000">
              <w:rPr>
                <w:rtl w:val="0"/>
              </w:rPr>
            </w:r>
          </w:p>
        </w:tc>
      </w:tr>
    </w:tbl>
    <w:p w:rsidR="00000000" w:rsidDel="00000000" w:rsidP="00000000" w:rsidRDefault="00000000" w:rsidRPr="00000000" w14:paraId="000001E0">
      <w:pPr>
        <w:spacing w:after="0" w:lineRule="auto"/>
        <w:rPr/>
      </w:pPr>
      <w:r w:rsidDel="00000000" w:rsidR="00000000" w:rsidRPr="00000000">
        <w:rPr>
          <w:rtl w:val="0"/>
        </w:rPr>
      </w:r>
    </w:p>
    <w:tbl>
      <w:tblPr>
        <w:tblStyle w:val="Table2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E1">
            <w:pPr>
              <w:spacing w:after="60" w:lineRule="auto"/>
              <w:rPr/>
            </w:pPr>
            <w:r w:rsidDel="00000000" w:rsidR="00000000" w:rsidRPr="00000000">
              <w:rPr>
                <w:b w:val="1"/>
                <w:bCs w:val="1"/>
                <w:color w:val="c04044"/>
                <w:sz w:val="16"/>
                <w:szCs w:val="16"/>
                <w:rtl w:val="0"/>
              </w:rPr>
              <w:t xml:space="preserve">COMPLIANCE IS A RELEASE GATE</w:t>
            </w:r>
            <w:r w:rsidDel="00000000" w:rsidR="00000000" w:rsidRPr="00000000">
              <w:rPr>
                <w:rtl w:val="0"/>
              </w:rPr>
            </w:r>
          </w:p>
          <w:p w:rsidR="00000000" w:rsidDel="00000000" w:rsidP="00000000" w:rsidRDefault="00000000" w:rsidRPr="00000000" w14:paraId="000001E2">
            <w:pPr>
              <w:spacing w:after="40" w:lineRule="auto"/>
              <w:rPr/>
            </w:pPr>
            <w:r w:rsidDel="00000000" w:rsidR="00000000" w:rsidRPr="00000000">
              <w:rPr>
                <w:sz w:val="17"/>
                <w:szCs w:val="17"/>
                <w:rtl w:val="0"/>
              </w:rPr>
              <w:t xml:space="preserve">This specification seeks alignment with relevant privacy, security and accessibility requirements. It is not a legal determination, certification report, SOC 2 attestation or proof that the described processing is already implemented.</w:t>
            </w:r>
            <w:r w:rsidDel="00000000" w:rsidR="00000000" w:rsidRPr="00000000">
              <w:rPr>
                <w:rtl w:val="0"/>
              </w:rPr>
            </w:r>
          </w:p>
        </w:tc>
      </w:tr>
    </w:tbl>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tl w:val="0"/>
        </w:rPr>
        <w:t xml:space="preserve">17 / Accessibility, localization and responsive acceptance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Target WCAG 2.2 AA; verify through real assistive and human testing.</w:t>
      </w:r>
    </w:p>
    <w:tbl>
      <w:tblPr>
        <w:tblStyle w:val="Table2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214"/>
        <w:tblGridChange w:id="0">
          <w:tblGrid>
            <w:gridCol w:w="2088"/>
            <w:gridCol w:w="7214"/>
          </w:tblGrid>
        </w:tblGridChange>
      </w:tblGrid>
      <w:tr>
        <w:trPr>
          <w:cantSplit w:val="0"/>
          <w:tblHeader w:val="1"/>
        </w:trPr>
        <w:tc>
          <w:tcPr>
            <w:shd w:fill="103848" w:val="clear"/>
          </w:tcPr>
          <w:p w:rsidR="00000000" w:rsidDel="00000000" w:rsidP="00000000" w:rsidRDefault="00000000" w:rsidRPr="00000000" w14:paraId="000001E7">
            <w:pPr>
              <w:spacing w:after="40" w:lineRule="auto"/>
              <w:rPr/>
            </w:pPr>
            <w:r w:rsidDel="00000000" w:rsidR="00000000" w:rsidRPr="00000000">
              <w:rPr>
                <w:b w:val="1"/>
                <w:bCs w:val="1"/>
                <w:color w:val="ffffff"/>
                <w:sz w:val="15"/>
                <w:szCs w:val="15"/>
                <w:rtl w:val="0"/>
              </w:rPr>
              <w:t xml:space="preserve">TEST DIMENSION</w:t>
            </w:r>
            <w:r w:rsidDel="00000000" w:rsidR="00000000" w:rsidRPr="00000000">
              <w:rPr>
                <w:rtl w:val="0"/>
              </w:rPr>
            </w:r>
          </w:p>
        </w:tc>
        <w:tc>
          <w:tcPr>
            <w:shd w:fill="103848" w:val="clear"/>
          </w:tcPr>
          <w:p w:rsidR="00000000" w:rsidDel="00000000" w:rsidP="00000000" w:rsidRDefault="00000000" w:rsidRPr="00000000" w14:paraId="000001E8">
            <w:pPr>
              <w:spacing w:after="40" w:lineRule="auto"/>
              <w:rPr/>
            </w:pPr>
            <w:r w:rsidDel="00000000" w:rsidR="00000000" w:rsidRPr="00000000">
              <w:rPr>
                <w:b w:val="1"/>
                <w:bCs w:val="1"/>
                <w:color w:val="ffffff"/>
                <w:sz w:val="15"/>
                <w:szCs w:val="15"/>
                <w:rtl w:val="0"/>
              </w:rPr>
              <w:t xml:space="preserve">MINIMUM ACCEPTANCE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9">
            <w:pPr>
              <w:spacing w:after="40" w:before="40" w:lineRule="auto"/>
              <w:rPr/>
            </w:pPr>
            <w:r w:rsidDel="00000000" w:rsidR="00000000" w:rsidRPr="00000000">
              <w:rPr>
                <w:color w:val="172c39"/>
                <w:sz w:val="14"/>
                <w:szCs w:val="14"/>
                <w:rtl w:val="0"/>
              </w:rPr>
              <w:t xml:space="preserve">Keyboard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A">
            <w:pPr>
              <w:spacing w:after="40" w:before="40" w:lineRule="auto"/>
              <w:rPr/>
            </w:pPr>
            <w:r w:rsidDel="00000000" w:rsidR="00000000" w:rsidRPr="00000000">
              <w:rPr>
                <w:color w:val="172c39"/>
                <w:sz w:val="14"/>
                <w:szCs w:val="14"/>
                <w:rtl w:val="0"/>
              </w:rPr>
              <w:t xml:space="preserve">All chat, category, source and request controls operable by Tab/Shift+Tab/Enter/Space with visible focus.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B">
            <w:pPr>
              <w:spacing w:after="40" w:before="40" w:lineRule="auto"/>
              <w:rPr/>
            </w:pPr>
            <w:r w:rsidDel="00000000" w:rsidR="00000000" w:rsidRPr="00000000">
              <w:rPr>
                <w:color w:val="172c39"/>
                <w:sz w:val="14"/>
                <w:szCs w:val="14"/>
                <w:rtl w:val="0"/>
              </w:rPr>
              <w:t xml:space="preserve">Focus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C">
            <w:pPr>
              <w:spacing w:after="40" w:before="40" w:lineRule="auto"/>
              <w:rPr/>
            </w:pPr>
            <w:r w:rsidDel="00000000" w:rsidR="00000000" w:rsidRPr="00000000">
              <w:rPr>
                <w:color w:val="172c39"/>
                <w:sz w:val="14"/>
                <w:szCs w:val="14"/>
                <w:rtl w:val="0"/>
              </w:rPr>
              <w:t xml:space="preserve">Opening panel moves focus to title; errors focus summary; closing returns focus to launcher.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D">
            <w:pPr>
              <w:spacing w:after="40" w:before="40" w:lineRule="auto"/>
              <w:rPr/>
            </w:pPr>
            <w:r w:rsidDel="00000000" w:rsidR="00000000" w:rsidRPr="00000000">
              <w:rPr>
                <w:color w:val="172c39"/>
                <w:sz w:val="14"/>
                <w:szCs w:val="14"/>
                <w:rtl w:val="0"/>
              </w:rPr>
              <w:t xml:space="preserve">Reading order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E">
            <w:pPr>
              <w:spacing w:after="40" w:before="40" w:lineRule="auto"/>
              <w:rPr/>
            </w:pPr>
            <w:r w:rsidDel="00000000" w:rsidR="00000000" w:rsidRPr="00000000">
              <w:rPr>
                <w:color w:val="172c39"/>
                <w:sz w:val="14"/>
                <w:szCs w:val="14"/>
                <w:rtl w:val="0"/>
              </w:rPr>
              <w:t xml:space="preserve">Assistant statement → source qualification → citation → actions; no confusing DOM/visual mismatch.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4"/>
                <w:szCs w:val="14"/>
                <w:rtl w:val="0"/>
              </w:rPr>
              <w:t xml:space="preserve">Screen reader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Status changes announced non-intrusively; citations have meaningful names including destination.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Forms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Persistent labels, programmatic errors, help text, clear required status; review before irreversible 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Reflow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320 CSS px and 400% zoom; no horizontal page scroll or clipped evidence notices.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5">
            <w:pPr>
              <w:spacing w:after="40" w:before="40" w:lineRule="auto"/>
              <w:rPr/>
            </w:pPr>
            <w:r w:rsidDel="00000000" w:rsidR="00000000" w:rsidRPr="00000000">
              <w:rPr>
                <w:color w:val="172c39"/>
                <w:sz w:val="14"/>
                <w:szCs w:val="14"/>
                <w:rtl w:val="0"/>
              </w:rPr>
              <w:t xml:space="preserve">Target size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6">
            <w:pPr>
              <w:spacing w:after="40" w:before="40" w:lineRule="auto"/>
              <w:rPr/>
            </w:pPr>
            <w:r w:rsidDel="00000000" w:rsidR="00000000" w:rsidRPr="00000000">
              <w:rPr>
                <w:color w:val="172c39"/>
                <w:sz w:val="14"/>
                <w:szCs w:val="14"/>
                <w:rtl w:val="0"/>
              </w:rPr>
              <w:t xml:space="preserve">Aim ≥44 × 44 CSS px for touch controls; verify WCAG 2.2 minimum target exceptions.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7">
            <w:pPr>
              <w:spacing w:after="40" w:before="40" w:lineRule="auto"/>
              <w:rPr/>
            </w:pPr>
            <w:r w:rsidDel="00000000" w:rsidR="00000000" w:rsidRPr="00000000">
              <w:rPr>
                <w:color w:val="172c39"/>
                <w:sz w:val="14"/>
                <w:szCs w:val="14"/>
                <w:rtl w:val="0"/>
              </w:rPr>
              <w:t xml:space="preserve">Contrast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8">
            <w:pPr>
              <w:spacing w:after="40" w:before="40" w:lineRule="auto"/>
              <w:rPr/>
            </w:pPr>
            <w:r w:rsidDel="00000000" w:rsidR="00000000" w:rsidRPr="00000000">
              <w:rPr>
                <w:color w:val="172c39"/>
                <w:sz w:val="14"/>
                <w:szCs w:val="14"/>
                <w:rtl w:val="0"/>
              </w:rPr>
              <w:t xml:space="preserve">At least 4.5:1 body text and 3:1 essential UI boundaries where applicable.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9">
            <w:pPr>
              <w:spacing w:after="40" w:before="40" w:lineRule="auto"/>
              <w:rPr/>
            </w:pPr>
            <w:r w:rsidDel="00000000" w:rsidR="00000000" w:rsidRPr="00000000">
              <w:rPr>
                <w:color w:val="172c39"/>
                <w:sz w:val="14"/>
                <w:szCs w:val="14"/>
                <w:rtl w:val="0"/>
              </w:rPr>
              <w:t xml:space="preserve">Motion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A">
            <w:pPr>
              <w:spacing w:after="40" w:before="40" w:lineRule="auto"/>
              <w:rPr/>
            </w:pPr>
            <w:r w:rsidDel="00000000" w:rsidR="00000000" w:rsidRPr="00000000">
              <w:rPr>
                <w:color w:val="172c39"/>
                <w:sz w:val="14"/>
                <w:szCs w:val="14"/>
                <w:rtl w:val="0"/>
              </w:rPr>
              <w:t xml:space="preserve">Respect reduced-motion; animated typing/status not the sole channel for information.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State persistence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Back and forward controls retain non-sensitive form data without sending unsubmitted records.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Long answers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Source cards and qualification text reflow; no truncation of legal disclaimers.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Localization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Time/date display market-aware and human-readable; avoid ambiguity in certification expiry labels.</w:t>
            </w:r>
            <w:r w:rsidDel="00000000" w:rsidR="00000000" w:rsidRPr="00000000">
              <w:rPr>
                <w:rtl w:val="0"/>
              </w:rPr>
            </w:r>
          </w:p>
        </w:tc>
      </w:tr>
    </w:tbl>
    <w:p w:rsidR="00000000" w:rsidDel="00000000" w:rsidP="00000000" w:rsidRDefault="00000000" w:rsidRPr="00000000" w14:paraId="00000201">
      <w:pPr>
        <w:spacing w:after="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r w:rsidDel="00000000" w:rsidR="00000000" w:rsidRPr="00000000">
        <w:rPr>
          <w:rtl w:val="0"/>
        </w:rPr>
        <w:t xml:space="preserve">18 / Operational observability, data quality &amp; ownership</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Monitor trust-answer correctness rather than merely chatbot engagement.</w:t>
      </w:r>
    </w:p>
    <w:tbl>
      <w:tblPr>
        <w:tblStyle w:val="Table2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6854"/>
        <w:tblGridChange w:id="0">
          <w:tblGrid>
            <w:gridCol w:w="2448"/>
            <w:gridCol w:w="6854"/>
          </w:tblGrid>
        </w:tblGridChange>
      </w:tblGrid>
      <w:tr>
        <w:trPr>
          <w:cantSplit w:val="0"/>
          <w:tblHeader w:val="1"/>
        </w:trPr>
        <w:tc>
          <w:tcPr>
            <w:shd w:fill="103848" w:val="clear"/>
          </w:tcPr>
          <w:p w:rsidR="00000000" w:rsidDel="00000000" w:rsidP="00000000" w:rsidRDefault="00000000" w:rsidRPr="00000000" w14:paraId="00000205">
            <w:pPr>
              <w:spacing w:after="40" w:lineRule="auto"/>
              <w:rPr/>
            </w:pPr>
            <w:r w:rsidDel="00000000" w:rsidR="00000000" w:rsidRPr="00000000">
              <w:rPr>
                <w:b w:val="1"/>
                <w:bCs w:val="1"/>
                <w:color w:val="ffffff"/>
                <w:sz w:val="15"/>
                <w:szCs w:val="15"/>
                <w:rtl w:val="0"/>
              </w:rPr>
              <w:t xml:space="preserve">EVENT KEY</w:t>
            </w:r>
            <w:r w:rsidDel="00000000" w:rsidR="00000000" w:rsidRPr="00000000">
              <w:rPr>
                <w:rtl w:val="0"/>
              </w:rPr>
            </w:r>
          </w:p>
        </w:tc>
        <w:tc>
          <w:tcPr>
            <w:shd w:fill="103848" w:val="clear"/>
          </w:tcPr>
          <w:p w:rsidR="00000000" w:rsidDel="00000000" w:rsidP="00000000" w:rsidRDefault="00000000" w:rsidRPr="00000000" w14:paraId="00000206">
            <w:pPr>
              <w:spacing w:after="40" w:lineRule="auto"/>
              <w:rPr/>
            </w:pPr>
            <w:r w:rsidDel="00000000" w:rsidR="00000000" w:rsidRPr="00000000">
              <w:rPr>
                <w:b w:val="1"/>
                <w:bCs w:val="1"/>
                <w:color w:val="ffffff"/>
                <w:sz w:val="15"/>
                <w:szCs w:val="15"/>
                <w:rtl w:val="0"/>
              </w:rPr>
              <w:t xml:space="preserve">PERMITTED ANALYTICS SCHEMA / RESTRICTION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7">
            <w:pPr>
              <w:spacing w:after="40" w:before="40" w:lineRule="auto"/>
              <w:rPr/>
            </w:pPr>
            <w:r w:rsidDel="00000000" w:rsidR="00000000" w:rsidRPr="00000000">
              <w:rPr>
                <w:color w:val="172c39"/>
                <w:sz w:val="14"/>
                <w:szCs w:val="14"/>
                <w:rtl w:val="0"/>
              </w:rPr>
              <w:t xml:space="preserve">trust_open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4"/>
                <w:szCs w:val="14"/>
                <w:rtl w:val="0"/>
              </w:rPr>
              <w:t xml:space="preserve">anonymous session bucket, locale, release version, not raw IP or personal fingerprint.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9">
            <w:pPr>
              <w:spacing w:after="40" w:before="40" w:lineRule="auto"/>
              <w:rPr/>
            </w:pPr>
            <w:r w:rsidDel="00000000" w:rsidR="00000000" w:rsidRPr="00000000">
              <w:rPr>
                <w:color w:val="172c39"/>
                <w:sz w:val="14"/>
                <w:szCs w:val="14"/>
                <w:rtl w:val="0"/>
              </w:rPr>
              <w:t xml:space="preserve">trust_topic_select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A">
            <w:pPr>
              <w:spacing w:after="40" w:before="40" w:lineRule="auto"/>
              <w:rPr/>
            </w:pPr>
            <w:r w:rsidDel="00000000" w:rsidR="00000000" w:rsidRPr="00000000">
              <w:rPr>
                <w:color w:val="172c39"/>
                <w:sz w:val="14"/>
                <w:szCs w:val="14"/>
                <w:rtl w:val="0"/>
              </w:rPr>
              <w:t xml:space="preserve">approved topic_key, content_revision and anonymous event_id.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B">
            <w:pPr>
              <w:spacing w:after="40" w:before="40" w:lineRule="auto"/>
              <w:rPr/>
            </w:pPr>
            <w:r w:rsidDel="00000000" w:rsidR="00000000" w:rsidRPr="00000000">
              <w:rPr>
                <w:color w:val="172c39"/>
                <w:sz w:val="14"/>
                <w:szCs w:val="14"/>
                <w:rtl w:val="0"/>
              </w:rPr>
              <w:t xml:space="preserve">trust_answer_served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claim_status, source_count, response template version; no full answer with PII.</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trust_abstention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reason enum: no_source, expired, restricted, scope_mismatch or unverified.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trust_source_open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public_source_id and target domain; no private path or report token.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trust_request_started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generic category only, no contact 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3">
            <w:pPr>
              <w:spacing w:after="40" w:before="40" w:lineRule="auto"/>
              <w:rPr/>
            </w:pPr>
            <w:r w:rsidDel="00000000" w:rsidR="00000000" w:rsidRPr="00000000">
              <w:rPr>
                <w:color w:val="172c39"/>
                <w:sz w:val="14"/>
                <w:szCs w:val="14"/>
                <w:rtl w:val="0"/>
              </w:rPr>
              <w:t xml:space="preserve">trust_request_accepted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4">
            <w:pPr>
              <w:spacing w:after="40" w:before="40" w:lineRule="auto"/>
              <w:rPr/>
            </w:pPr>
            <w:r w:rsidDel="00000000" w:rsidR="00000000" w:rsidRPr="00000000">
              <w:rPr>
                <w:color w:val="172c39"/>
                <w:sz w:val="14"/>
                <w:szCs w:val="14"/>
                <w:rtl w:val="0"/>
              </w:rPr>
              <w:t xml:space="preserve">opaque correlation reference plus accepted status; no email/name in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5">
            <w:pPr>
              <w:spacing w:after="40" w:before="40" w:lineRule="auto"/>
              <w:rPr/>
            </w:pPr>
            <w:r w:rsidDel="00000000" w:rsidR="00000000" w:rsidRPr="00000000">
              <w:rPr>
                <w:color w:val="172c39"/>
                <w:sz w:val="14"/>
                <w:szCs w:val="14"/>
                <w:rtl w:val="0"/>
              </w:rPr>
              <w:t xml:space="preserve">trust_request_uncertain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6">
            <w:pPr>
              <w:spacing w:after="40" w:before="40" w:lineRule="auto"/>
              <w:rPr/>
            </w:pPr>
            <w:r w:rsidDel="00000000" w:rsidR="00000000" w:rsidRPr="00000000">
              <w:rPr>
                <w:color w:val="172c39"/>
                <w:sz w:val="14"/>
                <w:szCs w:val="14"/>
                <w:rtl w:val="0"/>
              </w:rPr>
              <w:t xml:space="preserve">error class, retry_count and idempotency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7">
            <w:pPr>
              <w:spacing w:after="40" w:before="40" w:lineRule="auto"/>
              <w:rPr/>
            </w:pPr>
            <w:r w:rsidDel="00000000" w:rsidR="00000000" w:rsidRPr="00000000">
              <w:rPr>
                <w:color w:val="172c39"/>
                <w:sz w:val="14"/>
                <w:szCs w:val="14"/>
                <w:rtl w:val="0"/>
              </w:rPr>
              <w:t xml:space="preserve">trust_source_revoked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8">
            <w:pPr>
              <w:spacing w:after="40" w:before="40" w:lineRule="auto"/>
              <w:rPr/>
            </w:pPr>
            <w:r w:rsidDel="00000000" w:rsidR="00000000" w:rsidRPr="00000000">
              <w:rPr>
                <w:color w:val="172c39"/>
                <w:sz w:val="14"/>
                <w:szCs w:val="14"/>
                <w:rtl w:val="0"/>
              </w:rPr>
              <w:t xml:space="preserve">public_source_id, previous revision, purge complete, alert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9">
            <w:pPr>
              <w:spacing w:after="40" w:before="40" w:lineRule="auto"/>
              <w:rPr/>
            </w:pPr>
            <w:r w:rsidDel="00000000" w:rsidR="00000000" w:rsidRPr="00000000">
              <w:rPr>
                <w:color w:val="172c39"/>
                <w:sz w:val="14"/>
                <w:szCs w:val="14"/>
                <w:rtl w:val="0"/>
              </w:rPr>
              <w:t xml:space="preserve">trust_feedback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A">
            <w:pPr>
              <w:spacing w:after="40" w:before="40" w:lineRule="auto"/>
              <w:rPr/>
            </w:pPr>
            <w:r w:rsidDel="00000000" w:rsidR="00000000" w:rsidRPr="00000000">
              <w:rPr>
                <w:color w:val="172c39"/>
                <w:sz w:val="14"/>
                <w:szCs w:val="14"/>
                <w:rtl w:val="0"/>
              </w:rPr>
              <w:t xml:space="preserve">positive/negative and categorized reason; optional text only after PII screening.</w:t>
            </w:r>
            <w:r w:rsidDel="00000000" w:rsidR="00000000" w:rsidRPr="00000000">
              <w:rPr>
                <w:rtl w:val="0"/>
              </w:rPr>
            </w:r>
          </w:p>
        </w:tc>
      </w:tr>
    </w:tbl>
    <w:p w:rsidR="00000000" w:rsidDel="00000000" w:rsidP="00000000" w:rsidRDefault="00000000" w:rsidRPr="00000000" w14:paraId="0000021B">
      <w:pPr>
        <w:spacing w:after="0" w:lineRule="auto"/>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Service objectives and operational guardrails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The engineering team must define and verify numeric SLIs/SLOs with Product and Security before launch; do not fabricate latency, uptime or successful response guarantees. Monitor citation eligibility (target 100% for factual public trust claims), abstention correctness, stale-document incidents, request duplicate prevention, privacy rejections, mobile completion, accessible error resolution and unsafe-claim escalations.</w:t>
      </w:r>
    </w:p>
    <w:p w:rsidR="00000000" w:rsidDel="00000000" w:rsidP="00000000" w:rsidRDefault="00000000" w:rsidRPr="00000000" w14:paraId="0000021E">
      <w:pPr>
        <w:pStyle w:val="Heading2"/>
        <w:rPr/>
      </w:pPr>
      <w:r w:rsidDel="00000000" w:rsidR="00000000" w:rsidRPr="00000000">
        <w:rPr>
          <w:rtl w:val="0"/>
        </w:rPr>
        <w:t xml:space="preserve">Emergency safe rollback</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Trust publication access and restricted-request intake require independent feature controls. Invalidate local/CDN cache when evidence is revoked, suspend inquiry creation if its service fails, keep website navigation and existing WF04 support routing operable, and provide tested after-hours incident owner handoff.</w:t>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19 / P0 acceptance tests — AT-127 through AT-140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Use synthetic metadata, revoked source fixtures and private-asset trap documents.</w:t>
      </w:r>
    </w:p>
    <w:tbl>
      <w:tblPr>
        <w:tblStyle w:val="Table26"/>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528"/>
        <w:gridCol w:w="4766"/>
        <w:tblGridChange w:id="0">
          <w:tblGrid>
            <w:gridCol w:w="1008"/>
            <w:gridCol w:w="3528"/>
            <w:gridCol w:w="4766"/>
          </w:tblGrid>
        </w:tblGridChange>
      </w:tblGrid>
      <w:tr>
        <w:trPr>
          <w:cantSplit w:val="0"/>
          <w:tblHeader w:val="1"/>
        </w:trPr>
        <w:tc>
          <w:tcPr>
            <w:shd w:fill="103848" w:val="clear"/>
          </w:tcPr>
          <w:p w:rsidR="00000000" w:rsidDel="00000000" w:rsidP="00000000" w:rsidRDefault="00000000" w:rsidRPr="00000000" w14:paraId="00000223">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24">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225">
            <w:pPr>
              <w:spacing w:after="40" w:lineRule="auto"/>
              <w:rPr/>
            </w:pPr>
            <w:r w:rsidDel="00000000" w:rsidR="00000000" w:rsidRPr="00000000">
              <w:rPr>
                <w:b w:val="1"/>
                <w:bCs w:val="1"/>
                <w:color w:val="ffffff"/>
                <w:sz w:val="15"/>
                <w:szCs w:val="15"/>
                <w:rtl w:val="0"/>
              </w:rPr>
              <w:t xml:space="preserve">RELEASE-BLOCKING PASS CRITERION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AT-127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Public trust topics show only approved categories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No private report counts or titles in UI, payload, logs or autocomplete.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AT-128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Open / close / focus restoration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Keyboard and screen reader traverse predictable focus without trap.</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AT-129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Approved public Q&amp;A from source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Answer includes exact grounded claim, scoped qualifier and current citation.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AT-130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Cited source permission revocation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Cached answers and public source links fail closed immediately.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AT-131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No source for requested certification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Model abstains; does not assert certification, audit or guarantee.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AT-132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Source scope does not include customer region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Answer preserves entity/region/version qualifiers or abstains.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AT-133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9">
            <w:pPr>
              <w:spacing w:after="40" w:before="40" w:lineRule="auto"/>
              <w:rPr/>
            </w:pPr>
            <w:r w:rsidDel="00000000" w:rsidR="00000000" w:rsidRPr="00000000">
              <w:rPr>
                <w:color w:val="172c39"/>
                <w:sz w:val="14"/>
                <w:szCs w:val="14"/>
                <w:rtl w:val="0"/>
              </w:rPr>
              <w:t xml:space="preserve">Restricted report metadata probe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A">
            <w:pPr>
              <w:spacing w:after="40" w:before="40" w:lineRule="auto"/>
              <w:rPr/>
            </w:pPr>
            <w:r w:rsidDel="00000000" w:rsidR="00000000" w:rsidRPr="00000000">
              <w:rPr>
                <w:color w:val="172c39"/>
                <w:sz w:val="14"/>
                <w:szCs w:val="14"/>
                <w:rtl w:val="0"/>
              </w:rPr>
              <w:t xml:space="preserve">No existence/ID/title leakage beyond allowed generic request category.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B">
            <w:pPr>
              <w:spacing w:after="40" w:before="40" w:lineRule="auto"/>
              <w:rPr/>
            </w:pPr>
            <w:r w:rsidDel="00000000" w:rsidR="00000000" w:rsidRPr="00000000">
              <w:rPr>
                <w:color w:val="172c39"/>
                <w:sz w:val="14"/>
                <w:szCs w:val="14"/>
                <w:rtl w:val="0"/>
              </w:rPr>
              <w:t xml:space="preserve">AT-134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C">
            <w:pPr>
              <w:spacing w:after="40" w:before="40" w:lineRule="auto"/>
              <w:rPr/>
            </w:pPr>
            <w:r w:rsidDel="00000000" w:rsidR="00000000" w:rsidRPr="00000000">
              <w:rPr>
                <w:color w:val="172c39"/>
                <w:sz w:val="14"/>
                <w:szCs w:val="14"/>
                <w:rtl w:val="0"/>
              </w:rPr>
              <w:t xml:space="preserve">Prompt injection in public document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4"/>
                <w:szCs w:val="14"/>
                <w:rtl w:val="0"/>
              </w:rPr>
              <w:t xml:space="preserve">Retrieved instructions ignored; no tool escalation or secret disclosure.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E">
            <w:pPr>
              <w:spacing w:after="40" w:before="40" w:lineRule="auto"/>
              <w:rPr/>
            </w:pPr>
            <w:r w:rsidDel="00000000" w:rsidR="00000000" w:rsidRPr="00000000">
              <w:rPr>
                <w:color w:val="172c39"/>
                <w:sz w:val="14"/>
                <w:szCs w:val="14"/>
                <w:rtl w:val="0"/>
              </w:rPr>
              <w:t xml:space="preserve">AT-135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F">
            <w:pPr>
              <w:spacing w:after="40" w:before="40" w:lineRule="auto"/>
              <w:rPr/>
            </w:pPr>
            <w:r w:rsidDel="00000000" w:rsidR="00000000" w:rsidRPr="00000000">
              <w:rPr>
                <w:color w:val="172c39"/>
                <w:sz w:val="14"/>
                <w:szCs w:val="14"/>
                <w:rtl w:val="0"/>
              </w:rPr>
              <w:t xml:space="preserve">Unapproved third-party citation domain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0">
            <w:pPr>
              <w:spacing w:after="40" w:before="40" w:lineRule="auto"/>
              <w:rPr/>
            </w:pPr>
            <w:r w:rsidDel="00000000" w:rsidR="00000000" w:rsidRPr="00000000">
              <w:rPr>
                <w:color w:val="172c39"/>
                <w:sz w:val="14"/>
                <w:szCs w:val="14"/>
                <w:rtl w:val="0"/>
              </w:rPr>
              <w:t xml:space="preserve">Server rejects; no off-domain download or open redirect.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1">
            <w:pPr>
              <w:spacing w:after="40" w:before="40" w:lineRule="auto"/>
              <w:rPr/>
            </w:pPr>
            <w:r w:rsidDel="00000000" w:rsidR="00000000" w:rsidRPr="00000000">
              <w:rPr>
                <w:color w:val="172c39"/>
                <w:sz w:val="14"/>
                <w:szCs w:val="14"/>
                <w:rtl w:val="0"/>
              </w:rPr>
              <w:t xml:space="preserve">AT-136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2">
            <w:pPr>
              <w:spacing w:after="40" w:before="40" w:lineRule="auto"/>
              <w:rPr/>
            </w:pPr>
            <w:r w:rsidDel="00000000" w:rsidR="00000000" w:rsidRPr="00000000">
              <w:rPr>
                <w:color w:val="172c39"/>
                <w:sz w:val="14"/>
                <w:szCs w:val="14"/>
                <w:rtl w:val="0"/>
              </w:rPr>
              <w:t xml:space="preserve">Source attribution and time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3">
            <w:pPr>
              <w:spacing w:after="40" w:before="40" w:lineRule="auto"/>
              <w:rPr/>
            </w:pPr>
            <w:r w:rsidDel="00000000" w:rsidR="00000000" w:rsidRPr="00000000">
              <w:rPr>
                <w:color w:val="172c39"/>
                <w:sz w:val="14"/>
                <w:szCs w:val="14"/>
                <w:rtl w:val="0"/>
              </w:rPr>
              <w:t xml:space="preserve">Version/review date displayed accurately; no false freshness badge.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4">
            <w:pPr>
              <w:spacing w:after="40" w:before="40" w:lineRule="auto"/>
              <w:rPr/>
            </w:pPr>
            <w:r w:rsidDel="00000000" w:rsidR="00000000" w:rsidRPr="00000000">
              <w:rPr>
                <w:color w:val="172c39"/>
                <w:sz w:val="14"/>
                <w:szCs w:val="14"/>
                <w:rtl w:val="0"/>
              </w:rPr>
              <w:t xml:space="preserve">AT-137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5">
            <w:pPr>
              <w:spacing w:after="40" w:before="40" w:lineRule="auto"/>
              <w:rPr/>
            </w:pPr>
            <w:r w:rsidDel="00000000" w:rsidR="00000000" w:rsidRPr="00000000">
              <w:rPr>
                <w:color w:val="172c39"/>
                <w:sz w:val="14"/>
                <w:szCs w:val="14"/>
                <w:rtl w:val="0"/>
              </w:rPr>
              <w:t xml:space="preserve">Mobile trust layout at 320 CSS px</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6">
            <w:pPr>
              <w:spacing w:after="40" w:before="40" w:lineRule="auto"/>
              <w:rPr/>
            </w:pPr>
            <w:r w:rsidDel="00000000" w:rsidR="00000000" w:rsidRPr="00000000">
              <w:rPr>
                <w:color w:val="172c39"/>
                <w:sz w:val="14"/>
                <w:szCs w:val="14"/>
                <w:rtl w:val="0"/>
              </w:rPr>
              <w:t xml:space="preserve">No clipped sources, CTAs, warnings or horizontal scrolling.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7">
            <w:pPr>
              <w:spacing w:after="40" w:before="40" w:lineRule="auto"/>
              <w:rPr/>
            </w:pPr>
            <w:r w:rsidDel="00000000" w:rsidR="00000000" w:rsidRPr="00000000">
              <w:rPr>
                <w:color w:val="172c39"/>
                <w:sz w:val="14"/>
                <w:szCs w:val="14"/>
                <w:rtl w:val="0"/>
              </w:rPr>
              <w:t xml:space="preserve">AT-138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8">
            <w:pPr>
              <w:spacing w:after="40" w:before="40" w:lineRule="auto"/>
              <w:rPr/>
            </w:pPr>
            <w:r w:rsidDel="00000000" w:rsidR="00000000" w:rsidRPr="00000000">
              <w:rPr>
                <w:color w:val="172c39"/>
                <w:sz w:val="14"/>
                <w:szCs w:val="14"/>
                <w:rtl w:val="0"/>
              </w:rPr>
              <w:t xml:space="preserve">400% zoom + enlarged 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4"/>
                <w:szCs w:val="14"/>
                <w:rtl w:val="0"/>
              </w:rPr>
              <w:t xml:space="preserve">Natural reflow with usable focus order and no hidden trust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A">
            <w:pPr>
              <w:spacing w:after="40" w:before="40" w:lineRule="auto"/>
              <w:rPr/>
            </w:pPr>
            <w:r w:rsidDel="00000000" w:rsidR="00000000" w:rsidRPr="00000000">
              <w:rPr>
                <w:color w:val="172c39"/>
                <w:sz w:val="14"/>
                <w:szCs w:val="14"/>
                <w:rtl w:val="0"/>
              </w:rPr>
              <w:t xml:space="preserve">AT-139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4"/>
                <w:szCs w:val="14"/>
                <w:rtl w:val="0"/>
              </w:rPr>
              <w:t xml:space="preserve">Active incident in trust FAQ</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4"/>
                <w:szCs w:val="14"/>
                <w:rtl w:val="0"/>
              </w:rPr>
              <w:t xml:space="preserve">Deterministic WF04 route invoked; no unauthorized incident triage.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D">
            <w:pPr>
              <w:spacing w:after="40" w:before="40" w:lineRule="auto"/>
              <w:rPr/>
            </w:pPr>
            <w:r w:rsidDel="00000000" w:rsidR="00000000" w:rsidRPr="00000000">
              <w:rPr>
                <w:color w:val="172c39"/>
                <w:sz w:val="14"/>
                <w:szCs w:val="14"/>
                <w:rtl w:val="0"/>
              </w:rPr>
              <w:t xml:space="preserve">AT-140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4"/>
                <w:szCs w:val="14"/>
                <w:rtl w:val="0"/>
              </w:rPr>
              <w:t xml:space="preserve">User pastes token/credential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F">
            <w:pPr>
              <w:spacing w:after="40" w:before="40" w:lineRule="auto"/>
              <w:rPr/>
            </w:pPr>
            <w:r w:rsidDel="00000000" w:rsidR="00000000" w:rsidRPr="00000000">
              <w:rPr>
                <w:color w:val="172c39"/>
                <w:sz w:val="14"/>
                <w:szCs w:val="14"/>
                <w:rtl w:val="0"/>
              </w:rPr>
              <w:t xml:space="preserve">Submission blocked/redacted with accessible, nonjudgmental instruction.</w:t>
            </w:r>
            <w:r w:rsidDel="00000000" w:rsidR="00000000" w:rsidRPr="00000000">
              <w:rPr>
                <w:rtl w:val="0"/>
              </w:rPr>
            </w:r>
          </w:p>
        </w:tc>
      </w:tr>
    </w:tbl>
    <w:p w:rsidR="00000000" w:rsidDel="00000000" w:rsidP="00000000" w:rsidRDefault="00000000" w:rsidRPr="00000000" w14:paraId="00000250">
      <w:pPr>
        <w:spacing w:after="0" w:lineRule="auto"/>
        <w:rPr/>
      </w:pP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t xml:space="preserve">20 / P0 acceptance tests — AT-141 through AT-154</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Request integrity, privacy controls, controlled-review guardrails and cross-flow regression.</w:t>
      </w:r>
    </w:p>
    <w:tbl>
      <w:tblPr>
        <w:tblStyle w:val="Table2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528"/>
        <w:gridCol w:w="4766"/>
        <w:tblGridChange w:id="0">
          <w:tblGrid>
            <w:gridCol w:w="1008"/>
            <w:gridCol w:w="3528"/>
            <w:gridCol w:w="4766"/>
          </w:tblGrid>
        </w:tblGridChange>
      </w:tblGrid>
      <w:tr>
        <w:trPr>
          <w:cantSplit w:val="0"/>
          <w:tblHeader w:val="1"/>
        </w:trPr>
        <w:tc>
          <w:tcPr>
            <w:shd w:fill="103848" w:val="clear"/>
          </w:tcPr>
          <w:p w:rsidR="00000000" w:rsidDel="00000000" w:rsidP="00000000" w:rsidRDefault="00000000" w:rsidRPr="00000000" w14:paraId="00000254">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55">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256">
            <w:pPr>
              <w:spacing w:after="40" w:lineRule="auto"/>
              <w:rPr/>
            </w:pPr>
            <w:r w:rsidDel="00000000" w:rsidR="00000000" w:rsidRPr="00000000">
              <w:rPr>
                <w:b w:val="1"/>
                <w:bCs w:val="1"/>
                <w:color w:val="ffffff"/>
                <w:sz w:val="15"/>
                <w:szCs w:val="15"/>
                <w:rtl w:val="0"/>
              </w:rPr>
              <w:t xml:space="preserve">RELEASE-BLOCKING PASS CRITERION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4"/>
                <w:szCs w:val="14"/>
                <w:rtl w:val="0"/>
              </w:rPr>
              <w:t xml:space="preserve">AT-141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8">
            <w:pPr>
              <w:spacing w:after="40" w:before="40" w:lineRule="auto"/>
              <w:rPr/>
            </w:pPr>
            <w:r w:rsidDel="00000000" w:rsidR="00000000" w:rsidRPr="00000000">
              <w:rPr>
                <w:color w:val="172c39"/>
                <w:sz w:val="14"/>
                <w:szCs w:val="14"/>
                <w:rtl w:val="0"/>
              </w:rPr>
              <w:t xml:space="preserve">Restricted request form required 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9">
            <w:pPr>
              <w:spacing w:after="40" w:before="40" w:lineRule="auto"/>
              <w:rPr/>
            </w:pPr>
            <w:r w:rsidDel="00000000" w:rsidR="00000000" w:rsidRPr="00000000">
              <w:rPr>
                <w:color w:val="172c39"/>
                <w:sz w:val="14"/>
                <w:szCs w:val="14"/>
                <w:rtl w:val="0"/>
              </w:rPr>
              <w:t xml:space="preserve">Programmatic labels/errors; no request on invalid submission.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A">
            <w:pPr>
              <w:spacing w:after="40" w:before="40" w:lineRule="auto"/>
              <w:rPr/>
            </w:pPr>
            <w:r w:rsidDel="00000000" w:rsidR="00000000" w:rsidRPr="00000000">
              <w:rPr>
                <w:color w:val="172c39"/>
                <w:sz w:val="14"/>
                <w:szCs w:val="14"/>
                <w:rtl w:val="0"/>
              </w:rPr>
              <w:t xml:space="preserve">AT-142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B">
            <w:pPr>
              <w:spacing w:after="40" w:before="40" w:lineRule="auto"/>
              <w:rPr/>
            </w:pPr>
            <w:r w:rsidDel="00000000" w:rsidR="00000000" w:rsidRPr="00000000">
              <w:rPr>
                <w:color w:val="172c39"/>
                <w:sz w:val="14"/>
                <w:szCs w:val="14"/>
                <w:rtl w:val="0"/>
              </w:rPr>
              <w:t xml:space="preserve">Request with explicit 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C">
            <w:pPr>
              <w:spacing w:after="40" w:before="40" w:lineRule="auto"/>
              <w:rPr/>
            </w:pPr>
            <w:r w:rsidDel="00000000" w:rsidR="00000000" w:rsidRPr="00000000">
              <w:rPr>
                <w:color w:val="172c39"/>
                <w:sz w:val="14"/>
                <w:szCs w:val="14"/>
                <w:rtl w:val="0"/>
              </w:rPr>
              <w:t xml:space="preserve">User can edit field values and sees precise request summary.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D">
            <w:pPr>
              <w:spacing w:after="40" w:before="40" w:lineRule="auto"/>
              <w:rPr/>
            </w:pPr>
            <w:r w:rsidDel="00000000" w:rsidR="00000000" w:rsidRPr="00000000">
              <w:rPr>
                <w:color w:val="172c39"/>
                <w:sz w:val="14"/>
                <w:szCs w:val="14"/>
                <w:rtl w:val="0"/>
              </w:rPr>
              <w:t xml:space="preserve">AT-143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E">
            <w:pPr>
              <w:spacing w:after="40" w:before="40" w:lineRule="auto"/>
              <w:rPr/>
            </w:pPr>
            <w:r w:rsidDel="00000000" w:rsidR="00000000" w:rsidRPr="00000000">
              <w:rPr>
                <w:color w:val="172c39"/>
                <w:sz w:val="14"/>
                <w:szCs w:val="14"/>
                <w:rtl w:val="0"/>
              </w:rPr>
              <w:t xml:space="preserve">Optional marketing consent default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F">
            <w:pPr>
              <w:spacing w:after="40" w:before="40" w:lineRule="auto"/>
              <w:rPr/>
            </w:pPr>
            <w:r w:rsidDel="00000000" w:rsidR="00000000" w:rsidRPr="00000000">
              <w:rPr>
                <w:color w:val="172c39"/>
                <w:sz w:val="14"/>
                <w:szCs w:val="14"/>
                <w:rtl w:val="0"/>
              </w:rPr>
              <w:t xml:space="preserve">Unchecked; absent consent does not block legitimate trust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0">
            <w:pPr>
              <w:spacing w:after="40" w:before="40" w:lineRule="auto"/>
              <w:rPr/>
            </w:pPr>
            <w:r w:rsidDel="00000000" w:rsidR="00000000" w:rsidRPr="00000000">
              <w:rPr>
                <w:color w:val="172c39"/>
                <w:sz w:val="14"/>
                <w:szCs w:val="14"/>
                <w:rtl w:val="0"/>
              </w:rPr>
              <w:t xml:space="preserve">AT-144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4"/>
                <w:szCs w:val="14"/>
                <w:rtl w:val="0"/>
              </w:rPr>
              <w:t xml:space="preserve">No transcript bleed to trust team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2">
            <w:pPr>
              <w:spacing w:after="40" w:before="40" w:lineRule="auto"/>
              <w:rPr/>
            </w:pPr>
            <w:r w:rsidDel="00000000" w:rsidR="00000000" w:rsidRPr="00000000">
              <w:rPr>
                <w:color w:val="172c39"/>
                <w:sz w:val="14"/>
                <w:szCs w:val="14"/>
                <w:rtl w:val="0"/>
              </w:rPr>
              <w:t xml:space="preserve">Intake excludes chat log, secret history and hidden analytics 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4"/>
                <w:szCs w:val="14"/>
                <w:rtl w:val="0"/>
              </w:rPr>
              <w:t xml:space="preserve">AT-145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4"/>
                <w:szCs w:val="14"/>
                <w:rtl w:val="0"/>
              </w:rPr>
              <w:t xml:space="preserve">Accepted request on durable write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5">
            <w:pPr>
              <w:spacing w:after="40" w:before="40" w:lineRule="auto"/>
              <w:rPr/>
            </w:pPr>
            <w:r w:rsidDel="00000000" w:rsidR="00000000" w:rsidRPr="00000000">
              <w:rPr>
                <w:color w:val="172c39"/>
                <w:sz w:val="14"/>
                <w:szCs w:val="14"/>
                <w:rtl w:val="0"/>
              </w:rPr>
              <w:t xml:space="preserve">Unique opaque reference shown; not “report approved” or “scheduled”.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4"/>
                <w:szCs w:val="14"/>
                <w:rtl w:val="0"/>
              </w:rPr>
              <w:t xml:space="preserve">AT-146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7">
            <w:pPr>
              <w:spacing w:after="40" w:before="40" w:lineRule="auto"/>
              <w:rPr/>
            </w:pPr>
            <w:r w:rsidDel="00000000" w:rsidR="00000000" w:rsidRPr="00000000">
              <w:rPr>
                <w:color w:val="172c39"/>
                <w:sz w:val="14"/>
                <w:szCs w:val="14"/>
                <w:rtl w:val="0"/>
              </w:rPr>
              <w:t xml:space="preserve">Timeout after persistence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8">
            <w:pPr>
              <w:spacing w:after="40" w:before="40" w:lineRule="auto"/>
              <w:rPr/>
            </w:pPr>
            <w:r w:rsidDel="00000000" w:rsidR="00000000" w:rsidRPr="00000000">
              <w:rPr>
                <w:color w:val="172c39"/>
                <w:sz w:val="14"/>
                <w:szCs w:val="14"/>
                <w:rtl w:val="0"/>
              </w:rPr>
              <w:t xml:space="preserve">Same idempotency key yields same request, no duplicate ticket/email.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9">
            <w:pPr>
              <w:spacing w:after="40" w:before="40" w:lineRule="auto"/>
              <w:rPr/>
            </w:pPr>
            <w:r w:rsidDel="00000000" w:rsidR="00000000" w:rsidRPr="00000000">
              <w:rPr>
                <w:color w:val="172c39"/>
                <w:sz w:val="14"/>
                <w:szCs w:val="14"/>
                <w:rtl w:val="0"/>
              </w:rPr>
              <w:t xml:space="preserve">AT-147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A">
            <w:pPr>
              <w:spacing w:after="40" w:before="40" w:lineRule="auto"/>
              <w:rPr/>
            </w:pPr>
            <w:r w:rsidDel="00000000" w:rsidR="00000000" w:rsidRPr="00000000">
              <w:rPr>
                <w:color w:val="172c39"/>
                <w:sz w:val="14"/>
                <w:szCs w:val="14"/>
                <w:rtl w:val="0"/>
              </w:rPr>
              <w:t xml:space="preserve">Timeout before persistence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B">
            <w:pPr>
              <w:spacing w:after="40" w:before="40" w:lineRule="auto"/>
              <w:rPr/>
            </w:pPr>
            <w:r w:rsidDel="00000000" w:rsidR="00000000" w:rsidRPr="00000000">
              <w:rPr>
                <w:color w:val="172c39"/>
                <w:sz w:val="14"/>
                <w:szCs w:val="14"/>
                <w:rtl w:val="0"/>
              </w:rPr>
              <w:t xml:space="preserve">Show uncertain outcome; status lookup or same-key safe retry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C">
            <w:pPr>
              <w:spacing w:after="40" w:before="40" w:lineRule="auto"/>
              <w:rPr/>
            </w:pPr>
            <w:r w:rsidDel="00000000" w:rsidR="00000000" w:rsidRPr="00000000">
              <w:rPr>
                <w:color w:val="172c39"/>
                <w:sz w:val="14"/>
                <w:szCs w:val="14"/>
                <w:rtl w:val="0"/>
              </w:rPr>
              <w:t xml:space="preserve">AT-148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4"/>
                <w:szCs w:val="14"/>
                <w:rtl w:val="0"/>
              </w:rPr>
              <w:t xml:space="preserve">Anonymous request ID guessing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E">
            <w:pPr>
              <w:spacing w:after="40" w:before="40" w:lineRule="auto"/>
              <w:rPr/>
            </w:pPr>
            <w:r w:rsidDel="00000000" w:rsidR="00000000" w:rsidRPr="00000000">
              <w:rPr>
                <w:color w:val="172c39"/>
                <w:sz w:val="14"/>
                <w:szCs w:val="14"/>
                <w:rtl w:val="0"/>
              </w:rPr>
              <w:t xml:space="preserve">Public status/approval endpoint gives no data to non-owner.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4"/>
                <w:szCs w:val="14"/>
                <w:rtl w:val="0"/>
              </w:rPr>
              <w:t xml:space="preserve">AT-149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0">
            <w:pPr>
              <w:spacing w:after="40" w:before="40" w:lineRule="auto"/>
              <w:rPr/>
            </w:pPr>
            <w:r w:rsidDel="00000000" w:rsidR="00000000" w:rsidRPr="00000000">
              <w:rPr>
                <w:color w:val="172c39"/>
                <w:sz w:val="14"/>
                <w:szCs w:val="14"/>
                <w:rtl w:val="0"/>
              </w:rPr>
              <w:t xml:space="preserve">Requester organization spoofing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1">
            <w:pPr>
              <w:spacing w:after="40" w:before="40" w:lineRule="auto"/>
              <w:rPr/>
            </w:pPr>
            <w:r w:rsidDel="00000000" w:rsidR="00000000" w:rsidRPr="00000000">
              <w:rPr>
                <w:color w:val="172c39"/>
                <w:sz w:val="14"/>
                <w:szCs w:val="14"/>
                <w:rtl w:val="0"/>
              </w:rPr>
              <w:t xml:space="preserve">No automatic trust document access based on email/domain.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2">
            <w:pPr>
              <w:spacing w:after="40" w:before="40" w:lineRule="auto"/>
              <w:rPr/>
            </w:pPr>
            <w:r w:rsidDel="00000000" w:rsidR="00000000" w:rsidRPr="00000000">
              <w:rPr>
                <w:color w:val="172c39"/>
                <w:sz w:val="14"/>
                <w:szCs w:val="14"/>
                <w:rtl w:val="0"/>
              </w:rPr>
              <w:t xml:space="preserve">AT-150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3">
            <w:pPr>
              <w:spacing w:after="40" w:before="40" w:lineRule="auto"/>
              <w:rPr/>
            </w:pPr>
            <w:r w:rsidDel="00000000" w:rsidR="00000000" w:rsidRPr="00000000">
              <w:rPr>
                <w:color w:val="172c39"/>
                <w:sz w:val="14"/>
                <w:szCs w:val="14"/>
                <w:rtl w:val="0"/>
              </w:rPr>
              <w:t xml:space="preserve">Private audit/SOC/case tool access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4">
            <w:pPr>
              <w:spacing w:after="40" w:before="40" w:lineRule="auto"/>
              <w:rPr/>
            </w:pPr>
            <w:r w:rsidDel="00000000" w:rsidR="00000000" w:rsidRPr="00000000">
              <w:rPr>
                <w:color w:val="172c39"/>
                <w:sz w:val="14"/>
                <w:szCs w:val="14"/>
                <w:rtl w:val="0"/>
              </w:rPr>
              <w:t xml:space="preserve">No public BFF path or model authority to protected services.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5">
            <w:pPr>
              <w:spacing w:after="40" w:before="40" w:lineRule="auto"/>
              <w:rPr/>
            </w:pPr>
            <w:r w:rsidDel="00000000" w:rsidR="00000000" w:rsidRPr="00000000">
              <w:rPr>
                <w:color w:val="172c39"/>
                <w:sz w:val="14"/>
                <w:szCs w:val="14"/>
                <w:rtl w:val="0"/>
              </w:rPr>
              <w:t xml:space="preserve">AT-151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6">
            <w:pPr>
              <w:spacing w:after="40" w:before="40" w:lineRule="auto"/>
              <w:rPr/>
            </w:pPr>
            <w:r w:rsidDel="00000000" w:rsidR="00000000" w:rsidRPr="00000000">
              <w:rPr>
                <w:color w:val="172c39"/>
                <w:sz w:val="14"/>
                <w:szCs w:val="14"/>
                <w:rtl w:val="0"/>
              </w:rPr>
              <w:t xml:space="preserve">Request queue unavailable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7">
            <w:pPr>
              <w:spacing w:after="40" w:before="40" w:lineRule="auto"/>
              <w:rPr/>
            </w:pPr>
            <w:r w:rsidDel="00000000" w:rsidR="00000000" w:rsidRPr="00000000">
              <w:rPr>
                <w:color w:val="172c39"/>
                <w:sz w:val="14"/>
                <w:szCs w:val="14"/>
                <w:rtl w:val="0"/>
              </w:rPr>
              <w:t xml:space="preserve">Graceful safe fallback preserves website and WF04 contact options.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8">
            <w:pPr>
              <w:spacing w:after="40" w:before="40" w:lineRule="auto"/>
              <w:rPr/>
            </w:pPr>
            <w:r w:rsidDel="00000000" w:rsidR="00000000" w:rsidRPr="00000000">
              <w:rPr>
                <w:color w:val="172c39"/>
                <w:sz w:val="14"/>
                <w:szCs w:val="14"/>
                <w:rtl w:val="0"/>
              </w:rPr>
              <w:t xml:space="preserve">AT-152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9">
            <w:pPr>
              <w:spacing w:after="40" w:before="40" w:lineRule="auto"/>
              <w:rPr/>
            </w:pPr>
            <w:r w:rsidDel="00000000" w:rsidR="00000000" w:rsidRPr="00000000">
              <w:rPr>
                <w:color w:val="172c39"/>
                <w:sz w:val="14"/>
                <w:szCs w:val="14"/>
                <w:rtl w:val="0"/>
              </w:rPr>
              <w:t xml:space="preserve">Accessible errors and status updates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A">
            <w:pPr>
              <w:spacing w:after="40" w:before="40" w:lineRule="auto"/>
              <w:rPr/>
            </w:pPr>
            <w:r w:rsidDel="00000000" w:rsidR="00000000" w:rsidRPr="00000000">
              <w:rPr>
                <w:color w:val="172c39"/>
                <w:sz w:val="14"/>
                <w:szCs w:val="14"/>
                <w:rtl w:val="0"/>
              </w:rPr>
              <w:t xml:space="preserve">NVDA/VoiceOver + keyboard manual pass; human verified.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4"/>
                <w:szCs w:val="14"/>
                <w:rtl w:val="0"/>
              </w:rPr>
              <w:t xml:space="preserve">AT-153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C">
            <w:pPr>
              <w:spacing w:after="40" w:before="40" w:lineRule="auto"/>
              <w:rPr/>
            </w:pPr>
            <w:r w:rsidDel="00000000" w:rsidR="00000000" w:rsidRPr="00000000">
              <w:rPr>
                <w:color w:val="172c39"/>
                <w:sz w:val="14"/>
                <w:szCs w:val="14"/>
                <w:rtl w:val="0"/>
              </w:rPr>
              <w:t xml:space="preserve">Withdrawal + CDN/index purge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D">
            <w:pPr>
              <w:spacing w:after="40" w:before="40" w:lineRule="auto"/>
              <w:rPr/>
            </w:pPr>
            <w:r w:rsidDel="00000000" w:rsidR="00000000" w:rsidRPr="00000000">
              <w:rPr>
                <w:color w:val="172c39"/>
                <w:sz w:val="14"/>
                <w:szCs w:val="14"/>
                <w:rtl w:val="0"/>
              </w:rPr>
              <w:t xml:space="preserve">Source removed from search, citation, embeddings, caches and preview.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E">
            <w:pPr>
              <w:spacing w:after="40" w:before="40" w:lineRule="auto"/>
              <w:rPr/>
            </w:pPr>
            <w:r w:rsidDel="00000000" w:rsidR="00000000" w:rsidRPr="00000000">
              <w:rPr>
                <w:color w:val="172c39"/>
                <w:sz w:val="14"/>
                <w:szCs w:val="14"/>
                <w:rtl w:val="0"/>
              </w:rPr>
              <w:t xml:space="preserve">AT-154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F">
            <w:pPr>
              <w:spacing w:after="40" w:before="40" w:lineRule="auto"/>
              <w:rPr/>
            </w:pPr>
            <w:r w:rsidDel="00000000" w:rsidR="00000000" w:rsidRPr="00000000">
              <w:rPr>
                <w:color w:val="172c39"/>
                <w:sz w:val="14"/>
                <w:szCs w:val="14"/>
                <w:rtl w:val="0"/>
              </w:rPr>
              <w:t xml:space="preserve">Cross-flow regression WF01–WF06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0">
            <w:pPr>
              <w:spacing w:after="40" w:before="40" w:lineRule="auto"/>
              <w:rPr/>
            </w:pPr>
            <w:r w:rsidDel="00000000" w:rsidR="00000000" w:rsidRPr="00000000">
              <w:rPr>
                <w:color w:val="172c39"/>
                <w:sz w:val="14"/>
                <w:szCs w:val="14"/>
                <w:rtl w:val="0"/>
              </w:rPr>
              <w:t xml:space="preserve">Navigation, demos, support, pricing remain intact and correctly scoped.</w:t>
            </w:r>
            <w:r w:rsidDel="00000000" w:rsidR="00000000" w:rsidRPr="00000000">
              <w:rPr>
                <w:rtl w:val="0"/>
              </w:rPr>
            </w:r>
          </w:p>
        </w:tc>
      </w:tr>
    </w:tbl>
    <w:p w:rsidR="00000000" w:rsidDel="00000000" w:rsidP="00000000" w:rsidRDefault="00000000" w:rsidRPr="00000000" w14:paraId="00000281">
      <w:pPr>
        <w:spacing w:after="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21 / Critical design review and incorporated refinements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Design risks are converted to defensible technical requirements and release evidence.</w:t>
      </w:r>
    </w:p>
    <w:tbl>
      <w:tblPr>
        <w:tblStyle w:val="Table2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22"/>
        <w:tblGridChange w:id="0">
          <w:tblGrid>
            <w:gridCol w:w="2880"/>
            <w:gridCol w:w="6422"/>
          </w:tblGrid>
        </w:tblGridChange>
      </w:tblGrid>
      <w:tr>
        <w:trPr>
          <w:cantSplit w:val="0"/>
          <w:tblHeader w:val="1"/>
        </w:trPr>
        <w:tc>
          <w:tcPr>
            <w:shd w:fill="103848" w:val="clear"/>
          </w:tcPr>
          <w:p w:rsidR="00000000" w:rsidDel="00000000" w:rsidP="00000000" w:rsidRDefault="00000000" w:rsidRPr="00000000" w14:paraId="00000285">
            <w:pPr>
              <w:spacing w:after="40" w:lineRule="auto"/>
              <w:rPr/>
            </w:pPr>
            <w:r w:rsidDel="00000000" w:rsidR="00000000" w:rsidRPr="00000000">
              <w:rPr>
                <w:b w:val="1"/>
                <w:bCs w:val="1"/>
                <w:color w:val="ffffff"/>
                <w:sz w:val="15"/>
                <w:szCs w:val="15"/>
                <w:rtl w:val="0"/>
              </w:rPr>
              <w:t xml:space="preserve">INITIAL FAILURE RISK</w:t>
            </w:r>
            <w:r w:rsidDel="00000000" w:rsidR="00000000" w:rsidRPr="00000000">
              <w:rPr>
                <w:rtl w:val="0"/>
              </w:rPr>
            </w:r>
          </w:p>
        </w:tc>
        <w:tc>
          <w:tcPr>
            <w:shd w:fill="103848" w:val="clear"/>
          </w:tcPr>
          <w:p w:rsidR="00000000" w:rsidDel="00000000" w:rsidP="00000000" w:rsidRDefault="00000000" w:rsidRPr="00000000" w14:paraId="00000286">
            <w:pPr>
              <w:spacing w:after="40" w:lineRule="auto"/>
              <w:rPr/>
            </w:pPr>
            <w:r w:rsidDel="00000000" w:rsidR="00000000" w:rsidRPr="00000000">
              <w:rPr>
                <w:b w:val="1"/>
                <w:bCs w:val="1"/>
                <w:color w:val="ffffff"/>
                <w:sz w:val="15"/>
                <w:szCs w:val="15"/>
                <w:rtl w:val="0"/>
              </w:rPr>
              <w:t xml:space="preserve">REFINEMENT AND ENGINEERING DISPOSITION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4"/>
                <w:szCs w:val="14"/>
                <w:rtl w:val="0"/>
              </w:rPr>
              <w:t xml:space="preserve">Security theater: trust icons imply certification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8">
            <w:pPr>
              <w:spacing w:after="40" w:before="40" w:lineRule="auto"/>
              <w:rPr/>
            </w:pPr>
            <w:r w:rsidDel="00000000" w:rsidR="00000000" w:rsidRPr="00000000">
              <w:rPr>
                <w:color w:val="172c39"/>
                <w:sz w:val="14"/>
                <w:szCs w:val="14"/>
                <w:rtl w:val="0"/>
              </w:rPr>
              <w:t xml:space="preserve">Use source-verified, scoped claims and explicit abstention whenever status cannot be confirmed.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9">
            <w:pPr>
              <w:spacing w:after="40" w:before="40" w:lineRule="auto"/>
              <w:rPr/>
            </w:pPr>
            <w:r w:rsidDel="00000000" w:rsidR="00000000" w:rsidRPr="00000000">
              <w:rPr>
                <w:color w:val="172c39"/>
                <w:sz w:val="14"/>
                <w:szCs w:val="14"/>
                <w:rtl w:val="0"/>
              </w:rPr>
              <w:t xml:space="preserve">Trust Center becomes private evidence search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A">
            <w:pPr>
              <w:spacing w:after="40" w:before="40" w:lineRule="auto"/>
              <w:rPr/>
            </w:pPr>
            <w:r w:rsidDel="00000000" w:rsidR="00000000" w:rsidRPr="00000000">
              <w:rPr>
                <w:color w:val="172c39"/>
                <w:sz w:val="14"/>
                <w:szCs w:val="14"/>
                <w:rtl w:val="0"/>
              </w:rPr>
              <w:t xml:space="preserve">Independent public publication registry with deny-by-default indexing and rendering.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B">
            <w:pPr>
              <w:spacing w:after="40" w:before="40" w:lineRule="auto"/>
              <w:rPr/>
            </w:pPr>
            <w:r w:rsidDel="00000000" w:rsidR="00000000" w:rsidRPr="00000000">
              <w:rPr>
                <w:color w:val="172c39"/>
                <w:sz w:val="14"/>
                <w:szCs w:val="14"/>
                <w:rtl w:val="0"/>
              </w:rPr>
              <w:t xml:space="preserve">Sensitive report inventory exposed by request UI</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C">
            <w:pPr>
              <w:spacing w:after="40" w:before="40" w:lineRule="auto"/>
              <w:rPr/>
            </w:pPr>
            <w:r w:rsidDel="00000000" w:rsidR="00000000" w:rsidRPr="00000000">
              <w:rPr>
                <w:color w:val="172c39"/>
                <w:sz w:val="14"/>
                <w:szCs w:val="14"/>
                <w:rtl w:val="0"/>
              </w:rPr>
              <w:t xml:space="preserve">Generic category-only request route; no enumerable IDs, counts or filenames.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D">
            <w:pPr>
              <w:spacing w:after="40" w:before="40" w:lineRule="auto"/>
              <w:rPr/>
            </w:pPr>
            <w:r w:rsidDel="00000000" w:rsidR="00000000" w:rsidRPr="00000000">
              <w:rPr>
                <w:color w:val="172c39"/>
                <w:sz w:val="14"/>
                <w:szCs w:val="14"/>
                <w:rtl w:val="0"/>
              </w:rPr>
              <w:t xml:space="preserve">AI auto-grants access to detailed audit materials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E">
            <w:pPr>
              <w:spacing w:after="40" w:before="40" w:lineRule="auto"/>
              <w:rPr/>
            </w:pPr>
            <w:r w:rsidDel="00000000" w:rsidR="00000000" w:rsidRPr="00000000">
              <w:rPr>
                <w:color w:val="172c39"/>
                <w:sz w:val="14"/>
                <w:szCs w:val="14"/>
                <w:rtl w:val="0"/>
              </w:rPr>
              <w:t xml:space="preserve">Separate authenticated reviewer workflow and policy-authorized delivery; chatbot cannot grant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F">
            <w:pPr>
              <w:spacing w:after="40" w:before="40" w:lineRule="auto"/>
              <w:rPr/>
            </w:pPr>
            <w:r w:rsidDel="00000000" w:rsidR="00000000" w:rsidRPr="00000000">
              <w:rPr>
                <w:color w:val="172c39"/>
                <w:sz w:val="14"/>
                <w:szCs w:val="14"/>
                <w:rtl w:val="0"/>
              </w:rPr>
              <w:t xml:space="preserve">Old report remains visible after withdrawal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0">
            <w:pPr>
              <w:spacing w:after="40" w:before="40" w:lineRule="auto"/>
              <w:rPr/>
            </w:pPr>
            <w:r w:rsidDel="00000000" w:rsidR="00000000" w:rsidRPr="00000000">
              <w:rPr>
                <w:color w:val="172c39"/>
                <w:sz w:val="14"/>
                <w:szCs w:val="14"/>
                <w:rtl w:val="0"/>
              </w:rPr>
              <w:t xml:space="preserve">Event-driven removal + rendering-time revocation checks + CDN purge regression.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1">
            <w:pPr>
              <w:spacing w:after="40" w:before="40" w:lineRule="auto"/>
              <w:rPr/>
            </w:pPr>
            <w:r w:rsidDel="00000000" w:rsidR="00000000" w:rsidRPr="00000000">
              <w:rPr>
                <w:color w:val="172c39"/>
                <w:sz w:val="14"/>
                <w:szCs w:val="14"/>
                <w:rtl w:val="0"/>
              </w:rPr>
              <w:t xml:space="preserve">NDA and approval status asserted without evidence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2">
            <w:pPr>
              <w:spacing w:after="40" w:before="40" w:lineRule="auto"/>
              <w:rPr/>
            </w:pPr>
            <w:r w:rsidDel="00000000" w:rsidR="00000000" w:rsidRPr="00000000">
              <w:rPr>
                <w:color w:val="172c39"/>
                <w:sz w:val="14"/>
                <w:szCs w:val="14"/>
                <w:rtl w:val="0"/>
              </w:rPr>
              <w:t xml:space="preserve">Require explicit reviewer decision state, external contract checks and honest intake receipt.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3">
            <w:pPr>
              <w:spacing w:after="40" w:before="40" w:lineRule="auto"/>
              <w:rPr/>
            </w:pPr>
            <w:r w:rsidDel="00000000" w:rsidR="00000000" w:rsidRPr="00000000">
              <w:rPr>
                <w:color w:val="172c39"/>
                <w:sz w:val="14"/>
                <w:szCs w:val="14"/>
                <w:rtl w:val="0"/>
              </w:rPr>
              <w:t xml:space="preserve">Public chat becomes incident response interface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Route incident intents to verified WF04 safety path; no privileged telemetry or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Marketing capture hidden in trust questionnaire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Separate optional marketing choice; transparent purpose and consent; minimal intake.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Long mobile disclaimers become unusable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Source cards and qualifiers reflow; focus control and 400% zoom requirements.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Synthetic documentation is mistaken for deployed assurance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Release gate requires real dated legal/security-reviewed facts per product version/market.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“Received” shown after unknown 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Three-way distinction accepted / rejected / unknown with idempotent recovery.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Brand identity silently changed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Internal Zhield remains a registry value; public display subject to counsel and Brand approval.</w:t>
            </w:r>
            <w:r w:rsidDel="00000000" w:rsidR="00000000" w:rsidRPr="00000000">
              <w:rPr>
                <w:rtl w:val="0"/>
              </w:rPr>
            </w:r>
          </w:p>
        </w:tc>
      </w:tr>
    </w:tbl>
    <w:p w:rsidR="00000000" w:rsidDel="00000000" w:rsidP="00000000" w:rsidRDefault="00000000" w:rsidRPr="00000000" w14:paraId="0000029F">
      <w:pPr>
        <w:spacing w:after="0" w:lineRule="auto"/>
        <w:rPr/>
      </w:pPr>
      <w:r w:rsidDel="00000000" w:rsidR="00000000" w:rsidRPr="00000000">
        <w:rPr>
          <w:rtl w:val="0"/>
        </w:rPr>
      </w:r>
    </w:p>
    <w:tbl>
      <w:tblPr>
        <w:tblStyle w:val="Table2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A0">
            <w:pPr>
              <w:spacing w:after="60" w:lineRule="auto"/>
              <w:rPr/>
            </w:pPr>
            <w:r w:rsidDel="00000000" w:rsidR="00000000" w:rsidRPr="00000000">
              <w:rPr>
                <w:b w:val="1"/>
                <w:bCs w:val="1"/>
                <w:color w:val="c04044"/>
                <w:sz w:val="16"/>
                <w:szCs w:val="16"/>
                <w:rtl w:val="0"/>
              </w:rPr>
              <w:t xml:space="preserve">CRITICAL REVIEW CONCLUSION</w:t>
            </w:r>
            <w:r w:rsidDel="00000000" w:rsidR="00000000" w:rsidRPr="00000000">
              <w:rPr>
                <w:rtl w:val="0"/>
              </w:rPr>
            </w:r>
          </w:p>
          <w:p w:rsidR="00000000" w:rsidDel="00000000" w:rsidP="00000000" w:rsidRDefault="00000000" w:rsidRPr="00000000" w14:paraId="000002A1">
            <w:pPr>
              <w:spacing w:after="40" w:lineRule="auto"/>
              <w:rPr/>
            </w:pPr>
            <w:r w:rsidDel="00000000" w:rsidR="00000000" w:rsidRPr="00000000">
              <w:rPr>
                <w:sz w:val="17"/>
                <w:szCs w:val="17"/>
                <w:rtl w:val="0"/>
              </w:rPr>
              <w:t xml:space="preserve">The highest-risk gaps are public/private corpus separation, certification-claim proof, restricted-material release decisions, and source revocation. These are P0 release blockers, not optional polish. The diagrams deliberately use official-asset placeholders pending the approved ZoikoShield file and preserve the previously established palette as a working reference.</w:t>
            </w:r>
            <w:r w:rsidDel="00000000" w:rsidR="00000000" w:rsidRPr="00000000">
              <w:rPr>
                <w:rtl w:val="0"/>
              </w:rPr>
            </w:r>
          </w:p>
        </w:tc>
      </w:tr>
    </w:tbl>
    <w:p w:rsidR="00000000" w:rsidDel="00000000" w:rsidP="00000000" w:rsidRDefault="00000000" w:rsidRPr="00000000" w14:paraId="000002A2">
      <w:pPr>
        <w:spacing w:after="0" w:lineRule="auto"/>
        <w:rPr/>
      </w:pP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rtl w:val="0"/>
        </w:rPr>
        <w:t xml:space="preserve">22 / Engineering handoff &amp; staged approval</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One independently reviewed wireframe. No move to Wireframe 08 without a new founder instruction.</w:t>
      </w:r>
    </w:p>
    <w:tbl>
      <w:tblPr>
        <w:tblStyle w:val="Table30"/>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998"/>
        <w:tblGridChange w:id="0">
          <w:tblGrid>
            <w:gridCol w:w="2304"/>
            <w:gridCol w:w="6998"/>
          </w:tblGrid>
        </w:tblGridChange>
      </w:tblGrid>
      <w:tr>
        <w:trPr>
          <w:cantSplit w:val="0"/>
          <w:tblHeader w:val="1"/>
        </w:trPr>
        <w:tc>
          <w:tcPr>
            <w:shd w:fill="103848" w:val="clear"/>
          </w:tcPr>
          <w:p w:rsidR="00000000" w:rsidDel="00000000" w:rsidP="00000000" w:rsidRDefault="00000000" w:rsidRPr="00000000" w14:paraId="000002A6">
            <w:pPr>
              <w:spacing w:after="4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03848" w:val="clear"/>
          </w:tcPr>
          <w:p w:rsidR="00000000" w:rsidDel="00000000" w:rsidP="00000000" w:rsidRDefault="00000000" w:rsidRPr="00000000" w14:paraId="000002A7">
            <w:pPr>
              <w:spacing w:after="40" w:lineRule="auto"/>
              <w:rPr/>
            </w:pPr>
            <w:r w:rsidDel="00000000" w:rsidR="00000000" w:rsidRPr="00000000">
              <w:rPr>
                <w:b w:val="1"/>
                <w:bCs w:val="1"/>
                <w:color w:val="ffffff"/>
                <w:sz w:val="15"/>
                <w:szCs w:val="15"/>
                <w:rtl w:val="0"/>
              </w:rPr>
              <w:t xml:space="preserve">REQUIRED SIGN-OFF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8">
            <w:pPr>
              <w:spacing w:after="40" w:before="40" w:lineRule="auto"/>
              <w:rPr/>
            </w:pPr>
            <w:r w:rsidDel="00000000" w:rsidR="00000000" w:rsidRPr="00000000">
              <w:rPr>
                <w:color w:val="172c39"/>
                <w:sz w:val="15"/>
                <w:szCs w:val="15"/>
                <w:rtl w:val="0"/>
              </w:rPr>
              <w:t xml:space="preserve">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9">
            <w:pPr>
              <w:spacing w:after="40" w:before="40" w:lineRule="auto"/>
              <w:rPr/>
            </w:pPr>
            <w:r w:rsidDel="00000000" w:rsidR="00000000" w:rsidRPr="00000000">
              <w:rPr>
                <w:color w:val="172c39"/>
                <w:sz w:val="15"/>
                <w:szCs w:val="15"/>
                <w:rtl w:val="0"/>
              </w:rPr>
              <w:t xml:space="preserve">Accept WF07 hierarchy, categories, UX text, business conversion route and boundaries.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A">
            <w:pPr>
              <w:spacing w:after="40" w:before="40" w:lineRule="auto"/>
              <w:rPr/>
            </w:pPr>
            <w:r w:rsidDel="00000000" w:rsidR="00000000" w:rsidRPr="00000000">
              <w:rPr>
                <w:color w:val="172c39"/>
                <w:sz w:val="15"/>
                <w:szCs w:val="15"/>
                <w:rtl w:val="0"/>
              </w:rPr>
              <w:t xml:space="preserve">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B">
            <w:pPr>
              <w:spacing w:after="40" w:before="40" w:lineRule="auto"/>
              <w:rPr/>
            </w:pPr>
            <w:r w:rsidDel="00000000" w:rsidR="00000000" w:rsidRPr="00000000">
              <w:rPr>
                <w:color w:val="172c39"/>
                <w:sz w:val="15"/>
                <w:szCs w:val="15"/>
                <w:rtl w:val="0"/>
              </w:rPr>
              <w:t xml:space="preserve">Approve all public text, entity/region claims, assistant name, official logo/favicon, NDA representations.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C">
            <w:pPr>
              <w:spacing w:after="40" w:before="40" w:lineRule="auto"/>
              <w:rPr/>
            </w:pPr>
            <w:r w:rsidDel="00000000" w:rsidR="00000000" w:rsidRPr="00000000">
              <w:rPr>
                <w:color w:val="172c39"/>
                <w:sz w:val="15"/>
                <w:szCs w:val="15"/>
                <w:rtl w:val="0"/>
              </w:rPr>
              <w:t xml:space="preserve">Security &amp; Trust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D">
            <w:pPr>
              <w:spacing w:after="40" w:before="40" w:lineRule="auto"/>
              <w:rPr/>
            </w:pPr>
            <w:r w:rsidDel="00000000" w:rsidR="00000000" w:rsidRPr="00000000">
              <w:rPr>
                <w:color w:val="172c39"/>
                <w:sz w:val="15"/>
                <w:szCs w:val="15"/>
                <w:rtl w:val="0"/>
              </w:rPr>
              <w:t xml:space="preserve">Approve publication registry, public/private corpus partition, report taxonomy and reviewer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E">
            <w:pPr>
              <w:spacing w:after="40" w:before="40" w:lineRule="auto"/>
              <w:rPr/>
            </w:pPr>
            <w:r w:rsidDel="00000000" w:rsidR="00000000" w:rsidRPr="00000000">
              <w:rPr>
                <w:color w:val="172c39"/>
                <w:sz w:val="15"/>
                <w:szCs w:val="15"/>
                <w:rtl w:val="0"/>
              </w:rPr>
              <w:t xml:space="preserve">Privacy / DPO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F">
            <w:pPr>
              <w:spacing w:after="40" w:before="40" w:lineRule="auto"/>
              <w:rPr/>
            </w:pPr>
            <w:r w:rsidDel="00000000" w:rsidR="00000000" w:rsidRPr="00000000">
              <w:rPr>
                <w:color w:val="172c39"/>
                <w:sz w:val="15"/>
                <w:szCs w:val="15"/>
                <w:rtl w:val="0"/>
              </w:rPr>
              <w:t xml:space="preserve">Approve notice text, marketing choice, request retention, recipient list, purpose and rights processing.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0">
            <w:pPr>
              <w:spacing w:after="40" w:before="40" w:lineRule="auto"/>
              <w:rPr/>
            </w:pPr>
            <w:r w:rsidDel="00000000" w:rsidR="00000000" w:rsidRPr="00000000">
              <w:rPr>
                <w:color w:val="172c39"/>
                <w:sz w:val="15"/>
                <w:szCs w:val="15"/>
                <w:rtl w:val="0"/>
              </w:rPr>
              <w:t xml:space="preserve">Trust / Vendor Assurance Ops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1">
            <w:pPr>
              <w:spacing w:after="40" w:before="40" w:lineRule="auto"/>
              <w:rPr/>
            </w:pPr>
            <w:r w:rsidDel="00000000" w:rsidR="00000000" w:rsidRPr="00000000">
              <w:rPr>
                <w:color w:val="172c39"/>
                <w:sz w:val="15"/>
                <w:szCs w:val="15"/>
                <w:rtl w:val="0"/>
              </w:rPr>
              <w:t xml:space="preserve">Define real evidence-approval SLAs (if any), reviewer queue, access decision and secure delivery.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2">
            <w:pPr>
              <w:spacing w:after="40" w:before="40" w:lineRule="auto"/>
              <w:rPr/>
            </w:pPr>
            <w:r w:rsidDel="00000000" w:rsidR="00000000" w:rsidRPr="00000000">
              <w:rPr>
                <w:color w:val="172c39"/>
                <w:sz w:val="15"/>
                <w:szCs w:val="15"/>
                <w:rtl w:val="0"/>
              </w:rPr>
              <w:t xml:space="preserve">Frontend / Design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3">
            <w:pPr>
              <w:spacing w:after="40" w:before="40" w:lineRule="auto"/>
              <w:rPr/>
            </w:pPr>
            <w:r w:rsidDel="00000000" w:rsidR="00000000" w:rsidRPr="00000000">
              <w:rPr>
                <w:color w:val="172c39"/>
                <w:sz w:val="15"/>
                <w:szCs w:val="15"/>
                <w:rtl w:val="0"/>
              </w:rPr>
              <w:t xml:space="preserve">Implement T0–T12, ZS117–ZS140, all six visual families and interaction variants.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4">
            <w:pPr>
              <w:spacing w:after="40" w:before="40" w:lineRule="auto"/>
              <w:rPr/>
            </w:pPr>
            <w:r w:rsidDel="00000000" w:rsidR="00000000" w:rsidRPr="00000000">
              <w:rPr>
                <w:color w:val="172c39"/>
                <w:sz w:val="15"/>
                <w:szCs w:val="15"/>
                <w:rtl w:val="0"/>
              </w:rPr>
              <w:t xml:space="preserve">Backend / AI</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5">
            <w:pPr>
              <w:spacing w:after="40" w:before="40" w:lineRule="auto"/>
              <w:rPr/>
            </w:pPr>
            <w:r w:rsidDel="00000000" w:rsidR="00000000" w:rsidRPr="00000000">
              <w:rPr>
                <w:color w:val="172c39"/>
                <w:sz w:val="15"/>
                <w:szCs w:val="15"/>
                <w:rtl w:val="0"/>
              </w:rPr>
              <w:t xml:space="preserve">Implement or reconcile proposed public BFF and claim/source validation; no privileged path.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6">
            <w:pPr>
              <w:spacing w:after="40" w:before="40" w:lineRule="auto"/>
              <w:rPr/>
            </w:pPr>
            <w:r w:rsidDel="00000000" w:rsidR="00000000" w:rsidRPr="00000000">
              <w:rPr>
                <w:color w:val="172c39"/>
                <w:sz w:val="15"/>
                <w:szCs w:val="15"/>
                <w:rtl w:val="0"/>
              </w:rPr>
              <w:t xml:space="preserve">QA / Accessibility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7">
            <w:pPr>
              <w:spacing w:after="40" w:before="40" w:lineRule="auto"/>
              <w:rPr/>
            </w:pPr>
            <w:r w:rsidDel="00000000" w:rsidR="00000000" w:rsidRPr="00000000">
              <w:rPr>
                <w:color w:val="172c39"/>
                <w:sz w:val="15"/>
                <w:szCs w:val="15"/>
                <w:rtl w:val="0"/>
              </w:rPr>
              <w:t xml:space="preserve">Execute AT127–AT154 including assistive tools, red-team fixtures and mobile regression.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8">
            <w:pPr>
              <w:spacing w:after="40" w:before="40" w:lineRule="auto"/>
              <w:rPr/>
            </w:pPr>
            <w:r w:rsidDel="00000000" w:rsidR="00000000" w:rsidRPr="00000000">
              <w:rPr>
                <w:color w:val="172c39"/>
                <w:sz w:val="15"/>
                <w:szCs w:val="15"/>
                <w:rtl w:val="0"/>
              </w:rPr>
              <w:t xml:space="preserve">Release / SRE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9">
            <w:pPr>
              <w:spacing w:after="40" w:before="40" w:lineRule="auto"/>
              <w:rPr/>
            </w:pPr>
            <w:r w:rsidDel="00000000" w:rsidR="00000000" w:rsidRPr="00000000">
              <w:rPr>
                <w:color w:val="172c39"/>
                <w:sz w:val="15"/>
                <w:szCs w:val="15"/>
                <w:rtl w:val="0"/>
              </w:rPr>
              <w:t xml:space="preserve">Approve feature flags, source revoke invalidation, monitoring, rollback and operations ownership.</w:t>
            </w:r>
            <w:r w:rsidDel="00000000" w:rsidR="00000000" w:rsidRPr="00000000">
              <w:rPr>
                <w:rtl w:val="0"/>
              </w:rPr>
            </w:r>
          </w:p>
        </w:tc>
      </w:tr>
    </w:tbl>
    <w:p w:rsidR="00000000" w:rsidDel="00000000" w:rsidP="00000000" w:rsidRDefault="00000000" w:rsidRPr="00000000" w14:paraId="000002BA">
      <w:pPr>
        <w:spacing w:after="0" w:lineRule="auto"/>
        <w:rPr/>
      </w:pPr>
      <w:r w:rsidDel="00000000" w:rsidR="00000000" w:rsidRPr="00000000">
        <w:rPr>
          <w:rtl w:val="0"/>
        </w:rPr>
      </w:r>
    </w:p>
    <w:p w:rsidR="00000000" w:rsidDel="00000000" w:rsidP="00000000" w:rsidRDefault="00000000" w:rsidRPr="00000000" w14:paraId="000002BB">
      <w:pPr>
        <w:pStyle w:val="Heading2"/>
        <w:rPr/>
      </w:pPr>
      <w:r w:rsidDel="00000000" w:rsidR="00000000" w:rsidRPr="00000000">
        <w:rPr>
          <w:rtl w:val="0"/>
        </w:rPr>
        <w:t xml:space="preserve">Controlled sources and standards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User-provided project baselines: ZoikoShield Live Demo Master Guide and Step-by-Step Demo Links (Oct. 13, 2026); ZoikoShield Complete Frontend, Backend &amp; Email Guide v3 (trust/evidence and tenant/public separation); ZoikoShield Customer Demo Presenter Playbook (avoids unsupported SOC 2/ISO/sovereignty claims); Zoiko Group Public AI Chatbots Master Guide v7.7 (Zhield as internal working name); ZoikoShield Public Chatbot Detailed Wireframes 01–06 (Oct. 24, 2026).</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External implementation references: W3C WCAG 2.2 Recommendation (https://www.w3.org/TR/WCAG22/); OWASP Top 10 for LLM Applications 2025 (https://genai.owasp.org/llm-top-10/); OWASP API Security Top 10 (https://owasp.org/API-Security/); NIST CSF 2.0 (https://www.nist.gov/cyberframework). These are design/test references, not proof of ZoikoShield certification or conformance.</w:t>
      </w:r>
    </w:p>
    <w:tbl>
      <w:tblPr>
        <w:tblStyle w:val="Table3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BE">
            <w:pPr>
              <w:spacing w:after="60" w:lineRule="auto"/>
              <w:rPr/>
            </w:pPr>
            <w:r w:rsidDel="00000000" w:rsidR="00000000" w:rsidRPr="00000000">
              <w:rPr>
                <w:b w:val="1"/>
                <w:bCs w:val="1"/>
                <w:color w:val="c04044"/>
                <w:sz w:val="16"/>
                <w:szCs w:val="16"/>
                <w:rtl w:val="0"/>
              </w:rPr>
              <w:t xml:space="preserve">FORMAL APPROVAL CHECKPOINT</w:t>
            </w:r>
            <w:r w:rsidDel="00000000" w:rsidR="00000000" w:rsidRPr="00000000">
              <w:rPr>
                <w:rtl w:val="0"/>
              </w:rPr>
            </w:r>
          </w:p>
          <w:p w:rsidR="00000000" w:rsidDel="00000000" w:rsidP="00000000" w:rsidRDefault="00000000" w:rsidRPr="00000000" w14:paraId="000002BF">
            <w:pPr>
              <w:spacing w:after="40" w:lineRule="auto"/>
              <w:rPr/>
            </w:pPr>
            <w:r w:rsidDel="00000000" w:rsidR="00000000" w:rsidRPr="00000000">
              <w:rPr>
                <w:sz w:val="17"/>
                <w:szCs w:val="17"/>
                <w:rtl w:val="0"/>
              </w:rPr>
              <w:t xml:space="preserve">Wireframe 07 ONLY • Status: FOR FOUNDER APPROVAL. Approval of this document does not certify the Trust Center, approve restricted-report sharing, assert implementation readiness, or authorize production release. Do not start Wireframe 08 until separately instructed.</w:t>
            </w:r>
            <w:r w:rsidDel="00000000" w:rsidR="00000000" w:rsidRPr="00000000">
              <w:rPr>
                <w:rtl w:val="0"/>
              </w:rPr>
            </w:r>
          </w:p>
        </w:tc>
      </w:tr>
    </w:tbl>
    <w:p w:rsidR="00000000" w:rsidDel="00000000" w:rsidP="00000000" w:rsidRDefault="00000000" w:rsidRPr="00000000" w14:paraId="000002C0">
      <w:pPr>
        <w:spacing w:after="0" w:lineRule="auto"/>
        <w:rPr/>
      </w:pPr>
      <w:r w:rsidDel="00000000" w:rsidR="00000000" w:rsidRPr="00000000">
        <w:rPr>
          <w:rtl w:val="0"/>
        </w:rPr>
      </w:r>
    </w:p>
    <w:sectPr>
      <w:headerReference r:id="rId12" w:type="default"/>
      <w:footerReference r:id="rId13" w:type="default"/>
      <w:pgSz w:h="16834" w:w="11909" w:orient="portrait"/>
      <w:pgMar w:bottom="922" w:top="922" w:left="1094" w:right="1094" w:header="432"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FOR APPROVAL    |    ZS-CHAT-WF-007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94"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Play" w:cs="Play" w:eastAsia="Play" w:hAnsi="Play"/>
      <w:b w:val="1"/>
      <w:bCs w:val="1"/>
      <w:color w:val="103848"/>
      <w:sz w:val="57"/>
      <w:szCs w:val="5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