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Fonts w:ascii="Play" w:cs="Play" w:eastAsia="Play" w:hAnsi="Play"/>
          <w:b w:val="1"/>
          <w:bCs w:val="1"/>
          <w:color w:val="146c94"/>
          <w:sz w:val="30"/>
          <w:szCs w:val="30"/>
          <w:rtl w:val="0"/>
        </w:rPr>
        <w:t xml:space="preserve">ZOIKO BILLING</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rFonts w:ascii="Play" w:cs="Play" w:eastAsia="Play" w:hAnsi="Play"/>
          <w:b w:val="1"/>
          <w:bCs w:val="1"/>
          <w:color w:val="12304a"/>
          <w:sz w:val="56"/>
          <w:szCs w:val="56"/>
          <w:rtl w:val="0"/>
        </w:rPr>
        <w:t xml:space="preserve">Chatbot Technical Architecture Documentation Wireframe</w:t>
      </w:r>
      <w:r w:rsidDel="00000000" w:rsidR="00000000" w:rsidRPr="00000000">
        <w:rPr>
          <w:rtl w:val="0"/>
        </w:rPr>
      </w:r>
    </w:p>
    <w:p w:rsidR="00000000" w:rsidDel="00000000" w:rsidP="00000000" w:rsidRDefault="00000000" w:rsidRPr="00000000" w14:paraId="00000006">
      <w:pPr>
        <w:jc w:val="center"/>
        <w:rPr/>
      </w:pPr>
      <w:r w:rsidDel="00000000" w:rsidR="00000000" w:rsidRPr="00000000">
        <w:rPr>
          <w:color w:val="0f6b67"/>
          <w:sz w:val="21"/>
          <w:szCs w:val="21"/>
          <w:rtl w:val="0"/>
        </w:rPr>
        <w:t xml:space="preserve">Reference Architecture • Security • Runtime • Resilience • SRE • Engineering Handoff</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tbl>
      <w:tblPr>
        <w:tblStyle w:val="Table1"/>
        <w:tblW w:w="10166.0" w:type="dxa"/>
        <w:jc w:val="left"/>
        <w:tblInd w:w="-115.0" w:type="dxa"/>
        <w:tblLayout w:type="fixed"/>
        <w:tblLook w:val="0400"/>
      </w:tblPr>
      <w:tblGrid>
        <w:gridCol w:w="10166"/>
        <w:tblGridChange w:id="0">
          <w:tblGrid>
            <w:gridCol w:w="10166"/>
          </w:tblGrid>
        </w:tblGridChange>
      </w:tblGrid>
      <w:tr>
        <w:trPr>
          <w:cantSplit w:val="0"/>
          <w:tblHeader w:val="1"/>
        </w:trPr>
        <w:tc>
          <w:tcPr>
            <w:shd w:fill="eaf2f6" w:val="clear"/>
            <w:tcMar>
              <w:top w:w="120.0" w:type="dxa"/>
              <w:bottom w:w="120.0" w:type="dxa"/>
            </w:tcMar>
          </w:tcPr>
          <w:p w:rsidR="00000000" w:rsidDel="00000000" w:rsidP="00000000" w:rsidRDefault="00000000" w:rsidRPr="00000000" w14:paraId="00000008">
            <w:pPr>
              <w:rPr/>
            </w:pPr>
            <w:r w:rsidDel="00000000" w:rsidR="00000000" w:rsidRPr="00000000">
              <w:rPr>
                <w:b w:val="1"/>
                <w:bCs w:val="1"/>
                <w:color w:val="146c94"/>
                <w:sz w:val="18"/>
                <w:szCs w:val="18"/>
                <w:rtl w:val="0"/>
              </w:rPr>
              <w:t xml:space="preserve">Architecture doctrine</w:t>
              <w:br w:type="textWrapping"/>
            </w:r>
            <w:r w:rsidDel="00000000" w:rsidR="00000000" w:rsidRPr="00000000">
              <w:rPr>
                <w:color w:val="1d2935"/>
                <w:sz w:val="17"/>
                <w:szCs w:val="17"/>
                <w:rtl w:val="0"/>
              </w:rPr>
              <w:t xml:space="preserve">The Zoiko Billing Chatbot is a governed conversational control surface over authoritative Billing capabilities. Models interpret and propose; deterministic services resolve identity, context, permissions, policy, authoritative state, preview, approval, execution and evidence. No architecture component may turn the chatbot into a shadow ledger, shadow policy engine or uncontrolled autonomous financial actor.</w:t>
            </w:r>
            <w:r w:rsidDel="00000000" w:rsidR="00000000" w:rsidRPr="00000000">
              <w:rPr>
                <w:rtl w:val="0"/>
              </w:rPr>
            </w:r>
          </w:p>
        </w:tc>
      </w:tr>
    </w:tbl>
    <w:p w:rsidR="00000000" w:rsidDel="00000000" w:rsidP="00000000" w:rsidRDefault="00000000" w:rsidRPr="00000000" w14:paraId="00000009">
      <w:pPr>
        <w:spacing w:after="0" w:lineRule="auto"/>
        <w:rPr/>
      </w:pPr>
      <w:r w:rsidDel="00000000" w:rsidR="00000000" w:rsidRPr="00000000">
        <w:rPr>
          <w:rtl w:val="0"/>
        </w:rPr>
      </w:r>
    </w:p>
    <w:tbl>
      <w:tblPr>
        <w:tblStyle w:val="Table2"/>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1"/>
        </w:trPr>
        <w:tc>
          <w:tcPr>
            <w:shd w:fill="12304a" w:val="clear"/>
            <w:tcMar>
              <w:top w:w="80.0" w:type="dxa"/>
              <w:bottom w:w="80.0" w:type="dxa"/>
            </w:tcMar>
            <w:vAlign w:val="center"/>
          </w:tcPr>
          <w:p w:rsidR="00000000" w:rsidDel="00000000" w:rsidP="00000000" w:rsidRDefault="00000000" w:rsidRPr="00000000" w14:paraId="0000000A">
            <w:pPr>
              <w:spacing w:after="0" w:lineRule="auto"/>
              <w:rPr/>
            </w:pPr>
            <w:r w:rsidDel="00000000" w:rsidR="00000000" w:rsidRPr="00000000">
              <w:rPr>
                <w:rFonts w:ascii="Aptos" w:cs="Aptos" w:eastAsia="Aptos" w:hAnsi="Aptos"/>
                <w:b w:val="1"/>
                <w:bCs w:val="1"/>
                <w:color w:val="ffffff"/>
                <w:sz w:val="16"/>
                <w:szCs w:val="16"/>
                <w:rtl w:val="0"/>
              </w:rPr>
              <w:t xml:space="preserve">Field</w:t>
            </w:r>
            <w:r w:rsidDel="00000000" w:rsidR="00000000" w:rsidRPr="00000000">
              <w:rPr>
                <w:rtl w:val="0"/>
              </w:rPr>
            </w:r>
          </w:p>
        </w:tc>
        <w:tc>
          <w:tcPr>
            <w:shd w:fill="12304a" w:val="clear"/>
            <w:tcMar>
              <w:top w:w="80.0" w:type="dxa"/>
              <w:bottom w:w="80.0" w:type="dxa"/>
            </w:tcMar>
            <w:vAlign w:val="center"/>
          </w:tcPr>
          <w:p w:rsidR="00000000" w:rsidDel="00000000" w:rsidP="00000000" w:rsidRDefault="00000000" w:rsidRPr="00000000" w14:paraId="0000000B">
            <w:pPr>
              <w:spacing w:after="0" w:lineRule="auto"/>
              <w:rPr/>
            </w:pPr>
            <w:r w:rsidDel="00000000" w:rsidR="00000000" w:rsidRPr="00000000">
              <w:rPr>
                <w:rFonts w:ascii="Aptos" w:cs="Aptos" w:eastAsia="Aptos" w:hAnsi="Aptos"/>
                <w:b w:val="1"/>
                <w:bCs w:val="1"/>
                <w:color w:val="ffffff"/>
                <w:sz w:val="16"/>
                <w:szCs w:val="16"/>
                <w:rtl w:val="0"/>
              </w:rPr>
              <w:t xml:space="preserve">Value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0C">
            <w:pPr>
              <w:spacing w:after="0" w:lineRule="auto"/>
              <w:rPr/>
            </w:pPr>
            <w:r w:rsidDel="00000000" w:rsidR="00000000" w:rsidRPr="00000000">
              <w:rPr>
                <w:rFonts w:ascii="Aptos" w:cs="Aptos" w:eastAsia="Aptos" w:hAnsi="Aptos"/>
                <w:b w:val="0"/>
                <w:bCs w:val="0"/>
                <w:color w:val="1d2935"/>
                <w:sz w:val="16"/>
                <w:szCs w:val="16"/>
                <w:rtl w:val="0"/>
              </w:rPr>
              <w:t xml:space="preserve">Document ID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0D">
            <w:pPr>
              <w:spacing w:after="0" w:lineRule="auto"/>
              <w:rPr/>
            </w:pPr>
            <w:r w:rsidDel="00000000" w:rsidR="00000000" w:rsidRPr="00000000">
              <w:rPr>
                <w:rFonts w:ascii="Aptos" w:cs="Aptos" w:eastAsia="Aptos" w:hAnsi="Aptos"/>
                <w:b w:val="0"/>
                <w:bCs w:val="0"/>
                <w:color w:val="1d2935"/>
                <w:sz w:val="16"/>
                <w:szCs w:val="16"/>
                <w:rtl w:val="0"/>
              </w:rPr>
              <w:t xml:space="preserve">ZB-AI-ARCH-001</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00E">
            <w:pPr>
              <w:spacing w:after="0" w:lineRule="auto"/>
              <w:rPr/>
            </w:pPr>
            <w:r w:rsidDel="00000000" w:rsidR="00000000" w:rsidRPr="00000000">
              <w:rPr>
                <w:rFonts w:ascii="Aptos" w:cs="Aptos" w:eastAsia="Aptos" w:hAnsi="Aptos"/>
                <w:b w:val="0"/>
                <w:bCs w:val="0"/>
                <w:color w:val="1d2935"/>
                <w:sz w:val="16"/>
                <w:szCs w:val="16"/>
                <w:rtl w:val="0"/>
              </w:rPr>
              <w:t xml:space="preserve">Version</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00F">
            <w:pPr>
              <w:spacing w:after="0" w:lineRule="auto"/>
              <w:rPr/>
            </w:pPr>
            <w:r w:rsidDel="00000000" w:rsidR="00000000" w:rsidRPr="00000000">
              <w:rPr>
                <w:rFonts w:ascii="Aptos" w:cs="Aptos" w:eastAsia="Aptos" w:hAnsi="Aptos"/>
                <w:b w:val="0"/>
                <w:bCs w:val="0"/>
                <w:color w:val="1d2935"/>
                <w:sz w:val="16"/>
                <w:szCs w:val="16"/>
                <w:rtl w:val="0"/>
              </w:rPr>
              <w:t xml:space="preserve">1.0 — Detailed Technical Architecture Wireframe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10">
            <w:pPr>
              <w:spacing w:after="0" w:lineRule="auto"/>
              <w:rPr/>
            </w:pPr>
            <w:r w:rsidDel="00000000" w:rsidR="00000000" w:rsidRPr="00000000">
              <w:rPr>
                <w:rFonts w:ascii="Aptos" w:cs="Aptos" w:eastAsia="Aptos" w:hAnsi="Aptos"/>
                <w:b w:val="0"/>
                <w:bCs w:val="0"/>
                <w:color w:val="1d2935"/>
                <w:sz w:val="16"/>
                <w:szCs w:val="16"/>
                <w:rtl w:val="0"/>
              </w:rPr>
              <w:t xml:space="preserve">Date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11">
            <w:pPr>
              <w:spacing w:after="0" w:lineRule="auto"/>
              <w:rPr/>
            </w:pPr>
            <w:r w:rsidDel="00000000" w:rsidR="00000000" w:rsidRPr="00000000">
              <w:rPr>
                <w:rFonts w:ascii="Aptos" w:cs="Aptos" w:eastAsia="Aptos" w:hAnsi="Aptos"/>
                <w:b w:val="0"/>
                <w:bCs w:val="0"/>
                <w:color w:val="1d2935"/>
                <w:sz w:val="16"/>
                <w:szCs w:val="16"/>
                <w:rtl w:val="0"/>
              </w:rPr>
              <w:t xml:space="preserve">17 August 2026</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012">
            <w:pPr>
              <w:spacing w:after="0" w:lineRule="auto"/>
              <w:rPr/>
            </w:pPr>
            <w:r w:rsidDel="00000000" w:rsidR="00000000" w:rsidRPr="00000000">
              <w:rPr>
                <w:rFonts w:ascii="Aptos" w:cs="Aptos" w:eastAsia="Aptos" w:hAnsi="Aptos"/>
                <w:b w:val="0"/>
                <w:bCs w:val="0"/>
                <w:color w:val="1d2935"/>
                <w:sz w:val="16"/>
                <w:szCs w:val="16"/>
                <w:rtl w:val="0"/>
              </w:rPr>
              <w:t xml:space="preserve">Status</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013">
            <w:pPr>
              <w:spacing w:after="0" w:lineRule="auto"/>
              <w:rPr/>
            </w:pPr>
            <w:r w:rsidDel="00000000" w:rsidR="00000000" w:rsidRPr="00000000">
              <w:rPr>
                <w:rFonts w:ascii="Aptos" w:cs="Aptos" w:eastAsia="Aptos" w:hAnsi="Aptos"/>
                <w:b w:val="0"/>
                <w:bCs w:val="0"/>
                <w:color w:val="1d2935"/>
                <w:sz w:val="16"/>
                <w:szCs w:val="16"/>
                <w:rtl w:val="0"/>
              </w:rPr>
              <w:t xml:space="preserve">Proposed for Approval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14">
            <w:pPr>
              <w:spacing w:after="0" w:lineRule="auto"/>
              <w:rPr/>
            </w:pPr>
            <w:r w:rsidDel="00000000" w:rsidR="00000000" w:rsidRPr="00000000">
              <w:rPr>
                <w:rFonts w:ascii="Aptos" w:cs="Aptos" w:eastAsia="Aptos" w:hAnsi="Aptos"/>
                <w:b w:val="0"/>
                <w:bCs w:val="0"/>
                <w:color w:val="1d2935"/>
                <w:sz w:val="16"/>
                <w:szCs w:val="16"/>
                <w:rtl w:val="0"/>
              </w:rPr>
              <w:t xml:space="preserve">Owner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15">
            <w:pPr>
              <w:spacing w:after="0" w:lineRule="auto"/>
              <w:rPr/>
            </w:pPr>
            <w:r w:rsidDel="00000000" w:rsidR="00000000" w:rsidRPr="00000000">
              <w:rPr>
                <w:rFonts w:ascii="Aptos" w:cs="Aptos" w:eastAsia="Aptos" w:hAnsi="Aptos"/>
                <w:b w:val="0"/>
                <w:bCs w:val="0"/>
                <w:color w:val="1d2935"/>
                <w:sz w:val="16"/>
                <w:szCs w:val="16"/>
                <w:rtl w:val="0"/>
              </w:rPr>
              <w:t xml:space="preserve">Zoiko Billing Engineering / Architecture</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016">
            <w:pPr>
              <w:spacing w:after="0" w:lineRule="auto"/>
              <w:rPr/>
            </w:pPr>
            <w:r w:rsidDel="00000000" w:rsidR="00000000" w:rsidRPr="00000000">
              <w:rPr>
                <w:rFonts w:ascii="Aptos" w:cs="Aptos" w:eastAsia="Aptos" w:hAnsi="Aptos"/>
                <w:b w:val="0"/>
                <w:bCs w:val="0"/>
                <w:color w:val="1d2935"/>
                <w:sz w:val="16"/>
                <w:szCs w:val="16"/>
                <w:rtl w:val="0"/>
              </w:rPr>
              <w:t xml:space="preserve">Prepared for</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017">
            <w:pPr>
              <w:spacing w:after="0" w:lineRule="auto"/>
              <w:rPr/>
            </w:pPr>
            <w:r w:rsidDel="00000000" w:rsidR="00000000" w:rsidRPr="00000000">
              <w:rPr>
                <w:rFonts w:ascii="Aptos" w:cs="Aptos" w:eastAsia="Aptos" w:hAnsi="Aptos"/>
                <w:b w:val="0"/>
                <w:bCs w:val="0"/>
                <w:color w:val="1d2935"/>
                <w:sz w:val="16"/>
                <w:szCs w:val="16"/>
                <w:rtl w:val="0"/>
              </w:rPr>
              <w:t xml:space="preserve">AI/Agentic, Backend, Platform/SRE, Security, Data, Frontend, QA, Product, Finance Engineering</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18">
            <w:pPr>
              <w:spacing w:after="0" w:lineRule="auto"/>
              <w:rPr/>
            </w:pPr>
            <w:r w:rsidDel="00000000" w:rsidR="00000000" w:rsidRPr="00000000">
              <w:rPr>
                <w:rFonts w:ascii="Aptos" w:cs="Aptos" w:eastAsia="Aptos" w:hAnsi="Aptos"/>
                <w:b w:val="0"/>
                <w:bCs w:val="0"/>
                <w:color w:val="1d2935"/>
                <w:sz w:val="16"/>
                <w:szCs w:val="16"/>
                <w:rtl w:val="0"/>
              </w:rPr>
              <w:t xml:space="preserve">Parent artefacts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19">
            <w:pPr>
              <w:spacing w:after="0" w:lineRule="auto"/>
              <w:rPr/>
            </w:pPr>
            <w:r w:rsidDel="00000000" w:rsidR="00000000" w:rsidRPr="00000000">
              <w:rPr>
                <w:rFonts w:ascii="Aptos" w:cs="Aptos" w:eastAsia="Aptos" w:hAnsi="Aptos"/>
                <w:b w:val="0"/>
                <w:bCs w:val="0"/>
                <w:color w:val="1d2935"/>
                <w:sz w:val="16"/>
                <w:szCs w:val="16"/>
                <w:rtl w:val="0"/>
              </w:rPr>
              <w:t xml:space="preserve">ZB-AI-WF-001; ZB-AI-PRD-001; ZB-AI-FRS-001; ZB-AI-API-001; Database/ER Wireframe; KB Wireframe; UI/UX Figma Wireframe</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01A">
            <w:pPr>
              <w:spacing w:after="0" w:lineRule="auto"/>
              <w:rPr/>
            </w:pPr>
            <w:r w:rsidDel="00000000" w:rsidR="00000000" w:rsidRPr="00000000">
              <w:rPr>
                <w:rFonts w:ascii="Aptos" w:cs="Aptos" w:eastAsia="Aptos" w:hAnsi="Aptos"/>
                <w:b w:val="0"/>
                <w:bCs w:val="0"/>
                <w:color w:val="1d2935"/>
                <w:sz w:val="16"/>
                <w:szCs w:val="16"/>
                <w:rtl w:val="0"/>
              </w:rPr>
              <w:t xml:space="preserve">Language</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01B">
            <w:pPr>
              <w:spacing w:after="0" w:lineRule="auto"/>
              <w:rPr/>
            </w:pPr>
            <w:r w:rsidDel="00000000" w:rsidR="00000000" w:rsidRPr="00000000">
              <w:rPr>
                <w:rFonts w:ascii="Aptos" w:cs="Aptos" w:eastAsia="Aptos" w:hAnsi="Aptos"/>
                <w:b w:val="0"/>
                <w:bCs w:val="0"/>
                <w:color w:val="1d2935"/>
                <w:sz w:val="16"/>
                <w:szCs w:val="16"/>
                <w:rtl w:val="0"/>
              </w:rPr>
              <w:t xml:space="preserve">American English</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1C">
            <w:pPr>
              <w:spacing w:after="0" w:lineRule="auto"/>
              <w:rPr/>
            </w:pPr>
            <w:r w:rsidDel="00000000" w:rsidR="00000000" w:rsidRPr="00000000">
              <w:rPr>
                <w:rFonts w:ascii="Aptos" w:cs="Aptos" w:eastAsia="Aptos" w:hAnsi="Aptos"/>
                <w:b w:val="0"/>
                <w:bCs w:val="0"/>
                <w:color w:val="1d2935"/>
                <w:sz w:val="16"/>
                <w:szCs w:val="16"/>
                <w:rtl w:val="0"/>
              </w:rPr>
              <w:t xml:space="preserve">Classification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1D">
            <w:pPr>
              <w:spacing w:after="0" w:lineRule="auto"/>
              <w:rPr/>
            </w:pPr>
            <w:r w:rsidDel="00000000" w:rsidR="00000000" w:rsidRPr="00000000">
              <w:rPr>
                <w:rFonts w:ascii="Aptos" w:cs="Aptos" w:eastAsia="Aptos" w:hAnsi="Aptos"/>
                <w:b w:val="0"/>
                <w:bCs w:val="0"/>
                <w:color w:val="1d2935"/>
                <w:sz w:val="16"/>
                <w:szCs w:val="16"/>
                <w:rtl w:val="0"/>
              </w:rPr>
              <w:t xml:space="preserve">Confidential — Internal Use</w:t>
            </w:r>
            <w:r w:rsidDel="00000000" w:rsidR="00000000" w:rsidRPr="00000000">
              <w:rPr>
                <w:rtl w:val="0"/>
              </w:rPr>
            </w:r>
          </w:p>
        </w:tc>
      </w:tr>
    </w:tbl>
    <w:p w:rsidR="00000000" w:rsidDel="00000000" w:rsidP="00000000" w:rsidRDefault="00000000" w:rsidRPr="00000000" w14:paraId="0000001E">
      <w:pPr>
        <w:spacing w:after="0" w:lineRule="auto"/>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Aptos" w:cs="Aptos" w:eastAsia="Aptos" w:hAnsi="Aptos"/>
          <w:b w:val="0"/>
          <w:bCs w:val="0"/>
          <w:i w:val="0"/>
          <w:iCs w:val="0"/>
          <w:smallCaps w:val="0"/>
          <w:strike w:val="0"/>
          <w:color w:val="64727e"/>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64727e"/>
          <w:sz w:val="15"/>
          <w:szCs w:val="15"/>
          <w:u w:val="none"/>
          <w:shd w:fill="auto" w:val="clear"/>
          <w:vertAlign w:val="baseline"/>
          <w:rtl w:val="0"/>
        </w:rPr>
        <w:t xml:space="preserve">Provider/product names in this document are logical or reference targets unless explicitly designated as an adopted Zoiko standard. Final cloud, model, vector, queue and observability products require architecture approval and production validation.</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1"/>
        <w:rPr/>
      </w:pPr>
      <w:r w:rsidDel="00000000" w:rsidR="00000000" w:rsidRPr="00000000">
        <w:rPr>
          <w:rtl w:val="0"/>
        </w:rPr>
        <w:t xml:space="preserve">1. Document Control, Purpose &amp; Approval</w:t>
      </w:r>
    </w:p>
    <w:tbl>
      <w:tblPr>
        <w:tblStyle w:val="Table3"/>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1"/>
        </w:trPr>
        <w:tc>
          <w:tcPr>
            <w:shd w:fill="12304a" w:val="clear"/>
            <w:tcMar>
              <w:top w:w="80.0" w:type="dxa"/>
              <w:bottom w:w="80.0" w:type="dxa"/>
            </w:tcMar>
            <w:vAlign w:val="center"/>
          </w:tcPr>
          <w:p w:rsidR="00000000" w:rsidDel="00000000" w:rsidP="00000000" w:rsidRDefault="00000000" w:rsidRPr="00000000" w14:paraId="00000022">
            <w:pPr>
              <w:spacing w:after="0" w:lineRule="auto"/>
              <w:rPr/>
            </w:pPr>
            <w:r w:rsidDel="00000000" w:rsidR="00000000" w:rsidRPr="00000000">
              <w:rPr>
                <w:rFonts w:ascii="Aptos" w:cs="Aptos" w:eastAsia="Aptos" w:hAnsi="Aptos"/>
                <w:b w:val="1"/>
                <w:bCs w:val="1"/>
                <w:color w:val="ffffff"/>
                <w:sz w:val="15"/>
                <w:szCs w:val="15"/>
                <w:rtl w:val="0"/>
              </w:rPr>
              <w:t xml:space="preserve">Role</w:t>
            </w:r>
            <w:r w:rsidDel="00000000" w:rsidR="00000000" w:rsidRPr="00000000">
              <w:rPr>
                <w:rtl w:val="0"/>
              </w:rPr>
            </w:r>
          </w:p>
        </w:tc>
        <w:tc>
          <w:tcPr>
            <w:shd w:fill="12304a" w:val="clear"/>
            <w:tcMar>
              <w:top w:w="80.0" w:type="dxa"/>
              <w:bottom w:w="80.0" w:type="dxa"/>
            </w:tcMar>
            <w:vAlign w:val="center"/>
          </w:tcPr>
          <w:p w:rsidR="00000000" w:rsidDel="00000000" w:rsidP="00000000" w:rsidRDefault="00000000" w:rsidRPr="00000000" w14:paraId="00000023">
            <w:pPr>
              <w:spacing w:after="0" w:lineRule="auto"/>
              <w:rPr/>
            </w:pPr>
            <w:r w:rsidDel="00000000" w:rsidR="00000000" w:rsidRPr="00000000">
              <w:rPr>
                <w:rFonts w:ascii="Aptos" w:cs="Aptos" w:eastAsia="Aptos" w:hAnsi="Aptos"/>
                <w:b w:val="1"/>
                <w:bCs w:val="1"/>
                <w:color w:val="ffffff"/>
                <w:sz w:val="15"/>
                <w:szCs w:val="15"/>
                <w:rtl w:val="0"/>
              </w:rPr>
              <w:t xml:space="preserve">Approval responsibility</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24">
            <w:pPr>
              <w:spacing w:after="0" w:lineRule="auto"/>
              <w:rPr/>
            </w:pPr>
            <w:r w:rsidDel="00000000" w:rsidR="00000000" w:rsidRPr="00000000">
              <w:rPr>
                <w:rFonts w:ascii="Aptos" w:cs="Aptos" w:eastAsia="Aptos" w:hAnsi="Aptos"/>
                <w:b w:val="0"/>
                <w:bCs w:val="0"/>
                <w:color w:val="1d2935"/>
                <w:sz w:val="14"/>
                <w:szCs w:val="14"/>
                <w:rtl w:val="0"/>
              </w:rPr>
              <w:t xml:space="preserve">Global/Product Architecture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25">
            <w:pPr>
              <w:spacing w:after="0" w:lineRule="auto"/>
              <w:rPr/>
            </w:pPr>
            <w:r w:rsidDel="00000000" w:rsidR="00000000" w:rsidRPr="00000000">
              <w:rPr>
                <w:rFonts w:ascii="Aptos" w:cs="Aptos" w:eastAsia="Aptos" w:hAnsi="Aptos"/>
                <w:b w:val="0"/>
                <w:bCs w:val="0"/>
                <w:color w:val="1d2935"/>
                <w:sz w:val="14"/>
                <w:szCs w:val="14"/>
                <w:rtl w:val="0"/>
              </w:rPr>
              <w:t xml:space="preserve">Confirms architectural coherence, system boundaries and long-term platform fit.</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026">
            <w:pPr>
              <w:spacing w:after="0" w:lineRule="auto"/>
              <w:rPr/>
            </w:pPr>
            <w:r w:rsidDel="00000000" w:rsidR="00000000" w:rsidRPr="00000000">
              <w:rPr>
                <w:rFonts w:ascii="Aptos" w:cs="Aptos" w:eastAsia="Aptos" w:hAnsi="Aptos"/>
                <w:b w:val="0"/>
                <w:bCs w:val="0"/>
                <w:color w:val="1d2935"/>
                <w:sz w:val="14"/>
                <w:szCs w:val="14"/>
                <w:rtl w:val="0"/>
              </w:rPr>
              <w:t xml:space="preserve">Backend / API Lead</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027">
            <w:pPr>
              <w:spacing w:after="0" w:lineRule="auto"/>
              <w:rPr/>
            </w:pPr>
            <w:r w:rsidDel="00000000" w:rsidR="00000000" w:rsidRPr="00000000">
              <w:rPr>
                <w:rFonts w:ascii="Aptos" w:cs="Aptos" w:eastAsia="Aptos" w:hAnsi="Aptos"/>
                <w:b w:val="0"/>
                <w:bCs w:val="0"/>
                <w:color w:val="1d2935"/>
                <w:sz w:val="14"/>
                <w:szCs w:val="14"/>
                <w:rtl w:val="0"/>
              </w:rPr>
              <w:t xml:space="preserve">Owns service contracts, authoritative integrations, action orchestration and persistence boundaries.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28">
            <w:pPr>
              <w:spacing w:after="0" w:lineRule="auto"/>
              <w:rPr/>
            </w:pPr>
            <w:r w:rsidDel="00000000" w:rsidR="00000000" w:rsidRPr="00000000">
              <w:rPr>
                <w:rFonts w:ascii="Aptos" w:cs="Aptos" w:eastAsia="Aptos" w:hAnsi="Aptos"/>
                <w:b w:val="0"/>
                <w:bCs w:val="0"/>
                <w:color w:val="1d2935"/>
                <w:sz w:val="14"/>
                <w:szCs w:val="14"/>
                <w:rtl w:val="0"/>
              </w:rPr>
              <w:t xml:space="preserve">AI / Agentic Lead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29">
            <w:pPr>
              <w:spacing w:after="0" w:lineRule="auto"/>
              <w:rPr/>
            </w:pPr>
            <w:r w:rsidDel="00000000" w:rsidR="00000000" w:rsidRPr="00000000">
              <w:rPr>
                <w:rFonts w:ascii="Aptos" w:cs="Aptos" w:eastAsia="Aptos" w:hAnsi="Aptos"/>
                <w:b w:val="0"/>
                <w:bCs w:val="0"/>
                <w:color w:val="1d2935"/>
                <w:sz w:val="14"/>
                <w:szCs w:val="14"/>
                <w:rtl w:val="0"/>
              </w:rPr>
              <w:t xml:space="preserve">Owns model gateway, tool orchestration, prompt/runtime policy and evaluation integration.</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02A">
            <w:pPr>
              <w:spacing w:after="0" w:lineRule="auto"/>
              <w:rPr/>
            </w:pPr>
            <w:r w:rsidDel="00000000" w:rsidR="00000000" w:rsidRPr="00000000">
              <w:rPr>
                <w:rFonts w:ascii="Aptos" w:cs="Aptos" w:eastAsia="Aptos" w:hAnsi="Aptos"/>
                <w:b w:val="0"/>
                <w:bCs w:val="0"/>
                <w:color w:val="1d2935"/>
                <w:sz w:val="14"/>
                <w:szCs w:val="14"/>
                <w:rtl w:val="0"/>
              </w:rPr>
              <w:t xml:space="preserve">Security Lead</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02B">
            <w:pPr>
              <w:spacing w:after="0" w:lineRule="auto"/>
              <w:rPr/>
            </w:pPr>
            <w:r w:rsidDel="00000000" w:rsidR="00000000" w:rsidRPr="00000000">
              <w:rPr>
                <w:rFonts w:ascii="Aptos" w:cs="Aptos" w:eastAsia="Aptos" w:hAnsi="Aptos"/>
                <w:b w:val="0"/>
                <w:bCs w:val="0"/>
                <w:color w:val="1d2935"/>
                <w:sz w:val="14"/>
                <w:szCs w:val="14"/>
                <w:rtl w:val="0"/>
              </w:rPr>
              <w:t xml:space="preserve">Owns trust boundaries, IAM, secrets, threat controls, logging policy and security release gates.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2C">
            <w:pPr>
              <w:spacing w:after="0" w:lineRule="auto"/>
              <w:rPr/>
            </w:pPr>
            <w:r w:rsidDel="00000000" w:rsidR="00000000" w:rsidRPr="00000000">
              <w:rPr>
                <w:rFonts w:ascii="Aptos" w:cs="Aptos" w:eastAsia="Aptos" w:hAnsi="Aptos"/>
                <w:b w:val="0"/>
                <w:bCs w:val="0"/>
                <w:color w:val="1d2935"/>
                <w:sz w:val="14"/>
                <w:szCs w:val="14"/>
                <w:rtl w:val="0"/>
              </w:rPr>
              <w:t xml:space="preserve">Platform / SRE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2D">
            <w:pPr>
              <w:spacing w:after="0" w:lineRule="auto"/>
              <w:rPr/>
            </w:pPr>
            <w:r w:rsidDel="00000000" w:rsidR="00000000" w:rsidRPr="00000000">
              <w:rPr>
                <w:rFonts w:ascii="Aptos" w:cs="Aptos" w:eastAsia="Aptos" w:hAnsi="Aptos"/>
                <w:b w:val="0"/>
                <w:bCs w:val="0"/>
                <w:color w:val="1d2935"/>
                <w:sz w:val="14"/>
                <w:szCs w:val="14"/>
                <w:rtl w:val="0"/>
              </w:rPr>
              <w:t xml:space="preserve">Owns runtime topology, scaling, observability, SLOs, incidents, resilience and DR.</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02E">
            <w:pPr>
              <w:spacing w:after="0" w:lineRule="auto"/>
              <w:rPr/>
            </w:pPr>
            <w:r w:rsidDel="00000000" w:rsidR="00000000" w:rsidRPr="00000000">
              <w:rPr>
                <w:rFonts w:ascii="Aptos" w:cs="Aptos" w:eastAsia="Aptos" w:hAnsi="Aptos"/>
                <w:b w:val="0"/>
                <w:bCs w:val="0"/>
                <w:color w:val="1d2935"/>
                <w:sz w:val="14"/>
                <w:szCs w:val="14"/>
                <w:rtl w:val="0"/>
              </w:rPr>
              <w:t xml:space="preserve">Data / Knowledge Lead</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02F">
            <w:pPr>
              <w:spacing w:after="0" w:lineRule="auto"/>
              <w:rPr/>
            </w:pPr>
            <w:r w:rsidDel="00000000" w:rsidR="00000000" w:rsidRPr="00000000">
              <w:rPr>
                <w:rFonts w:ascii="Aptos" w:cs="Aptos" w:eastAsia="Aptos" w:hAnsi="Aptos"/>
                <w:b w:val="0"/>
                <w:bCs w:val="0"/>
                <w:color w:val="1d2935"/>
                <w:sz w:val="14"/>
                <w:szCs w:val="14"/>
                <w:rtl w:val="0"/>
              </w:rPr>
              <w:t xml:space="preserve">Owns retrieval/index architecture, ingestion, data classification and knowledge lifecycle.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30">
            <w:pPr>
              <w:spacing w:after="0" w:lineRule="auto"/>
              <w:rPr/>
            </w:pPr>
            <w:r w:rsidDel="00000000" w:rsidR="00000000" w:rsidRPr="00000000">
              <w:rPr>
                <w:rFonts w:ascii="Aptos" w:cs="Aptos" w:eastAsia="Aptos" w:hAnsi="Aptos"/>
                <w:b w:val="0"/>
                <w:bCs w:val="0"/>
                <w:color w:val="1d2935"/>
                <w:sz w:val="14"/>
                <w:szCs w:val="14"/>
                <w:rtl w:val="0"/>
              </w:rPr>
              <w:t xml:space="preserve">Finance Engineering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31">
            <w:pPr>
              <w:spacing w:after="0" w:lineRule="auto"/>
              <w:rPr/>
            </w:pPr>
            <w:r w:rsidDel="00000000" w:rsidR="00000000" w:rsidRPr="00000000">
              <w:rPr>
                <w:rFonts w:ascii="Aptos" w:cs="Aptos" w:eastAsia="Aptos" w:hAnsi="Aptos"/>
                <w:b w:val="0"/>
                <w:bCs w:val="0"/>
                <w:color w:val="1d2935"/>
                <w:sz w:val="14"/>
                <w:szCs w:val="14"/>
                <w:rtl w:val="0"/>
              </w:rPr>
              <w:t xml:space="preserve">Approves all financial-state invariants and integration semantics.</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032">
            <w:pPr>
              <w:spacing w:after="0" w:lineRule="auto"/>
              <w:rPr/>
            </w:pPr>
            <w:r w:rsidDel="00000000" w:rsidR="00000000" w:rsidRPr="00000000">
              <w:rPr>
                <w:rFonts w:ascii="Aptos" w:cs="Aptos" w:eastAsia="Aptos" w:hAnsi="Aptos"/>
                <w:b w:val="0"/>
                <w:bCs w:val="0"/>
                <w:color w:val="1d2935"/>
                <w:sz w:val="14"/>
                <w:szCs w:val="14"/>
                <w:rtl w:val="0"/>
              </w:rPr>
              <w:t xml:space="preserve">QA Lead</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033">
            <w:pPr>
              <w:spacing w:after="0" w:lineRule="auto"/>
              <w:rPr/>
            </w:pPr>
            <w:r w:rsidDel="00000000" w:rsidR="00000000" w:rsidRPr="00000000">
              <w:rPr>
                <w:rFonts w:ascii="Aptos" w:cs="Aptos" w:eastAsia="Aptos" w:hAnsi="Aptos"/>
                <w:b w:val="0"/>
                <w:bCs w:val="0"/>
                <w:color w:val="1d2935"/>
                <w:sz w:val="14"/>
                <w:szCs w:val="14"/>
                <w:rtl w:val="0"/>
              </w:rPr>
              <w:t xml:space="preserve">Owns architecture-level verification, fault injection and non-functional acceptance evidence.</w:t>
            </w:r>
            <w:r w:rsidDel="00000000" w:rsidR="00000000" w:rsidRPr="00000000">
              <w:rPr>
                <w:rtl w:val="0"/>
              </w:rPr>
            </w:r>
          </w:p>
        </w:tc>
      </w:tr>
    </w:tbl>
    <w:p w:rsidR="00000000" w:rsidDel="00000000" w:rsidP="00000000" w:rsidRDefault="00000000" w:rsidRPr="00000000" w14:paraId="00000034">
      <w:pPr>
        <w:spacing w:after="0" w:lineRule="auto"/>
        <w:rPr/>
      </w:pPr>
      <w:r w:rsidDel="00000000" w:rsidR="00000000" w:rsidRPr="00000000">
        <w:rPr>
          <w:rtl w:val="0"/>
        </w:rPr>
      </w:r>
    </w:p>
    <w:p w:rsidR="00000000" w:rsidDel="00000000" w:rsidP="00000000" w:rsidRDefault="00000000" w:rsidRPr="00000000" w14:paraId="00000035">
      <w:pPr>
        <w:pStyle w:val="Heading2"/>
        <w:rPr/>
      </w:pPr>
      <w:r w:rsidDel="00000000" w:rsidR="00000000" w:rsidRPr="00000000">
        <w:rPr>
          <w:rtl w:val="0"/>
        </w:rPr>
        <w:t xml:space="preserve">1.1 Purpose</w:t>
      </w:r>
    </w:p>
    <w:p w:rsidR="00000000" w:rsidDel="00000000" w:rsidP="00000000" w:rsidRDefault="00000000" w:rsidRPr="00000000" w14:paraId="00000036">
      <w:pPr>
        <w:rPr/>
      </w:pPr>
      <w:r w:rsidDel="00000000" w:rsidR="00000000" w:rsidRPr="00000000">
        <w:rPr>
          <w:rtl w:val="0"/>
        </w:rPr>
        <w:t xml:space="preserve">This document defines the target technical architecture and the minimum engineering evidence required to operate the Zoiko Billing Chatbot safely in production. It bridges the product/functional specifications and the deployable implementation. It is intentionally implementation-oriented but does not replace source-code design documents, infrastructure-as-code, runbooks, DDL migrations or API specifications.</w:t>
      </w:r>
    </w:p>
    <w:p w:rsidR="00000000" w:rsidDel="00000000" w:rsidP="00000000" w:rsidRDefault="00000000" w:rsidRPr="00000000" w14:paraId="00000037">
      <w:pPr>
        <w:pStyle w:val="Heading2"/>
        <w:rPr/>
      </w:pPr>
      <w:r w:rsidDel="00000000" w:rsidR="00000000" w:rsidRPr="00000000">
        <w:rPr>
          <w:rtl w:val="0"/>
        </w:rPr>
        <w:t xml:space="preserve">1.2 Architecture output set</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System context and trust boundaries.</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Logical component model and ownership.</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Request, retrieval and governed-action execution flows.</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Persistence, eventing and evidence architecture.</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Identity, authorization, tenant/entity isolation and security controls.</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Deployment topology, environments, release architecture and regionalization.</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Observability, SLOs, resilience, scaling, disaster recovery and operational readiness.</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Architecture Decision Record (ADR) backlog, release gates and traceable acceptance criteria.</w:t>
      </w:r>
    </w:p>
    <w:p w:rsidR="00000000" w:rsidDel="00000000" w:rsidP="00000000" w:rsidRDefault="00000000" w:rsidRPr="00000000" w14:paraId="00000040">
      <w:pPr>
        <w:pStyle w:val="Heading2"/>
        <w:rPr/>
      </w:pPr>
      <w:r w:rsidDel="00000000" w:rsidR="00000000" w:rsidRPr="00000000">
        <w:rPr>
          <w:rtl w:val="0"/>
        </w:rPr>
        <w:t xml:space="preserve">1.3 Approval rule</w:t>
      </w:r>
    </w:p>
    <w:tbl>
      <w:tblPr>
        <w:tblStyle w:val="Table4"/>
        <w:tblW w:w="10166.0" w:type="dxa"/>
        <w:jc w:val="left"/>
        <w:tblInd w:w="-115.0" w:type="dxa"/>
        <w:tblLayout w:type="fixed"/>
        <w:tblLook w:val="0400"/>
      </w:tblPr>
      <w:tblGrid>
        <w:gridCol w:w="10166"/>
        <w:tblGridChange w:id="0">
          <w:tblGrid>
            <w:gridCol w:w="10166"/>
          </w:tblGrid>
        </w:tblGridChange>
      </w:tblGrid>
      <w:tr>
        <w:trPr>
          <w:cantSplit w:val="0"/>
          <w:tblHeader w:val="1"/>
        </w:trPr>
        <w:tc>
          <w:tcPr>
            <w:shd w:fill="f6f9fb" w:val="clear"/>
            <w:tcMar>
              <w:top w:w="120.0" w:type="dxa"/>
              <w:bottom w:w="120.0" w:type="dxa"/>
            </w:tcMar>
          </w:tcPr>
          <w:p w:rsidR="00000000" w:rsidDel="00000000" w:rsidP="00000000" w:rsidRDefault="00000000" w:rsidRPr="00000000" w14:paraId="00000041">
            <w:pPr>
              <w:rPr/>
            </w:pPr>
            <w:r w:rsidDel="00000000" w:rsidR="00000000" w:rsidRPr="00000000">
              <w:rPr>
                <w:b w:val="1"/>
                <w:bCs w:val="1"/>
                <w:color w:val="a33a3a"/>
                <w:sz w:val="18"/>
                <w:szCs w:val="18"/>
                <w:rtl w:val="0"/>
              </w:rPr>
              <w:t xml:space="preserve">No silent divergence</w:t>
              <w:br w:type="textWrapping"/>
            </w:r>
            <w:r w:rsidDel="00000000" w:rsidR="00000000" w:rsidRPr="00000000">
              <w:rPr>
                <w:color w:val="1d2935"/>
                <w:sz w:val="17"/>
                <w:szCs w:val="17"/>
                <w:rtl w:val="0"/>
              </w:rPr>
              <w:t xml:space="preserve">If implementation departs materially from this architecture, engineering must record the change in an ADR, assess security/financial consequences, update the relevant API/database/FRS artifacts, and obtain the applicable owner approvals before production release.</w:t>
            </w:r>
            <w:r w:rsidDel="00000000" w:rsidR="00000000" w:rsidRPr="00000000">
              <w:rPr>
                <w:rtl w:val="0"/>
              </w:rPr>
            </w:r>
          </w:p>
        </w:tc>
      </w:tr>
    </w:tbl>
    <w:p w:rsidR="00000000" w:rsidDel="00000000" w:rsidP="00000000" w:rsidRDefault="00000000" w:rsidRPr="00000000" w14:paraId="00000042">
      <w:pPr>
        <w:spacing w:after="0" w:lineRule="auto"/>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1"/>
        <w:rPr/>
      </w:pPr>
      <w:r w:rsidDel="00000000" w:rsidR="00000000" w:rsidRPr="00000000">
        <w:rPr>
          <w:rtl w:val="0"/>
        </w:rPr>
        <w:t xml:space="preserve">2. Architecture Principles &amp; Non-Negotiable Invariants</w:t>
      </w:r>
    </w:p>
    <w:tbl>
      <w:tblPr>
        <w:tblStyle w:val="Table5"/>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0"/>
          <w:tblHeader w:val="1"/>
        </w:trPr>
        <w:tc>
          <w:tcPr>
            <w:shd w:fill="12304a" w:val="clear"/>
            <w:tcMar>
              <w:top w:w="80.0" w:type="dxa"/>
              <w:bottom w:w="80.0" w:type="dxa"/>
            </w:tcMar>
            <w:vAlign w:val="center"/>
          </w:tcPr>
          <w:p w:rsidR="00000000" w:rsidDel="00000000" w:rsidP="00000000" w:rsidRDefault="00000000" w:rsidRPr="00000000" w14:paraId="00000045">
            <w:pPr>
              <w:spacing w:after="0" w:lineRule="auto"/>
              <w:rPr/>
            </w:pPr>
            <w:r w:rsidDel="00000000" w:rsidR="00000000" w:rsidRPr="00000000">
              <w:rPr>
                <w:rFonts w:ascii="Aptos" w:cs="Aptos" w:eastAsia="Aptos" w:hAnsi="Aptos"/>
                <w:b w:val="1"/>
                <w:bCs w:val="1"/>
                <w:color w:val="ffffff"/>
                <w:sz w:val="14"/>
                <w:szCs w:val="14"/>
                <w:rtl w:val="0"/>
              </w:rPr>
              <w:t xml:space="preserve">ID</w:t>
            </w:r>
            <w:r w:rsidDel="00000000" w:rsidR="00000000" w:rsidRPr="00000000">
              <w:rPr>
                <w:rtl w:val="0"/>
              </w:rPr>
            </w:r>
          </w:p>
        </w:tc>
        <w:tc>
          <w:tcPr>
            <w:shd w:fill="12304a" w:val="clear"/>
            <w:tcMar>
              <w:top w:w="80.0" w:type="dxa"/>
              <w:bottom w:w="80.0" w:type="dxa"/>
            </w:tcMar>
            <w:vAlign w:val="center"/>
          </w:tcPr>
          <w:p w:rsidR="00000000" w:rsidDel="00000000" w:rsidP="00000000" w:rsidRDefault="00000000" w:rsidRPr="00000000" w14:paraId="00000046">
            <w:pPr>
              <w:spacing w:after="0" w:lineRule="auto"/>
              <w:rPr/>
            </w:pPr>
            <w:r w:rsidDel="00000000" w:rsidR="00000000" w:rsidRPr="00000000">
              <w:rPr>
                <w:rFonts w:ascii="Aptos" w:cs="Aptos" w:eastAsia="Aptos" w:hAnsi="Aptos"/>
                <w:b w:val="1"/>
                <w:bCs w:val="1"/>
                <w:color w:val="ffffff"/>
                <w:sz w:val="14"/>
                <w:szCs w:val="14"/>
                <w:rtl w:val="0"/>
              </w:rPr>
              <w:t xml:space="preserve">Invariant</w:t>
            </w:r>
            <w:r w:rsidDel="00000000" w:rsidR="00000000" w:rsidRPr="00000000">
              <w:rPr>
                <w:rtl w:val="0"/>
              </w:rPr>
            </w:r>
          </w:p>
        </w:tc>
        <w:tc>
          <w:tcPr>
            <w:shd w:fill="12304a" w:val="clear"/>
            <w:tcMar>
              <w:top w:w="80.0" w:type="dxa"/>
              <w:bottom w:w="80.0" w:type="dxa"/>
            </w:tcMar>
            <w:vAlign w:val="center"/>
          </w:tcPr>
          <w:p w:rsidR="00000000" w:rsidDel="00000000" w:rsidP="00000000" w:rsidRDefault="00000000" w:rsidRPr="00000000" w14:paraId="00000047">
            <w:pPr>
              <w:spacing w:after="0" w:lineRule="auto"/>
              <w:rPr/>
            </w:pPr>
            <w:r w:rsidDel="00000000" w:rsidR="00000000" w:rsidRPr="00000000">
              <w:rPr>
                <w:rFonts w:ascii="Aptos" w:cs="Aptos" w:eastAsia="Aptos" w:hAnsi="Aptos"/>
                <w:b w:val="1"/>
                <w:bCs w:val="1"/>
                <w:color w:val="ffffff"/>
                <w:sz w:val="14"/>
                <w:szCs w:val="14"/>
                <w:rtl w:val="0"/>
              </w:rPr>
              <w:t xml:space="preserve">Architecture requirement</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48">
            <w:pPr>
              <w:spacing w:after="0" w:lineRule="auto"/>
              <w:rPr/>
            </w:pPr>
            <w:r w:rsidDel="00000000" w:rsidR="00000000" w:rsidRPr="00000000">
              <w:rPr>
                <w:rFonts w:ascii="Aptos" w:cs="Aptos" w:eastAsia="Aptos" w:hAnsi="Aptos"/>
                <w:b w:val="0"/>
                <w:bCs w:val="0"/>
                <w:color w:val="1d2935"/>
                <w:sz w:val="14"/>
                <w:szCs w:val="14"/>
                <w:rtl w:val="0"/>
              </w:rPr>
              <w:t xml:space="preserve">P-01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9">
            <w:pPr>
              <w:spacing w:after="0" w:lineRule="auto"/>
              <w:rPr/>
            </w:pPr>
            <w:r w:rsidDel="00000000" w:rsidR="00000000" w:rsidRPr="00000000">
              <w:rPr>
                <w:rFonts w:ascii="Aptos" w:cs="Aptos" w:eastAsia="Aptos" w:hAnsi="Aptos"/>
                <w:b w:val="0"/>
                <w:bCs w:val="0"/>
                <w:color w:val="1d2935"/>
                <w:sz w:val="14"/>
                <w:szCs w:val="14"/>
                <w:rtl w:val="0"/>
              </w:rPr>
              <w:t xml:space="preserve">Authoritative financial truth</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A">
            <w:pPr>
              <w:spacing w:after="0" w:lineRule="auto"/>
              <w:rPr/>
            </w:pPr>
            <w:r w:rsidDel="00000000" w:rsidR="00000000" w:rsidRPr="00000000">
              <w:rPr>
                <w:rFonts w:ascii="Aptos" w:cs="Aptos" w:eastAsia="Aptos" w:hAnsi="Aptos"/>
                <w:b w:val="0"/>
                <w:bCs w:val="0"/>
                <w:color w:val="1d2935"/>
                <w:sz w:val="14"/>
                <w:szCs w:val="14"/>
                <w:rtl w:val="0"/>
              </w:rPr>
              <w:t xml:space="preserve">Invoices, payments, balances, reconciliation, credits, refunds and commercial-account state remain owned by Zoiko Billing domain services/ledgers.</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04B">
            <w:pPr>
              <w:spacing w:after="0" w:lineRule="auto"/>
              <w:rPr/>
            </w:pPr>
            <w:r w:rsidDel="00000000" w:rsidR="00000000" w:rsidRPr="00000000">
              <w:rPr>
                <w:rFonts w:ascii="Aptos" w:cs="Aptos" w:eastAsia="Aptos" w:hAnsi="Aptos"/>
                <w:b w:val="0"/>
                <w:bCs w:val="0"/>
                <w:color w:val="1d2935"/>
                <w:sz w:val="14"/>
                <w:szCs w:val="14"/>
                <w:rtl w:val="0"/>
              </w:rPr>
              <w:t xml:space="preserve">P-02</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04C">
            <w:pPr>
              <w:spacing w:after="0" w:lineRule="auto"/>
              <w:rPr/>
            </w:pPr>
            <w:r w:rsidDel="00000000" w:rsidR="00000000" w:rsidRPr="00000000">
              <w:rPr>
                <w:rFonts w:ascii="Aptos" w:cs="Aptos" w:eastAsia="Aptos" w:hAnsi="Aptos"/>
                <w:b w:val="0"/>
                <w:bCs w:val="0"/>
                <w:color w:val="1d2935"/>
                <w:sz w:val="14"/>
                <w:szCs w:val="14"/>
                <w:rtl w:val="0"/>
              </w:rPr>
              <w:t xml:space="preserve">Model has no inherent authority</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04D">
            <w:pPr>
              <w:spacing w:after="0" w:lineRule="auto"/>
              <w:rPr/>
            </w:pPr>
            <w:r w:rsidDel="00000000" w:rsidR="00000000" w:rsidRPr="00000000">
              <w:rPr>
                <w:rFonts w:ascii="Aptos" w:cs="Aptos" w:eastAsia="Aptos" w:hAnsi="Aptos"/>
                <w:b w:val="0"/>
                <w:bCs w:val="0"/>
                <w:color w:val="1d2935"/>
                <w:sz w:val="14"/>
                <w:szCs w:val="14"/>
                <w:rtl w:val="0"/>
              </w:rPr>
              <w:t xml:space="preserve">An LLM may interpret intent and propose parameters, but cannot authorize itself, bypass policy or write directly to financial stores.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4E">
            <w:pPr>
              <w:spacing w:after="0" w:lineRule="auto"/>
              <w:rPr/>
            </w:pPr>
            <w:r w:rsidDel="00000000" w:rsidR="00000000" w:rsidRPr="00000000">
              <w:rPr>
                <w:rFonts w:ascii="Aptos" w:cs="Aptos" w:eastAsia="Aptos" w:hAnsi="Aptos"/>
                <w:b w:val="0"/>
                <w:bCs w:val="0"/>
                <w:color w:val="1d2935"/>
                <w:sz w:val="14"/>
                <w:szCs w:val="14"/>
                <w:rtl w:val="0"/>
              </w:rPr>
              <w:t xml:space="preserve">P-03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F">
            <w:pPr>
              <w:spacing w:after="0" w:lineRule="auto"/>
              <w:rPr/>
            </w:pPr>
            <w:r w:rsidDel="00000000" w:rsidR="00000000" w:rsidRPr="00000000">
              <w:rPr>
                <w:rFonts w:ascii="Aptos" w:cs="Aptos" w:eastAsia="Aptos" w:hAnsi="Aptos"/>
                <w:b w:val="0"/>
                <w:bCs w:val="0"/>
                <w:color w:val="1d2935"/>
                <w:sz w:val="14"/>
                <w:szCs w:val="14"/>
                <w:rtl w:val="0"/>
              </w:rPr>
              <w:t xml:space="preserve">Context before data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50">
            <w:pPr>
              <w:spacing w:after="0" w:lineRule="auto"/>
              <w:rPr/>
            </w:pPr>
            <w:r w:rsidDel="00000000" w:rsidR="00000000" w:rsidRPr="00000000">
              <w:rPr>
                <w:rFonts w:ascii="Aptos" w:cs="Aptos" w:eastAsia="Aptos" w:hAnsi="Aptos"/>
                <w:b w:val="0"/>
                <w:bCs w:val="0"/>
                <w:color w:val="1d2935"/>
                <w:sz w:val="14"/>
                <w:szCs w:val="14"/>
                <w:rtl w:val="0"/>
              </w:rPr>
              <w:t xml:space="preserve">Every data-bearing request resolves user, tenant, legal entity, billing plane and effective permissions before retrieval or action.</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051">
            <w:pPr>
              <w:spacing w:after="0" w:lineRule="auto"/>
              <w:rPr/>
            </w:pPr>
            <w:r w:rsidDel="00000000" w:rsidR="00000000" w:rsidRPr="00000000">
              <w:rPr>
                <w:rFonts w:ascii="Aptos" w:cs="Aptos" w:eastAsia="Aptos" w:hAnsi="Aptos"/>
                <w:b w:val="0"/>
                <w:bCs w:val="0"/>
                <w:color w:val="1d2935"/>
                <w:sz w:val="14"/>
                <w:szCs w:val="14"/>
                <w:rtl w:val="0"/>
              </w:rPr>
              <w:t xml:space="preserve">P-04</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052">
            <w:pPr>
              <w:spacing w:after="0" w:lineRule="auto"/>
              <w:rPr/>
            </w:pPr>
            <w:r w:rsidDel="00000000" w:rsidR="00000000" w:rsidRPr="00000000">
              <w:rPr>
                <w:rFonts w:ascii="Aptos" w:cs="Aptos" w:eastAsia="Aptos" w:hAnsi="Aptos"/>
                <w:b w:val="0"/>
                <w:bCs w:val="0"/>
                <w:color w:val="1d2935"/>
                <w:sz w:val="14"/>
                <w:szCs w:val="14"/>
                <w:rtl w:val="0"/>
              </w:rPr>
              <w:t xml:space="preserve">Preview before consequence</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053">
            <w:pPr>
              <w:spacing w:after="0" w:lineRule="auto"/>
              <w:rPr/>
            </w:pPr>
            <w:r w:rsidDel="00000000" w:rsidR="00000000" w:rsidRPr="00000000">
              <w:rPr>
                <w:rFonts w:ascii="Aptos" w:cs="Aptos" w:eastAsia="Aptos" w:hAnsi="Aptos"/>
                <w:b w:val="0"/>
                <w:bCs w:val="0"/>
                <w:color w:val="1d2935"/>
                <w:sz w:val="14"/>
                <w:szCs w:val="14"/>
                <w:rtl w:val="0"/>
              </w:rPr>
              <w:t xml:space="preserve">High-risk actions require deterministic authoritative preview, freshness/version validation and explicit confirmation; maker-checker applies when policy requires.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54">
            <w:pPr>
              <w:spacing w:after="0" w:lineRule="auto"/>
              <w:rPr/>
            </w:pPr>
            <w:r w:rsidDel="00000000" w:rsidR="00000000" w:rsidRPr="00000000">
              <w:rPr>
                <w:rFonts w:ascii="Aptos" w:cs="Aptos" w:eastAsia="Aptos" w:hAnsi="Aptos"/>
                <w:b w:val="0"/>
                <w:bCs w:val="0"/>
                <w:color w:val="1d2935"/>
                <w:sz w:val="14"/>
                <w:szCs w:val="14"/>
                <w:rtl w:val="0"/>
              </w:rPr>
              <w:t xml:space="preserve">P-05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55">
            <w:pPr>
              <w:spacing w:after="0" w:lineRule="auto"/>
              <w:rPr/>
            </w:pPr>
            <w:r w:rsidDel="00000000" w:rsidR="00000000" w:rsidRPr="00000000">
              <w:rPr>
                <w:rFonts w:ascii="Aptos" w:cs="Aptos" w:eastAsia="Aptos" w:hAnsi="Aptos"/>
                <w:b w:val="0"/>
                <w:bCs w:val="0"/>
                <w:color w:val="1d2935"/>
                <w:sz w:val="14"/>
                <w:szCs w:val="14"/>
                <w:rtl w:val="0"/>
              </w:rPr>
              <w:t xml:space="preserve">Evidence by construction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56">
            <w:pPr>
              <w:spacing w:after="0" w:lineRule="auto"/>
              <w:rPr/>
            </w:pPr>
            <w:r w:rsidDel="00000000" w:rsidR="00000000" w:rsidRPr="00000000">
              <w:rPr>
                <w:rFonts w:ascii="Aptos" w:cs="Aptos" w:eastAsia="Aptos" w:hAnsi="Aptos"/>
                <w:b w:val="0"/>
                <w:bCs w:val="0"/>
                <w:color w:val="1d2935"/>
                <w:sz w:val="14"/>
                <w:szCs w:val="14"/>
                <w:rtl w:val="0"/>
              </w:rPr>
              <w:t xml:space="preserve">Messages, retrieval provenance, action stages, approvals, tool calls, service responses and audit events share correlation IDs sufficient for reconstruction.</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057">
            <w:pPr>
              <w:spacing w:after="0" w:lineRule="auto"/>
              <w:rPr/>
            </w:pPr>
            <w:r w:rsidDel="00000000" w:rsidR="00000000" w:rsidRPr="00000000">
              <w:rPr>
                <w:rFonts w:ascii="Aptos" w:cs="Aptos" w:eastAsia="Aptos" w:hAnsi="Aptos"/>
                <w:b w:val="0"/>
                <w:bCs w:val="0"/>
                <w:color w:val="1d2935"/>
                <w:sz w:val="14"/>
                <w:szCs w:val="14"/>
                <w:rtl w:val="0"/>
              </w:rPr>
              <w:t xml:space="preserve">P-06</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058">
            <w:pPr>
              <w:spacing w:after="0" w:lineRule="auto"/>
              <w:rPr/>
            </w:pPr>
            <w:r w:rsidDel="00000000" w:rsidR="00000000" w:rsidRPr="00000000">
              <w:rPr>
                <w:rFonts w:ascii="Aptos" w:cs="Aptos" w:eastAsia="Aptos" w:hAnsi="Aptos"/>
                <w:b w:val="0"/>
                <w:bCs w:val="0"/>
                <w:color w:val="1d2935"/>
                <w:sz w:val="14"/>
                <w:szCs w:val="14"/>
                <w:rtl w:val="0"/>
              </w:rPr>
              <w:t xml:space="preserve">Fail closed</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059">
            <w:pPr>
              <w:spacing w:after="0" w:lineRule="auto"/>
              <w:rPr/>
            </w:pPr>
            <w:r w:rsidDel="00000000" w:rsidR="00000000" w:rsidRPr="00000000">
              <w:rPr>
                <w:rFonts w:ascii="Aptos" w:cs="Aptos" w:eastAsia="Aptos" w:hAnsi="Aptos"/>
                <w:b w:val="0"/>
                <w:bCs w:val="0"/>
                <w:color w:val="1d2935"/>
                <w:sz w:val="14"/>
                <w:szCs w:val="14"/>
                <w:rtl w:val="0"/>
              </w:rPr>
              <w:t xml:space="preserve">Ambiguous identity, stale previews, unavailable authority services, missing policy or unresolved financial state must block or safely degrade rather than guess.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5A">
            <w:pPr>
              <w:spacing w:after="0" w:lineRule="auto"/>
              <w:rPr/>
            </w:pPr>
            <w:r w:rsidDel="00000000" w:rsidR="00000000" w:rsidRPr="00000000">
              <w:rPr>
                <w:rFonts w:ascii="Aptos" w:cs="Aptos" w:eastAsia="Aptos" w:hAnsi="Aptos"/>
                <w:b w:val="0"/>
                <w:bCs w:val="0"/>
                <w:color w:val="1d2935"/>
                <w:sz w:val="14"/>
                <w:szCs w:val="14"/>
                <w:rtl w:val="0"/>
              </w:rPr>
              <w:t xml:space="preserve">P-07</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5B">
            <w:pPr>
              <w:spacing w:after="0" w:lineRule="auto"/>
              <w:rPr/>
            </w:pPr>
            <w:r w:rsidDel="00000000" w:rsidR="00000000" w:rsidRPr="00000000">
              <w:rPr>
                <w:rFonts w:ascii="Aptos" w:cs="Aptos" w:eastAsia="Aptos" w:hAnsi="Aptos"/>
                <w:b w:val="0"/>
                <w:bCs w:val="0"/>
                <w:color w:val="1d2935"/>
                <w:sz w:val="14"/>
                <w:szCs w:val="14"/>
                <w:rtl w:val="0"/>
              </w:rPr>
              <w:t xml:space="preserve">Two-plane separation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5C">
            <w:pPr>
              <w:spacing w:after="0" w:lineRule="auto"/>
              <w:rPr/>
            </w:pPr>
            <w:r w:rsidDel="00000000" w:rsidR="00000000" w:rsidRPr="00000000">
              <w:rPr>
                <w:rFonts w:ascii="Aptos" w:cs="Aptos" w:eastAsia="Aptos" w:hAnsi="Aptos"/>
                <w:b w:val="0"/>
                <w:bCs w:val="0"/>
                <w:color w:val="1d2935"/>
                <w:sz w:val="14"/>
                <w:szCs w:val="14"/>
                <w:rtl w:val="0"/>
              </w:rPr>
              <w:t xml:space="preserve">Tenant billing and Zoiko Billing's own SaaS commercial billing are separate data/permission planes with no implicit crossover.</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05D">
            <w:pPr>
              <w:spacing w:after="0" w:lineRule="auto"/>
              <w:rPr/>
            </w:pPr>
            <w:r w:rsidDel="00000000" w:rsidR="00000000" w:rsidRPr="00000000">
              <w:rPr>
                <w:rFonts w:ascii="Aptos" w:cs="Aptos" w:eastAsia="Aptos" w:hAnsi="Aptos"/>
                <w:b w:val="0"/>
                <w:bCs w:val="0"/>
                <w:color w:val="1d2935"/>
                <w:sz w:val="14"/>
                <w:szCs w:val="14"/>
                <w:rtl w:val="0"/>
              </w:rPr>
              <w:t xml:space="preserve">P-08</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05E">
            <w:pPr>
              <w:spacing w:after="0" w:lineRule="auto"/>
              <w:rPr/>
            </w:pPr>
            <w:r w:rsidDel="00000000" w:rsidR="00000000" w:rsidRPr="00000000">
              <w:rPr>
                <w:rFonts w:ascii="Aptos" w:cs="Aptos" w:eastAsia="Aptos" w:hAnsi="Aptos"/>
                <w:b w:val="0"/>
                <w:bCs w:val="0"/>
                <w:color w:val="1d2935"/>
                <w:sz w:val="14"/>
                <w:szCs w:val="14"/>
                <w:rtl w:val="0"/>
              </w:rPr>
              <w:t xml:space="preserve">Least privilege</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05F">
            <w:pPr>
              <w:spacing w:after="0" w:lineRule="auto"/>
              <w:rPr/>
            </w:pPr>
            <w:r w:rsidDel="00000000" w:rsidR="00000000" w:rsidRPr="00000000">
              <w:rPr>
                <w:rFonts w:ascii="Aptos" w:cs="Aptos" w:eastAsia="Aptos" w:hAnsi="Aptos"/>
                <w:b w:val="0"/>
                <w:bCs w:val="0"/>
                <w:color w:val="1d2935"/>
                <w:sz w:val="14"/>
                <w:szCs w:val="14"/>
                <w:rtl w:val="0"/>
              </w:rPr>
              <w:t xml:space="preserve">Every user, service, worker and provider integration receives only the minimum permissions and network/data access required.</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60">
            <w:pPr>
              <w:spacing w:after="0" w:lineRule="auto"/>
              <w:rPr/>
            </w:pPr>
            <w:r w:rsidDel="00000000" w:rsidR="00000000" w:rsidRPr="00000000">
              <w:rPr>
                <w:rFonts w:ascii="Aptos" w:cs="Aptos" w:eastAsia="Aptos" w:hAnsi="Aptos"/>
                <w:b w:val="0"/>
                <w:bCs w:val="0"/>
                <w:color w:val="1d2935"/>
                <w:sz w:val="14"/>
                <w:szCs w:val="14"/>
                <w:rtl w:val="0"/>
              </w:rPr>
              <w:t xml:space="preserve">P-09</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61">
            <w:pPr>
              <w:spacing w:after="0" w:lineRule="auto"/>
              <w:rPr/>
            </w:pPr>
            <w:r w:rsidDel="00000000" w:rsidR="00000000" w:rsidRPr="00000000">
              <w:rPr>
                <w:rFonts w:ascii="Aptos" w:cs="Aptos" w:eastAsia="Aptos" w:hAnsi="Aptos"/>
                <w:b w:val="0"/>
                <w:bCs w:val="0"/>
                <w:color w:val="1d2935"/>
                <w:sz w:val="14"/>
                <w:szCs w:val="14"/>
                <w:rtl w:val="0"/>
              </w:rPr>
              <w:t xml:space="preserve">Regional/data governance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62">
            <w:pPr>
              <w:spacing w:after="0" w:lineRule="auto"/>
              <w:rPr/>
            </w:pPr>
            <w:r w:rsidDel="00000000" w:rsidR="00000000" w:rsidRPr="00000000">
              <w:rPr>
                <w:rFonts w:ascii="Aptos" w:cs="Aptos" w:eastAsia="Aptos" w:hAnsi="Aptos"/>
                <w:b w:val="0"/>
                <w:bCs w:val="0"/>
                <w:color w:val="1d2935"/>
                <w:sz w:val="14"/>
                <w:szCs w:val="14"/>
                <w:rtl w:val="0"/>
              </w:rPr>
              <w:t xml:space="preserve">Data placement, retention and provider routing respect tenant home-region, classification and jurisdiction policy.</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063">
            <w:pPr>
              <w:spacing w:after="0" w:lineRule="auto"/>
              <w:rPr/>
            </w:pPr>
            <w:r w:rsidDel="00000000" w:rsidR="00000000" w:rsidRPr="00000000">
              <w:rPr>
                <w:rFonts w:ascii="Aptos" w:cs="Aptos" w:eastAsia="Aptos" w:hAnsi="Aptos"/>
                <w:b w:val="0"/>
                <w:bCs w:val="0"/>
                <w:color w:val="1d2935"/>
                <w:sz w:val="14"/>
                <w:szCs w:val="14"/>
                <w:rtl w:val="0"/>
              </w:rPr>
              <w:t xml:space="preserve">P-10</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064">
            <w:pPr>
              <w:spacing w:after="0" w:lineRule="auto"/>
              <w:rPr/>
            </w:pPr>
            <w:r w:rsidDel="00000000" w:rsidR="00000000" w:rsidRPr="00000000">
              <w:rPr>
                <w:rFonts w:ascii="Aptos" w:cs="Aptos" w:eastAsia="Aptos" w:hAnsi="Aptos"/>
                <w:b w:val="0"/>
                <w:bCs w:val="0"/>
                <w:color w:val="1d2935"/>
                <w:sz w:val="14"/>
                <w:szCs w:val="14"/>
                <w:rtl w:val="0"/>
              </w:rPr>
              <w:t xml:space="preserve">Replaceable AI provider</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065">
            <w:pPr>
              <w:spacing w:after="0" w:lineRule="auto"/>
              <w:rPr/>
            </w:pPr>
            <w:r w:rsidDel="00000000" w:rsidR="00000000" w:rsidRPr="00000000">
              <w:rPr>
                <w:rFonts w:ascii="Aptos" w:cs="Aptos" w:eastAsia="Aptos" w:hAnsi="Aptos"/>
                <w:b w:val="0"/>
                <w:bCs w:val="0"/>
                <w:color w:val="1d2935"/>
                <w:sz w:val="14"/>
                <w:szCs w:val="14"/>
                <w:rtl w:val="0"/>
              </w:rPr>
              <w:t xml:space="preserve">Core billing workflows do not depend on proprietary model behavior. The model gateway normalizes provider access and preserves policy independence.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66">
            <w:pPr>
              <w:spacing w:after="0" w:lineRule="auto"/>
              <w:rPr/>
            </w:pPr>
            <w:r w:rsidDel="00000000" w:rsidR="00000000" w:rsidRPr="00000000">
              <w:rPr>
                <w:rFonts w:ascii="Aptos" w:cs="Aptos" w:eastAsia="Aptos" w:hAnsi="Aptos"/>
                <w:b w:val="0"/>
                <w:bCs w:val="0"/>
                <w:color w:val="1d2935"/>
                <w:sz w:val="14"/>
                <w:szCs w:val="14"/>
                <w:rtl w:val="0"/>
              </w:rPr>
              <w:t xml:space="preserve">P-11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67">
            <w:pPr>
              <w:spacing w:after="0" w:lineRule="auto"/>
              <w:rPr/>
            </w:pPr>
            <w:r w:rsidDel="00000000" w:rsidR="00000000" w:rsidRPr="00000000">
              <w:rPr>
                <w:rFonts w:ascii="Aptos" w:cs="Aptos" w:eastAsia="Aptos" w:hAnsi="Aptos"/>
                <w:b w:val="0"/>
                <w:bCs w:val="0"/>
                <w:color w:val="1d2935"/>
                <w:sz w:val="14"/>
                <w:szCs w:val="14"/>
                <w:rtl w:val="0"/>
              </w:rPr>
              <w:t xml:space="preserve">Asynchronous truth</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68">
            <w:pPr>
              <w:spacing w:after="0" w:lineRule="auto"/>
              <w:rPr/>
            </w:pPr>
            <w:r w:rsidDel="00000000" w:rsidR="00000000" w:rsidRPr="00000000">
              <w:rPr>
                <w:rFonts w:ascii="Aptos" w:cs="Aptos" w:eastAsia="Aptos" w:hAnsi="Aptos"/>
                <w:b w:val="0"/>
                <w:bCs w:val="0"/>
                <w:color w:val="1d2935"/>
                <w:sz w:val="14"/>
                <w:szCs w:val="14"/>
                <w:rtl w:val="0"/>
              </w:rPr>
              <w:t xml:space="preserve">Long-running actions expose durable job/state machines. Transport timeout never becomes inferred financial success or failure.</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069">
            <w:pPr>
              <w:spacing w:after="0" w:lineRule="auto"/>
              <w:rPr/>
            </w:pPr>
            <w:r w:rsidDel="00000000" w:rsidR="00000000" w:rsidRPr="00000000">
              <w:rPr>
                <w:rFonts w:ascii="Aptos" w:cs="Aptos" w:eastAsia="Aptos" w:hAnsi="Aptos"/>
                <w:b w:val="0"/>
                <w:bCs w:val="0"/>
                <w:color w:val="1d2935"/>
                <w:sz w:val="14"/>
                <w:szCs w:val="14"/>
                <w:rtl w:val="0"/>
              </w:rPr>
              <w:t xml:space="preserve">P-12</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06A">
            <w:pPr>
              <w:spacing w:after="0" w:lineRule="auto"/>
              <w:rPr/>
            </w:pPr>
            <w:r w:rsidDel="00000000" w:rsidR="00000000" w:rsidRPr="00000000">
              <w:rPr>
                <w:rFonts w:ascii="Aptos" w:cs="Aptos" w:eastAsia="Aptos" w:hAnsi="Aptos"/>
                <w:b w:val="0"/>
                <w:bCs w:val="0"/>
                <w:color w:val="1d2935"/>
                <w:sz w:val="14"/>
                <w:szCs w:val="14"/>
                <w:rtl w:val="0"/>
              </w:rPr>
              <w:t xml:space="preserve">Observable and operable</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06B">
            <w:pPr>
              <w:spacing w:after="0" w:lineRule="auto"/>
              <w:rPr/>
            </w:pPr>
            <w:r w:rsidDel="00000000" w:rsidR="00000000" w:rsidRPr="00000000">
              <w:rPr>
                <w:rFonts w:ascii="Aptos" w:cs="Aptos" w:eastAsia="Aptos" w:hAnsi="Aptos"/>
                <w:b w:val="0"/>
                <w:bCs w:val="0"/>
                <w:color w:val="1d2935"/>
                <w:sz w:val="14"/>
                <w:szCs w:val="14"/>
                <w:rtl w:val="0"/>
              </w:rPr>
              <w:t xml:space="preserve">Every critical path has measurable SLIs, actionable alerts, kill switches, runbooks and rollback/recovery mechanisms.</w:t>
            </w:r>
            <w:r w:rsidDel="00000000" w:rsidR="00000000" w:rsidRPr="00000000">
              <w:rPr>
                <w:rtl w:val="0"/>
              </w:rPr>
            </w:r>
          </w:p>
        </w:tc>
      </w:tr>
    </w:tbl>
    <w:p w:rsidR="00000000" w:rsidDel="00000000" w:rsidP="00000000" w:rsidRDefault="00000000" w:rsidRPr="00000000" w14:paraId="0000006C">
      <w:pPr>
        <w:spacing w:after="0" w:lineRule="auto"/>
        <w:rPr/>
      </w:pPr>
      <w:r w:rsidDel="00000000" w:rsidR="00000000" w:rsidRPr="00000000">
        <w:rPr>
          <w:rtl w:val="0"/>
        </w:rPr>
      </w:r>
    </w:p>
    <w:p w:rsidR="00000000" w:rsidDel="00000000" w:rsidP="00000000" w:rsidRDefault="00000000" w:rsidRPr="00000000" w14:paraId="0000006D">
      <w:pPr>
        <w:pStyle w:val="Heading2"/>
        <w:rPr/>
      </w:pPr>
      <w:r w:rsidDel="00000000" w:rsidR="00000000" w:rsidRPr="00000000">
        <w:rPr>
          <w:rtl w:val="0"/>
        </w:rPr>
        <w:t xml:space="preserve">2.1 Forbidden architecture shortcuts</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Direct LLM-to-database or LLM-to-payment-provider credentials.</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Chatbot-owned replicated financial ledgers used as authoritative state.</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Client-supplied tenant/entity/role claims accepted without server resolution.</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Model-generated SQL against production financial stores.</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Unbounded agent loops or dynamic tool discovery in production financial workflows.</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Shared vector namespace across tenants without hard authorization filters.</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Logging raw secrets, payment credentials, unrestricted prompts or unnecessary PII.</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Financial execution endpoints that lack idempotency, audit correlation or version/freshness controls.</w:t>
      </w:r>
    </w:p>
    <w:p w:rsidR="00000000" w:rsidDel="00000000" w:rsidP="00000000" w:rsidRDefault="00000000" w:rsidRPr="00000000" w14:paraId="00000076">
      <w:pPr>
        <w:pStyle w:val="Heading1"/>
        <w:rPr/>
      </w:pPr>
      <w:r w:rsidDel="00000000" w:rsidR="00000000" w:rsidRPr="00000000">
        <w:rPr>
          <w:rtl w:val="0"/>
        </w:rPr>
        <w:t xml:space="preserve">3. Quality Attributes &amp; Architecture Drivers</w:t>
      </w:r>
    </w:p>
    <w:tbl>
      <w:tblPr>
        <w:tblStyle w:val="Table6"/>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0"/>
          <w:tblHeader w:val="1"/>
        </w:trPr>
        <w:tc>
          <w:tcPr>
            <w:shd w:fill="12304a" w:val="clear"/>
            <w:tcMar>
              <w:top w:w="80.0" w:type="dxa"/>
              <w:bottom w:w="80.0" w:type="dxa"/>
            </w:tcMar>
            <w:vAlign w:val="center"/>
          </w:tcPr>
          <w:p w:rsidR="00000000" w:rsidDel="00000000" w:rsidP="00000000" w:rsidRDefault="00000000" w:rsidRPr="00000000" w14:paraId="00000077">
            <w:pPr>
              <w:spacing w:after="0" w:lineRule="auto"/>
              <w:rPr/>
            </w:pPr>
            <w:r w:rsidDel="00000000" w:rsidR="00000000" w:rsidRPr="00000000">
              <w:rPr>
                <w:rFonts w:ascii="Aptos" w:cs="Aptos" w:eastAsia="Aptos" w:hAnsi="Aptos"/>
                <w:b w:val="1"/>
                <w:bCs w:val="1"/>
                <w:color w:val="ffffff"/>
                <w:sz w:val="14"/>
                <w:szCs w:val="14"/>
                <w:rtl w:val="0"/>
              </w:rPr>
              <w:t xml:space="preserve">Driver</w:t>
            </w:r>
            <w:r w:rsidDel="00000000" w:rsidR="00000000" w:rsidRPr="00000000">
              <w:rPr>
                <w:rtl w:val="0"/>
              </w:rPr>
            </w:r>
          </w:p>
        </w:tc>
        <w:tc>
          <w:tcPr>
            <w:shd w:fill="12304a" w:val="clear"/>
            <w:tcMar>
              <w:top w:w="80.0" w:type="dxa"/>
              <w:bottom w:w="80.0" w:type="dxa"/>
            </w:tcMar>
            <w:vAlign w:val="center"/>
          </w:tcPr>
          <w:p w:rsidR="00000000" w:rsidDel="00000000" w:rsidP="00000000" w:rsidRDefault="00000000" w:rsidRPr="00000000" w14:paraId="00000078">
            <w:pPr>
              <w:spacing w:after="0" w:lineRule="auto"/>
              <w:rPr/>
            </w:pPr>
            <w:r w:rsidDel="00000000" w:rsidR="00000000" w:rsidRPr="00000000">
              <w:rPr>
                <w:rFonts w:ascii="Aptos" w:cs="Aptos" w:eastAsia="Aptos" w:hAnsi="Aptos"/>
                <w:b w:val="1"/>
                <w:bCs w:val="1"/>
                <w:color w:val="ffffff"/>
                <w:sz w:val="14"/>
                <w:szCs w:val="14"/>
                <w:rtl w:val="0"/>
              </w:rPr>
              <w:t xml:space="preserve">Launch target / requirement</w:t>
            </w:r>
            <w:r w:rsidDel="00000000" w:rsidR="00000000" w:rsidRPr="00000000">
              <w:rPr>
                <w:rtl w:val="0"/>
              </w:rPr>
            </w:r>
          </w:p>
        </w:tc>
        <w:tc>
          <w:tcPr>
            <w:shd w:fill="12304a" w:val="clear"/>
            <w:tcMar>
              <w:top w:w="80.0" w:type="dxa"/>
              <w:bottom w:w="80.0" w:type="dxa"/>
            </w:tcMar>
            <w:vAlign w:val="center"/>
          </w:tcPr>
          <w:p w:rsidR="00000000" w:rsidDel="00000000" w:rsidP="00000000" w:rsidRDefault="00000000" w:rsidRPr="00000000" w14:paraId="00000079">
            <w:pPr>
              <w:spacing w:after="0" w:lineRule="auto"/>
              <w:rPr/>
            </w:pPr>
            <w:r w:rsidDel="00000000" w:rsidR="00000000" w:rsidRPr="00000000">
              <w:rPr>
                <w:rFonts w:ascii="Aptos" w:cs="Aptos" w:eastAsia="Aptos" w:hAnsi="Aptos"/>
                <w:b w:val="1"/>
                <w:bCs w:val="1"/>
                <w:color w:val="ffffff"/>
                <w:sz w:val="14"/>
                <w:szCs w:val="14"/>
                <w:rtl w:val="0"/>
              </w:rPr>
              <w:t xml:space="preserve">Design response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7A">
            <w:pPr>
              <w:spacing w:after="0" w:lineRule="auto"/>
              <w:rPr/>
            </w:pPr>
            <w:r w:rsidDel="00000000" w:rsidR="00000000" w:rsidRPr="00000000">
              <w:rPr>
                <w:rFonts w:ascii="Aptos" w:cs="Aptos" w:eastAsia="Aptos" w:hAnsi="Aptos"/>
                <w:b w:val="0"/>
                <w:bCs w:val="0"/>
                <w:color w:val="1d2935"/>
                <w:sz w:val="14"/>
                <w:szCs w:val="14"/>
                <w:rtl w:val="0"/>
              </w:rPr>
              <w:t xml:space="preserve">Correctness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B">
            <w:pPr>
              <w:spacing w:after="0" w:lineRule="auto"/>
              <w:rPr/>
            </w:pPr>
            <w:r w:rsidDel="00000000" w:rsidR="00000000" w:rsidRPr="00000000">
              <w:rPr>
                <w:rFonts w:ascii="Aptos" w:cs="Aptos" w:eastAsia="Aptos" w:hAnsi="Aptos"/>
                <w:b w:val="0"/>
                <w:bCs w:val="0"/>
                <w:color w:val="1d2935"/>
                <w:sz w:val="14"/>
                <w:szCs w:val="14"/>
                <w:rtl w:val="0"/>
              </w:rPr>
              <w:t xml:space="preserve">Financial facts and effects must come from authoritative services.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C">
            <w:pPr>
              <w:spacing w:after="0" w:lineRule="auto"/>
              <w:rPr/>
            </w:pPr>
            <w:r w:rsidDel="00000000" w:rsidR="00000000" w:rsidRPr="00000000">
              <w:rPr>
                <w:rFonts w:ascii="Aptos" w:cs="Aptos" w:eastAsia="Aptos" w:hAnsi="Aptos"/>
                <w:b w:val="0"/>
                <w:bCs w:val="0"/>
                <w:color w:val="1d2935"/>
                <w:sz w:val="14"/>
                <w:szCs w:val="14"/>
                <w:rtl w:val="0"/>
              </w:rPr>
              <w:t xml:space="preserve">Typed contracts, provenance, version checks, deterministic preview and execution receipts.</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07D">
            <w:pPr>
              <w:spacing w:after="0" w:lineRule="auto"/>
              <w:rPr/>
            </w:pPr>
            <w:r w:rsidDel="00000000" w:rsidR="00000000" w:rsidRPr="00000000">
              <w:rPr>
                <w:rFonts w:ascii="Aptos" w:cs="Aptos" w:eastAsia="Aptos" w:hAnsi="Aptos"/>
                <w:b w:val="0"/>
                <w:bCs w:val="0"/>
                <w:color w:val="1d2935"/>
                <w:sz w:val="14"/>
                <w:szCs w:val="14"/>
                <w:rtl w:val="0"/>
              </w:rPr>
              <w:t xml:space="preserve">Availability</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07E">
            <w:pPr>
              <w:spacing w:after="0" w:lineRule="auto"/>
              <w:rPr/>
            </w:pPr>
            <w:r w:rsidDel="00000000" w:rsidR="00000000" w:rsidRPr="00000000">
              <w:rPr>
                <w:rFonts w:ascii="Aptos" w:cs="Aptos" w:eastAsia="Aptos" w:hAnsi="Aptos"/>
                <w:b w:val="0"/>
                <w:bCs w:val="0"/>
                <w:color w:val="1d2935"/>
                <w:sz w:val="14"/>
                <w:szCs w:val="14"/>
                <w:rtl w:val="0"/>
              </w:rPr>
              <w:t xml:space="preserve">Proposed: 99.95% monthly for chatbot orchestration excluding explicitly defined upstream dependencies.</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07F">
            <w:pPr>
              <w:spacing w:after="0" w:lineRule="auto"/>
              <w:rPr/>
            </w:pPr>
            <w:r w:rsidDel="00000000" w:rsidR="00000000" w:rsidRPr="00000000">
              <w:rPr>
                <w:rFonts w:ascii="Aptos" w:cs="Aptos" w:eastAsia="Aptos" w:hAnsi="Aptos"/>
                <w:b w:val="0"/>
                <w:bCs w:val="0"/>
                <w:color w:val="1d2935"/>
                <w:sz w:val="14"/>
                <w:szCs w:val="14"/>
                <w:rtl w:val="0"/>
              </w:rPr>
              <w:t xml:space="preserve">Multi-AZ stateless services, HA stores, graceful degradation, dependency isolation.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80">
            <w:pPr>
              <w:spacing w:after="0" w:lineRule="auto"/>
              <w:rPr/>
            </w:pPr>
            <w:r w:rsidDel="00000000" w:rsidR="00000000" w:rsidRPr="00000000">
              <w:rPr>
                <w:rFonts w:ascii="Aptos" w:cs="Aptos" w:eastAsia="Aptos" w:hAnsi="Aptos"/>
                <w:b w:val="0"/>
                <w:bCs w:val="0"/>
                <w:color w:val="1d2935"/>
                <w:sz w:val="14"/>
                <w:szCs w:val="14"/>
                <w:rtl w:val="0"/>
              </w:rPr>
              <w:t xml:space="preserve">Latency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81">
            <w:pPr>
              <w:spacing w:after="0" w:lineRule="auto"/>
              <w:rPr/>
            </w:pPr>
            <w:r w:rsidDel="00000000" w:rsidR="00000000" w:rsidRPr="00000000">
              <w:rPr>
                <w:rFonts w:ascii="Aptos" w:cs="Aptos" w:eastAsia="Aptos" w:hAnsi="Aptos"/>
                <w:b w:val="0"/>
                <w:bCs w:val="0"/>
                <w:color w:val="1d2935"/>
                <w:sz w:val="14"/>
                <w:szCs w:val="14"/>
                <w:rtl w:val="0"/>
              </w:rPr>
              <w:t xml:space="preserve">Proposed: UI acknowledgement &lt;300 ms; first streamed content P95 &lt;=3 s; action preview P95 &lt;=5 s excluding slow external dependencies.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82">
            <w:pPr>
              <w:spacing w:after="0" w:lineRule="auto"/>
              <w:rPr/>
            </w:pPr>
            <w:r w:rsidDel="00000000" w:rsidR="00000000" w:rsidRPr="00000000">
              <w:rPr>
                <w:rFonts w:ascii="Aptos" w:cs="Aptos" w:eastAsia="Aptos" w:hAnsi="Aptos"/>
                <w:b w:val="0"/>
                <w:bCs w:val="0"/>
                <w:color w:val="1d2935"/>
                <w:sz w:val="14"/>
                <w:szCs w:val="14"/>
                <w:rtl w:val="0"/>
              </w:rPr>
              <w:t xml:space="preserve">Streaming, caching of safe metadata, parallel read calls, provider routing and bounded timeouts.</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083">
            <w:pPr>
              <w:spacing w:after="0" w:lineRule="auto"/>
              <w:rPr/>
            </w:pPr>
            <w:r w:rsidDel="00000000" w:rsidR="00000000" w:rsidRPr="00000000">
              <w:rPr>
                <w:rFonts w:ascii="Aptos" w:cs="Aptos" w:eastAsia="Aptos" w:hAnsi="Aptos"/>
                <w:b w:val="0"/>
                <w:bCs w:val="0"/>
                <w:color w:val="1d2935"/>
                <w:sz w:val="14"/>
                <w:szCs w:val="14"/>
                <w:rtl w:val="0"/>
              </w:rPr>
              <w:t xml:space="preserve">Security</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084">
            <w:pPr>
              <w:spacing w:after="0" w:lineRule="auto"/>
              <w:rPr/>
            </w:pPr>
            <w:r w:rsidDel="00000000" w:rsidR="00000000" w:rsidRPr="00000000">
              <w:rPr>
                <w:rFonts w:ascii="Aptos" w:cs="Aptos" w:eastAsia="Aptos" w:hAnsi="Aptos"/>
                <w:b w:val="0"/>
                <w:bCs w:val="0"/>
                <w:color w:val="1d2935"/>
                <w:sz w:val="14"/>
                <w:szCs w:val="14"/>
                <w:rtl w:val="0"/>
              </w:rPr>
              <w:t xml:space="preserve">No cross-tenant leakage; no model-held privileged credentials; full consequential-action evidence.</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085">
            <w:pPr>
              <w:spacing w:after="0" w:lineRule="auto"/>
              <w:rPr/>
            </w:pPr>
            <w:r w:rsidDel="00000000" w:rsidR="00000000" w:rsidRPr="00000000">
              <w:rPr>
                <w:rFonts w:ascii="Aptos" w:cs="Aptos" w:eastAsia="Aptos" w:hAnsi="Aptos"/>
                <w:b w:val="0"/>
                <w:bCs w:val="0"/>
                <w:color w:val="1d2935"/>
                <w:sz w:val="14"/>
                <w:szCs w:val="14"/>
                <w:rtl w:val="0"/>
              </w:rPr>
              <w:t xml:space="preserve">Zero-trust service identity, ABAC/RBAC, network segmentation, secrets manager, audit.</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86">
            <w:pPr>
              <w:spacing w:after="0" w:lineRule="auto"/>
              <w:rPr/>
            </w:pPr>
            <w:r w:rsidDel="00000000" w:rsidR="00000000" w:rsidRPr="00000000">
              <w:rPr>
                <w:rFonts w:ascii="Aptos" w:cs="Aptos" w:eastAsia="Aptos" w:hAnsi="Aptos"/>
                <w:b w:val="0"/>
                <w:bCs w:val="0"/>
                <w:color w:val="1d2935"/>
                <w:sz w:val="14"/>
                <w:szCs w:val="14"/>
                <w:rtl w:val="0"/>
              </w:rPr>
              <w:t xml:space="preserve">Scalability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87">
            <w:pPr>
              <w:spacing w:after="0" w:lineRule="auto"/>
              <w:rPr/>
            </w:pPr>
            <w:r w:rsidDel="00000000" w:rsidR="00000000" w:rsidRPr="00000000">
              <w:rPr>
                <w:rFonts w:ascii="Aptos" w:cs="Aptos" w:eastAsia="Aptos" w:hAnsi="Aptos"/>
                <w:b w:val="0"/>
                <w:bCs w:val="0"/>
                <w:color w:val="1d2935"/>
                <w:sz w:val="14"/>
                <w:szCs w:val="14"/>
                <w:rtl w:val="0"/>
              </w:rPr>
              <w:t xml:space="preserve">Horizontal scale for conversation bursts and retrieval load.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88">
            <w:pPr>
              <w:spacing w:after="0" w:lineRule="auto"/>
              <w:rPr/>
            </w:pPr>
            <w:r w:rsidDel="00000000" w:rsidR="00000000" w:rsidRPr="00000000">
              <w:rPr>
                <w:rFonts w:ascii="Aptos" w:cs="Aptos" w:eastAsia="Aptos" w:hAnsi="Aptos"/>
                <w:b w:val="0"/>
                <w:bCs w:val="0"/>
                <w:color w:val="1d2935"/>
                <w:sz w:val="14"/>
                <w:szCs w:val="14"/>
                <w:rtl w:val="0"/>
              </w:rPr>
              <w:t xml:space="preserve">Stateless compute, queue-backed workers, autoscaling, partitionable stores.</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089">
            <w:pPr>
              <w:spacing w:after="0" w:lineRule="auto"/>
              <w:rPr/>
            </w:pPr>
            <w:r w:rsidDel="00000000" w:rsidR="00000000" w:rsidRPr="00000000">
              <w:rPr>
                <w:rFonts w:ascii="Aptos" w:cs="Aptos" w:eastAsia="Aptos" w:hAnsi="Aptos"/>
                <w:b w:val="0"/>
                <w:bCs w:val="0"/>
                <w:color w:val="1d2935"/>
                <w:sz w:val="14"/>
                <w:szCs w:val="14"/>
                <w:rtl w:val="0"/>
              </w:rPr>
              <w:t xml:space="preserve">Resilience</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08A">
            <w:pPr>
              <w:spacing w:after="0" w:lineRule="auto"/>
              <w:rPr/>
            </w:pPr>
            <w:r w:rsidDel="00000000" w:rsidR="00000000" w:rsidRPr="00000000">
              <w:rPr>
                <w:rFonts w:ascii="Aptos" w:cs="Aptos" w:eastAsia="Aptos" w:hAnsi="Aptos"/>
                <w:b w:val="0"/>
                <w:bCs w:val="0"/>
                <w:color w:val="1d2935"/>
                <w:sz w:val="14"/>
                <w:szCs w:val="14"/>
                <w:rtl w:val="0"/>
              </w:rPr>
              <w:t xml:space="preserve">Dependency failure must not corrupt or misstate financial outcomes.</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08B">
            <w:pPr>
              <w:spacing w:after="0" w:lineRule="auto"/>
              <w:rPr/>
            </w:pPr>
            <w:r w:rsidDel="00000000" w:rsidR="00000000" w:rsidRPr="00000000">
              <w:rPr>
                <w:rFonts w:ascii="Aptos" w:cs="Aptos" w:eastAsia="Aptos" w:hAnsi="Aptos"/>
                <w:b w:val="0"/>
                <w:bCs w:val="0"/>
                <w:color w:val="1d2935"/>
                <w:sz w:val="14"/>
                <w:szCs w:val="14"/>
                <w:rtl w:val="0"/>
              </w:rPr>
              <w:t xml:space="preserve">Circuit breakers, retry policy, idempotency, durable jobs, unknown/pending states.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8C">
            <w:pPr>
              <w:spacing w:after="0" w:lineRule="auto"/>
              <w:rPr/>
            </w:pPr>
            <w:r w:rsidDel="00000000" w:rsidR="00000000" w:rsidRPr="00000000">
              <w:rPr>
                <w:rFonts w:ascii="Aptos" w:cs="Aptos" w:eastAsia="Aptos" w:hAnsi="Aptos"/>
                <w:b w:val="0"/>
                <w:bCs w:val="0"/>
                <w:color w:val="1d2935"/>
                <w:sz w:val="14"/>
                <w:szCs w:val="14"/>
                <w:rtl w:val="0"/>
              </w:rPr>
              <w:t xml:space="preserve">Explainability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8D">
            <w:pPr>
              <w:spacing w:after="0" w:lineRule="auto"/>
              <w:rPr/>
            </w:pPr>
            <w:r w:rsidDel="00000000" w:rsidR="00000000" w:rsidRPr="00000000">
              <w:rPr>
                <w:rFonts w:ascii="Aptos" w:cs="Aptos" w:eastAsia="Aptos" w:hAnsi="Aptos"/>
                <w:b w:val="0"/>
                <w:bCs w:val="0"/>
                <w:color w:val="1d2935"/>
                <w:sz w:val="14"/>
                <w:szCs w:val="14"/>
                <w:rtl w:val="0"/>
              </w:rPr>
              <w:t xml:space="preserve">Users/operators must see sources and action basis without revealing hidden chain-of-thought.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8E">
            <w:pPr>
              <w:spacing w:after="0" w:lineRule="auto"/>
              <w:rPr/>
            </w:pPr>
            <w:r w:rsidDel="00000000" w:rsidR="00000000" w:rsidRPr="00000000">
              <w:rPr>
                <w:rFonts w:ascii="Aptos" w:cs="Aptos" w:eastAsia="Aptos" w:hAnsi="Aptos"/>
                <w:b w:val="0"/>
                <w:bCs w:val="0"/>
                <w:color w:val="1d2935"/>
                <w:sz w:val="14"/>
                <w:szCs w:val="14"/>
                <w:rtl w:val="0"/>
              </w:rPr>
              <w:t xml:space="preserve">Structured citations, decision-basis codes, provenance records, observable policy decisions.</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08F">
            <w:pPr>
              <w:spacing w:after="0" w:lineRule="auto"/>
              <w:rPr/>
            </w:pPr>
            <w:r w:rsidDel="00000000" w:rsidR="00000000" w:rsidRPr="00000000">
              <w:rPr>
                <w:rFonts w:ascii="Aptos" w:cs="Aptos" w:eastAsia="Aptos" w:hAnsi="Aptos"/>
                <w:b w:val="0"/>
                <w:bCs w:val="0"/>
                <w:color w:val="1d2935"/>
                <w:sz w:val="14"/>
                <w:szCs w:val="14"/>
                <w:rtl w:val="0"/>
              </w:rPr>
              <w:t xml:space="preserve">Portability</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090">
            <w:pPr>
              <w:spacing w:after="0" w:lineRule="auto"/>
              <w:rPr/>
            </w:pPr>
            <w:r w:rsidDel="00000000" w:rsidR="00000000" w:rsidRPr="00000000">
              <w:rPr>
                <w:rFonts w:ascii="Aptos" w:cs="Aptos" w:eastAsia="Aptos" w:hAnsi="Aptos"/>
                <w:b w:val="0"/>
                <w:bCs w:val="0"/>
                <w:color w:val="1d2935"/>
                <w:sz w:val="14"/>
                <w:szCs w:val="14"/>
                <w:rtl w:val="0"/>
              </w:rPr>
              <w:t xml:space="preserve">Model/provider changes must not rewrite financial workflow logic.</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091">
            <w:pPr>
              <w:spacing w:after="0" w:lineRule="auto"/>
              <w:rPr/>
            </w:pPr>
            <w:r w:rsidDel="00000000" w:rsidR="00000000" w:rsidRPr="00000000">
              <w:rPr>
                <w:rFonts w:ascii="Aptos" w:cs="Aptos" w:eastAsia="Aptos" w:hAnsi="Aptos"/>
                <w:b w:val="0"/>
                <w:bCs w:val="0"/>
                <w:color w:val="1d2935"/>
                <w:sz w:val="14"/>
                <w:szCs w:val="14"/>
                <w:rtl w:val="0"/>
              </w:rPr>
              <w:t xml:space="preserve">Model gateway, provider adapters, canonical schemas and prompt registry.</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92">
            <w:pPr>
              <w:spacing w:after="0" w:lineRule="auto"/>
              <w:rPr/>
            </w:pPr>
            <w:r w:rsidDel="00000000" w:rsidR="00000000" w:rsidRPr="00000000">
              <w:rPr>
                <w:rFonts w:ascii="Aptos" w:cs="Aptos" w:eastAsia="Aptos" w:hAnsi="Aptos"/>
                <w:b w:val="0"/>
                <w:bCs w:val="0"/>
                <w:color w:val="1d2935"/>
                <w:sz w:val="14"/>
                <w:szCs w:val="14"/>
                <w:rtl w:val="0"/>
              </w:rPr>
              <w:t xml:space="preserve">Operability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93">
            <w:pPr>
              <w:spacing w:after="0" w:lineRule="auto"/>
              <w:rPr/>
            </w:pPr>
            <w:r w:rsidDel="00000000" w:rsidR="00000000" w:rsidRPr="00000000">
              <w:rPr>
                <w:rFonts w:ascii="Aptos" w:cs="Aptos" w:eastAsia="Aptos" w:hAnsi="Aptos"/>
                <w:b w:val="0"/>
                <w:bCs w:val="0"/>
                <w:color w:val="1d2935"/>
                <w:sz w:val="14"/>
                <w:szCs w:val="14"/>
                <w:rtl w:val="0"/>
              </w:rPr>
              <w:t xml:space="preserve">Production incidents must be diagnosable end-to-end.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94">
            <w:pPr>
              <w:spacing w:after="0" w:lineRule="auto"/>
              <w:rPr/>
            </w:pPr>
            <w:r w:rsidDel="00000000" w:rsidR="00000000" w:rsidRPr="00000000">
              <w:rPr>
                <w:rFonts w:ascii="Aptos" w:cs="Aptos" w:eastAsia="Aptos" w:hAnsi="Aptos"/>
                <w:b w:val="0"/>
                <w:bCs w:val="0"/>
                <w:color w:val="1d2935"/>
                <w:sz w:val="14"/>
                <w:szCs w:val="14"/>
                <w:rtl w:val="0"/>
              </w:rPr>
              <w:t xml:space="preserve">Correlation IDs, distributed traces, dashboards, structured logs, runbooks.</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095">
            <w:pPr>
              <w:spacing w:after="0" w:lineRule="auto"/>
              <w:rPr/>
            </w:pPr>
            <w:r w:rsidDel="00000000" w:rsidR="00000000" w:rsidRPr="00000000">
              <w:rPr>
                <w:rFonts w:ascii="Aptos" w:cs="Aptos" w:eastAsia="Aptos" w:hAnsi="Aptos"/>
                <w:b w:val="0"/>
                <w:bCs w:val="0"/>
                <w:color w:val="1d2935"/>
                <w:sz w:val="14"/>
                <w:szCs w:val="14"/>
                <w:rtl w:val="0"/>
              </w:rPr>
              <w:t xml:space="preserve">Cost control</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096">
            <w:pPr>
              <w:spacing w:after="0" w:lineRule="auto"/>
              <w:rPr/>
            </w:pPr>
            <w:r w:rsidDel="00000000" w:rsidR="00000000" w:rsidRPr="00000000">
              <w:rPr>
                <w:rFonts w:ascii="Aptos" w:cs="Aptos" w:eastAsia="Aptos" w:hAnsi="Aptos"/>
                <w:b w:val="0"/>
                <w:bCs w:val="0"/>
                <w:color w:val="1d2935"/>
                <w:sz w:val="14"/>
                <w:szCs w:val="14"/>
                <w:rtl w:val="0"/>
              </w:rPr>
              <w:t xml:space="preserve">AI and retrieval spend must be measurable and governable.</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097">
            <w:pPr>
              <w:spacing w:after="0" w:lineRule="auto"/>
              <w:rPr/>
            </w:pPr>
            <w:r w:rsidDel="00000000" w:rsidR="00000000" w:rsidRPr="00000000">
              <w:rPr>
                <w:rFonts w:ascii="Aptos" w:cs="Aptos" w:eastAsia="Aptos" w:hAnsi="Aptos"/>
                <w:b w:val="0"/>
                <w:bCs w:val="0"/>
                <w:color w:val="1d2935"/>
                <w:sz w:val="14"/>
                <w:szCs w:val="14"/>
                <w:rtl w:val="0"/>
              </w:rPr>
              <w:t xml:space="preserve">Per-tenant/model token/cost telemetry, quotas, routing policies, caching, budget alerts.</w:t>
            </w:r>
            <w:r w:rsidDel="00000000" w:rsidR="00000000" w:rsidRPr="00000000">
              <w:rPr>
                <w:rtl w:val="0"/>
              </w:rPr>
            </w:r>
          </w:p>
        </w:tc>
      </w:tr>
    </w:tbl>
    <w:p w:rsidR="00000000" w:rsidDel="00000000" w:rsidP="00000000" w:rsidRDefault="00000000" w:rsidRPr="00000000" w14:paraId="00000098">
      <w:pPr>
        <w:spacing w:after="0" w:lineRule="auto"/>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Aptos" w:cs="Aptos" w:eastAsia="Aptos" w:hAnsi="Aptos"/>
          <w:b w:val="0"/>
          <w:bCs w:val="0"/>
          <w:i w:val="0"/>
          <w:iCs w:val="0"/>
          <w:smallCaps w:val="0"/>
          <w:strike w:val="0"/>
          <w:color w:val="64727e"/>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64727e"/>
          <w:sz w:val="15"/>
          <w:szCs w:val="15"/>
          <w:u w:val="none"/>
          <w:shd w:fill="auto" w:val="clear"/>
          <w:vertAlign w:val="baseline"/>
          <w:rtl w:val="0"/>
        </w:rPr>
        <w:t xml:space="preserve">All numerical SLO/latency values above are proposed architecture objectives and must be load-tested against the selected model/provider and authoritative Billing services before they are promoted to committed production SLOs.</w:t>
      </w:r>
    </w:p>
    <w:p w:rsidR="00000000" w:rsidDel="00000000" w:rsidP="00000000" w:rsidRDefault="00000000" w:rsidRPr="00000000" w14:paraId="0000009A">
      <w:pPr>
        <w:rPr>
          <w:color w:val="64727e"/>
          <w:sz w:val="15"/>
          <w:szCs w:val="15"/>
        </w:rPr>
      </w:pPr>
      <w:r w:rsidDel="00000000" w:rsidR="00000000" w:rsidRPr="00000000">
        <w:rPr>
          <w:rtl w:val="0"/>
        </w:rPr>
      </w:r>
    </w:p>
    <w:p w:rsidR="00000000" w:rsidDel="00000000" w:rsidP="00000000" w:rsidRDefault="00000000" w:rsidRPr="00000000" w14:paraId="0000009B">
      <w:pPr>
        <w:rPr>
          <w:color w:val="64727e"/>
          <w:sz w:val="15"/>
          <w:szCs w:val="15"/>
        </w:rPr>
      </w:pPr>
      <w:r w:rsidDel="00000000" w:rsidR="00000000" w:rsidRPr="00000000">
        <w:rPr>
          <w:rtl w:val="0"/>
        </w:rPr>
      </w:r>
    </w:p>
    <w:p w:rsidR="00000000" w:rsidDel="00000000" w:rsidP="00000000" w:rsidRDefault="00000000" w:rsidRPr="00000000" w14:paraId="0000009C">
      <w:pPr>
        <w:pStyle w:val="Heading1"/>
        <w:rPr/>
      </w:pPr>
      <w:r w:rsidDel="00000000" w:rsidR="00000000" w:rsidRPr="00000000">
        <w:rPr>
          <w:rtl w:val="0"/>
        </w:rPr>
        <w:t xml:space="preserve">4. System Context &amp; External Dependencies</w:t>
      </w:r>
    </w:p>
    <w:p w:rsidR="00000000" w:rsidDel="00000000" w:rsidP="00000000" w:rsidRDefault="00000000" w:rsidRPr="00000000" w14:paraId="0000009D">
      <w:pPr>
        <w:jc w:val="center"/>
        <w:rPr/>
      </w:pPr>
      <w:r w:rsidDel="00000000" w:rsidR="00000000" w:rsidRPr="00000000">
        <w:rPr/>
        <w:drawing>
          <wp:inline distB="0" distT="0" distL="114300" distR="114300">
            <wp:extent cx="6400800" cy="3600450"/>
            <wp:effectExtent b="0" l="0" r="0" t="0"/>
            <wp:docPr descr="Image: image1.png" id="1" name="image1.png"/>
            <a:graphic>
              <a:graphicData uri="http://schemas.openxmlformats.org/drawingml/2006/picture">
                <pic:pic>
                  <pic:nvPicPr>
                    <pic:cNvPr descr="Image: image1.png" id="0" name="image1.png"/>
                    <pic:cNvPicPr preferRelativeResize="0"/>
                  </pic:nvPicPr>
                  <pic:blipFill>
                    <a:blip r:embed="rId6"/>
                    <a:srcRect b="0" l="0" r="0" t="0"/>
                    <a:stretch>
                      <a:fillRect/>
                    </a:stretch>
                  </pic:blipFill>
                  <pic:spPr>
                    <a:xfrm>
                      <a:off x="0" y="0"/>
                      <a:ext cx="6400800" cy="360045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center"/>
        <w:rPr>
          <w:rFonts w:ascii="Aptos" w:cs="Aptos" w:eastAsia="Aptos" w:hAnsi="Aptos"/>
          <w:b w:val="0"/>
          <w:bCs w:val="0"/>
          <w:i w:val="0"/>
          <w:iCs w:val="0"/>
          <w:smallCaps w:val="0"/>
          <w:strike w:val="0"/>
          <w:color w:val="64727e"/>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64727e"/>
          <w:sz w:val="15"/>
          <w:szCs w:val="15"/>
          <w:u w:val="none"/>
          <w:shd w:fill="auto" w:val="clear"/>
          <w:vertAlign w:val="baseline"/>
          <w:rtl w:val="0"/>
        </w:rPr>
        <w:t xml:space="preserve">Figure 1 — System context and authority boundary</w:t>
      </w:r>
    </w:p>
    <w:p w:rsidR="00000000" w:rsidDel="00000000" w:rsidP="00000000" w:rsidRDefault="00000000" w:rsidRPr="00000000" w14:paraId="0000009F">
      <w:pPr>
        <w:pStyle w:val="Heading2"/>
        <w:rPr/>
      </w:pPr>
      <w:r w:rsidDel="00000000" w:rsidR="00000000" w:rsidRPr="00000000">
        <w:rPr>
          <w:rtl w:val="0"/>
        </w:rPr>
        <w:t xml:space="preserve">4.1 External dependency classes</w:t>
      </w:r>
    </w:p>
    <w:tbl>
      <w:tblPr>
        <w:tblStyle w:val="Table7"/>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0"/>
          <w:tblHeader w:val="1"/>
        </w:trPr>
        <w:tc>
          <w:tcPr>
            <w:shd w:fill="12304a" w:val="clear"/>
            <w:tcMar>
              <w:top w:w="80.0" w:type="dxa"/>
              <w:bottom w:w="80.0" w:type="dxa"/>
            </w:tcMar>
            <w:vAlign w:val="center"/>
          </w:tcPr>
          <w:p w:rsidR="00000000" w:rsidDel="00000000" w:rsidP="00000000" w:rsidRDefault="00000000" w:rsidRPr="00000000" w14:paraId="000000A0">
            <w:pPr>
              <w:spacing w:after="0" w:lineRule="auto"/>
              <w:rPr/>
            </w:pPr>
            <w:r w:rsidDel="00000000" w:rsidR="00000000" w:rsidRPr="00000000">
              <w:rPr>
                <w:rFonts w:ascii="Aptos" w:cs="Aptos" w:eastAsia="Aptos" w:hAnsi="Aptos"/>
                <w:b w:val="1"/>
                <w:bCs w:val="1"/>
                <w:color w:val="ffffff"/>
                <w:sz w:val="15"/>
                <w:szCs w:val="15"/>
                <w:rtl w:val="0"/>
              </w:rPr>
              <w:t xml:space="preserve">Dependency</w:t>
            </w:r>
            <w:r w:rsidDel="00000000" w:rsidR="00000000" w:rsidRPr="00000000">
              <w:rPr>
                <w:rtl w:val="0"/>
              </w:rPr>
            </w:r>
          </w:p>
        </w:tc>
        <w:tc>
          <w:tcPr>
            <w:shd w:fill="12304a" w:val="clear"/>
            <w:tcMar>
              <w:top w:w="80.0" w:type="dxa"/>
              <w:bottom w:w="80.0" w:type="dxa"/>
            </w:tcMar>
            <w:vAlign w:val="center"/>
          </w:tcPr>
          <w:p w:rsidR="00000000" w:rsidDel="00000000" w:rsidP="00000000" w:rsidRDefault="00000000" w:rsidRPr="00000000" w14:paraId="000000A1">
            <w:pPr>
              <w:spacing w:after="0" w:lineRule="auto"/>
              <w:rPr/>
            </w:pPr>
            <w:r w:rsidDel="00000000" w:rsidR="00000000" w:rsidRPr="00000000">
              <w:rPr>
                <w:rFonts w:ascii="Aptos" w:cs="Aptos" w:eastAsia="Aptos" w:hAnsi="Aptos"/>
                <w:b w:val="1"/>
                <w:bCs w:val="1"/>
                <w:color w:val="ffffff"/>
                <w:sz w:val="15"/>
                <w:szCs w:val="15"/>
                <w:rtl w:val="0"/>
              </w:rPr>
              <w:t xml:space="preserve">Role</w:t>
            </w:r>
            <w:r w:rsidDel="00000000" w:rsidR="00000000" w:rsidRPr="00000000">
              <w:rPr>
                <w:rtl w:val="0"/>
              </w:rPr>
            </w:r>
          </w:p>
        </w:tc>
        <w:tc>
          <w:tcPr>
            <w:shd w:fill="12304a" w:val="clear"/>
            <w:tcMar>
              <w:top w:w="80.0" w:type="dxa"/>
              <w:bottom w:w="80.0" w:type="dxa"/>
            </w:tcMar>
            <w:vAlign w:val="center"/>
          </w:tcPr>
          <w:p w:rsidR="00000000" w:rsidDel="00000000" w:rsidP="00000000" w:rsidRDefault="00000000" w:rsidRPr="00000000" w14:paraId="000000A2">
            <w:pPr>
              <w:spacing w:after="0" w:lineRule="auto"/>
              <w:rPr/>
            </w:pPr>
            <w:r w:rsidDel="00000000" w:rsidR="00000000" w:rsidRPr="00000000">
              <w:rPr>
                <w:rFonts w:ascii="Aptos" w:cs="Aptos" w:eastAsia="Aptos" w:hAnsi="Aptos"/>
                <w:b w:val="1"/>
                <w:bCs w:val="1"/>
                <w:color w:val="ffffff"/>
                <w:sz w:val="15"/>
                <w:szCs w:val="15"/>
                <w:rtl w:val="0"/>
              </w:rPr>
              <w:t xml:space="preserve">Failure posture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A3">
            <w:pPr>
              <w:spacing w:after="0" w:lineRule="auto"/>
              <w:rPr/>
            </w:pPr>
            <w:r w:rsidDel="00000000" w:rsidR="00000000" w:rsidRPr="00000000">
              <w:rPr>
                <w:rFonts w:ascii="Aptos" w:cs="Aptos" w:eastAsia="Aptos" w:hAnsi="Aptos"/>
                <w:b w:val="0"/>
                <w:bCs w:val="0"/>
                <w:color w:val="1d2935"/>
                <w:sz w:val="14"/>
                <w:szCs w:val="14"/>
                <w:rtl w:val="0"/>
              </w:rPr>
              <w:t xml:space="preserve">Zoiko Billing domain APIs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4">
            <w:pPr>
              <w:spacing w:after="0" w:lineRule="auto"/>
              <w:rPr/>
            </w:pPr>
            <w:r w:rsidDel="00000000" w:rsidR="00000000" w:rsidRPr="00000000">
              <w:rPr>
                <w:rFonts w:ascii="Aptos" w:cs="Aptos" w:eastAsia="Aptos" w:hAnsi="Aptos"/>
                <w:b w:val="0"/>
                <w:bCs w:val="0"/>
                <w:color w:val="1d2935"/>
                <w:sz w:val="14"/>
                <w:szCs w:val="14"/>
                <w:rtl w:val="0"/>
              </w:rPr>
              <w:t xml:space="preserve">Authoritative customer, invoice, payment, balance, reconciliation, credit, refund and commercial state.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5">
            <w:pPr>
              <w:spacing w:after="0" w:lineRule="auto"/>
              <w:rPr/>
            </w:pPr>
            <w:r w:rsidDel="00000000" w:rsidR="00000000" w:rsidRPr="00000000">
              <w:rPr>
                <w:rFonts w:ascii="Aptos" w:cs="Aptos" w:eastAsia="Aptos" w:hAnsi="Aptos"/>
                <w:b w:val="0"/>
                <w:bCs w:val="0"/>
                <w:color w:val="1d2935"/>
                <w:sz w:val="14"/>
                <w:szCs w:val="14"/>
                <w:rtl w:val="0"/>
              </w:rPr>
              <w:t xml:space="preserve">Financial truth unavailable =&gt; do not infer; degrade to explanation/status if safe.</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0A6">
            <w:pPr>
              <w:spacing w:after="0" w:lineRule="auto"/>
              <w:rPr/>
            </w:pPr>
            <w:r w:rsidDel="00000000" w:rsidR="00000000" w:rsidRPr="00000000">
              <w:rPr>
                <w:rFonts w:ascii="Aptos" w:cs="Aptos" w:eastAsia="Aptos" w:hAnsi="Aptos"/>
                <w:b w:val="0"/>
                <w:bCs w:val="0"/>
                <w:color w:val="1d2935"/>
                <w:sz w:val="14"/>
                <w:szCs w:val="14"/>
                <w:rtl w:val="0"/>
              </w:rPr>
              <w:t xml:space="preserve">Identity provider / IAM</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0A7">
            <w:pPr>
              <w:spacing w:after="0" w:lineRule="auto"/>
              <w:rPr/>
            </w:pPr>
            <w:r w:rsidDel="00000000" w:rsidR="00000000" w:rsidRPr="00000000">
              <w:rPr>
                <w:rFonts w:ascii="Aptos" w:cs="Aptos" w:eastAsia="Aptos" w:hAnsi="Aptos"/>
                <w:b w:val="0"/>
                <w:bCs w:val="0"/>
                <w:color w:val="1d2935"/>
                <w:sz w:val="14"/>
                <w:szCs w:val="14"/>
                <w:rtl w:val="0"/>
              </w:rPr>
              <w:t xml:space="preserve">Authentication, user lifecycle, roles/groups/claims seed.</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0A8">
            <w:pPr>
              <w:spacing w:after="0" w:lineRule="auto"/>
              <w:rPr/>
            </w:pPr>
            <w:r w:rsidDel="00000000" w:rsidR="00000000" w:rsidRPr="00000000">
              <w:rPr>
                <w:rFonts w:ascii="Aptos" w:cs="Aptos" w:eastAsia="Aptos" w:hAnsi="Aptos"/>
                <w:b w:val="0"/>
                <w:bCs w:val="0"/>
                <w:color w:val="1d2935"/>
                <w:sz w:val="14"/>
                <w:szCs w:val="14"/>
                <w:rtl w:val="0"/>
              </w:rPr>
              <w:t xml:space="preserve">No authenticated context =&gt; block protected capabilities.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A9">
            <w:pPr>
              <w:spacing w:after="0" w:lineRule="auto"/>
              <w:rPr/>
            </w:pPr>
            <w:r w:rsidDel="00000000" w:rsidR="00000000" w:rsidRPr="00000000">
              <w:rPr>
                <w:rFonts w:ascii="Aptos" w:cs="Aptos" w:eastAsia="Aptos" w:hAnsi="Aptos"/>
                <w:b w:val="0"/>
                <w:bCs w:val="0"/>
                <w:color w:val="1d2935"/>
                <w:sz w:val="14"/>
                <w:szCs w:val="14"/>
                <w:rtl w:val="0"/>
              </w:rPr>
              <w:t xml:space="preserve">Model provider(s)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A">
            <w:pPr>
              <w:spacing w:after="0" w:lineRule="auto"/>
              <w:rPr/>
            </w:pPr>
            <w:r w:rsidDel="00000000" w:rsidR="00000000" w:rsidRPr="00000000">
              <w:rPr>
                <w:rFonts w:ascii="Aptos" w:cs="Aptos" w:eastAsia="Aptos" w:hAnsi="Aptos"/>
                <w:b w:val="0"/>
                <w:bCs w:val="0"/>
                <w:color w:val="1d2935"/>
                <w:sz w:val="14"/>
                <w:szCs w:val="14"/>
                <w:rtl w:val="0"/>
              </w:rPr>
              <w:t xml:space="preserve">Language understanding, generation and optional embeddings.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AB">
            <w:pPr>
              <w:spacing w:after="0" w:lineRule="auto"/>
              <w:rPr/>
            </w:pPr>
            <w:r w:rsidDel="00000000" w:rsidR="00000000" w:rsidRPr="00000000">
              <w:rPr>
                <w:rFonts w:ascii="Aptos" w:cs="Aptos" w:eastAsia="Aptos" w:hAnsi="Aptos"/>
                <w:b w:val="0"/>
                <w:bCs w:val="0"/>
                <w:color w:val="1d2935"/>
                <w:sz w:val="14"/>
                <w:szCs w:val="14"/>
                <w:rtl w:val="0"/>
              </w:rPr>
              <w:t xml:space="preserve">Fallback provider/model only when classification/policy permits; otherwise graceful unavailable.</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0AC">
            <w:pPr>
              <w:spacing w:after="0" w:lineRule="auto"/>
              <w:rPr/>
            </w:pPr>
            <w:r w:rsidDel="00000000" w:rsidR="00000000" w:rsidRPr="00000000">
              <w:rPr>
                <w:rFonts w:ascii="Aptos" w:cs="Aptos" w:eastAsia="Aptos" w:hAnsi="Aptos"/>
                <w:b w:val="0"/>
                <w:bCs w:val="0"/>
                <w:color w:val="1d2935"/>
                <w:sz w:val="14"/>
                <w:szCs w:val="14"/>
                <w:rtl w:val="0"/>
              </w:rPr>
              <w:t xml:space="preserve">Knowledge sources</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0AD">
            <w:pPr>
              <w:spacing w:after="0" w:lineRule="auto"/>
              <w:rPr/>
            </w:pPr>
            <w:r w:rsidDel="00000000" w:rsidR="00000000" w:rsidRPr="00000000">
              <w:rPr>
                <w:rFonts w:ascii="Aptos" w:cs="Aptos" w:eastAsia="Aptos" w:hAnsi="Aptos"/>
                <w:b w:val="0"/>
                <w:bCs w:val="0"/>
                <w:color w:val="1d2935"/>
                <w:sz w:val="14"/>
                <w:szCs w:val="14"/>
                <w:rtl w:val="0"/>
              </w:rPr>
              <w:t xml:space="preserve">Approved Billing documents and tenant content.</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0AE">
            <w:pPr>
              <w:spacing w:after="0" w:lineRule="auto"/>
              <w:rPr/>
            </w:pPr>
            <w:r w:rsidDel="00000000" w:rsidR="00000000" w:rsidRPr="00000000">
              <w:rPr>
                <w:rFonts w:ascii="Aptos" w:cs="Aptos" w:eastAsia="Aptos" w:hAnsi="Aptos"/>
                <w:b w:val="0"/>
                <w:bCs w:val="0"/>
                <w:color w:val="1d2935"/>
                <w:sz w:val="14"/>
                <w:szCs w:val="14"/>
                <w:rtl w:val="0"/>
              </w:rPr>
              <w:t xml:space="preserve">No current authoritative source =&gt; abstain or clearly label non-authoritative guidance.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AF">
            <w:pPr>
              <w:spacing w:after="0" w:lineRule="auto"/>
              <w:rPr/>
            </w:pPr>
            <w:r w:rsidDel="00000000" w:rsidR="00000000" w:rsidRPr="00000000">
              <w:rPr>
                <w:rFonts w:ascii="Aptos" w:cs="Aptos" w:eastAsia="Aptos" w:hAnsi="Aptos"/>
                <w:b w:val="0"/>
                <w:bCs w:val="0"/>
                <w:color w:val="1d2935"/>
                <w:sz w:val="14"/>
                <w:szCs w:val="14"/>
                <w:rtl w:val="0"/>
              </w:rPr>
              <w:t xml:space="preserve">Notification/event services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0">
            <w:pPr>
              <w:spacing w:after="0" w:lineRule="auto"/>
              <w:rPr/>
            </w:pPr>
            <w:r w:rsidDel="00000000" w:rsidR="00000000" w:rsidRPr="00000000">
              <w:rPr>
                <w:rFonts w:ascii="Aptos" w:cs="Aptos" w:eastAsia="Aptos" w:hAnsi="Aptos"/>
                <w:b w:val="0"/>
                <w:bCs w:val="0"/>
                <w:color w:val="1d2935"/>
                <w:sz w:val="14"/>
                <w:szCs w:val="14"/>
                <w:rtl w:val="0"/>
              </w:rPr>
              <w:t xml:space="preserve">Async completion, approvals, webhooks and operations.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1">
            <w:pPr>
              <w:spacing w:after="0" w:lineRule="auto"/>
              <w:rPr/>
            </w:pPr>
            <w:r w:rsidDel="00000000" w:rsidR="00000000" w:rsidRPr="00000000">
              <w:rPr>
                <w:rFonts w:ascii="Aptos" w:cs="Aptos" w:eastAsia="Aptos" w:hAnsi="Aptos"/>
                <w:b w:val="0"/>
                <w:bCs w:val="0"/>
                <w:color w:val="1d2935"/>
                <w:sz w:val="14"/>
                <w:szCs w:val="14"/>
                <w:rtl w:val="0"/>
              </w:rPr>
              <w:t xml:space="preserve">Queue/retry; preserve durable state; no duplicate financial effect.</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0B2">
            <w:pPr>
              <w:spacing w:after="0" w:lineRule="auto"/>
              <w:rPr/>
            </w:pPr>
            <w:r w:rsidDel="00000000" w:rsidR="00000000" w:rsidRPr="00000000">
              <w:rPr>
                <w:rFonts w:ascii="Aptos" w:cs="Aptos" w:eastAsia="Aptos" w:hAnsi="Aptos"/>
                <w:b w:val="0"/>
                <w:bCs w:val="0"/>
                <w:color w:val="1d2935"/>
                <w:sz w:val="14"/>
                <w:szCs w:val="14"/>
                <w:rtl w:val="0"/>
              </w:rPr>
              <w:t xml:space="preserve">Observability/SIEM</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0B3">
            <w:pPr>
              <w:spacing w:after="0" w:lineRule="auto"/>
              <w:rPr/>
            </w:pPr>
            <w:r w:rsidDel="00000000" w:rsidR="00000000" w:rsidRPr="00000000">
              <w:rPr>
                <w:rFonts w:ascii="Aptos" w:cs="Aptos" w:eastAsia="Aptos" w:hAnsi="Aptos"/>
                <w:b w:val="0"/>
                <w:bCs w:val="0"/>
                <w:color w:val="1d2935"/>
                <w:sz w:val="14"/>
                <w:szCs w:val="14"/>
                <w:rtl w:val="0"/>
              </w:rPr>
              <w:t xml:space="preserve">Operational/security telemetry.</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0B4">
            <w:pPr>
              <w:spacing w:after="0" w:lineRule="auto"/>
              <w:rPr/>
            </w:pPr>
            <w:r w:rsidDel="00000000" w:rsidR="00000000" w:rsidRPr="00000000">
              <w:rPr>
                <w:rFonts w:ascii="Aptos" w:cs="Aptos" w:eastAsia="Aptos" w:hAnsi="Aptos"/>
                <w:b w:val="0"/>
                <w:bCs w:val="0"/>
                <w:color w:val="1d2935"/>
                <w:sz w:val="14"/>
                <w:szCs w:val="14"/>
                <w:rtl w:val="0"/>
              </w:rPr>
              <w:t xml:space="preserve">Buffer where possible; security-critical logging failure may fail closed per policy.</w:t>
            </w:r>
            <w:r w:rsidDel="00000000" w:rsidR="00000000" w:rsidRPr="00000000">
              <w:rPr>
                <w:rtl w:val="0"/>
              </w:rPr>
            </w:r>
          </w:p>
        </w:tc>
      </w:tr>
    </w:tbl>
    <w:p w:rsidR="00000000" w:rsidDel="00000000" w:rsidP="00000000" w:rsidRDefault="00000000" w:rsidRPr="00000000" w14:paraId="000000B5">
      <w:pPr>
        <w:spacing w:after="0" w:lineRule="auto"/>
        <w:rPr/>
      </w:pPr>
      <w:r w:rsidDel="00000000" w:rsidR="00000000" w:rsidRPr="00000000">
        <w:rPr>
          <w:rtl w:val="0"/>
        </w:rPr>
      </w:r>
    </w:p>
    <w:p w:rsidR="00000000" w:rsidDel="00000000" w:rsidP="00000000" w:rsidRDefault="00000000" w:rsidRPr="00000000" w14:paraId="000000B6">
      <w:pPr>
        <w:pStyle w:val="Heading2"/>
        <w:rPr/>
      </w:pPr>
      <w:r w:rsidDel="00000000" w:rsidR="00000000" w:rsidRPr="00000000">
        <w:rPr>
          <w:rtl w:val="0"/>
        </w:rPr>
        <w:t xml:space="preserve">4.2 Architectural dependency rule</w:t>
      </w:r>
    </w:p>
    <w:tbl>
      <w:tblPr>
        <w:tblStyle w:val="Table8"/>
        <w:tblW w:w="10166.0" w:type="dxa"/>
        <w:jc w:val="left"/>
        <w:tblInd w:w="-115.0" w:type="dxa"/>
        <w:tblLayout w:type="fixed"/>
        <w:tblLook w:val="0400"/>
      </w:tblPr>
      <w:tblGrid>
        <w:gridCol w:w="10166"/>
        <w:tblGridChange w:id="0">
          <w:tblGrid>
            <w:gridCol w:w="10166"/>
          </w:tblGrid>
        </w:tblGridChange>
      </w:tblGrid>
      <w:tr>
        <w:trPr>
          <w:cantSplit w:val="0"/>
          <w:tblHeader w:val="1"/>
        </w:trPr>
        <w:tc>
          <w:tcPr>
            <w:shd w:fill="f6f9fb" w:val="clear"/>
            <w:tcMar>
              <w:top w:w="120.0" w:type="dxa"/>
              <w:bottom w:w="120.0" w:type="dxa"/>
            </w:tcMar>
          </w:tcPr>
          <w:p w:rsidR="00000000" w:rsidDel="00000000" w:rsidP="00000000" w:rsidRDefault="00000000" w:rsidRPr="00000000" w14:paraId="000000B7">
            <w:pPr>
              <w:rPr/>
            </w:pPr>
            <w:r w:rsidDel="00000000" w:rsidR="00000000" w:rsidRPr="00000000">
              <w:rPr>
                <w:b w:val="1"/>
                <w:bCs w:val="1"/>
                <w:color w:val="a33a3a"/>
                <w:sz w:val="18"/>
                <w:szCs w:val="18"/>
                <w:rtl w:val="0"/>
              </w:rPr>
              <w:t xml:space="preserve">Dependency truth boundary</w:t>
              <w:br w:type="textWrapping"/>
            </w:r>
            <w:r w:rsidDel="00000000" w:rsidR="00000000" w:rsidRPr="00000000">
              <w:rPr>
                <w:color w:val="1d2935"/>
                <w:sz w:val="17"/>
                <w:szCs w:val="17"/>
                <w:rtl w:val="0"/>
              </w:rPr>
              <w:t xml:space="preserve">The chatbot may aggregate, explain and orchestrate authoritative services, but it cannot manufacture missing authority. When a required Billing service is unavailable, the architecture must preserve uncertainty explicitly and provide a safe recovery/status path.</w:t>
            </w:r>
            <w:r w:rsidDel="00000000" w:rsidR="00000000" w:rsidRPr="00000000">
              <w:rPr>
                <w:rtl w:val="0"/>
              </w:rPr>
            </w:r>
          </w:p>
        </w:tc>
      </w:tr>
    </w:tbl>
    <w:p w:rsidR="00000000" w:rsidDel="00000000" w:rsidP="00000000" w:rsidRDefault="00000000" w:rsidRPr="00000000" w14:paraId="000000B8">
      <w:pPr>
        <w:spacing w:after="0" w:lineRule="auto"/>
        <w:rPr/>
      </w:pPr>
      <w:r w:rsidDel="00000000" w:rsidR="00000000" w:rsidRPr="00000000">
        <w:rPr>
          <w:rtl w:val="0"/>
        </w:rPr>
      </w:r>
    </w:p>
    <w:p w:rsidR="00000000" w:rsidDel="00000000" w:rsidP="00000000" w:rsidRDefault="00000000" w:rsidRPr="00000000" w14:paraId="000000B9">
      <w:pPr>
        <w:pStyle w:val="Heading1"/>
        <w:rPr/>
      </w:pPr>
      <w:r w:rsidDel="00000000" w:rsidR="00000000" w:rsidRPr="00000000">
        <w:rPr>
          <w:rtl w:val="0"/>
        </w:rPr>
        <w:t xml:space="preserve">5. Reference Logical Architecture</w:t>
      </w:r>
    </w:p>
    <w:p w:rsidR="00000000" w:rsidDel="00000000" w:rsidP="00000000" w:rsidRDefault="00000000" w:rsidRPr="00000000" w14:paraId="000000BA">
      <w:pPr>
        <w:jc w:val="center"/>
        <w:rPr/>
      </w:pPr>
      <w:r w:rsidDel="00000000" w:rsidR="00000000" w:rsidRPr="00000000">
        <w:rPr/>
        <w:drawing>
          <wp:inline distB="0" distT="0" distL="114300" distR="114300">
            <wp:extent cx="6400800" cy="4200525"/>
            <wp:effectExtent b="0" l="0" r="0" t="0"/>
            <wp:docPr descr="Image: image2.png" id="3" name="image3.png"/>
            <a:graphic>
              <a:graphicData uri="http://schemas.openxmlformats.org/drawingml/2006/picture">
                <pic:pic>
                  <pic:nvPicPr>
                    <pic:cNvPr descr="Image: image2.png" id="0" name="image3.png"/>
                    <pic:cNvPicPr preferRelativeResize="0"/>
                  </pic:nvPicPr>
                  <pic:blipFill>
                    <a:blip r:embed="rId7"/>
                    <a:srcRect b="0" l="0" r="0" t="0"/>
                    <a:stretch>
                      <a:fillRect/>
                    </a:stretch>
                  </pic:blipFill>
                  <pic:spPr>
                    <a:xfrm>
                      <a:off x="0" y="0"/>
                      <a:ext cx="6400800" cy="4200525"/>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center"/>
        <w:rPr>
          <w:rFonts w:ascii="Aptos" w:cs="Aptos" w:eastAsia="Aptos" w:hAnsi="Aptos"/>
          <w:b w:val="0"/>
          <w:bCs w:val="0"/>
          <w:i w:val="0"/>
          <w:iCs w:val="0"/>
          <w:smallCaps w:val="0"/>
          <w:strike w:val="0"/>
          <w:color w:val="64727e"/>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64727e"/>
          <w:sz w:val="15"/>
          <w:szCs w:val="15"/>
          <w:u w:val="none"/>
          <w:shd w:fill="auto" w:val="clear"/>
          <w:vertAlign w:val="baseline"/>
          <w:rtl w:val="0"/>
        </w:rPr>
        <w:t xml:space="preserve">Figure 2 — Logical service architecture and data/evidence boundaries</w:t>
      </w:r>
    </w:p>
    <w:p w:rsidR="00000000" w:rsidDel="00000000" w:rsidP="00000000" w:rsidRDefault="00000000" w:rsidRPr="00000000" w14:paraId="000000BC">
      <w:pPr>
        <w:pStyle w:val="Heading2"/>
        <w:rPr/>
      </w:pPr>
      <w:r w:rsidDel="00000000" w:rsidR="00000000" w:rsidRPr="00000000">
        <w:rPr>
          <w:rtl w:val="0"/>
        </w:rPr>
        <w:t xml:space="preserve">5.1 Layer responsibilities</w:t>
      </w:r>
    </w:p>
    <w:tbl>
      <w:tblPr>
        <w:tblStyle w:val="Table9"/>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0"/>
          <w:tblHeader w:val="1"/>
        </w:trPr>
        <w:tc>
          <w:tcPr>
            <w:shd w:fill="12304a" w:val="clear"/>
            <w:tcMar>
              <w:top w:w="80.0" w:type="dxa"/>
              <w:bottom w:w="80.0" w:type="dxa"/>
            </w:tcMar>
            <w:vAlign w:val="center"/>
          </w:tcPr>
          <w:p w:rsidR="00000000" w:rsidDel="00000000" w:rsidP="00000000" w:rsidRDefault="00000000" w:rsidRPr="00000000" w14:paraId="000000BD">
            <w:pPr>
              <w:spacing w:after="0" w:lineRule="auto"/>
              <w:rPr/>
            </w:pPr>
            <w:r w:rsidDel="00000000" w:rsidR="00000000" w:rsidRPr="00000000">
              <w:rPr>
                <w:rFonts w:ascii="Aptos" w:cs="Aptos" w:eastAsia="Aptos" w:hAnsi="Aptos"/>
                <w:b w:val="1"/>
                <w:bCs w:val="1"/>
                <w:color w:val="ffffff"/>
                <w:sz w:val="15"/>
                <w:szCs w:val="15"/>
                <w:rtl w:val="0"/>
              </w:rPr>
              <w:t xml:space="preserve">Layer</w:t>
            </w:r>
            <w:r w:rsidDel="00000000" w:rsidR="00000000" w:rsidRPr="00000000">
              <w:rPr>
                <w:rtl w:val="0"/>
              </w:rPr>
            </w:r>
          </w:p>
        </w:tc>
        <w:tc>
          <w:tcPr>
            <w:shd w:fill="12304a" w:val="clear"/>
            <w:tcMar>
              <w:top w:w="80.0" w:type="dxa"/>
              <w:bottom w:w="80.0" w:type="dxa"/>
            </w:tcMar>
            <w:vAlign w:val="center"/>
          </w:tcPr>
          <w:p w:rsidR="00000000" w:rsidDel="00000000" w:rsidP="00000000" w:rsidRDefault="00000000" w:rsidRPr="00000000" w14:paraId="000000BE">
            <w:pPr>
              <w:spacing w:after="0" w:lineRule="auto"/>
              <w:rPr/>
            </w:pPr>
            <w:r w:rsidDel="00000000" w:rsidR="00000000" w:rsidRPr="00000000">
              <w:rPr>
                <w:rFonts w:ascii="Aptos" w:cs="Aptos" w:eastAsia="Aptos" w:hAnsi="Aptos"/>
                <w:b w:val="1"/>
                <w:bCs w:val="1"/>
                <w:color w:val="ffffff"/>
                <w:sz w:val="15"/>
                <w:szCs w:val="15"/>
                <w:rtl w:val="0"/>
              </w:rPr>
              <w:t xml:space="preserve">Primary responsibility</w:t>
            </w:r>
            <w:r w:rsidDel="00000000" w:rsidR="00000000" w:rsidRPr="00000000">
              <w:rPr>
                <w:rtl w:val="0"/>
              </w:rPr>
            </w:r>
          </w:p>
        </w:tc>
        <w:tc>
          <w:tcPr>
            <w:shd w:fill="12304a" w:val="clear"/>
            <w:tcMar>
              <w:top w:w="80.0" w:type="dxa"/>
              <w:bottom w:w="80.0" w:type="dxa"/>
            </w:tcMar>
            <w:vAlign w:val="center"/>
          </w:tcPr>
          <w:p w:rsidR="00000000" w:rsidDel="00000000" w:rsidP="00000000" w:rsidRDefault="00000000" w:rsidRPr="00000000" w14:paraId="000000BF">
            <w:pPr>
              <w:spacing w:after="0" w:lineRule="auto"/>
              <w:rPr/>
            </w:pPr>
            <w:r w:rsidDel="00000000" w:rsidR="00000000" w:rsidRPr="00000000">
              <w:rPr>
                <w:rFonts w:ascii="Aptos" w:cs="Aptos" w:eastAsia="Aptos" w:hAnsi="Aptos"/>
                <w:b w:val="1"/>
                <w:bCs w:val="1"/>
                <w:color w:val="ffffff"/>
                <w:sz w:val="15"/>
                <w:szCs w:val="15"/>
                <w:rtl w:val="0"/>
              </w:rPr>
              <w:t xml:space="preserve">Must not</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C0">
            <w:pPr>
              <w:spacing w:after="0" w:lineRule="auto"/>
              <w:rPr/>
            </w:pPr>
            <w:r w:rsidDel="00000000" w:rsidR="00000000" w:rsidRPr="00000000">
              <w:rPr>
                <w:rFonts w:ascii="Aptos" w:cs="Aptos" w:eastAsia="Aptos" w:hAnsi="Aptos"/>
                <w:b w:val="0"/>
                <w:bCs w:val="0"/>
                <w:color w:val="1d2935"/>
                <w:sz w:val="14"/>
                <w:szCs w:val="14"/>
                <w:rtl w:val="0"/>
              </w:rPr>
              <w:t xml:space="preserve">Experience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1">
            <w:pPr>
              <w:spacing w:after="0" w:lineRule="auto"/>
              <w:rPr/>
            </w:pPr>
            <w:r w:rsidDel="00000000" w:rsidR="00000000" w:rsidRPr="00000000">
              <w:rPr>
                <w:rFonts w:ascii="Aptos" w:cs="Aptos" w:eastAsia="Aptos" w:hAnsi="Aptos"/>
                <w:b w:val="0"/>
                <w:bCs w:val="0"/>
                <w:color w:val="1d2935"/>
                <w:sz w:val="14"/>
                <w:szCs w:val="14"/>
                <w:rtl w:val="0"/>
              </w:rPr>
              <w:t xml:space="preserve">Conversation, structured cards, citations, previews, confirmations, approval and receipts.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2">
            <w:pPr>
              <w:spacing w:after="0" w:lineRule="auto"/>
              <w:rPr/>
            </w:pPr>
            <w:r w:rsidDel="00000000" w:rsidR="00000000" w:rsidRPr="00000000">
              <w:rPr>
                <w:rFonts w:ascii="Aptos" w:cs="Aptos" w:eastAsia="Aptos" w:hAnsi="Aptos"/>
                <w:b w:val="0"/>
                <w:bCs w:val="0"/>
                <w:color w:val="1d2935"/>
                <w:sz w:val="14"/>
                <w:szCs w:val="14"/>
                <w:rtl w:val="0"/>
              </w:rPr>
              <w:t xml:space="preserve">Authorize actions or infer financial completion.</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0C3">
            <w:pPr>
              <w:spacing w:after="0" w:lineRule="auto"/>
              <w:rPr/>
            </w:pPr>
            <w:r w:rsidDel="00000000" w:rsidR="00000000" w:rsidRPr="00000000">
              <w:rPr>
                <w:rFonts w:ascii="Aptos" w:cs="Aptos" w:eastAsia="Aptos" w:hAnsi="Aptos"/>
                <w:b w:val="0"/>
                <w:bCs w:val="0"/>
                <w:color w:val="1d2935"/>
                <w:sz w:val="14"/>
                <w:szCs w:val="14"/>
                <w:rtl w:val="0"/>
              </w:rPr>
              <w:t xml:space="preserve">Edge/BFF</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0C4">
            <w:pPr>
              <w:spacing w:after="0" w:lineRule="auto"/>
              <w:rPr/>
            </w:pPr>
            <w:r w:rsidDel="00000000" w:rsidR="00000000" w:rsidRPr="00000000">
              <w:rPr>
                <w:rFonts w:ascii="Aptos" w:cs="Aptos" w:eastAsia="Aptos" w:hAnsi="Aptos"/>
                <w:b w:val="0"/>
                <w:bCs w:val="0"/>
                <w:color w:val="1d2935"/>
                <w:sz w:val="14"/>
                <w:szCs w:val="14"/>
                <w:rtl w:val="0"/>
              </w:rPr>
              <w:t xml:space="preserve">Ingress controls, auth handoff, request shaping, streaming and client compatibility.</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0C5">
            <w:pPr>
              <w:spacing w:after="0" w:lineRule="auto"/>
              <w:rPr/>
            </w:pPr>
            <w:r w:rsidDel="00000000" w:rsidR="00000000" w:rsidRPr="00000000">
              <w:rPr>
                <w:rFonts w:ascii="Aptos" w:cs="Aptos" w:eastAsia="Aptos" w:hAnsi="Aptos"/>
                <w:b w:val="0"/>
                <w:bCs w:val="0"/>
                <w:color w:val="1d2935"/>
                <w:sz w:val="14"/>
                <w:szCs w:val="14"/>
                <w:rtl w:val="0"/>
              </w:rPr>
              <w:t xml:space="preserve">Trust client role/context assertions.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C6">
            <w:pPr>
              <w:spacing w:after="0" w:lineRule="auto"/>
              <w:rPr/>
            </w:pPr>
            <w:r w:rsidDel="00000000" w:rsidR="00000000" w:rsidRPr="00000000">
              <w:rPr>
                <w:rFonts w:ascii="Aptos" w:cs="Aptos" w:eastAsia="Aptos" w:hAnsi="Aptos"/>
                <w:b w:val="0"/>
                <w:bCs w:val="0"/>
                <w:color w:val="1d2935"/>
                <w:sz w:val="14"/>
                <w:szCs w:val="14"/>
                <w:rtl w:val="0"/>
              </w:rPr>
              <w:t xml:space="preserve">Orchestration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7">
            <w:pPr>
              <w:spacing w:after="0" w:lineRule="auto"/>
              <w:rPr/>
            </w:pPr>
            <w:r w:rsidDel="00000000" w:rsidR="00000000" w:rsidRPr="00000000">
              <w:rPr>
                <w:rFonts w:ascii="Aptos" w:cs="Aptos" w:eastAsia="Aptos" w:hAnsi="Aptos"/>
                <w:b w:val="0"/>
                <w:bCs w:val="0"/>
                <w:color w:val="1d2935"/>
                <w:sz w:val="14"/>
                <w:szCs w:val="14"/>
                <w:rtl w:val="0"/>
              </w:rPr>
              <w:t xml:space="preserve">Context resolution, workflow state, service/tool coordination and response composition.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8">
            <w:pPr>
              <w:spacing w:after="0" w:lineRule="auto"/>
              <w:rPr/>
            </w:pPr>
            <w:r w:rsidDel="00000000" w:rsidR="00000000" w:rsidRPr="00000000">
              <w:rPr>
                <w:rFonts w:ascii="Aptos" w:cs="Aptos" w:eastAsia="Aptos" w:hAnsi="Aptos"/>
                <w:b w:val="0"/>
                <w:bCs w:val="0"/>
                <w:color w:val="1d2935"/>
                <w:sz w:val="14"/>
                <w:szCs w:val="14"/>
                <w:rtl w:val="0"/>
              </w:rPr>
              <w:t xml:space="preserve">Contain uncontrolled business rules that belong to Billing/policy services.</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0C9">
            <w:pPr>
              <w:spacing w:after="0" w:lineRule="auto"/>
              <w:rPr/>
            </w:pPr>
            <w:r w:rsidDel="00000000" w:rsidR="00000000" w:rsidRPr="00000000">
              <w:rPr>
                <w:rFonts w:ascii="Aptos" w:cs="Aptos" w:eastAsia="Aptos" w:hAnsi="Aptos"/>
                <w:b w:val="0"/>
                <w:bCs w:val="0"/>
                <w:color w:val="1d2935"/>
                <w:sz w:val="14"/>
                <w:szCs w:val="14"/>
                <w:rtl w:val="0"/>
              </w:rPr>
              <w:t xml:space="preserve">AI/Knowledge</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0CA">
            <w:pPr>
              <w:spacing w:after="0" w:lineRule="auto"/>
              <w:rPr/>
            </w:pPr>
            <w:r w:rsidDel="00000000" w:rsidR="00000000" w:rsidRPr="00000000">
              <w:rPr>
                <w:rFonts w:ascii="Aptos" w:cs="Aptos" w:eastAsia="Aptos" w:hAnsi="Aptos"/>
                <w:b w:val="0"/>
                <w:bCs w:val="0"/>
                <w:color w:val="1d2935"/>
                <w:sz w:val="14"/>
                <w:szCs w:val="14"/>
                <w:rtl w:val="0"/>
              </w:rPr>
              <w:t xml:space="preserve">Model access, prompt policy, retrieval, reranking, grounding and citations.</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0CB">
            <w:pPr>
              <w:spacing w:after="0" w:lineRule="auto"/>
              <w:rPr/>
            </w:pPr>
            <w:r w:rsidDel="00000000" w:rsidR="00000000" w:rsidRPr="00000000">
              <w:rPr>
                <w:rFonts w:ascii="Aptos" w:cs="Aptos" w:eastAsia="Aptos" w:hAnsi="Aptos"/>
                <w:b w:val="0"/>
                <w:bCs w:val="0"/>
                <w:color w:val="1d2935"/>
                <w:sz w:val="14"/>
                <w:szCs w:val="14"/>
                <w:rtl w:val="0"/>
              </w:rPr>
              <w:t xml:space="preserve">Receive payment secrets or write financial state.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CC">
            <w:pPr>
              <w:spacing w:after="0" w:lineRule="auto"/>
              <w:rPr/>
            </w:pPr>
            <w:r w:rsidDel="00000000" w:rsidR="00000000" w:rsidRPr="00000000">
              <w:rPr>
                <w:rFonts w:ascii="Aptos" w:cs="Aptos" w:eastAsia="Aptos" w:hAnsi="Aptos"/>
                <w:b w:val="0"/>
                <w:bCs w:val="0"/>
                <w:color w:val="1d2935"/>
                <w:sz w:val="14"/>
                <w:szCs w:val="14"/>
                <w:rtl w:val="0"/>
              </w:rPr>
              <w:t xml:space="preserve">Action Control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D">
            <w:pPr>
              <w:spacing w:after="0" w:lineRule="auto"/>
              <w:rPr/>
            </w:pPr>
            <w:r w:rsidDel="00000000" w:rsidR="00000000" w:rsidRPr="00000000">
              <w:rPr>
                <w:rFonts w:ascii="Aptos" w:cs="Aptos" w:eastAsia="Aptos" w:hAnsi="Aptos"/>
                <w:b w:val="0"/>
                <w:bCs w:val="0"/>
                <w:color w:val="1d2935"/>
                <w:sz w:val="14"/>
                <w:szCs w:val="14"/>
                <w:rtl w:val="0"/>
              </w:rPr>
              <w:t xml:space="preserve">Action lifecycle, deterministic validation, preview, confirm, approvals, idempotent execution.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CE">
            <w:pPr>
              <w:spacing w:after="0" w:lineRule="auto"/>
              <w:rPr/>
            </w:pPr>
            <w:r w:rsidDel="00000000" w:rsidR="00000000" w:rsidRPr="00000000">
              <w:rPr>
                <w:rFonts w:ascii="Aptos" w:cs="Aptos" w:eastAsia="Aptos" w:hAnsi="Aptos"/>
                <w:b w:val="0"/>
                <w:bCs w:val="0"/>
                <w:color w:val="1d2935"/>
                <w:sz w:val="14"/>
                <w:szCs w:val="14"/>
                <w:rtl w:val="0"/>
              </w:rPr>
              <w:t xml:space="preserve">Delegate authority to generated text.</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0CF">
            <w:pPr>
              <w:spacing w:after="0" w:lineRule="auto"/>
              <w:rPr/>
            </w:pPr>
            <w:r w:rsidDel="00000000" w:rsidR="00000000" w:rsidRPr="00000000">
              <w:rPr>
                <w:rFonts w:ascii="Aptos" w:cs="Aptos" w:eastAsia="Aptos" w:hAnsi="Aptos"/>
                <w:b w:val="0"/>
                <w:bCs w:val="0"/>
                <w:color w:val="1d2935"/>
                <w:sz w:val="14"/>
                <w:szCs w:val="14"/>
                <w:rtl w:val="0"/>
              </w:rPr>
              <w:t xml:space="preserve">Evidence/Data</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0D0">
            <w:pPr>
              <w:spacing w:after="0" w:lineRule="auto"/>
              <w:rPr/>
            </w:pPr>
            <w:r w:rsidDel="00000000" w:rsidR="00000000" w:rsidRPr="00000000">
              <w:rPr>
                <w:rFonts w:ascii="Aptos" w:cs="Aptos" w:eastAsia="Aptos" w:hAnsi="Aptos"/>
                <w:b w:val="0"/>
                <w:bCs w:val="0"/>
                <w:color w:val="1d2935"/>
                <w:sz w:val="14"/>
                <w:szCs w:val="14"/>
                <w:rtl w:val="0"/>
              </w:rPr>
              <w:t xml:space="preserve">Conversation state, provenance, action evidence, audit pointers, approved knowledge index.</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0D1">
            <w:pPr>
              <w:spacing w:after="0" w:lineRule="auto"/>
              <w:rPr/>
            </w:pPr>
            <w:r w:rsidDel="00000000" w:rsidR="00000000" w:rsidRPr="00000000">
              <w:rPr>
                <w:rFonts w:ascii="Aptos" w:cs="Aptos" w:eastAsia="Aptos" w:hAnsi="Aptos"/>
                <w:b w:val="0"/>
                <w:bCs w:val="0"/>
                <w:color w:val="1d2935"/>
                <w:sz w:val="14"/>
                <w:szCs w:val="14"/>
                <w:rtl w:val="0"/>
              </w:rPr>
              <w:t xml:space="preserve">Become a second Billing ledger.</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D2">
            <w:pPr>
              <w:spacing w:after="0" w:lineRule="auto"/>
              <w:rPr/>
            </w:pPr>
            <w:r w:rsidDel="00000000" w:rsidR="00000000" w:rsidRPr="00000000">
              <w:rPr>
                <w:rFonts w:ascii="Aptos" w:cs="Aptos" w:eastAsia="Aptos" w:hAnsi="Aptos"/>
                <w:b w:val="0"/>
                <w:bCs w:val="0"/>
                <w:color w:val="1d2935"/>
                <w:sz w:val="14"/>
                <w:szCs w:val="14"/>
                <w:rtl w:val="0"/>
              </w:rPr>
              <w:t xml:space="preserve">Authoritative Billing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3">
            <w:pPr>
              <w:spacing w:after="0" w:lineRule="auto"/>
              <w:rPr/>
            </w:pPr>
            <w:r w:rsidDel="00000000" w:rsidR="00000000" w:rsidRPr="00000000">
              <w:rPr>
                <w:rFonts w:ascii="Aptos" w:cs="Aptos" w:eastAsia="Aptos" w:hAnsi="Aptos"/>
                <w:b w:val="0"/>
                <w:bCs w:val="0"/>
                <w:color w:val="1d2935"/>
                <w:sz w:val="14"/>
                <w:szCs w:val="14"/>
                <w:rtl w:val="0"/>
              </w:rPr>
              <w:t xml:space="preserve">Financial system of record and business-rule enforcement.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4">
            <w:pPr>
              <w:spacing w:after="0" w:lineRule="auto"/>
              <w:rPr/>
            </w:pPr>
            <w:r w:rsidDel="00000000" w:rsidR="00000000" w:rsidRPr="00000000">
              <w:rPr>
                <w:rFonts w:ascii="Aptos" w:cs="Aptos" w:eastAsia="Aptos" w:hAnsi="Aptos"/>
                <w:b w:val="0"/>
                <w:bCs w:val="0"/>
                <w:color w:val="1d2935"/>
                <w:sz w:val="14"/>
                <w:szCs w:val="14"/>
                <w:rtl w:val="0"/>
              </w:rPr>
              <w:t xml:space="preserve">Assume chatbot validation replaces domain validation.</w:t>
            </w:r>
            <w:r w:rsidDel="00000000" w:rsidR="00000000" w:rsidRPr="00000000">
              <w:rPr>
                <w:rtl w:val="0"/>
              </w:rPr>
            </w:r>
          </w:p>
        </w:tc>
      </w:tr>
    </w:tbl>
    <w:p w:rsidR="00000000" w:rsidDel="00000000" w:rsidP="00000000" w:rsidRDefault="00000000" w:rsidRPr="00000000" w14:paraId="000000D5">
      <w:pPr>
        <w:spacing w:after="0" w:lineRule="auto"/>
        <w:rPr/>
      </w:pPr>
      <w:r w:rsidDel="00000000" w:rsidR="00000000" w:rsidRPr="00000000">
        <w:rPr>
          <w:rtl w:val="0"/>
        </w:rPr>
      </w:r>
    </w:p>
    <w:p w:rsidR="00000000" w:rsidDel="00000000" w:rsidP="00000000" w:rsidRDefault="00000000" w:rsidRPr="00000000" w14:paraId="000000D6">
      <w:pPr>
        <w:pStyle w:val="Heading1"/>
        <w:rPr/>
      </w:pPr>
      <w:r w:rsidDel="00000000" w:rsidR="00000000" w:rsidRPr="00000000">
        <w:rPr>
          <w:rtl w:val="0"/>
        </w:rPr>
        <w:t xml:space="preserve">6. Component Catalog &amp; Ownership</w:t>
      </w:r>
    </w:p>
    <w:tbl>
      <w:tblPr>
        <w:tblStyle w:val="Table10"/>
        <w:tblW w:w="101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33"/>
        <w:gridCol w:w="2033"/>
        <w:gridCol w:w="2033"/>
        <w:gridCol w:w="2033"/>
        <w:gridCol w:w="2033"/>
        <w:tblGridChange w:id="0">
          <w:tblGrid>
            <w:gridCol w:w="2033"/>
            <w:gridCol w:w="2033"/>
            <w:gridCol w:w="2033"/>
            <w:gridCol w:w="2033"/>
            <w:gridCol w:w="2033"/>
          </w:tblGrid>
        </w:tblGridChange>
      </w:tblGrid>
      <w:tr>
        <w:trPr>
          <w:cantSplit w:val="0"/>
          <w:tblHeader w:val="1"/>
        </w:trPr>
        <w:tc>
          <w:tcPr>
            <w:shd w:fill="12304a" w:val="clear"/>
            <w:tcMar>
              <w:top w:w="80.0" w:type="dxa"/>
              <w:bottom w:w="80.0" w:type="dxa"/>
            </w:tcMar>
            <w:vAlign w:val="center"/>
          </w:tcPr>
          <w:p w:rsidR="00000000" w:rsidDel="00000000" w:rsidP="00000000" w:rsidRDefault="00000000" w:rsidRPr="00000000" w14:paraId="000000D7">
            <w:pPr>
              <w:spacing w:after="0" w:lineRule="auto"/>
              <w:rPr/>
            </w:pPr>
            <w:r w:rsidDel="00000000" w:rsidR="00000000" w:rsidRPr="00000000">
              <w:rPr>
                <w:rFonts w:ascii="Aptos" w:cs="Aptos" w:eastAsia="Aptos" w:hAnsi="Aptos"/>
                <w:b w:val="1"/>
                <w:bCs w:val="1"/>
                <w:color w:val="ffffff"/>
                <w:sz w:val="13"/>
                <w:szCs w:val="13"/>
                <w:rtl w:val="0"/>
              </w:rPr>
              <w:t xml:space="preserve">ID</w:t>
            </w:r>
            <w:r w:rsidDel="00000000" w:rsidR="00000000" w:rsidRPr="00000000">
              <w:rPr>
                <w:rtl w:val="0"/>
              </w:rPr>
            </w:r>
          </w:p>
        </w:tc>
        <w:tc>
          <w:tcPr>
            <w:shd w:fill="12304a" w:val="clear"/>
            <w:tcMar>
              <w:top w:w="80.0" w:type="dxa"/>
              <w:bottom w:w="80.0" w:type="dxa"/>
            </w:tcMar>
            <w:vAlign w:val="center"/>
          </w:tcPr>
          <w:p w:rsidR="00000000" w:rsidDel="00000000" w:rsidP="00000000" w:rsidRDefault="00000000" w:rsidRPr="00000000" w14:paraId="000000D8">
            <w:pPr>
              <w:spacing w:after="0" w:lineRule="auto"/>
              <w:rPr/>
            </w:pPr>
            <w:r w:rsidDel="00000000" w:rsidR="00000000" w:rsidRPr="00000000">
              <w:rPr>
                <w:rFonts w:ascii="Aptos" w:cs="Aptos" w:eastAsia="Aptos" w:hAnsi="Aptos"/>
                <w:b w:val="1"/>
                <w:bCs w:val="1"/>
                <w:color w:val="ffffff"/>
                <w:sz w:val="13"/>
                <w:szCs w:val="13"/>
                <w:rtl w:val="0"/>
              </w:rPr>
              <w:t xml:space="preserve">Component</w:t>
            </w:r>
            <w:r w:rsidDel="00000000" w:rsidR="00000000" w:rsidRPr="00000000">
              <w:rPr>
                <w:rtl w:val="0"/>
              </w:rPr>
            </w:r>
          </w:p>
        </w:tc>
        <w:tc>
          <w:tcPr>
            <w:shd w:fill="12304a" w:val="clear"/>
            <w:tcMar>
              <w:top w:w="80.0" w:type="dxa"/>
              <w:bottom w:w="80.0" w:type="dxa"/>
            </w:tcMar>
            <w:vAlign w:val="center"/>
          </w:tcPr>
          <w:p w:rsidR="00000000" w:rsidDel="00000000" w:rsidP="00000000" w:rsidRDefault="00000000" w:rsidRPr="00000000" w14:paraId="000000D9">
            <w:pPr>
              <w:spacing w:after="0" w:lineRule="auto"/>
              <w:rPr/>
            </w:pPr>
            <w:r w:rsidDel="00000000" w:rsidR="00000000" w:rsidRPr="00000000">
              <w:rPr>
                <w:rFonts w:ascii="Aptos" w:cs="Aptos" w:eastAsia="Aptos" w:hAnsi="Aptos"/>
                <w:b w:val="1"/>
                <w:bCs w:val="1"/>
                <w:color w:val="ffffff"/>
                <w:sz w:val="13"/>
                <w:szCs w:val="13"/>
                <w:rtl w:val="0"/>
              </w:rPr>
              <w:t xml:space="preserve">Owner</w:t>
            </w:r>
            <w:r w:rsidDel="00000000" w:rsidR="00000000" w:rsidRPr="00000000">
              <w:rPr>
                <w:rtl w:val="0"/>
              </w:rPr>
            </w:r>
          </w:p>
        </w:tc>
        <w:tc>
          <w:tcPr>
            <w:shd w:fill="12304a" w:val="clear"/>
            <w:tcMar>
              <w:top w:w="80.0" w:type="dxa"/>
              <w:bottom w:w="80.0" w:type="dxa"/>
            </w:tcMar>
            <w:vAlign w:val="center"/>
          </w:tcPr>
          <w:p w:rsidR="00000000" w:rsidDel="00000000" w:rsidP="00000000" w:rsidRDefault="00000000" w:rsidRPr="00000000" w14:paraId="000000DA">
            <w:pPr>
              <w:spacing w:after="0" w:lineRule="auto"/>
              <w:rPr/>
            </w:pPr>
            <w:r w:rsidDel="00000000" w:rsidR="00000000" w:rsidRPr="00000000">
              <w:rPr>
                <w:rFonts w:ascii="Aptos" w:cs="Aptos" w:eastAsia="Aptos" w:hAnsi="Aptos"/>
                <w:b w:val="1"/>
                <w:bCs w:val="1"/>
                <w:color w:val="ffffff"/>
                <w:sz w:val="13"/>
                <w:szCs w:val="13"/>
                <w:rtl w:val="0"/>
              </w:rPr>
              <w:t xml:space="preserve">Responsibility</w:t>
            </w:r>
            <w:r w:rsidDel="00000000" w:rsidR="00000000" w:rsidRPr="00000000">
              <w:rPr>
                <w:rtl w:val="0"/>
              </w:rPr>
            </w:r>
          </w:p>
        </w:tc>
        <w:tc>
          <w:tcPr>
            <w:shd w:fill="12304a" w:val="clear"/>
            <w:tcMar>
              <w:top w:w="80.0" w:type="dxa"/>
              <w:bottom w:w="80.0" w:type="dxa"/>
            </w:tcMar>
            <w:vAlign w:val="center"/>
          </w:tcPr>
          <w:p w:rsidR="00000000" w:rsidDel="00000000" w:rsidP="00000000" w:rsidRDefault="00000000" w:rsidRPr="00000000" w14:paraId="000000DB">
            <w:pPr>
              <w:spacing w:after="0" w:lineRule="auto"/>
              <w:rPr/>
            </w:pPr>
            <w:r w:rsidDel="00000000" w:rsidR="00000000" w:rsidRPr="00000000">
              <w:rPr>
                <w:rFonts w:ascii="Aptos" w:cs="Aptos" w:eastAsia="Aptos" w:hAnsi="Aptos"/>
                <w:b w:val="1"/>
                <w:bCs w:val="1"/>
                <w:color w:val="ffffff"/>
                <w:sz w:val="13"/>
                <w:szCs w:val="13"/>
                <w:rtl w:val="0"/>
              </w:rPr>
              <w:t xml:space="preserve">Primary dependencies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DC">
            <w:pPr>
              <w:spacing w:after="0" w:lineRule="auto"/>
              <w:rPr/>
            </w:pPr>
            <w:r w:rsidDel="00000000" w:rsidR="00000000" w:rsidRPr="00000000">
              <w:rPr>
                <w:rFonts w:ascii="Aptos" w:cs="Aptos" w:eastAsia="Aptos" w:hAnsi="Aptos"/>
                <w:b w:val="0"/>
                <w:bCs w:val="0"/>
                <w:color w:val="1d2935"/>
                <w:sz w:val="13"/>
                <w:szCs w:val="13"/>
                <w:rtl w:val="0"/>
              </w:rPr>
              <w:t xml:space="preserve">C-01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D">
            <w:pPr>
              <w:spacing w:after="0" w:lineRule="auto"/>
              <w:rPr/>
            </w:pPr>
            <w:r w:rsidDel="00000000" w:rsidR="00000000" w:rsidRPr="00000000">
              <w:rPr>
                <w:rFonts w:ascii="Aptos" w:cs="Aptos" w:eastAsia="Aptos" w:hAnsi="Aptos"/>
                <w:b w:val="0"/>
                <w:bCs w:val="0"/>
                <w:color w:val="1d2935"/>
                <w:sz w:val="13"/>
                <w:szCs w:val="13"/>
                <w:rtl w:val="0"/>
              </w:rPr>
              <w:t xml:space="preserve">Chat UI / Assistant Shell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E">
            <w:pPr>
              <w:spacing w:after="0" w:lineRule="auto"/>
              <w:rPr/>
            </w:pPr>
            <w:r w:rsidDel="00000000" w:rsidR="00000000" w:rsidRPr="00000000">
              <w:rPr>
                <w:rFonts w:ascii="Aptos" w:cs="Aptos" w:eastAsia="Aptos" w:hAnsi="Aptos"/>
                <w:b w:val="0"/>
                <w:bCs w:val="0"/>
                <w:color w:val="1d2935"/>
                <w:sz w:val="13"/>
                <w:szCs w:val="13"/>
                <w:rtl w:val="0"/>
              </w:rPr>
              <w:t xml:space="preserve">Frontend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DF">
            <w:pPr>
              <w:spacing w:after="0" w:lineRule="auto"/>
              <w:rPr/>
            </w:pPr>
            <w:r w:rsidDel="00000000" w:rsidR="00000000" w:rsidRPr="00000000">
              <w:rPr>
                <w:rFonts w:ascii="Aptos" w:cs="Aptos" w:eastAsia="Aptos" w:hAnsi="Aptos"/>
                <w:b w:val="0"/>
                <w:bCs w:val="0"/>
                <w:color w:val="1d2935"/>
                <w:sz w:val="13"/>
                <w:szCs w:val="13"/>
                <w:rtl w:val="0"/>
              </w:rPr>
              <w:t xml:space="preserve">Conversation UX, structured cards, citations, action previews, approvals, status and receipts.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0">
            <w:pPr>
              <w:spacing w:after="0" w:lineRule="auto"/>
              <w:rPr/>
            </w:pPr>
            <w:r w:rsidDel="00000000" w:rsidR="00000000" w:rsidRPr="00000000">
              <w:rPr>
                <w:rFonts w:ascii="Aptos" w:cs="Aptos" w:eastAsia="Aptos" w:hAnsi="Aptos"/>
                <w:b w:val="0"/>
                <w:bCs w:val="0"/>
                <w:color w:val="1d2935"/>
                <w:sz w:val="13"/>
                <w:szCs w:val="13"/>
                <w:rtl w:val="0"/>
              </w:rPr>
              <w:t xml:space="preserve">API/BFF only</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0E1">
            <w:pPr>
              <w:spacing w:after="0" w:lineRule="auto"/>
              <w:rPr/>
            </w:pPr>
            <w:r w:rsidDel="00000000" w:rsidR="00000000" w:rsidRPr="00000000">
              <w:rPr>
                <w:rFonts w:ascii="Aptos" w:cs="Aptos" w:eastAsia="Aptos" w:hAnsi="Aptos"/>
                <w:b w:val="0"/>
                <w:bCs w:val="0"/>
                <w:color w:val="1d2935"/>
                <w:sz w:val="13"/>
                <w:szCs w:val="13"/>
                <w:rtl w:val="0"/>
              </w:rPr>
              <w:t xml:space="preserve">C-02</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0E2">
            <w:pPr>
              <w:spacing w:after="0" w:lineRule="auto"/>
              <w:rPr/>
            </w:pPr>
            <w:r w:rsidDel="00000000" w:rsidR="00000000" w:rsidRPr="00000000">
              <w:rPr>
                <w:rFonts w:ascii="Aptos" w:cs="Aptos" w:eastAsia="Aptos" w:hAnsi="Aptos"/>
                <w:b w:val="0"/>
                <w:bCs w:val="0"/>
                <w:color w:val="1d2935"/>
                <w:sz w:val="13"/>
                <w:szCs w:val="13"/>
                <w:rtl w:val="0"/>
              </w:rPr>
              <w:t xml:space="preserve">API Gateway / BFF</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0E3">
            <w:pPr>
              <w:spacing w:after="0" w:lineRule="auto"/>
              <w:rPr/>
            </w:pPr>
            <w:r w:rsidDel="00000000" w:rsidR="00000000" w:rsidRPr="00000000">
              <w:rPr>
                <w:rFonts w:ascii="Aptos" w:cs="Aptos" w:eastAsia="Aptos" w:hAnsi="Aptos"/>
                <w:b w:val="0"/>
                <w:bCs w:val="0"/>
                <w:color w:val="1d2935"/>
                <w:sz w:val="13"/>
                <w:szCs w:val="13"/>
                <w:rtl w:val="0"/>
              </w:rPr>
              <w:t xml:space="preserve">Platform/Backend</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0E4">
            <w:pPr>
              <w:spacing w:after="0" w:lineRule="auto"/>
              <w:rPr/>
            </w:pPr>
            <w:r w:rsidDel="00000000" w:rsidR="00000000" w:rsidRPr="00000000">
              <w:rPr>
                <w:rFonts w:ascii="Aptos" w:cs="Aptos" w:eastAsia="Aptos" w:hAnsi="Aptos"/>
                <w:b w:val="0"/>
                <w:bCs w:val="0"/>
                <w:color w:val="1d2935"/>
                <w:sz w:val="13"/>
                <w:szCs w:val="13"/>
                <w:rtl w:val="0"/>
              </w:rPr>
              <w:t xml:space="preserve">Ingress auth checks, WAF/rate-limit integration, API versioning, streaming, response shaping.</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0E5">
            <w:pPr>
              <w:spacing w:after="0" w:lineRule="auto"/>
              <w:rPr/>
            </w:pPr>
            <w:r w:rsidDel="00000000" w:rsidR="00000000" w:rsidRPr="00000000">
              <w:rPr>
                <w:rFonts w:ascii="Aptos" w:cs="Aptos" w:eastAsia="Aptos" w:hAnsi="Aptos"/>
                <w:b w:val="0"/>
                <w:bCs w:val="0"/>
                <w:color w:val="1d2935"/>
                <w:sz w:val="13"/>
                <w:szCs w:val="13"/>
                <w:rtl w:val="0"/>
              </w:rPr>
              <w:t xml:space="preserve">UI; orchestrator</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E6">
            <w:pPr>
              <w:spacing w:after="0" w:lineRule="auto"/>
              <w:rPr/>
            </w:pPr>
            <w:r w:rsidDel="00000000" w:rsidR="00000000" w:rsidRPr="00000000">
              <w:rPr>
                <w:rFonts w:ascii="Aptos" w:cs="Aptos" w:eastAsia="Aptos" w:hAnsi="Aptos"/>
                <w:b w:val="0"/>
                <w:bCs w:val="0"/>
                <w:color w:val="1d2935"/>
                <w:sz w:val="13"/>
                <w:szCs w:val="13"/>
                <w:rtl w:val="0"/>
              </w:rPr>
              <w:t xml:space="preserve">C-03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7">
            <w:pPr>
              <w:spacing w:after="0" w:lineRule="auto"/>
              <w:rPr/>
            </w:pPr>
            <w:r w:rsidDel="00000000" w:rsidR="00000000" w:rsidRPr="00000000">
              <w:rPr>
                <w:rFonts w:ascii="Aptos" w:cs="Aptos" w:eastAsia="Aptos" w:hAnsi="Aptos"/>
                <w:b w:val="0"/>
                <w:bCs w:val="0"/>
                <w:color w:val="1d2935"/>
                <w:sz w:val="13"/>
                <w:szCs w:val="13"/>
                <w:rtl w:val="0"/>
              </w:rPr>
              <w:t xml:space="preserve">Chat Orchestrator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8">
            <w:pPr>
              <w:spacing w:after="0" w:lineRule="auto"/>
              <w:rPr/>
            </w:pPr>
            <w:r w:rsidDel="00000000" w:rsidR="00000000" w:rsidRPr="00000000">
              <w:rPr>
                <w:rFonts w:ascii="Aptos" w:cs="Aptos" w:eastAsia="Aptos" w:hAnsi="Aptos"/>
                <w:b w:val="0"/>
                <w:bCs w:val="0"/>
                <w:color w:val="1d2935"/>
                <w:sz w:val="13"/>
                <w:szCs w:val="13"/>
                <w:rtl w:val="0"/>
              </w:rPr>
              <w:t xml:space="preserve">AI/Backend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9">
            <w:pPr>
              <w:spacing w:after="0" w:lineRule="auto"/>
              <w:rPr/>
            </w:pPr>
            <w:r w:rsidDel="00000000" w:rsidR="00000000" w:rsidRPr="00000000">
              <w:rPr>
                <w:rFonts w:ascii="Aptos" w:cs="Aptos" w:eastAsia="Aptos" w:hAnsi="Aptos"/>
                <w:b w:val="0"/>
                <w:bCs w:val="0"/>
                <w:color w:val="1d2935"/>
                <w:sz w:val="13"/>
                <w:szCs w:val="13"/>
                <w:rtl w:val="0"/>
              </w:rPr>
              <w:t xml:space="preserve">Session workflow, context, routing, tool coordination, evidence correlation, response assembly.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EA">
            <w:pPr>
              <w:spacing w:after="0" w:lineRule="auto"/>
              <w:rPr/>
            </w:pPr>
            <w:r w:rsidDel="00000000" w:rsidR="00000000" w:rsidRPr="00000000">
              <w:rPr>
                <w:rFonts w:ascii="Aptos" w:cs="Aptos" w:eastAsia="Aptos" w:hAnsi="Aptos"/>
                <w:b w:val="0"/>
                <w:bCs w:val="0"/>
                <w:color w:val="1d2935"/>
                <w:sz w:val="13"/>
                <w:szCs w:val="13"/>
                <w:rtl w:val="0"/>
              </w:rPr>
              <w:t xml:space="preserve">Policy, model gateway, RAG, action control</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0EB">
            <w:pPr>
              <w:spacing w:after="0" w:lineRule="auto"/>
              <w:rPr/>
            </w:pPr>
            <w:r w:rsidDel="00000000" w:rsidR="00000000" w:rsidRPr="00000000">
              <w:rPr>
                <w:rFonts w:ascii="Aptos" w:cs="Aptos" w:eastAsia="Aptos" w:hAnsi="Aptos"/>
                <w:b w:val="0"/>
                <w:bCs w:val="0"/>
                <w:color w:val="1d2935"/>
                <w:sz w:val="13"/>
                <w:szCs w:val="13"/>
                <w:rtl w:val="0"/>
              </w:rPr>
              <w:t xml:space="preserve">C-04</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0EC">
            <w:pPr>
              <w:spacing w:after="0" w:lineRule="auto"/>
              <w:rPr/>
            </w:pPr>
            <w:r w:rsidDel="00000000" w:rsidR="00000000" w:rsidRPr="00000000">
              <w:rPr>
                <w:rFonts w:ascii="Aptos" w:cs="Aptos" w:eastAsia="Aptos" w:hAnsi="Aptos"/>
                <w:b w:val="0"/>
                <w:bCs w:val="0"/>
                <w:color w:val="1d2935"/>
                <w:sz w:val="13"/>
                <w:szCs w:val="13"/>
                <w:rtl w:val="0"/>
              </w:rPr>
              <w:t xml:space="preserve">Context Resolver</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0ED">
            <w:pPr>
              <w:spacing w:after="0" w:lineRule="auto"/>
              <w:rPr/>
            </w:pPr>
            <w:r w:rsidDel="00000000" w:rsidR="00000000" w:rsidRPr="00000000">
              <w:rPr>
                <w:rFonts w:ascii="Aptos" w:cs="Aptos" w:eastAsia="Aptos" w:hAnsi="Aptos"/>
                <w:b w:val="0"/>
                <w:bCs w:val="0"/>
                <w:color w:val="1d2935"/>
                <w:sz w:val="13"/>
                <w:szCs w:val="13"/>
                <w:rtl w:val="0"/>
              </w:rPr>
              <w:t xml:space="preserve">Backend/Security</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0EE">
            <w:pPr>
              <w:spacing w:after="0" w:lineRule="auto"/>
              <w:rPr/>
            </w:pPr>
            <w:r w:rsidDel="00000000" w:rsidR="00000000" w:rsidRPr="00000000">
              <w:rPr>
                <w:rFonts w:ascii="Aptos" w:cs="Aptos" w:eastAsia="Aptos" w:hAnsi="Aptos"/>
                <w:b w:val="0"/>
                <w:bCs w:val="0"/>
                <w:color w:val="1d2935"/>
                <w:sz w:val="13"/>
                <w:szCs w:val="13"/>
                <w:rtl w:val="0"/>
              </w:rPr>
              <w:t xml:space="preserve">Resolve authenticated user -&gt; tenant -&gt; entity -&gt; billing plane -&gt; permission context.</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0EF">
            <w:pPr>
              <w:spacing w:after="0" w:lineRule="auto"/>
              <w:rPr/>
            </w:pPr>
            <w:r w:rsidDel="00000000" w:rsidR="00000000" w:rsidRPr="00000000">
              <w:rPr>
                <w:rFonts w:ascii="Aptos" w:cs="Aptos" w:eastAsia="Aptos" w:hAnsi="Aptos"/>
                <w:b w:val="0"/>
                <w:bCs w:val="0"/>
                <w:color w:val="1d2935"/>
                <w:sz w:val="13"/>
                <w:szCs w:val="13"/>
                <w:rtl w:val="0"/>
              </w:rPr>
              <w:t xml:space="preserve">IAM, tenant service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F0">
            <w:pPr>
              <w:spacing w:after="0" w:lineRule="auto"/>
              <w:rPr/>
            </w:pPr>
            <w:r w:rsidDel="00000000" w:rsidR="00000000" w:rsidRPr="00000000">
              <w:rPr>
                <w:rFonts w:ascii="Aptos" w:cs="Aptos" w:eastAsia="Aptos" w:hAnsi="Aptos"/>
                <w:b w:val="0"/>
                <w:bCs w:val="0"/>
                <w:color w:val="1d2935"/>
                <w:sz w:val="13"/>
                <w:szCs w:val="13"/>
                <w:rtl w:val="0"/>
              </w:rPr>
              <w:t xml:space="preserve">C-05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1">
            <w:pPr>
              <w:spacing w:after="0" w:lineRule="auto"/>
              <w:rPr/>
            </w:pPr>
            <w:r w:rsidDel="00000000" w:rsidR="00000000" w:rsidRPr="00000000">
              <w:rPr>
                <w:rFonts w:ascii="Aptos" w:cs="Aptos" w:eastAsia="Aptos" w:hAnsi="Aptos"/>
                <w:b w:val="0"/>
                <w:bCs w:val="0"/>
                <w:color w:val="1d2935"/>
                <w:sz w:val="13"/>
                <w:szCs w:val="13"/>
                <w:rtl w:val="0"/>
              </w:rPr>
              <w:t xml:space="preserve">Policy / Guardrail Service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2">
            <w:pPr>
              <w:spacing w:after="0" w:lineRule="auto"/>
              <w:rPr/>
            </w:pPr>
            <w:r w:rsidDel="00000000" w:rsidR="00000000" w:rsidRPr="00000000">
              <w:rPr>
                <w:rFonts w:ascii="Aptos" w:cs="Aptos" w:eastAsia="Aptos" w:hAnsi="Aptos"/>
                <w:b w:val="0"/>
                <w:bCs w:val="0"/>
                <w:color w:val="1d2935"/>
                <w:sz w:val="13"/>
                <w:szCs w:val="13"/>
                <w:rtl w:val="0"/>
              </w:rPr>
              <w:t xml:space="preserve">Security/Product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3">
            <w:pPr>
              <w:spacing w:after="0" w:lineRule="auto"/>
              <w:rPr/>
            </w:pPr>
            <w:r w:rsidDel="00000000" w:rsidR="00000000" w:rsidRPr="00000000">
              <w:rPr>
                <w:rFonts w:ascii="Aptos" w:cs="Aptos" w:eastAsia="Aptos" w:hAnsi="Aptos"/>
                <w:b w:val="0"/>
                <w:bCs w:val="0"/>
                <w:color w:val="1d2935"/>
                <w:sz w:val="13"/>
                <w:szCs w:val="13"/>
                <w:rtl w:val="0"/>
              </w:rPr>
              <w:t xml:space="preserve">Risk class, tool/mode eligibility, content/data handling, approval requirements, model/provider restrictions.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4">
            <w:pPr>
              <w:spacing w:after="0" w:lineRule="auto"/>
              <w:rPr/>
            </w:pPr>
            <w:r w:rsidDel="00000000" w:rsidR="00000000" w:rsidRPr="00000000">
              <w:rPr>
                <w:rFonts w:ascii="Aptos" w:cs="Aptos" w:eastAsia="Aptos" w:hAnsi="Aptos"/>
                <w:b w:val="0"/>
                <w:bCs w:val="0"/>
                <w:color w:val="1d2935"/>
                <w:sz w:val="13"/>
                <w:szCs w:val="13"/>
                <w:rtl w:val="0"/>
              </w:rPr>
              <w:t xml:space="preserve">Policy registry, context</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0F5">
            <w:pPr>
              <w:spacing w:after="0" w:lineRule="auto"/>
              <w:rPr/>
            </w:pPr>
            <w:r w:rsidDel="00000000" w:rsidR="00000000" w:rsidRPr="00000000">
              <w:rPr>
                <w:rFonts w:ascii="Aptos" w:cs="Aptos" w:eastAsia="Aptos" w:hAnsi="Aptos"/>
                <w:b w:val="0"/>
                <w:bCs w:val="0"/>
                <w:color w:val="1d2935"/>
                <w:sz w:val="13"/>
                <w:szCs w:val="13"/>
                <w:rtl w:val="0"/>
              </w:rPr>
              <w:t xml:space="preserve">C-06</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0F6">
            <w:pPr>
              <w:spacing w:after="0" w:lineRule="auto"/>
              <w:rPr/>
            </w:pPr>
            <w:r w:rsidDel="00000000" w:rsidR="00000000" w:rsidRPr="00000000">
              <w:rPr>
                <w:rFonts w:ascii="Aptos" w:cs="Aptos" w:eastAsia="Aptos" w:hAnsi="Aptos"/>
                <w:b w:val="0"/>
                <w:bCs w:val="0"/>
                <w:color w:val="1d2935"/>
                <w:sz w:val="13"/>
                <w:szCs w:val="13"/>
                <w:rtl w:val="0"/>
              </w:rPr>
              <w:t xml:space="preserve">Model Gateway</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0F7">
            <w:pPr>
              <w:spacing w:after="0" w:lineRule="auto"/>
              <w:rPr/>
            </w:pPr>
            <w:r w:rsidDel="00000000" w:rsidR="00000000" w:rsidRPr="00000000">
              <w:rPr>
                <w:rFonts w:ascii="Aptos" w:cs="Aptos" w:eastAsia="Aptos" w:hAnsi="Aptos"/>
                <w:b w:val="0"/>
                <w:bCs w:val="0"/>
                <w:color w:val="1d2935"/>
                <w:sz w:val="13"/>
                <w:szCs w:val="13"/>
                <w:rtl w:val="0"/>
              </w:rPr>
              <w:t xml:space="preserve">AI Platform</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0F8">
            <w:pPr>
              <w:spacing w:after="0" w:lineRule="auto"/>
              <w:rPr/>
            </w:pPr>
            <w:r w:rsidDel="00000000" w:rsidR="00000000" w:rsidRPr="00000000">
              <w:rPr>
                <w:rFonts w:ascii="Aptos" w:cs="Aptos" w:eastAsia="Aptos" w:hAnsi="Aptos"/>
                <w:b w:val="0"/>
                <w:bCs w:val="0"/>
                <w:color w:val="1d2935"/>
                <w:sz w:val="13"/>
                <w:szCs w:val="13"/>
                <w:rtl w:val="0"/>
              </w:rPr>
              <w:t xml:space="preserve">Canonical model interface, provider routing, prompt registry, redaction, token limits, timeout/cost policies.</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0F9">
            <w:pPr>
              <w:spacing w:after="0" w:lineRule="auto"/>
              <w:rPr/>
            </w:pPr>
            <w:r w:rsidDel="00000000" w:rsidR="00000000" w:rsidRPr="00000000">
              <w:rPr>
                <w:rFonts w:ascii="Aptos" w:cs="Aptos" w:eastAsia="Aptos" w:hAnsi="Aptos"/>
                <w:b w:val="0"/>
                <w:bCs w:val="0"/>
                <w:color w:val="1d2935"/>
                <w:sz w:val="13"/>
                <w:szCs w:val="13"/>
                <w:rtl w:val="0"/>
              </w:rPr>
              <w:t xml:space="preserve">Approved model providers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FA">
            <w:pPr>
              <w:spacing w:after="0" w:lineRule="auto"/>
              <w:rPr/>
            </w:pPr>
            <w:r w:rsidDel="00000000" w:rsidR="00000000" w:rsidRPr="00000000">
              <w:rPr>
                <w:rFonts w:ascii="Aptos" w:cs="Aptos" w:eastAsia="Aptos" w:hAnsi="Aptos"/>
                <w:b w:val="0"/>
                <w:bCs w:val="0"/>
                <w:color w:val="1d2935"/>
                <w:sz w:val="13"/>
                <w:szCs w:val="13"/>
                <w:rtl w:val="0"/>
              </w:rPr>
              <w:t xml:space="preserve">C-07</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B">
            <w:pPr>
              <w:spacing w:after="0" w:lineRule="auto"/>
              <w:rPr/>
            </w:pPr>
            <w:r w:rsidDel="00000000" w:rsidR="00000000" w:rsidRPr="00000000">
              <w:rPr>
                <w:rFonts w:ascii="Aptos" w:cs="Aptos" w:eastAsia="Aptos" w:hAnsi="Aptos"/>
                <w:b w:val="0"/>
                <w:bCs w:val="0"/>
                <w:color w:val="1d2935"/>
                <w:sz w:val="13"/>
                <w:szCs w:val="13"/>
                <w:rtl w:val="0"/>
              </w:rPr>
              <w:t xml:space="preserve">Retrieval Service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C">
            <w:pPr>
              <w:spacing w:after="0" w:lineRule="auto"/>
              <w:rPr/>
            </w:pPr>
            <w:r w:rsidDel="00000000" w:rsidR="00000000" w:rsidRPr="00000000">
              <w:rPr>
                <w:rFonts w:ascii="Aptos" w:cs="Aptos" w:eastAsia="Aptos" w:hAnsi="Aptos"/>
                <w:b w:val="0"/>
                <w:bCs w:val="0"/>
                <w:color w:val="1d2935"/>
                <w:sz w:val="13"/>
                <w:szCs w:val="13"/>
                <w:rtl w:val="0"/>
              </w:rPr>
              <w:t xml:space="preserve">AI/Data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D">
            <w:pPr>
              <w:spacing w:after="0" w:lineRule="auto"/>
              <w:rPr/>
            </w:pPr>
            <w:r w:rsidDel="00000000" w:rsidR="00000000" w:rsidRPr="00000000">
              <w:rPr>
                <w:rFonts w:ascii="Aptos" w:cs="Aptos" w:eastAsia="Aptos" w:hAnsi="Aptos"/>
                <w:b w:val="0"/>
                <w:bCs w:val="0"/>
                <w:color w:val="1d2935"/>
                <w:sz w:val="13"/>
                <w:szCs w:val="13"/>
                <w:rtl w:val="0"/>
              </w:rPr>
              <w:t xml:space="preserve">Authorized hybrid retrieval, metadata filters, reranking, freshness, citation candidates.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E">
            <w:pPr>
              <w:spacing w:after="0" w:lineRule="auto"/>
              <w:rPr/>
            </w:pPr>
            <w:r w:rsidDel="00000000" w:rsidR="00000000" w:rsidRPr="00000000">
              <w:rPr>
                <w:rFonts w:ascii="Aptos" w:cs="Aptos" w:eastAsia="Aptos" w:hAnsi="Aptos"/>
                <w:b w:val="0"/>
                <w:bCs w:val="0"/>
                <w:color w:val="1d2935"/>
                <w:sz w:val="13"/>
                <w:szCs w:val="13"/>
                <w:rtl w:val="0"/>
              </w:rPr>
              <w:t xml:space="preserve">Knowledge index, KB metadata</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0FF">
            <w:pPr>
              <w:spacing w:after="0" w:lineRule="auto"/>
              <w:rPr/>
            </w:pPr>
            <w:r w:rsidDel="00000000" w:rsidR="00000000" w:rsidRPr="00000000">
              <w:rPr>
                <w:rFonts w:ascii="Aptos" w:cs="Aptos" w:eastAsia="Aptos" w:hAnsi="Aptos"/>
                <w:b w:val="0"/>
                <w:bCs w:val="0"/>
                <w:color w:val="1d2935"/>
                <w:sz w:val="13"/>
                <w:szCs w:val="13"/>
                <w:rtl w:val="0"/>
              </w:rPr>
              <w:t xml:space="preserve">C-08</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100">
            <w:pPr>
              <w:spacing w:after="0" w:lineRule="auto"/>
              <w:rPr/>
            </w:pPr>
            <w:r w:rsidDel="00000000" w:rsidR="00000000" w:rsidRPr="00000000">
              <w:rPr>
                <w:rFonts w:ascii="Aptos" w:cs="Aptos" w:eastAsia="Aptos" w:hAnsi="Aptos"/>
                <w:b w:val="0"/>
                <w:bCs w:val="0"/>
                <w:color w:val="1d2935"/>
                <w:sz w:val="13"/>
                <w:szCs w:val="13"/>
                <w:rtl w:val="0"/>
              </w:rPr>
              <w:t xml:space="preserve">Action Control Plane</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101">
            <w:pPr>
              <w:spacing w:after="0" w:lineRule="auto"/>
              <w:rPr/>
            </w:pPr>
            <w:r w:rsidDel="00000000" w:rsidR="00000000" w:rsidRPr="00000000">
              <w:rPr>
                <w:rFonts w:ascii="Aptos" w:cs="Aptos" w:eastAsia="Aptos" w:hAnsi="Aptos"/>
                <w:b w:val="0"/>
                <w:bCs w:val="0"/>
                <w:color w:val="1d2935"/>
                <w:sz w:val="13"/>
                <w:szCs w:val="13"/>
                <w:rtl w:val="0"/>
              </w:rPr>
              <w:t xml:space="preserve">Backend/Finance Eng</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102">
            <w:pPr>
              <w:spacing w:after="0" w:lineRule="auto"/>
              <w:rPr/>
            </w:pPr>
            <w:r w:rsidDel="00000000" w:rsidR="00000000" w:rsidRPr="00000000">
              <w:rPr>
                <w:rFonts w:ascii="Aptos" w:cs="Aptos" w:eastAsia="Aptos" w:hAnsi="Aptos"/>
                <w:b w:val="0"/>
                <w:bCs w:val="0"/>
                <w:color w:val="1d2935"/>
                <w:sz w:val="13"/>
                <w:szCs w:val="13"/>
                <w:rtl w:val="0"/>
              </w:rPr>
              <w:t xml:space="preserve">Draft -&gt; preview -&gt; confirmation -&gt; approval -&gt; execution lifecycle and idempotency.</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103">
            <w:pPr>
              <w:spacing w:after="0" w:lineRule="auto"/>
              <w:rPr/>
            </w:pPr>
            <w:r w:rsidDel="00000000" w:rsidR="00000000" w:rsidRPr="00000000">
              <w:rPr>
                <w:rFonts w:ascii="Aptos" w:cs="Aptos" w:eastAsia="Aptos" w:hAnsi="Aptos"/>
                <w:b w:val="0"/>
                <w:bCs w:val="0"/>
                <w:color w:val="1d2935"/>
                <w:sz w:val="13"/>
                <w:szCs w:val="13"/>
                <w:rtl w:val="0"/>
              </w:rPr>
              <w:t xml:space="preserve">Billing APIs, approval service, evidence store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04">
            <w:pPr>
              <w:spacing w:after="0" w:lineRule="auto"/>
              <w:rPr/>
            </w:pPr>
            <w:r w:rsidDel="00000000" w:rsidR="00000000" w:rsidRPr="00000000">
              <w:rPr>
                <w:rFonts w:ascii="Aptos" w:cs="Aptos" w:eastAsia="Aptos" w:hAnsi="Aptos"/>
                <w:b w:val="0"/>
                <w:bCs w:val="0"/>
                <w:color w:val="1d2935"/>
                <w:sz w:val="13"/>
                <w:szCs w:val="13"/>
                <w:rtl w:val="0"/>
              </w:rPr>
              <w:t xml:space="preserve">C-09</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5">
            <w:pPr>
              <w:spacing w:after="0" w:lineRule="auto"/>
              <w:rPr/>
            </w:pPr>
            <w:r w:rsidDel="00000000" w:rsidR="00000000" w:rsidRPr="00000000">
              <w:rPr>
                <w:rFonts w:ascii="Aptos" w:cs="Aptos" w:eastAsia="Aptos" w:hAnsi="Aptos"/>
                <w:b w:val="0"/>
                <w:bCs w:val="0"/>
                <w:color w:val="1d2935"/>
                <w:sz w:val="13"/>
                <w:szCs w:val="13"/>
                <w:rtl w:val="0"/>
              </w:rPr>
              <w:t xml:space="preserve">Billing API Adapter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6">
            <w:pPr>
              <w:spacing w:after="0" w:lineRule="auto"/>
              <w:rPr/>
            </w:pPr>
            <w:r w:rsidDel="00000000" w:rsidR="00000000" w:rsidRPr="00000000">
              <w:rPr>
                <w:rFonts w:ascii="Aptos" w:cs="Aptos" w:eastAsia="Aptos" w:hAnsi="Aptos"/>
                <w:b w:val="0"/>
                <w:bCs w:val="0"/>
                <w:color w:val="1d2935"/>
                <w:sz w:val="13"/>
                <w:szCs w:val="13"/>
                <w:rtl w:val="0"/>
              </w:rPr>
              <w:t xml:space="preserve">Backend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7">
            <w:pPr>
              <w:spacing w:after="0" w:lineRule="auto"/>
              <w:rPr/>
            </w:pPr>
            <w:r w:rsidDel="00000000" w:rsidR="00000000" w:rsidRPr="00000000">
              <w:rPr>
                <w:rFonts w:ascii="Aptos" w:cs="Aptos" w:eastAsia="Aptos" w:hAnsi="Aptos"/>
                <w:b w:val="0"/>
                <w:bCs w:val="0"/>
                <w:color w:val="1d2935"/>
                <w:sz w:val="13"/>
                <w:szCs w:val="13"/>
                <w:rtl w:val="0"/>
              </w:rPr>
              <w:t xml:space="preserve">Canonical typed adapters, timeouts, retries, mapping and provenance for domain APIs.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8">
            <w:pPr>
              <w:spacing w:after="0" w:lineRule="auto"/>
              <w:rPr/>
            </w:pPr>
            <w:r w:rsidDel="00000000" w:rsidR="00000000" w:rsidRPr="00000000">
              <w:rPr>
                <w:rFonts w:ascii="Aptos" w:cs="Aptos" w:eastAsia="Aptos" w:hAnsi="Aptos"/>
                <w:b w:val="0"/>
                <w:bCs w:val="0"/>
                <w:color w:val="1d2935"/>
                <w:sz w:val="13"/>
                <w:szCs w:val="13"/>
                <w:rtl w:val="0"/>
              </w:rPr>
              <w:t xml:space="preserve">Zoiko Billing services</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109">
            <w:pPr>
              <w:spacing w:after="0" w:lineRule="auto"/>
              <w:rPr/>
            </w:pPr>
            <w:r w:rsidDel="00000000" w:rsidR="00000000" w:rsidRPr="00000000">
              <w:rPr>
                <w:rFonts w:ascii="Aptos" w:cs="Aptos" w:eastAsia="Aptos" w:hAnsi="Aptos"/>
                <w:b w:val="0"/>
                <w:bCs w:val="0"/>
                <w:color w:val="1d2935"/>
                <w:sz w:val="13"/>
                <w:szCs w:val="13"/>
                <w:rtl w:val="0"/>
              </w:rPr>
              <w:t xml:space="preserve">C-10</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10A">
            <w:pPr>
              <w:spacing w:after="0" w:lineRule="auto"/>
              <w:rPr/>
            </w:pPr>
            <w:r w:rsidDel="00000000" w:rsidR="00000000" w:rsidRPr="00000000">
              <w:rPr>
                <w:rFonts w:ascii="Aptos" w:cs="Aptos" w:eastAsia="Aptos" w:hAnsi="Aptos"/>
                <w:b w:val="0"/>
                <w:bCs w:val="0"/>
                <w:color w:val="1d2935"/>
                <w:sz w:val="13"/>
                <w:szCs w:val="13"/>
                <w:rtl w:val="0"/>
              </w:rPr>
              <w:t xml:space="preserve">Approval Service</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10B">
            <w:pPr>
              <w:spacing w:after="0" w:lineRule="auto"/>
              <w:rPr/>
            </w:pPr>
            <w:r w:rsidDel="00000000" w:rsidR="00000000" w:rsidRPr="00000000">
              <w:rPr>
                <w:rFonts w:ascii="Aptos" w:cs="Aptos" w:eastAsia="Aptos" w:hAnsi="Aptos"/>
                <w:b w:val="0"/>
                <w:bCs w:val="0"/>
                <w:color w:val="1d2935"/>
                <w:sz w:val="13"/>
                <w:szCs w:val="13"/>
                <w:rtl w:val="0"/>
              </w:rPr>
              <w:t xml:space="preserve">Backend/Product</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10C">
            <w:pPr>
              <w:spacing w:after="0" w:lineRule="auto"/>
              <w:rPr/>
            </w:pPr>
            <w:r w:rsidDel="00000000" w:rsidR="00000000" w:rsidRPr="00000000">
              <w:rPr>
                <w:rFonts w:ascii="Aptos" w:cs="Aptos" w:eastAsia="Aptos" w:hAnsi="Aptos"/>
                <w:b w:val="0"/>
                <w:bCs w:val="0"/>
                <w:color w:val="1d2935"/>
                <w:sz w:val="13"/>
                <w:szCs w:val="13"/>
                <w:rtl w:val="0"/>
              </w:rPr>
              <w:t xml:space="preserve">Maker-checker queues, decision policies, expiry and evidence.</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10D">
            <w:pPr>
              <w:spacing w:after="0" w:lineRule="auto"/>
              <w:rPr/>
            </w:pPr>
            <w:r w:rsidDel="00000000" w:rsidR="00000000" w:rsidRPr="00000000">
              <w:rPr>
                <w:rFonts w:ascii="Aptos" w:cs="Aptos" w:eastAsia="Aptos" w:hAnsi="Aptos"/>
                <w:b w:val="0"/>
                <w:bCs w:val="0"/>
                <w:color w:val="1d2935"/>
                <w:sz w:val="13"/>
                <w:szCs w:val="13"/>
                <w:rtl w:val="0"/>
              </w:rPr>
              <w:t xml:space="preserve">IAM, action control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0E">
            <w:pPr>
              <w:spacing w:after="0" w:lineRule="auto"/>
              <w:rPr/>
            </w:pPr>
            <w:r w:rsidDel="00000000" w:rsidR="00000000" w:rsidRPr="00000000">
              <w:rPr>
                <w:rFonts w:ascii="Aptos" w:cs="Aptos" w:eastAsia="Aptos" w:hAnsi="Aptos"/>
                <w:b w:val="0"/>
                <w:bCs w:val="0"/>
                <w:color w:val="1d2935"/>
                <w:sz w:val="13"/>
                <w:szCs w:val="13"/>
                <w:rtl w:val="0"/>
              </w:rPr>
              <w:t xml:space="preserve">C-11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F">
            <w:pPr>
              <w:spacing w:after="0" w:lineRule="auto"/>
              <w:rPr/>
            </w:pPr>
            <w:r w:rsidDel="00000000" w:rsidR="00000000" w:rsidRPr="00000000">
              <w:rPr>
                <w:rFonts w:ascii="Aptos" w:cs="Aptos" w:eastAsia="Aptos" w:hAnsi="Aptos"/>
                <w:b w:val="0"/>
                <w:bCs w:val="0"/>
                <w:color w:val="1d2935"/>
                <w:sz w:val="13"/>
                <w:szCs w:val="13"/>
                <w:rtl w:val="0"/>
              </w:rPr>
              <w:t xml:space="preserve">Async Worker / Job Service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10">
            <w:pPr>
              <w:spacing w:after="0" w:lineRule="auto"/>
              <w:rPr/>
            </w:pPr>
            <w:r w:rsidDel="00000000" w:rsidR="00000000" w:rsidRPr="00000000">
              <w:rPr>
                <w:rFonts w:ascii="Aptos" w:cs="Aptos" w:eastAsia="Aptos" w:hAnsi="Aptos"/>
                <w:b w:val="0"/>
                <w:bCs w:val="0"/>
                <w:color w:val="1d2935"/>
                <w:sz w:val="13"/>
                <w:szCs w:val="13"/>
                <w:rtl w:val="0"/>
              </w:rPr>
              <w:t xml:space="preserve">Platform/Backend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11">
            <w:pPr>
              <w:spacing w:after="0" w:lineRule="auto"/>
              <w:rPr/>
            </w:pPr>
            <w:r w:rsidDel="00000000" w:rsidR="00000000" w:rsidRPr="00000000">
              <w:rPr>
                <w:rFonts w:ascii="Aptos" w:cs="Aptos" w:eastAsia="Aptos" w:hAnsi="Aptos"/>
                <w:b w:val="0"/>
                <w:bCs w:val="0"/>
                <w:color w:val="1d2935"/>
                <w:sz w:val="13"/>
                <w:szCs w:val="13"/>
                <w:rtl w:val="0"/>
              </w:rPr>
              <w:t xml:space="preserve">Long-running operations, webhooks, retries, status transitions.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12">
            <w:pPr>
              <w:spacing w:after="0" w:lineRule="auto"/>
              <w:rPr/>
            </w:pPr>
            <w:r w:rsidDel="00000000" w:rsidR="00000000" w:rsidRPr="00000000">
              <w:rPr>
                <w:rFonts w:ascii="Aptos" w:cs="Aptos" w:eastAsia="Aptos" w:hAnsi="Aptos"/>
                <w:b w:val="0"/>
                <w:bCs w:val="0"/>
                <w:color w:val="1d2935"/>
                <w:sz w:val="13"/>
                <w:szCs w:val="13"/>
                <w:rtl w:val="0"/>
              </w:rPr>
              <w:t xml:space="preserve">Event bus, Billing APIs</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113">
            <w:pPr>
              <w:spacing w:after="0" w:lineRule="auto"/>
              <w:rPr/>
            </w:pPr>
            <w:r w:rsidDel="00000000" w:rsidR="00000000" w:rsidRPr="00000000">
              <w:rPr>
                <w:rFonts w:ascii="Aptos" w:cs="Aptos" w:eastAsia="Aptos" w:hAnsi="Aptos"/>
                <w:b w:val="0"/>
                <w:bCs w:val="0"/>
                <w:color w:val="1d2935"/>
                <w:sz w:val="13"/>
                <w:szCs w:val="13"/>
                <w:rtl w:val="0"/>
              </w:rPr>
              <w:t xml:space="preserve">C-12</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114">
            <w:pPr>
              <w:spacing w:after="0" w:lineRule="auto"/>
              <w:rPr/>
            </w:pPr>
            <w:r w:rsidDel="00000000" w:rsidR="00000000" w:rsidRPr="00000000">
              <w:rPr>
                <w:rFonts w:ascii="Aptos" w:cs="Aptos" w:eastAsia="Aptos" w:hAnsi="Aptos"/>
                <w:b w:val="0"/>
                <w:bCs w:val="0"/>
                <w:color w:val="1d2935"/>
                <w:sz w:val="13"/>
                <w:szCs w:val="13"/>
                <w:rtl w:val="0"/>
              </w:rPr>
              <w:t xml:space="preserve">Evidence Store</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115">
            <w:pPr>
              <w:spacing w:after="0" w:lineRule="auto"/>
              <w:rPr/>
            </w:pPr>
            <w:r w:rsidDel="00000000" w:rsidR="00000000" w:rsidRPr="00000000">
              <w:rPr>
                <w:rFonts w:ascii="Aptos" w:cs="Aptos" w:eastAsia="Aptos" w:hAnsi="Aptos"/>
                <w:b w:val="0"/>
                <w:bCs w:val="0"/>
                <w:color w:val="1d2935"/>
                <w:sz w:val="13"/>
                <w:szCs w:val="13"/>
                <w:rtl w:val="0"/>
              </w:rPr>
              <w:t xml:space="preserve">Data/Backend</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116">
            <w:pPr>
              <w:spacing w:after="0" w:lineRule="auto"/>
              <w:rPr/>
            </w:pPr>
            <w:r w:rsidDel="00000000" w:rsidR="00000000" w:rsidRPr="00000000">
              <w:rPr>
                <w:rFonts w:ascii="Aptos" w:cs="Aptos" w:eastAsia="Aptos" w:hAnsi="Aptos"/>
                <w:b w:val="0"/>
                <w:bCs w:val="0"/>
                <w:color w:val="1d2935"/>
                <w:sz w:val="13"/>
                <w:szCs w:val="13"/>
                <w:rtl w:val="0"/>
              </w:rPr>
              <w:t xml:space="preserve">Durable chatbot state, provenance, action chain, audit references.</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117">
            <w:pPr>
              <w:spacing w:after="0" w:lineRule="auto"/>
              <w:rPr/>
            </w:pPr>
            <w:r w:rsidDel="00000000" w:rsidR="00000000" w:rsidRPr="00000000">
              <w:rPr>
                <w:rFonts w:ascii="Aptos" w:cs="Aptos" w:eastAsia="Aptos" w:hAnsi="Aptos"/>
                <w:b w:val="0"/>
                <w:bCs w:val="0"/>
                <w:color w:val="1d2935"/>
                <w:sz w:val="13"/>
                <w:szCs w:val="13"/>
                <w:rtl w:val="0"/>
              </w:rPr>
              <w:t xml:space="preserve">Relational DB/object store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18">
            <w:pPr>
              <w:spacing w:after="0" w:lineRule="auto"/>
              <w:rPr/>
            </w:pPr>
            <w:r w:rsidDel="00000000" w:rsidR="00000000" w:rsidRPr="00000000">
              <w:rPr>
                <w:rFonts w:ascii="Aptos" w:cs="Aptos" w:eastAsia="Aptos" w:hAnsi="Aptos"/>
                <w:b w:val="0"/>
                <w:bCs w:val="0"/>
                <w:color w:val="1d2935"/>
                <w:sz w:val="13"/>
                <w:szCs w:val="13"/>
                <w:rtl w:val="0"/>
              </w:rPr>
              <w:t xml:space="preserve">C-13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19">
            <w:pPr>
              <w:spacing w:after="0" w:lineRule="auto"/>
              <w:rPr/>
            </w:pPr>
            <w:r w:rsidDel="00000000" w:rsidR="00000000" w:rsidRPr="00000000">
              <w:rPr>
                <w:rFonts w:ascii="Aptos" w:cs="Aptos" w:eastAsia="Aptos" w:hAnsi="Aptos"/>
                <w:b w:val="0"/>
                <w:bCs w:val="0"/>
                <w:color w:val="1d2935"/>
                <w:sz w:val="13"/>
                <w:szCs w:val="13"/>
                <w:rtl w:val="0"/>
              </w:rPr>
              <w:t xml:space="preserve">Knowledge Index</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1A">
            <w:pPr>
              <w:spacing w:after="0" w:lineRule="auto"/>
              <w:rPr/>
            </w:pPr>
            <w:r w:rsidDel="00000000" w:rsidR="00000000" w:rsidRPr="00000000">
              <w:rPr>
                <w:rFonts w:ascii="Aptos" w:cs="Aptos" w:eastAsia="Aptos" w:hAnsi="Aptos"/>
                <w:b w:val="0"/>
                <w:bCs w:val="0"/>
                <w:color w:val="1d2935"/>
                <w:sz w:val="13"/>
                <w:szCs w:val="13"/>
                <w:rtl w:val="0"/>
              </w:rPr>
              <w:t xml:space="preserve">Data/AI</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1B">
            <w:pPr>
              <w:spacing w:after="0" w:lineRule="auto"/>
              <w:rPr/>
            </w:pPr>
            <w:r w:rsidDel="00000000" w:rsidR="00000000" w:rsidRPr="00000000">
              <w:rPr>
                <w:rFonts w:ascii="Aptos" w:cs="Aptos" w:eastAsia="Aptos" w:hAnsi="Aptos"/>
                <w:b w:val="0"/>
                <w:bCs w:val="0"/>
                <w:color w:val="1d2935"/>
                <w:sz w:val="13"/>
                <w:szCs w:val="13"/>
                <w:rtl w:val="0"/>
              </w:rPr>
              <w:t xml:space="preserve">Lexical/vector indexes partitioned by namespace/tenant/classification.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1C">
            <w:pPr>
              <w:spacing w:after="0" w:lineRule="auto"/>
              <w:rPr/>
            </w:pPr>
            <w:r w:rsidDel="00000000" w:rsidR="00000000" w:rsidRPr="00000000">
              <w:rPr>
                <w:rFonts w:ascii="Aptos" w:cs="Aptos" w:eastAsia="Aptos" w:hAnsi="Aptos"/>
                <w:b w:val="0"/>
                <w:bCs w:val="0"/>
                <w:color w:val="1d2935"/>
                <w:sz w:val="13"/>
                <w:szCs w:val="13"/>
                <w:rtl w:val="0"/>
              </w:rPr>
              <w:t xml:space="preserve">Ingestion pipeline</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11D">
            <w:pPr>
              <w:spacing w:after="0" w:lineRule="auto"/>
              <w:rPr/>
            </w:pPr>
            <w:r w:rsidDel="00000000" w:rsidR="00000000" w:rsidRPr="00000000">
              <w:rPr>
                <w:rFonts w:ascii="Aptos" w:cs="Aptos" w:eastAsia="Aptos" w:hAnsi="Aptos"/>
                <w:b w:val="0"/>
                <w:bCs w:val="0"/>
                <w:color w:val="1d2935"/>
                <w:sz w:val="13"/>
                <w:szCs w:val="13"/>
                <w:rtl w:val="0"/>
              </w:rPr>
              <w:t xml:space="preserve">C-14</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11E">
            <w:pPr>
              <w:spacing w:after="0" w:lineRule="auto"/>
              <w:rPr/>
            </w:pPr>
            <w:r w:rsidDel="00000000" w:rsidR="00000000" w:rsidRPr="00000000">
              <w:rPr>
                <w:rFonts w:ascii="Aptos" w:cs="Aptos" w:eastAsia="Aptos" w:hAnsi="Aptos"/>
                <w:b w:val="0"/>
                <w:bCs w:val="0"/>
                <w:color w:val="1d2935"/>
                <w:sz w:val="13"/>
                <w:szCs w:val="13"/>
                <w:rtl w:val="0"/>
              </w:rPr>
              <w:t xml:space="preserve">Event / Audit Publisher</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11F">
            <w:pPr>
              <w:spacing w:after="0" w:lineRule="auto"/>
              <w:rPr/>
            </w:pPr>
            <w:r w:rsidDel="00000000" w:rsidR="00000000" w:rsidRPr="00000000">
              <w:rPr>
                <w:rFonts w:ascii="Aptos" w:cs="Aptos" w:eastAsia="Aptos" w:hAnsi="Aptos"/>
                <w:b w:val="0"/>
                <w:bCs w:val="0"/>
                <w:color w:val="1d2935"/>
                <w:sz w:val="13"/>
                <w:szCs w:val="13"/>
                <w:rtl w:val="0"/>
              </w:rPr>
              <w:t xml:space="preserve">Platform/Security</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120">
            <w:pPr>
              <w:spacing w:after="0" w:lineRule="auto"/>
              <w:rPr/>
            </w:pPr>
            <w:r w:rsidDel="00000000" w:rsidR="00000000" w:rsidRPr="00000000">
              <w:rPr>
                <w:rFonts w:ascii="Aptos" w:cs="Aptos" w:eastAsia="Aptos" w:hAnsi="Aptos"/>
                <w:b w:val="0"/>
                <w:bCs w:val="0"/>
                <w:color w:val="1d2935"/>
                <w:sz w:val="13"/>
                <w:szCs w:val="13"/>
                <w:rtl w:val="0"/>
              </w:rPr>
              <w:t xml:space="preserve">Append/fan-out auditable events and operational signals.</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121">
            <w:pPr>
              <w:spacing w:after="0" w:lineRule="auto"/>
              <w:rPr/>
            </w:pPr>
            <w:r w:rsidDel="00000000" w:rsidR="00000000" w:rsidRPr="00000000">
              <w:rPr>
                <w:rFonts w:ascii="Aptos" w:cs="Aptos" w:eastAsia="Aptos" w:hAnsi="Aptos"/>
                <w:b w:val="0"/>
                <w:bCs w:val="0"/>
                <w:color w:val="1d2935"/>
                <w:sz w:val="13"/>
                <w:szCs w:val="13"/>
                <w:rtl w:val="0"/>
              </w:rPr>
              <w:t xml:space="preserve">Event bus, audit archive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22">
            <w:pPr>
              <w:spacing w:after="0" w:lineRule="auto"/>
              <w:rPr/>
            </w:pPr>
            <w:r w:rsidDel="00000000" w:rsidR="00000000" w:rsidRPr="00000000">
              <w:rPr>
                <w:rFonts w:ascii="Aptos" w:cs="Aptos" w:eastAsia="Aptos" w:hAnsi="Aptos"/>
                <w:b w:val="0"/>
                <w:bCs w:val="0"/>
                <w:color w:val="1d2935"/>
                <w:sz w:val="13"/>
                <w:szCs w:val="13"/>
                <w:rtl w:val="0"/>
              </w:rPr>
              <w:t xml:space="preserve">C-15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23">
            <w:pPr>
              <w:spacing w:after="0" w:lineRule="auto"/>
              <w:rPr/>
            </w:pPr>
            <w:r w:rsidDel="00000000" w:rsidR="00000000" w:rsidRPr="00000000">
              <w:rPr>
                <w:rFonts w:ascii="Aptos" w:cs="Aptos" w:eastAsia="Aptos" w:hAnsi="Aptos"/>
                <w:b w:val="0"/>
                <w:bCs w:val="0"/>
                <w:color w:val="1d2935"/>
                <w:sz w:val="13"/>
                <w:szCs w:val="13"/>
                <w:rtl w:val="0"/>
              </w:rPr>
              <w:t xml:space="preserve">Observability Stack</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24">
            <w:pPr>
              <w:spacing w:after="0" w:lineRule="auto"/>
              <w:rPr/>
            </w:pPr>
            <w:r w:rsidDel="00000000" w:rsidR="00000000" w:rsidRPr="00000000">
              <w:rPr>
                <w:rFonts w:ascii="Aptos" w:cs="Aptos" w:eastAsia="Aptos" w:hAnsi="Aptos"/>
                <w:b w:val="0"/>
                <w:bCs w:val="0"/>
                <w:color w:val="1d2935"/>
                <w:sz w:val="13"/>
                <w:szCs w:val="13"/>
                <w:rtl w:val="0"/>
              </w:rPr>
              <w:t xml:space="preserve">SRE/Security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25">
            <w:pPr>
              <w:spacing w:after="0" w:lineRule="auto"/>
              <w:rPr/>
            </w:pPr>
            <w:r w:rsidDel="00000000" w:rsidR="00000000" w:rsidRPr="00000000">
              <w:rPr>
                <w:rFonts w:ascii="Aptos" w:cs="Aptos" w:eastAsia="Aptos" w:hAnsi="Aptos"/>
                <w:b w:val="0"/>
                <w:bCs w:val="0"/>
                <w:color w:val="1d2935"/>
                <w:sz w:val="13"/>
                <w:szCs w:val="13"/>
                <w:rtl w:val="0"/>
              </w:rPr>
              <w:t xml:space="preserve">Metrics, traces, structured logs, SIEM feeds, dashboards and alerting.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26">
            <w:pPr>
              <w:spacing w:after="0" w:lineRule="auto"/>
              <w:rPr/>
            </w:pPr>
            <w:r w:rsidDel="00000000" w:rsidR="00000000" w:rsidRPr="00000000">
              <w:rPr>
                <w:rFonts w:ascii="Aptos" w:cs="Aptos" w:eastAsia="Aptos" w:hAnsi="Aptos"/>
                <w:b w:val="0"/>
                <w:bCs w:val="0"/>
                <w:color w:val="1d2935"/>
                <w:sz w:val="13"/>
                <w:szCs w:val="13"/>
                <w:rtl w:val="0"/>
              </w:rPr>
              <w:t xml:space="preserve">All runtime services</w:t>
            </w:r>
            <w:r w:rsidDel="00000000" w:rsidR="00000000" w:rsidRPr="00000000">
              <w:rPr>
                <w:rtl w:val="0"/>
              </w:rPr>
            </w:r>
          </w:p>
        </w:tc>
      </w:tr>
    </w:tbl>
    <w:p w:rsidR="00000000" w:rsidDel="00000000" w:rsidP="00000000" w:rsidRDefault="00000000" w:rsidRPr="00000000" w14:paraId="00000127">
      <w:pPr>
        <w:spacing w:after="0" w:lineRule="auto"/>
        <w:rPr/>
      </w:pPr>
      <w:r w:rsidDel="00000000" w:rsidR="00000000" w:rsidRPr="00000000">
        <w:rPr>
          <w:rtl w:val="0"/>
        </w:rPr>
      </w:r>
    </w:p>
    <w:p w:rsidR="00000000" w:rsidDel="00000000" w:rsidP="00000000" w:rsidRDefault="00000000" w:rsidRPr="00000000" w14:paraId="00000128">
      <w:pPr>
        <w:pStyle w:val="Heading1"/>
        <w:rPr/>
      </w:pPr>
      <w:r w:rsidDel="00000000" w:rsidR="00000000" w:rsidRPr="00000000">
        <w:rPr>
          <w:rtl w:val="0"/>
        </w:rPr>
        <w:t xml:space="preserve">7. Request Lifecycle &amp; Conversation Runtime</w:t>
      </w:r>
    </w:p>
    <w:p w:rsidR="00000000" w:rsidDel="00000000" w:rsidP="00000000" w:rsidRDefault="00000000" w:rsidRPr="00000000" w14:paraId="00000129">
      <w:pPr>
        <w:pStyle w:val="Heading2"/>
        <w:rPr/>
      </w:pPr>
      <w:r w:rsidDel="00000000" w:rsidR="00000000" w:rsidRPr="00000000">
        <w:rPr>
          <w:rtl w:val="0"/>
        </w:rPr>
        <w:t xml:space="preserve">7.1 Read/explain path</w:t>
      </w:r>
    </w:p>
    <w:tbl>
      <w:tblPr>
        <w:tblStyle w:val="Table11"/>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0"/>
          <w:tblHeader w:val="1"/>
        </w:trPr>
        <w:tc>
          <w:tcPr>
            <w:shd w:fill="12304a" w:val="clear"/>
            <w:tcMar>
              <w:top w:w="80.0" w:type="dxa"/>
              <w:bottom w:w="80.0" w:type="dxa"/>
            </w:tcMar>
            <w:vAlign w:val="center"/>
          </w:tcPr>
          <w:p w:rsidR="00000000" w:rsidDel="00000000" w:rsidP="00000000" w:rsidRDefault="00000000" w:rsidRPr="00000000" w14:paraId="0000012A">
            <w:pPr>
              <w:spacing w:after="0" w:lineRule="auto"/>
              <w:rPr/>
            </w:pPr>
            <w:r w:rsidDel="00000000" w:rsidR="00000000" w:rsidRPr="00000000">
              <w:rPr>
                <w:rFonts w:ascii="Aptos" w:cs="Aptos" w:eastAsia="Aptos" w:hAnsi="Aptos"/>
                <w:b w:val="1"/>
                <w:bCs w:val="1"/>
                <w:color w:val="ffffff"/>
                <w:sz w:val="15"/>
                <w:szCs w:val="15"/>
                <w:rtl w:val="0"/>
              </w:rPr>
              <w:t xml:space="preserve">Step</w:t>
            </w:r>
            <w:r w:rsidDel="00000000" w:rsidR="00000000" w:rsidRPr="00000000">
              <w:rPr>
                <w:rtl w:val="0"/>
              </w:rPr>
            </w:r>
          </w:p>
        </w:tc>
        <w:tc>
          <w:tcPr>
            <w:shd w:fill="12304a" w:val="clear"/>
            <w:tcMar>
              <w:top w:w="80.0" w:type="dxa"/>
              <w:bottom w:w="80.0" w:type="dxa"/>
            </w:tcMar>
            <w:vAlign w:val="center"/>
          </w:tcPr>
          <w:p w:rsidR="00000000" w:rsidDel="00000000" w:rsidP="00000000" w:rsidRDefault="00000000" w:rsidRPr="00000000" w14:paraId="0000012B">
            <w:pPr>
              <w:spacing w:after="0" w:lineRule="auto"/>
              <w:rPr/>
            </w:pPr>
            <w:r w:rsidDel="00000000" w:rsidR="00000000" w:rsidRPr="00000000">
              <w:rPr>
                <w:rFonts w:ascii="Aptos" w:cs="Aptos" w:eastAsia="Aptos" w:hAnsi="Aptos"/>
                <w:b w:val="1"/>
                <w:bCs w:val="1"/>
                <w:color w:val="ffffff"/>
                <w:sz w:val="15"/>
                <w:szCs w:val="15"/>
                <w:rtl w:val="0"/>
              </w:rPr>
              <w:t xml:space="preserve">Stage</w:t>
            </w:r>
            <w:r w:rsidDel="00000000" w:rsidR="00000000" w:rsidRPr="00000000">
              <w:rPr>
                <w:rtl w:val="0"/>
              </w:rPr>
            </w:r>
          </w:p>
        </w:tc>
        <w:tc>
          <w:tcPr>
            <w:shd w:fill="12304a" w:val="clear"/>
            <w:tcMar>
              <w:top w:w="80.0" w:type="dxa"/>
              <w:bottom w:w="80.0" w:type="dxa"/>
            </w:tcMar>
            <w:vAlign w:val="center"/>
          </w:tcPr>
          <w:p w:rsidR="00000000" w:rsidDel="00000000" w:rsidP="00000000" w:rsidRDefault="00000000" w:rsidRPr="00000000" w14:paraId="0000012C">
            <w:pPr>
              <w:spacing w:after="0" w:lineRule="auto"/>
              <w:rPr/>
            </w:pPr>
            <w:r w:rsidDel="00000000" w:rsidR="00000000" w:rsidRPr="00000000">
              <w:rPr>
                <w:rFonts w:ascii="Aptos" w:cs="Aptos" w:eastAsia="Aptos" w:hAnsi="Aptos"/>
                <w:b w:val="1"/>
                <w:bCs w:val="1"/>
                <w:color w:val="ffffff"/>
                <w:sz w:val="15"/>
                <w:szCs w:val="15"/>
                <w:rtl w:val="0"/>
              </w:rPr>
              <w:t xml:space="preserve">Required behavior</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2D">
            <w:pPr>
              <w:spacing w:after="0" w:lineRule="auto"/>
              <w:rPr/>
            </w:pPr>
            <w:r w:rsidDel="00000000" w:rsidR="00000000" w:rsidRPr="00000000">
              <w:rPr>
                <w:rFonts w:ascii="Aptos" w:cs="Aptos" w:eastAsia="Aptos" w:hAnsi="Aptos"/>
                <w:b w:val="0"/>
                <w:bCs w:val="0"/>
                <w:color w:val="1d2935"/>
                <w:sz w:val="14"/>
                <w:szCs w:val="14"/>
                <w:rtl w:val="0"/>
              </w:rPr>
              <w:t xml:space="preserve">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2E">
            <w:pPr>
              <w:spacing w:after="0" w:lineRule="auto"/>
              <w:rPr/>
            </w:pPr>
            <w:r w:rsidDel="00000000" w:rsidR="00000000" w:rsidRPr="00000000">
              <w:rPr>
                <w:rFonts w:ascii="Aptos" w:cs="Aptos" w:eastAsia="Aptos" w:hAnsi="Aptos"/>
                <w:b w:val="0"/>
                <w:bCs w:val="0"/>
                <w:color w:val="1d2935"/>
                <w:sz w:val="14"/>
                <w:szCs w:val="14"/>
                <w:rtl w:val="0"/>
              </w:rPr>
              <w:t xml:space="preserve">Ingress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2F">
            <w:pPr>
              <w:spacing w:after="0" w:lineRule="auto"/>
              <w:rPr/>
            </w:pPr>
            <w:r w:rsidDel="00000000" w:rsidR="00000000" w:rsidRPr="00000000">
              <w:rPr>
                <w:rFonts w:ascii="Aptos" w:cs="Aptos" w:eastAsia="Aptos" w:hAnsi="Aptos"/>
                <w:b w:val="0"/>
                <w:bCs w:val="0"/>
                <w:color w:val="1d2935"/>
                <w:sz w:val="14"/>
                <w:szCs w:val="14"/>
                <w:rtl w:val="0"/>
              </w:rPr>
              <w:t xml:space="preserve">Gateway validates token syntax, request limits, client version and correlation ID.</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130">
            <w:pPr>
              <w:spacing w:after="0" w:lineRule="auto"/>
              <w:rPr/>
            </w:pPr>
            <w:r w:rsidDel="00000000" w:rsidR="00000000" w:rsidRPr="00000000">
              <w:rPr>
                <w:rFonts w:ascii="Aptos" w:cs="Aptos" w:eastAsia="Aptos" w:hAnsi="Aptos"/>
                <w:b w:val="0"/>
                <w:bCs w:val="0"/>
                <w:color w:val="1d2935"/>
                <w:sz w:val="14"/>
                <w:szCs w:val="14"/>
                <w:rtl w:val="0"/>
              </w:rPr>
              <w:t xml:space="preserve">2</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131">
            <w:pPr>
              <w:spacing w:after="0" w:lineRule="auto"/>
              <w:rPr/>
            </w:pPr>
            <w:r w:rsidDel="00000000" w:rsidR="00000000" w:rsidRPr="00000000">
              <w:rPr>
                <w:rFonts w:ascii="Aptos" w:cs="Aptos" w:eastAsia="Aptos" w:hAnsi="Aptos"/>
                <w:b w:val="0"/>
                <w:bCs w:val="0"/>
                <w:color w:val="1d2935"/>
                <w:sz w:val="14"/>
                <w:szCs w:val="14"/>
                <w:rtl w:val="0"/>
              </w:rPr>
              <w:t xml:space="preserve">Context</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132">
            <w:pPr>
              <w:spacing w:after="0" w:lineRule="auto"/>
              <w:rPr/>
            </w:pPr>
            <w:r w:rsidDel="00000000" w:rsidR="00000000" w:rsidRPr="00000000">
              <w:rPr>
                <w:rFonts w:ascii="Aptos" w:cs="Aptos" w:eastAsia="Aptos" w:hAnsi="Aptos"/>
                <w:b w:val="0"/>
                <w:bCs w:val="0"/>
                <w:color w:val="1d2935"/>
                <w:sz w:val="14"/>
                <w:szCs w:val="14"/>
                <w:rtl w:val="0"/>
              </w:rPr>
              <w:t xml:space="preserve">Context Resolver resolves tenant/entity/billing plane and effective capabilities.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33">
            <w:pPr>
              <w:spacing w:after="0" w:lineRule="auto"/>
              <w:rPr/>
            </w:pPr>
            <w:r w:rsidDel="00000000" w:rsidR="00000000" w:rsidRPr="00000000">
              <w:rPr>
                <w:rFonts w:ascii="Aptos" w:cs="Aptos" w:eastAsia="Aptos" w:hAnsi="Aptos"/>
                <w:b w:val="0"/>
                <w:bCs w:val="0"/>
                <w:color w:val="1d2935"/>
                <w:sz w:val="14"/>
                <w:szCs w:val="14"/>
                <w:rtl w:val="0"/>
              </w:rPr>
              <w:t xml:space="preserve">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34">
            <w:pPr>
              <w:spacing w:after="0" w:lineRule="auto"/>
              <w:rPr/>
            </w:pPr>
            <w:r w:rsidDel="00000000" w:rsidR="00000000" w:rsidRPr="00000000">
              <w:rPr>
                <w:rFonts w:ascii="Aptos" w:cs="Aptos" w:eastAsia="Aptos" w:hAnsi="Aptos"/>
                <w:b w:val="0"/>
                <w:bCs w:val="0"/>
                <w:color w:val="1d2935"/>
                <w:sz w:val="14"/>
                <w:szCs w:val="14"/>
                <w:rtl w:val="0"/>
              </w:rPr>
              <w:t xml:space="preserve">Classification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35">
            <w:pPr>
              <w:spacing w:after="0" w:lineRule="auto"/>
              <w:rPr/>
            </w:pPr>
            <w:r w:rsidDel="00000000" w:rsidR="00000000" w:rsidRPr="00000000">
              <w:rPr>
                <w:rFonts w:ascii="Aptos" w:cs="Aptos" w:eastAsia="Aptos" w:hAnsi="Aptos"/>
                <w:b w:val="0"/>
                <w:bCs w:val="0"/>
                <w:color w:val="1d2935"/>
                <w:sz w:val="14"/>
                <w:szCs w:val="14"/>
                <w:rtl w:val="0"/>
              </w:rPr>
              <w:t xml:space="preserve">Orchestrator/Policy classify intent, data sensitivity and required mode.</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136">
            <w:pPr>
              <w:spacing w:after="0" w:lineRule="auto"/>
              <w:rPr/>
            </w:pPr>
            <w:r w:rsidDel="00000000" w:rsidR="00000000" w:rsidRPr="00000000">
              <w:rPr>
                <w:rFonts w:ascii="Aptos" w:cs="Aptos" w:eastAsia="Aptos" w:hAnsi="Aptos"/>
                <w:b w:val="0"/>
                <w:bCs w:val="0"/>
                <w:color w:val="1d2935"/>
                <w:sz w:val="14"/>
                <w:szCs w:val="14"/>
                <w:rtl w:val="0"/>
              </w:rPr>
              <w:t xml:space="preserve">4</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137">
            <w:pPr>
              <w:spacing w:after="0" w:lineRule="auto"/>
              <w:rPr/>
            </w:pPr>
            <w:r w:rsidDel="00000000" w:rsidR="00000000" w:rsidRPr="00000000">
              <w:rPr>
                <w:rFonts w:ascii="Aptos" w:cs="Aptos" w:eastAsia="Aptos" w:hAnsi="Aptos"/>
                <w:b w:val="0"/>
                <w:bCs w:val="0"/>
                <w:color w:val="1d2935"/>
                <w:sz w:val="14"/>
                <w:szCs w:val="14"/>
                <w:rtl w:val="0"/>
              </w:rPr>
              <w:t xml:space="preserve">Plan</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138">
            <w:pPr>
              <w:spacing w:after="0" w:lineRule="auto"/>
              <w:rPr/>
            </w:pPr>
            <w:r w:rsidDel="00000000" w:rsidR="00000000" w:rsidRPr="00000000">
              <w:rPr>
                <w:rFonts w:ascii="Aptos" w:cs="Aptos" w:eastAsia="Aptos" w:hAnsi="Aptos"/>
                <w:b w:val="0"/>
                <w:bCs w:val="0"/>
                <w:color w:val="1d2935"/>
                <w:sz w:val="14"/>
                <w:szCs w:val="14"/>
                <w:rtl w:val="0"/>
              </w:rPr>
              <w:t xml:space="preserve">Orchestrator selects allow-listed retrieval/tool calls; no arbitrary tools.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39">
            <w:pPr>
              <w:spacing w:after="0" w:lineRule="auto"/>
              <w:rPr/>
            </w:pPr>
            <w:r w:rsidDel="00000000" w:rsidR="00000000" w:rsidRPr="00000000">
              <w:rPr>
                <w:rFonts w:ascii="Aptos" w:cs="Aptos" w:eastAsia="Aptos" w:hAnsi="Aptos"/>
                <w:b w:val="0"/>
                <w:bCs w:val="0"/>
                <w:color w:val="1d2935"/>
                <w:sz w:val="14"/>
                <w:szCs w:val="14"/>
                <w:rtl w:val="0"/>
              </w:rPr>
              <w:t xml:space="preserve">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3A">
            <w:pPr>
              <w:spacing w:after="0" w:lineRule="auto"/>
              <w:rPr/>
            </w:pPr>
            <w:r w:rsidDel="00000000" w:rsidR="00000000" w:rsidRPr="00000000">
              <w:rPr>
                <w:rFonts w:ascii="Aptos" w:cs="Aptos" w:eastAsia="Aptos" w:hAnsi="Aptos"/>
                <w:b w:val="0"/>
                <w:bCs w:val="0"/>
                <w:color w:val="1d2935"/>
                <w:sz w:val="14"/>
                <w:szCs w:val="14"/>
                <w:rtl w:val="0"/>
              </w:rPr>
              <w:t xml:space="preserve">Ground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3B">
            <w:pPr>
              <w:spacing w:after="0" w:lineRule="auto"/>
              <w:rPr/>
            </w:pPr>
            <w:r w:rsidDel="00000000" w:rsidR="00000000" w:rsidRPr="00000000">
              <w:rPr>
                <w:rFonts w:ascii="Aptos" w:cs="Aptos" w:eastAsia="Aptos" w:hAnsi="Aptos"/>
                <w:b w:val="0"/>
                <w:bCs w:val="0"/>
                <w:color w:val="1d2935"/>
                <w:sz w:val="14"/>
                <w:szCs w:val="14"/>
                <w:rtl w:val="0"/>
              </w:rPr>
              <w:t xml:space="preserve">RAG and/or Billing read APIs provide evidence and authoritative data.</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13C">
            <w:pPr>
              <w:spacing w:after="0" w:lineRule="auto"/>
              <w:rPr/>
            </w:pPr>
            <w:r w:rsidDel="00000000" w:rsidR="00000000" w:rsidRPr="00000000">
              <w:rPr>
                <w:rFonts w:ascii="Aptos" w:cs="Aptos" w:eastAsia="Aptos" w:hAnsi="Aptos"/>
                <w:b w:val="0"/>
                <w:bCs w:val="0"/>
                <w:color w:val="1d2935"/>
                <w:sz w:val="14"/>
                <w:szCs w:val="14"/>
                <w:rtl w:val="0"/>
              </w:rPr>
              <w:t xml:space="preserve">6</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13D">
            <w:pPr>
              <w:spacing w:after="0" w:lineRule="auto"/>
              <w:rPr/>
            </w:pPr>
            <w:r w:rsidDel="00000000" w:rsidR="00000000" w:rsidRPr="00000000">
              <w:rPr>
                <w:rFonts w:ascii="Aptos" w:cs="Aptos" w:eastAsia="Aptos" w:hAnsi="Aptos"/>
                <w:b w:val="0"/>
                <w:bCs w:val="0"/>
                <w:color w:val="1d2935"/>
                <w:sz w:val="14"/>
                <w:szCs w:val="14"/>
                <w:rtl w:val="0"/>
              </w:rPr>
              <w:t xml:space="preserve">Generate</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13E">
            <w:pPr>
              <w:spacing w:after="0" w:lineRule="auto"/>
              <w:rPr/>
            </w:pPr>
            <w:r w:rsidDel="00000000" w:rsidR="00000000" w:rsidRPr="00000000">
              <w:rPr>
                <w:rFonts w:ascii="Aptos" w:cs="Aptos" w:eastAsia="Aptos" w:hAnsi="Aptos"/>
                <w:b w:val="0"/>
                <w:bCs w:val="0"/>
                <w:color w:val="1d2935"/>
                <w:sz w:val="14"/>
                <w:szCs w:val="14"/>
                <w:rtl w:val="0"/>
              </w:rPr>
              <w:t xml:space="preserve">Model Gateway supplies bounded prompt context; response must fit structured schema where required.</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3F">
            <w:pPr>
              <w:spacing w:after="0" w:lineRule="auto"/>
              <w:rPr/>
            </w:pPr>
            <w:r w:rsidDel="00000000" w:rsidR="00000000" w:rsidRPr="00000000">
              <w:rPr>
                <w:rFonts w:ascii="Aptos" w:cs="Aptos" w:eastAsia="Aptos" w:hAnsi="Aptos"/>
                <w:b w:val="0"/>
                <w:bCs w:val="0"/>
                <w:color w:val="1d2935"/>
                <w:sz w:val="14"/>
                <w:szCs w:val="14"/>
                <w:rtl w:val="0"/>
              </w:rPr>
              <w:t xml:space="preserve">7</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40">
            <w:pPr>
              <w:spacing w:after="0" w:lineRule="auto"/>
              <w:rPr/>
            </w:pPr>
            <w:r w:rsidDel="00000000" w:rsidR="00000000" w:rsidRPr="00000000">
              <w:rPr>
                <w:rFonts w:ascii="Aptos" w:cs="Aptos" w:eastAsia="Aptos" w:hAnsi="Aptos"/>
                <w:b w:val="0"/>
                <w:bCs w:val="0"/>
                <w:color w:val="1d2935"/>
                <w:sz w:val="14"/>
                <w:szCs w:val="14"/>
                <w:rtl w:val="0"/>
              </w:rPr>
              <w:t xml:space="preserve">Verify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41">
            <w:pPr>
              <w:spacing w:after="0" w:lineRule="auto"/>
              <w:rPr/>
            </w:pPr>
            <w:r w:rsidDel="00000000" w:rsidR="00000000" w:rsidRPr="00000000">
              <w:rPr>
                <w:rFonts w:ascii="Aptos" w:cs="Aptos" w:eastAsia="Aptos" w:hAnsi="Aptos"/>
                <w:b w:val="0"/>
                <w:bCs w:val="0"/>
                <w:color w:val="1d2935"/>
                <w:sz w:val="14"/>
                <w:szCs w:val="14"/>
                <w:rtl w:val="0"/>
              </w:rPr>
              <w:t xml:space="preserve">Response composer checks citations, data provenance, permissions and unsupported claims.</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142">
            <w:pPr>
              <w:spacing w:after="0" w:lineRule="auto"/>
              <w:rPr/>
            </w:pPr>
            <w:r w:rsidDel="00000000" w:rsidR="00000000" w:rsidRPr="00000000">
              <w:rPr>
                <w:rFonts w:ascii="Aptos" w:cs="Aptos" w:eastAsia="Aptos" w:hAnsi="Aptos"/>
                <w:b w:val="0"/>
                <w:bCs w:val="0"/>
                <w:color w:val="1d2935"/>
                <w:sz w:val="14"/>
                <w:szCs w:val="14"/>
                <w:rtl w:val="0"/>
              </w:rPr>
              <w:t xml:space="preserve">8</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143">
            <w:pPr>
              <w:spacing w:after="0" w:lineRule="auto"/>
              <w:rPr/>
            </w:pPr>
            <w:r w:rsidDel="00000000" w:rsidR="00000000" w:rsidRPr="00000000">
              <w:rPr>
                <w:rFonts w:ascii="Aptos" w:cs="Aptos" w:eastAsia="Aptos" w:hAnsi="Aptos"/>
                <w:b w:val="0"/>
                <w:bCs w:val="0"/>
                <w:color w:val="1d2935"/>
                <w:sz w:val="14"/>
                <w:szCs w:val="14"/>
                <w:rtl w:val="0"/>
              </w:rPr>
              <w:t xml:space="preserve">Emit</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144">
            <w:pPr>
              <w:spacing w:after="0" w:lineRule="auto"/>
              <w:rPr/>
            </w:pPr>
            <w:r w:rsidDel="00000000" w:rsidR="00000000" w:rsidRPr="00000000">
              <w:rPr>
                <w:rFonts w:ascii="Aptos" w:cs="Aptos" w:eastAsia="Aptos" w:hAnsi="Aptos"/>
                <w:b w:val="0"/>
                <w:bCs w:val="0"/>
                <w:color w:val="1d2935"/>
                <w:sz w:val="14"/>
                <w:szCs w:val="14"/>
                <w:rtl w:val="0"/>
              </w:rPr>
              <w:t xml:space="preserve">Stream/display answer and cards; persist message/evidence correlation.</w:t>
            </w:r>
            <w:r w:rsidDel="00000000" w:rsidR="00000000" w:rsidRPr="00000000">
              <w:rPr>
                <w:rtl w:val="0"/>
              </w:rPr>
            </w:r>
          </w:p>
        </w:tc>
      </w:tr>
    </w:tbl>
    <w:p w:rsidR="00000000" w:rsidDel="00000000" w:rsidP="00000000" w:rsidRDefault="00000000" w:rsidRPr="00000000" w14:paraId="00000145">
      <w:pPr>
        <w:spacing w:after="0" w:lineRule="auto"/>
        <w:rPr/>
      </w:pPr>
      <w:r w:rsidDel="00000000" w:rsidR="00000000" w:rsidRPr="00000000">
        <w:rPr>
          <w:rtl w:val="0"/>
        </w:rPr>
      </w:r>
    </w:p>
    <w:p w:rsidR="00000000" w:rsidDel="00000000" w:rsidP="00000000" w:rsidRDefault="00000000" w:rsidRPr="00000000" w14:paraId="00000146">
      <w:pPr>
        <w:pStyle w:val="Heading2"/>
        <w:rPr/>
      </w:pPr>
      <w:r w:rsidDel="00000000" w:rsidR="00000000" w:rsidRPr="00000000">
        <w:rPr>
          <w:rtl w:val="0"/>
        </w:rPr>
        <w:t xml:space="preserve">7.2 Runtime state machine</w:t>
      </w:r>
    </w:p>
    <w:tbl>
      <w:tblPr>
        <w:tblStyle w:val="Table12"/>
        <w:tblW w:w="10166.0" w:type="dxa"/>
        <w:jc w:val="left"/>
        <w:tblInd w:w="-115.0" w:type="dxa"/>
        <w:tblLayout w:type="fixed"/>
        <w:tblLook w:val="0400"/>
      </w:tblPr>
      <w:tblGrid>
        <w:gridCol w:w="10166"/>
        <w:tblGridChange w:id="0">
          <w:tblGrid>
            <w:gridCol w:w="10166"/>
          </w:tblGrid>
        </w:tblGridChange>
      </w:tblGrid>
      <w:tr>
        <w:trPr>
          <w:cantSplit w:val="0"/>
          <w:tblHeader w:val="1"/>
        </w:trPr>
        <w:tc>
          <w:tcPr>
            <w:shd w:fill="f1f4f6" w:val="clear"/>
            <w:tcMar>
              <w:top w:w="110.0" w:type="dxa"/>
              <w:bottom w:w="110.0" w:type="dxa"/>
            </w:tcMar>
          </w:tcPr>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rPr>
                <w:rFonts w:ascii="Consolas" w:cs="Consolas" w:eastAsia="Consolas" w:hAnsi="Consolas"/>
                <w:b w:val="0"/>
                <w:bCs w:val="0"/>
                <w:i w:val="0"/>
                <w:iCs w:val="0"/>
                <w:smallCaps w:val="0"/>
                <w:strike w:val="0"/>
                <w:color w:val="1d2935"/>
                <w:sz w:val="14"/>
                <w:szCs w:val="1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d2935"/>
                <w:sz w:val="14"/>
                <w:szCs w:val="14"/>
                <w:u w:val="none"/>
                <w:shd w:fill="auto" w:val="clear"/>
                <w:vertAlign w:val="baseline"/>
                <w:rtl w:val="0"/>
              </w:rPr>
              <w:t xml:space="preserve">RECEIVED -&gt; CONTEXT_RESOLVED -&gt; CLASSIFIED -&gt; GROUNDING -&gt; GENERATING -&gt; VALIDATING -&gt; COMPLETED</w:t>
              <w:br w:type="textWrapping"/>
              <w:t xml:space="preserve">                         |             |              |            |</w:t>
              <w:br w:type="textWrapping"/>
              <w:t xml:space="preserve">                         +-&gt; DENIED     +-&gt; NO_SOURCE  +-&gt; TOOL_ERROR +-&gt; SAFE_FAILURE</w:t>
            </w:r>
          </w:p>
        </w:tc>
      </w:tr>
    </w:tbl>
    <w:p w:rsidR="00000000" w:rsidDel="00000000" w:rsidP="00000000" w:rsidRDefault="00000000" w:rsidRPr="00000000" w14:paraId="00000148">
      <w:pPr>
        <w:spacing w:after="0" w:lineRule="auto"/>
        <w:rPr/>
      </w:pPr>
      <w:r w:rsidDel="00000000" w:rsidR="00000000" w:rsidRPr="00000000">
        <w:rPr>
          <w:rtl w:val="0"/>
        </w:rPr>
      </w:r>
    </w:p>
    <w:p w:rsidR="00000000" w:rsidDel="00000000" w:rsidP="00000000" w:rsidRDefault="00000000" w:rsidRPr="00000000" w14:paraId="00000149">
      <w:pPr>
        <w:pStyle w:val="Heading2"/>
        <w:rPr/>
      </w:pPr>
      <w:r w:rsidDel="00000000" w:rsidR="00000000" w:rsidRPr="00000000">
        <w:rPr>
          <w:rtl w:val="0"/>
        </w:rPr>
        <w:t xml:space="preserve">7.3 Agent-loop constraint</w:t>
      </w:r>
    </w:p>
    <w:tbl>
      <w:tblPr>
        <w:tblStyle w:val="Table13"/>
        <w:tblW w:w="10166.0" w:type="dxa"/>
        <w:jc w:val="left"/>
        <w:tblInd w:w="-115.0" w:type="dxa"/>
        <w:tblLayout w:type="fixed"/>
        <w:tblLook w:val="0400"/>
      </w:tblPr>
      <w:tblGrid>
        <w:gridCol w:w="10166"/>
        <w:tblGridChange w:id="0">
          <w:tblGrid>
            <w:gridCol w:w="10166"/>
          </w:tblGrid>
        </w:tblGridChange>
      </w:tblGrid>
      <w:tr>
        <w:trPr>
          <w:cantSplit w:val="0"/>
          <w:tblHeader w:val="1"/>
        </w:trPr>
        <w:tc>
          <w:tcPr>
            <w:shd w:fill="f6f9fb" w:val="clear"/>
            <w:tcMar>
              <w:top w:w="120.0" w:type="dxa"/>
              <w:bottom w:w="120.0" w:type="dxa"/>
            </w:tcMar>
          </w:tcPr>
          <w:p w:rsidR="00000000" w:rsidDel="00000000" w:rsidP="00000000" w:rsidRDefault="00000000" w:rsidRPr="00000000" w14:paraId="0000014A">
            <w:pPr>
              <w:rPr/>
            </w:pPr>
            <w:r w:rsidDel="00000000" w:rsidR="00000000" w:rsidRPr="00000000">
              <w:rPr>
                <w:b w:val="1"/>
                <w:bCs w:val="1"/>
                <w:color w:val="a33a3a"/>
                <w:sz w:val="18"/>
                <w:szCs w:val="18"/>
                <w:rtl w:val="0"/>
              </w:rPr>
              <w:t xml:space="preserve">Bounded orchestration</w:t>
              <w:br w:type="textWrapping"/>
            </w:r>
            <w:r w:rsidDel="00000000" w:rsidR="00000000" w:rsidRPr="00000000">
              <w:rPr>
                <w:color w:val="1d2935"/>
                <w:sz w:val="17"/>
                <w:szCs w:val="17"/>
                <w:rtl w:val="0"/>
              </w:rPr>
              <w:t xml:space="preserve">Production workflows use explicit workflow graphs and allow-listed tools with maximum step counts, timeouts and budget ceilings. Recursive autonomous loops, self-installing tools, arbitrary URL fetching and unrestricted code execution are prohibited.</w:t>
            </w:r>
            <w:r w:rsidDel="00000000" w:rsidR="00000000" w:rsidRPr="00000000">
              <w:rPr>
                <w:rtl w:val="0"/>
              </w:rPr>
            </w:r>
          </w:p>
        </w:tc>
      </w:tr>
    </w:tbl>
    <w:p w:rsidR="00000000" w:rsidDel="00000000" w:rsidP="00000000" w:rsidRDefault="00000000" w:rsidRPr="00000000" w14:paraId="0000014B">
      <w:pPr>
        <w:spacing w:after="0" w:lineRule="auto"/>
        <w:rPr/>
      </w:pPr>
      <w:r w:rsidDel="00000000" w:rsidR="00000000" w:rsidRPr="00000000">
        <w:rPr>
          <w:rtl w:val="0"/>
        </w:rPr>
      </w:r>
    </w:p>
    <w:p w:rsidR="00000000" w:rsidDel="00000000" w:rsidP="00000000" w:rsidRDefault="00000000" w:rsidRPr="00000000" w14:paraId="0000014C">
      <w:pPr>
        <w:rPr/>
      </w:pPr>
      <w:r w:rsidDel="00000000" w:rsidR="00000000" w:rsidRPr="00000000">
        <w:br w:type="page"/>
      </w:r>
      <w:r w:rsidDel="00000000" w:rsidR="00000000" w:rsidRPr="00000000">
        <w:rPr>
          <w:rtl w:val="0"/>
        </w:rPr>
      </w:r>
    </w:p>
    <w:p w:rsidR="00000000" w:rsidDel="00000000" w:rsidP="00000000" w:rsidRDefault="00000000" w:rsidRPr="00000000" w14:paraId="0000014D">
      <w:pPr>
        <w:pStyle w:val="Heading1"/>
        <w:rPr/>
      </w:pPr>
      <w:r w:rsidDel="00000000" w:rsidR="00000000" w:rsidRPr="00000000">
        <w:rPr>
          <w:rtl w:val="0"/>
        </w:rPr>
        <w:t xml:space="preserve">8. Governed Financial Action Architecture</w:t>
      </w:r>
    </w:p>
    <w:p w:rsidR="00000000" w:rsidDel="00000000" w:rsidP="00000000" w:rsidRDefault="00000000" w:rsidRPr="00000000" w14:paraId="0000014E">
      <w:pPr>
        <w:jc w:val="center"/>
        <w:rPr/>
      </w:pPr>
      <w:r w:rsidDel="00000000" w:rsidR="00000000" w:rsidRPr="00000000">
        <w:rPr/>
        <w:drawing>
          <wp:inline distB="0" distT="0" distL="114300" distR="114300">
            <wp:extent cx="6400800" cy="3760470"/>
            <wp:effectExtent b="0" l="0" r="0" t="0"/>
            <wp:docPr descr="Image: image3.png" id="2" name="image2.png"/>
            <a:graphic>
              <a:graphicData uri="http://schemas.openxmlformats.org/drawingml/2006/picture">
                <pic:pic>
                  <pic:nvPicPr>
                    <pic:cNvPr descr="Image: image3.png" id="0" name="image2.png"/>
                    <pic:cNvPicPr preferRelativeResize="0"/>
                  </pic:nvPicPr>
                  <pic:blipFill>
                    <a:blip r:embed="rId8"/>
                    <a:srcRect b="0" l="0" r="0" t="0"/>
                    <a:stretch>
                      <a:fillRect/>
                    </a:stretch>
                  </pic:blipFill>
                  <pic:spPr>
                    <a:xfrm>
                      <a:off x="0" y="0"/>
                      <a:ext cx="6400800" cy="3760470"/>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center"/>
        <w:rPr>
          <w:rFonts w:ascii="Aptos" w:cs="Aptos" w:eastAsia="Aptos" w:hAnsi="Aptos"/>
          <w:b w:val="0"/>
          <w:bCs w:val="0"/>
          <w:i w:val="0"/>
          <w:iCs w:val="0"/>
          <w:smallCaps w:val="0"/>
          <w:strike w:val="0"/>
          <w:color w:val="64727e"/>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64727e"/>
          <w:sz w:val="15"/>
          <w:szCs w:val="15"/>
          <w:u w:val="none"/>
          <w:shd w:fill="auto" w:val="clear"/>
          <w:vertAlign w:val="baseline"/>
          <w:rtl w:val="0"/>
        </w:rPr>
        <w:t xml:space="preserve">Figure 3 — Consequential financial action sequence</w:t>
      </w:r>
    </w:p>
    <w:p w:rsidR="00000000" w:rsidDel="00000000" w:rsidP="00000000" w:rsidRDefault="00000000" w:rsidRPr="00000000" w14:paraId="00000150">
      <w:pPr>
        <w:pStyle w:val="Heading2"/>
        <w:rPr/>
      </w:pPr>
      <w:r w:rsidDel="00000000" w:rsidR="00000000" w:rsidRPr="00000000">
        <w:rPr>
          <w:rtl w:val="0"/>
        </w:rPr>
        <w:t xml:space="preserve">8.1 Action states</w:t>
      </w:r>
    </w:p>
    <w:tbl>
      <w:tblPr>
        <w:tblStyle w:val="Table14"/>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0"/>
          <w:tblHeader w:val="1"/>
        </w:trPr>
        <w:tc>
          <w:tcPr>
            <w:shd w:fill="12304a" w:val="clear"/>
            <w:tcMar>
              <w:top w:w="80.0" w:type="dxa"/>
              <w:bottom w:w="80.0" w:type="dxa"/>
            </w:tcMar>
            <w:vAlign w:val="center"/>
          </w:tcPr>
          <w:p w:rsidR="00000000" w:rsidDel="00000000" w:rsidP="00000000" w:rsidRDefault="00000000" w:rsidRPr="00000000" w14:paraId="00000151">
            <w:pPr>
              <w:spacing w:after="0" w:lineRule="auto"/>
              <w:rPr/>
            </w:pPr>
            <w:r w:rsidDel="00000000" w:rsidR="00000000" w:rsidRPr="00000000">
              <w:rPr>
                <w:rFonts w:ascii="Aptos" w:cs="Aptos" w:eastAsia="Aptos" w:hAnsi="Aptos"/>
                <w:b w:val="1"/>
                <w:bCs w:val="1"/>
                <w:color w:val="ffffff"/>
                <w:sz w:val="14"/>
                <w:szCs w:val="14"/>
                <w:rtl w:val="0"/>
              </w:rPr>
              <w:t xml:space="preserve">State</w:t>
            </w:r>
            <w:r w:rsidDel="00000000" w:rsidR="00000000" w:rsidRPr="00000000">
              <w:rPr>
                <w:rtl w:val="0"/>
              </w:rPr>
            </w:r>
          </w:p>
        </w:tc>
        <w:tc>
          <w:tcPr>
            <w:shd w:fill="12304a" w:val="clear"/>
            <w:tcMar>
              <w:top w:w="80.0" w:type="dxa"/>
              <w:bottom w:w="80.0" w:type="dxa"/>
            </w:tcMar>
            <w:vAlign w:val="center"/>
          </w:tcPr>
          <w:p w:rsidR="00000000" w:rsidDel="00000000" w:rsidP="00000000" w:rsidRDefault="00000000" w:rsidRPr="00000000" w14:paraId="00000152">
            <w:pPr>
              <w:spacing w:after="0" w:lineRule="auto"/>
              <w:rPr/>
            </w:pPr>
            <w:r w:rsidDel="00000000" w:rsidR="00000000" w:rsidRPr="00000000">
              <w:rPr>
                <w:rFonts w:ascii="Aptos" w:cs="Aptos" w:eastAsia="Aptos" w:hAnsi="Aptos"/>
                <w:b w:val="1"/>
                <w:bCs w:val="1"/>
                <w:color w:val="ffffff"/>
                <w:sz w:val="14"/>
                <w:szCs w:val="14"/>
                <w:rtl w:val="0"/>
              </w:rPr>
              <w:t xml:space="preserve">Meaning</w:t>
            </w:r>
            <w:r w:rsidDel="00000000" w:rsidR="00000000" w:rsidRPr="00000000">
              <w:rPr>
                <w:rtl w:val="0"/>
              </w:rPr>
            </w:r>
          </w:p>
        </w:tc>
        <w:tc>
          <w:tcPr>
            <w:shd w:fill="12304a" w:val="clear"/>
            <w:tcMar>
              <w:top w:w="80.0" w:type="dxa"/>
              <w:bottom w:w="80.0" w:type="dxa"/>
            </w:tcMar>
            <w:vAlign w:val="center"/>
          </w:tcPr>
          <w:p w:rsidR="00000000" w:rsidDel="00000000" w:rsidP="00000000" w:rsidRDefault="00000000" w:rsidRPr="00000000" w14:paraId="00000153">
            <w:pPr>
              <w:spacing w:after="0" w:lineRule="auto"/>
              <w:rPr/>
            </w:pPr>
            <w:r w:rsidDel="00000000" w:rsidR="00000000" w:rsidRPr="00000000">
              <w:rPr>
                <w:rFonts w:ascii="Aptos" w:cs="Aptos" w:eastAsia="Aptos" w:hAnsi="Aptos"/>
                <w:b w:val="1"/>
                <w:bCs w:val="1"/>
                <w:color w:val="ffffff"/>
                <w:sz w:val="14"/>
                <w:szCs w:val="14"/>
                <w:rtl w:val="0"/>
              </w:rPr>
              <w:t xml:space="preserve">Permitted transition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54">
            <w:pPr>
              <w:spacing w:after="0" w:lineRule="auto"/>
              <w:rPr/>
            </w:pPr>
            <w:r w:rsidDel="00000000" w:rsidR="00000000" w:rsidRPr="00000000">
              <w:rPr>
                <w:rFonts w:ascii="Aptos" w:cs="Aptos" w:eastAsia="Aptos" w:hAnsi="Aptos"/>
                <w:b w:val="0"/>
                <w:bCs w:val="0"/>
                <w:color w:val="1d2935"/>
                <w:sz w:val="14"/>
                <w:szCs w:val="14"/>
                <w:rtl w:val="0"/>
              </w:rPr>
              <w:t xml:space="preserve">DRAFT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55">
            <w:pPr>
              <w:spacing w:after="0" w:lineRule="auto"/>
              <w:rPr/>
            </w:pPr>
            <w:r w:rsidDel="00000000" w:rsidR="00000000" w:rsidRPr="00000000">
              <w:rPr>
                <w:rFonts w:ascii="Aptos" w:cs="Aptos" w:eastAsia="Aptos" w:hAnsi="Aptos"/>
                <w:b w:val="0"/>
                <w:bCs w:val="0"/>
                <w:color w:val="1d2935"/>
                <w:sz w:val="14"/>
                <w:szCs w:val="14"/>
                <w:rtl w:val="0"/>
              </w:rPr>
              <w:t xml:space="preserve">Interpreted candidate parameters; no financial effect.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56">
            <w:pPr>
              <w:spacing w:after="0" w:lineRule="auto"/>
              <w:rPr/>
            </w:pPr>
            <w:r w:rsidDel="00000000" w:rsidR="00000000" w:rsidRPr="00000000">
              <w:rPr>
                <w:rFonts w:ascii="Aptos" w:cs="Aptos" w:eastAsia="Aptos" w:hAnsi="Aptos"/>
                <w:b w:val="0"/>
                <w:bCs w:val="0"/>
                <w:color w:val="1d2935"/>
                <w:sz w:val="14"/>
                <w:szCs w:val="14"/>
                <w:rtl w:val="0"/>
              </w:rPr>
              <w:t xml:space="preserve">VALIDATING / CANCELLED</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157">
            <w:pPr>
              <w:spacing w:after="0" w:lineRule="auto"/>
              <w:rPr/>
            </w:pPr>
            <w:r w:rsidDel="00000000" w:rsidR="00000000" w:rsidRPr="00000000">
              <w:rPr>
                <w:rFonts w:ascii="Aptos" w:cs="Aptos" w:eastAsia="Aptos" w:hAnsi="Aptos"/>
                <w:b w:val="0"/>
                <w:bCs w:val="0"/>
                <w:color w:val="1d2935"/>
                <w:sz w:val="14"/>
                <w:szCs w:val="14"/>
                <w:rtl w:val="0"/>
              </w:rPr>
              <w:t xml:space="preserve">VALIDATING</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158">
            <w:pPr>
              <w:spacing w:after="0" w:lineRule="auto"/>
              <w:rPr/>
            </w:pPr>
            <w:r w:rsidDel="00000000" w:rsidR="00000000" w:rsidRPr="00000000">
              <w:rPr>
                <w:rFonts w:ascii="Aptos" w:cs="Aptos" w:eastAsia="Aptos" w:hAnsi="Aptos"/>
                <w:b w:val="0"/>
                <w:bCs w:val="0"/>
                <w:color w:val="1d2935"/>
                <w:sz w:val="14"/>
                <w:szCs w:val="14"/>
                <w:rtl w:val="0"/>
              </w:rPr>
              <w:t xml:space="preserve">Server resolves entities, permissions and business-rule prerequisites.</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159">
            <w:pPr>
              <w:spacing w:after="0" w:lineRule="auto"/>
              <w:rPr/>
            </w:pPr>
            <w:r w:rsidDel="00000000" w:rsidR="00000000" w:rsidRPr="00000000">
              <w:rPr>
                <w:rFonts w:ascii="Aptos" w:cs="Aptos" w:eastAsia="Aptos" w:hAnsi="Aptos"/>
                <w:b w:val="0"/>
                <w:bCs w:val="0"/>
                <w:color w:val="1d2935"/>
                <w:sz w:val="14"/>
                <w:szCs w:val="14"/>
                <w:rtl w:val="0"/>
              </w:rPr>
              <w:t xml:space="preserve">PREVIEW_READY / DENIED / FAILED</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5A">
            <w:pPr>
              <w:spacing w:after="0" w:lineRule="auto"/>
              <w:rPr/>
            </w:pPr>
            <w:r w:rsidDel="00000000" w:rsidR="00000000" w:rsidRPr="00000000">
              <w:rPr>
                <w:rFonts w:ascii="Aptos" w:cs="Aptos" w:eastAsia="Aptos" w:hAnsi="Aptos"/>
                <w:b w:val="0"/>
                <w:bCs w:val="0"/>
                <w:color w:val="1d2935"/>
                <w:sz w:val="14"/>
                <w:szCs w:val="14"/>
                <w:rtl w:val="0"/>
              </w:rPr>
              <w:t xml:space="preserve">PREVIEW_READY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5B">
            <w:pPr>
              <w:spacing w:after="0" w:lineRule="auto"/>
              <w:rPr/>
            </w:pPr>
            <w:r w:rsidDel="00000000" w:rsidR="00000000" w:rsidRPr="00000000">
              <w:rPr>
                <w:rFonts w:ascii="Aptos" w:cs="Aptos" w:eastAsia="Aptos" w:hAnsi="Aptos"/>
                <w:b w:val="0"/>
                <w:bCs w:val="0"/>
                <w:color w:val="1d2935"/>
                <w:sz w:val="14"/>
                <w:szCs w:val="14"/>
                <w:rtl w:val="0"/>
              </w:rPr>
              <w:t xml:space="preserve">Authoritative calculated effect bound to versions/hash and expiry.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5C">
            <w:pPr>
              <w:spacing w:after="0" w:lineRule="auto"/>
              <w:rPr/>
            </w:pPr>
            <w:r w:rsidDel="00000000" w:rsidR="00000000" w:rsidRPr="00000000">
              <w:rPr>
                <w:rFonts w:ascii="Aptos" w:cs="Aptos" w:eastAsia="Aptos" w:hAnsi="Aptos"/>
                <w:b w:val="0"/>
                <w:bCs w:val="0"/>
                <w:color w:val="1d2935"/>
                <w:sz w:val="14"/>
                <w:szCs w:val="14"/>
                <w:rtl w:val="0"/>
              </w:rPr>
              <w:t xml:space="preserve">CONFIRMED / EXPIRED / SUPERSEDED / CANCELLED</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15D">
            <w:pPr>
              <w:spacing w:after="0" w:lineRule="auto"/>
              <w:rPr/>
            </w:pPr>
            <w:r w:rsidDel="00000000" w:rsidR="00000000" w:rsidRPr="00000000">
              <w:rPr>
                <w:rFonts w:ascii="Aptos" w:cs="Aptos" w:eastAsia="Aptos" w:hAnsi="Aptos"/>
                <w:b w:val="0"/>
                <w:bCs w:val="0"/>
                <w:color w:val="1d2935"/>
                <w:sz w:val="14"/>
                <w:szCs w:val="14"/>
                <w:rtl w:val="0"/>
              </w:rPr>
              <w:t xml:space="preserve">CONFIRMED</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15E">
            <w:pPr>
              <w:spacing w:after="0" w:lineRule="auto"/>
              <w:rPr/>
            </w:pPr>
            <w:r w:rsidDel="00000000" w:rsidR="00000000" w:rsidRPr="00000000">
              <w:rPr>
                <w:rFonts w:ascii="Aptos" w:cs="Aptos" w:eastAsia="Aptos" w:hAnsi="Aptos"/>
                <w:b w:val="0"/>
                <w:bCs w:val="0"/>
                <w:color w:val="1d2935"/>
                <w:sz w:val="14"/>
                <w:szCs w:val="14"/>
                <w:rtl w:val="0"/>
              </w:rPr>
              <w:t xml:space="preserve">User explicitly accepted exact preview.</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15F">
            <w:pPr>
              <w:spacing w:after="0" w:lineRule="auto"/>
              <w:rPr/>
            </w:pPr>
            <w:r w:rsidDel="00000000" w:rsidR="00000000" w:rsidRPr="00000000">
              <w:rPr>
                <w:rFonts w:ascii="Aptos" w:cs="Aptos" w:eastAsia="Aptos" w:hAnsi="Aptos"/>
                <w:b w:val="0"/>
                <w:bCs w:val="0"/>
                <w:color w:val="1d2935"/>
                <w:sz w:val="14"/>
                <w:szCs w:val="14"/>
                <w:rtl w:val="0"/>
              </w:rPr>
              <w:t xml:space="preserve">AWAITING_APPROVAL / EXECUTING / EXPIRED</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60">
            <w:pPr>
              <w:spacing w:after="0" w:lineRule="auto"/>
              <w:rPr/>
            </w:pPr>
            <w:r w:rsidDel="00000000" w:rsidR="00000000" w:rsidRPr="00000000">
              <w:rPr>
                <w:rFonts w:ascii="Aptos" w:cs="Aptos" w:eastAsia="Aptos" w:hAnsi="Aptos"/>
                <w:b w:val="0"/>
                <w:bCs w:val="0"/>
                <w:color w:val="1d2935"/>
                <w:sz w:val="14"/>
                <w:szCs w:val="14"/>
                <w:rtl w:val="0"/>
              </w:rPr>
              <w:t xml:space="preserve">AWAITING_APPROVAL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61">
            <w:pPr>
              <w:spacing w:after="0" w:lineRule="auto"/>
              <w:rPr/>
            </w:pPr>
            <w:r w:rsidDel="00000000" w:rsidR="00000000" w:rsidRPr="00000000">
              <w:rPr>
                <w:rFonts w:ascii="Aptos" w:cs="Aptos" w:eastAsia="Aptos" w:hAnsi="Aptos"/>
                <w:b w:val="0"/>
                <w:bCs w:val="0"/>
                <w:color w:val="1d2935"/>
                <w:sz w:val="14"/>
                <w:szCs w:val="14"/>
                <w:rtl w:val="0"/>
              </w:rPr>
              <w:t xml:space="preserve">Maker-checker or policy decision required.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62">
            <w:pPr>
              <w:spacing w:after="0" w:lineRule="auto"/>
              <w:rPr/>
            </w:pPr>
            <w:r w:rsidDel="00000000" w:rsidR="00000000" w:rsidRPr="00000000">
              <w:rPr>
                <w:rFonts w:ascii="Aptos" w:cs="Aptos" w:eastAsia="Aptos" w:hAnsi="Aptos"/>
                <w:b w:val="0"/>
                <w:bCs w:val="0"/>
                <w:color w:val="1d2935"/>
                <w:sz w:val="14"/>
                <w:szCs w:val="14"/>
                <w:rtl w:val="0"/>
              </w:rPr>
              <w:t xml:space="preserve">APPROVED / REJECTED / EXPIRED</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163">
            <w:pPr>
              <w:spacing w:after="0" w:lineRule="auto"/>
              <w:rPr/>
            </w:pPr>
            <w:r w:rsidDel="00000000" w:rsidR="00000000" w:rsidRPr="00000000">
              <w:rPr>
                <w:rFonts w:ascii="Aptos" w:cs="Aptos" w:eastAsia="Aptos" w:hAnsi="Aptos"/>
                <w:b w:val="0"/>
                <w:bCs w:val="0"/>
                <w:color w:val="1d2935"/>
                <w:sz w:val="14"/>
                <w:szCs w:val="14"/>
                <w:rtl w:val="0"/>
              </w:rPr>
              <w:t xml:space="preserve">APPROVED</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164">
            <w:pPr>
              <w:spacing w:after="0" w:lineRule="auto"/>
              <w:rPr/>
            </w:pPr>
            <w:r w:rsidDel="00000000" w:rsidR="00000000" w:rsidRPr="00000000">
              <w:rPr>
                <w:rFonts w:ascii="Aptos" w:cs="Aptos" w:eastAsia="Aptos" w:hAnsi="Aptos"/>
                <w:b w:val="0"/>
                <w:bCs w:val="0"/>
                <w:color w:val="1d2935"/>
                <w:sz w:val="14"/>
                <w:szCs w:val="14"/>
                <w:rtl w:val="0"/>
              </w:rPr>
              <w:t xml:space="preserve">Required approval satisfied.</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165">
            <w:pPr>
              <w:spacing w:after="0" w:lineRule="auto"/>
              <w:rPr/>
            </w:pPr>
            <w:r w:rsidDel="00000000" w:rsidR="00000000" w:rsidRPr="00000000">
              <w:rPr>
                <w:rFonts w:ascii="Aptos" w:cs="Aptos" w:eastAsia="Aptos" w:hAnsi="Aptos"/>
                <w:b w:val="0"/>
                <w:bCs w:val="0"/>
                <w:color w:val="1d2935"/>
                <w:sz w:val="14"/>
                <w:szCs w:val="14"/>
                <w:rtl w:val="0"/>
              </w:rPr>
              <w:t xml:space="preserve">EXECUTING / EXPIRED</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66">
            <w:pPr>
              <w:spacing w:after="0" w:lineRule="auto"/>
              <w:rPr/>
            </w:pPr>
            <w:r w:rsidDel="00000000" w:rsidR="00000000" w:rsidRPr="00000000">
              <w:rPr>
                <w:rFonts w:ascii="Aptos" w:cs="Aptos" w:eastAsia="Aptos" w:hAnsi="Aptos"/>
                <w:b w:val="0"/>
                <w:bCs w:val="0"/>
                <w:color w:val="1d2935"/>
                <w:sz w:val="14"/>
                <w:szCs w:val="14"/>
                <w:rtl w:val="0"/>
              </w:rPr>
              <w:t xml:space="preserve">EXECUTING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67">
            <w:pPr>
              <w:spacing w:after="0" w:lineRule="auto"/>
              <w:rPr/>
            </w:pPr>
            <w:r w:rsidDel="00000000" w:rsidR="00000000" w:rsidRPr="00000000">
              <w:rPr>
                <w:rFonts w:ascii="Aptos" w:cs="Aptos" w:eastAsia="Aptos" w:hAnsi="Aptos"/>
                <w:b w:val="0"/>
                <w:bCs w:val="0"/>
                <w:color w:val="1d2935"/>
                <w:sz w:val="14"/>
                <w:szCs w:val="14"/>
                <w:rtl w:val="0"/>
              </w:rPr>
              <w:t xml:space="preserve">Idempotent authoritative write in progress.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68">
            <w:pPr>
              <w:spacing w:after="0" w:lineRule="auto"/>
              <w:rPr/>
            </w:pPr>
            <w:r w:rsidDel="00000000" w:rsidR="00000000" w:rsidRPr="00000000">
              <w:rPr>
                <w:rFonts w:ascii="Aptos" w:cs="Aptos" w:eastAsia="Aptos" w:hAnsi="Aptos"/>
                <w:b w:val="0"/>
                <w:bCs w:val="0"/>
                <w:color w:val="1d2935"/>
                <w:sz w:val="14"/>
                <w:szCs w:val="14"/>
                <w:rtl w:val="0"/>
              </w:rPr>
              <w:t xml:space="preserve">SUCCEEDED / PENDING / FAILED_UNKNOWN</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169">
            <w:pPr>
              <w:spacing w:after="0" w:lineRule="auto"/>
              <w:rPr/>
            </w:pPr>
            <w:r w:rsidDel="00000000" w:rsidR="00000000" w:rsidRPr="00000000">
              <w:rPr>
                <w:rFonts w:ascii="Aptos" w:cs="Aptos" w:eastAsia="Aptos" w:hAnsi="Aptos"/>
                <w:b w:val="0"/>
                <w:bCs w:val="0"/>
                <w:color w:val="1d2935"/>
                <w:sz w:val="14"/>
                <w:szCs w:val="14"/>
                <w:rtl w:val="0"/>
              </w:rPr>
              <w:t xml:space="preserve">PENDING</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16A">
            <w:pPr>
              <w:spacing w:after="0" w:lineRule="auto"/>
              <w:rPr/>
            </w:pPr>
            <w:r w:rsidDel="00000000" w:rsidR="00000000" w:rsidRPr="00000000">
              <w:rPr>
                <w:rFonts w:ascii="Aptos" w:cs="Aptos" w:eastAsia="Aptos" w:hAnsi="Aptos"/>
                <w:b w:val="0"/>
                <w:bCs w:val="0"/>
                <w:color w:val="1d2935"/>
                <w:sz w:val="14"/>
                <w:szCs w:val="14"/>
                <w:rtl w:val="0"/>
              </w:rPr>
              <w:t xml:space="preserve">Durable async operation awaiting terminal event/status.</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16B">
            <w:pPr>
              <w:spacing w:after="0" w:lineRule="auto"/>
              <w:rPr/>
            </w:pPr>
            <w:r w:rsidDel="00000000" w:rsidR="00000000" w:rsidRPr="00000000">
              <w:rPr>
                <w:rFonts w:ascii="Aptos" w:cs="Aptos" w:eastAsia="Aptos" w:hAnsi="Aptos"/>
                <w:b w:val="0"/>
                <w:bCs w:val="0"/>
                <w:color w:val="1d2935"/>
                <w:sz w:val="14"/>
                <w:szCs w:val="14"/>
                <w:rtl w:val="0"/>
              </w:rPr>
              <w:t xml:space="preserve">SUCCEEDED / FAILED</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6C">
            <w:pPr>
              <w:spacing w:after="0" w:lineRule="auto"/>
              <w:rPr/>
            </w:pPr>
            <w:r w:rsidDel="00000000" w:rsidR="00000000" w:rsidRPr="00000000">
              <w:rPr>
                <w:rFonts w:ascii="Aptos" w:cs="Aptos" w:eastAsia="Aptos" w:hAnsi="Aptos"/>
                <w:b w:val="0"/>
                <w:bCs w:val="0"/>
                <w:color w:val="1d2935"/>
                <w:sz w:val="14"/>
                <w:szCs w:val="14"/>
                <w:rtl w:val="0"/>
              </w:rPr>
              <w:t xml:space="preserve">SUCCEEDED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6D">
            <w:pPr>
              <w:spacing w:after="0" w:lineRule="auto"/>
              <w:rPr/>
            </w:pPr>
            <w:r w:rsidDel="00000000" w:rsidR="00000000" w:rsidRPr="00000000">
              <w:rPr>
                <w:rFonts w:ascii="Aptos" w:cs="Aptos" w:eastAsia="Aptos" w:hAnsi="Aptos"/>
                <w:b w:val="0"/>
                <w:bCs w:val="0"/>
                <w:color w:val="1d2935"/>
                <w:sz w:val="14"/>
                <w:szCs w:val="14"/>
                <w:rtl w:val="0"/>
              </w:rPr>
              <w:t xml:space="preserve">Authoritative receipt confirms effect.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6E">
            <w:pPr>
              <w:spacing w:after="0" w:lineRule="auto"/>
              <w:rPr/>
            </w:pPr>
            <w:r w:rsidDel="00000000" w:rsidR="00000000" w:rsidRPr="00000000">
              <w:rPr>
                <w:rFonts w:ascii="Aptos" w:cs="Aptos" w:eastAsia="Aptos" w:hAnsi="Aptos"/>
                <w:b w:val="0"/>
                <w:bCs w:val="0"/>
                <w:color w:val="1d2935"/>
                <w:sz w:val="14"/>
                <w:szCs w:val="14"/>
                <w:rtl w:val="0"/>
              </w:rPr>
              <w:t xml:space="preserve">Terminal</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16F">
            <w:pPr>
              <w:spacing w:after="0" w:lineRule="auto"/>
              <w:rPr/>
            </w:pPr>
            <w:r w:rsidDel="00000000" w:rsidR="00000000" w:rsidRPr="00000000">
              <w:rPr>
                <w:rFonts w:ascii="Aptos" w:cs="Aptos" w:eastAsia="Aptos" w:hAnsi="Aptos"/>
                <w:b w:val="0"/>
                <w:bCs w:val="0"/>
                <w:color w:val="1d2935"/>
                <w:sz w:val="14"/>
                <w:szCs w:val="14"/>
                <w:rtl w:val="0"/>
              </w:rPr>
              <w:t xml:space="preserve">FAILED / FAILED_UNKNOWN</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170">
            <w:pPr>
              <w:spacing w:after="0" w:lineRule="auto"/>
              <w:rPr/>
            </w:pPr>
            <w:r w:rsidDel="00000000" w:rsidR="00000000" w:rsidRPr="00000000">
              <w:rPr>
                <w:rFonts w:ascii="Aptos" w:cs="Aptos" w:eastAsia="Aptos" w:hAnsi="Aptos"/>
                <w:b w:val="0"/>
                <w:bCs w:val="0"/>
                <w:color w:val="1d2935"/>
                <w:sz w:val="14"/>
                <w:szCs w:val="14"/>
                <w:rtl w:val="0"/>
              </w:rPr>
              <w:t xml:space="preserve">Known failure or ambiguous external outcome.</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171">
            <w:pPr>
              <w:spacing w:after="0" w:lineRule="auto"/>
              <w:rPr/>
            </w:pPr>
            <w:r w:rsidDel="00000000" w:rsidR="00000000" w:rsidRPr="00000000">
              <w:rPr>
                <w:rFonts w:ascii="Aptos" w:cs="Aptos" w:eastAsia="Aptos" w:hAnsi="Aptos"/>
                <w:b w:val="0"/>
                <w:bCs w:val="0"/>
                <w:color w:val="1d2935"/>
                <w:sz w:val="14"/>
                <w:szCs w:val="14"/>
                <w:rtl w:val="0"/>
              </w:rPr>
              <w:t xml:space="preserve">RECOVERY / RECONCILIATION / Terminal per policy</w:t>
            </w:r>
            <w:r w:rsidDel="00000000" w:rsidR="00000000" w:rsidRPr="00000000">
              <w:rPr>
                <w:rtl w:val="0"/>
              </w:rPr>
            </w:r>
          </w:p>
        </w:tc>
      </w:tr>
    </w:tbl>
    <w:p w:rsidR="00000000" w:rsidDel="00000000" w:rsidP="00000000" w:rsidRDefault="00000000" w:rsidRPr="00000000" w14:paraId="00000172">
      <w:pPr>
        <w:spacing w:after="0" w:lineRule="auto"/>
        <w:rPr/>
      </w:pPr>
      <w:r w:rsidDel="00000000" w:rsidR="00000000" w:rsidRPr="00000000">
        <w:rPr>
          <w:rtl w:val="0"/>
        </w:rPr>
      </w:r>
    </w:p>
    <w:p w:rsidR="00000000" w:rsidDel="00000000" w:rsidP="00000000" w:rsidRDefault="00000000" w:rsidRPr="00000000" w14:paraId="00000173">
      <w:pPr>
        <w:pStyle w:val="Heading2"/>
        <w:rPr/>
      </w:pPr>
      <w:r w:rsidDel="00000000" w:rsidR="00000000" w:rsidRPr="00000000">
        <w:rPr>
          <w:rtl w:val="0"/>
        </w:rPr>
        <w:t xml:space="preserve">8.2 Hard technical controls</w:t>
      </w:r>
    </w:p>
    <w:p w:rsidR="00000000" w:rsidDel="00000000" w:rsidP="00000000" w:rsidRDefault="00000000" w:rsidRPr="00000000" w14:paraId="000001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Action execution API requires an action_id, valid preview_id/hash, confirmation evidence, approval evidence where required, actor/context snapshot and idempotency key.</w:t>
      </w:r>
    </w:p>
    <w:p w:rsidR="00000000" w:rsidDel="00000000" w:rsidP="00000000" w:rsidRDefault="00000000" w:rsidRPr="00000000" w14:paraId="000001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Preview payload is generated from authoritative Billing services, not model arithmetic.</w:t>
      </w:r>
    </w:p>
    <w:p w:rsidR="00000000" w:rsidDel="00000000" w:rsidP="00000000" w:rsidRDefault="00000000" w:rsidRPr="00000000" w14:paraId="000001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Resource versions/ETags are rechecked immediately before write; stale effects return conflict and require a new preview.</w:t>
      </w:r>
    </w:p>
    <w:p w:rsidR="00000000" w:rsidDel="00000000" w:rsidP="00000000" w:rsidRDefault="00000000" w:rsidRPr="00000000" w14:paraId="000001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The executing service re-evaluates authorization even if upstream already authorized.</w:t>
      </w:r>
    </w:p>
    <w:p w:rsidR="00000000" w:rsidDel="00000000" w:rsidP="00000000" w:rsidRDefault="00000000" w:rsidRPr="00000000" w14:paraId="000001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All terminal/pending results return a receipt or durable operation identifier and correlation ID.</w:t>
      </w:r>
    </w:p>
    <w:p w:rsidR="00000000" w:rsidDel="00000000" w:rsidP="00000000" w:rsidRDefault="00000000" w:rsidRPr="00000000" w14:paraId="000001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The model never stores or receives raw PSP secrets, card credentials, banking passwords or service administrator credentials.</w:t>
      </w:r>
    </w:p>
    <w:p w:rsidR="00000000" w:rsidDel="00000000" w:rsidP="00000000" w:rsidRDefault="00000000" w:rsidRPr="00000000" w14:paraId="0000017A">
      <w:pPr>
        <w:pStyle w:val="Heading1"/>
        <w:rPr/>
      </w:pPr>
      <w:r w:rsidDel="00000000" w:rsidR="00000000" w:rsidRPr="00000000">
        <w:rPr>
          <w:rtl w:val="0"/>
        </w:rPr>
        <w:t xml:space="preserve">9. Model Gateway &amp; AI Runtime Architecture</w:t>
      </w:r>
    </w:p>
    <w:p w:rsidR="00000000" w:rsidDel="00000000" w:rsidP="00000000" w:rsidRDefault="00000000" w:rsidRPr="00000000" w14:paraId="0000017B">
      <w:pPr>
        <w:pStyle w:val="Heading2"/>
        <w:rPr/>
      </w:pPr>
      <w:r w:rsidDel="00000000" w:rsidR="00000000" w:rsidRPr="00000000">
        <w:rPr>
          <w:rtl w:val="0"/>
        </w:rPr>
        <w:t xml:space="preserve">9.1 Model gateway responsibilities</w:t>
      </w:r>
    </w:p>
    <w:tbl>
      <w:tblPr>
        <w:tblStyle w:val="Table15"/>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1"/>
        </w:trPr>
        <w:tc>
          <w:tcPr>
            <w:shd w:fill="12304a" w:val="clear"/>
            <w:tcMar>
              <w:top w:w="80.0" w:type="dxa"/>
              <w:bottom w:w="80.0" w:type="dxa"/>
            </w:tcMar>
            <w:vAlign w:val="center"/>
          </w:tcPr>
          <w:p w:rsidR="00000000" w:rsidDel="00000000" w:rsidP="00000000" w:rsidRDefault="00000000" w:rsidRPr="00000000" w14:paraId="0000017C">
            <w:pPr>
              <w:spacing w:after="0" w:lineRule="auto"/>
              <w:rPr/>
            </w:pPr>
            <w:r w:rsidDel="00000000" w:rsidR="00000000" w:rsidRPr="00000000">
              <w:rPr>
                <w:rFonts w:ascii="Aptos" w:cs="Aptos" w:eastAsia="Aptos" w:hAnsi="Aptos"/>
                <w:b w:val="1"/>
                <w:bCs w:val="1"/>
                <w:color w:val="ffffff"/>
                <w:sz w:val="15"/>
                <w:szCs w:val="15"/>
                <w:rtl w:val="0"/>
              </w:rPr>
              <w:t xml:space="preserve">Capability</w:t>
            </w:r>
            <w:r w:rsidDel="00000000" w:rsidR="00000000" w:rsidRPr="00000000">
              <w:rPr>
                <w:rtl w:val="0"/>
              </w:rPr>
            </w:r>
          </w:p>
        </w:tc>
        <w:tc>
          <w:tcPr>
            <w:shd w:fill="12304a" w:val="clear"/>
            <w:tcMar>
              <w:top w:w="80.0" w:type="dxa"/>
              <w:bottom w:w="80.0" w:type="dxa"/>
            </w:tcMar>
            <w:vAlign w:val="center"/>
          </w:tcPr>
          <w:p w:rsidR="00000000" w:rsidDel="00000000" w:rsidP="00000000" w:rsidRDefault="00000000" w:rsidRPr="00000000" w14:paraId="0000017D">
            <w:pPr>
              <w:spacing w:after="0" w:lineRule="auto"/>
              <w:rPr/>
            </w:pPr>
            <w:r w:rsidDel="00000000" w:rsidR="00000000" w:rsidRPr="00000000">
              <w:rPr>
                <w:rFonts w:ascii="Aptos" w:cs="Aptos" w:eastAsia="Aptos" w:hAnsi="Aptos"/>
                <w:b w:val="1"/>
                <w:bCs w:val="1"/>
                <w:color w:val="ffffff"/>
                <w:sz w:val="15"/>
                <w:szCs w:val="15"/>
                <w:rtl w:val="0"/>
              </w:rPr>
              <w:t xml:space="preserve">Requirement</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7E">
            <w:pPr>
              <w:spacing w:after="0" w:lineRule="auto"/>
              <w:rPr/>
            </w:pPr>
            <w:r w:rsidDel="00000000" w:rsidR="00000000" w:rsidRPr="00000000">
              <w:rPr>
                <w:rFonts w:ascii="Aptos" w:cs="Aptos" w:eastAsia="Aptos" w:hAnsi="Aptos"/>
                <w:b w:val="0"/>
                <w:bCs w:val="0"/>
                <w:color w:val="1d2935"/>
                <w:sz w:val="14"/>
                <w:szCs w:val="14"/>
                <w:rtl w:val="0"/>
              </w:rPr>
              <w:t xml:space="preserve">Provider abstraction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7F">
            <w:pPr>
              <w:spacing w:after="0" w:lineRule="auto"/>
              <w:rPr/>
            </w:pPr>
            <w:r w:rsidDel="00000000" w:rsidR="00000000" w:rsidRPr="00000000">
              <w:rPr>
                <w:rFonts w:ascii="Aptos" w:cs="Aptos" w:eastAsia="Aptos" w:hAnsi="Aptos"/>
                <w:b w:val="0"/>
                <w:bCs w:val="0"/>
                <w:color w:val="1d2935"/>
                <w:sz w:val="14"/>
                <w:szCs w:val="14"/>
                <w:rtl w:val="0"/>
              </w:rPr>
              <w:t xml:space="preserve">Expose canonical chat/structured-output/embedding interfaces independent of any single model vendor.</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180">
            <w:pPr>
              <w:spacing w:after="0" w:lineRule="auto"/>
              <w:rPr/>
            </w:pPr>
            <w:r w:rsidDel="00000000" w:rsidR="00000000" w:rsidRPr="00000000">
              <w:rPr>
                <w:rFonts w:ascii="Aptos" w:cs="Aptos" w:eastAsia="Aptos" w:hAnsi="Aptos"/>
                <w:b w:val="0"/>
                <w:bCs w:val="0"/>
                <w:color w:val="1d2935"/>
                <w:sz w:val="14"/>
                <w:szCs w:val="14"/>
                <w:rtl w:val="0"/>
              </w:rPr>
              <w:t xml:space="preserve">Model registry</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181">
            <w:pPr>
              <w:spacing w:after="0" w:lineRule="auto"/>
              <w:rPr/>
            </w:pPr>
            <w:r w:rsidDel="00000000" w:rsidR="00000000" w:rsidRPr="00000000">
              <w:rPr>
                <w:rFonts w:ascii="Aptos" w:cs="Aptos" w:eastAsia="Aptos" w:hAnsi="Aptos"/>
                <w:b w:val="0"/>
                <w:bCs w:val="0"/>
                <w:color w:val="1d2935"/>
                <w:sz w:val="14"/>
                <w:szCs w:val="14"/>
                <w:rtl w:val="0"/>
              </w:rPr>
              <w:t xml:space="preserve">Approved model IDs, capabilities, max context, risk classification, region, cost and lifecycle status.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82">
            <w:pPr>
              <w:spacing w:after="0" w:lineRule="auto"/>
              <w:rPr/>
            </w:pPr>
            <w:r w:rsidDel="00000000" w:rsidR="00000000" w:rsidRPr="00000000">
              <w:rPr>
                <w:rFonts w:ascii="Aptos" w:cs="Aptos" w:eastAsia="Aptos" w:hAnsi="Aptos"/>
                <w:b w:val="0"/>
                <w:bCs w:val="0"/>
                <w:color w:val="1d2935"/>
                <w:sz w:val="14"/>
                <w:szCs w:val="14"/>
                <w:rtl w:val="0"/>
              </w:rPr>
              <w:t xml:space="preserve">Routing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83">
            <w:pPr>
              <w:spacing w:after="0" w:lineRule="auto"/>
              <w:rPr/>
            </w:pPr>
            <w:r w:rsidDel="00000000" w:rsidR="00000000" w:rsidRPr="00000000">
              <w:rPr>
                <w:rFonts w:ascii="Aptos" w:cs="Aptos" w:eastAsia="Aptos" w:hAnsi="Aptos"/>
                <w:b w:val="0"/>
                <w:bCs w:val="0"/>
                <w:color w:val="1d2935"/>
                <w:sz w:val="14"/>
                <w:szCs w:val="14"/>
                <w:rtl w:val="0"/>
              </w:rPr>
              <w:t xml:space="preserve">Route by task, data classification, latency/cost budget, region and availability; never solely by model preference.</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184">
            <w:pPr>
              <w:spacing w:after="0" w:lineRule="auto"/>
              <w:rPr/>
            </w:pPr>
            <w:r w:rsidDel="00000000" w:rsidR="00000000" w:rsidRPr="00000000">
              <w:rPr>
                <w:rFonts w:ascii="Aptos" w:cs="Aptos" w:eastAsia="Aptos" w:hAnsi="Aptos"/>
                <w:b w:val="0"/>
                <w:bCs w:val="0"/>
                <w:color w:val="1d2935"/>
                <w:sz w:val="14"/>
                <w:szCs w:val="14"/>
                <w:rtl w:val="0"/>
              </w:rPr>
              <w:t xml:space="preserve">Prompt registry</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185">
            <w:pPr>
              <w:spacing w:after="0" w:lineRule="auto"/>
              <w:rPr/>
            </w:pPr>
            <w:r w:rsidDel="00000000" w:rsidR="00000000" w:rsidRPr="00000000">
              <w:rPr>
                <w:rFonts w:ascii="Aptos" w:cs="Aptos" w:eastAsia="Aptos" w:hAnsi="Aptos"/>
                <w:b w:val="0"/>
                <w:bCs w:val="0"/>
                <w:color w:val="1d2935"/>
                <w:sz w:val="14"/>
                <w:szCs w:val="14"/>
                <w:rtl w:val="0"/>
              </w:rPr>
              <w:t xml:space="preserve">Versioned system/developer prompt assets with change approval, rollback and hash recorded in model_run evidence.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86">
            <w:pPr>
              <w:spacing w:after="0" w:lineRule="auto"/>
              <w:rPr/>
            </w:pPr>
            <w:r w:rsidDel="00000000" w:rsidR="00000000" w:rsidRPr="00000000">
              <w:rPr>
                <w:rFonts w:ascii="Aptos" w:cs="Aptos" w:eastAsia="Aptos" w:hAnsi="Aptos"/>
                <w:b w:val="0"/>
                <w:bCs w:val="0"/>
                <w:color w:val="1d2935"/>
                <w:sz w:val="14"/>
                <w:szCs w:val="14"/>
                <w:rtl w:val="0"/>
              </w:rPr>
              <w:t xml:space="preserve">Structured output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87">
            <w:pPr>
              <w:spacing w:after="0" w:lineRule="auto"/>
              <w:rPr/>
            </w:pPr>
            <w:r w:rsidDel="00000000" w:rsidR="00000000" w:rsidRPr="00000000">
              <w:rPr>
                <w:rFonts w:ascii="Aptos" w:cs="Aptos" w:eastAsia="Aptos" w:hAnsi="Aptos"/>
                <w:b w:val="0"/>
                <w:bCs w:val="0"/>
                <w:color w:val="1d2935"/>
                <w:sz w:val="14"/>
                <w:szCs w:val="14"/>
                <w:rtl w:val="0"/>
              </w:rPr>
              <w:t xml:space="preserve">Use schema-constrained outputs for tool/action parameters; reject malformed or out-of-contract payloads.</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188">
            <w:pPr>
              <w:spacing w:after="0" w:lineRule="auto"/>
              <w:rPr/>
            </w:pPr>
            <w:r w:rsidDel="00000000" w:rsidR="00000000" w:rsidRPr="00000000">
              <w:rPr>
                <w:rFonts w:ascii="Aptos" w:cs="Aptos" w:eastAsia="Aptos" w:hAnsi="Aptos"/>
                <w:b w:val="0"/>
                <w:bCs w:val="0"/>
                <w:color w:val="1d2935"/>
                <w:sz w:val="14"/>
                <w:szCs w:val="14"/>
                <w:rtl w:val="0"/>
              </w:rPr>
              <w:t xml:space="preserve">Data minimization</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189">
            <w:pPr>
              <w:spacing w:after="0" w:lineRule="auto"/>
              <w:rPr/>
            </w:pPr>
            <w:r w:rsidDel="00000000" w:rsidR="00000000" w:rsidRPr="00000000">
              <w:rPr>
                <w:rFonts w:ascii="Aptos" w:cs="Aptos" w:eastAsia="Aptos" w:hAnsi="Aptos"/>
                <w:b w:val="0"/>
                <w:bCs w:val="0"/>
                <w:color w:val="1d2935"/>
                <w:sz w:val="14"/>
                <w:szCs w:val="14"/>
                <w:rtl w:val="0"/>
              </w:rPr>
              <w:t xml:space="preserve">Send only necessary context; redact/mask restricted fields before provider call when policy requires.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8A">
            <w:pPr>
              <w:spacing w:after="0" w:lineRule="auto"/>
              <w:rPr/>
            </w:pPr>
            <w:r w:rsidDel="00000000" w:rsidR="00000000" w:rsidRPr="00000000">
              <w:rPr>
                <w:rFonts w:ascii="Aptos" w:cs="Aptos" w:eastAsia="Aptos" w:hAnsi="Aptos"/>
                <w:b w:val="0"/>
                <w:bCs w:val="0"/>
                <w:color w:val="1d2935"/>
                <w:sz w:val="14"/>
                <w:szCs w:val="14"/>
                <w:rtl w:val="0"/>
              </w:rPr>
              <w:t xml:space="preserve">Timeout/budget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8B">
            <w:pPr>
              <w:spacing w:after="0" w:lineRule="auto"/>
              <w:rPr/>
            </w:pPr>
            <w:r w:rsidDel="00000000" w:rsidR="00000000" w:rsidRPr="00000000">
              <w:rPr>
                <w:rFonts w:ascii="Aptos" w:cs="Aptos" w:eastAsia="Aptos" w:hAnsi="Aptos"/>
                <w:b w:val="0"/>
                <w:bCs w:val="0"/>
                <w:color w:val="1d2935"/>
                <w:sz w:val="14"/>
                <w:szCs w:val="14"/>
                <w:rtl w:val="0"/>
              </w:rPr>
              <w:t xml:space="preserve">Per-call timeout, max tokens, max cost and step budget.</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18C">
            <w:pPr>
              <w:spacing w:after="0" w:lineRule="auto"/>
              <w:rPr/>
            </w:pPr>
            <w:r w:rsidDel="00000000" w:rsidR="00000000" w:rsidRPr="00000000">
              <w:rPr>
                <w:rFonts w:ascii="Aptos" w:cs="Aptos" w:eastAsia="Aptos" w:hAnsi="Aptos"/>
                <w:b w:val="0"/>
                <w:bCs w:val="0"/>
                <w:color w:val="1d2935"/>
                <w:sz w:val="14"/>
                <w:szCs w:val="14"/>
                <w:rtl w:val="0"/>
              </w:rPr>
              <w:t xml:space="preserve">Fallback</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18D">
            <w:pPr>
              <w:spacing w:after="0" w:lineRule="auto"/>
              <w:rPr/>
            </w:pPr>
            <w:r w:rsidDel="00000000" w:rsidR="00000000" w:rsidRPr="00000000">
              <w:rPr>
                <w:rFonts w:ascii="Aptos" w:cs="Aptos" w:eastAsia="Aptos" w:hAnsi="Aptos"/>
                <w:b w:val="0"/>
                <w:bCs w:val="0"/>
                <w:color w:val="1d2935"/>
                <w:sz w:val="14"/>
                <w:szCs w:val="14"/>
                <w:rtl w:val="0"/>
              </w:rPr>
              <w:t xml:space="preserve">Fallback model/provider only if data policy, task capability and evaluation threshold permit.</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8E">
            <w:pPr>
              <w:spacing w:after="0" w:lineRule="auto"/>
              <w:rPr/>
            </w:pPr>
            <w:r w:rsidDel="00000000" w:rsidR="00000000" w:rsidRPr="00000000">
              <w:rPr>
                <w:rFonts w:ascii="Aptos" w:cs="Aptos" w:eastAsia="Aptos" w:hAnsi="Aptos"/>
                <w:b w:val="0"/>
                <w:bCs w:val="0"/>
                <w:color w:val="1d2935"/>
                <w:sz w:val="14"/>
                <w:szCs w:val="14"/>
                <w:rtl w:val="0"/>
              </w:rPr>
              <w:t xml:space="preserve">Safety telemetry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8F">
            <w:pPr>
              <w:spacing w:after="0" w:lineRule="auto"/>
              <w:rPr/>
            </w:pPr>
            <w:r w:rsidDel="00000000" w:rsidR="00000000" w:rsidRPr="00000000">
              <w:rPr>
                <w:rFonts w:ascii="Aptos" w:cs="Aptos" w:eastAsia="Aptos" w:hAnsi="Aptos"/>
                <w:b w:val="0"/>
                <w:bCs w:val="0"/>
                <w:color w:val="1d2935"/>
                <w:sz w:val="14"/>
                <w:szCs w:val="14"/>
                <w:rtl w:val="0"/>
              </w:rPr>
              <w:t xml:space="preserve">Record provider/model/prompt versions, latency, token count, policy outcome and safe error code; do not retain hidden chain-of-thought.</w:t>
            </w:r>
            <w:r w:rsidDel="00000000" w:rsidR="00000000" w:rsidRPr="00000000">
              <w:rPr>
                <w:rtl w:val="0"/>
              </w:rPr>
            </w:r>
          </w:p>
        </w:tc>
      </w:tr>
    </w:tbl>
    <w:p w:rsidR="00000000" w:rsidDel="00000000" w:rsidP="00000000" w:rsidRDefault="00000000" w:rsidRPr="00000000" w14:paraId="00000190">
      <w:pPr>
        <w:spacing w:after="0" w:lineRule="auto"/>
        <w:rPr/>
      </w:pPr>
      <w:r w:rsidDel="00000000" w:rsidR="00000000" w:rsidRPr="00000000">
        <w:rPr>
          <w:rtl w:val="0"/>
        </w:rPr>
      </w:r>
    </w:p>
    <w:p w:rsidR="00000000" w:rsidDel="00000000" w:rsidP="00000000" w:rsidRDefault="00000000" w:rsidRPr="00000000" w14:paraId="00000191">
      <w:pPr>
        <w:pStyle w:val="Heading2"/>
        <w:rPr/>
      </w:pPr>
      <w:r w:rsidDel="00000000" w:rsidR="00000000" w:rsidRPr="00000000">
        <w:rPr>
          <w:rtl w:val="0"/>
        </w:rPr>
        <w:t xml:space="preserve">9.2 Model isolation</w:t>
      </w:r>
    </w:p>
    <w:tbl>
      <w:tblPr>
        <w:tblStyle w:val="Table16"/>
        <w:tblW w:w="10166.0" w:type="dxa"/>
        <w:jc w:val="left"/>
        <w:tblInd w:w="-115.0" w:type="dxa"/>
        <w:tblLayout w:type="fixed"/>
        <w:tblLook w:val="0400"/>
      </w:tblPr>
      <w:tblGrid>
        <w:gridCol w:w="10166"/>
        <w:tblGridChange w:id="0">
          <w:tblGrid>
            <w:gridCol w:w="10166"/>
          </w:tblGrid>
        </w:tblGridChange>
      </w:tblGrid>
      <w:tr>
        <w:trPr>
          <w:cantSplit w:val="0"/>
          <w:tblHeader w:val="1"/>
        </w:trPr>
        <w:tc>
          <w:tcPr>
            <w:shd w:fill="f6f9fb" w:val="clear"/>
            <w:tcMar>
              <w:top w:w="120.0" w:type="dxa"/>
              <w:bottom w:w="120.0" w:type="dxa"/>
            </w:tcMar>
          </w:tcPr>
          <w:p w:rsidR="00000000" w:rsidDel="00000000" w:rsidP="00000000" w:rsidRDefault="00000000" w:rsidRPr="00000000" w14:paraId="00000192">
            <w:pPr>
              <w:rPr/>
            </w:pPr>
            <w:r w:rsidDel="00000000" w:rsidR="00000000" w:rsidRPr="00000000">
              <w:rPr>
                <w:b w:val="1"/>
                <w:bCs w:val="1"/>
                <w:color w:val="a33a3a"/>
                <w:sz w:val="18"/>
                <w:szCs w:val="18"/>
                <w:rtl w:val="0"/>
              </w:rPr>
              <w:t xml:space="preserve">No financial credentials in model context</w:t>
              <w:br w:type="textWrapping"/>
            </w:r>
            <w:r w:rsidDel="00000000" w:rsidR="00000000" w:rsidRPr="00000000">
              <w:rPr>
                <w:color w:val="1d2935"/>
                <w:sz w:val="17"/>
                <w:szCs w:val="17"/>
                <w:rtl w:val="0"/>
              </w:rPr>
              <w:t xml:space="preserve">The model gateway receives user-visible financial facts needed for the task and opaque resource references where possible. It never receives privileged database credentials, PSP secrets, signing keys or unconstrained service tokens.</w:t>
            </w:r>
            <w:r w:rsidDel="00000000" w:rsidR="00000000" w:rsidRPr="00000000">
              <w:rPr>
                <w:rtl w:val="0"/>
              </w:rPr>
            </w:r>
          </w:p>
        </w:tc>
      </w:tr>
    </w:tbl>
    <w:p w:rsidR="00000000" w:rsidDel="00000000" w:rsidP="00000000" w:rsidRDefault="00000000" w:rsidRPr="00000000" w14:paraId="00000193">
      <w:pPr>
        <w:spacing w:after="0" w:lineRule="auto"/>
        <w:rPr/>
      </w:pPr>
      <w:r w:rsidDel="00000000" w:rsidR="00000000" w:rsidRPr="00000000">
        <w:rPr>
          <w:rtl w:val="0"/>
        </w:rPr>
      </w:r>
    </w:p>
    <w:p w:rsidR="00000000" w:rsidDel="00000000" w:rsidP="00000000" w:rsidRDefault="00000000" w:rsidRPr="00000000" w14:paraId="00000194">
      <w:pPr>
        <w:pStyle w:val="Heading2"/>
        <w:rPr/>
      </w:pPr>
      <w:r w:rsidDel="00000000" w:rsidR="00000000" w:rsidRPr="00000000">
        <w:rPr>
          <w:rtl w:val="0"/>
        </w:rPr>
        <w:t xml:space="preserve">9.3 Prompt/runtime policy boundary</w:t>
      </w:r>
    </w:p>
    <w:p w:rsidR="00000000" w:rsidDel="00000000" w:rsidP="00000000" w:rsidRDefault="00000000" w:rsidRPr="00000000" w14:paraId="000001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System prompts are policy-controlled configuration, not the sole security boundary.</w:t>
      </w:r>
    </w:p>
    <w:p w:rsidR="00000000" w:rsidDel="00000000" w:rsidP="00000000" w:rsidRDefault="00000000" w:rsidRPr="00000000" w14:paraId="000001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All model-proposed actions are parsed into typed canonical objects and validated by deterministic services.</w:t>
      </w:r>
    </w:p>
    <w:p w:rsidR="00000000" w:rsidDel="00000000" w:rsidP="00000000" w:rsidRDefault="00000000" w:rsidRPr="00000000" w14:paraId="000001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Tool list is compiled from effective capabilities; unavailable/unauthorized tools are not exposed to the model.</w:t>
      </w:r>
    </w:p>
    <w:p w:rsidR="00000000" w:rsidDel="00000000" w:rsidP="00000000" w:rsidRDefault="00000000" w:rsidRPr="00000000" w14:paraId="000001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External/tenant documents are treated as untrusted content, never as higher-priority instructions.</w:t>
      </w:r>
    </w:p>
    <w:p w:rsidR="00000000" w:rsidDel="00000000" w:rsidP="00000000" w:rsidRDefault="00000000" w:rsidRPr="00000000" w14:paraId="00000199">
      <w:pPr>
        <w:rPr/>
      </w:pPr>
      <w:r w:rsidDel="00000000" w:rsidR="00000000" w:rsidRPr="00000000">
        <w:br w:type="page"/>
      </w:r>
      <w:r w:rsidDel="00000000" w:rsidR="00000000" w:rsidRPr="00000000">
        <w:rPr>
          <w:rtl w:val="0"/>
        </w:rPr>
      </w:r>
    </w:p>
    <w:p w:rsidR="00000000" w:rsidDel="00000000" w:rsidP="00000000" w:rsidRDefault="00000000" w:rsidRPr="00000000" w14:paraId="0000019A">
      <w:pPr>
        <w:pStyle w:val="Heading1"/>
        <w:rPr/>
      </w:pPr>
      <w:r w:rsidDel="00000000" w:rsidR="00000000" w:rsidRPr="00000000">
        <w:rPr>
          <w:rtl w:val="0"/>
        </w:rPr>
        <w:t xml:space="preserve">10. Retrieval-Augmented Generation Architecture</w:t>
      </w:r>
    </w:p>
    <w:p w:rsidR="00000000" w:rsidDel="00000000" w:rsidP="00000000" w:rsidRDefault="00000000" w:rsidRPr="00000000" w14:paraId="0000019B">
      <w:pPr>
        <w:pStyle w:val="Heading2"/>
        <w:rPr/>
      </w:pPr>
      <w:r w:rsidDel="00000000" w:rsidR="00000000" w:rsidRPr="00000000">
        <w:rPr>
          <w:rtl w:val="0"/>
        </w:rPr>
        <w:t xml:space="preserve">10.1 Retrieval pipeline</w:t>
      </w:r>
    </w:p>
    <w:tbl>
      <w:tblPr>
        <w:tblStyle w:val="Table17"/>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1"/>
        </w:trPr>
        <w:tc>
          <w:tcPr>
            <w:shd w:fill="12304a" w:val="clear"/>
            <w:tcMar>
              <w:top w:w="80.0" w:type="dxa"/>
              <w:bottom w:w="80.0" w:type="dxa"/>
            </w:tcMar>
            <w:vAlign w:val="center"/>
          </w:tcPr>
          <w:p w:rsidR="00000000" w:rsidDel="00000000" w:rsidP="00000000" w:rsidRDefault="00000000" w:rsidRPr="00000000" w14:paraId="0000019C">
            <w:pPr>
              <w:spacing w:after="0" w:lineRule="auto"/>
              <w:rPr/>
            </w:pPr>
            <w:r w:rsidDel="00000000" w:rsidR="00000000" w:rsidRPr="00000000">
              <w:rPr>
                <w:rFonts w:ascii="Aptos" w:cs="Aptos" w:eastAsia="Aptos" w:hAnsi="Aptos"/>
                <w:b w:val="1"/>
                <w:bCs w:val="1"/>
                <w:color w:val="ffffff"/>
                <w:sz w:val="15"/>
                <w:szCs w:val="15"/>
                <w:rtl w:val="0"/>
              </w:rPr>
              <w:t xml:space="preserve">Stage</w:t>
            </w:r>
            <w:r w:rsidDel="00000000" w:rsidR="00000000" w:rsidRPr="00000000">
              <w:rPr>
                <w:rtl w:val="0"/>
              </w:rPr>
            </w:r>
          </w:p>
        </w:tc>
        <w:tc>
          <w:tcPr>
            <w:shd w:fill="12304a" w:val="clear"/>
            <w:tcMar>
              <w:top w:w="80.0" w:type="dxa"/>
              <w:bottom w:w="80.0" w:type="dxa"/>
            </w:tcMar>
            <w:vAlign w:val="center"/>
          </w:tcPr>
          <w:p w:rsidR="00000000" w:rsidDel="00000000" w:rsidP="00000000" w:rsidRDefault="00000000" w:rsidRPr="00000000" w14:paraId="0000019D">
            <w:pPr>
              <w:spacing w:after="0" w:lineRule="auto"/>
              <w:rPr/>
            </w:pPr>
            <w:r w:rsidDel="00000000" w:rsidR="00000000" w:rsidRPr="00000000">
              <w:rPr>
                <w:rFonts w:ascii="Aptos" w:cs="Aptos" w:eastAsia="Aptos" w:hAnsi="Aptos"/>
                <w:b w:val="1"/>
                <w:bCs w:val="1"/>
                <w:color w:val="ffffff"/>
                <w:sz w:val="15"/>
                <w:szCs w:val="15"/>
                <w:rtl w:val="0"/>
              </w:rPr>
              <w:t xml:space="preserve">Architecture behavior</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9E">
            <w:pPr>
              <w:spacing w:after="0" w:lineRule="auto"/>
              <w:rPr/>
            </w:pPr>
            <w:r w:rsidDel="00000000" w:rsidR="00000000" w:rsidRPr="00000000">
              <w:rPr>
                <w:rFonts w:ascii="Aptos" w:cs="Aptos" w:eastAsia="Aptos" w:hAnsi="Aptos"/>
                <w:b w:val="0"/>
                <w:bCs w:val="0"/>
                <w:color w:val="1d2935"/>
                <w:sz w:val="14"/>
                <w:szCs w:val="14"/>
                <w:rtl w:val="0"/>
              </w:rPr>
              <w:t xml:space="preserve">Namespace resolution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9F">
            <w:pPr>
              <w:spacing w:after="0" w:lineRule="auto"/>
              <w:rPr/>
            </w:pPr>
            <w:r w:rsidDel="00000000" w:rsidR="00000000" w:rsidRPr="00000000">
              <w:rPr>
                <w:rFonts w:ascii="Aptos" w:cs="Aptos" w:eastAsia="Aptos" w:hAnsi="Aptos"/>
                <w:b w:val="0"/>
                <w:bCs w:val="0"/>
                <w:color w:val="1d2935"/>
                <w:sz w:val="14"/>
                <w:szCs w:val="14"/>
                <w:rtl w:val="0"/>
              </w:rPr>
              <w:t xml:space="preserve">Resolve global/internal/jurisdiction/tenant/entity namespace set from authenticated context and task.</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1A0">
            <w:pPr>
              <w:spacing w:after="0" w:lineRule="auto"/>
              <w:rPr/>
            </w:pPr>
            <w:r w:rsidDel="00000000" w:rsidR="00000000" w:rsidRPr="00000000">
              <w:rPr>
                <w:rFonts w:ascii="Aptos" w:cs="Aptos" w:eastAsia="Aptos" w:hAnsi="Aptos"/>
                <w:b w:val="0"/>
                <w:bCs w:val="0"/>
                <w:color w:val="1d2935"/>
                <w:sz w:val="14"/>
                <w:szCs w:val="14"/>
                <w:rtl w:val="0"/>
              </w:rPr>
              <w:t xml:space="preserve">Query formulation</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1A1">
            <w:pPr>
              <w:spacing w:after="0" w:lineRule="auto"/>
              <w:rPr/>
            </w:pPr>
            <w:r w:rsidDel="00000000" w:rsidR="00000000" w:rsidRPr="00000000">
              <w:rPr>
                <w:rFonts w:ascii="Aptos" w:cs="Aptos" w:eastAsia="Aptos" w:hAnsi="Aptos"/>
                <w:b w:val="0"/>
                <w:bCs w:val="0"/>
                <w:color w:val="1d2935"/>
                <w:sz w:val="14"/>
                <w:szCs w:val="14"/>
                <w:rtl w:val="0"/>
              </w:rPr>
              <w:t xml:space="preserve">Generate bounded search query; preserve critical billing terms, IDs, jurisdiction and product version.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A2">
            <w:pPr>
              <w:spacing w:after="0" w:lineRule="auto"/>
              <w:rPr/>
            </w:pPr>
            <w:r w:rsidDel="00000000" w:rsidR="00000000" w:rsidRPr="00000000">
              <w:rPr>
                <w:rFonts w:ascii="Aptos" w:cs="Aptos" w:eastAsia="Aptos" w:hAnsi="Aptos"/>
                <w:b w:val="0"/>
                <w:bCs w:val="0"/>
                <w:color w:val="1d2935"/>
                <w:sz w:val="14"/>
                <w:szCs w:val="14"/>
                <w:rtl w:val="0"/>
              </w:rPr>
              <w:t xml:space="preserve">Lexical + vector retrieval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A3">
            <w:pPr>
              <w:spacing w:after="0" w:lineRule="auto"/>
              <w:rPr/>
            </w:pPr>
            <w:r w:rsidDel="00000000" w:rsidR="00000000" w:rsidRPr="00000000">
              <w:rPr>
                <w:rFonts w:ascii="Aptos" w:cs="Aptos" w:eastAsia="Aptos" w:hAnsi="Aptos"/>
                <w:b w:val="0"/>
                <w:bCs w:val="0"/>
                <w:color w:val="1d2935"/>
                <w:sz w:val="14"/>
                <w:szCs w:val="14"/>
                <w:rtl w:val="0"/>
              </w:rPr>
              <w:t xml:space="preserve">Hybrid retrieval over approved published chunks; authorization filters applied before/within search, not after answer generation.</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1A4">
            <w:pPr>
              <w:spacing w:after="0" w:lineRule="auto"/>
              <w:rPr/>
            </w:pPr>
            <w:r w:rsidDel="00000000" w:rsidR="00000000" w:rsidRPr="00000000">
              <w:rPr>
                <w:rFonts w:ascii="Aptos" w:cs="Aptos" w:eastAsia="Aptos" w:hAnsi="Aptos"/>
                <w:b w:val="0"/>
                <w:bCs w:val="0"/>
                <w:color w:val="1d2935"/>
                <w:sz w:val="14"/>
                <w:szCs w:val="14"/>
                <w:rtl w:val="0"/>
              </w:rPr>
              <w:t xml:space="preserve">Metadata filtering</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1A5">
            <w:pPr>
              <w:spacing w:after="0" w:lineRule="auto"/>
              <w:rPr/>
            </w:pPr>
            <w:r w:rsidDel="00000000" w:rsidR="00000000" w:rsidRPr="00000000">
              <w:rPr>
                <w:rFonts w:ascii="Aptos" w:cs="Aptos" w:eastAsia="Aptos" w:hAnsi="Aptos"/>
                <w:b w:val="0"/>
                <w:bCs w:val="0"/>
                <w:color w:val="1d2935"/>
                <w:sz w:val="14"/>
                <w:szCs w:val="14"/>
                <w:rtl w:val="0"/>
              </w:rPr>
              <w:t xml:space="preserve">Enforce status=published, freshness, classification, product, jurisdiction, tenant and entity constraints.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A6">
            <w:pPr>
              <w:spacing w:after="0" w:lineRule="auto"/>
              <w:rPr/>
            </w:pPr>
            <w:r w:rsidDel="00000000" w:rsidR="00000000" w:rsidRPr="00000000">
              <w:rPr>
                <w:rFonts w:ascii="Aptos" w:cs="Aptos" w:eastAsia="Aptos" w:hAnsi="Aptos"/>
                <w:b w:val="0"/>
                <w:bCs w:val="0"/>
                <w:color w:val="1d2935"/>
                <w:sz w:val="14"/>
                <w:szCs w:val="14"/>
                <w:rtl w:val="0"/>
              </w:rPr>
              <w:t xml:space="preserve">Reranking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A7">
            <w:pPr>
              <w:spacing w:after="0" w:lineRule="auto"/>
              <w:rPr/>
            </w:pPr>
            <w:r w:rsidDel="00000000" w:rsidR="00000000" w:rsidRPr="00000000">
              <w:rPr>
                <w:rFonts w:ascii="Aptos" w:cs="Aptos" w:eastAsia="Aptos" w:hAnsi="Aptos"/>
                <w:b w:val="0"/>
                <w:bCs w:val="0"/>
                <w:color w:val="1d2935"/>
                <w:sz w:val="14"/>
                <w:szCs w:val="14"/>
                <w:rtl w:val="0"/>
              </w:rPr>
              <w:t xml:space="preserve">Rerank only already-authorized candidates; authority/freshness can override semantic similarity.</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1A8">
            <w:pPr>
              <w:spacing w:after="0" w:lineRule="auto"/>
              <w:rPr/>
            </w:pPr>
            <w:r w:rsidDel="00000000" w:rsidR="00000000" w:rsidRPr="00000000">
              <w:rPr>
                <w:rFonts w:ascii="Aptos" w:cs="Aptos" w:eastAsia="Aptos" w:hAnsi="Aptos"/>
                <w:b w:val="0"/>
                <w:bCs w:val="0"/>
                <w:color w:val="1d2935"/>
                <w:sz w:val="14"/>
                <w:szCs w:val="14"/>
                <w:rtl w:val="0"/>
              </w:rPr>
              <w:t xml:space="preserve">Evidence set</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1A9">
            <w:pPr>
              <w:spacing w:after="0" w:lineRule="auto"/>
              <w:rPr/>
            </w:pPr>
            <w:r w:rsidDel="00000000" w:rsidR="00000000" w:rsidRPr="00000000">
              <w:rPr>
                <w:rFonts w:ascii="Aptos" w:cs="Aptos" w:eastAsia="Aptos" w:hAnsi="Aptos"/>
                <w:b w:val="0"/>
                <w:bCs w:val="0"/>
                <w:color w:val="1d2935"/>
                <w:sz w:val="14"/>
                <w:szCs w:val="14"/>
                <w:rtl w:val="0"/>
              </w:rPr>
              <w:t xml:space="preserve">Return source IDs, document/chunk versions, authority level, effective dates and excerpt hashes.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AA">
            <w:pPr>
              <w:spacing w:after="0" w:lineRule="auto"/>
              <w:rPr/>
            </w:pPr>
            <w:r w:rsidDel="00000000" w:rsidR="00000000" w:rsidRPr="00000000">
              <w:rPr>
                <w:rFonts w:ascii="Aptos" w:cs="Aptos" w:eastAsia="Aptos" w:hAnsi="Aptos"/>
                <w:b w:val="0"/>
                <w:bCs w:val="0"/>
                <w:color w:val="1d2935"/>
                <w:sz w:val="14"/>
                <w:szCs w:val="14"/>
                <w:rtl w:val="0"/>
              </w:rPr>
              <w:t xml:space="preserve">Answerability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AB">
            <w:pPr>
              <w:spacing w:after="0" w:lineRule="auto"/>
              <w:rPr/>
            </w:pPr>
            <w:r w:rsidDel="00000000" w:rsidR="00000000" w:rsidRPr="00000000">
              <w:rPr>
                <w:rFonts w:ascii="Aptos" w:cs="Aptos" w:eastAsia="Aptos" w:hAnsi="Aptos"/>
                <w:b w:val="0"/>
                <w:bCs w:val="0"/>
                <w:color w:val="1d2935"/>
                <w:sz w:val="14"/>
                <w:szCs w:val="14"/>
                <w:rtl w:val="0"/>
              </w:rPr>
              <w:t xml:space="preserve">If evidence is contradictory, stale or insufficient, return a controlled abstention/clarification state.</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1AC">
            <w:pPr>
              <w:spacing w:after="0" w:lineRule="auto"/>
              <w:rPr/>
            </w:pPr>
            <w:r w:rsidDel="00000000" w:rsidR="00000000" w:rsidRPr="00000000">
              <w:rPr>
                <w:rFonts w:ascii="Aptos" w:cs="Aptos" w:eastAsia="Aptos" w:hAnsi="Aptos"/>
                <w:b w:val="0"/>
                <w:bCs w:val="0"/>
                <w:color w:val="1d2935"/>
                <w:sz w:val="14"/>
                <w:szCs w:val="14"/>
                <w:rtl w:val="0"/>
              </w:rPr>
              <w:t xml:space="preserve">Citation assembly</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1AD">
            <w:pPr>
              <w:spacing w:after="0" w:lineRule="auto"/>
              <w:rPr/>
            </w:pPr>
            <w:r w:rsidDel="00000000" w:rsidR="00000000" w:rsidRPr="00000000">
              <w:rPr>
                <w:rFonts w:ascii="Aptos" w:cs="Aptos" w:eastAsia="Aptos" w:hAnsi="Aptos"/>
                <w:b w:val="0"/>
                <w:bCs w:val="0"/>
                <w:color w:val="1d2935"/>
                <w:sz w:val="14"/>
                <w:szCs w:val="14"/>
                <w:rtl w:val="0"/>
              </w:rPr>
              <w:t xml:space="preserve">Response cites retrievable evidence references; historical answers remain reconstructable via stored versions.</w:t>
            </w:r>
            <w:r w:rsidDel="00000000" w:rsidR="00000000" w:rsidRPr="00000000">
              <w:rPr>
                <w:rtl w:val="0"/>
              </w:rPr>
            </w:r>
          </w:p>
        </w:tc>
      </w:tr>
    </w:tbl>
    <w:p w:rsidR="00000000" w:rsidDel="00000000" w:rsidP="00000000" w:rsidRDefault="00000000" w:rsidRPr="00000000" w14:paraId="000001AE">
      <w:pPr>
        <w:spacing w:after="0" w:lineRule="auto"/>
        <w:rPr/>
      </w:pPr>
      <w:r w:rsidDel="00000000" w:rsidR="00000000" w:rsidRPr="00000000">
        <w:rPr>
          <w:rtl w:val="0"/>
        </w:rPr>
      </w:r>
    </w:p>
    <w:p w:rsidR="00000000" w:rsidDel="00000000" w:rsidP="00000000" w:rsidRDefault="00000000" w:rsidRPr="00000000" w14:paraId="000001AF">
      <w:pPr>
        <w:pStyle w:val="Heading2"/>
        <w:rPr/>
      </w:pPr>
      <w:r w:rsidDel="00000000" w:rsidR="00000000" w:rsidRPr="00000000">
        <w:rPr>
          <w:rtl w:val="0"/>
        </w:rPr>
        <w:t xml:space="preserve">10.2 Index architecture</w:t>
      </w:r>
    </w:p>
    <w:p w:rsidR="00000000" w:rsidDel="00000000" w:rsidP="00000000" w:rsidRDefault="00000000" w:rsidRPr="00000000" w14:paraId="000001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Vector and lexical indexes may be separate physical services or one platform, but authorization semantics must be identical.</w:t>
      </w:r>
    </w:p>
    <w:p w:rsidR="00000000" w:rsidDel="00000000" w:rsidP="00000000" w:rsidRDefault="00000000" w:rsidRPr="00000000" w14:paraId="000001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Tenant content is physically or logically partitioned with hard tenant filters; cache keys include namespace/tenant and classification.</w:t>
      </w:r>
    </w:p>
    <w:p w:rsidR="00000000" w:rsidDel="00000000" w:rsidP="00000000" w:rsidRDefault="00000000" w:rsidRPr="00000000" w14:paraId="000001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Embedding text is treated as derived sensitive data and inherits source classification/retention.</w:t>
      </w:r>
    </w:p>
    <w:p w:rsidR="00000000" w:rsidDel="00000000" w:rsidP="00000000" w:rsidRDefault="00000000" w:rsidRPr="00000000" w14:paraId="000001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Deletion/retirement propagates to retrieval availability while historical evidence records preserve the prior citation reference as required.</w:t>
      </w:r>
    </w:p>
    <w:p w:rsidR="00000000" w:rsidDel="00000000" w:rsidP="00000000" w:rsidRDefault="00000000" w:rsidRPr="00000000" w14:paraId="000001B4">
      <w:pPr>
        <w:pStyle w:val="Heading2"/>
        <w:rPr/>
      </w:pPr>
      <w:r w:rsidDel="00000000" w:rsidR="00000000" w:rsidRPr="00000000">
        <w:rPr>
          <w:rtl w:val="0"/>
        </w:rPr>
        <w:t xml:space="preserve">10.3 Prompt injection boundary</w:t>
      </w:r>
    </w:p>
    <w:tbl>
      <w:tblPr>
        <w:tblStyle w:val="Table18"/>
        <w:tblW w:w="10166.0" w:type="dxa"/>
        <w:jc w:val="left"/>
        <w:tblInd w:w="-115.0" w:type="dxa"/>
        <w:tblLayout w:type="fixed"/>
        <w:tblLook w:val="0400"/>
      </w:tblPr>
      <w:tblGrid>
        <w:gridCol w:w="10166"/>
        <w:tblGridChange w:id="0">
          <w:tblGrid>
            <w:gridCol w:w="10166"/>
          </w:tblGrid>
        </w:tblGridChange>
      </w:tblGrid>
      <w:tr>
        <w:trPr>
          <w:cantSplit w:val="0"/>
          <w:tblHeader w:val="1"/>
        </w:trPr>
        <w:tc>
          <w:tcPr>
            <w:shd w:fill="f6f9fb" w:val="clear"/>
            <w:tcMar>
              <w:top w:w="120.0" w:type="dxa"/>
              <w:bottom w:w="120.0" w:type="dxa"/>
            </w:tcMar>
          </w:tcPr>
          <w:p w:rsidR="00000000" w:rsidDel="00000000" w:rsidP="00000000" w:rsidRDefault="00000000" w:rsidRPr="00000000" w14:paraId="000001B5">
            <w:pPr>
              <w:rPr/>
            </w:pPr>
            <w:r w:rsidDel="00000000" w:rsidR="00000000" w:rsidRPr="00000000">
              <w:rPr>
                <w:b w:val="1"/>
                <w:bCs w:val="1"/>
                <w:color w:val="a33a3a"/>
                <w:sz w:val="18"/>
                <w:szCs w:val="18"/>
                <w:rtl w:val="0"/>
              </w:rPr>
              <w:t xml:space="preserve">Retrieved content is data, not instruction</w:t>
              <w:br w:type="textWrapping"/>
            </w:r>
            <w:r w:rsidDel="00000000" w:rsidR="00000000" w:rsidRPr="00000000">
              <w:rPr>
                <w:color w:val="1d2935"/>
                <w:sz w:val="17"/>
                <w:szCs w:val="17"/>
                <w:rtl w:val="0"/>
              </w:rPr>
              <w:t xml:space="preserve">Instructions inside customer documents, imported PDFs, emails or web-derived material cannot alter system policies, tool permissions, model gateway configuration or action-control requirements. Retrieval output is wrapped and labeled as untrusted evidence.</w:t>
            </w:r>
            <w:r w:rsidDel="00000000" w:rsidR="00000000" w:rsidRPr="00000000">
              <w:rPr>
                <w:rtl w:val="0"/>
              </w:rPr>
            </w:r>
          </w:p>
        </w:tc>
      </w:tr>
    </w:tbl>
    <w:p w:rsidR="00000000" w:rsidDel="00000000" w:rsidP="00000000" w:rsidRDefault="00000000" w:rsidRPr="00000000" w14:paraId="000001B6">
      <w:pPr>
        <w:spacing w:after="0" w:lineRule="auto"/>
        <w:rPr/>
      </w:pPr>
      <w:r w:rsidDel="00000000" w:rsidR="00000000" w:rsidRPr="00000000">
        <w:rPr>
          <w:rtl w:val="0"/>
        </w:rPr>
      </w:r>
    </w:p>
    <w:p w:rsidR="00000000" w:rsidDel="00000000" w:rsidP="00000000" w:rsidRDefault="00000000" w:rsidRPr="00000000" w14:paraId="000001B7">
      <w:pPr>
        <w:rPr/>
      </w:pPr>
      <w:r w:rsidDel="00000000" w:rsidR="00000000" w:rsidRPr="00000000">
        <w:br w:type="page"/>
      </w:r>
      <w:r w:rsidDel="00000000" w:rsidR="00000000" w:rsidRPr="00000000">
        <w:rPr>
          <w:rtl w:val="0"/>
        </w:rPr>
      </w:r>
    </w:p>
    <w:p w:rsidR="00000000" w:rsidDel="00000000" w:rsidP="00000000" w:rsidRDefault="00000000" w:rsidRPr="00000000" w14:paraId="000001B8">
      <w:pPr>
        <w:pStyle w:val="Heading1"/>
        <w:rPr/>
      </w:pPr>
      <w:r w:rsidDel="00000000" w:rsidR="00000000" w:rsidRPr="00000000">
        <w:rPr>
          <w:rtl w:val="0"/>
        </w:rPr>
        <w:t xml:space="preserve">11. Data Architecture &amp; Persistence Boundaries</w:t>
      </w:r>
    </w:p>
    <w:tbl>
      <w:tblPr>
        <w:tblStyle w:val="Table19"/>
        <w:tblW w:w="101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0"/>
          <w:tblHeader w:val="1"/>
        </w:trPr>
        <w:tc>
          <w:tcPr>
            <w:shd w:fill="12304a" w:val="clear"/>
            <w:tcMar>
              <w:top w:w="80.0" w:type="dxa"/>
              <w:bottom w:w="80.0" w:type="dxa"/>
            </w:tcMar>
            <w:vAlign w:val="center"/>
          </w:tcPr>
          <w:p w:rsidR="00000000" w:rsidDel="00000000" w:rsidP="00000000" w:rsidRDefault="00000000" w:rsidRPr="00000000" w14:paraId="000001B9">
            <w:pPr>
              <w:spacing w:after="0" w:lineRule="auto"/>
              <w:rPr/>
            </w:pPr>
            <w:r w:rsidDel="00000000" w:rsidR="00000000" w:rsidRPr="00000000">
              <w:rPr>
                <w:rFonts w:ascii="Aptos" w:cs="Aptos" w:eastAsia="Aptos" w:hAnsi="Aptos"/>
                <w:b w:val="1"/>
                <w:bCs w:val="1"/>
                <w:color w:val="ffffff"/>
                <w:sz w:val="14"/>
                <w:szCs w:val="14"/>
                <w:rtl w:val="0"/>
              </w:rPr>
              <w:t xml:space="preserve">Store</w:t>
            </w:r>
            <w:r w:rsidDel="00000000" w:rsidR="00000000" w:rsidRPr="00000000">
              <w:rPr>
                <w:rtl w:val="0"/>
              </w:rPr>
            </w:r>
          </w:p>
        </w:tc>
        <w:tc>
          <w:tcPr>
            <w:shd w:fill="12304a" w:val="clear"/>
            <w:tcMar>
              <w:top w:w="80.0" w:type="dxa"/>
              <w:bottom w:w="80.0" w:type="dxa"/>
            </w:tcMar>
            <w:vAlign w:val="center"/>
          </w:tcPr>
          <w:p w:rsidR="00000000" w:rsidDel="00000000" w:rsidP="00000000" w:rsidRDefault="00000000" w:rsidRPr="00000000" w14:paraId="000001BA">
            <w:pPr>
              <w:spacing w:after="0" w:lineRule="auto"/>
              <w:rPr/>
            </w:pPr>
            <w:r w:rsidDel="00000000" w:rsidR="00000000" w:rsidRPr="00000000">
              <w:rPr>
                <w:rFonts w:ascii="Aptos" w:cs="Aptos" w:eastAsia="Aptos" w:hAnsi="Aptos"/>
                <w:b w:val="1"/>
                <w:bCs w:val="1"/>
                <w:color w:val="ffffff"/>
                <w:sz w:val="14"/>
                <w:szCs w:val="14"/>
                <w:rtl w:val="0"/>
              </w:rPr>
              <w:t xml:space="preserve">Reference technology class</w:t>
            </w:r>
            <w:r w:rsidDel="00000000" w:rsidR="00000000" w:rsidRPr="00000000">
              <w:rPr>
                <w:rtl w:val="0"/>
              </w:rPr>
            </w:r>
          </w:p>
        </w:tc>
        <w:tc>
          <w:tcPr>
            <w:shd w:fill="12304a" w:val="clear"/>
            <w:tcMar>
              <w:top w:w="80.0" w:type="dxa"/>
              <w:bottom w:w="80.0" w:type="dxa"/>
            </w:tcMar>
            <w:vAlign w:val="center"/>
          </w:tcPr>
          <w:p w:rsidR="00000000" w:rsidDel="00000000" w:rsidP="00000000" w:rsidRDefault="00000000" w:rsidRPr="00000000" w14:paraId="000001BB">
            <w:pPr>
              <w:spacing w:after="0" w:lineRule="auto"/>
              <w:rPr/>
            </w:pPr>
            <w:r w:rsidDel="00000000" w:rsidR="00000000" w:rsidRPr="00000000">
              <w:rPr>
                <w:rFonts w:ascii="Aptos" w:cs="Aptos" w:eastAsia="Aptos" w:hAnsi="Aptos"/>
                <w:b w:val="1"/>
                <w:bCs w:val="1"/>
                <w:color w:val="ffffff"/>
                <w:sz w:val="14"/>
                <w:szCs w:val="14"/>
                <w:rtl w:val="0"/>
              </w:rPr>
              <w:t xml:space="preserve">Stores</w:t>
            </w:r>
            <w:r w:rsidDel="00000000" w:rsidR="00000000" w:rsidRPr="00000000">
              <w:rPr>
                <w:rtl w:val="0"/>
              </w:rPr>
            </w:r>
          </w:p>
        </w:tc>
        <w:tc>
          <w:tcPr>
            <w:shd w:fill="12304a" w:val="clear"/>
            <w:tcMar>
              <w:top w:w="80.0" w:type="dxa"/>
              <w:bottom w:w="80.0" w:type="dxa"/>
            </w:tcMar>
            <w:vAlign w:val="center"/>
          </w:tcPr>
          <w:p w:rsidR="00000000" w:rsidDel="00000000" w:rsidP="00000000" w:rsidRDefault="00000000" w:rsidRPr="00000000" w14:paraId="000001BC">
            <w:pPr>
              <w:spacing w:after="0" w:lineRule="auto"/>
              <w:rPr/>
            </w:pPr>
            <w:r w:rsidDel="00000000" w:rsidR="00000000" w:rsidRPr="00000000">
              <w:rPr>
                <w:rFonts w:ascii="Aptos" w:cs="Aptos" w:eastAsia="Aptos" w:hAnsi="Aptos"/>
                <w:b w:val="1"/>
                <w:bCs w:val="1"/>
                <w:color w:val="ffffff"/>
                <w:sz w:val="14"/>
                <w:szCs w:val="14"/>
                <w:rtl w:val="0"/>
              </w:rPr>
              <w:t xml:space="preserve">Does not store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BD">
            <w:pPr>
              <w:spacing w:after="0" w:lineRule="auto"/>
              <w:rPr/>
            </w:pPr>
            <w:r w:rsidDel="00000000" w:rsidR="00000000" w:rsidRPr="00000000">
              <w:rPr>
                <w:rFonts w:ascii="Aptos" w:cs="Aptos" w:eastAsia="Aptos" w:hAnsi="Aptos"/>
                <w:b w:val="0"/>
                <w:bCs w:val="0"/>
                <w:color w:val="1d2935"/>
                <w:sz w:val="13"/>
                <w:szCs w:val="13"/>
                <w:rtl w:val="0"/>
              </w:rPr>
              <w:t xml:space="preserve">Relational evidence store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BE">
            <w:pPr>
              <w:spacing w:after="0" w:lineRule="auto"/>
              <w:rPr/>
            </w:pPr>
            <w:r w:rsidDel="00000000" w:rsidR="00000000" w:rsidRPr="00000000">
              <w:rPr>
                <w:rFonts w:ascii="Aptos" w:cs="Aptos" w:eastAsia="Aptos" w:hAnsi="Aptos"/>
                <w:b w:val="0"/>
                <w:bCs w:val="0"/>
                <w:color w:val="1d2935"/>
                <w:sz w:val="13"/>
                <w:szCs w:val="13"/>
                <w:rtl w:val="0"/>
              </w:rPr>
              <w:t xml:space="preserve">PostgreSQL-compatible ACID RDBMS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BF">
            <w:pPr>
              <w:spacing w:after="0" w:lineRule="auto"/>
              <w:rPr/>
            </w:pPr>
            <w:r w:rsidDel="00000000" w:rsidR="00000000" w:rsidRPr="00000000">
              <w:rPr>
                <w:rFonts w:ascii="Aptos" w:cs="Aptos" w:eastAsia="Aptos" w:hAnsi="Aptos"/>
                <w:b w:val="0"/>
                <w:bCs w:val="0"/>
                <w:color w:val="1d2935"/>
                <w:sz w:val="13"/>
                <w:szCs w:val="13"/>
                <w:rtl w:val="0"/>
              </w:rPr>
              <w:t xml:space="preserve">Sessions, messages, model/tool runs, action chain, approvals, provenance, audit pointers, jobs.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C0">
            <w:pPr>
              <w:spacing w:after="0" w:lineRule="auto"/>
              <w:rPr/>
            </w:pPr>
            <w:r w:rsidDel="00000000" w:rsidR="00000000" w:rsidRPr="00000000">
              <w:rPr>
                <w:rFonts w:ascii="Aptos" w:cs="Aptos" w:eastAsia="Aptos" w:hAnsi="Aptos"/>
                <w:b w:val="0"/>
                <w:bCs w:val="0"/>
                <w:color w:val="1d2935"/>
                <w:sz w:val="13"/>
                <w:szCs w:val="13"/>
                <w:rtl w:val="0"/>
              </w:rPr>
              <w:t xml:space="preserve">Authoritative invoice/payment/customer ledgers.</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1C1">
            <w:pPr>
              <w:spacing w:after="0" w:lineRule="auto"/>
              <w:rPr/>
            </w:pPr>
            <w:r w:rsidDel="00000000" w:rsidR="00000000" w:rsidRPr="00000000">
              <w:rPr>
                <w:rFonts w:ascii="Aptos" w:cs="Aptos" w:eastAsia="Aptos" w:hAnsi="Aptos"/>
                <w:b w:val="0"/>
                <w:bCs w:val="0"/>
                <w:color w:val="1d2935"/>
                <w:sz w:val="13"/>
                <w:szCs w:val="13"/>
                <w:rtl w:val="0"/>
              </w:rPr>
              <w:t xml:space="preserve">Knowledge index</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1C2">
            <w:pPr>
              <w:spacing w:after="0" w:lineRule="auto"/>
              <w:rPr/>
            </w:pPr>
            <w:r w:rsidDel="00000000" w:rsidR="00000000" w:rsidRPr="00000000">
              <w:rPr>
                <w:rFonts w:ascii="Aptos" w:cs="Aptos" w:eastAsia="Aptos" w:hAnsi="Aptos"/>
                <w:b w:val="0"/>
                <w:bCs w:val="0"/>
                <w:color w:val="1d2935"/>
                <w:sz w:val="13"/>
                <w:szCs w:val="13"/>
                <w:rtl w:val="0"/>
              </w:rPr>
              <w:t xml:space="preserve">Vector DB or pgvector-compatible + lexical search</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1C3">
            <w:pPr>
              <w:spacing w:after="0" w:lineRule="auto"/>
              <w:rPr/>
            </w:pPr>
            <w:r w:rsidDel="00000000" w:rsidR="00000000" w:rsidRPr="00000000">
              <w:rPr>
                <w:rFonts w:ascii="Aptos" w:cs="Aptos" w:eastAsia="Aptos" w:hAnsi="Aptos"/>
                <w:b w:val="0"/>
                <w:bCs w:val="0"/>
                <w:color w:val="1d2935"/>
                <w:sz w:val="13"/>
                <w:szCs w:val="13"/>
                <w:rtl w:val="0"/>
              </w:rPr>
              <w:t xml:space="preserve">Embeddings/chunk references, searchable approved text, metadata indexes.</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1C4">
            <w:pPr>
              <w:spacing w:after="0" w:lineRule="auto"/>
              <w:rPr/>
            </w:pPr>
            <w:r w:rsidDel="00000000" w:rsidR="00000000" w:rsidRPr="00000000">
              <w:rPr>
                <w:rFonts w:ascii="Aptos" w:cs="Aptos" w:eastAsia="Aptos" w:hAnsi="Aptos"/>
                <w:b w:val="0"/>
                <w:bCs w:val="0"/>
                <w:color w:val="1d2935"/>
                <w:sz w:val="13"/>
                <w:szCs w:val="13"/>
                <w:rtl w:val="0"/>
              </w:rPr>
              <w:t xml:space="preserve">Unapproved cross-tenant content or secrets.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C5">
            <w:pPr>
              <w:spacing w:after="0" w:lineRule="auto"/>
              <w:rPr/>
            </w:pPr>
            <w:r w:rsidDel="00000000" w:rsidR="00000000" w:rsidRPr="00000000">
              <w:rPr>
                <w:rFonts w:ascii="Aptos" w:cs="Aptos" w:eastAsia="Aptos" w:hAnsi="Aptos"/>
                <w:b w:val="0"/>
                <w:bCs w:val="0"/>
                <w:color w:val="1d2935"/>
                <w:sz w:val="13"/>
                <w:szCs w:val="13"/>
                <w:rtl w:val="0"/>
              </w:rPr>
              <w:t xml:space="preserve">Object storage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C6">
            <w:pPr>
              <w:spacing w:after="0" w:lineRule="auto"/>
              <w:rPr/>
            </w:pPr>
            <w:r w:rsidDel="00000000" w:rsidR="00000000" w:rsidRPr="00000000">
              <w:rPr>
                <w:rFonts w:ascii="Aptos" w:cs="Aptos" w:eastAsia="Aptos" w:hAnsi="Aptos"/>
                <w:b w:val="0"/>
                <w:bCs w:val="0"/>
                <w:color w:val="1d2935"/>
                <w:sz w:val="13"/>
                <w:szCs w:val="13"/>
                <w:rtl w:val="0"/>
              </w:rPr>
              <w:t xml:space="preserve">Encrypted object store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C7">
            <w:pPr>
              <w:spacing w:after="0" w:lineRule="auto"/>
              <w:rPr/>
            </w:pPr>
            <w:r w:rsidDel="00000000" w:rsidR="00000000" w:rsidRPr="00000000">
              <w:rPr>
                <w:rFonts w:ascii="Aptos" w:cs="Aptos" w:eastAsia="Aptos" w:hAnsi="Aptos"/>
                <w:b w:val="0"/>
                <w:bCs w:val="0"/>
                <w:color w:val="1d2935"/>
                <w:sz w:val="13"/>
                <w:szCs w:val="13"/>
                <w:rtl w:val="0"/>
              </w:rPr>
              <w:t xml:space="preserve">Evidence packages, exports, immutable/redacted bundles, ingestion originals where approved.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C8">
            <w:pPr>
              <w:spacing w:after="0" w:lineRule="auto"/>
              <w:rPr/>
            </w:pPr>
            <w:r w:rsidDel="00000000" w:rsidR="00000000" w:rsidRPr="00000000">
              <w:rPr>
                <w:rFonts w:ascii="Aptos" w:cs="Aptos" w:eastAsia="Aptos" w:hAnsi="Aptos"/>
                <w:b w:val="0"/>
                <w:bCs w:val="0"/>
                <w:color w:val="1d2935"/>
                <w:sz w:val="13"/>
                <w:szCs w:val="13"/>
                <w:rtl w:val="0"/>
              </w:rPr>
              <w:t xml:space="preserve">Publicly exposed unrestricted artifacts.</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1C9">
            <w:pPr>
              <w:spacing w:after="0" w:lineRule="auto"/>
              <w:rPr/>
            </w:pPr>
            <w:r w:rsidDel="00000000" w:rsidR="00000000" w:rsidRPr="00000000">
              <w:rPr>
                <w:rFonts w:ascii="Aptos" w:cs="Aptos" w:eastAsia="Aptos" w:hAnsi="Aptos"/>
                <w:b w:val="0"/>
                <w:bCs w:val="0"/>
                <w:color w:val="1d2935"/>
                <w:sz w:val="13"/>
                <w:szCs w:val="13"/>
                <w:rtl w:val="0"/>
              </w:rPr>
              <w:t xml:space="preserve">Cache</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1CA">
            <w:pPr>
              <w:spacing w:after="0" w:lineRule="auto"/>
              <w:rPr/>
            </w:pPr>
            <w:r w:rsidDel="00000000" w:rsidR="00000000" w:rsidRPr="00000000">
              <w:rPr>
                <w:rFonts w:ascii="Aptos" w:cs="Aptos" w:eastAsia="Aptos" w:hAnsi="Aptos"/>
                <w:b w:val="0"/>
                <w:bCs w:val="0"/>
                <w:color w:val="1d2935"/>
                <w:sz w:val="13"/>
                <w:szCs w:val="13"/>
                <w:rtl w:val="0"/>
              </w:rPr>
              <w:t xml:space="preserve">Redis-compatible ephemeral store</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1CB">
            <w:pPr>
              <w:spacing w:after="0" w:lineRule="auto"/>
              <w:rPr/>
            </w:pPr>
            <w:r w:rsidDel="00000000" w:rsidR="00000000" w:rsidRPr="00000000">
              <w:rPr>
                <w:rFonts w:ascii="Aptos" w:cs="Aptos" w:eastAsia="Aptos" w:hAnsi="Aptos"/>
                <w:b w:val="0"/>
                <w:bCs w:val="0"/>
                <w:color w:val="1d2935"/>
                <w:sz w:val="13"/>
                <w:szCs w:val="13"/>
                <w:rtl w:val="0"/>
              </w:rPr>
              <w:t xml:space="preserve">Rate limits, locks, hot session metadata, short-lived retrieval/cache results.</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1CC">
            <w:pPr>
              <w:spacing w:after="0" w:lineRule="auto"/>
              <w:rPr/>
            </w:pPr>
            <w:r w:rsidDel="00000000" w:rsidR="00000000" w:rsidRPr="00000000">
              <w:rPr>
                <w:rFonts w:ascii="Aptos" w:cs="Aptos" w:eastAsia="Aptos" w:hAnsi="Aptos"/>
                <w:b w:val="0"/>
                <w:bCs w:val="0"/>
                <w:color w:val="1d2935"/>
                <w:sz w:val="13"/>
                <w:szCs w:val="13"/>
                <w:rtl w:val="0"/>
              </w:rPr>
              <w:t xml:space="preserve">Only copy of durable state.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CD">
            <w:pPr>
              <w:spacing w:after="0" w:lineRule="auto"/>
              <w:rPr/>
            </w:pPr>
            <w:r w:rsidDel="00000000" w:rsidR="00000000" w:rsidRPr="00000000">
              <w:rPr>
                <w:rFonts w:ascii="Aptos" w:cs="Aptos" w:eastAsia="Aptos" w:hAnsi="Aptos"/>
                <w:b w:val="0"/>
                <w:bCs w:val="0"/>
                <w:color w:val="1d2935"/>
                <w:sz w:val="13"/>
                <w:szCs w:val="13"/>
                <w:rtl w:val="0"/>
              </w:rPr>
              <w:t xml:space="preserve">Event bus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CE">
            <w:pPr>
              <w:spacing w:after="0" w:lineRule="auto"/>
              <w:rPr/>
            </w:pPr>
            <w:r w:rsidDel="00000000" w:rsidR="00000000" w:rsidRPr="00000000">
              <w:rPr>
                <w:rFonts w:ascii="Aptos" w:cs="Aptos" w:eastAsia="Aptos" w:hAnsi="Aptos"/>
                <w:b w:val="0"/>
                <w:bCs w:val="0"/>
                <w:color w:val="1d2935"/>
                <w:sz w:val="13"/>
                <w:szCs w:val="13"/>
                <w:rtl w:val="0"/>
              </w:rPr>
              <w:t xml:space="preserve">Kafka/SQS/PubSub-equivalent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CF">
            <w:pPr>
              <w:spacing w:after="0" w:lineRule="auto"/>
              <w:rPr/>
            </w:pPr>
            <w:r w:rsidDel="00000000" w:rsidR="00000000" w:rsidRPr="00000000">
              <w:rPr>
                <w:rFonts w:ascii="Aptos" w:cs="Aptos" w:eastAsia="Aptos" w:hAnsi="Aptos"/>
                <w:b w:val="0"/>
                <w:bCs w:val="0"/>
                <w:color w:val="1d2935"/>
                <w:sz w:val="13"/>
                <w:szCs w:val="13"/>
                <w:rtl w:val="0"/>
              </w:rPr>
              <w:t xml:space="preserve">Durable events, async jobs, audit fan-out, webhooks.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D0">
            <w:pPr>
              <w:spacing w:after="0" w:lineRule="auto"/>
              <w:rPr/>
            </w:pPr>
            <w:r w:rsidDel="00000000" w:rsidR="00000000" w:rsidRPr="00000000">
              <w:rPr>
                <w:rFonts w:ascii="Aptos" w:cs="Aptos" w:eastAsia="Aptos" w:hAnsi="Aptos"/>
                <w:b w:val="0"/>
                <w:bCs w:val="0"/>
                <w:color w:val="1d2935"/>
                <w:sz w:val="13"/>
                <w:szCs w:val="13"/>
                <w:rtl w:val="0"/>
              </w:rPr>
              <w:t xml:space="preserve">Business truth without an owning service/state store.</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1D1">
            <w:pPr>
              <w:spacing w:after="0" w:lineRule="auto"/>
              <w:rPr/>
            </w:pPr>
            <w:r w:rsidDel="00000000" w:rsidR="00000000" w:rsidRPr="00000000">
              <w:rPr>
                <w:rFonts w:ascii="Aptos" w:cs="Aptos" w:eastAsia="Aptos" w:hAnsi="Aptos"/>
                <w:b w:val="0"/>
                <w:bCs w:val="0"/>
                <w:color w:val="1d2935"/>
                <w:sz w:val="13"/>
                <w:szCs w:val="13"/>
                <w:rtl w:val="0"/>
              </w:rPr>
              <w:t xml:space="preserve">Observability platform</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1D2">
            <w:pPr>
              <w:spacing w:after="0" w:lineRule="auto"/>
              <w:rPr/>
            </w:pPr>
            <w:r w:rsidDel="00000000" w:rsidR="00000000" w:rsidRPr="00000000">
              <w:rPr>
                <w:rFonts w:ascii="Aptos" w:cs="Aptos" w:eastAsia="Aptos" w:hAnsi="Aptos"/>
                <w:b w:val="0"/>
                <w:bCs w:val="0"/>
                <w:color w:val="1d2935"/>
                <w:sz w:val="13"/>
                <w:szCs w:val="13"/>
                <w:rtl w:val="0"/>
              </w:rPr>
              <w:t xml:space="preserve">Metrics/logs/traces</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1D3">
            <w:pPr>
              <w:spacing w:after="0" w:lineRule="auto"/>
              <w:rPr/>
            </w:pPr>
            <w:r w:rsidDel="00000000" w:rsidR="00000000" w:rsidRPr="00000000">
              <w:rPr>
                <w:rFonts w:ascii="Aptos" w:cs="Aptos" w:eastAsia="Aptos" w:hAnsi="Aptos"/>
                <w:b w:val="0"/>
                <w:bCs w:val="0"/>
                <w:color w:val="1d2935"/>
                <w:sz w:val="13"/>
                <w:szCs w:val="13"/>
                <w:rtl w:val="0"/>
              </w:rPr>
              <w:t xml:space="preserve">Operational telemetry with redaction.</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1D4">
            <w:pPr>
              <w:spacing w:after="0" w:lineRule="auto"/>
              <w:rPr/>
            </w:pPr>
            <w:r w:rsidDel="00000000" w:rsidR="00000000" w:rsidRPr="00000000">
              <w:rPr>
                <w:rFonts w:ascii="Aptos" w:cs="Aptos" w:eastAsia="Aptos" w:hAnsi="Aptos"/>
                <w:b w:val="0"/>
                <w:bCs w:val="0"/>
                <w:color w:val="1d2935"/>
                <w:sz w:val="13"/>
                <w:szCs w:val="13"/>
                <w:rtl w:val="0"/>
              </w:rPr>
              <w:t xml:space="preserve">Raw payment credentials, unrestricted prompt content or secrets.</w:t>
            </w:r>
            <w:r w:rsidDel="00000000" w:rsidR="00000000" w:rsidRPr="00000000">
              <w:rPr>
                <w:rtl w:val="0"/>
              </w:rPr>
            </w:r>
          </w:p>
        </w:tc>
      </w:tr>
    </w:tbl>
    <w:p w:rsidR="00000000" w:rsidDel="00000000" w:rsidP="00000000" w:rsidRDefault="00000000" w:rsidRPr="00000000" w14:paraId="000001D5">
      <w:pPr>
        <w:spacing w:after="0" w:lineRule="auto"/>
        <w:rPr/>
      </w:pPr>
      <w:r w:rsidDel="00000000" w:rsidR="00000000" w:rsidRPr="00000000">
        <w:rPr>
          <w:rtl w:val="0"/>
        </w:rPr>
      </w:r>
    </w:p>
    <w:p w:rsidR="00000000" w:rsidDel="00000000" w:rsidP="00000000" w:rsidRDefault="00000000" w:rsidRPr="00000000" w14:paraId="000001D6">
      <w:pPr>
        <w:pStyle w:val="Heading2"/>
        <w:rPr/>
      </w:pPr>
      <w:r w:rsidDel="00000000" w:rsidR="00000000" w:rsidRPr="00000000">
        <w:rPr>
          <w:rtl w:val="0"/>
        </w:rPr>
        <w:t xml:space="preserve">11.1 Data access pattern</w:t>
      </w:r>
    </w:p>
    <w:tbl>
      <w:tblPr>
        <w:tblStyle w:val="Table20"/>
        <w:tblW w:w="10166.0" w:type="dxa"/>
        <w:jc w:val="left"/>
        <w:tblInd w:w="-115.0" w:type="dxa"/>
        <w:tblLayout w:type="fixed"/>
        <w:tblLook w:val="0400"/>
      </w:tblPr>
      <w:tblGrid>
        <w:gridCol w:w="10166"/>
        <w:tblGridChange w:id="0">
          <w:tblGrid>
            <w:gridCol w:w="10166"/>
          </w:tblGrid>
        </w:tblGridChange>
      </w:tblGrid>
      <w:tr>
        <w:trPr>
          <w:cantSplit w:val="0"/>
          <w:tblHeader w:val="1"/>
        </w:trPr>
        <w:tc>
          <w:tcPr>
            <w:shd w:fill="f6f9fb" w:val="clear"/>
            <w:tcMar>
              <w:top w:w="120.0" w:type="dxa"/>
              <w:bottom w:w="120.0" w:type="dxa"/>
            </w:tcMar>
          </w:tcPr>
          <w:p w:rsidR="00000000" w:rsidDel="00000000" w:rsidP="00000000" w:rsidRDefault="00000000" w:rsidRPr="00000000" w14:paraId="000001D7">
            <w:pPr>
              <w:rPr/>
            </w:pPr>
            <w:r w:rsidDel="00000000" w:rsidR="00000000" w:rsidRPr="00000000">
              <w:rPr>
                <w:b w:val="1"/>
                <w:bCs w:val="1"/>
                <w:color w:val="a33a3a"/>
                <w:sz w:val="18"/>
                <w:szCs w:val="18"/>
                <w:rtl w:val="0"/>
              </w:rPr>
              <w:t xml:space="preserve">API-only financial access</w:t>
              <w:br w:type="textWrapping"/>
            </w:r>
            <w:r w:rsidDel="00000000" w:rsidR="00000000" w:rsidRPr="00000000">
              <w:rPr>
                <w:color w:val="1d2935"/>
                <w:sz w:val="17"/>
                <w:szCs w:val="17"/>
                <w:rtl w:val="0"/>
              </w:rPr>
              <w:t xml:space="preserve">Chatbot services must access Zoiko Billing financial state through versioned domain APIs/events. Direct SQL access to Billing production ledgers is prohibited except separately governed operational tooling outside the chatbot runtime.</w:t>
            </w:r>
            <w:r w:rsidDel="00000000" w:rsidR="00000000" w:rsidRPr="00000000">
              <w:rPr>
                <w:rtl w:val="0"/>
              </w:rPr>
            </w:r>
          </w:p>
        </w:tc>
      </w:tr>
    </w:tbl>
    <w:p w:rsidR="00000000" w:rsidDel="00000000" w:rsidP="00000000" w:rsidRDefault="00000000" w:rsidRPr="00000000" w14:paraId="000001D8">
      <w:pPr>
        <w:spacing w:after="0" w:lineRule="auto"/>
        <w:rPr/>
      </w:pPr>
      <w:r w:rsidDel="00000000" w:rsidR="00000000" w:rsidRPr="00000000">
        <w:rPr>
          <w:rtl w:val="0"/>
        </w:rPr>
      </w:r>
    </w:p>
    <w:p w:rsidR="00000000" w:rsidDel="00000000" w:rsidP="00000000" w:rsidRDefault="00000000" w:rsidRPr="00000000" w14:paraId="000001D9">
      <w:pPr>
        <w:pStyle w:val="Heading2"/>
        <w:rPr/>
      </w:pPr>
      <w:r w:rsidDel="00000000" w:rsidR="00000000" w:rsidRPr="00000000">
        <w:rPr>
          <w:rtl w:val="0"/>
        </w:rPr>
        <w:t xml:space="preserve">11.2 Data consistency model</w:t>
      </w:r>
    </w:p>
    <w:p w:rsidR="00000000" w:rsidDel="00000000" w:rsidP="00000000" w:rsidRDefault="00000000" w:rsidRPr="00000000" w14:paraId="000001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Action chain and approvals require strong transactional consistency inside the chatbot evidence store.</w:t>
      </w:r>
    </w:p>
    <w:p w:rsidR="00000000" w:rsidDel="00000000" w:rsidP="00000000" w:rsidRDefault="00000000" w:rsidRPr="00000000" w14:paraId="000001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Knowledge index is eventually consistent with published KB state but publication/revocation events must be observable and bounded.</w:t>
      </w:r>
    </w:p>
    <w:p w:rsidR="00000000" w:rsidDel="00000000" w:rsidP="00000000" w:rsidRDefault="00000000" w:rsidRPr="00000000" w14:paraId="000001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Billing financial state uses the consistency semantics of authoritative domain services; chatbot snapshots are provenance evidence, never current truth after their as_of/version point.</w:t>
      </w:r>
    </w:p>
    <w:p w:rsidR="00000000" w:rsidDel="00000000" w:rsidP="00000000" w:rsidRDefault="00000000" w:rsidRPr="00000000" w14:paraId="000001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Caches are disposable and must not be used to bypass revalidation for financial mutation.</w:t>
      </w:r>
    </w:p>
    <w:p w:rsidR="00000000" w:rsidDel="00000000" w:rsidP="00000000" w:rsidRDefault="00000000" w:rsidRPr="00000000" w14:paraId="000001DE">
      <w:pPr>
        <w:rPr/>
      </w:pPr>
      <w:r w:rsidDel="00000000" w:rsidR="00000000" w:rsidRPr="00000000">
        <w:br w:type="page"/>
      </w:r>
      <w:r w:rsidDel="00000000" w:rsidR="00000000" w:rsidRPr="00000000">
        <w:rPr>
          <w:rtl w:val="0"/>
        </w:rPr>
      </w:r>
    </w:p>
    <w:p w:rsidR="00000000" w:rsidDel="00000000" w:rsidP="00000000" w:rsidRDefault="00000000" w:rsidRPr="00000000" w14:paraId="000001DF">
      <w:pPr>
        <w:pStyle w:val="Heading1"/>
        <w:rPr/>
      </w:pPr>
      <w:r w:rsidDel="00000000" w:rsidR="00000000" w:rsidRPr="00000000">
        <w:rPr>
          <w:rtl w:val="0"/>
        </w:rPr>
        <w:t xml:space="preserve">12. Event-Driven &amp; Asynchronous Architecture</w:t>
      </w:r>
    </w:p>
    <w:p w:rsidR="00000000" w:rsidDel="00000000" w:rsidP="00000000" w:rsidRDefault="00000000" w:rsidRPr="00000000" w14:paraId="000001E0">
      <w:pPr>
        <w:pStyle w:val="Heading2"/>
        <w:rPr/>
      </w:pPr>
      <w:r w:rsidDel="00000000" w:rsidR="00000000" w:rsidRPr="00000000">
        <w:rPr>
          <w:rtl w:val="0"/>
        </w:rPr>
        <w:t xml:space="preserve">12.1 Canonical event envelope</w:t>
      </w:r>
    </w:p>
    <w:tbl>
      <w:tblPr>
        <w:tblStyle w:val="Table21"/>
        <w:tblW w:w="10166.0" w:type="dxa"/>
        <w:jc w:val="left"/>
        <w:tblInd w:w="-115.0" w:type="dxa"/>
        <w:tblLayout w:type="fixed"/>
        <w:tblLook w:val="0400"/>
      </w:tblPr>
      <w:tblGrid>
        <w:gridCol w:w="10166"/>
        <w:tblGridChange w:id="0">
          <w:tblGrid>
            <w:gridCol w:w="10166"/>
          </w:tblGrid>
        </w:tblGridChange>
      </w:tblGrid>
      <w:tr>
        <w:trPr>
          <w:cantSplit w:val="0"/>
          <w:tblHeader w:val="1"/>
        </w:trPr>
        <w:tc>
          <w:tcPr>
            <w:shd w:fill="f1f4f6" w:val="clear"/>
            <w:tcMar>
              <w:top w:w="110.0" w:type="dxa"/>
              <w:bottom w:w="110.0" w:type="dxa"/>
            </w:tcMar>
          </w:tcPr>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rPr>
                <w:rFonts w:ascii="Consolas" w:cs="Consolas" w:eastAsia="Consolas" w:hAnsi="Consolas"/>
                <w:b w:val="0"/>
                <w:bCs w:val="0"/>
                <w:i w:val="0"/>
                <w:iCs w:val="0"/>
                <w:smallCaps w:val="0"/>
                <w:strike w:val="0"/>
                <w:color w:val="1d2935"/>
                <w:sz w:val="14"/>
                <w:szCs w:val="1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d2935"/>
                <w:sz w:val="14"/>
                <w:szCs w:val="14"/>
                <w:u w:val="none"/>
                <w:shd w:fill="auto" w:val="clear"/>
                <w:vertAlign w:val="baseline"/>
                <w:rtl w:val="0"/>
              </w:rPr>
              <w:t xml:space="preserve">event_id: uuid</w:t>
              <w:br w:type="textWrapping"/>
              <w:t xml:space="preserve">event_type: zb.chatbot.&lt;domain&gt;.&lt;verb&gt;.v1</w:t>
              <w:br w:type="textWrapping"/>
              <w:t xml:space="preserve">occurred_at: RFC3339 timestamp</w:t>
              <w:br w:type="textWrapping"/>
              <w:t xml:space="preserve">correlation_id: uuid/string</w:t>
              <w:br w:type="textWrapping"/>
              <w:t xml:space="preserve">causation_id: uuid/string</w:t>
              <w:br w:type="textWrapping"/>
              <w:t xml:space="preserve">tenant_id: uuid | null</w:t>
              <w:br w:type="textWrapping"/>
              <w:t xml:space="preserve">legal_entity_id: uuid | null</w:t>
              <w:br w:type="textWrapping"/>
              <w:t xml:space="preserve">billing_plane: TENANT | ZOIKO_COMMERCIAL</w:t>
              <w:br w:type="textWrapping"/>
              <w:t xml:space="preserve">subject: {type, id, version}</w:t>
              <w:br w:type="textWrapping"/>
              <w:t xml:space="preserve">actor: {type, id}</w:t>
              <w:br w:type="textWrapping"/>
              <w:t xml:space="preserve">schema_version: 1</w:t>
              <w:br w:type="textWrapping"/>
              <w:t xml:space="preserve">payload: {...redacted/typed...}</w:t>
            </w:r>
          </w:p>
        </w:tc>
      </w:tr>
    </w:tbl>
    <w:p w:rsidR="00000000" w:rsidDel="00000000" w:rsidP="00000000" w:rsidRDefault="00000000" w:rsidRPr="00000000" w14:paraId="000001E2">
      <w:pPr>
        <w:spacing w:after="0" w:lineRule="auto"/>
        <w:rPr/>
      </w:pPr>
      <w:r w:rsidDel="00000000" w:rsidR="00000000" w:rsidRPr="00000000">
        <w:rPr>
          <w:rtl w:val="0"/>
        </w:rPr>
      </w:r>
    </w:p>
    <w:p w:rsidR="00000000" w:rsidDel="00000000" w:rsidP="00000000" w:rsidRDefault="00000000" w:rsidRPr="00000000" w14:paraId="000001E3">
      <w:pPr>
        <w:pStyle w:val="Heading2"/>
        <w:rPr/>
      </w:pPr>
      <w:r w:rsidDel="00000000" w:rsidR="00000000" w:rsidRPr="00000000">
        <w:rPr>
          <w:rtl w:val="0"/>
        </w:rPr>
        <w:t xml:space="preserve">12.2 Event principles</w:t>
      </w:r>
    </w:p>
    <w:p w:rsidR="00000000" w:rsidDel="00000000" w:rsidP="00000000" w:rsidRDefault="00000000" w:rsidRPr="00000000" w14:paraId="000001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At-least-once delivery is assumed unless the selected platform proves otherwise; consumers must be idempotent.</w:t>
      </w:r>
    </w:p>
    <w:p w:rsidR="00000000" w:rsidDel="00000000" w:rsidP="00000000" w:rsidRDefault="00000000" w:rsidRPr="00000000" w14:paraId="000001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Financial mutation completion events are interpreted using authoritative operation/resource IDs and versions.</w:t>
      </w:r>
    </w:p>
    <w:p w:rsidR="00000000" w:rsidDel="00000000" w:rsidP="00000000" w:rsidRDefault="00000000" w:rsidRPr="00000000" w14:paraId="000001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Outbox/inbox or equivalent patterns are required where loss between durable state change and event publication would break evidence or job execution.</w:t>
      </w:r>
    </w:p>
    <w:p w:rsidR="00000000" w:rsidDel="00000000" w:rsidP="00000000" w:rsidRDefault="00000000" w:rsidRPr="00000000" w14:paraId="000001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Dead-letter queues have ownership, alerting, replay tooling and security classification.</w:t>
      </w:r>
    </w:p>
    <w:p w:rsidR="00000000" w:rsidDel="00000000" w:rsidP="00000000" w:rsidRDefault="00000000" w:rsidRPr="00000000" w14:paraId="000001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Replay must not repeat a financial effect; handlers use event_id/operation_id/idempotency keys.</w:t>
      </w:r>
    </w:p>
    <w:p w:rsidR="00000000" w:rsidDel="00000000" w:rsidP="00000000" w:rsidRDefault="00000000" w:rsidRPr="00000000" w14:paraId="000001E9">
      <w:pPr>
        <w:pStyle w:val="Heading2"/>
        <w:rPr/>
      </w:pPr>
      <w:r w:rsidDel="00000000" w:rsidR="00000000" w:rsidRPr="00000000">
        <w:rPr>
          <w:rtl w:val="0"/>
        </w:rPr>
        <w:t xml:space="preserve">12.3 Primary event families</w:t>
      </w:r>
    </w:p>
    <w:tbl>
      <w:tblPr>
        <w:tblStyle w:val="Table22"/>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0"/>
          <w:tblHeader w:val="1"/>
        </w:trPr>
        <w:tc>
          <w:tcPr>
            <w:shd w:fill="12304a" w:val="clear"/>
            <w:tcMar>
              <w:top w:w="80.0" w:type="dxa"/>
              <w:bottom w:w="80.0" w:type="dxa"/>
            </w:tcMar>
            <w:vAlign w:val="center"/>
          </w:tcPr>
          <w:p w:rsidR="00000000" w:rsidDel="00000000" w:rsidP="00000000" w:rsidRDefault="00000000" w:rsidRPr="00000000" w14:paraId="000001EA">
            <w:pPr>
              <w:spacing w:after="0" w:lineRule="auto"/>
              <w:rPr/>
            </w:pPr>
            <w:r w:rsidDel="00000000" w:rsidR="00000000" w:rsidRPr="00000000">
              <w:rPr>
                <w:rFonts w:ascii="Aptos" w:cs="Aptos" w:eastAsia="Aptos" w:hAnsi="Aptos"/>
                <w:b w:val="1"/>
                <w:bCs w:val="1"/>
                <w:color w:val="ffffff"/>
                <w:sz w:val="15"/>
                <w:szCs w:val="15"/>
                <w:rtl w:val="0"/>
              </w:rPr>
              <w:t xml:space="preserve">Family</w:t>
            </w:r>
            <w:r w:rsidDel="00000000" w:rsidR="00000000" w:rsidRPr="00000000">
              <w:rPr>
                <w:rtl w:val="0"/>
              </w:rPr>
            </w:r>
          </w:p>
        </w:tc>
        <w:tc>
          <w:tcPr>
            <w:shd w:fill="12304a" w:val="clear"/>
            <w:tcMar>
              <w:top w:w="80.0" w:type="dxa"/>
              <w:bottom w:w="80.0" w:type="dxa"/>
            </w:tcMar>
            <w:vAlign w:val="center"/>
          </w:tcPr>
          <w:p w:rsidR="00000000" w:rsidDel="00000000" w:rsidP="00000000" w:rsidRDefault="00000000" w:rsidRPr="00000000" w14:paraId="000001EB">
            <w:pPr>
              <w:spacing w:after="0" w:lineRule="auto"/>
              <w:rPr/>
            </w:pPr>
            <w:r w:rsidDel="00000000" w:rsidR="00000000" w:rsidRPr="00000000">
              <w:rPr>
                <w:rFonts w:ascii="Aptos" w:cs="Aptos" w:eastAsia="Aptos" w:hAnsi="Aptos"/>
                <w:b w:val="1"/>
                <w:bCs w:val="1"/>
                <w:color w:val="ffffff"/>
                <w:sz w:val="15"/>
                <w:szCs w:val="15"/>
                <w:rtl w:val="0"/>
              </w:rPr>
              <w:t xml:space="preserve">Examples</w:t>
            </w:r>
            <w:r w:rsidDel="00000000" w:rsidR="00000000" w:rsidRPr="00000000">
              <w:rPr>
                <w:rtl w:val="0"/>
              </w:rPr>
            </w:r>
          </w:p>
        </w:tc>
        <w:tc>
          <w:tcPr>
            <w:shd w:fill="12304a" w:val="clear"/>
            <w:tcMar>
              <w:top w:w="80.0" w:type="dxa"/>
              <w:bottom w:w="80.0" w:type="dxa"/>
            </w:tcMar>
            <w:vAlign w:val="center"/>
          </w:tcPr>
          <w:p w:rsidR="00000000" w:rsidDel="00000000" w:rsidP="00000000" w:rsidRDefault="00000000" w:rsidRPr="00000000" w14:paraId="000001EC">
            <w:pPr>
              <w:spacing w:after="0" w:lineRule="auto"/>
              <w:rPr/>
            </w:pPr>
            <w:r w:rsidDel="00000000" w:rsidR="00000000" w:rsidRPr="00000000">
              <w:rPr>
                <w:rFonts w:ascii="Aptos" w:cs="Aptos" w:eastAsia="Aptos" w:hAnsi="Aptos"/>
                <w:b w:val="1"/>
                <w:bCs w:val="1"/>
                <w:color w:val="ffffff"/>
                <w:sz w:val="15"/>
                <w:szCs w:val="15"/>
                <w:rtl w:val="0"/>
              </w:rPr>
              <w:t xml:space="preserve">Consumers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ED">
            <w:pPr>
              <w:spacing w:after="0" w:lineRule="auto"/>
              <w:rPr/>
            </w:pPr>
            <w:r w:rsidDel="00000000" w:rsidR="00000000" w:rsidRPr="00000000">
              <w:rPr>
                <w:rFonts w:ascii="Aptos" w:cs="Aptos" w:eastAsia="Aptos" w:hAnsi="Aptos"/>
                <w:b w:val="0"/>
                <w:bCs w:val="0"/>
                <w:color w:val="1d2935"/>
                <w:sz w:val="14"/>
                <w:szCs w:val="14"/>
                <w:rtl w:val="0"/>
              </w:rPr>
              <w:t xml:space="preserve">Conversation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EE">
            <w:pPr>
              <w:spacing w:after="0" w:lineRule="auto"/>
              <w:rPr/>
            </w:pPr>
            <w:r w:rsidDel="00000000" w:rsidR="00000000" w:rsidRPr="00000000">
              <w:rPr>
                <w:rFonts w:ascii="Aptos" w:cs="Aptos" w:eastAsia="Aptos" w:hAnsi="Aptos"/>
                <w:b w:val="0"/>
                <w:bCs w:val="0"/>
                <w:color w:val="1d2935"/>
                <w:sz w:val="14"/>
                <w:szCs w:val="14"/>
                <w:rtl w:val="0"/>
              </w:rPr>
              <w:t xml:space="preserve">message.created, response.completed, response.failed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EF">
            <w:pPr>
              <w:spacing w:after="0" w:lineRule="auto"/>
              <w:rPr/>
            </w:pPr>
            <w:r w:rsidDel="00000000" w:rsidR="00000000" w:rsidRPr="00000000">
              <w:rPr>
                <w:rFonts w:ascii="Aptos" w:cs="Aptos" w:eastAsia="Aptos" w:hAnsi="Aptos"/>
                <w:b w:val="0"/>
                <w:bCs w:val="0"/>
                <w:color w:val="1d2935"/>
                <w:sz w:val="14"/>
                <w:szCs w:val="14"/>
                <w:rtl w:val="0"/>
              </w:rPr>
              <w:t xml:space="preserve">Analytics, audit, support tooling</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1F0">
            <w:pPr>
              <w:spacing w:after="0" w:lineRule="auto"/>
              <w:rPr/>
            </w:pPr>
            <w:r w:rsidDel="00000000" w:rsidR="00000000" w:rsidRPr="00000000">
              <w:rPr>
                <w:rFonts w:ascii="Aptos" w:cs="Aptos" w:eastAsia="Aptos" w:hAnsi="Aptos"/>
                <w:b w:val="0"/>
                <w:bCs w:val="0"/>
                <w:color w:val="1d2935"/>
                <w:sz w:val="14"/>
                <w:szCs w:val="14"/>
                <w:rtl w:val="0"/>
              </w:rPr>
              <w:t xml:space="preserve">Knowledge</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1F1">
            <w:pPr>
              <w:spacing w:after="0" w:lineRule="auto"/>
              <w:rPr/>
            </w:pPr>
            <w:r w:rsidDel="00000000" w:rsidR="00000000" w:rsidRPr="00000000">
              <w:rPr>
                <w:rFonts w:ascii="Aptos" w:cs="Aptos" w:eastAsia="Aptos" w:hAnsi="Aptos"/>
                <w:b w:val="0"/>
                <w:bCs w:val="0"/>
                <w:color w:val="1d2935"/>
                <w:sz w:val="14"/>
                <w:szCs w:val="14"/>
                <w:rtl w:val="0"/>
              </w:rPr>
              <w:t xml:space="preserve">document.published, document.revoked, index.updated</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1F2">
            <w:pPr>
              <w:spacing w:after="0" w:lineRule="auto"/>
              <w:rPr/>
            </w:pPr>
            <w:r w:rsidDel="00000000" w:rsidR="00000000" w:rsidRPr="00000000">
              <w:rPr>
                <w:rFonts w:ascii="Aptos" w:cs="Aptos" w:eastAsia="Aptos" w:hAnsi="Aptos"/>
                <w:b w:val="0"/>
                <w:bCs w:val="0"/>
                <w:color w:val="1d2935"/>
                <w:sz w:val="14"/>
                <w:szCs w:val="14"/>
                <w:rtl w:val="0"/>
              </w:rPr>
              <w:t xml:space="preserve">Retrieval/index, cache invalidation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F3">
            <w:pPr>
              <w:spacing w:after="0" w:lineRule="auto"/>
              <w:rPr/>
            </w:pPr>
            <w:r w:rsidDel="00000000" w:rsidR="00000000" w:rsidRPr="00000000">
              <w:rPr>
                <w:rFonts w:ascii="Aptos" w:cs="Aptos" w:eastAsia="Aptos" w:hAnsi="Aptos"/>
                <w:b w:val="0"/>
                <w:bCs w:val="0"/>
                <w:color w:val="1d2935"/>
                <w:sz w:val="14"/>
                <w:szCs w:val="14"/>
                <w:rtl w:val="0"/>
              </w:rPr>
              <w:t xml:space="preserve">Action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F4">
            <w:pPr>
              <w:spacing w:after="0" w:lineRule="auto"/>
              <w:rPr/>
            </w:pPr>
            <w:r w:rsidDel="00000000" w:rsidR="00000000" w:rsidRPr="00000000">
              <w:rPr>
                <w:rFonts w:ascii="Aptos" w:cs="Aptos" w:eastAsia="Aptos" w:hAnsi="Aptos"/>
                <w:b w:val="0"/>
                <w:bCs w:val="0"/>
                <w:color w:val="1d2935"/>
                <w:sz w:val="14"/>
                <w:szCs w:val="14"/>
                <w:rtl w:val="0"/>
              </w:rPr>
              <w:t xml:space="preserve">action.previewed, action.confirmed, action.executing, action.succeeded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F5">
            <w:pPr>
              <w:spacing w:after="0" w:lineRule="auto"/>
              <w:rPr/>
            </w:pPr>
            <w:r w:rsidDel="00000000" w:rsidR="00000000" w:rsidRPr="00000000">
              <w:rPr>
                <w:rFonts w:ascii="Aptos" w:cs="Aptos" w:eastAsia="Aptos" w:hAnsi="Aptos"/>
                <w:b w:val="0"/>
                <w:bCs w:val="0"/>
                <w:color w:val="1d2935"/>
                <w:sz w:val="14"/>
                <w:szCs w:val="14"/>
                <w:rtl w:val="0"/>
              </w:rPr>
              <w:t xml:space="preserve">UI status, audit, analytics</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1F6">
            <w:pPr>
              <w:spacing w:after="0" w:lineRule="auto"/>
              <w:rPr/>
            </w:pPr>
            <w:r w:rsidDel="00000000" w:rsidR="00000000" w:rsidRPr="00000000">
              <w:rPr>
                <w:rFonts w:ascii="Aptos" w:cs="Aptos" w:eastAsia="Aptos" w:hAnsi="Aptos"/>
                <w:b w:val="0"/>
                <w:bCs w:val="0"/>
                <w:color w:val="1d2935"/>
                <w:sz w:val="14"/>
                <w:szCs w:val="14"/>
                <w:rtl w:val="0"/>
              </w:rPr>
              <w:t xml:space="preserve">Approval</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1F7">
            <w:pPr>
              <w:spacing w:after="0" w:lineRule="auto"/>
              <w:rPr/>
            </w:pPr>
            <w:r w:rsidDel="00000000" w:rsidR="00000000" w:rsidRPr="00000000">
              <w:rPr>
                <w:rFonts w:ascii="Aptos" w:cs="Aptos" w:eastAsia="Aptos" w:hAnsi="Aptos"/>
                <w:b w:val="0"/>
                <w:bCs w:val="0"/>
                <w:color w:val="1d2935"/>
                <w:sz w:val="14"/>
                <w:szCs w:val="14"/>
                <w:rtl w:val="0"/>
              </w:rPr>
              <w:t xml:space="preserve">approval.requested, approved, rejected, expired</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1F8">
            <w:pPr>
              <w:spacing w:after="0" w:lineRule="auto"/>
              <w:rPr/>
            </w:pPr>
            <w:r w:rsidDel="00000000" w:rsidR="00000000" w:rsidRPr="00000000">
              <w:rPr>
                <w:rFonts w:ascii="Aptos" w:cs="Aptos" w:eastAsia="Aptos" w:hAnsi="Aptos"/>
                <w:b w:val="0"/>
                <w:bCs w:val="0"/>
                <w:color w:val="1d2935"/>
                <w:sz w:val="14"/>
                <w:szCs w:val="14"/>
                <w:rtl w:val="0"/>
              </w:rPr>
              <w:t xml:space="preserve">Action control, notification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F9">
            <w:pPr>
              <w:spacing w:after="0" w:lineRule="auto"/>
              <w:rPr/>
            </w:pPr>
            <w:r w:rsidDel="00000000" w:rsidR="00000000" w:rsidRPr="00000000">
              <w:rPr>
                <w:rFonts w:ascii="Aptos" w:cs="Aptos" w:eastAsia="Aptos" w:hAnsi="Aptos"/>
                <w:b w:val="0"/>
                <w:bCs w:val="0"/>
                <w:color w:val="1d2935"/>
                <w:sz w:val="14"/>
                <w:szCs w:val="14"/>
                <w:rtl w:val="0"/>
              </w:rPr>
              <w:t xml:space="preserve">Job</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FA">
            <w:pPr>
              <w:spacing w:after="0" w:lineRule="auto"/>
              <w:rPr/>
            </w:pPr>
            <w:r w:rsidDel="00000000" w:rsidR="00000000" w:rsidRPr="00000000">
              <w:rPr>
                <w:rFonts w:ascii="Aptos" w:cs="Aptos" w:eastAsia="Aptos" w:hAnsi="Aptos"/>
                <w:b w:val="0"/>
                <w:bCs w:val="0"/>
                <w:color w:val="1d2935"/>
                <w:sz w:val="14"/>
                <w:szCs w:val="14"/>
                <w:rtl w:val="0"/>
              </w:rPr>
              <w:t xml:space="preserve">job.started, job.retrying, job.completed, job.failed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FB">
            <w:pPr>
              <w:spacing w:after="0" w:lineRule="auto"/>
              <w:rPr/>
            </w:pPr>
            <w:r w:rsidDel="00000000" w:rsidR="00000000" w:rsidRPr="00000000">
              <w:rPr>
                <w:rFonts w:ascii="Aptos" w:cs="Aptos" w:eastAsia="Aptos" w:hAnsi="Aptos"/>
                <w:b w:val="0"/>
                <w:bCs w:val="0"/>
                <w:color w:val="1d2935"/>
                <w:sz w:val="14"/>
                <w:szCs w:val="14"/>
                <w:rtl w:val="0"/>
              </w:rPr>
              <w:t xml:space="preserve">Status API, SRE</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1FC">
            <w:pPr>
              <w:spacing w:after="0" w:lineRule="auto"/>
              <w:rPr/>
            </w:pPr>
            <w:r w:rsidDel="00000000" w:rsidR="00000000" w:rsidRPr="00000000">
              <w:rPr>
                <w:rFonts w:ascii="Aptos" w:cs="Aptos" w:eastAsia="Aptos" w:hAnsi="Aptos"/>
                <w:b w:val="0"/>
                <w:bCs w:val="0"/>
                <w:color w:val="1d2935"/>
                <w:sz w:val="14"/>
                <w:szCs w:val="14"/>
                <w:rtl w:val="0"/>
              </w:rPr>
              <w:t xml:space="preserve">Security</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1FD">
            <w:pPr>
              <w:spacing w:after="0" w:lineRule="auto"/>
              <w:rPr/>
            </w:pPr>
            <w:r w:rsidDel="00000000" w:rsidR="00000000" w:rsidRPr="00000000">
              <w:rPr>
                <w:rFonts w:ascii="Aptos" w:cs="Aptos" w:eastAsia="Aptos" w:hAnsi="Aptos"/>
                <w:b w:val="0"/>
                <w:bCs w:val="0"/>
                <w:color w:val="1d2935"/>
                <w:sz w:val="14"/>
                <w:szCs w:val="14"/>
                <w:rtl w:val="0"/>
              </w:rPr>
              <w:t xml:space="preserve">access.denied, policy.blocked, injection.detected</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1FE">
            <w:pPr>
              <w:spacing w:after="0" w:lineRule="auto"/>
              <w:rPr/>
            </w:pPr>
            <w:r w:rsidDel="00000000" w:rsidR="00000000" w:rsidRPr="00000000">
              <w:rPr>
                <w:rFonts w:ascii="Aptos" w:cs="Aptos" w:eastAsia="Aptos" w:hAnsi="Aptos"/>
                <w:b w:val="0"/>
                <w:bCs w:val="0"/>
                <w:color w:val="1d2935"/>
                <w:sz w:val="14"/>
                <w:szCs w:val="14"/>
                <w:rtl w:val="0"/>
              </w:rPr>
              <w:t xml:space="preserve">SIEM, security dashboards</w:t>
            </w:r>
            <w:r w:rsidDel="00000000" w:rsidR="00000000" w:rsidRPr="00000000">
              <w:rPr>
                <w:rtl w:val="0"/>
              </w:rPr>
            </w:r>
          </w:p>
        </w:tc>
      </w:tr>
    </w:tbl>
    <w:p w:rsidR="00000000" w:rsidDel="00000000" w:rsidP="00000000" w:rsidRDefault="00000000" w:rsidRPr="00000000" w14:paraId="000001FF">
      <w:pPr>
        <w:spacing w:after="0" w:lineRule="auto"/>
        <w:rPr/>
      </w:pPr>
      <w:r w:rsidDel="00000000" w:rsidR="00000000" w:rsidRPr="00000000">
        <w:rPr>
          <w:rtl w:val="0"/>
        </w:rPr>
      </w:r>
    </w:p>
    <w:p w:rsidR="00000000" w:rsidDel="00000000" w:rsidP="00000000" w:rsidRDefault="00000000" w:rsidRPr="00000000" w14:paraId="00000200">
      <w:pPr>
        <w:rPr/>
      </w:pPr>
      <w:r w:rsidDel="00000000" w:rsidR="00000000" w:rsidRPr="00000000">
        <w:br w:type="page"/>
      </w:r>
      <w:r w:rsidDel="00000000" w:rsidR="00000000" w:rsidRPr="00000000">
        <w:rPr>
          <w:rtl w:val="0"/>
        </w:rPr>
      </w:r>
    </w:p>
    <w:p w:rsidR="00000000" w:rsidDel="00000000" w:rsidP="00000000" w:rsidRDefault="00000000" w:rsidRPr="00000000" w14:paraId="00000201">
      <w:pPr>
        <w:pStyle w:val="Heading1"/>
        <w:rPr/>
      </w:pPr>
      <w:r w:rsidDel="00000000" w:rsidR="00000000" w:rsidRPr="00000000">
        <w:rPr>
          <w:rtl w:val="0"/>
        </w:rPr>
        <w:t xml:space="preserve">13. Identity, Authorization, Tenant &amp; Entity Isolation</w:t>
      </w:r>
    </w:p>
    <w:p w:rsidR="00000000" w:rsidDel="00000000" w:rsidP="00000000" w:rsidRDefault="00000000" w:rsidRPr="00000000" w14:paraId="00000202">
      <w:pPr>
        <w:pStyle w:val="Heading2"/>
        <w:rPr/>
      </w:pPr>
      <w:r w:rsidDel="00000000" w:rsidR="00000000" w:rsidRPr="00000000">
        <w:rPr>
          <w:rtl w:val="0"/>
        </w:rPr>
        <w:t xml:space="preserve">13.1 Identity chain</w:t>
      </w:r>
    </w:p>
    <w:tbl>
      <w:tblPr>
        <w:tblStyle w:val="Table23"/>
        <w:tblW w:w="10166.0" w:type="dxa"/>
        <w:jc w:val="left"/>
        <w:tblInd w:w="-115.0" w:type="dxa"/>
        <w:tblLayout w:type="fixed"/>
        <w:tblLook w:val="0400"/>
      </w:tblPr>
      <w:tblGrid>
        <w:gridCol w:w="10166"/>
        <w:tblGridChange w:id="0">
          <w:tblGrid>
            <w:gridCol w:w="10166"/>
          </w:tblGrid>
        </w:tblGridChange>
      </w:tblGrid>
      <w:tr>
        <w:trPr>
          <w:cantSplit w:val="0"/>
          <w:tblHeader w:val="1"/>
        </w:trPr>
        <w:tc>
          <w:tcPr>
            <w:shd w:fill="f1f4f6" w:val="clear"/>
            <w:tcMar>
              <w:top w:w="110.0" w:type="dxa"/>
              <w:bottom w:w="110.0" w:type="dxa"/>
            </w:tcMar>
          </w:tcPr>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rPr>
                <w:rFonts w:ascii="Consolas" w:cs="Consolas" w:eastAsia="Consolas" w:hAnsi="Consolas"/>
                <w:b w:val="0"/>
                <w:bCs w:val="0"/>
                <w:i w:val="0"/>
                <w:iCs w:val="0"/>
                <w:smallCaps w:val="0"/>
                <w:strike w:val="0"/>
                <w:color w:val="1d2935"/>
                <w:sz w:val="14"/>
                <w:szCs w:val="1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d2935"/>
                <w:sz w:val="14"/>
                <w:szCs w:val="14"/>
                <w:u w:val="none"/>
                <w:shd w:fill="auto" w:val="clear"/>
                <w:vertAlign w:val="baseline"/>
                <w:rtl w:val="0"/>
              </w:rPr>
              <w:t xml:space="preserve">Human identity (OIDC/SSO) -&gt; session principal -&gt; effective tenant membership -&gt; legal entity access -&gt; billing plane -&gt; RBAC/ABAC scopes -&gt; action-specific policy</w:t>
            </w:r>
          </w:p>
        </w:tc>
      </w:tr>
    </w:tbl>
    <w:p w:rsidR="00000000" w:rsidDel="00000000" w:rsidP="00000000" w:rsidRDefault="00000000" w:rsidRPr="00000000" w14:paraId="00000204">
      <w:pPr>
        <w:spacing w:after="0" w:lineRule="auto"/>
        <w:rPr/>
      </w:pPr>
      <w:r w:rsidDel="00000000" w:rsidR="00000000" w:rsidRPr="00000000">
        <w:rPr>
          <w:rtl w:val="0"/>
        </w:rPr>
      </w:r>
    </w:p>
    <w:p w:rsidR="00000000" w:rsidDel="00000000" w:rsidP="00000000" w:rsidRDefault="00000000" w:rsidRPr="00000000" w14:paraId="00000205">
      <w:pPr>
        <w:pStyle w:val="Heading2"/>
        <w:rPr/>
      </w:pPr>
      <w:r w:rsidDel="00000000" w:rsidR="00000000" w:rsidRPr="00000000">
        <w:rPr>
          <w:rtl w:val="0"/>
        </w:rPr>
        <w:t xml:space="preserve">13.2 Enforcement points</w:t>
      </w:r>
    </w:p>
    <w:tbl>
      <w:tblPr>
        <w:tblStyle w:val="Table24"/>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1"/>
        </w:trPr>
        <w:tc>
          <w:tcPr>
            <w:shd w:fill="12304a" w:val="clear"/>
            <w:tcMar>
              <w:top w:w="80.0" w:type="dxa"/>
              <w:bottom w:w="80.0" w:type="dxa"/>
            </w:tcMar>
            <w:vAlign w:val="center"/>
          </w:tcPr>
          <w:p w:rsidR="00000000" w:rsidDel="00000000" w:rsidP="00000000" w:rsidRDefault="00000000" w:rsidRPr="00000000" w14:paraId="00000206">
            <w:pPr>
              <w:spacing w:after="0" w:lineRule="auto"/>
              <w:rPr/>
            </w:pPr>
            <w:r w:rsidDel="00000000" w:rsidR="00000000" w:rsidRPr="00000000">
              <w:rPr>
                <w:rFonts w:ascii="Aptos" w:cs="Aptos" w:eastAsia="Aptos" w:hAnsi="Aptos"/>
                <w:b w:val="1"/>
                <w:bCs w:val="1"/>
                <w:color w:val="ffffff"/>
                <w:sz w:val="15"/>
                <w:szCs w:val="15"/>
                <w:rtl w:val="0"/>
              </w:rPr>
              <w:t xml:space="preserve">Point</w:t>
            </w:r>
            <w:r w:rsidDel="00000000" w:rsidR="00000000" w:rsidRPr="00000000">
              <w:rPr>
                <w:rtl w:val="0"/>
              </w:rPr>
            </w:r>
          </w:p>
        </w:tc>
        <w:tc>
          <w:tcPr>
            <w:shd w:fill="12304a" w:val="clear"/>
            <w:tcMar>
              <w:top w:w="80.0" w:type="dxa"/>
              <w:bottom w:w="80.0" w:type="dxa"/>
            </w:tcMar>
            <w:vAlign w:val="center"/>
          </w:tcPr>
          <w:p w:rsidR="00000000" w:rsidDel="00000000" w:rsidP="00000000" w:rsidRDefault="00000000" w:rsidRPr="00000000" w14:paraId="00000207">
            <w:pPr>
              <w:spacing w:after="0" w:lineRule="auto"/>
              <w:rPr/>
            </w:pPr>
            <w:r w:rsidDel="00000000" w:rsidR="00000000" w:rsidRPr="00000000">
              <w:rPr>
                <w:rFonts w:ascii="Aptos" w:cs="Aptos" w:eastAsia="Aptos" w:hAnsi="Aptos"/>
                <w:b w:val="1"/>
                <w:bCs w:val="1"/>
                <w:color w:val="ffffff"/>
                <w:sz w:val="15"/>
                <w:szCs w:val="15"/>
                <w:rtl w:val="0"/>
              </w:rPr>
              <w:t xml:space="preserve">Mandatory enforcement</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08">
            <w:pPr>
              <w:spacing w:after="0" w:lineRule="auto"/>
              <w:rPr/>
            </w:pPr>
            <w:r w:rsidDel="00000000" w:rsidR="00000000" w:rsidRPr="00000000">
              <w:rPr>
                <w:rFonts w:ascii="Aptos" w:cs="Aptos" w:eastAsia="Aptos" w:hAnsi="Aptos"/>
                <w:b w:val="0"/>
                <w:bCs w:val="0"/>
                <w:color w:val="1d2935"/>
                <w:sz w:val="14"/>
                <w:szCs w:val="14"/>
                <w:rtl w:val="0"/>
              </w:rPr>
              <w:t xml:space="preserve">API gateway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09">
            <w:pPr>
              <w:spacing w:after="0" w:lineRule="auto"/>
              <w:rPr/>
            </w:pPr>
            <w:r w:rsidDel="00000000" w:rsidR="00000000" w:rsidRPr="00000000">
              <w:rPr>
                <w:rFonts w:ascii="Aptos" w:cs="Aptos" w:eastAsia="Aptos" w:hAnsi="Aptos"/>
                <w:b w:val="0"/>
                <w:bCs w:val="0"/>
                <w:color w:val="1d2935"/>
                <w:sz w:val="14"/>
                <w:szCs w:val="14"/>
                <w:rtl w:val="0"/>
              </w:rPr>
              <w:t xml:space="preserve">Authenticated session/token, basic scope, anti-abuse and request constraints.</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20A">
            <w:pPr>
              <w:spacing w:after="0" w:lineRule="auto"/>
              <w:rPr/>
            </w:pPr>
            <w:r w:rsidDel="00000000" w:rsidR="00000000" w:rsidRPr="00000000">
              <w:rPr>
                <w:rFonts w:ascii="Aptos" w:cs="Aptos" w:eastAsia="Aptos" w:hAnsi="Aptos"/>
                <w:b w:val="0"/>
                <w:bCs w:val="0"/>
                <w:color w:val="1d2935"/>
                <w:sz w:val="14"/>
                <w:szCs w:val="14"/>
                <w:rtl w:val="0"/>
              </w:rPr>
              <w:t xml:space="preserve">Context Resolver</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20B">
            <w:pPr>
              <w:spacing w:after="0" w:lineRule="auto"/>
              <w:rPr/>
            </w:pPr>
            <w:r w:rsidDel="00000000" w:rsidR="00000000" w:rsidRPr="00000000">
              <w:rPr>
                <w:rFonts w:ascii="Aptos" w:cs="Aptos" w:eastAsia="Aptos" w:hAnsi="Aptos"/>
                <w:b w:val="0"/>
                <w:bCs w:val="0"/>
                <w:color w:val="1d2935"/>
                <w:sz w:val="14"/>
                <w:szCs w:val="14"/>
                <w:rtl w:val="0"/>
              </w:rPr>
              <w:t xml:space="preserve">Canonical tenant/entity membership and billing-plane selection from server-owned data.</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0C">
            <w:pPr>
              <w:spacing w:after="0" w:lineRule="auto"/>
              <w:rPr/>
            </w:pPr>
            <w:r w:rsidDel="00000000" w:rsidR="00000000" w:rsidRPr="00000000">
              <w:rPr>
                <w:rFonts w:ascii="Aptos" w:cs="Aptos" w:eastAsia="Aptos" w:hAnsi="Aptos"/>
                <w:b w:val="0"/>
                <w:bCs w:val="0"/>
                <w:color w:val="1d2935"/>
                <w:sz w:val="14"/>
                <w:szCs w:val="14"/>
                <w:rtl w:val="0"/>
              </w:rPr>
              <w:t xml:space="preserve">Orchestrator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0D">
            <w:pPr>
              <w:spacing w:after="0" w:lineRule="auto"/>
              <w:rPr/>
            </w:pPr>
            <w:r w:rsidDel="00000000" w:rsidR="00000000" w:rsidRPr="00000000">
              <w:rPr>
                <w:rFonts w:ascii="Aptos" w:cs="Aptos" w:eastAsia="Aptos" w:hAnsi="Aptos"/>
                <w:b w:val="0"/>
                <w:bCs w:val="0"/>
                <w:color w:val="1d2935"/>
                <w:sz w:val="14"/>
                <w:szCs w:val="14"/>
                <w:rtl w:val="0"/>
              </w:rPr>
              <w:t xml:space="preserve">Capability/tool compilation and task boundary.</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20E">
            <w:pPr>
              <w:spacing w:after="0" w:lineRule="auto"/>
              <w:rPr/>
            </w:pPr>
            <w:r w:rsidDel="00000000" w:rsidR="00000000" w:rsidRPr="00000000">
              <w:rPr>
                <w:rFonts w:ascii="Aptos" w:cs="Aptos" w:eastAsia="Aptos" w:hAnsi="Aptos"/>
                <w:b w:val="0"/>
                <w:bCs w:val="0"/>
                <w:color w:val="1d2935"/>
                <w:sz w:val="14"/>
                <w:szCs w:val="14"/>
                <w:rtl w:val="0"/>
              </w:rPr>
              <w:t xml:space="preserve">Retrieval service</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20F">
            <w:pPr>
              <w:spacing w:after="0" w:lineRule="auto"/>
              <w:rPr/>
            </w:pPr>
            <w:r w:rsidDel="00000000" w:rsidR="00000000" w:rsidRPr="00000000">
              <w:rPr>
                <w:rFonts w:ascii="Aptos" w:cs="Aptos" w:eastAsia="Aptos" w:hAnsi="Aptos"/>
                <w:b w:val="0"/>
                <w:bCs w:val="0"/>
                <w:color w:val="1d2935"/>
                <w:sz w:val="14"/>
                <w:szCs w:val="14"/>
                <w:rtl w:val="0"/>
              </w:rPr>
              <w:t xml:space="preserve">Namespace/classification/tenant filters before evidence return.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10">
            <w:pPr>
              <w:spacing w:after="0" w:lineRule="auto"/>
              <w:rPr/>
            </w:pPr>
            <w:r w:rsidDel="00000000" w:rsidR="00000000" w:rsidRPr="00000000">
              <w:rPr>
                <w:rFonts w:ascii="Aptos" w:cs="Aptos" w:eastAsia="Aptos" w:hAnsi="Aptos"/>
                <w:b w:val="0"/>
                <w:bCs w:val="0"/>
                <w:color w:val="1d2935"/>
                <w:sz w:val="14"/>
                <w:szCs w:val="14"/>
                <w:rtl w:val="0"/>
              </w:rPr>
              <w:t xml:space="preserve">Action Control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11">
            <w:pPr>
              <w:spacing w:after="0" w:lineRule="auto"/>
              <w:rPr/>
            </w:pPr>
            <w:r w:rsidDel="00000000" w:rsidR="00000000" w:rsidRPr="00000000">
              <w:rPr>
                <w:rFonts w:ascii="Aptos" w:cs="Aptos" w:eastAsia="Aptos" w:hAnsi="Aptos"/>
                <w:b w:val="0"/>
                <w:bCs w:val="0"/>
                <w:color w:val="1d2935"/>
                <w:sz w:val="14"/>
                <w:szCs w:val="14"/>
                <w:rtl w:val="0"/>
              </w:rPr>
              <w:t xml:space="preserve">Fine-grained permission, risk, amount/threshold, maker-checker and context policy.</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212">
            <w:pPr>
              <w:spacing w:after="0" w:lineRule="auto"/>
              <w:rPr/>
            </w:pPr>
            <w:r w:rsidDel="00000000" w:rsidR="00000000" w:rsidRPr="00000000">
              <w:rPr>
                <w:rFonts w:ascii="Aptos" w:cs="Aptos" w:eastAsia="Aptos" w:hAnsi="Aptos"/>
                <w:b w:val="0"/>
                <w:bCs w:val="0"/>
                <w:color w:val="1d2935"/>
                <w:sz w:val="14"/>
                <w:szCs w:val="14"/>
                <w:rtl w:val="0"/>
              </w:rPr>
              <w:t xml:space="preserve">Billing API</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213">
            <w:pPr>
              <w:spacing w:after="0" w:lineRule="auto"/>
              <w:rPr/>
            </w:pPr>
            <w:r w:rsidDel="00000000" w:rsidR="00000000" w:rsidRPr="00000000">
              <w:rPr>
                <w:rFonts w:ascii="Aptos" w:cs="Aptos" w:eastAsia="Aptos" w:hAnsi="Aptos"/>
                <w:b w:val="0"/>
                <w:bCs w:val="0"/>
                <w:color w:val="1d2935"/>
                <w:sz w:val="14"/>
                <w:szCs w:val="14"/>
                <w:rtl w:val="0"/>
              </w:rPr>
              <w:t xml:space="preserve">Domain-level authorization and resource ownership validation; defense in depth.</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14">
            <w:pPr>
              <w:spacing w:after="0" w:lineRule="auto"/>
              <w:rPr/>
            </w:pPr>
            <w:r w:rsidDel="00000000" w:rsidR="00000000" w:rsidRPr="00000000">
              <w:rPr>
                <w:rFonts w:ascii="Aptos" w:cs="Aptos" w:eastAsia="Aptos" w:hAnsi="Aptos"/>
                <w:b w:val="0"/>
                <w:bCs w:val="0"/>
                <w:color w:val="1d2935"/>
                <w:sz w:val="14"/>
                <w:szCs w:val="14"/>
                <w:rtl w:val="0"/>
              </w:rPr>
              <w:t xml:space="preserve">Data stores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15">
            <w:pPr>
              <w:spacing w:after="0" w:lineRule="auto"/>
              <w:rPr/>
            </w:pPr>
            <w:r w:rsidDel="00000000" w:rsidR="00000000" w:rsidRPr="00000000">
              <w:rPr>
                <w:rFonts w:ascii="Aptos" w:cs="Aptos" w:eastAsia="Aptos" w:hAnsi="Aptos"/>
                <w:b w:val="0"/>
                <w:bCs w:val="0"/>
                <w:color w:val="1d2935"/>
                <w:sz w:val="14"/>
                <w:szCs w:val="14"/>
                <w:rtl w:val="0"/>
              </w:rPr>
              <w:t xml:space="preserve">Tenant key/row-level controls where supported; privileged support paths separately governed.</w:t>
            </w:r>
            <w:r w:rsidDel="00000000" w:rsidR="00000000" w:rsidRPr="00000000">
              <w:rPr>
                <w:rtl w:val="0"/>
              </w:rPr>
            </w:r>
          </w:p>
        </w:tc>
      </w:tr>
    </w:tbl>
    <w:p w:rsidR="00000000" w:rsidDel="00000000" w:rsidP="00000000" w:rsidRDefault="00000000" w:rsidRPr="00000000" w14:paraId="00000216">
      <w:pPr>
        <w:spacing w:after="0" w:lineRule="auto"/>
        <w:rPr/>
      </w:pPr>
      <w:r w:rsidDel="00000000" w:rsidR="00000000" w:rsidRPr="00000000">
        <w:rPr>
          <w:rtl w:val="0"/>
        </w:rPr>
      </w:r>
    </w:p>
    <w:p w:rsidR="00000000" w:rsidDel="00000000" w:rsidP="00000000" w:rsidRDefault="00000000" w:rsidRPr="00000000" w14:paraId="00000217">
      <w:pPr>
        <w:pStyle w:val="Heading2"/>
        <w:rPr/>
      </w:pPr>
      <w:r w:rsidDel="00000000" w:rsidR="00000000" w:rsidRPr="00000000">
        <w:rPr>
          <w:rtl w:val="0"/>
        </w:rPr>
        <w:t xml:space="preserve">13.3 Support/admin access</w:t>
      </w:r>
    </w:p>
    <w:p w:rsidR="00000000" w:rsidDel="00000000" w:rsidP="00000000" w:rsidRDefault="00000000" w:rsidRPr="00000000" w14:paraId="000002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Support access uses separately privileged roles, purpose code, time-bound elevation where appropriate and full audit.</w:t>
      </w:r>
    </w:p>
    <w:p w:rsidR="00000000" w:rsidDel="00000000" w:rsidP="00000000" w:rsidRDefault="00000000" w:rsidRPr="00000000" w14:paraId="000002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Support cannot silently impersonate customer approval/confirmation.</w:t>
      </w:r>
    </w:p>
    <w:p w:rsidR="00000000" w:rsidDel="00000000" w:rsidP="00000000" w:rsidRDefault="00000000" w:rsidRPr="00000000" w14:paraId="000002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Cross-tenant search tooling is not exposed through normal chatbot runtime APIs.</w:t>
      </w:r>
    </w:p>
    <w:p w:rsidR="00000000" w:rsidDel="00000000" w:rsidP="00000000" w:rsidRDefault="00000000" w:rsidRPr="00000000" w14:paraId="000002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Break-glass access requires explicit workflow, alerting and retrospective review.</w:t>
      </w:r>
    </w:p>
    <w:p w:rsidR="00000000" w:rsidDel="00000000" w:rsidP="00000000" w:rsidRDefault="00000000" w:rsidRPr="00000000" w14:paraId="0000021C">
      <w:pPr>
        <w:rPr/>
      </w:pPr>
      <w:r w:rsidDel="00000000" w:rsidR="00000000" w:rsidRPr="00000000">
        <w:br w:type="page"/>
      </w:r>
      <w:r w:rsidDel="00000000" w:rsidR="00000000" w:rsidRPr="00000000">
        <w:rPr>
          <w:rtl w:val="0"/>
        </w:rPr>
      </w:r>
    </w:p>
    <w:p w:rsidR="00000000" w:rsidDel="00000000" w:rsidP="00000000" w:rsidRDefault="00000000" w:rsidRPr="00000000" w14:paraId="0000021D">
      <w:pPr>
        <w:pStyle w:val="Heading1"/>
        <w:rPr/>
      </w:pPr>
      <w:r w:rsidDel="00000000" w:rsidR="00000000" w:rsidRPr="00000000">
        <w:rPr>
          <w:rtl w:val="0"/>
        </w:rPr>
        <w:t xml:space="preserve">14. Trust Zones &amp; Security Architecture</w:t>
      </w:r>
    </w:p>
    <w:p w:rsidR="00000000" w:rsidDel="00000000" w:rsidP="00000000" w:rsidRDefault="00000000" w:rsidRPr="00000000" w14:paraId="0000021E">
      <w:pPr>
        <w:jc w:val="center"/>
        <w:rPr/>
      </w:pPr>
      <w:r w:rsidDel="00000000" w:rsidR="00000000" w:rsidRPr="00000000">
        <w:rPr/>
        <w:drawing>
          <wp:inline distB="0" distT="0" distL="114300" distR="114300">
            <wp:extent cx="6400800" cy="3680460"/>
            <wp:effectExtent b="0" l="0" r="0" t="0"/>
            <wp:docPr descr="Image: image4.png" id="5" name="image5.png"/>
            <a:graphic>
              <a:graphicData uri="http://schemas.openxmlformats.org/drawingml/2006/picture">
                <pic:pic>
                  <pic:nvPicPr>
                    <pic:cNvPr descr="Image: image4.png" id="0" name="image5.png"/>
                    <pic:cNvPicPr preferRelativeResize="0"/>
                  </pic:nvPicPr>
                  <pic:blipFill>
                    <a:blip r:embed="rId9"/>
                    <a:srcRect b="0" l="0" r="0" t="0"/>
                    <a:stretch>
                      <a:fillRect/>
                    </a:stretch>
                  </pic:blipFill>
                  <pic:spPr>
                    <a:xfrm>
                      <a:off x="0" y="0"/>
                      <a:ext cx="6400800" cy="3680460"/>
                    </a:xfrm>
                    <a:prstGeom prst="rect"/>
                    <a:ln/>
                  </pic:spPr>
                </pic:pic>
              </a:graphicData>
            </a:graphic>
          </wp:inline>
        </w:drawing>
      </w:r>
      <w:r w:rsidDel="00000000" w:rsidR="00000000" w:rsidRPr="00000000">
        <w:rPr>
          <w:rtl w:val="0"/>
        </w:rPr>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center"/>
        <w:rPr>
          <w:rFonts w:ascii="Aptos" w:cs="Aptos" w:eastAsia="Aptos" w:hAnsi="Aptos"/>
          <w:b w:val="0"/>
          <w:bCs w:val="0"/>
          <w:i w:val="0"/>
          <w:iCs w:val="0"/>
          <w:smallCaps w:val="0"/>
          <w:strike w:val="0"/>
          <w:color w:val="64727e"/>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64727e"/>
          <w:sz w:val="15"/>
          <w:szCs w:val="15"/>
          <w:u w:val="none"/>
          <w:shd w:fill="auto" w:val="clear"/>
          <w:vertAlign w:val="baseline"/>
          <w:rtl w:val="0"/>
        </w:rPr>
        <w:t xml:space="preserve">Figure 4 — Trust zones and enforcement boundaries</w:t>
      </w:r>
    </w:p>
    <w:p w:rsidR="00000000" w:rsidDel="00000000" w:rsidP="00000000" w:rsidRDefault="00000000" w:rsidRPr="00000000" w14:paraId="00000220">
      <w:pPr>
        <w:pStyle w:val="Heading2"/>
        <w:rPr/>
      </w:pPr>
      <w:r w:rsidDel="00000000" w:rsidR="00000000" w:rsidRPr="00000000">
        <w:rPr>
          <w:rtl w:val="0"/>
        </w:rPr>
        <w:t xml:space="preserve">14.1 Security controls by plane</w:t>
      </w:r>
    </w:p>
    <w:tbl>
      <w:tblPr>
        <w:tblStyle w:val="Table25"/>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1"/>
        </w:trPr>
        <w:tc>
          <w:tcPr>
            <w:shd w:fill="12304a" w:val="clear"/>
            <w:tcMar>
              <w:top w:w="80.0" w:type="dxa"/>
              <w:bottom w:w="80.0" w:type="dxa"/>
            </w:tcMar>
            <w:vAlign w:val="center"/>
          </w:tcPr>
          <w:p w:rsidR="00000000" w:rsidDel="00000000" w:rsidP="00000000" w:rsidRDefault="00000000" w:rsidRPr="00000000" w14:paraId="00000221">
            <w:pPr>
              <w:spacing w:after="0" w:lineRule="auto"/>
              <w:rPr/>
            </w:pPr>
            <w:r w:rsidDel="00000000" w:rsidR="00000000" w:rsidRPr="00000000">
              <w:rPr>
                <w:rFonts w:ascii="Aptos" w:cs="Aptos" w:eastAsia="Aptos" w:hAnsi="Aptos"/>
                <w:b w:val="1"/>
                <w:bCs w:val="1"/>
                <w:color w:val="ffffff"/>
                <w:sz w:val="15"/>
                <w:szCs w:val="15"/>
                <w:rtl w:val="0"/>
              </w:rPr>
              <w:t xml:space="preserve">Plane</w:t>
            </w:r>
            <w:r w:rsidDel="00000000" w:rsidR="00000000" w:rsidRPr="00000000">
              <w:rPr>
                <w:rtl w:val="0"/>
              </w:rPr>
            </w:r>
          </w:p>
        </w:tc>
        <w:tc>
          <w:tcPr>
            <w:shd w:fill="12304a" w:val="clear"/>
            <w:tcMar>
              <w:top w:w="80.0" w:type="dxa"/>
              <w:bottom w:w="80.0" w:type="dxa"/>
            </w:tcMar>
            <w:vAlign w:val="center"/>
          </w:tcPr>
          <w:p w:rsidR="00000000" w:rsidDel="00000000" w:rsidP="00000000" w:rsidRDefault="00000000" w:rsidRPr="00000000" w14:paraId="00000222">
            <w:pPr>
              <w:spacing w:after="0" w:lineRule="auto"/>
              <w:rPr/>
            </w:pPr>
            <w:r w:rsidDel="00000000" w:rsidR="00000000" w:rsidRPr="00000000">
              <w:rPr>
                <w:rFonts w:ascii="Aptos" w:cs="Aptos" w:eastAsia="Aptos" w:hAnsi="Aptos"/>
                <w:b w:val="1"/>
                <w:bCs w:val="1"/>
                <w:color w:val="ffffff"/>
                <w:sz w:val="15"/>
                <w:szCs w:val="15"/>
                <w:rtl w:val="0"/>
              </w:rPr>
              <w:t xml:space="preserve">Controls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23">
            <w:pPr>
              <w:spacing w:after="0" w:lineRule="auto"/>
              <w:rPr/>
            </w:pPr>
            <w:r w:rsidDel="00000000" w:rsidR="00000000" w:rsidRPr="00000000">
              <w:rPr>
                <w:rFonts w:ascii="Aptos" w:cs="Aptos" w:eastAsia="Aptos" w:hAnsi="Aptos"/>
                <w:b w:val="0"/>
                <w:bCs w:val="0"/>
                <w:color w:val="1d2935"/>
                <w:sz w:val="14"/>
                <w:szCs w:val="14"/>
                <w:rtl w:val="0"/>
              </w:rPr>
              <w:t xml:space="preserve">Client/edge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24">
            <w:pPr>
              <w:spacing w:after="0" w:lineRule="auto"/>
              <w:rPr/>
            </w:pPr>
            <w:r w:rsidDel="00000000" w:rsidR="00000000" w:rsidRPr="00000000">
              <w:rPr>
                <w:rFonts w:ascii="Aptos" w:cs="Aptos" w:eastAsia="Aptos" w:hAnsi="Aptos"/>
                <w:b w:val="0"/>
                <w:bCs w:val="0"/>
                <w:color w:val="1d2935"/>
                <w:sz w:val="14"/>
                <w:szCs w:val="14"/>
                <w:rtl w:val="0"/>
              </w:rPr>
              <w:t xml:space="preserve">TLS, CSP/security headers, WAF, bot/abuse protection, upload limits, schema validation, CSRF protection where applicable.</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225">
            <w:pPr>
              <w:spacing w:after="0" w:lineRule="auto"/>
              <w:rPr/>
            </w:pPr>
            <w:r w:rsidDel="00000000" w:rsidR="00000000" w:rsidRPr="00000000">
              <w:rPr>
                <w:rFonts w:ascii="Aptos" w:cs="Aptos" w:eastAsia="Aptos" w:hAnsi="Aptos"/>
                <w:b w:val="0"/>
                <w:bCs w:val="0"/>
                <w:color w:val="1d2935"/>
                <w:sz w:val="14"/>
                <w:szCs w:val="14"/>
                <w:rtl w:val="0"/>
              </w:rPr>
              <w:t xml:space="preserve">Service-to-service</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226">
            <w:pPr>
              <w:spacing w:after="0" w:lineRule="auto"/>
              <w:rPr/>
            </w:pPr>
            <w:r w:rsidDel="00000000" w:rsidR="00000000" w:rsidRPr="00000000">
              <w:rPr>
                <w:rFonts w:ascii="Aptos" w:cs="Aptos" w:eastAsia="Aptos" w:hAnsi="Aptos"/>
                <w:b w:val="0"/>
                <w:bCs w:val="0"/>
                <w:color w:val="1d2935"/>
                <w:sz w:val="14"/>
                <w:szCs w:val="14"/>
                <w:rtl w:val="0"/>
              </w:rPr>
              <w:t xml:space="preserve">mTLS or workload identity, short-lived tokens, network allow-lists/policies, least-privilege service accounts.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27">
            <w:pPr>
              <w:spacing w:after="0" w:lineRule="auto"/>
              <w:rPr/>
            </w:pPr>
            <w:r w:rsidDel="00000000" w:rsidR="00000000" w:rsidRPr="00000000">
              <w:rPr>
                <w:rFonts w:ascii="Aptos" w:cs="Aptos" w:eastAsia="Aptos" w:hAnsi="Aptos"/>
                <w:b w:val="0"/>
                <w:bCs w:val="0"/>
                <w:color w:val="1d2935"/>
                <w:sz w:val="14"/>
                <w:szCs w:val="14"/>
                <w:rtl w:val="0"/>
              </w:rPr>
              <w:t xml:space="preserve">Data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28">
            <w:pPr>
              <w:spacing w:after="0" w:lineRule="auto"/>
              <w:rPr/>
            </w:pPr>
            <w:r w:rsidDel="00000000" w:rsidR="00000000" w:rsidRPr="00000000">
              <w:rPr>
                <w:rFonts w:ascii="Aptos" w:cs="Aptos" w:eastAsia="Aptos" w:hAnsi="Aptos"/>
                <w:b w:val="0"/>
                <w:bCs w:val="0"/>
                <w:color w:val="1d2935"/>
                <w:sz w:val="14"/>
                <w:szCs w:val="14"/>
                <w:rtl w:val="0"/>
              </w:rPr>
              <w:t xml:space="preserve">Encryption at rest, managed KMS, field/data minimization, backup encryption, access logging, tenant-aware queries.</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229">
            <w:pPr>
              <w:spacing w:after="0" w:lineRule="auto"/>
              <w:rPr/>
            </w:pPr>
            <w:r w:rsidDel="00000000" w:rsidR="00000000" w:rsidRPr="00000000">
              <w:rPr>
                <w:rFonts w:ascii="Aptos" w:cs="Aptos" w:eastAsia="Aptos" w:hAnsi="Aptos"/>
                <w:b w:val="0"/>
                <w:bCs w:val="0"/>
                <w:color w:val="1d2935"/>
                <w:sz w:val="14"/>
                <w:szCs w:val="14"/>
                <w:rtl w:val="0"/>
              </w:rPr>
              <w:t xml:space="preserve">AI/provider</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22A">
            <w:pPr>
              <w:spacing w:after="0" w:lineRule="auto"/>
              <w:rPr/>
            </w:pPr>
            <w:r w:rsidDel="00000000" w:rsidR="00000000" w:rsidRPr="00000000">
              <w:rPr>
                <w:rFonts w:ascii="Aptos" w:cs="Aptos" w:eastAsia="Aptos" w:hAnsi="Aptos"/>
                <w:b w:val="0"/>
                <w:bCs w:val="0"/>
                <w:color w:val="1d2935"/>
                <w:sz w:val="14"/>
                <w:szCs w:val="14"/>
                <w:rtl w:val="0"/>
              </w:rPr>
              <w:t xml:space="preserve">Approved endpoints/accounts, provider privacy settings, request minimization, model allow-list, data-classification routing.</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2B">
            <w:pPr>
              <w:spacing w:after="0" w:lineRule="auto"/>
              <w:rPr/>
            </w:pPr>
            <w:r w:rsidDel="00000000" w:rsidR="00000000" w:rsidRPr="00000000">
              <w:rPr>
                <w:rFonts w:ascii="Aptos" w:cs="Aptos" w:eastAsia="Aptos" w:hAnsi="Aptos"/>
                <w:b w:val="0"/>
                <w:bCs w:val="0"/>
                <w:color w:val="1d2935"/>
                <w:sz w:val="14"/>
                <w:szCs w:val="14"/>
                <w:rtl w:val="0"/>
              </w:rPr>
              <w:t xml:space="preserve">Operations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2C">
            <w:pPr>
              <w:spacing w:after="0" w:lineRule="auto"/>
              <w:rPr/>
            </w:pPr>
            <w:r w:rsidDel="00000000" w:rsidR="00000000" w:rsidRPr="00000000">
              <w:rPr>
                <w:rFonts w:ascii="Aptos" w:cs="Aptos" w:eastAsia="Aptos" w:hAnsi="Aptos"/>
                <w:b w:val="0"/>
                <w:bCs w:val="0"/>
                <w:color w:val="1d2935"/>
                <w:sz w:val="14"/>
                <w:szCs w:val="14"/>
                <w:rtl w:val="0"/>
              </w:rPr>
              <w:t xml:space="preserve">Privileged-access management, MFA, secret rotation, immutable audit, SIEM, incident response.</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22D">
            <w:pPr>
              <w:spacing w:after="0" w:lineRule="auto"/>
              <w:rPr/>
            </w:pPr>
            <w:r w:rsidDel="00000000" w:rsidR="00000000" w:rsidRPr="00000000">
              <w:rPr>
                <w:rFonts w:ascii="Aptos" w:cs="Aptos" w:eastAsia="Aptos" w:hAnsi="Aptos"/>
                <w:b w:val="0"/>
                <w:bCs w:val="0"/>
                <w:color w:val="1d2935"/>
                <w:sz w:val="14"/>
                <w:szCs w:val="14"/>
                <w:rtl w:val="0"/>
              </w:rPr>
              <w:t xml:space="preserve">Supply chain</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22E">
            <w:pPr>
              <w:spacing w:after="0" w:lineRule="auto"/>
              <w:rPr/>
            </w:pPr>
            <w:r w:rsidDel="00000000" w:rsidR="00000000" w:rsidRPr="00000000">
              <w:rPr>
                <w:rFonts w:ascii="Aptos" w:cs="Aptos" w:eastAsia="Aptos" w:hAnsi="Aptos"/>
                <w:b w:val="0"/>
                <w:bCs w:val="0"/>
                <w:color w:val="1d2935"/>
                <w:sz w:val="14"/>
                <w:szCs w:val="14"/>
                <w:rtl w:val="0"/>
              </w:rPr>
              <w:t xml:space="preserve">Pinned dependencies, artifact signing/attestation where supported, SBOM, vulnerability scanning, protected CI secrets.</w:t>
            </w:r>
            <w:r w:rsidDel="00000000" w:rsidR="00000000" w:rsidRPr="00000000">
              <w:rPr>
                <w:rtl w:val="0"/>
              </w:rPr>
            </w:r>
          </w:p>
        </w:tc>
      </w:tr>
    </w:tbl>
    <w:p w:rsidR="00000000" w:rsidDel="00000000" w:rsidP="00000000" w:rsidRDefault="00000000" w:rsidRPr="00000000" w14:paraId="0000022F">
      <w:pPr>
        <w:spacing w:after="0" w:lineRule="auto"/>
        <w:rPr/>
      </w:pPr>
      <w:r w:rsidDel="00000000" w:rsidR="00000000" w:rsidRPr="00000000">
        <w:rPr>
          <w:rtl w:val="0"/>
        </w:rPr>
      </w:r>
    </w:p>
    <w:p w:rsidR="00000000" w:rsidDel="00000000" w:rsidP="00000000" w:rsidRDefault="00000000" w:rsidRPr="00000000" w14:paraId="00000230">
      <w:pPr>
        <w:rPr/>
      </w:pPr>
      <w:r w:rsidDel="00000000" w:rsidR="00000000" w:rsidRPr="00000000">
        <w:br w:type="page"/>
      </w:r>
      <w:r w:rsidDel="00000000" w:rsidR="00000000" w:rsidRPr="00000000">
        <w:rPr>
          <w:rtl w:val="0"/>
        </w:rPr>
      </w:r>
    </w:p>
    <w:p w:rsidR="00000000" w:rsidDel="00000000" w:rsidP="00000000" w:rsidRDefault="00000000" w:rsidRPr="00000000" w14:paraId="00000231">
      <w:pPr>
        <w:pStyle w:val="Heading1"/>
        <w:rPr/>
      </w:pPr>
      <w:r w:rsidDel="00000000" w:rsidR="00000000" w:rsidRPr="00000000">
        <w:rPr>
          <w:rtl w:val="0"/>
        </w:rPr>
        <w:t xml:space="preserve">15. Threat Model &amp; Abuse Cases</w:t>
      </w:r>
    </w:p>
    <w:tbl>
      <w:tblPr>
        <w:tblStyle w:val="Table26"/>
        <w:tblW w:w="101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0"/>
          <w:tblHeader w:val="1"/>
        </w:trPr>
        <w:tc>
          <w:tcPr>
            <w:shd w:fill="12304a" w:val="clear"/>
            <w:tcMar>
              <w:top w:w="80.0" w:type="dxa"/>
              <w:bottom w:w="80.0" w:type="dxa"/>
            </w:tcMar>
            <w:vAlign w:val="center"/>
          </w:tcPr>
          <w:p w:rsidR="00000000" w:rsidDel="00000000" w:rsidP="00000000" w:rsidRDefault="00000000" w:rsidRPr="00000000" w14:paraId="00000232">
            <w:pPr>
              <w:spacing w:after="0" w:lineRule="auto"/>
              <w:rPr/>
            </w:pPr>
            <w:r w:rsidDel="00000000" w:rsidR="00000000" w:rsidRPr="00000000">
              <w:rPr>
                <w:rFonts w:ascii="Aptos" w:cs="Aptos" w:eastAsia="Aptos" w:hAnsi="Aptos"/>
                <w:b w:val="1"/>
                <w:bCs w:val="1"/>
                <w:color w:val="ffffff"/>
                <w:sz w:val="13"/>
                <w:szCs w:val="13"/>
                <w:rtl w:val="0"/>
              </w:rPr>
              <w:t xml:space="preserve">ID</w:t>
            </w:r>
            <w:r w:rsidDel="00000000" w:rsidR="00000000" w:rsidRPr="00000000">
              <w:rPr>
                <w:rtl w:val="0"/>
              </w:rPr>
            </w:r>
          </w:p>
        </w:tc>
        <w:tc>
          <w:tcPr>
            <w:shd w:fill="12304a" w:val="clear"/>
            <w:tcMar>
              <w:top w:w="80.0" w:type="dxa"/>
              <w:bottom w:w="80.0" w:type="dxa"/>
            </w:tcMar>
            <w:vAlign w:val="center"/>
          </w:tcPr>
          <w:p w:rsidR="00000000" w:rsidDel="00000000" w:rsidP="00000000" w:rsidRDefault="00000000" w:rsidRPr="00000000" w14:paraId="00000233">
            <w:pPr>
              <w:spacing w:after="0" w:lineRule="auto"/>
              <w:rPr/>
            </w:pPr>
            <w:r w:rsidDel="00000000" w:rsidR="00000000" w:rsidRPr="00000000">
              <w:rPr>
                <w:rFonts w:ascii="Aptos" w:cs="Aptos" w:eastAsia="Aptos" w:hAnsi="Aptos"/>
                <w:b w:val="1"/>
                <w:bCs w:val="1"/>
                <w:color w:val="ffffff"/>
                <w:sz w:val="13"/>
                <w:szCs w:val="13"/>
                <w:rtl w:val="0"/>
              </w:rPr>
              <w:t xml:space="preserve">Threat</w:t>
            </w:r>
            <w:r w:rsidDel="00000000" w:rsidR="00000000" w:rsidRPr="00000000">
              <w:rPr>
                <w:rtl w:val="0"/>
              </w:rPr>
            </w:r>
          </w:p>
        </w:tc>
        <w:tc>
          <w:tcPr>
            <w:shd w:fill="12304a" w:val="clear"/>
            <w:tcMar>
              <w:top w:w="80.0" w:type="dxa"/>
              <w:bottom w:w="80.0" w:type="dxa"/>
            </w:tcMar>
            <w:vAlign w:val="center"/>
          </w:tcPr>
          <w:p w:rsidR="00000000" w:rsidDel="00000000" w:rsidP="00000000" w:rsidRDefault="00000000" w:rsidRPr="00000000" w14:paraId="00000234">
            <w:pPr>
              <w:spacing w:after="0" w:lineRule="auto"/>
              <w:rPr/>
            </w:pPr>
            <w:r w:rsidDel="00000000" w:rsidR="00000000" w:rsidRPr="00000000">
              <w:rPr>
                <w:rFonts w:ascii="Aptos" w:cs="Aptos" w:eastAsia="Aptos" w:hAnsi="Aptos"/>
                <w:b w:val="1"/>
                <w:bCs w:val="1"/>
                <w:color w:val="ffffff"/>
                <w:sz w:val="13"/>
                <w:szCs w:val="13"/>
                <w:rtl w:val="0"/>
              </w:rPr>
              <w:t xml:space="preserve">Scenario</w:t>
            </w:r>
            <w:r w:rsidDel="00000000" w:rsidR="00000000" w:rsidRPr="00000000">
              <w:rPr>
                <w:rtl w:val="0"/>
              </w:rPr>
            </w:r>
          </w:p>
        </w:tc>
        <w:tc>
          <w:tcPr>
            <w:shd w:fill="12304a" w:val="clear"/>
            <w:tcMar>
              <w:top w:w="80.0" w:type="dxa"/>
              <w:bottom w:w="80.0" w:type="dxa"/>
            </w:tcMar>
            <w:vAlign w:val="center"/>
          </w:tcPr>
          <w:p w:rsidR="00000000" w:rsidDel="00000000" w:rsidP="00000000" w:rsidRDefault="00000000" w:rsidRPr="00000000" w14:paraId="00000235">
            <w:pPr>
              <w:spacing w:after="0" w:lineRule="auto"/>
              <w:rPr/>
            </w:pPr>
            <w:r w:rsidDel="00000000" w:rsidR="00000000" w:rsidRPr="00000000">
              <w:rPr>
                <w:rFonts w:ascii="Aptos" w:cs="Aptos" w:eastAsia="Aptos" w:hAnsi="Aptos"/>
                <w:b w:val="1"/>
                <w:bCs w:val="1"/>
                <w:color w:val="ffffff"/>
                <w:sz w:val="13"/>
                <w:szCs w:val="13"/>
                <w:rtl w:val="0"/>
              </w:rPr>
              <w:t xml:space="preserve">Primary mitigations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36">
            <w:pPr>
              <w:spacing w:after="0" w:lineRule="auto"/>
              <w:rPr/>
            </w:pPr>
            <w:r w:rsidDel="00000000" w:rsidR="00000000" w:rsidRPr="00000000">
              <w:rPr>
                <w:rFonts w:ascii="Aptos" w:cs="Aptos" w:eastAsia="Aptos" w:hAnsi="Aptos"/>
                <w:b w:val="0"/>
                <w:bCs w:val="0"/>
                <w:color w:val="1d2935"/>
                <w:sz w:val="13"/>
                <w:szCs w:val="13"/>
                <w:rtl w:val="0"/>
              </w:rPr>
              <w:t xml:space="preserve">T-01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37">
            <w:pPr>
              <w:spacing w:after="0" w:lineRule="auto"/>
              <w:rPr/>
            </w:pPr>
            <w:r w:rsidDel="00000000" w:rsidR="00000000" w:rsidRPr="00000000">
              <w:rPr>
                <w:rFonts w:ascii="Aptos" w:cs="Aptos" w:eastAsia="Aptos" w:hAnsi="Aptos"/>
                <w:b w:val="0"/>
                <w:bCs w:val="0"/>
                <w:color w:val="1d2935"/>
                <w:sz w:val="13"/>
                <w:szCs w:val="13"/>
                <w:rtl w:val="0"/>
              </w:rPr>
              <w:t xml:space="preserve">Prompt injection / indirect injection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38">
            <w:pPr>
              <w:spacing w:after="0" w:lineRule="auto"/>
              <w:rPr/>
            </w:pPr>
            <w:r w:rsidDel="00000000" w:rsidR="00000000" w:rsidRPr="00000000">
              <w:rPr>
                <w:rFonts w:ascii="Aptos" w:cs="Aptos" w:eastAsia="Aptos" w:hAnsi="Aptos"/>
                <w:b w:val="0"/>
                <w:bCs w:val="0"/>
                <w:color w:val="1d2935"/>
                <w:sz w:val="13"/>
                <w:szCs w:val="13"/>
                <w:rtl w:val="0"/>
              </w:rPr>
              <w:t xml:space="preserve">Retrieved content attempts to override system rules or call tools.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39">
            <w:pPr>
              <w:spacing w:after="0" w:lineRule="auto"/>
              <w:rPr/>
            </w:pPr>
            <w:r w:rsidDel="00000000" w:rsidR="00000000" w:rsidRPr="00000000">
              <w:rPr>
                <w:rFonts w:ascii="Aptos" w:cs="Aptos" w:eastAsia="Aptos" w:hAnsi="Aptos"/>
                <w:b w:val="0"/>
                <w:bCs w:val="0"/>
                <w:color w:val="1d2935"/>
                <w:sz w:val="13"/>
                <w:szCs w:val="13"/>
                <w:rtl w:val="0"/>
              </w:rPr>
              <w:t xml:space="preserve">Instruction/data separation; tool allow-list; policy engine; no direct execution; injection tests.</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23A">
            <w:pPr>
              <w:spacing w:after="0" w:lineRule="auto"/>
              <w:rPr/>
            </w:pPr>
            <w:r w:rsidDel="00000000" w:rsidR="00000000" w:rsidRPr="00000000">
              <w:rPr>
                <w:rFonts w:ascii="Aptos" w:cs="Aptos" w:eastAsia="Aptos" w:hAnsi="Aptos"/>
                <w:b w:val="0"/>
                <w:bCs w:val="0"/>
                <w:color w:val="1d2935"/>
                <w:sz w:val="13"/>
                <w:szCs w:val="13"/>
                <w:rtl w:val="0"/>
              </w:rPr>
              <w:t xml:space="preserve">T-02</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23B">
            <w:pPr>
              <w:spacing w:after="0" w:lineRule="auto"/>
              <w:rPr/>
            </w:pPr>
            <w:r w:rsidDel="00000000" w:rsidR="00000000" w:rsidRPr="00000000">
              <w:rPr>
                <w:rFonts w:ascii="Aptos" w:cs="Aptos" w:eastAsia="Aptos" w:hAnsi="Aptos"/>
                <w:b w:val="0"/>
                <w:bCs w:val="0"/>
                <w:color w:val="1d2935"/>
                <w:sz w:val="13"/>
                <w:szCs w:val="13"/>
                <w:rtl w:val="0"/>
              </w:rPr>
              <w:t xml:space="preserve">Cross-tenant data leakage</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23C">
            <w:pPr>
              <w:spacing w:after="0" w:lineRule="auto"/>
              <w:rPr/>
            </w:pPr>
            <w:r w:rsidDel="00000000" w:rsidR="00000000" w:rsidRPr="00000000">
              <w:rPr>
                <w:rFonts w:ascii="Aptos" w:cs="Aptos" w:eastAsia="Aptos" w:hAnsi="Aptos"/>
                <w:b w:val="0"/>
                <w:bCs w:val="0"/>
                <w:color w:val="1d2935"/>
                <w:sz w:val="13"/>
                <w:szCs w:val="13"/>
                <w:rtl w:val="0"/>
              </w:rPr>
              <w:t xml:space="preserve">Prompt/search/cache key causes data from another tenant/entity.</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23D">
            <w:pPr>
              <w:spacing w:after="0" w:lineRule="auto"/>
              <w:rPr/>
            </w:pPr>
            <w:r w:rsidDel="00000000" w:rsidR="00000000" w:rsidRPr="00000000">
              <w:rPr>
                <w:rFonts w:ascii="Aptos" w:cs="Aptos" w:eastAsia="Aptos" w:hAnsi="Aptos"/>
                <w:b w:val="0"/>
                <w:bCs w:val="0"/>
                <w:color w:val="1d2935"/>
                <w:sz w:val="13"/>
                <w:szCs w:val="13"/>
                <w:rtl w:val="0"/>
              </w:rPr>
              <w:t xml:space="preserve">Server context resolution; namespace filters; tenant-scoped cache keys; negative tests.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3E">
            <w:pPr>
              <w:spacing w:after="0" w:lineRule="auto"/>
              <w:rPr/>
            </w:pPr>
            <w:r w:rsidDel="00000000" w:rsidR="00000000" w:rsidRPr="00000000">
              <w:rPr>
                <w:rFonts w:ascii="Aptos" w:cs="Aptos" w:eastAsia="Aptos" w:hAnsi="Aptos"/>
                <w:b w:val="0"/>
                <w:bCs w:val="0"/>
                <w:color w:val="1d2935"/>
                <w:sz w:val="13"/>
                <w:szCs w:val="13"/>
                <w:rtl w:val="0"/>
              </w:rPr>
              <w:t xml:space="preserve">T-03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3F">
            <w:pPr>
              <w:spacing w:after="0" w:lineRule="auto"/>
              <w:rPr/>
            </w:pPr>
            <w:r w:rsidDel="00000000" w:rsidR="00000000" w:rsidRPr="00000000">
              <w:rPr>
                <w:rFonts w:ascii="Aptos" w:cs="Aptos" w:eastAsia="Aptos" w:hAnsi="Aptos"/>
                <w:b w:val="0"/>
                <w:bCs w:val="0"/>
                <w:color w:val="1d2935"/>
                <w:sz w:val="13"/>
                <w:szCs w:val="13"/>
                <w:rtl w:val="0"/>
              </w:rPr>
              <w:t xml:space="preserve">Privilege escalation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40">
            <w:pPr>
              <w:spacing w:after="0" w:lineRule="auto"/>
              <w:rPr/>
            </w:pPr>
            <w:r w:rsidDel="00000000" w:rsidR="00000000" w:rsidRPr="00000000">
              <w:rPr>
                <w:rFonts w:ascii="Aptos" w:cs="Aptos" w:eastAsia="Aptos" w:hAnsi="Aptos"/>
                <w:b w:val="0"/>
                <w:bCs w:val="0"/>
                <w:color w:val="1d2935"/>
                <w:sz w:val="13"/>
                <w:szCs w:val="13"/>
                <w:rtl w:val="0"/>
              </w:rPr>
              <w:t xml:space="preserve">User asks model to act as admin or change billing plane.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41">
            <w:pPr>
              <w:spacing w:after="0" w:lineRule="auto"/>
              <w:rPr/>
            </w:pPr>
            <w:r w:rsidDel="00000000" w:rsidR="00000000" w:rsidRPr="00000000">
              <w:rPr>
                <w:rFonts w:ascii="Aptos" w:cs="Aptos" w:eastAsia="Aptos" w:hAnsi="Aptos"/>
                <w:b w:val="0"/>
                <w:bCs w:val="0"/>
                <w:color w:val="1d2935"/>
                <w:sz w:val="13"/>
                <w:szCs w:val="13"/>
                <w:rtl w:val="0"/>
              </w:rPr>
              <w:t xml:space="preserve">Server authorization; capability compilation; domain revalidation.</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242">
            <w:pPr>
              <w:spacing w:after="0" w:lineRule="auto"/>
              <w:rPr/>
            </w:pPr>
            <w:r w:rsidDel="00000000" w:rsidR="00000000" w:rsidRPr="00000000">
              <w:rPr>
                <w:rFonts w:ascii="Aptos" w:cs="Aptos" w:eastAsia="Aptos" w:hAnsi="Aptos"/>
                <w:b w:val="0"/>
                <w:bCs w:val="0"/>
                <w:color w:val="1d2935"/>
                <w:sz w:val="13"/>
                <w:szCs w:val="13"/>
                <w:rtl w:val="0"/>
              </w:rPr>
              <w:t xml:space="preserve">T-04</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243">
            <w:pPr>
              <w:spacing w:after="0" w:lineRule="auto"/>
              <w:rPr/>
            </w:pPr>
            <w:r w:rsidDel="00000000" w:rsidR="00000000" w:rsidRPr="00000000">
              <w:rPr>
                <w:rFonts w:ascii="Aptos" w:cs="Aptos" w:eastAsia="Aptos" w:hAnsi="Aptos"/>
                <w:b w:val="0"/>
                <w:bCs w:val="0"/>
                <w:color w:val="1d2935"/>
                <w:sz w:val="13"/>
                <w:szCs w:val="13"/>
                <w:rtl w:val="0"/>
              </w:rPr>
              <w:t xml:space="preserve">Stale-preview execution</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244">
            <w:pPr>
              <w:spacing w:after="0" w:lineRule="auto"/>
              <w:rPr/>
            </w:pPr>
            <w:r w:rsidDel="00000000" w:rsidR="00000000" w:rsidRPr="00000000">
              <w:rPr>
                <w:rFonts w:ascii="Aptos" w:cs="Aptos" w:eastAsia="Aptos" w:hAnsi="Aptos"/>
                <w:b w:val="0"/>
                <w:bCs w:val="0"/>
                <w:color w:val="1d2935"/>
                <w:sz w:val="13"/>
                <w:szCs w:val="13"/>
                <w:rtl w:val="0"/>
              </w:rPr>
              <w:t xml:space="preserve">Resource changes after user previews effect.</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245">
            <w:pPr>
              <w:spacing w:after="0" w:lineRule="auto"/>
              <w:rPr/>
            </w:pPr>
            <w:r w:rsidDel="00000000" w:rsidR="00000000" w:rsidRPr="00000000">
              <w:rPr>
                <w:rFonts w:ascii="Aptos" w:cs="Aptos" w:eastAsia="Aptos" w:hAnsi="Aptos"/>
                <w:b w:val="0"/>
                <w:bCs w:val="0"/>
                <w:color w:val="1d2935"/>
                <w:sz w:val="13"/>
                <w:szCs w:val="13"/>
                <w:rtl w:val="0"/>
              </w:rPr>
              <w:t xml:space="preserve">Expiry, preview hash, resource version/ETag revalidation.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46">
            <w:pPr>
              <w:spacing w:after="0" w:lineRule="auto"/>
              <w:rPr/>
            </w:pPr>
            <w:r w:rsidDel="00000000" w:rsidR="00000000" w:rsidRPr="00000000">
              <w:rPr>
                <w:rFonts w:ascii="Aptos" w:cs="Aptos" w:eastAsia="Aptos" w:hAnsi="Aptos"/>
                <w:b w:val="0"/>
                <w:bCs w:val="0"/>
                <w:color w:val="1d2935"/>
                <w:sz w:val="13"/>
                <w:szCs w:val="13"/>
                <w:rtl w:val="0"/>
              </w:rPr>
              <w:t xml:space="preserve">T-05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47">
            <w:pPr>
              <w:spacing w:after="0" w:lineRule="auto"/>
              <w:rPr/>
            </w:pPr>
            <w:r w:rsidDel="00000000" w:rsidR="00000000" w:rsidRPr="00000000">
              <w:rPr>
                <w:rFonts w:ascii="Aptos" w:cs="Aptos" w:eastAsia="Aptos" w:hAnsi="Aptos"/>
                <w:b w:val="0"/>
                <w:bCs w:val="0"/>
                <w:color w:val="1d2935"/>
                <w:sz w:val="13"/>
                <w:szCs w:val="13"/>
                <w:rtl w:val="0"/>
              </w:rPr>
              <w:t xml:space="preserve">Duplicate financial action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48">
            <w:pPr>
              <w:spacing w:after="0" w:lineRule="auto"/>
              <w:rPr/>
            </w:pPr>
            <w:r w:rsidDel="00000000" w:rsidR="00000000" w:rsidRPr="00000000">
              <w:rPr>
                <w:rFonts w:ascii="Aptos" w:cs="Aptos" w:eastAsia="Aptos" w:hAnsi="Aptos"/>
                <w:b w:val="0"/>
                <w:bCs w:val="0"/>
                <w:color w:val="1d2935"/>
                <w:sz w:val="13"/>
                <w:szCs w:val="13"/>
                <w:rtl w:val="0"/>
              </w:rPr>
              <w:t xml:space="preserve">Network retry repeats invoice/refund/reconciliation.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49">
            <w:pPr>
              <w:spacing w:after="0" w:lineRule="auto"/>
              <w:rPr/>
            </w:pPr>
            <w:r w:rsidDel="00000000" w:rsidR="00000000" w:rsidRPr="00000000">
              <w:rPr>
                <w:rFonts w:ascii="Aptos" w:cs="Aptos" w:eastAsia="Aptos" w:hAnsi="Aptos"/>
                <w:b w:val="0"/>
                <w:bCs w:val="0"/>
                <w:color w:val="1d2935"/>
                <w:sz w:val="13"/>
                <w:szCs w:val="13"/>
                <w:rtl w:val="0"/>
              </w:rPr>
              <w:t xml:space="preserve">Idempotency key, durable operation state, consumer deduplication.</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24A">
            <w:pPr>
              <w:spacing w:after="0" w:lineRule="auto"/>
              <w:rPr/>
            </w:pPr>
            <w:r w:rsidDel="00000000" w:rsidR="00000000" w:rsidRPr="00000000">
              <w:rPr>
                <w:rFonts w:ascii="Aptos" w:cs="Aptos" w:eastAsia="Aptos" w:hAnsi="Aptos"/>
                <w:b w:val="0"/>
                <w:bCs w:val="0"/>
                <w:color w:val="1d2935"/>
                <w:sz w:val="13"/>
                <w:szCs w:val="13"/>
                <w:rtl w:val="0"/>
              </w:rPr>
              <w:t xml:space="preserve">T-06</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24B">
            <w:pPr>
              <w:spacing w:after="0" w:lineRule="auto"/>
              <w:rPr/>
            </w:pPr>
            <w:r w:rsidDel="00000000" w:rsidR="00000000" w:rsidRPr="00000000">
              <w:rPr>
                <w:rFonts w:ascii="Aptos" w:cs="Aptos" w:eastAsia="Aptos" w:hAnsi="Aptos"/>
                <w:b w:val="0"/>
                <w:bCs w:val="0"/>
                <w:color w:val="1d2935"/>
                <w:sz w:val="13"/>
                <w:szCs w:val="13"/>
                <w:rtl w:val="0"/>
              </w:rPr>
              <w:t xml:space="preserve">Tool argument manipulation</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24C">
            <w:pPr>
              <w:spacing w:after="0" w:lineRule="auto"/>
              <w:rPr/>
            </w:pPr>
            <w:r w:rsidDel="00000000" w:rsidR="00000000" w:rsidRPr="00000000">
              <w:rPr>
                <w:rFonts w:ascii="Aptos" w:cs="Aptos" w:eastAsia="Aptos" w:hAnsi="Aptos"/>
                <w:b w:val="0"/>
                <w:bCs w:val="0"/>
                <w:color w:val="1d2935"/>
                <w:sz w:val="13"/>
                <w:szCs w:val="13"/>
                <w:rtl w:val="0"/>
              </w:rPr>
              <w:t xml:space="preserve">Model inserts hidden customer ID, amount or destination.</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24D">
            <w:pPr>
              <w:spacing w:after="0" w:lineRule="auto"/>
              <w:rPr/>
            </w:pPr>
            <w:r w:rsidDel="00000000" w:rsidR="00000000" w:rsidRPr="00000000">
              <w:rPr>
                <w:rFonts w:ascii="Aptos" w:cs="Aptos" w:eastAsia="Aptos" w:hAnsi="Aptos"/>
                <w:b w:val="0"/>
                <w:bCs w:val="0"/>
                <w:color w:val="1d2935"/>
                <w:sz w:val="13"/>
                <w:szCs w:val="13"/>
                <w:rtl w:val="0"/>
              </w:rPr>
              <w:t xml:space="preserve">Typed schema, allow-list, entity ownership validation, preview display.</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4E">
            <w:pPr>
              <w:spacing w:after="0" w:lineRule="auto"/>
              <w:rPr/>
            </w:pPr>
            <w:r w:rsidDel="00000000" w:rsidR="00000000" w:rsidRPr="00000000">
              <w:rPr>
                <w:rFonts w:ascii="Aptos" w:cs="Aptos" w:eastAsia="Aptos" w:hAnsi="Aptos"/>
                <w:b w:val="0"/>
                <w:bCs w:val="0"/>
                <w:color w:val="1d2935"/>
                <w:sz w:val="13"/>
                <w:szCs w:val="13"/>
                <w:rtl w:val="0"/>
              </w:rPr>
              <w:t xml:space="preserve">T-07</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4F">
            <w:pPr>
              <w:spacing w:after="0" w:lineRule="auto"/>
              <w:rPr/>
            </w:pPr>
            <w:r w:rsidDel="00000000" w:rsidR="00000000" w:rsidRPr="00000000">
              <w:rPr>
                <w:rFonts w:ascii="Aptos" w:cs="Aptos" w:eastAsia="Aptos" w:hAnsi="Aptos"/>
                <w:b w:val="0"/>
                <w:bCs w:val="0"/>
                <w:color w:val="1d2935"/>
                <w:sz w:val="13"/>
                <w:szCs w:val="13"/>
                <w:rtl w:val="0"/>
              </w:rPr>
              <w:t xml:space="preserve">Data exfiltration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50">
            <w:pPr>
              <w:spacing w:after="0" w:lineRule="auto"/>
              <w:rPr/>
            </w:pPr>
            <w:r w:rsidDel="00000000" w:rsidR="00000000" w:rsidRPr="00000000">
              <w:rPr>
                <w:rFonts w:ascii="Aptos" w:cs="Aptos" w:eastAsia="Aptos" w:hAnsi="Aptos"/>
                <w:b w:val="0"/>
                <w:bCs w:val="0"/>
                <w:color w:val="1d2935"/>
                <w:sz w:val="13"/>
                <w:szCs w:val="13"/>
                <w:rtl w:val="0"/>
              </w:rPr>
              <w:t xml:space="preserve">User requests bulk restricted data through natural language.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51">
            <w:pPr>
              <w:spacing w:after="0" w:lineRule="auto"/>
              <w:rPr/>
            </w:pPr>
            <w:r w:rsidDel="00000000" w:rsidR="00000000" w:rsidRPr="00000000">
              <w:rPr>
                <w:rFonts w:ascii="Aptos" w:cs="Aptos" w:eastAsia="Aptos" w:hAnsi="Aptos"/>
                <w:b w:val="0"/>
                <w:bCs w:val="0"/>
                <w:color w:val="1d2935"/>
                <w:sz w:val="13"/>
                <w:szCs w:val="13"/>
                <w:rtl w:val="0"/>
              </w:rPr>
              <w:t xml:space="preserve">Export scopes, result caps, DLP/classification policy, approval for bulk export.</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252">
            <w:pPr>
              <w:spacing w:after="0" w:lineRule="auto"/>
              <w:rPr/>
            </w:pPr>
            <w:r w:rsidDel="00000000" w:rsidR="00000000" w:rsidRPr="00000000">
              <w:rPr>
                <w:rFonts w:ascii="Aptos" w:cs="Aptos" w:eastAsia="Aptos" w:hAnsi="Aptos"/>
                <w:b w:val="0"/>
                <w:bCs w:val="0"/>
                <w:color w:val="1d2935"/>
                <w:sz w:val="13"/>
                <w:szCs w:val="13"/>
                <w:rtl w:val="0"/>
              </w:rPr>
              <w:t xml:space="preserve">T-08</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253">
            <w:pPr>
              <w:spacing w:after="0" w:lineRule="auto"/>
              <w:rPr/>
            </w:pPr>
            <w:r w:rsidDel="00000000" w:rsidR="00000000" w:rsidRPr="00000000">
              <w:rPr>
                <w:rFonts w:ascii="Aptos" w:cs="Aptos" w:eastAsia="Aptos" w:hAnsi="Aptos"/>
                <w:b w:val="0"/>
                <w:bCs w:val="0"/>
                <w:color w:val="1d2935"/>
                <w:sz w:val="13"/>
                <w:szCs w:val="13"/>
                <w:rtl w:val="0"/>
              </w:rPr>
              <w:t xml:space="preserve">Model provider compromise/outage</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254">
            <w:pPr>
              <w:spacing w:after="0" w:lineRule="auto"/>
              <w:rPr/>
            </w:pPr>
            <w:r w:rsidDel="00000000" w:rsidR="00000000" w:rsidRPr="00000000">
              <w:rPr>
                <w:rFonts w:ascii="Aptos" w:cs="Aptos" w:eastAsia="Aptos" w:hAnsi="Aptos"/>
                <w:b w:val="0"/>
                <w:bCs w:val="0"/>
                <w:color w:val="1d2935"/>
                <w:sz w:val="13"/>
                <w:szCs w:val="13"/>
                <w:rtl w:val="0"/>
              </w:rPr>
              <w:t xml:space="preserve">Provider returns malicious/unavailable output.</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255">
            <w:pPr>
              <w:spacing w:after="0" w:lineRule="auto"/>
              <w:rPr/>
            </w:pPr>
            <w:r w:rsidDel="00000000" w:rsidR="00000000" w:rsidRPr="00000000">
              <w:rPr>
                <w:rFonts w:ascii="Aptos" w:cs="Aptos" w:eastAsia="Aptos" w:hAnsi="Aptos"/>
                <w:b w:val="0"/>
                <w:bCs w:val="0"/>
                <w:color w:val="1d2935"/>
                <w:sz w:val="13"/>
                <w:szCs w:val="13"/>
                <w:rtl w:val="0"/>
              </w:rPr>
              <w:t xml:space="preserve">Schema validation, provider isolation, fallback policy, deterministic action layer.</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56">
            <w:pPr>
              <w:spacing w:after="0" w:lineRule="auto"/>
              <w:rPr/>
            </w:pPr>
            <w:r w:rsidDel="00000000" w:rsidR="00000000" w:rsidRPr="00000000">
              <w:rPr>
                <w:rFonts w:ascii="Aptos" w:cs="Aptos" w:eastAsia="Aptos" w:hAnsi="Aptos"/>
                <w:b w:val="0"/>
                <w:bCs w:val="0"/>
                <w:color w:val="1d2935"/>
                <w:sz w:val="13"/>
                <w:szCs w:val="13"/>
                <w:rtl w:val="0"/>
              </w:rPr>
              <w:t xml:space="preserve">T-09</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57">
            <w:pPr>
              <w:spacing w:after="0" w:lineRule="auto"/>
              <w:rPr/>
            </w:pPr>
            <w:r w:rsidDel="00000000" w:rsidR="00000000" w:rsidRPr="00000000">
              <w:rPr>
                <w:rFonts w:ascii="Aptos" w:cs="Aptos" w:eastAsia="Aptos" w:hAnsi="Aptos"/>
                <w:b w:val="0"/>
                <w:bCs w:val="0"/>
                <w:color w:val="1d2935"/>
                <w:sz w:val="13"/>
                <w:szCs w:val="13"/>
                <w:rtl w:val="0"/>
              </w:rPr>
              <w:t xml:space="preserve">Log/telemetry leakage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58">
            <w:pPr>
              <w:spacing w:after="0" w:lineRule="auto"/>
              <w:rPr/>
            </w:pPr>
            <w:r w:rsidDel="00000000" w:rsidR="00000000" w:rsidRPr="00000000">
              <w:rPr>
                <w:rFonts w:ascii="Aptos" w:cs="Aptos" w:eastAsia="Aptos" w:hAnsi="Aptos"/>
                <w:b w:val="0"/>
                <w:bCs w:val="0"/>
                <w:color w:val="1d2935"/>
                <w:sz w:val="13"/>
                <w:szCs w:val="13"/>
                <w:rtl w:val="0"/>
              </w:rPr>
              <w:t xml:space="preserve">Sensitive prompt/service payload lands in logs.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59">
            <w:pPr>
              <w:spacing w:after="0" w:lineRule="auto"/>
              <w:rPr/>
            </w:pPr>
            <w:r w:rsidDel="00000000" w:rsidR="00000000" w:rsidRPr="00000000">
              <w:rPr>
                <w:rFonts w:ascii="Aptos" w:cs="Aptos" w:eastAsia="Aptos" w:hAnsi="Aptos"/>
                <w:b w:val="0"/>
                <w:bCs w:val="0"/>
                <w:color w:val="1d2935"/>
                <w:sz w:val="13"/>
                <w:szCs w:val="13"/>
                <w:rtl w:val="0"/>
              </w:rPr>
              <w:t xml:space="preserve">Structured logging allow-list, redaction library, secret scanners.</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25A">
            <w:pPr>
              <w:spacing w:after="0" w:lineRule="auto"/>
              <w:rPr/>
            </w:pPr>
            <w:r w:rsidDel="00000000" w:rsidR="00000000" w:rsidRPr="00000000">
              <w:rPr>
                <w:rFonts w:ascii="Aptos" w:cs="Aptos" w:eastAsia="Aptos" w:hAnsi="Aptos"/>
                <w:b w:val="0"/>
                <w:bCs w:val="0"/>
                <w:color w:val="1d2935"/>
                <w:sz w:val="13"/>
                <w:szCs w:val="13"/>
                <w:rtl w:val="0"/>
              </w:rPr>
              <w:t xml:space="preserve">T-10</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25B">
            <w:pPr>
              <w:spacing w:after="0" w:lineRule="auto"/>
              <w:rPr/>
            </w:pPr>
            <w:r w:rsidDel="00000000" w:rsidR="00000000" w:rsidRPr="00000000">
              <w:rPr>
                <w:rFonts w:ascii="Aptos" w:cs="Aptos" w:eastAsia="Aptos" w:hAnsi="Aptos"/>
                <w:b w:val="0"/>
                <w:bCs w:val="0"/>
                <w:color w:val="1d2935"/>
                <w:sz w:val="13"/>
                <w:szCs w:val="13"/>
                <w:rtl w:val="0"/>
              </w:rPr>
              <w:t xml:space="preserve">Webhook spoof/replay</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25C">
            <w:pPr>
              <w:spacing w:after="0" w:lineRule="auto"/>
              <w:rPr/>
            </w:pPr>
            <w:r w:rsidDel="00000000" w:rsidR="00000000" w:rsidRPr="00000000">
              <w:rPr>
                <w:rFonts w:ascii="Aptos" w:cs="Aptos" w:eastAsia="Aptos" w:hAnsi="Aptos"/>
                <w:b w:val="0"/>
                <w:bCs w:val="0"/>
                <w:color w:val="1d2935"/>
                <w:sz w:val="13"/>
                <w:szCs w:val="13"/>
                <w:rtl w:val="0"/>
              </w:rPr>
              <w:t xml:space="preserve">External completion callback forged or replayed.</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25D">
            <w:pPr>
              <w:spacing w:after="0" w:lineRule="auto"/>
              <w:rPr/>
            </w:pPr>
            <w:r w:rsidDel="00000000" w:rsidR="00000000" w:rsidRPr="00000000">
              <w:rPr>
                <w:rFonts w:ascii="Aptos" w:cs="Aptos" w:eastAsia="Aptos" w:hAnsi="Aptos"/>
                <w:b w:val="0"/>
                <w:bCs w:val="0"/>
                <w:color w:val="1d2935"/>
                <w:sz w:val="13"/>
                <w:szCs w:val="13"/>
                <w:rtl w:val="0"/>
              </w:rPr>
              <w:t xml:space="preserve">Signature verification/mTLS, timestamp/replay window, event deduplication.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5E">
            <w:pPr>
              <w:spacing w:after="0" w:lineRule="auto"/>
              <w:rPr/>
            </w:pPr>
            <w:r w:rsidDel="00000000" w:rsidR="00000000" w:rsidRPr="00000000">
              <w:rPr>
                <w:rFonts w:ascii="Aptos" w:cs="Aptos" w:eastAsia="Aptos" w:hAnsi="Aptos"/>
                <w:b w:val="0"/>
                <w:bCs w:val="0"/>
                <w:color w:val="1d2935"/>
                <w:sz w:val="13"/>
                <w:szCs w:val="13"/>
                <w:rtl w:val="0"/>
              </w:rPr>
              <w:t xml:space="preserve">T-11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5F">
            <w:pPr>
              <w:spacing w:after="0" w:lineRule="auto"/>
              <w:rPr/>
            </w:pPr>
            <w:r w:rsidDel="00000000" w:rsidR="00000000" w:rsidRPr="00000000">
              <w:rPr>
                <w:rFonts w:ascii="Aptos" w:cs="Aptos" w:eastAsia="Aptos" w:hAnsi="Aptos"/>
                <w:b w:val="0"/>
                <w:bCs w:val="0"/>
                <w:color w:val="1d2935"/>
                <w:sz w:val="13"/>
                <w:szCs w:val="13"/>
                <w:rtl w:val="0"/>
              </w:rPr>
              <w:t xml:space="preserve">Denial of wallet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60">
            <w:pPr>
              <w:spacing w:after="0" w:lineRule="auto"/>
              <w:rPr/>
            </w:pPr>
            <w:r w:rsidDel="00000000" w:rsidR="00000000" w:rsidRPr="00000000">
              <w:rPr>
                <w:rFonts w:ascii="Aptos" w:cs="Aptos" w:eastAsia="Aptos" w:hAnsi="Aptos"/>
                <w:b w:val="0"/>
                <w:bCs w:val="0"/>
                <w:color w:val="1d2935"/>
                <w:sz w:val="13"/>
                <w:szCs w:val="13"/>
                <w:rtl w:val="0"/>
              </w:rPr>
              <w:t xml:space="preserve">Automated expensive prompts/token abuse.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61">
            <w:pPr>
              <w:spacing w:after="0" w:lineRule="auto"/>
              <w:rPr/>
            </w:pPr>
            <w:r w:rsidDel="00000000" w:rsidR="00000000" w:rsidRPr="00000000">
              <w:rPr>
                <w:rFonts w:ascii="Aptos" w:cs="Aptos" w:eastAsia="Aptos" w:hAnsi="Aptos"/>
                <w:b w:val="0"/>
                <w:bCs w:val="0"/>
                <w:color w:val="1d2935"/>
                <w:sz w:val="13"/>
                <w:szCs w:val="13"/>
                <w:rtl w:val="0"/>
              </w:rPr>
              <w:t xml:space="preserve">Rate limits, quotas, budgets, model tiers, max context/tool steps.</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262">
            <w:pPr>
              <w:spacing w:after="0" w:lineRule="auto"/>
              <w:rPr/>
            </w:pPr>
            <w:r w:rsidDel="00000000" w:rsidR="00000000" w:rsidRPr="00000000">
              <w:rPr>
                <w:rFonts w:ascii="Aptos" w:cs="Aptos" w:eastAsia="Aptos" w:hAnsi="Aptos"/>
                <w:b w:val="0"/>
                <w:bCs w:val="0"/>
                <w:color w:val="1d2935"/>
                <w:sz w:val="13"/>
                <w:szCs w:val="13"/>
                <w:rtl w:val="0"/>
              </w:rPr>
              <w:t xml:space="preserve">T-12</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263">
            <w:pPr>
              <w:spacing w:after="0" w:lineRule="auto"/>
              <w:rPr/>
            </w:pPr>
            <w:r w:rsidDel="00000000" w:rsidR="00000000" w:rsidRPr="00000000">
              <w:rPr>
                <w:rFonts w:ascii="Aptos" w:cs="Aptos" w:eastAsia="Aptos" w:hAnsi="Aptos"/>
                <w:b w:val="0"/>
                <w:bCs w:val="0"/>
                <w:color w:val="1d2935"/>
                <w:sz w:val="13"/>
                <w:szCs w:val="13"/>
                <w:rtl w:val="0"/>
              </w:rPr>
              <w:t xml:space="preserve">Support misuse</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264">
            <w:pPr>
              <w:spacing w:after="0" w:lineRule="auto"/>
              <w:rPr/>
            </w:pPr>
            <w:r w:rsidDel="00000000" w:rsidR="00000000" w:rsidRPr="00000000">
              <w:rPr>
                <w:rFonts w:ascii="Aptos" w:cs="Aptos" w:eastAsia="Aptos" w:hAnsi="Aptos"/>
                <w:b w:val="0"/>
                <w:bCs w:val="0"/>
                <w:color w:val="1d2935"/>
                <w:sz w:val="13"/>
                <w:szCs w:val="13"/>
                <w:rtl w:val="0"/>
              </w:rPr>
              <w:t xml:space="preserve">Privileged staff accesses tenant information without purpose.</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265">
            <w:pPr>
              <w:spacing w:after="0" w:lineRule="auto"/>
              <w:rPr/>
            </w:pPr>
            <w:r w:rsidDel="00000000" w:rsidR="00000000" w:rsidRPr="00000000">
              <w:rPr>
                <w:rFonts w:ascii="Aptos" w:cs="Aptos" w:eastAsia="Aptos" w:hAnsi="Aptos"/>
                <w:b w:val="0"/>
                <w:bCs w:val="0"/>
                <w:color w:val="1d2935"/>
                <w:sz w:val="13"/>
                <w:szCs w:val="13"/>
                <w:rtl w:val="0"/>
              </w:rPr>
              <w:t xml:space="preserve">PAM/elevation, support session purpose, immutable audit, review alerts.</w:t>
            </w:r>
            <w:r w:rsidDel="00000000" w:rsidR="00000000" w:rsidRPr="00000000">
              <w:rPr>
                <w:rtl w:val="0"/>
              </w:rPr>
            </w:r>
          </w:p>
        </w:tc>
      </w:tr>
    </w:tbl>
    <w:p w:rsidR="00000000" w:rsidDel="00000000" w:rsidP="00000000" w:rsidRDefault="00000000" w:rsidRPr="00000000" w14:paraId="00000266">
      <w:pPr>
        <w:spacing w:after="0" w:lineRule="auto"/>
        <w:rPr/>
      </w:pPr>
      <w:r w:rsidDel="00000000" w:rsidR="00000000" w:rsidRPr="00000000">
        <w:rPr>
          <w:rtl w:val="0"/>
        </w:rPr>
      </w:r>
    </w:p>
    <w:p w:rsidR="00000000" w:rsidDel="00000000" w:rsidP="00000000" w:rsidRDefault="00000000" w:rsidRPr="00000000" w14:paraId="00000267">
      <w:pPr>
        <w:pStyle w:val="Heading2"/>
        <w:rPr/>
      </w:pPr>
      <w:r w:rsidDel="00000000" w:rsidR="00000000" w:rsidRPr="00000000">
        <w:rPr>
          <w:rtl w:val="0"/>
        </w:rPr>
        <w:t xml:space="preserve">15.1 Security test obligation</w:t>
      </w:r>
    </w:p>
    <w:p w:rsidR="00000000" w:rsidDel="00000000" w:rsidP="00000000" w:rsidRDefault="00000000" w:rsidRPr="00000000" w14:paraId="00000268">
      <w:pPr>
        <w:rPr/>
      </w:pPr>
      <w:r w:rsidDel="00000000" w:rsidR="00000000" w:rsidRPr="00000000">
        <w:rPr>
          <w:rtl w:val="0"/>
        </w:rPr>
        <w:t xml:space="preserve">Each threat above must have at least one automated or repeatable manual verification procedure, an owner, an expected safe result and evidence attached to the production security review. Architecture approval is not satisfied by a narrative threat model alone.</w:t>
      </w:r>
    </w:p>
    <w:p w:rsidR="00000000" w:rsidDel="00000000" w:rsidP="00000000" w:rsidRDefault="00000000" w:rsidRPr="00000000" w14:paraId="00000269">
      <w:pPr>
        <w:rPr/>
      </w:pPr>
      <w:r w:rsidDel="00000000" w:rsidR="00000000" w:rsidRPr="00000000">
        <w:br w:type="page"/>
      </w:r>
      <w:r w:rsidDel="00000000" w:rsidR="00000000" w:rsidRPr="00000000">
        <w:rPr>
          <w:rtl w:val="0"/>
        </w:rPr>
      </w:r>
    </w:p>
    <w:p w:rsidR="00000000" w:rsidDel="00000000" w:rsidP="00000000" w:rsidRDefault="00000000" w:rsidRPr="00000000" w14:paraId="0000026A">
      <w:pPr>
        <w:pStyle w:val="Heading1"/>
        <w:rPr/>
      </w:pPr>
      <w:r w:rsidDel="00000000" w:rsidR="00000000" w:rsidRPr="00000000">
        <w:rPr>
          <w:rtl w:val="0"/>
        </w:rPr>
        <w:t xml:space="preserve">16. Production Deployment Topology</w:t>
      </w:r>
    </w:p>
    <w:p w:rsidR="00000000" w:rsidDel="00000000" w:rsidP="00000000" w:rsidRDefault="00000000" w:rsidRPr="00000000" w14:paraId="0000026B">
      <w:pPr>
        <w:jc w:val="center"/>
        <w:rPr/>
      </w:pPr>
      <w:r w:rsidDel="00000000" w:rsidR="00000000" w:rsidRPr="00000000">
        <w:rPr/>
        <w:drawing>
          <wp:inline distB="0" distT="0" distL="114300" distR="114300">
            <wp:extent cx="6400800" cy="3920490"/>
            <wp:effectExtent b="0" l="0" r="0" t="0"/>
            <wp:docPr descr="Image: image5.png" id="4" name="image4.png"/>
            <a:graphic>
              <a:graphicData uri="http://schemas.openxmlformats.org/drawingml/2006/picture">
                <pic:pic>
                  <pic:nvPicPr>
                    <pic:cNvPr descr="Image: image5.png" id="0" name="image4.png"/>
                    <pic:cNvPicPr preferRelativeResize="0"/>
                  </pic:nvPicPr>
                  <pic:blipFill>
                    <a:blip r:embed="rId10"/>
                    <a:srcRect b="0" l="0" r="0" t="0"/>
                    <a:stretch>
                      <a:fillRect/>
                    </a:stretch>
                  </pic:blipFill>
                  <pic:spPr>
                    <a:xfrm>
                      <a:off x="0" y="0"/>
                      <a:ext cx="6400800" cy="3920490"/>
                    </a:xfrm>
                    <a:prstGeom prst="rect"/>
                    <a:ln/>
                  </pic:spPr>
                </pic:pic>
              </a:graphicData>
            </a:graphic>
          </wp:inline>
        </w:drawing>
      </w:r>
      <w:r w:rsidDel="00000000" w:rsidR="00000000" w:rsidRPr="00000000">
        <w:rPr>
          <w:rtl w:val="0"/>
        </w:rPr>
      </w:r>
    </w:p>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center"/>
        <w:rPr>
          <w:rFonts w:ascii="Aptos" w:cs="Aptos" w:eastAsia="Aptos" w:hAnsi="Aptos"/>
          <w:b w:val="0"/>
          <w:bCs w:val="0"/>
          <w:i w:val="0"/>
          <w:iCs w:val="0"/>
          <w:smallCaps w:val="0"/>
          <w:strike w:val="0"/>
          <w:color w:val="64727e"/>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64727e"/>
          <w:sz w:val="15"/>
          <w:szCs w:val="15"/>
          <w:u w:val="none"/>
          <w:shd w:fill="auto" w:val="clear"/>
          <w:vertAlign w:val="baseline"/>
          <w:rtl w:val="0"/>
        </w:rPr>
        <w:t xml:space="preserve">Figure 5 — Reference production topology and regional cell pattern</w:t>
      </w:r>
    </w:p>
    <w:p w:rsidR="00000000" w:rsidDel="00000000" w:rsidP="00000000" w:rsidRDefault="00000000" w:rsidRPr="00000000" w14:paraId="0000026D">
      <w:pPr>
        <w:pStyle w:val="Heading2"/>
        <w:rPr/>
      </w:pPr>
      <w:r w:rsidDel="00000000" w:rsidR="00000000" w:rsidRPr="00000000">
        <w:rPr>
          <w:rtl w:val="0"/>
        </w:rPr>
        <w:t xml:space="preserve">16.1 Deployment doctrine</w:t>
      </w:r>
    </w:p>
    <w:p w:rsidR="00000000" w:rsidDel="00000000" w:rsidP="00000000" w:rsidRDefault="00000000" w:rsidRPr="00000000" w14:paraId="000002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Stateless application services run across multiple availability zones/failure domains.</w:t>
      </w:r>
    </w:p>
    <w:p w:rsidR="00000000" w:rsidDel="00000000" w:rsidP="00000000" w:rsidRDefault="00000000" w:rsidRPr="00000000" w14:paraId="000002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Durable stores use managed HA/replication appropriate to their consistency needs.</w:t>
      </w:r>
    </w:p>
    <w:p w:rsidR="00000000" w:rsidDel="00000000" w:rsidP="00000000" w:rsidRDefault="00000000" w:rsidRPr="00000000" w14:paraId="000002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Tenant home-region routing is a target capability for residency/latency; region assignment must match authoritative Billing data placement.</w:t>
      </w:r>
    </w:p>
    <w:p w:rsidR="00000000" w:rsidDel="00000000" w:rsidP="00000000" w:rsidRDefault="00000000" w:rsidRPr="00000000" w14:paraId="000002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Model provider calls use region/policy-aware routing and private connectivity when justified/available.</w:t>
      </w:r>
    </w:p>
    <w:p w:rsidR="00000000" w:rsidDel="00000000" w:rsidP="00000000" w:rsidRDefault="00000000" w:rsidRPr="00000000" w14:paraId="000002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No active-active cross-region financial mutation is introduced by the chatbot unless authoritative Billing services themselves support and approve it.</w:t>
      </w:r>
    </w:p>
    <w:p w:rsidR="00000000" w:rsidDel="00000000" w:rsidP="00000000" w:rsidRDefault="00000000" w:rsidRPr="00000000" w14:paraId="00000273">
      <w:pPr>
        <w:pStyle w:val="Heading2"/>
        <w:rPr/>
      </w:pPr>
      <w:r w:rsidDel="00000000" w:rsidR="00000000" w:rsidRPr="00000000">
        <w:rPr>
          <w:rtl w:val="0"/>
        </w:rPr>
        <w:t xml:space="preserve">16.2 Compute classes</w:t>
      </w:r>
    </w:p>
    <w:tbl>
      <w:tblPr>
        <w:tblStyle w:val="Table27"/>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0"/>
          <w:tblHeader w:val="1"/>
        </w:trPr>
        <w:tc>
          <w:tcPr>
            <w:shd w:fill="12304a" w:val="clear"/>
            <w:tcMar>
              <w:top w:w="80.0" w:type="dxa"/>
              <w:bottom w:w="80.0" w:type="dxa"/>
            </w:tcMar>
            <w:vAlign w:val="center"/>
          </w:tcPr>
          <w:p w:rsidR="00000000" w:rsidDel="00000000" w:rsidP="00000000" w:rsidRDefault="00000000" w:rsidRPr="00000000" w14:paraId="00000274">
            <w:pPr>
              <w:spacing w:after="0" w:lineRule="auto"/>
              <w:rPr/>
            </w:pPr>
            <w:r w:rsidDel="00000000" w:rsidR="00000000" w:rsidRPr="00000000">
              <w:rPr>
                <w:rFonts w:ascii="Aptos" w:cs="Aptos" w:eastAsia="Aptos" w:hAnsi="Aptos"/>
                <w:b w:val="1"/>
                <w:bCs w:val="1"/>
                <w:color w:val="ffffff"/>
                <w:sz w:val="15"/>
                <w:szCs w:val="15"/>
                <w:rtl w:val="0"/>
              </w:rPr>
              <w:t xml:space="preserve">Class</w:t>
            </w:r>
            <w:r w:rsidDel="00000000" w:rsidR="00000000" w:rsidRPr="00000000">
              <w:rPr>
                <w:rtl w:val="0"/>
              </w:rPr>
            </w:r>
          </w:p>
        </w:tc>
        <w:tc>
          <w:tcPr>
            <w:shd w:fill="12304a" w:val="clear"/>
            <w:tcMar>
              <w:top w:w="80.0" w:type="dxa"/>
              <w:bottom w:w="80.0" w:type="dxa"/>
            </w:tcMar>
            <w:vAlign w:val="center"/>
          </w:tcPr>
          <w:p w:rsidR="00000000" w:rsidDel="00000000" w:rsidP="00000000" w:rsidRDefault="00000000" w:rsidRPr="00000000" w14:paraId="00000275">
            <w:pPr>
              <w:spacing w:after="0" w:lineRule="auto"/>
              <w:rPr/>
            </w:pPr>
            <w:r w:rsidDel="00000000" w:rsidR="00000000" w:rsidRPr="00000000">
              <w:rPr>
                <w:rFonts w:ascii="Aptos" w:cs="Aptos" w:eastAsia="Aptos" w:hAnsi="Aptos"/>
                <w:b w:val="1"/>
                <w:bCs w:val="1"/>
                <w:color w:val="ffffff"/>
                <w:sz w:val="15"/>
                <w:szCs w:val="15"/>
                <w:rtl w:val="0"/>
              </w:rPr>
              <w:t xml:space="preserve">Examples</w:t>
            </w:r>
            <w:r w:rsidDel="00000000" w:rsidR="00000000" w:rsidRPr="00000000">
              <w:rPr>
                <w:rtl w:val="0"/>
              </w:rPr>
            </w:r>
          </w:p>
        </w:tc>
        <w:tc>
          <w:tcPr>
            <w:shd w:fill="12304a" w:val="clear"/>
            <w:tcMar>
              <w:top w:w="80.0" w:type="dxa"/>
              <w:bottom w:w="80.0" w:type="dxa"/>
            </w:tcMar>
            <w:vAlign w:val="center"/>
          </w:tcPr>
          <w:p w:rsidR="00000000" w:rsidDel="00000000" w:rsidP="00000000" w:rsidRDefault="00000000" w:rsidRPr="00000000" w14:paraId="00000276">
            <w:pPr>
              <w:spacing w:after="0" w:lineRule="auto"/>
              <w:rPr/>
            </w:pPr>
            <w:r w:rsidDel="00000000" w:rsidR="00000000" w:rsidRPr="00000000">
              <w:rPr>
                <w:rFonts w:ascii="Aptos" w:cs="Aptos" w:eastAsia="Aptos" w:hAnsi="Aptos"/>
                <w:b w:val="1"/>
                <w:bCs w:val="1"/>
                <w:color w:val="ffffff"/>
                <w:sz w:val="15"/>
                <w:szCs w:val="15"/>
                <w:rtl w:val="0"/>
              </w:rPr>
              <w:t xml:space="preserve">Scaling signal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77">
            <w:pPr>
              <w:spacing w:after="0" w:lineRule="auto"/>
              <w:rPr/>
            </w:pPr>
            <w:r w:rsidDel="00000000" w:rsidR="00000000" w:rsidRPr="00000000">
              <w:rPr>
                <w:rFonts w:ascii="Aptos" w:cs="Aptos" w:eastAsia="Aptos" w:hAnsi="Aptos"/>
                <w:b w:val="0"/>
                <w:bCs w:val="0"/>
                <w:color w:val="1d2935"/>
                <w:sz w:val="14"/>
                <w:szCs w:val="14"/>
                <w:rtl w:val="0"/>
              </w:rPr>
              <w:t xml:space="preserve">Interactive stateless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78">
            <w:pPr>
              <w:spacing w:after="0" w:lineRule="auto"/>
              <w:rPr/>
            </w:pPr>
            <w:r w:rsidDel="00000000" w:rsidR="00000000" w:rsidRPr="00000000">
              <w:rPr>
                <w:rFonts w:ascii="Aptos" w:cs="Aptos" w:eastAsia="Aptos" w:hAnsi="Aptos"/>
                <w:b w:val="0"/>
                <w:bCs w:val="0"/>
                <w:color w:val="1d2935"/>
                <w:sz w:val="14"/>
                <w:szCs w:val="14"/>
                <w:rtl w:val="0"/>
              </w:rPr>
              <w:t xml:space="preserve">BFF, orchestrator, policy/context, action API</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79">
            <w:pPr>
              <w:spacing w:after="0" w:lineRule="auto"/>
              <w:rPr/>
            </w:pPr>
            <w:r w:rsidDel="00000000" w:rsidR="00000000" w:rsidRPr="00000000">
              <w:rPr>
                <w:rFonts w:ascii="Aptos" w:cs="Aptos" w:eastAsia="Aptos" w:hAnsi="Aptos"/>
                <w:b w:val="0"/>
                <w:bCs w:val="0"/>
                <w:color w:val="1d2935"/>
                <w:sz w:val="14"/>
                <w:szCs w:val="14"/>
                <w:rtl w:val="0"/>
              </w:rPr>
              <w:t xml:space="preserve">Requests/sec, concurrency, CPU/memory, latency</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27A">
            <w:pPr>
              <w:spacing w:after="0" w:lineRule="auto"/>
              <w:rPr/>
            </w:pPr>
            <w:r w:rsidDel="00000000" w:rsidR="00000000" w:rsidRPr="00000000">
              <w:rPr>
                <w:rFonts w:ascii="Aptos" w:cs="Aptos" w:eastAsia="Aptos" w:hAnsi="Aptos"/>
                <w:b w:val="0"/>
                <w:bCs w:val="0"/>
                <w:color w:val="1d2935"/>
                <w:sz w:val="14"/>
                <w:szCs w:val="14"/>
                <w:rtl w:val="0"/>
              </w:rPr>
              <w:t xml:space="preserve">AI-bound</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27B">
            <w:pPr>
              <w:spacing w:after="0" w:lineRule="auto"/>
              <w:rPr/>
            </w:pPr>
            <w:r w:rsidDel="00000000" w:rsidR="00000000" w:rsidRPr="00000000">
              <w:rPr>
                <w:rFonts w:ascii="Aptos" w:cs="Aptos" w:eastAsia="Aptos" w:hAnsi="Aptos"/>
                <w:b w:val="0"/>
                <w:bCs w:val="0"/>
                <w:color w:val="1d2935"/>
                <w:sz w:val="14"/>
                <w:szCs w:val="14"/>
                <w:rtl w:val="0"/>
              </w:rPr>
              <w:t xml:space="preserve">Model gateway, retrieval/reranker</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27C">
            <w:pPr>
              <w:spacing w:after="0" w:lineRule="auto"/>
              <w:rPr/>
            </w:pPr>
            <w:r w:rsidDel="00000000" w:rsidR="00000000" w:rsidRPr="00000000">
              <w:rPr>
                <w:rFonts w:ascii="Aptos" w:cs="Aptos" w:eastAsia="Aptos" w:hAnsi="Aptos"/>
                <w:b w:val="0"/>
                <w:bCs w:val="0"/>
                <w:color w:val="1d2935"/>
                <w:sz w:val="14"/>
                <w:szCs w:val="14"/>
                <w:rtl w:val="0"/>
              </w:rPr>
              <w:t xml:space="preserve">Concurrent calls, provider quota, token rate, queue depth</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7D">
            <w:pPr>
              <w:spacing w:after="0" w:lineRule="auto"/>
              <w:rPr/>
            </w:pPr>
            <w:r w:rsidDel="00000000" w:rsidR="00000000" w:rsidRPr="00000000">
              <w:rPr>
                <w:rFonts w:ascii="Aptos" w:cs="Aptos" w:eastAsia="Aptos" w:hAnsi="Aptos"/>
                <w:b w:val="0"/>
                <w:bCs w:val="0"/>
                <w:color w:val="1d2935"/>
                <w:sz w:val="14"/>
                <w:szCs w:val="14"/>
                <w:rtl w:val="0"/>
              </w:rPr>
              <w:t xml:space="preserve">Async workers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7E">
            <w:pPr>
              <w:spacing w:after="0" w:lineRule="auto"/>
              <w:rPr/>
            </w:pPr>
            <w:r w:rsidDel="00000000" w:rsidR="00000000" w:rsidRPr="00000000">
              <w:rPr>
                <w:rFonts w:ascii="Aptos" w:cs="Aptos" w:eastAsia="Aptos" w:hAnsi="Aptos"/>
                <w:b w:val="0"/>
                <w:bCs w:val="0"/>
                <w:color w:val="1d2935"/>
                <w:sz w:val="14"/>
                <w:szCs w:val="14"/>
                <w:rtl w:val="0"/>
              </w:rPr>
              <w:t xml:space="preserve">Ingestion, webhook handlers, long-running actions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7F">
            <w:pPr>
              <w:spacing w:after="0" w:lineRule="auto"/>
              <w:rPr/>
            </w:pPr>
            <w:r w:rsidDel="00000000" w:rsidR="00000000" w:rsidRPr="00000000">
              <w:rPr>
                <w:rFonts w:ascii="Aptos" w:cs="Aptos" w:eastAsia="Aptos" w:hAnsi="Aptos"/>
                <w:b w:val="0"/>
                <w:bCs w:val="0"/>
                <w:color w:val="1d2935"/>
                <w:sz w:val="14"/>
                <w:szCs w:val="14"/>
                <w:rtl w:val="0"/>
              </w:rPr>
              <w:t xml:space="preserve">Queue depth, oldest message age, job duration</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280">
            <w:pPr>
              <w:spacing w:after="0" w:lineRule="auto"/>
              <w:rPr/>
            </w:pPr>
            <w:r w:rsidDel="00000000" w:rsidR="00000000" w:rsidRPr="00000000">
              <w:rPr>
                <w:rFonts w:ascii="Aptos" w:cs="Aptos" w:eastAsia="Aptos" w:hAnsi="Aptos"/>
                <w:b w:val="0"/>
                <w:bCs w:val="0"/>
                <w:color w:val="1d2935"/>
                <w:sz w:val="14"/>
                <w:szCs w:val="14"/>
                <w:rtl w:val="0"/>
              </w:rPr>
              <w:t xml:space="preserve">Data</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281">
            <w:pPr>
              <w:spacing w:after="0" w:lineRule="auto"/>
              <w:rPr/>
            </w:pPr>
            <w:r w:rsidDel="00000000" w:rsidR="00000000" w:rsidRPr="00000000">
              <w:rPr>
                <w:rFonts w:ascii="Aptos" w:cs="Aptos" w:eastAsia="Aptos" w:hAnsi="Aptos"/>
                <w:b w:val="0"/>
                <w:bCs w:val="0"/>
                <w:color w:val="1d2935"/>
                <w:sz w:val="14"/>
                <w:szCs w:val="14"/>
                <w:rtl w:val="0"/>
              </w:rPr>
              <w:t xml:space="preserve">RDBMS/vector/cache</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282">
            <w:pPr>
              <w:spacing w:after="0" w:lineRule="auto"/>
              <w:rPr/>
            </w:pPr>
            <w:r w:rsidDel="00000000" w:rsidR="00000000" w:rsidRPr="00000000">
              <w:rPr>
                <w:rFonts w:ascii="Aptos" w:cs="Aptos" w:eastAsia="Aptos" w:hAnsi="Aptos"/>
                <w:b w:val="0"/>
                <w:bCs w:val="0"/>
                <w:color w:val="1d2935"/>
                <w:sz w:val="14"/>
                <w:szCs w:val="14"/>
                <w:rtl w:val="0"/>
              </w:rPr>
              <w:t xml:space="preserve">Connections, CPU/IO, index latency, memory, replica lag</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83">
            <w:pPr>
              <w:spacing w:after="0" w:lineRule="auto"/>
              <w:rPr/>
            </w:pPr>
            <w:r w:rsidDel="00000000" w:rsidR="00000000" w:rsidRPr="00000000">
              <w:rPr>
                <w:rFonts w:ascii="Aptos" w:cs="Aptos" w:eastAsia="Aptos" w:hAnsi="Aptos"/>
                <w:b w:val="0"/>
                <w:bCs w:val="0"/>
                <w:color w:val="1d2935"/>
                <w:sz w:val="14"/>
                <w:szCs w:val="14"/>
                <w:rtl w:val="0"/>
              </w:rPr>
              <w:t xml:space="preserve">Operations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84">
            <w:pPr>
              <w:spacing w:after="0" w:lineRule="auto"/>
              <w:rPr/>
            </w:pPr>
            <w:r w:rsidDel="00000000" w:rsidR="00000000" w:rsidRPr="00000000">
              <w:rPr>
                <w:rFonts w:ascii="Aptos" w:cs="Aptos" w:eastAsia="Aptos" w:hAnsi="Aptos"/>
                <w:b w:val="0"/>
                <w:bCs w:val="0"/>
                <w:color w:val="1d2935"/>
                <w:sz w:val="14"/>
                <w:szCs w:val="14"/>
                <w:rtl w:val="0"/>
              </w:rPr>
              <w:t xml:space="preserve">Telemetry collectors, audit publishers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85">
            <w:pPr>
              <w:spacing w:after="0" w:lineRule="auto"/>
              <w:rPr/>
            </w:pPr>
            <w:r w:rsidDel="00000000" w:rsidR="00000000" w:rsidRPr="00000000">
              <w:rPr>
                <w:rFonts w:ascii="Aptos" w:cs="Aptos" w:eastAsia="Aptos" w:hAnsi="Aptos"/>
                <w:b w:val="0"/>
                <w:bCs w:val="0"/>
                <w:color w:val="1d2935"/>
                <w:sz w:val="14"/>
                <w:szCs w:val="14"/>
                <w:rtl w:val="0"/>
              </w:rPr>
              <w:t xml:space="preserve">Buffer depth, drop rate, ingest latency</w:t>
            </w:r>
            <w:r w:rsidDel="00000000" w:rsidR="00000000" w:rsidRPr="00000000">
              <w:rPr>
                <w:rtl w:val="0"/>
              </w:rPr>
            </w:r>
          </w:p>
        </w:tc>
      </w:tr>
    </w:tbl>
    <w:p w:rsidR="00000000" w:rsidDel="00000000" w:rsidP="00000000" w:rsidRDefault="00000000" w:rsidRPr="00000000" w14:paraId="00000286">
      <w:pPr>
        <w:spacing w:after="0" w:lineRule="auto"/>
        <w:rPr/>
      </w:pPr>
      <w:r w:rsidDel="00000000" w:rsidR="00000000" w:rsidRPr="00000000">
        <w:rPr>
          <w:rtl w:val="0"/>
        </w:rPr>
      </w:r>
    </w:p>
    <w:p w:rsidR="00000000" w:rsidDel="00000000" w:rsidP="00000000" w:rsidRDefault="00000000" w:rsidRPr="00000000" w14:paraId="00000287">
      <w:pPr>
        <w:rPr/>
      </w:pPr>
      <w:r w:rsidDel="00000000" w:rsidR="00000000" w:rsidRPr="00000000">
        <w:br w:type="page"/>
      </w:r>
      <w:r w:rsidDel="00000000" w:rsidR="00000000" w:rsidRPr="00000000">
        <w:rPr>
          <w:rtl w:val="0"/>
        </w:rPr>
      </w:r>
    </w:p>
    <w:p w:rsidR="00000000" w:rsidDel="00000000" w:rsidP="00000000" w:rsidRDefault="00000000" w:rsidRPr="00000000" w14:paraId="00000288">
      <w:pPr>
        <w:pStyle w:val="Heading1"/>
        <w:rPr/>
      </w:pPr>
      <w:r w:rsidDel="00000000" w:rsidR="00000000" w:rsidRPr="00000000">
        <w:rPr>
          <w:rtl w:val="0"/>
        </w:rPr>
        <w:t xml:space="preserve">17. Environment &amp; Release Architecture</w:t>
      </w:r>
    </w:p>
    <w:tbl>
      <w:tblPr>
        <w:tblStyle w:val="Table28"/>
        <w:tblW w:w="101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0"/>
          <w:tblHeader w:val="1"/>
        </w:trPr>
        <w:tc>
          <w:tcPr>
            <w:shd w:fill="12304a" w:val="clear"/>
            <w:tcMar>
              <w:top w:w="80.0" w:type="dxa"/>
              <w:bottom w:w="80.0" w:type="dxa"/>
            </w:tcMar>
            <w:vAlign w:val="center"/>
          </w:tcPr>
          <w:p w:rsidR="00000000" w:rsidDel="00000000" w:rsidP="00000000" w:rsidRDefault="00000000" w:rsidRPr="00000000" w14:paraId="00000289">
            <w:pPr>
              <w:spacing w:after="0" w:lineRule="auto"/>
              <w:rPr/>
            </w:pPr>
            <w:r w:rsidDel="00000000" w:rsidR="00000000" w:rsidRPr="00000000">
              <w:rPr>
                <w:rFonts w:ascii="Aptos" w:cs="Aptos" w:eastAsia="Aptos" w:hAnsi="Aptos"/>
                <w:b w:val="1"/>
                <w:bCs w:val="1"/>
                <w:color w:val="ffffff"/>
                <w:sz w:val="14"/>
                <w:szCs w:val="14"/>
                <w:rtl w:val="0"/>
              </w:rPr>
              <w:t xml:space="preserve">Environment</w:t>
            </w:r>
            <w:r w:rsidDel="00000000" w:rsidR="00000000" w:rsidRPr="00000000">
              <w:rPr>
                <w:rtl w:val="0"/>
              </w:rPr>
            </w:r>
          </w:p>
        </w:tc>
        <w:tc>
          <w:tcPr>
            <w:shd w:fill="12304a" w:val="clear"/>
            <w:tcMar>
              <w:top w:w="80.0" w:type="dxa"/>
              <w:bottom w:w="80.0" w:type="dxa"/>
            </w:tcMar>
            <w:vAlign w:val="center"/>
          </w:tcPr>
          <w:p w:rsidR="00000000" w:rsidDel="00000000" w:rsidP="00000000" w:rsidRDefault="00000000" w:rsidRPr="00000000" w14:paraId="0000028A">
            <w:pPr>
              <w:spacing w:after="0" w:lineRule="auto"/>
              <w:rPr/>
            </w:pPr>
            <w:r w:rsidDel="00000000" w:rsidR="00000000" w:rsidRPr="00000000">
              <w:rPr>
                <w:rFonts w:ascii="Aptos" w:cs="Aptos" w:eastAsia="Aptos" w:hAnsi="Aptos"/>
                <w:b w:val="1"/>
                <w:bCs w:val="1"/>
                <w:color w:val="ffffff"/>
                <w:sz w:val="14"/>
                <w:szCs w:val="14"/>
                <w:rtl w:val="0"/>
              </w:rPr>
              <w:t xml:space="preserve">Purpose</w:t>
            </w:r>
            <w:r w:rsidDel="00000000" w:rsidR="00000000" w:rsidRPr="00000000">
              <w:rPr>
                <w:rtl w:val="0"/>
              </w:rPr>
            </w:r>
          </w:p>
        </w:tc>
        <w:tc>
          <w:tcPr>
            <w:shd w:fill="12304a" w:val="clear"/>
            <w:tcMar>
              <w:top w:w="80.0" w:type="dxa"/>
              <w:bottom w:w="80.0" w:type="dxa"/>
            </w:tcMar>
            <w:vAlign w:val="center"/>
          </w:tcPr>
          <w:p w:rsidR="00000000" w:rsidDel="00000000" w:rsidP="00000000" w:rsidRDefault="00000000" w:rsidRPr="00000000" w14:paraId="0000028B">
            <w:pPr>
              <w:spacing w:after="0" w:lineRule="auto"/>
              <w:rPr/>
            </w:pPr>
            <w:r w:rsidDel="00000000" w:rsidR="00000000" w:rsidRPr="00000000">
              <w:rPr>
                <w:rFonts w:ascii="Aptos" w:cs="Aptos" w:eastAsia="Aptos" w:hAnsi="Aptos"/>
                <w:b w:val="1"/>
                <w:bCs w:val="1"/>
                <w:color w:val="ffffff"/>
                <w:sz w:val="14"/>
                <w:szCs w:val="14"/>
                <w:rtl w:val="0"/>
              </w:rPr>
              <w:t xml:space="preserve">Data policy</w:t>
            </w:r>
            <w:r w:rsidDel="00000000" w:rsidR="00000000" w:rsidRPr="00000000">
              <w:rPr>
                <w:rtl w:val="0"/>
              </w:rPr>
            </w:r>
          </w:p>
        </w:tc>
        <w:tc>
          <w:tcPr>
            <w:shd w:fill="12304a" w:val="clear"/>
            <w:tcMar>
              <w:top w:w="80.0" w:type="dxa"/>
              <w:bottom w:w="80.0" w:type="dxa"/>
            </w:tcMar>
            <w:vAlign w:val="center"/>
          </w:tcPr>
          <w:p w:rsidR="00000000" w:rsidDel="00000000" w:rsidP="00000000" w:rsidRDefault="00000000" w:rsidRPr="00000000" w14:paraId="0000028C">
            <w:pPr>
              <w:spacing w:after="0" w:lineRule="auto"/>
              <w:rPr/>
            </w:pPr>
            <w:r w:rsidDel="00000000" w:rsidR="00000000" w:rsidRPr="00000000">
              <w:rPr>
                <w:rFonts w:ascii="Aptos" w:cs="Aptos" w:eastAsia="Aptos" w:hAnsi="Aptos"/>
                <w:b w:val="1"/>
                <w:bCs w:val="1"/>
                <w:color w:val="ffffff"/>
                <w:sz w:val="14"/>
                <w:szCs w:val="14"/>
                <w:rtl w:val="0"/>
              </w:rPr>
              <w:t xml:space="preserve">External integration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8D">
            <w:pPr>
              <w:spacing w:after="0" w:lineRule="auto"/>
              <w:rPr/>
            </w:pPr>
            <w:r w:rsidDel="00000000" w:rsidR="00000000" w:rsidRPr="00000000">
              <w:rPr>
                <w:rFonts w:ascii="Aptos" w:cs="Aptos" w:eastAsia="Aptos" w:hAnsi="Aptos"/>
                <w:b w:val="0"/>
                <w:bCs w:val="0"/>
                <w:color w:val="1d2935"/>
                <w:sz w:val="14"/>
                <w:szCs w:val="14"/>
                <w:rtl w:val="0"/>
              </w:rPr>
              <w:t xml:space="preserve">Local/dev</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8E">
            <w:pPr>
              <w:spacing w:after="0" w:lineRule="auto"/>
              <w:rPr/>
            </w:pPr>
            <w:r w:rsidDel="00000000" w:rsidR="00000000" w:rsidRPr="00000000">
              <w:rPr>
                <w:rFonts w:ascii="Aptos" w:cs="Aptos" w:eastAsia="Aptos" w:hAnsi="Aptos"/>
                <w:b w:val="0"/>
                <w:bCs w:val="0"/>
                <w:color w:val="1d2935"/>
                <w:sz w:val="14"/>
                <w:szCs w:val="14"/>
                <w:rtl w:val="0"/>
              </w:rPr>
              <w:t xml:space="preserve">Developer iteration and unit integration.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8F">
            <w:pPr>
              <w:spacing w:after="0" w:lineRule="auto"/>
              <w:rPr/>
            </w:pPr>
            <w:r w:rsidDel="00000000" w:rsidR="00000000" w:rsidRPr="00000000">
              <w:rPr>
                <w:rFonts w:ascii="Aptos" w:cs="Aptos" w:eastAsia="Aptos" w:hAnsi="Aptos"/>
                <w:b w:val="0"/>
                <w:bCs w:val="0"/>
                <w:color w:val="1d2935"/>
                <w:sz w:val="14"/>
                <w:szCs w:val="14"/>
                <w:rtl w:val="0"/>
              </w:rPr>
              <w:t xml:space="preserve">Synthetic/anonymized only.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90">
            <w:pPr>
              <w:spacing w:after="0" w:lineRule="auto"/>
              <w:rPr/>
            </w:pPr>
            <w:r w:rsidDel="00000000" w:rsidR="00000000" w:rsidRPr="00000000">
              <w:rPr>
                <w:rFonts w:ascii="Aptos" w:cs="Aptos" w:eastAsia="Aptos" w:hAnsi="Aptos"/>
                <w:b w:val="0"/>
                <w:bCs w:val="0"/>
                <w:color w:val="1d2935"/>
                <w:sz w:val="14"/>
                <w:szCs w:val="14"/>
                <w:rtl w:val="0"/>
              </w:rPr>
              <w:t xml:space="preserve">Mocks/sandboxes by default.</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291">
            <w:pPr>
              <w:spacing w:after="0" w:lineRule="auto"/>
              <w:rPr/>
            </w:pPr>
            <w:r w:rsidDel="00000000" w:rsidR="00000000" w:rsidRPr="00000000">
              <w:rPr>
                <w:rFonts w:ascii="Aptos" w:cs="Aptos" w:eastAsia="Aptos" w:hAnsi="Aptos"/>
                <w:b w:val="0"/>
                <w:bCs w:val="0"/>
                <w:color w:val="1d2935"/>
                <w:sz w:val="14"/>
                <w:szCs w:val="14"/>
                <w:rtl w:val="0"/>
              </w:rPr>
              <w:t xml:space="preserve">Shared integration</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292">
            <w:pPr>
              <w:spacing w:after="0" w:lineRule="auto"/>
              <w:rPr/>
            </w:pPr>
            <w:r w:rsidDel="00000000" w:rsidR="00000000" w:rsidRPr="00000000">
              <w:rPr>
                <w:rFonts w:ascii="Aptos" w:cs="Aptos" w:eastAsia="Aptos" w:hAnsi="Aptos"/>
                <w:b w:val="0"/>
                <w:bCs w:val="0"/>
                <w:color w:val="1d2935"/>
                <w:sz w:val="14"/>
                <w:szCs w:val="14"/>
                <w:rtl w:val="0"/>
              </w:rPr>
              <w:t xml:space="preserve">Contract integration across services.</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293">
            <w:pPr>
              <w:spacing w:after="0" w:lineRule="auto"/>
              <w:rPr/>
            </w:pPr>
            <w:r w:rsidDel="00000000" w:rsidR="00000000" w:rsidRPr="00000000">
              <w:rPr>
                <w:rFonts w:ascii="Aptos" w:cs="Aptos" w:eastAsia="Aptos" w:hAnsi="Aptos"/>
                <w:b w:val="0"/>
                <w:bCs w:val="0"/>
                <w:color w:val="1d2935"/>
                <w:sz w:val="14"/>
                <w:szCs w:val="14"/>
                <w:rtl w:val="0"/>
              </w:rPr>
              <w:t xml:space="preserve">Synthetic test tenants.</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294">
            <w:pPr>
              <w:spacing w:after="0" w:lineRule="auto"/>
              <w:rPr/>
            </w:pPr>
            <w:r w:rsidDel="00000000" w:rsidR="00000000" w:rsidRPr="00000000">
              <w:rPr>
                <w:rFonts w:ascii="Aptos" w:cs="Aptos" w:eastAsia="Aptos" w:hAnsi="Aptos"/>
                <w:b w:val="0"/>
                <w:bCs w:val="0"/>
                <w:color w:val="1d2935"/>
                <w:sz w:val="14"/>
                <w:szCs w:val="14"/>
                <w:rtl w:val="0"/>
              </w:rPr>
              <w:t xml:space="preserve">Sandbox Billing/provider services.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95">
            <w:pPr>
              <w:spacing w:after="0" w:lineRule="auto"/>
              <w:rPr/>
            </w:pPr>
            <w:r w:rsidDel="00000000" w:rsidR="00000000" w:rsidRPr="00000000">
              <w:rPr>
                <w:rFonts w:ascii="Aptos" w:cs="Aptos" w:eastAsia="Aptos" w:hAnsi="Aptos"/>
                <w:b w:val="0"/>
                <w:bCs w:val="0"/>
                <w:color w:val="1d2935"/>
                <w:sz w:val="14"/>
                <w:szCs w:val="14"/>
                <w:rtl w:val="0"/>
              </w:rPr>
              <w:t xml:space="preserve">QA/system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96">
            <w:pPr>
              <w:spacing w:after="0" w:lineRule="auto"/>
              <w:rPr/>
            </w:pPr>
            <w:r w:rsidDel="00000000" w:rsidR="00000000" w:rsidRPr="00000000">
              <w:rPr>
                <w:rFonts w:ascii="Aptos" w:cs="Aptos" w:eastAsia="Aptos" w:hAnsi="Aptos"/>
                <w:b w:val="0"/>
                <w:bCs w:val="0"/>
                <w:color w:val="1d2935"/>
                <w:sz w:val="14"/>
                <w:szCs w:val="14"/>
                <w:rtl w:val="0"/>
              </w:rPr>
              <w:t xml:space="preserve">End-to-end functional and adversarial testing.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97">
            <w:pPr>
              <w:spacing w:after="0" w:lineRule="auto"/>
              <w:rPr/>
            </w:pPr>
            <w:r w:rsidDel="00000000" w:rsidR="00000000" w:rsidRPr="00000000">
              <w:rPr>
                <w:rFonts w:ascii="Aptos" w:cs="Aptos" w:eastAsia="Aptos" w:hAnsi="Aptos"/>
                <w:b w:val="0"/>
                <w:bCs w:val="0"/>
                <w:color w:val="1d2935"/>
                <w:sz w:val="14"/>
                <w:szCs w:val="14"/>
                <w:rtl w:val="0"/>
              </w:rPr>
              <w:t xml:space="preserve">Curated non-production datasets.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98">
            <w:pPr>
              <w:spacing w:after="0" w:lineRule="auto"/>
              <w:rPr/>
            </w:pPr>
            <w:r w:rsidDel="00000000" w:rsidR="00000000" w:rsidRPr="00000000">
              <w:rPr>
                <w:rFonts w:ascii="Aptos" w:cs="Aptos" w:eastAsia="Aptos" w:hAnsi="Aptos"/>
                <w:b w:val="0"/>
                <w:bCs w:val="0"/>
                <w:color w:val="1d2935"/>
                <w:sz w:val="14"/>
                <w:szCs w:val="14"/>
                <w:rtl w:val="0"/>
              </w:rPr>
              <w:t xml:space="preserve">Sandbox; deterministic fixtures.</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299">
            <w:pPr>
              <w:spacing w:after="0" w:lineRule="auto"/>
              <w:rPr/>
            </w:pPr>
            <w:r w:rsidDel="00000000" w:rsidR="00000000" w:rsidRPr="00000000">
              <w:rPr>
                <w:rFonts w:ascii="Aptos" w:cs="Aptos" w:eastAsia="Aptos" w:hAnsi="Aptos"/>
                <w:b w:val="0"/>
                <w:bCs w:val="0"/>
                <w:color w:val="1d2935"/>
                <w:sz w:val="14"/>
                <w:szCs w:val="14"/>
                <w:rtl w:val="0"/>
              </w:rPr>
              <w:t xml:space="preserve">Performance</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29A">
            <w:pPr>
              <w:spacing w:after="0" w:lineRule="auto"/>
              <w:rPr/>
            </w:pPr>
            <w:r w:rsidDel="00000000" w:rsidR="00000000" w:rsidRPr="00000000">
              <w:rPr>
                <w:rFonts w:ascii="Aptos" w:cs="Aptos" w:eastAsia="Aptos" w:hAnsi="Aptos"/>
                <w:b w:val="0"/>
                <w:bCs w:val="0"/>
                <w:color w:val="1d2935"/>
                <w:sz w:val="14"/>
                <w:szCs w:val="14"/>
                <w:rtl w:val="0"/>
              </w:rPr>
              <w:t xml:space="preserve">Load/soak/fault testing.</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29B">
            <w:pPr>
              <w:spacing w:after="0" w:lineRule="auto"/>
              <w:rPr/>
            </w:pPr>
            <w:r w:rsidDel="00000000" w:rsidR="00000000" w:rsidRPr="00000000">
              <w:rPr>
                <w:rFonts w:ascii="Aptos" w:cs="Aptos" w:eastAsia="Aptos" w:hAnsi="Aptos"/>
                <w:b w:val="0"/>
                <w:bCs w:val="0"/>
                <w:color w:val="1d2935"/>
                <w:sz w:val="14"/>
                <w:szCs w:val="14"/>
                <w:rtl w:val="0"/>
              </w:rPr>
              <w:t xml:space="preserve">Generated representative volumes.</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29C">
            <w:pPr>
              <w:spacing w:after="0" w:lineRule="auto"/>
              <w:rPr/>
            </w:pPr>
            <w:r w:rsidDel="00000000" w:rsidR="00000000" w:rsidRPr="00000000">
              <w:rPr>
                <w:rFonts w:ascii="Aptos" w:cs="Aptos" w:eastAsia="Aptos" w:hAnsi="Aptos"/>
                <w:b w:val="0"/>
                <w:bCs w:val="0"/>
                <w:color w:val="1d2935"/>
                <w:sz w:val="14"/>
                <w:szCs w:val="14"/>
                <w:rtl w:val="0"/>
              </w:rPr>
              <w:t xml:space="preserve">Isolated quotas/endpoints.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9D">
            <w:pPr>
              <w:spacing w:after="0" w:lineRule="auto"/>
              <w:rPr/>
            </w:pPr>
            <w:r w:rsidDel="00000000" w:rsidR="00000000" w:rsidRPr="00000000">
              <w:rPr>
                <w:rFonts w:ascii="Aptos" w:cs="Aptos" w:eastAsia="Aptos" w:hAnsi="Aptos"/>
                <w:b w:val="0"/>
                <w:bCs w:val="0"/>
                <w:color w:val="1d2935"/>
                <w:sz w:val="14"/>
                <w:szCs w:val="14"/>
                <w:rtl w:val="0"/>
              </w:rPr>
              <w:t xml:space="preserve">Staging/pre-prod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9E">
            <w:pPr>
              <w:spacing w:after="0" w:lineRule="auto"/>
              <w:rPr/>
            </w:pPr>
            <w:r w:rsidDel="00000000" w:rsidR="00000000" w:rsidRPr="00000000">
              <w:rPr>
                <w:rFonts w:ascii="Aptos" w:cs="Aptos" w:eastAsia="Aptos" w:hAnsi="Aptos"/>
                <w:b w:val="0"/>
                <w:bCs w:val="0"/>
                <w:color w:val="1d2935"/>
                <w:sz w:val="14"/>
                <w:szCs w:val="14"/>
                <w:rtl w:val="0"/>
              </w:rPr>
              <w:t xml:space="preserve">Production-like release candidate verification.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9F">
            <w:pPr>
              <w:spacing w:after="0" w:lineRule="auto"/>
              <w:rPr/>
            </w:pPr>
            <w:r w:rsidDel="00000000" w:rsidR="00000000" w:rsidRPr="00000000">
              <w:rPr>
                <w:rFonts w:ascii="Aptos" w:cs="Aptos" w:eastAsia="Aptos" w:hAnsi="Aptos"/>
                <w:b w:val="0"/>
                <w:bCs w:val="0"/>
                <w:color w:val="1d2935"/>
                <w:sz w:val="14"/>
                <w:szCs w:val="14"/>
                <w:rtl w:val="0"/>
              </w:rPr>
              <w:t xml:space="preserve">Masked/synthetic; no uncontrolled production copy.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A0">
            <w:pPr>
              <w:spacing w:after="0" w:lineRule="auto"/>
              <w:rPr/>
            </w:pPr>
            <w:r w:rsidDel="00000000" w:rsidR="00000000" w:rsidRPr="00000000">
              <w:rPr>
                <w:rFonts w:ascii="Aptos" w:cs="Aptos" w:eastAsia="Aptos" w:hAnsi="Aptos"/>
                <w:b w:val="0"/>
                <w:bCs w:val="0"/>
                <w:color w:val="1d2935"/>
                <w:sz w:val="14"/>
                <w:szCs w:val="14"/>
                <w:rtl w:val="0"/>
              </w:rPr>
              <w:t xml:space="preserve">Production-like integrations under non-production accounts where possible.</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2A1">
            <w:pPr>
              <w:spacing w:after="0" w:lineRule="auto"/>
              <w:rPr/>
            </w:pPr>
            <w:r w:rsidDel="00000000" w:rsidR="00000000" w:rsidRPr="00000000">
              <w:rPr>
                <w:rFonts w:ascii="Aptos" w:cs="Aptos" w:eastAsia="Aptos" w:hAnsi="Aptos"/>
                <w:b w:val="0"/>
                <w:bCs w:val="0"/>
                <w:color w:val="1d2935"/>
                <w:sz w:val="14"/>
                <w:szCs w:val="14"/>
                <w:rtl w:val="0"/>
              </w:rPr>
              <w:t xml:space="preserve">Production</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2A2">
            <w:pPr>
              <w:spacing w:after="0" w:lineRule="auto"/>
              <w:rPr/>
            </w:pPr>
            <w:r w:rsidDel="00000000" w:rsidR="00000000" w:rsidRPr="00000000">
              <w:rPr>
                <w:rFonts w:ascii="Aptos" w:cs="Aptos" w:eastAsia="Aptos" w:hAnsi="Aptos"/>
                <w:b w:val="0"/>
                <w:bCs w:val="0"/>
                <w:color w:val="1d2935"/>
                <w:sz w:val="14"/>
                <w:szCs w:val="14"/>
                <w:rtl w:val="0"/>
              </w:rPr>
              <w:t xml:space="preserve">Live tenants.</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2A3">
            <w:pPr>
              <w:spacing w:after="0" w:lineRule="auto"/>
              <w:rPr/>
            </w:pPr>
            <w:r w:rsidDel="00000000" w:rsidR="00000000" w:rsidRPr="00000000">
              <w:rPr>
                <w:rFonts w:ascii="Aptos" w:cs="Aptos" w:eastAsia="Aptos" w:hAnsi="Aptos"/>
                <w:b w:val="0"/>
                <w:bCs w:val="0"/>
                <w:color w:val="1d2935"/>
                <w:sz w:val="14"/>
                <w:szCs w:val="14"/>
                <w:rtl w:val="0"/>
              </w:rPr>
              <w:t xml:space="preserve">Classified production data under retention/residency policy.</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2A4">
            <w:pPr>
              <w:spacing w:after="0" w:lineRule="auto"/>
              <w:rPr/>
            </w:pPr>
            <w:r w:rsidDel="00000000" w:rsidR="00000000" w:rsidRPr="00000000">
              <w:rPr>
                <w:rFonts w:ascii="Aptos" w:cs="Aptos" w:eastAsia="Aptos" w:hAnsi="Aptos"/>
                <w:b w:val="0"/>
                <w:bCs w:val="0"/>
                <w:color w:val="1d2935"/>
                <w:sz w:val="14"/>
                <w:szCs w:val="14"/>
                <w:rtl w:val="0"/>
              </w:rPr>
              <w:t xml:space="preserve">Live authoritative Billing/model/platform services.</w:t>
            </w:r>
            <w:r w:rsidDel="00000000" w:rsidR="00000000" w:rsidRPr="00000000">
              <w:rPr>
                <w:rtl w:val="0"/>
              </w:rPr>
            </w:r>
          </w:p>
        </w:tc>
      </w:tr>
    </w:tbl>
    <w:p w:rsidR="00000000" w:rsidDel="00000000" w:rsidP="00000000" w:rsidRDefault="00000000" w:rsidRPr="00000000" w14:paraId="000002A5">
      <w:pPr>
        <w:spacing w:after="0" w:lineRule="auto"/>
        <w:rPr/>
      </w:pPr>
      <w:r w:rsidDel="00000000" w:rsidR="00000000" w:rsidRPr="00000000">
        <w:rPr>
          <w:rtl w:val="0"/>
        </w:rPr>
      </w:r>
    </w:p>
    <w:p w:rsidR="00000000" w:rsidDel="00000000" w:rsidP="00000000" w:rsidRDefault="00000000" w:rsidRPr="00000000" w14:paraId="000002A6">
      <w:pPr>
        <w:pStyle w:val="Heading2"/>
        <w:rPr/>
      </w:pPr>
      <w:r w:rsidDel="00000000" w:rsidR="00000000" w:rsidRPr="00000000">
        <w:rPr>
          <w:rtl w:val="0"/>
        </w:rPr>
        <w:t xml:space="preserve">17.1 Configuration separation</w:t>
      </w:r>
    </w:p>
    <w:p w:rsidR="00000000" w:rsidDel="00000000" w:rsidP="00000000" w:rsidRDefault="00000000" w:rsidRPr="00000000" w14:paraId="000002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No production secrets in lower environments.</w:t>
      </w:r>
    </w:p>
    <w:p w:rsidR="00000000" w:rsidDel="00000000" w:rsidP="00000000" w:rsidRDefault="00000000" w:rsidRPr="00000000" w14:paraId="000002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Environment-specific provider accounts, API keys, queues and storage buckets.</w:t>
      </w:r>
    </w:p>
    <w:p w:rsidR="00000000" w:rsidDel="00000000" w:rsidP="00000000" w:rsidRDefault="00000000" w:rsidRPr="00000000" w14:paraId="000002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Infrastructure-as-code parameterizes environment/region; no manual snowflake production configuration.</w:t>
      </w:r>
    </w:p>
    <w:p w:rsidR="00000000" w:rsidDel="00000000" w:rsidP="00000000" w:rsidRDefault="00000000" w:rsidRPr="00000000" w14:paraId="000002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Prompt/model/policy configuration is versioned and promoted through controlled release stages.</w:t>
      </w:r>
    </w:p>
    <w:p w:rsidR="00000000" w:rsidDel="00000000" w:rsidP="00000000" w:rsidRDefault="00000000" w:rsidRPr="00000000" w14:paraId="000002AB">
      <w:pPr>
        <w:rPr/>
      </w:pPr>
      <w:r w:rsidDel="00000000" w:rsidR="00000000" w:rsidRPr="00000000">
        <w:br w:type="page"/>
      </w:r>
      <w:r w:rsidDel="00000000" w:rsidR="00000000" w:rsidRPr="00000000">
        <w:rPr>
          <w:rtl w:val="0"/>
        </w:rPr>
      </w:r>
    </w:p>
    <w:p w:rsidR="00000000" w:rsidDel="00000000" w:rsidP="00000000" w:rsidRDefault="00000000" w:rsidRPr="00000000" w14:paraId="000002AC">
      <w:pPr>
        <w:pStyle w:val="Heading1"/>
        <w:rPr/>
      </w:pPr>
      <w:r w:rsidDel="00000000" w:rsidR="00000000" w:rsidRPr="00000000">
        <w:rPr>
          <w:rtl w:val="0"/>
        </w:rPr>
        <w:t xml:space="preserve">18. Network, Secrets &amp; Cryptographic Boundaries</w:t>
      </w:r>
    </w:p>
    <w:p w:rsidR="00000000" w:rsidDel="00000000" w:rsidP="00000000" w:rsidRDefault="00000000" w:rsidRPr="00000000" w14:paraId="000002AD">
      <w:pPr>
        <w:pStyle w:val="Heading2"/>
        <w:rPr/>
      </w:pPr>
      <w:r w:rsidDel="00000000" w:rsidR="00000000" w:rsidRPr="00000000">
        <w:rPr>
          <w:rtl w:val="0"/>
        </w:rPr>
        <w:t xml:space="preserve">18.1 Network architecture</w:t>
      </w:r>
    </w:p>
    <w:p w:rsidR="00000000" w:rsidDel="00000000" w:rsidP="00000000" w:rsidRDefault="00000000" w:rsidRPr="00000000" w14:paraId="000002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Public ingress terminates only at approved edge/gateway surfaces.</w:t>
      </w:r>
    </w:p>
    <w:p w:rsidR="00000000" w:rsidDel="00000000" w:rsidP="00000000" w:rsidRDefault="00000000" w:rsidRPr="00000000" w14:paraId="000002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Application, data and administrative endpoints remain private where platform capability allows.</w:t>
      </w:r>
    </w:p>
    <w:p w:rsidR="00000000" w:rsidDel="00000000" w:rsidP="00000000" w:rsidRDefault="00000000" w:rsidRPr="00000000" w14:paraId="000002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Egress is allow-listed for model providers, Billing services and necessary platform dependencies.</w:t>
      </w:r>
    </w:p>
    <w:p w:rsidR="00000000" w:rsidDel="00000000" w:rsidP="00000000" w:rsidRDefault="00000000" w:rsidRPr="00000000" w14:paraId="000002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Database/vector/cache access is only from approved service identities/subnets/workloads.</w:t>
      </w:r>
    </w:p>
    <w:p w:rsidR="00000000" w:rsidDel="00000000" w:rsidP="00000000" w:rsidRDefault="00000000" w:rsidRPr="00000000" w14:paraId="000002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Administrative access uses managed secure access paths; no permanent public database exposure.</w:t>
      </w:r>
    </w:p>
    <w:p w:rsidR="00000000" w:rsidDel="00000000" w:rsidP="00000000" w:rsidRDefault="00000000" w:rsidRPr="00000000" w14:paraId="000002B3">
      <w:pPr>
        <w:pStyle w:val="Heading2"/>
        <w:rPr/>
      </w:pPr>
      <w:r w:rsidDel="00000000" w:rsidR="00000000" w:rsidRPr="00000000">
        <w:rPr>
          <w:rtl w:val="0"/>
        </w:rPr>
        <w:t xml:space="preserve">18.2 Secrets management</w:t>
      </w:r>
    </w:p>
    <w:tbl>
      <w:tblPr>
        <w:tblStyle w:val="Table29"/>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0"/>
          <w:tblHeader w:val="1"/>
        </w:trPr>
        <w:tc>
          <w:tcPr>
            <w:shd w:fill="12304a" w:val="clear"/>
            <w:tcMar>
              <w:top w:w="80.0" w:type="dxa"/>
              <w:bottom w:w="80.0" w:type="dxa"/>
            </w:tcMar>
            <w:vAlign w:val="center"/>
          </w:tcPr>
          <w:p w:rsidR="00000000" w:rsidDel="00000000" w:rsidP="00000000" w:rsidRDefault="00000000" w:rsidRPr="00000000" w14:paraId="000002B4">
            <w:pPr>
              <w:spacing w:after="0" w:lineRule="auto"/>
              <w:rPr/>
            </w:pPr>
            <w:r w:rsidDel="00000000" w:rsidR="00000000" w:rsidRPr="00000000">
              <w:rPr>
                <w:rFonts w:ascii="Aptos" w:cs="Aptos" w:eastAsia="Aptos" w:hAnsi="Aptos"/>
                <w:b w:val="1"/>
                <w:bCs w:val="1"/>
                <w:color w:val="ffffff"/>
                <w:sz w:val="15"/>
                <w:szCs w:val="15"/>
                <w:rtl w:val="0"/>
              </w:rPr>
              <w:t xml:space="preserve">Secret class</w:t>
            </w:r>
            <w:r w:rsidDel="00000000" w:rsidR="00000000" w:rsidRPr="00000000">
              <w:rPr>
                <w:rtl w:val="0"/>
              </w:rPr>
            </w:r>
          </w:p>
        </w:tc>
        <w:tc>
          <w:tcPr>
            <w:shd w:fill="12304a" w:val="clear"/>
            <w:tcMar>
              <w:top w:w="80.0" w:type="dxa"/>
              <w:bottom w:w="80.0" w:type="dxa"/>
            </w:tcMar>
            <w:vAlign w:val="center"/>
          </w:tcPr>
          <w:p w:rsidR="00000000" w:rsidDel="00000000" w:rsidP="00000000" w:rsidRDefault="00000000" w:rsidRPr="00000000" w14:paraId="000002B5">
            <w:pPr>
              <w:spacing w:after="0" w:lineRule="auto"/>
              <w:rPr/>
            </w:pPr>
            <w:r w:rsidDel="00000000" w:rsidR="00000000" w:rsidRPr="00000000">
              <w:rPr>
                <w:rFonts w:ascii="Aptos" w:cs="Aptos" w:eastAsia="Aptos" w:hAnsi="Aptos"/>
                <w:b w:val="1"/>
                <w:bCs w:val="1"/>
                <w:color w:val="ffffff"/>
                <w:sz w:val="15"/>
                <w:szCs w:val="15"/>
                <w:rtl w:val="0"/>
              </w:rPr>
              <w:t xml:space="preserve">Storage</w:t>
            </w:r>
            <w:r w:rsidDel="00000000" w:rsidR="00000000" w:rsidRPr="00000000">
              <w:rPr>
                <w:rtl w:val="0"/>
              </w:rPr>
            </w:r>
          </w:p>
        </w:tc>
        <w:tc>
          <w:tcPr>
            <w:shd w:fill="12304a" w:val="clear"/>
            <w:tcMar>
              <w:top w:w="80.0" w:type="dxa"/>
              <w:bottom w:w="80.0" w:type="dxa"/>
            </w:tcMar>
            <w:vAlign w:val="center"/>
          </w:tcPr>
          <w:p w:rsidR="00000000" w:rsidDel="00000000" w:rsidP="00000000" w:rsidRDefault="00000000" w:rsidRPr="00000000" w14:paraId="000002B6">
            <w:pPr>
              <w:spacing w:after="0" w:lineRule="auto"/>
              <w:rPr/>
            </w:pPr>
            <w:r w:rsidDel="00000000" w:rsidR="00000000" w:rsidRPr="00000000">
              <w:rPr>
                <w:rFonts w:ascii="Aptos" w:cs="Aptos" w:eastAsia="Aptos" w:hAnsi="Aptos"/>
                <w:b w:val="1"/>
                <w:bCs w:val="1"/>
                <w:color w:val="ffffff"/>
                <w:sz w:val="15"/>
                <w:szCs w:val="15"/>
                <w:rtl w:val="0"/>
              </w:rPr>
              <w:t xml:space="preserve">Runtime rule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B7">
            <w:pPr>
              <w:spacing w:after="0" w:lineRule="auto"/>
              <w:rPr/>
            </w:pPr>
            <w:r w:rsidDel="00000000" w:rsidR="00000000" w:rsidRPr="00000000">
              <w:rPr>
                <w:rFonts w:ascii="Aptos" w:cs="Aptos" w:eastAsia="Aptos" w:hAnsi="Aptos"/>
                <w:b w:val="0"/>
                <w:bCs w:val="0"/>
                <w:color w:val="1d2935"/>
                <w:sz w:val="14"/>
                <w:szCs w:val="14"/>
                <w:rtl w:val="0"/>
              </w:rPr>
              <w:t xml:space="preserve">Service credentials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B8">
            <w:pPr>
              <w:spacing w:after="0" w:lineRule="auto"/>
              <w:rPr/>
            </w:pPr>
            <w:r w:rsidDel="00000000" w:rsidR="00000000" w:rsidRPr="00000000">
              <w:rPr>
                <w:rFonts w:ascii="Aptos" w:cs="Aptos" w:eastAsia="Aptos" w:hAnsi="Aptos"/>
                <w:b w:val="0"/>
                <w:bCs w:val="0"/>
                <w:color w:val="1d2935"/>
                <w:sz w:val="14"/>
                <w:szCs w:val="14"/>
                <w:rtl w:val="0"/>
              </w:rPr>
              <w:t xml:space="preserve">Managed secrets/KMS or workload identity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B9">
            <w:pPr>
              <w:spacing w:after="0" w:lineRule="auto"/>
              <w:rPr/>
            </w:pPr>
            <w:r w:rsidDel="00000000" w:rsidR="00000000" w:rsidRPr="00000000">
              <w:rPr>
                <w:rFonts w:ascii="Aptos" w:cs="Aptos" w:eastAsia="Aptos" w:hAnsi="Aptos"/>
                <w:b w:val="0"/>
                <w:bCs w:val="0"/>
                <w:color w:val="1d2935"/>
                <w:sz w:val="14"/>
                <w:szCs w:val="14"/>
                <w:rtl w:val="0"/>
              </w:rPr>
              <w:t xml:space="preserve">Short-lived preferred; injected at runtime; never in source/image.</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2BA">
            <w:pPr>
              <w:spacing w:after="0" w:lineRule="auto"/>
              <w:rPr/>
            </w:pPr>
            <w:r w:rsidDel="00000000" w:rsidR="00000000" w:rsidRPr="00000000">
              <w:rPr>
                <w:rFonts w:ascii="Aptos" w:cs="Aptos" w:eastAsia="Aptos" w:hAnsi="Aptos"/>
                <w:b w:val="0"/>
                <w:bCs w:val="0"/>
                <w:color w:val="1d2935"/>
                <w:sz w:val="14"/>
                <w:szCs w:val="14"/>
                <w:rtl w:val="0"/>
              </w:rPr>
              <w:t xml:space="preserve">Model provider credentials</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2BB">
            <w:pPr>
              <w:spacing w:after="0" w:lineRule="auto"/>
              <w:rPr/>
            </w:pPr>
            <w:r w:rsidDel="00000000" w:rsidR="00000000" w:rsidRPr="00000000">
              <w:rPr>
                <w:rFonts w:ascii="Aptos" w:cs="Aptos" w:eastAsia="Aptos" w:hAnsi="Aptos"/>
                <w:b w:val="0"/>
                <w:bCs w:val="0"/>
                <w:color w:val="1d2935"/>
                <w:sz w:val="14"/>
                <w:szCs w:val="14"/>
                <w:rtl w:val="0"/>
              </w:rPr>
              <w:t xml:space="preserve">Secrets manager / federated identity where available</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2BC">
            <w:pPr>
              <w:spacing w:after="0" w:lineRule="auto"/>
              <w:rPr/>
            </w:pPr>
            <w:r w:rsidDel="00000000" w:rsidR="00000000" w:rsidRPr="00000000">
              <w:rPr>
                <w:rFonts w:ascii="Aptos" w:cs="Aptos" w:eastAsia="Aptos" w:hAnsi="Aptos"/>
                <w:b w:val="0"/>
                <w:bCs w:val="0"/>
                <w:color w:val="1d2935"/>
                <w:sz w:val="14"/>
                <w:szCs w:val="14"/>
                <w:rtl w:val="0"/>
              </w:rPr>
              <w:t xml:space="preserve">Dedicated account/project; scoped; rotated; monitored.</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BD">
            <w:pPr>
              <w:spacing w:after="0" w:lineRule="auto"/>
              <w:rPr/>
            </w:pPr>
            <w:r w:rsidDel="00000000" w:rsidR="00000000" w:rsidRPr="00000000">
              <w:rPr>
                <w:rFonts w:ascii="Aptos" w:cs="Aptos" w:eastAsia="Aptos" w:hAnsi="Aptos"/>
                <w:b w:val="0"/>
                <w:bCs w:val="0"/>
                <w:color w:val="1d2935"/>
                <w:sz w:val="14"/>
                <w:szCs w:val="14"/>
                <w:rtl w:val="0"/>
              </w:rPr>
              <w:t xml:space="preserve">Webhook signing keys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BE">
            <w:pPr>
              <w:spacing w:after="0" w:lineRule="auto"/>
              <w:rPr/>
            </w:pPr>
            <w:r w:rsidDel="00000000" w:rsidR="00000000" w:rsidRPr="00000000">
              <w:rPr>
                <w:rFonts w:ascii="Aptos" w:cs="Aptos" w:eastAsia="Aptos" w:hAnsi="Aptos"/>
                <w:b w:val="0"/>
                <w:bCs w:val="0"/>
                <w:color w:val="1d2935"/>
                <w:sz w:val="14"/>
                <w:szCs w:val="14"/>
                <w:rtl w:val="0"/>
              </w:rPr>
              <w:t xml:space="preserve">Secrets manager/KMS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BF">
            <w:pPr>
              <w:spacing w:after="0" w:lineRule="auto"/>
              <w:rPr/>
            </w:pPr>
            <w:r w:rsidDel="00000000" w:rsidR="00000000" w:rsidRPr="00000000">
              <w:rPr>
                <w:rFonts w:ascii="Aptos" w:cs="Aptos" w:eastAsia="Aptos" w:hAnsi="Aptos"/>
                <w:b w:val="0"/>
                <w:bCs w:val="0"/>
                <w:color w:val="1d2935"/>
                <w:sz w:val="14"/>
                <w:szCs w:val="14"/>
                <w:rtl w:val="0"/>
              </w:rPr>
              <w:t xml:space="preserve">Versioned rotation; dual-key overlap supported.</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2C0">
            <w:pPr>
              <w:spacing w:after="0" w:lineRule="auto"/>
              <w:rPr/>
            </w:pPr>
            <w:r w:rsidDel="00000000" w:rsidR="00000000" w:rsidRPr="00000000">
              <w:rPr>
                <w:rFonts w:ascii="Aptos" w:cs="Aptos" w:eastAsia="Aptos" w:hAnsi="Aptos"/>
                <w:b w:val="0"/>
                <w:bCs w:val="0"/>
                <w:color w:val="1d2935"/>
                <w:sz w:val="14"/>
                <w:szCs w:val="14"/>
                <w:rtl w:val="0"/>
              </w:rPr>
              <w:t xml:space="preserve">Encryption keys</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2C1">
            <w:pPr>
              <w:spacing w:after="0" w:lineRule="auto"/>
              <w:rPr/>
            </w:pPr>
            <w:r w:rsidDel="00000000" w:rsidR="00000000" w:rsidRPr="00000000">
              <w:rPr>
                <w:rFonts w:ascii="Aptos" w:cs="Aptos" w:eastAsia="Aptos" w:hAnsi="Aptos"/>
                <w:b w:val="0"/>
                <w:bCs w:val="0"/>
                <w:color w:val="1d2935"/>
                <w:sz w:val="14"/>
                <w:szCs w:val="14"/>
                <w:rtl w:val="0"/>
              </w:rPr>
              <w:t xml:space="preserve">Managed KMS/HSM tier as classification requires</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2C2">
            <w:pPr>
              <w:spacing w:after="0" w:lineRule="auto"/>
              <w:rPr/>
            </w:pPr>
            <w:r w:rsidDel="00000000" w:rsidR="00000000" w:rsidRPr="00000000">
              <w:rPr>
                <w:rFonts w:ascii="Aptos" w:cs="Aptos" w:eastAsia="Aptos" w:hAnsi="Aptos"/>
                <w:b w:val="0"/>
                <w:bCs w:val="0"/>
                <w:color w:val="1d2935"/>
                <w:sz w:val="14"/>
                <w:szCs w:val="14"/>
                <w:rtl w:val="0"/>
              </w:rPr>
              <w:t xml:space="preserve">Separation of duties; rotation; access audit.</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C3">
            <w:pPr>
              <w:spacing w:after="0" w:lineRule="auto"/>
              <w:rPr/>
            </w:pPr>
            <w:r w:rsidDel="00000000" w:rsidR="00000000" w:rsidRPr="00000000">
              <w:rPr>
                <w:rFonts w:ascii="Aptos" w:cs="Aptos" w:eastAsia="Aptos" w:hAnsi="Aptos"/>
                <w:b w:val="0"/>
                <w:bCs w:val="0"/>
                <w:color w:val="1d2935"/>
                <w:sz w:val="14"/>
                <w:szCs w:val="14"/>
                <w:rtl w:val="0"/>
              </w:rPr>
              <w:t xml:space="preserve">Client tokens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C4">
            <w:pPr>
              <w:spacing w:after="0" w:lineRule="auto"/>
              <w:rPr/>
            </w:pPr>
            <w:r w:rsidDel="00000000" w:rsidR="00000000" w:rsidRPr="00000000">
              <w:rPr>
                <w:rFonts w:ascii="Aptos" w:cs="Aptos" w:eastAsia="Aptos" w:hAnsi="Aptos"/>
                <w:b w:val="0"/>
                <w:bCs w:val="0"/>
                <w:color w:val="1d2935"/>
                <w:sz w:val="14"/>
                <w:szCs w:val="14"/>
                <w:rtl w:val="0"/>
              </w:rPr>
              <w:t xml:space="preserve">Secure browser/mobile session mechanism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C5">
            <w:pPr>
              <w:spacing w:after="0" w:lineRule="auto"/>
              <w:rPr/>
            </w:pPr>
            <w:r w:rsidDel="00000000" w:rsidR="00000000" w:rsidRPr="00000000">
              <w:rPr>
                <w:rFonts w:ascii="Aptos" w:cs="Aptos" w:eastAsia="Aptos" w:hAnsi="Aptos"/>
                <w:b w:val="0"/>
                <w:bCs w:val="0"/>
                <w:color w:val="1d2935"/>
                <w:sz w:val="14"/>
                <w:szCs w:val="14"/>
                <w:rtl w:val="0"/>
              </w:rPr>
              <w:t xml:space="preserve">No long-lived privileged service token in client.</w:t>
            </w:r>
            <w:r w:rsidDel="00000000" w:rsidR="00000000" w:rsidRPr="00000000">
              <w:rPr>
                <w:rtl w:val="0"/>
              </w:rPr>
            </w:r>
          </w:p>
        </w:tc>
      </w:tr>
    </w:tbl>
    <w:p w:rsidR="00000000" w:rsidDel="00000000" w:rsidP="00000000" w:rsidRDefault="00000000" w:rsidRPr="00000000" w14:paraId="000002C6">
      <w:pPr>
        <w:spacing w:after="0" w:lineRule="auto"/>
        <w:rPr/>
      </w:pPr>
      <w:r w:rsidDel="00000000" w:rsidR="00000000" w:rsidRPr="00000000">
        <w:rPr>
          <w:rtl w:val="0"/>
        </w:rPr>
      </w:r>
    </w:p>
    <w:p w:rsidR="00000000" w:rsidDel="00000000" w:rsidP="00000000" w:rsidRDefault="00000000" w:rsidRPr="00000000" w14:paraId="000002C7">
      <w:pPr>
        <w:pStyle w:val="Heading2"/>
        <w:rPr/>
      </w:pPr>
      <w:r w:rsidDel="00000000" w:rsidR="00000000" w:rsidRPr="00000000">
        <w:rPr>
          <w:rtl w:val="0"/>
        </w:rPr>
        <w:t xml:space="preserve">18.3 Encryption</w:t>
      </w:r>
    </w:p>
    <w:p w:rsidR="00000000" w:rsidDel="00000000" w:rsidP="00000000" w:rsidRDefault="00000000" w:rsidRPr="00000000" w14:paraId="000002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TLS 1.2+ minimum in transit; prefer current platform-standard strong configurations.</w:t>
      </w:r>
    </w:p>
    <w:p w:rsidR="00000000" w:rsidDel="00000000" w:rsidP="00000000" w:rsidRDefault="00000000" w:rsidRPr="00000000" w14:paraId="000002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Encryption at rest for databases, indexes, object storage, queues and backups.</w:t>
      </w:r>
    </w:p>
    <w:p w:rsidR="00000000" w:rsidDel="00000000" w:rsidP="00000000" w:rsidRDefault="00000000" w:rsidRPr="00000000" w14:paraId="000002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Sensitive export artifacts use short-lived signed access and access audit.</w:t>
      </w:r>
    </w:p>
    <w:p w:rsidR="00000000" w:rsidDel="00000000" w:rsidP="00000000" w:rsidRDefault="00000000" w:rsidRPr="00000000" w14:paraId="000002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Field-level/tokenization controls may be applied to high-risk identifiers based on data classification.</w:t>
      </w:r>
    </w:p>
    <w:p w:rsidR="00000000" w:rsidDel="00000000" w:rsidP="00000000" w:rsidRDefault="00000000" w:rsidRPr="00000000" w14:paraId="000002CC">
      <w:pPr>
        <w:rPr/>
      </w:pPr>
      <w:r w:rsidDel="00000000" w:rsidR="00000000" w:rsidRPr="00000000">
        <w:br w:type="page"/>
      </w:r>
      <w:r w:rsidDel="00000000" w:rsidR="00000000" w:rsidRPr="00000000">
        <w:rPr>
          <w:rtl w:val="0"/>
        </w:rPr>
      </w:r>
    </w:p>
    <w:p w:rsidR="00000000" w:rsidDel="00000000" w:rsidP="00000000" w:rsidRDefault="00000000" w:rsidRPr="00000000" w14:paraId="000002CD">
      <w:pPr>
        <w:pStyle w:val="Heading1"/>
        <w:rPr/>
      </w:pPr>
      <w:r w:rsidDel="00000000" w:rsidR="00000000" w:rsidRPr="00000000">
        <w:rPr>
          <w:rtl w:val="0"/>
        </w:rPr>
        <w:t xml:space="preserve">19. Observability &amp; Evidence Architecture</w:t>
      </w:r>
    </w:p>
    <w:p w:rsidR="00000000" w:rsidDel="00000000" w:rsidP="00000000" w:rsidRDefault="00000000" w:rsidRPr="00000000" w14:paraId="000002CE">
      <w:pPr>
        <w:pStyle w:val="Heading2"/>
        <w:rPr/>
      </w:pPr>
      <w:r w:rsidDel="00000000" w:rsidR="00000000" w:rsidRPr="00000000">
        <w:rPr>
          <w:rtl w:val="0"/>
        </w:rPr>
        <w:t xml:space="preserve">19.1 Correlation standard</w:t>
      </w:r>
    </w:p>
    <w:tbl>
      <w:tblPr>
        <w:tblStyle w:val="Table30"/>
        <w:tblW w:w="10166.0" w:type="dxa"/>
        <w:jc w:val="left"/>
        <w:tblInd w:w="-115.0" w:type="dxa"/>
        <w:tblLayout w:type="fixed"/>
        <w:tblLook w:val="0400"/>
      </w:tblPr>
      <w:tblGrid>
        <w:gridCol w:w="10166"/>
        <w:tblGridChange w:id="0">
          <w:tblGrid>
            <w:gridCol w:w="10166"/>
          </w:tblGrid>
        </w:tblGridChange>
      </w:tblGrid>
      <w:tr>
        <w:trPr>
          <w:cantSplit w:val="0"/>
          <w:tblHeader w:val="1"/>
        </w:trPr>
        <w:tc>
          <w:tcPr>
            <w:shd w:fill="f1f4f6" w:val="clear"/>
            <w:tcMar>
              <w:top w:w="110.0" w:type="dxa"/>
              <w:bottom w:w="110.0" w:type="dxa"/>
            </w:tcMar>
          </w:tcPr>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rPr>
                <w:rFonts w:ascii="Consolas" w:cs="Consolas" w:eastAsia="Consolas" w:hAnsi="Consolas"/>
                <w:b w:val="0"/>
                <w:bCs w:val="0"/>
                <w:i w:val="0"/>
                <w:iCs w:val="0"/>
                <w:smallCaps w:val="0"/>
                <w:strike w:val="0"/>
                <w:color w:val="1d2935"/>
                <w:sz w:val="14"/>
                <w:szCs w:val="1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d2935"/>
                <w:sz w:val="14"/>
                <w:szCs w:val="14"/>
                <w:u w:val="none"/>
                <w:shd w:fill="auto" w:val="clear"/>
                <w:vertAlign w:val="baseline"/>
                <w:rtl w:val="0"/>
              </w:rPr>
              <w:t xml:space="preserve">trace_id -&gt; correlation_id -&gt; session_id -&gt; message_id -&gt; model_run_id/tool_invocation_id -&gt; action_id -&gt; operation_id -&gt; audit_event_id</w:t>
            </w:r>
          </w:p>
        </w:tc>
      </w:tr>
    </w:tbl>
    <w:p w:rsidR="00000000" w:rsidDel="00000000" w:rsidP="00000000" w:rsidRDefault="00000000" w:rsidRPr="00000000" w14:paraId="000002D0">
      <w:pPr>
        <w:spacing w:after="0" w:lineRule="auto"/>
        <w:rPr/>
      </w:pPr>
      <w:r w:rsidDel="00000000" w:rsidR="00000000" w:rsidRPr="00000000">
        <w:rPr>
          <w:rtl w:val="0"/>
        </w:rPr>
      </w:r>
    </w:p>
    <w:p w:rsidR="00000000" w:rsidDel="00000000" w:rsidP="00000000" w:rsidRDefault="00000000" w:rsidRPr="00000000" w14:paraId="000002D1">
      <w:pPr>
        <w:pStyle w:val="Heading2"/>
        <w:rPr/>
      </w:pPr>
      <w:r w:rsidDel="00000000" w:rsidR="00000000" w:rsidRPr="00000000">
        <w:rPr>
          <w:rtl w:val="0"/>
        </w:rPr>
        <w:t xml:space="preserve">19.2 Telemetry requirements</w:t>
      </w:r>
    </w:p>
    <w:tbl>
      <w:tblPr>
        <w:tblStyle w:val="Table31"/>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1"/>
        </w:trPr>
        <w:tc>
          <w:tcPr>
            <w:shd w:fill="12304a" w:val="clear"/>
            <w:tcMar>
              <w:top w:w="80.0" w:type="dxa"/>
              <w:bottom w:w="80.0" w:type="dxa"/>
            </w:tcMar>
            <w:vAlign w:val="center"/>
          </w:tcPr>
          <w:p w:rsidR="00000000" w:rsidDel="00000000" w:rsidP="00000000" w:rsidRDefault="00000000" w:rsidRPr="00000000" w14:paraId="000002D2">
            <w:pPr>
              <w:spacing w:after="0" w:lineRule="auto"/>
              <w:rPr/>
            </w:pPr>
            <w:r w:rsidDel="00000000" w:rsidR="00000000" w:rsidRPr="00000000">
              <w:rPr>
                <w:rFonts w:ascii="Aptos" w:cs="Aptos" w:eastAsia="Aptos" w:hAnsi="Aptos"/>
                <w:b w:val="1"/>
                <w:bCs w:val="1"/>
                <w:color w:val="ffffff"/>
                <w:sz w:val="15"/>
                <w:szCs w:val="15"/>
                <w:rtl w:val="0"/>
              </w:rPr>
              <w:t xml:space="preserve">Signal</w:t>
            </w:r>
            <w:r w:rsidDel="00000000" w:rsidR="00000000" w:rsidRPr="00000000">
              <w:rPr>
                <w:rtl w:val="0"/>
              </w:rPr>
            </w:r>
          </w:p>
        </w:tc>
        <w:tc>
          <w:tcPr>
            <w:shd w:fill="12304a" w:val="clear"/>
            <w:tcMar>
              <w:top w:w="80.0" w:type="dxa"/>
              <w:bottom w:w="80.0" w:type="dxa"/>
            </w:tcMar>
            <w:vAlign w:val="center"/>
          </w:tcPr>
          <w:p w:rsidR="00000000" w:rsidDel="00000000" w:rsidP="00000000" w:rsidRDefault="00000000" w:rsidRPr="00000000" w14:paraId="000002D3">
            <w:pPr>
              <w:spacing w:after="0" w:lineRule="auto"/>
              <w:rPr/>
            </w:pPr>
            <w:r w:rsidDel="00000000" w:rsidR="00000000" w:rsidRPr="00000000">
              <w:rPr>
                <w:rFonts w:ascii="Aptos" w:cs="Aptos" w:eastAsia="Aptos" w:hAnsi="Aptos"/>
                <w:b w:val="1"/>
                <w:bCs w:val="1"/>
                <w:color w:val="ffffff"/>
                <w:sz w:val="15"/>
                <w:szCs w:val="15"/>
                <w:rtl w:val="0"/>
              </w:rPr>
              <w:t xml:space="preserve">Minimum dimensions / examples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D4">
            <w:pPr>
              <w:spacing w:after="0" w:lineRule="auto"/>
              <w:rPr/>
            </w:pPr>
            <w:r w:rsidDel="00000000" w:rsidR="00000000" w:rsidRPr="00000000">
              <w:rPr>
                <w:rFonts w:ascii="Aptos" w:cs="Aptos" w:eastAsia="Aptos" w:hAnsi="Aptos"/>
                <w:b w:val="0"/>
                <w:bCs w:val="0"/>
                <w:color w:val="1d2935"/>
                <w:sz w:val="14"/>
                <w:szCs w:val="14"/>
                <w:rtl w:val="0"/>
              </w:rPr>
              <w:t xml:space="preserve">Metrics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D5">
            <w:pPr>
              <w:spacing w:after="0" w:lineRule="auto"/>
              <w:rPr/>
            </w:pPr>
            <w:r w:rsidDel="00000000" w:rsidR="00000000" w:rsidRPr="00000000">
              <w:rPr>
                <w:rFonts w:ascii="Aptos" w:cs="Aptos" w:eastAsia="Aptos" w:hAnsi="Aptos"/>
                <w:b w:val="0"/>
                <w:bCs w:val="0"/>
                <w:color w:val="1d2935"/>
                <w:sz w:val="14"/>
                <w:szCs w:val="14"/>
                <w:rtl w:val="0"/>
              </w:rPr>
              <w:t xml:space="preserve">service, endpoint/operation, status, tenant tier (not tenant name), region, model, risk class, dependency, queue, cache outcome.</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2D6">
            <w:pPr>
              <w:spacing w:after="0" w:lineRule="auto"/>
              <w:rPr/>
            </w:pPr>
            <w:r w:rsidDel="00000000" w:rsidR="00000000" w:rsidRPr="00000000">
              <w:rPr>
                <w:rFonts w:ascii="Aptos" w:cs="Aptos" w:eastAsia="Aptos" w:hAnsi="Aptos"/>
                <w:b w:val="0"/>
                <w:bCs w:val="0"/>
                <w:color w:val="1d2935"/>
                <w:sz w:val="14"/>
                <w:szCs w:val="14"/>
                <w:rtl w:val="0"/>
              </w:rPr>
              <w:t xml:space="preserve">Traces</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2D7">
            <w:pPr>
              <w:spacing w:after="0" w:lineRule="auto"/>
              <w:rPr/>
            </w:pPr>
            <w:r w:rsidDel="00000000" w:rsidR="00000000" w:rsidRPr="00000000">
              <w:rPr>
                <w:rFonts w:ascii="Aptos" w:cs="Aptos" w:eastAsia="Aptos" w:hAnsi="Aptos"/>
                <w:b w:val="0"/>
                <w:bCs w:val="0"/>
                <w:color w:val="1d2935"/>
                <w:sz w:val="14"/>
                <w:szCs w:val="14"/>
                <w:rtl w:val="0"/>
              </w:rPr>
              <w:t xml:space="preserve">Ingress through orchestration, retrieval, model gateway, Billing adapter, action control and async worker boundaries.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D8">
            <w:pPr>
              <w:spacing w:after="0" w:lineRule="auto"/>
              <w:rPr/>
            </w:pPr>
            <w:r w:rsidDel="00000000" w:rsidR="00000000" w:rsidRPr="00000000">
              <w:rPr>
                <w:rFonts w:ascii="Aptos" w:cs="Aptos" w:eastAsia="Aptos" w:hAnsi="Aptos"/>
                <w:b w:val="0"/>
                <w:bCs w:val="0"/>
                <w:color w:val="1d2935"/>
                <w:sz w:val="14"/>
                <w:szCs w:val="14"/>
                <w:rtl w:val="0"/>
              </w:rPr>
              <w:t xml:space="preserve">Logs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D9">
            <w:pPr>
              <w:spacing w:after="0" w:lineRule="auto"/>
              <w:rPr/>
            </w:pPr>
            <w:r w:rsidDel="00000000" w:rsidR="00000000" w:rsidRPr="00000000">
              <w:rPr>
                <w:rFonts w:ascii="Aptos" w:cs="Aptos" w:eastAsia="Aptos" w:hAnsi="Aptos"/>
                <w:b w:val="0"/>
                <w:bCs w:val="0"/>
                <w:color w:val="1d2935"/>
                <w:sz w:val="14"/>
                <w:szCs w:val="14"/>
                <w:rtl w:val="0"/>
              </w:rPr>
              <w:t xml:space="preserve">Structured event code, correlation ID, safe actor/context IDs, operation state, latency, safe error; payloads redacted.</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2DA">
            <w:pPr>
              <w:spacing w:after="0" w:lineRule="auto"/>
              <w:rPr/>
            </w:pPr>
            <w:r w:rsidDel="00000000" w:rsidR="00000000" w:rsidRPr="00000000">
              <w:rPr>
                <w:rFonts w:ascii="Aptos" w:cs="Aptos" w:eastAsia="Aptos" w:hAnsi="Aptos"/>
                <w:b w:val="0"/>
                <w:bCs w:val="0"/>
                <w:color w:val="1d2935"/>
                <w:sz w:val="14"/>
                <w:szCs w:val="14"/>
                <w:rtl w:val="0"/>
              </w:rPr>
              <w:t xml:space="preserve">Audit</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2DB">
            <w:pPr>
              <w:spacing w:after="0" w:lineRule="auto"/>
              <w:rPr/>
            </w:pPr>
            <w:r w:rsidDel="00000000" w:rsidR="00000000" w:rsidRPr="00000000">
              <w:rPr>
                <w:rFonts w:ascii="Aptos" w:cs="Aptos" w:eastAsia="Aptos" w:hAnsi="Aptos"/>
                <w:b w:val="0"/>
                <w:bCs w:val="0"/>
                <w:color w:val="1d2935"/>
                <w:sz w:val="14"/>
                <w:szCs w:val="14"/>
                <w:rtl w:val="0"/>
              </w:rPr>
              <w:t xml:space="preserve">Security/financial evidence distinct from debug logs; append-only semantics and governed retention.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DC">
            <w:pPr>
              <w:spacing w:after="0" w:lineRule="auto"/>
              <w:rPr/>
            </w:pPr>
            <w:r w:rsidDel="00000000" w:rsidR="00000000" w:rsidRPr="00000000">
              <w:rPr>
                <w:rFonts w:ascii="Aptos" w:cs="Aptos" w:eastAsia="Aptos" w:hAnsi="Aptos"/>
                <w:b w:val="0"/>
                <w:bCs w:val="0"/>
                <w:color w:val="1d2935"/>
                <w:sz w:val="14"/>
                <w:szCs w:val="14"/>
                <w:rtl w:val="0"/>
              </w:rPr>
              <w:t xml:space="preserve">AI telemetry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DD">
            <w:pPr>
              <w:spacing w:after="0" w:lineRule="auto"/>
              <w:rPr/>
            </w:pPr>
            <w:r w:rsidDel="00000000" w:rsidR="00000000" w:rsidRPr="00000000">
              <w:rPr>
                <w:rFonts w:ascii="Aptos" w:cs="Aptos" w:eastAsia="Aptos" w:hAnsi="Aptos"/>
                <w:b w:val="0"/>
                <w:bCs w:val="0"/>
                <w:color w:val="1d2935"/>
                <w:sz w:val="14"/>
                <w:szCs w:val="14"/>
                <w:rtl w:val="0"/>
              </w:rPr>
              <w:t xml:space="preserve">Model/provider/version, prompt version hash, tokens, latency, cost estimate, structured-output validation result, fallback.</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2DE">
            <w:pPr>
              <w:spacing w:after="0" w:lineRule="auto"/>
              <w:rPr/>
            </w:pPr>
            <w:r w:rsidDel="00000000" w:rsidR="00000000" w:rsidRPr="00000000">
              <w:rPr>
                <w:rFonts w:ascii="Aptos" w:cs="Aptos" w:eastAsia="Aptos" w:hAnsi="Aptos"/>
                <w:b w:val="0"/>
                <w:bCs w:val="0"/>
                <w:color w:val="1d2935"/>
                <w:sz w:val="14"/>
                <w:szCs w:val="14"/>
                <w:rtl w:val="0"/>
              </w:rPr>
              <w:t xml:space="preserve">RAG telemetry</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2DF">
            <w:pPr>
              <w:spacing w:after="0" w:lineRule="auto"/>
              <w:rPr/>
            </w:pPr>
            <w:r w:rsidDel="00000000" w:rsidR="00000000" w:rsidRPr="00000000">
              <w:rPr>
                <w:rFonts w:ascii="Aptos" w:cs="Aptos" w:eastAsia="Aptos" w:hAnsi="Aptos"/>
                <w:b w:val="0"/>
                <w:bCs w:val="0"/>
                <w:color w:val="1d2935"/>
                <w:sz w:val="14"/>
                <w:szCs w:val="14"/>
                <w:rtl w:val="0"/>
              </w:rPr>
              <w:t xml:space="preserve">Namespace set, top-k, reranker, source versions, freshness, no-answer reason; avoid logging unredacted document text by default.</w:t>
            </w:r>
            <w:r w:rsidDel="00000000" w:rsidR="00000000" w:rsidRPr="00000000">
              <w:rPr>
                <w:rtl w:val="0"/>
              </w:rPr>
            </w:r>
          </w:p>
        </w:tc>
      </w:tr>
    </w:tbl>
    <w:p w:rsidR="00000000" w:rsidDel="00000000" w:rsidP="00000000" w:rsidRDefault="00000000" w:rsidRPr="00000000" w14:paraId="000002E0">
      <w:pPr>
        <w:spacing w:after="0" w:lineRule="auto"/>
        <w:rPr/>
      </w:pPr>
      <w:r w:rsidDel="00000000" w:rsidR="00000000" w:rsidRPr="00000000">
        <w:rPr>
          <w:rtl w:val="0"/>
        </w:rPr>
      </w:r>
    </w:p>
    <w:p w:rsidR="00000000" w:rsidDel="00000000" w:rsidP="00000000" w:rsidRDefault="00000000" w:rsidRPr="00000000" w14:paraId="000002E1">
      <w:pPr>
        <w:pStyle w:val="Heading2"/>
        <w:rPr/>
      </w:pPr>
      <w:r w:rsidDel="00000000" w:rsidR="00000000" w:rsidRPr="00000000">
        <w:rPr>
          <w:rtl w:val="0"/>
        </w:rPr>
        <w:t xml:space="preserve">19.3 Dashboards</w:t>
      </w:r>
    </w:p>
    <w:p w:rsidR="00000000" w:rsidDel="00000000" w:rsidP="00000000" w:rsidRDefault="00000000" w:rsidRPr="00000000" w14:paraId="000002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Golden signals: traffic, errors, latency, saturation.</w:t>
      </w:r>
    </w:p>
    <w:p w:rsidR="00000000" w:rsidDel="00000000" w:rsidP="00000000" w:rsidRDefault="00000000" w:rsidRPr="00000000" w14:paraId="000002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AI: provider latency/error/token/cost/fallback rate and schema failures.</w:t>
      </w:r>
    </w:p>
    <w:p w:rsidR="00000000" w:rsidDel="00000000" w:rsidP="00000000" w:rsidRDefault="00000000" w:rsidRPr="00000000" w14:paraId="000002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Knowledge: retrieval success, stale-source rate, no-answer rate, citation coverage.</w:t>
      </w:r>
    </w:p>
    <w:p w:rsidR="00000000" w:rsidDel="00000000" w:rsidP="00000000" w:rsidRDefault="00000000" w:rsidRPr="00000000" w14:paraId="000002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Actions: preview-&gt;confirm conversion, stale preview, approval aging, execution success/pending/failure, duplicate prevention.</w:t>
      </w:r>
    </w:p>
    <w:p w:rsidR="00000000" w:rsidDel="00000000" w:rsidP="00000000" w:rsidRDefault="00000000" w:rsidRPr="00000000" w14:paraId="000002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Security: denied access, injection detections, unusual export volume, support elevation, secret/logging alerts.</w:t>
      </w:r>
    </w:p>
    <w:p w:rsidR="00000000" w:rsidDel="00000000" w:rsidP="00000000" w:rsidRDefault="00000000" w:rsidRPr="00000000" w14:paraId="000002E7">
      <w:pPr>
        <w:rPr/>
      </w:pPr>
      <w:r w:rsidDel="00000000" w:rsidR="00000000" w:rsidRPr="00000000">
        <w:br w:type="page"/>
      </w:r>
      <w:r w:rsidDel="00000000" w:rsidR="00000000" w:rsidRPr="00000000">
        <w:rPr>
          <w:rtl w:val="0"/>
        </w:rPr>
      </w:r>
    </w:p>
    <w:p w:rsidR="00000000" w:rsidDel="00000000" w:rsidP="00000000" w:rsidRDefault="00000000" w:rsidRPr="00000000" w14:paraId="000002E8">
      <w:pPr>
        <w:pStyle w:val="Heading1"/>
        <w:rPr/>
      </w:pPr>
      <w:r w:rsidDel="00000000" w:rsidR="00000000" w:rsidRPr="00000000">
        <w:rPr>
          <w:rtl w:val="0"/>
        </w:rPr>
        <w:t xml:space="preserve">20. SLOs, Error Budgets &amp; Operational Objectives</w:t>
      </w:r>
    </w:p>
    <w:tbl>
      <w:tblPr>
        <w:tblStyle w:val="Table32"/>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0"/>
          <w:tblHeader w:val="1"/>
        </w:trPr>
        <w:tc>
          <w:tcPr>
            <w:shd w:fill="12304a" w:val="clear"/>
            <w:tcMar>
              <w:top w:w="80.0" w:type="dxa"/>
              <w:bottom w:w="80.0" w:type="dxa"/>
            </w:tcMar>
            <w:vAlign w:val="center"/>
          </w:tcPr>
          <w:p w:rsidR="00000000" w:rsidDel="00000000" w:rsidP="00000000" w:rsidRDefault="00000000" w:rsidRPr="00000000" w14:paraId="000002E9">
            <w:pPr>
              <w:spacing w:after="0" w:lineRule="auto"/>
              <w:rPr/>
            </w:pPr>
            <w:r w:rsidDel="00000000" w:rsidR="00000000" w:rsidRPr="00000000">
              <w:rPr>
                <w:rFonts w:ascii="Aptos" w:cs="Aptos" w:eastAsia="Aptos" w:hAnsi="Aptos"/>
                <w:b w:val="1"/>
                <w:bCs w:val="1"/>
                <w:color w:val="ffffff"/>
                <w:sz w:val="14"/>
                <w:szCs w:val="14"/>
                <w:rtl w:val="0"/>
              </w:rPr>
              <w:t xml:space="preserve">SLI</w:t>
            </w:r>
            <w:r w:rsidDel="00000000" w:rsidR="00000000" w:rsidRPr="00000000">
              <w:rPr>
                <w:rtl w:val="0"/>
              </w:rPr>
            </w:r>
          </w:p>
        </w:tc>
        <w:tc>
          <w:tcPr>
            <w:shd w:fill="12304a" w:val="clear"/>
            <w:tcMar>
              <w:top w:w="80.0" w:type="dxa"/>
              <w:bottom w:w="80.0" w:type="dxa"/>
            </w:tcMar>
            <w:vAlign w:val="center"/>
          </w:tcPr>
          <w:p w:rsidR="00000000" w:rsidDel="00000000" w:rsidP="00000000" w:rsidRDefault="00000000" w:rsidRPr="00000000" w14:paraId="000002EA">
            <w:pPr>
              <w:spacing w:after="0" w:lineRule="auto"/>
              <w:rPr/>
            </w:pPr>
            <w:r w:rsidDel="00000000" w:rsidR="00000000" w:rsidRPr="00000000">
              <w:rPr>
                <w:rFonts w:ascii="Aptos" w:cs="Aptos" w:eastAsia="Aptos" w:hAnsi="Aptos"/>
                <w:b w:val="1"/>
                <w:bCs w:val="1"/>
                <w:color w:val="ffffff"/>
                <w:sz w:val="14"/>
                <w:szCs w:val="14"/>
                <w:rtl w:val="0"/>
              </w:rPr>
              <w:t xml:space="preserve">Proposed initial objective</w:t>
            </w:r>
            <w:r w:rsidDel="00000000" w:rsidR="00000000" w:rsidRPr="00000000">
              <w:rPr>
                <w:rtl w:val="0"/>
              </w:rPr>
            </w:r>
          </w:p>
        </w:tc>
        <w:tc>
          <w:tcPr>
            <w:shd w:fill="12304a" w:val="clear"/>
            <w:tcMar>
              <w:top w:w="80.0" w:type="dxa"/>
              <w:bottom w:w="80.0" w:type="dxa"/>
            </w:tcMar>
            <w:vAlign w:val="center"/>
          </w:tcPr>
          <w:p w:rsidR="00000000" w:rsidDel="00000000" w:rsidP="00000000" w:rsidRDefault="00000000" w:rsidRPr="00000000" w14:paraId="000002EB">
            <w:pPr>
              <w:spacing w:after="0" w:lineRule="auto"/>
              <w:rPr/>
            </w:pPr>
            <w:r w:rsidDel="00000000" w:rsidR="00000000" w:rsidRPr="00000000">
              <w:rPr>
                <w:rFonts w:ascii="Aptos" w:cs="Aptos" w:eastAsia="Aptos" w:hAnsi="Aptos"/>
                <w:b w:val="1"/>
                <w:bCs w:val="1"/>
                <w:color w:val="ffffff"/>
                <w:sz w:val="14"/>
                <w:szCs w:val="14"/>
                <w:rtl w:val="0"/>
              </w:rPr>
              <w:t xml:space="preserve">Measurement boundary</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EC">
            <w:pPr>
              <w:spacing w:after="0" w:lineRule="auto"/>
              <w:rPr/>
            </w:pPr>
            <w:r w:rsidDel="00000000" w:rsidR="00000000" w:rsidRPr="00000000">
              <w:rPr>
                <w:rFonts w:ascii="Aptos" w:cs="Aptos" w:eastAsia="Aptos" w:hAnsi="Aptos"/>
                <w:b w:val="0"/>
                <w:bCs w:val="0"/>
                <w:color w:val="1d2935"/>
                <w:sz w:val="14"/>
                <w:szCs w:val="14"/>
                <w:rtl w:val="0"/>
              </w:rPr>
              <w:t xml:space="preserve">Chat orchestration availability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ED">
            <w:pPr>
              <w:spacing w:after="0" w:lineRule="auto"/>
              <w:rPr/>
            </w:pPr>
            <w:r w:rsidDel="00000000" w:rsidR="00000000" w:rsidRPr="00000000">
              <w:rPr>
                <w:rFonts w:ascii="Aptos" w:cs="Aptos" w:eastAsia="Aptos" w:hAnsi="Aptos"/>
                <w:b w:val="0"/>
                <w:bCs w:val="0"/>
                <w:color w:val="1d2935"/>
                <w:sz w:val="14"/>
                <w:szCs w:val="14"/>
                <w:rtl w:val="0"/>
              </w:rPr>
              <w:t xml:space="preserve">99.95% monthly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EE">
            <w:pPr>
              <w:spacing w:after="0" w:lineRule="auto"/>
              <w:rPr/>
            </w:pPr>
            <w:r w:rsidDel="00000000" w:rsidR="00000000" w:rsidRPr="00000000">
              <w:rPr>
                <w:rFonts w:ascii="Aptos" w:cs="Aptos" w:eastAsia="Aptos" w:hAnsi="Aptos"/>
                <w:b w:val="0"/>
                <w:bCs w:val="0"/>
                <w:color w:val="1d2935"/>
                <w:sz w:val="14"/>
                <w:szCs w:val="14"/>
                <w:rtl w:val="0"/>
              </w:rPr>
              <w:t xml:space="preserve">Valid authenticated requests reaching chatbot orchestration, excluding defined dependency-wide outages.</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2EF">
            <w:pPr>
              <w:spacing w:after="0" w:lineRule="auto"/>
              <w:rPr/>
            </w:pPr>
            <w:r w:rsidDel="00000000" w:rsidR="00000000" w:rsidRPr="00000000">
              <w:rPr>
                <w:rFonts w:ascii="Aptos" w:cs="Aptos" w:eastAsia="Aptos" w:hAnsi="Aptos"/>
                <w:b w:val="0"/>
                <w:bCs w:val="0"/>
                <w:color w:val="1d2935"/>
                <w:sz w:val="14"/>
                <w:szCs w:val="14"/>
                <w:rtl w:val="0"/>
              </w:rPr>
              <w:t xml:space="preserve">Read-only API latency</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2F0">
            <w:pPr>
              <w:spacing w:after="0" w:lineRule="auto"/>
              <w:rPr/>
            </w:pPr>
            <w:r w:rsidDel="00000000" w:rsidR="00000000" w:rsidRPr="00000000">
              <w:rPr>
                <w:rFonts w:ascii="Aptos" w:cs="Aptos" w:eastAsia="Aptos" w:hAnsi="Aptos"/>
                <w:b w:val="0"/>
                <w:bCs w:val="0"/>
                <w:color w:val="1d2935"/>
                <w:sz w:val="14"/>
                <w:szCs w:val="14"/>
                <w:rtl w:val="0"/>
              </w:rPr>
              <w:t xml:space="preserve">P95 &lt;= 1.0 s excluding model generation</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2F1">
            <w:pPr>
              <w:spacing w:after="0" w:lineRule="auto"/>
              <w:rPr/>
            </w:pPr>
            <w:r w:rsidDel="00000000" w:rsidR="00000000" w:rsidRPr="00000000">
              <w:rPr>
                <w:rFonts w:ascii="Aptos" w:cs="Aptos" w:eastAsia="Aptos" w:hAnsi="Aptos"/>
                <w:b w:val="0"/>
                <w:bCs w:val="0"/>
                <w:color w:val="1d2935"/>
                <w:sz w:val="14"/>
                <w:szCs w:val="14"/>
                <w:rtl w:val="0"/>
              </w:rPr>
              <w:t xml:space="preserve">Gateway through authoritative read adapter for normal reads.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F2">
            <w:pPr>
              <w:spacing w:after="0" w:lineRule="auto"/>
              <w:rPr/>
            </w:pPr>
            <w:r w:rsidDel="00000000" w:rsidR="00000000" w:rsidRPr="00000000">
              <w:rPr>
                <w:rFonts w:ascii="Aptos" w:cs="Aptos" w:eastAsia="Aptos" w:hAnsi="Aptos"/>
                <w:b w:val="0"/>
                <w:bCs w:val="0"/>
                <w:color w:val="1d2935"/>
                <w:sz w:val="14"/>
                <w:szCs w:val="14"/>
                <w:rtl w:val="0"/>
              </w:rPr>
              <w:t xml:space="preserve">First streamed content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F3">
            <w:pPr>
              <w:spacing w:after="0" w:lineRule="auto"/>
              <w:rPr/>
            </w:pPr>
            <w:r w:rsidDel="00000000" w:rsidR="00000000" w:rsidRPr="00000000">
              <w:rPr>
                <w:rFonts w:ascii="Aptos" w:cs="Aptos" w:eastAsia="Aptos" w:hAnsi="Aptos"/>
                <w:b w:val="0"/>
                <w:bCs w:val="0"/>
                <w:color w:val="1d2935"/>
                <w:sz w:val="14"/>
                <w:szCs w:val="14"/>
                <w:rtl w:val="0"/>
              </w:rPr>
              <w:t xml:space="preserve">P95 &lt;= 3.0 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F4">
            <w:pPr>
              <w:spacing w:after="0" w:lineRule="auto"/>
              <w:rPr/>
            </w:pPr>
            <w:r w:rsidDel="00000000" w:rsidR="00000000" w:rsidRPr="00000000">
              <w:rPr>
                <w:rFonts w:ascii="Aptos" w:cs="Aptos" w:eastAsia="Aptos" w:hAnsi="Aptos"/>
                <w:b w:val="0"/>
                <w:bCs w:val="0"/>
                <w:color w:val="1d2935"/>
                <w:sz w:val="14"/>
                <w:szCs w:val="14"/>
                <w:rtl w:val="0"/>
              </w:rPr>
              <w:t xml:space="preserve">Accepted user message to first meaningful assistant content/event.</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2F5">
            <w:pPr>
              <w:spacing w:after="0" w:lineRule="auto"/>
              <w:rPr/>
            </w:pPr>
            <w:r w:rsidDel="00000000" w:rsidR="00000000" w:rsidRPr="00000000">
              <w:rPr>
                <w:rFonts w:ascii="Aptos" w:cs="Aptos" w:eastAsia="Aptos" w:hAnsi="Aptos"/>
                <w:b w:val="0"/>
                <w:bCs w:val="0"/>
                <w:color w:val="1d2935"/>
                <w:sz w:val="14"/>
                <w:szCs w:val="14"/>
                <w:rtl w:val="0"/>
              </w:rPr>
              <w:t xml:space="preserve">Grounded answer completion</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2F6">
            <w:pPr>
              <w:spacing w:after="0" w:lineRule="auto"/>
              <w:rPr/>
            </w:pPr>
            <w:r w:rsidDel="00000000" w:rsidR="00000000" w:rsidRPr="00000000">
              <w:rPr>
                <w:rFonts w:ascii="Aptos" w:cs="Aptos" w:eastAsia="Aptos" w:hAnsi="Aptos"/>
                <w:b w:val="0"/>
                <w:bCs w:val="0"/>
                <w:color w:val="1d2935"/>
                <w:sz w:val="14"/>
                <w:szCs w:val="14"/>
                <w:rtl w:val="0"/>
              </w:rPr>
              <w:t xml:space="preserve">P95 &lt;= 8.0 s for standard requests</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2F7">
            <w:pPr>
              <w:spacing w:after="0" w:lineRule="auto"/>
              <w:rPr/>
            </w:pPr>
            <w:r w:rsidDel="00000000" w:rsidR="00000000" w:rsidRPr="00000000">
              <w:rPr>
                <w:rFonts w:ascii="Aptos" w:cs="Aptos" w:eastAsia="Aptos" w:hAnsi="Aptos"/>
                <w:b w:val="0"/>
                <w:bCs w:val="0"/>
                <w:color w:val="1d2935"/>
                <w:sz w:val="14"/>
                <w:szCs w:val="14"/>
                <w:rtl w:val="0"/>
              </w:rPr>
              <w:t xml:space="preserve">Message accepted to completed grounded response under normal dependency health.</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F8">
            <w:pPr>
              <w:spacing w:after="0" w:lineRule="auto"/>
              <w:rPr/>
            </w:pPr>
            <w:r w:rsidDel="00000000" w:rsidR="00000000" w:rsidRPr="00000000">
              <w:rPr>
                <w:rFonts w:ascii="Aptos" w:cs="Aptos" w:eastAsia="Aptos" w:hAnsi="Aptos"/>
                <w:b w:val="0"/>
                <w:bCs w:val="0"/>
                <w:color w:val="1d2935"/>
                <w:sz w:val="14"/>
                <w:szCs w:val="14"/>
                <w:rtl w:val="0"/>
              </w:rPr>
              <w:t xml:space="preserve">Action preview</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F9">
            <w:pPr>
              <w:spacing w:after="0" w:lineRule="auto"/>
              <w:rPr/>
            </w:pPr>
            <w:r w:rsidDel="00000000" w:rsidR="00000000" w:rsidRPr="00000000">
              <w:rPr>
                <w:rFonts w:ascii="Aptos" w:cs="Aptos" w:eastAsia="Aptos" w:hAnsi="Aptos"/>
                <w:b w:val="0"/>
                <w:bCs w:val="0"/>
                <w:color w:val="1d2935"/>
                <w:sz w:val="14"/>
                <w:szCs w:val="14"/>
                <w:rtl w:val="0"/>
              </w:rPr>
              <w:t xml:space="preserve">P95 &lt;= 5.0 s excluding designated external PSP delays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FA">
            <w:pPr>
              <w:spacing w:after="0" w:lineRule="auto"/>
              <w:rPr/>
            </w:pPr>
            <w:r w:rsidDel="00000000" w:rsidR="00000000" w:rsidRPr="00000000">
              <w:rPr>
                <w:rFonts w:ascii="Aptos" w:cs="Aptos" w:eastAsia="Aptos" w:hAnsi="Aptos"/>
                <w:b w:val="0"/>
                <w:bCs w:val="0"/>
                <w:color w:val="1d2935"/>
                <w:sz w:val="14"/>
                <w:szCs w:val="14"/>
                <w:rtl w:val="0"/>
              </w:rPr>
              <w:t xml:space="preserve">Confirmation-ready authoritative preview.</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2FB">
            <w:pPr>
              <w:spacing w:after="0" w:lineRule="auto"/>
              <w:rPr/>
            </w:pPr>
            <w:r w:rsidDel="00000000" w:rsidR="00000000" w:rsidRPr="00000000">
              <w:rPr>
                <w:rFonts w:ascii="Aptos" w:cs="Aptos" w:eastAsia="Aptos" w:hAnsi="Aptos"/>
                <w:b w:val="0"/>
                <w:bCs w:val="0"/>
                <w:color w:val="1d2935"/>
                <w:sz w:val="14"/>
                <w:szCs w:val="14"/>
                <w:rtl w:val="0"/>
              </w:rPr>
              <w:t xml:space="preserve">Action execution acknowledgement</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2FC">
            <w:pPr>
              <w:spacing w:after="0" w:lineRule="auto"/>
              <w:rPr/>
            </w:pPr>
            <w:r w:rsidDel="00000000" w:rsidR="00000000" w:rsidRPr="00000000">
              <w:rPr>
                <w:rFonts w:ascii="Aptos" w:cs="Aptos" w:eastAsia="Aptos" w:hAnsi="Aptos"/>
                <w:b w:val="0"/>
                <w:bCs w:val="0"/>
                <w:color w:val="1d2935"/>
                <w:sz w:val="14"/>
                <w:szCs w:val="14"/>
                <w:rtl w:val="0"/>
              </w:rPr>
              <w:t xml:space="preserve">P95 &lt;= 2.0 s</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2FD">
            <w:pPr>
              <w:spacing w:after="0" w:lineRule="auto"/>
              <w:rPr/>
            </w:pPr>
            <w:r w:rsidDel="00000000" w:rsidR="00000000" w:rsidRPr="00000000">
              <w:rPr>
                <w:rFonts w:ascii="Aptos" w:cs="Aptos" w:eastAsia="Aptos" w:hAnsi="Aptos"/>
                <w:b w:val="0"/>
                <w:bCs w:val="0"/>
                <w:color w:val="1d2935"/>
                <w:sz w:val="14"/>
                <w:szCs w:val="14"/>
                <w:rtl w:val="0"/>
              </w:rPr>
              <w:t xml:space="preserve">Execute call to authoritative receipt or durable PENDING operation ID.</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FE">
            <w:pPr>
              <w:spacing w:after="0" w:lineRule="auto"/>
              <w:rPr/>
            </w:pPr>
            <w:r w:rsidDel="00000000" w:rsidR="00000000" w:rsidRPr="00000000">
              <w:rPr>
                <w:rFonts w:ascii="Aptos" w:cs="Aptos" w:eastAsia="Aptos" w:hAnsi="Aptos"/>
                <w:b w:val="0"/>
                <w:bCs w:val="0"/>
                <w:color w:val="1d2935"/>
                <w:sz w:val="14"/>
                <w:szCs w:val="14"/>
                <w:rtl w:val="0"/>
              </w:rPr>
              <w:t xml:space="preserve">Cross-tenant leakage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2FF">
            <w:pPr>
              <w:spacing w:after="0" w:lineRule="auto"/>
              <w:rPr/>
            </w:pPr>
            <w:r w:rsidDel="00000000" w:rsidR="00000000" w:rsidRPr="00000000">
              <w:rPr>
                <w:rFonts w:ascii="Aptos" w:cs="Aptos" w:eastAsia="Aptos" w:hAnsi="Aptos"/>
                <w:b w:val="0"/>
                <w:bCs w:val="0"/>
                <w:color w:val="1d2935"/>
                <w:sz w:val="14"/>
                <w:szCs w:val="14"/>
                <w:rtl w:val="0"/>
              </w:rPr>
              <w:t xml:space="preserve">0 tolerated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00">
            <w:pPr>
              <w:spacing w:after="0" w:lineRule="auto"/>
              <w:rPr/>
            </w:pPr>
            <w:r w:rsidDel="00000000" w:rsidR="00000000" w:rsidRPr="00000000">
              <w:rPr>
                <w:rFonts w:ascii="Aptos" w:cs="Aptos" w:eastAsia="Aptos" w:hAnsi="Aptos"/>
                <w:b w:val="0"/>
                <w:bCs w:val="0"/>
                <w:color w:val="1d2935"/>
                <w:sz w:val="14"/>
                <w:szCs w:val="14"/>
                <w:rtl w:val="0"/>
              </w:rPr>
              <w:t xml:space="preserve">Security tests + incident telemetry.</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301">
            <w:pPr>
              <w:spacing w:after="0" w:lineRule="auto"/>
              <w:rPr/>
            </w:pPr>
            <w:r w:rsidDel="00000000" w:rsidR="00000000" w:rsidRPr="00000000">
              <w:rPr>
                <w:rFonts w:ascii="Aptos" w:cs="Aptos" w:eastAsia="Aptos" w:hAnsi="Aptos"/>
                <w:b w:val="0"/>
                <w:bCs w:val="0"/>
                <w:color w:val="1d2935"/>
                <w:sz w:val="14"/>
                <w:szCs w:val="14"/>
                <w:rtl w:val="0"/>
              </w:rPr>
              <w:t xml:space="preserve">Duplicate financial effect</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302">
            <w:pPr>
              <w:spacing w:after="0" w:lineRule="auto"/>
              <w:rPr/>
            </w:pPr>
            <w:r w:rsidDel="00000000" w:rsidR="00000000" w:rsidRPr="00000000">
              <w:rPr>
                <w:rFonts w:ascii="Aptos" w:cs="Aptos" w:eastAsia="Aptos" w:hAnsi="Aptos"/>
                <w:b w:val="0"/>
                <w:bCs w:val="0"/>
                <w:color w:val="1d2935"/>
                <w:sz w:val="14"/>
                <w:szCs w:val="14"/>
                <w:rtl w:val="0"/>
              </w:rPr>
              <w:t xml:space="preserve">0 tolerated</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303">
            <w:pPr>
              <w:spacing w:after="0" w:lineRule="auto"/>
              <w:rPr/>
            </w:pPr>
            <w:r w:rsidDel="00000000" w:rsidR="00000000" w:rsidRPr="00000000">
              <w:rPr>
                <w:rFonts w:ascii="Aptos" w:cs="Aptos" w:eastAsia="Aptos" w:hAnsi="Aptos"/>
                <w:b w:val="0"/>
                <w:bCs w:val="0"/>
                <w:color w:val="1d2935"/>
                <w:sz w:val="14"/>
                <w:szCs w:val="14"/>
                <w:rtl w:val="0"/>
              </w:rPr>
              <w:t xml:space="preserve">Idempotency/reconciliation verification.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304">
            <w:pPr>
              <w:spacing w:after="0" w:lineRule="auto"/>
              <w:rPr/>
            </w:pPr>
            <w:r w:rsidDel="00000000" w:rsidR="00000000" w:rsidRPr="00000000">
              <w:rPr>
                <w:rFonts w:ascii="Aptos" w:cs="Aptos" w:eastAsia="Aptos" w:hAnsi="Aptos"/>
                <w:b w:val="0"/>
                <w:bCs w:val="0"/>
                <w:color w:val="1d2935"/>
                <w:sz w:val="14"/>
                <w:szCs w:val="14"/>
                <w:rtl w:val="0"/>
              </w:rPr>
              <w:t xml:space="preserve">Audit evidence completeness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05">
            <w:pPr>
              <w:spacing w:after="0" w:lineRule="auto"/>
              <w:rPr/>
            </w:pPr>
            <w:r w:rsidDel="00000000" w:rsidR="00000000" w:rsidRPr="00000000">
              <w:rPr>
                <w:rFonts w:ascii="Aptos" w:cs="Aptos" w:eastAsia="Aptos" w:hAnsi="Aptos"/>
                <w:b w:val="0"/>
                <w:bCs w:val="0"/>
                <w:color w:val="1d2935"/>
                <w:sz w:val="14"/>
                <w:szCs w:val="14"/>
                <w:rtl w:val="0"/>
              </w:rPr>
              <w:t xml:space="preserve">100% for R3/R4 actions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06">
            <w:pPr>
              <w:spacing w:after="0" w:lineRule="auto"/>
              <w:rPr/>
            </w:pPr>
            <w:r w:rsidDel="00000000" w:rsidR="00000000" w:rsidRPr="00000000">
              <w:rPr>
                <w:rFonts w:ascii="Aptos" w:cs="Aptos" w:eastAsia="Aptos" w:hAnsi="Aptos"/>
                <w:b w:val="0"/>
                <w:bCs w:val="0"/>
                <w:color w:val="1d2935"/>
                <w:sz w:val="14"/>
                <w:szCs w:val="14"/>
                <w:rtl w:val="0"/>
              </w:rPr>
              <w:t xml:space="preserve">Required lifecycle events present and correlated.</w:t>
            </w:r>
            <w:r w:rsidDel="00000000" w:rsidR="00000000" w:rsidRPr="00000000">
              <w:rPr>
                <w:rtl w:val="0"/>
              </w:rPr>
            </w:r>
          </w:p>
        </w:tc>
      </w:tr>
    </w:tbl>
    <w:p w:rsidR="00000000" w:rsidDel="00000000" w:rsidP="00000000" w:rsidRDefault="00000000" w:rsidRPr="00000000" w14:paraId="00000307">
      <w:pPr>
        <w:spacing w:after="0" w:lineRule="auto"/>
        <w:rPr/>
      </w:pPr>
      <w:r w:rsidDel="00000000" w:rsidR="00000000" w:rsidRPr="00000000">
        <w:rPr>
          <w:rtl w:val="0"/>
        </w:rPr>
      </w:r>
    </w:p>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Aptos" w:cs="Aptos" w:eastAsia="Aptos" w:hAnsi="Aptos"/>
          <w:b w:val="0"/>
          <w:bCs w:val="0"/>
          <w:i w:val="0"/>
          <w:iCs w:val="0"/>
          <w:smallCaps w:val="0"/>
          <w:strike w:val="0"/>
          <w:color w:val="64727e"/>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64727e"/>
          <w:sz w:val="15"/>
          <w:szCs w:val="15"/>
          <w:u w:val="none"/>
          <w:shd w:fill="auto" w:val="clear"/>
          <w:vertAlign w:val="baseline"/>
          <w:rtl w:val="0"/>
        </w:rPr>
        <w:t xml:space="preserve">These are architecture targets, not claims about current production performance. Product/SRE must validate and formally ratify SLOs after representative performance testing.</w:t>
      </w:r>
    </w:p>
    <w:p w:rsidR="00000000" w:rsidDel="00000000" w:rsidP="00000000" w:rsidRDefault="00000000" w:rsidRPr="00000000" w14:paraId="00000309">
      <w:pPr>
        <w:pStyle w:val="Heading2"/>
        <w:rPr/>
      </w:pPr>
      <w:r w:rsidDel="00000000" w:rsidR="00000000" w:rsidRPr="00000000">
        <w:rPr>
          <w:rtl w:val="0"/>
        </w:rPr>
        <w:t xml:space="preserve">20.1 Error-budget policy</w:t>
      </w:r>
    </w:p>
    <w:p w:rsidR="00000000" w:rsidDel="00000000" w:rsidP="00000000" w:rsidRDefault="00000000" w:rsidRPr="00000000" w14:paraId="000003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SLO breach pauses risky feature expansion when reliability work is required.</w:t>
      </w:r>
    </w:p>
    <w:p w:rsidR="00000000" w:rsidDel="00000000" w:rsidP="00000000" w:rsidRDefault="00000000" w:rsidRPr="00000000" w14:paraId="000003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Security/financial-integrity invariants have no discretionary error budget.</w:t>
      </w:r>
    </w:p>
    <w:p w:rsidR="00000000" w:rsidDel="00000000" w:rsidP="00000000" w:rsidRDefault="00000000" w:rsidRPr="00000000" w14:paraId="000003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Dependency errors are still measured; exclusion from one SLO does not remove operational ownership or customer impact tracking.</w:t>
      </w:r>
    </w:p>
    <w:p w:rsidR="00000000" w:rsidDel="00000000" w:rsidP="00000000" w:rsidRDefault="00000000" w:rsidRPr="00000000" w14:paraId="0000030D">
      <w:pPr>
        <w:rPr/>
      </w:pPr>
      <w:r w:rsidDel="00000000" w:rsidR="00000000" w:rsidRPr="00000000">
        <w:br w:type="page"/>
      </w:r>
      <w:r w:rsidDel="00000000" w:rsidR="00000000" w:rsidRPr="00000000">
        <w:rPr>
          <w:rtl w:val="0"/>
        </w:rPr>
      </w:r>
    </w:p>
    <w:p w:rsidR="00000000" w:rsidDel="00000000" w:rsidP="00000000" w:rsidRDefault="00000000" w:rsidRPr="00000000" w14:paraId="0000030E">
      <w:pPr>
        <w:pStyle w:val="Heading1"/>
        <w:rPr/>
      </w:pPr>
      <w:r w:rsidDel="00000000" w:rsidR="00000000" w:rsidRPr="00000000">
        <w:rPr>
          <w:rtl w:val="0"/>
        </w:rPr>
        <w:t xml:space="preserve">21. Resilience, Timeouts &amp; Graceful Degradation</w:t>
      </w:r>
    </w:p>
    <w:tbl>
      <w:tblPr>
        <w:tblStyle w:val="Table33"/>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1"/>
        </w:trPr>
        <w:tc>
          <w:tcPr>
            <w:shd w:fill="12304a" w:val="clear"/>
            <w:tcMar>
              <w:top w:w="80.0" w:type="dxa"/>
              <w:bottom w:w="80.0" w:type="dxa"/>
            </w:tcMar>
            <w:vAlign w:val="center"/>
          </w:tcPr>
          <w:p w:rsidR="00000000" w:rsidDel="00000000" w:rsidP="00000000" w:rsidRDefault="00000000" w:rsidRPr="00000000" w14:paraId="0000030F">
            <w:pPr>
              <w:spacing w:after="0" w:lineRule="auto"/>
              <w:rPr/>
            </w:pPr>
            <w:r w:rsidDel="00000000" w:rsidR="00000000" w:rsidRPr="00000000">
              <w:rPr>
                <w:rFonts w:ascii="Aptos" w:cs="Aptos" w:eastAsia="Aptos" w:hAnsi="Aptos"/>
                <w:b w:val="1"/>
                <w:bCs w:val="1"/>
                <w:color w:val="ffffff"/>
                <w:sz w:val="15"/>
                <w:szCs w:val="15"/>
                <w:rtl w:val="0"/>
              </w:rPr>
              <w:t xml:space="preserve">Failure</w:t>
            </w:r>
            <w:r w:rsidDel="00000000" w:rsidR="00000000" w:rsidRPr="00000000">
              <w:rPr>
                <w:rtl w:val="0"/>
              </w:rPr>
            </w:r>
          </w:p>
        </w:tc>
        <w:tc>
          <w:tcPr>
            <w:shd w:fill="12304a" w:val="clear"/>
            <w:tcMar>
              <w:top w:w="80.0" w:type="dxa"/>
              <w:bottom w:w="80.0" w:type="dxa"/>
            </w:tcMar>
            <w:vAlign w:val="center"/>
          </w:tcPr>
          <w:p w:rsidR="00000000" w:rsidDel="00000000" w:rsidP="00000000" w:rsidRDefault="00000000" w:rsidRPr="00000000" w14:paraId="00000310">
            <w:pPr>
              <w:spacing w:after="0" w:lineRule="auto"/>
              <w:rPr/>
            </w:pPr>
            <w:r w:rsidDel="00000000" w:rsidR="00000000" w:rsidRPr="00000000">
              <w:rPr>
                <w:rFonts w:ascii="Aptos" w:cs="Aptos" w:eastAsia="Aptos" w:hAnsi="Aptos"/>
                <w:b w:val="1"/>
                <w:bCs w:val="1"/>
                <w:color w:val="ffffff"/>
                <w:sz w:val="15"/>
                <w:szCs w:val="15"/>
                <w:rtl w:val="0"/>
              </w:rPr>
              <w:t xml:space="preserve">Required behavior</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311">
            <w:pPr>
              <w:spacing w:after="0" w:lineRule="auto"/>
              <w:rPr/>
            </w:pPr>
            <w:r w:rsidDel="00000000" w:rsidR="00000000" w:rsidRPr="00000000">
              <w:rPr>
                <w:rFonts w:ascii="Aptos" w:cs="Aptos" w:eastAsia="Aptos" w:hAnsi="Aptos"/>
                <w:b w:val="0"/>
                <w:bCs w:val="0"/>
                <w:color w:val="1d2935"/>
                <w:sz w:val="14"/>
                <w:szCs w:val="14"/>
                <w:rtl w:val="0"/>
              </w:rPr>
              <w:t xml:space="preserve">Model provider slow/unavailable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12">
            <w:pPr>
              <w:spacing w:after="0" w:lineRule="auto"/>
              <w:rPr/>
            </w:pPr>
            <w:r w:rsidDel="00000000" w:rsidR="00000000" w:rsidRPr="00000000">
              <w:rPr>
                <w:rFonts w:ascii="Aptos" w:cs="Aptos" w:eastAsia="Aptos" w:hAnsi="Aptos"/>
                <w:b w:val="0"/>
                <w:bCs w:val="0"/>
                <w:color w:val="1d2935"/>
                <w:sz w:val="14"/>
                <w:szCs w:val="14"/>
                <w:rtl w:val="0"/>
              </w:rPr>
              <w:t xml:space="preserve">Use policy-approved fallback if safe; otherwise return controlled unavailable response. No financial state changes are inferred.</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313">
            <w:pPr>
              <w:spacing w:after="0" w:lineRule="auto"/>
              <w:rPr/>
            </w:pPr>
            <w:r w:rsidDel="00000000" w:rsidR="00000000" w:rsidRPr="00000000">
              <w:rPr>
                <w:rFonts w:ascii="Aptos" w:cs="Aptos" w:eastAsia="Aptos" w:hAnsi="Aptos"/>
                <w:b w:val="0"/>
                <w:bCs w:val="0"/>
                <w:color w:val="1d2935"/>
                <w:sz w:val="14"/>
                <w:szCs w:val="14"/>
                <w:rtl w:val="0"/>
              </w:rPr>
              <w:t xml:space="preserve">Retrieval service unavailable</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314">
            <w:pPr>
              <w:spacing w:after="0" w:lineRule="auto"/>
              <w:rPr/>
            </w:pPr>
            <w:r w:rsidDel="00000000" w:rsidR="00000000" w:rsidRPr="00000000">
              <w:rPr>
                <w:rFonts w:ascii="Aptos" w:cs="Aptos" w:eastAsia="Aptos" w:hAnsi="Aptos"/>
                <w:b w:val="0"/>
                <w:bCs w:val="0"/>
                <w:color w:val="1d2935"/>
                <w:sz w:val="14"/>
                <w:szCs w:val="14"/>
                <w:rtl w:val="0"/>
              </w:rPr>
              <w:t xml:space="preserve">Billing read/action APIs may continue where no KB evidence is required; policy/compliance answers fail safe.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315">
            <w:pPr>
              <w:spacing w:after="0" w:lineRule="auto"/>
              <w:rPr/>
            </w:pPr>
            <w:r w:rsidDel="00000000" w:rsidR="00000000" w:rsidRPr="00000000">
              <w:rPr>
                <w:rFonts w:ascii="Aptos" w:cs="Aptos" w:eastAsia="Aptos" w:hAnsi="Aptos"/>
                <w:b w:val="0"/>
                <w:bCs w:val="0"/>
                <w:color w:val="1d2935"/>
                <w:sz w:val="14"/>
                <w:szCs w:val="14"/>
                <w:rtl w:val="0"/>
              </w:rPr>
              <w:t xml:space="preserve">Billing read API unavailable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16">
            <w:pPr>
              <w:spacing w:after="0" w:lineRule="auto"/>
              <w:rPr/>
            </w:pPr>
            <w:r w:rsidDel="00000000" w:rsidR="00000000" w:rsidRPr="00000000">
              <w:rPr>
                <w:rFonts w:ascii="Aptos" w:cs="Aptos" w:eastAsia="Aptos" w:hAnsi="Aptos"/>
                <w:b w:val="0"/>
                <w:bCs w:val="0"/>
                <w:color w:val="1d2935"/>
                <w:sz w:val="14"/>
                <w:szCs w:val="14"/>
                <w:rtl w:val="0"/>
              </w:rPr>
              <w:t xml:space="preserve">Do not answer financial fact as current; optionally provide last-known timestamp only if explicitly labeled and product-approved.</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317">
            <w:pPr>
              <w:spacing w:after="0" w:lineRule="auto"/>
              <w:rPr/>
            </w:pPr>
            <w:r w:rsidDel="00000000" w:rsidR="00000000" w:rsidRPr="00000000">
              <w:rPr>
                <w:rFonts w:ascii="Aptos" w:cs="Aptos" w:eastAsia="Aptos" w:hAnsi="Aptos"/>
                <w:b w:val="0"/>
                <w:bCs w:val="0"/>
                <w:color w:val="1d2935"/>
                <w:sz w:val="14"/>
                <w:szCs w:val="14"/>
                <w:rtl w:val="0"/>
              </w:rPr>
              <w:t xml:space="preserve">Billing write timeout</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318">
            <w:pPr>
              <w:spacing w:after="0" w:lineRule="auto"/>
              <w:rPr/>
            </w:pPr>
            <w:r w:rsidDel="00000000" w:rsidR="00000000" w:rsidRPr="00000000">
              <w:rPr>
                <w:rFonts w:ascii="Aptos" w:cs="Aptos" w:eastAsia="Aptos" w:hAnsi="Aptos"/>
                <w:b w:val="0"/>
                <w:bCs w:val="0"/>
                <w:color w:val="1d2935"/>
                <w:sz w:val="14"/>
                <w:szCs w:val="14"/>
                <w:rtl w:val="0"/>
              </w:rPr>
              <w:t xml:space="preserve">Query durable operation/idempotency status. Do not blindly retry without contract.</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319">
            <w:pPr>
              <w:spacing w:after="0" w:lineRule="auto"/>
              <w:rPr/>
            </w:pPr>
            <w:r w:rsidDel="00000000" w:rsidR="00000000" w:rsidRPr="00000000">
              <w:rPr>
                <w:rFonts w:ascii="Aptos" w:cs="Aptos" w:eastAsia="Aptos" w:hAnsi="Aptos"/>
                <w:b w:val="0"/>
                <w:bCs w:val="0"/>
                <w:color w:val="1d2935"/>
                <w:sz w:val="14"/>
                <w:szCs w:val="14"/>
                <w:rtl w:val="0"/>
              </w:rPr>
              <w:t xml:space="preserve">Approval service unavailable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1A">
            <w:pPr>
              <w:spacing w:after="0" w:lineRule="auto"/>
              <w:rPr/>
            </w:pPr>
            <w:r w:rsidDel="00000000" w:rsidR="00000000" w:rsidRPr="00000000">
              <w:rPr>
                <w:rFonts w:ascii="Aptos" w:cs="Aptos" w:eastAsia="Aptos" w:hAnsi="Aptos"/>
                <w:b w:val="0"/>
                <w:bCs w:val="0"/>
                <w:color w:val="1d2935"/>
                <w:sz w:val="14"/>
                <w:szCs w:val="14"/>
                <w:rtl w:val="0"/>
              </w:rPr>
              <w:t xml:space="preserve">Keep action in safe waiting state; execution blocked.</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31B">
            <w:pPr>
              <w:spacing w:after="0" w:lineRule="auto"/>
              <w:rPr/>
            </w:pPr>
            <w:r w:rsidDel="00000000" w:rsidR="00000000" w:rsidRPr="00000000">
              <w:rPr>
                <w:rFonts w:ascii="Aptos" w:cs="Aptos" w:eastAsia="Aptos" w:hAnsi="Aptos"/>
                <w:b w:val="0"/>
                <w:bCs w:val="0"/>
                <w:color w:val="1d2935"/>
                <w:sz w:val="14"/>
                <w:szCs w:val="14"/>
                <w:rtl w:val="0"/>
              </w:rPr>
              <w:t xml:space="preserve">Evidence DB unavailable</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31C">
            <w:pPr>
              <w:spacing w:after="0" w:lineRule="auto"/>
              <w:rPr/>
            </w:pPr>
            <w:r w:rsidDel="00000000" w:rsidR="00000000" w:rsidRPr="00000000">
              <w:rPr>
                <w:rFonts w:ascii="Aptos" w:cs="Aptos" w:eastAsia="Aptos" w:hAnsi="Aptos"/>
                <w:b w:val="0"/>
                <w:bCs w:val="0"/>
                <w:color w:val="1d2935"/>
                <w:sz w:val="14"/>
                <w:szCs w:val="14"/>
                <w:rtl w:val="0"/>
              </w:rPr>
              <w:t xml:space="preserve">Protected mutation paths fail closed if required evidence cannot be durably recorded.</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31D">
            <w:pPr>
              <w:spacing w:after="0" w:lineRule="auto"/>
              <w:rPr/>
            </w:pPr>
            <w:r w:rsidDel="00000000" w:rsidR="00000000" w:rsidRPr="00000000">
              <w:rPr>
                <w:rFonts w:ascii="Aptos" w:cs="Aptos" w:eastAsia="Aptos" w:hAnsi="Aptos"/>
                <w:b w:val="0"/>
                <w:bCs w:val="0"/>
                <w:color w:val="1d2935"/>
                <w:sz w:val="14"/>
                <w:szCs w:val="14"/>
                <w:rtl w:val="0"/>
              </w:rPr>
              <w:t xml:space="preserve">Cache unavailable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1E">
            <w:pPr>
              <w:spacing w:after="0" w:lineRule="auto"/>
              <w:rPr/>
            </w:pPr>
            <w:r w:rsidDel="00000000" w:rsidR="00000000" w:rsidRPr="00000000">
              <w:rPr>
                <w:rFonts w:ascii="Aptos" w:cs="Aptos" w:eastAsia="Aptos" w:hAnsi="Aptos"/>
                <w:b w:val="0"/>
                <w:bCs w:val="0"/>
                <w:color w:val="1d2935"/>
                <w:sz w:val="14"/>
                <w:szCs w:val="14"/>
                <w:rtl w:val="0"/>
              </w:rPr>
              <w:t xml:space="preserve">Degrade to durable stores with rate-limit/flood safeguards; no loss of authoritative state.</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31F">
            <w:pPr>
              <w:spacing w:after="0" w:lineRule="auto"/>
              <w:rPr/>
            </w:pPr>
            <w:r w:rsidDel="00000000" w:rsidR="00000000" w:rsidRPr="00000000">
              <w:rPr>
                <w:rFonts w:ascii="Aptos" w:cs="Aptos" w:eastAsia="Aptos" w:hAnsi="Aptos"/>
                <w:b w:val="0"/>
                <w:bCs w:val="0"/>
                <w:color w:val="1d2935"/>
                <w:sz w:val="14"/>
                <w:szCs w:val="14"/>
                <w:rtl w:val="0"/>
              </w:rPr>
              <w:t xml:space="preserve">Event bus unavailable</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320">
            <w:pPr>
              <w:spacing w:after="0" w:lineRule="auto"/>
              <w:rPr/>
            </w:pPr>
            <w:r w:rsidDel="00000000" w:rsidR="00000000" w:rsidRPr="00000000">
              <w:rPr>
                <w:rFonts w:ascii="Aptos" w:cs="Aptos" w:eastAsia="Aptos" w:hAnsi="Aptos"/>
                <w:b w:val="0"/>
                <w:bCs w:val="0"/>
                <w:color w:val="1d2935"/>
                <w:sz w:val="14"/>
                <w:szCs w:val="14"/>
                <w:rtl w:val="0"/>
              </w:rPr>
              <w:t xml:space="preserve">Use transactional outbox/buffer; monitor backlog; do not drop required audit/action events.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321">
            <w:pPr>
              <w:spacing w:after="0" w:lineRule="auto"/>
              <w:rPr/>
            </w:pPr>
            <w:r w:rsidDel="00000000" w:rsidR="00000000" w:rsidRPr="00000000">
              <w:rPr>
                <w:rFonts w:ascii="Aptos" w:cs="Aptos" w:eastAsia="Aptos" w:hAnsi="Aptos"/>
                <w:b w:val="0"/>
                <w:bCs w:val="0"/>
                <w:color w:val="1d2935"/>
                <w:sz w:val="14"/>
                <w:szCs w:val="14"/>
                <w:rtl w:val="0"/>
              </w:rPr>
              <w:t xml:space="preserve">Observability partial outage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22">
            <w:pPr>
              <w:spacing w:after="0" w:lineRule="auto"/>
              <w:rPr/>
            </w:pPr>
            <w:r w:rsidDel="00000000" w:rsidR="00000000" w:rsidRPr="00000000">
              <w:rPr>
                <w:rFonts w:ascii="Aptos" w:cs="Aptos" w:eastAsia="Aptos" w:hAnsi="Aptos"/>
                <w:b w:val="0"/>
                <w:bCs w:val="0"/>
                <w:color w:val="1d2935"/>
                <w:sz w:val="14"/>
                <w:szCs w:val="14"/>
                <w:rtl w:val="0"/>
              </w:rPr>
              <w:t xml:space="preserve">Buffer best effort; security-critical telemetry failure policy may block privileged actions.</w:t>
            </w:r>
            <w:r w:rsidDel="00000000" w:rsidR="00000000" w:rsidRPr="00000000">
              <w:rPr>
                <w:rtl w:val="0"/>
              </w:rPr>
            </w:r>
          </w:p>
        </w:tc>
      </w:tr>
    </w:tbl>
    <w:p w:rsidR="00000000" w:rsidDel="00000000" w:rsidP="00000000" w:rsidRDefault="00000000" w:rsidRPr="00000000" w14:paraId="00000323">
      <w:pPr>
        <w:spacing w:after="0" w:lineRule="auto"/>
        <w:rPr/>
      </w:pPr>
      <w:r w:rsidDel="00000000" w:rsidR="00000000" w:rsidRPr="00000000">
        <w:rPr>
          <w:rtl w:val="0"/>
        </w:rPr>
      </w:r>
    </w:p>
    <w:p w:rsidR="00000000" w:rsidDel="00000000" w:rsidP="00000000" w:rsidRDefault="00000000" w:rsidRPr="00000000" w14:paraId="00000324">
      <w:pPr>
        <w:pStyle w:val="Heading2"/>
        <w:rPr/>
      </w:pPr>
      <w:r w:rsidDel="00000000" w:rsidR="00000000" w:rsidRPr="00000000">
        <w:rPr>
          <w:rtl w:val="0"/>
        </w:rPr>
        <w:t xml:space="preserve">21.1 Resilience patterns</w:t>
      </w:r>
    </w:p>
    <w:p w:rsidR="00000000" w:rsidDel="00000000" w:rsidP="00000000" w:rsidRDefault="00000000" w:rsidRPr="00000000" w14:paraId="000003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Per-dependency timeout budgets; no unbounded waits.</w:t>
      </w:r>
    </w:p>
    <w:p w:rsidR="00000000" w:rsidDel="00000000" w:rsidP="00000000" w:rsidRDefault="00000000" w:rsidRPr="00000000" w14:paraId="000003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Exponential backoff with jitter for retryable idempotent operations.</w:t>
      </w:r>
    </w:p>
    <w:p w:rsidR="00000000" w:rsidDel="00000000" w:rsidP="00000000" w:rsidRDefault="00000000" w:rsidRPr="00000000" w14:paraId="000003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Circuit breakers and bulkheads around provider/Billing dependencies.</w:t>
      </w:r>
    </w:p>
    <w:p w:rsidR="00000000" w:rsidDel="00000000" w:rsidP="00000000" w:rsidRDefault="00000000" w:rsidRPr="00000000" w14:paraId="000003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Queue-based load leveling for long-running or bursty work.</w:t>
      </w:r>
    </w:p>
    <w:p w:rsidR="00000000" w:rsidDel="00000000" w:rsidP="00000000" w:rsidRDefault="00000000" w:rsidRPr="00000000" w14:paraId="000003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Backpressure: reject/throttle before resource exhaustion.</w:t>
      </w:r>
    </w:p>
    <w:p w:rsidR="00000000" w:rsidDel="00000000" w:rsidP="00000000" w:rsidRDefault="00000000" w:rsidRPr="00000000" w14:paraId="000003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Kill switches for model/provider, tool family, tenant capability, high-risk action class and knowledge namespace.</w:t>
      </w:r>
    </w:p>
    <w:p w:rsidR="00000000" w:rsidDel="00000000" w:rsidP="00000000" w:rsidRDefault="00000000" w:rsidRPr="00000000" w14:paraId="0000032B">
      <w:pPr>
        <w:rPr/>
      </w:pPr>
      <w:r w:rsidDel="00000000" w:rsidR="00000000" w:rsidRPr="00000000">
        <w:br w:type="page"/>
      </w:r>
      <w:r w:rsidDel="00000000" w:rsidR="00000000" w:rsidRPr="00000000">
        <w:rPr>
          <w:rtl w:val="0"/>
        </w:rPr>
      </w:r>
    </w:p>
    <w:p w:rsidR="00000000" w:rsidDel="00000000" w:rsidP="00000000" w:rsidRDefault="00000000" w:rsidRPr="00000000" w14:paraId="0000032C">
      <w:pPr>
        <w:pStyle w:val="Heading1"/>
        <w:rPr/>
      </w:pPr>
      <w:r w:rsidDel="00000000" w:rsidR="00000000" w:rsidRPr="00000000">
        <w:rPr>
          <w:rtl w:val="0"/>
        </w:rPr>
        <w:t xml:space="preserve">22. Scaling, Capacity &amp; Performance Engineering</w:t>
      </w:r>
    </w:p>
    <w:p w:rsidR="00000000" w:rsidDel="00000000" w:rsidP="00000000" w:rsidRDefault="00000000" w:rsidRPr="00000000" w14:paraId="0000032D">
      <w:pPr>
        <w:pStyle w:val="Heading2"/>
        <w:rPr/>
      </w:pPr>
      <w:r w:rsidDel="00000000" w:rsidR="00000000" w:rsidRPr="00000000">
        <w:rPr>
          <w:rtl w:val="0"/>
        </w:rPr>
        <w:t xml:space="preserve">22.1 Capacity model inputs</w:t>
      </w:r>
    </w:p>
    <w:tbl>
      <w:tblPr>
        <w:tblStyle w:val="Table34"/>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1"/>
        </w:trPr>
        <w:tc>
          <w:tcPr>
            <w:shd w:fill="12304a" w:val="clear"/>
            <w:tcMar>
              <w:top w:w="80.0" w:type="dxa"/>
              <w:bottom w:w="80.0" w:type="dxa"/>
            </w:tcMar>
            <w:vAlign w:val="center"/>
          </w:tcPr>
          <w:p w:rsidR="00000000" w:rsidDel="00000000" w:rsidP="00000000" w:rsidRDefault="00000000" w:rsidRPr="00000000" w14:paraId="0000032E">
            <w:pPr>
              <w:spacing w:after="0" w:lineRule="auto"/>
              <w:rPr/>
            </w:pPr>
            <w:r w:rsidDel="00000000" w:rsidR="00000000" w:rsidRPr="00000000">
              <w:rPr>
                <w:rFonts w:ascii="Aptos" w:cs="Aptos" w:eastAsia="Aptos" w:hAnsi="Aptos"/>
                <w:b w:val="1"/>
                <w:bCs w:val="1"/>
                <w:color w:val="ffffff"/>
                <w:sz w:val="15"/>
                <w:szCs w:val="15"/>
                <w:rtl w:val="0"/>
              </w:rPr>
              <w:t xml:space="preserve">Input</w:t>
            </w:r>
            <w:r w:rsidDel="00000000" w:rsidR="00000000" w:rsidRPr="00000000">
              <w:rPr>
                <w:rtl w:val="0"/>
              </w:rPr>
            </w:r>
          </w:p>
        </w:tc>
        <w:tc>
          <w:tcPr>
            <w:shd w:fill="12304a" w:val="clear"/>
            <w:tcMar>
              <w:top w:w="80.0" w:type="dxa"/>
              <w:bottom w:w="80.0" w:type="dxa"/>
            </w:tcMar>
            <w:vAlign w:val="center"/>
          </w:tcPr>
          <w:p w:rsidR="00000000" w:rsidDel="00000000" w:rsidP="00000000" w:rsidRDefault="00000000" w:rsidRPr="00000000" w14:paraId="0000032F">
            <w:pPr>
              <w:spacing w:after="0" w:lineRule="auto"/>
              <w:rPr/>
            </w:pPr>
            <w:r w:rsidDel="00000000" w:rsidR="00000000" w:rsidRPr="00000000">
              <w:rPr>
                <w:rFonts w:ascii="Aptos" w:cs="Aptos" w:eastAsia="Aptos" w:hAnsi="Aptos"/>
                <w:b w:val="1"/>
                <w:bCs w:val="1"/>
                <w:color w:val="ffffff"/>
                <w:sz w:val="15"/>
                <w:szCs w:val="15"/>
                <w:rtl w:val="0"/>
              </w:rPr>
              <w:t xml:space="preserve">Measure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330">
            <w:pPr>
              <w:spacing w:after="0" w:lineRule="auto"/>
              <w:rPr/>
            </w:pPr>
            <w:r w:rsidDel="00000000" w:rsidR="00000000" w:rsidRPr="00000000">
              <w:rPr>
                <w:rFonts w:ascii="Aptos" w:cs="Aptos" w:eastAsia="Aptos" w:hAnsi="Aptos"/>
                <w:b w:val="0"/>
                <w:bCs w:val="0"/>
                <w:color w:val="1d2935"/>
                <w:sz w:val="14"/>
                <w:szCs w:val="14"/>
                <w:rtl w:val="0"/>
              </w:rPr>
              <w:t xml:space="preserve">Active tenants/users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31">
            <w:pPr>
              <w:spacing w:after="0" w:lineRule="auto"/>
              <w:rPr/>
            </w:pPr>
            <w:r w:rsidDel="00000000" w:rsidR="00000000" w:rsidRPr="00000000">
              <w:rPr>
                <w:rFonts w:ascii="Aptos" w:cs="Aptos" w:eastAsia="Aptos" w:hAnsi="Aptos"/>
                <w:b w:val="0"/>
                <w:bCs w:val="0"/>
                <w:color w:val="1d2935"/>
                <w:sz w:val="14"/>
                <w:szCs w:val="14"/>
                <w:rtl w:val="0"/>
              </w:rPr>
              <w:t xml:space="preserve">Peak concurrent sessions and geographic distribution.</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332">
            <w:pPr>
              <w:spacing w:after="0" w:lineRule="auto"/>
              <w:rPr/>
            </w:pPr>
            <w:r w:rsidDel="00000000" w:rsidR="00000000" w:rsidRPr="00000000">
              <w:rPr>
                <w:rFonts w:ascii="Aptos" w:cs="Aptos" w:eastAsia="Aptos" w:hAnsi="Aptos"/>
                <w:b w:val="0"/>
                <w:bCs w:val="0"/>
                <w:color w:val="1d2935"/>
                <w:sz w:val="14"/>
                <w:szCs w:val="14"/>
                <w:rtl w:val="0"/>
              </w:rPr>
              <w:t xml:space="preserve">Prompt traffic</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333">
            <w:pPr>
              <w:spacing w:after="0" w:lineRule="auto"/>
              <w:rPr/>
            </w:pPr>
            <w:r w:rsidDel="00000000" w:rsidR="00000000" w:rsidRPr="00000000">
              <w:rPr>
                <w:rFonts w:ascii="Aptos" w:cs="Aptos" w:eastAsia="Aptos" w:hAnsi="Aptos"/>
                <w:b w:val="0"/>
                <w:bCs w:val="0"/>
                <w:color w:val="1d2935"/>
                <w:sz w:val="14"/>
                <w:szCs w:val="14"/>
                <w:rtl w:val="0"/>
              </w:rPr>
              <w:t xml:space="preserve">Messages/sec, average context, peak burst multiplier.</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334">
            <w:pPr>
              <w:spacing w:after="0" w:lineRule="auto"/>
              <w:rPr/>
            </w:pPr>
            <w:r w:rsidDel="00000000" w:rsidR="00000000" w:rsidRPr="00000000">
              <w:rPr>
                <w:rFonts w:ascii="Aptos" w:cs="Aptos" w:eastAsia="Aptos" w:hAnsi="Aptos"/>
                <w:b w:val="0"/>
                <w:bCs w:val="0"/>
                <w:color w:val="1d2935"/>
                <w:sz w:val="14"/>
                <w:szCs w:val="14"/>
                <w:rtl w:val="0"/>
              </w:rPr>
              <w:t xml:space="preserve">Model usage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35">
            <w:pPr>
              <w:spacing w:after="0" w:lineRule="auto"/>
              <w:rPr/>
            </w:pPr>
            <w:r w:rsidDel="00000000" w:rsidR="00000000" w:rsidRPr="00000000">
              <w:rPr>
                <w:rFonts w:ascii="Aptos" w:cs="Aptos" w:eastAsia="Aptos" w:hAnsi="Aptos"/>
                <w:b w:val="0"/>
                <w:bCs w:val="0"/>
                <w:color w:val="1d2935"/>
                <w:sz w:val="14"/>
                <w:szCs w:val="14"/>
                <w:rtl w:val="0"/>
              </w:rPr>
              <w:t xml:space="preserve">Tokens/sec, request concurrency, model mix, provider quotas.</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336">
            <w:pPr>
              <w:spacing w:after="0" w:lineRule="auto"/>
              <w:rPr/>
            </w:pPr>
            <w:r w:rsidDel="00000000" w:rsidR="00000000" w:rsidRPr="00000000">
              <w:rPr>
                <w:rFonts w:ascii="Aptos" w:cs="Aptos" w:eastAsia="Aptos" w:hAnsi="Aptos"/>
                <w:b w:val="0"/>
                <w:bCs w:val="0"/>
                <w:color w:val="1d2935"/>
                <w:sz w:val="14"/>
                <w:szCs w:val="14"/>
                <w:rtl w:val="0"/>
              </w:rPr>
              <w:t xml:space="preserve">Retrieval</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337">
            <w:pPr>
              <w:spacing w:after="0" w:lineRule="auto"/>
              <w:rPr/>
            </w:pPr>
            <w:r w:rsidDel="00000000" w:rsidR="00000000" w:rsidRPr="00000000">
              <w:rPr>
                <w:rFonts w:ascii="Aptos" w:cs="Aptos" w:eastAsia="Aptos" w:hAnsi="Aptos"/>
                <w:b w:val="0"/>
                <w:bCs w:val="0"/>
                <w:color w:val="1d2935"/>
                <w:sz w:val="14"/>
                <w:szCs w:val="14"/>
                <w:rtl w:val="0"/>
              </w:rPr>
              <w:t xml:space="preserve">Queries/sec, index size, top-k, reranking cost, tenant cardinality.</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338">
            <w:pPr>
              <w:spacing w:after="0" w:lineRule="auto"/>
              <w:rPr/>
            </w:pPr>
            <w:r w:rsidDel="00000000" w:rsidR="00000000" w:rsidRPr="00000000">
              <w:rPr>
                <w:rFonts w:ascii="Aptos" w:cs="Aptos" w:eastAsia="Aptos" w:hAnsi="Aptos"/>
                <w:b w:val="0"/>
                <w:bCs w:val="0"/>
                <w:color w:val="1d2935"/>
                <w:sz w:val="14"/>
                <w:szCs w:val="14"/>
                <w:rtl w:val="0"/>
              </w:rPr>
              <w:t xml:space="preserve">Actions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39">
            <w:pPr>
              <w:spacing w:after="0" w:lineRule="auto"/>
              <w:rPr/>
            </w:pPr>
            <w:r w:rsidDel="00000000" w:rsidR="00000000" w:rsidRPr="00000000">
              <w:rPr>
                <w:rFonts w:ascii="Aptos" w:cs="Aptos" w:eastAsia="Aptos" w:hAnsi="Aptos"/>
                <w:b w:val="0"/>
                <w:bCs w:val="0"/>
                <w:color w:val="1d2935"/>
                <w:sz w:val="14"/>
                <w:szCs w:val="14"/>
                <w:rtl w:val="0"/>
              </w:rPr>
              <w:t xml:space="preserve">Previews/sec, executions/sec, approval queue, async job rate.</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33A">
            <w:pPr>
              <w:spacing w:after="0" w:lineRule="auto"/>
              <w:rPr/>
            </w:pPr>
            <w:r w:rsidDel="00000000" w:rsidR="00000000" w:rsidRPr="00000000">
              <w:rPr>
                <w:rFonts w:ascii="Aptos" w:cs="Aptos" w:eastAsia="Aptos" w:hAnsi="Aptos"/>
                <w:b w:val="0"/>
                <w:bCs w:val="0"/>
                <w:color w:val="1d2935"/>
                <w:sz w:val="14"/>
                <w:szCs w:val="14"/>
                <w:rtl w:val="0"/>
              </w:rPr>
              <w:t xml:space="preserve">Data</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33B">
            <w:pPr>
              <w:spacing w:after="0" w:lineRule="auto"/>
              <w:rPr/>
            </w:pPr>
            <w:r w:rsidDel="00000000" w:rsidR="00000000" w:rsidRPr="00000000">
              <w:rPr>
                <w:rFonts w:ascii="Aptos" w:cs="Aptos" w:eastAsia="Aptos" w:hAnsi="Aptos"/>
                <w:b w:val="0"/>
                <w:bCs w:val="0"/>
                <w:color w:val="1d2935"/>
                <w:sz w:val="14"/>
                <w:szCs w:val="14"/>
                <w:rtl w:val="0"/>
              </w:rPr>
              <w:t xml:space="preserve">Messages/day, audit events/day, retention, object evidence volume.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33C">
            <w:pPr>
              <w:spacing w:after="0" w:lineRule="auto"/>
              <w:rPr/>
            </w:pPr>
            <w:r w:rsidDel="00000000" w:rsidR="00000000" w:rsidRPr="00000000">
              <w:rPr>
                <w:rFonts w:ascii="Aptos" w:cs="Aptos" w:eastAsia="Aptos" w:hAnsi="Aptos"/>
                <w:b w:val="0"/>
                <w:bCs w:val="0"/>
                <w:color w:val="1d2935"/>
                <w:sz w:val="14"/>
                <w:szCs w:val="14"/>
                <w:rtl w:val="0"/>
              </w:rPr>
              <w:t xml:space="preserve">Dependencies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3D">
            <w:pPr>
              <w:spacing w:after="0" w:lineRule="auto"/>
              <w:rPr/>
            </w:pPr>
            <w:r w:rsidDel="00000000" w:rsidR="00000000" w:rsidRPr="00000000">
              <w:rPr>
                <w:rFonts w:ascii="Aptos" w:cs="Aptos" w:eastAsia="Aptos" w:hAnsi="Aptos"/>
                <w:b w:val="0"/>
                <w:bCs w:val="0"/>
                <w:color w:val="1d2935"/>
                <w:sz w:val="14"/>
                <w:szCs w:val="14"/>
                <w:rtl w:val="0"/>
              </w:rPr>
              <w:t xml:space="preserve">Billing API limits, DB connections, queue throughput, webhook rates.</w:t>
            </w:r>
            <w:r w:rsidDel="00000000" w:rsidR="00000000" w:rsidRPr="00000000">
              <w:rPr>
                <w:rtl w:val="0"/>
              </w:rPr>
            </w:r>
          </w:p>
        </w:tc>
      </w:tr>
    </w:tbl>
    <w:p w:rsidR="00000000" w:rsidDel="00000000" w:rsidP="00000000" w:rsidRDefault="00000000" w:rsidRPr="00000000" w14:paraId="0000033E">
      <w:pPr>
        <w:spacing w:after="0" w:lineRule="auto"/>
        <w:rPr/>
      </w:pPr>
      <w:r w:rsidDel="00000000" w:rsidR="00000000" w:rsidRPr="00000000">
        <w:rPr>
          <w:rtl w:val="0"/>
        </w:rPr>
      </w:r>
    </w:p>
    <w:p w:rsidR="00000000" w:rsidDel="00000000" w:rsidP="00000000" w:rsidRDefault="00000000" w:rsidRPr="00000000" w14:paraId="0000033F">
      <w:pPr>
        <w:pStyle w:val="Heading2"/>
        <w:rPr/>
      </w:pPr>
      <w:r w:rsidDel="00000000" w:rsidR="00000000" w:rsidRPr="00000000">
        <w:rPr>
          <w:rtl w:val="0"/>
        </w:rPr>
        <w:t xml:space="preserve">22.2 Performance design rules</w:t>
      </w:r>
    </w:p>
    <w:p w:rsidR="00000000" w:rsidDel="00000000" w:rsidP="00000000" w:rsidRDefault="00000000" w:rsidRPr="00000000" w14:paraId="000003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Stateless services horizontal-scale behind health-aware load balancing.</w:t>
      </w:r>
    </w:p>
    <w:p w:rsidR="00000000" w:rsidDel="00000000" w:rsidP="00000000" w:rsidRDefault="00000000" w:rsidRPr="00000000" w14:paraId="000003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Connection pools are bounded; queue/worker concurrency protects databases and authoritative Billing APIs.</w:t>
      </w:r>
    </w:p>
    <w:p w:rsidR="00000000" w:rsidDel="00000000" w:rsidP="00000000" w:rsidRDefault="00000000" w:rsidRPr="00000000" w14:paraId="000003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Large transcripts are summarized/bounded using governed memory policy rather than sending unlimited context to models.</w:t>
      </w:r>
    </w:p>
    <w:p w:rsidR="00000000" w:rsidDel="00000000" w:rsidP="00000000" w:rsidRDefault="00000000" w:rsidRPr="00000000" w14:paraId="000003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Retrieval indexes use partitioning/sharding only after measured thresholds; avoid premature complexity.</w:t>
      </w:r>
    </w:p>
    <w:p w:rsidR="00000000" w:rsidDel="00000000" w:rsidP="00000000" w:rsidRDefault="00000000" w:rsidRPr="00000000" w14:paraId="000003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Streaming affects UX only; it does not permit early authoritative conclusions.</w:t>
      </w:r>
    </w:p>
    <w:p w:rsidR="00000000" w:rsidDel="00000000" w:rsidP="00000000" w:rsidRDefault="00000000" w:rsidRPr="00000000" w14:paraId="000003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Load tests include normal, burst, degraded dependency, large-tenant and high-cardinality namespace scenarios.</w:t>
      </w:r>
    </w:p>
    <w:p w:rsidR="00000000" w:rsidDel="00000000" w:rsidP="00000000" w:rsidRDefault="00000000" w:rsidRPr="00000000" w14:paraId="00000346">
      <w:pPr>
        <w:rPr/>
      </w:pPr>
      <w:r w:rsidDel="00000000" w:rsidR="00000000" w:rsidRPr="00000000">
        <w:br w:type="page"/>
      </w:r>
      <w:r w:rsidDel="00000000" w:rsidR="00000000" w:rsidRPr="00000000">
        <w:rPr>
          <w:rtl w:val="0"/>
        </w:rPr>
      </w:r>
    </w:p>
    <w:p w:rsidR="00000000" w:rsidDel="00000000" w:rsidP="00000000" w:rsidRDefault="00000000" w:rsidRPr="00000000" w14:paraId="00000347">
      <w:pPr>
        <w:pStyle w:val="Heading1"/>
        <w:rPr/>
      </w:pPr>
      <w:r w:rsidDel="00000000" w:rsidR="00000000" w:rsidRPr="00000000">
        <w:rPr>
          <w:rtl w:val="0"/>
        </w:rPr>
        <w:t xml:space="preserve">23. Disaster Recovery &amp; Business Continuity</w:t>
      </w:r>
    </w:p>
    <w:tbl>
      <w:tblPr>
        <w:tblStyle w:val="Table35"/>
        <w:tblW w:w="101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0"/>
          <w:tblHeader w:val="1"/>
        </w:trPr>
        <w:tc>
          <w:tcPr>
            <w:shd w:fill="12304a" w:val="clear"/>
            <w:tcMar>
              <w:top w:w="80.0" w:type="dxa"/>
              <w:bottom w:w="80.0" w:type="dxa"/>
            </w:tcMar>
            <w:vAlign w:val="center"/>
          </w:tcPr>
          <w:p w:rsidR="00000000" w:rsidDel="00000000" w:rsidP="00000000" w:rsidRDefault="00000000" w:rsidRPr="00000000" w14:paraId="00000348">
            <w:pPr>
              <w:spacing w:after="0" w:lineRule="auto"/>
              <w:rPr/>
            </w:pPr>
            <w:r w:rsidDel="00000000" w:rsidR="00000000" w:rsidRPr="00000000">
              <w:rPr>
                <w:rFonts w:ascii="Aptos" w:cs="Aptos" w:eastAsia="Aptos" w:hAnsi="Aptos"/>
                <w:b w:val="1"/>
                <w:bCs w:val="1"/>
                <w:color w:val="ffffff"/>
                <w:sz w:val="14"/>
                <w:szCs w:val="14"/>
                <w:rtl w:val="0"/>
              </w:rPr>
              <w:t xml:space="preserve">Asset</w:t>
            </w:r>
            <w:r w:rsidDel="00000000" w:rsidR="00000000" w:rsidRPr="00000000">
              <w:rPr>
                <w:rtl w:val="0"/>
              </w:rPr>
            </w:r>
          </w:p>
        </w:tc>
        <w:tc>
          <w:tcPr>
            <w:shd w:fill="12304a" w:val="clear"/>
            <w:tcMar>
              <w:top w:w="80.0" w:type="dxa"/>
              <w:bottom w:w="80.0" w:type="dxa"/>
            </w:tcMar>
            <w:vAlign w:val="center"/>
          </w:tcPr>
          <w:p w:rsidR="00000000" w:rsidDel="00000000" w:rsidP="00000000" w:rsidRDefault="00000000" w:rsidRPr="00000000" w14:paraId="00000349">
            <w:pPr>
              <w:spacing w:after="0" w:lineRule="auto"/>
              <w:rPr/>
            </w:pPr>
            <w:r w:rsidDel="00000000" w:rsidR="00000000" w:rsidRPr="00000000">
              <w:rPr>
                <w:rFonts w:ascii="Aptos" w:cs="Aptos" w:eastAsia="Aptos" w:hAnsi="Aptos"/>
                <w:b w:val="1"/>
                <w:bCs w:val="1"/>
                <w:color w:val="ffffff"/>
                <w:sz w:val="14"/>
                <w:szCs w:val="14"/>
                <w:rtl w:val="0"/>
              </w:rPr>
              <w:t xml:space="preserve">Proposed RPO</w:t>
            </w:r>
            <w:r w:rsidDel="00000000" w:rsidR="00000000" w:rsidRPr="00000000">
              <w:rPr>
                <w:rtl w:val="0"/>
              </w:rPr>
            </w:r>
          </w:p>
        </w:tc>
        <w:tc>
          <w:tcPr>
            <w:shd w:fill="12304a" w:val="clear"/>
            <w:tcMar>
              <w:top w:w="80.0" w:type="dxa"/>
              <w:bottom w:w="80.0" w:type="dxa"/>
            </w:tcMar>
            <w:vAlign w:val="center"/>
          </w:tcPr>
          <w:p w:rsidR="00000000" w:rsidDel="00000000" w:rsidP="00000000" w:rsidRDefault="00000000" w:rsidRPr="00000000" w14:paraId="0000034A">
            <w:pPr>
              <w:spacing w:after="0" w:lineRule="auto"/>
              <w:rPr/>
            </w:pPr>
            <w:r w:rsidDel="00000000" w:rsidR="00000000" w:rsidRPr="00000000">
              <w:rPr>
                <w:rFonts w:ascii="Aptos" w:cs="Aptos" w:eastAsia="Aptos" w:hAnsi="Aptos"/>
                <w:b w:val="1"/>
                <w:bCs w:val="1"/>
                <w:color w:val="ffffff"/>
                <w:sz w:val="14"/>
                <w:szCs w:val="14"/>
                <w:rtl w:val="0"/>
              </w:rPr>
              <w:t xml:space="preserve">Proposed RTO</w:t>
            </w:r>
            <w:r w:rsidDel="00000000" w:rsidR="00000000" w:rsidRPr="00000000">
              <w:rPr>
                <w:rtl w:val="0"/>
              </w:rPr>
            </w:r>
          </w:p>
        </w:tc>
        <w:tc>
          <w:tcPr>
            <w:shd w:fill="12304a" w:val="clear"/>
            <w:tcMar>
              <w:top w:w="80.0" w:type="dxa"/>
              <w:bottom w:w="80.0" w:type="dxa"/>
            </w:tcMar>
            <w:vAlign w:val="center"/>
          </w:tcPr>
          <w:p w:rsidR="00000000" w:rsidDel="00000000" w:rsidP="00000000" w:rsidRDefault="00000000" w:rsidRPr="00000000" w14:paraId="0000034B">
            <w:pPr>
              <w:spacing w:after="0" w:lineRule="auto"/>
              <w:rPr/>
            </w:pPr>
            <w:r w:rsidDel="00000000" w:rsidR="00000000" w:rsidRPr="00000000">
              <w:rPr>
                <w:rFonts w:ascii="Aptos" w:cs="Aptos" w:eastAsia="Aptos" w:hAnsi="Aptos"/>
                <w:b w:val="1"/>
                <w:bCs w:val="1"/>
                <w:color w:val="ffffff"/>
                <w:sz w:val="14"/>
                <w:szCs w:val="14"/>
                <w:rtl w:val="0"/>
              </w:rPr>
              <w:t xml:space="preserve">Recovery approach</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34C">
            <w:pPr>
              <w:spacing w:after="0" w:lineRule="auto"/>
              <w:rPr/>
            </w:pPr>
            <w:r w:rsidDel="00000000" w:rsidR="00000000" w:rsidRPr="00000000">
              <w:rPr>
                <w:rFonts w:ascii="Aptos" w:cs="Aptos" w:eastAsia="Aptos" w:hAnsi="Aptos"/>
                <w:b w:val="0"/>
                <w:bCs w:val="0"/>
                <w:color w:val="1d2935"/>
                <w:sz w:val="14"/>
                <w:szCs w:val="14"/>
                <w:rtl w:val="0"/>
              </w:rPr>
              <w:t xml:space="preserve">Chat evidence RDBMS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4D">
            <w:pPr>
              <w:spacing w:after="0" w:lineRule="auto"/>
              <w:rPr/>
            </w:pPr>
            <w:r w:rsidDel="00000000" w:rsidR="00000000" w:rsidRPr="00000000">
              <w:rPr>
                <w:rFonts w:ascii="Aptos" w:cs="Aptos" w:eastAsia="Aptos" w:hAnsi="Aptos"/>
                <w:b w:val="0"/>
                <w:bCs w:val="0"/>
                <w:color w:val="1d2935"/>
                <w:sz w:val="14"/>
                <w:szCs w:val="14"/>
                <w:rtl w:val="0"/>
              </w:rPr>
              <w:t xml:space="preserve">&lt;= 15 min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4E">
            <w:pPr>
              <w:spacing w:after="0" w:lineRule="auto"/>
              <w:rPr/>
            </w:pPr>
            <w:r w:rsidDel="00000000" w:rsidR="00000000" w:rsidRPr="00000000">
              <w:rPr>
                <w:rFonts w:ascii="Aptos" w:cs="Aptos" w:eastAsia="Aptos" w:hAnsi="Aptos"/>
                <w:b w:val="0"/>
                <w:bCs w:val="0"/>
                <w:color w:val="1d2935"/>
                <w:sz w:val="14"/>
                <w:szCs w:val="14"/>
                <w:rtl w:val="0"/>
              </w:rPr>
              <w:t xml:space="preserve">&lt;= 2 h</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4F">
            <w:pPr>
              <w:spacing w:after="0" w:lineRule="auto"/>
              <w:rPr/>
            </w:pPr>
            <w:r w:rsidDel="00000000" w:rsidR="00000000" w:rsidRPr="00000000">
              <w:rPr>
                <w:rFonts w:ascii="Aptos" w:cs="Aptos" w:eastAsia="Aptos" w:hAnsi="Aptos"/>
                <w:b w:val="0"/>
                <w:bCs w:val="0"/>
                <w:color w:val="1d2935"/>
                <w:sz w:val="14"/>
                <w:szCs w:val="14"/>
                <w:rtl w:val="0"/>
              </w:rPr>
              <w:t xml:space="preserve">Encrypted backups + PITR/replica; restore and integrity test.</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350">
            <w:pPr>
              <w:spacing w:after="0" w:lineRule="auto"/>
              <w:rPr/>
            </w:pPr>
            <w:r w:rsidDel="00000000" w:rsidR="00000000" w:rsidRPr="00000000">
              <w:rPr>
                <w:rFonts w:ascii="Aptos" w:cs="Aptos" w:eastAsia="Aptos" w:hAnsi="Aptos"/>
                <w:b w:val="0"/>
                <w:bCs w:val="0"/>
                <w:color w:val="1d2935"/>
                <w:sz w:val="14"/>
                <w:szCs w:val="14"/>
                <w:rtl w:val="0"/>
              </w:rPr>
              <w:t xml:space="preserve">Knowledge index</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351">
            <w:pPr>
              <w:spacing w:after="0" w:lineRule="auto"/>
              <w:rPr/>
            </w:pPr>
            <w:r w:rsidDel="00000000" w:rsidR="00000000" w:rsidRPr="00000000">
              <w:rPr>
                <w:rFonts w:ascii="Aptos" w:cs="Aptos" w:eastAsia="Aptos" w:hAnsi="Aptos"/>
                <w:b w:val="0"/>
                <w:bCs w:val="0"/>
                <w:color w:val="1d2935"/>
                <w:sz w:val="14"/>
                <w:szCs w:val="14"/>
                <w:rtl w:val="0"/>
              </w:rPr>
              <w:t xml:space="preserve">&lt;= 24 h or rebuildable</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352">
            <w:pPr>
              <w:spacing w:after="0" w:lineRule="auto"/>
              <w:rPr/>
            </w:pPr>
            <w:r w:rsidDel="00000000" w:rsidR="00000000" w:rsidRPr="00000000">
              <w:rPr>
                <w:rFonts w:ascii="Aptos" w:cs="Aptos" w:eastAsia="Aptos" w:hAnsi="Aptos"/>
                <w:b w:val="0"/>
                <w:bCs w:val="0"/>
                <w:color w:val="1d2935"/>
                <w:sz w:val="14"/>
                <w:szCs w:val="14"/>
                <w:rtl w:val="0"/>
              </w:rPr>
              <w:t xml:space="preserve">&lt;= 4 h</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353">
            <w:pPr>
              <w:spacing w:after="0" w:lineRule="auto"/>
              <w:rPr/>
            </w:pPr>
            <w:r w:rsidDel="00000000" w:rsidR="00000000" w:rsidRPr="00000000">
              <w:rPr>
                <w:rFonts w:ascii="Aptos" w:cs="Aptos" w:eastAsia="Aptos" w:hAnsi="Aptos"/>
                <w:b w:val="0"/>
                <w:bCs w:val="0"/>
                <w:color w:val="1d2935"/>
                <w:sz w:val="14"/>
                <w:szCs w:val="14"/>
                <w:rtl w:val="0"/>
              </w:rPr>
              <w:t xml:space="preserve">Rebuild from canonical published knowledge + metadata; snapshots optional.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354">
            <w:pPr>
              <w:spacing w:after="0" w:lineRule="auto"/>
              <w:rPr/>
            </w:pPr>
            <w:r w:rsidDel="00000000" w:rsidR="00000000" w:rsidRPr="00000000">
              <w:rPr>
                <w:rFonts w:ascii="Aptos" w:cs="Aptos" w:eastAsia="Aptos" w:hAnsi="Aptos"/>
                <w:b w:val="0"/>
                <w:bCs w:val="0"/>
                <w:color w:val="1d2935"/>
                <w:sz w:val="14"/>
                <w:szCs w:val="14"/>
                <w:rtl w:val="0"/>
              </w:rPr>
              <w:t xml:space="preserve">Object evidence/archive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55">
            <w:pPr>
              <w:spacing w:after="0" w:lineRule="auto"/>
              <w:rPr/>
            </w:pPr>
            <w:r w:rsidDel="00000000" w:rsidR="00000000" w:rsidRPr="00000000">
              <w:rPr>
                <w:rFonts w:ascii="Aptos" w:cs="Aptos" w:eastAsia="Aptos" w:hAnsi="Aptos"/>
                <w:b w:val="0"/>
                <w:bCs w:val="0"/>
                <w:color w:val="1d2935"/>
                <w:sz w:val="14"/>
                <w:szCs w:val="14"/>
                <w:rtl w:val="0"/>
              </w:rPr>
              <w:t xml:space="preserve">&lt;= 15 min for required evidence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56">
            <w:pPr>
              <w:spacing w:after="0" w:lineRule="auto"/>
              <w:rPr/>
            </w:pPr>
            <w:r w:rsidDel="00000000" w:rsidR="00000000" w:rsidRPr="00000000">
              <w:rPr>
                <w:rFonts w:ascii="Aptos" w:cs="Aptos" w:eastAsia="Aptos" w:hAnsi="Aptos"/>
                <w:b w:val="0"/>
                <w:bCs w:val="0"/>
                <w:color w:val="1d2935"/>
                <w:sz w:val="14"/>
                <w:szCs w:val="14"/>
                <w:rtl w:val="0"/>
              </w:rPr>
              <w:t xml:space="preserve">&lt;= 4 h</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57">
            <w:pPr>
              <w:spacing w:after="0" w:lineRule="auto"/>
              <w:rPr/>
            </w:pPr>
            <w:r w:rsidDel="00000000" w:rsidR="00000000" w:rsidRPr="00000000">
              <w:rPr>
                <w:rFonts w:ascii="Aptos" w:cs="Aptos" w:eastAsia="Aptos" w:hAnsi="Aptos"/>
                <w:b w:val="0"/>
                <w:bCs w:val="0"/>
                <w:color w:val="1d2935"/>
                <w:sz w:val="14"/>
                <w:szCs w:val="14"/>
                <w:rtl w:val="0"/>
              </w:rPr>
              <w:t xml:space="preserve">Versioned/replicated encrypted object storage as policy requires.</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358">
            <w:pPr>
              <w:spacing w:after="0" w:lineRule="auto"/>
              <w:rPr/>
            </w:pPr>
            <w:r w:rsidDel="00000000" w:rsidR="00000000" w:rsidRPr="00000000">
              <w:rPr>
                <w:rFonts w:ascii="Aptos" w:cs="Aptos" w:eastAsia="Aptos" w:hAnsi="Aptos"/>
                <w:b w:val="0"/>
                <w:bCs w:val="0"/>
                <w:color w:val="1d2935"/>
                <w:sz w:val="14"/>
                <w:szCs w:val="14"/>
                <w:rtl w:val="0"/>
              </w:rPr>
              <w:t xml:space="preserve">Cache</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359">
            <w:pPr>
              <w:spacing w:after="0" w:lineRule="auto"/>
              <w:rPr/>
            </w:pPr>
            <w:r w:rsidDel="00000000" w:rsidR="00000000" w:rsidRPr="00000000">
              <w:rPr>
                <w:rFonts w:ascii="Aptos" w:cs="Aptos" w:eastAsia="Aptos" w:hAnsi="Aptos"/>
                <w:b w:val="0"/>
                <w:bCs w:val="0"/>
                <w:color w:val="1d2935"/>
                <w:sz w:val="14"/>
                <w:szCs w:val="14"/>
                <w:rtl w:val="0"/>
              </w:rPr>
              <w:t xml:space="preserve">0 requirement</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35A">
            <w:pPr>
              <w:spacing w:after="0" w:lineRule="auto"/>
              <w:rPr/>
            </w:pPr>
            <w:r w:rsidDel="00000000" w:rsidR="00000000" w:rsidRPr="00000000">
              <w:rPr>
                <w:rFonts w:ascii="Aptos" w:cs="Aptos" w:eastAsia="Aptos" w:hAnsi="Aptos"/>
                <w:b w:val="0"/>
                <w:bCs w:val="0"/>
                <w:color w:val="1d2935"/>
                <w:sz w:val="14"/>
                <w:szCs w:val="14"/>
                <w:rtl w:val="0"/>
              </w:rPr>
              <w:t xml:space="preserve">Minutes</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35B">
            <w:pPr>
              <w:spacing w:after="0" w:lineRule="auto"/>
              <w:rPr/>
            </w:pPr>
            <w:r w:rsidDel="00000000" w:rsidR="00000000" w:rsidRPr="00000000">
              <w:rPr>
                <w:rFonts w:ascii="Aptos" w:cs="Aptos" w:eastAsia="Aptos" w:hAnsi="Aptos"/>
                <w:b w:val="0"/>
                <w:bCs w:val="0"/>
                <w:color w:val="1d2935"/>
                <w:sz w:val="14"/>
                <w:szCs w:val="14"/>
                <w:rtl w:val="0"/>
              </w:rPr>
              <w:t xml:space="preserve">Recreate; never authoritative.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35C">
            <w:pPr>
              <w:spacing w:after="0" w:lineRule="auto"/>
              <w:rPr/>
            </w:pPr>
            <w:r w:rsidDel="00000000" w:rsidR="00000000" w:rsidRPr="00000000">
              <w:rPr>
                <w:rFonts w:ascii="Aptos" w:cs="Aptos" w:eastAsia="Aptos" w:hAnsi="Aptos"/>
                <w:b w:val="0"/>
                <w:bCs w:val="0"/>
                <w:color w:val="1d2935"/>
                <w:sz w:val="14"/>
                <w:szCs w:val="14"/>
                <w:rtl w:val="0"/>
              </w:rPr>
              <w:t xml:space="preserve">Prompt/policy/config registry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5D">
            <w:pPr>
              <w:spacing w:after="0" w:lineRule="auto"/>
              <w:rPr/>
            </w:pPr>
            <w:r w:rsidDel="00000000" w:rsidR="00000000" w:rsidRPr="00000000">
              <w:rPr>
                <w:rFonts w:ascii="Aptos" w:cs="Aptos" w:eastAsia="Aptos" w:hAnsi="Aptos"/>
                <w:b w:val="0"/>
                <w:bCs w:val="0"/>
                <w:color w:val="1d2935"/>
                <w:sz w:val="14"/>
                <w:szCs w:val="14"/>
                <w:rtl w:val="0"/>
              </w:rPr>
              <w:t xml:space="preserve">Near-zero via source/config replication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5E">
            <w:pPr>
              <w:spacing w:after="0" w:lineRule="auto"/>
              <w:rPr/>
            </w:pPr>
            <w:r w:rsidDel="00000000" w:rsidR="00000000" w:rsidRPr="00000000">
              <w:rPr>
                <w:rFonts w:ascii="Aptos" w:cs="Aptos" w:eastAsia="Aptos" w:hAnsi="Aptos"/>
                <w:b w:val="0"/>
                <w:bCs w:val="0"/>
                <w:color w:val="1d2935"/>
                <w:sz w:val="14"/>
                <w:szCs w:val="14"/>
                <w:rtl w:val="0"/>
              </w:rPr>
              <w:t xml:space="preserve">&lt;= 1 h</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5F">
            <w:pPr>
              <w:spacing w:after="0" w:lineRule="auto"/>
              <w:rPr/>
            </w:pPr>
            <w:r w:rsidDel="00000000" w:rsidR="00000000" w:rsidRPr="00000000">
              <w:rPr>
                <w:rFonts w:ascii="Aptos" w:cs="Aptos" w:eastAsia="Aptos" w:hAnsi="Aptos"/>
                <w:b w:val="0"/>
                <w:bCs w:val="0"/>
                <w:color w:val="1d2935"/>
                <w:sz w:val="14"/>
                <w:szCs w:val="14"/>
                <w:rtl w:val="0"/>
              </w:rPr>
              <w:t xml:space="preserve">Version-control/config backup and signed release artifacts.</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360">
            <w:pPr>
              <w:spacing w:after="0" w:lineRule="auto"/>
              <w:rPr/>
            </w:pPr>
            <w:r w:rsidDel="00000000" w:rsidR="00000000" w:rsidRPr="00000000">
              <w:rPr>
                <w:rFonts w:ascii="Aptos" w:cs="Aptos" w:eastAsia="Aptos" w:hAnsi="Aptos"/>
                <w:b w:val="0"/>
                <w:bCs w:val="0"/>
                <w:color w:val="1d2935"/>
                <w:sz w:val="14"/>
                <w:szCs w:val="14"/>
                <w:rtl w:val="0"/>
              </w:rPr>
              <w:t xml:space="preserve">Event/job state</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361">
            <w:pPr>
              <w:spacing w:after="0" w:lineRule="auto"/>
              <w:rPr/>
            </w:pPr>
            <w:r w:rsidDel="00000000" w:rsidR="00000000" w:rsidRPr="00000000">
              <w:rPr>
                <w:rFonts w:ascii="Aptos" w:cs="Aptos" w:eastAsia="Aptos" w:hAnsi="Aptos"/>
                <w:b w:val="0"/>
                <w:bCs w:val="0"/>
                <w:color w:val="1d2935"/>
                <w:sz w:val="14"/>
                <w:szCs w:val="14"/>
                <w:rtl w:val="0"/>
              </w:rPr>
              <w:t xml:space="preserve">&lt;= 15 min</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362">
            <w:pPr>
              <w:spacing w:after="0" w:lineRule="auto"/>
              <w:rPr/>
            </w:pPr>
            <w:r w:rsidDel="00000000" w:rsidR="00000000" w:rsidRPr="00000000">
              <w:rPr>
                <w:rFonts w:ascii="Aptos" w:cs="Aptos" w:eastAsia="Aptos" w:hAnsi="Aptos"/>
                <w:b w:val="0"/>
                <w:bCs w:val="0"/>
                <w:color w:val="1d2935"/>
                <w:sz w:val="14"/>
                <w:szCs w:val="14"/>
                <w:rtl w:val="0"/>
              </w:rPr>
              <w:t xml:space="preserve">&lt;= 2 h</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363">
            <w:pPr>
              <w:spacing w:after="0" w:lineRule="auto"/>
              <w:rPr/>
            </w:pPr>
            <w:r w:rsidDel="00000000" w:rsidR="00000000" w:rsidRPr="00000000">
              <w:rPr>
                <w:rFonts w:ascii="Aptos" w:cs="Aptos" w:eastAsia="Aptos" w:hAnsi="Aptos"/>
                <w:b w:val="0"/>
                <w:bCs w:val="0"/>
                <w:color w:val="1d2935"/>
                <w:sz w:val="14"/>
                <w:szCs w:val="14"/>
                <w:rtl w:val="0"/>
              </w:rPr>
              <w:t xml:space="preserve">Durable queue/event retention + outbox/state replay; idempotent consumers.</w:t>
            </w:r>
            <w:r w:rsidDel="00000000" w:rsidR="00000000" w:rsidRPr="00000000">
              <w:rPr>
                <w:rtl w:val="0"/>
              </w:rPr>
            </w:r>
          </w:p>
        </w:tc>
      </w:tr>
    </w:tbl>
    <w:p w:rsidR="00000000" w:rsidDel="00000000" w:rsidP="00000000" w:rsidRDefault="00000000" w:rsidRPr="00000000" w14:paraId="00000364">
      <w:pPr>
        <w:spacing w:after="0" w:lineRule="auto"/>
        <w:rPr/>
      </w:pPr>
      <w:r w:rsidDel="00000000" w:rsidR="00000000" w:rsidRPr="00000000">
        <w:rPr>
          <w:rtl w:val="0"/>
        </w:rPr>
      </w:r>
    </w:p>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rFonts w:ascii="Aptos" w:cs="Aptos" w:eastAsia="Aptos" w:hAnsi="Aptos"/>
          <w:b w:val="0"/>
          <w:bCs w:val="0"/>
          <w:i w:val="0"/>
          <w:iCs w:val="0"/>
          <w:smallCaps w:val="0"/>
          <w:strike w:val="0"/>
          <w:color w:val="64727e"/>
          <w:sz w:val="15"/>
          <w:szCs w:val="15"/>
          <w:u w:val="none"/>
          <w:shd w:fill="auto" w:val="clear"/>
          <w:vertAlign w:val="baseline"/>
        </w:rPr>
      </w:pPr>
      <w:r w:rsidDel="00000000" w:rsidR="00000000" w:rsidRPr="00000000">
        <w:rPr>
          <w:rFonts w:ascii="Aptos" w:cs="Aptos" w:eastAsia="Aptos" w:hAnsi="Aptos"/>
          <w:b w:val="0"/>
          <w:bCs w:val="0"/>
          <w:i w:val="0"/>
          <w:iCs w:val="0"/>
          <w:smallCaps w:val="0"/>
          <w:strike w:val="0"/>
          <w:color w:val="64727e"/>
          <w:sz w:val="15"/>
          <w:szCs w:val="15"/>
          <w:u w:val="none"/>
          <w:shd w:fill="auto" w:val="clear"/>
          <w:vertAlign w:val="baseline"/>
          <w:rtl w:val="0"/>
        </w:rPr>
        <w:t xml:space="preserve">RPO/RTO values are proposed design objectives and require validation against Zoiko Billing corporate continuity requirements and the final managed-service architecture.</w:t>
      </w:r>
    </w:p>
    <w:p w:rsidR="00000000" w:rsidDel="00000000" w:rsidP="00000000" w:rsidRDefault="00000000" w:rsidRPr="00000000" w14:paraId="00000366">
      <w:pPr>
        <w:pStyle w:val="Heading2"/>
        <w:rPr/>
      </w:pPr>
      <w:r w:rsidDel="00000000" w:rsidR="00000000" w:rsidRPr="00000000">
        <w:rPr>
          <w:rtl w:val="0"/>
        </w:rPr>
        <w:t xml:space="preserve">23.1 DR test requirements</w:t>
      </w:r>
    </w:p>
    <w:p w:rsidR="00000000" w:rsidDel="00000000" w:rsidP="00000000" w:rsidRDefault="00000000" w:rsidRPr="00000000" w14:paraId="000003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At least scheduled restore exercises for evidence DB and object evidence.</w:t>
      </w:r>
    </w:p>
    <w:p w:rsidR="00000000" w:rsidDel="00000000" w:rsidP="00000000" w:rsidRDefault="00000000" w:rsidRPr="00000000" w14:paraId="000003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Prove action-chain referential integrity after restore.</w:t>
      </w:r>
    </w:p>
    <w:p w:rsidR="00000000" w:rsidDel="00000000" w:rsidP="00000000" w:rsidRDefault="00000000" w:rsidRPr="00000000" w14:paraId="000003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Prove no duplicate financial action under event/job replay.</w:t>
      </w:r>
    </w:p>
    <w:p w:rsidR="00000000" w:rsidDel="00000000" w:rsidP="00000000" w:rsidRDefault="00000000" w:rsidRPr="00000000" w14:paraId="000003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Document DNS/routing/provider failover steps and rollback.</w:t>
      </w:r>
    </w:p>
    <w:p w:rsidR="00000000" w:rsidDel="00000000" w:rsidP="00000000" w:rsidRDefault="00000000" w:rsidRPr="00000000" w14:paraId="000003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Run tabletop scenario for model-provider outage, region impairment and authoritative Billing dependency outage.</w:t>
      </w:r>
    </w:p>
    <w:p w:rsidR="00000000" w:rsidDel="00000000" w:rsidP="00000000" w:rsidRDefault="00000000" w:rsidRPr="00000000" w14:paraId="0000036C">
      <w:pPr>
        <w:rPr/>
      </w:pPr>
      <w:r w:rsidDel="00000000" w:rsidR="00000000" w:rsidRPr="00000000">
        <w:br w:type="page"/>
      </w:r>
      <w:r w:rsidDel="00000000" w:rsidR="00000000" w:rsidRPr="00000000">
        <w:rPr>
          <w:rtl w:val="0"/>
        </w:rPr>
      </w:r>
    </w:p>
    <w:p w:rsidR="00000000" w:rsidDel="00000000" w:rsidP="00000000" w:rsidRDefault="00000000" w:rsidRPr="00000000" w14:paraId="0000036D">
      <w:pPr>
        <w:pStyle w:val="Heading1"/>
        <w:rPr/>
      </w:pPr>
      <w:r w:rsidDel="00000000" w:rsidR="00000000" w:rsidRPr="00000000">
        <w:rPr>
          <w:rtl w:val="0"/>
        </w:rPr>
        <w:t xml:space="preserve">24. CI/CD, Supply Chain &amp; Release Controls</w:t>
      </w:r>
    </w:p>
    <w:p w:rsidR="00000000" w:rsidDel="00000000" w:rsidP="00000000" w:rsidRDefault="00000000" w:rsidRPr="00000000" w14:paraId="0000036E">
      <w:pPr>
        <w:pStyle w:val="Heading2"/>
        <w:rPr/>
      </w:pPr>
      <w:r w:rsidDel="00000000" w:rsidR="00000000" w:rsidRPr="00000000">
        <w:rPr>
          <w:rtl w:val="0"/>
        </w:rPr>
        <w:t xml:space="preserve">24.1 Pipeline stages</w:t>
      </w:r>
    </w:p>
    <w:tbl>
      <w:tblPr>
        <w:tblStyle w:val="Table36"/>
        <w:tblW w:w="10166.0" w:type="dxa"/>
        <w:jc w:val="left"/>
        <w:tblInd w:w="-115.0" w:type="dxa"/>
        <w:tblLayout w:type="fixed"/>
        <w:tblLook w:val="0400"/>
      </w:tblPr>
      <w:tblGrid>
        <w:gridCol w:w="10166"/>
        <w:tblGridChange w:id="0">
          <w:tblGrid>
            <w:gridCol w:w="10166"/>
          </w:tblGrid>
        </w:tblGridChange>
      </w:tblGrid>
      <w:tr>
        <w:trPr>
          <w:cantSplit w:val="0"/>
          <w:tblHeader w:val="1"/>
        </w:trPr>
        <w:tc>
          <w:tcPr>
            <w:shd w:fill="f1f4f6" w:val="clear"/>
            <w:tcMar>
              <w:top w:w="110.0" w:type="dxa"/>
              <w:bottom w:w="110.0" w:type="dxa"/>
            </w:tcMar>
          </w:tcPr>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rPr>
                <w:rFonts w:ascii="Consolas" w:cs="Consolas" w:eastAsia="Consolas" w:hAnsi="Consolas"/>
                <w:b w:val="0"/>
                <w:bCs w:val="0"/>
                <w:i w:val="0"/>
                <w:iCs w:val="0"/>
                <w:smallCaps w:val="0"/>
                <w:strike w:val="0"/>
                <w:color w:val="1d2935"/>
                <w:sz w:val="14"/>
                <w:szCs w:val="1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d2935"/>
                <w:sz w:val="14"/>
                <w:szCs w:val="14"/>
                <w:u w:val="none"/>
                <w:shd w:fill="auto" w:val="clear"/>
                <w:vertAlign w:val="baseline"/>
                <w:rtl w:val="0"/>
              </w:rPr>
              <w:t xml:space="preserve">commit -&gt; static checks -&gt; unit tests -&gt; dependency/SBOM scan -&gt; build/sign -&gt; contract tests -&gt; integration -&gt; adversarial AI/RAG tests -&gt; security tests -&gt; performance smoke -&gt; deploy lower env -&gt; canary/staging -&gt; approval -&gt; production progressive rollout -&gt; verification</w:t>
            </w:r>
          </w:p>
        </w:tc>
      </w:tr>
    </w:tbl>
    <w:p w:rsidR="00000000" w:rsidDel="00000000" w:rsidP="00000000" w:rsidRDefault="00000000" w:rsidRPr="00000000" w14:paraId="00000370">
      <w:pPr>
        <w:spacing w:after="0" w:lineRule="auto"/>
        <w:rPr/>
      </w:pPr>
      <w:r w:rsidDel="00000000" w:rsidR="00000000" w:rsidRPr="00000000">
        <w:rPr>
          <w:rtl w:val="0"/>
        </w:rPr>
      </w:r>
    </w:p>
    <w:p w:rsidR="00000000" w:rsidDel="00000000" w:rsidP="00000000" w:rsidRDefault="00000000" w:rsidRPr="00000000" w14:paraId="00000371">
      <w:pPr>
        <w:pStyle w:val="Heading2"/>
        <w:rPr/>
      </w:pPr>
      <w:r w:rsidDel="00000000" w:rsidR="00000000" w:rsidRPr="00000000">
        <w:rPr>
          <w:rtl w:val="0"/>
        </w:rPr>
        <w:t xml:space="preserve">24.2 Mandatory gates</w:t>
      </w:r>
    </w:p>
    <w:tbl>
      <w:tblPr>
        <w:tblStyle w:val="Table37"/>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1"/>
        </w:trPr>
        <w:tc>
          <w:tcPr>
            <w:shd w:fill="12304a" w:val="clear"/>
            <w:tcMar>
              <w:top w:w="80.0" w:type="dxa"/>
              <w:bottom w:w="80.0" w:type="dxa"/>
            </w:tcMar>
            <w:vAlign w:val="center"/>
          </w:tcPr>
          <w:p w:rsidR="00000000" w:rsidDel="00000000" w:rsidP="00000000" w:rsidRDefault="00000000" w:rsidRPr="00000000" w14:paraId="00000372">
            <w:pPr>
              <w:spacing w:after="0" w:lineRule="auto"/>
              <w:rPr/>
            </w:pPr>
            <w:r w:rsidDel="00000000" w:rsidR="00000000" w:rsidRPr="00000000">
              <w:rPr>
                <w:rFonts w:ascii="Aptos" w:cs="Aptos" w:eastAsia="Aptos" w:hAnsi="Aptos"/>
                <w:b w:val="1"/>
                <w:bCs w:val="1"/>
                <w:color w:val="ffffff"/>
                <w:sz w:val="15"/>
                <w:szCs w:val="15"/>
                <w:rtl w:val="0"/>
              </w:rPr>
              <w:t xml:space="preserve">Gate</w:t>
            </w:r>
            <w:r w:rsidDel="00000000" w:rsidR="00000000" w:rsidRPr="00000000">
              <w:rPr>
                <w:rtl w:val="0"/>
              </w:rPr>
            </w:r>
          </w:p>
        </w:tc>
        <w:tc>
          <w:tcPr>
            <w:shd w:fill="12304a" w:val="clear"/>
            <w:tcMar>
              <w:top w:w="80.0" w:type="dxa"/>
              <w:bottom w:w="80.0" w:type="dxa"/>
            </w:tcMar>
            <w:vAlign w:val="center"/>
          </w:tcPr>
          <w:p w:rsidR="00000000" w:rsidDel="00000000" w:rsidP="00000000" w:rsidRDefault="00000000" w:rsidRPr="00000000" w14:paraId="00000373">
            <w:pPr>
              <w:spacing w:after="0" w:lineRule="auto"/>
              <w:rPr/>
            </w:pPr>
            <w:r w:rsidDel="00000000" w:rsidR="00000000" w:rsidRPr="00000000">
              <w:rPr>
                <w:rFonts w:ascii="Aptos" w:cs="Aptos" w:eastAsia="Aptos" w:hAnsi="Aptos"/>
                <w:b w:val="1"/>
                <w:bCs w:val="1"/>
                <w:color w:val="ffffff"/>
                <w:sz w:val="15"/>
                <w:szCs w:val="15"/>
                <w:rtl w:val="0"/>
              </w:rPr>
              <w:t xml:space="preserve">Evidence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374">
            <w:pPr>
              <w:spacing w:after="0" w:lineRule="auto"/>
              <w:rPr/>
            </w:pPr>
            <w:r w:rsidDel="00000000" w:rsidR="00000000" w:rsidRPr="00000000">
              <w:rPr>
                <w:rFonts w:ascii="Aptos" w:cs="Aptos" w:eastAsia="Aptos" w:hAnsi="Aptos"/>
                <w:b w:val="0"/>
                <w:bCs w:val="0"/>
                <w:color w:val="1d2935"/>
                <w:sz w:val="14"/>
                <w:szCs w:val="14"/>
                <w:rtl w:val="0"/>
              </w:rPr>
              <w:t xml:space="preserve">Contract compatibility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75">
            <w:pPr>
              <w:spacing w:after="0" w:lineRule="auto"/>
              <w:rPr/>
            </w:pPr>
            <w:r w:rsidDel="00000000" w:rsidR="00000000" w:rsidRPr="00000000">
              <w:rPr>
                <w:rFonts w:ascii="Aptos" w:cs="Aptos" w:eastAsia="Aptos" w:hAnsi="Aptos"/>
                <w:b w:val="0"/>
                <w:bCs w:val="0"/>
                <w:color w:val="1d2935"/>
                <w:sz w:val="14"/>
                <w:szCs w:val="14"/>
                <w:rtl w:val="0"/>
              </w:rPr>
              <w:t xml:space="preserve">OpenAPI/schema diff passes; consumers/providers compatible.</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376">
            <w:pPr>
              <w:spacing w:after="0" w:lineRule="auto"/>
              <w:rPr/>
            </w:pPr>
            <w:r w:rsidDel="00000000" w:rsidR="00000000" w:rsidRPr="00000000">
              <w:rPr>
                <w:rFonts w:ascii="Aptos" w:cs="Aptos" w:eastAsia="Aptos" w:hAnsi="Aptos"/>
                <w:b w:val="0"/>
                <w:bCs w:val="0"/>
                <w:color w:val="1d2935"/>
                <w:sz w:val="14"/>
                <w:szCs w:val="14"/>
                <w:rtl w:val="0"/>
              </w:rPr>
              <w:t xml:space="preserve">Database migration</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377">
            <w:pPr>
              <w:spacing w:after="0" w:lineRule="auto"/>
              <w:rPr/>
            </w:pPr>
            <w:r w:rsidDel="00000000" w:rsidR="00000000" w:rsidRPr="00000000">
              <w:rPr>
                <w:rFonts w:ascii="Aptos" w:cs="Aptos" w:eastAsia="Aptos" w:hAnsi="Aptos"/>
                <w:b w:val="0"/>
                <w:bCs w:val="0"/>
                <w:color w:val="1d2935"/>
                <w:sz w:val="14"/>
                <w:szCs w:val="14"/>
                <w:rtl w:val="0"/>
              </w:rPr>
              <w:t xml:space="preserve">Forward/backward strategy, rollback/restore and migration tests.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378">
            <w:pPr>
              <w:spacing w:after="0" w:lineRule="auto"/>
              <w:rPr/>
            </w:pPr>
            <w:r w:rsidDel="00000000" w:rsidR="00000000" w:rsidRPr="00000000">
              <w:rPr>
                <w:rFonts w:ascii="Aptos" w:cs="Aptos" w:eastAsia="Aptos" w:hAnsi="Aptos"/>
                <w:b w:val="0"/>
                <w:bCs w:val="0"/>
                <w:color w:val="1d2935"/>
                <w:sz w:val="14"/>
                <w:szCs w:val="14"/>
                <w:rtl w:val="0"/>
              </w:rPr>
              <w:t xml:space="preserve">Prompt/model evaluation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79">
            <w:pPr>
              <w:spacing w:after="0" w:lineRule="auto"/>
              <w:rPr/>
            </w:pPr>
            <w:r w:rsidDel="00000000" w:rsidR="00000000" w:rsidRPr="00000000">
              <w:rPr>
                <w:rFonts w:ascii="Aptos" w:cs="Aptos" w:eastAsia="Aptos" w:hAnsi="Aptos"/>
                <w:b w:val="0"/>
                <w:bCs w:val="0"/>
                <w:color w:val="1d2935"/>
                <w:sz w:val="14"/>
                <w:szCs w:val="14"/>
                <w:rtl w:val="0"/>
              </w:rPr>
              <w:t xml:space="preserve">Golden-set + adversarial evaluations meet threshold for changed model/prompt.</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37A">
            <w:pPr>
              <w:spacing w:after="0" w:lineRule="auto"/>
              <w:rPr/>
            </w:pPr>
            <w:r w:rsidDel="00000000" w:rsidR="00000000" w:rsidRPr="00000000">
              <w:rPr>
                <w:rFonts w:ascii="Aptos" w:cs="Aptos" w:eastAsia="Aptos" w:hAnsi="Aptos"/>
                <w:b w:val="0"/>
                <w:bCs w:val="0"/>
                <w:color w:val="1d2935"/>
                <w:sz w:val="14"/>
                <w:szCs w:val="14"/>
                <w:rtl w:val="0"/>
              </w:rPr>
              <w:t xml:space="preserve">Security</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37B">
            <w:pPr>
              <w:spacing w:after="0" w:lineRule="auto"/>
              <w:rPr/>
            </w:pPr>
            <w:r w:rsidDel="00000000" w:rsidR="00000000" w:rsidRPr="00000000">
              <w:rPr>
                <w:rFonts w:ascii="Aptos" w:cs="Aptos" w:eastAsia="Aptos" w:hAnsi="Aptos"/>
                <w:b w:val="0"/>
                <w:bCs w:val="0"/>
                <w:color w:val="1d2935"/>
                <w:sz w:val="14"/>
                <w:szCs w:val="14"/>
                <w:rtl w:val="0"/>
              </w:rPr>
              <w:t xml:space="preserve">SAST/dependency/secrets checks; threat-specific tests; no unresolved critical issues.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37C">
            <w:pPr>
              <w:spacing w:after="0" w:lineRule="auto"/>
              <w:rPr/>
            </w:pPr>
            <w:r w:rsidDel="00000000" w:rsidR="00000000" w:rsidRPr="00000000">
              <w:rPr>
                <w:rFonts w:ascii="Aptos" w:cs="Aptos" w:eastAsia="Aptos" w:hAnsi="Aptos"/>
                <w:b w:val="0"/>
                <w:bCs w:val="0"/>
                <w:color w:val="1d2935"/>
                <w:sz w:val="14"/>
                <w:szCs w:val="14"/>
                <w:rtl w:val="0"/>
              </w:rPr>
              <w:t xml:space="preserve">Tenant isolation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7D">
            <w:pPr>
              <w:spacing w:after="0" w:lineRule="auto"/>
              <w:rPr/>
            </w:pPr>
            <w:r w:rsidDel="00000000" w:rsidR="00000000" w:rsidRPr="00000000">
              <w:rPr>
                <w:rFonts w:ascii="Aptos" w:cs="Aptos" w:eastAsia="Aptos" w:hAnsi="Aptos"/>
                <w:b w:val="0"/>
                <w:bCs w:val="0"/>
                <w:color w:val="1d2935"/>
                <w:sz w:val="14"/>
                <w:szCs w:val="14"/>
                <w:rtl w:val="0"/>
              </w:rPr>
              <w:t xml:space="preserve">Automated negative cross-tenant/entity cases.</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37E">
            <w:pPr>
              <w:spacing w:after="0" w:lineRule="auto"/>
              <w:rPr/>
            </w:pPr>
            <w:r w:rsidDel="00000000" w:rsidR="00000000" w:rsidRPr="00000000">
              <w:rPr>
                <w:rFonts w:ascii="Aptos" w:cs="Aptos" w:eastAsia="Aptos" w:hAnsi="Aptos"/>
                <w:b w:val="0"/>
                <w:bCs w:val="0"/>
                <w:color w:val="1d2935"/>
                <w:sz w:val="14"/>
                <w:szCs w:val="14"/>
                <w:rtl w:val="0"/>
              </w:rPr>
              <w:t xml:space="preserve">Action safety</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37F">
            <w:pPr>
              <w:spacing w:after="0" w:lineRule="auto"/>
              <w:rPr/>
            </w:pPr>
            <w:r w:rsidDel="00000000" w:rsidR="00000000" w:rsidRPr="00000000">
              <w:rPr>
                <w:rFonts w:ascii="Aptos" w:cs="Aptos" w:eastAsia="Aptos" w:hAnsi="Aptos"/>
                <w:b w:val="0"/>
                <w:bCs w:val="0"/>
                <w:color w:val="1d2935"/>
                <w:sz w:val="14"/>
                <w:szCs w:val="14"/>
                <w:rtl w:val="0"/>
              </w:rPr>
              <w:t xml:space="preserve">Stale preview, duplicate retry, approval bypass and timeout ambiguity tests.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380">
            <w:pPr>
              <w:spacing w:after="0" w:lineRule="auto"/>
              <w:rPr/>
            </w:pPr>
            <w:r w:rsidDel="00000000" w:rsidR="00000000" w:rsidRPr="00000000">
              <w:rPr>
                <w:rFonts w:ascii="Aptos" w:cs="Aptos" w:eastAsia="Aptos" w:hAnsi="Aptos"/>
                <w:b w:val="0"/>
                <w:bCs w:val="0"/>
                <w:color w:val="1d2935"/>
                <w:sz w:val="14"/>
                <w:szCs w:val="14"/>
                <w:rtl w:val="0"/>
              </w:rPr>
              <w:t xml:space="preserve">Observability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81">
            <w:pPr>
              <w:spacing w:after="0" w:lineRule="auto"/>
              <w:rPr/>
            </w:pPr>
            <w:r w:rsidDel="00000000" w:rsidR="00000000" w:rsidRPr="00000000">
              <w:rPr>
                <w:rFonts w:ascii="Aptos" w:cs="Aptos" w:eastAsia="Aptos" w:hAnsi="Aptos"/>
                <w:b w:val="0"/>
                <w:bCs w:val="0"/>
                <w:color w:val="1d2935"/>
                <w:sz w:val="14"/>
                <w:szCs w:val="14"/>
                <w:rtl w:val="0"/>
              </w:rPr>
              <w:t xml:space="preserve">New critical paths emit trace/metrics/log/audit events and dashboards/alerts updated.</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382">
            <w:pPr>
              <w:spacing w:after="0" w:lineRule="auto"/>
              <w:rPr/>
            </w:pPr>
            <w:r w:rsidDel="00000000" w:rsidR="00000000" w:rsidRPr="00000000">
              <w:rPr>
                <w:rFonts w:ascii="Aptos" w:cs="Aptos" w:eastAsia="Aptos" w:hAnsi="Aptos"/>
                <w:b w:val="0"/>
                <w:bCs w:val="0"/>
                <w:color w:val="1d2935"/>
                <w:sz w:val="14"/>
                <w:szCs w:val="14"/>
                <w:rtl w:val="0"/>
              </w:rPr>
              <w:t xml:space="preserve">Rollback</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383">
            <w:pPr>
              <w:spacing w:after="0" w:lineRule="auto"/>
              <w:rPr/>
            </w:pPr>
            <w:r w:rsidDel="00000000" w:rsidR="00000000" w:rsidRPr="00000000">
              <w:rPr>
                <w:rFonts w:ascii="Aptos" w:cs="Aptos" w:eastAsia="Aptos" w:hAnsi="Aptos"/>
                <w:b w:val="0"/>
                <w:bCs w:val="0"/>
                <w:color w:val="1d2935"/>
                <w:sz w:val="14"/>
                <w:szCs w:val="14"/>
                <w:rtl w:val="0"/>
              </w:rPr>
              <w:t xml:space="preserve">Application/config/model rollback path verified.</w:t>
            </w:r>
            <w:r w:rsidDel="00000000" w:rsidR="00000000" w:rsidRPr="00000000">
              <w:rPr>
                <w:rtl w:val="0"/>
              </w:rPr>
            </w:r>
          </w:p>
        </w:tc>
      </w:tr>
    </w:tbl>
    <w:p w:rsidR="00000000" w:rsidDel="00000000" w:rsidP="00000000" w:rsidRDefault="00000000" w:rsidRPr="00000000" w14:paraId="00000384">
      <w:pPr>
        <w:spacing w:after="0" w:lineRule="auto"/>
        <w:rPr/>
      </w:pPr>
      <w:r w:rsidDel="00000000" w:rsidR="00000000" w:rsidRPr="00000000">
        <w:rPr>
          <w:rtl w:val="0"/>
        </w:rPr>
      </w:r>
    </w:p>
    <w:p w:rsidR="00000000" w:rsidDel="00000000" w:rsidP="00000000" w:rsidRDefault="00000000" w:rsidRPr="00000000" w14:paraId="00000385">
      <w:pPr>
        <w:pStyle w:val="Heading2"/>
        <w:rPr/>
      </w:pPr>
      <w:r w:rsidDel="00000000" w:rsidR="00000000" w:rsidRPr="00000000">
        <w:rPr>
          <w:rtl w:val="0"/>
        </w:rPr>
        <w:t xml:space="preserve">24.3 Progressive delivery</w:t>
      </w:r>
    </w:p>
    <w:p w:rsidR="00000000" w:rsidDel="00000000" w:rsidP="00000000" w:rsidRDefault="00000000" w:rsidRPr="00000000" w14:paraId="000003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Feature flags and capability flags separate deployment from exposure.</w:t>
      </w:r>
    </w:p>
    <w:p w:rsidR="00000000" w:rsidDel="00000000" w:rsidP="00000000" w:rsidRDefault="00000000" w:rsidRPr="00000000" w14:paraId="000003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High-risk action classes can be enabled tenant-by-tenant or cohort-by-cohort.</w:t>
      </w:r>
    </w:p>
    <w:p w:rsidR="00000000" w:rsidDel="00000000" w:rsidP="00000000" w:rsidRDefault="00000000" w:rsidRPr="00000000" w14:paraId="000003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Model/provider changes use canary or shadow evaluation where privacy/policy permits.</w:t>
      </w:r>
    </w:p>
    <w:p w:rsidR="00000000" w:rsidDel="00000000" w:rsidP="00000000" w:rsidRDefault="00000000" w:rsidRPr="00000000" w14:paraId="000003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Rollback must not require deleting evidence or rewriting financial history.</w:t>
      </w:r>
    </w:p>
    <w:p w:rsidR="00000000" w:rsidDel="00000000" w:rsidP="00000000" w:rsidRDefault="00000000" w:rsidRPr="00000000" w14:paraId="0000038A">
      <w:pPr>
        <w:rPr/>
      </w:pPr>
      <w:r w:rsidDel="00000000" w:rsidR="00000000" w:rsidRPr="00000000">
        <w:br w:type="page"/>
      </w:r>
      <w:r w:rsidDel="00000000" w:rsidR="00000000" w:rsidRPr="00000000">
        <w:rPr>
          <w:rtl w:val="0"/>
        </w:rPr>
      </w:r>
    </w:p>
    <w:p w:rsidR="00000000" w:rsidDel="00000000" w:rsidP="00000000" w:rsidRDefault="00000000" w:rsidRPr="00000000" w14:paraId="0000038B">
      <w:pPr>
        <w:pStyle w:val="Heading1"/>
        <w:rPr/>
      </w:pPr>
      <w:r w:rsidDel="00000000" w:rsidR="00000000" w:rsidRPr="00000000">
        <w:rPr>
          <w:rtl w:val="0"/>
        </w:rPr>
        <w:t xml:space="preserve">25. Configuration, Feature Flags &amp; Kill Switches</w:t>
      </w:r>
    </w:p>
    <w:tbl>
      <w:tblPr>
        <w:tblStyle w:val="Table38"/>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0"/>
          <w:tblHeader w:val="1"/>
        </w:trPr>
        <w:tc>
          <w:tcPr>
            <w:shd w:fill="12304a" w:val="clear"/>
            <w:tcMar>
              <w:top w:w="80.0" w:type="dxa"/>
              <w:bottom w:w="80.0" w:type="dxa"/>
            </w:tcMar>
            <w:vAlign w:val="center"/>
          </w:tcPr>
          <w:p w:rsidR="00000000" w:rsidDel="00000000" w:rsidP="00000000" w:rsidRDefault="00000000" w:rsidRPr="00000000" w14:paraId="0000038C">
            <w:pPr>
              <w:spacing w:after="0" w:lineRule="auto"/>
              <w:rPr/>
            </w:pPr>
            <w:r w:rsidDel="00000000" w:rsidR="00000000" w:rsidRPr="00000000">
              <w:rPr>
                <w:rFonts w:ascii="Aptos" w:cs="Aptos" w:eastAsia="Aptos" w:hAnsi="Aptos"/>
                <w:b w:val="1"/>
                <w:bCs w:val="1"/>
                <w:color w:val="ffffff"/>
                <w:sz w:val="15"/>
                <w:szCs w:val="15"/>
                <w:rtl w:val="0"/>
              </w:rPr>
              <w:t xml:space="preserve">Control</w:t>
            </w:r>
            <w:r w:rsidDel="00000000" w:rsidR="00000000" w:rsidRPr="00000000">
              <w:rPr>
                <w:rtl w:val="0"/>
              </w:rPr>
            </w:r>
          </w:p>
        </w:tc>
        <w:tc>
          <w:tcPr>
            <w:shd w:fill="12304a" w:val="clear"/>
            <w:tcMar>
              <w:top w:w="80.0" w:type="dxa"/>
              <w:bottom w:w="80.0" w:type="dxa"/>
            </w:tcMar>
            <w:vAlign w:val="center"/>
          </w:tcPr>
          <w:p w:rsidR="00000000" w:rsidDel="00000000" w:rsidP="00000000" w:rsidRDefault="00000000" w:rsidRPr="00000000" w14:paraId="0000038D">
            <w:pPr>
              <w:spacing w:after="0" w:lineRule="auto"/>
              <w:rPr/>
            </w:pPr>
            <w:r w:rsidDel="00000000" w:rsidR="00000000" w:rsidRPr="00000000">
              <w:rPr>
                <w:rFonts w:ascii="Aptos" w:cs="Aptos" w:eastAsia="Aptos" w:hAnsi="Aptos"/>
                <w:b w:val="1"/>
                <w:bCs w:val="1"/>
                <w:color w:val="ffffff"/>
                <w:sz w:val="15"/>
                <w:szCs w:val="15"/>
                <w:rtl w:val="0"/>
              </w:rPr>
              <w:t xml:space="preserve">Examples</w:t>
            </w:r>
            <w:r w:rsidDel="00000000" w:rsidR="00000000" w:rsidRPr="00000000">
              <w:rPr>
                <w:rtl w:val="0"/>
              </w:rPr>
            </w:r>
          </w:p>
        </w:tc>
        <w:tc>
          <w:tcPr>
            <w:shd w:fill="12304a" w:val="clear"/>
            <w:tcMar>
              <w:top w:w="80.0" w:type="dxa"/>
              <w:bottom w:w="80.0" w:type="dxa"/>
            </w:tcMar>
            <w:vAlign w:val="center"/>
          </w:tcPr>
          <w:p w:rsidR="00000000" w:rsidDel="00000000" w:rsidP="00000000" w:rsidRDefault="00000000" w:rsidRPr="00000000" w14:paraId="0000038E">
            <w:pPr>
              <w:spacing w:after="0" w:lineRule="auto"/>
              <w:rPr/>
            </w:pPr>
            <w:r w:rsidDel="00000000" w:rsidR="00000000" w:rsidRPr="00000000">
              <w:rPr>
                <w:rFonts w:ascii="Aptos" w:cs="Aptos" w:eastAsia="Aptos" w:hAnsi="Aptos"/>
                <w:b w:val="1"/>
                <w:bCs w:val="1"/>
                <w:color w:val="ffffff"/>
                <w:sz w:val="15"/>
                <w:szCs w:val="15"/>
                <w:rtl w:val="0"/>
              </w:rPr>
              <w:t xml:space="preserve">Rule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38F">
            <w:pPr>
              <w:spacing w:after="0" w:lineRule="auto"/>
              <w:rPr/>
            </w:pPr>
            <w:r w:rsidDel="00000000" w:rsidR="00000000" w:rsidRPr="00000000">
              <w:rPr>
                <w:rFonts w:ascii="Aptos" w:cs="Aptos" w:eastAsia="Aptos" w:hAnsi="Aptos"/>
                <w:b w:val="0"/>
                <w:bCs w:val="0"/>
                <w:color w:val="1d2935"/>
                <w:sz w:val="14"/>
                <w:szCs w:val="14"/>
                <w:rtl w:val="0"/>
              </w:rPr>
              <w:t xml:space="preserve">Capability flags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90">
            <w:pPr>
              <w:spacing w:after="0" w:lineRule="auto"/>
              <w:rPr/>
            </w:pPr>
            <w:r w:rsidDel="00000000" w:rsidR="00000000" w:rsidRPr="00000000">
              <w:rPr>
                <w:rFonts w:ascii="Aptos" w:cs="Aptos" w:eastAsia="Aptos" w:hAnsi="Aptos"/>
                <w:b w:val="0"/>
                <w:bCs w:val="0"/>
                <w:color w:val="1d2935"/>
                <w:sz w:val="14"/>
                <w:szCs w:val="14"/>
                <w:rtl w:val="0"/>
              </w:rPr>
              <w:t xml:space="preserve">chat, knowledge, invoice read, refund prepare, refund execute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91">
            <w:pPr>
              <w:spacing w:after="0" w:lineRule="auto"/>
              <w:rPr/>
            </w:pPr>
            <w:r w:rsidDel="00000000" w:rsidR="00000000" w:rsidRPr="00000000">
              <w:rPr>
                <w:rFonts w:ascii="Aptos" w:cs="Aptos" w:eastAsia="Aptos" w:hAnsi="Aptos"/>
                <w:b w:val="0"/>
                <w:bCs w:val="0"/>
                <w:color w:val="1d2935"/>
                <w:sz w:val="14"/>
                <w:szCs w:val="14"/>
                <w:rtl w:val="0"/>
              </w:rPr>
              <w:t xml:space="preserve">Default deny for unvalidated/high-risk capability.</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392">
            <w:pPr>
              <w:spacing w:after="0" w:lineRule="auto"/>
              <w:rPr/>
            </w:pPr>
            <w:r w:rsidDel="00000000" w:rsidR="00000000" w:rsidRPr="00000000">
              <w:rPr>
                <w:rFonts w:ascii="Aptos" w:cs="Aptos" w:eastAsia="Aptos" w:hAnsi="Aptos"/>
                <w:b w:val="0"/>
                <w:bCs w:val="0"/>
                <w:color w:val="1d2935"/>
                <w:sz w:val="14"/>
                <w:szCs w:val="14"/>
                <w:rtl w:val="0"/>
              </w:rPr>
              <w:t xml:space="preserve">Model routing</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393">
            <w:pPr>
              <w:spacing w:after="0" w:lineRule="auto"/>
              <w:rPr/>
            </w:pPr>
            <w:r w:rsidDel="00000000" w:rsidR="00000000" w:rsidRPr="00000000">
              <w:rPr>
                <w:rFonts w:ascii="Aptos" w:cs="Aptos" w:eastAsia="Aptos" w:hAnsi="Aptos"/>
                <w:b w:val="0"/>
                <w:bCs w:val="0"/>
                <w:color w:val="1d2935"/>
                <w:sz w:val="14"/>
                <w:szCs w:val="14"/>
                <w:rtl w:val="0"/>
              </w:rPr>
              <w:t xml:space="preserve">model/provider per task/classification/region</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394">
            <w:pPr>
              <w:spacing w:after="0" w:lineRule="auto"/>
              <w:rPr/>
            </w:pPr>
            <w:r w:rsidDel="00000000" w:rsidR="00000000" w:rsidRPr="00000000">
              <w:rPr>
                <w:rFonts w:ascii="Aptos" w:cs="Aptos" w:eastAsia="Aptos" w:hAnsi="Aptos"/>
                <w:b w:val="0"/>
                <w:bCs w:val="0"/>
                <w:color w:val="1d2935"/>
                <w:sz w:val="14"/>
                <w:szCs w:val="14"/>
                <w:rtl w:val="0"/>
              </w:rPr>
              <w:t xml:space="preserve">Versioned; audit changes; immediate rollback.</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395">
            <w:pPr>
              <w:spacing w:after="0" w:lineRule="auto"/>
              <w:rPr/>
            </w:pPr>
            <w:r w:rsidDel="00000000" w:rsidR="00000000" w:rsidRPr="00000000">
              <w:rPr>
                <w:rFonts w:ascii="Aptos" w:cs="Aptos" w:eastAsia="Aptos" w:hAnsi="Aptos"/>
                <w:b w:val="0"/>
                <w:bCs w:val="0"/>
                <w:color w:val="1d2935"/>
                <w:sz w:val="14"/>
                <w:szCs w:val="14"/>
                <w:rtl w:val="0"/>
              </w:rPr>
              <w:t xml:space="preserve">Prompt versions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96">
            <w:pPr>
              <w:spacing w:after="0" w:lineRule="auto"/>
              <w:rPr/>
            </w:pPr>
            <w:r w:rsidDel="00000000" w:rsidR="00000000" w:rsidRPr="00000000">
              <w:rPr>
                <w:rFonts w:ascii="Aptos" w:cs="Aptos" w:eastAsia="Aptos" w:hAnsi="Aptos"/>
                <w:b w:val="0"/>
                <w:bCs w:val="0"/>
                <w:color w:val="1d2935"/>
                <w:sz w:val="14"/>
                <w:szCs w:val="14"/>
                <w:rtl w:val="0"/>
              </w:rPr>
              <w:t xml:space="preserve">system/task templates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97">
            <w:pPr>
              <w:spacing w:after="0" w:lineRule="auto"/>
              <w:rPr/>
            </w:pPr>
            <w:r w:rsidDel="00000000" w:rsidR="00000000" w:rsidRPr="00000000">
              <w:rPr>
                <w:rFonts w:ascii="Aptos" w:cs="Aptos" w:eastAsia="Aptos" w:hAnsi="Aptos"/>
                <w:b w:val="0"/>
                <w:bCs w:val="0"/>
                <w:color w:val="1d2935"/>
                <w:sz w:val="14"/>
                <w:szCs w:val="14"/>
                <w:rtl w:val="0"/>
              </w:rPr>
              <w:t xml:space="preserve">Immutable version IDs; staged promotion.</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398">
            <w:pPr>
              <w:spacing w:after="0" w:lineRule="auto"/>
              <w:rPr/>
            </w:pPr>
            <w:r w:rsidDel="00000000" w:rsidR="00000000" w:rsidRPr="00000000">
              <w:rPr>
                <w:rFonts w:ascii="Aptos" w:cs="Aptos" w:eastAsia="Aptos" w:hAnsi="Aptos"/>
                <w:b w:val="0"/>
                <w:bCs w:val="0"/>
                <w:color w:val="1d2935"/>
                <w:sz w:val="14"/>
                <w:szCs w:val="14"/>
                <w:rtl w:val="0"/>
              </w:rPr>
              <w:t xml:space="preserve">Risk policy</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399">
            <w:pPr>
              <w:spacing w:after="0" w:lineRule="auto"/>
              <w:rPr/>
            </w:pPr>
            <w:r w:rsidDel="00000000" w:rsidR="00000000" w:rsidRPr="00000000">
              <w:rPr>
                <w:rFonts w:ascii="Aptos" w:cs="Aptos" w:eastAsia="Aptos" w:hAnsi="Aptos"/>
                <w:b w:val="0"/>
                <w:bCs w:val="0"/>
                <w:color w:val="1d2935"/>
                <w:sz w:val="14"/>
                <w:szCs w:val="14"/>
                <w:rtl w:val="0"/>
              </w:rPr>
              <w:t xml:space="preserve">R0-R4 thresholds, confirmation/approval rules</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39A">
            <w:pPr>
              <w:spacing w:after="0" w:lineRule="auto"/>
              <w:rPr/>
            </w:pPr>
            <w:r w:rsidDel="00000000" w:rsidR="00000000" w:rsidRPr="00000000">
              <w:rPr>
                <w:rFonts w:ascii="Aptos" w:cs="Aptos" w:eastAsia="Aptos" w:hAnsi="Aptos"/>
                <w:b w:val="0"/>
                <w:bCs w:val="0"/>
                <w:color w:val="1d2935"/>
                <w:sz w:val="14"/>
                <w:szCs w:val="14"/>
                <w:rtl w:val="0"/>
              </w:rPr>
              <w:t xml:space="preserve">Owned by policy service; changes require approval/testing.</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39B">
            <w:pPr>
              <w:spacing w:after="0" w:lineRule="auto"/>
              <w:rPr/>
            </w:pPr>
            <w:r w:rsidDel="00000000" w:rsidR="00000000" w:rsidRPr="00000000">
              <w:rPr>
                <w:rFonts w:ascii="Aptos" w:cs="Aptos" w:eastAsia="Aptos" w:hAnsi="Aptos"/>
                <w:b w:val="0"/>
                <w:bCs w:val="0"/>
                <w:color w:val="1d2935"/>
                <w:sz w:val="14"/>
                <w:szCs w:val="14"/>
                <w:rtl w:val="0"/>
              </w:rPr>
              <w:t xml:space="preserve">Tenant rollout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9C">
            <w:pPr>
              <w:spacing w:after="0" w:lineRule="auto"/>
              <w:rPr/>
            </w:pPr>
            <w:r w:rsidDel="00000000" w:rsidR="00000000" w:rsidRPr="00000000">
              <w:rPr>
                <w:rFonts w:ascii="Aptos" w:cs="Aptos" w:eastAsia="Aptos" w:hAnsi="Aptos"/>
                <w:b w:val="0"/>
                <w:bCs w:val="0"/>
                <w:color w:val="1d2935"/>
                <w:sz w:val="14"/>
                <w:szCs w:val="14"/>
                <w:rtl w:val="0"/>
              </w:rPr>
              <w:t xml:space="preserve">allow-list cohorts, beta tenants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9D">
            <w:pPr>
              <w:spacing w:after="0" w:lineRule="auto"/>
              <w:rPr/>
            </w:pPr>
            <w:r w:rsidDel="00000000" w:rsidR="00000000" w:rsidRPr="00000000">
              <w:rPr>
                <w:rFonts w:ascii="Aptos" w:cs="Aptos" w:eastAsia="Aptos" w:hAnsi="Aptos"/>
                <w:b w:val="0"/>
                <w:bCs w:val="0"/>
                <w:color w:val="1d2935"/>
                <w:sz w:val="14"/>
                <w:szCs w:val="14"/>
                <w:rtl w:val="0"/>
              </w:rPr>
              <w:t xml:space="preserve">Explicit entitlement; no accidental global exposure.</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39E">
            <w:pPr>
              <w:spacing w:after="0" w:lineRule="auto"/>
              <w:rPr/>
            </w:pPr>
            <w:r w:rsidDel="00000000" w:rsidR="00000000" w:rsidRPr="00000000">
              <w:rPr>
                <w:rFonts w:ascii="Aptos" w:cs="Aptos" w:eastAsia="Aptos" w:hAnsi="Aptos"/>
                <w:b w:val="0"/>
                <w:bCs w:val="0"/>
                <w:color w:val="1d2935"/>
                <w:sz w:val="14"/>
                <w:szCs w:val="14"/>
                <w:rtl w:val="0"/>
              </w:rPr>
              <w:t xml:space="preserve">Kill switch</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39F">
            <w:pPr>
              <w:spacing w:after="0" w:lineRule="auto"/>
              <w:rPr/>
            </w:pPr>
            <w:r w:rsidDel="00000000" w:rsidR="00000000" w:rsidRPr="00000000">
              <w:rPr>
                <w:rFonts w:ascii="Aptos" w:cs="Aptos" w:eastAsia="Aptos" w:hAnsi="Aptos"/>
                <w:b w:val="0"/>
                <w:bCs w:val="0"/>
                <w:color w:val="1d2935"/>
                <w:sz w:val="14"/>
                <w:szCs w:val="14"/>
                <w:rtl w:val="0"/>
              </w:rPr>
              <w:t xml:space="preserve">provider, action family, tool, namespace, exports</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3A0">
            <w:pPr>
              <w:spacing w:after="0" w:lineRule="auto"/>
              <w:rPr/>
            </w:pPr>
            <w:r w:rsidDel="00000000" w:rsidR="00000000" w:rsidRPr="00000000">
              <w:rPr>
                <w:rFonts w:ascii="Aptos" w:cs="Aptos" w:eastAsia="Aptos" w:hAnsi="Aptos"/>
                <w:b w:val="0"/>
                <w:bCs w:val="0"/>
                <w:color w:val="1d2935"/>
                <w:sz w:val="14"/>
                <w:szCs w:val="14"/>
                <w:rtl w:val="0"/>
              </w:rPr>
              <w:t xml:space="preserve">Fast operational disable without code deploy.</w:t>
            </w:r>
            <w:r w:rsidDel="00000000" w:rsidR="00000000" w:rsidRPr="00000000">
              <w:rPr>
                <w:rtl w:val="0"/>
              </w:rPr>
            </w:r>
          </w:p>
        </w:tc>
      </w:tr>
    </w:tbl>
    <w:p w:rsidR="00000000" w:rsidDel="00000000" w:rsidP="00000000" w:rsidRDefault="00000000" w:rsidRPr="00000000" w14:paraId="000003A1">
      <w:pPr>
        <w:spacing w:after="0" w:lineRule="auto"/>
        <w:rPr/>
      </w:pPr>
      <w:r w:rsidDel="00000000" w:rsidR="00000000" w:rsidRPr="00000000">
        <w:rPr>
          <w:rtl w:val="0"/>
        </w:rPr>
      </w:r>
    </w:p>
    <w:p w:rsidR="00000000" w:rsidDel="00000000" w:rsidP="00000000" w:rsidRDefault="00000000" w:rsidRPr="00000000" w14:paraId="000003A2">
      <w:pPr>
        <w:pStyle w:val="Heading2"/>
        <w:rPr/>
      </w:pPr>
      <w:r w:rsidDel="00000000" w:rsidR="00000000" w:rsidRPr="00000000">
        <w:rPr>
          <w:rtl w:val="0"/>
        </w:rPr>
        <w:t xml:space="preserve">25.1 Configuration-as-code principle</w:t>
      </w:r>
    </w:p>
    <w:p w:rsidR="00000000" w:rsidDel="00000000" w:rsidP="00000000" w:rsidRDefault="00000000" w:rsidRPr="00000000" w14:paraId="000003A3">
      <w:pPr>
        <w:rPr/>
      </w:pPr>
      <w:r w:rsidDel="00000000" w:rsidR="00000000" w:rsidRPr="00000000">
        <w:rPr>
          <w:rtl w:val="0"/>
        </w:rPr>
        <w:t xml:space="preserve">Security-sensitive and behaviorally significant configuration should be version controlled, peer reviewed, environment-scoped and auditable. Runtime administrative consoles may write controlled configuration only through the same approval/evidence model, not by direct database editing.</w:t>
      </w:r>
    </w:p>
    <w:p w:rsidR="00000000" w:rsidDel="00000000" w:rsidP="00000000" w:rsidRDefault="00000000" w:rsidRPr="00000000" w14:paraId="000003A4">
      <w:pPr>
        <w:rPr/>
      </w:pPr>
      <w:r w:rsidDel="00000000" w:rsidR="00000000" w:rsidRPr="00000000">
        <w:br w:type="page"/>
      </w:r>
      <w:r w:rsidDel="00000000" w:rsidR="00000000" w:rsidRPr="00000000">
        <w:rPr>
          <w:rtl w:val="0"/>
        </w:rPr>
      </w:r>
    </w:p>
    <w:p w:rsidR="00000000" w:rsidDel="00000000" w:rsidP="00000000" w:rsidRDefault="00000000" w:rsidRPr="00000000" w14:paraId="000003A5">
      <w:pPr>
        <w:pStyle w:val="Heading1"/>
        <w:rPr/>
      </w:pPr>
      <w:r w:rsidDel="00000000" w:rsidR="00000000" w:rsidRPr="00000000">
        <w:rPr>
          <w:rtl w:val="0"/>
        </w:rPr>
        <w:t xml:space="preserve">26. Privacy, Retention &amp; Data Lifecycle Architecture</w:t>
      </w:r>
    </w:p>
    <w:tbl>
      <w:tblPr>
        <w:tblStyle w:val="Table39"/>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1"/>
        </w:trPr>
        <w:tc>
          <w:tcPr>
            <w:shd w:fill="12304a" w:val="clear"/>
            <w:tcMar>
              <w:top w:w="80.0" w:type="dxa"/>
              <w:bottom w:w="80.0" w:type="dxa"/>
            </w:tcMar>
            <w:vAlign w:val="center"/>
          </w:tcPr>
          <w:p w:rsidR="00000000" w:rsidDel="00000000" w:rsidP="00000000" w:rsidRDefault="00000000" w:rsidRPr="00000000" w14:paraId="000003A6">
            <w:pPr>
              <w:spacing w:after="0" w:lineRule="auto"/>
              <w:rPr/>
            </w:pPr>
            <w:r w:rsidDel="00000000" w:rsidR="00000000" w:rsidRPr="00000000">
              <w:rPr>
                <w:rFonts w:ascii="Aptos" w:cs="Aptos" w:eastAsia="Aptos" w:hAnsi="Aptos"/>
                <w:b w:val="1"/>
                <w:bCs w:val="1"/>
                <w:color w:val="ffffff"/>
                <w:sz w:val="15"/>
                <w:szCs w:val="15"/>
                <w:rtl w:val="0"/>
              </w:rPr>
              <w:t xml:space="preserve">Data class</w:t>
            </w:r>
            <w:r w:rsidDel="00000000" w:rsidR="00000000" w:rsidRPr="00000000">
              <w:rPr>
                <w:rtl w:val="0"/>
              </w:rPr>
            </w:r>
          </w:p>
        </w:tc>
        <w:tc>
          <w:tcPr>
            <w:shd w:fill="12304a" w:val="clear"/>
            <w:tcMar>
              <w:top w:w="80.0" w:type="dxa"/>
              <w:bottom w:w="80.0" w:type="dxa"/>
            </w:tcMar>
            <w:vAlign w:val="center"/>
          </w:tcPr>
          <w:p w:rsidR="00000000" w:rsidDel="00000000" w:rsidP="00000000" w:rsidRDefault="00000000" w:rsidRPr="00000000" w14:paraId="000003A7">
            <w:pPr>
              <w:spacing w:after="0" w:lineRule="auto"/>
              <w:rPr/>
            </w:pPr>
            <w:r w:rsidDel="00000000" w:rsidR="00000000" w:rsidRPr="00000000">
              <w:rPr>
                <w:rFonts w:ascii="Aptos" w:cs="Aptos" w:eastAsia="Aptos" w:hAnsi="Aptos"/>
                <w:b w:val="1"/>
                <w:bCs w:val="1"/>
                <w:color w:val="ffffff"/>
                <w:sz w:val="15"/>
                <w:szCs w:val="15"/>
                <w:rtl w:val="0"/>
              </w:rPr>
              <w:t xml:space="preserve">Architecture treatment</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3A8">
            <w:pPr>
              <w:spacing w:after="0" w:lineRule="auto"/>
              <w:rPr/>
            </w:pPr>
            <w:r w:rsidDel="00000000" w:rsidR="00000000" w:rsidRPr="00000000">
              <w:rPr>
                <w:rFonts w:ascii="Aptos" w:cs="Aptos" w:eastAsia="Aptos" w:hAnsi="Aptos"/>
                <w:b w:val="0"/>
                <w:bCs w:val="0"/>
                <w:color w:val="1d2935"/>
                <w:sz w:val="14"/>
                <w:szCs w:val="14"/>
                <w:rtl w:val="0"/>
              </w:rPr>
              <w:t xml:space="preserve">Conversation content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A9">
            <w:pPr>
              <w:spacing w:after="0" w:lineRule="auto"/>
              <w:rPr/>
            </w:pPr>
            <w:r w:rsidDel="00000000" w:rsidR="00000000" w:rsidRPr="00000000">
              <w:rPr>
                <w:rFonts w:ascii="Aptos" w:cs="Aptos" w:eastAsia="Aptos" w:hAnsi="Aptos"/>
                <w:b w:val="0"/>
                <w:bCs w:val="0"/>
                <w:color w:val="1d2935"/>
                <w:sz w:val="14"/>
                <w:szCs w:val="14"/>
                <w:rtl w:val="0"/>
              </w:rPr>
              <w:t xml:space="preserve">Classify, minimize, tenant-scope, encrypt, retain per approved product/privacy policy; allow deletion where legally/permissibly required without corrupting immutable financial/audit records.</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3AA">
            <w:pPr>
              <w:spacing w:after="0" w:lineRule="auto"/>
              <w:rPr/>
            </w:pPr>
            <w:r w:rsidDel="00000000" w:rsidR="00000000" w:rsidRPr="00000000">
              <w:rPr>
                <w:rFonts w:ascii="Aptos" w:cs="Aptos" w:eastAsia="Aptos" w:hAnsi="Aptos"/>
                <w:b w:val="0"/>
                <w:bCs w:val="0"/>
                <w:color w:val="1d2935"/>
                <w:sz w:val="14"/>
                <w:szCs w:val="14"/>
                <w:rtl w:val="0"/>
              </w:rPr>
              <w:t xml:space="preserve">Financial snapshots</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3AB">
            <w:pPr>
              <w:spacing w:after="0" w:lineRule="auto"/>
              <w:rPr/>
            </w:pPr>
            <w:r w:rsidDel="00000000" w:rsidR="00000000" w:rsidRPr="00000000">
              <w:rPr>
                <w:rFonts w:ascii="Aptos" w:cs="Aptos" w:eastAsia="Aptos" w:hAnsi="Aptos"/>
                <w:b w:val="0"/>
                <w:bCs w:val="0"/>
                <w:color w:val="1d2935"/>
                <w:sz w:val="14"/>
                <w:szCs w:val="14"/>
                <w:rtl w:val="0"/>
              </w:rPr>
              <w:t xml:space="preserve">Store minimal display/provenance snapshot and authoritative reference; avoid full ledger replication.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3AC">
            <w:pPr>
              <w:spacing w:after="0" w:lineRule="auto"/>
              <w:rPr/>
            </w:pPr>
            <w:r w:rsidDel="00000000" w:rsidR="00000000" w:rsidRPr="00000000">
              <w:rPr>
                <w:rFonts w:ascii="Aptos" w:cs="Aptos" w:eastAsia="Aptos" w:hAnsi="Aptos"/>
                <w:b w:val="0"/>
                <w:bCs w:val="0"/>
                <w:color w:val="1d2935"/>
                <w:sz w:val="14"/>
                <w:szCs w:val="14"/>
                <w:rtl w:val="0"/>
              </w:rPr>
              <w:t xml:space="preserve">Model inputs/outputs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AD">
            <w:pPr>
              <w:spacing w:after="0" w:lineRule="auto"/>
              <w:rPr/>
            </w:pPr>
            <w:r w:rsidDel="00000000" w:rsidR="00000000" w:rsidRPr="00000000">
              <w:rPr>
                <w:rFonts w:ascii="Aptos" w:cs="Aptos" w:eastAsia="Aptos" w:hAnsi="Aptos"/>
                <w:b w:val="0"/>
                <w:bCs w:val="0"/>
                <w:color w:val="1d2935"/>
                <w:sz w:val="14"/>
                <w:szCs w:val="14"/>
                <w:rtl w:val="0"/>
              </w:rPr>
              <w:t xml:space="preserve">Treat as application data; provider retention/training settings governed; log only minimized telemetry.</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3AE">
            <w:pPr>
              <w:spacing w:after="0" w:lineRule="auto"/>
              <w:rPr/>
            </w:pPr>
            <w:r w:rsidDel="00000000" w:rsidR="00000000" w:rsidRPr="00000000">
              <w:rPr>
                <w:rFonts w:ascii="Aptos" w:cs="Aptos" w:eastAsia="Aptos" w:hAnsi="Aptos"/>
                <w:b w:val="0"/>
                <w:bCs w:val="0"/>
                <w:color w:val="1d2935"/>
                <w:sz w:val="14"/>
                <w:szCs w:val="14"/>
                <w:rtl w:val="0"/>
              </w:rPr>
              <w:t xml:space="preserve">Embeddings</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3AF">
            <w:pPr>
              <w:spacing w:after="0" w:lineRule="auto"/>
              <w:rPr/>
            </w:pPr>
            <w:r w:rsidDel="00000000" w:rsidR="00000000" w:rsidRPr="00000000">
              <w:rPr>
                <w:rFonts w:ascii="Aptos" w:cs="Aptos" w:eastAsia="Aptos" w:hAnsi="Aptos"/>
                <w:b w:val="0"/>
                <w:bCs w:val="0"/>
                <w:color w:val="1d2935"/>
                <w:sz w:val="14"/>
                <w:szCs w:val="14"/>
                <w:rtl w:val="0"/>
              </w:rPr>
              <w:t xml:space="preserve">Inherit source sensitivity and deletion/retention obligations.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3B0">
            <w:pPr>
              <w:spacing w:after="0" w:lineRule="auto"/>
              <w:rPr/>
            </w:pPr>
            <w:r w:rsidDel="00000000" w:rsidR="00000000" w:rsidRPr="00000000">
              <w:rPr>
                <w:rFonts w:ascii="Aptos" w:cs="Aptos" w:eastAsia="Aptos" w:hAnsi="Aptos"/>
                <w:b w:val="0"/>
                <w:bCs w:val="0"/>
                <w:color w:val="1d2935"/>
                <w:sz w:val="14"/>
                <w:szCs w:val="14"/>
                <w:rtl w:val="0"/>
              </w:rPr>
              <w:t xml:space="preserve">Audit/evidence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B1">
            <w:pPr>
              <w:spacing w:after="0" w:lineRule="auto"/>
              <w:rPr/>
            </w:pPr>
            <w:r w:rsidDel="00000000" w:rsidR="00000000" w:rsidRPr="00000000">
              <w:rPr>
                <w:rFonts w:ascii="Aptos" w:cs="Aptos" w:eastAsia="Aptos" w:hAnsi="Aptos"/>
                <w:b w:val="0"/>
                <w:bCs w:val="0"/>
                <w:color w:val="1d2935"/>
                <w:sz w:val="14"/>
                <w:szCs w:val="14"/>
                <w:rtl w:val="0"/>
              </w:rPr>
              <w:t xml:space="preserve">Longer governed retention may apply; separate immutable evidence from user-facing transcript retention.</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3B2">
            <w:pPr>
              <w:spacing w:after="0" w:lineRule="auto"/>
              <w:rPr/>
            </w:pPr>
            <w:r w:rsidDel="00000000" w:rsidR="00000000" w:rsidRPr="00000000">
              <w:rPr>
                <w:rFonts w:ascii="Aptos" w:cs="Aptos" w:eastAsia="Aptos" w:hAnsi="Aptos"/>
                <w:b w:val="0"/>
                <w:bCs w:val="0"/>
                <w:color w:val="1d2935"/>
                <w:sz w:val="14"/>
                <w:szCs w:val="14"/>
                <w:rtl w:val="0"/>
              </w:rPr>
              <w:t xml:space="preserve">Exports</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3B3">
            <w:pPr>
              <w:spacing w:after="0" w:lineRule="auto"/>
              <w:rPr/>
            </w:pPr>
            <w:r w:rsidDel="00000000" w:rsidR="00000000" w:rsidRPr="00000000">
              <w:rPr>
                <w:rFonts w:ascii="Aptos" w:cs="Aptos" w:eastAsia="Aptos" w:hAnsi="Aptos"/>
                <w:b w:val="0"/>
                <w:bCs w:val="0"/>
                <w:color w:val="1d2935"/>
                <w:sz w:val="14"/>
                <w:szCs w:val="14"/>
                <w:rtl w:val="0"/>
              </w:rPr>
              <w:t xml:space="preserve">Short-lived signed access; encryption; audit; auto-expiry/retention job.</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3B4">
            <w:pPr>
              <w:spacing w:after="0" w:lineRule="auto"/>
              <w:rPr/>
            </w:pPr>
            <w:r w:rsidDel="00000000" w:rsidR="00000000" w:rsidRPr="00000000">
              <w:rPr>
                <w:rFonts w:ascii="Aptos" w:cs="Aptos" w:eastAsia="Aptos" w:hAnsi="Aptos"/>
                <w:b w:val="0"/>
                <w:bCs w:val="0"/>
                <w:color w:val="1d2935"/>
                <w:sz w:val="14"/>
                <w:szCs w:val="14"/>
                <w:rtl w:val="0"/>
              </w:rPr>
              <w:t xml:space="preserve">Telemetry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B5">
            <w:pPr>
              <w:spacing w:after="0" w:lineRule="auto"/>
              <w:rPr/>
            </w:pPr>
            <w:r w:rsidDel="00000000" w:rsidR="00000000" w:rsidRPr="00000000">
              <w:rPr>
                <w:rFonts w:ascii="Aptos" w:cs="Aptos" w:eastAsia="Aptos" w:hAnsi="Aptos"/>
                <w:b w:val="0"/>
                <w:bCs w:val="0"/>
                <w:color w:val="1d2935"/>
                <w:sz w:val="14"/>
                <w:szCs w:val="14"/>
                <w:rtl w:val="0"/>
              </w:rPr>
              <w:t xml:space="preserve">Pseudonymous IDs and redaction; no secrets or full sensitive payload by default.</w:t>
            </w:r>
            <w:r w:rsidDel="00000000" w:rsidR="00000000" w:rsidRPr="00000000">
              <w:rPr>
                <w:rtl w:val="0"/>
              </w:rPr>
            </w:r>
          </w:p>
        </w:tc>
      </w:tr>
    </w:tbl>
    <w:p w:rsidR="00000000" w:rsidDel="00000000" w:rsidP="00000000" w:rsidRDefault="00000000" w:rsidRPr="00000000" w14:paraId="000003B6">
      <w:pPr>
        <w:spacing w:after="0" w:lineRule="auto"/>
        <w:rPr/>
      </w:pPr>
      <w:r w:rsidDel="00000000" w:rsidR="00000000" w:rsidRPr="00000000">
        <w:rPr>
          <w:rtl w:val="0"/>
        </w:rPr>
      </w:r>
    </w:p>
    <w:p w:rsidR="00000000" w:rsidDel="00000000" w:rsidP="00000000" w:rsidRDefault="00000000" w:rsidRPr="00000000" w14:paraId="000003B7">
      <w:pPr>
        <w:pStyle w:val="Heading2"/>
        <w:rPr/>
      </w:pPr>
      <w:r w:rsidDel="00000000" w:rsidR="00000000" w:rsidRPr="00000000">
        <w:rPr>
          <w:rtl w:val="0"/>
        </w:rPr>
        <w:t xml:space="preserve">26.1 Data subject / tenant deletion tension</w:t>
      </w:r>
    </w:p>
    <w:tbl>
      <w:tblPr>
        <w:tblStyle w:val="Table40"/>
        <w:tblW w:w="10166.0" w:type="dxa"/>
        <w:jc w:val="left"/>
        <w:tblInd w:w="-115.0" w:type="dxa"/>
        <w:tblLayout w:type="fixed"/>
        <w:tblLook w:val="0400"/>
      </w:tblPr>
      <w:tblGrid>
        <w:gridCol w:w="10166"/>
        <w:tblGridChange w:id="0">
          <w:tblGrid>
            <w:gridCol w:w="10166"/>
          </w:tblGrid>
        </w:tblGridChange>
      </w:tblGrid>
      <w:tr>
        <w:trPr>
          <w:cantSplit w:val="0"/>
          <w:tblHeader w:val="1"/>
        </w:trPr>
        <w:tc>
          <w:tcPr>
            <w:shd w:fill="f6f9fb" w:val="clear"/>
            <w:tcMar>
              <w:top w:w="120.0" w:type="dxa"/>
              <w:bottom w:w="120.0" w:type="dxa"/>
            </w:tcMar>
          </w:tcPr>
          <w:p w:rsidR="00000000" w:rsidDel="00000000" w:rsidP="00000000" w:rsidRDefault="00000000" w:rsidRPr="00000000" w14:paraId="000003B8">
            <w:pPr>
              <w:rPr/>
            </w:pPr>
            <w:r w:rsidDel="00000000" w:rsidR="00000000" w:rsidRPr="00000000">
              <w:rPr>
                <w:b w:val="1"/>
                <w:bCs w:val="1"/>
                <w:color w:val="9a6717"/>
                <w:sz w:val="18"/>
                <w:szCs w:val="18"/>
                <w:rtl w:val="0"/>
              </w:rPr>
              <w:t xml:space="preserve">Separate transcript from regulated evidence</w:t>
              <w:br w:type="textWrapping"/>
            </w:r>
            <w:r w:rsidDel="00000000" w:rsidR="00000000" w:rsidRPr="00000000">
              <w:rPr>
                <w:color w:val="1d2935"/>
                <w:sz w:val="17"/>
                <w:szCs w:val="17"/>
                <w:rtl w:val="0"/>
              </w:rPr>
              <w:t xml:space="preserve">The architecture must distinguish deletable conversational content from financial/compliance evidence that may have mandatory retention. Deletion workflows remove or anonymize what policy permits while preserving required audit integrity and referential evidence.</w:t>
            </w:r>
            <w:r w:rsidDel="00000000" w:rsidR="00000000" w:rsidRPr="00000000">
              <w:rPr>
                <w:rtl w:val="0"/>
              </w:rPr>
            </w:r>
          </w:p>
        </w:tc>
      </w:tr>
    </w:tbl>
    <w:p w:rsidR="00000000" w:rsidDel="00000000" w:rsidP="00000000" w:rsidRDefault="00000000" w:rsidRPr="00000000" w14:paraId="000003B9">
      <w:pPr>
        <w:spacing w:after="0" w:lineRule="auto"/>
        <w:rPr/>
      </w:pPr>
      <w:r w:rsidDel="00000000" w:rsidR="00000000" w:rsidRPr="00000000">
        <w:rPr>
          <w:rtl w:val="0"/>
        </w:rPr>
      </w:r>
    </w:p>
    <w:p w:rsidR="00000000" w:rsidDel="00000000" w:rsidP="00000000" w:rsidRDefault="00000000" w:rsidRPr="00000000" w14:paraId="000003BA">
      <w:pPr>
        <w:rPr/>
      </w:pPr>
      <w:r w:rsidDel="00000000" w:rsidR="00000000" w:rsidRPr="00000000">
        <w:br w:type="page"/>
      </w:r>
      <w:r w:rsidDel="00000000" w:rsidR="00000000" w:rsidRPr="00000000">
        <w:rPr>
          <w:rtl w:val="0"/>
        </w:rPr>
      </w:r>
    </w:p>
    <w:p w:rsidR="00000000" w:rsidDel="00000000" w:rsidP="00000000" w:rsidRDefault="00000000" w:rsidRPr="00000000" w14:paraId="000003BB">
      <w:pPr>
        <w:pStyle w:val="Heading1"/>
        <w:rPr/>
      </w:pPr>
      <w:r w:rsidDel="00000000" w:rsidR="00000000" w:rsidRPr="00000000">
        <w:rPr>
          <w:rtl w:val="0"/>
        </w:rPr>
        <w:t xml:space="preserve">27. FinOps &amp; AI Cost Architecture</w:t>
      </w:r>
    </w:p>
    <w:tbl>
      <w:tblPr>
        <w:tblStyle w:val="Table41"/>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1"/>
        </w:trPr>
        <w:tc>
          <w:tcPr>
            <w:shd w:fill="12304a" w:val="clear"/>
            <w:tcMar>
              <w:top w:w="80.0" w:type="dxa"/>
              <w:bottom w:w="80.0" w:type="dxa"/>
            </w:tcMar>
            <w:vAlign w:val="center"/>
          </w:tcPr>
          <w:p w:rsidR="00000000" w:rsidDel="00000000" w:rsidP="00000000" w:rsidRDefault="00000000" w:rsidRPr="00000000" w14:paraId="000003BC">
            <w:pPr>
              <w:spacing w:after="0" w:lineRule="auto"/>
              <w:rPr/>
            </w:pPr>
            <w:r w:rsidDel="00000000" w:rsidR="00000000" w:rsidRPr="00000000">
              <w:rPr>
                <w:rFonts w:ascii="Aptos" w:cs="Aptos" w:eastAsia="Aptos" w:hAnsi="Aptos"/>
                <w:b w:val="1"/>
                <w:bCs w:val="1"/>
                <w:color w:val="ffffff"/>
                <w:sz w:val="15"/>
                <w:szCs w:val="15"/>
                <w:rtl w:val="0"/>
              </w:rPr>
              <w:t xml:space="preserve">Control</w:t>
            </w:r>
            <w:r w:rsidDel="00000000" w:rsidR="00000000" w:rsidRPr="00000000">
              <w:rPr>
                <w:rtl w:val="0"/>
              </w:rPr>
            </w:r>
          </w:p>
        </w:tc>
        <w:tc>
          <w:tcPr>
            <w:shd w:fill="12304a" w:val="clear"/>
            <w:tcMar>
              <w:top w:w="80.0" w:type="dxa"/>
              <w:bottom w:w="80.0" w:type="dxa"/>
            </w:tcMar>
            <w:vAlign w:val="center"/>
          </w:tcPr>
          <w:p w:rsidR="00000000" w:rsidDel="00000000" w:rsidP="00000000" w:rsidRDefault="00000000" w:rsidRPr="00000000" w14:paraId="000003BD">
            <w:pPr>
              <w:spacing w:after="0" w:lineRule="auto"/>
              <w:rPr/>
            </w:pPr>
            <w:r w:rsidDel="00000000" w:rsidR="00000000" w:rsidRPr="00000000">
              <w:rPr>
                <w:rFonts w:ascii="Aptos" w:cs="Aptos" w:eastAsia="Aptos" w:hAnsi="Aptos"/>
                <w:b w:val="1"/>
                <w:bCs w:val="1"/>
                <w:color w:val="ffffff"/>
                <w:sz w:val="15"/>
                <w:szCs w:val="15"/>
                <w:rtl w:val="0"/>
              </w:rPr>
              <w:t xml:space="preserve">Requirement</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3BE">
            <w:pPr>
              <w:spacing w:after="0" w:lineRule="auto"/>
              <w:rPr/>
            </w:pPr>
            <w:r w:rsidDel="00000000" w:rsidR="00000000" w:rsidRPr="00000000">
              <w:rPr>
                <w:rFonts w:ascii="Aptos" w:cs="Aptos" w:eastAsia="Aptos" w:hAnsi="Aptos"/>
                <w:b w:val="0"/>
                <w:bCs w:val="0"/>
                <w:color w:val="1d2935"/>
                <w:sz w:val="14"/>
                <w:szCs w:val="14"/>
                <w:rtl w:val="0"/>
              </w:rPr>
              <w:t xml:space="preserve">Usage attribution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BF">
            <w:pPr>
              <w:spacing w:after="0" w:lineRule="auto"/>
              <w:rPr/>
            </w:pPr>
            <w:r w:rsidDel="00000000" w:rsidR="00000000" w:rsidRPr="00000000">
              <w:rPr>
                <w:rFonts w:ascii="Aptos" w:cs="Aptos" w:eastAsia="Aptos" w:hAnsi="Aptos"/>
                <w:b w:val="0"/>
                <w:bCs w:val="0"/>
                <w:color w:val="1d2935"/>
                <w:sz w:val="14"/>
                <w:szCs w:val="14"/>
                <w:rtl w:val="0"/>
              </w:rPr>
              <w:t xml:space="preserve">Record model/provider/tokens/cost estimate by operation, environment, tenant tier and task class without exposing tenant identity in broad dashboards.</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3C0">
            <w:pPr>
              <w:spacing w:after="0" w:lineRule="auto"/>
              <w:rPr/>
            </w:pPr>
            <w:r w:rsidDel="00000000" w:rsidR="00000000" w:rsidRPr="00000000">
              <w:rPr>
                <w:rFonts w:ascii="Aptos" w:cs="Aptos" w:eastAsia="Aptos" w:hAnsi="Aptos"/>
                <w:b w:val="0"/>
                <w:bCs w:val="0"/>
                <w:color w:val="1d2935"/>
                <w:sz w:val="14"/>
                <w:szCs w:val="14"/>
                <w:rtl w:val="0"/>
              </w:rPr>
              <w:t xml:space="preserve">Budget controls</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3C1">
            <w:pPr>
              <w:spacing w:after="0" w:lineRule="auto"/>
              <w:rPr/>
            </w:pPr>
            <w:r w:rsidDel="00000000" w:rsidR="00000000" w:rsidRPr="00000000">
              <w:rPr>
                <w:rFonts w:ascii="Aptos" w:cs="Aptos" w:eastAsia="Aptos" w:hAnsi="Aptos"/>
                <w:b w:val="0"/>
                <w:bCs w:val="0"/>
                <w:color w:val="1d2935"/>
                <w:sz w:val="14"/>
                <w:szCs w:val="14"/>
                <w:rtl w:val="0"/>
              </w:rPr>
              <w:t xml:space="preserve">Per-tenant/workspace quotas where commercial policy requires; global/provider budget alerts; denial/degrade strategy documented.</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3C2">
            <w:pPr>
              <w:spacing w:after="0" w:lineRule="auto"/>
              <w:rPr/>
            </w:pPr>
            <w:r w:rsidDel="00000000" w:rsidR="00000000" w:rsidRPr="00000000">
              <w:rPr>
                <w:rFonts w:ascii="Aptos" w:cs="Aptos" w:eastAsia="Aptos" w:hAnsi="Aptos"/>
                <w:b w:val="0"/>
                <w:bCs w:val="0"/>
                <w:color w:val="1d2935"/>
                <w:sz w:val="14"/>
                <w:szCs w:val="14"/>
                <w:rtl w:val="0"/>
              </w:rPr>
              <w:t xml:space="preserve">Model tiering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C3">
            <w:pPr>
              <w:spacing w:after="0" w:lineRule="auto"/>
              <w:rPr/>
            </w:pPr>
            <w:r w:rsidDel="00000000" w:rsidR="00000000" w:rsidRPr="00000000">
              <w:rPr>
                <w:rFonts w:ascii="Aptos" w:cs="Aptos" w:eastAsia="Aptos" w:hAnsi="Aptos"/>
                <w:b w:val="0"/>
                <w:bCs w:val="0"/>
                <w:color w:val="1d2935"/>
                <w:sz w:val="14"/>
                <w:szCs w:val="14"/>
                <w:rtl w:val="0"/>
              </w:rPr>
              <w:t xml:space="preserve">Use the least costly model that meets validated task-quality and risk requirements.</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3C4">
            <w:pPr>
              <w:spacing w:after="0" w:lineRule="auto"/>
              <w:rPr/>
            </w:pPr>
            <w:r w:rsidDel="00000000" w:rsidR="00000000" w:rsidRPr="00000000">
              <w:rPr>
                <w:rFonts w:ascii="Aptos" w:cs="Aptos" w:eastAsia="Aptos" w:hAnsi="Aptos"/>
                <w:b w:val="0"/>
                <w:bCs w:val="0"/>
                <w:color w:val="1d2935"/>
                <w:sz w:val="14"/>
                <w:szCs w:val="14"/>
                <w:rtl w:val="0"/>
              </w:rPr>
              <w:t xml:space="preserve">Context discipline</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3C5">
            <w:pPr>
              <w:spacing w:after="0" w:lineRule="auto"/>
              <w:rPr/>
            </w:pPr>
            <w:r w:rsidDel="00000000" w:rsidR="00000000" w:rsidRPr="00000000">
              <w:rPr>
                <w:rFonts w:ascii="Aptos" w:cs="Aptos" w:eastAsia="Aptos" w:hAnsi="Aptos"/>
                <w:b w:val="0"/>
                <w:bCs w:val="0"/>
                <w:color w:val="1d2935"/>
                <w:sz w:val="14"/>
                <w:szCs w:val="14"/>
                <w:rtl w:val="0"/>
              </w:rPr>
              <w:t xml:space="preserve">Bound transcript history; retrieve only necessary chunks; avoid duplicate large payloads.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3C6">
            <w:pPr>
              <w:spacing w:after="0" w:lineRule="auto"/>
              <w:rPr/>
            </w:pPr>
            <w:r w:rsidDel="00000000" w:rsidR="00000000" w:rsidRPr="00000000">
              <w:rPr>
                <w:rFonts w:ascii="Aptos" w:cs="Aptos" w:eastAsia="Aptos" w:hAnsi="Aptos"/>
                <w:b w:val="0"/>
                <w:bCs w:val="0"/>
                <w:color w:val="1d2935"/>
                <w:sz w:val="14"/>
                <w:szCs w:val="14"/>
                <w:rtl w:val="0"/>
              </w:rPr>
              <w:t xml:space="preserve">Caching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C7">
            <w:pPr>
              <w:spacing w:after="0" w:lineRule="auto"/>
              <w:rPr/>
            </w:pPr>
            <w:r w:rsidDel="00000000" w:rsidR="00000000" w:rsidRPr="00000000">
              <w:rPr>
                <w:rFonts w:ascii="Aptos" w:cs="Aptos" w:eastAsia="Aptos" w:hAnsi="Aptos"/>
                <w:b w:val="0"/>
                <w:bCs w:val="0"/>
                <w:color w:val="1d2935"/>
                <w:sz w:val="14"/>
                <w:szCs w:val="14"/>
                <w:rtl w:val="0"/>
              </w:rPr>
              <w:t xml:space="preserve">Cache only safe deterministic/retrieval artifacts with correct tenant/namespace keys and TTL; never cache authorization decisions beyond safe lifetime.</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3C8">
            <w:pPr>
              <w:spacing w:after="0" w:lineRule="auto"/>
              <w:rPr/>
            </w:pPr>
            <w:r w:rsidDel="00000000" w:rsidR="00000000" w:rsidRPr="00000000">
              <w:rPr>
                <w:rFonts w:ascii="Aptos" w:cs="Aptos" w:eastAsia="Aptos" w:hAnsi="Aptos"/>
                <w:b w:val="0"/>
                <w:bCs w:val="0"/>
                <w:color w:val="1d2935"/>
                <w:sz w:val="14"/>
                <w:szCs w:val="14"/>
                <w:rtl w:val="0"/>
              </w:rPr>
              <w:t xml:space="preserve">Cost anomaly</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3C9">
            <w:pPr>
              <w:spacing w:after="0" w:lineRule="auto"/>
              <w:rPr/>
            </w:pPr>
            <w:r w:rsidDel="00000000" w:rsidR="00000000" w:rsidRPr="00000000">
              <w:rPr>
                <w:rFonts w:ascii="Aptos" w:cs="Aptos" w:eastAsia="Aptos" w:hAnsi="Aptos"/>
                <w:b w:val="0"/>
                <w:bCs w:val="0"/>
                <w:color w:val="1d2935"/>
                <w:sz w:val="14"/>
                <w:szCs w:val="14"/>
                <w:rtl w:val="0"/>
              </w:rPr>
              <w:t xml:space="preserve">Alert on token spikes, loop-like behavior, abnormal retrieval size or provider price/config changes.</w:t>
            </w:r>
            <w:r w:rsidDel="00000000" w:rsidR="00000000" w:rsidRPr="00000000">
              <w:rPr>
                <w:rtl w:val="0"/>
              </w:rPr>
            </w:r>
          </w:p>
        </w:tc>
      </w:tr>
    </w:tbl>
    <w:p w:rsidR="00000000" w:rsidDel="00000000" w:rsidP="00000000" w:rsidRDefault="00000000" w:rsidRPr="00000000" w14:paraId="000003CA">
      <w:pPr>
        <w:spacing w:after="0" w:lineRule="auto"/>
        <w:rPr/>
      </w:pPr>
      <w:r w:rsidDel="00000000" w:rsidR="00000000" w:rsidRPr="00000000">
        <w:rPr>
          <w:rtl w:val="0"/>
        </w:rPr>
      </w:r>
    </w:p>
    <w:p w:rsidR="00000000" w:rsidDel="00000000" w:rsidP="00000000" w:rsidRDefault="00000000" w:rsidRPr="00000000" w14:paraId="000003CB">
      <w:pPr>
        <w:pStyle w:val="Heading2"/>
        <w:rPr/>
      </w:pPr>
      <w:r w:rsidDel="00000000" w:rsidR="00000000" w:rsidRPr="00000000">
        <w:rPr>
          <w:rtl w:val="0"/>
        </w:rPr>
        <w:t xml:space="preserve">27.1 Cost is not a safety override</w:t>
      </w:r>
    </w:p>
    <w:p w:rsidR="00000000" w:rsidDel="00000000" w:rsidP="00000000" w:rsidRDefault="00000000" w:rsidRPr="00000000" w14:paraId="000003CC">
      <w:pPr>
        <w:rPr/>
      </w:pPr>
      <w:r w:rsidDel="00000000" w:rsidR="00000000" w:rsidRPr="00000000">
        <w:rPr>
          <w:rtl w:val="0"/>
        </w:rPr>
        <w:t xml:space="preserve">Cost routing must never downgrade to a model/provider that fails the data-classification, regional, quality or structured-output requirements of the task. Safety and correctness constraints are hard filters before cost optimization.</w:t>
      </w:r>
    </w:p>
    <w:p w:rsidR="00000000" w:rsidDel="00000000" w:rsidP="00000000" w:rsidRDefault="00000000" w:rsidRPr="00000000" w14:paraId="000003CD">
      <w:pPr>
        <w:rPr/>
      </w:pPr>
      <w:r w:rsidDel="00000000" w:rsidR="00000000" w:rsidRPr="00000000">
        <w:br w:type="page"/>
      </w:r>
      <w:r w:rsidDel="00000000" w:rsidR="00000000" w:rsidRPr="00000000">
        <w:rPr>
          <w:rtl w:val="0"/>
        </w:rPr>
      </w:r>
    </w:p>
    <w:p w:rsidR="00000000" w:rsidDel="00000000" w:rsidP="00000000" w:rsidRDefault="00000000" w:rsidRPr="00000000" w14:paraId="000003CE">
      <w:pPr>
        <w:pStyle w:val="Heading1"/>
        <w:rPr/>
      </w:pPr>
      <w:r w:rsidDel="00000000" w:rsidR="00000000" w:rsidRPr="00000000">
        <w:rPr>
          <w:rtl w:val="0"/>
        </w:rPr>
        <w:t xml:space="preserve">28. Test Architecture &amp; Verification Strategy</w:t>
      </w:r>
    </w:p>
    <w:tbl>
      <w:tblPr>
        <w:tblStyle w:val="Table42"/>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1"/>
        </w:trPr>
        <w:tc>
          <w:tcPr>
            <w:shd w:fill="12304a" w:val="clear"/>
            <w:tcMar>
              <w:top w:w="80.0" w:type="dxa"/>
              <w:bottom w:w="80.0" w:type="dxa"/>
            </w:tcMar>
            <w:vAlign w:val="center"/>
          </w:tcPr>
          <w:p w:rsidR="00000000" w:rsidDel="00000000" w:rsidP="00000000" w:rsidRDefault="00000000" w:rsidRPr="00000000" w14:paraId="000003CF">
            <w:pPr>
              <w:spacing w:after="0" w:lineRule="auto"/>
              <w:rPr/>
            </w:pPr>
            <w:r w:rsidDel="00000000" w:rsidR="00000000" w:rsidRPr="00000000">
              <w:rPr>
                <w:rFonts w:ascii="Aptos" w:cs="Aptos" w:eastAsia="Aptos" w:hAnsi="Aptos"/>
                <w:b w:val="1"/>
                <w:bCs w:val="1"/>
                <w:color w:val="ffffff"/>
                <w:sz w:val="15"/>
                <w:szCs w:val="15"/>
                <w:rtl w:val="0"/>
              </w:rPr>
              <w:t xml:space="preserve">Test layer</w:t>
            </w:r>
            <w:r w:rsidDel="00000000" w:rsidR="00000000" w:rsidRPr="00000000">
              <w:rPr>
                <w:rtl w:val="0"/>
              </w:rPr>
            </w:r>
          </w:p>
        </w:tc>
        <w:tc>
          <w:tcPr>
            <w:shd w:fill="12304a" w:val="clear"/>
            <w:tcMar>
              <w:top w:w="80.0" w:type="dxa"/>
              <w:bottom w:w="80.0" w:type="dxa"/>
            </w:tcMar>
            <w:vAlign w:val="center"/>
          </w:tcPr>
          <w:p w:rsidR="00000000" w:rsidDel="00000000" w:rsidP="00000000" w:rsidRDefault="00000000" w:rsidRPr="00000000" w14:paraId="000003D0">
            <w:pPr>
              <w:spacing w:after="0" w:lineRule="auto"/>
              <w:rPr/>
            </w:pPr>
            <w:r w:rsidDel="00000000" w:rsidR="00000000" w:rsidRPr="00000000">
              <w:rPr>
                <w:rFonts w:ascii="Aptos" w:cs="Aptos" w:eastAsia="Aptos" w:hAnsi="Aptos"/>
                <w:b w:val="1"/>
                <w:bCs w:val="1"/>
                <w:color w:val="ffffff"/>
                <w:sz w:val="15"/>
                <w:szCs w:val="15"/>
                <w:rtl w:val="0"/>
              </w:rPr>
              <w:t xml:space="preserve">Coverage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3D1">
            <w:pPr>
              <w:spacing w:after="0" w:lineRule="auto"/>
              <w:rPr/>
            </w:pPr>
            <w:r w:rsidDel="00000000" w:rsidR="00000000" w:rsidRPr="00000000">
              <w:rPr>
                <w:rFonts w:ascii="Aptos" w:cs="Aptos" w:eastAsia="Aptos" w:hAnsi="Aptos"/>
                <w:b w:val="0"/>
                <w:bCs w:val="0"/>
                <w:color w:val="1d2935"/>
                <w:sz w:val="14"/>
                <w:szCs w:val="14"/>
                <w:rtl w:val="0"/>
              </w:rPr>
              <w:t xml:space="preserve">Unit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D2">
            <w:pPr>
              <w:spacing w:after="0" w:lineRule="auto"/>
              <w:rPr/>
            </w:pPr>
            <w:r w:rsidDel="00000000" w:rsidR="00000000" w:rsidRPr="00000000">
              <w:rPr>
                <w:rFonts w:ascii="Aptos" w:cs="Aptos" w:eastAsia="Aptos" w:hAnsi="Aptos"/>
                <w:b w:val="0"/>
                <w:bCs w:val="0"/>
                <w:color w:val="1d2935"/>
                <w:sz w:val="14"/>
                <w:szCs w:val="14"/>
                <w:rtl w:val="0"/>
              </w:rPr>
              <w:t xml:space="preserve">Policy rules, parsers, context resolver, schema validators, idempotency helpers, redaction.</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3D3">
            <w:pPr>
              <w:spacing w:after="0" w:lineRule="auto"/>
              <w:rPr/>
            </w:pPr>
            <w:r w:rsidDel="00000000" w:rsidR="00000000" w:rsidRPr="00000000">
              <w:rPr>
                <w:rFonts w:ascii="Aptos" w:cs="Aptos" w:eastAsia="Aptos" w:hAnsi="Aptos"/>
                <w:b w:val="0"/>
                <w:bCs w:val="0"/>
                <w:color w:val="1d2935"/>
                <w:sz w:val="14"/>
                <w:szCs w:val="14"/>
                <w:rtl w:val="0"/>
              </w:rPr>
              <w:t xml:space="preserve">Contract</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3D4">
            <w:pPr>
              <w:spacing w:after="0" w:lineRule="auto"/>
              <w:rPr/>
            </w:pPr>
            <w:r w:rsidDel="00000000" w:rsidR="00000000" w:rsidRPr="00000000">
              <w:rPr>
                <w:rFonts w:ascii="Aptos" w:cs="Aptos" w:eastAsia="Aptos" w:hAnsi="Aptos"/>
                <w:b w:val="0"/>
                <w:bCs w:val="0"/>
                <w:color w:val="1d2935"/>
                <w:sz w:val="14"/>
                <w:szCs w:val="14"/>
                <w:rtl w:val="0"/>
              </w:rPr>
              <w:t xml:space="preserve">OpenAPI requests/responses, event schemas, provider adapter behavior, backwards compatibility.</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3D5">
            <w:pPr>
              <w:spacing w:after="0" w:lineRule="auto"/>
              <w:rPr/>
            </w:pPr>
            <w:r w:rsidDel="00000000" w:rsidR="00000000" w:rsidRPr="00000000">
              <w:rPr>
                <w:rFonts w:ascii="Aptos" w:cs="Aptos" w:eastAsia="Aptos" w:hAnsi="Aptos"/>
                <w:b w:val="0"/>
                <w:bCs w:val="0"/>
                <w:color w:val="1d2935"/>
                <w:sz w:val="14"/>
                <w:szCs w:val="14"/>
                <w:rtl w:val="0"/>
              </w:rPr>
              <w:t xml:space="preserve">Integration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D6">
            <w:pPr>
              <w:spacing w:after="0" w:lineRule="auto"/>
              <w:rPr/>
            </w:pPr>
            <w:r w:rsidDel="00000000" w:rsidR="00000000" w:rsidRPr="00000000">
              <w:rPr>
                <w:rFonts w:ascii="Aptos" w:cs="Aptos" w:eastAsia="Aptos" w:hAnsi="Aptos"/>
                <w:b w:val="0"/>
                <w:bCs w:val="0"/>
                <w:color w:val="1d2935"/>
                <w:sz w:val="14"/>
                <w:szCs w:val="14"/>
                <w:rtl w:val="0"/>
              </w:rPr>
              <w:t xml:space="preserve">IAM, Billing adapters, model gateway, retrieval/index, DB, queue, approval service.</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3D7">
            <w:pPr>
              <w:spacing w:after="0" w:lineRule="auto"/>
              <w:rPr/>
            </w:pPr>
            <w:r w:rsidDel="00000000" w:rsidR="00000000" w:rsidRPr="00000000">
              <w:rPr>
                <w:rFonts w:ascii="Aptos" w:cs="Aptos" w:eastAsia="Aptos" w:hAnsi="Aptos"/>
                <w:b w:val="0"/>
                <w:bCs w:val="0"/>
                <w:color w:val="1d2935"/>
                <w:sz w:val="14"/>
                <w:szCs w:val="14"/>
                <w:rtl w:val="0"/>
              </w:rPr>
              <w:t xml:space="preserve">E2E</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3D8">
            <w:pPr>
              <w:spacing w:after="0" w:lineRule="auto"/>
              <w:rPr/>
            </w:pPr>
            <w:r w:rsidDel="00000000" w:rsidR="00000000" w:rsidRPr="00000000">
              <w:rPr>
                <w:rFonts w:ascii="Aptos" w:cs="Aptos" w:eastAsia="Aptos" w:hAnsi="Aptos"/>
                <w:b w:val="0"/>
                <w:bCs w:val="0"/>
                <w:color w:val="1d2935"/>
                <w:sz w:val="14"/>
                <w:szCs w:val="14"/>
                <w:rtl w:val="0"/>
              </w:rPr>
              <w:t xml:space="preserve">User intent -&gt; evidence -&gt; preview -&gt; confirm/approve -&gt; execution -&gt; receipt across UI/API/runtime.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3D9">
            <w:pPr>
              <w:spacing w:after="0" w:lineRule="auto"/>
              <w:rPr/>
            </w:pPr>
            <w:r w:rsidDel="00000000" w:rsidR="00000000" w:rsidRPr="00000000">
              <w:rPr>
                <w:rFonts w:ascii="Aptos" w:cs="Aptos" w:eastAsia="Aptos" w:hAnsi="Aptos"/>
                <w:b w:val="0"/>
                <w:bCs w:val="0"/>
                <w:color w:val="1d2935"/>
                <w:sz w:val="14"/>
                <w:szCs w:val="14"/>
                <w:rtl w:val="0"/>
              </w:rPr>
              <w:t xml:space="preserve">Security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DA">
            <w:pPr>
              <w:spacing w:after="0" w:lineRule="auto"/>
              <w:rPr/>
            </w:pPr>
            <w:r w:rsidDel="00000000" w:rsidR="00000000" w:rsidRPr="00000000">
              <w:rPr>
                <w:rFonts w:ascii="Aptos" w:cs="Aptos" w:eastAsia="Aptos" w:hAnsi="Aptos"/>
                <w:b w:val="0"/>
                <w:bCs w:val="0"/>
                <w:color w:val="1d2935"/>
                <w:sz w:val="14"/>
                <w:szCs w:val="14"/>
                <w:rtl w:val="0"/>
              </w:rPr>
              <w:t xml:space="preserve">Cross-tenant, privilege escalation, prompt injection, SSRF/tool abuse, secrets/logging, webhook replay.</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3DB">
            <w:pPr>
              <w:spacing w:after="0" w:lineRule="auto"/>
              <w:rPr/>
            </w:pPr>
            <w:r w:rsidDel="00000000" w:rsidR="00000000" w:rsidRPr="00000000">
              <w:rPr>
                <w:rFonts w:ascii="Aptos" w:cs="Aptos" w:eastAsia="Aptos" w:hAnsi="Aptos"/>
                <w:b w:val="0"/>
                <w:bCs w:val="0"/>
                <w:color w:val="1d2935"/>
                <w:sz w:val="14"/>
                <w:szCs w:val="14"/>
                <w:rtl w:val="0"/>
              </w:rPr>
              <w:t xml:space="preserve">AI evaluation</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3DC">
            <w:pPr>
              <w:spacing w:after="0" w:lineRule="auto"/>
              <w:rPr/>
            </w:pPr>
            <w:r w:rsidDel="00000000" w:rsidR="00000000" w:rsidRPr="00000000">
              <w:rPr>
                <w:rFonts w:ascii="Aptos" w:cs="Aptos" w:eastAsia="Aptos" w:hAnsi="Aptos"/>
                <w:b w:val="0"/>
                <w:bCs w:val="0"/>
                <w:color w:val="1d2935"/>
                <w:sz w:val="14"/>
                <w:szCs w:val="14"/>
                <w:rtl w:val="0"/>
              </w:rPr>
              <w:t xml:space="preserve">Golden set, groundedness, citation correctness, abstention, structured action parameters, refusal/guardrails.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3DD">
            <w:pPr>
              <w:spacing w:after="0" w:lineRule="auto"/>
              <w:rPr/>
            </w:pPr>
            <w:r w:rsidDel="00000000" w:rsidR="00000000" w:rsidRPr="00000000">
              <w:rPr>
                <w:rFonts w:ascii="Aptos" w:cs="Aptos" w:eastAsia="Aptos" w:hAnsi="Aptos"/>
                <w:b w:val="0"/>
                <w:bCs w:val="0"/>
                <w:color w:val="1d2935"/>
                <w:sz w:val="14"/>
                <w:szCs w:val="14"/>
                <w:rtl w:val="0"/>
              </w:rPr>
              <w:t xml:space="preserve">Resilience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DE">
            <w:pPr>
              <w:spacing w:after="0" w:lineRule="auto"/>
              <w:rPr/>
            </w:pPr>
            <w:r w:rsidDel="00000000" w:rsidR="00000000" w:rsidRPr="00000000">
              <w:rPr>
                <w:rFonts w:ascii="Aptos" w:cs="Aptos" w:eastAsia="Aptos" w:hAnsi="Aptos"/>
                <w:b w:val="0"/>
                <w:bCs w:val="0"/>
                <w:color w:val="1d2935"/>
                <w:sz w:val="14"/>
                <w:szCs w:val="14"/>
                <w:rtl w:val="0"/>
              </w:rPr>
              <w:t xml:space="preserve">Dependency timeout, partial outage, duplicate event, lost response, DB failover, queue backlog, provider fallback.</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3DF">
            <w:pPr>
              <w:spacing w:after="0" w:lineRule="auto"/>
              <w:rPr/>
            </w:pPr>
            <w:r w:rsidDel="00000000" w:rsidR="00000000" w:rsidRPr="00000000">
              <w:rPr>
                <w:rFonts w:ascii="Aptos" w:cs="Aptos" w:eastAsia="Aptos" w:hAnsi="Aptos"/>
                <w:b w:val="0"/>
                <w:bCs w:val="0"/>
                <w:color w:val="1d2935"/>
                <w:sz w:val="14"/>
                <w:szCs w:val="14"/>
                <w:rtl w:val="0"/>
              </w:rPr>
              <w:t xml:space="preserve">Performance</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3E0">
            <w:pPr>
              <w:spacing w:after="0" w:lineRule="auto"/>
              <w:rPr/>
            </w:pPr>
            <w:r w:rsidDel="00000000" w:rsidR="00000000" w:rsidRPr="00000000">
              <w:rPr>
                <w:rFonts w:ascii="Aptos" w:cs="Aptos" w:eastAsia="Aptos" w:hAnsi="Aptos"/>
                <w:b w:val="0"/>
                <w:bCs w:val="0"/>
                <w:color w:val="1d2935"/>
                <w:sz w:val="14"/>
                <w:szCs w:val="14"/>
                <w:rtl w:val="0"/>
              </w:rPr>
              <w:t xml:space="preserve">Burst, soak, large tenant, concurrent retrieval, action preview/execution, queue recovery.</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3E1">
            <w:pPr>
              <w:spacing w:after="0" w:lineRule="auto"/>
              <w:rPr/>
            </w:pPr>
            <w:r w:rsidDel="00000000" w:rsidR="00000000" w:rsidRPr="00000000">
              <w:rPr>
                <w:rFonts w:ascii="Aptos" w:cs="Aptos" w:eastAsia="Aptos" w:hAnsi="Aptos"/>
                <w:b w:val="0"/>
                <w:bCs w:val="0"/>
                <w:color w:val="1d2935"/>
                <w:sz w:val="14"/>
                <w:szCs w:val="14"/>
                <w:rtl w:val="0"/>
              </w:rPr>
              <w:t xml:space="preserve">DR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E2">
            <w:pPr>
              <w:spacing w:after="0" w:lineRule="auto"/>
              <w:rPr/>
            </w:pPr>
            <w:r w:rsidDel="00000000" w:rsidR="00000000" w:rsidRPr="00000000">
              <w:rPr>
                <w:rFonts w:ascii="Aptos" w:cs="Aptos" w:eastAsia="Aptos" w:hAnsi="Aptos"/>
                <w:b w:val="0"/>
                <w:bCs w:val="0"/>
                <w:color w:val="1d2935"/>
                <w:sz w:val="14"/>
                <w:szCs w:val="14"/>
                <w:rtl w:val="0"/>
              </w:rPr>
              <w:t xml:space="preserve">Backup restore, event replay, configuration/model rollback and region impairment tabletop/test.</w:t>
            </w:r>
            <w:r w:rsidDel="00000000" w:rsidR="00000000" w:rsidRPr="00000000">
              <w:rPr>
                <w:rtl w:val="0"/>
              </w:rPr>
            </w:r>
          </w:p>
        </w:tc>
      </w:tr>
    </w:tbl>
    <w:p w:rsidR="00000000" w:rsidDel="00000000" w:rsidP="00000000" w:rsidRDefault="00000000" w:rsidRPr="00000000" w14:paraId="000003E3">
      <w:pPr>
        <w:spacing w:after="0" w:lineRule="auto"/>
        <w:rPr/>
      </w:pPr>
      <w:r w:rsidDel="00000000" w:rsidR="00000000" w:rsidRPr="00000000">
        <w:rPr>
          <w:rtl w:val="0"/>
        </w:rPr>
      </w:r>
    </w:p>
    <w:p w:rsidR="00000000" w:rsidDel="00000000" w:rsidP="00000000" w:rsidRDefault="00000000" w:rsidRPr="00000000" w14:paraId="000003E4">
      <w:pPr>
        <w:pStyle w:val="Heading2"/>
        <w:rPr/>
      </w:pPr>
      <w:r w:rsidDel="00000000" w:rsidR="00000000" w:rsidRPr="00000000">
        <w:rPr>
          <w:rtl w:val="0"/>
        </w:rPr>
        <w:t xml:space="preserve">28.1 Architecture fitness functions</w:t>
      </w:r>
    </w:p>
    <w:p w:rsidR="00000000" w:rsidDel="00000000" w:rsidP="00000000" w:rsidRDefault="00000000" w:rsidRPr="00000000" w14:paraId="000003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No network path from model provider to financial database.</w:t>
      </w:r>
    </w:p>
    <w:p w:rsidR="00000000" w:rsidDel="00000000" w:rsidP="00000000" w:rsidRDefault="00000000" w:rsidRPr="00000000" w14:paraId="000003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No action execution without required preview/confirmation/approval chain.</w:t>
      </w:r>
    </w:p>
    <w:p w:rsidR="00000000" w:rsidDel="00000000" w:rsidP="00000000" w:rsidRDefault="00000000" w:rsidRPr="00000000" w14:paraId="000003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No cross-tenant retrieval under negative test corpus.</w:t>
      </w:r>
    </w:p>
    <w:p w:rsidR="00000000" w:rsidDel="00000000" w:rsidP="00000000" w:rsidRDefault="00000000" w:rsidRPr="00000000" w14:paraId="000003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No action endpoint lacking idempotency requirements.</w:t>
      </w:r>
    </w:p>
    <w:p w:rsidR="00000000" w:rsidDel="00000000" w:rsidP="00000000" w:rsidRDefault="00000000" w:rsidRPr="00000000" w14:paraId="000003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No R3/R4 execution without complete correlated audit evidence.</w:t>
      </w:r>
    </w:p>
    <w:p w:rsidR="00000000" w:rsidDel="00000000" w:rsidP="00000000" w:rsidRDefault="00000000" w:rsidRPr="00000000" w14:paraId="000003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No production deployment if critical telemetry is missing for new high-risk path.</w:t>
      </w:r>
    </w:p>
    <w:p w:rsidR="00000000" w:rsidDel="00000000" w:rsidP="00000000" w:rsidRDefault="00000000" w:rsidRPr="00000000" w14:paraId="000003EB">
      <w:pPr>
        <w:rPr/>
      </w:pPr>
      <w:r w:rsidDel="00000000" w:rsidR="00000000" w:rsidRPr="00000000">
        <w:br w:type="page"/>
      </w:r>
      <w:r w:rsidDel="00000000" w:rsidR="00000000" w:rsidRPr="00000000">
        <w:rPr>
          <w:rtl w:val="0"/>
        </w:rPr>
      </w:r>
    </w:p>
    <w:p w:rsidR="00000000" w:rsidDel="00000000" w:rsidP="00000000" w:rsidRDefault="00000000" w:rsidRPr="00000000" w14:paraId="000003EC">
      <w:pPr>
        <w:pStyle w:val="Heading1"/>
        <w:rPr/>
      </w:pPr>
      <w:r w:rsidDel="00000000" w:rsidR="00000000" w:rsidRPr="00000000">
        <w:rPr>
          <w:rtl w:val="0"/>
        </w:rPr>
        <w:t xml:space="preserve">29. Architecture Requirements Register</w:t>
      </w:r>
    </w:p>
    <w:tbl>
      <w:tblPr>
        <w:tblStyle w:val="Table43"/>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0"/>
          <w:tblHeader w:val="1"/>
        </w:trPr>
        <w:tc>
          <w:tcPr>
            <w:shd w:fill="12304a" w:val="clear"/>
            <w:tcMar>
              <w:top w:w="80.0" w:type="dxa"/>
              <w:bottom w:w="80.0" w:type="dxa"/>
            </w:tcMar>
            <w:vAlign w:val="center"/>
          </w:tcPr>
          <w:p w:rsidR="00000000" w:rsidDel="00000000" w:rsidP="00000000" w:rsidRDefault="00000000" w:rsidRPr="00000000" w14:paraId="000003ED">
            <w:pPr>
              <w:spacing w:after="0" w:lineRule="auto"/>
              <w:rPr/>
            </w:pPr>
            <w:r w:rsidDel="00000000" w:rsidR="00000000" w:rsidRPr="00000000">
              <w:rPr>
                <w:rFonts w:ascii="Aptos" w:cs="Aptos" w:eastAsia="Aptos" w:hAnsi="Aptos"/>
                <w:b w:val="1"/>
                <w:bCs w:val="1"/>
                <w:color w:val="ffffff"/>
                <w:sz w:val="13"/>
                <w:szCs w:val="13"/>
                <w:rtl w:val="0"/>
              </w:rPr>
              <w:t xml:space="preserve">Requirement ID</w:t>
            </w:r>
            <w:r w:rsidDel="00000000" w:rsidR="00000000" w:rsidRPr="00000000">
              <w:rPr>
                <w:rtl w:val="0"/>
              </w:rPr>
            </w:r>
          </w:p>
        </w:tc>
        <w:tc>
          <w:tcPr>
            <w:shd w:fill="12304a" w:val="clear"/>
            <w:tcMar>
              <w:top w:w="80.0" w:type="dxa"/>
              <w:bottom w:w="80.0" w:type="dxa"/>
            </w:tcMar>
            <w:vAlign w:val="center"/>
          </w:tcPr>
          <w:p w:rsidR="00000000" w:rsidDel="00000000" w:rsidP="00000000" w:rsidRDefault="00000000" w:rsidRPr="00000000" w14:paraId="000003EE">
            <w:pPr>
              <w:spacing w:after="0" w:lineRule="auto"/>
              <w:rPr/>
            </w:pPr>
            <w:r w:rsidDel="00000000" w:rsidR="00000000" w:rsidRPr="00000000">
              <w:rPr>
                <w:rFonts w:ascii="Aptos" w:cs="Aptos" w:eastAsia="Aptos" w:hAnsi="Aptos"/>
                <w:b w:val="1"/>
                <w:bCs w:val="1"/>
                <w:color w:val="ffffff"/>
                <w:sz w:val="13"/>
                <w:szCs w:val="13"/>
                <w:rtl w:val="0"/>
              </w:rPr>
              <w:t xml:space="preserve">Architecture requirement</w:t>
            </w:r>
            <w:r w:rsidDel="00000000" w:rsidR="00000000" w:rsidRPr="00000000">
              <w:rPr>
                <w:rtl w:val="0"/>
              </w:rPr>
            </w:r>
          </w:p>
        </w:tc>
        <w:tc>
          <w:tcPr>
            <w:shd w:fill="12304a" w:val="clear"/>
            <w:tcMar>
              <w:top w:w="80.0" w:type="dxa"/>
              <w:bottom w:w="80.0" w:type="dxa"/>
            </w:tcMar>
            <w:vAlign w:val="center"/>
          </w:tcPr>
          <w:p w:rsidR="00000000" w:rsidDel="00000000" w:rsidP="00000000" w:rsidRDefault="00000000" w:rsidRPr="00000000" w14:paraId="000003EF">
            <w:pPr>
              <w:spacing w:after="0" w:lineRule="auto"/>
              <w:rPr/>
            </w:pPr>
            <w:r w:rsidDel="00000000" w:rsidR="00000000" w:rsidRPr="00000000">
              <w:rPr>
                <w:rFonts w:ascii="Aptos" w:cs="Aptos" w:eastAsia="Aptos" w:hAnsi="Aptos"/>
                <w:b w:val="1"/>
                <w:bCs w:val="1"/>
                <w:color w:val="ffffff"/>
                <w:sz w:val="13"/>
                <w:szCs w:val="13"/>
                <w:rtl w:val="0"/>
              </w:rPr>
              <w:t xml:space="preserve">Priority</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3F0">
            <w:pPr>
              <w:spacing w:after="0" w:lineRule="auto"/>
              <w:rPr/>
            </w:pPr>
            <w:r w:rsidDel="00000000" w:rsidR="00000000" w:rsidRPr="00000000">
              <w:rPr>
                <w:rFonts w:ascii="Aptos" w:cs="Aptos" w:eastAsia="Aptos" w:hAnsi="Aptos"/>
                <w:b w:val="0"/>
                <w:bCs w:val="0"/>
                <w:color w:val="1d2935"/>
                <w:sz w:val="13"/>
                <w:szCs w:val="13"/>
                <w:rtl w:val="0"/>
              </w:rPr>
              <w:t xml:space="preserve">ZB-ARCH-CORE-001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F1">
            <w:pPr>
              <w:spacing w:after="0" w:lineRule="auto"/>
              <w:rPr/>
            </w:pPr>
            <w:r w:rsidDel="00000000" w:rsidR="00000000" w:rsidRPr="00000000">
              <w:rPr>
                <w:rFonts w:ascii="Aptos" w:cs="Aptos" w:eastAsia="Aptos" w:hAnsi="Aptos"/>
                <w:b w:val="0"/>
                <w:bCs w:val="0"/>
                <w:color w:val="1d2935"/>
                <w:sz w:val="13"/>
                <w:szCs w:val="13"/>
                <w:rtl w:val="0"/>
              </w:rPr>
              <w:t xml:space="preserve">The chatbot shall use authoritative Zoiko Billing APIs for current financial state.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F2">
            <w:pPr>
              <w:spacing w:after="0" w:lineRule="auto"/>
              <w:rPr/>
            </w:pPr>
            <w:r w:rsidDel="00000000" w:rsidR="00000000" w:rsidRPr="00000000">
              <w:rPr>
                <w:rFonts w:ascii="Aptos" w:cs="Aptos" w:eastAsia="Aptos" w:hAnsi="Aptos"/>
                <w:b w:val="0"/>
                <w:bCs w:val="0"/>
                <w:color w:val="1d2935"/>
                <w:sz w:val="13"/>
                <w:szCs w:val="13"/>
                <w:rtl w:val="0"/>
              </w:rPr>
              <w:t xml:space="preserve">P0</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3F3">
            <w:pPr>
              <w:spacing w:after="0" w:lineRule="auto"/>
              <w:rPr/>
            </w:pPr>
            <w:r w:rsidDel="00000000" w:rsidR="00000000" w:rsidRPr="00000000">
              <w:rPr>
                <w:rFonts w:ascii="Aptos" w:cs="Aptos" w:eastAsia="Aptos" w:hAnsi="Aptos"/>
                <w:b w:val="0"/>
                <w:bCs w:val="0"/>
                <w:color w:val="1d2935"/>
                <w:sz w:val="13"/>
                <w:szCs w:val="13"/>
                <w:rtl w:val="0"/>
              </w:rPr>
              <w:t xml:space="preserve">ZB-ARCH-CORE-002</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3F4">
            <w:pPr>
              <w:spacing w:after="0" w:lineRule="auto"/>
              <w:rPr/>
            </w:pPr>
            <w:r w:rsidDel="00000000" w:rsidR="00000000" w:rsidRPr="00000000">
              <w:rPr>
                <w:rFonts w:ascii="Aptos" w:cs="Aptos" w:eastAsia="Aptos" w:hAnsi="Aptos"/>
                <w:b w:val="0"/>
                <w:bCs w:val="0"/>
                <w:color w:val="1d2935"/>
                <w:sz w:val="13"/>
                <w:szCs w:val="13"/>
                <w:rtl w:val="0"/>
              </w:rPr>
              <w:t xml:space="preserve">The chatbot runtime shall not write directly to financial databases.</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3F5">
            <w:pPr>
              <w:spacing w:after="0" w:lineRule="auto"/>
              <w:rPr/>
            </w:pPr>
            <w:r w:rsidDel="00000000" w:rsidR="00000000" w:rsidRPr="00000000">
              <w:rPr>
                <w:rFonts w:ascii="Aptos" w:cs="Aptos" w:eastAsia="Aptos" w:hAnsi="Aptos"/>
                <w:b w:val="0"/>
                <w:bCs w:val="0"/>
                <w:color w:val="1d2935"/>
                <w:sz w:val="13"/>
                <w:szCs w:val="13"/>
                <w:rtl w:val="0"/>
              </w:rPr>
              <w:t xml:space="preserve">P0</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3F6">
            <w:pPr>
              <w:spacing w:after="0" w:lineRule="auto"/>
              <w:rPr/>
            </w:pPr>
            <w:r w:rsidDel="00000000" w:rsidR="00000000" w:rsidRPr="00000000">
              <w:rPr>
                <w:rFonts w:ascii="Aptos" w:cs="Aptos" w:eastAsia="Aptos" w:hAnsi="Aptos"/>
                <w:b w:val="0"/>
                <w:bCs w:val="0"/>
                <w:color w:val="1d2935"/>
                <w:sz w:val="13"/>
                <w:szCs w:val="13"/>
                <w:rtl w:val="0"/>
              </w:rPr>
              <w:t xml:space="preserve">ZB-ARCH-CORE-003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F7">
            <w:pPr>
              <w:spacing w:after="0" w:lineRule="auto"/>
              <w:rPr/>
            </w:pPr>
            <w:r w:rsidDel="00000000" w:rsidR="00000000" w:rsidRPr="00000000">
              <w:rPr>
                <w:rFonts w:ascii="Aptos" w:cs="Aptos" w:eastAsia="Aptos" w:hAnsi="Aptos"/>
                <w:b w:val="0"/>
                <w:bCs w:val="0"/>
                <w:color w:val="1d2935"/>
                <w:sz w:val="13"/>
                <w:szCs w:val="13"/>
                <w:rtl w:val="0"/>
              </w:rPr>
              <w:t xml:space="preserve">All services shall propagate a correlation identifier end-to-end.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F8">
            <w:pPr>
              <w:spacing w:after="0" w:lineRule="auto"/>
              <w:rPr/>
            </w:pPr>
            <w:r w:rsidDel="00000000" w:rsidR="00000000" w:rsidRPr="00000000">
              <w:rPr>
                <w:rFonts w:ascii="Aptos" w:cs="Aptos" w:eastAsia="Aptos" w:hAnsi="Aptos"/>
                <w:b w:val="0"/>
                <w:bCs w:val="0"/>
                <w:color w:val="1d2935"/>
                <w:sz w:val="13"/>
                <w:szCs w:val="13"/>
                <w:rtl w:val="0"/>
              </w:rPr>
              <w:t xml:space="preserve">P0</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3F9">
            <w:pPr>
              <w:spacing w:after="0" w:lineRule="auto"/>
              <w:rPr/>
            </w:pPr>
            <w:r w:rsidDel="00000000" w:rsidR="00000000" w:rsidRPr="00000000">
              <w:rPr>
                <w:rFonts w:ascii="Aptos" w:cs="Aptos" w:eastAsia="Aptos" w:hAnsi="Aptos"/>
                <w:b w:val="0"/>
                <w:bCs w:val="0"/>
                <w:color w:val="1d2935"/>
                <w:sz w:val="13"/>
                <w:szCs w:val="13"/>
                <w:rtl w:val="0"/>
              </w:rPr>
              <w:t xml:space="preserve">ZB-ARCH-CORE-004</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3FA">
            <w:pPr>
              <w:spacing w:after="0" w:lineRule="auto"/>
              <w:rPr/>
            </w:pPr>
            <w:r w:rsidDel="00000000" w:rsidR="00000000" w:rsidRPr="00000000">
              <w:rPr>
                <w:rFonts w:ascii="Aptos" w:cs="Aptos" w:eastAsia="Aptos" w:hAnsi="Aptos"/>
                <w:b w:val="0"/>
                <w:bCs w:val="0"/>
                <w:color w:val="1d2935"/>
                <w:sz w:val="13"/>
                <w:szCs w:val="13"/>
                <w:rtl w:val="0"/>
              </w:rPr>
              <w:t xml:space="preserve">All protected operations shall resolve server-side user, tenant, entity and billing-plane context.</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3FB">
            <w:pPr>
              <w:spacing w:after="0" w:lineRule="auto"/>
              <w:rPr/>
            </w:pPr>
            <w:r w:rsidDel="00000000" w:rsidR="00000000" w:rsidRPr="00000000">
              <w:rPr>
                <w:rFonts w:ascii="Aptos" w:cs="Aptos" w:eastAsia="Aptos" w:hAnsi="Aptos"/>
                <w:b w:val="0"/>
                <w:bCs w:val="0"/>
                <w:color w:val="1d2935"/>
                <w:sz w:val="13"/>
                <w:szCs w:val="13"/>
                <w:rtl w:val="0"/>
              </w:rPr>
              <w:t xml:space="preserve">P0</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3FC">
            <w:pPr>
              <w:spacing w:after="0" w:lineRule="auto"/>
              <w:rPr/>
            </w:pPr>
            <w:r w:rsidDel="00000000" w:rsidR="00000000" w:rsidRPr="00000000">
              <w:rPr>
                <w:rFonts w:ascii="Aptos" w:cs="Aptos" w:eastAsia="Aptos" w:hAnsi="Aptos"/>
                <w:b w:val="0"/>
                <w:bCs w:val="0"/>
                <w:color w:val="1d2935"/>
                <w:sz w:val="13"/>
                <w:szCs w:val="13"/>
                <w:rtl w:val="0"/>
              </w:rPr>
              <w:t xml:space="preserve">ZB-ARCH-CORE-005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FD">
            <w:pPr>
              <w:spacing w:after="0" w:lineRule="auto"/>
              <w:rPr/>
            </w:pPr>
            <w:r w:rsidDel="00000000" w:rsidR="00000000" w:rsidRPr="00000000">
              <w:rPr>
                <w:rFonts w:ascii="Aptos" w:cs="Aptos" w:eastAsia="Aptos" w:hAnsi="Aptos"/>
                <w:b w:val="0"/>
                <w:bCs w:val="0"/>
                <w:color w:val="1d2935"/>
                <w:sz w:val="13"/>
                <w:szCs w:val="13"/>
                <w:rtl w:val="0"/>
              </w:rPr>
              <w:t xml:space="preserve">The architecture shall preserve strict separation between TENANT and ZOIKO_COMMERCIAL billing planes.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3FE">
            <w:pPr>
              <w:spacing w:after="0" w:lineRule="auto"/>
              <w:rPr/>
            </w:pPr>
            <w:r w:rsidDel="00000000" w:rsidR="00000000" w:rsidRPr="00000000">
              <w:rPr>
                <w:rFonts w:ascii="Aptos" w:cs="Aptos" w:eastAsia="Aptos" w:hAnsi="Aptos"/>
                <w:b w:val="0"/>
                <w:bCs w:val="0"/>
                <w:color w:val="1d2935"/>
                <w:sz w:val="13"/>
                <w:szCs w:val="13"/>
                <w:rtl w:val="0"/>
              </w:rPr>
              <w:t xml:space="preserve">P0</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3FF">
            <w:pPr>
              <w:spacing w:after="0" w:lineRule="auto"/>
              <w:rPr/>
            </w:pPr>
            <w:r w:rsidDel="00000000" w:rsidR="00000000" w:rsidRPr="00000000">
              <w:rPr>
                <w:rFonts w:ascii="Aptos" w:cs="Aptos" w:eastAsia="Aptos" w:hAnsi="Aptos"/>
                <w:b w:val="0"/>
                <w:bCs w:val="0"/>
                <w:color w:val="1d2935"/>
                <w:sz w:val="13"/>
                <w:szCs w:val="13"/>
                <w:rtl w:val="0"/>
              </w:rPr>
              <w:t xml:space="preserve">ZB-ARCH-AI-006</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400">
            <w:pPr>
              <w:spacing w:after="0" w:lineRule="auto"/>
              <w:rPr/>
            </w:pPr>
            <w:r w:rsidDel="00000000" w:rsidR="00000000" w:rsidRPr="00000000">
              <w:rPr>
                <w:rFonts w:ascii="Aptos" w:cs="Aptos" w:eastAsia="Aptos" w:hAnsi="Aptos"/>
                <w:b w:val="0"/>
                <w:bCs w:val="0"/>
                <w:color w:val="1d2935"/>
                <w:sz w:val="13"/>
                <w:szCs w:val="13"/>
                <w:rtl w:val="0"/>
              </w:rPr>
              <w:t xml:space="preserve">The model gateway shall expose only approved model/provider configurations.</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401">
            <w:pPr>
              <w:spacing w:after="0" w:lineRule="auto"/>
              <w:rPr/>
            </w:pPr>
            <w:r w:rsidDel="00000000" w:rsidR="00000000" w:rsidRPr="00000000">
              <w:rPr>
                <w:rFonts w:ascii="Aptos" w:cs="Aptos" w:eastAsia="Aptos" w:hAnsi="Aptos"/>
                <w:b w:val="0"/>
                <w:bCs w:val="0"/>
                <w:color w:val="1d2935"/>
                <w:sz w:val="13"/>
                <w:szCs w:val="13"/>
                <w:rtl w:val="0"/>
              </w:rPr>
              <w:t xml:space="preserve">P1</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402">
            <w:pPr>
              <w:spacing w:after="0" w:lineRule="auto"/>
              <w:rPr/>
            </w:pPr>
            <w:r w:rsidDel="00000000" w:rsidR="00000000" w:rsidRPr="00000000">
              <w:rPr>
                <w:rFonts w:ascii="Aptos" w:cs="Aptos" w:eastAsia="Aptos" w:hAnsi="Aptos"/>
                <w:b w:val="0"/>
                <w:bCs w:val="0"/>
                <w:color w:val="1d2935"/>
                <w:sz w:val="13"/>
                <w:szCs w:val="13"/>
                <w:rtl w:val="0"/>
              </w:rPr>
              <w:t xml:space="preserve">ZB-ARCH-AI-007</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03">
            <w:pPr>
              <w:spacing w:after="0" w:lineRule="auto"/>
              <w:rPr/>
            </w:pPr>
            <w:r w:rsidDel="00000000" w:rsidR="00000000" w:rsidRPr="00000000">
              <w:rPr>
                <w:rFonts w:ascii="Aptos" w:cs="Aptos" w:eastAsia="Aptos" w:hAnsi="Aptos"/>
                <w:b w:val="0"/>
                <w:bCs w:val="0"/>
                <w:color w:val="1d2935"/>
                <w:sz w:val="13"/>
                <w:szCs w:val="13"/>
                <w:rtl w:val="0"/>
              </w:rPr>
              <w:t xml:space="preserve">Tool availability shall be compiled from effective permissions and policy.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04">
            <w:pPr>
              <w:spacing w:after="0" w:lineRule="auto"/>
              <w:rPr/>
            </w:pPr>
            <w:r w:rsidDel="00000000" w:rsidR="00000000" w:rsidRPr="00000000">
              <w:rPr>
                <w:rFonts w:ascii="Aptos" w:cs="Aptos" w:eastAsia="Aptos" w:hAnsi="Aptos"/>
                <w:b w:val="0"/>
                <w:bCs w:val="0"/>
                <w:color w:val="1d2935"/>
                <w:sz w:val="13"/>
                <w:szCs w:val="13"/>
                <w:rtl w:val="0"/>
              </w:rPr>
              <w:t xml:space="preserve">P1</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405">
            <w:pPr>
              <w:spacing w:after="0" w:lineRule="auto"/>
              <w:rPr/>
            </w:pPr>
            <w:r w:rsidDel="00000000" w:rsidR="00000000" w:rsidRPr="00000000">
              <w:rPr>
                <w:rFonts w:ascii="Aptos" w:cs="Aptos" w:eastAsia="Aptos" w:hAnsi="Aptos"/>
                <w:b w:val="0"/>
                <w:bCs w:val="0"/>
                <w:color w:val="1d2935"/>
                <w:sz w:val="13"/>
                <w:szCs w:val="13"/>
                <w:rtl w:val="0"/>
              </w:rPr>
              <w:t xml:space="preserve">ZB-ARCH-AI-008</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406">
            <w:pPr>
              <w:spacing w:after="0" w:lineRule="auto"/>
              <w:rPr/>
            </w:pPr>
            <w:r w:rsidDel="00000000" w:rsidR="00000000" w:rsidRPr="00000000">
              <w:rPr>
                <w:rFonts w:ascii="Aptos" w:cs="Aptos" w:eastAsia="Aptos" w:hAnsi="Aptos"/>
                <w:b w:val="0"/>
                <w:bCs w:val="0"/>
                <w:color w:val="1d2935"/>
                <w:sz w:val="13"/>
                <w:szCs w:val="13"/>
                <w:rtl w:val="0"/>
              </w:rPr>
              <w:t xml:space="preserve">Structured tool/action outputs shall be schema validated before use.</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407">
            <w:pPr>
              <w:spacing w:after="0" w:lineRule="auto"/>
              <w:rPr/>
            </w:pPr>
            <w:r w:rsidDel="00000000" w:rsidR="00000000" w:rsidRPr="00000000">
              <w:rPr>
                <w:rFonts w:ascii="Aptos" w:cs="Aptos" w:eastAsia="Aptos" w:hAnsi="Aptos"/>
                <w:b w:val="0"/>
                <w:bCs w:val="0"/>
                <w:color w:val="1d2935"/>
                <w:sz w:val="13"/>
                <w:szCs w:val="13"/>
                <w:rtl w:val="0"/>
              </w:rPr>
              <w:t xml:space="preserve">P1</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408">
            <w:pPr>
              <w:spacing w:after="0" w:lineRule="auto"/>
              <w:rPr/>
            </w:pPr>
            <w:r w:rsidDel="00000000" w:rsidR="00000000" w:rsidRPr="00000000">
              <w:rPr>
                <w:rFonts w:ascii="Aptos" w:cs="Aptos" w:eastAsia="Aptos" w:hAnsi="Aptos"/>
                <w:b w:val="0"/>
                <w:bCs w:val="0"/>
                <w:color w:val="1d2935"/>
                <w:sz w:val="13"/>
                <w:szCs w:val="13"/>
                <w:rtl w:val="0"/>
              </w:rPr>
              <w:t xml:space="preserve">ZB-ARCH-AI-009</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09">
            <w:pPr>
              <w:spacing w:after="0" w:lineRule="auto"/>
              <w:rPr/>
            </w:pPr>
            <w:r w:rsidDel="00000000" w:rsidR="00000000" w:rsidRPr="00000000">
              <w:rPr>
                <w:rFonts w:ascii="Aptos" w:cs="Aptos" w:eastAsia="Aptos" w:hAnsi="Aptos"/>
                <w:b w:val="0"/>
                <w:bCs w:val="0"/>
                <w:color w:val="1d2935"/>
                <w:sz w:val="13"/>
                <w:szCs w:val="13"/>
                <w:rtl w:val="0"/>
              </w:rPr>
              <w:t xml:space="preserve">Production orchestration shall enforce bounded tool steps, timeouts and token/cost budgets.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0A">
            <w:pPr>
              <w:spacing w:after="0" w:lineRule="auto"/>
              <w:rPr/>
            </w:pPr>
            <w:r w:rsidDel="00000000" w:rsidR="00000000" w:rsidRPr="00000000">
              <w:rPr>
                <w:rFonts w:ascii="Aptos" w:cs="Aptos" w:eastAsia="Aptos" w:hAnsi="Aptos"/>
                <w:b w:val="0"/>
                <w:bCs w:val="0"/>
                <w:color w:val="1d2935"/>
                <w:sz w:val="13"/>
                <w:szCs w:val="13"/>
                <w:rtl w:val="0"/>
              </w:rPr>
              <w:t xml:space="preserve">P1</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40B">
            <w:pPr>
              <w:spacing w:after="0" w:lineRule="auto"/>
              <w:rPr/>
            </w:pPr>
            <w:r w:rsidDel="00000000" w:rsidR="00000000" w:rsidRPr="00000000">
              <w:rPr>
                <w:rFonts w:ascii="Aptos" w:cs="Aptos" w:eastAsia="Aptos" w:hAnsi="Aptos"/>
                <w:b w:val="0"/>
                <w:bCs w:val="0"/>
                <w:color w:val="1d2935"/>
                <w:sz w:val="13"/>
                <w:szCs w:val="13"/>
                <w:rtl w:val="0"/>
              </w:rPr>
              <w:t xml:space="preserve">ZB-ARCH-AI-010</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40C">
            <w:pPr>
              <w:spacing w:after="0" w:lineRule="auto"/>
              <w:rPr/>
            </w:pPr>
            <w:r w:rsidDel="00000000" w:rsidR="00000000" w:rsidRPr="00000000">
              <w:rPr>
                <w:rFonts w:ascii="Aptos" w:cs="Aptos" w:eastAsia="Aptos" w:hAnsi="Aptos"/>
                <w:b w:val="0"/>
                <w:bCs w:val="0"/>
                <w:color w:val="1d2935"/>
                <w:sz w:val="13"/>
                <w:szCs w:val="13"/>
                <w:rtl w:val="0"/>
              </w:rPr>
              <w:t xml:space="preserve">Model inputs shall exclude privileged credentials and unnecessary sensitive data.</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40D">
            <w:pPr>
              <w:spacing w:after="0" w:lineRule="auto"/>
              <w:rPr/>
            </w:pPr>
            <w:r w:rsidDel="00000000" w:rsidR="00000000" w:rsidRPr="00000000">
              <w:rPr>
                <w:rFonts w:ascii="Aptos" w:cs="Aptos" w:eastAsia="Aptos" w:hAnsi="Aptos"/>
                <w:b w:val="0"/>
                <w:bCs w:val="0"/>
                <w:color w:val="1d2935"/>
                <w:sz w:val="13"/>
                <w:szCs w:val="13"/>
                <w:rtl w:val="0"/>
              </w:rPr>
              <w:t xml:space="preserve">P1</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40E">
            <w:pPr>
              <w:spacing w:after="0" w:lineRule="auto"/>
              <w:rPr/>
            </w:pPr>
            <w:r w:rsidDel="00000000" w:rsidR="00000000" w:rsidRPr="00000000">
              <w:rPr>
                <w:rFonts w:ascii="Aptos" w:cs="Aptos" w:eastAsia="Aptos" w:hAnsi="Aptos"/>
                <w:b w:val="0"/>
                <w:bCs w:val="0"/>
                <w:color w:val="1d2935"/>
                <w:sz w:val="13"/>
                <w:szCs w:val="13"/>
                <w:rtl w:val="0"/>
              </w:rPr>
              <w:t xml:space="preserve">ZB-ARCH-AI-011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0F">
            <w:pPr>
              <w:spacing w:after="0" w:lineRule="auto"/>
              <w:rPr/>
            </w:pPr>
            <w:r w:rsidDel="00000000" w:rsidR="00000000" w:rsidRPr="00000000">
              <w:rPr>
                <w:rFonts w:ascii="Aptos" w:cs="Aptos" w:eastAsia="Aptos" w:hAnsi="Aptos"/>
                <w:b w:val="0"/>
                <w:bCs w:val="0"/>
                <w:color w:val="1d2935"/>
                <w:sz w:val="13"/>
                <w:szCs w:val="13"/>
                <w:rtl w:val="0"/>
              </w:rPr>
              <w:t xml:space="preserve">Prompt and model versions shall be recorded for each model run.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10">
            <w:pPr>
              <w:spacing w:after="0" w:lineRule="auto"/>
              <w:rPr/>
            </w:pPr>
            <w:r w:rsidDel="00000000" w:rsidR="00000000" w:rsidRPr="00000000">
              <w:rPr>
                <w:rFonts w:ascii="Aptos" w:cs="Aptos" w:eastAsia="Aptos" w:hAnsi="Aptos"/>
                <w:b w:val="0"/>
                <w:bCs w:val="0"/>
                <w:color w:val="1d2935"/>
                <w:sz w:val="13"/>
                <w:szCs w:val="13"/>
                <w:rtl w:val="0"/>
              </w:rPr>
              <w:t xml:space="preserve">P1</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411">
            <w:pPr>
              <w:spacing w:after="0" w:lineRule="auto"/>
              <w:rPr/>
            </w:pPr>
            <w:r w:rsidDel="00000000" w:rsidR="00000000" w:rsidRPr="00000000">
              <w:rPr>
                <w:rFonts w:ascii="Aptos" w:cs="Aptos" w:eastAsia="Aptos" w:hAnsi="Aptos"/>
                <w:b w:val="0"/>
                <w:bCs w:val="0"/>
                <w:color w:val="1d2935"/>
                <w:sz w:val="13"/>
                <w:szCs w:val="13"/>
                <w:rtl w:val="0"/>
              </w:rPr>
              <w:t xml:space="preserve">ZB-ARCH-AI-012</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412">
            <w:pPr>
              <w:spacing w:after="0" w:lineRule="auto"/>
              <w:rPr/>
            </w:pPr>
            <w:r w:rsidDel="00000000" w:rsidR="00000000" w:rsidRPr="00000000">
              <w:rPr>
                <w:rFonts w:ascii="Aptos" w:cs="Aptos" w:eastAsia="Aptos" w:hAnsi="Aptos"/>
                <w:b w:val="0"/>
                <w:bCs w:val="0"/>
                <w:color w:val="1d2935"/>
                <w:sz w:val="13"/>
                <w:szCs w:val="13"/>
                <w:rtl w:val="0"/>
              </w:rPr>
              <w:t xml:space="preserve">Provider fallback shall require capability, policy and data-classification compatibility.</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413">
            <w:pPr>
              <w:spacing w:after="0" w:lineRule="auto"/>
              <w:rPr/>
            </w:pPr>
            <w:r w:rsidDel="00000000" w:rsidR="00000000" w:rsidRPr="00000000">
              <w:rPr>
                <w:rFonts w:ascii="Aptos" w:cs="Aptos" w:eastAsia="Aptos" w:hAnsi="Aptos"/>
                <w:b w:val="0"/>
                <w:bCs w:val="0"/>
                <w:color w:val="1d2935"/>
                <w:sz w:val="13"/>
                <w:szCs w:val="13"/>
                <w:rtl w:val="0"/>
              </w:rPr>
              <w:t xml:space="preserve">P1</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414">
            <w:pPr>
              <w:spacing w:after="0" w:lineRule="auto"/>
              <w:rPr/>
            </w:pPr>
            <w:r w:rsidDel="00000000" w:rsidR="00000000" w:rsidRPr="00000000">
              <w:rPr>
                <w:rFonts w:ascii="Aptos" w:cs="Aptos" w:eastAsia="Aptos" w:hAnsi="Aptos"/>
                <w:b w:val="0"/>
                <w:bCs w:val="0"/>
                <w:color w:val="1d2935"/>
                <w:sz w:val="13"/>
                <w:szCs w:val="13"/>
                <w:rtl w:val="0"/>
              </w:rPr>
              <w:t xml:space="preserve">ZB-ARCH-RAG-013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15">
            <w:pPr>
              <w:spacing w:after="0" w:lineRule="auto"/>
              <w:rPr/>
            </w:pPr>
            <w:r w:rsidDel="00000000" w:rsidR="00000000" w:rsidRPr="00000000">
              <w:rPr>
                <w:rFonts w:ascii="Aptos" w:cs="Aptos" w:eastAsia="Aptos" w:hAnsi="Aptos"/>
                <w:b w:val="0"/>
                <w:bCs w:val="0"/>
                <w:color w:val="1d2935"/>
                <w:sz w:val="13"/>
                <w:szCs w:val="13"/>
                <w:rtl w:val="0"/>
              </w:rPr>
              <w:t xml:space="preserve">Retrieval shall apply tenant/namespace/classification filters before evidence is returned.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16">
            <w:pPr>
              <w:spacing w:after="0" w:lineRule="auto"/>
              <w:rPr/>
            </w:pPr>
            <w:r w:rsidDel="00000000" w:rsidR="00000000" w:rsidRPr="00000000">
              <w:rPr>
                <w:rFonts w:ascii="Aptos" w:cs="Aptos" w:eastAsia="Aptos" w:hAnsi="Aptos"/>
                <w:b w:val="0"/>
                <w:bCs w:val="0"/>
                <w:color w:val="1d2935"/>
                <w:sz w:val="13"/>
                <w:szCs w:val="13"/>
                <w:rtl w:val="0"/>
              </w:rPr>
              <w:t xml:space="preserve">P1</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417">
            <w:pPr>
              <w:spacing w:after="0" w:lineRule="auto"/>
              <w:rPr/>
            </w:pPr>
            <w:r w:rsidDel="00000000" w:rsidR="00000000" w:rsidRPr="00000000">
              <w:rPr>
                <w:rFonts w:ascii="Aptos" w:cs="Aptos" w:eastAsia="Aptos" w:hAnsi="Aptos"/>
                <w:b w:val="0"/>
                <w:bCs w:val="0"/>
                <w:color w:val="1d2935"/>
                <w:sz w:val="13"/>
                <w:szCs w:val="13"/>
                <w:rtl w:val="0"/>
              </w:rPr>
              <w:t xml:space="preserve">ZB-ARCH-RAG-014</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418">
            <w:pPr>
              <w:spacing w:after="0" w:lineRule="auto"/>
              <w:rPr/>
            </w:pPr>
            <w:r w:rsidDel="00000000" w:rsidR="00000000" w:rsidRPr="00000000">
              <w:rPr>
                <w:rFonts w:ascii="Aptos" w:cs="Aptos" w:eastAsia="Aptos" w:hAnsi="Aptos"/>
                <w:b w:val="0"/>
                <w:bCs w:val="0"/>
                <w:color w:val="1d2935"/>
                <w:sz w:val="13"/>
                <w:szCs w:val="13"/>
                <w:rtl w:val="0"/>
              </w:rPr>
              <w:t xml:space="preserve">Only published, authorized knowledge shall be retrievable for user answers.</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419">
            <w:pPr>
              <w:spacing w:after="0" w:lineRule="auto"/>
              <w:rPr/>
            </w:pPr>
            <w:r w:rsidDel="00000000" w:rsidR="00000000" w:rsidRPr="00000000">
              <w:rPr>
                <w:rFonts w:ascii="Aptos" w:cs="Aptos" w:eastAsia="Aptos" w:hAnsi="Aptos"/>
                <w:b w:val="0"/>
                <w:bCs w:val="0"/>
                <w:color w:val="1d2935"/>
                <w:sz w:val="13"/>
                <w:szCs w:val="13"/>
                <w:rtl w:val="0"/>
              </w:rPr>
              <w:t xml:space="preserve">P1</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41A">
            <w:pPr>
              <w:spacing w:after="0" w:lineRule="auto"/>
              <w:rPr/>
            </w:pPr>
            <w:r w:rsidDel="00000000" w:rsidR="00000000" w:rsidRPr="00000000">
              <w:rPr>
                <w:rFonts w:ascii="Aptos" w:cs="Aptos" w:eastAsia="Aptos" w:hAnsi="Aptos"/>
                <w:b w:val="0"/>
                <w:bCs w:val="0"/>
                <w:color w:val="1d2935"/>
                <w:sz w:val="13"/>
                <w:szCs w:val="13"/>
                <w:rtl w:val="0"/>
              </w:rPr>
              <w:t xml:space="preserve">ZB-ARCH-RAG-015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1B">
            <w:pPr>
              <w:spacing w:after="0" w:lineRule="auto"/>
              <w:rPr/>
            </w:pPr>
            <w:r w:rsidDel="00000000" w:rsidR="00000000" w:rsidRPr="00000000">
              <w:rPr>
                <w:rFonts w:ascii="Aptos" w:cs="Aptos" w:eastAsia="Aptos" w:hAnsi="Aptos"/>
                <w:b w:val="0"/>
                <w:bCs w:val="0"/>
                <w:color w:val="1d2935"/>
                <w:sz w:val="13"/>
                <w:szCs w:val="13"/>
                <w:rtl w:val="0"/>
              </w:rPr>
              <w:t xml:space="preserve">Retrieval shall preserve source/document/chunk version and freshness metadata.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1C">
            <w:pPr>
              <w:spacing w:after="0" w:lineRule="auto"/>
              <w:rPr/>
            </w:pPr>
            <w:r w:rsidDel="00000000" w:rsidR="00000000" w:rsidRPr="00000000">
              <w:rPr>
                <w:rFonts w:ascii="Aptos" w:cs="Aptos" w:eastAsia="Aptos" w:hAnsi="Aptos"/>
                <w:b w:val="0"/>
                <w:bCs w:val="0"/>
                <w:color w:val="1d2935"/>
                <w:sz w:val="13"/>
                <w:szCs w:val="13"/>
                <w:rtl w:val="0"/>
              </w:rPr>
              <w:t xml:space="preserve">P1</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41D">
            <w:pPr>
              <w:spacing w:after="0" w:lineRule="auto"/>
              <w:rPr/>
            </w:pPr>
            <w:r w:rsidDel="00000000" w:rsidR="00000000" w:rsidRPr="00000000">
              <w:rPr>
                <w:rFonts w:ascii="Aptos" w:cs="Aptos" w:eastAsia="Aptos" w:hAnsi="Aptos"/>
                <w:b w:val="0"/>
                <w:bCs w:val="0"/>
                <w:color w:val="1d2935"/>
                <w:sz w:val="13"/>
                <w:szCs w:val="13"/>
                <w:rtl w:val="0"/>
              </w:rPr>
              <w:t xml:space="preserve">ZB-ARCH-RAG-016</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41E">
            <w:pPr>
              <w:spacing w:after="0" w:lineRule="auto"/>
              <w:rPr/>
            </w:pPr>
            <w:r w:rsidDel="00000000" w:rsidR="00000000" w:rsidRPr="00000000">
              <w:rPr>
                <w:rFonts w:ascii="Aptos" w:cs="Aptos" w:eastAsia="Aptos" w:hAnsi="Aptos"/>
                <w:b w:val="0"/>
                <w:bCs w:val="0"/>
                <w:color w:val="1d2935"/>
                <w:sz w:val="13"/>
                <w:szCs w:val="13"/>
                <w:rtl w:val="0"/>
              </w:rPr>
              <w:t xml:space="preserve">Retrieved content shall be treated as untrusted data, not executable instructions.</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41F">
            <w:pPr>
              <w:spacing w:after="0" w:lineRule="auto"/>
              <w:rPr/>
            </w:pPr>
            <w:r w:rsidDel="00000000" w:rsidR="00000000" w:rsidRPr="00000000">
              <w:rPr>
                <w:rFonts w:ascii="Aptos" w:cs="Aptos" w:eastAsia="Aptos" w:hAnsi="Aptos"/>
                <w:b w:val="0"/>
                <w:bCs w:val="0"/>
                <w:color w:val="1d2935"/>
                <w:sz w:val="13"/>
                <w:szCs w:val="13"/>
                <w:rtl w:val="0"/>
              </w:rPr>
              <w:t xml:space="preserve">P1</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420">
            <w:pPr>
              <w:spacing w:after="0" w:lineRule="auto"/>
              <w:rPr/>
            </w:pPr>
            <w:r w:rsidDel="00000000" w:rsidR="00000000" w:rsidRPr="00000000">
              <w:rPr>
                <w:rFonts w:ascii="Aptos" w:cs="Aptos" w:eastAsia="Aptos" w:hAnsi="Aptos"/>
                <w:b w:val="0"/>
                <w:bCs w:val="0"/>
                <w:color w:val="1d2935"/>
                <w:sz w:val="13"/>
                <w:szCs w:val="13"/>
                <w:rtl w:val="0"/>
              </w:rPr>
              <w:t xml:space="preserve">ZB-ARCH-RAG-017</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21">
            <w:pPr>
              <w:spacing w:after="0" w:lineRule="auto"/>
              <w:rPr/>
            </w:pPr>
            <w:r w:rsidDel="00000000" w:rsidR="00000000" w:rsidRPr="00000000">
              <w:rPr>
                <w:rFonts w:ascii="Aptos" w:cs="Aptos" w:eastAsia="Aptos" w:hAnsi="Aptos"/>
                <w:b w:val="0"/>
                <w:bCs w:val="0"/>
                <w:color w:val="1d2935"/>
                <w:sz w:val="13"/>
                <w:szCs w:val="13"/>
                <w:rtl w:val="0"/>
              </w:rPr>
              <w:t xml:space="preserve">Knowledge revocation shall prevent future retrieval within a bounded propagation objective.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22">
            <w:pPr>
              <w:spacing w:after="0" w:lineRule="auto"/>
              <w:rPr/>
            </w:pPr>
            <w:r w:rsidDel="00000000" w:rsidR="00000000" w:rsidRPr="00000000">
              <w:rPr>
                <w:rFonts w:ascii="Aptos" w:cs="Aptos" w:eastAsia="Aptos" w:hAnsi="Aptos"/>
                <w:b w:val="0"/>
                <w:bCs w:val="0"/>
                <w:color w:val="1d2935"/>
                <w:sz w:val="13"/>
                <w:szCs w:val="13"/>
                <w:rtl w:val="0"/>
              </w:rPr>
              <w:t xml:space="preserve">P1</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423">
            <w:pPr>
              <w:spacing w:after="0" w:lineRule="auto"/>
              <w:rPr/>
            </w:pPr>
            <w:r w:rsidDel="00000000" w:rsidR="00000000" w:rsidRPr="00000000">
              <w:rPr>
                <w:rFonts w:ascii="Aptos" w:cs="Aptos" w:eastAsia="Aptos" w:hAnsi="Aptos"/>
                <w:b w:val="0"/>
                <w:bCs w:val="0"/>
                <w:color w:val="1d2935"/>
                <w:sz w:val="13"/>
                <w:szCs w:val="13"/>
                <w:rtl w:val="0"/>
              </w:rPr>
              <w:t xml:space="preserve">ZB-ARCH-RAG-018</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424">
            <w:pPr>
              <w:spacing w:after="0" w:lineRule="auto"/>
              <w:rPr/>
            </w:pPr>
            <w:r w:rsidDel="00000000" w:rsidR="00000000" w:rsidRPr="00000000">
              <w:rPr>
                <w:rFonts w:ascii="Aptos" w:cs="Aptos" w:eastAsia="Aptos" w:hAnsi="Aptos"/>
                <w:b w:val="0"/>
                <w:bCs w:val="0"/>
                <w:color w:val="1d2935"/>
                <w:sz w:val="13"/>
                <w:szCs w:val="13"/>
                <w:rtl w:val="0"/>
              </w:rPr>
              <w:t xml:space="preserve">Embeddings shall inherit source data classification and retention.</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425">
            <w:pPr>
              <w:spacing w:after="0" w:lineRule="auto"/>
              <w:rPr/>
            </w:pPr>
            <w:r w:rsidDel="00000000" w:rsidR="00000000" w:rsidRPr="00000000">
              <w:rPr>
                <w:rFonts w:ascii="Aptos" w:cs="Aptos" w:eastAsia="Aptos" w:hAnsi="Aptos"/>
                <w:b w:val="0"/>
                <w:bCs w:val="0"/>
                <w:color w:val="1d2935"/>
                <w:sz w:val="13"/>
                <w:szCs w:val="13"/>
                <w:rtl w:val="0"/>
              </w:rPr>
              <w:t xml:space="preserve">P1</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426">
            <w:pPr>
              <w:spacing w:after="0" w:lineRule="auto"/>
              <w:rPr/>
            </w:pPr>
            <w:r w:rsidDel="00000000" w:rsidR="00000000" w:rsidRPr="00000000">
              <w:rPr>
                <w:rFonts w:ascii="Aptos" w:cs="Aptos" w:eastAsia="Aptos" w:hAnsi="Aptos"/>
                <w:b w:val="0"/>
                <w:bCs w:val="0"/>
                <w:color w:val="1d2935"/>
                <w:sz w:val="13"/>
                <w:szCs w:val="13"/>
                <w:rtl w:val="0"/>
              </w:rPr>
              <w:t xml:space="preserve">ZB-ARCH-ACTION-019</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27">
            <w:pPr>
              <w:spacing w:after="0" w:lineRule="auto"/>
              <w:rPr/>
            </w:pPr>
            <w:r w:rsidDel="00000000" w:rsidR="00000000" w:rsidRPr="00000000">
              <w:rPr>
                <w:rFonts w:ascii="Aptos" w:cs="Aptos" w:eastAsia="Aptos" w:hAnsi="Aptos"/>
                <w:b w:val="0"/>
                <w:bCs w:val="0"/>
                <w:color w:val="1d2935"/>
                <w:sz w:val="13"/>
                <w:szCs w:val="13"/>
                <w:rtl w:val="0"/>
              </w:rPr>
              <w:t xml:space="preserve">Consequential actions shall follow draft, validate, preview, confirm, approval-if-required and execute states.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28">
            <w:pPr>
              <w:spacing w:after="0" w:lineRule="auto"/>
              <w:rPr/>
            </w:pPr>
            <w:r w:rsidDel="00000000" w:rsidR="00000000" w:rsidRPr="00000000">
              <w:rPr>
                <w:rFonts w:ascii="Aptos" w:cs="Aptos" w:eastAsia="Aptos" w:hAnsi="Aptos"/>
                <w:b w:val="0"/>
                <w:bCs w:val="0"/>
                <w:color w:val="1d2935"/>
                <w:sz w:val="13"/>
                <w:szCs w:val="13"/>
                <w:rtl w:val="0"/>
              </w:rPr>
              <w:t xml:space="preserve">P0</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429">
            <w:pPr>
              <w:spacing w:after="0" w:lineRule="auto"/>
              <w:rPr/>
            </w:pPr>
            <w:r w:rsidDel="00000000" w:rsidR="00000000" w:rsidRPr="00000000">
              <w:rPr>
                <w:rFonts w:ascii="Aptos" w:cs="Aptos" w:eastAsia="Aptos" w:hAnsi="Aptos"/>
                <w:b w:val="0"/>
                <w:bCs w:val="0"/>
                <w:color w:val="1d2935"/>
                <w:sz w:val="13"/>
                <w:szCs w:val="13"/>
                <w:rtl w:val="0"/>
              </w:rPr>
              <w:t xml:space="preserve">ZB-ARCH-ACTION-020</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42A">
            <w:pPr>
              <w:spacing w:after="0" w:lineRule="auto"/>
              <w:rPr/>
            </w:pPr>
            <w:r w:rsidDel="00000000" w:rsidR="00000000" w:rsidRPr="00000000">
              <w:rPr>
                <w:rFonts w:ascii="Aptos" w:cs="Aptos" w:eastAsia="Aptos" w:hAnsi="Aptos"/>
                <w:b w:val="0"/>
                <w:bCs w:val="0"/>
                <w:color w:val="1d2935"/>
                <w:sz w:val="13"/>
                <w:szCs w:val="13"/>
                <w:rtl w:val="0"/>
              </w:rPr>
              <w:t xml:space="preserve">Action previews shall be generated from authoritative Billing services.</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42B">
            <w:pPr>
              <w:spacing w:after="0" w:lineRule="auto"/>
              <w:rPr/>
            </w:pPr>
            <w:r w:rsidDel="00000000" w:rsidR="00000000" w:rsidRPr="00000000">
              <w:rPr>
                <w:rFonts w:ascii="Aptos" w:cs="Aptos" w:eastAsia="Aptos" w:hAnsi="Aptos"/>
                <w:b w:val="0"/>
                <w:bCs w:val="0"/>
                <w:color w:val="1d2935"/>
                <w:sz w:val="13"/>
                <w:szCs w:val="13"/>
                <w:rtl w:val="0"/>
              </w:rPr>
              <w:t xml:space="preserve">P0</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42C">
            <w:pPr>
              <w:spacing w:after="0" w:lineRule="auto"/>
              <w:rPr/>
            </w:pPr>
            <w:r w:rsidDel="00000000" w:rsidR="00000000" w:rsidRPr="00000000">
              <w:rPr>
                <w:rFonts w:ascii="Aptos" w:cs="Aptos" w:eastAsia="Aptos" w:hAnsi="Aptos"/>
                <w:b w:val="0"/>
                <w:bCs w:val="0"/>
                <w:color w:val="1d2935"/>
                <w:sz w:val="13"/>
                <w:szCs w:val="13"/>
                <w:rtl w:val="0"/>
              </w:rPr>
              <w:t xml:space="preserve">ZB-ARCH-ACTION-021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2D">
            <w:pPr>
              <w:spacing w:after="0" w:lineRule="auto"/>
              <w:rPr/>
            </w:pPr>
            <w:r w:rsidDel="00000000" w:rsidR="00000000" w:rsidRPr="00000000">
              <w:rPr>
                <w:rFonts w:ascii="Aptos" w:cs="Aptos" w:eastAsia="Aptos" w:hAnsi="Aptos"/>
                <w:b w:val="0"/>
                <w:bCs w:val="0"/>
                <w:color w:val="1d2935"/>
                <w:sz w:val="13"/>
                <w:szCs w:val="13"/>
                <w:rtl w:val="0"/>
              </w:rPr>
              <w:t xml:space="preserve">Preview freshness and resource versions shall be revalidated before execution.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2E">
            <w:pPr>
              <w:spacing w:after="0" w:lineRule="auto"/>
              <w:rPr/>
            </w:pPr>
            <w:r w:rsidDel="00000000" w:rsidR="00000000" w:rsidRPr="00000000">
              <w:rPr>
                <w:rFonts w:ascii="Aptos" w:cs="Aptos" w:eastAsia="Aptos" w:hAnsi="Aptos"/>
                <w:b w:val="0"/>
                <w:bCs w:val="0"/>
                <w:color w:val="1d2935"/>
                <w:sz w:val="13"/>
                <w:szCs w:val="13"/>
                <w:rtl w:val="0"/>
              </w:rPr>
              <w:t xml:space="preserve">P0</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42F">
            <w:pPr>
              <w:spacing w:after="0" w:lineRule="auto"/>
              <w:rPr/>
            </w:pPr>
            <w:r w:rsidDel="00000000" w:rsidR="00000000" w:rsidRPr="00000000">
              <w:rPr>
                <w:rFonts w:ascii="Aptos" w:cs="Aptos" w:eastAsia="Aptos" w:hAnsi="Aptos"/>
                <w:b w:val="0"/>
                <w:bCs w:val="0"/>
                <w:color w:val="1d2935"/>
                <w:sz w:val="13"/>
                <w:szCs w:val="13"/>
                <w:rtl w:val="0"/>
              </w:rPr>
              <w:t xml:space="preserve">ZB-ARCH-ACTION-022</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430">
            <w:pPr>
              <w:spacing w:after="0" w:lineRule="auto"/>
              <w:rPr/>
            </w:pPr>
            <w:r w:rsidDel="00000000" w:rsidR="00000000" w:rsidRPr="00000000">
              <w:rPr>
                <w:rFonts w:ascii="Aptos" w:cs="Aptos" w:eastAsia="Aptos" w:hAnsi="Aptos"/>
                <w:b w:val="0"/>
                <w:bCs w:val="0"/>
                <w:color w:val="1d2935"/>
                <w:sz w:val="13"/>
                <w:szCs w:val="13"/>
                <w:rtl w:val="0"/>
              </w:rPr>
              <w:t xml:space="preserve">Financial mutation calls shall use idempotency keys.</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431">
            <w:pPr>
              <w:spacing w:after="0" w:lineRule="auto"/>
              <w:rPr/>
            </w:pPr>
            <w:r w:rsidDel="00000000" w:rsidR="00000000" w:rsidRPr="00000000">
              <w:rPr>
                <w:rFonts w:ascii="Aptos" w:cs="Aptos" w:eastAsia="Aptos" w:hAnsi="Aptos"/>
                <w:b w:val="0"/>
                <w:bCs w:val="0"/>
                <w:color w:val="1d2935"/>
                <w:sz w:val="13"/>
                <w:szCs w:val="13"/>
                <w:rtl w:val="0"/>
              </w:rPr>
              <w:t xml:space="preserve">P0</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432">
            <w:pPr>
              <w:spacing w:after="0" w:lineRule="auto"/>
              <w:rPr/>
            </w:pPr>
            <w:r w:rsidDel="00000000" w:rsidR="00000000" w:rsidRPr="00000000">
              <w:rPr>
                <w:rFonts w:ascii="Aptos" w:cs="Aptos" w:eastAsia="Aptos" w:hAnsi="Aptos"/>
                <w:b w:val="0"/>
                <w:bCs w:val="0"/>
                <w:color w:val="1d2935"/>
                <w:sz w:val="13"/>
                <w:szCs w:val="13"/>
                <w:rtl w:val="0"/>
              </w:rPr>
              <w:t xml:space="preserve">ZB-ARCH-ACTION-023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33">
            <w:pPr>
              <w:spacing w:after="0" w:lineRule="auto"/>
              <w:rPr/>
            </w:pPr>
            <w:r w:rsidDel="00000000" w:rsidR="00000000" w:rsidRPr="00000000">
              <w:rPr>
                <w:rFonts w:ascii="Aptos" w:cs="Aptos" w:eastAsia="Aptos" w:hAnsi="Aptos"/>
                <w:b w:val="0"/>
                <w:bCs w:val="0"/>
                <w:color w:val="1d2935"/>
                <w:sz w:val="13"/>
                <w:szCs w:val="13"/>
                <w:rtl w:val="0"/>
              </w:rPr>
              <w:t xml:space="preserve">Execution shall return an authoritative receipt or durable pending operation identifier.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34">
            <w:pPr>
              <w:spacing w:after="0" w:lineRule="auto"/>
              <w:rPr/>
            </w:pPr>
            <w:r w:rsidDel="00000000" w:rsidR="00000000" w:rsidRPr="00000000">
              <w:rPr>
                <w:rFonts w:ascii="Aptos" w:cs="Aptos" w:eastAsia="Aptos" w:hAnsi="Aptos"/>
                <w:b w:val="0"/>
                <w:bCs w:val="0"/>
                <w:color w:val="1d2935"/>
                <w:sz w:val="13"/>
                <w:szCs w:val="13"/>
                <w:rtl w:val="0"/>
              </w:rPr>
              <w:t xml:space="preserve">P0</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435">
            <w:pPr>
              <w:spacing w:after="0" w:lineRule="auto"/>
              <w:rPr/>
            </w:pPr>
            <w:r w:rsidDel="00000000" w:rsidR="00000000" w:rsidRPr="00000000">
              <w:rPr>
                <w:rFonts w:ascii="Aptos" w:cs="Aptos" w:eastAsia="Aptos" w:hAnsi="Aptos"/>
                <w:b w:val="0"/>
                <w:bCs w:val="0"/>
                <w:color w:val="1d2935"/>
                <w:sz w:val="13"/>
                <w:szCs w:val="13"/>
                <w:rtl w:val="0"/>
              </w:rPr>
              <w:t xml:space="preserve">ZB-ARCH-ACTION-024</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436">
            <w:pPr>
              <w:spacing w:after="0" w:lineRule="auto"/>
              <w:rPr/>
            </w:pPr>
            <w:r w:rsidDel="00000000" w:rsidR="00000000" w:rsidRPr="00000000">
              <w:rPr>
                <w:rFonts w:ascii="Aptos" w:cs="Aptos" w:eastAsia="Aptos" w:hAnsi="Aptos"/>
                <w:b w:val="0"/>
                <w:bCs w:val="0"/>
                <w:color w:val="1d2935"/>
                <w:sz w:val="13"/>
                <w:szCs w:val="13"/>
                <w:rtl w:val="0"/>
              </w:rPr>
              <w:t xml:space="preserve">Ambiguous execution outcomes shall enter a durable unknown/pending recovery path.</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437">
            <w:pPr>
              <w:spacing w:after="0" w:lineRule="auto"/>
              <w:rPr/>
            </w:pPr>
            <w:r w:rsidDel="00000000" w:rsidR="00000000" w:rsidRPr="00000000">
              <w:rPr>
                <w:rFonts w:ascii="Aptos" w:cs="Aptos" w:eastAsia="Aptos" w:hAnsi="Aptos"/>
                <w:b w:val="0"/>
                <w:bCs w:val="0"/>
                <w:color w:val="1d2935"/>
                <w:sz w:val="13"/>
                <w:szCs w:val="13"/>
                <w:rtl w:val="0"/>
              </w:rPr>
              <w:t xml:space="preserve">P0</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438">
            <w:pPr>
              <w:spacing w:after="0" w:lineRule="auto"/>
              <w:rPr/>
            </w:pPr>
            <w:r w:rsidDel="00000000" w:rsidR="00000000" w:rsidRPr="00000000">
              <w:rPr>
                <w:rFonts w:ascii="Aptos" w:cs="Aptos" w:eastAsia="Aptos" w:hAnsi="Aptos"/>
                <w:b w:val="0"/>
                <w:bCs w:val="0"/>
                <w:color w:val="1d2935"/>
                <w:sz w:val="13"/>
                <w:szCs w:val="13"/>
                <w:rtl w:val="0"/>
              </w:rPr>
              <w:t xml:space="preserve">ZB-ARCH-ACTION-025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39">
            <w:pPr>
              <w:spacing w:after="0" w:lineRule="auto"/>
              <w:rPr/>
            </w:pPr>
            <w:r w:rsidDel="00000000" w:rsidR="00000000" w:rsidRPr="00000000">
              <w:rPr>
                <w:rFonts w:ascii="Aptos" w:cs="Aptos" w:eastAsia="Aptos" w:hAnsi="Aptos"/>
                <w:b w:val="0"/>
                <w:bCs w:val="0"/>
                <w:color w:val="1d2935"/>
                <w:sz w:val="13"/>
                <w:szCs w:val="13"/>
                <w:rtl w:val="0"/>
              </w:rPr>
              <w:t xml:space="preserve">Maker-checker policy shall be enforced server-side.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3A">
            <w:pPr>
              <w:spacing w:after="0" w:lineRule="auto"/>
              <w:rPr/>
            </w:pPr>
            <w:r w:rsidDel="00000000" w:rsidR="00000000" w:rsidRPr="00000000">
              <w:rPr>
                <w:rFonts w:ascii="Aptos" w:cs="Aptos" w:eastAsia="Aptos" w:hAnsi="Aptos"/>
                <w:b w:val="0"/>
                <w:bCs w:val="0"/>
                <w:color w:val="1d2935"/>
                <w:sz w:val="13"/>
                <w:szCs w:val="13"/>
                <w:rtl w:val="0"/>
              </w:rPr>
              <w:t xml:space="preserve">P0</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43B">
            <w:pPr>
              <w:spacing w:after="0" w:lineRule="auto"/>
              <w:rPr/>
            </w:pPr>
            <w:r w:rsidDel="00000000" w:rsidR="00000000" w:rsidRPr="00000000">
              <w:rPr>
                <w:rFonts w:ascii="Aptos" w:cs="Aptos" w:eastAsia="Aptos" w:hAnsi="Aptos"/>
                <w:b w:val="0"/>
                <w:bCs w:val="0"/>
                <w:color w:val="1d2935"/>
                <w:sz w:val="13"/>
                <w:szCs w:val="13"/>
                <w:rtl w:val="0"/>
              </w:rPr>
              <w:t xml:space="preserve">ZB-ARCH-DATA-026</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43C">
            <w:pPr>
              <w:spacing w:after="0" w:lineRule="auto"/>
              <w:rPr/>
            </w:pPr>
            <w:r w:rsidDel="00000000" w:rsidR="00000000" w:rsidRPr="00000000">
              <w:rPr>
                <w:rFonts w:ascii="Aptos" w:cs="Aptos" w:eastAsia="Aptos" w:hAnsi="Aptos"/>
                <w:b w:val="0"/>
                <w:bCs w:val="0"/>
                <w:color w:val="1d2935"/>
                <w:sz w:val="13"/>
                <w:szCs w:val="13"/>
                <w:rtl w:val="0"/>
              </w:rPr>
              <w:t xml:space="preserve">Durable chatbot governance state shall use an ACID relational evidence store.</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43D">
            <w:pPr>
              <w:spacing w:after="0" w:lineRule="auto"/>
              <w:rPr/>
            </w:pPr>
            <w:r w:rsidDel="00000000" w:rsidR="00000000" w:rsidRPr="00000000">
              <w:rPr>
                <w:rFonts w:ascii="Aptos" w:cs="Aptos" w:eastAsia="Aptos" w:hAnsi="Aptos"/>
                <w:b w:val="0"/>
                <w:bCs w:val="0"/>
                <w:color w:val="1d2935"/>
                <w:sz w:val="13"/>
                <w:szCs w:val="13"/>
                <w:rtl w:val="0"/>
              </w:rPr>
              <w:t xml:space="preserve">P1</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43E">
            <w:pPr>
              <w:spacing w:after="0" w:lineRule="auto"/>
              <w:rPr/>
            </w:pPr>
            <w:r w:rsidDel="00000000" w:rsidR="00000000" w:rsidRPr="00000000">
              <w:rPr>
                <w:rFonts w:ascii="Aptos" w:cs="Aptos" w:eastAsia="Aptos" w:hAnsi="Aptos"/>
                <w:b w:val="0"/>
                <w:bCs w:val="0"/>
                <w:color w:val="1d2935"/>
                <w:sz w:val="13"/>
                <w:szCs w:val="13"/>
                <w:rtl w:val="0"/>
              </w:rPr>
              <w:t xml:space="preserve">ZB-ARCH-DATA-027</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3F">
            <w:pPr>
              <w:spacing w:after="0" w:lineRule="auto"/>
              <w:rPr/>
            </w:pPr>
            <w:r w:rsidDel="00000000" w:rsidR="00000000" w:rsidRPr="00000000">
              <w:rPr>
                <w:rFonts w:ascii="Aptos" w:cs="Aptos" w:eastAsia="Aptos" w:hAnsi="Aptos"/>
                <w:b w:val="0"/>
                <w:bCs w:val="0"/>
                <w:color w:val="1d2935"/>
                <w:sz w:val="13"/>
                <w:szCs w:val="13"/>
                <w:rtl w:val="0"/>
              </w:rPr>
              <w:t xml:space="preserve">Caches shall never be the only copy of durable state.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40">
            <w:pPr>
              <w:spacing w:after="0" w:lineRule="auto"/>
              <w:rPr/>
            </w:pPr>
            <w:r w:rsidDel="00000000" w:rsidR="00000000" w:rsidRPr="00000000">
              <w:rPr>
                <w:rFonts w:ascii="Aptos" w:cs="Aptos" w:eastAsia="Aptos" w:hAnsi="Aptos"/>
                <w:b w:val="0"/>
                <w:bCs w:val="0"/>
                <w:color w:val="1d2935"/>
                <w:sz w:val="13"/>
                <w:szCs w:val="13"/>
                <w:rtl w:val="0"/>
              </w:rPr>
              <w:t xml:space="preserve">P1</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441">
            <w:pPr>
              <w:spacing w:after="0" w:lineRule="auto"/>
              <w:rPr/>
            </w:pPr>
            <w:r w:rsidDel="00000000" w:rsidR="00000000" w:rsidRPr="00000000">
              <w:rPr>
                <w:rFonts w:ascii="Aptos" w:cs="Aptos" w:eastAsia="Aptos" w:hAnsi="Aptos"/>
                <w:b w:val="0"/>
                <w:bCs w:val="0"/>
                <w:color w:val="1d2935"/>
                <w:sz w:val="13"/>
                <w:szCs w:val="13"/>
                <w:rtl w:val="0"/>
              </w:rPr>
              <w:t xml:space="preserve">ZB-ARCH-DATA-028</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442">
            <w:pPr>
              <w:spacing w:after="0" w:lineRule="auto"/>
              <w:rPr/>
            </w:pPr>
            <w:r w:rsidDel="00000000" w:rsidR="00000000" w:rsidRPr="00000000">
              <w:rPr>
                <w:rFonts w:ascii="Aptos" w:cs="Aptos" w:eastAsia="Aptos" w:hAnsi="Aptos"/>
                <w:b w:val="0"/>
                <w:bCs w:val="0"/>
                <w:color w:val="1d2935"/>
                <w:sz w:val="13"/>
                <w:szCs w:val="13"/>
                <w:rtl w:val="0"/>
              </w:rPr>
              <w:t xml:space="preserve">Chatbot persistence shall not duplicate authoritative financial ledgers.</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443">
            <w:pPr>
              <w:spacing w:after="0" w:lineRule="auto"/>
              <w:rPr/>
            </w:pPr>
            <w:r w:rsidDel="00000000" w:rsidR="00000000" w:rsidRPr="00000000">
              <w:rPr>
                <w:rFonts w:ascii="Aptos" w:cs="Aptos" w:eastAsia="Aptos" w:hAnsi="Aptos"/>
                <w:b w:val="0"/>
                <w:bCs w:val="0"/>
                <w:color w:val="1d2935"/>
                <w:sz w:val="13"/>
                <w:szCs w:val="13"/>
                <w:rtl w:val="0"/>
              </w:rPr>
              <w:t xml:space="preserve">P1</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444">
            <w:pPr>
              <w:spacing w:after="0" w:lineRule="auto"/>
              <w:rPr/>
            </w:pPr>
            <w:r w:rsidDel="00000000" w:rsidR="00000000" w:rsidRPr="00000000">
              <w:rPr>
                <w:rFonts w:ascii="Aptos" w:cs="Aptos" w:eastAsia="Aptos" w:hAnsi="Aptos"/>
                <w:b w:val="0"/>
                <w:bCs w:val="0"/>
                <w:color w:val="1d2935"/>
                <w:sz w:val="13"/>
                <w:szCs w:val="13"/>
                <w:rtl w:val="0"/>
              </w:rPr>
              <w:t xml:space="preserve">ZB-ARCH-DATA-029</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45">
            <w:pPr>
              <w:spacing w:after="0" w:lineRule="auto"/>
              <w:rPr/>
            </w:pPr>
            <w:r w:rsidDel="00000000" w:rsidR="00000000" w:rsidRPr="00000000">
              <w:rPr>
                <w:rFonts w:ascii="Aptos" w:cs="Aptos" w:eastAsia="Aptos" w:hAnsi="Aptos"/>
                <w:b w:val="0"/>
                <w:bCs w:val="0"/>
                <w:color w:val="1d2935"/>
                <w:sz w:val="13"/>
                <w:szCs w:val="13"/>
                <w:rtl w:val="0"/>
              </w:rPr>
              <w:t xml:space="preserve">Event consumers shall be idempotent under duplicate delivery.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46">
            <w:pPr>
              <w:spacing w:after="0" w:lineRule="auto"/>
              <w:rPr/>
            </w:pPr>
            <w:r w:rsidDel="00000000" w:rsidR="00000000" w:rsidRPr="00000000">
              <w:rPr>
                <w:rFonts w:ascii="Aptos" w:cs="Aptos" w:eastAsia="Aptos" w:hAnsi="Aptos"/>
                <w:b w:val="0"/>
                <w:bCs w:val="0"/>
                <w:color w:val="1d2935"/>
                <w:sz w:val="13"/>
                <w:szCs w:val="13"/>
                <w:rtl w:val="0"/>
              </w:rPr>
              <w:t xml:space="preserve">P1</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447">
            <w:pPr>
              <w:spacing w:after="0" w:lineRule="auto"/>
              <w:rPr/>
            </w:pPr>
            <w:r w:rsidDel="00000000" w:rsidR="00000000" w:rsidRPr="00000000">
              <w:rPr>
                <w:rFonts w:ascii="Aptos" w:cs="Aptos" w:eastAsia="Aptos" w:hAnsi="Aptos"/>
                <w:b w:val="0"/>
                <w:bCs w:val="0"/>
                <w:color w:val="1d2935"/>
                <w:sz w:val="13"/>
                <w:szCs w:val="13"/>
                <w:rtl w:val="0"/>
              </w:rPr>
              <w:t xml:space="preserve">ZB-ARCH-DATA-030</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448">
            <w:pPr>
              <w:spacing w:after="0" w:lineRule="auto"/>
              <w:rPr/>
            </w:pPr>
            <w:r w:rsidDel="00000000" w:rsidR="00000000" w:rsidRPr="00000000">
              <w:rPr>
                <w:rFonts w:ascii="Aptos" w:cs="Aptos" w:eastAsia="Aptos" w:hAnsi="Aptos"/>
                <w:b w:val="0"/>
                <w:bCs w:val="0"/>
                <w:color w:val="1d2935"/>
                <w:sz w:val="13"/>
                <w:szCs w:val="13"/>
                <w:rtl w:val="0"/>
              </w:rPr>
              <w:t xml:space="preserve">Required state-change/event publication shall use outbox/inbox or equivalent loss-prevention pattern.</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449">
            <w:pPr>
              <w:spacing w:after="0" w:lineRule="auto"/>
              <w:rPr/>
            </w:pPr>
            <w:r w:rsidDel="00000000" w:rsidR="00000000" w:rsidRPr="00000000">
              <w:rPr>
                <w:rFonts w:ascii="Aptos" w:cs="Aptos" w:eastAsia="Aptos" w:hAnsi="Aptos"/>
                <w:b w:val="0"/>
                <w:bCs w:val="0"/>
                <w:color w:val="1d2935"/>
                <w:sz w:val="13"/>
                <w:szCs w:val="13"/>
                <w:rtl w:val="0"/>
              </w:rPr>
              <w:t xml:space="preserve">P1</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44A">
            <w:pPr>
              <w:spacing w:after="0" w:lineRule="auto"/>
              <w:rPr/>
            </w:pPr>
            <w:r w:rsidDel="00000000" w:rsidR="00000000" w:rsidRPr="00000000">
              <w:rPr>
                <w:rFonts w:ascii="Aptos" w:cs="Aptos" w:eastAsia="Aptos" w:hAnsi="Aptos"/>
                <w:b w:val="0"/>
                <w:bCs w:val="0"/>
                <w:color w:val="1d2935"/>
                <w:sz w:val="13"/>
                <w:szCs w:val="13"/>
                <w:rtl w:val="0"/>
              </w:rPr>
              <w:t xml:space="preserve">ZB-ARCH-DATA-031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4B">
            <w:pPr>
              <w:spacing w:after="0" w:lineRule="auto"/>
              <w:rPr/>
            </w:pPr>
            <w:r w:rsidDel="00000000" w:rsidR="00000000" w:rsidRPr="00000000">
              <w:rPr>
                <w:rFonts w:ascii="Aptos" w:cs="Aptos" w:eastAsia="Aptos" w:hAnsi="Aptos"/>
                <w:b w:val="0"/>
                <w:bCs w:val="0"/>
                <w:color w:val="1d2935"/>
                <w:sz w:val="13"/>
                <w:szCs w:val="13"/>
                <w:rtl w:val="0"/>
              </w:rPr>
              <w:t xml:space="preserve">Evidence objects and exports shall be encrypted and access-controlled.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4C">
            <w:pPr>
              <w:spacing w:after="0" w:lineRule="auto"/>
              <w:rPr/>
            </w:pPr>
            <w:r w:rsidDel="00000000" w:rsidR="00000000" w:rsidRPr="00000000">
              <w:rPr>
                <w:rFonts w:ascii="Aptos" w:cs="Aptos" w:eastAsia="Aptos" w:hAnsi="Aptos"/>
                <w:b w:val="0"/>
                <w:bCs w:val="0"/>
                <w:color w:val="1d2935"/>
                <w:sz w:val="13"/>
                <w:szCs w:val="13"/>
                <w:rtl w:val="0"/>
              </w:rPr>
              <w:t xml:space="preserve">P1</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44D">
            <w:pPr>
              <w:spacing w:after="0" w:lineRule="auto"/>
              <w:rPr/>
            </w:pPr>
            <w:r w:rsidDel="00000000" w:rsidR="00000000" w:rsidRPr="00000000">
              <w:rPr>
                <w:rFonts w:ascii="Aptos" w:cs="Aptos" w:eastAsia="Aptos" w:hAnsi="Aptos"/>
                <w:b w:val="0"/>
                <w:bCs w:val="0"/>
                <w:color w:val="1d2935"/>
                <w:sz w:val="13"/>
                <w:szCs w:val="13"/>
                <w:rtl w:val="0"/>
              </w:rPr>
              <w:t xml:space="preserve">ZB-ARCH-DATA-032</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44E">
            <w:pPr>
              <w:spacing w:after="0" w:lineRule="auto"/>
              <w:rPr/>
            </w:pPr>
            <w:r w:rsidDel="00000000" w:rsidR="00000000" w:rsidRPr="00000000">
              <w:rPr>
                <w:rFonts w:ascii="Aptos" w:cs="Aptos" w:eastAsia="Aptos" w:hAnsi="Aptos"/>
                <w:b w:val="0"/>
                <w:bCs w:val="0"/>
                <w:color w:val="1d2935"/>
                <w:sz w:val="13"/>
                <w:szCs w:val="13"/>
                <w:rtl w:val="0"/>
              </w:rPr>
              <w:t xml:space="preserve">Audit/evidence retention shall be separable from transcript retention.</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44F">
            <w:pPr>
              <w:spacing w:after="0" w:lineRule="auto"/>
              <w:rPr/>
            </w:pPr>
            <w:r w:rsidDel="00000000" w:rsidR="00000000" w:rsidRPr="00000000">
              <w:rPr>
                <w:rFonts w:ascii="Aptos" w:cs="Aptos" w:eastAsia="Aptos" w:hAnsi="Aptos"/>
                <w:b w:val="0"/>
                <w:bCs w:val="0"/>
                <w:color w:val="1d2935"/>
                <w:sz w:val="13"/>
                <w:szCs w:val="13"/>
                <w:rtl w:val="0"/>
              </w:rPr>
              <w:t xml:space="preserve">P1</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450">
            <w:pPr>
              <w:spacing w:after="0" w:lineRule="auto"/>
              <w:rPr/>
            </w:pPr>
            <w:r w:rsidDel="00000000" w:rsidR="00000000" w:rsidRPr="00000000">
              <w:rPr>
                <w:rFonts w:ascii="Aptos" w:cs="Aptos" w:eastAsia="Aptos" w:hAnsi="Aptos"/>
                <w:b w:val="0"/>
                <w:bCs w:val="0"/>
                <w:color w:val="1d2935"/>
                <w:sz w:val="13"/>
                <w:szCs w:val="13"/>
                <w:rtl w:val="0"/>
              </w:rPr>
              <w:t xml:space="preserve">ZB-ARCH-SEC-033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51">
            <w:pPr>
              <w:spacing w:after="0" w:lineRule="auto"/>
              <w:rPr/>
            </w:pPr>
            <w:r w:rsidDel="00000000" w:rsidR="00000000" w:rsidRPr="00000000">
              <w:rPr>
                <w:rFonts w:ascii="Aptos" w:cs="Aptos" w:eastAsia="Aptos" w:hAnsi="Aptos"/>
                <w:b w:val="0"/>
                <w:bCs w:val="0"/>
                <w:color w:val="1d2935"/>
                <w:sz w:val="13"/>
                <w:szCs w:val="13"/>
                <w:rtl w:val="0"/>
              </w:rPr>
              <w:t xml:space="preserve">Service-to-service access shall use workload identity or short-lived least-privilege credentials.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52">
            <w:pPr>
              <w:spacing w:after="0" w:lineRule="auto"/>
              <w:rPr/>
            </w:pPr>
            <w:r w:rsidDel="00000000" w:rsidR="00000000" w:rsidRPr="00000000">
              <w:rPr>
                <w:rFonts w:ascii="Aptos" w:cs="Aptos" w:eastAsia="Aptos" w:hAnsi="Aptos"/>
                <w:b w:val="0"/>
                <w:bCs w:val="0"/>
                <w:color w:val="1d2935"/>
                <w:sz w:val="13"/>
                <w:szCs w:val="13"/>
                <w:rtl w:val="0"/>
              </w:rPr>
              <w:t xml:space="preserve">P0</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453">
            <w:pPr>
              <w:spacing w:after="0" w:lineRule="auto"/>
              <w:rPr/>
            </w:pPr>
            <w:r w:rsidDel="00000000" w:rsidR="00000000" w:rsidRPr="00000000">
              <w:rPr>
                <w:rFonts w:ascii="Aptos" w:cs="Aptos" w:eastAsia="Aptos" w:hAnsi="Aptos"/>
                <w:b w:val="0"/>
                <w:bCs w:val="0"/>
                <w:color w:val="1d2935"/>
                <w:sz w:val="13"/>
                <w:szCs w:val="13"/>
                <w:rtl w:val="0"/>
              </w:rPr>
              <w:t xml:space="preserve">ZB-ARCH-SEC-034</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454">
            <w:pPr>
              <w:spacing w:after="0" w:lineRule="auto"/>
              <w:rPr/>
            </w:pPr>
            <w:r w:rsidDel="00000000" w:rsidR="00000000" w:rsidRPr="00000000">
              <w:rPr>
                <w:rFonts w:ascii="Aptos" w:cs="Aptos" w:eastAsia="Aptos" w:hAnsi="Aptos"/>
                <w:b w:val="0"/>
                <w:bCs w:val="0"/>
                <w:color w:val="1d2935"/>
                <w:sz w:val="13"/>
                <w:szCs w:val="13"/>
                <w:rtl w:val="0"/>
              </w:rPr>
              <w:t xml:space="preserve">Production secrets shall be stored in managed secret/KMS systems, not code/config files.</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455">
            <w:pPr>
              <w:spacing w:after="0" w:lineRule="auto"/>
              <w:rPr/>
            </w:pPr>
            <w:r w:rsidDel="00000000" w:rsidR="00000000" w:rsidRPr="00000000">
              <w:rPr>
                <w:rFonts w:ascii="Aptos" w:cs="Aptos" w:eastAsia="Aptos" w:hAnsi="Aptos"/>
                <w:b w:val="0"/>
                <w:bCs w:val="0"/>
                <w:color w:val="1d2935"/>
                <w:sz w:val="13"/>
                <w:szCs w:val="13"/>
                <w:rtl w:val="0"/>
              </w:rPr>
              <w:t xml:space="preserve">P0</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456">
            <w:pPr>
              <w:spacing w:after="0" w:lineRule="auto"/>
              <w:rPr/>
            </w:pPr>
            <w:r w:rsidDel="00000000" w:rsidR="00000000" w:rsidRPr="00000000">
              <w:rPr>
                <w:rFonts w:ascii="Aptos" w:cs="Aptos" w:eastAsia="Aptos" w:hAnsi="Aptos"/>
                <w:b w:val="0"/>
                <w:bCs w:val="0"/>
                <w:color w:val="1d2935"/>
                <w:sz w:val="13"/>
                <w:szCs w:val="13"/>
                <w:rtl w:val="0"/>
              </w:rPr>
              <w:t xml:space="preserve">ZB-ARCH-SEC-035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57">
            <w:pPr>
              <w:spacing w:after="0" w:lineRule="auto"/>
              <w:rPr/>
            </w:pPr>
            <w:r w:rsidDel="00000000" w:rsidR="00000000" w:rsidRPr="00000000">
              <w:rPr>
                <w:rFonts w:ascii="Aptos" w:cs="Aptos" w:eastAsia="Aptos" w:hAnsi="Aptos"/>
                <w:b w:val="0"/>
                <w:bCs w:val="0"/>
                <w:color w:val="1d2935"/>
                <w:sz w:val="13"/>
                <w:szCs w:val="13"/>
                <w:rtl w:val="0"/>
              </w:rPr>
              <w:t xml:space="preserve">Public ingress shall terminate at approved edge/gateway controls.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58">
            <w:pPr>
              <w:spacing w:after="0" w:lineRule="auto"/>
              <w:rPr/>
            </w:pPr>
            <w:r w:rsidDel="00000000" w:rsidR="00000000" w:rsidRPr="00000000">
              <w:rPr>
                <w:rFonts w:ascii="Aptos" w:cs="Aptos" w:eastAsia="Aptos" w:hAnsi="Aptos"/>
                <w:b w:val="0"/>
                <w:bCs w:val="0"/>
                <w:color w:val="1d2935"/>
                <w:sz w:val="13"/>
                <w:szCs w:val="13"/>
                <w:rtl w:val="0"/>
              </w:rPr>
              <w:t xml:space="preserve">P0</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459">
            <w:pPr>
              <w:spacing w:after="0" w:lineRule="auto"/>
              <w:rPr/>
            </w:pPr>
            <w:r w:rsidDel="00000000" w:rsidR="00000000" w:rsidRPr="00000000">
              <w:rPr>
                <w:rFonts w:ascii="Aptos" w:cs="Aptos" w:eastAsia="Aptos" w:hAnsi="Aptos"/>
                <w:b w:val="0"/>
                <w:bCs w:val="0"/>
                <w:color w:val="1d2935"/>
                <w:sz w:val="13"/>
                <w:szCs w:val="13"/>
                <w:rtl w:val="0"/>
              </w:rPr>
              <w:t xml:space="preserve">ZB-ARCH-SEC-036</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45A">
            <w:pPr>
              <w:spacing w:after="0" w:lineRule="auto"/>
              <w:rPr/>
            </w:pPr>
            <w:r w:rsidDel="00000000" w:rsidR="00000000" w:rsidRPr="00000000">
              <w:rPr>
                <w:rFonts w:ascii="Aptos" w:cs="Aptos" w:eastAsia="Aptos" w:hAnsi="Aptos"/>
                <w:b w:val="0"/>
                <w:bCs w:val="0"/>
                <w:color w:val="1d2935"/>
                <w:sz w:val="13"/>
                <w:szCs w:val="13"/>
                <w:rtl w:val="0"/>
              </w:rPr>
              <w:t xml:space="preserve">Data stores shall not be publicly exposed.</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45B">
            <w:pPr>
              <w:spacing w:after="0" w:lineRule="auto"/>
              <w:rPr/>
            </w:pPr>
            <w:r w:rsidDel="00000000" w:rsidR="00000000" w:rsidRPr="00000000">
              <w:rPr>
                <w:rFonts w:ascii="Aptos" w:cs="Aptos" w:eastAsia="Aptos" w:hAnsi="Aptos"/>
                <w:b w:val="0"/>
                <w:bCs w:val="0"/>
                <w:color w:val="1d2935"/>
                <w:sz w:val="13"/>
                <w:szCs w:val="13"/>
                <w:rtl w:val="0"/>
              </w:rPr>
              <w:t xml:space="preserve">P0</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45C">
            <w:pPr>
              <w:spacing w:after="0" w:lineRule="auto"/>
              <w:rPr/>
            </w:pPr>
            <w:r w:rsidDel="00000000" w:rsidR="00000000" w:rsidRPr="00000000">
              <w:rPr>
                <w:rFonts w:ascii="Aptos" w:cs="Aptos" w:eastAsia="Aptos" w:hAnsi="Aptos"/>
                <w:b w:val="0"/>
                <w:bCs w:val="0"/>
                <w:color w:val="1d2935"/>
                <w:sz w:val="13"/>
                <w:szCs w:val="13"/>
                <w:rtl w:val="0"/>
              </w:rPr>
              <w:t xml:space="preserve">ZB-ARCH-SEC-037</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5D">
            <w:pPr>
              <w:spacing w:after="0" w:lineRule="auto"/>
              <w:rPr/>
            </w:pPr>
            <w:r w:rsidDel="00000000" w:rsidR="00000000" w:rsidRPr="00000000">
              <w:rPr>
                <w:rFonts w:ascii="Aptos" w:cs="Aptos" w:eastAsia="Aptos" w:hAnsi="Aptos"/>
                <w:b w:val="0"/>
                <w:bCs w:val="0"/>
                <w:color w:val="1d2935"/>
                <w:sz w:val="13"/>
                <w:szCs w:val="13"/>
                <w:rtl w:val="0"/>
              </w:rPr>
              <w:t xml:space="preserve">Support/admin cross-tenant access shall be purpose-bound and audited.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5E">
            <w:pPr>
              <w:spacing w:after="0" w:lineRule="auto"/>
              <w:rPr/>
            </w:pPr>
            <w:r w:rsidDel="00000000" w:rsidR="00000000" w:rsidRPr="00000000">
              <w:rPr>
                <w:rFonts w:ascii="Aptos" w:cs="Aptos" w:eastAsia="Aptos" w:hAnsi="Aptos"/>
                <w:b w:val="0"/>
                <w:bCs w:val="0"/>
                <w:color w:val="1d2935"/>
                <w:sz w:val="13"/>
                <w:szCs w:val="13"/>
                <w:rtl w:val="0"/>
              </w:rPr>
              <w:t xml:space="preserve">P0</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45F">
            <w:pPr>
              <w:spacing w:after="0" w:lineRule="auto"/>
              <w:rPr/>
            </w:pPr>
            <w:r w:rsidDel="00000000" w:rsidR="00000000" w:rsidRPr="00000000">
              <w:rPr>
                <w:rFonts w:ascii="Aptos" w:cs="Aptos" w:eastAsia="Aptos" w:hAnsi="Aptos"/>
                <w:b w:val="0"/>
                <w:bCs w:val="0"/>
                <w:color w:val="1d2935"/>
                <w:sz w:val="13"/>
                <w:szCs w:val="13"/>
                <w:rtl w:val="0"/>
              </w:rPr>
              <w:t xml:space="preserve">ZB-ARCH-SEC-038</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460">
            <w:pPr>
              <w:spacing w:after="0" w:lineRule="auto"/>
              <w:rPr/>
            </w:pPr>
            <w:r w:rsidDel="00000000" w:rsidR="00000000" w:rsidRPr="00000000">
              <w:rPr>
                <w:rFonts w:ascii="Aptos" w:cs="Aptos" w:eastAsia="Aptos" w:hAnsi="Aptos"/>
                <w:b w:val="0"/>
                <w:bCs w:val="0"/>
                <w:color w:val="1d2935"/>
                <w:sz w:val="13"/>
                <w:szCs w:val="13"/>
                <w:rtl w:val="0"/>
              </w:rPr>
              <w:t xml:space="preserve">Webhook/event callbacks shall be authenticated and replay-resistant.</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461">
            <w:pPr>
              <w:spacing w:after="0" w:lineRule="auto"/>
              <w:rPr/>
            </w:pPr>
            <w:r w:rsidDel="00000000" w:rsidR="00000000" w:rsidRPr="00000000">
              <w:rPr>
                <w:rFonts w:ascii="Aptos" w:cs="Aptos" w:eastAsia="Aptos" w:hAnsi="Aptos"/>
                <w:b w:val="0"/>
                <w:bCs w:val="0"/>
                <w:color w:val="1d2935"/>
                <w:sz w:val="13"/>
                <w:szCs w:val="13"/>
                <w:rtl w:val="0"/>
              </w:rPr>
              <w:t xml:space="preserve">P0</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462">
            <w:pPr>
              <w:spacing w:after="0" w:lineRule="auto"/>
              <w:rPr/>
            </w:pPr>
            <w:r w:rsidDel="00000000" w:rsidR="00000000" w:rsidRPr="00000000">
              <w:rPr>
                <w:rFonts w:ascii="Aptos" w:cs="Aptos" w:eastAsia="Aptos" w:hAnsi="Aptos"/>
                <w:b w:val="0"/>
                <w:bCs w:val="0"/>
                <w:color w:val="1d2935"/>
                <w:sz w:val="13"/>
                <w:szCs w:val="13"/>
                <w:rtl w:val="0"/>
              </w:rPr>
              <w:t xml:space="preserve">ZB-ARCH-SEC-039</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63">
            <w:pPr>
              <w:spacing w:after="0" w:lineRule="auto"/>
              <w:rPr/>
            </w:pPr>
            <w:r w:rsidDel="00000000" w:rsidR="00000000" w:rsidRPr="00000000">
              <w:rPr>
                <w:rFonts w:ascii="Aptos" w:cs="Aptos" w:eastAsia="Aptos" w:hAnsi="Aptos"/>
                <w:b w:val="0"/>
                <w:bCs w:val="0"/>
                <w:color w:val="1d2935"/>
                <w:sz w:val="13"/>
                <w:szCs w:val="13"/>
                <w:rtl w:val="0"/>
              </w:rPr>
              <w:t xml:space="preserve">Logs/traces shall redact secrets and restricted payloads.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64">
            <w:pPr>
              <w:spacing w:after="0" w:lineRule="auto"/>
              <w:rPr/>
            </w:pPr>
            <w:r w:rsidDel="00000000" w:rsidR="00000000" w:rsidRPr="00000000">
              <w:rPr>
                <w:rFonts w:ascii="Aptos" w:cs="Aptos" w:eastAsia="Aptos" w:hAnsi="Aptos"/>
                <w:b w:val="0"/>
                <w:bCs w:val="0"/>
                <w:color w:val="1d2935"/>
                <w:sz w:val="13"/>
                <w:szCs w:val="13"/>
                <w:rtl w:val="0"/>
              </w:rPr>
              <w:t xml:space="preserve">P0</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465">
            <w:pPr>
              <w:spacing w:after="0" w:lineRule="auto"/>
              <w:rPr/>
            </w:pPr>
            <w:r w:rsidDel="00000000" w:rsidR="00000000" w:rsidRPr="00000000">
              <w:rPr>
                <w:rFonts w:ascii="Aptos" w:cs="Aptos" w:eastAsia="Aptos" w:hAnsi="Aptos"/>
                <w:b w:val="0"/>
                <w:bCs w:val="0"/>
                <w:color w:val="1d2935"/>
                <w:sz w:val="13"/>
                <w:szCs w:val="13"/>
                <w:rtl w:val="0"/>
              </w:rPr>
              <w:t xml:space="preserve">ZB-ARCH-SEC-040</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466">
            <w:pPr>
              <w:spacing w:after="0" w:lineRule="auto"/>
              <w:rPr/>
            </w:pPr>
            <w:r w:rsidDel="00000000" w:rsidR="00000000" w:rsidRPr="00000000">
              <w:rPr>
                <w:rFonts w:ascii="Aptos" w:cs="Aptos" w:eastAsia="Aptos" w:hAnsi="Aptos"/>
                <w:b w:val="0"/>
                <w:bCs w:val="0"/>
                <w:color w:val="1d2935"/>
                <w:sz w:val="13"/>
                <w:szCs w:val="13"/>
                <w:rtl w:val="0"/>
              </w:rPr>
              <w:t xml:space="preserve">The system shall provide fast kill switches for high-risk capabilities/providers/tools.</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467">
            <w:pPr>
              <w:spacing w:after="0" w:lineRule="auto"/>
              <w:rPr/>
            </w:pPr>
            <w:r w:rsidDel="00000000" w:rsidR="00000000" w:rsidRPr="00000000">
              <w:rPr>
                <w:rFonts w:ascii="Aptos" w:cs="Aptos" w:eastAsia="Aptos" w:hAnsi="Aptos"/>
                <w:b w:val="0"/>
                <w:bCs w:val="0"/>
                <w:color w:val="1d2935"/>
                <w:sz w:val="13"/>
                <w:szCs w:val="13"/>
                <w:rtl w:val="0"/>
              </w:rPr>
              <w:t xml:space="preserve">P0</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468">
            <w:pPr>
              <w:spacing w:after="0" w:lineRule="auto"/>
              <w:rPr/>
            </w:pPr>
            <w:r w:rsidDel="00000000" w:rsidR="00000000" w:rsidRPr="00000000">
              <w:rPr>
                <w:rFonts w:ascii="Aptos" w:cs="Aptos" w:eastAsia="Aptos" w:hAnsi="Aptos"/>
                <w:b w:val="0"/>
                <w:bCs w:val="0"/>
                <w:color w:val="1d2935"/>
                <w:sz w:val="13"/>
                <w:szCs w:val="13"/>
                <w:rtl w:val="0"/>
              </w:rPr>
              <w:t xml:space="preserve">ZB-ARCH-OPS-041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69">
            <w:pPr>
              <w:spacing w:after="0" w:lineRule="auto"/>
              <w:rPr/>
            </w:pPr>
            <w:r w:rsidDel="00000000" w:rsidR="00000000" w:rsidRPr="00000000">
              <w:rPr>
                <w:rFonts w:ascii="Aptos" w:cs="Aptos" w:eastAsia="Aptos" w:hAnsi="Aptos"/>
                <w:b w:val="0"/>
                <w:bCs w:val="0"/>
                <w:color w:val="1d2935"/>
                <w:sz w:val="13"/>
                <w:szCs w:val="13"/>
                <w:rtl w:val="0"/>
              </w:rPr>
              <w:t xml:space="preserve">Stateless services shall be horizontally scalable and deployed across multiple failure domains.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6A">
            <w:pPr>
              <w:spacing w:after="0" w:lineRule="auto"/>
              <w:rPr/>
            </w:pPr>
            <w:r w:rsidDel="00000000" w:rsidR="00000000" w:rsidRPr="00000000">
              <w:rPr>
                <w:rFonts w:ascii="Aptos" w:cs="Aptos" w:eastAsia="Aptos" w:hAnsi="Aptos"/>
                <w:b w:val="0"/>
                <w:bCs w:val="0"/>
                <w:color w:val="1d2935"/>
                <w:sz w:val="13"/>
                <w:szCs w:val="13"/>
                <w:rtl w:val="0"/>
              </w:rPr>
              <w:t xml:space="preserve">P1</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46B">
            <w:pPr>
              <w:spacing w:after="0" w:lineRule="auto"/>
              <w:rPr/>
            </w:pPr>
            <w:r w:rsidDel="00000000" w:rsidR="00000000" w:rsidRPr="00000000">
              <w:rPr>
                <w:rFonts w:ascii="Aptos" w:cs="Aptos" w:eastAsia="Aptos" w:hAnsi="Aptos"/>
                <w:b w:val="0"/>
                <w:bCs w:val="0"/>
                <w:color w:val="1d2935"/>
                <w:sz w:val="13"/>
                <w:szCs w:val="13"/>
                <w:rtl w:val="0"/>
              </w:rPr>
              <w:t xml:space="preserve">ZB-ARCH-OPS-042</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46C">
            <w:pPr>
              <w:spacing w:after="0" w:lineRule="auto"/>
              <w:rPr/>
            </w:pPr>
            <w:r w:rsidDel="00000000" w:rsidR="00000000" w:rsidRPr="00000000">
              <w:rPr>
                <w:rFonts w:ascii="Aptos" w:cs="Aptos" w:eastAsia="Aptos" w:hAnsi="Aptos"/>
                <w:b w:val="0"/>
                <w:bCs w:val="0"/>
                <w:color w:val="1d2935"/>
                <w:sz w:val="13"/>
                <w:szCs w:val="13"/>
                <w:rtl w:val="0"/>
              </w:rPr>
              <w:t xml:space="preserve">Every critical dependency shall have explicit timeout and retry semantics.</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46D">
            <w:pPr>
              <w:spacing w:after="0" w:lineRule="auto"/>
              <w:rPr/>
            </w:pPr>
            <w:r w:rsidDel="00000000" w:rsidR="00000000" w:rsidRPr="00000000">
              <w:rPr>
                <w:rFonts w:ascii="Aptos" w:cs="Aptos" w:eastAsia="Aptos" w:hAnsi="Aptos"/>
                <w:b w:val="0"/>
                <w:bCs w:val="0"/>
                <w:color w:val="1d2935"/>
                <w:sz w:val="13"/>
                <w:szCs w:val="13"/>
                <w:rtl w:val="0"/>
              </w:rPr>
              <w:t xml:space="preserve">P1</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46E">
            <w:pPr>
              <w:spacing w:after="0" w:lineRule="auto"/>
              <w:rPr/>
            </w:pPr>
            <w:r w:rsidDel="00000000" w:rsidR="00000000" w:rsidRPr="00000000">
              <w:rPr>
                <w:rFonts w:ascii="Aptos" w:cs="Aptos" w:eastAsia="Aptos" w:hAnsi="Aptos"/>
                <w:b w:val="0"/>
                <w:bCs w:val="0"/>
                <w:color w:val="1d2935"/>
                <w:sz w:val="13"/>
                <w:szCs w:val="13"/>
                <w:rtl w:val="0"/>
              </w:rPr>
              <w:t xml:space="preserve">ZB-ARCH-OPS-043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6F">
            <w:pPr>
              <w:spacing w:after="0" w:lineRule="auto"/>
              <w:rPr/>
            </w:pPr>
            <w:r w:rsidDel="00000000" w:rsidR="00000000" w:rsidRPr="00000000">
              <w:rPr>
                <w:rFonts w:ascii="Aptos" w:cs="Aptos" w:eastAsia="Aptos" w:hAnsi="Aptos"/>
                <w:b w:val="0"/>
                <w:bCs w:val="0"/>
                <w:color w:val="1d2935"/>
                <w:sz w:val="13"/>
                <w:szCs w:val="13"/>
                <w:rtl w:val="0"/>
              </w:rPr>
              <w:t xml:space="preserve">Circuit breaking/backpressure shall protect the system from dependency/resource exhaustion.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70">
            <w:pPr>
              <w:spacing w:after="0" w:lineRule="auto"/>
              <w:rPr/>
            </w:pPr>
            <w:r w:rsidDel="00000000" w:rsidR="00000000" w:rsidRPr="00000000">
              <w:rPr>
                <w:rFonts w:ascii="Aptos" w:cs="Aptos" w:eastAsia="Aptos" w:hAnsi="Aptos"/>
                <w:b w:val="0"/>
                <w:bCs w:val="0"/>
                <w:color w:val="1d2935"/>
                <w:sz w:val="13"/>
                <w:szCs w:val="13"/>
                <w:rtl w:val="0"/>
              </w:rPr>
              <w:t xml:space="preserve">P1</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471">
            <w:pPr>
              <w:spacing w:after="0" w:lineRule="auto"/>
              <w:rPr/>
            </w:pPr>
            <w:r w:rsidDel="00000000" w:rsidR="00000000" w:rsidRPr="00000000">
              <w:rPr>
                <w:rFonts w:ascii="Aptos" w:cs="Aptos" w:eastAsia="Aptos" w:hAnsi="Aptos"/>
                <w:b w:val="0"/>
                <w:bCs w:val="0"/>
                <w:color w:val="1d2935"/>
                <w:sz w:val="13"/>
                <w:szCs w:val="13"/>
                <w:rtl w:val="0"/>
              </w:rPr>
              <w:t xml:space="preserve">ZB-ARCH-OPS-044</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472">
            <w:pPr>
              <w:spacing w:after="0" w:lineRule="auto"/>
              <w:rPr/>
            </w:pPr>
            <w:r w:rsidDel="00000000" w:rsidR="00000000" w:rsidRPr="00000000">
              <w:rPr>
                <w:rFonts w:ascii="Aptos" w:cs="Aptos" w:eastAsia="Aptos" w:hAnsi="Aptos"/>
                <w:b w:val="0"/>
                <w:bCs w:val="0"/>
                <w:color w:val="1d2935"/>
                <w:sz w:val="13"/>
                <w:szCs w:val="13"/>
                <w:rtl w:val="0"/>
              </w:rPr>
              <w:t xml:space="preserve">Critical paths shall emit metrics, logs, traces and audit evidence appropriate to their purpose.</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473">
            <w:pPr>
              <w:spacing w:after="0" w:lineRule="auto"/>
              <w:rPr/>
            </w:pPr>
            <w:r w:rsidDel="00000000" w:rsidR="00000000" w:rsidRPr="00000000">
              <w:rPr>
                <w:rFonts w:ascii="Aptos" w:cs="Aptos" w:eastAsia="Aptos" w:hAnsi="Aptos"/>
                <w:b w:val="0"/>
                <w:bCs w:val="0"/>
                <w:color w:val="1d2935"/>
                <w:sz w:val="13"/>
                <w:szCs w:val="13"/>
                <w:rtl w:val="0"/>
              </w:rPr>
              <w:t xml:space="preserve">P1</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474">
            <w:pPr>
              <w:spacing w:after="0" w:lineRule="auto"/>
              <w:rPr/>
            </w:pPr>
            <w:r w:rsidDel="00000000" w:rsidR="00000000" w:rsidRPr="00000000">
              <w:rPr>
                <w:rFonts w:ascii="Aptos" w:cs="Aptos" w:eastAsia="Aptos" w:hAnsi="Aptos"/>
                <w:b w:val="0"/>
                <w:bCs w:val="0"/>
                <w:color w:val="1d2935"/>
                <w:sz w:val="13"/>
                <w:szCs w:val="13"/>
                <w:rtl w:val="0"/>
              </w:rPr>
              <w:t xml:space="preserve">ZB-ARCH-OPS-045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75">
            <w:pPr>
              <w:spacing w:after="0" w:lineRule="auto"/>
              <w:rPr/>
            </w:pPr>
            <w:r w:rsidDel="00000000" w:rsidR="00000000" w:rsidRPr="00000000">
              <w:rPr>
                <w:rFonts w:ascii="Aptos" w:cs="Aptos" w:eastAsia="Aptos" w:hAnsi="Aptos"/>
                <w:b w:val="0"/>
                <w:bCs w:val="0"/>
                <w:color w:val="1d2935"/>
                <w:sz w:val="13"/>
                <w:szCs w:val="13"/>
                <w:rtl w:val="0"/>
              </w:rPr>
              <w:t xml:space="preserve">Production dashboards shall cover AI, RAG, actions, dependencies and security signals.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76">
            <w:pPr>
              <w:spacing w:after="0" w:lineRule="auto"/>
              <w:rPr/>
            </w:pPr>
            <w:r w:rsidDel="00000000" w:rsidR="00000000" w:rsidRPr="00000000">
              <w:rPr>
                <w:rFonts w:ascii="Aptos" w:cs="Aptos" w:eastAsia="Aptos" w:hAnsi="Aptos"/>
                <w:b w:val="0"/>
                <w:bCs w:val="0"/>
                <w:color w:val="1d2935"/>
                <w:sz w:val="13"/>
                <w:szCs w:val="13"/>
                <w:rtl w:val="0"/>
              </w:rPr>
              <w:t xml:space="preserve">P1</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477">
            <w:pPr>
              <w:spacing w:after="0" w:lineRule="auto"/>
              <w:rPr/>
            </w:pPr>
            <w:r w:rsidDel="00000000" w:rsidR="00000000" w:rsidRPr="00000000">
              <w:rPr>
                <w:rFonts w:ascii="Aptos" w:cs="Aptos" w:eastAsia="Aptos" w:hAnsi="Aptos"/>
                <w:b w:val="0"/>
                <w:bCs w:val="0"/>
                <w:color w:val="1d2935"/>
                <w:sz w:val="13"/>
                <w:szCs w:val="13"/>
                <w:rtl w:val="0"/>
              </w:rPr>
              <w:t xml:space="preserve">ZB-ARCH-OPS-046</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478">
            <w:pPr>
              <w:spacing w:after="0" w:lineRule="auto"/>
              <w:rPr/>
            </w:pPr>
            <w:r w:rsidDel="00000000" w:rsidR="00000000" w:rsidRPr="00000000">
              <w:rPr>
                <w:rFonts w:ascii="Aptos" w:cs="Aptos" w:eastAsia="Aptos" w:hAnsi="Aptos"/>
                <w:b w:val="0"/>
                <w:bCs w:val="0"/>
                <w:color w:val="1d2935"/>
                <w:sz w:val="13"/>
                <w:szCs w:val="13"/>
                <w:rtl w:val="0"/>
              </w:rPr>
              <w:t xml:space="preserve">SLOs and alert thresholds shall be validated under representative load.</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479">
            <w:pPr>
              <w:spacing w:after="0" w:lineRule="auto"/>
              <w:rPr/>
            </w:pPr>
            <w:r w:rsidDel="00000000" w:rsidR="00000000" w:rsidRPr="00000000">
              <w:rPr>
                <w:rFonts w:ascii="Aptos" w:cs="Aptos" w:eastAsia="Aptos" w:hAnsi="Aptos"/>
                <w:b w:val="0"/>
                <w:bCs w:val="0"/>
                <w:color w:val="1d2935"/>
                <w:sz w:val="13"/>
                <w:szCs w:val="13"/>
                <w:rtl w:val="0"/>
              </w:rPr>
              <w:t xml:space="preserve">P1</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47A">
            <w:pPr>
              <w:spacing w:after="0" w:lineRule="auto"/>
              <w:rPr/>
            </w:pPr>
            <w:r w:rsidDel="00000000" w:rsidR="00000000" w:rsidRPr="00000000">
              <w:rPr>
                <w:rFonts w:ascii="Aptos" w:cs="Aptos" w:eastAsia="Aptos" w:hAnsi="Aptos"/>
                <w:b w:val="0"/>
                <w:bCs w:val="0"/>
                <w:color w:val="1d2935"/>
                <w:sz w:val="13"/>
                <w:szCs w:val="13"/>
                <w:rtl w:val="0"/>
              </w:rPr>
              <w:t xml:space="preserve">ZB-ARCH-OPS-047</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7B">
            <w:pPr>
              <w:spacing w:after="0" w:lineRule="auto"/>
              <w:rPr/>
            </w:pPr>
            <w:r w:rsidDel="00000000" w:rsidR="00000000" w:rsidRPr="00000000">
              <w:rPr>
                <w:rFonts w:ascii="Aptos" w:cs="Aptos" w:eastAsia="Aptos" w:hAnsi="Aptos"/>
                <w:b w:val="0"/>
                <w:bCs w:val="0"/>
                <w:color w:val="1d2935"/>
                <w:sz w:val="13"/>
                <w:szCs w:val="13"/>
                <w:rtl w:val="0"/>
              </w:rPr>
              <w:t xml:space="preserve">Backups shall be encrypted and restore procedures tested.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7C">
            <w:pPr>
              <w:spacing w:after="0" w:lineRule="auto"/>
              <w:rPr/>
            </w:pPr>
            <w:r w:rsidDel="00000000" w:rsidR="00000000" w:rsidRPr="00000000">
              <w:rPr>
                <w:rFonts w:ascii="Aptos" w:cs="Aptos" w:eastAsia="Aptos" w:hAnsi="Aptos"/>
                <w:b w:val="0"/>
                <w:bCs w:val="0"/>
                <w:color w:val="1d2935"/>
                <w:sz w:val="13"/>
                <w:szCs w:val="13"/>
                <w:rtl w:val="0"/>
              </w:rPr>
              <w:t xml:space="preserve">P1</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47D">
            <w:pPr>
              <w:spacing w:after="0" w:lineRule="auto"/>
              <w:rPr/>
            </w:pPr>
            <w:r w:rsidDel="00000000" w:rsidR="00000000" w:rsidRPr="00000000">
              <w:rPr>
                <w:rFonts w:ascii="Aptos" w:cs="Aptos" w:eastAsia="Aptos" w:hAnsi="Aptos"/>
                <w:b w:val="0"/>
                <w:bCs w:val="0"/>
                <w:color w:val="1d2935"/>
                <w:sz w:val="13"/>
                <w:szCs w:val="13"/>
                <w:rtl w:val="0"/>
              </w:rPr>
              <w:t xml:space="preserve">ZB-ARCH-OPS-048</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47E">
            <w:pPr>
              <w:spacing w:after="0" w:lineRule="auto"/>
              <w:rPr/>
            </w:pPr>
            <w:r w:rsidDel="00000000" w:rsidR="00000000" w:rsidRPr="00000000">
              <w:rPr>
                <w:rFonts w:ascii="Aptos" w:cs="Aptos" w:eastAsia="Aptos" w:hAnsi="Aptos"/>
                <w:b w:val="0"/>
                <w:bCs w:val="0"/>
                <w:color w:val="1d2935"/>
                <w:sz w:val="13"/>
                <w:szCs w:val="13"/>
                <w:rtl w:val="0"/>
              </w:rPr>
              <w:t xml:space="preserve">DR replay shall not duplicate financial effects.</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47F">
            <w:pPr>
              <w:spacing w:after="0" w:lineRule="auto"/>
              <w:rPr/>
            </w:pPr>
            <w:r w:rsidDel="00000000" w:rsidR="00000000" w:rsidRPr="00000000">
              <w:rPr>
                <w:rFonts w:ascii="Aptos" w:cs="Aptos" w:eastAsia="Aptos" w:hAnsi="Aptos"/>
                <w:b w:val="0"/>
                <w:bCs w:val="0"/>
                <w:color w:val="1d2935"/>
                <w:sz w:val="13"/>
                <w:szCs w:val="13"/>
                <w:rtl w:val="0"/>
              </w:rPr>
              <w:t xml:space="preserve">P1</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480">
            <w:pPr>
              <w:spacing w:after="0" w:lineRule="auto"/>
              <w:rPr/>
            </w:pPr>
            <w:r w:rsidDel="00000000" w:rsidR="00000000" w:rsidRPr="00000000">
              <w:rPr>
                <w:rFonts w:ascii="Aptos" w:cs="Aptos" w:eastAsia="Aptos" w:hAnsi="Aptos"/>
                <w:b w:val="0"/>
                <w:bCs w:val="0"/>
                <w:color w:val="1d2935"/>
                <w:sz w:val="13"/>
                <w:szCs w:val="13"/>
                <w:rtl w:val="0"/>
              </w:rPr>
              <w:t xml:space="preserve">ZB-ARCH-OPS-049</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81">
            <w:pPr>
              <w:spacing w:after="0" w:lineRule="auto"/>
              <w:rPr/>
            </w:pPr>
            <w:r w:rsidDel="00000000" w:rsidR="00000000" w:rsidRPr="00000000">
              <w:rPr>
                <w:rFonts w:ascii="Aptos" w:cs="Aptos" w:eastAsia="Aptos" w:hAnsi="Aptos"/>
                <w:b w:val="0"/>
                <w:bCs w:val="0"/>
                <w:color w:val="1d2935"/>
                <w:sz w:val="13"/>
                <w:szCs w:val="13"/>
                <w:rtl w:val="0"/>
              </w:rPr>
              <w:t xml:space="preserve">Configuration/model/prompt changes shall be versioned and rollback-capable.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82">
            <w:pPr>
              <w:spacing w:after="0" w:lineRule="auto"/>
              <w:rPr/>
            </w:pPr>
            <w:r w:rsidDel="00000000" w:rsidR="00000000" w:rsidRPr="00000000">
              <w:rPr>
                <w:rFonts w:ascii="Aptos" w:cs="Aptos" w:eastAsia="Aptos" w:hAnsi="Aptos"/>
                <w:b w:val="0"/>
                <w:bCs w:val="0"/>
                <w:color w:val="1d2935"/>
                <w:sz w:val="13"/>
                <w:szCs w:val="13"/>
                <w:rtl w:val="0"/>
              </w:rPr>
              <w:t xml:space="preserve">P1</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483">
            <w:pPr>
              <w:spacing w:after="0" w:lineRule="auto"/>
              <w:rPr/>
            </w:pPr>
            <w:r w:rsidDel="00000000" w:rsidR="00000000" w:rsidRPr="00000000">
              <w:rPr>
                <w:rFonts w:ascii="Aptos" w:cs="Aptos" w:eastAsia="Aptos" w:hAnsi="Aptos"/>
                <w:b w:val="0"/>
                <w:bCs w:val="0"/>
                <w:color w:val="1d2935"/>
                <w:sz w:val="13"/>
                <w:szCs w:val="13"/>
                <w:rtl w:val="0"/>
              </w:rPr>
              <w:t xml:space="preserve">ZB-ARCH-OPS-050</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484">
            <w:pPr>
              <w:spacing w:after="0" w:lineRule="auto"/>
              <w:rPr/>
            </w:pPr>
            <w:r w:rsidDel="00000000" w:rsidR="00000000" w:rsidRPr="00000000">
              <w:rPr>
                <w:rFonts w:ascii="Aptos" w:cs="Aptos" w:eastAsia="Aptos" w:hAnsi="Aptos"/>
                <w:b w:val="0"/>
                <w:bCs w:val="0"/>
                <w:color w:val="1d2935"/>
                <w:sz w:val="13"/>
                <w:szCs w:val="13"/>
                <w:rtl w:val="0"/>
              </w:rPr>
              <w:t xml:space="preserve">Production release shall support progressive capability rollout.</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485">
            <w:pPr>
              <w:spacing w:after="0" w:lineRule="auto"/>
              <w:rPr/>
            </w:pPr>
            <w:r w:rsidDel="00000000" w:rsidR="00000000" w:rsidRPr="00000000">
              <w:rPr>
                <w:rFonts w:ascii="Aptos" w:cs="Aptos" w:eastAsia="Aptos" w:hAnsi="Aptos"/>
                <w:b w:val="0"/>
                <w:bCs w:val="0"/>
                <w:color w:val="1d2935"/>
                <w:sz w:val="13"/>
                <w:szCs w:val="13"/>
                <w:rtl w:val="0"/>
              </w:rPr>
              <w:t xml:space="preserve">P1</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486">
            <w:pPr>
              <w:spacing w:after="0" w:lineRule="auto"/>
              <w:rPr/>
            </w:pPr>
            <w:r w:rsidDel="00000000" w:rsidR="00000000" w:rsidRPr="00000000">
              <w:rPr>
                <w:rFonts w:ascii="Aptos" w:cs="Aptos" w:eastAsia="Aptos" w:hAnsi="Aptos"/>
                <w:b w:val="0"/>
                <w:bCs w:val="0"/>
                <w:color w:val="1d2935"/>
                <w:sz w:val="13"/>
                <w:szCs w:val="13"/>
                <w:rtl w:val="0"/>
              </w:rPr>
              <w:t xml:space="preserve">ZB-ARCH-PRIV-051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87">
            <w:pPr>
              <w:spacing w:after="0" w:lineRule="auto"/>
              <w:rPr/>
            </w:pPr>
            <w:r w:rsidDel="00000000" w:rsidR="00000000" w:rsidRPr="00000000">
              <w:rPr>
                <w:rFonts w:ascii="Aptos" w:cs="Aptos" w:eastAsia="Aptos" w:hAnsi="Aptos"/>
                <w:b w:val="0"/>
                <w:bCs w:val="0"/>
                <w:color w:val="1d2935"/>
                <w:sz w:val="13"/>
                <w:szCs w:val="13"/>
                <w:rtl w:val="0"/>
              </w:rPr>
              <w:t xml:space="preserve">Provider routing shall respect data classification and regional policy.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88">
            <w:pPr>
              <w:spacing w:after="0" w:lineRule="auto"/>
              <w:rPr/>
            </w:pPr>
            <w:r w:rsidDel="00000000" w:rsidR="00000000" w:rsidRPr="00000000">
              <w:rPr>
                <w:rFonts w:ascii="Aptos" w:cs="Aptos" w:eastAsia="Aptos" w:hAnsi="Aptos"/>
                <w:b w:val="0"/>
                <w:bCs w:val="0"/>
                <w:color w:val="1d2935"/>
                <w:sz w:val="13"/>
                <w:szCs w:val="13"/>
                <w:rtl w:val="0"/>
              </w:rPr>
              <w:t xml:space="preserve">P1</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489">
            <w:pPr>
              <w:spacing w:after="0" w:lineRule="auto"/>
              <w:rPr/>
            </w:pPr>
            <w:r w:rsidDel="00000000" w:rsidR="00000000" w:rsidRPr="00000000">
              <w:rPr>
                <w:rFonts w:ascii="Aptos" w:cs="Aptos" w:eastAsia="Aptos" w:hAnsi="Aptos"/>
                <w:b w:val="0"/>
                <w:bCs w:val="0"/>
                <w:color w:val="1d2935"/>
                <w:sz w:val="13"/>
                <w:szCs w:val="13"/>
                <w:rtl w:val="0"/>
              </w:rPr>
              <w:t xml:space="preserve">ZB-ARCH-PRIV-052</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48A">
            <w:pPr>
              <w:spacing w:after="0" w:lineRule="auto"/>
              <w:rPr/>
            </w:pPr>
            <w:r w:rsidDel="00000000" w:rsidR="00000000" w:rsidRPr="00000000">
              <w:rPr>
                <w:rFonts w:ascii="Aptos" w:cs="Aptos" w:eastAsia="Aptos" w:hAnsi="Aptos"/>
                <w:b w:val="0"/>
                <w:bCs w:val="0"/>
                <w:color w:val="1d2935"/>
                <w:sz w:val="13"/>
                <w:szCs w:val="13"/>
                <w:rtl w:val="0"/>
              </w:rPr>
              <w:t xml:space="preserve">The system shall minimize model context and retained telemetry.</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48B">
            <w:pPr>
              <w:spacing w:after="0" w:lineRule="auto"/>
              <w:rPr/>
            </w:pPr>
            <w:r w:rsidDel="00000000" w:rsidR="00000000" w:rsidRPr="00000000">
              <w:rPr>
                <w:rFonts w:ascii="Aptos" w:cs="Aptos" w:eastAsia="Aptos" w:hAnsi="Aptos"/>
                <w:b w:val="0"/>
                <w:bCs w:val="0"/>
                <w:color w:val="1d2935"/>
                <w:sz w:val="13"/>
                <w:szCs w:val="13"/>
                <w:rtl w:val="0"/>
              </w:rPr>
              <w:t xml:space="preserve">P1</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48C">
            <w:pPr>
              <w:spacing w:after="0" w:lineRule="auto"/>
              <w:rPr/>
            </w:pPr>
            <w:r w:rsidDel="00000000" w:rsidR="00000000" w:rsidRPr="00000000">
              <w:rPr>
                <w:rFonts w:ascii="Aptos" w:cs="Aptos" w:eastAsia="Aptos" w:hAnsi="Aptos"/>
                <w:b w:val="0"/>
                <w:bCs w:val="0"/>
                <w:color w:val="1d2935"/>
                <w:sz w:val="13"/>
                <w:szCs w:val="13"/>
                <w:rtl w:val="0"/>
              </w:rPr>
              <w:t xml:space="preserve">ZB-ARCH-PRIV-053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8D">
            <w:pPr>
              <w:spacing w:after="0" w:lineRule="auto"/>
              <w:rPr/>
            </w:pPr>
            <w:r w:rsidDel="00000000" w:rsidR="00000000" w:rsidRPr="00000000">
              <w:rPr>
                <w:rFonts w:ascii="Aptos" w:cs="Aptos" w:eastAsia="Aptos" w:hAnsi="Aptos"/>
                <w:b w:val="0"/>
                <w:bCs w:val="0"/>
                <w:color w:val="1d2935"/>
                <w:sz w:val="13"/>
                <w:szCs w:val="13"/>
                <w:rtl w:val="0"/>
              </w:rPr>
              <w:t xml:space="preserve">Embeddings, exports and evidence shall follow source/derived-data lifecycle policy.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8E">
            <w:pPr>
              <w:spacing w:after="0" w:lineRule="auto"/>
              <w:rPr/>
            </w:pPr>
            <w:r w:rsidDel="00000000" w:rsidR="00000000" w:rsidRPr="00000000">
              <w:rPr>
                <w:rFonts w:ascii="Aptos" w:cs="Aptos" w:eastAsia="Aptos" w:hAnsi="Aptos"/>
                <w:b w:val="0"/>
                <w:bCs w:val="0"/>
                <w:color w:val="1d2935"/>
                <w:sz w:val="13"/>
                <w:szCs w:val="13"/>
                <w:rtl w:val="0"/>
              </w:rPr>
              <w:t xml:space="preserve">P1</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48F">
            <w:pPr>
              <w:spacing w:after="0" w:lineRule="auto"/>
              <w:rPr/>
            </w:pPr>
            <w:r w:rsidDel="00000000" w:rsidR="00000000" w:rsidRPr="00000000">
              <w:rPr>
                <w:rFonts w:ascii="Aptos" w:cs="Aptos" w:eastAsia="Aptos" w:hAnsi="Aptos"/>
                <w:b w:val="0"/>
                <w:bCs w:val="0"/>
                <w:color w:val="1d2935"/>
                <w:sz w:val="13"/>
                <w:szCs w:val="13"/>
                <w:rtl w:val="0"/>
              </w:rPr>
              <w:t xml:space="preserve">ZB-ARCH-PRIV-054</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490">
            <w:pPr>
              <w:spacing w:after="0" w:lineRule="auto"/>
              <w:rPr/>
            </w:pPr>
            <w:r w:rsidDel="00000000" w:rsidR="00000000" w:rsidRPr="00000000">
              <w:rPr>
                <w:rFonts w:ascii="Aptos" w:cs="Aptos" w:eastAsia="Aptos" w:hAnsi="Aptos"/>
                <w:b w:val="0"/>
                <w:bCs w:val="0"/>
                <w:color w:val="1d2935"/>
                <w:sz w:val="13"/>
                <w:szCs w:val="13"/>
                <w:rtl w:val="0"/>
              </w:rPr>
              <w:t xml:space="preserve">Deletion/anonymization workflows shall preserve mandatory immutable evidence.</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491">
            <w:pPr>
              <w:spacing w:after="0" w:lineRule="auto"/>
              <w:rPr/>
            </w:pPr>
            <w:r w:rsidDel="00000000" w:rsidR="00000000" w:rsidRPr="00000000">
              <w:rPr>
                <w:rFonts w:ascii="Aptos" w:cs="Aptos" w:eastAsia="Aptos" w:hAnsi="Aptos"/>
                <w:b w:val="0"/>
                <w:bCs w:val="0"/>
                <w:color w:val="1d2935"/>
                <w:sz w:val="13"/>
                <w:szCs w:val="13"/>
                <w:rtl w:val="0"/>
              </w:rPr>
              <w:t xml:space="preserve">P1</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492">
            <w:pPr>
              <w:spacing w:after="0" w:lineRule="auto"/>
              <w:rPr/>
            </w:pPr>
            <w:r w:rsidDel="00000000" w:rsidR="00000000" w:rsidRPr="00000000">
              <w:rPr>
                <w:rFonts w:ascii="Aptos" w:cs="Aptos" w:eastAsia="Aptos" w:hAnsi="Aptos"/>
                <w:b w:val="0"/>
                <w:bCs w:val="0"/>
                <w:color w:val="1d2935"/>
                <w:sz w:val="13"/>
                <w:szCs w:val="13"/>
                <w:rtl w:val="0"/>
              </w:rPr>
              <w:t xml:space="preserve">ZB-ARCH-QA-055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93">
            <w:pPr>
              <w:spacing w:after="0" w:lineRule="auto"/>
              <w:rPr/>
            </w:pPr>
            <w:r w:rsidDel="00000000" w:rsidR="00000000" w:rsidRPr="00000000">
              <w:rPr>
                <w:rFonts w:ascii="Aptos" w:cs="Aptos" w:eastAsia="Aptos" w:hAnsi="Aptos"/>
                <w:b w:val="0"/>
                <w:bCs w:val="0"/>
                <w:color w:val="1d2935"/>
                <w:sz w:val="13"/>
                <w:szCs w:val="13"/>
                <w:rtl w:val="0"/>
              </w:rPr>
              <w:t xml:space="preserve">Automated tests shall cover cross-tenant denial and billing-plane isolation.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94">
            <w:pPr>
              <w:spacing w:after="0" w:lineRule="auto"/>
              <w:rPr/>
            </w:pPr>
            <w:r w:rsidDel="00000000" w:rsidR="00000000" w:rsidRPr="00000000">
              <w:rPr>
                <w:rFonts w:ascii="Aptos" w:cs="Aptos" w:eastAsia="Aptos" w:hAnsi="Aptos"/>
                <w:b w:val="0"/>
                <w:bCs w:val="0"/>
                <w:color w:val="1d2935"/>
                <w:sz w:val="13"/>
                <w:szCs w:val="13"/>
                <w:rtl w:val="0"/>
              </w:rPr>
              <w:t xml:space="preserve">P1</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495">
            <w:pPr>
              <w:spacing w:after="0" w:lineRule="auto"/>
              <w:rPr/>
            </w:pPr>
            <w:r w:rsidDel="00000000" w:rsidR="00000000" w:rsidRPr="00000000">
              <w:rPr>
                <w:rFonts w:ascii="Aptos" w:cs="Aptos" w:eastAsia="Aptos" w:hAnsi="Aptos"/>
                <w:b w:val="0"/>
                <w:bCs w:val="0"/>
                <w:color w:val="1d2935"/>
                <w:sz w:val="13"/>
                <w:szCs w:val="13"/>
                <w:rtl w:val="0"/>
              </w:rPr>
              <w:t xml:space="preserve">ZB-ARCH-QA-056</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496">
            <w:pPr>
              <w:spacing w:after="0" w:lineRule="auto"/>
              <w:rPr/>
            </w:pPr>
            <w:r w:rsidDel="00000000" w:rsidR="00000000" w:rsidRPr="00000000">
              <w:rPr>
                <w:rFonts w:ascii="Aptos" w:cs="Aptos" w:eastAsia="Aptos" w:hAnsi="Aptos"/>
                <w:b w:val="0"/>
                <w:bCs w:val="0"/>
                <w:color w:val="1d2935"/>
                <w:sz w:val="13"/>
                <w:szCs w:val="13"/>
                <w:rtl w:val="0"/>
              </w:rPr>
              <w:t xml:space="preserve">Automated tests shall cover stale preview and duplicate mutation protection.</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497">
            <w:pPr>
              <w:spacing w:after="0" w:lineRule="auto"/>
              <w:rPr/>
            </w:pPr>
            <w:r w:rsidDel="00000000" w:rsidR="00000000" w:rsidRPr="00000000">
              <w:rPr>
                <w:rFonts w:ascii="Aptos" w:cs="Aptos" w:eastAsia="Aptos" w:hAnsi="Aptos"/>
                <w:b w:val="0"/>
                <w:bCs w:val="0"/>
                <w:color w:val="1d2935"/>
                <w:sz w:val="13"/>
                <w:szCs w:val="13"/>
                <w:rtl w:val="0"/>
              </w:rPr>
              <w:t xml:space="preserve">P1</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498">
            <w:pPr>
              <w:spacing w:after="0" w:lineRule="auto"/>
              <w:rPr/>
            </w:pPr>
            <w:r w:rsidDel="00000000" w:rsidR="00000000" w:rsidRPr="00000000">
              <w:rPr>
                <w:rFonts w:ascii="Aptos" w:cs="Aptos" w:eastAsia="Aptos" w:hAnsi="Aptos"/>
                <w:b w:val="0"/>
                <w:bCs w:val="0"/>
                <w:color w:val="1d2935"/>
                <w:sz w:val="13"/>
                <w:szCs w:val="13"/>
                <w:rtl w:val="0"/>
              </w:rPr>
              <w:t xml:space="preserve">ZB-ARCH-QA-057</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99">
            <w:pPr>
              <w:spacing w:after="0" w:lineRule="auto"/>
              <w:rPr/>
            </w:pPr>
            <w:r w:rsidDel="00000000" w:rsidR="00000000" w:rsidRPr="00000000">
              <w:rPr>
                <w:rFonts w:ascii="Aptos" w:cs="Aptos" w:eastAsia="Aptos" w:hAnsi="Aptos"/>
                <w:b w:val="0"/>
                <w:bCs w:val="0"/>
                <w:color w:val="1d2935"/>
                <w:sz w:val="13"/>
                <w:szCs w:val="13"/>
                <w:rtl w:val="0"/>
              </w:rPr>
              <w:t xml:space="preserve">Adversarial tests shall cover direct and indirect prompt injection.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9A">
            <w:pPr>
              <w:spacing w:after="0" w:lineRule="auto"/>
              <w:rPr/>
            </w:pPr>
            <w:r w:rsidDel="00000000" w:rsidR="00000000" w:rsidRPr="00000000">
              <w:rPr>
                <w:rFonts w:ascii="Aptos" w:cs="Aptos" w:eastAsia="Aptos" w:hAnsi="Aptos"/>
                <w:b w:val="0"/>
                <w:bCs w:val="0"/>
                <w:color w:val="1d2935"/>
                <w:sz w:val="13"/>
                <w:szCs w:val="13"/>
                <w:rtl w:val="0"/>
              </w:rPr>
              <w:t xml:space="preserve">P1</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49B">
            <w:pPr>
              <w:spacing w:after="0" w:lineRule="auto"/>
              <w:rPr/>
            </w:pPr>
            <w:r w:rsidDel="00000000" w:rsidR="00000000" w:rsidRPr="00000000">
              <w:rPr>
                <w:rFonts w:ascii="Aptos" w:cs="Aptos" w:eastAsia="Aptos" w:hAnsi="Aptos"/>
                <w:b w:val="0"/>
                <w:bCs w:val="0"/>
                <w:color w:val="1d2935"/>
                <w:sz w:val="13"/>
                <w:szCs w:val="13"/>
                <w:rtl w:val="0"/>
              </w:rPr>
              <w:t xml:space="preserve">ZB-ARCH-QA-058</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49C">
            <w:pPr>
              <w:spacing w:after="0" w:lineRule="auto"/>
              <w:rPr/>
            </w:pPr>
            <w:r w:rsidDel="00000000" w:rsidR="00000000" w:rsidRPr="00000000">
              <w:rPr>
                <w:rFonts w:ascii="Aptos" w:cs="Aptos" w:eastAsia="Aptos" w:hAnsi="Aptos"/>
                <w:b w:val="0"/>
                <w:bCs w:val="0"/>
                <w:color w:val="1d2935"/>
                <w:sz w:val="13"/>
                <w:szCs w:val="13"/>
                <w:rtl w:val="0"/>
              </w:rPr>
              <w:t xml:space="preserve">Fault-injection tests shall cover model, Billing API, event bus and data-store failure.</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49D">
            <w:pPr>
              <w:spacing w:after="0" w:lineRule="auto"/>
              <w:rPr/>
            </w:pPr>
            <w:r w:rsidDel="00000000" w:rsidR="00000000" w:rsidRPr="00000000">
              <w:rPr>
                <w:rFonts w:ascii="Aptos" w:cs="Aptos" w:eastAsia="Aptos" w:hAnsi="Aptos"/>
                <w:b w:val="0"/>
                <w:bCs w:val="0"/>
                <w:color w:val="1d2935"/>
                <w:sz w:val="13"/>
                <w:szCs w:val="13"/>
                <w:rtl w:val="0"/>
              </w:rPr>
              <w:t xml:space="preserve">P1</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49E">
            <w:pPr>
              <w:spacing w:after="0" w:lineRule="auto"/>
              <w:rPr/>
            </w:pPr>
            <w:r w:rsidDel="00000000" w:rsidR="00000000" w:rsidRPr="00000000">
              <w:rPr>
                <w:rFonts w:ascii="Aptos" w:cs="Aptos" w:eastAsia="Aptos" w:hAnsi="Aptos"/>
                <w:b w:val="0"/>
                <w:bCs w:val="0"/>
                <w:color w:val="1d2935"/>
                <w:sz w:val="13"/>
                <w:szCs w:val="13"/>
                <w:rtl w:val="0"/>
              </w:rPr>
              <w:t xml:space="preserve">ZB-ARCH-QA-059</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9F">
            <w:pPr>
              <w:spacing w:after="0" w:lineRule="auto"/>
              <w:rPr/>
            </w:pPr>
            <w:r w:rsidDel="00000000" w:rsidR="00000000" w:rsidRPr="00000000">
              <w:rPr>
                <w:rFonts w:ascii="Aptos" w:cs="Aptos" w:eastAsia="Aptos" w:hAnsi="Aptos"/>
                <w:b w:val="0"/>
                <w:bCs w:val="0"/>
                <w:color w:val="1d2935"/>
                <w:sz w:val="13"/>
                <w:szCs w:val="13"/>
                <w:rtl w:val="0"/>
              </w:rPr>
              <w:t xml:space="preserve">Architecture fitness checks shall run in CI for critical invariants.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A0">
            <w:pPr>
              <w:spacing w:after="0" w:lineRule="auto"/>
              <w:rPr/>
            </w:pPr>
            <w:r w:rsidDel="00000000" w:rsidR="00000000" w:rsidRPr="00000000">
              <w:rPr>
                <w:rFonts w:ascii="Aptos" w:cs="Aptos" w:eastAsia="Aptos" w:hAnsi="Aptos"/>
                <w:b w:val="0"/>
                <w:bCs w:val="0"/>
                <w:color w:val="1d2935"/>
                <w:sz w:val="13"/>
                <w:szCs w:val="13"/>
                <w:rtl w:val="0"/>
              </w:rPr>
              <w:t xml:space="preserve">P1</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4A1">
            <w:pPr>
              <w:spacing w:after="0" w:lineRule="auto"/>
              <w:rPr/>
            </w:pPr>
            <w:r w:rsidDel="00000000" w:rsidR="00000000" w:rsidRPr="00000000">
              <w:rPr>
                <w:rFonts w:ascii="Aptos" w:cs="Aptos" w:eastAsia="Aptos" w:hAnsi="Aptos"/>
                <w:b w:val="0"/>
                <w:bCs w:val="0"/>
                <w:color w:val="1d2935"/>
                <w:sz w:val="13"/>
                <w:szCs w:val="13"/>
                <w:rtl w:val="0"/>
              </w:rPr>
              <w:t xml:space="preserve">ZB-ARCH-QA-060</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4A2">
            <w:pPr>
              <w:spacing w:after="0" w:lineRule="auto"/>
              <w:rPr/>
            </w:pPr>
            <w:r w:rsidDel="00000000" w:rsidR="00000000" w:rsidRPr="00000000">
              <w:rPr>
                <w:rFonts w:ascii="Aptos" w:cs="Aptos" w:eastAsia="Aptos" w:hAnsi="Aptos"/>
                <w:b w:val="0"/>
                <w:bCs w:val="0"/>
                <w:color w:val="1d2935"/>
                <w:sz w:val="13"/>
                <w:szCs w:val="13"/>
                <w:rtl w:val="0"/>
              </w:rPr>
              <w:t xml:space="preserve">High-risk paths shall not release without complete acceptance evidence.</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4A3">
            <w:pPr>
              <w:spacing w:after="0" w:lineRule="auto"/>
              <w:rPr/>
            </w:pPr>
            <w:r w:rsidDel="00000000" w:rsidR="00000000" w:rsidRPr="00000000">
              <w:rPr>
                <w:rFonts w:ascii="Aptos" w:cs="Aptos" w:eastAsia="Aptos" w:hAnsi="Aptos"/>
                <w:b w:val="0"/>
                <w:bCs w:val="0"/>
                <w:color w:val="1d2935"/>
                <w:sz w:val="13"/>
                <w:szCs w:val="13"/>
                <w:rtl w:val="0"/>
              </w:rPr>
              <w:t xml:space="preserve">P1</w:t>
            </w:r>
            <w:r w:rsidDel="00000000" w:rsidR="00000000" w:rsidRPr="00000000">
              <w:rPr>
                <w:rtl w:val="0"/>
              </w:rPr>
            </w:r>
          </w:p>
        </w:tc>
      </w:tr>
    </w:tbl>
    <w:p w:rsidR="00000000" w:rsidDel="00000000" w:rsidP="00000000" w:rsidRDefault="00000000" w:rsidRPr="00000000" w14:paraId="000004A4">
      <w:pPr>
        <w:spacing w:after="0" w:lineRule="auto"/>
        <w:rPr/>
      </w:pPr>
      <w:r w:rsidDel="00000000" w:rsidR="00000000" w:rsidRPr="00000000">
        <w:rPr>
          <w:rtl w:val="0"/>
        </w:rPr>
      </w:r>
    </w:p>
    <w:p w:rsidR="00000000" w:rsidDel="00000000" w:rsidP="00000000" w:rsidRDefault="00000000" w:rsidRPr="00000000" w14:paraId="000004A5">
      <w:pPr>
        <w:rPr/>
      </w:pPr>
      <w:r w:rsidDel="00000000" w:rsidR="00000000" w:rsidRPr="00000000">
        <w:br w:type="page"/>
      </w:r>
      <w:r w:rsidDel="00000000" w:rsidR="00000000" w:rsidRPr="00000000">
        <w:rPr>
          <w:rtl w:val="0"/>
        </w:rPr>
      </w:r>
    </w:p>
    <w:p w:rsidR="00000000" w:rsidDel="00000000" w:rsidP="00000000" w:rsidRDefault="00000000" w:rsidRPr="00000000" w14:paraId="000004A6">
      <w:pPr>
        <w:pStyle w:val="Heading1"/>
        <w:rPr/>
      </w:pPr>
      <w:r w:rsidDel="00000000" w:rsidR="00000000" w:rsidRPr="00000000">
        <w:rPr>
          <w:rtl w:val="0"/>
        </w:rPr>
        <w:t xml:space="preserve">30. Architecture Acceptance Criteria</w:t>
      </w:r>
    </w:p>
    <w:tbl>
      <w:tblPr>
        <w:tblStyle w:val="Table44"/>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1"/>
        </w:trPr>
        <w:tc>
          <w:tcPr>
            <w:shd w:fill="12304a" w:val="clear"/>
            <w:tcMar>
              <w:top w:w="80.0" w:type="dxa"/>
              <w:bottom w:w="80.0" w:type="dxa"/>
            </w:tcMar>
            <w:vAlign w:val="center"/>
          </w:tcPr>
          <w:p w:rsidR="00000000" w:rsidDel="00000000" w:rsidP="00000000" w:rsidRDefault="00000000" w:rsidRPr="00000000" w14:paraId="000004A7">
            <w:pPr>
              <w:spacing w:after="0" w:lineRule="auto"/>
              <w:rPr/>
            </w:pPr>
            <w:r w:rsidDel="00000000" w:rsidR="00000000" w:rsidRPr="00000000">
              <w:rPr>
                <w:rFonts w:ascii="Aptos" w:cs="Aptos" w:eastAsia="Aptos" w:hAnsi="Aptos"/>
                <w:b w:val="1"/>
                <w:bCs w:val="1"/>
                <w:color w:val="ffffff"/>
                <w:sz w:val="14"/>
                <w:szCs w:val="14"/>
                <w:rtl w:val="0"/>
              </w:rPr>
              <w:t xml:space="preserve">ID</w:t>
            </w:r>
            <w:r w:rsidDel="00000000" w:rsidR="00000000" w:rsidRPr="00000000">
              <w:rPr>
                <w:rtl w:val="0"/>
              </w:rPr>
            </w:r>
          </w:p>
        </w:tc>
        <w:tc>
          <w:tcPr>
            <w:shd w:fill="12304a" w:val="clear"/>
            <w:tcMar>
              <w:top w:w="80.0" w:type="dxa"/>
              <w:bottom w:w="80.0" w:type="dxa"/>
            </w:tcMar>
            <w:vAlign w:val="center"/>
          </w:tcPr>
          <w:p w:rsidR="00000000" w:rsidDel="00000000" w:rsidP="00000000" w:rsidRDefault="00000000" w:rsidRPr="00000000" w14:paraId="000004A8">
            <w:pPr>
              <w:spacing w:after="0" w:lineRule="auto"/>
              <w:rPr/>
            </w:pPr>
            <w:r w:rsidDel="00000000" w:rsidR="00000000" w:rsidRPr="00000000">
              <w:rPr>
                <w:rFonts w:ascii="Aptos" w:cs="Aptos" w:eastAsia="Aptos" w:hAnsi="Aptos"/>
                <w:b w:val="1"/>
                <w:bCs w:val="1"/>
                <w:color w:val="ffffff"/>
                <w:sz w:val="14"/>
                <w:szCs w:val="14"/>
                <w:rtl w:val="0"/>
              </w:rPr>
              <w:t xml:space="preserve">Acceptance criterion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4A9">
            <w:pPr>
              <w:spacing w:after="0" w:lineRule="auto"/>
              <w:rPr/>
            </w:pPr>
            <w:r w:rsidDel="00000000" w:rsidR="00000000" w:rsidRPr="00000000">
              <w:rPr>
                <w:rFonts w:ascii="Aptos" w:cs="Aptos" w:eastAsia="Aptos" w:hAnsi="Aptos"/>
                <w:b w:val="0"/>
                <w:bCs w:val="0"/>
                <w:color w:val="1d2935"/>
                <w:sz w:val="14"/>
                <w:szCs w:val="14"/>
                <w:rtl w:val="0"/>
              </w:rPr>
              <w:t xml:space="preserve">AC-01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AA">
            <w:pPr>
              <w:spacing w:after="0" w:lineRule="auto"/>
              <w:rPr/>
            </w:pPr>
            <w:r w:rsidDel="00000000" w:rsidR="00000000" w:rsidRPr="00000000">
              <w:rPr>
                <w:rFonts w:ascii="Aptos" w:cs="Aptos" w:eastAsia="Aptos" w:hAnsi="Aptos"/>
                <w:b w:val="0"/>
                <w:bCs w:val="0"/>
                <w:color w:val="1d2935"/>
                <w:sz w:val="14"/>
                <w:szCs w:val="14"/>
                <w:rtl w:val="0"/>
              </w:rPr>
              <w:t xml:space="preserve">A user without tenant membership cannot retrieve any tenant financial or knowledge content.</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4AB">
            <w:pPr>
              <w:spacing w:after="0" w:lineRule="auto"/>
              <w:rPr/>
            </w:pPr>
            <w:r w:rsidDel="00000000" w:rsidR="00000000" w:rsidRPr="00000000">
              <w:rPr>
                <w:rFonts w:ascii="Aptos" w:cs="Aptos" w:eastAsia="Aptos" w:hAnsi="Aptos"/>
                <w:b w:val="0"/>
                <w:bCs w:val="0"/>
                <w:color w:val="1d2935"/>
                <w:sz w:val="14"/>
                <w:szCs w:val="14"/>
                <w:rtl w:val="0"/>
              </w:rPr>
              <w:t xml:space="preserve">AC-02</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4AC">
            <w:pPr>
              <w:spacing w:after="0" w:lineRule="auto"/>
              <w:rPr/>
            </w:pPr>
            <w:r w:rsidDel="00000000" w:rsidR="00000000" w:rsidRPr="00000000">
              <w:rPr>
                <w:rFonts w:ascii="Aptos" w:cs="Aptos" w:eastAsia="Aptos" w:hAnsi="Aptos"/>
                <w:b w:val="0"/>
                <w:bCs w:val="0"/>
                <w:color w:val="1d2935"/>
                <w:sz w:val="14"/>
                <w:szCs w:val="14"/>
                <w:rtl w:val="0"/>
              </w:rPr>
              <w:t xml:space="preserve">Entity-scoped user cannot access another legal entity through prompt, URL parameter, cached context or tool argument.</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4AD">
            <w:pPr>
              <w:spacing w:after="0" w:lineRule="auto"/>
              <w:rPr/>
            </w:pPr>
            <w:r w:rsidDel="00000000" w:rsidR="00000000" w:rsidRPr="00000000">
              <w:rPr>
                <w:rFonts w:ascii="Aptos" w:cs="Aptos" w:eastAsia="Aptos" w:hAnsi="Aptos"/>
                <w:b w:val="0"/>
                <w:bCs w:val="0"/>
                <w:color w:val="1d2935"/>
                <w:sz w:val="14"/>
                <w:szCs w:val="14"/>
                <w:rtl w:val="0"/>
              </w:rPr>
              <w:t xml:space="preserve">AC-03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AE">
            <w:pPr>
              <w:spacing w:after="0" w:lineRule="auto"/>
              <w:rPr/>
            </w:pPr>
            <w:r w:rsidDel="00000000" w:rsidR="00000000" w:rsidRPr="00000000">
              <w:rPr>
                <w:rFonts w:ascii="Aptos" w:cs="Aptos" w:eastAsia="Aptos" w:hAnsi="Aptos"/>
                <w:b w:val="0"/>
                <w:bCs w:val="0"/>
                <w:color w:val="1d2935"/>
                <w:sz w:val="14"/>
                <w:szCs w:val="14"/>
                <w:rtl w:val="0"/>
              </w:rPr>
              <w:t xml:space="preserve">TENANT billing plane cannot access ZOIKO_COMMERCIAL resources without an explicitly authorized commercial-plane context.</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4AF">
            <w:pPr>
              <w:spacing w:after="0" w:lineRule="auto"/>
              <w:rPr/>
            </w:pPr>
            <w:r w:rsidDel="00000000" w:rsidR="00000000" w:rsidRPr="00000000">
              <w:rPr>
                <w:rFonts w:ascii="Aptos" w:cs="Aptos" w:eastAsia="Aptos" w:hAnsi="Aptos"/>
                <w:b w:val="0"/>
                <w:bCs w:val="0"/>
                <w:color w:val="1d2935"/>
                <w:sz w:val="14"/>
                <w:szCs w:val="14"/>
                <w:rtl w:val="0"/>
              </w:rPr>
              <w:t xml:space="preserve">AC-04</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4B0">
            <w:pPr>
              <w:spacing w:after="0" w:lineRule="auto"/>
              <w:rPr/>
            </w:pPr>
            <w:r w:rsidDel="00000000" w:rsidR="00000000" w:rsidRPr="00000000">
              <w:rPr>
                <w:rFonts w:ascii="Aptos" w:cs="Aptos" w:eastAsia="Aptos" w:hAnsi="Aptos"/>
                <w:b w:val="0"/>
                <w:bCs w:val="0"/>
                <w:color w:val="1d2935"/>
                <w:sz w:val="14"/>
                <w:szCs w:val="14"/>
                <w:rtl w:val="0"/>
              </w:rPr>
              <w:t xml:space="preserve">Model-proposed unauthorized tool is rejected before invocation.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4B1">
            <w:pPr>
              <w:spacing w:after="0" w:lineRule="auto"/>
              <w:rPr/>
            </w:pPr>
            <w:r w:rsidDel="00000000" w:rsidR="00000000" w:rsidRPr="00000000">
              <w:rPr>
                <w:rFonts w:ascii="Aptos" w:cs="Aptos" w:eastAsia="Aptos" w:hAnsi="Aptos"/>
                <w:b w:val="0"/>
                <w:bCs w:val="0"/>
                <w:color w:val="1d2935"/>
                <w:sz w:val="14"/>
                <w:szCs w:val="14"/>
                <w:rtl w:val="0"/>
              </w:rPr>
              <w:t xml:space="preserve">AC-05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B2">
            <w:pPr>
              <w:spacing w:after="0" w:lineRule="auto"/>
              <w:rPr/>
            </w:pPr>
            <w:r w:rsidDel="00000000" w:rsidR="00000000" w:rsidRPr="00000000">
              <w:rPr>
                <w:rFonts w:ascii="Aptos" w:cs="Aptos" w:eastAsia="Aptos" w:hAnsi="Aptos"/>
                <w:b w:val="0"/>
                <w:bCs w:val="0"/>
                <w:color w:val="1d2935"/>
                <w:sz w:val="14"/>
                <w:szCs w:val="14"/>
                <w:rtl w:val="0"/>
              </w:rPr>
              <w:t xml:space="preserve">Malformed structured model output is rejected and produces no financial side effect.</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4B3">
            <w:pPr>
              <w:spacing w:after="0" w:lineRule="auto"/>
              <w:rPr/>
            </w:pPr>
            <w:r w:rsidDel="00000000" w:rsidR="00000000" w:rsidRPr="00000000">
              <w:rPr>
                <w:rFonts w:ascii="Aptos" w:cs="Aptos" w:eastAsia="Aptos" w:hAnsi="Aptos"/>
                <w:b w:val="0"/>
                <w:bCs w:val="0"/>
                <w:color w:val="1d2935"/>
                <w:sz w:val="14"/>
                <w:szCs w:val="14"/>
                <w:rtl w:val="0"/>
              </w:rPr>
              <w:t xml:space="preserve">AC-06</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4B4">
            <w:pPr>
              <w:spacing w:after="0" w:lineRule="auto"/>
              <w:rPr/>
            </w:pPr>
            <w:r w:rsidDel="00000000" w:rsidR="00000000" w:rsidRPr="00000000">
              <w:rPr>
                <w:rFonts w:ascii="Aptos" w:cs="Aptos" w:eastAsia="Aptos" w:hAnsi="Aptos"/>
                <w:b w:val="0"/>
                <w:bCs w:val="0"/>
                <w:color w:val="1d2935"/>
                <w:sz w:val="14"/>
                <w:szCs w:val="14"/>
                <w:rtl w:val="0"/>
              </w:rPr>
              <w:t xml:space="preserve">Indirect prompt injection in retrieved content cannot add tools, change policy or bypass action controls.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4B5">
            <w:pPr>
              <w:spacing w:after="0" w:lineRule="auto"/>
              <w:rPr/>
            </w:pPr>
            <w:r w:rsidDel="00000000" w:rsidR="00000000" w:rsidRPr="00000000">
              <w:rPr>
                <w:rFonts w:ascii="Aptos" w:cs="Aptos" w:eastAsia="Aptos" w:hAnsi="Aptos"/>
                <w:b w:val="0"/>
                <w:bCs w:val="0"/>
                <w:color w:val="1d2935"/>
                <w:sz w:val="14"/>
                <w:szCs w:val="14"/>
                <w:rtl w:val="0"/>
              </w:rPr>
              <w:t xml:space="preserve">AC-07</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B6">
            <w:pPr>
              <w:spacing w:after="0" w:lineRule="auto"/>
              <w:rPr/>
            </w:pPr>
            <w:r w:rsidDel="00000000" w:rsidR="00000000" w:rsidRPr="00000000">
              <w:rPr>
                <w:rFonts w:ascii="Aptos" w:cs="Aptos" w:eastAsia="Aptos" w:hAnsi="Aptos"/>
                <w:b w:val="0"/>
                <w:bCs w:val="0"/>
                <w:color w:val="1d2935"/>
                <w:sz w:val="14"/>
                <w:szCs w:val="14"/>
                <w:rtl w:val="0"/>
              </w:rPr>
              <w:t xml:space="preserve">Stale preview cannot execute after referenced resource version changes.</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4B7">
            <w:pPr>
              <w:spacing w:after="0" w:lineRule="auto"/>
              <w:rPr/>
            </w:pPr>
            <w:r w:rsidDel="00000000" w:rsidR="00000000" w:rsidRPr="00000000">
              <w:rPr>
                <w:rFonts w:ascii="Aptos" w:cs="Aptos" w:eastAsia="Aptos" w:hAnsi="Aptos"/>
                <w:b w:val="0"/>
                <w:bCs w:val="0"/>
                <w:color w:val="1d2935"/>
                <w:sz w:val="14"/>
                <w:szCs w:val="14"/>
                <w:rtl w:val="0"/>
              </w:rPr>
              <w:t xml:space="preserve">AC-08</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4B8">
            <w:pPr>
              <w:spacing w:after="0" w:lineRule="auto"/>
              <w:rPr/>
            </w:pPr>
            <w:r w:rsidDel="00000000" w:rsidR="00000000" w:rsidRPr="00000000">
              <w:rPr>
                <w:rFonts w:ascii="Aptos" w:cs="Aptos" w:eastAsia="Aptos" w:hAnsi="Aptos"/>
                <w:b w:val="0"/>
                <w:bCs w:val="0"/>
                <w:color w:val="1d2935"/>
                <w:sz w:val="14"/>
                <w:szCs w:val="14"/>
                <w:rtl w:val="0"/>
              </w:rPr>
              <w:t xml:space="preserve">Duplicate identical execute requests with the same idempotency key cause one financial effect.</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4B9">
            <w:pPr>
              <w:spacing w:after="0" w:lineRule="auto"/>
              <w:rPr/>
            </w:pPr>
            <w:r w:rsidDel="00000000" w:rsidR="00000000" w:rsidRPr="00000000">
              <w:rPr>
                <w:rFonts w:ascii="Aptos" w:cs="Aptos" w:eastAsia="Aptos" w:hAnsi="Aptos"/>
                <w:b w:val="0"/>
                <w:bCs w:val="0"/>
                <w:color w:val="1d2935"/>
                <w:sz w:val="14"/>
                <w:szCs w:val="14"/>
                <w:rtl w:val="0"/>
              </w:rPr>
              <w:t xml:space="preserve">AC-09</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BA">
            <w:pPr>
              <w:spacing w:after="0" w:lineRule="auto"/>
              <w:rPr/>
            </w:pPr>
            <w:r w:rsidDel="00000000" w:rsidR="00000000" w:rsidRPr="00000000">
              <w:rPr>
                <w:rFonts w:ascii="Aptos" w:cs="Aptos" w:eastAsia="Aptos" w:hAnsi="Aptos"/>
                <w:b w:val="0"/>
                <w:bCs w:val="0"/>
                <w:color w:val="1d2935"/>
                <w:sz w:val="14"/>
                <w:szCs w:val="14"/>
                <w:rtl w:val="0"/>
              </w:rPr>
              <w:t xml:space="preserve">Same idempotency key with materially different payload is rejected.</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4BB">
            <w:pPr>
              <w:spacing w:after="0" w:lineRule="auto"/>
              <w:rPr/>
            </w:pPr>
            <w:r w:rsidDel="00000000" w:rsidR="00000000" w:rsidRPr="00000000">
              <w:rPr>
                <w:rFonts w:ascii="Aptos" w:cs="Aptos" w:eastAsia="Aptos" w:hAnsi="Aptos"/>
                <w:b w:val="0"/>
                <w:bCs w:val="0"/>
                <w:color w:val="1d2935"/>
                <w:sz w:val="14"/>
                <w:szCs w:val="14"/>
                <w:rtl w:val="0"/>
              </w:rPr>
              <w:t xml:space="preserve">AC-10</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4BC">
            <w:pPr>
              <w:spacing w:after="0" w:lineRule="auto"/>
              <w:rPr/>
            </w:pPr>
            <w:r w:rsidDel="00000000" w:rsidR="00000000" w:rsidRPr="00000000">
              <w:rPr>
                <w:rFonts w:ascii="Aptos" w:cs="Aptos" w:eastAsia="Aptos" w:hAnsi="Aptos"/>
                <w:b w:val="0"/>
                <w:bCs w:val="0"/>
                <w:color w:val="1d2935"/>
                <w:sz w:val="14"/>
                <w:szCs w:val="14"/>
                <w:rtl w:val="0"/>
              </w:rPr>
              <w:t xml:space="preserve">R3/R4 action requiring approval cannot execute before required approval is recorded.</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4BD">
            <w:pPr>
              <w:spacing w:after="0" w:lineRule="auto"/>
              <w:rPr/>
            </w:pPr>
            <w:r w:rsidDel="00000000" w:rsidR="00000000" w:rsidRPr="00000000">
              <w:rPr>
                <w:rFonts w:ascii="Aptos" w:cs="Aptos" w:eastAsia="Aptos" w:hAnsi="Aptos"/>
                <w:b w:val="0"/>
                <w:bCs w:val="0"/>
                <w:color w:val="1d2935"/>
                <w:sz w:val="14"/>
                <w:szCs w:val="14"/>
                <w:rtl w:val="0"/>
              </w:rPr>
              <w:t xml:space="preserve">AC-11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BE">
            <w:pPr>
              <w:spacing w:after="0" w:lineRule="auto"/>
              <w:rPr/>
            </w:pPr>
            <w:r w:rsidDel="00000000" w:rsidR="00000000" w:rsidRPr="00000000">
              <w:rPr>
                <w:rFonts w:ascii="Aptos" w:cs="Aptos" w:eastAsia="Aptos" w:hAnsi="Aptos"/>
                <w:b w:val="0"/>
                <w:bCs w:val="0"/>
                <w:color w:val="1d2935"/>
                <w:sz w:val="14"/>
                <w:szCs w:val="14"/>
                <w:rtl w:val="0"/>
              </w:rPr>
              <w:t xml:space="preserve">User confirmation is bound to the exact preview hash/version shown.</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4BF">
            <w:pPr>
              <w:spacing w:after="0" w:lineRule="auto"/>
              <w:rPr/>
            </w:pPr>
            <w:r w:rsidDel="00000000" w:rsidR="00000000" w:rsidRPr="00000000">
              <w:rPr>
                <w:rFonts w:ascii="Aptos" w:cs="Aptos" w:eastAsia="Aptos" w:hAnsi="Aptos"/>
                <w:b w:val="0"/>
                <w:bCs w:val="0"/>
                <w:color w:val="1d2935"/>
                <w:sz w:val="14"/>
                <w:szCs w:val="14"/>
                <w:rtl w:val="0"/>
              </w:rPr>
              <w:t xml:space="preserve">AC-12</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4C0">
            <w:pPr>
              <w:spacing w:after="0" w:lineRule="auto"/>
              <w:rPr/>
            </w:pPr>
            <w:r w:rsidDel="00000000" w:rsidR="00000000" w:rsidRPr="00000000">
              <w:rPr>
                <w:rFonts w:ascii="Aptos" w:cs="Aptos" w:eastAsia="Aptos" w:hAnsi="Aptos"/>
                <w:b w:val="0"/>
                <w:bCs w:val="0"/>
                <w:color w:val="1d2935"/>
                <w:sz w:val="14"/>
                <w:szCs w:val="14"/>
                <w:rtl w:val="0"/>
              </w:rPr>
              <w:t xml:space="preserve">Billing write timeout does not cause the chatbot to state success without authoritative status.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4C1">
            <w:pPr>
              <w:spacing w:after="0" w:lineRule="auto"/>
              <w:rPr/>
            </w:pPr>
            <w:r w:rsidDel="00000000" w:rsidR="00000000" w:rsidRPr="00000000">
              <w:rPr>
                <w:rFonts w:ascii="Aptos" w:cs="Aptos" w:eastAsia="Aptos" w:hAnsi="Aptos"/>
                <w:b w:val="0"/>
                <w:bCs w:val="0"/>
                <w:color w:val="1d2935"/>
                <w:sz w:val="14"/>
                <w:szCs w:val="14"/>
                <w:rtl w:val="0"/>
              </w:rPr>
              <w:t xml:space="preserve">AC-13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C2">
            <w:pPr>
              <w:spacing w:after="0" w:lineRule="auto"/>
              <w:rPr/>
            </w:pPr>
            <w:r w:rsidDel="00000000" w:rsidR="00000000" w:rsidRPr="00000000">
              <w:rPr>
                <w:rFonts w:ascii="Aptos" w:cs="Aptos" w:eastAsia="Aptos" w:hAnsi="Aptos"/>
                <w:b w:val="0"/>
                <w:bCs w:val="0"/>
                <w:color w:val="1d2935"/>
                <w:sz w:val="14"/>
                <w:szCs w:val="14"/>
                <w:rtl w:val="0"/>
              </w:rPr>
              <w:t xml:space="preserve">All R3/R4 actions have correlation-linked preview, confirmation, approval if required, execution and audit evidence.</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4C3">
            <w:pPr>
              <w:spacing w:after="0" w:lineRule="auto"/>
              <w:rPr/>
            </w:pPr>
            <w:r w:rsidDel="00000000" w:rsidR="00000000" w:rsidRPr="00000000">
              <w:rPr>
                <w:rFonts w:ascii="Aptos" w:cs="Aptos" w:eastAsia="Aptos" w:hAnsi="Aptos"/>
                <w:b w:val="0"/>
                <w:bCs w:val="0"/>
                <w:color w:val="1d2935"/>
                <w:sz w:val="14"/>
                <w:szCs w:val="14"/>
                <w:rtl w:val="0"/>
              </w:rPr>
              <w:t xml:space="preserve">AC-14</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4C4">
            <w:pPr>
              <w:spacing w:after="0" w:lineRule="auto"/>
              <w:rPr/>
            </w:pPr>
            <w:r w:rsidDel="00000000" w:rsidR="00000000" w:rsidRPr="00000000">
              <w:rPr>
                <w:rFonts w:ascii="Aptos" w:cs="Aptos" w:eastAsia="Aptos" w:hAnsi="Aptos"/>
                <w:b w:val="0"/>
                <w:bCs w:val="0"/>
                <w:color w:val="1d2935"/>
                <w:sz w:val="14"/>
                <w:szCs w:val="14"/>
                <w:rtl w:val="0"/>
              </w:rPr>
              <w:t xml:space="preserve">Model provider cannot reach chatbot or Billing databases directly.</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4C5">
            <w:pPr>
              <w:spacing w:after="0" w:lineRule="auto"/>
              <w:rPr/>
            </w:pPr>
            <w:r w:rsidDel="00000000" w:rsidR="00000000" w:rsidRPr="00000000">
              <w:rPr>
                <w:rFonts w:ascii="Aptos" w:cs="Aptos" w:eastAsia="Aptos" w:hAnsi="Aptos"/>
                <w:b w:val="0"/>
                <w:bCs w:val="0"/>
                <w:color w:val="1d2935"/>
                <w:sz w:val="14"/>
                <w:szCs w:val="14"/>
                <w:rtl w:val="0"/>
              </w:rPr>
              <w:t xml:space="preserve">AC-15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C6">
            <w:pPr>
              <w:spacing w:after="0" w:lineRule="auto"/>
              <w:rPr/>
            </w:pPr>
            <w:r w:rsidDel="00000000" w:rsidR="00000000" w:rsidRPr="00000000">
              <w:rPr>
                <w:rFonts w:ascii="Aptos" w:cs="Aptos" w:eastAsia="Aptos" w:hAnsi="Aptos"/>
                <w:b w:val="0"/>
                <w:bCs w:val="0"/>
                <w:color w:val="1d2935"/>
                <w:sz w:val="14"/>
                <w:szCs w:val="14"/>
                <w:rtl w:val="0"/>
              </w:rPr>
              <w:t xml:space="preserve">No production service container/image contains hard-coded production secrets.</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4C7">
            <w:pPr>
              <w:spacing w:after="0" w:lineRule="auto"/>
              <w:rPr/>
            </w:pPr>
            <w:r w:rsidDel="00000000" w:rsidR="00000000" w:rsidRPr="00000000">
              <w:rPr>
                <w:rFonts w:ascii="Aptos" w:cs="Aptos" w:eastAsia="Aptos" w:hAnsi="Aptos"/>
                <w:b w:val="0"/>
                <w:bCs w:val="0"/>
                <w:color w:val="1d2935"/>
                <w:sz w:val="14"/>
                <w:szCs w:val="14"/>
                <w:rtl w:val="0"/>
              </w:rPr>
              <w:t xml:space="preserve">AC-16</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4C8">
            <w:pPr>
              <w:spacing w:after="0" w:lineRule="auto"/>
              <w:rPr/>
            </w:pPr>
            <w:r w:rsidDel="00000000" w:rsidR="00000000" w:rsidRPr="00000000">
              <w:rPr>
                <w:rFonts w:ascii="Aptos" w:cs="Aptos" w:eastAsia="Aptos" w:hAnsi="Aptos"/>
                <w:b w:val="0"/>
                <w:bCs w:val="0"/>
                <w:color w:val="1d2935"/>
                <w:sz w:val="14"/>
                <w:szCs w:val="14"/>
                <w:rtl w:val="0"/>
              </w:rPr>
              <w:t xml:space="preserve">Logs and traces pass secret/PII redaction tests for representative high-risk payloads.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4C9">
            <w:pPr>
              <w:spacing w:after="0" w:lineRule="auto"/>
              <w:rPr/>
            </w:pPr>
            <w:r w:rsidDel="00000000" w:rsidR="00000000" w:rsidRPr="00000000">
              <w:rPr>
                <w:rFonts w:ascii="Aptos" w:cs="Aptos" w:eastAsia="Aptos" w:hAnsi="Aptos"/>
                <w:b w:val="0"/>
                <w:bCs w:val="0"/>
                <w:color w:val="1d2935"/>
                <w:sz w:val="14"/>
                <w:szCs w:val="14"/>
                <w:rtl w:val="0"/>
              </w:rPr>
              <w:t xml:space="preserve">AC-17</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CA">
            <w:pPr>
              <w:spacing w:after="0" w:lineRule="auto"/>
              <w:rPr/>
            </w:pPr>
            <w:r w:rsidDel="00000000" w:rsidR="00000000" w:rsidRPr="00000000">
              <w:rPr>
                <w:rFonts w:ascii="Aptos" w:cs="Aptos" w:eastAsia="Aptos" w:hAnsi="Aptos"/>
                <w:b w:val="0"/>
                <w:bCs w:val="0"/>
                <w:color w:val="1d2935"/>
                <w:sz w:val="14"/>
                <w:szCs w:val="14"/>
                <w:rtl w:val="0"/>
              </w:rPr>
              <w:t xml:space="preserve">Knowledge retrieval excludes revoked/unpublished documents.</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4CB">
            <w:pPr>
              <w:spacing w:after="0" w:lineRule="auto"/>
              <w:rPr/>
            </w:pPr>
            <w:r w:rsidDel="00000000" w:rsidR="00000000" w:rsidRPr="00000000">
              <w:rPr>
                <w:rFonts w:ascii="Aptos" w:cs="Aptos" w:eastAsia="Aptos" w:hAnsi="Aptos"/>
                <w:b w:val="0"/>
                <w:bCs w:val="0"/>
                <w:color w:val="1d2935"/>
                <w:sz w:val="14"/>
                <w:szCs w:val="14"/>
                <w:rtl w:val="0"/>
              </w:rPr>
              <w:t xml:space="preserve">AC-18</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4CC">
            <w:pPr>
              <w:spacing w:after="0" w:lineRule="auto"/>
              <w:rPr/>
            </w:pPr>
            <w:r w:rsidDel="00000000" w:rsidR="00000000" w:rsidRPr="00000000">
              <w:rPr>
                <w:rFonts w:ascii="Aptos" w:cs="Aptos" w:eastAsia="Aptos" w:hAnsi="Aptos"/>
                <w:b w:val="0"/>
                <w:bCs w:val="0"/>
                <w:color w:val="1d2935"/>
                <w:sz w:val="14"/>
                <w:szCs w:val="14"/>
                <w:rtl w:val="0"/>
              </w:rPr>
              <w:t xml:space="preserve">Tenant-specific knowledge never appears in another tenant retrieval test.</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4CD">
            <w:pPr>
              <w:spacing w:after="0" w:lineRule="auto"/>
              <w:rPr/>
            </w:pPr>
            <w:r w:rsidDel="00000000" w:rsidR="00000000" w:rsidRPr="00000000">
              <w:rPr>
                <w:rFonts w:ascii="Aptos" w:cs="Aptos" w:eastAsia="Aptos" w:hAnsi="Aptos"/>
                <w:b w:val="0"/>
                <w:bCs w:val="0"/>
                <w:color w:val="1d2935"/>
                <w:sz w:val="14"/>
                <w:szCs w:val="14"/>
                <w:rtl w:val="0"/>
              </w:rPr>
              <w:t xml:space="preserve">AC-19</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CE">
            <w:pPr>
              <w:spacing w:after="0" w:lineRule="auto"/>
              <w:rPr/>
            </w:pPr>
            <w:r w:rsidDel="00000000" w:rsidR="00000000" w:rsidRPr="00000000">
              <w:rPr>
                <w:rFonts w:ascii="Aptos" w:cs="Aptos" w:eastAsia="Aptos" w:hAnsi="Aptos"/>
                <w:b w:val="0"/>
                <w:bCs w:val="0"/>
                <w:color w:val="1d2935"/>
                <w:sz w:val="14"/>
                <w:szCs w:val="14"/>
                <w:rtl w:val="0"/>
              </w:rPr>
              <w:t xml:space="preserve">Provider fallback is blocked when model/provider fails task or data-policy requirements.</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4CF">
            <w:pPr>
              <w:spacing w:after="0" w:lineRule="auto"/>
              <w:rPr/>
            </w:pPr>
            <w:r w:rsidDel="00000000" w:rsidR="00000000" w:rsidRPr="00000000">
              <w:rPr>
                <w:rFonts w:ascii="Aptos" w:cs="Aptos" w:eastAsia="Aptos" w:hAnsi="Aptos"/>
                <w:b w:val="0"/>
                <w:bCs w:val="0"/>
                <w:color w:val="1d2935"/>
                <w:sz w:val="14"/>
                <w:szCs w:val="14"/>
                <w:rtl w:val="0"/>
              </w:rPr>
              <w:t xml:space="preserve">AC-20</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4D0">
            <w:pPr>
              <w:spacing w:after="0" w:lineRule="auto"/>
              <w:rPr/>
            </w:pPr>
            <w:r w:rsidDel="00000000" w:rsidR="00000000" w:rsidRPr="00000000">
              <w:rPr>
                <w:rFonts w:ascii="Aptos" w:cs="Aptos" w:eastAsia="Aptos" w:hAnsi="Aptos"/>
                <w:b w:val="0"/>
                <w:bCs w:val="0"/>
                <w:color w:val="1d2935"/>
                <w:sz w:val="14"/>
                <w:szCs w:val="14"/>
                <w:rtl w:val="0"/>
              </w:rPr>
              <w:t xml:space="preserve">Model/prompt version can be reconstructed for a historical response.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4D1">
            <w:pPr>
              <w:spacing w:after="0" w:lineRule="auto"/>
              <w:rPr/>
            </w:pPr>
            <w:r w:rsidDel="00000000" w:rsidR="00000000" w:rsidRPr="00000000">
              <w:rPr>
                <w:rFonts w:ascii="Aptos" w:cs="Aptos" w:eastAsia="Aptos" w:hAnsi="Aptos"/>
                <w:b w:val="0"/>
                <w:bCs w:val="0"/>
                <w:color w:val="1d2935"/>
                <w:sz w:val="14"/>
                <w:szCs w:val="14"/>
                <w:rtl w:val="0"/>
              </w:rPr>
              <w:t xml:space="preserve">AC-21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D2">
            <w:pPr>
              <w:spacing w:after="0" w:lineRule="auto"/>
              <w:rPr/>
            </w:pPr>
            <w:r w:rsidDel="00000000" w:rsidR="00000000" w:rsidRPr="00000000">
              <w:rPr>
                <w:rFonts w:ascii="Aptos" w:cs="Aptos" w:eastAsia="Aptos" w:hAnsi="Aptos"/>
                <w:b w:val="0"/>
                <w:bCs w:val="0"/>
                <w:color w:val="1d2935"/>
                <w:sz w:val="14"/>
                <w:szCs w:val="14"/>
                <w:rtl w:val="0"/>
              </w:rPr>
              <w:t xml:space="preserve">RAG citation source/version can be reconstructed for a historical grounded answer.</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4D3">
            <w:pPr>
              <w:spacing w:after="0" w:lineRule="auto"/>
              <w:rPr/>
            </w:pPr>
            <w:r w:rsidDel="00000000" w:rsidR="00000000" w:rsidRPr="00000000">
              <w:rPr>
                <w:rFonts w:ascii="Aptos" w:cs="Aptos" w:eastAsia="Aptos" w:hAnsi="Aptos"/>
                <w:b w:val="0"/>
                <w:bCs w:val="0"/>
                <w:color w:val="1d2935"/>
                <w:sz w:val="14"/>
                <w:szCs w:val="14"/>
                <w:rtl w:val="0"/>
              </w:rPr>
              <w:t xml:space="preserve">AC-22</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4D4">
            <w:pPr>
              <w:spacing w:after="0" w:lineRule="auto"/>
              <w:rPr/>
            </w:pPr>
            <w:r w:rsidDel="00000000" w:rsidR="00000000" w:rsidRPr="00000000">
              <w:rPr>
                <w:rFonts w:ascii="Aptos" w:cs="Aptos" w:eastAsia="Aptos" w:hAnsi="Aptos"/>
                <w:b w:val="0"/>
                <w:bCs w:val="0"/>
                <w:color w:val="1d2935"/>
                <w:sz w:val="14"/>
                <w:szCs w:val="14"/>
                <w:rtl w:val="0"/>
              </w:rPr>
              <w:t xml:space="preserve">Cache loss does not lose durable action or evidence state.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4D5">
            <w:pPr>
              <w:spacing w:after="0" w:lineRule="auto"/>
              <w:rPr/>
            </w:pPr>
            <w:r w:rsidDel="00000000" w:rsidR="00000000" w:rsidRPr="00000000">
              <w:rPr>
                <w:rFonts w:ascii="Aptos" w:cs="Aptos" w:eastAsia="Aptos" w:hAnsi="Aptos"/>
                <w:b w:val="0"/>
                <w:bCs w:val="0"/>
                <w:color w:val="1d2935"/>
                <w:sz w:val="14"/>
                <w:szCs w:val="14"/>
                <w:rtl w:val="0"/>
              </w:rPr>
              <w:t xml:space="preserve">AC-23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D6">
            <w:pPr>
              <w:spacing w:after="0" w:lineRule="auto"/>
              <w:rPr/>
            </w:pPr>
            <w:r w:rsidDel="00000000" w:rsidR="00000000" w:rsidRPr="00000000">
              <w:rPr>
                <w:rFonts w:ascii="Aptos" w:cs="Aptos" w:eastAsia="Aptos" w:hAnsi="Aptos"/>
                <w:b w:val="0"/>
                <w:bCs w:val="0"/>
                <w:color w:val="1d2935"/>
                <w:sz w:val="14"/>
                <w:szCs w:val="14"/>
                <w:rtl w:val="0"/>
              </w:rPr>
              <w:t xml:space="preserve">Duplicate event delivery does not repeat a financial effect or approval.</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4D7">
            <w:pPr>
              <w:spacing w:after="0" w:lineRule="auto"/>
              <w:rPr/>
            </w:pPr>
            <w:r w:rsidDel="00000000" w:rsidR="00000000" w:rsidRPr="00000000">
              <w:rPr>
                <w:rFonts w:ascii="Aptos" w:cs="Aptos" w:eastAsia="Aptos" w:hAnsi="Aptos"/>
                <w:b w:val="0"/>
                <w:bCs w:val="0"/>
                <w:color w:val="1d2935"/>
                <w:sz w:val="14"/>
                <w:szCs w:val="14"/>
                <w:rtl w:val="0"/>
              </w:rPr>
              <w:t xml:space="preserve">AC-24</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4D8">
            <w:pPr>
              <w:spacing w:after="0" w:lineRule="auto"/>
              <w:rPr/>
            </w:pPr>
            <w:r w:rsidDel="00000000" w:rsidR="00000000" w:rsidRPr="00000000">
              <w:rPr>
                <w:rFonts w:ascii="Aptos" w:cs="Aptos" w:eastAsia="Aptos" w:hAnsi="Aptos"/>
                <w:b w:val="0"/>
                <w:bCs w:val="0"/>
                <w:color w:val="1d2935"/>
                <w:sz w:val="14"/>
                <w:szCs w:val="14"/>
                <w:rtl w:val="0"/>
              </w:rPr>
              <w:t xml:space="preserve">Dead-letter/replay process preserves idempotency and evidence.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4D9">
            <w:pPr>
              <w:spacing w:after="0" w:lineRule="auto"/>
              <w:rPr/>
            </w:pPr>
            <w:r w:rsidDel="00000000" w:rsidR="00000000" w:rsidRPr="00000000">
              <w:rPr>
                <w:rFonts w:ascii="Aptos" w:cs="Aptos" w:eastAsia="Aptos" w:hAnsi="Aptos"/>
                <w:b w:val="0"/>
                <w:bCs w:val="0"/>
                <w:color w:val="1d2935"/>
                <w:sz w:val="14"/>
                <w:szCs w:val="14"/>
                <w:rtl w:val="0"/>
              </w:rPr>
              <w:t xml:space="preserve">AC-25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DA">
            <w:pPr>
              <w:spacing w:after="0" w:lineRule="auto"/>
              <w:rPr/>
            </w:pPr>
            <w:r w:rsidDel="00000000" w:rsidR="00000000" w:rsidRPr="00000000">
              <w:rPr>
                <w:rFonts w:ascii="Aptos" w:cs="Aptos" w:eastAsia="Aptos" w:hAnsi="Aptos"/>
                <w:b w:val="0"/>
                <w:bCs w:val="0"/>
                <w:color w:val="1d2935"/>
                <w:sz w:val="14"/>
                <w:szCs w:val="14"/>
                <w:rtl w:val="0"/>
              </w:rPr>
              <w:t xml:space="preserve">Evidence database restore passes referential-integrity checks for action chains.</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4DB">
            <w:pPr>
              <w:spacing w:after="0" w:lineRule="auto"/>
              <w:rPr/>
            </w:pPr>
            <w:r w:rsidDel="00000000" w:rsidR="00000000" w:rsidRPr="00000000">
              <w:rPr>
                <w:rFonts w:ascii="Aptos" w:cs="Aptos" w:eastAsia="Aptos" w:hAnsi="Aptos"/>
                <w:b w:val="0"/>
                <w:bCs w:val="0"/>
                <w:color w:val="1d2935"/>
                <w:sz w:val="14"/>
                <w:szCs w:val="14"/>
                <w:rtl w:val="0"/>
              </w:rPr>
              <w:t xml:space="preserve">AC-26</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4DC">
            <w:pPr>
              <w:spacing w:after="0" w:lineRule="auto"/>
              <w:rPr/>
            </w:pPr>
            <w:r w:rsidDel="00000000" w:rsidR="00000000" w:rsidRPr="00000000">
              <w:rPr>
                <w:rFonts w:ascii="Aptos" w:cs="Aptos" w:eastAsia="Aptos" w:hAnsi="Aptos"/>
                <w:b w:val="0"/>
                <w:bCs w:val="0"/>
                <w:color w:val="1d2935"/>
                <w:sz w:val="14"/>
                <w:szCs w:val="14"/>
                <w:rtl w:val="0"/>
              </w:rPr>
              <w:t xml:space="preserve">DR event/job replay creates no duplicate financial effects.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4DD">
            <w:pPr>
              <w:spacing w:after="0" w:lineRule="auto"/>
              <w:rPr/>
            </w:pPr>
            <w:r w:rsidDel="00000000" w:rsidR="00000000" w:rsidRPr="00000000">
              <w:rPr>
                <w:rFonts w:ascii="Aptos" w:cs="Aptos" w:eastAsia="Aptos" w:hAnsi="Aptos"/>
                <w:b w:val="0"/>
                <w:bCs w:val="0"/>
                <w:color w:val="1d2935"/>
                <w:sz w:val="14"/>
                <w:szCs w:val="14"/>
                <w:rtl w:val="0"/>
              </w:rPr>
              <w:t xml:space="preserve">AC-27</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DE">
            <w:pPr>
              <w:spacing w:after="0" w:lineRule="auto"/>
              <w:rPr/>
            </w:pPr>
            <w:r w:rsidDel="00000000" w:rsidR="00000000" w:rsidRPr="00000000">
              <w:rPr>
                <w:rFonts w:ascii="Aptos" w:cs="Aptos" w:eastAsia="Aptos" w:hAnsi="Aptos"/>
                <w:b w:val="0"/>
                <w:bCs w:val="0"/>
                <w:color w:val="1d2935"/>
                <w:sz w:val="14"/>
                <w:szCs w:val="14"/>
                <w:rtl w:val="0"/>
              </w:rPr>
              <w:t xml:space="preserve">Critical service outage triggers documented degraded state rather than uncontrolled retries.</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4DF">
            <w:pPr>
              <w:spacing w:after="0" w:lineRule="auto"/>
              <w:rPr/>
            </w:pPr>
            <w:r w:rsidDel="00000000" w:rsidR="00000000" w:rsidRPr="00000000">
              <w:rPr>
                <w:rFonts w:ascii="Aptos" w:cs="Aptos" w:eastAsia="Aptos" w:hAnsi="Aptos"/>
                <w:b w:val="0"/>
                <w:bCs w:val="0"/>
                <w:color w:val="1d2935"/>
                <w:sz w:val="14"/>
                <w:szCs w:val="14"/>
                <w:rtl w:val="0"/>
              </w:rPr>
              <w:t xml:space="preserve">AC-28</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4E0">
            <w:pPr>
              <w:spacing w:after="0" w:lineRule="auto"/>
              <w:rPr/>
            </w:pPr>
            <w:r w:rsidDel="00000000" w:rsidR="00000000" w:rsidRPr="00000000">
              <w:rPr>
                <w:rFonts w:ascii="Aptos" w:cs="Aptos" w:eastAsia="Aptos" w:hAnsi="Aptos"/>
                <w:b w:val="0"/>
                <w:bCs w:val="0"/>
                <w:color w:val="1d2935"/>
                <w:sz w:val="14"/>
                <w:szCs w:val="14"/>
                <w:rtl w:val="0"/>
              </w:rPr>
              <w:t xml:space="preserve">Kill switch disables selected high-risk action without code deployment.</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4E1">
            <w:pPr>
              <w:spacing w:after="0" w:lineRule="auto"/>
              <w:rPr/>
            </w:pPr>
            <w:r w:rsidDel="00000000" w:rsidR="00000000" w:rsidRPr="00000000">
              <w:rPr>
                <w:rFonts w:ascii="Aptos" w:cs="Aptos" w:eastAsia="Aptos" w:hAnsi="Aptos"/>
                <w:b w:val="0"/>
                <w:bCs w:val="0"/>
                <w:color w:val="1d2935"/>
                <w:sz w:val="14"/>
                <w:szCs w:val="14"/>
                <w:rtl w:val="0"/>
              </w:rPr>
              <w:t xml:space="preserve">AC-29</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E2">
            <w:pPr>
              <w:spacing w:after="0" w:lineRule="auto"/>
              <w:rPr/>
            </w:pPr>
            <w:r w:rsidDel="00000000" w:rsidR="00000000" w:rsidRPr="00000000">
              <w:rPr>
                <w:rFonts w:ascii="Aptos" w:cs="Aptos" w:eastAsia="Aptos" w:hAnsi="Aptos"/>
                <w:b w:val="0"/>
                <w:bCs w:val="0"/>
                <w:color w:val="1d2935"/>
                <w:sz w:val="14"/>
                <w:szCs w:val="14"/>
                <w:rtl w:val="0"/>
              </w:rPr>
              <w:t xml:space="preserve">Production canary rollback restores prior application/model/prompt configuration.</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4E3">
            <w:pPr>
              <w:spacing w:after="0" w:lineRule="auto"/>
              <w:rPr/>
            </w:pPr>
            <w:r w:rsidDel="00000000" w:rsidR="00000000" w:rsidRPr="00000000">
              <w:rPr>
                <w:rFonts w:ascii="Aptos" w:cs="Aptos" w:eastAsia="Aptos" w:hAnsi="Aptos"/>
                <w:b w:val="0"/>
                <w:bCs w:val="0"/>
                <w:color w:val="1d2935"/>
                <w:sz w:val="14"/>
                <w:szCs w:val="14"/>
                <w:rtl w:val="0"/>
              </w:rPr>
              <w:t xml:space="preserve">AC-30</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4E4">
            <w:pPr>
              <w:spacing w:after="0" w:lineRule="auto"/>
              <w:rPr/>
            </w:pPr>
            <w:r w:rsidDel="00000000" w:rsidR="00000000" w:rsidRPr="00000000">
              <w:rPr>
                <w:rFonts w:ascii="Aptos" w:cs="Aptos" w:eastAsia="Aptos" w:hAnsi="Aptos"/>
                <w:b w:val="0"/>
                <w:bCs w:val="0"/>
                <w:color w:val="1d2935"/>
                <w:sz w:val="14"/>
                <w:szCs w:val="14"/>
                <w:rtl w:val="0"/>
              </w:rPr>
              <w:t xml:space="preserve">All new critical endpoints appear in traces with correlation IDs.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4E5">
            <w:pPr>
              <w:spacing w:after="0" w:lineRule="auto"/>
              <w:rPr/>
            </w:pPr>
            <w:r w:rsidDel="00000000" w:rsidR="00000000" w:rsidRPr="00000000">
              <w:rPr>
                <w:rFonts w:ascii="Aptos" w:cs="Aptos" w:eastAsia="Aptos" w:hAnsi="Aptos"/>
                <w:b w:val="0"/>
                <w:bCs w:val="0"/>
                <w:color w:val="1d2935"/>
                <w:sz w:val="14"/>
                <w:szCs w:val="14"/>
                <w:rtl w:val="0"/>
              </w:rPr>
              <w:t xml:space="preserve">AC-31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E6">
            <w:pPr>
              <w:spacing w:after="0" w:lineRule="auto"/>
              <w:rPr/>
            </w:pPr>
            <w:r w:rsidDel="00000000" w:rsidR="00000000" w:rsidRPr="00000000">
              <w:rPr>
                <w:rFonts w:ascii="Aptos" w:cs="Aptos" w:eastAsia="Aptos" w:hAnsi="Aptos"/>
                <w:b w:val="0"/>
                <w:bCs w:val="0"/>
                <w:color w:val="1d2935"/>
                <w:sz w:val="14"/>
                <w:szCs w:val="14"/>
                <w:rtl w:val="0"/>
              </w:rPr>
              <w:t xml:space="preserve">Dashboards expose model/provider error, latency, token and cost signals.</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4E7">
            <w:pPr>
              <w:spacing w:after="0" w:lineRule="auto"/>
              <w:rPr/>
            </w:pPr>
            <w:r w:rsidDel="00000000" w:rsidR="00000000" w:rsidRPr="00000000">
              <w:rPr>
                <w:rFonts w:ascii="Aptos" w:cs="Aptos" w:eastAsia="Aptos" w:hAnsi="Aptos"/>
                <w:b w:val="0"/>
                <w:bCs w:val="0"/>
                <w:color w:val="1d2935"/>
                <w:sz w:val="14"/>
                <w:szCs w:val="14"/>
                <w:rtl w:val="0"/>
              </w:rPr>
              <w:t xml:space="preserve">AC-32</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4E8">
            <w:pPr>
              <w:spacing w:after="0" w:lineRule="auto"/>
              <w:rPr/>
            </w:pPr>
            <w:r w:rsidDel="00000000" w:rsidR="00000000" w:rsidRPr="00000000">
              <w:rPr>
                <w:rFonts w:ascii="Aptos" w:cs="Aptos" w:eastAsia="Aptos" w:hAnsi="Aptos"/>
                <w:b w:val="0"/>
                <w:bCs w:val="0"/>
                <w:color w:val="1d2935"/>
                <w:sz w:val="14"/>
                <w:szCs w:val="14"/>
                <w:rtl w:val="0"/>
              </w:rPr>
              <w:t xml:space="preserve">Dashboards expose retrieval no-answer, freshness and citation coverage signals.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4E9">
            <w:pPr>
              <w:spacing w:after="0" w:lineRule="auto"/>
              <w:rPr/>
            </w:pPr>
            <w:r w:rsidDel="00000000" w:rsidR="00000000" w:rsidRPr="00000000">
              <w:rPr>
                <w:rFonts w:ascii="Aptos" w:cs="Aptos" w:eastAsia="Aptos" w:hAnsi="Aptos"/>
                <w:b w:val="0"/>
                <w:bCs w:val="0"/>
                <w:color w:val="1d2935"/>
                <w:sz w:val="14"/>
                <w:szCs w:val="14"/>
                <w:rtl w:val="0"/>
              </w:rPr>
              <w:t xml:space="preserve">AC-33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EA">
            <w:pPr>
              <w:spacing w:after="0" w:lineRule="auto"/>
              <w:rPr/>
            </w:pPr>
            <w:r w:rsidDel="00000000" w:rsidR="00000000" w:rsidRPr="00000000">
              <w:rPr>
                <w:rFonts w:ascii="Aptos" w:cs="Aptos" w:eastAsia="Aptos" w:hAnsi="Aptos"/>
                <w:b w:val="0"/>
                <w:bCs w:val="0"/>
                <w:color w:val="1d2935"/>
                <w:sz w:val="14"/>
                <w:szCs w:val="14"/>
                <w:rtl w:val="0"/>
              </w:rPr>
              <w:t xml:space="preserve">Dashboards expose action preview, approval, execution and pending/failure states.</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4EB">
            <w:pPr>
              <w:spacing w:after="0" w:lineRule="auto"/>
              <w:rPr/>
            </w:pPr>
            <w:r w:rsidDel="00000000" w:rsidR="00000000" w:rsidRPr="00000000">
              <w:rPr>
                <w:rFonts w:ascii="Aptos" w:cs="Aptos" w:eastAsia="Aptos" w:hAnsi="Aptos"/>
                <w:b w:val="0"/>
                <w:bCs w:val="0"/>
                <w:color w:val="1d2935"/>
                <w:sz w:val="14"/>
                <w:szCs w:val="14"/>
                <w:rtl w:val="0"/>
              </w:rPr>
              <w:t xml:space="preserve">AC-34</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4EC">
            <w:pPr>
              <w:spacing w:after="0" w:lineRule="auto"/>
              <w:rPr/>
            </w:pPr>
            <w:r w:rsidDel="00000000" w:rsidR="00000000" w:rsidRPr="00000000">
              <w:rPr>
                <w:rFonts w:ascii="Aptos" w:cs="Aptos" w:eastAsia="Aptos" w:hAnsi="Aptos"/>
                <w:b w:val="0"/>
                <w:bCs w:val="0"/>
                <w:color w:val="1d2935"/>
                <w:sz w:val="14"/>
                <w:szCs w:val="14"/>
                <w:rtl w:val="0"/>
              </w:rPr>
              <w:t xml:space="preserve">Rate limiting prevents a single actor/tenant from exhausting model capacity under configured policy.</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4ED">
            <w:pPr>
              <w:spacing w:after="0" w:lineRule="auto"/>
              <w:rPr/>
            </w:pPr>
            <w:r w:rsidDel="00000000" w:rsidR="00000000" w:rsidRPr="00000000">
              <w:rPr>
                <w:rFonts w:ascii="Aptos" w:cs="Aptos" w:eastAsia="Aptos" w:hAnsi="Aptos"/>
                <w:b w:val="0"/>
                <w:bCs w:val="0"/>
                <w:color w:val="1d2935"/>
                <w:sz w:val="14"/>
                <w:szCs w:val="14"/>
                <w:rtl w:val="0"/>
              </w:rPr>
              <w:t xml:space="preserve">AC-35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EE">
            <w:pPr>
              <w:spacing w:after="0" w:lineRule="auto"/>
              <w:rPr/>
            </w:pPr>
            <w:r w:rsidDel="00000000" w:rsidR="00000000" w:rsidRPr="00000000">
              <w:rPr>
                <w:rFonts w:ascii="Aptos" w:cs="Aptos" w:eastAsia="Aptos" w:hAnsi="Aptos"/>
                <w:b w:val="0"/>
                <w:bCs w:val="0"/>
                <w:color w:val="1d2935"/>
                <w:sz w:val="14"/>
                <w:szCs w:val="14"/>
                <w:rtl w:val="0"/>
              </w:rPr>
              <w:t xml:space="preserve">Large-transcript tests demonstrate bounded context behavior.</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4EF">
            <w:pPr>
              <w:spacing w:after="0" w:lineRule="auto"/>
              <w:rPr/>
            </w:pPr>
            <w:r w:rsidDel="00000000" w:rsidR="00000000" w:rsidRPr="00000000">
              <w:rPr>
                <w:rFonts w:ascii="Aptos" w:cs="Aptos" w:eastAsia="Aptos" w:hAnsi="Aptos"/>
                <w:b w:val="0"/>
                <w:bCs w:val="0"/>
                <w:color w:val="1d2935"/>
                <w:sz w:val="14"/>
                <w:szCs w:val="14"/>
                <w:rtl w:val="0"/>
              </w:rPr>
              <w:t xml:space="preserve">AC-36</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4F0">
            <w:pPr>
              <w:spacing w:after="0" w:lineRule="auto"/>
              <w:rPr/>
            </w:pPr>
            <w:r w:rsidDel="00000000" w:rsidR="00000000" w:rsidRPr="00000000">
              <w:rPr>
                <w:rFonts w:ascii="Aptos" w:cs="Aptos" w:eastAsia="Aptos" w:hAnsi="Aptos"/>
                <w:b w:val="0"/>
                <w:bCs w:val="0"/>
                <w:color w:val="1d2935"/>
                <w:sz w:val="14"/>
                <w:szCs w:val="14"/>
                <w:rtl w:val="0"/>
              </w:rPr>
              <w:t xml:space="preserve">Bulk-export request is blocked or approved according to explicit scope/policy.</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4F1">
            <w:pPr>
              <w:spacing w:after="0" w:lineRule="auto"/>
              <w:rPr/>
            </w:pPr>
            <w:r w:rsidDel="00000000" w:rsidR="00000000" w:rsidRPr="00000000">
              <w:rPr>
                <w:rFonts w:ascii="Aptos" w:cs="Aptos" w:eastAsia="Aptos" w:hAnsi="Aptos"/>
                <w:b w:val="0"/>
                <w:bCs w:val="0"/>
                <w:color w:val="1d2935"/>
                <w:sz w:val="14"/>
                <w:szCs w:val="14"/>
                <w:rtl w:val="0"/>
              </w:rPr>
              <w:t xml:space="preserve">AC-37</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F2">
            <w:pPr>
              <w:spacing w:after="0" w:lineRule="auto"/>
              <w:rPr/>
            </w:pPr>
            <w:r w:rsidDel="00000000" w:rsidR="00000000" w:rsidRPr="00000000">
              <w:rPr>
                <w:rFonts w:ascii="Aptos" w:cs="Aptos" w:eastAsia="Aptos" w:hAnsi="Aptos"/>
                <w:b w:val="0"/>
                <w:bCs w:val="0"/>
                <w:color w:val="1d2935"/>
                <w:sz w:val="14"/>
                <w:szCs w:val="14"/>
                <w:rtl w:val="0"/>
              </w:rPr>
              <w:t xml:space="preserve">Support elevation creates purpose/time-bound evidence and cannot silently impersonate user confirmation.</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4F3">
            <w:pPr>
              <w:spacing w:after="0" w:lineRule="auto"/>
              <w:rPr/>
            </w:pPr>
            <w:r w:rsidDel="00000000" w:rsidR="00000000" w:rsidRPr="00000000">
              <w:rPr>
                <w:rFonts w:ascii="Aptos" w:cs="Aptos" w:eastAsia="Aptos" w:hAnsi="Aptos"/>
                <w:b w:val="0"/>
                <w:bCs w:val="0"/>
                <w:color w:val="1d2935"/>
                <w:sz w:val="14"/>
                <w:szCs w:val="14"/>
                <w:rtl w:val="0"/>
              </w:rPr>
              <w:t xml:space="preserve">AC-38</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4F4">
            <w:pPr>
              <w:spacing w:after="0" w:lineRule="auto"/>
              <w:rPr/>
            </w:pPr>
            <w:r w:rsidDel="00000000" w:rsidR="00000000" w:rsidRPr="00000000">
              <w:rPr>
                <w:rFonts w:ascii="Aptos" w:cs="Aptos" w:eastAsia="Aptos" w:hAnsi="Aptos"/>
                <w:b w:val="0"/>
                <w:bCs w:val="0"/>
                <w:color w:val="1d2935"/>
                <w:sz w:val="14"/>
                <w:szCs w:val="14"/>
                <w:rtl w:val="0"/>
              </w:rPr>
              <w:t xml:space="preserve">Webhook spoof and replay tests are rejected.</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4F5">
            <w:pPr>
              <w:spacing w:after="0" w:lineRule="auto"/>
              <w:rPr/>
            </w:pPr>
            <w:r w:rsidDel="00000000" w:rsidR="00000000" w:rsidRPr="00000000">
              <w:rPr>
                <w:rFonts w:ascii="Aptos" w:cs="Aptos" w:eastAsia="Aptos" w:hAnsi="Aptos"/>
                <w:b w:val="0"/>
                <w:bCs w:val="0"/>
                <w:color w:val="1d2935"/>
                <w:sz w:val="14"/>
                <w:szCs w:val="14"/>
                <w:rtl w:val="0"/>
              </w:rPr>
              <w:t xml:space="preserve">AC-39</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F6">
            <w:pPr>
              <w:spacing w:after="0" w:lineRule="auto"/>
              <w:rPr/>
            </w:pPr>
            <w:r w:rsidDel="00000000" w:rsidR="00000000" w:rsidRPr="00000000">
              <w:rPr>
                <w:rFonts w:ascii="Aptos" w:cs="Aptos" w:eastAsia="Aptos" w:hAnsi="Aptos"/>
                <w:b w:val="0"/>
                <w:bCs w:val="0"/>
                <w:color w:val="1d2935"/>
                <w:sz w:val="14"/>
                <w:szCs w:val="14"/>
                <w:rtl w:val="0"/>
              </w:rPr>
              <w:t xml:space="preserve">Lower environments cannot use production credentials or unrestricted production datasets.</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4F7">
            <w:pPr>
              <w:spacing w:after="0" w:lineRule="auto"/>
              <w:rPr/>
            </w:pPr>
            <w:r w:rsidDel="00000000" w:rsidR="00000000" w:rsidRPr="00000000">
              <w:rPr>
                <w:rFonts w:ascii="Aptos" w:cs="Aptos" w:eastAsia="Aptos" w:hAnsi="Aptos"/>
                <w:b w:val="0"/>
                <w:bCs w:val="0"/>
                <w:color w:val="1d2935"/>
                <w:sz w:val="14"/>
                <w:szCs w:val="14"/>
                <w:rtl w:val="0"/>
              </w:rPr>
              <w:t xml:space="preserve">AC-40</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4F8">
            <w:pPr>
              <w:spacing w:after="0" w:lineRule="auto"/>
              <w:rPr/>
            </w:pPr>
            <w:r w:rsidDel="00000000" w:rsidR="00000000" w:rsidRPr="00000000">
              <w:rPr>
                <w:rFonts w:ascii="Aptos" w:cs="Aptos" w:eastAsia="Aptos" w:hAnsi="Aptos"/>
                <w:b w:val="0"/>
                <w:bCs w:val="0"/>
                <w:color w:val="1d2935"/>
                <w:sz w:val="14"/>
                <w:szCs w:val="14"/>
                <w:rtl w:val="0"/>
              </w:rPr>
              <w:t xml:space="preserve">OpenAPI/event schema compatibility checks block incompatible release.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4F9">
            <w:pPr>
              <w:spacing w:after="0" w:lineRule="auto"/>
              <w:rPr/>
            </w:pPr>
            <w:r w:rsidDel="00000000" w:rsidR="00000000" w:rsidRPr="00000000">
              <w:rPr>
                <w:rFonts w:ascii="Aptos" w:cs="Aptos" w:eastAsia="Aptos" w:hAnsi="Aptos"/>
                <w:b w:val="0"/>
                <w:bCs w:val="0"/>
                <w:color w:val="1d2935"/>
                <w:sz w:val="14"/>
                <w:szCs w:val="14"/>
                <w:rtl w:val="0"/>
              </w:rPr>
              <w:t xml:space="preserve">AC-41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FA">
            <w:pPr>
              <w:spacing w:after="0" w:lineRule="auto"/>
              <w:rPr/>
            </w:pPr>
            <w:r w:rsidDel="00000000" w:rsidR="00000000" w:rsidRPr="00000000">
              <w:rPr>
                <w:rFonts w:ascii="Aptos" w:cs="Aptos" w:eastAsia="Aptos" w:hAnsi="Aptos"/>
                <w:b w:val="0"/>
                <w:bCs w:val="0"/>
                <w:color w:val="1d2935"/>
                <w:sz w:val="14"/>
                <w:szCs w:val="14"/>
                <w:rtl w:val="0"/>
              </w:rPr>
              <w:t xml:space="preserve">Database migrations have tested forward and rollback/recovery strategy.</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4FB">
            <w:pPr>
              <w:spacing w:after="0" w:lineRule="auto"/>
              <w:rPr/>
            </w:pPr>
            <w:r w:rsidDel="00000000" w:rsidR="00000000" w:rsidRPr="00000000">
              <w:rPr>
                <w:rFonts w:ascii="Aptos" w:cs="Aptos" w:eastAsia="Aptos" w:hAnsi="Aptos"/>
                <w:b w:val="0"/>
                <w:bCs w:val="0"/>
                <w:color w:val="1d2935"/>
                <w:sz w:val="14"/>
                <w:szCs w:val="14"/>
                <w:rtl w:val="0"/>
              </w:rPr>
              <w:t xml:space="preserve">AC-42</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4FC">
            <w:pPr>
              <w:spacing w:after="0" w:lineRule="auto"/>
              <w:rPr/>
            </w:pPr>
            <w:r w:rsidDel="00000000" w:rsidR="00000000" w:rsidRPr="00000000">
              <w:rPr>
                <w:rFonts w:ascii="Aptos" w:cs="Aptos" w:eastAsia="Aptos" w:hAnsi="Aptos"/>
                <w:b w:val="0"/>
                <w:bCs w:val="0"/>
                <w:color w:val="1d2935"/>
                <w:sz w:val="14"/>
                <w:szCs w:val="14"/>
                <w:rtl w:val="0"/>
              </w:rPr>
              <w:t xml:space="preserve">AI golden/adversarial evaluation passes defined release threshold for changed prompt/model.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4FD">
            <w:pPr>
              <w:spacing w:after="0" w:lineRule="auto"/>
              <w:rPr/>
            </w:pPr>
            <w:r w:rsidDel="00000000" w:rsidR="00000000" w:rsidRPr="00000000">
              <w:rPr>
                <w:rFonts w:ascii="Aptos" w:cs="Aptos" w:eastAsia="Aptos" w:hAnsi="Aptos"/>
                <w:b w:val="0"/>
                <w:bCs w:val="0"/>
                <w:color w:val="1d2935"/>
                <w:sz w:val="14"/>
                <w:szCs w:val="14"/>
                <w:rtl w:val="0"/>
              </w:rPr>
              <w:t xml:space="preserve">AC-43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4FE">
            <w:pPr>
              <w:spacing w:after="0" w:lineRule="auto"/>
              <w:rPr/>
            </w:pPr>
            <w:r w:rsidDel="00000000" w:rsidR="00000000" w:rsidRPr="00000000">
              <w:rPr>
                <w:rFonts w:ascii="Aptos" w:cs="Aptos" w:eastAsia="Aptos" w:hAnsi="Aptos"/>
                <w:b w:val="0"/>
                <w:bCs w:val="0"/>
                <w:color w:val="1d2935"/>
                <w:sz w:val="14"/>
                <w:szCs w:val="14"/>
                <w:rtl w:val="0"/>
              </w:rPr>
              <w:t xml:space="preserve">Representative load test validates agreed SLOs and dependency quotas.</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4FF">
            <w:pPr>
              <w:spacing w:after="0" w:lineRule="auto"/>
              <w:rPr/>
            </w:pPr>
            <w:r w:rsidDel="00000000" w:rsidR="00000000" w:rsidRPr="00000000">
              <w:rPr>
                <w:rFonts w:ascii="Aptos" w:cs="Aptos" w:eastAsia="Aptos" w:hAnsi="Aptos"/>
                <w:b w:val="0"/>
                <w:bCs w:val="0"/>
                <w:color w:val="1d2935"/>
                <w:sz w:val="14"/>
                <w:szCs w:val="14"/>
                <w:rtl w:val="0"/>
              </w:rPr>
              <w:t xml:space="preserve">AC-44</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500">
            <w:pPr>
              <w:spacing w:after="0" w:lineRule="auto"/>
              <w:rPr/>
            </w:pPr>
            <w:r w:rsidDel="00000000" w:rsidR="00000000" w:rsidRPr="00000000">
              <w:rPr>
                <w:rFonts w:ascii="Aptos" w:cs="Aptos" w:eastAsia="Aptos" w:hAnsi="Aptos"/>
                <w:b w:val="0"/>
                <w:bCs w:val="0"/>
                <w:color w:val="1d2935"/>
                <w:sz w:val="14"/>
                <w:szCs w:val="14"/>
                <w:rtl w:val="0"/>
              </w:rPr>
              <w:t xml:space="preserve">Fault injection proves safe behavior during model, Billing API and queue disruptions.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501">
            <w:pPr>
              <w:spacing w:after="0" w:lineRule="auto"/>
              <w:rPr/>
            </w:pPr>
            <w:r w:rsidDel="00000000" w:rsidR="00000000" w:rsidRPr="00000000">
              <w:rPr>
                <w:rFonts w:ascii="Aptos" w:cs="Aptos" w:eastAsia="Aptos" w:hAnsi="Aptos"/>
                <w:b w:val="0"/>
                <w:bCs w:val="0"/>
                <w:color w:val="1d2935"/>
                <w:sz w:val="14"/>
                <w:szCs w:val="14"/>
                <w:rtl w:val="0"/>
              </w:rPr>
              <w:t xml:space="preserve">AC-45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02">
            <w:pPr>
              <w:spacing w:after="0" w:lineRule="auto"/>
              <w:rPr/>
            </w:pPr>
            <w:r w:rsidDel="00000000" w:rsidR="00000000" w:rsidRPr="00000000">
              <w:rPr>
                <w:rFonts w:ascii="Aptos" w:cs="Aptos" w:eastAsia="Aptos" w:hAnsi="Aptos"/>
                <w:b w:val="0"/>
                <w:bCs w:val="0"/>
                <w:color w:val="1d2935"/>
                <w:sz w:val="14"/>
                <w:szCs w:val="14"/>
                <w:rtl w:val="0"/>
              </w:rPr>
              <w:t xml:space="preserve">Security review confirms no direct model-to-financial-store path.</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503">
            <w:pPr>
              <w:spacing w:after="0" w:lineRule="auto"/>
              <w:rPr/>
            </w:pPr>
            <w:r w:rsidDel="00000000" w:rsidR="00000000" w:rsidRPr="00000000">
              <w:rPr>
                <w:rFonts w:ascii="Aptos" w:cs="Aptos" w:eastAsia="Aptos" w:hAnsi="Aptos"/>
                <w:b w:val="0"/>
                <w:bCs w:val="0"/>
                <w:color w:val="1d2935"/>
                <w:sz w:val="14"/>
                <w:szCs w:val="14"/>
                <w:rtl w:val="0"/>
              </w:rPr>
              <w:t xml:space="preserve">AC-46</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504">
            <w:pPr>
              <w:spacing w:after="0" w:lineRule="auto"/>
              <w:rPr/>
            </w:pPr>
            <w:r w:rsidDel="00000000" w:rsidR="00000000" w:rsidRPr="00000000">
              <w:rPr>
                <w:rFonts w:ascii="Aptos" w:cs="Aptos" w:eastAsia="Aptos" w:hAnsi="Aptos"/>
                <w:b w:val="0"/>
                <w:bCs w:val="0"/>
                <w:color w:val="1d2935"/>
                <w:sz w:val="14"/>
                <w:szCs w:val="14"/>
                <w:rtl w:val="0"/>
              </w:rPr>
              <w:t xml:space="preserve">Architecture owners have approved all unresolved high-impact ADRs or explicitly accepted deferral.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505">
            <w:pPr>
              <w:spacing w:after="0" w:lineRule="auto"/>
              <w:rPr/>
            </w:pPr>
            <w:r w:rsidDel="00000000" w:rsidR="00000000" w:rsidRPr="00000000">
              <w:rPr>
                <w:rFonts w:ascii="Aptos" w:cs="Aptos" w:eastAsia="Aptos" w:hAnsi="Aptos"/>
                <w:b w:val="0"/>
                <w:bCs w:val="0"/>
                <w:color w:val="1d2935"/>
                <w:sz w:val="14"/>
                <w:szCs w:val="14"/>
                <w:rtl w:val="0"/>
              </w:rPr>
              <w:t xml:space="preserve">AC-47</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06">
            <w:pPr>
              <w:spacing w:after="0" w:lineRule="auto"/>
              <w:rPr/>
            </w:pPr>
            <w:r w:rsidDel="00000000" w:rsidR="00000000" w:rsidRPr="00000000">
              <w:rPr>
                <w:rFonts w:ascii="Aptos" w:cs="Aptos" w:eastAsia="Aptos" w:hAnsi="Aptos"/>
                <w:b w:val="0"/>
                <w:bCs w:val="0"/>
                <w:color w:val="1d2935"/>
                <w:sz w:val="14"/>
                <w:szCs w:val="14"/>
                <w:rtl w:val="0"/>
              </w:rPr>
              <w:t xml:space="preserve">Runbooks exist for provider outage, action ambiguity, queue backlog, data restore and security incident.</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507">
            <w:pPr>
              <w:spacing w:after="0" w:lineRule="auto"/>
              <w:rPr/>
            </w:pPr>
            <w:r w:rsidDel="00000000" w:rsidR="00000000" w:rsidRPr="00000000">
              <w:rPr>
                <w:rFonts w:ascii="Aptos" w:cs="Aptos" w:eastAsia="Aptos" w:hAnsi="Aptos"/>
                <w:b w:val="0"/>
                <w:bCs w:val="0"/>
                <w:color w:val="1d2935"/>
                <w:sz w:val="14"/>
                <w:szCs w:val="14"/>
                <w:rtl w:val="0"/>
              </w:rPr>
              <w:t xml:space="preserve">AC-48</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508">
            <w:pPr>
              <w:spacing w:after="0" w:lineRule="auto"/>
              <w:rPr/>
            </w:pPr>
            <w:r w:rsidDel="00000000" w:rsidR="00000000" w:rsidRPr="00000000">
              <w:rPr>
                <w:rFonts w:ascii="Aptos" w:cs="Aptos" w:eastAsia="Aptos" w:hAnsi="Aptos"/>
                <w:b w:val="0"/>
                <w:bCs w:val="0"/>
                <w:color w:val="1d2935"/>
                <w:sz w:val="14"/>
                <w:szCs w:val="14"/>
                <w:rtl w:val="0"/>
              </w:rPr>
              <w:t xml:space="preserve">Audit archive access is restricted and independently logged.</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509">
            <w:pPr>
              <w:spacing w:after="0" w:lineRule="auto"/>
              <w:rPr/>
            </w:pPr>
            <w:r w:rsidDel="00000000" w:rsidR="00000000" w:rsidRPr="00000000">
              <w:rPr>
                <w:rFonts w:ascii="Aptos" w:cs="Aptos" w:eastAsia="Aptos" w:hAnsi="Aptos"/>
                <w:b w:val="0"/>
                <w:bCs w:val="0"/>
                <w:color w:val="1d2935"/>
                <w:sz w:val="14"/>
                <w:szCs w:val="14"/>
                <w:rtl w:val="0"/>
              </w:rPr>
              <w:t xml:space="preserve">AC-49</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0A">
            <w:pPr>
              <w:spacing w:after="0" w:lineRule="auto"/>
              <w:rPr/>
            </w:pPr>
            <w:r w:rsidDel="00000000" w:rsidR="00000000" w:rsidRPr="00000000">
              <w:rPr>
                <w:rFonts w:ascii="Aptos" w:cs="Aptos" w:eastAsia="Aptos" w:hAnsi="Aptos"/>
                <w:b w:val="0"/>
                <w:bCs w:val="0"/>
                <w:color w:val="1d2935"/>
                <w:sz w:val="14"/>
                <w:szCs w:val="14"/>
                <w:rtl w:val="0"/>
              </w:rPr>
              <w:t xml:space="preserve">Exports expire and become inaccessible after configured retention/access window.</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50B">
            <w:pPr>
              <w:spacing w:after="0" w:lineRule="auto"/>
              <w:rPr/>
            </w:pPr>
            <w:r w:rsidDel="00000000" w:rsidR="00000000" w:rsidRPr="00000000">
              <w:rPr>
                <w:rFonts w:ascii="Aptos" w:cs="Aptos" w:eastAsia="Aptos" w:hAnsi="Aptos"/>
                <w:b w:val="0"/>
                <w:bCs w:val="0"/>
                <w:color w:val="1d2935"/>
                <w:sz w:val="14"/>
                <w:szCs w:val="14"/>
                <w:rtl w:val="0"/>
              </w:rPr>
              <w:t xml:space="preserve">AC-50</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50C">
            <w:pPr>
              <w:spacing w:after="0" w:lineRule="auto"/>
              <w:rPr/>
            </w:pPr>
            <w:r w:rsidDel="00000000" w:rsidR="00000000" w:rsidRPr="00000000">
              <w:rPr>
                <w:rFonts w:ascii="Aptos" w:cs="Aptos" w:eastAsia="Aptos" w:hAnsi="Aptos"/>
                <w:b w:val="0"/>
                <w:bCs w:val="0"/>
                <w:color w:val="1d2935"/>
                <w:sz w:val="14"/>
                <w:szCs w:val="14"/>
                <w:rtl w:val="0"/>
              </w:rPr>
              <w:t xml:space="preserve">Production release gate evidence is stored and traceable to version/deployment.</w:t>
            </w:r>
            <w:r w:rsidDel="00000000" w:rsidR="00000000" w:rsidRPr="00000000">
              <w:rPr>
                <w:rtl w:val="0"/>
              </w:rPr>
            </w:r>
          </w:p>
        </w:tc>
      </w:tr>
    </w:tbl>
    <w:p w:rsidR="00000000" w:rsidDel="00000000" w:rsidP="00000000" w:rsidRDefault="00000000" w:rsidRPr="00000000" w14:paraId="0000050D">
      <w:pPr>
        <w:spacing w:after="0" w:lineRule="auto"/>
        <w:rPr/>
      </w:pPr>
      <w:r w:rsidDel="00000000" w:rsidR="00000000" w:rsidRPr="00000000">
        <w:rPr>
          <w:rtl w:val="0"/>
        </w:rPr>
      </w:r>
    </w:p>
    <w:p w:rsidR="00000000" w:rsidDel="00000000" w:rsidP="00000000" w:rsidRDefault="00000000" w:rsidRPr="00000000" w14:paraId="0000050E">
      <w:pPr>
        <w:rPr/>
      </w:pPr>
      <w:r w:rsidDel="00000000" w:rsidR="00000000" w:rsidRPr="00000000">
        <w:br w:type="page"/>
      </w:r>
      <w:r w:rsidDel="00000000" w:rsidR="00000000" w:rsidRPr="00000000">
        <w:rPr>
          <w:rtl w:val="0"/>
        </w:rPr>
      </w:r>
    </w:p>
    <w:p w:rsidR="00000000" w:rsidDel="00000000" w:rsidP="00000000" w:rsidRDefault="00000000" w:rsidRPr="00000000" w14:paraId="0000050F">
      <w:pPr>
        <w:pStyle w:val="Heading1"/>
        <w:rPr/>
      </w:pPr>
      <w:r w:rsidDel="00000000" w:rsidR="00000000" w:rsidRPr="00000000">
        <w:rPr>
          <w:rtl w:val="0"/>
        </w:rPr>
        <w:t xml:space="preserve">31. Production Architecture Release Gates</w:t>
      </w:r>
    </w:p>
    <w:tbl>
      <w:tblPr>
        <w:tblStyle w:val="Table45"/>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0"/>
          <w:tblHeader w:val="1"/>
        </w:trPr>
        <w:tc>
          <w:tcPr>
            <w:shd w:fill="12304a" w:val="clear"/>
            <w:tcMar>
              <w:top w:w="80.0" w:type="dxa"/>
              <w:bottom w:w="80.0" w:type="dxa"/>
            </w:tcMar>
            <w:vAlign w:val="center"/>
          </w:tcPr>
          <w:p w:rsidR="00000000" w:rsidDel="00000000" w:rsidP="00000000" w:rsidRDefault="00000000" w:rsidRPr="00000000" w14:paraId="00000510">
            <w:pPr>
              <w:spacing w:after="0" w:lineRule="auto"/>
              <w:rPr/>
            </w:pPr>
            <w:r w:rsidDel="00000000" w:rsidR="00000000" w:rsidRPr="00000000">
              <w:rPr>
                <w:rFonts w:ascii="Aptos" w:cs="Aptos" w:eastAsia="Aptos" w:hAnsi="Aptos"/>
                <w:b w:val="1"/>
                <w:bCs w:val="1"/>
                <w:color w:val="ffffff"/>
                <w:sz w:val="14"/>
                <w:szCs w:val="14"/>
                <w:rtl w:val="0"/>
              </w:rPr>
              <w:t xml:space="preserve">Gate</w:t>
            </w:r>
            <w:r w:rsidDel="00000000" w:rsidR="00000000" w:rsidRPr="00000000">
              <w:rPr>
                <w:rtl w:val="0"/>
              </w:rPr>
            </w:r>
          </w:p>
        </w:tc>
        <w:tc>
          <w:tcPr>
            <w:shd w:fill="12304a" w:val="clear"/>
            <w:tcMar>
              <w:top w:w="80.0" w:type="dxa"/>
              <w:bottom w:w="80.0" w:type="dxa"/>
            </w:tcMar>
            <w:vAlign w:val="center"/>
          </w:tcPr>
          <w:p w:rsidR="00000000" w:rsidDel="00000000" w:rsidP="00000000" w:rsidRDefault="00000000" w:rsidRPr="00000000" w14:paraId="00000511">
            <w:pPr>
              <w:spacing w:after="0" w:lineRule="auto"/>
              <w:rPr/>
            </w:pPr>
            <w:r w:rsidDel="00000000" w:rsidR="00000000" w:rsidRPr="00000000">
              <w:rPr>
                <w:rFonts w:ascii="Aptos" w:cs="Aptos" w:eastAsia="Aptos" w:hAnsi="Aptos"/>
                <w:b w:val="1"/>
                <w:bCs w:val="1"/>
                <w:color w:val="ffffff"/>
                <w:sz w:val="14"/>
                <w:szCs w:val="14"/>
                <w:rtl w:val="0"/>
              </w:rPr>
              <w:t xml:space="preserve">Name</w:t>
            </w:r>
            <w:r w:rsidDel="00000000" w:rsidR="00000000" w:rsidRPr="00000000">
              <w:rPr>
                <w:rtl w:val="0"/>
              </w:rPr>
            </w:r>
          </w:p>
        </w:tc>
        <w:tc>
          <w:tcPr>
            <w:shd w:fill="12304a" w:val="clear"/>
            <w:tcMar>
              <w:top w:w="80.0" w:type="dxa"/>
              <w:bottom w:w="80.0" w:type="dxa"/>
            </w:tcMar>
            <w:vAlign w:val="center"/>
          </w:tcPr>
          <w:p w:rsidR="00000000" w:rsidDel="00000000" w:rsidP="00000000" w:rsidRDefault="00000000" w:rsidRPr="00000000" w14:paraId="00000512">
            <w:pPr>
              <w:spacing w:after="0" w:lineRule="auto"/>
              <w:rPr/>
            </w:pPr>
            <w:r w:rsidDel="00000000" w:rsidR="00000000" w:rsidRPr="00000000">
              <w:rPr>
                <w:rFonts w:ascii="Aptos" w:cs="Aptos" w:eastAsia="Aptos" w:hAnsi="Aptos"/>
                <w:b w:val="1"/>
                <w:bCs w:val="1"/>
                <w:color w:val="ffffff"/>
                <w:sz w:val="14"/>
                <w:szCs w:val="14"/>
                <w:rtl w:val="0"/>
              </w:rPr>
              <w:t xml:space="preserve">Required evidence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513">
            <w:pPr>
              <w:spacing w:after="0" w:lineRule="auto"/>
              <w:rPr/>
            </w:pPr>
            <w:r w:rsidDel="00000000" w:rsidR="00000000" w:rsidRPr="00000000">
              <w:rPr>
                <w:rFonts w:ascii="Aptos" w:cs="Aptos" w:eastAsia="Aptos" w:hAnsi="Aptos"/>
                <w:b w:val="0"/>
                <w:bCs w:val="0"/>
                <w:color w:val="1d2935"/>
                <w:sz w:val="14"/>
                <w:szCs w:val="14"/>
                <w:rtl w:val="0"/>
              </w:rPr>
              <w:t xml:space="preserve">Gate 01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14">
            <w:pPr>
              <w:spacing w:after="0" w:lineRule="auto"/>
              <w:rPr/>
            </w:pPr>
            <w:r w:rsidDel="00000000" w:rsidR="00000000" w:rsidRPr="00000000">
              <w:rPr>
                <w:rFonts w:ascii="Aptos" w:cs="Aptos" w:eastAsia="Aptos" w:hAnsi="Aptos"/>
                <w:b w:val="0"/>
                <w:bCs w:val="0"/>
                <w:color w:val="1d2935"/>
                <w:sz w:val="14"/>
                <w:szCs w:val="14"/>
                <w:rtl w:val="0"/>
              </w:rPr>
              <w:t xml:space="preserve">Architecture approval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15">
            <w:pPr>
              <w:spacing w:after="0" w:lineRule="auto"/>
              <w:rPr/>
            </w:pPr>
            <w:r w:rsidDel="00000000" w:rsidR="00000000" w:rsidRPr="00000000">
              <w:rPr>
                <w:rFonts w:ascii="Aptos" w:cs="Aptos" w:eastAsia="Aptos" w:hAnsi="Aptos"/>
                <w:b w:val="0"/>
                <w:bCs w:val="0"/>
                <w:color w:val="1d2935"/>
                <w:sz w:val="14"/>
                <w:szCs w:val="14"/>
                <w:rtl w:val="0"/>
              </w:rPr>
              <w:t xml:space="preserve">System context, boundaries, component ownership and critical ADRs approved.</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516">
            <w:pPr>
              <w:spacing w:after="0" w:lineRule="auto"/>
              <w:rPr/>
            </w:pPr>
            <w:r w:rsidDel="00000000" w:rsidR="00000000" w:rsidRPr="00000000">
              <w:rPr>
                <w:rFonts w:ascii="Aptos" w:cs="Aptos" w:eastAsia="Aptos" w:hAnsi="Aptos"/>
                <w:b w:val="0"/>
                <w:bCs w:val="0"/>
                <w:color w:val="1d2935"/>
                <w:sz w:val="14"/>
                <w:szCs w:val="14"/>
                <w:rtl w:val="0"/>
              </w:rPr>
              <w:t xml:space="preserve">Gate 02</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517">
            <w:pPr>
              <w:spacing w:after="0" w:lineRule="auto"/>
              <w:rPr/>
            </w:pPr>
            <w:r w:rsidDel="00000000" w:rsidR="00000000" w:rsidRPr="00000000">
              <w:rPr>
                <w:rFonts w:ascii="Aptos" w:cs="Aptos" w:eastAsia="Aptos" w:hAnsi="Aptos"/>
                <w:b w:val="0"/>
                <w:bCs w:val="0"/>
                <w:color w:val="1d2935"/>
                <w:sz w:val="14"/>
                <w:szCs w:val="14"/>
                <w:rtl w:val="0"/>
              </w:rPr>
              <w:t xml:space="preserve">Authority integrity</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518">
            <w:pPr>
              <w:spacing w:after="0" w:lineRule="auto"/>
              <w:rPr/>
            </w:pPr>
            <w:r w:rsidDel="00000000" w:rsidR="00000000" w:rsidRPr="00000000">
              <w:rPr>
                <w:rFonts w:ascii="Aptos" w:cs="Aptos" w:eastAsia="Aptos" w:hAnsi="Aptos"/>
                <w:b w:val="0"/>
                <w:bCs w:val="0"/>
                <w:color w:val="1d2935"/>
                <w:sz w:val="14"/>
                <w:szCs w:val="14"/>
                <w:rtl w:val="0"/>
              </w:rPr>
              <w:t xml:space="preserve">Finance Engineering verifies no shadow ledger/direct DB mutation path.</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519">
            <w:pPr>
              <w:spacing w:after="0" w:lineRule="auto"/>
              <w:rPr/>
            </w:pPr>
            <w:r w:rsidDel="00000000" w:rsidR="00000000" w:rsidRPr="00000000">
              <w:rPr>
                <w:rFonts w:ascii="Aptos" w:cs="Aptos" w:eastAsia="Aptos" w:hAnsi="Aptos"/>
                <w:b w:val="0"/>
                <w:bCs w:val="0"/>
                <w:color w:val="1d2935"/>
                <w:sz w:val="14"/>
                <w:szCs w:val="14"/>
                <w:rtl w:val="0"/>
              </w:rPr>
              <w:t xml:space="preserve">Gate 03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1A">
            <w:pPr>
              <w:spacing w:after="0" w:lineRule="auto"/>
              <w:rPr/>
            </w:pPr>
            <w:r w:rsidDel="00000000" w:rsidR="00000000" w:rsidRPr="00000000">
              <w:rPr>
                <w:rFonts w:ascii="Aptos" w:cs="Aptos" w:eastAsia="Aptos" w:hAnsi="Aptos"/>
                <w:b w:val="0"/>
                <w:bCs w:val="0"/>
                <w:color w:val="1d2935"/>
                <w:sz w:val="14"/>
                <w:szCs w:val="14"/>
                <w:rtl w:val="0"/>
              </w:rPr>
              <w:t xml:space="preserve">IAM isolation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1B">
            <w:pPr>
              <w:spacing w:after="0" w:lineRule="auto"/>
              <w:rPr/>
            </w:pPr>
            <w:r w:rsidDel="00000000" w:rsidR="00000000" w:rsidRPr="00000000">
              <w:rPr>
                <w:rFonts w:ascii="Aptos" w:cs="Aptos" w:eastAsia="Aptos" w:hAnsi="Aptos"/>
                <w:b w:val="0"/>
                <w:bCs w:val="0"/>
                <w:color w:val="1d2935"/>
                <w:sz w:val="14"/>
                <w:szCs w:val="14"/>
                <w:rtl w:val="0"/>
              </w:rPr>
              <w:t xml:space="preserve">Tenant/entity/billing-plane negative tests pass.</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51C">
            <w:pPr>
              <w:spacing w:after="0" w:lineRule="auto"/>
              <w:rPr/>
            </w:pPr>
            <w:r w:rsidDel="00000000" w:rsidR="00000000" w:rsidRPr="00000000">
              <w:rPr>
                <w:rFonts w:ascii="Aptos" w:cs="Aptos" w:eastAsia="Aptos" w:hAnsi="Aptos"/>
                <w:b w:val="0"/>
                <w:bCs w:val="0"/>
                <w:color w:val="1d2935"/>
                <w:sz w:val="14"/>
                <w:szCs w:val="14"/>
                <w:rtl w:val="0"/>
              </w:rPr>
              <w:t xml:space="preserve">Gate 04</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51D">
            <w:pPr>
              <w:spacing w:after="0" w:lineRule="auto"/>
              <w:rPr/>
            </w:pPr>
            <w:r w:rsidDel="00000000" w:rsidR="00000000" w:rsidRPr="00000000">
              <w:rPr>
                <w:rFonts w:ascii="Aptos" w:cs="Aptos" w:eastAsia="Aptos" w:hAnsi="Aptos"/>
                <w:b w:val="0"/>
                <w:bCs w:val="0"/>
                <w:color w:val="1d2935"/>
                <w:sz w:val="14"/>
                <w:szCs w:val="14"/>
                <w:rtl w:val="0"/>
              </w:rPr>
              <w:t xml:space="preserve">Action safety</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51E">
            <w:pPr>
              <w:spacing w:after="0" w:lineRule="auto"/>
              <w:rPr/>
            </w:pPr>
            <w:r w:rsidDel="00000000" w:rsidR="00000000" w:rsidRPr="00000000">
              <w:rPr>
                <w:rFonts w:ascii="Aptos" w:cs="Aptos" w:eastAsia="Aptos" w:hAnsi="Aptos"/>
                <w:b w:val="0"/>
                <w:bCs w:val="0"/>
                <w:color w:val="1d2935"/>
                <w:sz w:val="14"/>
                <w:szCs w:val="14"/>
                <w:rtl w:val="0"/>
              </w:rPr>
              <w:t xml:space="preserve">Preview/confirm/approval/idempotency/stale-state tests pass.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51F">
            <w:pPr>
              <w:spacing w:after="0" w:lineRule="auto"/>
              <w:rPr/>
            </w:pPr>
            <w:r w:rsidDel="00000000" w:rsidR="00000000" w:rsidRPr="00000000">
              <w:rPr>
                <w:rFonts w:ascii="Aptos" w:cs="Aptos" w:eastAsia="Aptos" w:hAnsi="Aptos"/>
                <w:b w:val="0"/>
                <w:bCs w:val="0"/>
                <w:color w:val="1d2935"/>
                <w:sz w:val="14"/>
                <w:szCs w:val="14"/>
                <w:rtl w:val="0"/>
              </w:rPr>
              <w:t xml:space="preserve">Gate 05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20">
            <w:pPr>
              <w:spacing w:after="0" w:lineRule="auto"/>
              <w:rPr/>
            </w:pPr>
            <w:r w:rsidDel="00000000" w:rsidR="00000000" w:rsidRPr="00000000">
              <w:rPr>
                <w:rFonts w:ascii="Aptos" w:cs="Aptos" w:eastAsia="Aptos" w:hAnsi="Aptos"/>
                <w:b w:val="0"/>
                <w:bCs w:val="0"/>
                <w:color w:val="1d2935"/>
                <w:sz w:val="14"/>
                <w:szCs w:val="14"/>
                <w:rtl w:val="0"/>
              </w:rPr>
              <w:t xml:space="preserve">AI runtime safety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21">
            <w:pPr>
              <w:spacing w:after="0" w:lineRule="auto"/>
              <w:rPr/>
            </w:pPr>
            <w:r w:rsidDel="00000000" w:rsidR="00000000" w:rsidRPr="00000000">
              <w:rPr>
                <w:rFonts w:ascii="Aptos" w:cs="Aptos" w:eastAsia="Aptos" w:hAnsi="Aptos"/>
                <w:b w:val="0"/>
                <w:bCs w:val="0"/>
                <w:color w:val="1d2935"/>
                <w:sz w:val="14"/>
                <w:szCs w:val="14"/>
                <w:rtl w:val="0"/>
              </w:rPr>
              <w:t xml:space="preserve">Model/tool schemas, bounded orchestration and provider policy validated.</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522">
            <w:pPr>
              <w:spacing w:after="0" w:lineRule="auto"/>
              <w:rPr/>
            </w:pPr>
            <w:r w:rsidDel="00000000" w:rsidR="00000000" w:rsidRPr="00000000">
              <w:rPr>
                <w:rFonts w:ascii="Aptos" w:cs="Aptos" w:eastAsia="Aptos" w:hAnsi="Aptos"/>
                <w:b w:val="0"/>
                <w:bCs w:val="0"/>
                <w:color w:val="1d2935"/>
                <w:sz w:val="14"/>
                <w:szCs w:val="14"/>
                <w:rtl w:val="0"/>
              </w:rPr>
              <w:t xml:space="preserve">Gate 06</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523">
            <w:pPr>
              <w:spacing w:after="0" w:lineRule="auto"/>
              <w:rPr/>
            </w:pPr>
            <w:r w:rsidDel="00000000" w:rsidR="00000000" w:rsidRPr="00000000">
              <w:rPr>
                <w:rFonts w:ascii="Aptos" w:cs="Aptos" w:eastAsia="Aptos" w:hAnsi="Aptos"/>
                <w:b w:val="0"/>
                <w:bCs w:val="0"/>
                <w:color w:val="1d2935"/>
                <w:sz w:val="14"/>
                <w:szCs w:val="14"/>
                <w:rtl w:val="0"/>
              </w:rPr>
              <w:t xml:space="preserve">RAG governance</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524">
            <w:pPr>
              <w:spacing w:after="0" w:lineRule="auto"/>
              <w:rPr/>
            </w:pPr>
            <w:r w:rsidDel="00000000" w:rsidR="00000000" w:rsidRPr="00000000">
              <w:rPr>
                <w:rFonts w:ascii="Aptos" w:cs="Aptos" w:eastAsia="Aptos" w:hAnsi="Aptos"/>
                <w:b w:val="0"/>
                <w:bCs w:val="0"/>
                <w:color w:val="1d2935"/>
                <w:sz w:val="14"/>
                <w:szCs w:val="14"/>
                <w:rtl w:val="0"/>
              </w:rPr>
              <w:t xml:space="preserve">Namespace isolation, freshness, citations and injection controls validated.</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525">
            <w:pPr>
              <w:spacing w:after="0" w:lineRule="auto"/>
              <w:rPr/>
            </w:pPr>
            <w:r w:rsidDel="00000000" w:rsidR="00000000" w:rsidRPr="00000000">
              <w:rPr>
                <w:rFonts w:ascii="Aptos" w:cs="Aptos" w:eastAsia="Aptos" w:hAnsi="Aptos"/>
                <w:b w:val="0"/>
                <w:bCs w:val="0"/>
                <w:color w:val="1d2935"/>
                <w:sz w:val="14"/>
                <w:szCs w:val="14"/>
                <w:rtl w:val="0"/>
              </w:rPr>
              <w:t xml:space="preserve">Gate 07</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26">
            <w:pPr>
              <w:spacing w:after="0" w:lineRule="auto"/>
              <w:rPr/>
            </w:pPr>
            <w:r w:rsidDel="00000000" w:rsidR="00000000" w:rsidRPr="00000000">
              <w:rPr>
                <w:rFonts w:ascii="Aptos" w:cs="Aptos" w:eastAsia="Aptos" w:hAnsi="Aptos"/>
                <w:b w:val="0"/>
                <w:bCs w:val="0"/>
                <w:color w:val="1d2935"/>
                <w:sz w:val="14"/>
                <w:szCs w:val="14"/>
                <w:rtl w:val="0"/>
              </w:rPr>
              <w:t xml:space="preserve">Security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27">
            <w:pPr>
              <w:spacing w:after="0" w:lineRule="auto"/>
              <w:rPr/>
            </w:pPr>
            <w:r w:rsidDel="00000000" w:rsidR="00000000" w:rsidRPr="00000000">
              <w:rPr>
                <w:rFonts w:ascii="Aptos" w:cs="Aptos" w:eastAsia="Aptos" w:hAnsi="Aptos"/>
                <w:b w:val="0"/>
                <w:bCs w:val="0"/>
                <w:color w:val="1d2935"/>
                <w:sz w:val="14"/>
                <w:szCs w:val="14"/>
                <w:rtl w:val="0"/>
              </w:rPr>
              <w:t xml:space="preserve">Threat-model tests, secrets/network/logging controls and vulnerability review pass.</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528">
            <w:pPr>
              <w:spacing w:after="0" w:lineRule="auto"/>
              <w:rPr/>
            </w:pPr>
            <w:r w:rsidDel="00000000" w:rsidR="00000000" w:rsidRPr="00000000">
              <w:rPr>
                <w:rFonts w:ascii="Aptos" w:cs="Aptos" w:eastAsia="Aptos" w:hAnsi="Aptos"/>
                <w:b w:val="0"/>
                <w:bCs w:val="0"/>
                <w:color w:val="1d2935"/>
                <w:sz w:val="14"/>
                <w:szCs w:val="14"/>
                <w:rtl w:val="0"/>
              </w:rPr>
              <w:t xml:space="preserve">Gate 08</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529">
            <w:pPr>
              <w:spacing w:after="0" w:lineRule="auto"/>
              <w:rPr/>
            </w:pPr>
            <w:r w:rsidDel="00000000" w:rsidR="00000000" w:rsidRPr="00000000">
              <w:rPr>
                <w:rFonts w:ascii="Aptos" w:cs="Aptos" w:eastAsia="Aptos" w:hAnsi="Aptos"/>
                <w:b w:val="0"/>
                <w:bCs w:val="0"/>
                <w:color w:val="1d2935"/>
                <w:sz w:val="14"/>
                <w:szCs w:val="14"/>
                <w:rtl w:val="0"/>
              </w:rPr>
              <w:t xml:space="preserve">Data/evidence</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52A">
            <w:pPr>
              <w:spacing w:after="0" w:lineRule="auto"/>
              <w:rPr/>
            </w:pPr>
            <w:r w:rsidDel="00000000" w:rsidR="00000000" w:rsidRPr="00000000">
              <w:rPr>
                <w:rFonts w:ascii="Aptos" w:cs="Aptos" w:eastAsia="Aptos" w:hAnsi="Aptos"/>
                <w:b w:val="0"/>
                <w:bCs w:val="0"/>
                <w:color w:val="1d2935"/>
                <w:sz w:val="14"/>
                <w:szCs w:val="14"/>
                <w:rtl w:val="0"/>
              </w:rPr>
              <w:t xml:space="preserve">Persistence, audit correlation, retention and backup design validated.</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52B">
            <w:pPr>
              <w:spacing w:after="0" w:lineRule="auto"/>
              <w:rPr/>
            </w:pPr>
            <w:r w:rsidDel="00000000" w:rsidR="00000000" w:rsidRPr="00000000">
              <w:rPr>
                <w:rFonts w:ascii="Aptos" w:cs="Aptos" w:eastAsia="Aptos" w:hAnsi="Aptos"/>
                <w:b w:val="0"/>
                <w:bCs w:val="0"/>
                <w:color w:val="1d2935"/>
                <w:sz w:val="14"/>
                <w:szCs w:val="14"/>
                <w:rtl w:val="0"/>
              </w:rPr>
              <w:t xml:space="preserve">Gate 09</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2C">
            <w:pPr>
              <w:spacing w:after="0" w:lineRule="auto"/>
              <w:rPr/>
            </w:pPr>
            <w:r w:rsidDel="00000000" w:rsidR="00000000" w:rsidRPr="00000000">
              <w:rPr>
                <w:rFonts w:ascii="Aptos" w:cs="Aptos" w:eastAsia="Aptos" w:hAnsi="Aptos"/>
                <w:b w:val="0"/>
                <w:bCs w:val="0"/>
                <w:color w:val="1d2935"/>
                <w:sz w:val="14"/>
                <w:szCs w:val="14"/>
                <w:rtl w:val="0"/>
              </w:rPr>
              <w:t xml:space="preserve">Observability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2D">
            <w:pPr>
              <w:spacing w:after="0" w:lineRule="auto"/>
              <w:rPr/>
            </w:pPr>
            <w:r w:rsidDel="00000000" w:rsidR="00000000" w:rsidRPr="00000000">
              <w:rPr>
                <w:rFonts w:ascii="Aptos" w:cs="Aptos" w:eastAsia="Aptos" w:hAnsi="Aptos"/>
                <w:b w:val="0"/>
                <w:bCs w:val="0"/>
                <w:color w:val="1d2935"/>
                <w:sz w:val="14"/>
                <w:szCs w:val="14"/>
                <w:rtl w:val="0"/>
              </w:rPr>
              <w:t xml:space="preserve">Dashboards, alerts, traces, audit feeds and runbooks operational.</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52E">
            <w:pPr>
              <w:spacing w:after="0" w:lineRule="auto"/>
              <w:rPr/>
            </w:pPr>
            <w:r w:rsidDel="00000000" w:rsidR="00000000" w:rsidRPr="00000000">
              <w:rPr>
                <w:rFonts w:ascii="Aptos" w:cs="Aptos" w:eastAsia="Aptos" w:hAnsi="Aptos"/>
                <w:b w:val="0"/>
                <w:bCs w:val="0"/>
                <w:color w:val="1d2935"/>
                <w:sz w:val="14"/>
                <w:szCs w:val="14"/>
                <w:rtl w:val="0"/>
              </w:rPr>
              <w:t xml:space="preserve">Gate 10</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52F">
            <w:pPr>
              <w:spacing w:after="0" w:lineRule="auto"/>
              <w:rPr/>
            </w:pPr>
            <w:r w:rsidDel="00000000" w:rsidR="00000000" w:rsidRPr="00000000">
              <w:rPr>
                <w:rFonts w:ascii="Aptos" w:cs="Aptos" w:eastAsia="Aptos" w:hAnsi="Aptos"/>
                <w:b w:val="0"/>
                <w:bCs w:val="0"/>
                <w:color w:val="1d2935"/>
                <w:sz w:val="14"/>
                <w:szCs w:val="14"/>
                <w:rtl w:val="0"/>
              </w:rPr>
              <w:t xml:space="preserve">Reliability</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530">
            <w:pPr>
              <w:spacing w:after="0" w:lineRule="auto"/>
              <w:rPr/>
            </w:pPr>
            <w:r w:rsidDel="00000000" w:rsidR="00000000" w:rsidRPr="00000000">
              <w:rPr>
                <w:rFonts w:ascii="Aptos" w:cs="Aptos" w:eastAsia="Aptos" w:hAnsi="Aptos"/>
                <w:b w:val="0"/>
                <w:bCs w:val="0"/>
                <w:color w:val="1d2935"/>
                <w:sz w:val="14"/>
                <w:szCs w:val="14"/>
                <w:rtl w:val="0"/>
              </w:rPr>
              <w:t xml:space="preserve">Load, soak, dependency-failure and backpressure tests meet approved thresholds.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531">
            <w:pPr>
              <w:spacing w:after="0" w:lineRule="auto"/>
              <w:rPr/>
            </w:pPr>
            <w:r w:rsidDel="00000000" w:rsidR="00000000" w:rsidRPr="00000000">
              <w:rPr>
                <w:rFonts w:ascii="Aptos" w:cs="Aptos" w:eastAsia="Aptos" w:hAnsi="Aptos"/>
                <w:b w:val="0"/>
                <w:bCs w:val="0"/>
                <w:color w:val="1d2935"/>
                <w:sz w:val="14"/>
                <w:szCs w:val="14"/>
                <w:rtl w:val="0"/>
              </w:rPr>
              <w:t xml:space="preserve">Gate 11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32">
            <w:pPr>
              <w:spacing w:after="0" w:lineRule="auto"/>
              <w:rPr/>
            </w:pPr>
            <w:r w:rsidDel="00000000" w:rsidR="00000000" w:rsidRPr="00000000">
              <w:rPr>
                <w:rFonts w:ascii="Aptos" w:cs="Aptos" w:eastAsia="Aptos" w:hAnsi="Aptos"/>
                <w:b w:val="0"/>
                <w:bCs w:val="0"/>
                <w:color w:val="1d2935"/>
                <w:sz w:val="14"/>
                <w:szCs w:val="14"/>
                <w:rtl w:val="0"/>
              </w:rPr>
              <w:t xml:space="preserve">DR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33">
            <w:pPr>
              <w:spacing w:after="0" w:lineRule="auto"/>
              <w:rPr/>
            </w:pPr>
            <w:r w:rsidDel="00000000" w:rsidR="00000000" w:rsidRPr="00000000">
              <w:rPr>
                <w:rFonts w:ascii="Aptos" w:cs="Aptos" w:eastAsia="Aptos" w:hAnsi="Aptos"/>
                <w:b w:val="0"/>
                <w:bCs w:val="0"/>
                <w:color w:val="1d2935"/>
                <w:sz w:val="14"/>
                <w:szCs w:val="14"/>
                <w:rtl w:val="0"/>
              </w:rPr>
              <w:t xml:space="preserve">Restore and replay exercise completed without evidence corruption or duplicate financial effects.</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534">
            <w:pPr>
              <w:spacing w:after="0" w:lineRule="auto"/>
              <w:rPr/>
            </w:pPr>
            <w:r w:rsidDel="00000000" w:rsidR="00000000" w:rsidRPr="00000000">
              <w:rPr>
                <w:rFonts w:ascii="Aptos" w:cs="Aptos" w:eastAsia="Aptos" w:hAnsi="Aptos"/>
                <w:b w:val="0"/>
                <w:bCs w:val="0"/>
                <w:color w:val="1d2935"/>
                <w:sz w:val="14"/>
                <w:szCs w:val="14"/>
                <w:rtl w:val="0"/>
              </w:rPr>
              <w:t xml:space="preserve">Gate 12</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535">
            <w:pPr>
              <w:spacing w:after="0" w:lineRule="auto"/>
              <w:rPr/>
            </w:pPr>
            <w:r w:rsidDel="00000000" w:rsidR="00000000" w:rsidRPr="00000000">
              <w:rPr>
                <w:rFonts w:ascii="Aptos" w:cs="Aptos" w:eastAsia="Aptos" w:hAnsi="Aptos"/>
                <w:b w:val="0"/>
                <w:bCs w:val="0"/>
                <w:color w:val="1d2935"/>
                <w:sz w:val="14"/>
                <w:szCs w:val="14"/>
                <w:rtl w:val="0"/>
              </w:rPr>
              <w:t xml:space="preserve">Release engineering</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536">
            <w:pPr>
              <w:spacing w:after="0" w:lineRule="auto"/>
              <w:rPr/>
            </w:pPr>
            <w:r w:rsidDel="00000000" w:rsidR="00000000" w:rsidRPr="00000000">
              <w:rPr>
                <w:rFonts w:ascii="Aptos" w:cs="Aptos" w:eastAsia="Aptos" w:hAnsi="Aptos"/>
                <w:b w:val="0"/>
                <w:bCs w:val="0"/>
                <w:color w:val="1d2935"/>
                <w:sz w:val="14"/>
                <w:szCs w:val="14"/>
                <w:rtl w:val="0"/>
              </w:rPr>
              <w:t xml:space="preserve">CI/CD, contract checks, migration controls, canary and rollback proven.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537">
            <w:pPr>
              <w:spacing w:after="0" w:lineRule="auto"/>
              <w:rPr/>
            </w:pPr>
            <w:r w:rsidDel="00000000" w:rsidR="00000000" w:rsidRPr="00000000">
              <w:rPr>
                <w:rFonts w:ascii="Aptos" w:cs="Aptos" w:eastAsia="Aptos" w:hAnsi="Aptos"/>
                <w:b w:val="0"/>
                <w:bCs w:val="0"/>
                <w:color w:val="1d2935"/>
                <w:sz w:val="14"/>
                <w:szCs w:val="14"/>
                <w:rtl w:val="0"/>
              </w:rPr>
              <w:t xml:space="preserve">Gate 13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38">
            <w:pPr>
              <w:spacing w:after="0" w:lineRule="auto"/>
              <w:rPr/>
            </w:pPr>
            <w:r w:rsidDel="00000000" w:rsidR="00000000" w:rsidRPr="00000000">
              <w:rPr>
                <w:rFonts w:ascii="Aptos" w:cs="Aptos" w:eastAsia="Aptos" w:hAnsi="Aptos"/>
                <w:b w:val="0"/>
                <w:bCs w:val="0"/>
                <w:color w:val="1d2935"/>
                <w:sz w:val="14"/>
                <w:szCs w:val="14"/>
                <w:rtl w:val="0"/>
              </w:rPr>
              <w:t xml:space="preserve">Privacy/compliance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39">
            <w:pPr>
              <w:spacing w:after="0" w:lineRule="auto"/>
              <w:rPr/>
            </w:pPr>
            <w:r w:rsidDel="00000000" w:rsidR="00000000" w:rsidRPr="00000000">
              <w:rPr>
                <w:rFonts w:ascii="Aptos" w:cs="Aptos" w:eastAsia="Aptos" w:hAnsi="Aptos"/>
                <w:b w:val="0"/>
                <w:bCs w:val="0"/>
                <w:color w:val="1d2935"/>
                <w:sz w:val="14"/>
                <w:szCs w:val="14"/>
                <w:rtl w:val="0"/>
              </w:rPr>
              <w:t xml:space="preserve">Data flow, provider routing, retention and export controls approved.</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53A">
            <w:pPr>
              <w:spacing w:after="0" w:lineRule="auto"/>
              <w:rPr/>
            </w:pPr>
            <w:r w:rsidDel="00000000" w:rsidR="00000000" w:rsidRPr="00000000">
              <w:rPr>
                <w:rFonts w:ascii="Aptos" w:cs="Aptos" w:eastAsia="Aptos" w:hAnsi="Aptos"/>
                <w:b w:val="0"/>
                <w:bCs w:val="0"/>
                <w:color w:val="1d2935"/>
                <w:sz w:val="14"/>
                <w:szCs w:val="14"/>
                <w:rtl w:val="0"/>
              </w:rPr>
              <w:t xml:space="preserve">Gate 14</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53B">
            <w:pPr>
              <w:spacing w:after="0" w:lineRule="auto"/>
              <w:rPr/>
            </w:pPr>
            <w:r w:rsidDel="00000000" w:rsidR="00000000" w:rsidRPr="00000000">
              <w:rPr>
                <w:rFonts w:ascii="Aptos" w:cs="Aptos" w:eastAsia="Aptos" w:hAnsi="Aptos"/>
                <w:b w:val="0"/>
                <w:bCs w:val="0"/>
                <w:color w:val="1d2935"/>
                <w:sz w:val="14"/>
                <w:szCs w:val="14"/>
                <w:rtl w:val="0"/>
              </w:rPr>
              <w:t xml:space="preserve">Operational readiness</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53C">
            <w:pPr>
              <w:spacing w:after="0" w:lineRule="auto"/>
              <w:rPr/>
            </w:pPr>
            <w:r w:rsidDel="00000000" w:rsidR="00000000" w:rsidRPr="00000000">
              <w:rPr>
                <w:rFonts w:ascii="Aptos" w:cs="Aptos" w:eastAsia="Aptos" w:hAnsi="Aptos"/>
                <w:b w:val="0"/>
                <w:bCs w:val="0"/>
                <w:color w:val="1d2935"/>
                <w:sz w:val="14"/>
                <w:szCs w:val="14"/>
                <w:rtl w:val="0"/>
              </w:rPr>
              <w:t xml:space="preserve">On-call ownership, escalation, incident procedures and kill switches verified.</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53D">
            <w:pPr>
              <w:spacing w:after="0" w:lineRule="auto"/>
              <w:rPr/>
            </w:pPr>
            <w:r w:rsidDel="00000000" w:rsidR="00000000" w:rsidRPr="00000000">
              <w:rPr>
                <w:rFonts w:ascii="Aptos" w:cs="Aptos" w:eastAsia="Aptos" w:hAnsi="Aptos"/>
                <w:b w:val="0"/>
                <w:bCs w:val="0"/>
                <w:color w:val="1d2935"/>
                <w:sz w:val="14"/>
                <w:szCs w:val="14"/>
                <w:rtl w:val="0"/>
              </w:rPr>
              <w:t xml:space="preserve">Gate 15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3E">
            <w:pPr>
              <w:spacing w:after="0" w:lineRule="auto"/>
              <w:rPr/>
            </w:pPr>
            <w:r w:rsidDel="00000000" w:rsidR="00000000" w:rsidRPr="00000000">
              <w:rPr>
                <w:rFonts w:ascii="Aptos" w:cs="Aptos" w:eastAsia="Aptos" w:hAnsi="Aptos"/>
                <w:b w:val="0"/>
                <w:bCs w:val="0"/>
                <w:color w:val="1d2935"/>
                <w:sz w:val="14"/>
                <w:szCs w:val="14"/>
                <w:rtl w:val="0"/>
              </w:rPr>
              <w:t xml:space="preserve">Go-live authority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3F">
            <w:pPr>
              <w:spacing w:after="0" w:lineRule="auto"/>
              <w:rPr/>
            </w:pPr>
            <w:r w:rsidDel="00000000" w:rsidR="00000000" w:rsidRPr="00000000">
              <w:rPr>
                <w:rFonts w:ascii="Aptos" w:cs="Aptos" w:eastAsia="Aptos" w:hAnsi="Aptos"/>
                <w:b w:val="0"/>
                <w:bCs w:val="0"/>
                <w:color w:val="1d2935"/>
                <w:sz w:val="14"/>
                <w:szCs w:val="14"/>
                <w:rtl w:val="0"/>
              </w:rPr>
              <w:t xml:space="preserve">Product, Engineering, Security, Finance Engineering and SRE sign production readiness.</w:t>
            </w:r>
            <w:r w:rsidDel="00000000" w:rsidR="00000000" w:rsidRPr="00000000">
              <w:rPr>
                <w:rtl w:val="0"/>
              </w:rPr>
            </w:r>
          </w:p>
        </w:tc>
      </w:tr>
    </w:tbl>
    <w:p w:rsidR="00000000" w:rsidDel="00000000" w:rsidP="00000000" w:rsidRDefault="00000000" w:rsidRPr="00000000" w14:paraId="00000540">
      <w:pPr>
        <w:spacing w:after="0" w:lineRule="auto"/>
        <w:rPr/>
      </w:pPr>
      <w:r w:rsidDel="00000000" w:rsidR="00000000" w:rsidRPr="00000000">
        <w:rPr>
          <w:rtl w:val="0"/>
        </w:rPr>
      </w:r>
    </w:p>
    <w:p w:rsidR="00000000" w:rsidDel="00000000" w:rsidP="00000000" w:rsidRDefault="00000000" w:rsidRPr="00000000" w14:paraId="00000541">
      <w:pPr>
        <w:rPr/>
      </w:pPr>
      <w:r w:rsidDel="00000000" w:rsidR="00000000" w:rsidRPr="00000000">
        <w:br w:type="page"/>
      </w:r>
      <w:r w:rsidDel="00000000" w:rsidR="00000000" w:rsidRPr="00000000">
        <w:rPr>
          <w:rtl w:val="0"/>
        </w:rPr>
      </w:r>
    </w:p>
    <w:p w:rsidR="00000000" w:rsidDel="00000000" w:rsidP="00000000" w:rsidRDefault="00000000" w:rsidRPr="00000000" w14:paraId="00000542">
      <w:pPr>
        <w:pStyle w:val="Heading1"/>
        <w:rPr/>
      </w:pPr>
      <w:r w:rsidDel="00000000" w:rsidR="00000000" w:rsidRPr="00000000">
        <w:rPr>
          <w:rtl w:val="0"/>
        </w:rPr>
        <w:t xml:space="preserve">32. Architecture Decision Record (ADR) Backlog</w:t>
      </w:r>
    </w:p>
    <w:tbl>
      <w:tblPr>
        <w:tblStyle w:val="Table46"/>
        <w:tblW w:w="101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0"/>
          <w:tblHeader w:val="1"/>
        </w:trPr>
        <w:tc>
          <w:tcPr>
            <w:shd w:fill="12304a" w:val="clear"/>
            <w:tcMar>
              <w:top w:w="80.0" w:type="dxa"/>
              <w:bottom w:w="80.0" w:type="dxa"/>
            </w:tcMar>
            <w:vAlign w:val="center"/>
          </w:tcPr>
          <w:p w:rsidR="00000000" w:rsidDel="00000000" w:rsidP="00000000" w:rsidRDefault="00000000" w:rsidRPr="00000000" w14:paraId="00000543">
            <w:pPr>
              <w:spacing w:after="0" w:lineRule="auto"/>
              <w:rPr/>
            </w:pPr>
            <w:r w:rsidDel="00000000" w:rsidR="00000000" w:rsidRPr="00000000">
              <w:rPr>
                <w:rFonts w:ascii="Aptos" w:cs="Aptos" w:eastAsia="Aptos" w:hAnsi="Aptos"/>
                <w:b w:val="1"/>
                <w:bCs w:val="1"/>
                <w:color w:val="ffffff"/>
                <w:sz w:val="14"/>
                <w:szCs w:val="14"/>
                <w:rtl w:val="0"/>
              </w:rPr>
              <w:t xml:space="preserve">ADR</w:t>
            </w:r>
            <w:r w:rsidDel="00000000" w:rsidR="00000000" w:rsidRPr="00000000">
              <w:rPr>
                <w:rtl w:val="0"/>
              </w:rPr>
            </w:r>
          </w:p>
        </w:tc>
        <w:tc>
          <w:tcPr>
            <w:shd w:fill="12304a" w:val="clear"/>
            <w:tcMar>
              <w:top w:w="80.0" w:type="dxa"/>
              <w:bottom w:w="80.0" w:type="dxa"/>
            </w:tcMar>
            <w:vAlign w:val="center"/>
          </w:tcPr>
          <w:p w:rsidR="00000000" w:rsidDel="00000000" w:rsidP="00000000" w:rsidRDefault="00000000" w:rsidRPr="00000000" w14:paraId="00000544">
            <w:pPr>
              <w:spacing w:after="0" w:lineRule="auto"/>
              <w:rPr/>
            </w:pPr>
            <w:r w:rsidDel="00000000" w:rsidR="00000000" w:rsidRPr="00000000">
              <w:rPr>
                <w:rFonts w:ascii="Aptos" w:cs="Aptos" w:eastAsia="Aptos" w:hAnsi="Aptos"/>
                <w:b w:val="1"/>
                <w:bCs w:val="1"/>
                <w:color w:val="ffffff"/>
                <w:sz w:val="14"/>
                <w:szCs w:val="14"/>
                <w:rtl w:val="0"/>
              </w:rPr>
              <w:t xml:space="preserve">Decision</w:t>
            </w:r>
            <w:r w:rsidDel="00000000" w:rsidR="00000000" w:rsidRPr="00000000">
              <w:rPr>
                <w:rtl w:val="0"/>
              </w:rPr>
            </w:r>
          </w:p>
        </w:tc>
        <w:tc>
          <w:tcPr>
            <w:shd w:fill="12304a" w:val="clear"/>
            <w:tcMar>
              <w:top w:w="80.0" w:type="dxa"/>
              <w:bottom w:w="80.0" w:type="dxa"/>
            </w:tcMar>
            <w:vAlign w:val="center"/>
          </w:tcPr>
          <w:p w:rsidR="00000000" w:rsidDel="00000000" w:rsidP="00000000" w:rsidRDefault="00000000" w:rsidRPr="00000000" w14:paraId="00000545">
            <w:pPr>
              <w:spacing w:after="0" w:lineRule="auto"/>
              <w:rPr/>
            </w:pPr>
            <w:r w:rsidDel="00000000" w:rsidR="00000000" w:rsidRPr="00000000">
              <w:rPr>
                <w:rFonts w:ascii="Aptos" w:cs="Aptos" w:eastAsia="Aptos" w:hAnsi="Aptos"/>
                <w:b w:val="1"/>
                <w:bCs w:val="1"/>
                <w:color w:val="ffffff"/>
                <w:sz w:val="14"/>
                <w:szCs w:val="14"/>
                <w:rtl w:val="0"/>
              </w:rPr>
              <w:t xml:space="preserve">Required outcome</w:t>
            </w:r>
            <w:r w:rsidDel="00000000" w:rsidR="00000000" w:rsidRPr="00000000">
              <w:rPr>
                <w:rtl w:val="0"/>
              </w:rPr>
            </w:r>
          </w:p>
        </w:tc>
        <w:tc>
          <w:tcPr>
            <w:shd w:fill="12304a" w:val="clear"/>
            <w:tcMar>
              <w:top w:w="80.0" w:type="dxa"/>
              <w:bottom w:w="80.0" w:type="dxa"/>
            </w:tcMar>
            <w:vAlign w:val="center"/>
          </w:tcPr>
          <w:p w:rsidR="00000000" w:rsidDel="00000000" w:rsidP="00000000" w:rsidRDefault="00000000" w:rsidRPr="00000000" w14:paraId="00000546">
            <w:pPr>
              <w:spacing w:after="0" w:lineRule="auto"/>
              <w:rPr/>
            </w:pPr>
            <w:r w:rsidDel="00000000" w:rsidR="00000000" w:rsidRPr="00000000">
              <w:rPr>
                <w:rFonts w:ascii="Aptos" w:cs="Aptos" w:eastAsia="Aptos" w:hAnsi="Aptos"/>
                <w:b w:val="1"/>
                <w:bCs w:val="1"/>
                <w:color w:val="ffffff"/>
                <w:sz w:val="14"/>
                <w:szCs w:val="14"/>
                <w:rtl w:val="0"/>
              </w:rPr>
              <w:t xml:space="preserve">Priority</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547">
            <w:pPr>
              <w:spacing w:after="0" w:lineRule="auto"/>
              <w:rPr/>
            </w:pPr>
            <w:r w:rsidDel="00000000" w:rsidR="00000000" w:rsidRPr="00000000">
              <w:rPr>
                <w:rFonts w:ascii="Aptos" w:cs="Aptos" w:eastAsia="Aptos" w:hAnsi="Aptos"/>
                <w:b w:val="0"/>
                <w:bCs w:val="0"/>
                <w:color w:val="1d2935"/>
                <w:sz w:val="13"/>
                <w:szCs w:val="13"/>
                <w:rtl w:val="0"/>
              </w:rPr>
              <w:t xml:space="preserve">ADR-001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48">
            <w:pPr>
              <w:spacing w:after="0" w:lineRule="auto"/>
              <w:rPr/>
            </w:pPr>
            <w:r w:rsidDel="00000000" w:rsidR="00000000" w:rsidRPr="00000000">
              <w:rPr>
                <w:rFonts w:ascii="Aptos" w:cs="Aptos" w:eastAsia="Aptos" w:hAnsi="Aptos"/>
                <w:b w:val="0"/>
                <w:bCs w:val="0"/>
                <w:color w:val="1d2935"/>
                <w:sz w:val="13"/>
                <w:szCs w:val="13"/>
                <w:rtl w:val="0"/>
              </w:rPr>
              <w:t xml:space="preserve">Primary cloud/runtime platform and regional cell mapping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49">
            <w:pPr>
              <w:spacing w:after="0" w:lineRule="auto"/>
              <w:rPr/>
            </w:pPr>
            <w:r w:rsidDel="00000000" w:rsidR="00000000" w:rsidRPr="00000000">
              <w:rPr>
                <w:rFonts w:ascii="Aptos" w:cs="Aptos" w:eastAsia="Aptos" w:hAnsi="Aptos"/>
                <w:b w:val="0"/>
                <w:bCs w:val="0"/>
                <w:color w:val="1d2935"/>
                <w:sz w:val="13"/>
                <w:szCs w:val="13"/>
                <w:rtl w:val="0"/>
              </w:rPr>
              <w:t xml:space="preserve">Must align with existing Zoiko Billing production platform.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4A">
            <w:pPr>
              <w:spacing w:after="0" w:lineRule="auto"/>
              <w:rPr/>
            </w:pPr>
            <w:r w:rsidDel="00000000" w:rsidR="00000000" w:rsidRPr="00000000">
              <w:rPr>
                <w:rFonts w:ascii="Aptos" w:cs="Aptos" w:eastAsia="Aptos" w:hAnsi="Aptos"/>
                <w:b w:val="0"/>
                <w:bCs w:val="0"/>
                <w:color w:val="1d2935"/>
                <w:sz w:val="13"/>
                <w:szCs w:val="13"/>
                <w:rtl w:val="0"/>
              </w:rPr>
              <w:t xml:space="preserve">Blocker</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54B">
            <w:pPr>
              <w:spacing w:after="0" w:lineRule="auto"/>
              <w:rPr/>
            </w:pPr>
            <w:r w:rsidDel="00000000" w:rsidR="00000000" w:rsidRPr="00000000">
              <w:rPr>
                <w:rFonts w:ascii="Aptos" w:cs="Aptos" w:eastAsia="Aptos" w:hAnsi="Aptos"/>
                <w:b w:val="0"/>
                <w:bCs w:val="0"/>
                <w:color w:val="1d2935"/>
                <w:sz w:val="13"/>
                <w:szCs w:val="13"/>
                <w:rtl w:val="0"/>
              </w:rPr>
              <w:t xml:space="preserve">ADR-002</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54C">
            <w:pPr>
              <w:spacing w:after="0" w:lineRule="auto"/>
              <w:rPr/>
            </w:pPr>
            <w:r w:rsidDel="00000000" w:rsidR="00000000" w:rsidRPr="00000000">
              <w:rPr>
                <w:rFonts w:ascii="Aptos" w:cs="Aptos" w:eastAsia="Aptos" w:hAnsi="Aptos"/>
                <w:b w:val="0"/>
                <w:bCs w:val="0"/>
                <w:color w:val="1d2935"/>
                <w:sz w:val="13"/>
                <w:szCs w:val="13"/>
                <w:rtl w:val="0"/>
              </w:rPr>
              <w:t xml:space="preserve">Model provider(s), account isolation and region/data policy</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54D">
            <w:pPr>
              <w:spacing w:after="0" w:lineRule="auto"/>
              <w:rPr/>
            </w:pPr>
            <w:r w:rsidDel="00000000" w:rsidR="00000000" w:rsidRPr="00000000">
              <w:rPr>
                <w:rFonts w:ascii="Aptos" w:cs="Aptos" w:eastAsia="Aptos" w:hAnsi="Aptos"/>
                <w:b w:val="0"/>
                <w:bCs w:val="0"/>
                <w:color w:val="1d2935"/>
                <w:sz w:val="13"/>
                <w:szCs w:val="13"/>
                <w:rtl w:val="0"/>
              </w:rPr>
              <w:t xml:space="preserve">Choose approved providers/models and fallback matrix.</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54E">
            <w:pPr>
              <w:spacing w:after="0" w:lineRule="auto"/>
              <w:rPr/>
            </w:pPr>
            <w:r w:rsidDel="00000000" w:rsidR="00000000" w:rsidRPr="00000000">
              <w:rPr>
                <w:rFonts w:ascii="Aptos" w:cs="Aptos" w:eastAsia="Aptos" w:hAnsi="Aptos"/>
                <w:b w:val="0"/>
                <w:bCs w:val="0"/>
                <w:color w:val="1d2935"/>
                <w:sz w:val="13"/>
                <w:szCs w:val="13"/>
                <w:rtl w:val="0"/>
              </w:rPr>
              <w:t xml:space="preserve">Blocker</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54F">
            <w:pPr>
              <w:spacing w:after="0" w:lineRule="auto"/>
              <w:rPr/>
            </w:pPr>
            <w:r w:rsidDel="00000000" w:rsidR="00000000" w:rsidRPr="00000000">
              <w:rPr>
                <w:rFonts w:ascii="Aptos" w:cs="Aptos" w:eastAsia="Aptos" w:hAnsi="Aptos"/>
                <w:b w:val="0"/>
                <w:bCs w:val="0"/>
                <w:color w:val="1d2935"/>
                <w:sz w:val="13"/>
                <w:szCs w:val="13"/>
                <w:rtl w:val="0"/>
              </w:rPr>
              <w:t xml:space="preserve">ADR-003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50">
            <w:pPr>
              <w:spacing w:after="0" w:lineRule="auto"/>
              <w:rPr/>
            </w:pPr>
            <w:r w:rsidDel="00000000" w:rsidR="00000000" w:rsidRPr="00000000">
              <w:rPr>
                <w:rFonts w:ascii="Aptos" w:cs="Aptos" w:eastAsia="Aptos" w:hAnsi="Aptos"/>
                <w:b w:val="0"/>
                <w:bCs w:val="0"/>
                <w:color w:val="1d2935"/>
                <w:sz w:val="13"/>
                <w:szCs w:val="13"/>
                <w:rtl w:val="0"/>
              </w:rPr>
              <w:t xml:space="preserve">Relational evidence store technology/topology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51">
            <w:pPr>
              <w:spacing w:after="0" w:lineRule="auto"/>
              <w:rPr/>
            </w:pPr>
            <w:r w:rsidDel="00000000" w:rsidR="00000000" w:rsidRPr="00000000">
              <w:rPr>
                <w:rFonts w:ascii="Aptos" w:cs="Aptos" w:eastAsia="Aptos" w:hAnsi="Aptos"/>
                <w:b w:val="0"/>
                <w:bCs w:val="0"/>
                <w:color w:val="1d2935"/>
                <w:sz w:val="13"/>
                <w:szCs w:val="13"/>
                <w:rtl w:val="0"/>
              </w:rPr>
              <w:t xml:space="preserve">Confirm managed PostgreSQL-compatible service, HA/backups/partitioning.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52">
            <w:pPr>
              <w:spacing w:after="0" w:lineRule="auto"/>
              <w:rPr/>
            </w:pPr>
            <w:r w:rsidDel="00000000" w:rsidR="00000000" w:rsidRPr="00000000">
              <w:rPr>
                <w:rFonts w:ascii="Aptos" w:cs="Aptos" w:eastAsia="Aptos" w:hAnsi="Aptos"/>
                <w:b w:val="0"/>
                <w:bCs w:val="0"/>
                <w:color w:val="1d2935"/>
                <w:sz w:val="13"/>
                <w:szCs w:val="13"/>
                <w:rtl w:val="0"/>
              </w:rPr>
              <w:t xml:space="preserve">Blocker</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553">
            <w:pPr>
              <w:spacing w:after="0" w:lineRule="auto"/>
              <w:rPr/>
            </w:pPr>
            <w:r w:rsidDel="00000000" w:rsidR="00000000" w:rsidRPr="00000000">
              <w:rPr>
                <w:rFonts w:ascii="Aptos" w:cs="Aptos" w:eastAsia="Aptos" w:hAnsi="Aptos"/>
                <w:b w:val="0"/>
                <w:bCs w:val="0"/>
                <w:color w:val="1d2935"/>
                <w:sz w:val="13"/>
                <w:szCs w:val="13"/>
                <w:rtl w:val="0"/>
              </w:rPr>
              <w:t xml:space="preserve">ADR-004</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554">
            <w:pPr>
              <w:spacing w:after="0" w:lineRule="auto"/>
              <w:rPr/>
            </w:pPr>
            <w:r w:rsidDel="00000000" w:rsidR="00000000" w:rsidRPr="00000000">
              <w:rPr>
                <w:rFonts w:ascii="Aptos" w:cs="Aptos" w:eastAsia="Aptos" w:hAnsi="Aptos"/>
                <w:b w:val="0"/>
                <w:bCs w:val="0"/>
                <w:color w:val="1d2935"/>
                <w:sz w:val="13"/>
                <w:szCs w:val="13"/>
                <w:rtl w:val="0"/>
              </w:rPr>
              <w:t xml:space="preserve">Knowledge index technology</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555">
            <w:pPr>
              <w:spacing w:after="0" w:lineRule="auto"/>
              <w:rPr/>
            </w:pPr>
            <w:r w:rsidDel="00000000" w:rsidR="00000000" w:rsidRPr="00000000">
              <w:rPr>
                <w:rFonts w:ascii="Aptos" w:cs="Aptos" w:eastAsia="Aptos" w:hAnsi="Aptos"/>
                <w:b w:val="0"/>
                <w:bCs w:val="0"/>
                <w:color w:val="1d2935"/>
                <w:sz w:val="13"/>
                <w:szCs w:val="13"/>
                <w:rtl w:val="0"/>
              </w:rPr>
              <w:t xml:space="preserve">Choose pgvector/managed vector/search approach; define lexical hybrid strategy.</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556">
            <w:pPr>
              <w:spacing w:after="0" w:lineRule="auto"/>
              <w:rPr/>
            </w:pPr>
            <w:r w:rsidDel="00000000" w:rsidR="00000000" w:rsidRPr="00000000">
              <w:rPr>
                <w:rFonts w:ascii="Aptos" w:cs="Aptos" w:eastAsia="Aptos" w:hAnsi="Aptos"/>
                <w:b w:val="0"/>
                <w:bCs w:val="0"/>
                <w:color w:val="1d2935"/>
                <w:sz w:val="13"/>
                <w:szCs w:val="13"/>
                <w:rtl w:val="0"/>
              </w:rPr>
              <w:t xml:space="preserve">Blocker</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557">
            <w:pPr>
              <w:spacing w:after="0" w:lineRule="auto"/>
              <w:rPr/>
            </w:pPr>
            <w:r w:rsidDel="00000000" w:rsidR="00000000" w:rsidRPr="00000000">
              <w:rPr>
                <w:rFonts w:ascii="Aptos" w:cs="Aptos" w:eastAsia="Aptos" w:hAnsi="Aptos"/>
                <w:b w:val="0"/>
                <w:bCs w:val="0"/>
                <w:color w:val="1d2935"/>
                <w:sz w:val="13"/>
                <w:szCs w:val="13"/>
                <w:rtl w:val="0"/>
              </w:rPr>
              <w:t xml:space="preserve">ADR-005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58">
            <w:pPr>
              <w:spacing w:after="0" w:lineRule="auto"/>
              <w:rPr/>
            </w:pPr>
            <w:r w:rsidDel="00000000" w:rsidR="00000000" w:rsidRPr="00000000">
              <w:rPr>
                <w:rFonts w:ascii="Aptos" w:cs="Aptos" w:eastAsia="Aptos" w:hAnsi="Aptos"/>
                <w:b w:val="0"/>
                <w:bCs w:val="0"/>
                <w:color w:val="1d2935"/>
                <w:sz w:val="13"/>
                <w:szCs w:val="13"/>
                <w:rtl w:val="0"/>
              </w:rPr>
              <w:t xml:space="preserve">Event bus / job architecture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59">
            <w:pPr>
              <w:spacing w:after="0" w:lineRule="auto"/>
              <w:rPr/>
            </w:pPr>
            <w:r w:rsidDel="00000000" w:rsidR="00000000" w:rsidRPr="00000000">
              <w:rPr>
                <w:rFonts w:ascii="Aptos" w:cs="Aptos" w:eastAsia="Aptos" w:hAnsi="Aptos"/>
                <w:b w:val="0"/>
                <w:bCs w:val="0"/>
                <w:color w:val="1d2935"/>
                <w:sz w:val="13"/>
                <w:szCs w:val="13"/>
                <w:rtl w:val="0"/>
              </w:rPr>
              <w:t xml:space="preserve">Choose queue/event platform and outbox/retry/DLQ implementation.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5A">
            <w:pPr>
              <w:spacing w:after="0" w:lineRule="auto"/>
              <w:rPr/>
            </w:pPr>
            <w:r w:rsidDel="00000000" w:rsidR="00000000" w:rsidRPr="00000000">
              <w:rPr>
                <w:rFonts w:ascii="Aptos" w:cs="Aptos" w:eastAsia="Aptos" w:hAnsi="Aptos"/>
                <w:b w:val="0"/>
                <w:bCs w:val="0"/>
                <w:color w:val="1d2935"/>
                <w:sz w:val="13"/>
                <w:szCs w:val="13"/>
                <w:rtl w:val="0"/>
              </w:rPr>
              <w:t xml:space="preserve">Blocker</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55B">
            <w:pPr>
              <w:spacing w:after="0" w:lineRule="auto"/>
              <w:rPr/>
            </w:pPr>
            <w:r w:rsidDel="00000000" w:rsidR="00000000" w:rsidRPr="00000000">
              <w:rPr>
                <w:rFonts w:ascii="Aptos" w:cs="Aptos" w:eastAsia="Aptos" w:hAnsi="Aptos"/>
                <w:b w:val="0"/>
                <w:bCs w:val="0"/>
                <w:color w:val="1d2935"/>
                <w:sz w:val="13"/>
                <w:szCs w:val="13"/>
                <w:rtl w:val="0"/>
              </w:rPr>
              <w:t xml:space="preserve">ADR-006</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55C">
            <w:pPr>
              <w:spacing w:after="0" w:lineRule="auto"/>
              <w:rPr/>
            </w:pPr>
            <w:r w:rsidDel="00000000" w:rsidR="00000000" w:rsidRPr="00000000">
              <w:rPr>
                <w:rFonts w:ascii="Aptos" w:cs="Aptos" w:eastAsia="Aptos" w:hAnsi="Aptos"/>
                <w:b w:val="0"/>
                <w:bCs w:val="0"/>
                <w:color w:val="1d2935"/>
                <w:sz w:val="13"/>
                <w:szCs w:val="13"/>
                <w:rtl w:val="0"/>
              </w:rPr>
              <w:t xml:space="preserve">Service implementation language/framework</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55D">
            <w:pPr>
              <w:spacing w:after="0" w:lineRule="auto"/>
              <w:rPr/>
            </w:pPr>
            <w:r w:rsidDel="00000000" w:rsidR="00000000" w:rsidRPr="00000000">
              <w:rPr>
                <w:rFonts w:ascii="Aptos" w:cs="Aptos" w:eastAsia="Aptos" w:hAnsi="Aptos"/>
                <w:b w:val="0"/>
                <w:bCs w:val="0"/>
                <w:color w:val="1d2935"/>
                <w:sz w:val="13"/>
                <w:szCs w:val="13"/>
                <w:rtl w:val="0"/>
              </w:rPr>
              <w:t xml:space="preserve">Prefer existing Zoiko Billing standards; avoid polyglot without justification.</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55E">
            <w:pPr>
              <w:spacing w:after="0" w:lineRule="auto"/>
              <w:rPr/>
            </w:pPr>
            <w:r w:rsidDel="00000000" w:rsidR="00000000" w:rsidRPr="00000000">
              <w:rPr>
                <w:rFonts w:ascii="Aptos" w:cs="Aptos" w:eastAsia="Aptos" w:hAnsi="Aptos"/>
                <w:b w:val="0"/>
                <w:bCs w:val="0"/>
                <w:color w:val="1d2935"/>
                <w:sz w:val="13"/>
                <w:szCs w:val="13"/>
                <w:rtl w:val="0"/>
              </w:rPr>
              <w:t xml:space="preserve">High</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55F">
            <w:pPr>
              <w:spacing w:after="0" w:lineRule="auto"/>
              <w:rPr/>
            </w:pPr>
            <w:r w:rsidDel="00000000" w:rsidR="00000000" w:rsidRPr="00000000">
              <w:rPr>
                <w:rFonts w:ascii="Aptos" w:cs="Aptos" w:eastAsia="Aptos" w:hAnsi="Aptos"/>
                <w:b w:val="0"/>
                <w:bCs w:val="0"/>
                <w:color w:val="1d2935"/>
                <w:sz w:val="13"/>
                <w:szCs w:val="13"/>
                <w:rtl w:val="0"/>
              </w:rPr>
              <w:t xml:space="preserve">ADR-007</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60">
            <w:pPr>
              <w:spacing w:after="0" w:lineRule="auto"/>
              <w:rPr/>
            </w:pPr>
            <w:r w:rsidDel="00000000" w:rsidR="00000000" w:rsidRPr="00000000">
              <w:rPr>
                <w:rFonts w:ascii="Aptos" w:cs="Aptos" w:eastAsia="Aptos" w:hAnsi="Aptos"/>
                <w:b w:val="0"/>
                <w:bCs w:val="0"/>
                <w:color w:val="1d2935"/>
                <w:sz w:val="13"/>
                <w:szCs w:val="13"/>
                <w:rtl w:val="0"/>
              </w:rPr>
              <w:t xml:space="preserve">Model gateway deployment pattern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61">
            <w:pPr>
              <w:spacing w:after="0" w:lineRule="auto"/>
              <w:rPr/>
            </w:pPr>
            <w:r w:rsidDel="00000000" w:rsidR="00000000" w:rsidRPr="00000000">
              <w:rPr>
                <w:rFonts w:ascii="Aptos" w:cs="Aptos" w:eastAsia="Aptos" w:hAnsi="Aptos"/>
                <w:b w:val="0"/>
                <w:bCs w:val="0"/>
                <w:color w:val="1d2935"/>
                <w:sz w:val="13"/>
                <w:szCs w:val="13"/>
                <w:rtl w:val="0"/>
              </w:rPr>
              <w:t xml:space="preserve">Shared AI platform service vs product-local gateway.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62">
            <w:pPr>
              <w:spacing w:after="0" w:lineRule="auto"/>
              <w:rPr/>
            </w:pPr>
            <w:r w:rsidDel="00000000" w:rsidR="00000000" w:rsidRPr="00000000">
              <w:rPr>
                <w:rFonts w:ascii="Aptos" w:cs="Aptos" w:eastAsia="Aptos" w:hAnsi="Aptos"/>
                <w:b w:val="0"/>
                <w:bCs w:val="0"/>
                <w:color w:val="1d2935"/>
                <w:sz w:val="13"/>
                <w:szCs w:val="13"/>
                <w:rtl w:val="0"/>
              </w:rPr>
              <w:t xml:space="preserve">High</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563">
            <w:pPr>
              <w:spacing w:after="0" w:lineRule="auto"/>
              <w:rPr/>
            </w:pPr>
            <w:r w:rsidDel="00000000" w:rsidR="00000000" w:rsidRPr="00000000">
              <w:rPr>
                <w:rFonts w:ascii="Aptos" w:cs="Aptos" w:eastAsia="Aptos" w:hAnsi="Aptos"/>
                <w:b w:val="0"/>
                <w:bCs w:val="0"/>
                <w:color w:val="1d2935"/>
                <w:sz w:val="13"/>
                <w:szCs w:val="13"/>
                <w:rtl w:val="0"/>
              </w:rPr>
              <w:t xml:space="preserve">ADR-008</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564">
            <w:pPr>
              <w:spacing w:after="0" w:lineRule="auto"/>
              <w:rPr/>
            </w:pPr>
            <w:r w:rsidDel="00000000" w:rsidR="00000000" w:rsidRPr="00000000">
              <w:rPr>
                <w:rFonts w:ascii="Aptos" w:cs="Aptos" w:eastAsia="Aptos" w:hAnsi="Aptos"/>
                <w:b w:val="0"/>
                <w:bCs w:val="0"/>
                <w:color w:val="1d2935"/>
                <w:sz w:val="13"/>
                <w:szCs w:val="13"/>
                <w:rtl w:val="0"/>
              </w:rPr>
              <w:t xml:space="preserve">Policy engine implementation</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565">
            <w:pPr>
              <w:spacing w:after="0" w:lineRule="auto"/>
              <w:rPr/>
            </w:pPr>
            <w:r w:rsidDel="00000000" w:rsidR="00000000" w:rsidRPr="00000000">
              <w:rPr>
                <w:rFonts w:ascii="Aptos" w:cs="Aptos" w:eastAsia="Aptos" w:hAnsi="Aptos"/>
                <w:b w:val="0"/>
                <w:bCs w:val="0"/>
                <w:color w:val="1d2935"/>
                <w:sz w:val="13"/>
                <w:szCs w:val="13"/>
                <w:rtl w:val="0"/>
              </w:rPr>
              <w:t xml:space="preserve">Code/config rules vs dedicated policy engine; define ownership and change controls.</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566">
            <w:pPr>
              <w:spacing w:after="0" w:lineRule="auto"/>
              <w:rPr/>
            </w:pPr>
            <w:r w:rsidDel="00000000" w:rsidR="00000000" w:rsidRPr="00000000">
              <w:rPr>
                <w:rFonts w:ascii="Aptos" w:cs="Aptos" w:eastAsia="Aptos" w:hAnsi="Aptos"/>
                <w:b w:val="0"/>
                <w:bCs w:val="0"/>
                <w:color w:val="1d2935"/>
                <w:sz w:val="13"/>
                <w:szCs w:val="13"/>
                <w:rtl w:val="0"/>
              </w:rPr>
              <w:t xml:space="preserve">High</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567">
            <w:pPr>
              <w:spacing w:after="0" w:lineRule="auto"/>
              <w:rPr/>
            </w:pPr>
            <w:r w:rsidDel="00000000" w:rsidR="00000000" w:rsidRPr="00000000">
              <w:rPr>
                <w:rFonts w:ascii="Aptos" w:cs="Aptos" w:eastAsia="Aptos" w:hAnsi="Aptos"/>
                <w:b w:val="0"/>
                <w:bCs w:val="0"/>
                <w:color w:val="1d2935"/>
                <w:sz w:val="13"/>
                <w:szCs w:val="13"/>
                <w:rtl w:val="0"/>
              </w:rPr>
              <w:t xml:space="preserve">ADR-009</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68">
            <w:pPr>
              <w:spacing w:after="0" w:lineRule="auto"/>
              <w:rPr/>
            </w:pPr>
            <w:r w:rsidDel="00000000" w:rsidR="00000000" w:rsidRPr="00000000">
              <w:rPr>
                <w:rFonts w:ascii="Aptos" w:cs="Aptos" w:eastAsia="Aptos" w:hAnsi="Aptos"/>
                <w:b w:val="0"/>
                <w:bCs w:val="0"/>
                <w:color w:val="1d2935"/>
                <w:sz w:val="13"/>
                <w:szCs w:val="13"/>
                <w:rtl w:val="0"/>
              </w:rPr>
              <w:t xml:space="preserve">Tenant data isolation mechanism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69">
            <w:pPr>
              <w:spacing w:after="0" w:lineRule="auto"/>
              <w:rPr/>
            </w:pPr>
            <w:r w:rsidDel="00000000" w:rsidR="00000000" w:rsidRPr="00000000">
              <w:rPr>
                <w:rFonts w:ascii="Aptos" w:cs="Aptos" w:eastAsia="Aptos" w:hAnsi="Aptos"/>
                <w:b w:val="0"/>
                <w:bCs w:val="0"/>
                <w:color w:val="1d2935"/>
                <w:sz w:val="13"/>
                <w:szCs w:val="13"/>
                <w:rtl w:val="0"/>
              </w:rPr>
              <w:t xml:space="preserve">Schema/row-level/DB partition strategy for chatbot evidence and KB metadata.</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6A">
            <w:pPr>
              <w:spacing w:after="0" w:lineRule="auto"/>
              <w:rPr/>
            </w:pPr>
            <w:r w:rsidDel="00000000" w:rsidR="00000000" w:rsidRPr="00000000">
              <w:rPr>
                <w:rFonts w:ascii="Aptos" w:cs="Aptos" w:eastAsia="Aptos" w:hAnsi="Aptos"/>
                <w:b w:val="0"/>
                <w:bCs w:val="0"/>
                <w:color w:val="1d2935"/>
                <w:sz w:val="13"/>
                <w:szCs w:val="13"/>
                <w:rtl w:val="0"/>
              </w:rPr>
              <w:t xml:space="preserve">High</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56B">
            <w:pPr>
              <w:spacing w:after="0" w:lineRule="auto"/>
              <w:rPr/>
            </w:pPr>
            <w:r w:rsidDel="00000000" w:rsidR="00000000" w:rsidRPr="00000000">
              <w:rPr>
                <w:rFonts w:ascii="Aptos" w:cs="Aptos" w:eastAsia="Aptos" w:hAnsi="Aptos"/>
                <w:b w:val="0"/>
                <w:bCs w:val="0"/>
                <w:color w:val="1d2935"/>
                <w:sz w:val="13"/>
                <w:szCs w:val="13"/>
                <w:rtl w:val="0"/>
              </w:rPr>
              <w:t xml:space="preserve">ADR-010</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56C">
            <w:pPr>
              <w:spacing w:after="0" w:lineRule="auto"/>
              <w:rPr/>
            </w:pPr>
            <w:r w:rsidDel="00000000" w:rsidR="00000000" w:rsidRPr="00000000">
              <w:rPr>
                <w:rFonts w:ascii="Aptos" w:cs="Aptos" w:eastAsia="Aptos" w:hAnsi="Aptos"/>
                <w:b w:val="0"/>
                <w:bCs w:val="0"/>
                <w:color w:val="1d2935"/>
                <w:sz w:val="13"/>
                <w:szCs w:val="13"/>
                <w:rtl w:val="0"/>
              </w:rPr>
              <w:t xml:space="preserve">Regionalization/data residency</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56D">
            <w:pPr>
              <w:spacing w:after="0" w:lineRule="auto"/>
              <w:rPr/>
            </w:pPr>
            <w:r w:rsidDel="00000000" w:rsidR="00000000" w:rsidRPr="00000000">
              <w:rPr>
                <w:rFonts w:ascii="Aptos" w:cs="Aptos" w:eastAsia="Aptos" w:hAnsi="Aptos"/>
                <w:b w:val="0"/>
                <w:bCs w:val="0"/>
                <w:color w:val="1d2935"/>
                <w:sz w:val="13"/>
                <w:szCs w:val="13"/>
                <w:rtl w:val="0"/>
              </w:rPr>
              <w:t xml:space="preserve">Tenant home-region routing and provider-region constraints.</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56E">
            <w:pPr>
              <w:spacing w:after="0" w:lineRule="auto"/>
              <w:rPr/>
            </w:pPr>
            <w:r w:rsidDel="00000000" w:rsidR="00000000" w:rsidRPr="00000000">
              <w:rPr>
                <w:rFonts w:ascii="Aptos" w:cs="Aptos" w:eastAsia="Aptos" w:hAnsi="Aptos"/>
                <w:b w:val="0"/>
                <w:bCs w:val="0"/>
                <w:color w:val="1d2935"/>
                <w:sz w:val="13"/>
                <w:szCs w:val="13"/>
                <w:rtl w:val="0"/>
              </w:rPr>
              <w:t xml:space="preserve">High</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56F">
            <w:pPr>
              <w:spacing w:after="0" w:lineRule="auto"/>
              <w:rPr/>
            </w:pPr>
            <w:r w:rsidDel="00000000" w:rsidR="00000000" w:rsidRPr="00000000">
              <w:rPr>
                <w:rFonts w:ascii="Aptos" w:cs="Aptos" w:eastAsia="Aptos" w:hAnsi="Aptos"/>
                <w:b w:val="0"/>
                <w:bCs w:val="0"/>
                <w:color w:val="1d2935"/>
                <w:sz w:val="13"/>
                <w:szCs w:val="13"/>
                <w:rtl w:val="0"/>
              </w:rPr>
              <w:t xml:space="preserve">ADR-011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70">
            <w:pPr>
              <w:spacing w:after="0" w:lineRule="auto"/>
              <w:rPr/>
            </w:pPr>
            <w:r w:rsidDel="00000000" w:rsidR="00000000" w:rsidRPr="00000000">
              <w:rPr>
                <w:rFonts w:ascii="Aptos" w:cs="Aptos" w:eastAsia="Aptos" w:hAnsi="Aptos"/>
                <w:b w:val="0"/>
                <w:bCs w:val="0"/>
                <w:color w:val="1d2935"/>
                <w:sz w:val="13"/>
                <w:szCs w:val="13"/>
                <w:rtl w:val="0"/>
              </w:rPr>
              <w:t xml:space="preserve">Audit/WORM archive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71">
            <w:pPr>
              <w:spacing w:after="0" w:lineRule="auto"/>
              <w:rPr/>
            </w:pPr>
            <w:r w:rsidDel="00000000" w:rsidR="00000000" w:rsidRPr="00000000">
              <w:rPr>
                <w:rFonts w:ascii="Aptos" w:cs="Aptos" w:eastAsia="Aptos" w:hAnsi="Aptos"/>
                <w:b w:val="0"/>
                <w:bCs w:val="0"/>
                <w:color w:val="1d2935"/>
                <w:sz w:val="13"/>
                <w:szCs w:val="13"/>
                <w:rtl w:val="0"/>
              </w:rPr>
              <w:t xml:space="preserve">Technology and retention for immutable evidence packets.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72">
            <w:pPr>
              <w:spacing w:after="0" w:lineRule="auto"/>
              <w:rPr/>
            </w:pPr>
            <w:r w:rsidDel="00000000" w:rsidR="00000000" w:rsidRPr="00000000">
              <w:rPr>
                <w:rFonts w:ascii="Aptos" w:cs="Aptos" w:eastAsia="Aptos" w:hAnsi="Aptos"/>
                <w:b w:val="0"/>
                <w:bCs w:val="0"/>
                <w:color w:val="1d2935"/>
                <w:sz w:val="13"/>
                <w:szCs w:val="13"/>
                <w:rtl w:val="0"/>
              </w:rPr>
              <w:t xml:space="preserve">Medium</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573">
            <w:pPr>
              <w:spacing w:after="0" w:lineRule="auto"/>
              <w:rPr/>
            </w:pPr>
            <w:r w:rsidDel="00000000" w:rsidR="00000000" w:rsidRPr="00000000">
              <w:rPr>
                <w:rFonts w:ascii="Aptos" w:cs="Aptos" w:eastAsia="Aptos" w:hAnsi="Aptos"/>
                <w:b w:val="0"/>
                <w:bCs w:val="0"/>
                <w:color w:val="1d2935"/>
                <w:sz w:val="13"/>
                <w:szCs w:val="13"/>
                <w:rtl w:val="0"/>
              </w:rPr>
              <w:t xml:space="preserve">ADR-012</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574">
            <w:pPr>
              <w:spacing w:after="0" w:lineRule="auto"/>
              <w:rPr/>
            </w:pPr>
            <w:r w:rsidDel="00000000" w:rsidR="00000000" w:rsidRPr="00000000">
              <w:rPr>
                <w:rFonts w:ascii="Aptos" w:cs="Aptos" w:eastAsia="Aptos" w:hAnsi="Aptos"/>
                <w:b w:val="0"/>
                <w:bCs w:val="0"/>
                <w:color w:val="1d2935"/>
                <w:sz w:val="13"/>
                <w:szCs w:val="13"/>
                <w:rtl w:val="0"/>
              </w:rPr>
              <w:t xml:space="preserve">Observability standard</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575">
            <w:pPr>
              <w:spacing w:after="0" w:lineRule="auto"/>
              <w:rPr/>
            </w:pPr>
            <w:r w:rsidDel="00000000" w:rsidR="00000000" w:rsidRPr="00000000">
              <w:rPr>
                <w:rFonts w:ascii="Aptos" w:cs="Aptos" w:eastAsia="Aptos" w:hAnsi="Aptos"/>
                <w:b w:val="0"/>
                <w:bCs w:val="0"/>
                <w:color w:val="1d2935"/>
                <w:sz w:val="13"/>
                <w:szCs w:val="13"/>
                <w:rtl w:val="0"/>
              </w:rPr>
              <w:t xml:space="preserve">Tracing/logging/metrics/SIEM platform and redaction library.</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576">
            <w:pPr>
              <w:spacing w:after="0" w:lineRule="auto"/>
              <w:rPr/>
            </w:pPr>
            <w:r w:rsidDel="00000000" w:rsidR="00000000" w:rsidRPr="00000000">
              <w:rPr>
                <w:rFonts w:ascii="Aptos" w:cs="Aptos" w:eastAsia="Aptos" w:hAnsi="Aptos"/>
                <w:b w:val="0"/>
                <w:bCs w:val="0"/>
                <w:color w:val="1d2935"/>
                <w:sz w:val="13"/>
                <w:szCs w:val="13"/>
                <w:rtl w:val="0"/>
              </w:rPr>
              <w:t xml:space="preserve">High</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577">
            <w:pPr>
              <w:spacing w:after="0" w:lineRule="auto"/>
              <w:rPr/>
            </w:pPr>
            <w:r w:rsidDel="00000000" w:rsidR="00000000" w:rsidRPr="00000000">
              <w:rPr>
                <w:rFonts w:ascii="Aptos" w:cs="Aptos" w:eastAsia="Aptos" w:hAnsi="Aptos"/>
                <w:b w:val="0"/>
                <w:bCs w:val="0"/>
                <w:color w:val="1d2935"/>
                <w:sz w:val="13"/>
                <w:szCs w:val="13"/>
                <w:rtl w:val="0"/>
              </w:rPr>
              <w:t xml:space="preserve">ADR-013</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78">
            <w:pPr>
              <w:spacing w:after="0" w:lineRule="auto"/>
              <w:rPr/>
            </w:pPr>
            <w:r w:rsidDel="00000000" w:rsidR="00000000" w:rsidRPr="00000000">
              <w:rPr>
                <w:rFonts w:ascii="Aptos" w:cs="Aptos" w:eastAsia="Aptos" w:hAnsi="Aptos"/>
                <w:b w:val="0"/>
                <w:bCs w:val="0"/>
                <w:color w:val="1d2935"/>
                <w:sz w:val="13"/>
                <w:szCs w:val="13"/>
                <w:rtl w:val="0"/>
              </w:rPr>
              <w:t xml:space="preserve">DR topology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79">
            <w:pPr>
              <w:spacing w:after="0" w:lineRule="auto"/>
              <w:rPr/>
            </w:pPr>
            <w:r w:rsidDel="00000000" w:rsidR="00000000" w:rsidRPr="00000000">
              <w:rPr>
                <w:rFonts w:ascii="Aptos" w:cs="Aptos" w:eastAsia="Aptos" w:hAnsi="Aptos"/>
                <w:b w:val="0"/>
                <w:bCs w:val="0"/>
                <w:color w:val="1d2935"/>
                <w:sz w:val="13"/>
                <w:szCs w:val="13"/>
                <w:rtl w:val="0"/>
              </w:rPr>
              <w:t xml:space="preserve">Warm standby/pilot-light/multi-region pattern for chatbot-owned stores.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7A">
            <w:pPr>
              <w:spacing w:after="0" w:lineRule="auto"/>
              <w:rPr/>
            </w:pPr>
            <w:r w:rsidDel="00000000" w:rsidR="00000000" w:rsidRPr="00000000">
              <w:rPr>
                <w:rFonts w:ascii="Aptos" w:cs="Aptos" w:eastAsia="Aptos" w:hAnsi="Aptos"/>
                <w:b w:val="0"/>
                <w:bCs w:val="0"/>
                <w:color w:val="1d2935"/>
                <w:sz w:val="13"/>
                <w:szCs w:val="13"/>
                <w:rtl w:val="0"/>
              </w:rPr>
              <w:t xml:space="preserve">High</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57B">
            <w:pPr>
              <w:spacing w:after="0" w:lineRule="auto"/>
              <w:rPr/>
            </w:pPr>
            <w:r w:rsidDel="00000000" w:rsidR="00000000" w:rsidRPr="00000000">
              <w:rPr>
                <w:rFonts w:ascii="Aptos" w:cs="Aptos" w:eastAsia="Aptos" w:hAnsi="Aptos"/>
                <w:b w:val="0"/>
                <w:bCs w:val="0"/>
                <w:color w:val="1d2935"/>
                <w:sz w:val="13"/>
                <w:szCs w:val="13"/>
                <w:rtl w:val="0"/>
              </w:rPr>
              <w:t xml:space="preserve">ADR-014</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57C">
            <w:pPr>
              <w:spacing w:after="0" w:lineRule="auto"/>
              <w:rPr/>
            </w:pPr>
            <w:r w:rsidDel="00000000" w:rsidR="00000000" w:rsidRPr="00000000">
              <w:rPr>
                <w:rFonts w:ascii="Aptos" w:cs="Aptos" w:eastAsia="Aptos" w:hAnsi="Aptos"/>
                <w:b w:val="0"/>
                <w:bCs w:val="0"/>
                <w:color w:val="1d2935"/>
                <w:sz w:val="13"/>
                <w:szCs w:val="13"/>
                <w:rtl w:val="0"/>
              </w:rPr>
              <w:t xml:space="preserve">Feature flag/config platform</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57D">
            <w:pPr>
              <w:spacing w:after="0" w:lineRule="auto"/>
              <w:rPr/>
            </w:pPr>
            <w:r w:rsidDel="00000000" w:rsidR="00000000" w:rsidRPr="00000000">
              <w:rPr>
                <w:rFonts w:ascii="Aptos" w:cs="Aptos" w:eastAsia="Aptos" w:hAnsi="Aptos"/>
                <w:b w:val="0"/>
                <w:bCs w:val="0"/>
                <w:color w:val="1d2935"/>
                <w:sz w:val="13"/>
                <w:szCs w:val="13"/>
                <w:rtl w:val="0"/>
              </w:rPr>
              <w:t xml:space="preserve">Signed/versioned config, tenant rollout and kill-switch mechanism.</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57E">
            <w:pPr>
              <w:spacing w:after="0" w:lineRule="auto"/>
              <w:rPr/>
            </w:pPr>
            <w:r w:rsidDel="00000000" w:rsidR="00000000" w:rsidRPr="00000000">
              <w:rPr>
                <w:rFonts w:ascii="Aptos" w:cs="Aptos" w:eastAsia="Aptos" w:hAnsi="Aptos"/>
                <w:b w:val="0"/>
                <w:bCs w:val="0"/>
                <w:color w:val="1d2935"/>
                <w:sz w:val="13"/>
                <w:szCs w:val="13"/>
                <w:rtl w:val="0"/>
              </w:rPr>
              <w:t xml:space="preserve">Medium</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57F">
            <w:pPr>
              <w:spacing w:after="0" w:lineRule="auto"/>
              <w:rPr/>
            </w:pPr>
            <w:r w:rsidDel="00000000" w:rsidR="00000000" w:rsidRPr="00000000">
              <w:rPr>
                <w:rFonts w:ascii="Aptos" w:cs="Aptos" w:eastAsia="Aptos" w:hAnsi="Aptos"/>
                <w:b w:val="0"/>
                <w:bCs w:val="0"/>
                <w:color w:val="1d2935"/>
                <w:sz w:val="13"/>
                <w:szCs w:val="13"/>
                <w:rtl w:val="0"/>
              </w:rPr>
              <w:t xml:space="preserve">ADR-015</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80">
            <w:pPr>
              <w:spacing w:after="0" w:lineRule="auto"/>
              <w:rPr/>
            </w:pPr>
            <w:r w:rsidDel="00000000" w:rsidR="00000000" w:rsidRPr="00000000">
              <w:rPr>
                <w:rFonts w:ascii="Aptos" w:cs="Aptos" w:eastAsia="Aptos" w:hAnsi="Aptos"/>
                <w:b w:val="0"/>
                <w:bCs w:val="0"/>
                <w:color w:val="1d2935"/>
                <w:sz w:val="13"/>
                <w:szCs w:val="13"/>
                <w:rtl w:val="0"/>
              </w:rPr>
              <w:t xml:space="preserve">Prompt/model evaluation platform</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81">
            <w:pPr>
              <w:spacing w:after="0" w:lineRule="auto"/>
              <w:rPr/>
            </w:pPr>
            <w:r w:rsidDel="00000000" w:rsidR="00000000" w:rsidRPr="00000000">
              <w:rPr>
                <w:rFonts w:ascii="Aptos" w:cs="Aptos" w:eastAsia="Aptos" w:hAnsi="Aptos"/>
                <w:b w:val="0"/>
                <w:bCs w:val="0"/>
                <w:color w:val="1d2935"/>
                <w:sz w:val="13"/>
                <w:szCs w:val="13"/>
                <w:rtl w:val="0"/>
              </w:rPr>
              <w:t xml:space="preserve">Golden-set storage, automated eval execution and release thresholds.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82">
            <w:pPr>
              <w:spacing w:after="0" w:lineRule="auto"/>
              <w:rPr/>
            </w:pPr>
            <w:r w:rsidDel="00000000" w:rsidR="00000000" w:rsidRPr="00000000">
              <w:rPr>
                <w:rFonts w:ascii="Aptos" w:cs="Aptos" w:eastAsia="Aptos" w:hAnsi="Aptos"/>
                <w:b w:val="0"/>
                <w:bCs w:val="0"/>
                <w:color w:val="1d2935"/>
                <w:sz w:val="13"/>
                <w:szCs w:val="13"/>
                <w:rtl w:val="0"/>
              </w:rPr>
              <w:t xml:space="preserve">High</w:t>
            </w:r>
            <w:r w:rsidDel="00000000" w:rsidR="00000000" w:rsidRPr="00000000">
              <w:rPr>
                <w:rtl w:val="0"/>
              </w:rPr>
            </w:r>
          </w:p>
        </w:tc>
      </w:tr>
    </w:tbl>
    <w:p w:rsidR="00000000" w:rsidDel="00000000" w:rsidP="00000000" w:rsidRDefault="00000000" w:rsidRPr="00000000" w14:paraId="00000583">
      <w:pPr>
        <w:spacing w:after="0" w:lineRule="auto"/>
        <w:rPr/>
      </w:pPr>
      <w:r w:rsidDel="00000000" w:rsidR="00000000" w:rsidRPr="00000000">
        <w:rPr>
          <w:rtl w:val="0"/>
        </w:rPr>
      </w:r>
    </w:p>
    <w:p w:rsidR="00000000" w:rsidDel="00000000" w:rsidP="00000000" w:rsidRDefault="00000000" w:rsidRPr="00000000" w14:paraId="00000584">
      <w:pPr>
        <w:pStyle w:val="Heading2"/>
        <w:rPr/>
      </w:pPr>
      <w:r w:rsidDel="00000000" w:rsidR="00000000" w:rsidRPr="00000000">
        <w:rPr>
          <w:rtl w:val="0"/>
        </w:rPr>
        <w:t xml:space="preserve">32.1 ADR minimum template</w:t>
      </w:r>
    </w:p>
    <w:p w:rsidR="00000000" w:rsidDel="00000000" w:rsidP="00000000" w:rsidRDefault="00000000" w:rsidRPr="00000000" w14:paraId="000005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Context/problem and constraints.</w:t>
      </w:r>
    </w:p>
    <w:p w:rsidR="00000000" w:rsidDel="00000000" w:rsidP="00000000" w:rsidRDefault="00000000" w:rsidRPr="00000000" w14:paraId="000005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Decision and alternatives considered.</w:t>
      </w:r>
    </w:p>
    <w:p w:rsidR="00000000" w:rsidDel="00000000" w:rsidP="00000000" w:rsidRDefault="00000000" w:rsidRPr="00000000" w14:paraId="000005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Security, financial-integrity, privacy and operational consequences.</w:t>
      </w:r>
    </w:p>
    <w:p w:rsidR="00000000" w:rsidDel="00000000" w:rsidP="00000000" w:rsidRDefault="00000000" w:rsidRPr="00000000" w14:paraId="000005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Migration/rollback implications.</w:t>
      </w:r>
    </w:p>
    <w:p w:rsidR="00000000" w:rsidDel="00000000" w:rsidP="00000000" w:rsidRDefault="00000000" w:rsidRPr="00000000" w14:paraId="000005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Owner, approvers, date, status and superseded ADR references.</w:t>
      </w:r>
    </w:p>
    <w:p w:rsidR="00000000" w:rsidDel="00000000" w:rsidP="00000000" w:rsidRDefault="00000000" w:rsidRPr="00000000" w14:paraId="0000058A">
      <w:pPr>
        <w:rPr/>
      </w:pPr>
      <w:r w:rsidDel="00000000" w:rsidR="00000000" w:rsidRPr="00000000">
        <w:br w:type="page"/>
      </w:r>
      <w:r w:rsidDel="00000000" w:rsidR="00000000" w:rsidRPr="00000000">
        <w:rPr>
          <w:rtl w:val="0"/>
        </w:rPr>
      </w:r>
    </w:p>
    <w:p w:rsidR="00000000" w:rsidDel="00000000" w:rsidP="00000000" w:rsidRDefault="00000000" w:rsidRPr="00000000" w14:paraId="0000058B">
      <w:pPr>
        <w:pStyle w:val="Heading1"/>
        <w:rPr/>
      </w:pPr>
      <w:r w:rsidDel="00000000" w:rsidR="00000000" w:rsidRPr="00000000">
        <w:rPr>
          <w:rtl w:val="0"/>
        </w:rPr>
        <w:t xml:space="preserve">33. Operational Runbook Set</w:t>
      </w:r>
    </w:p>
    <w:tbl>
      <w:tblPr>
        <w:tblStyle w:val="Table47"/>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1"/>
        </w:trPr>
        <w:tc>
          <w:tcPr>
            <w:shd w:fill="12304a" w:val="clear"/>
            <w:tcMar>
              <w:top w:w="80.0" w:type="dxa"/>
              <w:bottom w:w="80.0" w:type="dxa"/>
            </w:tcMar>
            <w:vAlign w:val="center"/>
          </w:tcPr>
          <w:p w:rsidR="00000000" w:rsidDel="00000000" w:rsidP="00000000" w:rsidRDefault="00000000" w:rsidRPr="00000000" w14:paraId="0000058C">
            <w:pPr>
              <w:spacing w:after="0" w:lineRule="auto"/>
              <w:rPr/>
            </w:pPr>
            <w:r w:rsidDel="00000000" w:rsidR="00000000" w:rsidRPr="00000000">
              <w:rPr>
                <w:rFonts w:ascii="Aptos" w:cs="Aptos" w:eastAsia="Aptos" w:hAnsi="Aptos"/>
                <w:b w:val="1"/>
                <w:bCs w:val="1"/>
                <w:color w:val="ffffff"/>
                <w:sz w:val="15"/>
                <w:szCs w:val="15"/>
                <w:rtl w:val="0"/>
              </w:rPr>
              <w:t xml:space="preserve">Runbook</w:t>
            </w:r>
            <w:r w:rsidDel="00000000" w:rsidR="00000000" w:rsidRPr="00000000">
              <w:rPr>
                <w:rtl w:val="0"/>
              </w:rPr>
            </w:r>
          </w:p>
        </w:tc>
        <w:tc>
          <w:tcPr>
            <w:shd w:fill="12304a" w:val="clear"/>
            <w:tcMar>
              <w:top w:w="80.0" w:type="dxa"/>
              <w:bottom w:w="80.0" w:type="dxa"/>
            </w:tcMar>
            <w:vAlign w:val="center"/>
          </w:tcPr>
          <w:p w:rsidR="00000000" w:rsidDel="00000000" w:rsidP="00000000" w:rsidRDefault="00000000" w:rsidRPr="00000000" w14:paraId="0000058D">
            <w:pPr>
              <w:spacing w:after="0" w:lineRule="auto"/>
              <w:rPr/>
            </w:pPr>
            <w:r w:rsidDel="00000000" w:rsidR="00000000" w:rsidRPr="00000000">
              <w:rPr>
                <w:rFonts w:ascii="Aptos" w:cs="Aptos" w:eastAsia="Aptos" w:hAnsi="Aptos"/>
                <w:b w:val="1"/>
                <w:bCs w:val="1"/>
                <w:color w:val="ffffff"/>
                <w:sz w:val="15"/>
                <w:szCs w:val="15"/>
                <w:rtl w:val="0"/>
              </w:rPr>
              <w:t xml:space="preserve">Minimum contents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58E">
            <w:pPr>
              <w:spacing w:after="0" w:lineRule="auto"/>
              <w:rPr/>
            </w:pPr>
            <w:r w:rsidDel="00000000" w:rsidR="00000000" w:rsidRPr="00000000">
              <w:rPr>
                <w:rFonts w:ascii="Aptos" w:cs="Aptos" w:eastAsia="Aptos" w:hAnsi="Aptos"/>
                <w:b w:val="0"/>
                <w:bCs w:val="0"/>
                <w:color w:val="1d2935"/>
                <w:sz w:val="14"/>
                <w:szCs w:val="14"/>
                <w:rtl w:val="0"/>
              </w:rPr>
              <w:t xml:space="preserve">RB-01 Model provider outage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8F">
            <w:pPr>
              <w:spacing w:after="0" w:lineRule="auto"/>
              <w:rPr/>
            </w:pPr>
            <w:r w:rsidDel="00000000" w:rsidR="00000000" w:rsidRPr="00000000">
              <w:rPr>
                <w:rFonts w:ascii="Aptos" w:cs="Aptos" w:eastAsia="Aptos" w:hAnsi="Aptos"/>
                <w:b w:val="0"/>
                <w:bCs w:val="0"/>
                <w:color w:val="1d2935"/>
                <w:sz w:val="14"/>
                <w:szCs w:val="14"/>
                <w:rtl w:val="0"/>
              </w:rPr>
              <w:t xml:space="preserve">Detection, fallback eligibility, disable switch, customer behavior, escalation, recovery validation.</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590">
            <w:pPr>
              <w:spacing w:after="0" w:lineRule="auto"/>
              <w:rPr/>
            </w:pPr>
            <w:r w:rsidDel="00000000" w:rsidR="00000000" w:rsidRPr="00000000">
              <w:rPr>
                <w:rFonts w:ascii="Aptos" w:cs="Aptos" w:eastAsia="Aptos" w:hAnsi="Aptos"/>
                <w:b w:val="0"/>
                <w:bCs w:val="0"/>
                <w:color w:val="1d2935"/>
                <w:sz w:val="14"/>
                <w:szCs w:val="14"/>
                <w:rtl w:val="0"/>
              </w:rPr>
              <w:t xml:space="preserve">RB-02 Billing API outage</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591">
            <w:pPr>
              <w:spacing w:after="0" w:lineRule="auto"/>
              <w:rPr/>
            </w:pPr>
            <w:r w:rsidDel="00000000" w:rsidR="00000000" w:rsidRPr="00000000">
              <w:rPr>
                <w:rFonts w:ascii="Aptos" w:cs="Aptos" w:eastAsia="Aptos" w:hAnsi="Aptos"/>
                <w:b w:val="0"/>
                <w:bCs w:val="0"/>
                <w:color w:val="1d2935"/>
                <w:sz w:val="14"/>
                <w:szCs w:val="14"/>
                <w:rtl w:val="0"/>
              </w:rPr>
              <w:t xml:space="preserve">Dependency identification, safe degradation, action blocking, status reconciliation, communications.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592">
            <w:pPr>
              <w:spacing w:after="0" w:lineRule="auto"/>
              <w:rPr/>
            </w:pPr>
            <w:r w:rsidDel="00000000" w:rsidR="00000000" w:rsidRPr="00000000">
              <w:rPr>
                <w:rFonts w:ascii="Aptos" w:cs="Aptos" w:eastAsia="Aptos" w:hAnsi="Aptos"/>
                <w:b w:val="0"/>
                <w:bCs w:val="0"/>
                <w:color w:val="1d2935"/>
                <w:sz w:val="14"/>
                <w:szCs w:val="14"/>
                <w:rtl w:val="0"/>
              </w:rPr>
              <w:t xml:space="preserve">RB-03 Ambiguous financial execution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93">
            <w:pPr>
              <w:spacing w:after="0" w:lineRule="auto"/>
              <w:rPr/>
            </w:pPr>
            <w:r w:rsidDel="00000000" w:rsidR="00000000" w:rsidRPr="00000000">
              <w:rPr>
                <w:rFonts w:ascii="Aptos" w:cs="Aptos" w:eastAsia="Aptos" w:hAnsi="Aptos"/>
                <w:b w:val="0"/>
                <w:bCs w:val="0"/>
                <w:color w:val="1d2935"/>
                <w:sz w:val="14"/>
                <w:szCs w:val="14"/>
                <w:rtl w:val="0"/>
              </w:rPr>
              <w:t xml:space="preserve">Operation lookup, idempotency status, authoritative reconciliation, user messaging, escalation.</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594">
            <w:pPr>
              <w:spacing w:after="0" w:lineRule="auto"/>
              <w:rPr/>
            </w:pPr>
            <w:r w:rsidDel="00000000" w:rsidR="00000000" w:rsidRPr="00000000">
              <w:rPr>
                <w:rFonts w:ascii="Aptos" w:cs="Aptos" w:eastAsia="Aptos" w:hAnsi="Aptos"/>
                <w:b w:val="0"/>
                <w:bCs w:val="0"/>
                <w:color w:val="1d2935"/>
                <w:sz w:val="14"/>
                <w:szCs w:val="14"/>
                <w:rtl w:val="0"/>
              </w:rPr>
              <w:t xml:space="preserve">RB-04 Queue backlog/DLQ</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595">
            <w:pPr>
              <w:spacing w:after="0" w:lineRule="auto"/>
              <w:rPr/>
            </w:pPr>
            <w:r w:rsidDel="00000000" w:rsidR="00000000" w:rsidRPr="00000000">
              <w:rPr>
                <w:rFonts w:ascii="Aptos" w:cs="Aptos" w:eastAsia="Aptos" w:hAnsi="Aptos"/>
                <w:b w:val="0"/>
                <w:bCs w:val="0"/>
                <w:color w:val="1d2935"/>
                <w:sz w:val="14"/>
                <w:szCs w:val="14"/>
                <w:rtl w:val="0"/>
              </w:rPr>
              <w:t xml:space="preserve">Throttle, inspect, replay safely, idempotency proof, capacity remediation.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596">
            <w:pPr>
              <w:spacing w:after="0" w:lineRule="auto"/>
              <w:rPr/>
            </w:pPr>
            <w:r w:rsidDel="00000000" w:rsidR="00000000" w:rsidRPr="00000000">
              <w:rPr>
                <w:rFonts w:ascii="Aptos" w:cs="Aptos" w:eastAsia="Aptos" w:hAnsi="Aptos"/>
                <w:b w:val="0"/>
                <w:bCs w:val="0"/>
                <w:color w:val="1d2935"/>
                <w:sz w:val="14"/>
                <w:szCs w:val="14"/>
                <w:rtl w:val="0"/>
              </w:rPr>
              <w:t xml:space="preserve">RB-05 Evidence DB failover/restore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97">
            <w:pPr>
              <w:spacing w:after="0" w:lineRule="auto"/>
              <w:rPr/>
            </w:pPr>
            <w:r w:rsidDel="00000000" w:rsidR="00000000" w:rsidRPr="00000000">
              <w:rPr>
                <w:rFonts w:ascii="Aptos" w:cs="Aptos" w:eastAsia="Aptos" w:hAnsi="Aptos"/>
                <w:b w:val="0"/>
                <w:bCs w:val="0"/>
                <w:color w:val="1d2935"/>
                <w:sz w:val="14"/>
                <w:szCs w:val="14"/>
                <w:rtl w:val="0"/>
              </w:rPr>
              <w:t xml:space="preserve">Read/write posture, fail-closed actions, restore, integrity validation, reopen criteria.</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598">
            <w:pPr>
              <w:spacing w:after="0" w:lineRule="auto"/>
              <w:rPr/>
            </w:pPr>
            <w:r w:rsidDel="00000000" w:rsidR="00000000" w:rsidRPr="00000000">
              <w:rPr>
                <w:rFonts w:ascii="Aptos" w:cs="Aptos" w:eastAsia="Aptos" w:hAnsi="Aptos"/>
                <w:b w:val="0"/>
                <w:bCs w:val="0"/>
                <w:color w:val="1d2935"/>
                <w:sz w:val="14"/>
                <w:szCs w:val="14"/>
                <w:rtl w:val="0"/>
              </w:rPr>
              <w:t xml:space="preserve">RB-06 Knowledge poisoning/revocation</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599">
            <w:pPr>
              <w:spacing w:after="0" w:lineRule="auto"/>
              <w:rPr/>
            </w:pPr>
            <w:r w:rsidDel="00000000" w:rsidR="00000000" w:rsidRPr="00000000">
              <w:rPr>
                <w:rFonts w:ascii="Aptos" w:cs="Aptos" w:eastAsia="Aptos" w:hAnsi="Aptos"/>
                <w:b w:val="0"/>
                <w:bCs w:val="0"/>
                <w:color w:val="1d2935"/>
                <w:sz w:val="14"/>
                <w:szCs w:val="14"/>
                <w:rtl w:val="0"/>
              </w:rPr>
              <w:t xml:space="preserve">Disable namespace/source, purge index/cache, identify affected answers, evidence review.</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59A">
            <w:pPr>
              <w:spacing w:after="0" w:lineRule="auto"/>
              <w:rPr/>
            </w:pPr>
            <w:r w:rsidDel="00000000" w:rsidR="00000000" w:rsidRPr="00000000">
              <w:rPr>
                <w:rFonts w:ascii="Aptos" w:cs="Aptos" w:eastAsia="Aptos" w:hAnsi="Aptos"/>
                <w:b w:val="0"/>
                <w:bCs w:val="0"/>
                <w:color w:val="1d2935"/>
                <w:sz w:val="14"/>
                <w:szCs w:val="14"/>
                <w:rtl w:val="0"/>
              </w:rPr>
              <w:t xml:space="preserve">RB-07 Cross-tenant/security incident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9B">
            <w:pPr>
              <w:spacing w:after="0" w:lineRule="auto"/>
              <w:rPr/>
            </w:pPr>
            <w:r w:rsidDel="00000000" w:rsidR="00000000" w:rsidRPr="00000000">
              <w:rPr>
                <w:rFonts w:ascii="Aptos" w:cs="Aptos" w:eastAsia="Aptos" w:hAnsi="Aptos"/>
                <w:b w:val="0"/>
                <w:bCs w:val="0"/>
                <w:color w:val="1d2935"/>
                <w:sz w:val="14"/>
                <w:szCs w:val="14"/>
                <w:rtl w:val="0"/>
              </w:rPr>
              <w:t xml:space="preserve">Kill capability, preserve evidence, revoke access, incident response, affected-resource analysis.</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59C">
            <w:pPr>
              <w:spacing w:after="0" w:lineRule="auto"/>
              <w:rPr/>
            </w:pPr>
            <w:r w:rsidDel="00000000" w:rsidR="00000000" w:rsidRPr="00000000">
              <w:rPr>
                <w:rFonts w:ascii="Aptos" w:cs="Aptos" w:eastAsia="Aptos" w:hAnsi="Aptos"/>
                <w:b w:val="0"/>
                <w:bCs w:val="0"/>
                <w:color w:val="1d2935"/>
                <w:sz w:val="14"/>
                <w:szCs w:val="14"/>
                <w:rtl w:val="0"/>
              </w:rPr>
              <w:t xml:space="preserve">RB-08 Secret compromise</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59D">
            <w:pPr>
              <w:spacing w:after="0" w:lineRule="auto"/>
              <w:rPr/>
            </w:pPr>
            <w:r w:rsidDel="00000000" w:rsidR="00000000" w:rsidRPr="00000000">
              <w:rPr>
                <w:rFonts w:ascii="Aptos" w:cs="Aptos" w:eastAsia="Aptos" w:hAnsi="Aptos"/>
                <w:b w:val="0"/>
                <w:bCs w:val="0"/>
                <w:color w:val="1d2935"/>
                <w:sz w:val="14"/>
                <w:szCs w:val="14"/>
                <w:rtl w:val="0"/>
              </w:rPr>
              <w:t xml:space="preserve">Rotate/revoke, identify use, redeploy, audit, provider/account review.</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59E">
            <w:pPr>
              <w:spacing w:after="0" w:lineRule="auto"/>
              <w:rPr/>
            </w:pPr>
            <w:r w:rsidDel="00000000" w:rsidR="00000000" w:rsidRPr="00000000">
              <w:rPr>
                <w:rFonts w:ascii="Aptos" w:cs="Aptos" w:eastAsia="Aptos" w:hAnsi="Aptos"/>
                <w:b w:val="0"/>
                <w:bCs w:val="0"/>
                <w:color w:val="1d2935"/>
                <w:sz w:val="14"/>
                <w:szCs w:val="14"/>
                <w:rtl w:val="0"/>
              </w:rPr>
              <w:t xml:space="preserve">RB-09 Cost/token anomaly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9F">
            <w:pPr>
              <w:spacing w:after="0" w:lineRule="auto"/>
              <w:rPr/>
            </w:pPr>
            <w:r w:rsidDel="00000000" w:rsidR="00000000" w:rsidRPr="00000000">
              <w:rPr>
                <w:rFonts w:ascii="Aptos" w:cs="Aptos" w:eastAsia="Aptos" w:hAnsi="Aptos"/>
                <w:b w:val="0"/>
                <w:bCs w:val="0"/>
                <w:color w:val="1d2935"/>
                <w:sz w:val="14"/>
                <w:szCs w:val="14"/>
                <w:rtl w:val="0"/>
              </w:rPr>
              <w:t xml:space="preserve">Rate limit, disable route/model, inspect loop/abuse, budget protection, restore.</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5A0">
            <w:pPr>
              <w:spacing w:after="0" w:lineRule="auto"/>
              <w:rPr/>
            </w:pPr>
            <w:r w:rsidDel="00000000" w:rsidR="00000000" w:rsidRPr="00000000">
              <w:rPr>
                <w:rFonts w:ascii="Aptos" w:cs="Aptos" w:eastAsia="Aptos" w:hAnsi="Aptos"/>
                <w:b w:val="0"/>
                <w:bCs w:val="0"/>
                <w:color w:val="1d2935"/>
                <w:sz w:val="14"/>
                <w:szCs w:val="14"/>
                <w:rtl w:val="0"/>
              </w:rPr>
              <w:t xml:space="preserve">RB-10 Rollback</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5A1">
            <w:pPr>
              <w:spacing w:after="0" w:lineRule="auto"/>
              <w:rPr/>
            </w:pPr>
            <w:r w:rsidDel="00000000" w:rsidR="00000000" w:rsidRPr="00000000">
              <w:rPr>
                <w:rFonts w:ascii="Aptos" w:cs="Aptos" w:eastAsia="Aptos" w:hAnsi="Aptos"/>
                <w:b w:val="0"/>
                <w:bCs w:val="0"/>
                <w:color w:val="1d2935"/>
                <w:sz w:val="14"/>
                <w:szCs w:val="14"/>
                <w:rtl w:val="0"/>
              </w:rPr>
              <w:t xml:space="preserve">Application, prompt, model, policy and database/config rollback decision tree.</w:t>
            </w:r>
            <w:r w:rsidDel="00000000" w:rsidR="00000000" w:rsidRPr="00000000">
              <w:rPr>
                <w:rtl w:val="0"/>
              </w:rPr>
            </w:r>
          </w:p>
        </w:tc>
      </w:tr>
    </w:tbl>
    <w:p w:rsidR="00000000" w:rsidDel="00000000" w:rsidP="00000000" w:rsidRDefault="00000000" w:rsidRPr="00000000" w14:paraId="000005A2">
      <w:pPr>
        <w:spacing w:after="0" w:lineRule="auto"/>
        <w:rPr/>
      </w:pPr>
      <w:r w:rsidDel="00000000" w:rsidR="00000000" w:rsidRPr="00000000">
        <w:rPr>
          <w:rtl w:val="0"/>
        </w:rPr>
      </w:r>
    </w:p>
    <w:p w:rsidR="00000000" w:rsidDel="00000000" w:rsidP="00000000" w:rsidRDefault="00000000" w:rsidRPr="00000000" w14:paraId="000005A3">
      <w:pPr>
        <w:rPr/>
      </w:pPr>
      <w:r w:rsidDel="00000000" w:rsidR="00000000" w:rsidRPr="00000000">
        <w:br w:type="page"/>
      </w:r>
      <w:r w:rsidDel="00000000" w:rsidR="00000000" w:rsidRPr="00000000">
        <w:rPr>
          <w:rtl w:val="0"/>
        </w:rPr>
      </w:r>
    </w:p>
    <w:p w:rsidR="00000000" w:rsidDel="00000000" w:rsidP="00000000" w:rsidRDefault="00000000" w:rsidRPr="00000000" w14:paraId="000005A4">
      <w:pPr>
        <w:pStyle w:val="Heading1"/>
        <w:rPr/>
      </w:pPr>
      <w:r w:rsidDel="00000000" w:rsidR="00000000" w:rsidRPr="00000000">
        <w:rPr>
          <w:rtl w:val="0"/>
        </w:rPr>
        <w:t xml:space="preserve">34. Implementation Sequence &amp; Engineering Handoff</w:t>
      </w:r>
    </w:p>
    <w:tbl>
      <w:tblPr>
        <w:tblStyle w:val="Table48"/>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0"/>
          <w:tblHeader w:val="1"/>
        </w:trPr>
        <w:tc>
          <w:tcPr>
            <w:shd w:fill="12304a" w:val="clear"/>
            <w:tcMar>
              <w:top w:w="80.0" w:type="dxa"/>
              <w:bottom w:w="80.0" w:type="dxa"/>
            </w:tcMar>
            <w:vAlign w:val="center"/>
          </w:tcPr>
          <w:p w:rsidR="00000000" w:rsidDel="00000000" w:rsidP="00000000" w:rsidRDefault="00000000" w:rsidRPr="00000000" w14:paraId="000005A5">
            <w:pPr>
              <w:spacing w:after="0" w:lineRule="auto"/>
              <w:rPr/>
            </w:pPr>
            <w:r w:rsidDel="00000000" w:rsidR="00000000" w:rsidRPr="00000000">
              <w:rPr>
                <w:rFonts w:ascii="Aptos" w:cs="Aptos" w:eastAsia="Aptos" w:hAnsi="Aptos"/>
                <w:b w:val="1"/>
                <w:bCs w:val="1"/>
                <w:color w:val="ffffff"/>
                <w:sz w:val="14"/>
                <w:szCs w:val="14"/>
                <w:rtl w:val="0"/>
              </w:rPr>
              <w:t xml:space="preserve">Phase</w:t>
            </w:r>
            <w:r w:rsidDel="00000000" w:rsidR="00000000" w:rsidRPr="00000000">
              <w:rPr>
                <w:rtl w:val="0"/>
              </w:rPr>
            </w:r>
          </w:p>
        </w:tc>
        <w:tc>
          <w:tcPr>
            <w:shd w:fill="12304a" w:val="clear"/>
            <w:tcMar>
              <w:top w:w="80.0" w:type="dxa"/>
              <w:bottom w:w="80.0" w:type="dxa"/>
            </w:tcMar>
            <w:vAlign w:val="center"/>
          </w:tcPr>
          <w:p w:rsidR="00000000" w:rsidDel="00000000" w:rsidP="00000000" w:rsidRDefault="00000000" w:rsidRPr="00000000" w14:paraId="000005A6">
            <w:pPr>
              <w:spacing w:after="0" w:lineRule="auto"/>
              <w:rPr/>
            </w:pPr>
            <w:r w:rsidDel="00000000" w:rsidR="00000000" w:rsidRPr="00000000">
              <w:rPr>
                <w:rFonts w:ascii="Aptos" w:cs="Aptos" w:eastAsia="Aptos" w:hAnsi="Aptos"/>
                <w:b w:val="1"/>
                <w:bCs w:val="1"/>
                <w:color w:val="ffffff"/>
                <w:sz w:val="14"/>
                <w:szCs w:val="14"/>
                <w:rtl w:val="0"/>
              </w:rPr>
              <w:t xml:space="preserve">Architecture deliverables</w:t>
            </w:r>
            <w:r w:rsidDel="00000000" w:rsidR="00000000" w:rsidRPr="00000000">
              <w:rPr>
                <w:rtl w:val="0"/>
              </w:rPr>
            </w:r>
          </w:p>
        </w:tc>
        <w:tc>
          <w:tcPr>
            <w:shd w:fill="12304a" w:val="clear"/>
            <w:tcMar>
              <w:top w:w="80.0" w:type="dxa"/>
              <w:bottom w:w="80.0" w:type="dxa"/>
            </w:tcMar>
            <w:vAlign w:val="center"/>
          </w:tcPr>
          <w:p w:rsidR="00000000" w:rsidDel="00000000" w:rsidP="00000000" w:rsidRDefault="00000000" w:rsidRPr="00000000" w14:paraId="000005A7">
            <w:pPr>
              <w:spacing w:after="0" w:lineRule="auto"/>
              <w:rPr/>
            </w:pPr>
            <w:r w:rsidDel="00000000" w:rsidR="00000000" w:rsidRPr="00000000">
              <w:rPr>
                <w:rFonts w:ascii="Aptos" w:cs="Aptos" w:eastAsia="Aptos" w:hAnsi="Aptos"/>
                <w:b w:val="1"/>
                <w:bCs w:val="1"/>
                <w:color w:val="ffffff"/>
                <w:sz w:val="14"/>
                <w:szCs w:val="14"/>
                <w:rtl w:val="0"/>
              </w:rPr>
              <w:t xml:space="preserve">Exit condition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5A8">
            <w:pPr>
              <w:spacing w:after="0" w:lineRule="auto"/>
              <w:rPr/>
            </w:pPr>
            <w:r w:rsidDel="00000000" w:rsidR="00000000" w:rsidRPr="00000000">
              <w:rPr>
                <w:rFonts w:ascii="Aptos" w:cs="Aptos" w:eastAsia="Aptos" w:hAnsi="Aptos"/>
                <w:b w:val="0"/>
                <w:bCs w:val="0"/>
                <w:color w:val="1d2935"/>
                <w:sz w:val="13"/>
                <w:szCs w:val="13"/>
                <w:rtl w:val="0"/>
              </w:rPr>
              <w:t xml:space="preserve">A — Foundations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A9">
            <w:pPr>
              <w:spacing w:after="0" w:lineRule="auto"/>
              <w:rPr/>
            </w:pPr>
            <w:r w:rsidDel="00000000" w:rsidR="00000000" w:rsidRPr="00000000">
              <w:rPr>
                <w:rFonts w:ascii="Aptos" w:cs="Aptos" w:eastAsia="Aptos" w:hAnsi="Aptos"/>
                <w:b w:val="0"/>
                <w:bCs w:val="0"/>
                <w:color w:val="1d2935"/>
                <w:sz w:val="13"/>
                <w:szCs w:val="13"/>
                <w:rtl w:val="0"/>
              </w:rPr>
              <w:t xml:space="preserve">Context/IAM, service skeletons, evidence store, correlation, secrets, observability baseline.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AA">
            <w:pPr>
              <w:spacing w:after="0" w:lineRule="auto"/>
              <w:rPr/>
            </w:pPr>
            <w:r w:rsidDel="00000000" w:rsidR="00000000" w:rsidRPr="00000000">
              <w:rPr>
                <w:rFonts w:ascii="Aptos" w:cs="Aptos" w:eastAsia="Aptos" w:hAnsi="Aptos"/>
                <w:b w:val="0"/>
                <w:bCs w:val="0"/>
                <w:color w:val="1d2935"/>
                <w:sz w:val="13"/>
                <w:szCs w:val="13"/>
                <w:rtl w:val="0"/>
              </w:rPr>
              <w:t xml:space="preserve">Authenticated read-only skeleton with tenant isolation and traces.</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5AB">
            <w:pPr>
              <w:spacing w:after="0" w:lineRule="auto"/>
              <w:rPr/>
            </w:pPr>
            <w:r w:rsidDel="00000000" w:rsidR="00000000" w:rsidRPr="00000000">
              <w:rPr>
                <w:rFonts w:ascii="Aptos" w:cs="Aptos" w:eastAsia="Aptos" w:hAnsi="Aptos"/>
                <w:b w:val="0"/>
                <w:bCs w:val="0"/>
                <w:color w:val="1d2935"/>
                <w:sz w:val="13"/>
                <w:szCs w:val="13"/>
                <w:rtl w:val="0"/>
              </w:rPr>
              <w:t xml:space="preserve">B — Knowledge</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5AC">
            <w:pPr>
              <w:spacing w:after="0" w:lineRule="auto"/>
              <w:rPr/>
            </w:pPr>
            <w:r w:rsidDel="00000000" w:rsidR="00000000" w:rsidRPr="00000000">
              <w:rPr>
                <w:rFonts w:ascii="Aptos" w:cs="Aptos" w:eastAsia="Aptos" w:hAnsi="Aptos"/>
                <w:b w:val="0"/>
                <w:bCs w:val="0"/>
                <w:color w:val="1d2935"/>
                <w:sz w:val="13"/>
                <w:szCs w:val="13"/>
                <w:rtl w:val="0"/>
              </w:rPr>
              <w:t xml:space="preserve">Ingestion/index, namespace enforcement, retrieval/rerank, citations, injection defenses.</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5AD">
            <w:pPr>
              <w:spacing w:after="0" w:lineRule="auto"/>
              <w:rPr/>
            </w:pPr>
            <w:r w:rsidDel="00000000" w:rsidR="00000000" w:rsidRPr="00000000">
              <w:rPr>
                <w:rFonts w:ascii="Aptos" w:cs="Aptos" w:eastAsia="Aptos" w:hAnsi="Aptos"/>
                <w:b w:val="0"/>
                <w:bCs w:val="0"/>
                <w:color w:val="1d2935"/>
                <w:sz w:val="13"/>
                <w:szCs w:val="13"/>
                <w:rtl w:val="0"/>
              </w:rPr>
              <w:t xml:space="preserve">Grounded Billing knowledge answers pass evaluation.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5AE">
            <w:pPr>
              <w:spacing w:after="0" w:lineRule="auto"/>
              <w:rPr/>
            </w:pPr>
            <w:r w:rsidDel="00000000" w:rsidR="00000000" w:rsidRPr="00000000">
              <w:rPr>
                <w:rFonts w:ascii="Aptos" w:cs="Aptos" w:eastAsia="Aptos" w:hAnsi="Aptos"/>
                <w:b w:val="0"/>
                <w:bCs w:val="0"/>
                <w:color w:val="1d2935"/>
                <w:sz w:val="13"/>
                <w:szCs w:val="13"/>
                <w:rtl w:val="0"/>
              </w:rPr>
              <w:t xml:space="preserve">C — Authoritative reads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AF">
            <w:pPr>
              <w:spacing w:after="0" w:lineRule="auto"/>
              <w:rPr/>
            </w:pPr>
            <w:r w:rsidDel="00000000" w:rsidR="00000000" w:rsidRPr="00000000">
              <w:rPr>
                <w:rFonts w:ascii="Aptos" w:cs="Aptos" w:eastAsia="Aptos" w:hAnsi="Aptos"/>
                <w:b w:val="0"/>
                <w:bCs w:val="0"/>
                <w:color w:val="1d2935"/>
                <w:sz w:val="13"/>
                <w:szCs w:val="13"/>
                <w:rtl w:val="0"/>
              </w:rPr>
              <w:t xml:space="preserve">Billing adapters, typed cards, provenance, error/degraded states.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B0">
            <w:pPr>
              <w:spacing w:after="0" w:lineRule="auto"/>
              <w:rPr/>
            </w:pPr>
            <w:r w:rsidDel="00000000" w:rsidR="00000000" w:rsidRPr="00000000">
              <w:rPr>
                <w:rFonts w:ascii="Aptos" w:cs="Aptos" w:eastAsia="Aptos" w:hAnsi="Aptos"/>
                <w:b w:val="0"/>
                <w:bCs w:val="0"/>
                <w:color w:val="1d2935"/>
                <w:sz w:val="13"/>
                <w:szCs w:val="13"/>
                <w:rtl w:val="0"/>
              </w:rPr>
              <w:t xml:space="preserve">Financial inspection is authoritative and auditable.</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5B1">
            <w:pPr>
              <w:spacing w:after="0" w:lineRule="auto"/>
              <w:rPr/>
            </w:pPr>
            <w:r w:rsidDel="00000000" w:rsidR="00000000" w:rsidRPr="00000000">
              <w:rPr>
                <w:rFonts w:ascii="Aptos" w:cs="Aptos" w:eastAsia="Aptos" w:hAnsi="Aptos"/>
                <w:b w:val="0"/>
                <w:bCs w:val="0"/>
                <w:color w:val="1d2935"/>
                <w:sz w:val="13"/>
                <w:szCs w:val="13"/>
                <w:rtl w:val="0"/>
              </w:rPr>
              <w:t xml:space="preserve">D — Governed prepare/preview</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5B2">
            <w:pPr>
              <w:spacing w:after="0" w:lineRule="auto"/>
              <w:rPr/>
            </w:pPr>
            <w:r w:rsidDel="00000000" w:rsidR="00000000" w:rsidRPr="00000000">
              <w:rPr>
                <w:rFonts w:ascii="Aptos" w:cs="Aptos" w:eastAsia="Aptos" w:hAnsi="Aptos"/>
                <w:b w:val="0"/>
                <w:bCs w:val="0"/>
                <w:color w:val="1d2935"/>
                <w:sz w:val="13"/>
                <w:szCs w:val="13"/>
                <w:rtl w:val="0"/>
              </w:rPr>
              <w:t xml:space="preserve">Action service, preview/version/hash, UI contracts, evidence chain.</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5B3">
            <w:pPr>
              <w:spacing w:after="0" w:lineRule="auto"/>
              <w:rPr/>
            </w:pPr>
            <w:r w:rsidDel="00000000" w:rsidR="00000000" w:rsidRPr="00000000">
              <w:rPr>
                <w:rFonts w:ascii="Aptos" w:cs="Aptos" w:eastAsia="Aptos" w:hAnsi="Aptos"/>
                <w:b w:val="0"/>
                <w:bCs w:val="0"/>
                <w:color w:val="1d2935"/>
                <w:sz w:val="13"/>
                <w:szCs w:val="13"/>
                <w:rtl w:val="0"/>
              </w:rPr>
              <w:t xml:space="preserve">No financial mutation; preview safety proven.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5B4">
            <w:pPr>
              <w:spacing w:after="0" w:lineRule="auto"/>
              <w:rPr/>
            </w:pPr>
            <w:r w:rsidDel="00000000" w:rsidR="00000000" w:rsidRPr="00000000">
              <w:rPr>
                <w:rFonts w:ascii="Aptos" w:cs="Aptos" w:eastAsia="Aptos" w:hAnsi="Aptos"/>
                <w:b w:val="0"/>
                <w:bCs w:val="0"/>
                <w:color w:val="1d2935"/>
                <w:sz w:val="13"/>
                <w:szCs w:val="13"/>
                <w:rtl w:val="0"/>
              </w:rPr>
              <w:t xml:space="preserve">E — Controlled execution</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B5">
            <w:pPr>
              <w:spacing w:after="0" w:lineRule="auto"/>
              <w:rPr/>
            </w:pPr>
            <w:r w:rsidDel="00000000" w:rsidR="00000000" w:rsidRPr="00000000">
              <w:rPr>
                <w:rFonts w:ascii="Aptos" w:cs="Aptos" w:eastAsia="Aptos" w:hAnsi="Aptos"/>
                <w:b w:val="0"/>
                <w:bCs w:val="0"/>
                <w:color w:val="1d2935"/>
                <w:sz w:val="13"/>
                <w:szCs w:val="13"/>
                <w:rtl w:val="0"/>
              </w:rPr>
              <w:t xml:space="preserve">Confirmation, approvals, idempotent writes, async jobs, receipts, webhook handling.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B6">
            <w:pPr>
              <w:spacing w:after="0" w:lineRule="auto"/>
              <w:rPr/>
            </w:pPr>
            <w:r w:rsidDel="00000000" w:rsidR="00000000" w:rsidRPr="00000000">
              <w:rPr>
                <w:rFonts w:ascii="Aptos" w:cs="Aptos" w:eastAsia="Aptos" w:hAnsi="Aptos"/>
                <w:b w:val="0"/>
                <w:bCs w:val="0"/>
                <w:color w:val="1d2935"/>
                <w:sz w:val="13"/>
                <w:szCs w:val="13"/>
                <w:rtl w:val="0"/>
              </w:rPr>
              <w:t xml:space="preserve">Selected R3/R4 action passes all safety gates.</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5B7">
            <w:pPr>
              <w:spacing w:after="0" w:lineRule="auto"/>
              <w:rPr/>
            </w:pPr>
            <w:r w:rsidDel="00000000" w:rsidR="00000000" w:rsidRPr="00000000">
              <w:rPr>
                <w:rFonts w:ascii="Aptos" w:cs="Aptos" w:eastAsia="Aptos" w:hAnsi="Aptos"/>
                <w:b w:val="0"/>
                <w:bCs w:val="0"/>
                <w:color w:val="1d2935"/>
                <w:sz w:val="13"/>
                <w:szCs w:val="13"/>
                <w:rtl w:val="0"/>
              </w:rPr>
              <w:t xml:space="preserve">F — Scale/operations</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5B8">
            <w:pPr>
              <w:spacing w:after="0" w:lineRule="auto"/>
              <w:rPr/>
            </w:pPr>
            <w:r w:rsidDel="00000000" w:rsidR="00000000" w:rsidRPr="00000000">
              <w:rPr>
                <w:rFonts w:ascii="Aptos" w:cs="Aptos" w:eastAsia="Aptos" w:hAnsi="Aptos"/>
                <w:b w:val="0"/>
                <w:bCs w:val="0"/>
                <w:color w:val="1d2935"/>
                <w:sz w:val="13"/>
                <w:szCs w:val="13"/>
                <w:rtl w:val="0"/>
              </w:rPr>
              <w:t xml:space="preserve">Load, autoscaling, SLOs, DR, on-call/runbooks, cost controls.</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5B9">
            <w:pPr>
              <w:spacing w:after="0" w:lineRule="auto"/>
              <w:rPr/>
            </w:pPr>
            <w:r w:rsidDel="00000000" w:rsidR="00000000" w:rsidRPr="00000000">
              <w:rPr>
                <w:rFonts w:ascii="Aptos" w:cs="Aptos" w:eastAsia="Aptos" w:hAnsi="Aptos"/>
                <w:b w:val="0"/>
                <w:bCs w:val="0"/>
                <w:color w:val="1d2935"/>
                <w:sz w:val="13"/>
                <w:szCs w:val="13"/>
                <w:rtl w:val="0"/>
              </w:rPr>
              <w:t xml:space="preserve">Production readiness review passes.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5BA">
            <w:pPr>
              <w:spacing w:after="0" w:lineRule="auto"/>
              <w:rPr/>
            </w:pPr>
            <w:r w:rsidDel="00000000" w:rsidR="00000000" w:rsidRPr="00000000">
              <w:rPr>
                <w:rFonts w:ascii="Aptos" w:cs="Aptos" w:eastAsia="Aptos" w:hAnsi="Aptos"/>
                <w:b w:val="0"/>
                <w:bCs w:val="0"/>
                <w:color w:val="1d2935"/>
                <w:sz w:val="13"/>
                <w:szCs w:val="13"/>
                <w:rtl w:val="0"/>
              </w:rPr>
              <w:t xml:space="preserve">G — Progressive launch</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BB">
            <w:pPr>
              <w:spacing w:after="0" w:lineRule="auto"/>
              <w:rPr/>
            </w:pPr>
            <w:r w:rsidDel="00000000" w:rsidR="00000000" w:rsidRPr="00000000">
              <w:rPr>
                <w:rFonts w:ascii="Aptos" w:cs="Aptos" w:eastAsia="Aptos" w:hAnsi="Aptos"/>
                <w:b w:val="0"/>
                <w:bCs w:val="0"/>
                <w:color w:val="1d2935"/>
                <w:sz w:val="13"/>
                <w:szCs w:val="13"/>
                <w:rtl w:val="0"/>
              </w:rPr>
              <w:t xml:space="preserve">Tenant cohorts, canary, monitoring, feedback/evaluation loops.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BC">
            <w:pPr>
              <w:spacing w:after="0" w:lineRule="auto"/>
              <w:rPr/>
            </w:pPr>
            <w:r w:rsidDel="00000000" w:rsidR="00000000" w:rsidRPr="00000000">
              <w:rPr>
                <w:rFonts w:ascii="Aptos" w:cs="Aptos" w:eastAsia="Aptos" w:hAnsi="Aptos"/>
                <w:b w:val="0"/>
                <w:bCs w:val="0"/>
                <w:color w:val="1d2935"/>
                <w:sz w:val="13"/>
                <w:szCs w:val="13"/>
                <w:rtl w:val="0"/>
              </w:rPr>
              <w:t xml:space="preserve">Go-live authority approves broader exposure.</w:t>
            </w:r>
            <w:r w:rsidDel="00000000" w:rsidR="00000000" w:rsidRPr="00000000">
              <w:rPr>
                <w:rtl w:val="0"/>
              </w:rPr>
            </w:r>
          </w:p>
        </w:tc>
      </w:tr>
    </w:tbl>
    <w:p w:rsidR="00000000" w:rsidDel="00000000" w:rsidP="00000000" w:rsidRDefault="00000000" w:rsidRPr="00000000" w14:paraId="000005BD">
      <w:pPr>
        <w:spacing w:after="0" w:lineRule="auto"/>
        <w:rPr/>
      </w:pPr>
      <w:r w:rsidDel="00000000" w:rsidR="00000000" w:rsidRPr="00000000">
        <w:rPr>
          <w:rtl w:val="0"/>
        </w:rPr>
      </w:r>
    </w:p>
    <w:p w:rsidR="00000000" w:rsidDel="00000000" w:rsidP="00000000" w:rsidRDefault="00000000" w:rsidRPr="00000000" w14:paraId="000005BE">
      <w:pPr>
        <w:pStyle w:val="Heading2"/>
        <w:rPr/>
      </w:pPr>
      <w:r w:rsidDel="00000000" w:rsidR="00000000" w:rsidRPr="00000000">
        <w:rPr>
          <w:rtl w:val="0"/>
        </w:rPr>
        <w:t xml:space="preserve">34.1 Engineering handoff checklist</w:t>
      </w:r>
    </w:p>
    <w:p w:rsidR="00000000" w:rsidDel="00000000" w:rsidP="00000000" w:rsidRDefault="00000000" w:rsidRPr="00000000" w14:paraId="000005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Create service repository/module ownership map and CODEOWNERS.</w:t>
      </w:r>
    </w:p>
    <w:p w:rsidR="00000000" w:rsidDel="00000000" w:rsidP="00000000" w:rsidRDefault="00000000" w:rsidRPr="00000000" w14:paraId="000005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Convert component contracts into OpenAPI/event schemas and generated client/server stubs where adopted.</w:t>
      </w:r>
    </w:p>
    <w:p w:rsidR="00000000" w:rsidDel="00000000" w:rsidP="00000000" w:rsidRDefault="00000000" w:rsidRPr="00000000" w14:paraId="000005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Convert evidence/action state models into migrations with constraints and tests.</w:t>
      </w:r>
    </w:p>
    <w:p w:rsidR="00000000" w:rsidDel="00000000" w:rsidP="00000000" w:rsidRDefault="00000000" w:rsidRPr="00000000" w14:paraId="000005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Create infrastructure-as-code modules for networks, compute, stores, queues, secrets and telemetry.</w:t>
      </w:r>
    </w:p>
    <w:p w:rsidR="00000000" w:rsidDel="00000000" w:rsidP="00000000" w:rsidRDefault="00000000" w:rsidRPr="00000000" w14:paraId="000005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Create model/provider registry, prompt registry, risk/tool policy configuration and evaluation pipeline.</w:t>
      </w:r>
    </w:p>
    <w:p w:rsidR="00000000" w:rsidDel="00000000" w:rsidP="00000000" w:rsidRDefault="00000000" w:rsidRPr="00000000" w14:paraId="000005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d2935"/>
          <w:sz w:val="18"/>
          <w:szCs w:val="18"/>
          <w:u w:val="none"/>
          <w:shd w:fill="auto" w:val="clear"/>
          <w:vertAlign w:val="baseline"/>
          <w:rtl w:val="0"/>
        </w:rPr>
        <w:t xml:space="preserve">Create SLO dashboards, alerts, synthetic tests, runbooks and on-call ownership before enabling high-risk actions.</w:t>
      </w:r>
    </w:p>
    <w:p w:rsidR="00000000" w:rsidDel="00000000" w:rsidP="00000000" w:rsidRDefault="00000000" w:rsidRPr="00000000" w14:paraId="000005C5">
      <w:pPr>
        <w:rPr/>
      </w:pPr>
      <w:r w:rsidDel="00000000" w:rsidR="00000000" w:rsidRPr="00000000">
        <w:br w:type="page"/>
      </w:r>
      <w:r w:rsidDel="00000000" w:rsidR="00000000" w:rsidRPr="00000000">
        <w:rPr>
          <w:rtl w:val="0"/>
        </w:rPr>
      </w:r>
    </w:p>
    <w:p w:rsidR="00000000" w:rsidDel="00000000" w:rsidP="00000000" w:rsidRDefault="00000000" w:rsidRPr="00000000" w14:paraId="000005C6">
      <w:pPr>
        <w:pStyle w:val="Heading1"/>
        <w:rPr/>
      </w:pPr>
      <w:r w:rsidDel="00000000" w:rsidR="00000000" w:rsidRPr="00000000">
        <w:rPr>
          <w:rtl w:val="0"/>
        </w:rPr>
        <w:t xml:space="preserve">35. Traceability to Prior Zoiko Billing Chatbot Artifacts</w:t>
      </w:r>
    </w:p>
    <w:tbl>
      <w:tblPr>
        <w:tblStyle w:val="Table49"/>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1"/>
        </w:trPr>
        <w:tc>
          <w:tcPr>
            <w:shd w:fill="12304a" w:val="clear"/>
            <w:tcMar>
              <w:top w:w="80.0" w:type="dxa"/>
              <w:bottom w:w="80.0" w:type="dxa"/>
            </w:tcMar>
            <w:vAlign w:val="center"/>
          </w:tcPr>
          <w:p w:rsidR="00000000" w:rsidDel="00000000" w:rsidP="00000000" w:rsidRDefault="00000000" w:rsidRPr="00000000" w14:paraId="000005C7">
            <w:pPr>
              <w:spacing w:after="0" w:lineRule="auto"/>
              <w:rPr/>
            </w:pPr>
            <w:r w:rsidDel="00000000" w:rsidR="00000000" w:rsidRPr="00000000">
              <w:rPr>
                <w:rFonts w:ascii="Aptos" w:cs="Aptos" w:eastAsia="Aptos" w:hAnsi="Aptos"/>
                <w:b w:val="1"/>
                <w:bCs w:val="1"/>
                <w:color w:val="ffffff"/>
                <w:sz w:val="15"/>
                <w:szCs w:val="15"/>
                <w:rtl w:val="0"/>
              </w:rPr>
              <w:t xml:space="preserve">Prior artifact</w:t>
            </w:r>
            <w:r w:rsidDel="00000000" w:rsidR="00000000" w:rsidRPr="00000000">
              <w:rPr>
                <w:rtl w:val="0"/>
              </w:rPr>
            </w:r>
          </w:p>
        </w:tc>
        <w:tc>
          <w:tcPr>
            <w:shd w:fill="12304a" w:val="clear"/>
            <w:tcMar>
              <w:top w:w="80.0" w:type="dxa"/>
              <w:bottom w:w="80.0" w:type="dxa"/>
            </w:tcMar>
            <w:vAlign w:val="center"/>
          </w:tcPr>
          <w:p w:rsidR="00000000" w:rsidDel="00000000" w:rsidP="00000000" w:rsidRDefault="00000000" w:rsidRPr="00000000" w14:paraId="000005C8">
            <w:pPr>
              <w:spacing w:after="0" w:lineRule="auto"/>
              <w:rPr/>
            </w:pPr>
            <w:r w:rsidDel="00000000" w:rsidR="00000000" w:rsidRPr="00000000">
              <w:rPr>
                <w:rFonts w:ascii="Aptos" w:cs="Aptos" w:eastAsia="Aptos" w:hAnsi="Aptos"/>
                <w:b w:val="1"/>
                <w:bCs w:val="1"/>
                <w:color w:val="ffffff"/>
                <w:sz w:val="15"/>
                <w:szCs w:val="15"/>
                <w:rtl w:val="0"/>
              </w:rPr>
              <w:t xml:space="preserve">Architecture realization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5C9">
            <w:pPr>
              <w:spacing w:after="0" w:lineRule="auto"/>
              <w:rPr/>
            </w:pPr>
            <w:r w:rsidDel="00000000" w:rsidR="00000000" w:rsidRPr="00000000">
              <w:rPr>
                <w:rFonts w:ascii="Aptos" w:cs="Aptos" w:eastAsia="Aptos" w:hAnsi="Aptos"/>
                <w:b w:val="0"/>
                <w:bCs w:val="0"/>
                <w:color w:val="1d2935"/>
                <w:sz w:val="14"/>
                <w:szCs w:val="14"/>
                <w:rtl w:val="0"/>
              </w:rPr>
              <w:t xml:space="preserve">Engineering Wireframe — interaction states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CA">
            <w:pPr>
              <w:spacing w:after="0" w:lineRule="auto"/>
              <w:rPr/>
            </w:pPr>
            <w:r w:rsidDel="00000000" w:rsidR="00000000" w:rsidRPr="00000000">
              <w:rPr>
                <w:rFonts w:ascii="Aptos" w:cs="Aptos" w:eastAsia="Aptos" w:hAnsi="Aptos"/>
                <w:b w:val="0"/>
                <w:bCs w:val="0"/>
                <w:color w:val="1d2935"/>
                <w:sz w:val="14"/>
                <w:szCs w:val="14"/>
                <w:rtl w:val="0"/>
              </w:rPr>
              <w:t xml:space="preserve">Experience shell and orchestrator state machine implement explain/inspect/prepare/preview/execute UX.</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5CB">
            <w:pPr>
              <w:spacing w:after="0" w:lineRule="auto"/>
              <w:rPr/>
            </w:pPr>
            <w:r w:rsidDel="00000000" w:rsidR="00000000" w:rsidRPr="00000000">
              <w:rPr>
                <w:rFonts w:ascii="Aptos" w:cs="Aptos" w:eastAsia="Aptos" w:hAnsi="Aptos"/>
                <w:b w:val="0"/>
                <w:bCs w:val="0"/>
                <w:color w:val="1d2935"/>
                <w:sz w:val="14"/>
                <w:szCs w:val="14"/>
                <w:rtl w:val="0"/>
              </w:rPr>
              <w:t xml:space="preserve">PRD — product doctrines</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5CC">
            <w:pPr>
              <w:spacing w:after="0" w:lineRule="auto"/>
              <w:rPr/>
            </w:pPr>
            <w:r w:rsidDel="00000000" w:rsidR="00000000" w:rsidRPr="00000000">
              <w:rPr>
                <w:rFonts w:ascii="Aptos" w:cs="Aptos" w:eastAsia="Aptos" w:hAnsi="Aptos"/>
                <w:b w:val="0"/>
                <w:bCs w:val="0"/>
                <w:color w:val="1d2935"/>
                <w:sz w:val="14"/>
                <w:szCs w:val="14"/>
                <w:rtl w:val="0"/>
              </w:rPr>
              <w:t xml:space="preserve">Architecture principles P-01 through P-12 make product doctrines enforceable.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5CD">
            <w:pPr>
              <w:spacing w:after="0" w:lineRule="auto"/>
              <w:rPr/>
            </w:pPr>
            <w:r w:rsidDel="00000000" w:rsidR="00000000" w:rsidRPr="00000000">
              <w:rPr>
                <w:rFonts w:ascii="Aptos" w:cs="Aptos" w:eastAsia="Aptos" w:hAnsi="Aptos"/>
                <w:b w:val="0"/>
                <w:bCs w:val="0"/>
                <w:color w:val="1d2935"/>
                <w:sz w:val="14"/>
                <w:szCs w:val="14"/>
                <w:rtl w:val="0"/>
              </w:rPr>
              <w:t xml:space="preserve">FRS — functional requirements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CE">
            <w:pPr>
              <w:spacing w:after="0" w:lineRule="auto"/>
              <w:rPr/>
            </w:pPr>
            <w:r w:rsidDel="00000000" w:rsidR="00000000" w:rsidRPr="00000000">
              <w:rPr>
                <w:rFonts w:ascii="Aptos" w:cs="Aptos" w:eastAsia="Aptos" w:hAnsi="Aptos"/>
                <w:b w:val="0"/>
                <w:bCs w:val="0"/>
                <w:color w:val="1d2935"/>
                <w:sz w:val="14"/>
                <w:szCs w:val="14"/>
                <w:rtl w:val="0"/>
              </w:rPr>
              <w:t xml:space="preserve">Component catalog and runtime flows allocate every functional behavior to deterministic services.</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5CF">
            <w:pPr>
              <w:spacing w:after="0" w:lineRule="auto"/>
              <w:rPr/>
            </w:pPr>
            <w:r w:rsidDel="00000000" w:rsidR="00000000" w:rsidRPr="00000000">
              <w:rPr>
                <w:rFonts w:ascii="Aptos" w:cs="Aptos" w:eastAsia="Aptos" w:hAnsi="Aptos"/>
                <w:b w:val="0"/>
                <w:bCs w:val="0"/>
                <w:color w:val="1d2935"/>
                <w:sz w:val="14"/>
                <w:szCs w:val="14"/>
                <w:rtl w:val="0"/>
              </w:rPr>
              <w:t xml:space="preserve">API Documentation</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5D0">
            <w:pPr>
              <w:spacing w:after="0" w:lineRule="auto"/>
              <w:rPr/>
            </w:pPr>
            <w:r w:rsidDel="00000000" w:rsidR="00000000" w:rsidRPr="00000000">
              <w:rPr>
                <w:rFonts w:ascii="Aptos" w:cs="Aptos" w:eastAsia="Aptos" w:hAnsi="Aptos"/>
                <w:b w:val="0"/>
                <w:bCs w:val="0"/>
                <w:color w:val="1d2935"/>
                <w:sz w:val="14"/>
                <w:szCs w:val="14"/>
                <w:rtl w:val="0"/>
              </w:rPr>
              <w:t xml:space="preserve">Gateway/BFF/action/Billing adapters implement canonical contracts, idempotency, errors and events.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5D1">
            <w:pPr>
              <w:spacing w:after="0" w:lineRule="auto"/>
              <w:rPr/>
            </w:pPr>
            <w:r w:rsidDel="00000000" w:rsidR="00000000" w:rsidRPr="00000000">
              <w:rPr>
                <w:rFonts w:ascii="Aptos" w:cs="Aptos" w:eastAsia="Aptos" w:hAnsi="Aptos"/>
                <w:b w:val="0"/>
                <w:bCs w:val="0"/>
                <w:color w:val="1d2935"/>
                <w:sz w:val="14"/>
                <w:szCs w:val="14"/>
                <w:rtl w:val="0"/>
              </w:rPr>
              <w:t xml:space="preserve">Database / ER Wireframe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D2">
            <w:pPr>
              <w:spacing w:after="0" w:lineRule="auto"/>
              <w:rPr/>
            </w:pPr>
            <w:r w:rsidDel="00000000" w:rsidR="00000000" w:rsidRPr="00000000">
              <w:rPr>
                <w:rFonts w:ascii="Aptos" w:cs="Aptos" w:eastAsia="Aptos" w:hAnsi="Aptos"/>
                <w:b w:val="0"/>
                <w:bCs w:val="0"/>
                <w:color w:val="1d2935"/>
                <w:sz w:val="14"/>
                <w:szCs w:val="14"/>
                <w:rtl w:val="0"/>
              </w:rPr>
              <w:t xml:space="preserve">Evidence Store, cache, vector/index, object and event boundaries match approved persistence doctrine.</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5D3">
            <w:pPr>
              <w:spacing w:after="0" w:lineRule="auto"/>
              <w:rPr/>
            </w:pPr>
            <w:r w:rsidDel="00000000" w:rsidR="00000000" w:rsidRPr="00000000">
              <w:rPr>
                <w:rFonts w:ascii="Aptos" w:cs="Aptos" w:eastAsia="Aptos" w:hAnsi="Aptos"/>
                <w:b w:val="0"/>
                <w:bCs w:val="0"/>
                <w:color w:val="1d2935"/>
                <w:sz w:val="14"/>
                <w:szCs w:val="14"/>
                <w:rtl w:val="0"/>
              </w:rPr>
              <w:t xml:space="preserve">Knowledge Base Wireframe</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5D4">
            <w:pPr>
              <w:spacing w:after="0" w:lineRule="auto"/>
              <w:rPr/>
            </w:pPr>
            <w:r w:rsidDel="00000000" w:rsidR="00000000" w:rsidRPr="00000000">
              <w:rPr>
                <w:rFonts w:ascii="Aptos" w:cs="Aptos" w:eastAsia="Aptos" w:hAnsi="Aptos"/>
                <w:b w:val="0"/>
                <w:bCs w:val="0"/>
                <w:color w:val="1d2935"/>
                <w:sz w:val="14"/>
                <w:szCs w:val="14"/>
                <w:rtl w:val="0"/>
              </w:rPr>
              <w:t xml:space="preserve">Retrieval service/index enforce namespaces, authority hierarchy, freshness, citations and revocation.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5D5">
            <w:pPr>
              <w:spacing w:after="0" w:lineRule="auto"/>
              <w:rPr/>
            </w:pPr>
            <w:r w:rsidDel="00000000" w:rsidR="00000000" w:rsidRPr="00000000">
              <w:rPr>
                <w:rFonts w:ascii="Aptos" w:cs="Aptos" w:eastAsia="Aptos" w:hAnsi="Aptos"/>
                <w:b w:val="0"/>
                <w:bCs w:val="0"/>
                <w:color w:val="1d2935"/>
                <w:sz w:val="14"/>
                <w:szCs w:val="14"/>
                <w:rtl w:val="0"/>
              </w:rPr>
              <w:t xml:space="preserve">UI/UX Figma Wireframe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D6">
            <w:pPr>
              <w:spacing w:after="0" w:lineRule="auto"/>
              <w:rPr/>
            </w:pPr>
            <w:r w:rsidDel="00000000" w:rsidR="00000000" w:rsidRPr="00000000">
              <w:rPr>
                <w:rFonts w:ascii="Aptos" w:cs="Aptos" w:eastAsia="Aptos" w:hAnsi="Aptos"/>
                <w:b w:val="0"/>
                <w:bCs w:val="0"/>
                <w:color w:val="1d2935"/>
                <w:sz w:val="14"/>
                <w:szCs w:val="14"/>
                <w:rtl w:val="0"/>
              </w:rPr>
              <w:t xml:space="preserve">Structured cards, citations, preview/confirm/approval/receipt states consume deterministic API/runtime contracts.</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5D7">
            <w:pPr>
              <w:spacing w:after="0" w:lineRule="auto"/>
              <w:rPr/>
            </w:pPr>
            <w:r w:rsidDel="00000000" w:rsidR="00000000" w:rsidRPr="00000000">
              <w:rPr>
                <w:rFonts w:ascii="Aptos" w:cs="Aptos" w:eastAsia="Aptos" w:hAnsi="Aptos"/>
                <w:b w:val="0"/>
                <w:bCs w:val="0"/>
                <w:color w:val="1d2935"/>
                <w:sz w:val="14"/>
                <w:szCs w:val="14"/>
                <w:rtl w:val="0"/>
              </w:rPr>
              <w:t xml:space="preserve">Prompt/Guardrail Documentation — forthcoming</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5D8">
            <w:pPr>
              <w:spacing w:after="0" w:lineRule="auto"/>
              <w:rPr/>
            </w:pPr>
            <w:r w:rsidDel="00000000" w:rsidR="00000000" w:rsidRPr="00000000">
              <w:rPr>
                <w:rFonts w:ascii="Aptos" w:cs="Aptos" w:eastAsia="Aptos" w:hAnsi="Aptos"/>
                <w:b w:val="0"/>
                <w:bCs w:val="0"/>
                <w:color w:val="1d2935"/>
                <w:sz w:val="14"/>
                <w:szCs w:val="14"/>
                <w:rtl w:val="0"/>
              </w:rPr>
              <w:t xml:space="preserve">Will govern model prompts, policy classifiers, tool rules and unsafe-output handling within Model Gateway/Policy Service.</w:t>
            </w:r>
            <w:r w:rsidDel="00000000" w:rsidR="00000000" w:rsidRPr="00000000">
              <w:rPr>
                <w:rtl w:val="0"/>
              </w:rPr>
            </w:r>
          </w:p>
        </w:tc>
      </w:tr>
    </w:tbl>
    <w:p w:rsidR="00000000" w:rsidDel="00000000" w:rsidP="00000000" w:rsidRDefault="00000000" w:rsidRPr="00000000" w14:paraId="000005D9">
      <w:pPr>
        <w:spacing w:after="0" w:lineRule="auto"/>
        <w:rPr/>
      </w:pPr>
      <w:r w:rsidDel="00000000" w:rsidR="00000000" w:rsidRPr="00000000">
        <w:rPr>
          <w:rtl w:val="0"/>
        </w:rPr>
      </w:r>
    </w:p>
    <w:p w:rsidR="00000000" w:rsidDel="00000000" w:rsidP="00000000" w:rsidRDefault="00000000" w:rsidRPr="00000000" w14:paraId="000005DA">
      <w:pPr>
        <w:pStyle w:val="Heading2"/>
        <w:rPr/>
      </w:pPr>
      <w:r w:rsidDel="00000000" w:rsidR="00000000" w:rsidRPr="00000000">
        <w:rPr>
          <w:rtl w:val="0"/>
        </w:rPr>
        <w:t xml:space="preserve">35.1 Conflict precedence</w:t>
      </w:r>
    </w:p>
    <w:p w:rsidR="00000000" w:rsidDel="00000000" w:rsidP="00000000" w:rsidRDefault="00000000" w:rsidRPr="00000000" w14:paraId="000005DB">
      <w:pPr>
        <w:rPr/>
      </w:pPr>
      <w:r w:rsidDel="00000000" w:rsidR="00000000" w:rsidRPr="00000000">
        <w:rPr>
          <w:rtl w:val="0"/>
        </w:rPr>
        <w:t xml:space="preserve">If implementation artifacts conflict, financial system-of-record rules and security/authorization invariants take precedence. Product/functional documents define intended behavior; API/database/architecture artifacts must be reconciled through controlled change, not selectively ignored by teams.</w:t>
      </w:r>
    </w:p>
    <w:p w:rsidR="00000000" w:rsidDel="00000000" w:rsidP="00000000" w:rsidRDefault="00000000" w:rsidRPr="00000000" w14:paraId="000005DC">
      <w:pPr>
        <w:rPr/>
      </w:pPr>
      <w:r w:rsidDel="00000000" w:rsidR="00000000" w:rsidRPr="00000000">
        <w:br w:type="page"/>
      </w:r>
      <w:r w:rsidDel="00000000" w:rsidR="00000000" w:rsidRPr="00000000">
        <w:rPr>
          <w:rtl w:val="0"/>
        </w:rPr>
      </w:r>
    </w:p>
    <w:p w:rsidR="00000000" w:rsidDel="00000000" w:rsidP="00000000" w:rsidRDefault="00000000" w:rsidRPr="00000000" w14:paraId="000005DD">
      <w:pPr>
        <w:pStyle w:val="Heading1"/>
        <w:rPr/>
      </w:pPr>
      <w:r w:rsidDel="00000000" w:rsidR="00000000" w:rsidRPr="00000000">
        <w:rPr>
          <w:rtl w:val="0"/>
        </w:rPr>
        <w:t xml:space="preserve">Appendix A — Reference Port/Protocol &amp; Connectivity Matrix</w:t>
      </w:r>
    </w:p>
    <w:tbl>
      <w:tblPr>
        <w:tblStyle w:val="Table50"/>
        <w:tblW w:w="101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33"/>
        <w:gridCol w:w="2033"/>
        <w:gridCol w:w="2033"/>
        <w:gridCol w:w="2033"/>
        <w:gridCol w:w="2033"/>
        <w:tblGridChange w:id="0">
          <w:tblGrid>
            <w:gridCol w:w="2033"/>
            <w:gridCol w:w="2033"/>
            <w:gridCol w:w="2033"/>
            <w:gridCol w:w="2033"/>
            <w:gridCol w:w="2033"/>
          </w:tblGrid>
        </w:tblGridChange>
      </w:tblGrid>
      <w:tr>
        <w:trPr>
          <w:cantSplit w:val="0"/>
          <w:tblHeader w:val="1"/>
        </w:trPr>
        <w:tc>
          <w:tcPr>
            <w:shd w:fill="12304a" w:val="clear"/>
            <w:tcMar>
              <w:top w:w="80.0" w:type="dxa"/>
              <w:bottom w:w="80.0" w:type="dxa"/>
            </w:tcMar>
            <w:vAlign w:val="center"/>
          </w:tcPr>
          <w:p w:rsidR="00000000" w:rsidDel="00000000" w:rsidP="00000000" w:rsidRDefault="00000000" w:rsidRPr="00000000" w14:paraId="000005DE">
            <w:pPr>
              <w:spacing w:after="0" w:lineRule="auto"/>
              <w:rPr/>
            </w:pPr>
            <w:r w:rsidDel="00000000" w:rsidR="00000000" w:rsidRPr="00000000">
              <w:rPr>
                <w:rFonts w:ascii="Aptos" w:cs="Aptos" w:eastAsia="Aptos" w:hAnsi="Aptos"/>
                <w:b w:val="1"/>
                <w:bCs w:val="1"/>
                <w:color w:val="ffffff"/>
                <w:sz w:val="13"/>
                <w:szCs w:val="13"/>
                <w:rtl w:val="0"/>
              </w:rPr>
              <w:t xml:space="preserve">From</w:t>
            </w:r>
            <w:r w:rsidDel="00000000" w:rsidR="00000000" w:rsidRPr="00000000">
              <w:rPr>
                <w:rtl w:val="0"/>
              </w:rPr>
            </w:r>
          </w:p>
        </w:tc>
        <w:tc>
          <w:tcPr>
            <w:shd w:fill="12304a" w:val="clear"/>
            <w:tcMar>
              <w:top w:w="80.0" w:type="dxa"/>
              <w:bottom w:w="80.0" w:type="dxa"/>
            </w:tcMar>
            <w:vAlign w:val="center"/>
          </w:tcPr>
          <w:p w:rsidR="00000000" w:rsidDel="00000000" w:rsidP="00000000" w:rsidRDefault="00000000" w:rsidRPr="00000000" w14:paraId="000005DF">
            <w:pPr>
              <w:spacing w:after="0" w:lineRule="auto"/>
              <w:rPr/>
            </w:pPr>
            <w:r w:rsidDel="00000000" w:rsidR="00000000" w:rsidRPr="00000000">
              <w:rPr>
                <w:rFonts w:ascii="Aptos" w:cs="Aptos" w:eastAsia="Aptos" w:hAnsi="Aptos"/>
                <w:b w:val="1"/>
                <w:bCs w:val="1"/>
                <w:color w:val="ffffff"/>
                <w:sz w:val="13"/>
                <w:szCs w:val="13"/>
                <w:rtl w:val="0"/>
              </w:rPr>
              <w:t xml:space="preserve">To</w:t>
            </w:r>
            <w:r w:rsidDel="00000000" w:rsidR="00000000" w:rsidRPr="00000000">
              <w:rPr>
                <w:rtl w:val="0"/>
              </w:rPr>
            </w:r>
          </w:p>
        </w:tc>
        <w:tc>
          <w:tcPr>
            <w:shd w:fill="12304a" w:val="clear"/>
            <w:tcMar>
              <w:top w:w="80.0" w:type="dxa"/>
              <w:bottom w:w="80.0" w:type="dxa"/>
            </w:tcMar>
            <w:vAlign w:val="center"/>
          </w:tcPr>
          <w:p w:rsidR="00000000" w:rsidDel="00000000" w:rsidP="00000000" w:rsidRDefault="00000000" w:rsidRPr="00000000" w14:paraId="000005E0">
            <w:pPr>
              <w:spacing w:after="0" w:lineRule="auto"/>
              <w:rPr/>
            </w:pPr>
            <w:r w:rsidDel="00000000" w:rsidR="00000000" w:rsidRPr="00000000">
              <w:rPr>
                <w:rFonts w:ascii="Aptos" w:cs="Aptos" w:eastAsia="Aptos" w:hAnsi="Aptos"/>
                <w:b w:val="1"/>
                <w:bCs w:val="1"/>
                <w:color w:val="ffffff"/>
                <w:sz w:val="13"/>
                <w:szCs w:val="13"/>
                <w:rtl w:val="0"/>
              </w:rPr>
              <w:t xml:space="preserve">Protocol</w:t>
            </w:r>
            <w:r w:rsidDel="00000000" w:rsidR="00000000" w:rsidRPr="00000000">
              <w:rPr>
                <w:rtl w:val="0"/>
              </w:rPr>
            </w:r>
          </w:p>
        </w:tc>
        <w:tc>
          <w:tcPr>
            <w:shd w:fill="12304a" w:val="clear"/>
            <w:tcMar>
              <w:top w:w="80.0" w:type="dxa"/>
              <w:bottom w:w="80.0" w:type="dxa"/>
            </w:tcMar>
            <w:vAlign w:val="center"/>
          </w:tcPr>
          <w:p w:rsidR="00000000" w:rsidDel="00000000" w:rsidP="00000000" w:rsidRDefault="00000000" w:rsidRPr="00000000" w14:paraId="000005E1">
            <w:pPr>
              <w:spacing w:after="0" w:lineRule="auto"/>
              <w:rPr/>
            </w:pPr>
            <w:r w:rsidDel="00000000" w:rsidR="00000000" w:rsidRPr="00000000">
              <w:rPr>
                <w:rFonts w:ascii="Aptos" w:cs="Aptos" w:eastAsia="Aptos" w:hAnsi="Aptos"/>
                <w:b w:val="1"/>
                <w:bCs w:val="1"/>
                <w:color w:val="ffffff"/>
                <w:sz w:val="13"/>
                <w:szCs w:val="13"/>
                <w:rtl w:val="0"/>
              </w:rPr>
              <w:t xml:space="preserve">Purpose</w:t>
            </w:r>
            <w:r w:rsidDel="00000000" w:rsidR="00000000" w:rsidRPr="00000000">
              <w:rPr>
                <w:rtl w:val="0"/>
              </w:rPr>
            </w:r>
          </w:p>
        </w:tc>
        <w:tc>
          <w:tcPr>
            <w:shd w:fill="12304a" w:val="clear"/>
            <w:tcMar>
              <w:top w:w="80.0" w:type="dxa"/>
              <w:bottom w:w="80.0" w:type="dxa"/>
            </w:tcMar>
            <w:vAlign w:val="center"/>
          </w:tcPr>
          <w:p w:rsidR="00000000" w:rsidDel="00000000" w:rsidP="00000000" w:rsidRDefault="00000000" w:rsidRPr="00000000" w14:paraId="000005E2">
            <w:pPr>
              <w:spacing w:after="0" w:lineRule="auto"/>
              <w:rPr/>
            </w:pPr>
            <w:r w:rsidDel="00000000" w:rsidR="00000000" w:rsidRPr="00000000">
              <w:rPr>
                <w:rFonts w:ascii="Aptos" w:cs="Aptos" w:eastAsia="Aptos" w:hAnsi="Aptos"/>
                <w:b w:val="1"/>
                <w:bCs w:val="1"/>
                <w:color w:val="ffffff"/>
                <w:sz w:val="13"/>
                <w:szCs w:val="13"/>
                <w:rtl w:val="0"/>
              </w:rPr>
              <w:t xml:space="preserve">Rule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5E3">
            <w:pPr>
              <w:spacing w:after="0" w:lineRule="auto"/>
              <w:rPr/>
            </w:pPr>
            <w:r w:rsidDel="00000000" w:rsidR="00000000" w:rsidRPr="00000000">
              <w:rPr>
                <w:rFonts w:ascii="Aptos" w:cs="Aptos" w:eastAsia="Aptos" w:hAnsi="Aptos"/>
                <w:b w:val="0"/>
                <w:bCs w:val="0"/>
                <w:color w:val="1d2935"/>
                <w:sz w:val="13"/>
                <w:szCs w:val="13"/>
                <w:rtl w:val="0"/>
              </w:rPr>
              <w:t xml:space="preserve">Client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E4">
            <w:pPr>
              <w:spacing w:after="0" w:lineRule="auto"/>
              <w:rPr/>
            </w:pPr>
            <w:r w:rsidDel="00000000" w:rsidR="00000000" w:rsidRPr="00000000">
              <w:rPr>
                <w:rFonts w:ascii="Aptos" w:cs="Aptos" w:eastAsia="Aptos" w:hAnsi="Aptos"/>
                <w:b w:val="0"/>
                <w:bCs w:val="0"/>
                <w:color w:val="1d2935"/>
                <w:sz w:val="13"/>
                <w:szCs w:val="13"/>
                <w:rtl w:val="0"/>
              </w:rPr>
              <w:t xml:space="preserve">Global edge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E5">
            <w:pPr>
              <w:spacing w:after="0" w:lineRule="auto"/>
              <w:rPr/>
            </w:pPr>
            <w:r w:rsidDel="00000000" w:rsidR="00000000" w:rsidRPr="00000000">
              <w:rPr>
                <w:rFonts w:ascii="Aptos" w:cs="Aptos" w:eastAsia="Aptos" w:hAnsi="Aptos"/>
                <w:b w:val="0"/>
                <w:bCs w:val="0"/>
                <w:color w:val="1d2935"/>
                <w:sz w:val="13"/>
                <w:szCs w:val="13"/>
                <w:rtl w:val="0"/>
              </w:rPr>
              <w:t xml:space="preserve">HTTPS/WSS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E6">
            <w:pPr>
              <w:spacing w:after="0" w:lineRule="auto"/>
              <w:rPr/>
            </w:pPr>
            <w:r w:rsidDel="00000000" w:rsidR="00000000" w:rsidRPr="00000000">
              <w:rPr>
                <w:rFonts w:ascii="Aptos" w:cs="Aptos" w:eastAsia="Aptos" w:hAnsi="Aptos"/>
                <w:b w:val="0"/>
                <w:bCs w:val="0"/>
                <w:color w:val="1d2935"/>
                <w:sz w:val="13"/>
                <w:szCs w:val="13"/>
                <w:rtl w:val="0"/>
              </w:rPr>
              <w:t xml:space="preserve">UI/API/streaming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E7">
            <w:pPr>
              <w:spacing w:after="0" w:lineRule="auto"/>
              <w:rPr/>
            </w:pPr>
            <w:r w:rsidDel="00000000" w:rsidR="00000000" w:rsidRPr="00000000">
              <w:rPr>
                <w:rFonts w:ascii="Aptos" w:cs="Aptos" w:eastAsia="Aptos" w:hAnsi="Aptos"/>
                <w:b w:val="0"/>
                <w:bCs w:val="0"/>
                <w:color w:val="1d2935"/>
                <w:sz w:val="13"/>
                <w:szCs w:val="13"/>
                <w:rtl w:val="0"/>
              </w:rPr>
              <w:t xml:space="preserve">Public; TLS; WAF; auth.</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5E8">
            <w:pPr>
              <w:spacing w:after="0" w:lineRule="auto"/>
              <w:rPr/>
            </w:pPr>
            <w:r w:rsidDel="00000000" w:rsidR="00000000" w:rsidRPr="00000000">
              <w:rPr>
                <w:rFonts w:ascii="Aptos" w:cs="Aptos" w:eastAsia="Aptos" w:hAnsi="Aptos"/>
                <w:b w:val="0"/>
                <w:bCs w:val="0"/>
                <w:color w:val="1d2935"/>
                <w:sz w:val="13"/>
                <w:szCs w:val="13"/>
                <w:rtl w:val="0"/>
              </w:rPr>
              <w:t xml:space="preserve">Edge/BFF</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5E9">
            <w:pPr>
              <w:spacing w:after="0" w:lineRule="auto"/>
              <w:rPr/>
            </w:pPr>
            <w:r w:rsidDel="00000000" w:rsidR="00000000" w:rsidRPr="00000000">
              <w:rPr>
                <w:rFonts w:ascii="Aptos" w:cs="Aptos" w:eastAsia="Aptos" w:hAnsi="Aptos"/>
                <w:b w:val="0"/>
                <w:bCs w:val="0"/>
                <w:color w:val="1d2935"/>
                <w:sz w:val="13"/>
                <w:szCs w:val="13"/>
                <w:rtl w:val="0"/>
              </w:rPr>
              <w:t xml:space="preserve">Orchestrator</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5EA">
            <w:pPr>
              <w:spacing w:after="0" w:lineRule="auto"/>
              <w:rPr/>
            </w:pPr>
            <w:r w:rsidDel="00000000" w:rsidR="00000000" w:rsidRPr="00000000">
              <w:rPr>
                <w:rFonts w:ascii="Aptos" w:cs="Aptos" w:eastAsia="Aptos" w:hAnsi="Aptos"/>
                <w:b w:val="0"/>
                <w:bCs w:val="0"/>
                <w:color w:val="1d2935"/>
                <w:sz w:val="13"/>
                <w:szCs w:val="13"/>
                <w:rtl w:val="0"/>
              </w:rPr>
              <w:t xml:space="preserve">HTTPS/gRPC over private network</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5EB">
            <w:pPr>
              <w:spacing w:after="0" w:lineRule="auto"/>
              <w:rPr/>
            </w:pPr>
            <w:r w:rsidDel="00000000" w:rsidR="00000000" w:rsidRPr="00000000">
              <w:rPr>
                <w:rFonts w:ascii="Aptos" w:cs="Aptos" w:eastAsia="Aptos" w:hAnsi="Aptos"/>
                <w:b w:val="0"/>
                <w:bCs w:val="0"/>
                <w:color w:val="1d2935"/>
                <w:sz w:val="13"/>
                <w:szCs w:val="13"/>
                <w:rtl w:val="0"/>
              </w:rPr>
              <w:t xml:space="preserve">Application requests/stream</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5EC">
            <w:pPr>
              <w:spacing w:after="0" w:lineRule="auto"/>
              <w:rPr/>
            </w:pPr>
            <w:r w:rsidDel="00000000" w:rsidR="00000000" w:rsidRPr="00000000">
              <w:rPr>
                <w:rFonts w:ascii="Aptos" w:cs="Aptos" w:eastAsia="Aptos" w:hAnsi="Aptos"/>
                <w:b w:val="0"/>
                <w:bCs w:val="0"/>
                <w:color w:val="1d2935"/>
                <w:sz w:val="13"/>
                <w:szCs w:val="13"/>
                <w:rtl w:val="0"/>
              </w:rPr>
              <w:t xml:space="preserve">Service identity; no public endpoint.</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5ED">
            <w:pPr>
              <w:spacing w:after="0" w:lineRule="auto"/>
              <w:rPr/>
            </w:pPr>
            <w:r w:rsidDel="00000000" w:rsidR="00000000" w:rsidRPr="00000000">
              <w:rPr>
                <w:rFonts w:ascii="Aptos" w:cs="Aptos" w:eastAsia="Aptos" w:hAnsi="Aptos"/>
                <w:b w:val="0"/>
                <w:bCs w:val="0"/>
                <w:color w:val="1d2935"/>
                <w:sz w:val="13"/>
                <w:szCs w:val="13"/>
                <w:rtl w:val="0"/>
              </w:rPr>
              <w:t xml:space="preserve">Orchestrator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EE">
            <w:pPr>
              <w:spacing w:after="0" w:lineRule="auto"/>
              <w:rPr/>
            </w:pPr>
            <w:r w:rsidDel="00000000" w:rsidR="00000000" w:rsidRPr="00000000">
              <w:rPr>
                <w:rFonts w:ascii="Aptos" w:cs="Aptos" w:eastAsia="Aptos" w:hAnsi="Aptos"/>
                <w:b w:val="0"/>
                <w:bCs w:val="0"/>
                <w:color w:val="1d2935"/>
                <w:sz w:val="13"/>
                <w:szCs w:val="13"/>
                <w:rtl w:val="0"/>
              </w:rPr>
              <w:t xml:space="preserve">Model Gateway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EF">
            <w:pPr>
              <w:spacing w:after="0" w:lineRule="auto"/>
              <w:rPr/>
            </w:pPr>
            <w:r w:rsidDel="00000000" w:rsidR="00000000" w:rsidRPr="00000000">
              <w:rPr>
                <w:rFonts w:ascii="Aptos" w:cs="Aptos" w:eastAsia="Aptos" w:hAnsi="Aptos"/>
                <w:b w:val="0"/>
                <w:bCs w:val="0"/>
                <w:color w:val="1d2935"/>
                <w:sz w:val="13"/>
                <w:szCs w:val="13"/>
                <w:rtl w:val="0"/>
              </w:rPr>
              <w:t xml:space="preserve">HTTPS/gRPC private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F0">
            <w:pPr>
              <w:spacing w:after="0" w:lineRule="auto"/>
              <w:rPr/>
            </w:pPr>
            <w:r w:rsidDel="00000000" w:rsidR="00000000" w:rsidRPr="00000000">
              <w:rPr>
                <w:rFonts w:ascii="Aptos" w:cs="Aptos" w:eastAsia="Aptos" w:hAnsi="Aptos"/>
                <w:b w:val="0"/>
                <w:bCs w:val="0"/>
                <w:color w:val="1d2935"/>
                <w:sz w:val="13"/>
                <w:szCs w:val="13"/>
                <w:rtl w:val="0"/>
              </w:rPr>
              <w:t xml:space="preserve">Generation/structured output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F1">
            <w:pPr>
              <w:spacing w:after="0" w:lineRule="auto"/>
              <w:rPr/>
            </w:pPr>
            <w:r w:rsidDel="00000000" w:rsidR="00000000" w:rsidRPr="00000000">
              <w:rPr>
                <w:rFonts w:ascii="Aptos" w:cs="Aptos" w:eastAsia="Aptos" w:hAnsi="Aptos"/>
                <w:b w:val="0"/>
                <w:bCs w:val="0"/>
                <w:color w:val="1d2935"/>
                <w:sz w:val="13"/>
                <w:szCs w:val="13"/>
                <w:rtl w:val="0"/>
              </w:rPr>
              <w:t xml:space="preserve">Policy context propagated.</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5F2">
            <w:pPr>
              <w:spacing w:after="0" w:lineRule="auto"/>
              <w:rPr/>
            </w:pPr>
            <w:r w:rsidDel="00000000" w:rsidR="00000000" w:rsidRPr="00000000">
              <w:rPr>
                <w:rFonts w:ascii="Aptos" w:cs="Aptos" w:eastAsia="Aptos" w:hAnsi="Aptos"/>
                <w:b w:val="0"/>
                <w:bCs w:val="0"/>
                <w:color w:val="1d2935"/>
                <w:sz w:val="13"/>
                <w:szCs w:val="13"/>
                <w:rtl w:val="0"/>
              </w:rPr>
              <w:t xml:space="preserve">Orchestrator</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5F3">
            <w:pPr>
              <w:spacing w:after="0" w:lineRule="auto"/>
              <w:rPr/>
            </w:pPr>
            <w:r w:rsidDel="00000000" w:rsidR="00000000" w:rsidRPr="00000000">
              <w:rPr>
                <w:rFonts w:ascii="Aptos" w:cs="Aptos" w:eastAsia="Aptos" w:hAnsi="Aptos"/>
                <w:b w:val="0"/>
                <w:bCs w:val="0"/>
                <w:color w:val="1d2935"/>
                <w:sz w:val="13"/>
                <w:szCs w:val="13"/>
                <w:rtl w:val="0"/>
              </w:rPr>
              <w:t xml:space="preserve">Retrieval</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5F4">
            <w:pPr>
              <w:spacing w:after="0" w:lineRule="auto"/>
              <w:rPr/>
            </w:pPr>
            <w:r w:rsidDel="00000000" w:rsidR="00000000" w:rsidRPr="00000000">
              <w:rPr>
                <w:rFonts w:ascii="Aptos" w:cs="Aptos" w:eastAsia="Aptos" w:hAnsi="Aptos"/>
                <w:b w:val="0"/>
                <w:bCs w:val="0"/>
                <w:color w:val="1d2935"/>
                <w:sz w:val="13"/>
                <w:szCs w:val="13"/>
                <w:rtl w:val="0"/>
              </w:rPr>
              <w:t xml:space="preserve">HTTPS/gRPC private</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5F5">
            <w:pPr>
              <w:spacing w:after="0" w:lineRule="auto"/>
              <w:rPr/>
            </w:pPr>
            <w:r w:rsidDel="00000000" w:rsidR="00000000" w:rsidRPr="00000000">
              <w:rPr>
                <w:rFonts w:ascii="Aptos" w:cs="Aptos" w:eastAsia="Aptos" w:hAnsi="Aptos"/>
                <w:b w:val="0"/>
                <w:bCs w:val="0"/>
                <w:color w:val="1d2935"/>
                <w:sz w:val="13"/>
                <w:szCs w:val="13"/>
                <w:rtl w:val="0"/>
              </w:rPr>
              <w:t xml:space="preserve">Authorized evidence retrieval</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5F6">
            <w:pPr>
              <w:spacing w:after="0" w:lineRule="auto"/>
              <w:rPr/>
            </w:pPr>
            <w:r w:rsidDel="00000000" w:rsidR="00000000" w:rsidRPr="00000000">
              <w:rPr>
                <w:rFonts w:ascii="Aptos" w:cs="Aptos" w:eastAsia="Aptos" w:hAnsi="Aptos"/>
                <w:b w:val="0"/>
                <w:bCs w:val="0"/>
                <w:color w:val="1d2935"/>
                <w:sz w:val="13"/>
                <w:szCs w:val="13"/>
                <w:rtl w:val="0"/>
              </w:rPr>
              <w:t xml:space="preserve">Tenant/namespace context mandatory.</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5F7">
            <w:pPr>
              <w:spacing w:after="0" w:lineRule="auto"/>
              <w:rPr/>
            </w:pPr>
            <w:r w:rsidDel="00000000" w:rsidR="00000000" w:rsidRPr="00000000">
              <w:rPr>
                <w:rFonts w:ascii="Aptos" w:cs="Aptos" w:eastAsia="Aptos" w:hAnsi="Aptos"/>
                <w:b w:val="0"/>
                <w:bCs w:val="0"/>
                <w:color w:val="1d2935"/>
                <w:sz w:val="13"/>
                <w:szCs w:val="13"/>
                <w:rtl w:val="0"/>
              </w:rPr>
              <w:t xml:space="preserve">Orchestrator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F8">
            <w:pPr>
              <w:spacing w:after="0" w:lineRule="auto"/>
              <w:rPr/>
            </w:pPr>
            <w:r w:rsidDel="00000000" w:rsidR="00000000" w:rsidRPr="00000000">
              <w:rPr>
                <w:rFonts w:ascii="Aptos" w:cs="Aptos" w:eastAsia="Aptos" w:hAnsi="Aptos"/>
                <w:b w:val="0"/>
                <w:bCs w:val="0"/>
                <w:color w:val="1d2935"/>
                <w:sz w:val="13"/>
                <w:szCs w:val="13"/>
                <w:rtl w:val="0"/>
              </w:rPr>
              <w:t xml:space="preserve">Action Control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F9">
            <w:pPr>
              <w:spacing w:after="0" w:lineRule="auto"/>
              <w:rPr/>
            </w:pPr>
            <w:r w:rsidDel="00000000" w:rsidR="00000000" w:rsidRPr="00000000">
              <w:rPr>
                <w:rFonts w:ascii="Aptos" w:cs="Aptos" w:eastAsia="Aptos" w:hAnsi="Aptos"/>
                <w:b w:val="0"/>
                <w:bCs w:val="0"/>
                <w:color w:val="1d2935"/>
                <w:sz w:val="13"/>
                <w:szCs w:val="13"/>
                <w:rtl w:val="0"/>
              </w:rPr>
              <w:t xml:space="preserve">HTTPS/gRPC private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FA">
            <w:pPr>
              <w:spacing w:after="0" w:lineRule="auto"/>
              <w:rPr/>
            </w:pPr>
            <w:r w:rsidDel="00000000" w:rsidR="00000000" w:rsidRPr="00000000">
              <w:rPr>
                <w:rFonts w:ascii="Aptos" w:cs="Aptos" w:eastAsia="Aptos" w:hAnsi="Aptos"/>
                <w:b w:val="0"/>
                <w:bCs w:val="0"/>
                <w:color w:val="1d2935"/>
                <w:sz w:val="13"/>
                <w:szCs w:val="13"/>
                <w:rtl w:val="0"/>
              </w:rPr>
              <w:t xml:space="preserve">Draft/preview/execute state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5FB">
            <w:pPr>
              <w:spacing w:after="0" w:lineRule="auto"/>
              <w:rPr/>
            </w:pPr>
            <w:r w:rsidDel="00000000" w:rsidR="00000000" w:rsidRPr="00000000">
              <w:rPr>
                <w:rFonts w:ascii="Aptos" w:cs="Aptos" w:eastAsia="Aptos" w:hAnsi="Aptos"/>
                <w:b w:val="0"/>
                <w:bCs w:val="0"/>
                <w:color w:val="1d2935"/>
                <w:sz w:val="13"/>
                <w:szCs w:val="13"/>
                <w:rtl w:val="0"/>
              </w:rPr>
              <w:t xml:space="preserve">Authenticated service + actor context.</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5FC">
            <w:pPr>
              <w:spacing w:after="0" w:lineRule="auto"/>
              <w:rPr/>
            </w:pPr>
            <w:r w:rsidDel="00000000" w:rsidR="00000000" w:rsidRPr="00000000">
              <w:rPr>
                <w:rFonts w:ascii="Aptos" w:cs="Aptos" w:eastAsia="Aptos" w:hAnsi="Aptos"/>
                <w:b w:val="0"/>
                <w:bCs w:val="0"/>
                <w:color w:val="1d2935"/>
                <w:sz w:val="13"/>
                <w:szCs w:val="13"/>
                <w:rtl w:val="0"/>
              </w:rPr>
              <w:t xml:space="preserve">Action Control</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5FD">
            <w:pPr>
              <w:spacing w:after="0" w:lineRule="auto"/>
              <w:rPr/>
            </w:pPr>
            <w:r w:rsidDel="00000000" w:rsidR="00000000" w:rsidRPr="00000000">
              <w:rPr>
                <w:rFonts w:ascii="Aptos" w:cs="Aptos" w:eastAsia="Aptos" w:hAnsi="Aptos"/>
                <w:b w:val="0"/>
                <w:bCs w:val="0"/>
                <w:color w:val="1d2935"/>
                <w:sz w:val="13"/>
                <w:szCs w:val="13"/>
                <w:rtl w:val="0"/>
              </w:rPr>
              <w:t xml:space="preserve">Billing APIs</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5FE">
            <w:pPr>
              <w:spacing w:after="0" w:lineRule="auto"/>
              <w:rPr/>
            </w:pPr>
            <w:r w:rsidDel="00000000" w:rsidR="00000000" w:rsidRPr="00000000">
              <w:rPr>
                <w:rFonts w:ascii="Aptos" w:cs="Aptos" w:eastAsia="Aptos" w:hAnsi="Aptos"/>
                <w:b w:val="0"/>
                <w:bCs w:val="0"/>
                <w:color w:val="1d2935"/>
                <w:sz w:val="13"/>
                <w:szCs w:val="13"/>
                <w:rtl w:val="0"/>
              </w:rPr>
              <w:t xml:space="preserve">HTTPS private/service mesh</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5FF">
            <w:pPr>
              <w:spacing w:after="0" w:lineRule="auto"/>
              <w:rPr/>
            </w:pPr>
            <w:r w:rsidDel="00000000" w:rsidR="00000000" w:rsidRPr="00000000">
              <w:rPr>
                <w:rFonts w:ascii="Aptos" w:cs="Aptos" w:eastAsia="Aptos" w:hAnsi="Aptos"/>
                <w:b w:val="0"/>
                <w:bCs w:val="0"/>
                <w:color w:val="1d2935"/>
                <w:sz w:val="13"/>
                <w:szCs w:val="13"/>
                <w:rtl w:val="0"/>
              </w:rPr>
              <w:t xml:space="preserve">Authoritative financial operations</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600">
            <w:pPr>
              <w:spacing w:after="0" w:lineRule="auto"/>
              <w:rPr/>
            </w:pPr>
            <w:r w:rsidDel="00000000" w:rsidR="00000000" w:rsidRPr="00000000">
              <w:rPr>
                <w:rFonts w:ascii="Aptos" w:cs="Aptos" w:eastAsia="Aptos" w:hAnsi="Aptos"/>
                <w:b w:val="0"/>
                <w:bCs w:val="0"/>
                <w:color w:val="1d2935"/>
                <w:sz w:val="13"/>
                <w:szCs w:val="13"/>
                <w:rtl w:val="0"/>
              </w:rPr>
              <w:t xml:space="preserve">mTLS/workload identity; idempotency.</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601">
            <w:pPr>
              <w:spacing w:after="0" w:lineRule="auto"/>
              <w:rPr/>
            </w:pPr>
            <w:r w:rsidDel="00000000" w:rsidR="00000000" w:rsidRPr="00000000">
              <w:rPr>
                <w:rFonts w:ascii="Aptos" w:cs="Aptos" w:eastAsia="Aptos" w:hAnsi="Aptos"/>
                <w:b w:val="0"/>
                <w:bCs w:val="0"/>
                <w:color w:val="1d2935"/>
                <w:sz w:val="13"/>
                <w:szCs w:val="13"/>
                <w:rtl w:val="0"/>
              </w:rPr>
              <w:t xml:space="preserve">Services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02">
            <w:pPr>
              <w:spacing w:after="0" w:lineRule="auto"/>
              <w:rPr/>
            </w:pPr>
            <w:r w:rsidDel="00000000" w:rsidR="00000000" w:rsidRPr="00000000">
              <w:rPr>
                <w:rFonts w:ascii="Aptos" w:cs="Aptos" w:eastAsia="Aptos" w:hAnsi="Aptos"/>
                <w:b w:val="0"/>
                <w:bCs w:val="0"/>
                <w:color w:val="1d2935"/>
                <w:sz w:val="13"/>
                <w:szCs w:val="13"/>
                <w:rtl w:val="0"/>
              </w:rPr>
              <w:t xml:space="preserve">Evidence DB</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03">
            <w:pPr>
              <w:spacing w:after="0" w:lineRule="auto"/>
              <w:rPr/>
            </w:pPr>
            <w:r w:rsidDel="00000000" w:rsidR="00000000" w:rsidRPr="00000000">
              <w:rPr>
                <w:rFonts w:ascii="Aptos" w:cs="Aptos" w:eastAsia="Aptos" w:hAnsi="Aptos"/>
                <w:b w:val="0"/>
                <w:bCs w:val="0"/>
                <w:color w:val="1d2935"/>
                <w:sz w:val="13"/>
                <w:szCs w:val="13"/>
                <w:rtl w:val="0"/>
              </w:rPr>
              <w:t xml:space="preserve">DB protocol private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04">
            <w:pPr>
              <w:spacing w:after="0" w:lineRule="auto"/>
              <w:rPr/>
            </w:pPr>
            <w:r w:rsidDel="00000000" w:rsidR="00000000" w:rsidRPr="00000000">
              <w:rPr>
                <w:rFonts w:ascii="Aptos" w:cs="Aptos" w:eastAsia="Aptos" w:hAnsi="Aptos"/>
                <w:b w:val="0"/>
                <w:bCs w:val="0"/>
                <w:color w:val="1d2935"/>
                <w:sz w:val="13"/>
                <w:szCs w:val="13"/>
                <w:rtl w:val="0"/>
              </w:rPr>
              <w:t xml:space="preserve">Durable chatbot state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05">
            <w:pPr>
              <w:spacing w:after="0" w:lineRule="auto"/>
              <w:rPr/>
            </w:pPr>
            <w:r w:rsidDel="00000000" w:rsidR="00000000" w:rsidRPr="00000000">
              <w:rPr>
                <w:rFonts w:ascii="Aptos" w:cs="Aptos" w:eastAsia="Aptos" w:hAnsi="Aptos"/>
                <w:b w:val="0"/>
                <w:bCs w:val="0"/>
                <w:color w:val="1d2935"/>
                <w:sz w:val="13"/>
                <w:szCs w:val="13"/>
                <w:rtl w:val="0"/>
              </w:rPr>
              <w:t xml:space="preserve">Private; least-privilege DB role.</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606">
            <w:pPr>
              <w:spacing w:after="0" w:lineRule="auto"/>
              <w:rPr/>
            </w:pPr>
            <w:r w:rsidDel="00000000" w:rsidR="00000000" w:rsidRPr="00000000">
              <w:rPr>
                <w:rFonts w:ascii="Aptos" w:cs="Aptos" w:eastAsia="Aptos" w:hAnsi="Aptos"/>
                <w:b w:val="0"/>
                <w:bCs w:val="0"/>
                <w:color w:val="1d2935"/>
                <w:sz w:val="13"/>
                <w:szCs w:val="13"/>
                <w:rtl w:val="0"/>
              </w:rPr>
              <w:t xml:space="preserve">Retrieval</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607">
            <w:pPr>
              <w:spacing w:after="0" w:lineRule="auto"/>
              <w:rPr/>
            </w:pPr>
            <w:r w:rsidDel="00000000" w:rsidR="00000000" w:rsidRPr="00000000">
              <w:rPr>
                <w:rFonts w:ascii="Aptos" w:cs="Aptos" w:eastAsia="Aptos" w:hAnsi="Aptos"/>
                <w:b w:val="0"/>
                <w:bCs w:val="0"/>
                <w:color w:val="1d2935"/>
                <w:sz w:val="13"/>
                <w:szCs w:val="13"/>
                <w:rtl w:val="0"/>
              </w:rPr>
              <w:t xml:space="preserve">Knowledge index</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608">
            <w:pPr>
              <w:spacing w:after="0" w:lineRule="auto"/>
              <w:rPr/>
            </w:pPr>
            <w:r w:rsidDel="00000000" w:rsidR="00000000" w:rsidRPr="00000000">
              <w:rPr>
                <w:rFonts w:ascii="Aptos" w:cs="Aptos" w:eastAsia="Aptos" w:hAnsi="Aptos"/>
                <w:b w:val="0"/>
                <w:bCs w:val="0"/>
                <w:color w:val="1d2935"/>
                <w:sz w:val="13"/>
                <w:szCs w:val="13"/>
                <w:rtl w:val="0"/>
              </w:rPr>
              <w:t xml:space="preserve">Private service protocol</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609">
            <w:pPr>
              <w:spacing w:after="0" w:lineRule="auto"/>
              <w:rPr/>
            </w:pPr>
            <w:r w:rsidDel="00000000" w:rsidR="00000000" w:rsidRPr="00000000">
              <w:rPr>
                <w:rFonts w:ascii="Aptos" w:cs="Aptos" w:eastAsia="Aptos" w:hAnsi="Aptos"/>
                <w:b w:val="0"/>
                <w:bCs w:val="0"/>
                <w:color w:val="1d2935"/>
                <w:sz w:val="13"/>
                <w:szCs w:val="13"/>
                <w:rtl w:val="0"/>
              </w:rPr>
              <w:t xml:space="preserve">Hybrid/vector search</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60A">
            <w:pPr>
              <w:spacing w:after="0" w:lineRule="auto"/>
              <w:rPr/>
            </w:pPr>
            <w:r w:rsidDel="00000000" w:rsidR="00000000" w:rsidRPr="00000000">
              <w:rPr>
                <w:rFonts w:ascii="Aptos" w:cs="Aptos" w:eastAsia="Aptos" w:hAnsi="Aptos"/>
                <w:b w:val="0"/>
                <w:bCs w:val="0"/>
                <w:color w:val="1d2935"/>
                <w:sz w:val="13"/>
                <w:szCs w:val="13"/>
                <w:rtl w:val="0"/>
              </w:rPr>
              <w:t xml:space="preserve">Namespace filters.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60B">
            <w:pPr>
              <w:spacing w:after="0" w:lineRule="auto"/>
              <w:rPr/>
            </w:pPr>
            <w:r w:rsidDel="00000000" w:rsidR="00000000" w:rsidRPr="00000000">
              <w:rPr>
                <w:rFonts w:ascii="Aptos" w:cs="Aptos" w:eastAsia="Aptos" w:hAnsi="Aptos"/>
                <w:b w:val="0"/>
                <w:bCs w:val="0"/>
                <w:color w:val="1d2935"/>
                <w:sz w:val="13"/>
                <w:szCs w:val="13"/>
                <w:rtl w:val="0"/>
              </w:rPr>
              <w:t xml:space="preserve">Workers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0C">
            <w:pPr>
              <w:spacing w:after="0" w:lineRule="auto"/>
              <w:rPr/>
            </w:pPr>
            <w:r w:rsidDel="00000000" w:rsidR="00000000" w:rsidRPr="00000000">
              <w:rPr>
                <w:rFonts w:ascii="Aptos" w:cs="Aptos" w:eastAsia="Aptos" w:hAnsi="Aptos"/>
                <w:b w:val="0"/>
                <w:bCs w:val="0"/>
                <w:color w:val="1d2935"/>
                <w:sz w:val="13"/>
                <w:szCs w:val="13"/>
                <w:rtl w:val="0"/>
              </w:rPr>
              <w:t xml:space="preserve">Event bus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0D">
            <w:pPr>
              <w:spacing w:after="0" w:lineRule="auto"/>
              <w:rPr/>
            </w:pPr>
            <w:r w:rsidDel="00000000" w:rsidR="00000000" w:rsidRPr="00000000">
              <w:rPr>
                <w:rFonts w:ascii="Aptos" w:cs="Aptos" w:eastAsia="Aptos" w:hAnsi="Aptos"/>
                <w:b w:val="0"/>
                <w:bCs w:val="0"/>
                <w:color w:val="1d2935"/>
                <w:sz w:val="13"/>
                <w:szCs w:val="13"/>
                <w:rtl w:val="0"/>
              </w:rPr>
              <w:t xml:space="preserve">TLS private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0E">
            <w:pPr>
              <w:spacing w:after="0" w:lineRule="auto"/>
              <w:rPr/>
            </w:pPr>
            <w:r w:rsidDel="00000000" w:rsidR="00000000" w:rsidRPr="00000000">
              <w:rPr>
                <w:rFonts w:ascii="Aptos" w:cs="Aptos" w:eastAsia="Aptos" w:hAnsi="Aptos"/>
                <w:b w:val="0"/>
                <w:bCs w:val="0"/>
                <w:color w:val="1d2935"/>
                <w:sz w:val="13"/>
                <w:szCs w:val="13"/>
                <w:rtl w:val="0"/>
              </w:rPr>
              <w:t xml:space="preserve">Async jobs/events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0F">
            <w:pPr>
              <w:spacing w:after="0" w:lineRule="auto"/>
              <w:rPr/>
            </w:pPr>
            <w:r w:rsidDel="00000000" w:rsidR="00000000" w:rsidRPr="00000000">
              <w:rPr>
                <w:rFonts w:ascii="Aptos" w:cs="Aptos" w:eastAsia="Aptos" w:hAnsi="Aptos"/>
                <w:b w:val="0"/>
                <w:bCs w:val="0"/>
                <w:color w:val="1d2935"/>
                <w:sz w:val="13"/>
                <w:szCs w:val="13"/>
                <w:rtl w:val="0"/>
              </w:rPr>
              <w:t xml:space="preserve">Service identity; DLQ.</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610">
            <w:pPr>
              <w:spacing w:after="0" w:lineRule="auto"/>
              <w:rPr/>
            </w:pPr>
            <w:r w:rsidDel="00000000" w:rsidR="00000000" w:rsidRPr="00000000">
              <w:rPr>
                <w:rFonts w:ascii="Aptos" w:cs="Aptos" w:eastAsia="Aptos" w:hAnsi="Aptos"/>
                <w:b w:val="0"/>
                <w:bCs w:val="0"/>
                <w:color w:val="1d2935"/>
                <w:sz w:val="13"/>
                <w:szCs w:val="13"/>
                <w:rtl w:val="0"/>
              </w:rPr>
              <w:t xml:space="preserve">All services</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611">
            <w:pPr>
              <w:spacing w:after="0" w:lineRule="auto"/>
              <w:rPr/>
            </w:pPr>
            <w:r w:rsidDel="00000000" w:rsidR="00000000" w:rsidRPr="00000000">
              <w:rPr>
                <w:rFonts w:ascii="Aptos" w:cs="Aptos" w:eastAsia="Aptos" w:hAnsi="Aptos"/>
                <w:b w:val="0"/>
                <w:bCs w:val="0"/>
                <w:color w:val="1d2935"/>
                <w:sz w:val="13"/>
                <w:szCs w:val="13"/>
                <w:rtl w:val="0"/>
              </w:rPr>
              <w:t xml:space="preserve">Observability collectors</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612">
            <w:pPr>
              <w:spacing w:after="0" w:lineRule="auto"/>
              <w:rPr/>
            </w:pPr>
            <w:r w:rsidDel="00000000" w:rsidR="00000000" w:rsidRPr="00000000">
              <w:rPr>
                <w:rFonts w:ascii="Aptos" w:cs="Aptos" w:eastAsia="Aptos" w:hAnsi="Aptos"/>
                <w:b w:val="0"/>
                <w:bCs w:val="0"/>
                <w:color w:val="1d2935"/>
                <w:sz w:val="13"/>
                <w:szCs w:val="13"/>
                <w:rtl w:val="0"/>
              </w:rPr>
              <w:t xml:space="preserve">OTLP/HTTPS or platform standard</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613">
            <w:pPr>
              <w:spacing w:after="0" w:lineRule="auto"/>
              <w:rPr/>
            </w:pPr>
            <w:r w:rsidDel="00000000" w:rsidR="00000000" w:rsidRPr="00000000">
              <w:rPr>
                <w:rFonts w:ascii="Aptos" w:cs="Aptos" w:eastAsia="Aptos" w:hAnsi="Aptos"/>
                <w:b w:val="0"/>
                <w:bCs w:val="0"/>
                <w:color w:val="1d2935"/>
                <w:sz w:val="13"/>
                <w:szCs w:val="13"/>
                <w:rtl w:val="0"/>
              </w:rPr>
              <w:t xml:space="preserve">Metrics/traces/logs</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614">
            <w:pPr>
              <w:spacing w:after="0" w:lineRule="auto"/>
              <w:rPr/>
            </w:pPr>
            <w:r w:rsidDel="00000000" w:rsidR="00000000" w:rsidRPr="00000000">
              <w:rPr>
                <w:rFonts w:ascii="Aptos" w:cs="Aptos" w:eastAsia="Aptos" w:hAnsi="Aptos"/>
                <w:b w:val="0"/>
                <w:bCs w:val="0"/>
                <w:color w:val="1d2935"/>
                <w:sz w:val="13"/>
                <w:szCs w:val="13"/>
                <w:rtl w:val="0"/>
              </w:rPr>
              <w:t xml:space="preserve">Redaction and private path.</w:t>
            </w:r>
            <w:r w:rsidDel="00000000" w:rsidR="00000000" w:rsidRPr="00000000">
              <w:rPr>
                <w:rtl w:val="0"/>
              </w:rPr>
            </w:r>
          </w:p>
        </w:tc>
      </w:tr>
    </w:tbl>
    <w:p w:rsidR="00000000" w:rsidDel="00000000" w:rsidP="00000000" w:rsidRDefault="00000000" w:rsidRPr="00000000" w14:paraId="00000615">
      <w:pPr>
        <w:spacing w:after="0" w:lineRule="auto"/>
        <w:rPr/>
      </w:pPr>
      <w:r w:rsidDel="00000000" w:rsidR="00000000" w:rsidRPr="00000000">
        <w:rPr>
          <w:rtl w:val="0"/>
        </w:rPr>
      </w:r>
    </w:p>
    <w:p w:rsidR="00000000" w:rsidDel="00000000" w:rsidP="00000000" w:rsidRDefault="00000000" w:rsidRPr="00000000" w14:paraId="00000616">
      <w:pPr>
        <w:rPr/>
      </w:pPr>
      <w:r w:rsidDel="00000000" w:rsidR="00000000" w:rsidRPr="00000000">
        <w:br w:type="page"/>
      </w:r>
      <w:r w:rsidDel="00000000" w:rsidR="00000000" w:rsidRPr="00000000">
        <w:rPr>
          <w:rtl w:val="0"/>
        </w:rPr>
      </w:r>
    </w:p>
    <w:p w:rsidR="00000000" w:rsidDel="00000000" w:rsidP="00000000" w:rsidRDefault="00000000" w:rsidRPr="00000000" w14:paraId="00000617">
      <w:pPr>
        <w:pStyle w:val="Heading1"/>
        <w:rPr/>
      </w:pPr>
      <w:r w:rsidDel="00000000" w:rsidR="00000000" w:rsidRPr="00000000">
        <w:rPr>
          <w:rtl w:val="0"/>
        </w:rPr>
        <w:t xml:space="preserve">Appendix B — Canonical Technology-Class Mapping</w:t>
      </w:r>
    </w:p>
    <w:tbl>
      <w:tblPr>
        <w:tblStyle w:val="Table51"/>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0"/>
          <w:tblHeader w:val="1"/>
        </w:trPr>
        <w:tc>
          <w:tcPr>
            <w:shd w:fill="12304a" w:val="clear"/>
            <w:tcMar>
              <w:top w:w="80.0" w:type="dxa"/>
              <w:bottom w:w="80.0" w:type="dxa"/>
            </w:tcMar>
            <w:vAlign w:val="center"/>
          </w:tcPr>
          <w:p w:rsidR="00000000" w:rsidDel="00000000" w:rsidP="00000000" w:rsidRDefault="00000000" w:rsidRPr="00000000" w14:paraId="00000618">
            <w:pPr>
              <w:spacing w:after="0" w:lineRule="auto"/>
              <w:rPr/>
            </w:pPr>
            <w:r w:rsidDel="00000000" w:rsidR="00000000" w:rsidRPr="00000000">
              <w:rPr>
                <w:rFonts w:ascii="Aptos" w:cs="Aptos" w:eastAsia="Aptos" w:hAnsi="Aptos"/>
                <w:b w:val="1"/>
                <w:bCs w:val="1"/>
                <w:color w:val="ffffff"/>
                <w:sz w:val="14"/>
                <w:szCs w:val="14"/>
                <w:rtl w:val="0"/>
              </w:rPr>
              <w:t xml:space="preserve">Architecture capability</w:t>
            </w:r>
            <w:r w:rsidDel="00000000" w:rsidR="00000000" w:rsidRPr="00000000">
              <w:rPr>
                <w:rtl w:val="0"/>
              </w:rPr>
            </w:r>
          </w:p>
        </w:tc>
        <w:tc>
          <w:tcPr>
            <w:shd w:fill="12304a" w:val="clear"/>
            <w:tcMar>
              <w:top w:w="80.0" w:type="dxa"/>
              <w:bottom w:w="80.0" w:type="dxa"/>
            </w:tcMar>
            <w:vAlign w:val="center"/>
          </w:tcPr>
          <w:p w:rsidR="00000000" w:rsidDel="00000000" w:rsidP="00000000" w:rsidRDefault="00000000" w:rsidRPr="00000000" w14:paraId="00000619">
            <w:pPr>
              <w:spacing w:after="0" w:lineRule="auto"/>
              <w:rPr/>
            </w:pPr>
            <w:r w:rsidDel="00000000" w:rsidR="00000000" w:rsidRPr="00000000">
              <w:rPr>
                <w:rFonts w:ascii="Aptos" w:cs="Aptos" w:eastAsia="Aptos" w:hAnsi="Aptos"/>
                <w:b w:val="1"/>
                <w:bCs w:val="1"/>
                <w:color w:val="ffffff"/>
                <w:sz w:val="14"/>
                <w:szCs w:val="14"/>
                <w:rtl w:val="0"/>
              </w:rPr>
              <w:t xml:space="preserve">Reference class</w:t>
            </w:r>
            <w:r w:rsidDel="00000000" w:rsidR="00000000" w:rsidRPr="00000000">
              <w:rPr>
                <w:rtl w:val="0"/>
              </w:rPr>
            </w:r>
          </w:p>
        </w:tc>
        <w:tc>
          <w:tcPr>
            <w:shd w:fill="12304a" w:val="clear"/>
            <w:tcMar>
              <w:top w:w="80.0" w:type="dxa"/>
              <w:bottom w:w="80.0" w:type="dxa"/>
            </w:tcMar>
            <w:vAlign w:val="center"/>
          </w:tcPr>
          <w:p w:rsidR="00000000" w:rsidDel="00000000" w:rsidP="00000000" w:rsidRDefault="00000000" w:rsidRPr="00000000" w14:paraId="0000061A">
            <w:pPr>
              <w:spacing w:after="0" w:lineRule="auto"/>
              <w:rPr/>
            </w:pPr>
            <w:r w:rsidDel="00000000" w:rsidR="00000000" w:rsidRPr="00000000">
              <w:rPr>
                <w:rFonts w:ascii="Aptos" w:cs="Aptos" w:eastAsia="Aptos" w:hAnsi="Aptos"/>
                <w:b w:val="1"/>
                <w:bCs w:val="1"/>
                <w:color w:val="ffffff"/>
                <w:sz w:val="14"/>
                <w:szCs w:val="14"/>
                <w:rtl w:val="0"/>
              </w:rPr>
              <w:t xml:space="preserve">Selection criteria</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61B">
            <w:pPr>
              <w:spacing w:after="0" w:lineRule="auto"/>
              <w:rPr/>
            </w:pPr>
            <w:r w:rsidDel="00000000" w:rsidR="00000000" w:rsidRPr="00000000">
              <w:rPr>
                <w:rFonts w:ascii="Aptos" w:cs="Aptos" w:eastAsia="Aptos" w:hAnsi="Aptos"/>
                <w:b w:val="0"/>
                <w:bCs w:val="0"/>
                <w:color w:val="1d2935"/>
                <w:sz w:val="13"/>
                <w:szCs w:val="13"/>
                <w:rtl w:val="0"/>
              </w:rPr>
              <w:t xml:space="preserve">Container/serverless runtime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1C">
            <w:pPr>
              <w:spacing w:after="0" w:lineRule="auto"/>
              <w:rPr/>
            </w:pPr>
            <w:r w:rsidDel="00000000" w:rsidR="00000000" w:rsidRPr="00000000">
              <w:rPr>
                <w:rFonts w:ascii="Aptos" w:cs="Aptos" w:eastAsia="Aptos" w:hAnsi="Aptos"/>
                <w:b w:val="0"/>
                <w:bCs w:val="0"/>
                <w:color w:val="1d2935"/>
                <w:sz w:val="13"/>
                <w:szCs w:val="13"/>
                <w:rtl w:val="0"/>
              </w:rPr>
              <w:t xml:space="preserve">Managed Kubernetes, container platform or serverless compute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1D">
            <w:pPr>
              <w:spacing w:after="0" w:lineRule="auto"/>
              <w:rPr/>
            </w:pPr>
            <w:r w:rsidDel="00000000" w:rsidR="00000000" w:rsidRPr="00000000">
              <w:rPr>
                <w:rFonts w:ascii="Aptos" w:cs="Aptos" w:eastAsia="Aptos" w:hAnsi="Aptos"/>
                <w:b w:val="0"/>
                <w:bCs w:val="0"/>
                <w:color w:val="1d2935"/>
                <w:sz w:val="13"/>
                <w:szCs w:val="13"/>
                <w:rtl w:val="0"/>
              </w:rPr>
              <w:t xml:space="preserve">Existing Zoiko standard, autoscaling, workload identity, private networking, cost/ops maturity.</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61E">
            <w:pPr>
              <w:spacing w:after="0" w:lineRule="auto"/>
              <w:rPr/>
            </w:pPr>
            <w:r w:rsidDel="00000000" w:rsidR="00000000" w:rsidRPr="00000000">
              <w:rPr>
                <w:rFonts w:ascii="Aptos" w:cs="Aptos" w:eastAsia="Aptos" w:hAnsi="Aptos"/>
                <w:b w:val="0"/>
                <w:bCs w:val="0"/>
                <w:color w:val="1d2935"/>
                <w:sz w:val="13"/>
                <w:szCs w:val="13"/>
                <w:rtl w:val="0"/>
              </w:rPr>
              <w:t xml:space="preserve">Relational DB</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61F">
            <w:pPr>
              <w:spacing w:after="0" w:lineRule="auto"/>
              <w:rPr/>
            </w:pPr>
            <w:r w:rsidDel="00000000" w:rsidR="00000000" w:rsidRPr="00000000">
              <w:rPr>
                <w:rFonts w:ascii="Aptos" w:cs="Aptos" w:eastAsia="Aptos" w:hAnsi="Aptos"/>
                <w:b w:val="0"/>
                <w:bCs w:val="0"/>
                <w:color w:val="1d2935"/>
                <w:sz w:val="13"/>
                <w:szCs w:val="13"/>
                <w:rtl w:val="0"/>
              </w:rPr>
              <w:t xml:space="preserve">Managed PostgreSQL-compatible</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620">
            <w:pPr>
              <w:spacing w:after="0" w:lineRule="auto"/>
              <w:rPr/>
            </w:pPr>
            <w:r w:rsidDel="00000000" w:rsidR="00000000" w:rsidRPr="00000000">
              <w:rPr>
                <w:rFonts w:ascii="Aptos" w:cs="Aptos" w:eastAsia="Aptos" w:hAnsi="Aptos"/>
                <w:b w:val="0"/>
                <w:bCs w:val="0"/>
                <w:color w:val="1d2935"/>
                <w:sz w:val="13"/>
                <w:szCs w:val="13"/>
                <w:rtl w:val="0"/>
              </w:rPr>
              <w:t xml:space="preserve">ACID, HA, PITR, encryption, observability, migration tooling.</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621">
            <w:pPr>
              <w:spacing w:after="0" w:lineRule="auto"/>
              <w:rPr/>
            </w:pPr>
            <w:r w:rsidDel="00000000" w:rsidR="00000000" w:rsidRPr="00000000">
              <w:rPr>
                <w:rFonts w:ascii="Aptos" w:cs="Aptos" w:eastAsia="Aptos" w:hAnsi="Aptos"/>
                <w:b w:val="0"/>
                <w:bCs w:val="0"/>
                <w:color w:val="1d2935"/>
                <w:sz w:val="13"/>
                <w:szCs w:val="13"/>
                <w:rtl w:val="0"/>
              </w:rPr>
              <w:t xml:space="preserve">Cache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22">
            <w:pPr>
              <w:spacing w:after="0" w:lineRule="auto"/>
              <w:rPr/>
            </w:pPr>
            <w:r w:rsidDel="00000000" w:rsidR="00000000" w:rsidRPr="00000000">
              <w:rPr>
                <w:rFonts w:ascii="Aptos" w:cs="Aptos" w:eastAsia="Aptos" w:hAnsi="Aptos"/>
                <w:b w:val="0"/>
                <w:bCs w:val="0"/>
                <w:color w:val="1d2935"/>
                <w:sz w:val="13"/>
                <w:szCs w:val="13"/>
                <w:rtl w:val="0"/>
              </w:rPr>
              <w:t xml:space="preserve">Redis-compatible managed cache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23">
            <w:pPr>
              <w:spacing w:after="0" w:lineRule="auto"/>
              <w:rPr/>
            </w:pPr>
            <w:r w:rsidDel="00000000" w:rsidR="00000000" w:rsidRPr="00000000">
              <w:rPr>
                <w:rFonts w:ascii="Aptos" w:cs="Aptos" w:eastAsia="Aptos" w:hAnsi="Aptos"/>
                <w:b w:val="0"/>
                <w:bCs w:val="0"/>
                <w:color w:val="1d2935"/>
                <w:sz w:val="13"/>
                <w:szCs w:val="13"/>
                <w:rtl w:val="0"/>
              </w:rPr>
              <w:t xml:space="preserve">TTL, HA, encryption, eviction metrics, tenant-aware keying.</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624">
            <w:pPr>
              <w:spacing w:after="0" w:lineRule="auto"/>
              <w:rPr/>
            </w:pPr>
            <w:r w:rsidDel="00000000" w:rsidR="00000000" w:rsidRPr="00000000">
              <w:rPr>
                <w:rFonts w:ascii="Aptos" w:cs="Aptos" w:eastAsia="Aptos" w:hAnsi="Aptos"/>
                <w:b w:val="0"/>
                <w:bCs w:val="0"/>
                <w:color w:val="1d2935"/>
                <w:sz w:val="13"/>
                <w:szCs w:val="13"/>
                <w:rtl w:val="0"/>
              </w:rPr>
              <w:t xml:space="preserve">Vector/lexical search</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625">
            <w:pPr>
              <w:spacing w:after="0" w:lineRule="auto"/>
              <w:rPr/>
            </w:pPr>
            <w:r w:rsidDel="00000000" w:rsidR="00000000" w:rsidRPr="00000000">
              <w:rPr>
                <w:rFonts w:ascii="Aptos" w:cs="Aptos" w:eastAsia="Aptos" w:hAnsi="Aptos"/>
                <w:b w:val="0"/>
                <w:bCs w:val="0"/>
                <w:color w:val="1d2935"/>
                <w:sz w:val="13"/>
                <w:szCs w:val="13"/>
                <w:rtl w:val="0"/>
              </w:rPr>
              <w:t xml:space="preserve">pgvector/managed vector/search platform</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626">
            <w:pPr>
              <w:spacing w:after="0" w:lineRule="auto"/>
              <w:rPr/>
            </w:pPr>
            <w:r w:rsidDel="00000000" w:rsidR="00000000" w:rsidRPr="00000000">
              <w:rPr>
                <w:rFonts w:ascii="Aptos" w:cs="Aptos" w:eastAsia="Aptos" w:hAnsi="Aptos"/>
                <w:b w:val="0"/>
                <w:bCs w:val="0"/>
                <w:color w:val="1d2935"/>
                <w:sz w:val="13"/>
                <w:szCs w:val="13"/>
                <w:rtl w:val="0"/>
              </w:rPr>
              <w:t xml:space="preserve">Hybrid retrieval, metadata filters, tenant isolation, latency, rebuildability.</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627">
            <w:pPr>
              <w:spacing w:after="0" w:lineRule="auto"/>
              <w:rPr/>
            </w:pPr>
            <w:r w:rsidDel="00000000" w:rsidR="00000000" w:rsidRPr="00000000">
              <w:rPr>
                <w:rFonts w:ascii="Aptos" w:cs="Aptos" w:eastAsia="Aptos" w:hAnsi="Aptos"/>
                <w:b w:val="0"/>
                <w:bCs w:val="0"/>
                <w:color w:val="1d2935"/>
                <w:sz w:val="13"/>
                <w:szCs w:val="13"/>
                <w:rtl w:val="0"/>
              </w:rPr>
              <w:t xml:space="preserve">Event/queue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28">
            <w:pPr>
              <w:spacing w:after="0" w:lineRule="auto"/>
              <w:rPr/>
            </w:pPr>
            <w:r w:rsidDel="00000000" w:rsidR="00000000" w:rsidRPr="00000000">
              <w:rPr>
                <w:rFonts w:ascii="Aptos" w:cs="Aptos" w:eastAsia="Aptos" w:hAnsi="Aptos"/>
                <w:b w:val="0"/>
                <w:bCs w:val="0"/>
                <w:color w:val="1d2935"/>
                <w:sz w:val="13"/>
                <w:szCs w:val="13"/>
                <w:rtl w:val="0"/>
              </w:rPr>
              <w:t xml:space="preserve">Kafka/SQS/SNS/PubSub/service-bus class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29">
            <w:pPr>
              <w:spacing w:after="0" w:lineRule="auto"/>
              <w:rPr/>
            </w:pPr>
            <w:r w:rsidDel="00000000" w:rsidR="00000000" w:rsidRPr="00000000">
              <w:rPr>
                <w:rFonts w:ascii="Aptos" w:cs="Aptos" w:eastAsia="Aptos" w:hAnsi="Aptos"/>
                <w:b w:val="0"/>
                <w:bCs w:val="0"/>
                <w:color w:val="1d2935"/>
                <w:sz w:val="13"/>
                <w:szCs w:val="13"/>
                <w:rtl w:val="0"/>
              </w:rPr>
              <w:t xml:space="preserve">Durability, DLQ, ordering needs, throughput, idempotent processing.</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62A">
            <w:pPr>
              <w:spacing w:after="0" w:lineRule="auto"/>
              <w:rPr/>
            </w:pPr>
            <w:r w:rsidDel="00000000" w:rsidR="00000000" w:rsidRPr="00000000">
              <w:rPr>
                <w:rFonts w:ascii="Aptos" w:cs="Aptos" w:eastAsia="Aptos" w:hAnsi="Aptos"/>
                <w:b w:val="0"/>
                <w:bCs w:val="0"/>
                <w:color w:val="1d2935"/>
                <w:sz w:val="13"/>
                <w:szCs w:val="13"/>
                <w:rtl w:val="0"/>
              </w:rPr>
              <w:t xml:space="preserve">Object storage</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62B">
            <w:pPr>
              <w:spacing w:after="0" w:lineRule="auto"/>
              <w:rPr/>
            </w:pPr>
            <w:r w:rsidDel="00000000" w:rsidR="00000000" w:rsidRPr="00000000">
              <w:rPr>
                <w:rFonts w:ascii="Aptos" w:cs="Aptos" w:eastAsia="Aptos" w:hAnsi="Aptos"/>
                <w:b w:val="0"/>
                <w:bCs w:val="0"/>
                <w:color w:val="1d2935"/>
                <w:sz w:val="13"/>
                <w:szCs w:val="13"/>
                <w:rtl w:val="0"/>
              </w:rPr>
              <w:t xml:space="preserve">Encrypted managed object store</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62C">
            <w:pPr>
              <w:spacing w:after="0" w:lineRule="auto"/>
              <w:rPr/>
            </w:pPr>
            <w:r w:rsidDel="00000000" w:rsidR="00000000" w:rsidRPr="00000000">
              <w:rPr>
                <w:rFonts w:ascii="Aptos" w:cs="Aptos" w:eastAsia="Aptos" w:hAnsi="Aptos"/>
                <w:b w:val="0"/>
                <w:bCs w:val="0"/>
                <w:color w:val="1d2935"/>
                <w:sz w:val="13"/>
                <w:szCs w:val="13"/>
                <w:rtl w:val="0"/>
              </w:rPr>
              <w:t xml:space="preserve">Versioning, retention, signed URLs, lifecycle, replication.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62D">
            <w:pPr>
              <w:spacing w:after="0" w:lineRule="auto"/>
              <w:rPr/>
            </w:pPr>
            <w:r w:rsidDel="00000000" w:rsidR="00000000" w:rsidRPr="00000000">
              <w:rPr>
                <w:rFonts w:ascii="Aptos" w:cs="Aptos" w:eastAsia="Aptos" w:hAnsi="Aptos"/>
                <w:b w:val="0"/>
                <w:bCs w:val="0"/>
                <w:color w:val="1d2935"/>
                <w:sz w:val="13"/>
                <w:szCs w:val="13"/>
                <w:rtl w:val="0"/>
              </w:rPr>
              <w:t xml:space="preserve">Secrets/KMS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2E">
            <w:pPr>
              <w:spacing w:after="0" w:lineRule="auto"/>
              <w:rPr/>
            </w:pPr>
            <w:r w:rsidDel="00000000" w:rsidR="00000000" w:rsidRPr="00000000">
              <w:rPr>
                <w:rFonts w:ascii="Aptos" w:cs="Aptos" w:eastAsia="Aptos" w:hAnsi="Aptos"/>
                <w:b w:val="0"/>
                <w:bCs w:val="0"/>
                <w:color w:val="1d2935"/>
                <w:sz w:val="13"/>
                <w:szCs w:val="13"/>
                <w:rtl w:val="0"/>
              </w:rPr>
              <w:t xml:space="preserve">Managed secrets + KMS/HSM tier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2F">
            <w:pPr>
              <w:spacing w:after="0" w:lineRule="auto"/>
              <w:rPr/>
            </w:pPr>
            <w:r w:rsidDel="00000000" w:rsidR="00000000" w:rsidRPr="00000000">
              <w:rPr>
                <w:rFonts w:ascii="Aptos" w:cs="Aptos" w:eastAsia="Aptos" w:hAnsi="Aptos"/>
                <w:b w:val="0"/>
                <w:bCs w:val="0"/>
                <w:color w:val="1d2935"/>
                <w:sz w:val="13"/>
                <w:szCs w:val="13"/>
                <w:rtl w:val="0"/>
              </w:rPr>
              <w:t xml:space="preserve">Rotation, workload identity, audit, separation of duties.</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630">
            <w:pPr>
              <w:spacing w:after="0" w:lineRule="auto"/>
              <w:rPr/>
            </w:pPr>
            <w:r w:rsidDel="00000000" w:rsidR="00000000" w:rsidRPr="00000000">
              <w:rPr>
                <w:rFonts w:ascii="Aptos" w:cs="Aptos" w:eastAsia="Aptos" w:hAnsi="Aptos"/>
                <w:b w:val="0"/>
                <w:bCs w:val="0"/>
                <w:color w:val="1d2935"/>
                <w:sz w:val="13"/>
                <w:szCs w:val="13"/>
                <w:rtl w:val="0"/>
              </w:rPr>
              <w:t xml:space="preserve">Observability</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631">
            <w:pPr>
              <w:spacing w:after="0" w:lineRule="auto"/>
              <w:rPr/>
            </w:pPr>
            <w:r w:rsidDel="00000000" w:rsidR="00000000" w:rsidRPr="00000000">
              <w:rPr>
                <w:rFonts w:ascii="Aptos" w:cs="Aptos" w:eastAsia="Aptos" w:hAnsi="Aptos"/>
                <w:b w:val="0"/>
                <w:bCs w:val="0"/>
                <w:color w:val="1d2935"/>
                <w:sz w:val="13"/>
                <w:szCs w:val="13"/>
                <w:rtl w:val="0"/>
              </w:rPr>
              <w:t xml:space="preserve">OpenTelemetry-compatible telemetry + managed backend</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632">
            <w:pPr>
              <w:spacing w:after="0" w:lineRule="auto"/>
              <w:rPr/>
            </w:pPr>
            <w:r w:rsidDel="00000000" w:rsidR="00000000" w:rsidRPr="00000000">
              <w:rPr>
                <w:rFonts w:ascii="Aptos" w:cs="Aptos" w:eastAsia="Aptos" w:hAnsi="Aptos"/>
                <w:b w:val="0"/>
                <w:bCs w:val="0"/>
                <w:color w:val="1d2935"/>
                <w:sz w:val="13"/>
                <w:szCs w:val="13"/>
                <w:rtl w:val="0"/>
              </w:rPr>
              <w:t xml:space="preserve">Trace correlation, structured logs, metrics, SIEM integration.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633">
            <w:pPr>
              <w:spacing w:after="0" w:lineRule="auto"/>
              <w:rPr/>
            </w:pPr>
            <w:r w:rsidDel="00000000" w:rsidR="00000000" w:rsidRPr="00000000">
              <w:rPr>
                <w:rFonts w:ascii="Aptos" w:cs="Aptos" w:eastAsia="Aptos" w:hAnsi="Aptos"/>
                <w:b w:val="0"/>
                <w:bCs w:val="0"/>
                <w:color w:val="1d2935"/>
                <w:sz w:val="13"/>
                <w:szCs w:val="13"/>
                <w:rtl w:val="0"/>
              </w:rPr>
              <w:t xml:space="preserve">Policy/config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34">
            <w:pPr>
              <w:spacing w:after="0" w:lineRule="auto"/>
              <w:rPr/>
            </w:pPr>
            <w:r w:rsidDel="00000000" w:rsidR="00000000" w:rsidRPr="00000000">
              <w:rPr>
                <w:rFonts w:ascii="Aptos" w:cs="Aptos" w:eastAsia="Aptos" w:hAnsi="Aptos"/>
                <w:b w:val="0"/>
                <w:bCs w:val="0"/>
                <w:color w:val="1d2935"/>
                <w:sz w:val="13"/>
                <w:szCs w:val="13"/>
                <w:rtl w:val="0"/>
              </w:rPr>
              <w:t xml:space="preserve">Versioned policy/config store + feature flags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35">
            <w:pPr>
              <w:spacing w:after="0" w:lineRule="auto"/>
              <w:rPr/>
            </w:pPr>
            <w:r w:rsidDel="00000000" w:rsidR="00000000" w:rsidRPr="00000000">
              <w:rPr>
                <w:rFonts w:ascii="Aptos" w:cs="Aptos" w:eastAsia="Aptos" w:hAnsi="Aptos"/>
                <w:b w:val="0"/>
                <w:bCs w:val="0"/>
                <w:color w:val="1d2935"/>
                <w:sz w:val="13"/>
                <w:szCs w:val="13"/>
                <w:rtl w:val="0"/>
              </w:rPr>
              <w:t xml:space="preserve">Audit, staged rollout, emergency disable, environment separation.</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636">
            <w:pPr>
              <w:spacing w:after="0" w:lineRule="auto"/>
              <w:rPr/>
            </w:pPr>
            <w:r w:rsidDel="00000000" w:rsidR="00000000" w:rsidRPr="00000000">
              <w:rPr>
                <w:rFonts w:ascii="Aptos" w:cs="Aptos" w:eastAsia="Aptos" w:hAnsi="Aptos"/>
                <w:b w:val="0"/>
                <w:bCs w:val="0"/>
                <w:color w:val="1d2935"/>
                <w:sz w:val="13"/>
                <w:szCs w:val="13"/>
                <w:rtl w:val="0"/>
              </w:rPr>
              <w:t xml:space="preserve">Model gateway</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637">
            <w:pPr>
              <w:spacing w:after="0" w:lineRule="auto"/>
              <w:rPr/>
            </w:pPr>
            <w:r w:rsidDel="00000000" w:rsidR="00000000" w:rsidRPr="00000000">
              <w:rPr>
                <w:rFonts w:ascii="Aptos" w:cs="Aptos" w:eastAsia="Aptos" w:hAnsi="Aptos"/>
                <w:b w:val="0"/>
                <w:bCs w:val="0"/>
                <w:color w:val="1d2935"/>
                <w:sz w:val="13"/>
                <w:szCs w:val="13"/>
                <w:rtl w:val="0"/>
              </w:rPr>
              <w:t xml:space="preserve">Zoiko shared or product-local AI gateway</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638">
            <w:pPr>
              <w:spacing w:after="0" w:lineRule="auto"/>
              <w:rPr/>
            </w:pPr>
            <w:r w:rsidDel="00000000" w:rsidR="00000000" w:rsidRPr="00000000">
              <w:rPr>
                <w:rFonts w:ascii="Aptos" w:cs="Aptos" w:eastAsia="Aptos" w:hAnsi="Aptos"/>
                <w:b w:val="0"/>
                <w:bCs w:val="0"/>
                <w:color w:val="1d2935"/>
                <w:sz w:val="13"/>
                <w:szCs w:val="13"/>
                <w:rtl w:val="0"/>
              </w:rPr>
              <w:t xml:space="preserve">Provider abstraction, routing, privacy, budget, observability, schema outputs.</w:t>
            </w:r>
            <w:r w:rsidDel="00000000" w:rsidR="00000000" w:rsidRPr="00000000">
              <w:rPr>
                <w:rtl w:val="0"/>
              </w:rPr>
            </w:r>
          </w:p>
        </w:tc>
      </w:tr>
    </w:tbl>
    <w:p w:rsidR="00000000" w:rsidDel="00000000" w:rsidP="00000000" w:rsidRDefault="00000000" w:rsidRPr="00000000" w14:paraId="00000639">
      <w:pPr>
        <w:spacing w:after="0" w:lineRule="auto"/>
        <w:rPr/>
      </w:pPr>
      <w:r w:rsidDel="00000000" w:rsidR="00000000" w:rsidRPr="00000000">
        <w:rPr>
          <w:rtl w:val="0"/>
        </w:rPr>
      </w:r>
    </w:p>
    <w:tbl>
      <w:tblPr>
        <w:tblStyle w:val="Table52"/>
        <w:tblW w:w="10166.0" w:type="dxa"/>
        <w:jc w:val="left"/>
        <w:tblInd w:w="-115.0" w:type="dxa"/>
        <w:tblLayout w:type="fixed"/>
        <w:tblLook w:val="0400"/>
      </w:tblPr>
      <w:tblGrid>
        <w:gridCol w:w="10166"/>
        <w:tblGridChange w:id="0">
          <w:tblGrid>
            <w:gridCol w:w="10166"/>
          </w:tblGrid>
        </w:tblGridChange>
      </w:tblGrid>
      <w:tr>
        <w:trPr>
          <w:cantSplit w:val="0"/>
          <w:tblHeader w:val="1"/>
        </w:trPr>
        <w:tc>
          <w:tcPr>
            <w:shd w:fill="eaf2f6" w:val="clear"/>
            <w:tcMar>
              <w:top w:w="120.0" w:type="dxa"/>
              <w:bottom w:w="120.0" w:type="dxa"/>
            </w:tcMar>
          </w:tcPr>
          <w:p w:rsidR="00000000" w:rsidDel="00000000" w:rsidP="00000000" w:rsidRDefault="00000000" w:rsidRPr="00000000" w14:paraId="0000063A">
            <w:pPr>
              <w:rPr/>
            </w:pPr>
            <w:r w:rsidDel="00000000" w:rsidR="00000000" w:rsidRPr="00000000">
              <w:rPr>
                <w:b w:val="1"/>
                <w:bCs w:val="1"/>
                <w:color w:val="146c94"/>
                <w:sz w:val="18"/>
                <w:szCs w:val="18"/>
                <w:rtl w:val="0"/>
              </w:rPr>
              <w:t xml:space="preserve">Selection discipline</w:t>
              <w:br w:type="textWrapping"/>
            </w:r>
            <w:r w:rsidDel="00000000" w:rsidR="00000000" w:rsidRPr="00000000">
              <w:rPr>
                <w:color w:val="1d2935"/>
                <w:sz w:val="17"/>
                <w:szCs w:val="17"/>
                <w:rtl w:val="0"/>
              </w:rPr>
              <w:t xml:space="preserve">Architecture class names intentionally avoid forcing a vendor decision. Engineering should prefer existing Zoiko platform standards unless a documented ADR proves a material security, reliability, cost or product advantage.</w:t>
            </w:r>
            <w:r w:rsidDel="00000000" w:rsidR="00000000" w:rsidRPr="00000000">
              <w:rPr>
                <w:rtl w:val="0"/>
              </w:rPr>
            </w:r>
          </w:p>
        </w:tc>
      </w:tr>
    </w:tbl>
    <w:p w:rsidR="00000000" w:rsidDel="00000000" w:rsidP="00000000" w:rsidRDefault="00000000" w:rsidRPr="00000000" w14:paraId="0000063B">
      <w:pPr>
        <w:spacing w:after="0" w:lineRule="auto"/>
        <w:rPr/>
      </w:pPr>
      <w:r w:rsidDel="00000000" w:rsidR="00000000" w:rsidRPr="00000000">
        <w:rPr>
          <w:rtl w:val="0"/>
        </w:rPr>
      </w:r>
    </w:p>
    <w:p w:rsidR="00000000" w:rsidDel="00000000" w:rsidP="00000000" w:rsidRDefault="00000000" w:rsidRPr="00000000" w14:paraId="0000063C">
      <w:pPr>
        <w:rPr/>
      </w:pPr>
      <w:r w:rsidDel="00000000" w:rsidR="00000000" w:rsidRPr="00000000">
        <w:br w:type="page"/>
      </w:r>
      <w:r w:rsidDel="00000000" w:rsidR="00000000" w:rsidRPr="00000000">
        <w:rPr>
          <w:rtl w:val="0"/>
        </w:rPr>
      </w:r>
    </w:p>
    <w:p w:rsidR="00000000" w:rsidDel="00000000" w:rsidP="00000000" w:rsidRDefault="00000000" w:rsidRPr="00000000" w14:paraId="0000063D">
      <w:pPr>
        <w:pStyle w:val="Heading1"/>
        <w:rPr/>
      </w:pPr>
      <w:r w:rsidDel="00000000" w:rsidR="00000000" w:rsidRPr="00000000">
        <w:rPr>
          <w:rtl w:val="0"/>
        </w:rPr>
        <w:t xml:space="preserve">Appendix C — Glossary</w:t>
      </w:r>
    </w:p>
    <w:tbl>
      <w:tblPr>
        <w:tblStyle w:val="Table53"/>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1"/>
        </w:trPr>
        <w:tc>
          <w:tcPr>
            <w:shd w:fill="12304a" w:val="clear"/>
            <w:tcMar>
              <w:top w:w="80.0" w:type="dxa"/>
              <w:bottom w:w="80.0" w:type="dxa"/>
            </w:tcMar>
            <w:vAlign w:val="center"/>
          </w:tcPr>
          <w:p w:rsidR="00000000" w:rsidDel="00000000" w:rsidP="00000000" w:rsidRDefault="00000000" w:rsidRPr="00000000" w14:paraId="0000063E">
            <w:pPr>
              <w:spacing w:after="0" w:lineRule="auto"/>
              <w:rPr/>
            </w:pPr>
            <w:r w:rsidDel="00000000" w:rsidR="00000000" w:rsidRPr="00000000">
              <w:rPr>
                <w:rFonts w:ascii="Aptos" w:cs="Aptos" w:eastAsia="Aptos" w:hAnsi="Aptos"/>
                <w:b w:val="1"/>
                <w:bCs w:val="1"/>
                <w:color w:val="ffffff"/>
                <w:sz w:val="15"/>
                <w:szCs w:val="15"/>
                <w:rtl w:val="0"/>
              </w:rPr>
              <w:t xml:space="preserve">Term</w:t>
            </w:r>
            <w:r w:rsidDel="00000000" w:rsidR="00000000" w:rsidRPr="00000000">
              <w:rPr>
                <w:rtl w:val="0"/>
              </w:rPr>
            </w:r>
          </w:p>
        </w:tc>
        <w:tc>
          <w:tcPr>
            <w:shd w:fill="12304a" w:val="clear"/>
            <w:tcMar>
              <w:top w:w="80.0" w:type="dxa"/>
              <w:bottom w:w="80.0" w:type="dxa"/>
            </w:tcMar>
            <w:vAlign w:val="center"/>
          </w:tcPr>
          <w:p w:rsidR="00000000" w:rsidDel="00000000" w:rsidP="00000000" w:rsidRDefault="00000000" w:rsidRPr="00000000" w14:paraId="0000063F">
            <w:pPr>
              <w:spacing w:after="0" w:lineRule="auto"/>
              <w:rPr/>
            </w:pPr>
            <w:r w:rsidDel="00000000" w:rsidR="00000000" w:rsidRPr="00000000">
              <w:rPr>
                <w:rFonts w:ascii="Aptos" w:cs="Aptos" w:eastAsia="Aptos" w:hAnsi="Aptos"/>
                <w:b w:val="1"/>
                <w:bCs w:val="1"/>
                <w:color w:val="ffffff"/>
                <w:sz w:val="15"/>
                <w:szCs w:val="15"/>
                <w:rtl w:val="0"/>
              </w:rPr>
              <w:t xml:space="preserve">Meaning</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640">
            <w:pPr>
              <w:spacing w:after="0" w:lineRule="auto"/>
              <w:rPr/>
            </w:pPr>
            <w:r w:rsidDel="00000000" w:rsidR="00000000" w:rsidRPr="00000000">
              <w:rPr>
                <w:rFonts w:ascii="Aptos" w:cs="Aptos" w:eastAsia="Aptos" w:hAnsi="Aptos"/>
                <w:b w:val="0"/>
                <w:bCs w:val="0"/>
                <w:color w:val="1d2935"/>
                <w:sz w:val="14"/>
                <w:szCs w:val="14"/>
                <w:rtl w:val="0"/>
              </w:rPr>
              <w:t xml:space="preserve">Action Control Plane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41">
            <w:pPr>
              <w:spacing w:after="0" w:lineRule="auto"/>
              <w:rPr/>
            </w:pPr>
            <w:r w:rsidDel="00000000" w:rsidR="00000000" w:rsidRPr="00000000">
              <w:rPr>
                <w:rFonts w:ascii="Aptos" w:cs="Aptos" w:eastAsia="Aptos" w:hAnsi="Aptos"/>
                <w:b w:val="0"/>
                <w:bCs w:val="0"/>
                <w:color w:val="1d2935"/>
                <w:sz w:val="14"/>
                <w:szCs w:val="14"/>
                <w:rtl w:val="0"/>
              </w:rPr>
              <w:t xml:space="preserve">Deterministic service boundary governing preparation, preview, confirmation, approval and execution of consequential actions.</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642">
            <w:pPr>
              <w:spacing w:after="0" w:lineRule="auto"/>
              <w:rPr/>
            </w:pPr>
            <w:r w:rsidDel="00000000" w:rsidR="00000000" w:rsidRPr="00000000">
              <w:rPr>
                <w:rFonts w:ascii="Aptos" w:cs="Aptos" w:eastAsia="Aptos" w:hAnsi="Aptos"/>
                <w:b w:val="0"/>
                <w:bCs w:val="0"/>
                <w:color w:val="1d2935"/>
                <w:sz w:val="14"/>
                <w:szCs w:val="14"/>
                <w:rtl w:val="0"/>
              </w:rPr>
              <w:t xml:space="preserve">Authoritative service</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643">
            <w:pPr>
              <w:spacing w:after="0" w:lineRule="auto"/>
              <w:rPr/>
            </w:pPr>
            <w:r w:rsidDel="00000000" w:rsidR="00000000" w:rsidRPr="00000000">
              <w:rPr>
                <w:rFonts w:ascii="Aptos" w:cs="Aptos" w:eastAsia="Aptos" w:hAnsi="Aptos"/>
                <w:b w:val="0"/>
                <w:bCs w:val="0"/>
                <w:color w:val="1d2935"/>
                <w:sz w:val="14"/>
                <w:szCs w:val="14"/>
                <w:rtl w:val="0"/>
              </w:rPr>
              <w:t xml:space="preserve">Zoiko Billing domain service/ledger that owns current financial state or rule evaluation.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644">
            <w:pPr>
              <w:spacing w:after="0" w:lineRule="auto"/>
              <w:rPr/>
            </w:pPr>
            <w:r w:rsidDel="00000000" w:rsidR="00000000" w:rsidRPr="00000000">
              <w:rPr>
                <w:rFonts w:ascii="Aptos" w:cs="Aptos" w:eastAsia="Aptos" w:hAnsi="Aptos"/>
                <w:b w:val="0"/>
                <w:bCs w:val="0"/>
                <w:color w:val="1d2935"/>
                <w:sz w:val="14"/>
                <w:szCs w:val="14"/>
                <w:rtl w:val="0"/>
              </w:rPr>
              <w:t xml:space="preserve">Billing plane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45">
            <w:pPr>
              <w:spacing w:after="0" w:lineRule="auto"/>
              <w:rPr/>
            </w:pPr>
            <w:r w:rsidDel="00000000" w:rsidR="00000000" w:rsidRPr="00000000">
              <w:rPr>
                <w:rFonts w:ascii="Aptos" w:cs="Aptos" w:eastAsia="Aptos" w:hAnsi="Aptos"/>
                <w:b w:val="0"/>
                <w:bCs w:val="0"/>
                <w:color w:val="1d2935"/>
                <w:sz w:val="14"/>
                <w:szCs w:val="14"/>
                <w:rtl w:val="0"/>
              </w:rPr>
              <w:t xml:space="preserve">TENANT customer billing plane or ZOIKO_COMMERCIAL SaaS/subscription billing plane.</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646">
            <w:pPr>
              <w:spacing w:after="0" w:lineRule="auto"/>
              <w:rPr/>
            </w:pPr>
            <w:r w:rsidDel="00000000" w:rsidR="00000000" w:rsidRPr="00000000">
              <w:rPr>
                <w:rFonts w:ascii="Aptos" w:cs="Aptos" w:eastAsia="Aptos" w:hAnsi="Aptos"/>
                <w:b w:val="0"/>
                <w:bCs w:val="0"/>
                <w:color w:val="1d2935"/>
                <w:sz w:val="14"/>
                <w:szCs w:val="14"/>
                <w:rtl w:val="0"/>
              </w:rPr>
              <w:t xml:space="preserve">Context Resolver</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647">
            <w:pPr>
              <w:spacing w:after="0" w:lineRule="auto"/>
              <w:rPr/>
            </w:pPr>
            <w:r w:rsidDel="00000000" w:rsidR="00000000" w:rsidRPr="00000000">
              <w:rPr>
                <w:rFonts w:ascii="Aptos" w:cs="Aptos" w:eastAsia="Aptos" w:hAnsi="Aptos"/>
                <w:b w:val="0"/>
                <w:bCs w:val="0"/>
                <w:color w:val="1d2935"/>
                <w:sz w:val="14"/>
                <w:szCs w:val="14"/>
                <w:rtl w:val="0"/>
              </w:rPr>
              <w:t xml:space="preserve">Service that converts authenticated identity into canonical tenant/entity/permission context.</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648">
            <w:pPr>
              <w:spacing w:after="0" w:lineRule="auto"/>
              <w:rPr/>
            </w:pPr>
            <w:r w:rsidDel="00000000" w:rsidR="00000000" w:rsidRPr="00000000">
              <w:rPr>
                <w:rFonts w:ascii="Aptos" w:cs="Aptos" w:eastAsia="Aptos" w:hAnsi="Aptos"/>
                <w:b w:val="0"/>
                <w:bCs w:val="0"/>
                <w:color w:val="1d2935"/>
                <w:sz w:val="14"/>
                <w:szCs w:val="14"/>
                <w:rtl w:val="0"/>
              </w:rPr>
              <w:t xml:space="preserve">Evidence Store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49">
            <w:pPr>
              <w:spacing w:after="0" w:lineRule="auto"/>
              <w:rPr/>
            </w:pPr>
            <w:r w:rsidDel="00000000" w:rsidR="00000000" w:rsidRPr="00000000">
              <w:rPr>
                <w:rFonts w:ascii="Aptos" w:cs="Aptos" w:eastAsia="Aptos" w:hAnsi="Aptos"/>
                <w:b w:val="0"/>
                <w:bCs w:val="0"/>
                <w:color w:val="1d2935"/>
                <w:sz w:val="14"/>
                <w:szCs w:val="14"/>
                <w:rtl w:val="0"/>
              </w:rPr>
              <w:t xml:space="preserve">Chatbot-owned durable orchestration/provenance database; not a financial ledger.</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64A">
            <w:pPr>
              <w:spacing w:after="0" w:lineRule="auto"/>
              <w:rPr/>
            </w:pPr>
            <w:r w:rsidDel="00000000" w:rsidR="00000000" w:rsidRPr="00000000">
              <w:rPr>
                <w:rFonts w:ascii="Aptos" w:cs="Aptos" w:eastAsia="Aptos" w:hAnsi="Aptos"/>
                <w:b w:val="0"/>
                <w:bCs w:val="0"/>
                <w:color w:val="1d2935"/>
                <w:sz w:val="14"/>
                <w:szCs w:val="14"/>
                <w:rtl w:val="0"/>
              </w:rPr>
              <w:t xml:space="preserve">Home region</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64B">
            <w:pPr>
              <w:spacing w:after="0" w:lineRule="auto"/>
              <w:rPr/>
            </w:pPr>
            <w:r w:rsidDel="00000000" w:rsidR="00000000" w:rsidRPr="00000000">
              <w:rPr>
                <w:rFonts w:ascii="Aptos" w:cs="Aptos" w:eastAsia="Aptos" w:hAnsi="Aptos"/>
                <w:b w:val="0"/>
                <w:bCs w:val="0"/>
                <w:color w:val="1d2935"/>
                <w:sz w:val="14"/>
                <w:szCs w:val="14"/>
                <w:rtl w:val="0"/>
              </w:rPr>
              <w:t xml:space="preserve">Region assigned for tenant/application data processing under architecture/data-governance policy.</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64C">
            <w:pPr>
              <w:spacing w:after="0" w:lineRule="auto"/>
              <w:rPr/>
            </w:pPr>
            <w:r w:rsidDel="00000000" w:rsidR="00000000" w:rsidRPr="00000000">
              <w:rPr>
                <w:rFonts w:ascii="Aptos" w:cs="Aptos" w:eastAsia="Aptos" w:hAnsi="Aptos"/>
                <w:b w:val="0"/>
                <w:bCs w:val="0"/>
                <w:color w:val="1d2935"/>
                <w:sz w:val="14"/>
                <w:szCs w:val="14"/>
                <w:rtl w:val="0"/>
              </w:rPr>
              <w:t xml:space="preserve">Idempotency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4D">
            <w:pPr>
              <w:spacing w:after="0" w:lineRule="auto"/>
              <w:rPr/>
            </w:pPr>
            <w:r w:rsidDel="00000000" w:rsidR="00000000" w:rsidRPr="00000000">
              <w:rPr>
                <w:rFonts w:ascii="Aptos" w:cs="Aptos" w:eastAsia="Aptos" w:hAnsi="Aptos"/>
                <w:b w:val="0"/>
                <w:bCs w:val="0"/>
                <w:color w:val="1d2935"/>
                <w:sz w:val="14"/>
                <w:szCs w:val="14"/>
                <w:rtl w:val="0"/>
              </w:rPr>
              <w:t xml:space="preserve">Property ensuring safe retries do not create duplicate financial effects.</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64E">
            <w:pPr>
              <w:spacing w:after="0" w:lineRule="auto"/>
              <w:rPr/>
            </w:pPr>
            <w:r w:rsidDel="00000000" w:rsidR="00000000" w:rsidRPr="00000000">
              <w:rPr>
                <w:rFonts w:ascii="Aptos" w:cs="Aptos" w:eastAsia="Aptos" w:hAnsi="Aptos"/>
                <w:b w:val="0"/>
                <w:bCs w:val="0"/>
                <w:color w:val="1d2935"/>
                <w:sz w:val="14"/>
                <w:szCs w:val="14"/>
                <w:rtl w:val="0"/>
              </w:rPr>
              <w:t xml:space="preserve">Model Gateway</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64F">
            <w:pPr>
              <w:spacing w:after="0" w:lineRule="auto"/>
              <w:rPr/>
            </w:pPr>
            <w:r w:rsidDel="00000000" w:rsidR="00000000" w:rsidRPr="00000000">
              <w:rPr>
                <w:rFonts w:ascii="Aptos" w:cs="Aptos" w:eastAsia="Aptos" w:hAnsi="Aptos"/>
                <w:b w:val="0"/>
                <w:bCs w:val="0"/>
                <w:color w:val="1d2935"/>
                <w:sz w:val="14"/>
                <w:szCs w:val="14"/>
                <w:rtl w:val="0"/>
              </w:rPr>
              <w:t xml:space="preserve">Controlled adapter/routing layer between Zoiko runtime and approved AI model providers.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650">
            <w:pPr>
              <w:spacing w:after="0" w:lineRule="auto"/>
              <w:rPr/>
            </w:pPr>
            <w:r w:rsidDel="00000000" w:rsidR="00000000" w:rsidRPr="00000000">
              <w:rPr>
                <w:rFonts w:ascii="Aptos" w:cs="Aptos" w:eastAsia="Aptos" w:hAnsi="Aptos"/>
                <w:b w:val="0"/>
                <w:bCs w:val="0"/>
                <w:color w:val="1d2935"/>
                <w:sz w:val="14"/>
                <w:szCs w:val="14"/>
                <w:rtl w:val="0"/>
              </w:rPr>
              <w:t xml:space="preserve">RAG</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51">
            <w:pPr>
              <w:spacing w:after="0" w:lineRule="auto"/>
              <w:rPr/>
            </w:pPr>
            <w:r w:rsidDel="00000000" w:rsidR="00000000" w:rsidRPr="00000000">
              <w:rPr>
                <w:rFonts w:ascii="Aptos" w:cs="Aptos" w:eastAsia="Aptos" w:hAnsi="Aptos"/>
                <w:b w:val="0"/>
                <w:bCs w:val="0"/>
                <w:color w:val="1d2935"/>
                <w:sz w:val="14"/>
                <w:szCs w:val="14"/>
                <w:rtl w:val="0"/>
              </w:rPr>
              <w:t xml:space="preserve">Retrieval-Augmented Generation using governed knowledge evidence to ground model responses.</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652">
            <w:pPr>
              <w:spacing w:after="0" w:lineRule="auto"/>
              <w:rPr/>
            </w:pPr>
            <w:r w:rsidDel="00000000" w:rsidR="00000000" w:rsidRPr="00000000">
              <w:rPr>
                <w:rFonts w:ascii="Aptos" w:cs="Aptos" w:eastAsia="Aptos" w:hAnsi="Aptos"/>
                <w:b w:val="0"/>
                <w:bCs w:val="0"/>
                <w:color w:val="1d2935"/>
                <w:sz w:val="14"/>
                <w:szCs w:val="14"/>
                <w:rtl w:val="0"/>
              </w:rPr>
              <w:t xml:space="preserve">R3/R4</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653">
            <w:pPr>
              <w:spacing w:after="0" w:lineRule="auto"/>
              <w:rPr/>
            </w:pPr>
            <w:r w:rsidDel="00000000" w:rsidR="00000000" w:rsidRPr="00000000">
              <w:rPr>
                <w:rFonts w:ascii="Aptos" w:cs="Aptos" w:eastAsia="Aptos" w:hAnsi="Aptos"/>
                <w:b w:val="0"/>
                <w:bCs w:val="0"/>
                <w:color w:val="1d2935"/>
                <w:sz w:val="14"/>
                <w:szCs w:val="14"/>
                <w:rtl w:val="0"/>
              </w:rPr>
              <w:t xml:space="preserve">Higher-risk action classes requiring stronger confirmation/approval/control.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654">
            <w:pPr>
              <w:spacing w:after="0" w:lineRule="auto"/>
              <w:rPr/>
            </w:pPr>
            <w:r w:rsidDel="00000000" w:rsidR="00000000" w:rsidRPr="00000000">
              <w:rPr>
                <w:rFonts w:ascii="Aptos" w:cs="Aptos" w:eastAsia="Aptos" w:hAnsi="Aptos"/>
                <w:b w:val="0"/>
                <w:bCs w:val="0"/>
                <w:color w:val="1d2935"/>
                <w:sz w:val="14"/>
                <w:szCs w:val="14"/>
                <w:rtl w:val="0"/>
              </w:rPr>
              <w:t xml:space="preserve">Structured output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55">
            <w:pPr>
              <w:spacing w:after="0" w:lineRule="auto"/>
              <w:rPr/>
            </w:pPr>
            <w:r w:rsidDel="00000000" w:rsidR="00000000" w:rsidRPr="00000000">
              <w:rPr>
                <w:rFonts w:ascii="Aptos" w:cs="Aptos" w:eastAsia="Aptos" w:hAnsi="Aptos"/>
                <w:b w:val="0"/>
                <w:bCs w:val="0"/>
                <w:color w:val="1d2935"/>
                <w:sz w:val="14"/>
                <w:szCs w:val="14"/>
                <w:rtl w:val="0"/>
              </w:rPr>
              <w:t xml:space="preserve">Model output constrained to a defined schema rather than free-form tool parameters.</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656">
            <w:pPr>
              <w:spacing w:after="0" w:lineRule="auto"/>
              <w:rPr/>
            </w:pPr>
            <w:r w:rsidDel="00000000" w:rsidR="00000000" w:rsidRPr="00000000">
              <w:rPr>
                <w:rFonts w:ascii="Aptos" w:cs="Aptos" w:eastAsia="Aptos" w:hAnsi="Aptos"/>
                <w:b w:val="0"/>
                <w:bCs w:val="0"/>
                <w:color w:val="1d2935"/>
                <w:sz w:val="14"/>
                <w:szCs w:val="14"/>
                <w:rtl w:val="0"/>
              </w:rPr>
              <w:t xml:space="preserve">WORM</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657">
            <w:pPr>
              <w:spacing w:after="0" w:lineRule="auto"/>
              <w:rPr/>
            </w:pPr>
            <w:r w:rsidDel="00000000" w:rsidR="00000000" w:rsidRPr="00000000">
              <w:rPr>
                <w:rFonts w:ascii="Aptos" w:cs="Aptos" w:eastAsia="Aptos" w:hAnsi="Aptos"/>
                <w:b w:val="0"/>
                <w:bCs w:val="0"/>
                <w:color w:val="1d2935"/>
                <w:sz w:val="14"/>
                <w:szCs w:val="14"/>
                <w:rtl w:val="0"/>
              </w:rPr>
              <w:t xml:space="preserve">Write Once Read Many storage posture for evidence where required.</w:t>
            </w:r>
            <w:r w:rsidDel="00000000" w:rsidR="00000000" w:rsidRPr="00000000">
              <w:rPr>
                <w:rtl w:val="0"/>
              </w:rPr>
            </w:r>
          </w:p>
        </w:tc>
      </w:tr>
    </w:tbl>
    <w:p w:rsidR="00000000" w:rsidDel="00000000" w:rsidP="00000000" w:rsidRDefault="00000000" w:rsidRPr="00000000" w14:paraId="00000658">
      <w:pPr>
        <w:spacing w:after="0" w:lineRule="auto"/>
        <w:rPr/>
      </w:pPr>
      <w:r w:rsidDel="00000000" w:rsidR="00000000" w:rsidRPr="00000000">
        <w:rPr>
          <w:rtl w:val="0"/>
        </w:rPr>
      </w:r>
    </w:p>
    <w:p w:rsidR="00000000" w:rsidDel="00000000" w:rsidP="00000000" w:rsidRDefault="00000000" w:rsidRPr="00000000" w14:paraId="00000659">
      <w:pPr>
        <w:pStyle w:val="Heading1"/>
        <w:rPr/>
      </w:pPr>
      <w:r w:rsidDel="00000000" w:rsidR="00000000" w:rsidRPr="00000000">
        <w:rPr>
          <w:rtl w:val="0"/>
        </w:rPr>
        <w:t xml:space="preserve">Appendix D — Controlled Open Decisions</w:t>
      </w:r>
    </w:p>
    <w:tbl>
      <w:tblPr>
        <w:tblStyle w:val="Table54"/>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0"/>
          <w:tblHeader w:val="1"/>
        </w:trPr>
        <w:tc>
          <w:tcPr>
            <w:shd w:fill="12304a" w:val="clear"/>
            <w:tcMar>
              <w:top w:w="80.0" w:type="dxa"/>
              <w:bottom w:w="80.0" w:type="dxa"/>
            </w:tcMar>
            <w:vAlign w:val="center"/>
          </w:tcPr>
          <w:p w:rsidR="00000000" w:rsidDel="00000000" w:rsidP="00000000" w:rsidRDefault="00000000" w:rsidRPr="00000000" w14:paraId="0000065A">
            <w:pPr>
              <w:spacing w:after="0" w:lineRule="auto"/>
              <w:rPr/>
            </w:pPr>
            <w:r w:rsidDel="00000000" w:rsidR="00000000" w:rsidRPr="00000000">
              <w:rPr>
                <w:rFonts w:ascii="Aptos" w:cs="Aptos" w:eastAsia="Aptos" w:hAnsi="Aptos"/>
                <w:b w:val="1"/>
                <w:bCs w:val="1"/>
                <w:color w:val="ffffff"/>
                <w:sz w:val="14"/>
                <w:szCs w:val="14"/>
                <w:rtl w:val="0"/>
              </w:rPr>
              <w:t xml:space="preserve">Decision</w:t>
            </w:r>
            <w:r w:rsidDel="00000000" w:rsidR="00000000" w:rsidRPr="00000000">
              <w:rPr>
                <w:rtl w:val="0"/>
              </w:rPr>
            </w:r>
          </w:p>
        </w:tc>
        <w:tc>
          <w:tcPr>
            <w:shd w:fill="12304a" w:val="clear"/>
            <w:tcMar>
              <w:top w:w="80.0" w:type="dxa"/>
              <w:bottom w:w="80.0" w:type="dxa"/>
            </w:tcMar>
            <w:vAlign w:val="center"/>
          </w:tcPr>
          <w:p w:rsidR="00000000" w:rsidDel="00000000" w:rsidP="00000000" w:rsidRDefault="00000000" w:rsidRPr="00000000" w14:paraId="0000065B">
            <w:pPr>
              <w:spacing w:after="0" w:lineRule="auto"/>
              <w:rPr/>
            </w:pPr>
            <w:r w:rsidDel="00000000" w:rsidR="00000000" w:rsidRPr="00000000">
              <w:rPr>
                <w:rFonts w:ascii="Aptos" w:cs="Aptos" w:eastAsia="Aptos" w:hAnsi="Aptos"/>
                <w:b w:val="1"/>
                <w:bCs w:val="1"/>
                <w:color w:val="ffffff"/>
                <w:sz w:val="14"/>
                <w:szCs w:val="14"/>
                <w:rtl w:val="0"/>
              </w:rPr>
              <w:t xml:space="preserve">Owner</w:t>
            </w:r>
            <w:r w:rsidDel="00000000" w:rsidR="00000000" w:rsidRPr="00000000">
              <w:rPr>
                <w:rtl w:val="0"/>
              </w:rPr>
            </w:r>
          </w:p>
        </w:tc>
        <w:tc>
          <w:tcPr>
            <w:shd w:fill="12304a" w:val="clear"/>
            <w:tcMar>
              <w:top w:w="80.0" w:type="dxa"/>
              <w:bottom w:w="80.0" w:type="dxa"/>
            </w:tcMar>
            <w:vAlign w:val="center"/>
          </w:tcPr>
          <w:p w:rsidR="00000000" w:rsidDel="00000000" w:rsidP="00000000" w:rsidRDefault="00000000" w:rsidRPr="00000000" w14:paraId="0000065C">
            <w:pPr>
              <w:spacing w:after="0" w:lineRule="auto"/>
              <w:rPr/>
            </w:pPr>
            <w:r w:rsidDel="00000000" w:rsidR="00000000" w:rsidRPr="00000000">
              <w:rPr>
                <w:rFonts w:ascii="Aptos" w:cs="Aptos" w:eastAsia="Aptos" w:hAnsi="Aptos"/>
                <w:b w:val="1"/>
                <w:bCs w:val="1"/>
                <w:color w:val="ffffff"/>
                <w:sz w:val="14"/>
                <w:szCs w:val="14"/>
                <w:rtl w:val="0"/>
              </w:rPr>
              <w:t xml:space="preserve">Required before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65D">
            <w:pPr>
              <w:spacing w:after="0" w:lineRule="auto"/>
              <w:rPr/>
            </w:pPr>
            <w:r w:rsidDel="00000000" w:rsidR="00000000" w:rsidRPr="00000000">
              <w:rPr>
                <w:rFonts w:ascii="Aptos" w:cs="Aptos" w:eastAsia="Aptos" w:hAnsi="Aptos"/>
                <w:b w:val="0"/>
                <w:bCs w:val="0"/>
                <w:color w:val="1d2935"/>
                <w:sz w:val="14"/>
                <w:szCs w:val="14"/>
                <w:rtl w:val="0"/>
              </w:rPr>
              <w:t xml:space="preserve">Final cloud/runtime topology and production regions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5E">
            <w:pPr>
              <w:spacing w:after="0" w:lineRule="auto"/>
              <w:rPr/>
            </w:pPr>
            <w:r w:rsidDel="00000000" w:rsidR="00000000" w:rsidRPr="00000000">
              <w:rPr>
                <w:rFonts w:ascii="Aptos" w:cs="Aptos" w:eastAsia="Aptos" w:hAnsi="Aptos"/>
                <w:b w:val="0"/>
                <w:bCs w:val="0"/>
                <w:color w:val="1d2935"/>
                <w:sz w:val="14"/>
                <w:szCs w:val="14"/>
                <w:rtl w:val="0"/>
              </w:rPr>
              <w:t xml:space="preserve">Architecture / SRE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5F">
            <w:pPr>
              <w:spacing w:after="0" w:lineRule="auto"/>
              <w:rPr/>
            </w:pPr>
            <w:r w:rsidDel="00000000" w:rsidR="00000000" w:rsidRPr="00000000">
              <w:rPr>
                <w:rFonts w:ascii="Aptos" w:cs="Aptos" w:eastAsia="Aptos" w:hAnsi="Aptos"/>
                <w:b w:val="0"/>
                <w:bCs w:val="0"/>
                <w:color w:val="1d2935"/>
                <w:sz w:val="14"/>
                <w:szCs w:val="14"/>
                <w:rtl w:val="0"/>
              </w:rPr>
              <w:t xml:space="preserve">Production infrastructure build</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660">
            <w:pPr>
              <w:spacing w:after="0" w:lineRule="auto"/>
              <w:rPr/>
            </w:pPr>
            <w:r w:rsidDel="00000000" w:rsidR="00000000" w:rsidRPr="00000000">
              <w:rPr>
                <w:rFonts w:ascii="Aptos" w:cs="Aptos" w:eastAsia="Aptos" w:hAnsi="Aptos"/>
                <w:b w:val="0"/>
                <w:bCs w:val="0"/>
                <w:color w:val="1d2935"/>
                <w:sz w:val="14"/>
                <w:szCs w:val="14"/>
                <w:rtl w:val="0"/>
              </w:rPr>
              <w:t xml:space="preserve">Primary/fallback model provider and data-region policy</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661">
            <w:pPr>
              <w:spacing w:after="0" w:lineRule="auto"/>
              <w:rPr/>
            </w:pPr>
            <w:r w:rsidDel="00000000" w:rsidR="00000000" w:rsidRPr="00000000">
              <w:rPr>
                <w:rFonts w:ascii="Aptos" w:cs="Aptos" w:eastAsia="Aptos" w:hAnsi="Aptos"/>
                <w:b w:val="0"/>
                <w:bCs w:val="0"/>
                <w:color w:val="1d2935"/>
                <w:sz w:val="14"/>
                <w:szCs w:val="14"/>
                <w:rtl w:val="0"/>
              </w:rPr>
              <w:t xml:space="preserve">AI / Security / Privacy</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662">
            <w:pPr>
              <w:spacing w:after="0" w:lineRule="auto"/>
              <w:rPr/>
            </w:pPr>
            <w:r w:rsidDel="00000000" w:rsidR="00000000" w:rsidRPr="00000000">
              <w:rPr>
                <w:rFonts w:ascii="Aptos" w:cs="Aptos" w:eastAsia="Aptos" w:hAnsi="Aptos"/>
                <w:b w:val="0"/>
                <w:bCs w:val="0"/>
                <w:color w:val="1d2935"/>
                <w:sz w:val="14"/>
                <w:szCs w:val="14"/>
                <w:rtl w:val="0"/>
              </w:rPr>
              <w:t xml:space="preserve">External model integration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663">
            <w:pPr>
              <w:spacing w:after="0" w:lineRule="auto"/>
              <w:rPr/>
            </w:pPr>
            <w:r w:rsidDel="00000000" w:rsidR="00000000" w:rsidRPr="00000000">
              <w:rPr>
                <w:rFonts w:ascii="Aptos" w:cs="Aptos" w:eastAsia="Aptos" w:hAnsi="Aptos"/>
                <w:b w:val="0"/>
                <w:bCs w:val="0"/>
                <w:color w:val="1d2935"/>
                <w:sz w:val="14"/>
                <w:szCs w:val="14"/>
                <w:rtl w:val="0"/>
              </w:rPr>
              <w:t xml:space="preserve">Relational/vector/event/cache managed services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64">
            <w:pPr>
              <w:spacing w:after="0" w:lineRule="auto"/>
              <w:rPr/>
            </w:pPr>
            <w:r w:rsidDel="00000000" w:rsidR="00000000" w:rsidRPr="00000000">
              <w:rPr>
                <w:rFonts w:ascii="Aptos" w:cs="Aptos" w:eastAsia="Aptos" w:hAnsi="Aptos"/>
                <w:b w:val="0"/>
                <w:bCs w:val="0"/>
                <w:color w:val="1d2935"/>
                <w:sz w:val="14"/>
                <w:szCs w:val="14"/>
                <w:rtl w:val="0"/>
              </w:rPr>
              <w:t xml:space="preserve">Architecture / Data / SRE</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65">
            <w:pPr>
              <w:spacing w:after="0" w:lineRule="auto"/>
              <w:rPr/>
            </w:pPr>
            <w:r w:rsidDel="00000000" w:rsidR="00000000" w:rsidRPr="00000000">
              <w:rPr>
                <w:rFonts w:ascii="Aptos" w:cs="Aptos" w:eastAsia="Aptos" w:hAnsi="Aptos"/>
                <w:b w:val="0"/>
                <w:bCs w:val="0"/>
                <w:color w:val="1d2935"/>
                <w:sz w:val="14"/>
                <w:szCs w:val="14"/>
                <w:rtl w:val="0"/>
              </w:rPr>
              <w:t xml:space="preserve">Infrastructure provisioning</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666">
            <w:pPr>
              <w:spacing w:after="0" w:lineRule="auto"/>
              <w:rPr/>
            </w:pPr>
            <w:r w:rsidDel="00000000" w:rsidR="00000000" w:rsidRPr="00000000">
              <w:rPr>
                <w:rFonts w:ascii="Aptos" w:cs="Aptos" w:eastAsia="Aptos" w:hAnsi="Aptos"/>
                <w:b w:val="0"/>
                <w:bCs w:val="0"/>
                <w:color w:val="1d2935"/>
                <w:sz w:val="14"/>
                <w:szCs w:val="14"/>
                <w:rtl w:val="0"/>
              </w:rPr>
              <w:t xml:space="preserve">Final SLO/RPO/RTO commitments</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667">
            <w:pPr>
              <w:spacing w:after="0" w:lineRule="auto"/>
              <w:rPr/>
            </w:pPr>
            <w:r w:rsidDel="00000000" w:rsidR="00000000" w:rsidRPr="00000000">
              <w:rPr>
                <w:rFonts w:ascii="Aptos" w:cs="Aptos" w:eastAsia="Aptos" w:hAnsi="Aptos"/>
                <w:b w:val="0"/>
                <w:bCs w:val="0"/>
                <w:color w:val="1d2935"/>
                <w:sz w:val="14"/>
                <w:szCs w:val="14"/>
                <w:rtl w:val="0"/>
              </w:rPr>
              <w:t xml:space="preserve">SRE / Product / Architecture</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668">
            <w:pPr>
              <w:spacing w:after="0" w:lineRule="auto"/>
              <w:rPr/>
            </w:pPr>
            <w:r w:rsidDel="00000000" w:rsidR="00000000" w:rsidRPr="00000000">
              <w:rPr>
                <w:rFonts w:ascii="Aptos" w:cs="Aptos" w:eastAsia="Aptos" w:hAnsi="Aptos"/>
                <w:b w:val="0"/>
                <w:bCs w:val="0"/>
                <w:color w:val="1d2935"/>
                <w:sz w:val="14"/>
                <w:szCs w:val="14"/>
                <w:rtl w:val="0"/>
              </w:rPr>
              <w:t xml:space="preserve">Go-live review</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669">
            <w:pPr>
              <w:spacing w:after="0" w:lineRule="auto"/>
              <w:rPr/>
            </w:pPr>
            <w:r w:rsidDel="00000000" w:rsidR="00000000" w:rsidRPr="00000000">
              <w:rPr>
                <w:rFonts w:ascii="Aptos" w:cs="Aptos" w:eastAsia="Aptos" w:hAnsi="Aptos"/>
                <w:b w:val="0"/>
                <w:bCs w:val="0"/>
                <w:color w:val="1d2935"/>
                <w:sz w:val="14"/>
                <w:szCs w:val="14"/>
                <w:rtl w:val="0"/>
              </w:rPr>
              <w:t xml:space="preserve">High-risk action classes and maker-checker thresholds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6A">
            <w:pPr>
              <w:spacing w:after="0" w:lineRule="auto"/>
              <w:rPr/>
            </w:pPr>
            <w:r w:rsidDel="00000000" w:rsidR="00000000" w:rsidRPr="00000000">
              <w:rPr>
                <w:rFonts w:ascii="Aptos" w:cs="Aptos" w:eastAsia="Aptos" w:hAnsi="Aptos"/>
                <w:b w:val="0"/>
                <w:bCs w:val="0"/>
                <w:color w:val="1d2935"/>
                <w:sz w:val="14"/>
                <w:szCs w:val="14"/>
                <w:rtl w:val="0"/>
              </w:rPr>
              <w:t xml:space="preserve">Product / Finance / Security</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6B">
            <w:pPr>
              <w:spacing w:after="0" w:lineRule="auto"/>
              <w:rPr/>
            </w:pPr>
            <w:r w:rsidDel="00000000" w:rsidR="00000000" w:rsidRPr="00000000">
              <w:rPr>
                <w:rFonts w:ascii="Aptos" w:cs="Aptos" w:eastAsia="Aptos" w:hAnsi="Aptos"/>
                <w:b w:val="0"/>
                <w:bCs w:val="0"/>
                <w:color w:val="1d2935"/>
                <w:sz w:val="14"/>
                <w:szCs w:val="14"/>
                <w:rtl w:val="0"/>
              </w:rPr>
              <w:t xml:space="preserve">Execution capability enablement</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66C">
            <w:pPr>
              <w:spacing w:after="0" w:lineRule="auto"/>
              <w:rPr/>
            </w:pPr>
            <w:r w:rsidDel="00000000" w:rsidR="00000000" w:rsidRPr="00000000">
              <w:rPr>
                <w:rFonts w:ascii="Aptos" w:cs="Aptos" w:eastAsia="Aptos" w:hAnsi="Aptos"/>
                <w:b w:val="0"/>
                <w:bCs w:val="0"/>
                <w:color w:val="1d2935"/>
                <w:sz w:val="14"/>
                <w:szCs w:val="14"/>
                <w:rtl w:val="0"/>
              </w:rPr>
              <w:t xml:space="preserve">Audit retention/WORM requirements by jurisdiction</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66D">
            <w:pPr>
              <w:spacing w:after="0" w:lineRule="auto"/>
              <w:rPr/>
            </w:pPr>
            <w:r w:rsidDel="00000000" w:rsidR="00000000" w:rsidRPr="00000000">
              <w:rPr>
                <w:rFonts w:ascii="Aptos" w:cs="Aptos" w:eastAsia="Aptos" w:hAnsi="Aptos"/>
                <w:b w:val="0"/>
                <w:bCs w:val="0"/>
                <w:color w:val="1d2935"/>
                <w:sz w:val="14"/>
                <w:szCs w:val="14"/>
                <w:rtl w:val="0"/>
              </w:rPr>
              <w:t xml:space="preserve">Legal/Compliance / Security</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66E">
            <w:pPr>
              <w:spacing w:after="0" w:lineRule="auto"/>
              <w:rPr/>
            </w:pPr>
            <w:r w:rsidDel="00000000" w:rsidR="00000000" w:rsidRPr="00000000">
              <w:rPr>
                <w:rFonts w:ascii="Aptos" w:cs="Aptos" w:eastAsia="Aptos" w:hAnsi="Aptos"/>
                <w:b w:val="0"/>
                <w:bCs w:val="0"/>
                <w:color w:val="1d2935"/>
                <w:sz w:val="14"/>
                <w:szCs w:val="14"/>
                <w:rtl w:val="0"/>
              </w:rPr>
              <w:t xml:space="preserve">Production evidence policy</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66F">
            <w:pPr>
              <w:spacing w:after="0" w:lineRule="auto"/>
              <w:rPr/>
            </w:pPr>
            <w:r w:rsidDel="00000000" w:rsidR="00000000" w:rsidRPr="00000000">
              <w:rPr>
                <w:rFonts w:ascii="Aptos" w:cs="Aptos" w:eastAsia="Aptos" w:hAnsi="Aptos"/>
                <w:b w:val="0"/>
                <w:bCs w:val="0"/>
                <w:color w:val="1d2935"/>
                <w:sz w:val="14"/>
                <w:szCs w:val="14"/>
                <w:rtl w:val="0"/>
              </w:rPr>
              <w:t xml:space="preserve">Support elevation and break-glass operating model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70">
            <w:pPr>
              <w:spacing w:after="0" w:lineRule="auto"/>
              <w:rPr/>
            </w:pPr>
            <w:r w:rsidDel="00000000" w:rsidR="00000000" w:rsidRPr="00000000">
              <w:rPr>
                <w:rFonts w:ascii="Aptos" w:cs="Aptos" w:eastAsia="Aptos" w:hAnsi="Aptos"/>
                <w:b w:val="0"/>
                <w:bCs w:val="0"/>
                <w:color w:val="1d2935"/>
                <w:sz w:val="14"/>
                <w:szCs w:val="14"/>
                <w:rtl w:val="0"/>
              </w:rPr>
              <w:t xml:space="preserve">Security / Support / Product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71">
            <w:pPr>
              <w:spacing w:after="0" w:lineRule="auto"/>
              <w:rPr/>
            </w:pPr>
            <w:r w:rsidDel="00000000" w:rsidR="00000000" w:rsidRPr="00000000">
              <w:rPr>
                <w:rFonts w:ascii="Aptos" w:cs="Aptos" w:eastAsia="Aptos" w:hAnsi="Aptos"/>
                <w:b w:val="0"/>
                <w:bCs w:val="0"/>
                <w:color w:val="1d2935"/>
                <w:sz w:val="14"/>
                <w:szCs w:val="14"/>
                <w:rtl w:val="0"/>
              </w:rPr>
              <w:t xml:space="preserve">Support production access</w:t>
            </w:r>
            <w:r w:rsidDel="00000000" w:rsidR="00000000" w:rsidRPr="00000000">
              <w:rPr>
                <w:rtl w:val="0"/>
              </w:rPr>
            </w:r>
          </w:p>
        </w:tc>
      </w:tr>
      <w:tr>
        <w:trPr>
          <w:cantSplit w:val="1"/>
          <w:tblHeader w:val="0"/>
        </w:trPr>
        <w:tc>
          <w:tcPr>
            <w:shd w:fill="f6f9fb" w:val="clear"/>
            <w:tcMar>
              <w:top w:w="80.0" w:type="dxa"/>
              <w:bottom w:w="80.0" w:type="dxa"/>
            </w:tcMar>
            <w:vAlign w:val="center"/>
          </w:tcPr>
          <w:p w:rsidR="00000000" w:rsidDel="00000000" w:rsidP="00000000" w:rsidRDefault="00000000" w:rsidRPr="00000000" w14:paraId="00000672">
            <w:pPr>
              <w:spacing w:after="0" w:lineRule="auto"/>
              <w:rPr/>
            </w:pPr>
            <w:r w:rsidDel="00000000" w:rsidR="00000000" w:rsidRPr="00000000">
              <w:rPr>
                <w:rFonts w:ascii="Aptos" w:cs="Aptos" w:eastAsia="Aptos" w:hAnsi="Aptos"/>
                <w:b w:val="0"/>
                <w:bCs w:val="0"/>
                <w:color w:val="1d2935"/>
                <w:sz w:val="14"/>
                <w:szCs w:val="14"/>
                <w:rtl w:val="0"/>
              </w:rPr>
              <w:t xml:space="preserve">Tenant home-region/residency strategy</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673">
            <w:pPr>
              <w:spacing w:after="0" w:lineRule="auto"/>
              <w:rPr/>
            </w:pPr>
            <w:r w:rsidDel="00000000" w:rsidR="00000000" w:rsidRPr="00000000">
              <w:rPr>
                <w:rFonts w:ascii="Aptos" w:cs="Aptos" w:eastAsia="Aptos" w:hAnsi="Aptos"/>
                <w:b w:val="0"/>
                <w:bCs w:val="0"/>
                <w:color w:val="1d2935"/>
                <w:sz w:val="14"/>
                <w:szCs w:val="14"/>
                <w:rtl w:val="0"/>
              </w:rPr>
              <w:t xml:space="preserve">Architecture / Legal / Product</w:t>
            </w:r>
            <w:r w:rsidDel="00000000" w:rsidR="00000000" w:rsidRPr="00000000">
              <w:rPr>
                <w:rtl w:val="0"/>
              </w:rPr>
            </w:r>
          </w:p>
        </w:tc>
        <w:tc>
          <w:tcPr>
            <w:shd w:fill="f6f9fb" w:val="clear"/>
            <w:tcMar>
              <w:top w:w="80.0" w:type="dxa"/>
              <w:bottom w:w="80.0" w:type="dxa"/>
            </w:tcMar>
            <w:vAlign w:val="center"/>
          </w:tcPr>
          <w:p w:rsidR="00000000" w:rsidDel="00000000" w:rsidP="00000000" w:rsidRDefault="00000000" w:rsidRPr="00000000" w14:paraId="00000674">
            <w:pPr>
              <w:spacing w:after="0" w:lineRule="auto"/>
              <w:rPr/>
            </w:pPr>
            <w:r w:rsidDel="00000000" w:rsidR="00000000" w:rsidRPr="00000000">
              <w:rPr>
                <w:rFonts w:ascii="Aptos" w:cs="Aptos" w:eastAsia="Aptos" w:hAnsi="Aptos"/>
                <w:b w:val="0"/>
                <w:bCs w:val="0"/>
                <w:color w:val="1d2935"/>
                <w:sz w:val="14"/>
                <w:szCs w:val="14"/>
                <w:rtl w:val="0"/>
              </w:rPr>
              <w:t xml:space="preserve">Multi-region rollout</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675">
            <w:pPr>
              <w:spacing w:after="0" w:lineRule="auto"/>
              <w:rPr/>
            </w:pPr>
            <w:r w:rsidDel="00000000" w:rsidR="00000000" w:rsidRPr="00000000">
              <w:rPr>
                <w:rFonts w:ascii="Aptos" w:cs="Aptos" w:eastAsia="Aptos" w:hAnsi="Aptos"/>
                <w:b w:val="0"/>
                <w:bCs w:val="0"/>
                <w:color w:val="1d2935"/>
                <w:sz w:val="14"/>
                <w:szCs w:val="14"/>
                <w:rtl w:val="0"/>
              </w:rPr>
              <w:t xml:space="preserve">Prompt/model evaluation thresholds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76">
            <w:pPr>
              <w:spacing w:after="0" w:lineRule="auto"/>
              <w:rPr/>
            </w:pPr>
            <w:r w:rsidDel="00000000" w:rsidR="00000000" w:rsidRPr="00000000">
              <w:rPr>
                <w:rFonts w:ascii="Aptos" w:cs="Aptos" w:eastAsia="Aptos" w:hAnsi="Aptos"/>
                <w:b w:val="0"/>
                <w:bCs w:val="0"/>
                <w:color w:val="1d2935"/>
                <w:sz w:val="14"/>
                <w:szCs w:val="14"/>
                <w:rtl w:val="0"/>
              </w:rPr>
              <w:t xml:space="preserve">AI / QA / Product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677">
            <w:pPr>
              <w:spacing w:after="0" w:lineRule="auto"/>
              <w:rPr/>
            </w:pPr>
            <w:r w:rsidDel="00000000" w:rsidR="00000000" w:rsidRPr="00000000">
              <w:rPr>
                <w:rFonts w:ascii="Aptos" w:cs="Aptos" w:eastAsia="Aptos" w:hAnsi="Aptos"/>
                <w:b w:val="0"/>
                <w:bCs w:val="0"/>
                <w:color w:val="1d2935"/>
                <w:sz w:val="14"/>
                <w:szCs w:val="14"/>
                <w:rtl w:val="0"/>
              </w:rPr>
              <w:t xml:space="preserve">Model/prompt release gating</w:t>
            </w:r>
            <w:r w:rsidDel="00000000" w:rsidR="00000000" w:rsidRPr="00000000">
              <w:rPr>
                <w:rtl w:val="0"/>
              </w:rPr>
            </w:r>
          </w:p>
        </w:tc>
      </w:tr>
    </w:tbl>
    <w:p w:rsidR="00000000" w:rsidDel="00000000" w:rsidP="00000000" w:rsidRDefault="00000000" w:rsidRPr="00000000" w14:paraId="00000678">
      <w:pPr>
        <w:spacing w:after="0" w:lineRule="auto"/>
        <w:rPr/>
      </w:pPr>
      <w:r w:rsidDel="00000000" w:rsidR="00000000" w:rsidRPr="00000000">
        <w:rPr>
          <w:rtl w:val="0"/>
        </w:rPr>
      </w:r>
    </w:p>
    <w:sectPr>
      <w:headerReference r:id="rId11" w:type="default"/>
      <w:footerReference r:id="rId12" w:type="default"/>
      <w:pgSz w:h="15840" w:w="12240" w:orient="portrait"/>
      <w:pgMar w:bottom="979" w:top="1037" w:left="1037" w:right="103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Calibri"/>
  <w:font w:name="Consolas"/>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1d2935"/>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64727e"/>
        <w:sz w:val="14"/>
        <w:szCs w:val="14"/>
        <w:u w:val="none"/>
        <w:shd w:fill="auto" w:val="clear"/>
        <w:vertAlign w:val="baseline"/>
        <w:rtl w:val="0"/>
      </w:rPr>
      <w:t xml:space="preserve">ZB-AI-ARCH-001  •  Confidential — Internal Use  •  Version 1.0</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1d2935"/>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146c94"/>
        <w:sz w:val="14"/>
        <w:szCs w:val="14"/>
        <w:u w:val="none"/>
        <w:shd w:fill="auto" w:val="clear"/>
        <w:vertAlign w:val="baseline"/>
        <w:rtl w:val="0"/>
      </w:rPr>
      <w:t xml:space="preserve">ZOIKO BILLING  |  CHATBOT TECHNICAL ARCHITECTURE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1d2935"/>
        <w:sz w:val="18"/>
        <w:szCs w:val="18"/>
        <w:lang w:val="en"/>
      </w:rPr>
    </w:rPrDefault>
    <w:pPrDefault>
      <w:pPr>
        <w:spacing w:after="100" w:line="252.00000000000003"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00" w:before="180" w:lineRule="auto"/>
    </w:pPr>
    <w:rPr>
      <w:rFonts w:ascii="Play" w:cs="Play" w:eastAsia="Play" w:hAnsi="Play"/>
      <w:b w:val="1"/>
      <w:bCs w:val="1"/>
      <w:color w:val="12304a"/>
      <w:sz w:val="36"/>
      <w:szCs w:val="36"/>
    </w:rPr>
  </w:style>
  <w:style w:type="paragraph" w:styleId="Heading2">
    <w:name w:val="heading 2"/>
    <w:basedOn w:val="Normal"/>
    <w:next w:val="Normal"/>
    <w:pPr>
      <w:keepNext w:val="1"/>
      <w:keepLines w:val="1"/>
      <w:spacing w:after="100" w:before="180" w:lineRule="auto"/>
    </w:pPr>
    <w:rPr>
      <w:rFonts w:ascii="Aptos" w:cs="Aptos" w:eastAsia="Aptos" w:hAnsi="Aptos"/>
      <w:b w:val="1"/>
      <w:bCs w:val="1"/>
      <w:color w:val="146c94"/>
      <w:sz w:val="26"/>
      <w:szCs w:val="26"/>
    </w:rPr>
  </w:style>
  <w:style w:type="paragraph" w:styleId="Heading3">
    <w:name w:val="heading 3"/>
    <w:basedOn w:val="Normal"/>
    <w:next w:val="Normal"/>
    <w:pPr>
      <w:keepNext w:val="1"/>
      <w:keepLines w:val="1"/>
      <w:spacing w:after="100" w:before="180" w:lineRule="auto"/>
    </w:pPr>
    <w:rPr>
      <w:rFonts w:ascii="Aptos" w:cs="Aptos" w:eastAsia="Aptos" w:hAnsi="Aptos"/>
      <w:b w:val="1"/>
      <w:bCs w:val="1"/>
      <w:color w:val="0f6b67"/>
      <w:sz w:val="21"/>
      <w:szCs w:val="2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100" w:before="0" w:line="240" w:lineRule="auto"/>
    </w:pPr>
    <w:rPr>
      <w:rFonts w:ascii="Play" w:cs="Play" w:eastAsia="Play" w:hAnsi="Play"/>
      <w:b w:val="1"/>
      <w:bCs w:val="1"/>
      <w:color w:val="12304a"/>
      <w:sz w:val="60"/>
      <w:szCs w:val="60"/>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4.png"/><Relationship Id="rId12" Type="http://schemas.openxmlformats.org/officeDocument/2006/relationships/footer" Target="footer1.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