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7324d"/>
          <w:sz w:val="44"/>
          <w:szCs w:val="44"/>
          <w:rtl w:val="0"/>
        </w:rPr>
        <w:t xml:space="preserve">Zoiko Social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36"/>
          <w:szCs w:val="36"/>
          <w:rtl w:val="0"/>
        </w:rPr>
        <w:t xml:space="preserve">AI Platform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05050"/>
          <w:sz w:val="20"/>
          <w:szCs w:val="20"/>
          <w:rtl w:val="0"/>
        </w:rPr>
        <w:t xml:space="preserve">Engineering Specification for Safety, Discovery, Verification, Moderation, Translation, Intelligence and Agentic Operations</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04">
            <w:pPr>
              <w:spacing w:after="20" w:before="0" w:lineRule="auto"/>
              <w:rPr/>
            </w:pPr>
            <w:r w:rsidDel="00000000" w:rsidR="00000000" w:rsidRPr="00000000">
              <w:rPr>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05">
            <w:pPr>
              <w:spacing w:after="20" w:before="0" w:lineRule="auto"/>
              <w:rPr/>
            </w:pPr>
            <w:r w:rsidDel="00000000" w:rsidR="00000000" w:rsidRPr="00000000">
              <w:rPr>
                <w:b w:val="1"/>
                <w:bCs w:val="1"/>
                <w:sz w:val="17"/>
                <w:szCs w:val="17"/>
                <w:rtl w:val="0"/>
              </w:rPr>
              <w:t xml:space="preserve">Specification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spacing w:after="20" w:before="0" w:lineRule="auto"/>
              <w:rPr/>
            </w:pPr>
            <w:r w:rsidDel="00000000" w:rsidR="00000000" w:rsidRPr="00000000">
              <w:rPr>
                <w:b w:val="0"/>
                <w:bCs w:val="0"/>
                <w:sz w:val="17"/>
                <w:szCs w:val="17"/>
                <w:rtl w:val="0"/>
              </w:rPr>
              <w:t xml:space="preserve">Platform</w:t>
            </w:r>
            <w:r w:rsidDel="00000000" w:rsidR="00000000" w:rsidRPr="00000000">
              <w:rPr>
                <w:rtl w:val="0"/>
              </w:rPr>
            </w:r>
          </w:p>
        </w:tc>
        <w:tc>
          <w:tcPr>
            <w:vAlign w:val="top"/>
          </w:tcPr>
          <w:p w:rsidR="00000000" w:rsidDel="00000000" w:rsidP="00000000" w:rsidRDefault="00000000" w:rsidRPr="00000000" w14:paraId="00000007">
            <w:pPr>
              <w:spacing w:after="20" w:before="0" w:lineRule="auto"/>
              <w:rPr/>
            </w:pPr>
            <w:r w:rsidDel="00000000" w:rsidR="00000000" w:rsidRPr="00000000">
              <w:rPr>
                <w:b w:val="0"/>
                <w:bCs w:val="0"/>
                <w:sz w:val="17"/>
                <w:szCs w:val="17"/>
                <w:rtl w:val="0"/>
              </w:rPr>
              <w:t xml:space="preserve">Zoiko Social - global social infrastructure for animal lovers, climate change, environment, science and technology communities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20" w:before="0" w:lineRule="auto"/>
              <w:rPr/>
            </w:pPr>
            <w:r w:rsidDel="00000000" w:rsidR="00000000" w:rsidRPr="00000000">
              <w:rPr>
                <w:b w:val="0"/>
                <w:bCs w:val="0"/>
                <w:sz w:val="17"/>
                <w:szCs w:val="17"/>
                <w:rtl w:val="0"/>
              </w:rPr>
              <w:t xml:space="preserve">Owner</w:t>
            </w:r>
            <w:r w:rsidDel="00000000" w:rsidR="00000000" w:rsidRPr="00000000">
              <w:rPr>
                <w:rtl w:val="0"/>
              </w:rPr>
            </w:r>
          </w:p>
        </w:tc>
        <w:tc>
          <w:tcPr>
            <w:vAlign w:val="top"/>
          </w:tcPr>
          <w:p w:rsidR="00000000" w:rsidDel="00000000" w:rsidP="00000000" w:rsidRDefault="00000000" w:rsidRPr="00000000" w14:paraId="00000009">
            <w:pPr>
              <w:spacing w:after="20" w:before="0" w:lineRule="auto"/>
              <w:rPr/>
            </w:pPr>
            <w:r w:rsidDel="00000000" w:rsidR="00000000" w:rsidRPr="00000000">
              <w:rPr>
                <w:b w:val="0"/>
                <w:bCs w:val="0"/>
                <w:sz w:val="17"/>
                <w:szCs w:val="17"/>
                <w:rtl w:val="0"/>
              </w:rPr>
              <w:t xml:space="preserve">Zoiko Media Corp - Product, Engineering, Trust &amp; Safety, Editorial, Commercial and Data Governance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20" w:before="0" w:lineRule="auto"/>
              <w:rPr/>
            </w:pPr>
            <w:r w:rsidDel="00000000" w:rsidR="00000000" w:rsidRPr="00000000">
              <w:rPr>
                <w:b w:val="0"/>
                <w:bCs w:val="0"/>
                <w:sz w:val="17"/>
                <w:szCs w:val="17"/>
                <w:rtl w:val="0"/>
              </w:rPr>
              <w:t xml:space="preserve">Audience</w:t>
            </w:r>
            <w:r w:rsidDel="00000000" w:rsidR="00000000" w:rsidRPr="00000000">
              <w:rPr>
                <w:rtl w:val="0"/>
              </w:rPr>
            </w:r>
          </w:p>
        </w:tc>
        <w:tc>
          <w:tcPr>
            <w:vAlign w:val="top"/>
          </w:tcPr>
          <w:p w:rsidR="00000000" w:rsidDel="00000000" w:rsidP="00000000" w:rsidRDefault="00000000" w:rsidRPr="00000000" w14:paraId="0000000B">
            <w:pPr>
              <w:spacing w:after="20" w:before="0" w:lineRule="auto"/>
              <w:rPr/>
            </w:pPr>
            <w:r w:rsidDel="00000000" w:rsidR="00000000" w:rsidRPr="00000000">
              <w:rPr>
                <w:b w:val="0"/>
                <w:bCs w:val="0"/>
                <w:sz w:val="17"/>
                <w:szCs w:val="17"/>
                <w:rtl w:val="0"/>
              </w:rPr>
              <w:t xml:space="preserve">Back-end, AI/ML, data, trust and safety, platform, mobile, web, QA and SRE engineers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20" w:before="0" w:lineRule="auto"/>
              <w:rPr/>
            </w:pPr>
            <w:r w:rsidDel="00000000" w:rsidR="00000000" w:rsidRPr="00000000">
              <w:rPr>
                <w:b w:val="0"/>
                <w:bCs w:val="0"/>
                <w:sz w:val="17"/>
                <w:szCs w:val="17"/>
                <w:rtl w:val="0"/>
              </w:rPr>
              <w:t xml:space="preserve">Status</w:t>
            </w:r>
            <w:r w:rsidDel="00000000" w:rsidR="00000000" w:rsidRPr="00000000">
              <w:rPr>
                <w:rtl w:val="0"/>
              </w:rPr>
            </w:r>
          </w:p>
        </w:tc>
        <w:tc>
          <w:tcPr>
            <w:vAlign w:val="top"/>
          </w:tcPr>
          <w:p w:rsidR="00000000" w:rsidDel="00000000" w:rsidP="00000000" w:rsidRDefault="00000000" w:rsidRPr="00000000" w14:paraId="0000000D">
            <w:pPr>
              <w:spacing w:after="20" w:before="0" w:lineRule="auto"/>
              <w:rPr/>
            </w:pPr>
            <w:r w:rsidDel="00000000" w:rsidR="00000000" w:rsidRPr="00000000">
              <w:rPr>
                <w:b w:val="0"/>
                <w:bCs w:val="0"/>
                <w:sz w:val="17"/>
                <w:szCs w:val="17"/>
                <w:rtl w:val="0"/>
              </w:rPr>
              <w:t xml:space="preserve">Canonical engineering specification - next document after Commercial Platform Architecture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20" w:before="0" w:lineRule="auto"/>
              <w:rPr/>
            </w:pPr>
            <w:r w:rsidDel="00000000" w:rsidR="00000000" w:rsidRPr="00000000">
              <w:rPr>
                <w:b w:val="0"/>
                <w:bCs w:val="0"/>
                <w:sz w:val="17"/>
                <w:szCs w:val="17"/>
                <w:rtl w:val="0"/>
              </w:rPr>
              <w:t xml:space="preserve">Version</w:t>
            </w:r>
            <w:r w:rsidDel="00000000" w:rsidR="00000000" w:rsidRPr="00000000">
              <w:rPr>
                <w:rtl w:val="0"/>
              </w:rPr>
            </w:r>
          </w:p>
        </w:tc>
        <w:tc>
          <w:tcPr>
            <w:vAlign w:val="top"/>
          </w:tcPr>
          <w:p w:rsidR="00000000" w:rsidDel="00000000" w:rsidP="00000000" w:rsidRDefault="00000000" w:rsidRPr="00000000" w14:paraId="0000000F">
            <w:pPr>
              <w:spacing w:after="20" w:before="0" w:lineRule="auto"/>
              <w:rPr/>
            </w:pPr>
            <w:r w:rsidDel="00000000" w:rsidR="00000000" w:rsidRPr="00000000">
              <w:rPr>
                <w:b w:val="0"/>
                <w:bCs w:val="0"/>
                <w:sz w:val="17"/>
                <w:szCs w:val="17"/>
                <w:rtl w:val="0"/>
              </w:rPr>
              <w:t xml:space="preserve">v1.0 - 2026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20" w:before="0" w:lineRule="auto"/>
              <w:rPr/>
            </w:pPr>
            <w:r w:rsidDel="00000000" w:rsidR="00000000" w:rsidRPr="00000000">
              <w:rPr>
                <w:b w:val="0"/>
                <w:bCs w:val="0"/>
                <w:sz w:val="17"/>
                <w:szCs w:val="17"/>
                <w:rtl w:val="0"/>
              </w:rPr>
              <w:t xml:space="preserve">Operating standard</w:t>
            </w:r>
            <w:r w:rsidDel="00000000" w:rsidR="00000000" w:rsidRPr="00000000">
              <w:rPr>
                <w:rtl w:val="0"/>
              </w:rPr>
            </w:r>
          </w:p>
        </w:tc>
        <w:tc>
          <w:tcPr>
            <w:vAlign w:val="top"/>
          </w:tcPr>
          <w:p w:rsidR="00000000" w:rsidDel="00000000" w:rsidP="00000000" w:rsidRDefault="00000000" w:rsidRPr="00000000" w14:paraId="00000011">
            <w:pPr>
              <w:spacing w:after="20" w:before="0" w:lineRule="auto"/>
              <w:rPr/>
            </w:pPr>
            <w:r w:rsidDel="00000000" w:rsidR="00000000" w:rsidRPr="00000000">
              <w:rPr>
                <w:b w:val="0"/>
                <w:bCs w:val="0"/>
                <w:sz w:val="17"/>
                <w:szCs w:val="17"/>
                <w:rtl w:val="0"/>
              </w:rPr>
              <w:t xml:space="preserve">Fortune-10 quality, Tier-1 social platform discipline, safety-first and audit-ready</w:t>
            </w:r>
            <w:r w:rsidDel="00000000" w:rsidR="00000000" w:rsidRPr="00000000">
              <w:rPr>
                <w:rtl w:val="0"/>
              </w:rPr>
            </w:r>
          </w:p>
        </w:tc>
      </w:tr>
    </w:tbl>
    <w:p w:rsidR="00000000" w:rsidDel="00000000" w:rsidP="00000000" w:rsidRDefault="00000000" w:rsidRPr="00000000" w14:paraId="00000012">
      <w:pPr>
        <w:pStyle w:val="Heading1"/>
        <w:rPr/>
      </w:pPr>
      <w:r w:rsidDel="00000000" w:rsidR="00000000" w:rsidRPr="00000000">
        <w:rPr>
          <w:rtl w:val="0"/>
        </w:rPr>
        <w:t xml:space="preserve">1. Executive Doctrine</w:t>
      </w:r>
    </w:p>
    <w:p w:rsidR="00000000" w:rsidDel="00000000" w:rsidP="00000000" w:rsidRDefault="00000000" w:rsidRPr="00000000" w14:paraId="00000013">
      <w:pPr>
        <w:rPr/>
      </w:pPr>
      <w:r w:rsidDel="00000000" w:rsidR="00000000" w:rsidRPr="00000000">
        <w:rPr>
          <w:rtl w:val="0"/>
        </w:rPr>
        <w:t xml:space="preserve">Zoiko Social is a hybrid of Facebook, X, Instagram, WhatsApp and TikTok, but with a narrower and more responsible mandate: animal life, climate, environment, science, technology, verified news, safe communication, events, professional services and ethical commercial participation. The AI platform must therefore be designed as governed infrastructure, not as a loose set of model calls.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may assist discovery, moderation, verification, translation, safety triage, accessibility, recommendations and operational workflows.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must not override safety policy, professional verification, editorial judgment, adoption safeguards, call consent, user privacy or legal controls.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material AI decision must be explainable, logged, versioned and challengeable where it affects reach, enforcement, monetization, verification or account status.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platform must be tactile for engineers: clear services, explicit events, deterministic fallbacks, human review loops and measurable quality gates.</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18">
            <w:pPr>
              <w:spacing w:after="20" w:before="0" w:lineRule="auto"/>
              <w:rPr/>
            </w:pPr>
            <w:r w:rsidDel="00000000" w:rsidR="00000000" w:rsidRPr="00000000">
              <w:rPr>
                <w:b w:val="1"/>
                <w:bCs w:val="1"/>
                <w:sz w:val="17"/>
                <w:szCs w:val="17"/>
                <w:rtl w:val="0"/>
              </w:rPr>
              <w:t xml:space="preserve">Principle</w:t>
            </w:r>
            <w:r w:rsidDel="00000000" w:rsidR="00000000" w:rsidRPr="00000000">
              <w:rPr>
                <w:rtl w:val="0"/>
              </w:rPr>
            </w:r>
          </w:p>
        </w:tc>
        <w:tc>
          <w:tcPr>
            <w:shd w:fill="d9eaf7" w:val="clear"/>
            <w:vAlign w:val="center"/>
          </w:tcPr>
          <w:p w:rsidR="00000000" w:rsidDel="00000000" w:rsidP="00000000" w:rsidRDefault="00000000" w:rsidRPr="00000000" w14:paraId="00000019">
            <w:pPr>
              <w:spacing w:after="20" w:before="0" w:lineRule="auto"/>
              <w:rPr/>
            </w:pPr>
            <w:r w:rsidDel="00000000" w:rsidR="00000000" w:rsidRPr="00000000">
              <w:rPr>
                <w:b w:val="1"/>
                <w:bCs w:val="1"/>
                <w:sz w:val="17"/>
                <w:szCs w:val="17"/>
                <w:rtl w:val="0"/>
              </w:rPr>
              <w:t xml:space="preserve">Engineering 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20" w:before="0" w:lineRule="auto"/>
              <w:rPr/>
            </w:pPr>
            <w:r w:rsidDel="00000000" w:rsidR="00000000" w:rsidRPr="00000000">
              <w:rPr>
                <w:b w:val="0"/>
                <w:bCs w:val="0"/>
                <w:sz w:val="17"/>
                <w:szCs w:val="17"/>
                <w:rtl w:val="0"/>
              </w:rPr>
              <w:t xml:space="preserve">Safety before scale</w:t>
            </w:r>
            <w:r w:rsidDel="00000000" w:rsidR="00000000" w:rsidRPr="00000000">
              <w:rPr>
                <w:rtl w:val="0"/>
              </w:rPr>
            </w:r>
          </w:p>
        </w:tc>
        <w:tc>
          <w:tcPr>
            <w:vAlign w:val="top"/>
          </w:tcPr>
          <w:p w:rsidR="00000000" w:rsidDel="00000000" w:rsidP="00000000" w:rsidRDefault="00000000" w:rsidRPr="00000000" w14:paraId="0000001B">
            <w:pPr>
              <w:spacing w:after="20" w:before="0" w:lineRule="auto"/>
              <w:rPr/>
            </w:pPr>
            <w:r w:rsidDel="00000000" w:rsidR="00000000" w:rsidRPr="00000000">
              <w:rPr>
                <w:b w:val="0"/>
                <w:bCs w:val="0"/>
                <w:sz w:val="17"/>
                <w:szCs w:val="17"/>
                <w:rtl w:val="0"/>
              </w:rPr>
              <w:t xml:space="preserve">No AI-generated or AI-assisted output is published, recommended, monetized or amplified unless it passes policy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20" w:before="0" w:lineRule="auto"/>
              <w:rPr/>
            </w:pPr>
            <w:r w:rsidDel="00000000" w:rsidR="00000000" w:rsidRPr="00000000">
              <w:rPr>
                <w:b w:val="0"/>
                <w:bCs w:val="0"/>
                <w:sz w:val="17"/>
                <w:szCs w:val="17"/>
                <w:rtl w:val="0"/>
              </w:rPr>
              <w:t xml:space="preserve">Human accountability</w:t>
            </w:r>
            <w:r w:rsidDel="00000000" w:rsidR="00000000" w:rsidRPr="00000000">
              <w:rPr>
                <w:rtl w:val="0"/>
              </w:rPr>
            </w:r>
          </w:p>
        </w:tc>
        <w:tc>
          <w:tcPr>
            <w:vAlign w:val="top"/>
          </w:tcPr>
          <w:p w:rsidR="00000000" w:rsidDel="00000000" w:rsidP="00000000" w:rsidRDefault="00000000" w:rsidRPr="00000000" w14:paraId="0000001D">
            <w:pPr>
              <w:spacing w:after="20" w:before="0" w:lineRule="auto"/>
              <w:rPr/>
            </w:pPr>
            <w:r w:rsidDel="00000000" w:rsidR="00000000" w:rsidRPr="00000000">
              <w:rPr>
                <w:b w:val="0"/>
                <w:bCs w:val="0"/>
                <w:sz w:val="17"/>
                <w:szCs w:val="17"/>
                <w:rtl w:val="0"/>
              </w:rPr>
              <w:t xml:space="preserve">AI can triage and recommend. Humans decide high-risk enforcement, news verification, animal welfare escalation, advertiser rejection appeals and account bans.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20" w:before="0" w:lineRule="auto"/>
              <w:rPr/>
            </w:pPr>
            <w:r w:rsidDel="00000000" w:rsidR="00000000" w:rsidRPr="00000000">
              <w:rPr>
                <w:b w:val="0"/>
                <w:bCs w:val="0"/>
                <w:sz w:val="17"/>
                <w:szCs w:val="17"/>
                <w:rtl w:val="0"/>
              </w:rPr>
              <w:t xml:space="preserve">Model independence</w:t>
            </w:r>
            <w:r w:rsidDel="00000000" w:rsidR="00000000" w:rsidRPr="00000000">
              <w:rPr>
                <w:rtl w:val="0"/>
              </w:rPr>
            </w:r>
          </w:p>
        </w:tc>
        <w:tc>
          <w:tcPr>
            <w:vAlign w:val="top"/>
          </w:tcPr>
          <w:p w:rsidR="00000000" w:rsidDel="00000000" w:rsidP="00000000" w:rsidRDefault="00000000" w:rsidRPr="00000000" w14:paraId="0000001F">
            <w:pPr>
              <w:spacing w:after="20" w:before="0" w:lineRule="auto"/>
              <w:rPr/>
            </w:pPr>
            <w:r w:rsidDel="00000000" w:rsidR="00000000" w:rsidRPr="00000000">
              <w:rPr>
                <w:b w:val="0"/>
                <w:bCs w:val="0"/>
                <w:sz w:val="17"/>
                <w:szCs w:val="17"/>
                <w:rtl w:val="0"/>
              </w:rPr>
              <w:t xml:space="preserve">Use an abstraction layer so Zoiko Social can swap providers, route by task, run local models and avoid vendor lock-in.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20" w:before="0" w:lineRule="auto"/>
              <w:rPr/>
            </w:pPr>
            <w:r w:rsidDel="00000000" w:rsidR="00000000" w:rsidRPr="00000000">
              <w:rPr>
                <w:b w:val="0"/>
                <w:bCs w:val="0"/>
                <w:sz w:val="17"/>
                <w:szCs w:val="17"/>
                <w:rtl w:val="0"/>
              </w:rPr>
              <w:t xml:space="preserve">Evidence-led intelligence</w:t>
            </w:r>
            <w:r w:rsidDel="00000000" w:rsidR="00000000" w:rsidRPr="00000000">
              <w:rPr>
                <w:rtl w:val="0"/>
              </w:rPr>
            </w:r>
          </w:p>
        </w:tc>
        <w:tc>
          <w:tcPr>
            <w:vAlign w:val="top"/>
          </w:tcPr>
          <w:p w:rsidR="00000000" w:rsidDel="00000000" w:rsidP="00000000" w:rsidRDefault="00000000" w:rsidRPr="00000000" w14:paraId="00000021">
            <w:pPr>
              <w:spacing w:after="20" w:before="0" w:lineRule="auto"/>
              <w:rPr/>
            </w:pPr>
            <w:r w:rsidDel="00000000" w:rsidR="00000000" w:rsidRPr="00000000">
              <w:rPr>
                <w:b w:val="0"/>
                <w:bCs w:val="0"/>
                <w:sz w:val="17"/>
                <w:szCs w:val="17"/>
                <w:rtl w:val="0"/>
              </w:rPr>
              <w:t xml:space="preserve">Every moderation, verification, ranking or advertising decision must attach signals, model version, policy version and audit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20" w:before="0" w:lineRule="auto"/>
              <w:rPr/>
            </w:pPr>
            <w:r w:rsidDel="00000000" w:rsidR="00000000" w:rsidRPr="00000000">
              <w:rPr>
                <w:b w:val="0"/>
                <w:bCs w:val="0"/>
                <w:sz w:val="17"/>
                <w:szCs w:val="17"/>
                <w:rtl w:val="0"/>
              </w:rPr>
              <w:t xml:space="preserve">Privacy minimization</w:t>
            </w:r>
            <w:r w:rsidDel="00000000" w:rsidR="00000000" w:rsidRPr="00000000">
              <w:rPr>
                <w:rtl w:val="0"/>
              </w:rPr>
            </w:r>
          </w:p>
        </w:tc>
        <w:tc>
          <w:tcPr>
            <w:vAlign w:val="top"/>
          </w:tcPr>
          <w:p w:rsidR="00000000" w:rsidDel="00000000" w:rsidP="00000000" w:rsidRDefault="00000000" w:rsidRPr="00000000" w14:paraId="00000023">
            <w:pPr>
              <w:spacing w:after="20" w:before="0" w:lineRule="auto"/>
              <w:rPr/>
            </w:pPr>
            <w:r w:rsidDel="00000000" w:rsidR="00000000" w:rsidRPr="00000000">
              <w:rPr>
                <w:b w:val="0"/>
                <w:bCs w:val="0"/>
                <w:sz w:val="17"/>
                <w:szCs w:val="17"/>
                <w:rtl w:val="0"/>
              </w:rPr>
              <w:t xml:space="preserve">Never send more data to a model than the task requires. Strip personal, location, health and payment data unless explicitly required and permitted.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spacing w:after="20" w:before="0" w:lineRule="auto"/>
              <w:rPr/>
            </w:pPr>
            <w:r w:rsidDel="00000000" w:rsidR="00000000" w:rsidRPr="00000000">
              <w:rPr>
                <w:b w:val="0"/>
                <w:bCs w:val="0"/>
                <w:sz w:val="17"/>
                <w:szCs w:val="17"/>
                <w:rtl w:val="0"/>
              </w:rPr>
              <w:t xml:space="preserve">Animal welfare specificity</w:t>
            </w:r>
            <w:r w:rsidDel="00000000" w:rsidR="00000000" w:rsidRPr="00000000">
              <w:rPr>
                <w:rtl w:val="0"/>
              </w:rPr>
            </w:r>
          </w:p>
        </w:tc>
        <w:tc>
          <w:tcPr>
            <w:vAlign w:val="top"/>
          </w:tcPr>
          <w:p w:rsidR="00000000" w:rsidDel="00000000" w:rsidP="00000000" w:rsidRDefault="00000000" w:rsidRPr="00000000" w14:paraId="00000025">
            <w:pPr>
              <w:spacing w:after="20" w:before="0" w:lineRule="auto"/>
              <w:rPr/>
            </w:pPr>
            <w:r w:rsidDel="00000000" w:rsidR="00000000" w:rsidRPr="00000000">
              <w:rPr>
                <w:b w:val="0"/>
                <w:bCs w:val="0"/>
                <w:sz w:val="17"/>
                <w:szCs w:val="17"/>
                <w:rtl w:val="0"/>
              </w:rPr>
              <w:t xml:space="preserve">Generic social moderation is insufficient. The platform requires animal abuse, neglect, trafficking, unethical breeding and distress classifiers.</w:t>
            </w: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 xml:space="preserve">2. AI Platform Scope</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27">
            <w:pPr>
              <w:spacing w:after="20" w:before="0" w:lineRule="auto"/>
              <w:rPr/>
            </w:pPr>
            <w:r w:rsidDel="00000000" w:rsidR="00000000" w:rsidRPr="00000000">
              <w:rPr>
                <w:b w:val="1"/>
                <w:bCs w:val="1"/>
                <w:sz w:val="17"/>
                <w:szCs w:val="17"/>
                <w:rtl w:val="0"/>
              </w:rPr>
              <w:t xml:space="preserve">Capability</w:t>
            </w:r>
            <w:r w:rsidDel="00000000" w:rsidR="00000000" w:rsidRPr="00000000">
              <w:rPr>
                <w:rtl w:val="0"/>
              </w:rPr>
            </w:r>
          </w:p>
        </w:tc>
        <w:tc>
          <w:tcPr>
            <w:shd w:fill="d9eaf7" w:val="clear"/>
            <w:vAlign w:val="center"/>
          </w:tcPr>
          <w:p w:rsidR="00000000" w:rsidDel="00000000" w:rsidP="00000000" w:rsidRDefault="00000000" w:rsidRPr="00000000" w14:paraId="00000028">
            <w:pPr>
              <w:spacing w:after="20" w:before="0" w:lineRule="auto"/>
              <w:rPr/>
            </w:pPr>
            <w:r w:rsidDel="00000000" w:rsidR="00000000" w:rsidRPr="00000000">
              <w:rPr>
                <w:b w:val="1"/>
                <w:bCs w:val="1"/>
                <w:sz w:val="17"/>
                <w:szCs w:val="17"/>
                <w:rtl w:val="0"/>
              </w:rPr>
              <w:t xml:space="preserve">What AI does</w:t>
            </w:r>
            <w:r w:rsidDel="00000000" w:rsidR="00000000" w:rsidRPr="00000000">
              <w:rPr>
                <w:rtl w:val="0"/>
              </w:rPr>
            </w:r>
          </w:p>
        </w:tc>
        <w:tc>
          <w:tcPr>
            <w:shd w:fill="d9eaf7" w:val="clear"/>
            <w:vAlign w:val="center"/>
          </w:tcPr>
          <w:p w:rsidR="00000000" w:rsidDel="00000000" w:rsidP="00000000" w:rsidRDefault="00000000" w:rsidRPr="00000000" w14:paraId="00000029">
            <w:pPr>
              <w:spacing w:after="20" w:before="0" w:lineRule="auto"/>
              <w:rPr/>
            </w:pPr>
            <w:r w:rsidDel="00000000" w:rsidR="00000000" w:rsidRPr="00000000">
              <w:rPr>
                <w:b w:val="1"/>
                <w:bCs w:val="1"/>
                <w:sz w:val="17"/>
                <w:szCs w:val="17"/>
                <w:rtl w:val="0"/>
              </w:rPr>
              <w:t xml:space="preserve">Human / policy boundary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20" w:before="0" w:lineRule="auto"/>
              <w:rPr/>
            </w:pPr>
            <w:r w:rsidDel="00000000" w:rsidR="00000000" w:rsidRPr="00000000">
              <w:rPr>
                <w:b w:val="0"/>
                <w:bCs w:val="0"/>
                <w:sz w:val="17"/>
                <w:szCs w:val="17"/>
                <w:rtl w:val="0"/>
              </w:rPr>
              <w:t xml:space="preserve">Profanity-free enforcement</w:t>
            </w:r>
            <w:r w:rsidDel="00000000" w:rsidR="00000000" w:rsidRPr="00000000">
              <w:rPr>
                <w:rtl w:val="0"/>
              </w:rPr>
            </w:r>
          </w:p>
        </w:tc>
        <w:tc>
          <w:tcPr>
            <w:vAlign w:val="top"/>
          </w:tcPr>
          <w:p w:rsidR="00000000" w:rsidDel="00000000" w:rsidP="00000000" w:rsidRDefault="00000000" w:rsidRPr="00000000" w14:paraId="0000002B">
            <w:pPr>
              <w:spacing w:after="20" w:before="0" w:lineRule="auto"/>
              <w:rPr/>
            </w:pPr>
            <w:r w:rsidDel="00000000" w:rsidR="00000000" w:rsidRPr="00000000">
              <w:rPr>
                <w:b w:val="0"/>
                <w:bCs w:val="0"/>
                <w:sz w:val="17"/>
                <w:szCs w:val="17"/>
                <w:rtl w:val="0"/>
              </w:rPr>
              <w:t xml:space="preserve">Detects profanity, obfuscation, slurs and policy-banned terms across posts, comments, messages, usernames, stories, reels, events, ads and marketplace content.</w:t>
            </w:r>
            <w:r w:rsidDel="00000000" w:rsidR="00000000" w:rsidRPr="00000000">
              <w:rPr>
                <w:rtl w:val="0"/>
              </w:rPr>
            </w:r>
          </w:p>
        </w:tc>
        <w:tc>
          <w:tcPr>
            <w:vAlign w:val="top"/>
          </w:tcPr>
          <w:p w:rsidR="00000000" w:rsidDel="00000000" w:rsidP="00000000" w:rsidRDefault="00000000" w:rsidRPr="00000000" w14:paraId="0000002C">
            <w:pPr>
              <w:spacing w:after="20" w:before="0" w:lineRule="auto"/>
              <w:rPr/>
            </w:pPr>
            <w:r w:rsidDel="00000000" w:rsidR="00000000" w:rsidRPr="00000000">
              <w:rPr>
                <w:b w:val="0"/>
                <w:bCs w:val="0"/>
                <w:sz w:val="17"/>
                <w:szCs w:val="17"/>
                <w:rtl w:val="0"/>
              </w:rPr>
              <w:t xml:space="preserve">Hard block or edit prompt can be automated. Repeat-offender sanctions require policy rules and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20" w:before="0" w:lineRule="auto"/>
              <w:rPr/>
            </w:pPr>
            <w:r w:rsidDel="00000000" w:rsidR="00000000" w:rsidRPr="00000000">
              <w:rPr>
                <w:b w:val="0"/>
                <w:bCs w:val="0"/>
                <w:sz w:val="17"/>
                <w:szCs w:val="17"/>
                <w:rtl w:val="0"/>
              </w:rPr>
              <w:t xml:space="preserve">Animal welfare detection</w:t>
            </w:r>
            <w:r w:rsidDel="00000000" w:rsidR="00000000" w:rsidRPr="00000000">
              <w:rPr>
                <w:rtl w:val="0"/>
              </w:rPr>
            </w:r>
          </w:p>
        </w:tc>
        <w:tc>
          <w:tcPr>
            <w:vAlign w:val="top"/>
          </w:tcPr>
          <w:p w:rsidR="00000000" w:rsidDel="00000000" w:rsidP="00000000" w:rsidRDefault="00000000" w:rsidRPr="00000000" w14:paraId="0000002E">
            <w:pPr>
              <w:spacing w:after="20" w:before="0" w:lineRule="auto"/>
              <w:rPr/>
            </w:pPr>
            <w:r w:rsidDel="00000000" w:rsidR="00000000" w:rsidRPr="00000000">
              <w:rPr>
                <w:b w:val="0"/>
                <w:bCs w:val="0"/>
                <w:sz w:val="17"/>
                <w:szCs w:val="17"/>
                <w:rtl w:val="0"/>
              </w:rPr>
              <w:t xml:space="preserve">Flags harm, neglect, abuse, distress, trafficking indicators, suspicious adoption listings and exploitative content.</w:t>
            </w:r>
            <w:r w:rsidDel="00000000" w:rsidR="00000000" w:rsidRPr="00000000">
              <w:rPr>
                <w:rtl w:val="0"/>
              </w:rPr>
            </w:r>
          </w:p>
        </w:tc>
        <w:tc>
          <w:tcPr>
            <w:vAlign w:val="top"/>
          </w:tcPr>
          <w:p w:rsidR="00000000" w:rsidDel="00000000" w:rsidP="00000000" w:rsidRDefault="00000000" w:rsidRPr="00000000" w14:paraId="0000002F">
            <w:pPr>
              <w:spacing w:after="20" w:before="0" w:lineRule="auto"/>
              <w:rPr/>
            </w:pPr>
            <w:r w:rsidDel="00000000" w:rsidR="00000000" w:rsidRPr="00000000">
              <w:rPr>
                <w:b w:val="0"/>
                <w:bCs w:val="0"/>
                <w:sz w:val="17"/>
                <w:szCs w:val="17"/>
                <w:rtl w:val="0"/>
              </w:rPr>
              <w:t xml:space="preserve">High-risk cases route to animal welfare review. AI must not close serious cases without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20" w:before="0" w:lineRule="auto"/>
              <w:rPr/>
            </w:pPr>
            <w:r w:rsidDel="00000000" w:rsidR="00000000" w:rsidRPr="00000000">
              <w:rPr>
                <w:b w:val="0"/>
                <w:bCs w:val="0"/>
                <w:sz w:val="17"/>
                <w:szCs w:val="17"/>
                <w:rtl w:val="0"/>
              </w:rPr>
              <w:t xml:space="preserve">News verification assistance</w:t>
            </w:r>
            <w:r w:rsidDel="00000000" w:rsidR="00000000" w:rsidRPr="00000000">
              <w:rPr>
                <w:rtl w:val="0"/>
              </w:rPr>
            </w:r>
          </w:p>
        </w:tc>
        <w:tc>
          <w:tcPr>
            <w:vAlign w:val="top"/>
          </w:tcPr>
          <w:p w:rsidR="00000000" w:rsidDel="00000000" w:rsidP="00000000" w:rsidRDefault="00000000" w:rsidRPr="00000000" w14:paraId="00000031">
            <w:pPr>
              <w:spacing w:after="20" w:before="0" w:lineRule="auto"/>
              <w:rPr/>
            </w:pPr>
            <w:r w:rsidDel="00000000" w:rsidR="00000000" w:rsidRPr="00000000">
              <w:rPr>
                <w:b w:val="0"/>
                <w:bCs w:val="0"/>
                <w:sz w:val="17"/>
                <w:szCs w:val="17"/>
                <w:rtl w:val="0"/>
              </w:rPr>
              <w:t xml:space="preserve">Classifies source tier, detects duplicate claims, extracts evidence links, scores factual risk and recommends review queue priority.</w:t>
            </w:r>
            <w:r w:rsidDel="00000000" w:rsidR="00000000" w:rsidRPr="00000000">
              <w:rPr>
                <w:rtl w:val="0"/>
              </w:rPr>
            </w:r>
          </w:p>
        </w:tc>
        <w:tc>
          <w:tcPr>
            <w:vAlign w:val="top"/>
          </w:tcPr>
          <w:p w:rsidR="00000000" w:rsidDel="00000000" w:rsidP="00000000" w:rsidRDefault="00000000" w:rsidRPr="00000000" w14:paraId="00000032">
            <w:pPr>
              <w:spacing w:after="20" w:before="0" w:lineRule="auto"/>
              <w:rPr/>
            </w:pPr>
            <w:r w:rsidDel="00000000" w:rsidR="00000000" w:rsidRPr="00000000">
              <w:rPr>
                <w:b w:val="0"/>
                <w:bCs w:val="0"/>
                <w:sz w:val="17"/>
                <w:szCs w:val="17"/>
                <w:rtl w:val="0"/>
              </w:rPr>
              <w:t xml:space="preserve">Editorial publishing rules remain human-governed except pre-approved Tier 1 source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20" w:before="0" w:lineRule="auto"/>
              <w:rPr/>
            </w:pPr>
            <w:r w:rsidDel="00000000" w:rsidR="00000000" w:rsidRPr="00000000">
              <w:rPr>
                <w:b w:val="0"/>
                <w:bCs w:val="0"/>
                <w:sz w:val="17"/>
                <w:szCs w:val="17"/>
                <w:rtl w:val="0"/>
              </w:rPr>
              <w:t xml:space="preserve">Feed and discovery ranking</w:t>
            </w:r>
            <w:r w:rsidDel="00000000" w:rsidR="00000000" w:rsidRPr="00000000">
              <w:rPr>
                <w:rtl w:val="0"/>
              </w:rPr>
            </w:r>
          </w:p>
        </w:tc>
        <w:tc>
          <w:tcPr>
            <w:vAlign w:val="top"/>
          </w:tcPr>
          <w:p w:rsidR="00000000" w:rsidDel="00000000" w:rsidP="00000000" w:rsidRDefault="00000000" w:rsidRPr="00000000" w14:paraId="00000034">
            <w:pPr>
              <w:spacing w:after="20" w:before="0" w:lineRule="auto"/>
              <w:rPr/>
            </w:pPr>
            <w:r w:rsidDel="00000000" w:rsidR="00000000" w:rsidRPr="00000000">
              <w:rPr>
                <w:b w:val="0"/>
                <w:bCs w:val="0"/>
                <w:sz w:val="17"/>
                <w:szCs w:val="17"/>
                <w:rtl w:val="0"/>
              </w:rPr>
              <w:t xml:space="preserve">Personalizes feed, communities, news, species interests, local events and professional discovery within safety constraints.</w:t>
            </w:r>
            <w:r w:rsidDel="00000000" w:rsidR="00000000" w:rsidRPr="00000000">
              <w:rPr>
                <w:rtl w:val="0"/>
              </w:rPr>
            </w:r>
          </w:p>
        </w:tc>
        <w:tc>
          <w:tcPr>
            <w:vAlign w:val="top"/>
          </w:tcPr>
          <w:p w:rsidR="00000000" w:rsidDel="00000000" w:rsidP="00000000" w:rsidRDefault="00000000" w:rsidRPr="00000000" w14:paraId="00000035">
            <w:pPr>
              <w:spacing w:after="20" w:before="0" w:lineRule="auto"/>
              <w:rPr/>
            </w:pPr>
            <w:r w:rsidDel="00000000" w:rsidR="00000000" w:rsidRPr="00000000">
              <w:rPr>
                <w:b w:val="0"/>
                <w:bCs w:val="0"/>
                <w:sz w:val="17"/>
                <w:szCs w:val="17"/>
                <w:rtl w:val="0"/>
              </w:rPr>
              <w:t xml:space="preserve">Users must have controls: chronological, reduce discovery, species/location filters, sponsored visibility and Premium ad-free options.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20" w:before="0" w:lineRule="auto"/>
              <w:rPr/>
            </w:pPr>
            <w:r w:rsidDel="00000000" w:rsidR="00000000" w:rsidRPr="00000000">
              <w:rPr>
                <w:b w:val="0"/>
                <w:bCs w:val="0"/>
                <w:sz w:val="17"/>
                <w:szCs w:val="17"/>
                <w:rtl w:val="0"/>
              </w:rPr>
              <w:t xml:space="preserve">Trust and verification</w:t>
            </w:r>
            <w:r w:rsidDel="00000000" w:rsidR="00000000" w:rsidRPr="00000000">
              <w:rPr>
                <w:rtl w:val="0"/>
              </w:rPr>
            </w:r>
          </w:p>
        </w:tc>
        <w:tc>
          <w:tcPr>
            <w:vAlign w:val="top"/>
          </w:tcPr>
          <w:p w:rsidR="00000000" w:rsidDel="00000000" w:rsidP="00000000" w:rsidRDefault="00000000" w:rsidRPr="00000000" w14:paraId="00000037">
            <w:pPr>
              <w:spacing w:after="20" w:before="0" w:lineRule="auto"/>
              <w:rPr/>
            </w:pPr>
            <w:r w:rsidDel="00000000" w:rsidR="00000000" w:rsidRPr="00000000">
              <w:rPr>
                <w:b w:val="0"/>
                <w:bCs w:val="0"/>
                <w:sz w:val="17"/>
                <w:szCs w:val="17"/>
                <w:rtl w:val="0"/>
              </w:rPr>
              <w:t xml:space="preserve">Supports identity verification, professional credential checks, organization risk signals and advertiser vetting.</w:t>
            </w:r>
            <w:r w:rsidDel="00000000" w:rsidR="00000000" w:rsidRPr="00000000">
              <w:rPr>
                <w:rtl w:val="0"/>
              </w:rPr>
            </w:r>
          </w:p>
        </w:tc>
        <w:tc>
          <w:tcPr>
            <w:vAlign w:val="top"/>
          </w:tcPr>
          <w:p w:rsidR="00000000" w:rsidDel="00000000" w:rsidP="00000000" w:rsidRDefault="00000000" w:rsidRPr="00000000" w14:paraId="00000038">
            <w:pPr>
              <w:spacing w:after="20" w:before="0" w:lineRule="auto"/>
              <w:rPr/>
            </w:pPr>
            <w:r w:rsidDel="00000000" w:rsidR="00000000" w:rsidRPr="00000000">
              <w:rPr>
                <w:b w:val="0"/>
                <w:bCs w:val="0"/>
                <w:sz w:val="17"/>
                <w:szCs w:val="17"/>
                <w:rtl w:val="0"/>
              </w:rPr>
              <w:t xml:space="preserve">Verification approval must remain accountable and auditable.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spacing w:after="20" w:before="0" w:lineRule="auto"/>
              <w:rPr/>
            </w:pPr>
            <w:r w:rsidDel="00000000" w:rsidR="00000000" w:rsidRPr="00000000">
              <w:rPr>
                <w:b w:val="0"/>
                <w:bCs w:val="0"/>
                <w:sz w:val="17"/>
                <w:szCs w:val="17"/>
                <w:rtl w:val="0"/>
              </w:rPr>
              <w:t xml:space="preserve">Messaging safety</w:t>
            </w:r>
            <w:r w:rsidDel="00000000" w:rsidR="00000000" w:rsidRPr="00000000">
              <w:rPr>
                <w:rtl w:val="0"/>
              </w:rPr>
            </w:r>
          </w:p>
        </w:tc>
        <w:tc>
          <w:tcPr>
            <w:vAlign w:val="top"/>
          </w:tcPr>
          <w:p w:rsidR="00000000" w:rsidDel="00000000" w:rsidP="00000000" w:rsidRDefault="00000000" w:rsidRPr="00000000" w14:paraId="0000003A">
            <w:pPr>
              <w:spacing w:after="20" w:before="0" w:lineRule="auto"/>
              <w:rPr/>
            </w:pPr>
            <w:r w:rsidDel="00000000" w:rsidR="00000000" w:rsidRPr="00000000">
              <w:rPr>
                <w:b w:val="0"/>
                <w:bCs w:val="0"/>
                <w:sz w:val="17"/>
                <w:szCs w:val="17"/>
                <w:rtl w:val="0"/>
              </w:rPr>
              <w:t xml:space="preserve">Detects profanity, harassment, scams, grooming patterns, welfare fraud and unsafe links in DMs and group chats.</w:t>
            </w:r>
            <w:r w:rsidDel="00000000" w:rsidR="00000000" w:rsidRPr="00000000">
              <w:rPr>
                <w:rtl w:val="0"/>
              </w:rPr>
            </w:r>
          </w:p>
        </w:tc>
        <w:tc>
          <w:tcPr>
            <w:vAlign w:val="top"/>
          </w:tcPr>
          <w:p w:rsidR="00000000" w:rsidDel="00000000" w:rsidP="00000000" w:rsidRDefault="00000000" w:rsidRPr="00000000" w14:paraId="0000003B">
            <w:pPr>
              <w:spacing w:after="20" w:before="0" w:lineRule="auto"/>
              <w:rPr/>
            </w:pPr>
            <w:r w:rsidDel="00000000" w:rsidR="00000000" w:rsidRPr="00000000">
              <w:rPr>
                <w:b w:val="0"/>
                <w:bCs w:val="0"/>
                <w:sz w:val="17"/>
                <w:szCs w:val="17"/>
                <w:rtl w:val="0"/>
              </w:rPr>
              <w:t xml:space="preserve">Private messaging remains profanity-free under platform rules. Serious interventions are logged.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20" w:before="0" w:lineRule="auto"/>
              <w:rPr/>
            </w:pPr>
            <w:r w:rsidDel="00000000" w:rsidR="00000000" w:rsidRPr="00000000">
              <w:rPr>
                <w:b w:val="0"/>
                <w:bCs w:val="0"/>
                <w:sz w:val="17"/>
                <w:szCs w:val="17"/>
                <w:rtl w:val="0"/>
              </w:rPr>
              <w:t xml:space="preserve">Calls and live safety</w:t>
            </w:r>
            <w:r w:rsidDel="00000000" w:rsidR="00000000" w:rsidRPr="00000000">
              <w:rPr>
                <w:rtl w:val="0"/>
              </w:rPr>
            </w:r>
          </w:p>
        </w:tc>
        <w:tc>
          <w:tcPr>
            <w:vAlign w:val="top"/>
          </w:tcPr>
          <w:p w:rsidR="00000000" w:rsidDel="00000000" w:rsidP="00000000" w:rsidRDefault="00000000" w:rsidRPr="00000000" w14:paraId="0000003D">
            <w:pPr>
              <w:spacing w:after="20" w:before="0" w:lineRule="auto"/>
              <w:rPr/>
            </w:pPr>
            <w:r w:rsidDel="00000000" w:rsidR="00000000" w:rsidRPr="00000000">
              <w:rPr>
                <w:b w:val="0"/>
                <w:bCs w:val="0"/>
                <w:sz w:val="17"/>
                <w:szCs w:val="17"/>
                <w:rtl w:val="0"/>
              </w:rPr>
              <w:t xml:space="preserve">Generates live captions, detects risky room signals, helps moderators prioritize reports and can trigger delay-buffer controls.</w:t>
            </w:r>
            <w:r w:rsidDel="00000000" w:rsidR="00000000" w:rsidRPr="00000000">
              <w:rPr>
                <w:rtl w:val="0"/>
              </w:rPr>
            </w:r>
          </w:p>
        </w:tc>
        <w:tc>
          <w:tcPr>
            <w:vAlign w:val="top"/>
          </w:tcPr>
          <w:p w:rsidR="00000000" w:rsidDel="00000000" w:rsidP="00000000" w:rsidRDefault="00000000" w:rsidRPr="00000000" w14:paraId="0000003E">
            <w:pPr>
              <w:spacing w:after="20" w:before="0" w:lineRule="auto"/>
              <w:rPr/>
            </w:pPr>
            <w:r w:rsidDel="00000000" w:rsidR="00000000" w:rsidRPr="00000000">
              <w:rPr>
                <w:b w:val="0"/>
                <w:bCs w:val="0"/>
                <w:sz w:val="17"/>
                <w:szCs w:val="17"/>
                <w:rtl w:val="0"/>
              </w:rPr>
              <w:t xml:space="preserve">No covert recording. Consent and privacy rules override AI capability.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spacing w:after="20" w:before="0" w:lineRule="auto"/>
              <w:rPr/>
            </w:pPr>
            <w:r w:rsidDel="00000000" w:rsidR="00000000" w:rsidRPr="00000000">
              <w:rPr>
                <w:b w:val="0"/>
                <w:bCs w:val="0"/>
                <w:sz w:val="17"/>
                <w:szCs w:val="17"/>
                <w:rtl w:val="0"/>
              </w:rPr>
              <w:t xml:space="preserve">Translation and accessibility</w:t>
            </w:r>
            <w:r w:rsidDel="00000000" w:rsidR="00000000" w:rsidRPr="00000000">
              <w:rPr>
                <w:rtl w:val="0"/>
              </w:rPr>
            </w:r>
          </w:p>
        </w:tc>
        <w:tc>
          <w:tcPr>
            <w:vAlign w:val="top"/>
          </w:tcPr>
          <w:p w:rsidR="00000000" w:rsidDel="00000000" w:rsidP="00000000" w:rsidRDefault="00000000" w:rsidRPr="00000000" w14:paraId="00000040">
            <w:pPr>
              <w:spacing w:after="20" w:before="0" w:lineRule="auto"/>
              <w:rPr/>
            </w:pPr>
            <w:r w:rsidDel="00000000" w:rsidR="00000000" w:rsidRPr="00000000">
              <w:rPr>
                <w:b w:val="0"/>
                <w:bCs w:val="0"/>
                <w:sz w:val="17"/>
                <w:szCs w:val="17"/>
                <w:rtl w:val="0"/>
              </w:rPr>
              <w:t xml:space="preserve">Translates posts/news/comments, generates captions, alt text, summaries and reading aids.</w:t>
            </w:r>
            <w:r w:rsidDel="00000000" w:rsidR="00000000" w:rsidRPr="00000000">
              <w:rPr>
                <w:rtl w:val="0"/>
              </w:rPr>
            </w:r>
          </w:p>
        </w:tc>
        <w:tc>
          <w:tcPr>
            <w:vAlign w:val="top"/>
          </w:tcPr>
          <w:p w:rsidR="00000000" w:rsidDel="00000000" w:rsidP="00000000" w:rsidRDefault="00000000" w:rsidRPr="00000000" w14:paraId="00000041">
            <w:pPr>
              <w:spacing w:after="20" w:before="0" w:lineRule="auto"/>
              <w:rPr/>
            </w:pPr>
            <w:r w:rsidDel="00000000" w:rsidR="00000000" w:rsidRPr="00000000">
              <w:rPr>
                <w:b w:val="0"/>
                <w:bCs w:val="0"/>
                <w:sz w:val="17"/>
                <w:szCs w:val="17"/>
                <w:rtl w:val="0"/>
              </w:rPr>
              <w:t xml:space="preserve">Safety checks must run before and after translation.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20" w:before="0" w:lineRule="auto"/>
              <w:rPr/>
            </w:pPr>
            <w:r w:rsidDel="00000000" w:rsidR="00000000" w:rsidRPr="00000000">
              <w:rPr>
                <w:b w:val="0"/>
                <w:bCs w:val="0"/>
                <w:sz w:val="17"/>
                <w:szCs w:val="17"/>
                <w:rtl w:val="0"/>
              </w:rPr>
              <w:t xml:space="preserve">Commercial intelligence</w:t>
            </w:r>
            <w:r w:rsidDel="00000000" w:rsidR="00000000" w:rsidRPr="00000000">
              <w:rPr>
                <w:rtl w:val="0"/>
              </w:rPr>
            </w:r>
          </w:p>
        </w:tc>
        <w:tc>
          <w:tcPr>
            <w:vAlign w:val="top"/>
          </w:tcPr>
          <w:p w:rsidR="00000000" w:rsidDel="00000000" w:rsidP="00000000" w:rsidRDefault="00000000" w:rsidRPr="00000000" w14:paraId="00000043">
            <w:pPr>
              <w:spacing w:after="20" w:before="0" w:lineRule="auto"/>
              <w:rPr/>
            </w:pPr>
            <w:r w:rsidDel="00000000" w:rsidR="00000000" w:rsidRPr="00000000">
              <w:rPr>
                <w:b w:val="0"/>
                <w:bCs w:val="0"/>
                <w:sz w:val="17"/>
                <w:szCs w:val="17"/>
                <w:rtl w:val="0"/>
              </w:rPr>
              <w:t xml:space="preserve">Reviews ad copy claims, classifies advertiser category, detects misleading animal health claims and predicts ad quality.</w:t>
            </w:r>
            <w:r w:rsidDel="00000000" w:rsidR="00000000" w:rsidRPr="00000000">
              <w:rPr>
                <w:rtl w:val="0"/>
              </w:rPr>
            </w:r>
          </w:p>
        </w:tc>
        <w:tc>
          <w:tcPr>
            <w:vAlign w:val="top"/>
          </w:tcPr>
          <w:p w:rsidR="00000000" w:rsidDel="00000000" w:rsidP="00000000" w:rsidRDefault="00000000" w:rsidRPr="00000000" w14:paraId="00000044">
            <w:pPr>
              <w:spacing w:after="20" w:before="0" w:lineRule="auto"/>
              <w:rPr/>
            </w:pPr>
            <w:r w:rsidDel="00000000" w:rsidR="00000000" w:rsidRPr="00000000">
              <w:rPr>
                <w:b w:val="0"/>
                <w:bCs w:val="0"/>
                <w:sz w:val="17"/>
                <w:szCs w:val="17"/>
                <w:rtl w:val="0"/>
              </w:rPr>
              <w:t xml:space="preserve">Ads must remain separated from news. Sensitive claims require human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after="20" w:before="0" w:lineRule="auto"/>
              <w:rPr/>
            </w:pPr>
            <w:r w:rsidDel="00000000" w:rsidR="00000000" w:rsidRPr="00000000">
              <w:rPr>
                <w:b w:val="0"/>
                <w:bCs w:val="0"/>
                <w:sz w:val="17"/>
                <w:szCs w:val="17"/>
                <w:rtl w:val="0"/>
              </w:rPr>
              <w:t xml:space="preserve">Operational copilots</w:t>
            </w:r>
            <w:r w:rsidDel="00000000" w:rsidR="00000000" w:rsidRPr="00000000">
              <w:rPr>
                <w:rtl w:val="0"/>
              </w:rPr>
            </w:r>
          </w:p>
        </w:tc>
        <w:tc>
          <w:tcPr>
            <w:vAlign w:val="top"/>
          </w:tcPr>
          <w:p w:rsidR="00000000" w:rsidDel="00000000" w:rsidP="00000000" w:rsidRDefault="00000000" w:rsidRPr="00000000" w14:paraId="00000046">
            <w:pPr>
              <w:spacing w:after="20" w:before="0" w:lineRule="auto"/>
              <w:rPr/>
            </w:pPr>
            <w:r w:rsidDel="00000000" w:rsidR="00000000" w:rsidRPr="00000000">
              <w:rPr>
                <w:b w:val="0"/>
                <w:bCs w:val="0"/>
                <w:sz w:val="17"/>
                <w:szCs w:val="17"/>
                <w:rtl w:val="0"/>
              </w:rPr>
              <w:t xml:space="preserve">Assists Trust &amp; Safety, Editorial, Support, Commercial and Engineering teams with case summaries and recommendations.</w:t>
            </w:r>
            <w:r w:rsidDel="00000000" w:rsidR="00000000" w:rsidRPr="00000000">
              <w:rPr>
                <w:rtl w:val="0"/>
              </w:rPr>
            </w:r>
          </w:p>
        </w:tc>
        <w:tc>
          <w:tcPr>
            <w:vAlign w:val="top"/>
          </w:tcPr>
          <w:p w:rsidR="00000000" w:rsidDel="00000000" w:rsidP="00000000" w:rsidRDefault="00000000" w:rsidRPr="00000000" w14:paraId="00000047">
            <w:pPr>
              <w:spacing w:after="20" w:before="0" w:lineRule="auto"/>
              <w:rPr/>
            </w:pPr>
            <w:r w:rsidDel="00000000" w:rsidR="00000000" w:rsidRPr="00000000">
              <w:rPr>
                <w:b w:val="0"/>
                <w:bCs w:val="0"/>
                <w:sz w:val="17"/>
                <w:szCs w:val="17"/>
                <w:rtl w:val="0"/>
              </w:rPr>
              <w:t xml:space="preserve">Internal copilots cannot perform irreversible actions without explicit permissions and audit.</w:t>
            </w:r>
            <w:r w:rsidDel="00000000" w:rsidR="00000000" w:rsidRPr="00000000">
              <w:rPr>
                <w:rtl w:val="0"/>
              </w:rPr>
            </w:r>
          </w:p>
        </w:tc>
      </w:tr>
    </w:tbl>
    <w:p w:rsidR="00000000" w:rsidDel="00000000" w:rsidP="00000000" w:rsidRDefault="00000000" w:rsidRPr="00000000" w14:paraId="00000048">
      <w:pPr>
        <w:pStyle w:val="Heading1"/>
        <w:rPr/>
      </w:pPr>
      <w:r w:rsidDel="00000000" w:rsidR="00000000" w:rsidRPr="00000000">
        <w:rPr>
          <w:rtl w:val="0"/>
        </w:rPr>
        <w:t xml:space="preserve">3. Reference Architecture</w:t>
      </w:r>
    </w:p>
    <w:p w:rsidR="00000000" w:rsidDel="00000000" w:rsidP="00000000" w:rsidRDefault="00000000" w:rsidRPr="00000000" w14:paraId="00000049">
      <w:pPr>
        <w:rPr/>
      </w:pPr>
      <w:r w:rsidDel="00000000" w:rsidR="00000000" w:rsidRPr="00000000">
        <w:rPr>
          <w:rtl w:val="0"/>
        </w:rPr>
        <w:t xml:space="preserve">The AI platform sits beside the core application and safety platform. It does not own policy. It executes models, produces signals and returns decisions that are governed by the Policy Decision Engine.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Client Apps</w:t>
        <w:br w:type="textWrapping"/>
        <w:t xml:space="preserve">  |  content, messages, media, calls, reports, searches</w:t>
        <w:br w:type="textWrapping"/>
        <w:t xml:space="preserve">API Gateway / BFF</w:t>
        <w:br w:type="textWrapping"/>
        <w:t xml:space="preserve">  |</w:t>
        <w:br w:type="textWrapping"/>
        <w:t xml:space="preserve">Zoiko Social Core Platform</w:t>
        <w:br w:type="textWrapping"/>
        <w:t xml:space="preserve">  |-- Content, Feed, Communities, Messaging, Calls, News, Events, Adoption, Market, Ads, Premium</w:t>
        <w:br w:type="textWrapping"/>
        <w:t xml:space="preserve">  |</w:t>
        <w:br w:type="textWrapping"/>
        <w:t xml:space="preserve">AI Orchestration Layer</w:t>
        <w:br w:type="textWrapping"/>
        <w:t xml:space="preserve">  |-- Model Gateway</w:t>
        <w:br w:type="textWrapping"/>
        <w:t xml:space="preserve">  |-- Prompt / Policy Templates</w:t>
        <w:br w:type="textWrapping"/>
        <w:t xml:space="preserve">  |-- Feature Store</w:t>
        <w:br w:type="textWrapping"/>
        <w:t xml:space="preserve">  |-- Vector Store</w:t>
        <w:br w:type="textWrapping"/>
        <w:t xml:space="preserve">  |-- Media Analysis Workers</w:t>
        <w:br w:type="textWrapping"/>
        <w:t xml:space="preserve">  |-- Ranking Services</w:t>
        <w:br w:type="textWrapping"/>
        <w:t xml:space="preserve">  |-- Translation &amp; Accessibility Services</w:t>
        <w:br w:type="textWrapping"/>
        <w:t xml:space="preserve">  |-- Internal Copilots</w:t>
        <w:br w:type="textWrapping"/>
        <w:t xml:space="preserve">  |</w:t>
        <w:br w:type="textWrapping"/>
        <w:t xml:space="preserve">Policy Decision Engine</w:t>
        <w:br w:type="textWrapping"/>
        <w:t xml:space="preserve">  |-- Safety Rules | Jurisdiction Rules | Editorial Rules | Ad Rules | Adoption Rules</w:t>
        <w:br w:type="textWrapping"/>
        <w:t xml:space="preserve">  |</w:t>
        <w:br w:type="textWrapping"/>
        <w:t xml:space="preserve">Human Review Workbenches</w:t>
        <w:br w:type="textWrapping"/>
        <w:t xml:space="preserve">  |-- Trust &amp; Safety | Animal Welfare | Editorial | Advertising | Verification | Appeals</w:t>
        <w:br w:type="textWrapping"/>
        <w:t xml:space="preserve">  |</w:t>
        <w:br w:type="textWrapping"/>
        <w:t xml:space="preserve">Evidence Ledger + Analytics + Observability</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4B">
            <w:pPr>
              <w:spacing w:after="20" w:before="0" w:lineRule="auto"/>
              <w:rPr/>
            </w:pPr>
            <w:r w:rsidDel="00000000" w:rsidR="00000000" w:rsidRPr="00000000">
              <w:rPr>
                <w:b w:val="1"/>
                <w:bCs w:val="1"/>
                <w:sz w:val="17"/>
                <w:szCs w:val="17"/>
                <w:rtl w:val="0"/>
              </w:rPr>
              <w:t xml:space="preserve">Layer</w:t>
            </w:r>
            <w:r w:rsidDel="00000000" w:rsidR="00000000" w:rsidRPr="00000000">
              <w:rPr>
                <w:rtl w:val="0"/>
              </w:rPr>
            </w:r>
          </w:p>
        </w:tc>
        <w:tc>
          <w:tcPr>
            <w:shd w:fill="d9eaf7" w:val="clear"/>
            <w:vAlign w:val="center"/>
          </w:tcPr>
          <w:p w:rsidR="00000000" w:rsidDel="00000000" w:rsidP="00000000" w:rsidRDefault="00000000" w:rsidRPr="00000000" w14:paraId="0000004C">
            <w:pPr>
              <w:spacing w:after="20" w:before="0" w:lineRule="auto"/>
              <w:rPr/>
            </w:pPr>
            <w:r w:rsidDel="00000000" w:rsidR="00000000" w:rsidRPr="00000000">
              <w:rPr>
                <w:b w:val="1"/>
                <w:bCs w:val="1"/>
                <w:sz w:val="17"/>
                <w:szCs w:val="17"/>
                <w:rtl w:val="0"/>
              </w:rPr>
              <w:t xml:space="preserve">Required components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spacing w:after="20" w:before="0" w:lineRule="auto"/>
              <w:rPr/>
            </w:pPr>
            <w:r w:rsidDel="00000000" w:rsidR="00000000" w:rsidRPr="00000000">
              <w:rPr>
                <w:b w:val="0"/>
                <w:bCs w:val="0"/>
                <w:sz w:val="17"/>
                <w:szCs w:val="17"/>
                <w:rtl w:val="0"/>
              </w:rPr>
              <w:t xml:space="preserve">Model Gateway</w:t>
            </w:r>
            <w:r w:rsidDel="00000000" w:rsidR="00000000" w:rsidRPr="00000000">
              <w:rPr>
                <w:rtl w:val="0"/>
              </w:rPr>
            </w:r>
          </w:p>
        </w:tc>
        <w:tc>
          <w:tcPr>
            <w:vAlign w:val="top"/>
          </w:tcPr>
          <w:p w:rsidR="00000000" w:rsidDel="00000000" w:rsidP="00000000" w:rsidRDefault="00000000" w:rsidRPr="00000000" w14:paraId="0000004E">
            <w:pPr>
              <w:spacing w:after="20" w:before="0" w:lineRule="auto"/>
              <w:rPr/>
            </w:pPr>
            <w:r w:rsidDel="00000000" w:rsidR="00000000" w:rsidRPr="00000000">
              <w:rPr>
                <w:b w:val="0"/>
                <w:bCs w:val="0"/>
                <w:sz w:val="17"/>
                <w:szCs w:val="17"/>
                <w:rtl w:val="0"/>
              </w:rPr>
              <w:t xml:space="preserve">Provider routing, model registry, input redaction, prompt templates, rate limits, retries, cost caps, logging and fallback models.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20" w:before="0" w:lineRule="auto"/>
              <w:rPr/>
            </w:pPr>
            <w:r w:rsidDel="00000000" w:rsidR="00000000" w:rsidRPr="00000000">
              <w:rPr>
                <w:b w:val="0"/>
                <w:bCs w:val="0"/>
                <w:sz w:val="17"/>
                <w:szCs w:val="17"/>
                <w:rtl w:val="0"/>
              </w:rPr>
              <w:t xml:space="preserve">Feature Store</w:t>
            </w:r>
            <w:r w:rsidDel="00000000" w:rsidR="00000000" w:rsidRPr="00000000">
              <w:rPr>
                <w:rtl w:val="0"/>
              </w:rPr>
            </w:r>
          </w:p>
        </w:tc>
        <w:tc>
          <w:tcPr>
            <w:vAlign w:val="top"/>
          </w:tcPr>
          <w:p w:rsidR="00000000" w:rsidDel="00000000" w:rsidP="00000000" w:rsidRDefault="00000000" w:rsidRPr="00000000" w14:paraId="00000050">
            <w:pPr>
              <w:spacing w:after="20" w:before="0" w:lineRule="auto"/>
              <w:rPr/>
            </w:pPr>
            <w:r w:rsidDel="00000000" w:rsidR="00000000" w:rsidRPr="00000000">
              <w:rPr>
                <w:b w:val="0"/>
                <w:bCs w:val="0"/>
                <w:sz w:val="17"/>
                <w:szCs w:val="17"/>
                <w:rtl w:val="0"/>
              </w:rPr>
              <w:t xml:space="preserve">User trust features, content features, community features, species interests, location features, commercial eligibility, abuse history and freshness signals.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20" w:before="0" w:lineRule="auto"/>
              <w:rPr/>
            </w:pPr>
            <w:r w:rsidDel="00000000" w:rsidR="00000000" w:rsidRPr="00000000">
              <w:rPr>
                <w:b w:val="0"/>
                <w:bCs w:val="0"/>
                <w:sz w:val="17"/>
                <w:szCs w:val="17"/>
                <w:rtl w:val="0"/>
              </w:rPr>
              <w:t xml:space="preserve">Vector Store</w:t>
            </w:r>
            <w:r w:rsidDel="00000000" w:rsidR="00000000" w:rsidRPr="00000000">
              <w:rPr>
                <w:rtl w:val="0"/>
              </w:rPr>
            </w:r>
          </w:p>
        </w:tc>
        <w:tc>
          <w:tcPr>
            <w:vAlign w:val="top"/>
          </w:tcPr>
          <w:p w:rsidR="00000000" w:rsidDel="00000000" w:rsidP="00000000" w:rsidRDefault="00000000" w:rsidRPr="00000000" w14:paraId="00000052">
            <w:pPr>
              <w:spacing w:after="20" w:before="0" w:lineRule="auto"/>
              <w:rPr/>
            </w:pPr>
            <w:r w:rsidDel="00000000" w:rsidR="00000000" w:rsidRPr="00000000">
              <w:rPr>
                <w:b w:val="0"/>
                <w:bCs w:val="0"/>
                <w:sz w:val="17"/>
                <w:szCs w:val="17"/>
                <w:rtl w:val="0"/>
              </w:rPr>
              <w:t xml:space="preserve">Semantic search for news, posts, communities, professional listings, policy docs, help center, editorial sources and support knowledge.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20" w:before="0" w:lineRule="auto"/>
              <w:rPr/>
            </w:pPr>
            <w:r w:rsidDel="00000000" w:rsidR="00000000" w:rsidRPr="00000000">
              <w:rPr>
                <w:b w:val="0"/>
                <w:bCs w:val="0"/>
                <w:sz w:val="17"/>
                <w:szCs w:val="17"/>
                <w:rtl w:val="0"/>
              </w:rPr>
              <w:t xml:space="preserve">Media Intelligence</w:t>
            </w:r>
            <w:r w:rsidDel="00000000" w:rsidR="00000000" w:rsidRPr="00000000">
              <w:rPr>
                <w:rtl w:val="0"/>
              </w:rPr>
            </w:r>
          </w:p>
        </w:tc>
        <w:tc>
          <w:tcPr>
            <w:vAlign w:val="top"/>
          </w:tcPr>
          <w:p w:rsidR="00000000" w:rsidDel="00000000" w:rsidP="00000000" w:rsidRDefault="00000000" w:rsidRPr="00000000" w14:paraId="00000054">
            <w:pPr>
              <w:spacing w:after="20" w:before="0" w:lineRule="auto"/>
              <w:rPr/>
            </w:pPr>
            <w:r w:rsidDel="00000000" w:rsidR="00000000" w:rsidRPr="00000000">
              <w:rPr>
                <w:b w:val="0"/>
                <w:bCs w:val="0"/>
                <w:sz w:val="17"/>
                <w:szCs w:val="17"/>
                <w:rtl w:val="0"/>
              </w:rPr>
              <w:t xml:space="preserve">Image/video/audio extraction, thumbnail analysis, OCR, speech-to-text, captioning, graphic distress detection and animal welfare classifiers.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20" w:before="0" w:lineRule="auto"/>
              <w:rPr/>
            </w:pPr>
            <w:r w:rsidDel="00000000" w:rsidR="00000000" w:rsidRPr="00000000">
              <w:rPr>
                <w:b w:val="0"/>
                <w:bCs w:val="0"/>
                <w:sz w:val="17"/>
                <w:szCs w:val="17"/>
                <w:rtl w:val="0"/>
              </w:rPr>
              <w:t xml:space="preserve">Ranking Services</w:t>
            </w:r>
            <w:r w:rsidDel="00000000" w:rsidR="00000000" w:rsidRPr="00000000">
              <w:rPr>
                <w:rtl w:val="0"/>
              </w:rPr>
            </w:r>
          </w:p>
        </w:tc>
        <w:tc>
          <w:tcPr>
            <w:vAlign w:val="top"/>
          </w:tcPr>
          <w:p w:rsidR="00000000" w:rsidDel="00000000" w:rsidP="00000000" w:rsidRDefault="00000000" w:rsidRPr="00000000" w14:paraId="00000056">
            <w:pPr>
              <w:spacing w:after="20" w:before="0" w:lineRule="auto"/>
              <w:rPr/>
            </w:pPr>
            <w:r w:rsidDel="00000000" w:rsidR="00000000" w:rsidRPr="00000000">
              <w:rPr>
                <w:b w:val="0"/>
                <w:bCs w:val="0"/>
                <w:sz w:val="17"/>
                <w:szCs w:val="17"/>
                <w:rtl w:val="0"/>
              </w:rPr>
              <w:t xml:space="preserve">Feed ranking, search ranking, community recommendations, professional discovery, news relevance and ad eligibility.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20" w:before="0" w:lineRule="auto"/>
              <w:rPr/>
            </w:pPr>
            <w:r w:rsidDel="00000000" w:rsidR="00000000" w:rsidRPr="00000000">
              <w:rPr>
                <w:b w:val="0"/>
                <w:bCs w:val="0"/>
                <w:sz w:val="17"/>
                <w:szCs w:val="17"/>
                <w:rtl w:val="0"/>
              </w:rPr>
              <w:t xml:space="preserve">Decision Engine</w:t>
            </w:r>
            <w:r w:rsidDel="00000000" w:rsidR="00000000" w:rsidRPr="00000000">
              <w:rPr>
                <w:rtl w:val="0"/>
              </w:rPr>
            </w:r>
          </w:p>
        </w:tc>
        <w:tc>
          <w:tcPr>
            <w:vAlign w:val="top"/>
          </w:tcPr>
          <w:p w:rsidR="00000000" w:rsidDel="00000000" w:rsidP="00000000" w:rsidRDefault="00000000" w:rsidRPr="00000000" w14:paraId="00000058">
            <w:pPr>
              <w:spacing w:after="20" w:before="0" w:lineRule="auto"/>
              <w:rPr/>
            </w:pPr>
            <w:r w:rsidDel="00000000" w:rsidR="00000000" w:rsidRPr="00000000">
              <w:rPr>
                <w:b w:val="0"/>
                <w:bCs w:val="0"/>
                <w:sz w:val="17"/>
                <w:szCs w:val="17"/>
                <w:rtl w:val="0"/>
              </w:rPr>
              <w:t xml:space="preserve">Combines model scores with policy rules. Produces allow, block, limit, label, queue, escalate or appealable enforcement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spacing w:after="20" w:before="0" w:lineRule="auto"/>
              <w:rPr/>
            </w:pPr>
            <w:r w:rsidDel="00000000" w:rsidR="00000000" w:rsidRPr="00000000">
              <w:rPr>
                <w:b w:val="0"/>
                <w:bCs w:val="0"/>
                <w:sz w:val="17"/>
                <w:szCs w:val="17"/>
                <w:rtl w:val="0"/>
              </w:rPr>
              <w:t xml:space="preserve">Review Workbenches</w:t>
            </w:r>
            <w:r w:rsidDel="00000000" w:rsidR="00000000" w:rsidRPr="00000000">
              <w:rPr>
                <w:rtl w:val="0"/>
              </w:rPr>
            </w:r>
          </w:p>
        </w:tc>
        <w:tc>
          <w:tcPr>
            <w:vAlign w:val="top"/>
          </w:tcPr>
          <w:p w:rsidR="00000000" w:rsidDel="00000000" w:rsidP="00000000" w:rsidRDefault="00000000" w:rsidRPr="00000000" w14:paraId="0000005A">
            <w:pPr>
              <w:spacing w:after="20" w:before="0" w:lineRule="auto"/>
              <w:rPr/>
            </w:pPr>
            <w:r w:rsidDel="00000000" w:rsidR="00000000" w:rsidRPr="00000000">
              <w:rPr>
                <w:b w:val="0"/>
                <w:bCs w:val="0"/>
                <w:sz w:val="17"/>
                <w:szCs w:val="17"/>
                <w:rtl w:val="0"/>
              </w:rPr>
              <w:t xml:space="preserve">Human review interfaces with evidence packets, model explanations, similar cases, policy references and audit-safe 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spacing w:after="20" w:before="0" w:lineRule="auto"/>
              <w:rPr/>
            </w:pPr>
            <w:r w:rsidDel="00000000" w:rsidR="00000000" w:rsidRPr="00000000">
              <w:rPr>
                <w:b w:val="0"/>
                <w:bCs w:val="0"/>
                <w:sz w:val="17"/>
                <w:szCs w:val="17"/>
                <w:rtl w:val="0"/>
              </w:rPr>
              <w:t xml:space="preserve">Governance Ledger</w:t>
            </w:r>
            <w:r w:rsidDel="00000000" w:rsidR="00000000" w:rsidRPr="00000000">
              <w:rPr>
                <w:rtl w:val="0"/>
              </w:rPr>
            </w:r>
          </w:p>
        </w:tc>
        <w:tc>
          <w:tcPr>
            <w:vAlign w:val="top"/>
          </w:tcPr>
          <w:p w:rsidR="00000000" w:rsidDel="00000000" w:rsidP="00000000" w:rsidRDefault="00000000" w:rsidRPr="00000000" w14:paraId="0000005C">
            <w:pPr>
              <w:spacing w:after="20" w:before="0" w:lineRule="auto"/>
              <w:rPr/>
            </w:pPr>
            <w:r w:rsidDel="00000000" w:rsidR="00000000" w:rsidRPr="00000000">
              <w:rPr>
                <w:b w:val="0"/>
                <w:bCs w:val="0"/>
                <w:sz w:val="17"/>
                <w:szCs w:val="17"/>
                <w:rtl w:val="0"/>
              </w:rPr>
              <w:t xml:space="preserve">Immutable record of model inputs metadata, decision outputs, model version, policy version, actor, timestamp and appeal linkage.</w:t>
            </w: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t xml:space="preserve">4. AI Service Domains</w:t>
      </w:r>
    </w:p>
    <w:p w:rsidR="00000000" w:rsidDel="00000000" w:rsidP="00000000" w:rsidRDefault="00000000" w:rsidRPr="00000000" w14:paraId="0000005E">
      <w:pPr>
        <w:pStyle w:val="Heading2"/>
        <w:rPr/>
      </w:pPr>
      <w:r w:rsidDel="00000000" w:rsidR="00000000" w:rsidRPr="00000000">
        <w:rPr>
          <w:rtl w:val="0"/>
        </w:rPr>
        <w:t xml:space="preserve">4.1 Text Safety Service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Runs profanity, harassment, hate, scam, impersonation, unsafe medical/animal-health claims, trafficking language and platform policy checks.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for posts, comments, captions, usernames, bios, messages, events, ads, marketplace, news submissions and community names.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Returns normalized decision codes: allow, edit_required, blocked, limited, queue_review, escalate.</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4.2 Animal Welfare Intelligence Service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Detects animal abuse, neglect, distress, injury, exploitative breeding patterns, suspicious listings, wildlife crime indicators and rescue misinformation.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Combines text, image, video, listing metadata, account behavior, geography, repeat listing signals and user reports.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Routes severe or uncertain cases to animal welfare reviewers with evidence bundles.</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4.3 News Verification Intelligence Service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Classifies source tier, extracts claims, identifies evidence links, checks duplicate reporting, detects AI-generated spam, scores risk and recommends editorial queue priority.</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Supports animals, environment, climate change, science and technology news.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Does not replace editorial standards. It assists source integrity and workflow speed.</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4.4 Recommendation and Discovery Service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Ranks For You, Following, Communities, News, Local, Species, Events, Professionals, Market and Adoption surfaces.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Optimizes for relevance, trust, safety, freshness, diversity and user control - not outrage or engagement loops.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Sponsored content is ranked only after ad eligibility, disclosure, frequency and safety checks.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4.5 Translation and Accessibility Service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Provides multilingual content translation, captioning, alt text, image descriptions, summaries and accessibility labels.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Applies safety checks before and after translation to prevent bypass through language switching or coded terms.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Maintains source text, translated text, model version and user-visible translation label.</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4.6 Commercial and Advertising Review Service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Reviews advertiser category, ad copy, creative assets, animal health claims, prohibited products, sponsorship disclosure and targeting safety.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Blocks deceptive veterinary, nutrition, medication, breeding, adoption or conservation claims unless verified and allowed.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Supports vets, groomers, trainers, pet food sellers, shelters, NGOs and science/technology brands aligned to Zoiko Social standards.</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4.7 Internal Copilot Service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Supports moderators, editorial reviewers, support agents, commercial reviewers and engineering operations with summaries, recommended next steps and policy lookup.</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Cannot execute irreversible actions unless routed through approved permissions, confirmation and audit.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Must cite policy basis inside internal workbench output.</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5. Model Governance and Registry</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7B">
            <w:pPr>
              <w:spacing w:after="20" w:before="0" w:lineRule="auto"/>
              <w:rPr/>
            </w:pPr>
            <w:r w:rsidDel="00000000" w:rsidR="00000000" w:rsidRPr="00000000">
              <w:rPr>
                <w:b w:val="1"/>
                <w:bCs w:val="1"/>
                <w:sz w:val="17"/>
                <w:szCs w:val="17"/>
                <w:rtl w:val="0"/>
              </w:rPr>
              <w:t xml:space="preserve">Registry field</w:t>
            </w:r>
            <w:r w:rsidDel="00000000" w:rsidR="00000000" w:rsidRPr="00000000">
              <w:rPr>
                <w:rtl w:val="0"/>
              </w:rPr>
            </w:r>
          </w:p>
        </w:tc>
        <w:tc>
          <w:tcPr>
            <w:shd w:fill="d9eaf7" w:val="clear"/>
            <w:vAlign w:val="center"/>
          </w:tcPr>
          <w:p w:rsidR="00000000" w:rsidDel="00000000" w:rsidP="00000000" w:rsidRDefault="00000000" w:rsidRPr="00000000" w14:paraId="0000007C">
            <w:pPr>
              <w:spacing w:after="20" w:before="0" w:lineRule="auto"/>
              <w:rPr/>
            </w:pPr>
            <w:r w:rsidDel="00000000" w:rsidR="00000000" w:rsidRPr="00000000">
              <w:rPr>
                <w:b w:val="1"/>
                <w:bCs w:val="1"/>
                <w:sz w:val="17"/>
                <w:szCs w:val="17"/>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after="20" w:before="0" w:lineRule="auto"/>
              <w:rPr/>
            </w:pPr>
            <w:r w:rsidDel="00000000" w:rsidR="00000000" w:rsidRPr="00000000">
              <w:rPr>
                <w:b w:val="0"/>
                <w:bCs w:val="0"/>
                <w:sz w:val="17"/>
                <w:szCs w:val="17"/>
                <w:rtl w:val="0"/>
              </w:rPr>
              <w:t xml:space="preserve">model_id</w:t>
            </w:r>
            <w:r w:rsidDel="00000000" w:rsidR="00000000" w:rsidRPr="00000000">
              <w:rPr>
                <w:rtl w:val="0"/>
              </w:rPr>
            </w:r>
          </w:p>
        </w:tc>
        <w:tc>
          <w:tcPr>
            <w:vAlign w:val="top"/>
          </w:tcPr>
          <w:p w:rsidR="00000000" w:rsidDel="00000000" w:rsidP="00000000" w:rsidRDefault="00000000" w:rsidRPr="00000000" w14:paraId="0000007E">
            <w:pPr>
              <w:spacing w:after="20" w:before="0" w:lineRule="auto"/>
              <w:rPr/>
            </w:pPr>
            <w:r w:rsidDel="00000000" w:rsidR="00000000" w:rsidRPr="00000000">
              <w:rPr>
                <w:b w:val="0"/>
                <w:bCs w:val="0"/>
                <w:sz w:val="17"/>
                <w:szCs w:val="17"/>
                <w:rtl w:val="0"/>
              </w:rPr>
              <w:t xml:space="preserve">Stable identifier used in logs and decision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after="20" w:before="0" w:lineRule="auto"/>
              <w:rPr/>
            </w:pPr>
            <w:r w:rsidDel="00000000" w:rsidR="00000000" w:rsidRPr="00000000">
              <w:rPr>
                <w:b w:val="0"/>
                <w:bCs w:val="0"/>
                <w:sz w:val="17"/>
                <w:szCs w:val="17"/>
                <w:rtl w:val="0"/>
              </w:rPr>
              <w:t xml:space="preserve">provider</w:t>
            </w:r>
            <w:r w:rsidDel="00000000" w:rsidR="00000000" w:rsidRPr="00000000">
              <w:rPr>
                <w:rtl w:val="0"/>
              </w:rPr>
            </w:r>
          </w:p>
        </w:tc>
        <w:tc>
          <w:tcPr>
            <w:vAlign w:val="top"/>
          </w:tcPr>
          <w:p w:rsidR="00000000" w:rsidDel="00000000" w:rsidP="00000000" w:rsidRDefault="00000000" w:rsidRPr="00000000" w14:paraId="00000080">
            <w:pPr>
              <w:spacing w:after="20" w:before="0" w:lineRule="auto"/>
              <w:rPr/>
            </w:pPr>
            <w:r w:rsidDel="00000000" w:rsidR="00000000" w:rsidRPr="00000000">
              <w:rPr>
                <w:b w:val="0"/>
                <w:bCs w:val="0"/>
                <w:sz w:val="17"/>
                <w:szCs w:val="17"/>
                <w:rtl w:val="0"/>
              </w:rPr>
              <w:t xml:space="preserve">Internal, open-source, managed cloud provider or specialist vendor.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20" w:before="0" w:lineRule="auto"/>
              <w:rPr/>
            </w:pPr>
            <w:r w:rsidDel="00000000" w:rsidR="00000000" w:rsidRPr="00000000">
              <w:rPr>
                <w:b w:val="0"/>
                <w:bCs w:val="0"/>
                <w:sz w:val="17"/>
                <w:szCs w:val="17"/>
                <w:rtl w:val="0"/>
              </w:rPr>
              <w:t xml:space="preserve">task_type</w:t>
            </w:r>
            <w:r w:rsidDel="00000000" w:rsidR="00000000" w:rsidRPr="00000000">
              <w:rPr>
                <w:rtl w:val="0"/>
              </w:rPr>
            </w:r>
          </w:p>
        </w:tc>
        <w:tc>
          <w:tcPr>
            <w:vAlign w:val="top"/>
          </w:tcPr>
          <w:p w:rsidR="00000000" w:rsidDel="00000000" w:rsidP="00000000" w:rsidRDefault="00000000" w:rsidRPr="00000000" w14:paraId="00000082">
            <w:pPr>
              <w:spacing w:after="20" w:before="0" w:lineRule="auto"/>
              <w:rPr/>
            </w:pPr>
            <w:r w:rsidDel="00000000" w:rsidR="00000000" w:rsidRPr="00000000">
              <w:rPr>
                <w:b w:val="0"/>
                <w:bCs w:val="0"/>
                <w:sz w:val="17"/>
                <w:szCs w:val="17"/>
                <w:rtl w:val="0"/>
              </w:rPr>
              <w:t xml:space="preserve">Profanity, welfare, vision, ranking, translation, summarization, verification, embeddings, speech-to-text or copilot.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20" w:before="0" w:lineRule="auto"/>
              <w:rPr/>
            </w:pPr>
            <w:r w:rsidDel="00000000" w:rsidR="00000000" w:rsidRPr="00000000">
              <w:rPr>
                <w:b w:val="0"/>
                <w:bCs w:val="0"/>
                <w:sz w:val="17"/>
                <w:szCs w:val="17"/>
                <w:rtl w:val="0"/>
              </w:rPr>
              <w:t xml:space="preserve">approved_use</w:t>
            </w:r>
            <w:r w:rsidDel="00000000" w:rsidR="00000000" w:rsidRPr="00000000">
              <w:rPr>
                <w:rtl w:val="0"/>
              </w:rPr>
            </w:r>
          </w:p>
        </w:tc>
        <w:tc>
          <w:tcPr>
            <w:vAlign w:val="top"/>
          </w:tcPr>
          <w:p w:rsidR="00000000" w:rsidDel="00000000" w:rsidP="00000000" w:rsidRDefault="00000000" w:rsidRPr="00000000" w14:paraId="00000084">
            <w:pPr>
              <w:spacing w:after="20" w:before="0" w:lineRule="auto"/>
              <w:rPr/>
            </w:pPr>
            <w:r w:rsidDel="00000000" w:rsidR="00000000" w:rsidRPr="00000000">
              <w:rPr>
                <w:b w:val="0"/>
                <w:bCs w:val="0"/>
                <w:sz w:val="17"/>
                <w:szCs w:val="17"/>
                <w:rtl w:val="0"/>
              </w:rPr>
              <w:t xml:space="preserve">Permitted use cases and prohibited use cases.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20" w:before="0" w:lineRule="auto"/>
              <w:rPr/>
            </w:pPr>
            <w:r w:rsidDel="00000000" w:rsidR="00000000" w:rsidRPr="00000000">
              <w:rPr>
                <w:b w:val="0"/>
                <w:bCs w:val="0"/>
                <w:sz w:val="17"/>
                <w:szCs w:val="17"/>
                <w:rtl w:val="0"/>
              </w:rPr>
              <w:t xml:space="preserve">risk_tier</w:t>
            </w:r>
            <w:r w:rsidDel="00000000" w:rsidR="00000000" w:rsidRPr="00000000">
              <w:rPr>
                <w:rtl w:val="0"/>
              </w:rPr>
            </w:r>
          </w:p>
        </w:tc>
        <w:tc>
          <w:tcPr>
            <w:vAlign w:val="top"/>
          </w:tcPr>
          <w:p w:rsidR="00000000" w:rsidDel="00000000" w:rsidP="00000000" w:rsidRDefault="00000000" w:rsidRPr="00000000" w14:paraId="00000086">
            <w:pPr>
              <w:spacing w:after="20" w:before="0" w:lineRule="auto"/>
              <w:rPr/>
            </w:pPr>
            <w:r w:rsidDel="00000000" w:rsidR="00000000" w:rsidRPr="00000000">
              <w:rPr>
                <w:b w:val="0"/>
                <w:bCs w:val="0"/>
                <w:sz w:val="17"/>
                <w:szCs w:val="17"/>
                <w:rtl w:val="0"/>
              </w:rPr>
              <w:t xml:space="preserve">Low, medium, high or critical based on user impact and domain sensitivity.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20" w:before="0" w:lineRule="auto"/>
              <w:rPr/>
            </w:pPr>
            <w:r w:rsidDel="00000000" w:rsidR="00000000" w:rsidRPr="00000000">
              <w:rPr>
                <w:b w:val="0"/>
                <w:bCs w:val="0"/>
                <w:sz w:val="17"/>
                <w:szCs w:val="17"/>
                <w:rtl w:val="0"/>
              </w:rPr>
              <w:t xml:space="preserve">training_data_statement</w:t>
            </w:r>
            <w:r w:rsidDel="00000000" w:rsidR="00000000" w:rsidRPr="00000000">
              <w:rPr>
                <w:rtl w:val="0"/>
              </w:rPr>
            </w:r>
          </w:p>
        </w:tc>
        <w:tc>
          <w:tcPr>
            <w:vAlign w:val="top"/>
          </w:tcPr>
          <w:p w:rsidR="00000000" w:rsidDel="00000000" w:rsidP="00000000" w:rsidRDefault="00000000" w:rsidRPr="00000000" w14:paraId="00000088">
            <w:pPr>
              <w:spacing w:after="20" w:before="0" w:lineRule="auto"/>
              <w:rPr/>
            </w:pPr>
            <w:r w:rsidDel="00000000" w:rsidR="00000000" w:rsidRPr="00000000">
              <w:rPr>
                <w:b w:val="0"/>
                <w:bCs w:val="0"/>
                <w:sz w:val="17"/>
                <w:szCs w:val="17"/>
                <w:rtl w:val="0"/>
              </w:rPr>
              <w:t xml:space="preserve">Known provenance, restrictions, evaluation limitations and sensitive-data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20" w:before="0" w:lineRule="auto"/>
              <w:rPr/>
            </w:pPr>
            <w:r w:rsidDel="00000000" w:rsidR="00000000" w:rsidRPr="00000000">
              <w:rPr>
                <w:b w:val="0"/>
                <w:bCs w:val="0"/>
                <w:sz w:val="17"/>
                <w:szCs w:val="17"/>
                <w:rtl w:val="0"/>
              </w:rPr>
              <w:t xml:space="preserve">evaluation_scorecard</w:t>
            </w:r>
            <w:r w:rsidDel="00000000" w:rsidR="00000000" w:rsidRPr="00000000">
              <w:rPr>
                <w:rtl w:val="0"/>
              </w:rPr>
            </w:r>
          </w:p>
        </w:tc>
        <w:tc>
          <w:tcPr>
            <w:vAlign w:val="top"/>
          </w:tcPr>
          <w:p w:rsidR="00000000" w:rsidDel="00000000" w:rsidP="00000000" w:rsidRDefault="00000000" w:rsidRPr="00000000" w14:paraId="0000008A">
            <w:pPr>
              <w:spacing w:after="20" w:before="0" w:lineRule="auto"/>
              <w:rPr/>
            </w:pPr>
            <w:r w:rsidDel="00000000" w:rsidR="00000000" w:rsidRPr="00000000">
              <w:rPr>
                <w:b w:val="0"/>
                <w:bCs w:val="0"/>
                <w:sz w:val="17"/>
                <w:szCs w:val="17"/>
                <w:rtl w:val="0"/>
              </w:rPr>
              <w:t xml:space="preserve">Precision, recall, false-positive rate, false-negative rate, fairness checks, latency and cost.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20" w:before="0" w:lineRule="auto"/>
              <w:rPr/>
            </w:pPr>
            <w:r w:rsidDel="00000000" w:rsidR="00000000" w:rsidRPr="00000000">
              <w:rPr>
                <w:b w:val="0"/>
                <w:bCs w:val="0"/>
                <w:sz w:val="17"/>
                <w:szCs w:val="17"/>
                <w:rtl w:val="0"/>
              </w:rPr>
              <w:t xml:space="preserve">deployment_stage</w:t>
            </w:r>
            <w:r w:rsidDel="00000000" w:rsidR="00000000" w:rsidRPr="00000000">
              <w:rPr>
                <w:rtl w:val="0"/>
              </w:rPr>
            </w:r>
          </w:p>
        </w:tc>
        <w:tc>
          <w:tcPr>
            <w:vAlign w:val="top"/>
          </w:tcPr>
          <w:p w:rsidR="00000000" w:rsidDel="00000000" w:rsidP="00000000" w:rsidRDefault="00000000" w:rsidRPr="00000000" w14:paraId="0000008C">
            <w:pPr>
              <w:spacing w:after="20" w:before="0" w:lineRule="auto"/>
              <w:rPr/>
            </w:pPr>
            <w:r w:rsidDel="00000000" w:rsidR="00000000" w:rsidRPr="00000000">
              <w:rPr>
                <w:b w:val="0"/>
                <w:bCs w:val="0"/>
                <w:sz w:val="17"/>
                <w:szCs w:val="17"/>
                <w:rtl w:val="0"/>
              </w:rPr>
              <w:t xml:space="preserve">Sandbox, shadow, limited beta, production or retired.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spacing w:after="20" w:before="0" w:lineRule="auto"/>
              <w:rPr/>
            </w:pPr>
            <w:r w:rsidDel="00000000" w:rsidR="00000000" w:rsidRPr="00000000">
              <w:rPr>
                <w:b w:val="0"/>
                <w:bCs w:val="0"/>
                <w:sz w:val="17"/>
                <w:szCs w:val="17"/>
                <w:rtl w:val="0"/>
              </w:rPr>
              <w:t xml:space="preserve">rollback_model</w:t>
            </w:r>
            <w:r w:rsidDel="00000000" w:rsidR="00000000" w:rsidRPr="00000000">
              <w:rPr>
                <w:rtl w:val="0"/>
              </w:rPr>
            </w:r>
          </w:p>
        </w:tc>
        <w:tc>
          <w:tcPr>
            <w:vAlign w:val="top"/>
          </w:tcPr>
          <w:p w:rsidR="00000000" w:rsidDel="00000000" w:rsidP="00000000" w:rsidRDefault="00000000" w:rsidRPr="00000000" w14:paraId="0000008E">
            <w:pPr>
              <w:spacing w:after="20" w:before="0" w:lineRule="auto"/>
              <w:rPr/>
            </w:pPr>
            <w:r w:rsidDel="00000000" w:rsidR="00000000" w:rsidRPr="00000000">
              <w:rPr>
                <w:b w:val="0"/>
                <w:bCs w:val="0"/>
                <w:sz w:val="17"/>
                <w:szCs w:val="17"/>
                <w:rtl w:val="0"/>
              </w:rPr>
              <w:t xml:space="preserve">Known safe 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after="20" w:before="0" w:lineRule="auto"/>
              <w:rPr/>
            </w:pPr>
            <w:r w:rsidDel="00000000" w:rsidR="00000000" w:rsidRPr="00000000">
              <w:rPr>
                <w:b w:val="0"/>
                <w:bCs w:val="0"/>
                <w:sz w:val="17"/>
                <w:szCs w:val="17"/>
                <w:rtl w:val="0"/>
              </w:rPr>
              <w:t xml:space="preserve">owner</w:t>
            </w:r>
            <w:r w:rsidDel="00000000" w:rsidR="00000000" w:rsidRPr="00000000">
              <w:rPr>
                <w:rtl w:val="0"/>
              </w:rPr>
            </w:r>
          </w:p>
        </w:tc>
        <w:tc>
          <w:tcPr>
            <w:vAlign w:val="top"/>
          </w:tcPr>
          <w:p w:rsidR="00000000" w:rsidDel="00000000" w:rsidP="00000000" w:rsidRDefault="00000000" w:rsidRPr="00000000" w14:paraId="00000090">
            <w:pPr>
              <w:spacing w:after="20" w:before="0" w:lineRule="auto"/>
              <w:rPr/>
            </w:pPr>
            <w:r w:rsidDel="00000000" w:rsidR="00000000" w:rsidRPr="00000000">
              <w:rPr>
                <w:b w:val="0"/>
                <w:bCs w:val="0"/>
                <w:sz w:val="17"/>
                <w:szCs w:val="17"/>
                <w:rtl w:val="0"/>
              </w:rPr>
              <w:t xml:space="preserve">Named technical and policy owner.</w:t>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model_registry:</w:t>
        <w:br w:type="textWrapping"/>
        <w:t xml:space="preserve">  model_id: animal_welfare_vision_v1</w:t>
        <w:br w:type="textWrapping"/>
        <w:t xml:space="preserve">  task_type: image_video_safety</w:t>
        <w:br w:type="textWrapping"/>
        <w:t xml:space="preserve">  risk_tier: critical</w:t>
        <w:br w:type="textWrapping"/>
        <w:t xml:space="preserve">  approved_use: detect animal distress and abuse signals before publication or amplification</w:t>
        <w:br w:type="textWrapping"/>
        <w:t xml:space="preserve">  prohibited_use: final legal determination or final account ban without human review</w:t>
        <w:br w:type="textWrapping"/>
        <w:t xml:space="preserve">  deployment_stage: production</w:t>
        <w:br w:type="textWrapping"/>
        <w:t xml:space="preserve">  rollback_model: animal_welfare_vision_v0_8</w:t>
        <w:br w:type="textWrapping"/>
        <w:t xml:space="preserve">  owner: Trust Safety Engineering</w:t>
      </w:r>
    </w:p>
    <w:p w:rsidR="00000000" w:rsidDel="00000000" w:rsidP="00000000" w:rsidRDefault="00000000" w:rsidRPr="00000000" w14:paraId="00000092">
      <w:pPr>
        <w:pStyle w:val="Heading1"/>
        <w:rPr/>
      </w:pPr>
      <w:r w:rsidDel="00000000" w:rsidR="00000000" w:rsidRPr="00000000">
        <w:rPr>
          <w:rtl w:val="0"/>
        </w:rPr>
        <w:t xml:space="preserve">6. Decision Pipeline</w:t>
      </w:r>
    </w:p>
    <w:p w:rsidR="00000000" w:rsidDel="00000000" w:rsidP="00000000" w:rsidRDefault="00000000" w:rsidRPr="00000000" w14:paraId="00000093">
      <w:pPr>
        <w:rPr/>
      </w:pPr>
      <w:r w:rsidDel="00000000" w:rsidR="00000000" w:rsidRPr="00000000">
        <w:rPr>
          <w:rtl w:val="0"/>
        </w:rPr>
        <w:t xml:space="preserve">Engineers must implement AI as a pipeline with explicit gates. A model score is never the final decision on its own.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1. Receive user action</w:t>
        <w:br w:type="textWrapping"/>
        <w:t xml:space="preserve">2. Normalize input and extract metadata</w:t>
        <w:br w:type="textWrapping"/>
        <w:t xml:space="preserve">3. Remove unnecessary personal data</w:t>
        <w:br w:type="textWrapping"/>
        <w:t xml:space="preserve">4. Run deterministic rules</w:t>
        <w:br w:type="textWrapping"/>
        <w:t xml:space="preserve">5. Run relevant AI classifiers</w:t>
        <w:br w:type="textWrapping"/>
        <w:t xml:space="preserve">6. Combine signals in Policy Decision Engine</w:t>
        <w:br w:type="textWrapping"/>
        <w:t xml:space="preserve">7. Produce decision: allow | label | limit | edit_required | queue_review | block | escalate</w:t>
        <w:br w:type="textWrapping"/>
        <w:t xml:space="preserve">8. Write audit record</w:t>
        <w:br w:type="textWrapping"/>
        <w:t xml:space="preserve">9. Notify user or reviewer where required</w:t>
        <w:br w:type="textWrapping"/>
        <w:t xml:space="preserve">10. Emit domain event for downstream services</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95">
            <w:pPr>
              <w:spacing w:after="20" w:before="0" w:lineRule="auto"/>
              <w:rPr/>
            </w:pPr>
            <w:r w:rsidDel="00000000" w:rsidR="00000000" w:rsidRPr="00000000">
              <w:rPr>
                <w:b w:val="1"/>
                <w:bCs w:val="1"/>
                <w:sz w:val="17"/>
                <w:szCs w:val="17"/>
                <w:rtl w:val="0"/>
              </w:rPr>
              <w:t xml:space="preserve">Decision</w:t>
            </w:r>
            <w:r w:rsidDel="00000000" w:rsidR="00000000" w:rsidRPr="00000000">
              <w:rPr>
                <w:rtl w:val="0"/>
              </w:rPr>
            </w:r>
          </w:p>
        </w:tc>
        <w:tc>
          <w:tcPr>
            <w:shd w:fill="d9eaf7" w:val="clear"/>
            <w:vAlign w:val="center"/>
          </w:tcPr>
          <w:p w:rsidR="00000000" w:rsidDel="00000000" w:rsidP="00000000" w:rsidRDefault="00000000" w:rsidRPr="00000000" w14:paraId="00000096">
            <w:pPr>
              <w:spacing w:after="20" w:before="0" w:lineRule="auto"/>
              <w:rPr/>
            </w:pPr>
            <w:r w:rsidDel="00000000" w:rsidR="00000000" w:rsidRPr="00000000">
              <w:rPr>
                <w:b w:val="1"/>
                <w:bCs w:val="1"/>
                <w:sz w:val="17"/>
                <w:szCs w:val="17"/>
                <w:rtl w:val="0"/>
              </w:rPr>
              <w:t xml:space="preserve">User-facing effect</w:t>
            </w:r>
            <w:r w:rsidDel="00000000" w:rsidR="00000000" w:rsidRPr="00000000">
              <w:rPr>
                <w:rtl w:val="0"/>
              </w:rPr>
            </w:r>
          </w:p>
        </w:tc>
        <w:tc>
          <w:tcPr>
            <w:shd w:fill="d9eaf7" w:val="clear"/>
            <w:vAlign w:val="center"/>
          </w:tcPr>
          <w:p w:rsidR="00000000" w:rsidDel="00000000" w:rsidP="00000000" w:rsidRDefault="00000000" w:rsidRPr="00000000" w14:paraId="00000097">
            <w:pPr>
              <w:spacing w:after="20" w:before="0" w:lineRule="auto"/>
              <w:rPr/>
            </w:pPr>
            <w:r w:rsidDel="00000000" w:rsidR="00000000" w:rsidRPr="00000000">
              <w:rPr>
                <w:b w:val="1"/>
                <w:bCs w:val="1"/>
                <w:sz w:val="17"/>
                <w:szCs w:val="17"/>
                <w:rtl w:val="0"/>
              </w:rPr>
              <w:t xml:space="preserve">Audit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after="20" w:before="0" w:lineRule="auto"/>
              <w:rPr/>
            </w:pPr>
            <w:r w:rsidDel="00000000" w:rsidR="00000000" w:rsidRPr="00000000">
              <w:rPr>
                <w:b w:val="0"/>
                <w:bCs w:val="0"/>
                <w:sz w:val="17"/>
                <w:szCs w:val="17"/>
                <w:rtl w:val="0"/>
              </w:rPr>
              <w:t xml:space="preserve">allow</w:t>
            </w:r>
            <w:r w:rsidDel="00000000" w:rsidR="00000000" w:rsidRPr="00000000">
              <w:rPr>
                <w:rtl w:val="0"/>
              </w:rPr>
            </w:r>
          </w:p>
        </w:tc>
        <w:tc>
          <w:tcPr>
            <w:vAlign w:val="top"/>
          </w:tcPr>
          <w:p w:rsidR="00000000" w:rsidDel="00000000" w:rsidP="00000000" w:rsidRDefault="00000000" w:rsidRPr="00000000" w14:paraId="00000099">
            <w:pPr>
              <w:spacing w:after="20" w:before="0" w:lineRule="auto"/>
              <w:rPr/>
            </w:pPr>
            <w:r w:rsidDel="00000000" w:rsidR="00000000" w:rsidRPr="00000000">
              <w:rPr>
                <w:b w:val="0"/>
                <w:bCs w:val="0"/>
                <w:sz w:val="17"/>
                <w:szCs w:val="17"/>
                <w:rtl w:val="0"/>
              </w:rPr>
              <w:t xml:space="preserve">Content or action proceeds normally.</w:t>
            </w:r>
            <w:r w:rsidDel="00000000" w:rsidR="00000000" w:rsidRPr="00000000">
              <w:rPr>
                <w:rtl w:val="0"/>
              </w:rPr>
            </w:r>
          </w:p>
        </w:tc>
        <w:tc>
          <w:tcPr>
            <w:vAlign w:val="top"/>
          </w:tcPr>
          <w:p w:rsidR="00000000" w:rsidDel="00000000" w:rsidP="00000000" w:rsidRDefault="00000000" w:rsidRPr="00000000" w14:paraId="0000009A">
            <w:pPr>
              <w:spacing w:after="20" w:before="0" w:lineRule="auto"/>
              <w:rPr/>
            </w:pPr>
            <w:r w:rsidDel="00000000" w:rsidR="00000000" w:rsidRPr="00000000">
              <w:rPr>
                <w:b w:val="0"/>
                <w:bCs w:val="0"/>
                <w:sz w:val="17"/>
                <w:szCs w:val="17"/>
                <w:rtl w:val="0"/>
              </w:rPr>
              <w:t xml:space="preserve">Model and policy metadata logged for high-risk domains.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spacing w:after="20" w:before="0" w:lineRule="auto"/>
              <w:rPr/>
            </w:pPr>
            <w:r w:rsidDel="00000000" w:rsidR="00000000" w:rsidRPr="00000000">
              <w:rPr>
                <w:b w:val="0"/>
                <w:bCs w:val="0"/>
                <w:sz w:val="17"/>
                <w:szCs w:val="17"/>
                <w:rtl w:val="0"/>
              </w:rPr>
              <w:t xml:space="preserve">label</w:t>
            </w:r>
            <w:r w:rsidDel="00000000" w:rsidR="00000000" w:rsidRPr="00000000">
              <w:rPr>
                <w:rtl w:val="0"/>
              </w:rPr>
            </w:r>
          </w:p>
        </w:tc>
        <w:tc>
          <w:tcPr>
            <w:vAlign w:val="top"/>
          </w:tcPr>
          <w:p w:rsidR="00000000" w:rsidDel="00000000" w:rsidP="00000000" w:rsidRDefault="00000000" w:rsidRPr="00000000" w14:paraId="0000009C">
            <w:pPr>
              <w:spacing w:after="20" w:before="0" w:lineRule="auto"/>
              <w:rPr/>
            </w:pPr>
            <w:r w:rsidDel="00000000" w:rsidR="00000000" w:rsidRPr="00000000">
              <w:rPr>
                <w:b w:val="0"/>
                <w:bCs w:val="0"/>
                <w:sz w:val="17"/>
                <w:szCs w:val="17"/>
                <w:rtl w:val="0"/>
              </w:rPr>
              <w:t xml:space="preserve">Visible label, warning or context is attached.</w:t>
            </w:r>
            <w:r w:rsidDel="00000000" w:rsidR="00000000" w:rsidRPr="00000000">
              <w:rPr>
                <w:rtl w:val="0"/>
              </w:rPr>
            </w:r>
          </w:p>
        </w:tc>
        <w:tc>
          <w:tcPr>
            <w:vAlign w:val="top"/>
          </w:tcPr>
          <w:p w:rsidR="00000000" w:rsidDel="00000000" w:rsidP="00000000" w:rsidRDefault="00000000" w:rsidRPr="00000000" w14:paraId="0000009D">
            <w:pPr>
              <w:spacing w:after="20" w:before="0" w:lineRule="auto"/>
              <w:rPr/>
            </w:pPr>
            <w:r w:rsidDel="00000000" w:rsidR="00000000" w:rsidRPr="00000000">
              <w:rPr>
                <w:b w:val="0"/>
                <w:bCs w:val="0"/>
                <w:sz w:val="17"/>
                <w:szCs w:val="17"/>
                <w:rtl w:val="0"/>
              </w:rPr>
              <w:t xml:space="preserve">Reason and label source logged.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after="20" w:before="0" w:lineRule="auto"/>
              <w:rPr/>
            </w:pPr>
            <w:r w:rsidDel="00000000" w:rsidR="00000000" w:rsidRPr="00000000">
              <w:rPr>
                <w:b w:val="0"/>
                <w:bCs w:val="0"/>
                <w:sz w:val="17"/>
                <w:szCs w:val="17"/>
                <w:rtl w:val="0"/>
              </w:rPr>
              <w:t xml:space="preserve">limit</w:t>
            </w:r>
            <w:r w:rsidDel="00000000" w:rsidR="00000000" w:rsidRPr="00000000">
              <w:rPr>
                <w:rtl w:val="0"/>
              </w:rPr>
            </w:r>
          </w:p>
        </w:tc>
        <w:tc>
          <w:tcPr>
            <w:vAlign w:val="top"/>
          </w:tcPr>
          <w:p w:rsidR="00000000" w:rsidDel="00000000" w:rsidP="00000000" w:rsidRDefault="00000000" w:rsidRPr="00000000" w14:paraId="0000009F">
            <w:pPr>
              <w:spacing w:after="20" w:before="0" w:lineRule="auto"/>
              <w:rPr/>
            </w:pPr>
            <w:r w:rsidDel="00000000" w:rsidR="00000000" w:rsidRPr="00000000">
              <w:rPr>
                <w:b w:val="0"/>
                <w:bCs w:val="0"/>
                <w:sz w:val="17"/>
                <w:szCs w:val="17"/>
                <w:rtl w:val="0"/>
              </w:rPr>
              <w:t xml:space="preserve">Reach, discovery or monetization is reduced.</w:t>
            </w:r>
            <w:r w:rsidDel="00000000" w:rsidR="00000000" w:rsidRPr="00000000">
              <w:rPr>
                <w:rtl w:val="0"/>
              </w:rPr>
            </w:r>
          </w:p>
        </w:tc>
        <w:tc>
          <w:tcPr>
            <w:vAlign w:val="top"/>
          </w:tcPr>
          <w:p w:rsidR="00000000" w:rsidDel="00000000" w:rsidP="00000000" w:rsidRDefault="00000000" w:rsidRPr="00000000" w14:paraId="000000A0">
            <w:pPr>
              <w:spacing w:after="20" w:before="0" w:lineRule="auto"/>
              <w:rPr/>
            </w:pPr>
            <w:r w:rsidDel="00000000" w:rsidR="00000000" w:rsidRPr="00000000">
              <w:rPr>
                <w:b w:val="0"/>
                <w:bCs w:val="0"/>
                <w:sz w:val="17"/>
                <w:szCs w:val="17"/>
                <w:rtl w:val="0"/>
              </w:rPr>
              <w:t xml:space="preserve">Ranking and policy reason logged.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20" w:before="0" w:lineRule="auto"/>
              <w:rPr/>
            </w:pPr>
            <w:r w:rsidDel="00000000" w:rsidR="00000000" w:rsidRPr="00000000">
              <w:rPr>
                <w:b w:val="0"/>
                <w:bCs w:val="0"/>
                <w:sz w:val="17"/>
                <w:szCs w:val="17"/>
                <w:rtl w:val="0"/>
              </w:rPr>
              <w:t xml:space="preserve">edit_required</w:t>
            </w:r>
            <w:r w:rsidDel="00000000" w:rsidR="00000000" w:rsidRPr="00000000">
              <w:rPr>
                <w:rtl w:val="0"/>
              </w:rPr>
            </w:r>
          </w:p>
        </w:tc>
        <w:tc>
          <w:tcPr>
            <w:vAlign w:val="top"/>
          </w:tcPr>
          <w:p w:rsidR="00000000" w:rsidDel="00000000" w:rsidP="00000000" w:rsidRDefault="00000000" w:rsidRPr="00000000" w14:paraId="000000A2">
            <w:pPr>
              <w:spacing w:after="20" w:before="0" w:lineRule="auto"/>
              <w:rPr/>
            </w:pPr>
            <w:r w:rsidDel="00000000" w:rsidR="00000000" w:rsidRPr="00000000">
              <w:rPr>
                <w:b w:val="0"/>
                <w:bCs w:val="0"/>
                <w:sz w:val="17"/>
                <w:szCs w:val="17"/>
                <w:rtl w:val="0"/>
              </w:rPr>
              <w:t xml:space="preserve">User must revise text before submitting.</w:t>
            </w:r>
            <w:r w:rsidDel="00000000" w:rsidR="00000000" w:rsidRPr="00000000">
              <w:rPr>
                <w:rtl w:val="0"/>
              </w:rPr>
            </w:r>
          </w:p>
        </w:tc>
        <w:tc>
          <w:tcPr>
            <w:vAlign w:val="top"/>
          </w:tcPr>
          <w:p w:rsidR="00000000" w:rsidDel="00000000" w:rsidP="00000000" w:rsidRDefault="00000000" w:rsidRPr="00000000" w14:paraId="000000A3">
            <w:pPr>
              <w:spacing w:after="20" w:before="0" w:lineRule="auto"/>
              <w:rPr/>
            </w:pPr>
            <w:r w:rsidDel="00000000" w:rsidR="00000000" w:rsidRPr="00000000">
              <w:rPr>
                <w:b w:val="0"/>
                <w:bCs w:val="0"/>
                <w:sz w:val="17"/>
                <w:szCs w:val="17"/>
                <w:rtl w:val="0"/>
              </w:rPr>
              <w:t xml:space="preserve">Blocked terms category logged, not necessarily raw sensitive text.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spacing w:after="20" w:before="0" w:lineRule="auto"/>
              <w:rPr/>
            </w:pPr>
            <w:r w:rsidDel="00000000" w:rsidR="00000000" w:rsidRPr="00000000">
              <w:rPr>
                <w:b w:val="0"/>
                <w:bCs w:val="0"/>
                <w:sz w:val="17"/>
                <w:szCs w:val="17"/>
                <w:rtl w:val="0"/>
              </w:rPr>
              <w:t xml:space="preserve">queue_review</w:t>
            </w:r>
            <w:r w:rsidDel="00000000" w:rsidR="00000000" w:rsidRPr="00000000">
              <w:rPr>
                <w:rtl w:val="0"/>
              </w:rPr>
            </w:r>
          </w:p>
        </w:tc>
        <w:tc>
          <w:tcPr>
            <w:vAlign w:val="top"/>
          </w:tcPr>
          <w:p w:rsidR="00000000" w:rsidDel="00000000" w:rsidP="00000000" w:rsidRDefault="00000000" w:rsidRPr="00000000" w14:paraId="000000A5">
            <w:pPr>
              <w:spacing w:after="20" w:before="0" w:lineRule="auto"/>
              <w:rPr/>
            </w:pPr>
            <w:r w:rsidDel="00000000" w:rsidR="00000000" w:rsidRPr="00000000">
              <w:rPr>
                <w:b w:val="0"/>
                <w:bCs w:val="0"/>
                <w:sz w:val="17"/>
                <w:szCs w:val="17"/>
                <w:rtl w:val="0"/>
              </w:rPr>
              <w:t xml:space="preserve">Content awaits human review.</w:t>
            </w:r>
            <w:r w:rsidDel="00000000" w:rsidR="00000000" w:rsidRPr="00000000">
              <w:rPr>
                <w:rtl w:val="0"/>
              </w:rPr>
            </w:r>
          </w:p>
        </w:tc>
        <w:tc>
          <w:tcPr>
            <w:vAlign w:val="top"/>
          </w:tcPr>
          <w:p w:rsidR="00000000" w:rsidDel="00000000" w:rsidP="00000000" w:rsidRDefault="00000000" w:rsidRPr="00000000" w14:paraId="000000A6">
            <w:pPr>
              <w:spacing w:after="20" w:before="0" w:lineRule="auto"/>
              <w:rPr/>
            </w:pPr>
            <w:r w:rsidDel="00000000" w:rsidR="00000000" w:rsidRPr="00000000">
              <w:rPr>
                <w:b w:val="0"/>
                <w:bCs w:val="0"/>
                <w:sz w:val="17"/>
                <w:szCs w:val="17"/>
                <w:rtl w:val="0"/>
              </w:rPr>
              <w:t xml:space="preserve">Evidence packet and queue SLA logged.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after="20" w:before="0" w:lineRule="auto"/>
              <w:rPr/>
            </w:pPr>
            <w:r w:rsidDel="00000000" w:rsidR="00000000" w:rsidRPr="00000000">
              <w:rPr>
                <w:b w:val="0"/>
                <w:bCs w:val="0"/>
                <w:sz w:val="17"/>
                <w:szCs w:val="17"/>
                <w:rtl w:val="0"/>
              </w:rPr>
              <w:t xml:space="preserve">block</w:t>
            </w:r>
            <w:r w:rsidDel="00000000" w:rsidR="00000000" w:rsidRPr="00000000">
              <w:rPr>
                <w:rtl w:val="0"/>
              </w:rPr>
            </w:r>
          </w:p>
        </w:tc>
        <w:tc>
          <w:tcPr>
            <w:vAlign w:val="top"/>
          </w:tcPr>
          <w:p w:rsidR="00000000" w:rsidDel="00000000" w:rsidP="00000000" w:rsidRDefault="00000000" w:rsidRPr="00000000" w14:paraId="000000A8">
            <w:pPr>
              <w:spacing w:after="20" w:before="0" w:lineRule="auto"/>
              <w:rPr/>
            </w:pPr>
            <w:r w:rsidDel="00000000" w:rsidR="00000000" w:rsidRPr="00000000">
              <w:rPr>
                <w:b w:val="0"/>
                <w:bCs w:val="0"/>
                <w:sz w:val="17"/>
                <w:szCs w:val="17"/>
                <w:rtl w:val="0"/>
              </w:rPr>
              <w:t xml:space="preserve">Content/action cannot proceed.</w:t>
            </w:r>
            <w:r w:rsidDel="00000000" w:rsidR="00000000" w:rsidRPr="00000000">
              <w:rPr>
                <w:rtl w:val="0"/>
              </w:rPr>
            </w:r>
          </w:p>
        </w:tc>
        <w:tc>
          <w:tcPr>
            <w:vAlign w:val="top"/>
          </w:tcPr>
          <w:p w:rsidR="00000000" w:rsidDel="00000000" w:rsidP="00000000" w:rsidRDefault="00000000" w:rsidRPr="00000000" w14:paraId="000000A9">
            <w:pPr>
              <w:spacing w:after="20" w:before="0" w:lineRule="auto"/>
              <w:rPr/>
            </w:pPr>
            <w:r w:rsidDel="00000000" w:rsidR="00000000" w:rsidRPr="00000000">
              <w:rPr>
                <w:b w:val="0"/>
                <w:bCs w:val="0"/>
                <w:sz w:val="17"/>
                <w:szCs w:val="17"/>
                <w:rtl w:val="0"/>
              </w:rPr>
              <w:t xml:space="preserve">Policy reason and appeal availability logged.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after="20" w:before="0" w:lineRule="auto"/>
              <w:rPr/>
            </w:pPr>
            <w:r w:rsidDel="00000000" w:rsidR="00000000" w:rsidRPr="00000000">
              <w:rPr>
                <w:b w:val="0"/>
                <w:bCs w:val="0"/>
                <w:sz w:val="17"/>
                <w:szCs w:val="17"/>
                <w:rtl w:val="0"/>
              </w:rPr>
              <w:t xml:space="preserve">escalate</w:t>
            </w:r>
            <w:r w:rsidDel="00000000" w:rsidR="00000000" w:rsidRPr="00000000">
              <w:rPr>
                <w:rtl w:val="0"/>
              </w:rPr>
            </w:r>
          </w:p>
        </w:tc>
        <w:tc>
          <w:tcPr>
            <w:vAlign w:val="top"/>
          </w:tcPr>
          <w:p w:rsidR="00000000" w:rsidDel="00000000" w:rsidP="00000000" w:rsidRDefault="00000000" w:rsidRPr="00000000" w14:paraId="000000AB">
            <w:pPr>
              <w:spacing w:after="20" w:before="0" w:lineRule="auto"/>
              <w:rPr/>
            </w:pPr>
            <w:r w:rsidDel="00000000" w:rsidR="00000000" w:rsidRPr="00000000">
              <w:rPr>
                <w:b w:val="0"/>
                <w:bCs w:val="0"/>
                <w:sz w:val="17"/>
                <w:szCs w:val="17"/>
                <w:rtl w:val="0"/>
              </w:rPr>
              <w:t xml:space="preserve">High-risk case sent to specialist reviewers.</w:t>
            </w:r>
            <w:r w:rsidDel="00000000" w:rsidR="00000000" w:rsidRPr="00000000">
              <w:rPr>
                <w:rtl w:val="0"/>
              </w:rPr>
            </w:r>
          </w:p>
        </w:tc>
        <w:tc>
          <w:tcPr>
            <w:vAlign w:val="top"/>
          </w:tcPr>
          <w:p w:rsidR="00000000" w:rsidDel="00000000" w:rsidP="00000000" w:rsidRDefault="00000000" w:rsidRPr="00000000" w14:paraId="000000AC">
            <w:pPr>
              <w:spacing w:after="20" w:before="0" w:lineRule="auto"/>
              <w:rPr/>
            </w:pPr>
            <w:r w:rsidDel="00000000" w:rsidR="00000000" w:rsidRPr="00000000">
              <w:rPr>
                <w:b w:val="0"/>
                <w:bCs w:val="0"/>
                <w:sz w:val="17"/>
                <w:szCs w:val="17"/>
                <w:rtl w:val="0"/>
              </w:rPr>
              <w:t xml:space="preserve">Full chain of custody and evidence ledger required.</w:t>
            </w:r>
            <w:r w:rsidDel="00000000" w:rsidR="00000000" w:rsidRPr="00000000">
              <w:rPr>
                <w:rtl w:val="0"/>
              </w:rPr>
            </w:r>
          </w:p>
        </w:tc>
      </w:tr>
    </w:tbl>
    <w:p w:rsidR="00000000" w:rsidDel="00000000" w:rsidP="00000000" w:rsidRDefault="00000000" w:rsidRPr="00000000" w14:paraId="000000AD">
      <w:pPr>
        <w:pStyle w:val="Heading1"/>
        <w:rPr/>
      </w:pPr>
      <w:r w:rsidDel="00000000" w:rsidR="00000000" w:rsidRPr="00000000">
        <w:rPr>
          <w:rtl w:val="0"/>
        </w:rPr>
        <w:t xml:space="preserve">7. AI Data Architecture</w:t>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AE">
            <w:pPr>
              <w:spacing w:after="20" w:before="0" w:lineRule="auto"/>
              <w:rPr/>
            </w:pPr>
            <w:r w:rsidDel="00000000" w:rsidR="00000000" w:rsidRPr="00000000">
              <w:rPr>
                <w:b w:val="1"/>
                <w:bCs w:val="1"/>
                <w:sz w:val="17"/>
                <w:szCs w:val="17"/>
                <w:rtl w:val="0"/>
              </w:rPr>
              <w:t xml:space="preserve">Data store</w:t>
            </w:r>
            <w:r w:rsidDel="00000000" w:rsidR="00000000" w:rsidRPr="00000000">
              <w:rPr>
                <w:rtl w:val="0"/>
              </w:rPr>
            </w:r>
          </w:p>
        </w:tc>
        <w:tc>
          <w:tcPr>
            <w:shd w:fill="d9eaf7" w:val="clear"/>
            <w:vAlign w:val="center"/>
          </w:tcPr>
          <w:p w:rsidR="00000000" w:rsidDel="00000000" w:rsidP="00000000" w:rsidRDefault="00000000" w:rsidRPr="00000000" w14:paraId="000000AF">
            <w:pPr>
              <w:spacing w:after="20" w:before="0" w:lineRule="auto"/>
              <w:rPr/>
            </w:pPr>
            <w:r w:rsidDel="00000000" w:rsidR="00000000" w:rsidRPr="00000000">
              <w:rPr>
                <w:b w:val="1"/>
                <w:bCs w:val="1"/>
                <w:sz w:val="17"/>
                <w:szCs w:val="17"/>
                <w:rtl w:val="0"/>
              </w:rPr>
              <w:t xml:space="preserve">Data held</w:t>
            </w:r>
            <w:r w:rsidDel="00000000" w:rsidR="00000000" w:rsidRPr="00000000">
              <w:rPr>
                <w:rtl w:val="0"/>
              </w:rPr>
            </w:r>
          </w:p>
        </w:tc>
        <w:tc>
          <w:tcPr>
            <w:shd w:fill="d9eaf7" w:val="clear"/>
            <w:vAlign w:val="center"/>
          </w:tcPr>
          <w:p w:rsidR="00000000" w:rsidDel="00000000" w:rsidP="00000000" w:rsidRDefault="00000000" w:rsidRPr="00000000" w14:paraId="000000B0">
            <w:pPr>
              <w:spacing w:after="20" w:before="0" w:lineRule="auto"/>
              <w:rPr/>
            </w:pPr>
            <w:r w:rsidDel="00000000" w:rsidR="00000000" w:rsidRPr="00000000">
              <w:rPr>
                <w:b w:val="1"/>
                <w:bCs w:val="1"/>
                <w:sz w:val="17"/>
                <w:szCs w:val="17"/>
                <w:rtl w:val="0"/>
              </w:rPr>
              <w:t xml:space="preserve">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spacing w:after="20" w:before="0" w:lineRule="auto"/>
              <w:rPr/>
            </w:pPr>
            <w:r w:rsidDel="00000000" w:rsidR="00000000" w:rsidRPr="00000000">
              <w:rPr>
                <w:b w:val="0"/>
                <w:bCs w:val="0"/>
                <w:sz w:val="17"/>
                <w:szCs w:val="17"/>
                <w:rtl w:val="0"/>
              </w:rPr>
              <w:t xml:space="preserve">PostgreSQL</w:t>
            </w:r>
            <w:r w:rsidDel="00000000" w:rsidR="00000000" w:rsidRPr="00000000">
              <w:rPr>
                <w:rtl w:val="0"/>
              </w:rPr>
            </w:r>
          </w:p>
        </w:tc>
        <w:tc>
          <w:tcPr>
            <w:vAlign w:val="top"/>
          </w:tcPr>
          <w:p w:rsidR="00000000" w:rsidDel="00000000" w:rsidP="00000000" w:rsidRDefault="00000000" w:rsidRPr="00000000" w14:paraId="000000B2">
            <w:pPr>
              <w:spacing w:after="20" w:before="0" w:lineRule="auto"/>
              <w:rPr/>
            </w:pPr>
            <w:r w:rsidDel="00000000" w:rsidR="00000000" w:rsidRPr="00000000">
              <w:rPr>
                <w:b w:val="0"/>
                <w:bCs w:val="0"/>
                <w:sz w:val="17"/>
                <w:szCs w:val="17"/>
                <w:rtl w:val="0"/>
              </w:rPr>
              <w:t xml:space="preserve">Structured decisions, model results, cases, registry, prompts, entitlements and audit references.</w:t>
            </w:r>
            <w:r w:rsidDel="00000000" w:rsidR="00000000" w:rsidRPr="00000000">
              <w:rPr>
                <w:rtl w:val="0"/>
              </w:rPr>
            </w:r>
          </w:p>
        </w:tc>
        <w:tc>
          <w:tcPr>
            <w:vAlign w:val="top"/>
          </w:tcPr>
          <w:p w:rsidR="00000000" w:rsidDel="00000000" w:rsidP="00000000" w:rsidRDefault="00000000" w:rsidRPr="00000000" w14:paraId="000000B3">
            <w:pPr>
              <w:spacing w:after="20" w:before="0" w:lineRule="auto"/>
              <w:rPr/>
            </w:pPr>
            <w:r w:rsidDel="00000000" w:rsidR="00000000" w:rsidRPr="00000000">
              <w:rPr>
                <w:b w:val="0"/>
                <w:bCs w:val="0"/>
                <w:sz w:val="17"/>
                <w:szCs w:val="17"/>
                <w:rtl w:val="0"/>
              </w:rPr>
              <w:t xml:space="preserve">Authoritative transactional store.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spacing w:after="20" w:before="0" w:lineRule="auto"/>
              <w:rPr/>
            </w:pPr>
            <w:r w:rsidDel="00000000" w:rsidR="00000000" w:rsidRPr="00000000">
              <w:rPr>
                <w:b w:val="0"/>
                <w:bCs w:val="0"/>
                <w:sz w:val="17"/>
                <w:szCs w:val="17"/>
                <w:rtl w:val="0"/>
              </w:rPr>
              <w:t xml:space="preserve">Object Storage</w:t>
            </w:r>
            <w:r w:rsidDel="00000000" w:rsidR="00000000" w:rsidRPr="00000000">
              <w:rPr>
                <w:rtl w:val="0"/>
              </w:rPr>
            </w:r>
          </w:p>
        </w:tc>
        <w:tc>
          <w:tcPr>
            <w:vAlign w:val="top"/>
          </w:tcPr>
          <w:p w:rsidR="00000000" w:rsidDel="00000000" w:rsidP="00000000" w:rsidRDefault="00000000" w:rsidRPr="00000000" w14:paraId="000000B5">
            <w:pPr>
              <w:spacing w:after="20" w:before="0" w:lineRule="auto"/>
              <w:rPr/>
            </w:pPr>
            <w:r w:rsidDel="00000000" w:rsidR="00000000" w:rsidRPr="00000000">
              <w:rPr>
                <w:b w:val="0"/>
                <w:bCs w:val="0"/>
                <w:sz w:val="17"/>
                <w:szCs w:val="17"/>
                <w:rtl w:val="0"/>
              </w:rPr>
              <w:t xml:space="preserve">Media files, extracted frames, thumbnails, transcripts, evidence snapshots and redacted review packets.</w:t>
            </w:r>
            <w:r w:rsidDel="00000000" w:rsidR="00000000" w:rsidRPr="00000000">
              <w:rPr>
                <w:rtl w:val="0"/>
              </w:rPr>
            </w:r>
          </w:p>
        </w:tc>
        <w:tc>
          <w:tcPr>
            <w:vAlign w:val="top"/>
          </w:tcPr>
          <w:p w:rsidR="00000000" w:rsidDel="00000000" w:rsidP="00000000" w:rsidRDefault="00000000" w:rsidRPr="00000000" w14:paraId="000000B6">
            <w:pPr>
              <w:spacing w:after="20" w:before="0" w:lineRule="auto"/>
              <w:rPr/>
            </w:pPr>
            <w:r w:rsidDel="00000000" w:rsidR="00000000" w:rsidRPr="00000000">
              <w:rPr>
                <w:b w:val="0"/>
                <w:bCs w:val="0"/>
                <w:sz w:val="17"/>
                <w:szCs w:val="17"/>
                <w:rtl w:val="0"/>
              </w:rPr>
              <w:t xml:space="preserve">Use object lifecycle and access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spacing w:after="20" w:before="0" w:lineRule="auto"/>
              <w:rPr/>
            </w:pPr>
            <w:r w:rsidDel="00000000" w:rsidR="00000000" w:rsidRPr="00000000">
              <w:rPr>
                <w:b w:val="0"/>
                <w:bCs w:val="0"/>
                <w:sz w:val="17"/>
                <w:szCs w:val="17"/>
                <w:rtl w:val="0"/>
              </w:rPr>
              <w:t xml:space="preserve">OpenSearch</w:t>
            </w:r>
            <w:r w:rsidDel="00000000" w:rsidR="00000000" w:rsidRPr="00000000">
              <w:rPr>
                <w:rtl w:val="0"/>
              </w:rPr>
            </w:r>
          </w:p>
        </w:tc>
        <w:tc>
          <w:tcPr>
            <w:vAlign w:val="top"/>
          </w:tcPr>
          <w:p w:rsidR="00000000" w:rsidDel="00000000" w:rsidP="00000000" w:rsidRDefault="00000000" w:rsidRPr="00000000" w14:paraId="000000B8">
            <w:pPr>
              <w:spacing w:after="20" w:before="0" w:lineRule="auto"/>
              <w:rPr/>
            </w:pPr>
            <w:r w:rsidDel="00000000" w:rsidR="00000000" w:rsidRPr="00000000">
              <w:rPr>
                <w:b w:val="0"/>
                <w:bCs w:val="0"/>
                <w:sz w:val="17"/>
                <w:szCs w:val="17"/>
                <w:rtl w:val="0"/>
              </w:rPr>
              <w:t xml:space="preserve">Search indexes and review query indexes.</w:t>
            </w:r>
            <w:r w:rsidDel="00000000" w:rsidR="00000000" w:rsidRPr="00000000">
              <w:rPr>
                <w:rtl w:val="0"/>
              </w:rPr>
            </w:r>
          </w:p>
        </w:tc>
        <w:tc>
          <w:tcPr>
            <w:vAlign w:val="top"/>
          </w:tcPr>
          <w:p w:rsidR="00000000" w:rsidDel="00000000" w:rsidP="00000000" w:rsidRDefault="00000000" w:rsidRPr="00000000" w14:paraId="000000B9">
            <w:pPr>
              <w:spacing w:after="20" w:before="0" w:lineRule="auto"/>
              <w:rPr/>
            </w:pPr>
            <w:r w:rsidDel="00000000" w:rsidR="00000000" w:rsidRPr="00000000">
              <w:rPr>
                <w:b w:val="0"/>
                <w:bCs w:val="0"/>
                <w:sz w:val="17"/>
                <w:szCs w:val="17"/>
                <w:rtl w:val="0"/>
              </w:rPr>
              <w:t xml:space="preserve">Only index content allowed by moderation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spacing w:after="20" w:before="0" w:lineRule="auto"/>
              <w:rPr/>
            </w:pPr>
            <w:r w:rsidDel="00000000" w:rsidR="00000000" w:rsidRPr="00000000">
              <w:rPr>
                <w:b w:val="0"/>
                <w:bCs w:val="0"/>
                <w:sz w:val="17"/>
                <w:szCs w:val="17"/>
                <w:rtl w:val="0"/>
              </w:rPr>
              <w:t xml:space="preserve">Vector Store</w:t>
            </w:r>
            <w:r w:rsidDel="00000000" w:rsidR="00000000" w:rsidRPr="00000000">
              <w:rPr>
                <w:rtl w:val="0"/>
              </w:rPr>
            </w:r>
          </w:p>
        </w:tc>
        <w:tc>
          <w:tcPr>
            <w:vAlign w:val="top"/>
          </w:tcPr>
          <w:p w:rsidR="00000000" w:rsidDel="00000000" w:rsidP="00000000" w:rsidRDefault="00000000" w:rsidRPr="00000000" w14:paraId="000000BB">
            <w:pPr>
              <w:spacing w:after="20" w:before="0" w:lineRule="auto"/>
              <w:rPr/>
            </w:pPr>
            <w:r w:rsidDel="00000000" w:rsidR="00000000" w:rsidRPr="00000000">
              <w:rPr>
                <w:b w:val="0"/>
                <w:bCs w:val="0"/>
                <w:sz w:val="17"/>
                <w:szCs w:val="17"/>
                <w:rtl w:val="0"/>
              </w:rPr>
              <w:t xml:space="preserve">Embeddings for semantic search, policy lookup, news similarity and support knowledge.</w:t>
            </w:r>
            <w:r w:rsidDel="00000000" w:rsidR="00000000" w:rsidRPr="00000000">
              <w:rPr>
                <w:rtl w:val="0"/>
              </w:rPr>
            </w:r>
          </w:p>
        </w:tc>
        <w:tc>
          <w:tcPr>
            <w:vAlign w:val="top"/>
          </w:tcPr>
          <w:p w:rsidR="00000000" w:rsidDel="00000000" w:rsidP="00000000" w:rsidRDefault="00000000" w:rsidRPr="00000000" w14:paraId="000000BC">
            <w:pPr>
              <w:spacing w:after="20" w:before="0" w:lineRule="auto"/>
              <w:rPr/>
            </w:pPr>
            <w:r w:rsidDel="00000000" w:rsidR="00000000" w:rsidRPr="00000000">
              <w:rPr>
                <w:b w:val="0"/>
                <w:bCs w:val="0"/>
                <w:sz w:val="17"/>
                <w:szCs w:val="17"/>
                <w:rtl w:val="0"/>
              </w:rPr>
              <w:t xml:space="preserve">Do not embed sensitive health, payment or private message content unless explicitly approved.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spacing w:after="20" w:before="0" w:lineRule="auto"/>
              <w:rPr/>
            </w:pPr>
            <w:r w:rsidDel="00000000" w:rsidR="00000000" w:rsidRPr="00000000">
              <w:rPr>
                <w:b w:val="0"/>
                <w:bCs w:val="0"/>
                <w:sz w:val="17"/>
                <w:szCs w:val="17"/>
                <w:rtl w:val="0"/>
              </w:rPr>
              <w:t xml:space="preserve">Feature Store</w:t>
            </w:r>
            <w:r w:rsidDel="00000000" w:rsidR="00000000" w:rsidRPr="00000000">
              <w:rPr>
                <w:rtl w:val="0"/>
              </w:rPr>
            </w:r>
          </w:p>
        </w:tc>
        <w:tc>
          <w:tcPr>
            <w:vAlign w:val="top"/>
          </w:tcPr>
          <w:p w:rsidR="00000000" w:rsidDel="00000000" w:rsidP="00000000" w:rsidRDefault="00000000" w:rsidRPr="00000000" w14:paraId="000000BE">
            <w:pPr>
              <w:spacing w:after="20" w:before="0" w:lineRule="auto"/>
              <w:rPr/>
            </w:pPr>
            <w:r w:rsidDel="00000000" w:rsidR="00000000" w:rsidRPr="00000000">
              <w:rPr>
                <w:b w:val="0"/>
                <w:bCs w:val="0"/>
                <w:sz w:val="17"/>
                <w:szCs w:val="17"/>
                <w:rtl w:val="0"/>
              </w:rPr>
              <w:t xml:space="preserve">Ranking, trust, safety, commercial and recommendation features.</w:t>
            </w:r>
            <w:r w:rsidDel="00000000" w:rsidR="00000000" w:rsidRPr="00000000">
              <w:rPr>
                <w:rtl w:val="0"/>
              </w:rPr>
            </w:r>
          </w:p>
        </w:tc>
        <w:tc>
          <w:tcPr>
            <w:vAlign w:val="top"/>
          </w:tcPr>
          <w:p w:rsidR="00000000" w:rsidDel="00000000" w:rsidP="00000000" w:rsidRDefault="00000000" w:rsidRPr="00000000" w14:paraId="000000BF">
            <w:pPr>
              <w:spacing w:after="20" w:before="0" w:lineRule="auto"/>
              <w:rPr/>
            </w:pPr>
            <w:r w:rsidDel="00000000" w:rsidR="00000000" w:rsidRPr="00000000">
              <w:rPr>
                <w:b w:val="0"/>
                <w:bCs w:val="0"/>
                <w:sz w:val="17"/>
                <w:szCs w:val="17"/>
                <w:rtl w:val="0"/>
              </w:rPr>
              <w:t xml:space="preserve">Version features and prevent leakage from private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spacing w:after="20" w:before="0" w:lineRule="auto"/>
              <w:rPr/>
            </w:pPr>
            <w:r w:rsidDel="00000000" w:rsidR="00000000" w:rsidRPr="00000000">
              <w:rPr>
                <w:b w:val="0"/>
                <w:bCs w:val="0"/>
                <w:sz w:val="17"/>
                <w:szCs w:val="17"/>
                <w:rtl w:val="0"/>
              </w:rPr>
              <w:t xml:space="preserve">Analytics Warehouse</w:t>
            </w:r>
            <w:r w:rsidDel="00000000" w:rsidR="00000000" w:rsidRPr="00000000">
              <w:rPr>
                <w:rtl w:val="0"/>
              </w:rPr>
            </w:r>
          </w:p>
        </w:tc>
        <w:tc>
          <w:tcPr>
            <w:vAlign w:val="top"/>
          </w:tcPr>
          <w:p w:rsidR="00000000" w:rsidDel="00000000" w:rsidP="00000000" w:rsidRDefault="00000000" w:rsidRPr="00000000" w14:paraId="000000C1">
            <w:pPr>
              <w:spacing w:after="20" w:before="0" w:lineRule="auto"/>
              <w:rPr/>
            </w:pPr>
            <w:r w:rsidDel="00000000" w:rsidR="00000000" w:rsidRPr="00000000">
              <w:rPr>
                <w:b w:val="0"/>
                <w:bCs w:val="0"/>
                <w:sz w:val="17"/>
                <w:szCs w:val="17"/>
                <w:rtl w:val="0"/>
              </w:rPr>
              <w:t xml:space="preserve">Aggregated metrics for quality, safety, trust, revenue and system performance.</w:t>
            </w:r>
            <w:r w:rsidDel="00000000" w:rsidR="00000000" w:rsidRPr="00000000">
              <w:rPr>
                <w:rtl w:val="0"/>
              </w:rPr>
            </w:r>
          </w:p>
        </w:tc>
        <w:tc>
          <w:tcPr>
            <w:vAlign w:val="top"/>
          </w:tcPr>
          <w:p w:rsidR="00000000" w:rsidDel="00000000" w:rsidP="00000000" w:rsidRDefault="00000000" w:rsidRPr="00000000" w14:paraId="000000C2">
            <w:pPr>
              <w:spacing w:after="20" w:before="0" w:lineRule="auto"/>
              <w:rPr/>
            </w:pPr>
            <w:r w:rsidDel="00000000" w:rsidR="00000000" w:rsidRPr="00000000">
              <w:rPr>
                <w:b w:val="0"/>
                <w:bCs w:val="0"/>
                <w:sz w:val="17"/>
                <w:szCs w:val="17"/>
                <w:rtl w:val="0"/>
              </w:rPr>
              <w:t xml:space="preserve">Use anonymization and retention policies.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spacing w:after="20" w:before="0" w:lineRule="auto"/>
              <w:rPr/>
            </w:pPr>
            <w:r w:rsidDel="00000000" w:rsidR="00000000" w:rsidRPr="00000000">
              <w:rPr>
                <w:b w:val="0"/>
                <w:bCs w:val="0"/>
                <w:sz w:val="17"/>
                <w:szCs w:val="17"/>
                <w:rtl w:val="0"/>
              </w:rPr>
              <w:t xml:space="preserve">Evidence Ledger</w:t>
            </w:r>
            <w:r w:rsidDel="00000000" w:rsidR="00000000" w:rsidRPr="00000000">
              <w:rPr>
                <w:rtl w:val="0"/>
              </w:rPr>
            </w:r>
          </w:p>
        </w:tc>
        <w:tc>
          <w:tcPr>
            <w:vAlign w:val="top"/>
          </w:tcPr>
          <w:p w:rsidR="00000000" w:rsidDel="00000000" w:rsidP="00000000" w:rsidRDefault="00000000" w:rsidRPr="00000000" w14:paraId="000000C4">
            <w:pPr>
              <w:spacing w:after="20" w:before="0" w:lineRule="auto"/>
              <w:rPr/>
            </w:pPr>
            <w:r w:rsidDel="00000000" w:rsidR="00000000" w:rsidRPr="00000000">
              <w:rPr>
                <w:b w:val="0"/>
                <w:bCs w:val="0"/>
                <w:sz w:val="17"/>
                <w:szCs w:val="17"/>
                <w:rtl w:val="0"/>
              </w:rPr>
              <w:t xml:space="preserve">Tamper-resistant record of high-risk AI decisions and human actions.</w:t>
            </w:r>
            <w:r w:rsidDel="00000000" w:rsidR="00000000" w:rsidRPr="00000000">
              <w:rPr>
                <w:rtl w:val="0"/>
              </w:rPr>
            </w:r>
          </w:p>
        </w:tc>
        <w:tc>
          <w:tcPr>
            <w:vAlign w:val="top"/>
          </w:tcPr>
          <w:p w:rsidR="00000000" w:rsidDel="00000000" w:rsidP="00000000" w:rsidRDefault="00000000" w:rsidRPr="00000000" w14:paraId="000000C5">
            <w:pPr>
              <w:spacing w:after="20" w:before="0" w:lineRule="auto"/>
              <w:rPr/>
            </w:pPr>
            <w:r w:rsidDel="00000000" w:rsidR="00000000" w:rsidRPr="00000000">
              <w:rPr>
                <w:b w:val="0"/>
                <w:bCs w:val="0"/>
                <w:sz w:val="17"/>
                <w:szCs w:val="17"/>
                <w:rtl w:val="0"/>
              </w:rPr>
              <w:t xml:space="preserve">Required for appeals, transparency and compliance.</w:t>
            </w:r>
            <w:r w:rsidDel="00000000" w:rsidR="00000000" w:rsidRPr="00000000">
              <w:rPr>
                <w:rtl w:val="0"/>
              </w:rPr>
            </w:r>
          </w:p>
        </w:tc>
      </w:tr>
    </w:tbl>
    <w:p w:rsidR="00000000" w:rsidDel="00000000" w:rsidP="00000000" w:rsidRDefault="00000000" w:rsidRPr="00000000" w14:paraId="000000C6">
      <w:pPr>
        <w:pStyle w:val="Heading1"/>
        <w:rPr/>
      </w:pPr>
      <w:r w:rsidDel="00000000" w:rsidR="00000000" w:rsidRPr="00000000">
        <w:rPr>
          <w:rtl w:val="0"/>
        </w:rPr>
        <w:t xml:space="preserve">8. Core AI Tables</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C7">
            <w:pPr>
              <w:spacing w:after="20" w:before="0" w:lineRule="auto"/>
              <w:rPr/>
            </w:pPr>
            <w:r w:rsidDel="00000000" w:rsidR="00000000" w:rsidRPr="00000000">
              <w:rPr>
                <w:b w:val="1"/>
                <w:bCs w:val="1"/>
                <w:sz w:val="17"/>
                <w:szCs w:val="17"/>
                <w:rtl w:val="0"/>
              </w:rPr>
              <w:t xml:space="preserve">Table</w:t>
            </w:r>
            <w:r w:rsidDel="00000000" w:rsidR="00000000" w:rsidRPr="00000000">
              <w:rPr>
                <w:rtl w:val="0"/>
              </w:rPr>
            </w:r>
          </w:p>
        </w:tc>
        <w:tc>
          <w:tcPr>
            <w:shd w:fill="d9eaf7" w:val="clear"/>
            <w:vAlign w:val="center"/>
          </w:tcPr>
          <w:p w:rsidR="00000000" w:rsidDel="00000000" w:rsidP="00000000" w:rsidRDefault="00000000" w:rsidRPr="00000000" w14:paraId="000000C8">
            <w:pPr>
              <w:spacing w:after="20" w:before="0" w:lineRule="auto"/>
              <w:rPr/>
            </w:pPr>
            <w:r w:rsidDel="00000000" w:rsidR="00000000" w:rsidRPr="00000000">
              <w:rPr>
                <w:b w:val="1"/>
                <w:bCs w:val="1"/>
                <w:sz w:val="17"/>
                <w:szCs w:val="17"/>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00C9">
            <w:pPr>
              <w:spacing w:after="20" w:before="0" w:lineRule="auto"/>
              <w:rPr/>
            </w:pPr>
            <w:r w:rsidDel="00000000" w:rsidR="00000000" w:rsidRPr="00000000">
              <w:rPr>
                <w:b w:val="1"/>
                <w:bCs w:val="1"/>
                <w:sz w:val="17"/>
                <w:szCs w:val="17"/>
                <w:rtl w:val="0"/>
              </w:rPr>
              <w:t xml:space="preserve">Critical columns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spacing w:after="20" w:before="0" w:lineRule="auto"/>
              <w:rPr/>
            </w:pPr>
            <w:r w:rsidDel="00000000" w:rsidR="00000000" w:rsidRPr="00000000">
              <w:rPr>
                <w:b w:val="0"/>
                <w:bCs w:val="0"/>
                <w:sz w:val="17"/>
                <w:szCs w:val="17"/>
                <w:rtl w:val="0"/>
              </w:rPr>
              <w:t xml:space="preserve">ai.model_registry</w:t>
            </w:r>
            <w:r w:rsidDel="00000000" w:rsidR="00000000" w:rsidRPr="00000000">
              <w:rPr>
                <w:rtl w:val="0"/>
              </w:rPr>
            </w:r>
          </w:p>
        </w:tc>
        <w:tc>
          <w:tcPr>
            <w:vAlign w:val="top"/>
          </w:tcPr>
          <w:p w:rsidR="00000000" w:rsidDel="00000000" w:rsidP="00000000" w:rsidRDefault="00000000" w:rsidRPr="00000000" w14:paraId="000000CB">
            <w:pPr>
              <w:spacing w:after="20" w:before="0" w:lineRule="auto"/>
              <w:rPr/>
            </w:pPr>
            <w:r w:rsidDel="00000000" w:rsidR="00000000" w:rsidRPr="00000000">
              <w:rPr>
                <w:b w:val="0"/>
                <w:bCs w:val="0"/>
                <w:sz w:val="17"/>
                <w:szCs w:val="17"/>
                <w:rtl w:val="0"/>
              </w:rPr>
              <w:t xml:space="preserve">Approved models and deployment state.</w:t>
            </w:r>
            <w:r w:rsidDel="00000000" w:rsidR="00000000" w:rsidRPr="00000000">
              <w:rPr>
                <w:rtl w:val="0"/>
              </w:rPr>
            </w:r>
          </w:p>
        </w:tc>
        <w:tc>
          <w:tcPr>
            <w:vAlign w:val="top"/>
          </w:tcPr>
          <w:p w:rsidR="00000000" w:rsidDel="00000000" w:rsidP="00000000" w:rsidRDefault="00000000" w:rsidRPr="00000000" w14:paraId="000000CC">
            <w:pPr>
              <w:spacing w:after="20" w:before="0" w:lineRule="auto"/>
              <w:rPr/>
            </w:pPr>
            <w:r w:rsidDel="00000000" w:rsidR="00000000" w:rsidRPr="00000000">
              <w:rPr>
                <w:b w:val="0"/>
                <w:bCs w:val="0"/>
                <w:sz w:val="17"/>
                <w:szCs w:val="17"/>
                <w:rtl w:val="0"/>
              </w:rPr>
              <w:t xml:space="preserve">model_id, task_type, provider, risk_tier, stage, owner, rollback_model, created_at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spacing w:after="20" w:before="0" w:lineRule="auto"/>
              <w:rPr/>
            </w:pPr>
            <w:r w:rsidDel="00000000" w:rsidR="00000000" w:rsidRPr="00000000">
              <w:rPr>
                <w:b w:val="0"/>
                <w:bCs w:val="0"/>
                <w:sz w:val="17"/>
                <w:szCs w:val="17"/>
                <w:rtl w:val="0"/>
              </w:rPr>
              <w:t xml:space="preserve">ai.prompt_templates</w:t>
            </w:r>
            <w:r w:rsidDel="00000000" w:rsidR="00000000" w:rsidRPr="00000000">
              <w:rPr>
                <w:rtl w:val="0"/>
              </w:rPr>
            </w:r>
          </w:p>
        </w:tc>
        <w:tc>
          <w:tcPr>
            <w:vAlign w:val="top"/>
          </w:tcPr>
          <w:p w:rsidR="00000000" w:rsidDel="00000000" w:rsidP="00000000" w:rsidRDefault="00000000" w:rsidRPr="00000000" w14:paraId="000000CE">
            <w:pPr>
              <w:spacing w:after="20" w:before="0" w:lineRule="auto"/>
              <w:rPr/>
            </w:pPr>
            <w:r w:rsidDel="00000000" w:rsidR="00000000" w:rsidRPr="00000000">
              <w:rPr>
                <w:b w:val="0"/>
                <w:bCs w:val="0"/>
                <w:sz w:val="17"/>
                <w:szCs w:val="17"/>
                <w:rtl w:val="0"/>
              </w:rPr>
              <w:t xml:space="preserve">Approved prompts and policy templates.</w:t>
            </w:r>
            <w:r w:rsidDel="00000000" w:rsidR="00000000" w:rsidRPr="00000000">
              <w:rPr>
                <w:rtl w:val="0"/>
              </w:rPr>
            </w:r>
          </w:p>
        </w:tc>
        <w:tc>
          <w:tcPr>
            <w:vAlign w:val="top"/>
          </w:tcPr>
          <w:p w:rsidR="00000000" w:rsidDel="00000000" w:rsidP="00000000" w:rsidRDefault="00000000" w:rsidRPr="00000000" w14:paraId="000000CF">
            <w:pPr>
              <w:spacing w:after="20" w:before="0" w:lineRule="auto"/>
              <w:rPr/>
            </w:pPr>
            <w:r w:rsidDel="00000000" w:rsidR="00000000" w:rsidRPr="00000000">
              <w:rPr>
                <w:b w:val="0"/>
                <w:bCs w:val="0"/>
                <w:sz w:val="17"/>
                <w:szCs w:val="17"/>
                <w:rtl w:val="0"/>
              </w:rPr>
              <w:t xml:space="preserve">template_id, use_case, version, risk_tier, status, owner, content_hash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spacing w:after="20" w:before="0" w:lineRule="auto"/>
              <w:rPr/>
            </w:pPr>
            <w:r w:rsidDel="00000000" w:rsidR="00000000" w:rsidRPr="00000000">
              <w:rPr>
                <w:b w:val="0"/>
                <w:bCs w:val="0"/>
                <w:sz w:val="17"/>
                <w:szCs w:val="17"/>
                <w:rtl w:val="0"/>
              </w:rPr>
              <w:t xml:space="preserve">ai.inference_requests</w:t>
            </w:r>
            <w:r w:rsidDel="00000000" w:rsidR="00000000" w:rsidRPr="00000000">
              <w:rPr>
                <w:rtl w:val="0"/>
              </w:rPr>
            </w:r>
          </w:p>
        </w:tc>
        <w:tc>
          <w:tcPr>
            <w:vAlign w:val="top"/>
          </w:tcPr>
          <w:p w:rsidR="00000000" w:rsidDel="00000000" w:rsidP="00000000" w:rsidRDefault="00000000" w:rsidRPr="00000000" w14:paraId="000000D1">
            <w:pPr>
              <w:spacing w:after="20" w:before="0" w:lineRule="auto"/>
              <w:rPr/>
            </w:pPr>
            <w:r w:rsidDel="00000000" w:rsidR="00000000" w:rsidRPr="00000000">
              <w:rPr>
                <w:b w:val="0"/>
                <w:bCs w:val="0"/>
                <w:sz w:val="17"/>
                <w:szCs w:val="17"/>
                <w:rtl w:val="0"/>
              </w:rPr>
              <w:t xml:space="preserve">Metadata for inference calls.</w:t>
            </w:r>
            <w:r w:rsidDel="00000000" w:rsidR="00000000" w:rsidRPr="00000000">
              <w:rPr>
                <w:rtl w:val="0"/>
              </w:rPr>
            </w:r>
          </w:p>
        </w:tc>
        <w:tc>
          <w:tcPr>
            <w:vAlign w:val="top"/>
          </w:tcPr>
          <w:p w:rsidR="00000000" w:rsidDel="00000000" w:rsidP="00000000" w:rsidRDefault="00000000" w:rsidRPr="00000000" w14:paraId="000000D2">
            <w:pPr>
              <w:spacing w:after="20" w:before="0" w:lineRule="auto"/>
              <w:rPr/>
            </w:pPr>
            <w:r w:rsidDel="00000000" w:rsidR="00000000" w:rsidRPr="00000000">
              <w:rPr>
                <w:b w:val="0"/>
                <w:bCs w:val="0"/>
                <w:sz w:val="17"/>
                <w:szCs w:val="17"/>
                <w:rtl w:val="0"/>
              </w:rPr>
              <w:t xml:space="preserve">request_id, model_id, task_type, actor_id, object_type, object_id, redaction_level,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spacing w:after="20" w:before="0" w:lineRule="auto"/>
              <w:rPr/>
            </w:pPr>
            <w:r w:rsidDel="00000000" w:rsidR="00000000" w:rsidRPr="00000000">
              <w:rPr>
                <w:b w:val="0"/>
                <w:bCs w:val="0"/>
                <w:sz w:val="17"/>
                <w:szCs w:val="17"/>
                <w:rtl w:val="0"/>
              </w:rPr>
              <w:t xml:space="preserve">ai.inference_results</w:t>
            </w:r>
            <w:r w:rsidDel="00000000" w:rsidR="00000000" w:rsidRPr="00000000">
              <w:rPr>
                <w:rtl w:val="0"/>
              </w:rPr>
            </w:r>
          </w:p>
        </w:tc>
        <w:tc>
          <w:tcPr>
            <w:vAlign w:val="top"/>
          </w:tcPr>
          <w:p w:rsidR="00000000" w:rsidDel="00000000" w:rsidP="00000000" w:rsidRDefault="00000000" w:rsidRPr="00000000" w14:paraId="000000D4">
            <w:pPr>
              <w:spacing w:after="20" w:before="0" w:lineRule="auto"/>
              <w:rPr/>
            </w:pPr>
            <w:r w:rsidDel="00000000" w:rsidR="00000000" w:rsidRPr="00000000">
              <w:rPr>
                <w:b w:val="0"/>
                <w:bCs w:val="0"/>
                <w:sz w:val="17"/>
                <w:szCs w:val="17"/>
                <w:rtl w:val="0"/>
              </w:rPr>
              <w:t xml:space="preserve">Scores and structured outputs.</w:t>
            </w:r>
            <w:r w:rsidDel="00000000" w:rsidR="00000000" w:rsidRPr="00000000">
              <w:rPr>
                <w:rtl w:val="0"/>
              </w:rPr>
            </w:r>
          </w:p>
        </w:tc>
        <w:tc>
          <w:tcPr>
            <w:vAlign w:val="top"/>
          </w:tcPr>
          <w:p w:rsidR="00000000" w:rsidDel="00000000" w:rsidP="00000000" w:rsidRDefault="00000000" w:rsidRPr="00000000" w14:paraId="000000D5">
            <w:pPr>
              <w:spacing w:after="20" w:before="0" w:lineRule="auto"/>
              <w:rPr/>
            </w:pPr>
            <w:r w:rsidDel="00000000" w:rsidR="00000000" w:rsidRPr="00000000">
              <w:rPr>
                <w:b w:val="0"/>
                <w:bCs w:val="0"/>
                <w:sz w:val="17"/>
                <w:szCs w:val="17"/>
                <w:rtl w:val="0"/>
              </w:rPr>
              <w:t xml:space="preserve">result_id, request_id, decision_signal, confidence, labels, latency_ms, cost_estimate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after="20" w:before="0" w:lineRule="auto"/>
              <w:rPr/>
            </w:pPr>
            <w:r w:rsidDel="00000000" w:rsidR="00000000" w:rsidRPr="00000000">
              <w:rPr>
                <w:b w:val="0"/>
                <w:bCs w:val="0"/>
                <w:sz w:val="17"/>
                <w:szCs w:val="17"/>
                <w:rtl w:val="0"/>
              </w:rPr>
              <w:t xml:space="preserve">ai.decision_explanations</w:t>
            </w:r>
            <w:r w:rsidDel="00000000" w:rsidR="00000000" w:rsidRPr="00000000">
              <w:rPr>
                <w:rtl w:val="0"/>
              </w:rPr>
            </w:r>
          </w:p>
        </w:tc>
        <w:tc>
          <w:tcPr>
            <w:vAlign w:val="top"/>
          </w:tcPr>
          <w:p w:rsidR="00000000" w:rsidDel="00000000" w:rsidP="00000000" w:rsidRDefault="00000000" w:rsidRPr="00000000" w14:paraId="000000D7">
            <w:pPr>
              <w:spacing w:after="20" w:before="0" w:lineRule="auto"/>
              <w:rPr/>
            </w:pPr>
            <w:r w:rsidDel="00000000" w:rsidR="00000000" w:rsidRPr="00000000">
              <w:rPr>
                <w:b w:val="0"/>
                <w:bCs w:val="0"/>
                <w:sz w:val="17"/>
                <w:szCs w:val="17"/>
                <w:rtl w:val="0"/>
              </w:rPr>
              <w:t xml:space="preserve">Human-readable decision basis.</w:t>
            </w:r>
            <w:r w:rsidDel="00000000" w:rsidR="00000000" w:rsidRPr="00000000">
              <w:rPr>
                <w:rtl w:val="0"/>
              </w:rPr>
            </w:r>
          </w:p>
        </w:tc>
        <w:tc>
          <w:tcPr>
            <w:vAlign w:val="top"/>
          </w:tcPr>
          <w:p w:rsidR="00000000" w:rsidDel="00000000" w:rsidP="00000000" w:rsidRDefault="00000000" w:rsidRPr="00000000" w14:paraId="000000D8">
            <w:pPr>
              <w:spacing w:after="20" w:before="0" w:lineRule="auto"/>
              <w:rPr/>
            </w:pPr>
            <w:r w:rsidDel="00000000" w:rsidR="00000000" w:rsidRPr="00000000">
              <w:rPr>
                <w:b w:val="0"/>
                <w:bCs w:val="0"/>
                <w:sz w:val="17"/>
                <w:szCs w:val="17"/>
                <w:rtl w:val="0"/>
              </w:rPr>
              <w:t xml:space="preserve">decision_id, summary, policy_refs, key_signals, appeal_visible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spacing w:after="20" w:before="0" w:lineRule="auto"/>
              <w:rPr/>
            </w:pPr>
            <w:r w:rsidDel="00000000" w:rsidR="00000000" w:rsidRPr="00000000">
              <w:rPr>
                <w:b w:val="0"/>
                <w:bCs w:val="0"/>
                <w:sz w:val="17"/>
                <w:szCs w:val="17"/>
                <w:rtl w:val="0"/>
              </w:rPr>
              <w:t xml:space="preserve">ai.evaluation_runs</w:t>
            </w:r>
            <w:r w:rsidDel="00000000" w:rsidR="00000000" w:rsidRPr="00000000">
              <w:rPr>
                <w:rtl w:val="0"/>
              </w:rPr>
            </w:r>
          </w:p>
        </w:tc>
        <w:tc>
          <w:tcPr>
            <w:vAlign w:val="top"/>
          </w:tcPr>
          <w:p w:rsidR="00000000" w:rsidDel="00000000" w:rsidP="00000000" w:rsidRDefault="00000000" w:rsidRPr="00000000" w14:paraId="000000DA">
            <w:pPr>
              <w:spacing w:after="20" w:before="0" w:lineRule="auto"/>
              <w:rPr/>
            </w:pPr>
            <w:r w:rsidDel="00000000" w:rsidR="00000000" w:rsidRPr="00000000">
              <w:rPr>
                <w:b w:val="0"/>
                <w:bCs w:val="0"/>
                <w:sz w:val="17"/>
                <w:szCs w:val="17"/>
                <w:rtl w:val="0"/>
              </w:rPr>
              <w:t xml:space="preserve">Offline and shadow evaluation records.</w:t>
            </w:r>
            <w:r w:rsidDel="00000000" w:rsidR="00000000" w:rsidRPr="00000000">
              <w:rPr>
                <w:rtl w:val="0"/>
              </w:rPr>
            </w:r>
          </w:p>
        </w:tc>
        <w:tc>
          <w:tcPr>
            <w:vAlign w:val="top"/>
          </w:tcPr>
          <w:p w:rsidR="00000000" w:rsidDel="00000000" w:rsidP="00000000" w:rsidRDefault="00000000" w:rsidRPr="00000000" w14:paraId="000000DB">
            <w:pPr>
              <w:spacing w:after="20" w:before="0" w:lineRule="auto"/>
              <w:rPr/>
            </w:pPr>
            <w:r w:rsidDel="00000000" w:rsidR="00000000" w:rsidRPr="00000000">
              <w:rPr>
                <w:b w:val="0"/>
                <w:bCs w:val="0"/>
                <w:sz w:val="17"/>
                <w:szCs w:val="17"/>
                <w:rtl w:val="0"/>
              </w:rPr>
              <w:t xml:space="preserve">eval_id, model_id, dataset_id, metrics_json, approved_by, 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spacing w:after="20" w:before="0" w:lineRule="auto"/>
              <w:rPr/>
            </w:pPr>
            <w:r w:rsidDel="00000000" w:rsidR="00000000" w:rsidRPr="00000000">
              <w:rPr>
                <w:b w:val="0"/>
                <w:bCs w:val="0"/>
                <w:sz w:val="17"/>
                <w:szCs w:val="17"/>
                <w:rtl w:val="0"/>
              </w:rPr>
              <w:t xml:space="preserve">ai.embeddings_index</w:t>
            </w:r>
            <w:r w:rsidDel="00000000" w:rsidR="00000000" w:rsidRPr="00000000">
              <w:rPr>
                <w:rtl w:val="0"/>
              </w:rPr>
            </w:r>
          </w:p>
        </w:tc>
        <w:tc>
          <w:tcPr>
            <w:vAlign w:val="top"/>
          </w:tcPr>
          <w:p w:rsidR="00000000" w:rsidDel="00000000" w:rsidP="00000000" w:rsidRDefault="00000000" w:rsidRPr="00000000" w14:paraId="000000DD">
            <w:pPr>
              <w:spacing w:after="20" w:before="0" w:lineRule="auto"/>
              <w:rPr/>
            </w:pPr>
            <w:r w:rsidDel="00000000" w:rsidR="00000000" w:rsidRPr="00000000">
              <w:rPr>
                <w:b w:val="0"/>
                <w:bCs w:val="0"/>
                <w:sz w:val="17"/>
                <w:szCs w:val="17"/>
                <w:rtl w:val="0"/>
              </w:rPr>
              <w:t xml:space="preserve">Pointers to vectorized content.</w:t>
            </w:r>
            <w:r w:rsidDel="00000000" w:rsidR="00000000" w:rsidRPr="00000000">
              <w:rPr>
                <w:rtl w:val="0"/>
              </w:rPr>
            </w:r>
          </w:p>
        </w:tc>
        <w:tc>
          <w:tcPr>
            <w:vAlign w:val="top"/>
          </w:tcPr>
          <w:p w:rsidR="00000000" w:rsidDel="00000000" w:rsidP="00000000" w:rsidRDefault="00000000" w:rsidRPr="00000000" w14:paraId="000000DE">
            <w:pPr>
              <w:spacing w:after="20" w:before="0" w:lineRule="auto"/>
              <w:rPr/>
            </w:pPr>
            <w:r w:rsidDel="00000000" w:rsidR="00000000" w:rsidRPr="00000000">
              <w:rPr>
                <w:b w:val="0"/>
                <w:bCs w:val="0"/>
                <w:sz w:val="17"/>
                <w:szCs w:val="17"/>
                <w:rtl w:val="0"/>
              </w:rPr>
              <w:t xml:space="preserve">embedding_id, object_type, object_id, model_id, visibility_scope, created_at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spacing w:after="20" w:before="0" w:lineRule="auto"/>
              <w:rPr/>
            </w:pPr>
            <w:r w:rsidDel="00000000" w:rsidR="00000000" w:rsidRPr="00000000">
              <w:rPr>
                <w:b w:val="0"/>
                <w:bCs w:val="0"/>
                <w:sz w:val="17"/>
                <w:szCs w:val="17"/>
                <w:rtl w:val="0"/>
              </w:rPr>
              <w:t xml:space="preserve">ai.feedback_labels</w:t>
            </w:r>
            <w:r w:rsidDel="00000000" w:rsidR="00000000" w:rsidRPr="00000000">
              <w:rPr>
                <w:rtl w:val="0"/>
              </w:rPr>
            </w:r>
          </w:p>
        </w:tc>
        <w:tc>
          <w:tcPr>
            <w:vAlign w:val="top"/>
          </w:tcPr>
          <w:p w:rsidR="00000000" w:rsidDel="00000000" w:rsidP="00000000" w:rsidRDefault="00000000" w:rsidRPr="00000000" w14:paraId="000000E0">
            <w:pPr>
              <w:spacing w:after="20" w:before="0" w:lineRule="auto"/>
              <w:rPr/>
            </w:pPr>
            <w:r w:rsidDel="00000000" w:rsidR="00000000" w:rsidRPr="00000000">
              <w:rPr>
                <w:b w:val="0"/>
                <w:bCs w:val="0"/>
                <w:sz w:val="17"/>
                <w:szCs w:val="17"/>
                <w:rtl w:val="0"/>
              </w:rPr>
              <w:t xml:space="preserve">Human correction and QA labels.</w:t>
            </w:r>
            <w:r w:rsidDel="00000000" w:rsidR="00000000" w:rsidRPr="00000000">
              <w:rPr>
                <w:rtl w:val="0"/>
              </w:rPr>
            </w:r>
          </w:p>
        </w:tc>
        <w:tc>
          <w:tcPr>
            <w:vAlign w:val="top"/>
          </w:tcPr>
          <w:p w:rsidR="00000000" w:rsidDel="00000000" w:rsidP="00000000" w:rsidRDefault="00000000" w:rsidRPr="00000000" w14:paraId="000000E1">
            <w:pPr>
              <w:spacing w:after="20" w:before="0" w:lineRule="auto"/>
              <w:rPr/>
            </w:pPr>
            <w:r w:rsidDel="00000000" w:rsidR="00000000" w:rsidRPr="00000000">
              <w:rPr>
                <w:b w:val="0"/>
                <w:bCs w:val="0"/>
                <w:sz w:val="17"/>
                <w:szCs w:val="17"/>
                <w:rtl w:val="0"/>
              </w:rPr>
              <w:t xml:space="preserve">label_id, object_type, object_id, reviewer_id, label, severity, policy_ref</w:t>
            </w:r>
            <w:r w:rsidDel="00000000" w:rsidR="00000000" w:rsidRPr="00000000">
              <w:rPr>
                <w:rtl w:val="0"/>
              </w:rPr>
            </w:r>
          </w:p>
        </w:tc>
      </w:tr>
    </w:tbl>
    <w:p w:rsidR="00000000" w:rsidDel="00000000" w:rsidP="00000000" w:rsidRDefault="00000000" w:rsidRPr="00000000" w14:paraId="000000E2">
      <w:pPr>
        <w:pStyle w:val="Heading1"/>
        <w:rPr/>
      </w:pPr>
      <w:r w:rsidDel="00000000" w:rsidR="00000000" w:rsidRPr="00000000">
        <w:rPr>
          <w:rtl w:val="0"/>
        </w:rPr>
        <w:t xml:space="preserve">9. Product Use Cases and Acceptance Criteria</w:t>
      </w:r>
    </w:p>
    <w:tbl>
      <w:tblPr>
        <w:tblStyle w:val="Table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E3">
            <w:pPr>
              <w:spacing w:after="20" w:before="0" w:lineRule="auto"/>
              <w:rPr/>
            </w:pPr>
            <w:r w:rsidDel="00000000" w:rsidR="00000000" w:rsidRPr="00000000">
              <w:rPr>
                <w:b w:val="1"/>
                <w:bCs w:val="1"/>
                <w:sz w:val="17"/>
                <w:szCs w:val="17"/>
                <w:rtl w:val="0"/>
              </w:rPr>
              <w:t xml:space="preserve">Use case</w:t>
            </w:r>
            <w:r w:rsidDel="00000000" w:rsidR="00000000" w:rsidRPr="00000000">
              <w:rPr>
                <w:rtl w:val="0"/>
              </w:rPr>
            </w:r>
          </w:p>
        </w:tc>
        <w:tc>
          <w:tcPr>
            <w:shd w:fill="d9eaf7" w:val="clear"/>
            <w:vAlign w:val="center"/>
          </w:tcPr>
          <w:p w:rsidR="00000000" w:rsidDel="00000000" w:rsidP="00000000" w:rsidRDefault="00000000" w:rsidRPr="00000000" w14:paraId="000000E4">
            <w:pPr>
              <w:spacing w:after="20" w:before="0" w:lineRule="auto"/>
              <w:rPr/>
            </w:pPr>
            <w:r w:rsidDel="00000000" w:rsidR="00000000" w:rsidRPr="00000000">
              <w:rPr>
                <w:b w:val="1"/>
                <w:bCs w:val="1"/>
                <w:sz w:val="17"/>
                <w:szCs w:val="17"/>
                <w:rtl w:val="0"/>
              </w:rPr>
              <w:t xml:space="preserve">AI behavior</w:t>
            </w:r>
            <w:r w:rsidDel="00000000" w:rsidR="00000000" w:rsidRPr="00000000">
              <w:rPr>
                <w:rtl w:val="0"/>
              </w:rPr>
            </w:r>
          </w:p>
        </w:tc>
        <w:tc>
          <w:tcPr>
            <w:shd w:fill="d9eaf7" w:val="clear"/>
            <w:vAlign w:val="center"/>
          </w:tcPr>
          <w:p w:rsidR="00000000" w:rsidDel="00000000" w:rsidP="00000000" w:rsidRDefault="00000000" w:rsidRPr="00000000" w14:paraId="000000E5">
            <w:pPr>
              <w:spacing w:after="20" w:before="0" w:lineRule="auto"/>
              <w:rPr/>
            </w:pPr>
            <w:r w:rsidDel="00000000" w:rsidR="00000000" w:rsidRPr="00000000">
              <w:rPr>
                <w:b w:val="1"/>
                <w:bCs w:val="1"/>
                <w:sz w:val="17"/>
                <w:szCs w:val="17"/>
                <w:rtl w:val="0"/>
              </w:rPr>
              <w:t xml:space="preserve">Acceptance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spacing w:after="20" w:before="0" w:lineRule="auto"/>
              <w:rPr/>
            </w:pPr>
            <w:r w:rsidDel="00000000" w:rsidR="00000000" w:rsidRPr="00000000">
              <w:rPr>
                <w:b w:val="0"/>
                <w:bCs w:val="0"/>
                <w:sz w:val="17"/>
                <w:szCs w:val="17"/>
                <w:rtl w:val="0"/>
              </w:rPr>
              <w:t xml:space="preserve">User posts animal rescue video</w:t>
            </w:r>
            <w:r w:rsidDel="00000000" w:rsidR="00000000" w:rsidRPr="00000000">
              <w:rPr>
                <w:rtl w:val="0"/>
              </w:rPr>
            </w:r>
          </w:p>
        </w:tc>
        <w:tc>
          <w:tcPr>
            <w:vAlign w:val="top"/>
          </w:tcPr>
          <w:p w:rsidR="00000000" w:rsidDel="00000000" w:rsidP="00000000" w:rsidRDefault="00000000" w:rsidRPr="00000000" w14:paraId="000000E7">
            <w:pPr>
              <w:spacing w:after="20" w:before="0" w:lineRule="auto"/>
              <w:rPr/>
            </w:pPr>
            <w:r w:rsidDel="00000000" w:rsidR="00000000" w:rsidRPr="00000000">
              <w:rPr>
                <w:b w:val="0"/>
                <w:bCs w:val="0"/>
                <w:sz w:val="17"/>
                <w:szCs w:val="17"/>
                <w:rtl w:val="0"/>
              </w:rPr>
              <w:t xml:space="preserve">Vision model detects distress; text model checks caption; policy engine may blur, label or queue.</w:t>
            </w:r>
            <w:r w:rsidDel="00000000" w:rsidR="00000000" w:rsidRPr="00000000">
              <w:rPr>
                <w:rtl w:val="0"/>
              </w:rPr>
            </w:r>
          </w:p>
        </w:tc>
        <w:tc>
          <w:tcPr>
            <w:vAlign w:val="top"/>
          </w:tcPr>
          <w:p w:rsidR="00000000" w:rsidDel="00000000" w:rsidP="00000000" w:rsidRDefault="00000000" w:rsidRPr="00000000" w14:paraId="000000E8">
            <w:pPr>
              <w:spacing w:after="20" w:before="0" w:lineRule="auto"/>
              <w:rPr/>
            </w:pPr>
            <w:r w:rsidDel="00000000" w:rsidR="00000000" w:rsidRPr="00000000">
              <w:rPr>
                <w:b w:val="0"/>
                <w:bCs w:val="0"/>
                <w:sz w:val="17"/>
                <w:szCs w:val="17"/>
                <w:rtl w:val="0"/>
              </w:rPr>
              <w:t xml:space="preserve">No graphic animal distress is auto-amplified without appropriate gating.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spacing w:after="20" w:before="0" w:lineRule="auto"/>
              <w:rPr/>
            </w:pPr>
            <w:r w:rsidDel="00000000" w:rsidR="00000000" w:rsidRPr="00000000">
              <w:rPr>
                <w:b w:val="0"/>
                <w:bCs w:val="0"/>
                <w:sz w:val="17"/>
                <w:szCs w:val="17"/>
                <w:rtl w:val="0"/>
              </w:rPr>
              <w:t xml:space="preserve">Community submits climate news article</w:t>
            </w:r>
            <w:r w:rsidDel="00000000" w:rsidR="00000000" w:rsidRPr="00000000">
              <w:rPr>
                <w:rtl w:val="0"/>
              </w:rPr>
            </w:r>
          </w:p>
        </w:tc>
        <w:tc>
          <w:tcPr>
            <w:vAlign w:val="top"/>
          </w:tcPr>
          <w:p w:rsidR="00000000" w:rsidDel="00000000" w:rsidP="00000000" w:rsidRDefault="00000000" w:rsidRPr="00000000" w14:paraId="000000EA">
            <w:pPr>
              <w:spacing w:after="20" w:before="0" w:lineRule="auto"/>
              <w:rPr/>
            </w:pPr>
            <w:r w:rsidDel="00000000" w:rsidR="00000000" w:rsidRPr="00000000">
              <w:rPr>
                <w:b w:val="0"/>
                <w:bCs w:val="0"/>
                <w:sz w:val="17"/>
                <w:szCs w:val="17"/>
                <w:rtl w:val="0"/>
              </w:rPr>
              <w:t xml:space="preserve">News AI extracts source, claim, evidence and category; editorial review queue receives risk summary.</w:t>
            </w:r>
            <w:r w:rsidDel="00000000" w:rsidR="00000000" w:rsidRPr="00000000">
              <w:rPr>
                <w:rtl w:val="0"/>
              </w:rPr>
            </w:r>
          </w:p>
        </w:tc>
        <w:tc>
          <w:tcPr>
            <w:vAlign w:val="top"/>
          </w:tcPr>
          <w:p w:rsidR="00000000" w:rsidDel="00000000" w:rsidP="00000000" w:rsidRDefault="00000000" w:rsidRPr="00000000" w14:paraId="000000EB">
            <w:pPr>
              <w:spacing w:after="20" w:before="0" w:lineRule="auto"/>
              <w:rPr/>
            </w:pPr>
            <w:r w:rsidDel="00000000" w:rsidR="00000000" w:rsidRPr="00000000">
              <w:rPr>
                <w:b w:val="0"/>
                <w:bCs w:val="0"/>
                <w:sz w:val="17"/>
                <w:szCs w:val="17"/>
                <w:rtl w:val="0"/>
              </w:rPr>
              <w:t xml:space="preserve">Source tier, verification state and update history are visible on publication.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spacing w:after="20" w:before="0" w:lineRule="auto"/>
              <w:rPr/>
            </w:pPr>
            <w:r w:rsidDel="00000000" w:rsidR="00000000" w:rsidRPr="00000000">
              <w:rPr>
                <w:b w:val="0"/>
                <w:bCs w:val="0"/>
                <w:sz w:val="17"/>
                <w:szCs w:val="17"/>
                <w:rtl w:val="0"/>
              </w:rPr>
              <w:t xml:space="preserve">Vet advertises services</w:t>
            </w:r>
            <w:r w:rsidDel="00000000" w:rsidR="00000000" w:rsidRPr="00000000">
              <w:rPr>
                <w:rtl w:val="0"/>
              </w:rPr>
            </w:r>
          </w:p>
        </w:tc>
        <w:tc>
          <w:tcPr>
            <w:vAlign w:val="top"/>
          </w:tcPr>
          <w:p w:rsidR="00000000" w:rsidDel="00000000" w:rsidP="00000000" w:rsidRDefault="00000000" w:rsidRPr="00000000" w14:paraId="000000ED">
            <w:pPr>
              <w:spacing w:after="20" w:before="0" w:lineRule="auto"/>
              <w:rPr/>
            </w:pPr>
            <w:r w:rsidDel="00000000" w:rsidR="00000000" w:rsidRPr="00000000">
              <w:rPr>
                <w:b w:val="0"/>
                <w:bCs w:val="0"/>
                <w:sz w:val="17"/>
                <w:szCs w:val="17"/>
                <w:rtl w:val="0"/>
              </w:rPr>
              <w:t xml:space="preserve">Commercial AI checks category, claims, license evidence and creative compliance.</w:t>
            </w:r>
            <w:r w:rsidDel="00000000" w:rsidR="00000000" w:rsidRPr="00000000">
              <w:rPr>
                <w:rtl w:val="0"/>
              </w:rPr>
            </w:r>
          </w:p>
        </w:tc>
        <w:tc>
          <w:tcPr>
            <w:vAlign w:val="top"/>
          </w:tcPr>
          <w:p w:rsidR="00000000" w:rsidDel="00000000" w:rsidP="00000000" w:rsidRDefault="00000000" w:rsidRPr="00000000" w14:paraId="000000EE">
            <w:pPr>
              <w:spacing w:after="20" w:before="0" w:lineRule="auto"/>
              <w:rPr/>
            </w:pPr>
            <w:r w:rsidDel="00000000" w:rsidR="00000000" w:rsidRPr="00000000">
              <w:rPr>
                <w:b w:val="0"/>
                <w:bCs w:val="0"/>
                <w:sz w:val="17"/>
                <w:szCs w:val="17"/>
                <w:rtl w:val="0"/>
              </w:rPr>
              <w:t xml:space="preserve">No deceptive health claim is approved without verification and policy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spacing w:after="20" w:before="0" w:lineRule="auto"/>
              <w:rPr/>
            </w:pPr>
            <w:r w:rsidDel="00000000" w:rsidR="00000000" w:rsidRPr="00000000">
              <w:rPr>
                <w:b w:val="0"/>
                <w:bCs w:val="0"/>
                <w:sz w:val="17"/>
                <w:szCs w:val="17"/>
                <w:rtl w:val="0"/>
              </w:rPr>
              <w:t xml:space="preserve">Pet birthday event created</w:t>
            </w:r>
            <w:r w:rsidDel="00000000" w:rsidR="00000000" w:rsidRPr="00000000">
              <w:rPr>
                <w:rtl w:val="0"/>
              </w:rPr>
            </w:r>
          </w:p>
        </w:tc>
        <w:tc>
          <w:tcPr>
            <w:vAlign w:val="top"/>
          </w:tcPr>
          <w:p w:rsidR="00000000" w:rsidDel="00000000" w:rsidP="00000000" w:rsidRDefault="00000000" w:rsidRPr="00000000" w14:paraId="000000F0">
            <w:pPr>
              <w:spacing w:after="20" w:before="0" w:lineRule="auto"/>
              <w:rPr/>
            </w:pPr>
            <w:r w:rsidDel="00000000" w:rsidR="00000000" w:rsidRPr="00000000">
              <w:rPr>
                <w:b w:val="0"/>
                <w:bCs w:val="0"/>
                <w:sz w:val="17"/>
                <w:szCs w:val="17"/>
                <w:rtl w:val="0"/>
              </w:rPr>
              <w:t xml:space="preserve">Text safety checks event title/description; recommendation service suggests invitees and communities.</w:t>
            </w:r>
            <w:r w:rsidDel="00000000" w:rsidR="00000000" w:rsidRPr="00000000">
              <w:rPr>
                <w:rtl w:val="0"/>
              </w:rPr>
            </w:r>
          </w:p>
        </w:tc>
        <w:tc>
          <w:tcPr>
            <w:vAlign w:val="top"/>
          </w:tcPr>
          <w:p w:rsidR="00000000" w:rsidDel="00000000" w:rsidP="00000000" w:rsidRDefault="00000000" w:rsidRPr="00000000" w14:paraId="000000F1">
            <w:pPr>
              <w:spacing w:after="20" w:before="0" w:lineRule="auto"/>
              <w:rPr/>
            </w:pPr>
            <w:r w:rsidDel="00000000" w:rsidR="00000000" w:rsidRPr="00000000">
              <w:rPr>
                <w:b w:val="0"/>
                <w:bCs w:val="0"/>
                <w:sz w:val="17"/>
                <w:szCs w:val="17"/>
                <w:rtl w:val="0"/>
              </w:rPr>
              <w:t xml:space="preserve">Events are safe, searchable and can include chat, livestream and media albums.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spacing w:after="20" w:before="0" w:lineRule="auto"/>
              <w:rPr/>
            </w:pPr>
            <w:r w:rsidDel="00000000" w:rsidR="00000000" w:rsidRPr="00000000">
              <w:rPr>
                <w:b w:val="0"/>
                <w:bCs w:val="0"/>
                <w:sz w:val="17"/>
                <w:szCs w:val="17"/>
                <w:rtl w:val="0"/>
              </w:rPr>
              <w:t xml:space="preserve">Group chat coordination for adoption</w:t>
            </w:r>
            <w:r w:rsidDel="00000000" w:rsidR="00000000" w:rsidRPr="00000000">
              <w:rPr>
                <w:rtl w:val="0"/>
              </w:rPr>
            </w:r>
          </w:p>
        </w:tc>
        <w:tc>
          <w:tcPr>
            <w:vAlign w:val="top"/>
          </w:tcPr>
          <w:p w:rsidR="00000000" w:rsidDel="00000000" w:rsidP="00000000" w:rsidRDefault="00000000" w:rsidRPr="00000000" w14:paraId="000000F3">
            <w:pPr>
              <w:spacing w:after="20" w:before="0" w:lineRule="auto"/>
              <w:rPr/>
            </w:pPr>
            <w:r w:rsidDel="00000000" w:rsidR="00000000" w:rsidRPr="00000000">
              <w:rPr>
                <w:b w:val="0"/>
                <w:bCs w:val="0"/>
                <w:sz w:val="17"/>
                <w:szCs w:val="17"/>
                <w:rtl w:val="0"/>
              </w:rPr>
              <w:t xml:space="preserve">Message safety checks profanity, scams and trafficking signals.</w:t>
            </w:r>
            <w:r w:rsidDel="00000000" w:rsidR="00000000" w:rsidRPr="00000000">
              <w:rPr>
                <w:rtl w:val="0"/>
              </w:rPr>
            </w:r>
          </w:p>
        </w:tc>
        <w:tc>
          <w:tcPr>
            <w:vAlign w:val="top"/>
          </w:tcPr>
          <w:p w:rsidR="00000000" w:rsidDel="00000000" w:rsidP="00000000" w:rsidRDefault="00000000" w:rsidRPr="00000000" w14:paraId="000000F4">
            <w:pPr>
              <w:spacing w:after="20" w:before="0" w:lineRule="auto"/>
              <w:rPr/>
            </w:pPr>
            <w:r w:rsidDel="00000000" w:rsidR="00000000" w:rsidRPr="00000000">
              <w:rPr>
                <w:b w:val="0"/>
                <w:bCs w:val="0"/>
                <w:sz w:val="17"/>
                <w:szCs w:val="17"/>
                <w:rtl w:val="0"/>
              </w:rPr>
              <w:t xml:space="preserve">Unsafe messages are blocked or escalated; coordination remains fast.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spacing w:after="20" w:before="0" w:lineRule="auto"/>
              <w:rPr/>
            </w:pPr>
            <w:r w:rsidDel="00000000" w:rsidR="00000000" w:rsidRPr="00000000">
              <w:rPr>
                <w:b w:val="0"/>
                <w:bCs w:val="0"/>
                <w:sz w:val="17"/>
                <w:szCs w:val="17"/>
                <w:rtl w:val="0"/>
              </w:rPr>
              <w:t xml:space="preserve">User searches technology and wildlife drones</w:t>
            </w:r>
            <w:r w:rsidDel="00000000" w:rsidR="00000000" w:rsidRPr="00000000">
              <w:rPr>
                <w:rtl w:val="0"/>
              </w:rPr>
            </w:r>
          </w:p>
        </w:tc>
        <w:tc>
          <w:tcPr>
            <w:vAlign w:val="top"/>
          </w:tcPr>
          <w:p w:rsidR="00000000" w:rsidDel="00000000" w:rsidP="00000000" w:rsidRDefault="00000000" w:rsidRPr="00000000" w14:paraId="000000F6">
            <w:pPr>
              <w:spacing w:after="20" w:before="0" w:lineRule="auto"/>
              <w:rPr/>
            </w:pPr>
            <w:r w:rsidDel="00000000" w:rsidR="00000000" w:rsidRPr="00000000">
              <w:rPr>
                <w:b w:val="0"/>
                <w:bCs w:val="0"/>
                <w:sz w:val="17"/>
                <w:szCs w:val="17"/>
                <w:rtl w:val="0"/>
              </w:rPr>
              <w:t xml:space="preserve">Semantic search retrieves science/technology news, communities and professionals with safe ranking.</w:t>
            </w:r>
            <w:r w:rsidDel="00000000" w:rsidR="00000000" w:rsidRPr="00000000">
              <w:rPr>
                <w:rtl w:val="0"/>
              </w:rPr>
            </w:r>
          </w:p>
        </w:tc>
        <w:tc>
          <w:tcPr>
            <w:vAlign w:val="top"/>
          </w:tcPr>
          <w:p w:rsidR="00000000" w:rsidDel="00000000" w:rsidP="00000000" w:rsidRDefault="00000000" w:rsidRPr="00000000" w14:paraId="000000F7">
            <w:pPr>
              <w:spacing w:after="20" w:before="0" w:lineRule="auto"/>
              <w:rPr/>
            </w:pPr>
            <w:r w:rsidDel="00000000" w:rsidR="00000000" w:rsidRPr="00000000">
              <w:rPr>
                <w:b w:val="0"/>
                <w:bCs w:val="0"/>
                <w:sz w:val="17"/>
                <w:szCs w:val="17"/>
                <w:rtl w:val="0"/>
              </w:rPr>
              <w:t xml:space="preserve">Search respects moderation state, privacy and verified source weighting.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spacing w:after="20" w:before="0" w:lineRule="auto"/>
              <w:rPr/>
            </w:pPr>
            <w:r w:rsidDel="00000000" w:rsidR="00000000" w:rsidRPr="00000000">
              <w:rPr>
                <w:b w:val="0"/>
                <w:bCs w:val="0"/>
                <w:sz w:val="17"/>
                <w:szCs w:val="17"/>
                <w:rtl w:val="0"/>
              </w:rPr>
              <w:t xml:space="preserve">Live training session</w:t>
            </w:r>
            <w:r w:rsidDel="00000000" w:rsidR="00000000" w:rsidRPr="00000000">
              <w:rPr>
                <w:rtl w:val="0"/>
              </w:rPr>
            </w:r>
          </w:p>
        </w:tc>
        <w:tc>
          <w:tcPr>
            <w:vAlign w:val="top"/>
          </w:tcPr>
          <w:p w:rsidR="00000000" w:rsidDel="00000000" w:rsidP="00000000" w:rsidRDefault="00000000" w:rsidRPr="00000000" w14:paraId="000000F9">
            <w:pPr>
              <w:spacing w:after="20" w:before="0" w:lineRule="auto"/>
              <w:rPr/>
            </w:pPr>
            <w:r w:rsidDel="00000000" w:rsidR="00000000" w:rsidRPr="00000000">
              <w:rPr>
                <w:b w:val="0"/>
                <w:bCs w:val="0"/>
                <w:sz w:val="17"/>
                <w:szCs w:val="17"/>
                <w:rtl w:val="0"/>
              </w:rPr>
              <w:t xml:space="preserve">Speech-to-text supports captions; moderation AI flags risky statements and reports.</w:t>
            </w:r>
            <w:r w:rsidDel="00000000" w:rsidR="00000000" w:rsidRPr="00000000">
              <w:rPr>
                <w:rtl w:val="0"/>
              </w:rPr>
            </w:r>
          </w:p>
        </w:tc>
        <w:tc>
          <w:tcPr>
            <w:vAlign w:val="top"/>
          </w:tcPr>
          <w:p w:rsidR="00000000" w:rsidDel="00000000" w:rsidP="00000000" w:rsidRDefault="00000000" w:rsidRPr="00000000" w14:paraId="000000FA">
            <w:pPr>
              <w:spacing w:after="20" w:before="0" w:lineRule="auto"/>
              <w:rPr/>
            </w:pPr>
            <w:r w:rsidDel="00000000" w:rsidR="00000000" w:rsidRPr="00000000">
              <w:rPr>
                <w:b w:val="0"/>
                <w:bCs w:val="0"/>
                <w:sz w:val="17"/>
                <w:szCs w:val="17"/>
                <w:rtl w:val="0"/>
              </w:rPr>
              <w:t xml:space="preserve">Moderators have real-time tools without violating recording consent rules.</w:t>
            </w:r>
            <w:r w:rsidDel="00000000" w:rsidR="00000000" w:rsidRPr="00000000">
              <w:rPr>
                <w:rtl w:val="0"/>
              </w:rPr>
            </w:r>
          </w:p>
        </w:tc>
      </w:tr>
    </w:tbl>
    <w:p w:rsidR="00000000" w:rsidDel="00000000" w:rsidP="00000000" w:rsidRDefault="00000000" w:rsidRPr="00000000" w14:paraId="000000FB">
      <w:pPr>
        <w:pStyle w:val="Heading1"/>
        <w:rPr/>
      </w:pPr>
      <w:r w:rsidDel="00000000" w:rsidR="00000000" w:rsidRPr="00000000">
        <w:rPr>
          <w:rtl w:val="0"/>
        </w:rPr>
        <w:t xml:space="preserve">10. Ranking and Recommendation Controls</w:t>
      </w:r>
    </w:p>
    <w:p w:rsidR="00000000" w:rsidDel="00000000" w:rsidP="00000000" w:rsidRDefault="00000000" w:rsidRPr="00000000" w14:paraId="000000FC">
      <w:pPr>
        <w:rPr/>
      </w:pPr>
      <w:r w:rsidDel="00000000" w:rsidR="00000000" w:rsidRPr="00000000">
        <w:rPr>
          <w:rtl w:val="0"/>
        </w:rPr>
        <w:t xml:space="preserve">Zoiko Social must not copy engagement-maximization incentives from mass social platforms. AI discovery must be configurable, explainable and safe.</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FD">
            <w:pPr>
              <w:spacing w:after="20" w:before="0" w:lineRule="auto"/>
              <w:rPr/>
            </w:pPr>
            <w:r w:rsidDel="00000000" w:rsidR="00000000" w:rsidRPr="00000000">
              <w:rPr>
                <w:b w:val="1"/>
                <w:bCs w:val="1"/>
                <w:sz w:val="17"/>
                <w:szCs w:val="17"/>
                <w:rtl w:val="0"/>
              </w:rPr>
              <w:t xml:space="preserve">Signal family</w:t>
            </w:r>
            <w:r w:rsidDel="00000000" w:rsidR="00000000" w:rsidRPr="00000000">
              <w:rPr>
                <w:rtl w:val="0"/>
              </w:rPr>
            </w:r>
          </w:p>
        </w:tc>
        <w:tc>
          <w:tcPr>
            <w:shd w:fill="d9eaf7" w:val="clear"/>
            <w:vAlign w:val="center"/>
          </w:tcPr>
          <w:p w:rsidR="00000000" w:rsidDel="00000000" w:rsidP="00000000" w:rsidRDefault="00000000" w:rsidRPr="00000000" w14:paraId="000000FE">
            <w:pPr>
              <w:spacing w:after="20" w:before="0" w:lineRule="auto"/>
              <w:rPr/>
            </w:pPr>
            <w:r w:rsidDel="00000000" w:rsidR="00000000" w:rsidRPr="00000000">
              <w:rPr>
                <w:b w:val="1"/>
                <w:bCs w:val="1"/>
                <w:sz w:val="17"/>
                <w:szCs w:val="17"/>
                <w:rtl w:val="0"/>
              </w:rPr>
              <w:t xml:space="preserve">Examples</w:t>
            </w:r>
            <w:r w:rsidDel="00000000" w:rsidR="00000000" w:rsidRPr="00000000">
              <w:rPr>
                <w:rtl w:val="0"/>
              </w:rPr>
            </w:r>
          </w:p>
        </w:tc>
        <w:tc>
          <w:tcPr>
            <w:shd w:fill="d9eaf7" w:val="clear"/>
            <w:vAlign w:val="center"/>
          </w:tcPr>
          <w:p w:rsidR="00000000" w:rsidDel="00000000" w:rsidP="00000000" w:rsidRDefault="00000000" w:rsidRPr="00000000" w14:paraId="000000FF">
            <w:pPr>
              <w:spacing w:after="20" w:before="0" w:lineRule="auto"/>
              <w:rPr/>
            </w:pPr>
            <w:r w:rsidDel="00000000" w:rsidR="00000000" w:rsidRPr="00000000">
              <w:rPr>
                <w:b w:val="1"/>
                <w:bCs w:val="1"/>
                <w:sz w:val="17"/>
                <w:szCs w:val="17"/>
                <w:rtl w:val="0"/>
              </w:rPr>
              <w:t xml:space="preserve">Guardrail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spacing w:after="20" w:before="0" w:lineRule="auto"/>
              <w:rPr/>
            </w:pPr>
            <w:r w:rsidDel="00000000" w:rsidR="00000000" w:rsidRPr="00000000">
              <w:rPr>
                <w:b w:val="0"/>
                <w:bCs w:val="0"/>
                <w:sz w:val="17"/>
                <w:szCs w:val="17"/>
                <w:rtl w:val="0"/>
              </w:rPr>
              <w:t xml:space="preserve">Relevance</w:t>
            </w:r>
            <w:r w:rsidDel="00000000" w:rsidR="00000000" w:rsidRPr="00000000">
              <w:rPr>
                <w:rtl w:val="0"/>
              </w:rPr>
            </w:r>
          </w:p>
        </w:tc>
        <w:tc>
          <w:tcPr>
            <w:vAlign w:val="top"/>
          </w:tcPr>
          <w:p w:rsidR="00000000" w:rsidDel="00000000" w:rsidP="00000000" w:rsidRDefault="00000000" w:rsidRPr="00000000" w14:paraId="00000101">
            <w:pPr>
              <w:spacing w:after="20" w:before="0" w:lineRule="auto"/>
              <w:rPr/>
            </w:pPr>
            <w:r w:rsidDel="00000000" w:rsidR="00000000" w:rsidRPr="00000000">
              <w:rPr>
                <w:b w:val="0"/>
                <w:bCs w:val="0"/>
                <w:sz w:val="17"/>
                <w:szCs w:val="17"/>
                <w:rtl w:val="0"/>
              </w:rPr>
              <w:t xml:space="preserve">Follow graph, species interests, community membership, topic interests, location and language.</w:t>
            </w:r>
            <w:r w:rsidDel="00000000" w:rsidR="00000000" w:rsidRPr="00000000">
              <w:rPr>
                <w:rtl w:val="0"/>
              </w:rPr>
            </w:r>
          </w:p>
        </w:tc>
        <w:tc>
          <w:tcPr>
            <w:vAlign w:val="top"/>
          </w:tcPr>
          <w:p w:rsidR="00000000" w:rsidDel="00000000" w:rsidP="00000000" w:rsidRDefault="00000000" w:rsidRPr="00000000" w14:paraId="00000102">
            <w:pPr>
              <w:spacing w:after="20" w:before="0" w:lineRule="auto"/>
              <w:rPr/>
            </w:pPr>
            <w:r w:rsidDel="00000000" w:rsidR="00000000" w:rsidRPr="00000000">
              <w:rPr>
                <w:b w:val="0"/>
                <w:bCs w:val="0"/>
                <w:sz w:val="17"/>
                <w:szCs w:val="17"/>
                <w:rtl w:val="0"/>
              </w:rPr>
              <w:t xml:space="preserve">Never recommend blocked, pending, private or unsafe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spacing w:after="20" w:before="0" w:lineRule="auto"/>
              <w:rPr/>
            </w:pPr>
            <w:r w:rsidDel="00000000" w:rsidR="00000000" w:rsidRPr="00000000">
              <w:rPr>
                <w:b w:val="0"/>
                <w:bCs w:val="0"/>
                <w:sz w:val="17"/>
                <w:szCs w:val="17"/>
                <w:rtl w:val="0"/>
              </w:rPr>
              <w:t xml:space="preserve">Trust</w:t>
            </w:r>
            <w:r w:rsidDel="00000000" w:rsidR="00000000" w:rsidRPr="00000000">
              <w:rPr>
                <w:rtl w:val="0"/>
              </w:rPr>
            </w:r>
          </w:p>
        </w:tc>
        <w:tc>
          <w:tcPr>
            <w:vAlign w:val="top"/>
          </w:tcPr>
          <w:p w:rsidR="00000000" w:rsidDel="00000000" w:rsidP="00000000" w:rsidRDefault="00000000" w:rsidRPr="00000000" w14:paraId="00000104">
            <w:pPr>
              <w:spacing w:after="20" w:before="0" w:lineRule="auto"/>
              <w:rPr/>
            </w:pPr>
            <w:r w:rsidDel="00000000" w:rsidR="00000000" w:rsidRPr="00000000">
              <w:rPr>
                <w:b w:val="0"/>
                <w:bCs w:val="0"/>
                <w:sz w:val="17"/>
                <w:szCs w:val="17"/>
                <w:rtl w:val="0"/>
              </w:rPr>
              <w:t xml:space="preserve">Verified source, professional status, organization verification, moderation history and report quality.</w:t>
            </w:r>
            <w:r w:rsidDel="00000000" w:rsidR="00000000" w:rsidRPr="00000000">
              <w:rPr>
                <w:rtl w:val="0"/>
              </w:rPr>
            </w:r>
          </w:p>
        </w:tc>
        <w:tc>
          <w:tcPr>
            <w:vAlign w:val="top"/>
          </w:tcPr>
          <w:p w:rsidR="00000000" w:rsidDel="00000000" w:rsidP="00000000" w:rsidRDefault="00000000" w:rsidRPr="00000000" w14:paraId="00000105">
            <w:pPr>
              <w:spacing w:after="20" w:before="0" w:lineRule="auto"/>
              <w:rPr/>
            </w:pPr>
            <w:r w:rsidDel="00000000" w:rsidR="00000000" w:rsidRPr="00000000">
              <w:rPr>
                <w:b w:val="0"/>
                <w:bCs w:val="0"/>
                <w:sz w:val="17"/>
                <w:szCs w:val="17"/>
                <w:rtl w:val="0"/>
              </w:rPr>
              <w:t xml:space="preserve">Trust score cannot be bought through Premium or ads.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spacing w:after="20" w:before="0" w:lineRule="auto"/>
              <w:rPr/>
            </w:pPr>
            <w:r w:rsidDel="00000000" w:rsidR="00000000" w:rsidRPr="00000000">
              <w:rPr>
                <w:b w:val="0"/>
                <w:bCs w:val="0"/>
                <w:sz w:val="17"/>
                <w:szCs w:val="17"/>
                <w:rtl w:val="0"/>
              </w:rPr>
              <w:t xml:space="preserve">Freshness</w:t>
            </w:r>
            <w:r w:rsidDel="00000000" w:rsidR="00000000" w:rsidRPr="00000000">
              <w:rPr>
                <w:rtl w:val="0"/>
              </w:rPr>
            </w:r>
          </w:p>
        </w:tc>
        <w:tc>
          <w:tcPr>
            <w:vAlign w:val="top"/>
          </w:tcPr>
          <w:p w:rsidR="00000000" w:rsidDel="00000000" w:rsidP="00000000" w:rsidRDefault="00000000" w:rsidRPr="00000000" w14:paraId="00000107">
            <w:pPr>
              <w:spacing w:after="20" w:before="0" w:lineRule="auto"/>
              <w:rPr/>
            </w:pPr>
            <w:r w:rsidDel="00000000" w:rsidR="00000000" w:rsidRPr="00000000">
              <w:rPr>
                <w:b w:val="0"/>
                <w:bCs w:val="0"/>
                <w:sz w:val="17"/>
                <w:szCs w:val="17"/>
                <w:rtl w:val="0"/>
              </w:rPr>
              <w:t xml:space="preserve">Recent posts, breaking news, upcoming events and local emergency updates.</w:t>
            </w:r>
            <w:r w:rsidDel="00000000" w:rsidR="00000000" w:rsidRPr="00000000">
              <w:rPr>
                <w:rtl w:val="0"/>
              </w:rPr>
            </w:r>
          </w:p>
        </w:tc>
        <w:tc>
          <w:tcPr>
            <w:vAlign w:val="top"/>
          </w:tcPr>
          <w:p w:rsidR="00000000" w:rsidDel="00000000" w:rsidP="00000000" w:rsidRDefault="00000000" w:rsidRPr="00000000" w14:paraId="00000108">
            <w:pPr>
              <w:spacing w:after="20" w:before="0" w:lineRule="auto"/>
              <w:rPr/>
            </w:pPr>
            <w:r w:rsidDel="00000000" w:rsidR="00000000" w:rsidRPr="00000000">
              <w:rPr>
                <w:b w:val="0"/>
                <w:bCs w:val="0"/>
                <w:sz w:val="17"/>
                <w:szCs w:val="17"/>
                <w:rtl w:val="0"/>
              </w:rPr>
              <w:t xml:space="preserve">Emergency content must still pass source and safety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spacing w:after="20" w:before="0" w:lineRule="auto"/>
              <w:rPr/>
            </w:pPr>
            <w:r w:rsidDel="00000000" w:rsidR="00000000" w:rsidRPr="00000000">
              <w:rPr>
                <w:b w:val="0"/>
                <w:bCs w:val="0"/>
                <w:sz w:val="17"/>
                <w:szCs w:val="17"/>
                <w:rtl w:val="0"/>
              </w:rPr>
              <w:t xml:space="preserve">Diversity</w:t>
            </w:r>
            <w:r w:rsidDel="00000000" w:rsidR="00000000" w:rsidRPr="00000000">
              <w:rPr>
                <w:rtl w:val="0"/>
              </w:rPr>
            </w:r>
          </w:p>
        </w:tc>
        <w:tc>
          <w:tcPr>
            <w:vAlign w:val="top"/>
          </w:tcPr>
          <w:p w:rsidR="00000000" w:rsidDel="00000000" w:rsidP="00000000" w:rsidRDefault="00000000" w:rsidRPr="00000000" w14:paraId="0000010A">
            <w:pPr>
              <w:spacing w:after="20" w:before="0" w:lineRule="auto"/>
              <w:rPr/>
            </w:pPr>
            <w:r w:rsidDel="00000000" w:rsidR="00000000" w:rsidRPr="00000000">
              <w:rPr>
                <w:b w:val="0"/>
                <w:bCs w:val="0"/>
                <w:sz w:val="17"/>
                <w:szCs w:val="17"/>
                <w:rtl w:val="0"/>
              </w:rPr>
              <w:t xml:space="preserve">Species mix, topic mix, geography mix, content format mix.</w:t>
            </w:r>
            <w:r w:rsidDel="00000000" w:rsidR="00000000" w:rsidRPr="00000000">
              <w:rPr>
                <w:rtl w:val="0"/>
              </w:rPr>
            </w:r>
          </w:p>
        </w:tc>
        <w:tc>
          <w:tcPr>
            <w:vAlign w:val="top"/>
          </w:tcPr>
          <w:p w:rsidR="00000000" w:rsidDel="00000000" w:rsidP="00000000" w:rsidRDefault="00000000" w:rsidRPr="00000000" w14:paraId="0000010B">
            <w:pPr>
              <w:spacing w:after="20" w:before="0" w:lineRule="auto"/>
              <w:rPr/>
            </w:pPr>
            <w:r w:rsidDel="00000000" w:rsidR="00000000" w:rsidRPr="00000000">
              <w:rPr>
                <w:b w:val="0"/>
                <w:bCs w:val="0"/>
                <w:sz w:val="17"/>
                <w:szCs w:val="17"/>
                <w:rtl w:val="0"/>
              </w:rPr>
              <w:t xml:space="preserve">Avoid monotone filter bubbles and over-exposure to distressing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spacing w:after="20" w:before="0" w:lineRule="auto"/>
              <w:rPr/>
            </w:pPr>
            <w:r w:rsidDel="00000000" w:rsidR="00000000" w:rsidRPr="00000000">
              <w:rPr>
                <w:b w:val="0"/>
                <w:bCs w:val="0"/>
                <w:sz w:val="17"/>
                <w:szCs w:val="17"/>
                <w:rtl w:val="0"/>
              </w:rPr>
              <w:t xml:space="preserve">User control</w:t>
            </w:r>
            <w:r w:rsidDel="00000000" w:rsidR="00000000" w:rsidRPr="00000000">
              <w:rPr>
                <w:rtl w:val="0"/>
              </w:rPr>
            </w:r>
          </w:p>
        </w:tc>
        <w:tc>
          <w:tcPr>
            <w:vAlign w:val="top"/>
          </w:tcPr>
          <w:p w:rsidR="00000000" w:rsidDel="00000000" w:rsidP="00000000" w:rsidRDefault="00000000" w:rsidRPr="00000000" w14:paraId="0000010D">
            <w:pPr>
              <w:spacing w:after="20" w:before="0" w:lineRule="auto"/>
              <w:rPr/>
            </w:pPr>
            <w:r w:rsidDel="00000000" w:rsidR="00000000" w:rsidRPr="00000000">
              <w:rPr>
                <w:b w:val="0"/>
                <w:bCs w:val="0"/>
                <w:sz w:val="17"/>
                <w:szCs w:val="17"/>
                <w:rtl w:val="0"/>
              </w:rPr>
              <w:t xml:space="preserve">Chronological mode, reduce discovery, mute keywords, species filters, location filters, quiet hours.</w:t>
            </w:r>
            <w:r w:rsidDel="00000000" w:rsidR="00000000" w:rsidRPr="00000000">
              <w:rPr>
                <w:rtl w:val="0"/>
              </w:rPr>
            </w:r>
          </w:p>
        </w:tc>
        <w:tc>
          <w:tcPr>
            <w:vAlign w:val="top"/>
          </w:tcPr>
          <w:p w:rsidR="00000000" w:rsidDel="00000000" w:rsidP="00000000" w:rsidRDefault="00000000" w:rsidRPr="00000000" w14:paraId="0000010E">
            <w:pPr>
              <w:spacing w:after="20" w:before="0" w:lineRule="auto"/>
              <w:rPr/>
            </w:pPr>
            <w:r w:rsidDel="00000000" w:rsidR="00000000" w:rsidRPr="00000000">
              <w:rPr>
                <w:b w:val="0"/>
                <w:bCs w:val="0"/>
                <w:sz w:val="17"/>
                <w:szCs w:val="17"/>
                <w:rtl w:val="0"/>
              </w:rPr>
              <w:t xml:space="preserve">Controls must override recommendation model preferences.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spacing w:after="20" w:before="0" w:lineRule="auto"/>
              <w:rPr/>
            </w:pPr>
            <w:r w:rsidDel="00000000" w:rsidR="00000000" w:rsidRPr="00000000">
              <w:rPr>
                <w:b w:val="0"/>
                <w:bCs w:val="0"/>
                <w:sz w:val="17"/>
                <w:szCs w:val="17"/>
                <w:rtl w:val="0"/>
              </w:rPr>
              <w:t xml:space="preserve">Commercial eligibility</w:t>
            </w:r>
            <w:r w:rsidDel="00000000" w:rsidR="00000000" w:rsidRPr="00000000">
              <w:rPr>
                <w:rtl w:val="0"/>
              </w:rPr>
            </w:r>
          </w:p>
        </w:tc>
        <w:tc>
          <w:tcPr>
            <w:vAlign w:val="top"/>
          </w:tcPr>
          <w:p w:rsidR="00000000" w:rsidDel="00000000" w:rsidP="00000000" w:rsidRDefault="00000000" w:rsidRPr="00000000" w14:paraId="00000110">
            <w:pPr>
              <w:spacing w:after="20" w:before="0" w:lineRule="auto"/>
              <w:rPr/>
            </w:pPr>
            <w:r w:rsidDel="00000000" w:rsidR="00000000" w:rsidRPr="00000000">
              <w:rPr>
                <w:b w:val="0"/>
                <w:bCs w:val="0"/>
                <w:sz w:val="17"/>
                <w:szCs w:val="17"/>
                <w:rtl w:val="0"/>
              </w:rPr>
              <w:t xml:space="preserve">Advertiser quality, disclosure, frequency cap, relevance and policy status.</w:t>
            </w:r>
            <w:r w:rsidDel="00000000" w:rsidR="00000000" w:rsidRPr="00000000">
              <w:rPr>
                <w:rtl w:val="0"/>
              </w:rPr>
            </w:r>
          </w:p>
        </w:tc>
        <w:tc>
          <w:tcPr>
            <w:vAlign w:val="top"/>
          </w:tcPr>
          <w:p w:rsidR="00000000" w:rsidDel="00000000" w:rsidP="00000000" w:rsidRDefault="00000000" w:rsidRPr="00000000" w14:paraId="00000111">
            <w:pPr>
              <w:spacing w:after="20" w:before="0" w:lineRule="auto"/>
              <w:rPr/>
            </w:pPr>
            <w:r w:rsidDel="00000000" w:rsidR="00000000" w:rsidRPr="00000000">
              <w:rPr>
                <w:b w:val="0"/>
                <w:bCs w:val="0"/>
                <w:sz w:val="17"/>
                <w:szCs w:val="17"/>
                <w:rtl w:val="0"/>
              </w:rPr>
              <w:t xml:space="preserve">Advertising cannot be disguised as news or organic verification.</w:t>
            </w:r>
            <w:r w:rsidDel="00000000" w:rsidR="00000000" w:rsidRPr="00000000">
              <w:rPr>
                <w:rtl w:val="0"/>
              </w:rPr>
            </w:r>
          </w:p>
        </w:tc>
      </w:tr>
    </w:tbl>
    <w:p w:rsidR="00000000" w:rsidDel="00000000" w:rsidP="00000000" w:rsidRDefault="00000000" w:rsidRPr="00000000" w14:paraId="00000112">
      <w:pPr>
        <w:pStyle w:val="Heading1"/>
        <w:rPr/>
      </w:pPr>
      <w:r w:rsidDel="00000000" w:rsidR="00000000" w:rsidRPr="00000000">
        <w:rPr>
          <w:rtl w:val="0"/>
        </w:rPr>
        <w:t xml:space="preserve">11. Privacy, Security and Compliance Controls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Apply data minimization before inference. Pass object references or redacted text where possible rather than full user records.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Never use private messages, calls, health records or payment data to train models without explicit governance approval and lawful basis.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Separate production inference logs from training datasets. Training datasets require approval, retention limits and privacy review.</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Encrypt media, transcripts, embeddings and review evidence at rest and in transit.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raw model prompts, hidden classifications or reviewer notes to users unless designed as part of the appeal process.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Maintain jurisdiction-aware controls for children, family features, animal welfare reporting, adoption and professional advertising.</w:t>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12. Human Review Workbenches</w:t>
      </w:r>
    </w:p>
    <w:tbl>
      <w:tblPr>
        <w:tblStyle w:val="Table1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11A">
            <w:pPr>
              <w:spacing w:after="20" w:before="0" w:lineRule="auto"/>
              <w:rPr/>
            </w:pPr>
            <w:r w:rsidDel="00000000" w:rsidR="00000000" w:rsidRPr="00000000">
              <w:rPr>
                <w:b w:val="1"/>
                <w:bCs w:val="1"/>
                <w:sz w:val="17"/>
                <w:szCs w:val="17"/>
                <w:rtl w:val="0"/>
              </w:rPr>
              <w:t xml:space="preserve">Workbench</w:t>
            </w:r>
            <w:r w:rsidDel="00000000" w:rsidR="00000000" w:rsidRPr="00000000">
              <w:rPr>
                <w:rtl w:val="0"/>
              </w:rPr>
            </w:r>
          </w:p>
        </w:tc>
        <w:tc>
          <w:tcPr>
            <w:shd w:fill="d9eaf7" w:val="clear"/>
            <w:vAlign w:val="center"/>
          </w:tcPr>
          <w:p w:rsidR="00000000" w:rsidDel="00000000" w:rsidP="00000000" w:rsidRDefault="00000000" w:rsidRPr="00000000" w14:paraId="0000011B">
            <w:pPr>
              <w:spacing w:after="20" w:before="0" w:lineRule="auto"/>
              <w:rPr/>
            </w:pPr>
            <w:r w:rsidDel="00000000" w:rsidR="00000000" w:rsidRPr="00000000">
              <w:rPr>
                <w:b w:val="1"/>
                <w:bCs w:val="1"/>
                <w:sz w:val="17"/>
                <w:szCs w:val="17"/>
                <w:rtl w:val="0"/>
              </w:rPr>
              <w:t xml:space="preserve">AI assistance</w:t>
            </w:r>
            <w:r w:rsidDel="00000000" w:rsidR="00000000" w:rsidRPr="00000000">
              <w:rPr>
                <w:rtl w:val="0"/>
              </w:rPr>
            </w:r>
          </w:p>
        </w:tc>
        <w:tc>
          <w:tcPr>
            <w:shd w:fill="d9eaf7" w:val="clear"/>
            <w:vAlign w:val="center"/>
          </w:tcPr>
          <w:p w:rsidR="00000000" w:rsidDel="00000000" w:rsidP="00000000" w:rsidRDefault="00000000" w:rsidRPr="00000000" w14:paraId="0000011C">
            <w:pPr>
              <w:spacing w:after="20" w:before="0" w:lineRule="auto"/>
              <w:rPr/>
            </w:pPr>
            <w:r w:rsidDel="00000000" w:rsidR="00000000" w:rsidRPr="00000000">
              <w:rPr>
                <w:b w:val="1"/>
                <w:bCs w:val="1"/>
                <w:sz w:val="17"/>
                <w:szCs w:val="17"/>
                <w:rtl w:val="0"/>
              </w:rPr>
              <w:t xml:space="preserve">Mandatory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spacing w:after="20" w:before="0" w:lineRule="auto"/>
              <w:rPr/>
            </w:pPr>
            <w:r w:rsidDel="00000000" w:rsidR="00000000" w:rsidRPr="00000000">
              <w:rPr>
                <w:b w:val="0"/>
                <w:bCs w:val="0"/>
                <w:sz w:val="17"/>
                <w:szCs w:val="17"/>
                <w:rtl w:val="0"/>
              </w:rPr>
              <w:t xml:space="preserve">Trust &amp; Safety</w:t>
            </w:r>
            <w:r w:rsidDel="00000000" w:rsidR="00000000" w:rsidRPr="00000000">
              <w:rPr>
                <w:rtl w:val="0"/>
              </w:rPr>
            </w:r>
          </w:p>
        </w:tc>
        <w:tc>
          <w:tcPr>
            <w:vAlign w:val="top"/>
          </w:tcPr>
          <w:p w:rsidR="00000000" w:rsidDel="00000000" w:rsidP="00000000" w:rsidRDefault="00000000" w:rsidRPr="00000000" w14:paraId="0000011E">
            <w:pPr>
              <w:spacing w:after="20" w:before="0" w:lineRule="auto"/>
              <w:rPr/>
            </w:pPr>
            <w:r w:rsidDel="00000000" w:rsidR="00000000" w:rsidRPr="00000000">
              <w:rPr>
                <w:b w:val="0"/>
                <w:bCs w:val="0"/>
                <w:sz w:val="17"/>
                <w:szCs w:val="17"/>
                <w:rtl w:val="0"/>
              </w:rPr>
              <w:t xml:space="preserve">Case summary, policy match, severity score, similar cases and recommended action.</w:t>
            </w:r>
            <w:r w:rsidDel="00000000" w:rsidR="00000000" w:rsidRPr="00000000">
              <w:rPr>
                <w:rtl w:val="0"/>
              </w:rPr>
            </w:r>
          </w:p>
        </w:tc>
        <w:tc>
          <w:tcPr>
            <w:vAlign w:val="top"/>
          </w:tcPr>
          <w:p w:rsidR="00000000" w:rsidDel="00000000" w:rsidP="00000000" w:rsidRDefault="00000000" w:rsidRPr="00000000" w14:paraId="0000011F">
            <w:pPr>
              <w:spacing w:after="20" w:before="0" w:lineRule="auto"/>
              <w:rPr/>
            </w:pPr>
            <w:r w:rsidDel="00000000" w:rsidR="00000000" w:rsidRPr="00000000">
              <w:rPr>
                <w:b w:val="0"/>
                <w:bCs w:val="0"/>
                <w:sz w:val="17"/>
                <w:szCs w:val="17"/>
                <w:rtl w:val="0"/>
              </w:rPr>
              <w:t xml:space="preserve">Reviewer decision, reason code, escalation path and appeal availability.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spacing w:after="20" w:before="0" w:lineRule="auto"/>
              <w:rPr/>
            </w:pPr>
            <w:r w:rsidDel="00000000" w:rsidR="00000000" w:rsidRPr="00000000">
              <w:rPr>
                <w:b w:val="0"/>
                <w:bCs w:val="0"/>
                <w:sz w:val="17"/>
                <w:szCs w:val="17"/>
                <w:rtl w:val="0"/>
              </w:rPr>
              <w:t xml:space="preserve">Animal Welfare</w:t>
            </w:r>
            <w:r w:rsidDel="00000000" w:rsidR="00000000" w:rsidRPr="00000000">
              <w:rPr>
                <w:rtl w:val="0"/>
              </w:rPr>
            </w:r>
          </w:p>
        </w:tc>
        <w:tc>
          <w:tcPr>
            <w:vAlign w:val="top"/>
          </w:tcPr>
          <w:p w:rsidR="00000000" w:rsidDel="00000000" w:rsidP="00000000" w:rsidRDefault="00000000" w:rsidRPr="00000000" w14:paraId="00000121">
            <w:pPr>
              <w:spacing w:after="20" w:before="0" w:lineRule="auto"/>
              <w:rPr/>
            </w:pPr>
            <w:r w:rsidDel="00000000" w:rsidR="00000000" w:rsidRPr="00000000">
              <w:rPr>
                <w:b w:val="0"/>
                <w:bCs w:val="0"/>
                <w:sz w:val="17"/>
                <w:szCs w:val="17"/>
                <w:rtl w:val="0"/>
              </w:rPr>
              <w:t xml:space="preserve">Image/video frame highlights, distress indicators, location clues, repeat-offender and trafficking signals.</w:t>
            </w:r>
            <w:r w:rsidDel="00000000" w:rsidR="00000000" w:rsidRPr="00000000">
              <w:rPr>
                <w:rtl w:val="0"/>
              </w:rPr>
            </w:r>
          </w:p>
        </w:tc>
        <w:tc>
          <w:tcPr>
            <w:vAlign w:val="top"/>
          </w:tcPr>
          <w:p w:rsidR="00000000" w:rsidDel="00000000" w:rsidP="00000000" w:rsidRDefault="00000000" w:rsidRPr="00000000" w14:paraId="00000122">
            <w:pPr>
              <w:spacing w:after="20" w:before="0" w:lineRule="auto"/>
              <w:rPr/>
            </w:pPr>
            <w:r w:rsidDel="00000000" w:rsidR="00000000" w:rsidRPr="00000000">
              <w:rPr>
                <w:b w:val="0"/>
                <w:bCs w:val="0"/>
                <w:sz w:val="17"/>
                <w:szCs w:val="17"/>
                <w:rtl w:val="0"/>
              </w:rPr>
              <w:t xml:space="preserve">Specialist review for severe harm, trafficking or law-enforcement referral pathways.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spacing w:after="20" w:before="0" w:lineRule="auto"/>
              <w:rPr/>
            </w:pPr>
            <w:r w:rsidDel="00000000" w:rsidR="00000000" w:rsidRPr="00000000">
              <w:rPr>
                <w:b w:val="0"/>
                <w:bCs w:val="0"/>
                <w:sz w:val="17"/>
                <w:szCs w:val="17"/>
                <w:rtl w:val="0"/>
              </w:rPr>
              <w:t xml:space="preserve">Editorial</w:t>
            </w:r>
            <w:r w:rsidDel="00000000" w:rsidR="00000000" w:rsidRPr="00000000">
              <w:rPr>
                <w:rtl w:val="0"/>
              </w:rPr>
            </w:r>
          </w:p>
        </w:tc>
        <w:tc>
          <w:tcPr>
            <w:vAlign w:val="top"/>
          </w:tcPr>
          <w:p w:rsidR="00000000" w:rsidDel="00000000" w:rsidP="00000000" w:rsidRDefault="00000000" w:rsidRPr="00000000" w14:paraId="00000124">
            <w:pPr>
              <w:spacing w:after="20" w:before="0" w:lineRule="auto"/>
              <w:rPr/>
            </w:pPr>
            <w:r w:rsidDel="00000000" w:rsidR="00000000" w:rsidRPr="00000000">
              <w:rPr>
                <w:b w:val="0"/>
                <w:bCs w:val="0"/>
                <w:sz w:val="17"/>
                <w:szCs w:val="17"/>
                <w:rtl w:val="0"/>
              </w:rPr>
              <w:t xml:space="preserve">Claim extraction, source tier, evidence completeness, duplicate stories and correction suggestions.</w:t>
            </w:r>
            <w:r w:rsidDel="00000000" w:rsidR="00000000" w:rsidRPr="00000000">
              <w:rPr>
                <w:rtl w:val="0"/>
              </w:rPr>
            </w:r>
          </w:p>
        </w:tc>
        <w:tc>
          <w:tcPr>
            <w:vAlign w:val="top"/>
          </w:tcPr>
          <w:p w:rsidR="00000000" w:rsidDel="00000000" w:rsidP="00000000" w:rsidRDefault="00000000" w:rsidRPr="00000000" w14:paraId="00000125">
            <w:pPr>
              <w:spacing w:after="20" w:before="0" w:lineRule="auto"/>
              <w:rPr/>
            </w:pPr>
            <w:r w:rsidDel="00000000" w:rsidR="00000000" w:rsidRPr="00000000">
              <w:rPr>
                <w:b w:val="0"/>
                <w:bCs w:val="0"/>
                <w:sz w:val="17"/>
                <w:szCs w:val="17"/>
                <w:rtl w:val="0"/>
              </w:rPr>
              <w:t xml:space="preserve">Editorial independence, update history and correction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spacing w:after="20" w:before="0" w:lineRule="auto"/>
              <w:rPr/>
            </w:pPr>
            <w:r w:rsidDel="00000000" w:rsidR="00000000" w:rsidRPr="00000000">
              <w:rPr>
                <w:b w:val="0"/>
                <w:bCs w:val="0"/>
                <w:sz w:val="17"/>
                <w:szCs w:val="17"/>
                <w:rtl w:val="0"/>
              </w:rPr>
              <w:t xml:space="preserve">Advertising</w:t>
            </w:r>
            <w:r w:rsidDel="00000000" w:rsidR="00000000" w:rsidRPr="00000000">
              <w:rPr>
                <w:rtl w:val="0"/>
              </w:rPr>
            </w:r>
          </w:p>
        </w:tc>
        <w:tc>
          <w:tcPr>
            <w:vAlign w:val="top"/>
          </w:tcPr>
          <w:p w:rsidR="00000000" w:rsidDel="00000000" w:rsidP="00000000" w:rsidRDefault="00000000" w:rsidRPr="00000000" w14:paraId="00000127">
            <w:pPr>
              <w:spacing w:after="20" w:before="0" w:lineRule="auto"/>
              <w:rPr/>
            </w:pPr>
            <w:r w:rsidDel="00000000" w:rsidR="00000000" w:rsidRPr="00000000">
              <w:rPr>
                <w:b w:val="0"/>
                <w:bCs w:val="0"/>
                <w:sz w:val="17"/>
                <w:szCs w:val="17"/>
                <w:rtl w:val="0"/>
              </w:rPr>
              <w:t xml:space="preserve">Claim risk, advertiser category, prohibited content and disclosure checks.</w:t>
            </w:r>
            <w:r w:rsidDel="00000000" w:rsidR="00000000" w:rsidRPr="00000000">
              <w:rPr>
                <w:rtl w:val="0"/>
              </w:rPr>
            </w:r>
          </w:p>
        </w:tc>
        <w:tc>
          <w:tcPr>
            <w:vAlign w:val="top"/>
          </w:tcPr>
          <w:p w:rsidR="00000000" w:rsidDel="00000000" w:rsidP="00000000" w:rsidRDefault="00000000" w:rsidRPr="00000000" w14:paraId="00000128">
            <w:pPr>
              <w:spacing w:after="20" w:before="0" w:lineRule="auto"/>
              <w:rPr/>
            </w:pPr>
            <w:r w:rsidDel="00000000" w:rsidR="00000000" w:rsidRPr="00000000">
              <w:rPr>
                <w:b w:val="0"/>
                <w:bCs w:val="0"/>
                <w:sz w:val="17"/>
                <w:szCs w:val="17"/>
                <w:rtl w:val="0"/>
              </w:rPr>
              <w:t xml:space="preserve">No ad runs without approval state and visible label.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20" w:before="0" w:lineRule="auto"/>
              <w:rPr/>
            </w:pPr>
            <w:r w:rsidDel="00000000" w:rsidR="00000000" w:rsidRPr="00000000">
              <w:rPr>
                <w:b w:val="0"/>
                <w:bCs w:val="0"/>
                <w:sz w:val="17"/>
                <w:szCs w:val="17"/>
                <w:rtl w:val="0"/>
              </w:rPr>
              <w:t xml:space="preserve">Verification</w:t>
            </w:r>
            <w:r w:rsidDel="00000000" w:rsidR="00000000" w:rsidRPr="00000000">
              <w:rPr>
                <w:rtl w:val="0"/>
              </w:rPr>
            </w:r>
          </w:p>
        </w:tc>
        <w:tc>
          <w:tcPr>
            <w:vAlign w:val="top"/>
          </w:tcPr>
          <w:p w:rsidR="00000000" w:rsidDel="00000000" w:rsidP="00000000" w:rsidRDefault="00000000" w:rsidRPr="00000000" w14:paraId="0000012A">
            <w:pPr>
              <w:spacing w:after="20" w:before="0" w:lineRule="auto"/>
              <w:rPr/>
            </w:pPr>
            <w:r w:rsidDel="00000000" w:rsidR="00000000" w:rsidRPr="00000000">
              <w:rPr>
                <w:b w:val="0"/>
                <w:bCs w:val="0"/>
                <w:sz w:val="17"/>
                <w:szCs w:val="17"/>
                <w:rtl w:val="0"/>
              </w:rPr>
              <w:t xml:space="preserve">Credential extraction, organization risk score, domain/email checks and identity evidence summary.</w:t>
            </w:r>
            <w:r w:rsidDel="00000000" w:rsidR="00000000" w:rsidRPr="00000000">
              <w:rPr>
                <w:rtl w:val="0"/>
              </w:rPr>
            </w:r>
          </w:p>
        </w:tc>
        <w:tc>
          <w:tcPr>
            <w:vAlign w:val="top"/>
          </w:tcPr>
          <w:p w:rsidR="00000000" w:rsidDel="00000000" w:rsidP="00000000" w:rsidRDefault="00000000" w:rsidRPr="00000000" w14:paraId="0000012B">
            <w:pPr>
              <w:spacing w:after="20" w:before="0" w:lineRule="auto"/>
              <w:rPr/>
            </w:pPr>
            <w:r w:rsidDel="00000000" w:rsidR="00000000" w:rsidRPr="00000000">
              <w:rPr>
                <w:b w:val="0"/>
                <w:bCs w:val="0"/>
                <w:sz w:val="17"/>
                <w:szCs w:val="17"/>
                <w:rtl w:val="0"/>
              </w:rPr>
              <w:t xml:space="preserve">Manual review for vets, shelters, organizations and high-reach professionals.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spacing w:after="20" w:before="0" w:lineRule="auto"/>
              <w:rPr/>
            </w:pPr>
            <w:r w:rsidDel="00000000" w:rsidR="00000000" w:rsidRPr="00000000">
              <w:rPr>
                <w:b w:val="0"/>
                <w:bCs w:val="0"/>
                <w:sz w:val="17"/>
                <w:szCs w:val="17"/>
                <w:rtl w:val="0"/>
              </w:rPr>
              <w:t xml:space="preserve">Appeals</w:t>
            </w:r>
            <w:r w:rsidDel="00000000" w:rsidR="00000000" w:rsidRPr="00000000">
              <w:rPr>
                <w:rtl w:val="0"/>
              </w:rPr>
            </w:r>
          </w:p>
        </w:tc>
        <w:tc>
          <w:tcPr>
            <w:vAlign w:val="top"/>
          </w:tcPr>
          <w:p w:rsidR="00000000" w:rsidDel="00000000" w:rsidP="00000000" w:rsidRDefault="00000000" w:rsidRPr="00000000" w14:paraId="0000012D">
            <w:pPr>
              <w:spacing w:after="20" w:before="0" w:lineRule="auto"/>
              <w:rPr/>
            </w:pPr>
            <w:r w:rsidDel="00000000" w:rsidR="00000000" w:rsidRPr="00000000">
              <w:rPr>
                <w:b w:val="0"/>
                <w:bCs w:val="0"/>
                <w:sz w:val="17"/>
                <w:szCs w:val="17"/>
                <w:rtl w:val="0"/>
              </w:rPr>
              <w:t xml:space="preserve">Original decision summary, model version, policy version and reviewer notes.</w:t>
            </w:r>
            <w:r w:rsidDel="00000000" w:rsidR="00000000" w:rsidRPr="00000000">
              <w:rPr>
                <w:rtl w:val="0"/>
              </w:rPr>
            </w:r>
          </w:p>
        </w:tc>
        <w:tc>
          <w:tcPr>
            <w:vAlign w:val="top"/>
          </w:tcPr>
          <w:p w:rsidR="00000000" w:rsidDel="00000000" w:rsidP="00000000" w:rsidRDefault="00000000" w:rsidRPr="00000000" w14:paraId="0000012E">
            <w:pPr>
              <w:spacing w:after="20" w:before="0" w:lineRule="auto"/>
              <w:rPr/>
            </w:pPr>
            <w:r w:rsidDel="00000000" w:rsidR="00000000" w:rsidRPr="00000000">
              <w:rPr>
                <w:b w:val="0"/>
                <w:bCs w:val="0"/>
                <w:sz w:val="17"/>
                <w:szCs w:val="17"/>
                <w:rtl w:val="0"/>
              </w:rPr>
              <w:t xml:space="preserve">Appeal reviewer must not be the sole original reviewer for high-risk enforcement.</w:t>
            </w:r>
            <w:r w:rsidDel="00000000" w:rsidR="00000000" w:rsidRPr="00000000">
              <w:rPr>
                <w:rtl w:val="0"/>
              </w:rPr>
            </w:r>
          </w:p>
        </w:tc>
      </w:tr>
    </w:tbl>
    <w:p w:rsidR="00000000" w:rsidDel="00000000" w:rsidP="00000000" w:rsidRDefault="00000000" w:rsidRPr="00000000" w14:paraId="0000012F">
      <w:pPr>
        <w:pStyle w:val="Heading1"/>
        <w:rPr/>
      </w:pPr>
      <w:r w:rsidDel="00000000" w:rsidR="00000000" w:rsidRPr="00000000">
        <w:rPr>
          <w:rtl w:val="0"/>
        </w:rPr>
        <w:t xml:space="preserve">13. Evaluation, Monitoring and Quality Gates</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130">
            <w:pPr>
              <w:spacing w:after="20" w:before="0" w:lineRule="auto"/>
              <w:rPr/>
            </w:pPr>
            <w:r w:rsidDel="00000000" w:rsidR="00000000" w:rsidRPr="00000000">
              <w:rPr>
                <w:b w:val="1"/>
                <w:bCs w:val="1"/>
                <w:sz w:val="17"/>
                <w:szCs w:val="17"/>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131">
            <w:pPr>
              <w:spacing w:after="20" w:before="0" w:lineRule="auto"/>
              <w:rPr/>
            </w:pPr>
            <w:r w:rsidDel="00000000" w:rsidR="00000000" w:rsidRPr="00000000">
              <w:rPr>
                <w:b w:val="1"/>
                <w:bCs w:val="1"/>
                <w:sz w:val="17"/>
                <w:szCs w:val="17"/>
                <w:rtl w:val="0"/>
              </w:rPr>
              <w:t xml:space="preserve">Target discipline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spacing w:after="20" w:before="0" w:lineRule="auto"/>
              <w:rPr/>
            </w:pPr>
            <w:r w:rsidDel="00000000" w:rsidR="00000000" w:rsidRPr="00000000">
              <w:rPr>
                <w:b w:val="0"/>
                <w:bCs w:val="0"/>
                <w:sz w:val="17"/>
                <w:szCs w:val="17"/>
                <w:rtl w:val="0"/>
              </w:rPr>
              <w:t xml:space="preserve">Profanity false negatives</w:t>
            </w:r>
            <w:r w:rsidDel="00000000" w:rsidR="00000000" w:rsidRPr="00000000">
              <w:rPr>
                <w:rtl w:val="0"/>
              </w:rPr>
            </w:r>
          </w:p>
        </w:tc>
        <w:tc>
          <w:tcPr>
            <w:vAlign w:val="top"/>
          </w:tcPr>
          <w:p w:rsidR="00000000" w:rsidDel="00000000" w:rsidP="00000000" w:rsidRDefault="00000000" w:rsidRPr="00000000" w14:paraId="00000133">
            <w:pPr>
              <w:spacing w:after="20" w:before="0" w:lineRule="auto"/>
              <w:rPr/>
            </w:pPr>
            <w:r w:rsidDel="00000000" w:rsidR="00000000" w:rsidRPr="00000000">
              <w:rPr>
                <w:b w:val="0"/>
                <w:bCs w:val="0"/>
                <w:sz w:val="17"/>
                <w:szCs w:val="17"/>
                <w:rtl w:val="0"/>
              </w:rPr>
              <w:t xml:space="preserve">Extremely low; blocked terms and obfuscations tested continuously.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spacing w:after="20" w:before="0" w:lineRule="auto"/>
              <w:rPr/>
            </w:pPr>
            <w:r w:rsidDel="00000000" w:rsidR="00000000" w:rsidRPr="00000000">
              <w:rPr>
                <w:b w:val="0"/>
                <w:bCs w:val="0"/>
                <w:sz w:val="17"/>
                <w:szCs w:val="17"/>
                <w:rtl w:val="0"/>
              </w:rPr>
              <w:t xml:space="preserve">Animal welfare recall</w:t>
            </w:r>
            <w:r w:rsidDel="00000000" w:rsidR="00000000" w:rsidRPr="00000000">
              <w:rPr>
                <w:rtl w:val="0"/>
              </w:rPr>
            </w:r>
          </w:p>
        </w:tc>
        <w:tc>
          <w:tcPr>
            <w:vAlign w:val="top"/>
          </w:tcPr>
          <w:p w:rsidR="00000000" w:rsidDel="00000000" w:rsidP="00000000" w:rsidRDefault="00000000" w:rsidRPr="00000000" w14:paraId="00000135">
            <w:pPr>
              <w:spacing w:after="20" w:before="0" w:lineRule="auto"/>
              <w:rPr/>
            </w:pPr>
            <w:r w:rsidDel="00000000" w:rsidR="00000000" w:rsidRPr="00000000">
              <w:rPr>
                <w:b w:val="0"/>
                <w:bCs w:val="0"/>
                <w:sz w:val="17"/>
                <w:szCs w:val="17"/>
                <w:rtl w:val="0"/>
              </w:rPr>
              <w:t xml:space="preserve">Prioritize recall for severe abuse/trafficking, with human review to manage false positives.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6">
            <w:pPr>
              <w:spacing w:after="20" w:before="0" w:lineRule="auto"/>
              <w:rPr/>
            </w:pPr>
            <w:r w:rsidDel="00000000" w:rsidR="00000000" w:rsidRPr="00000000">
              <w:rPr>
                <w:b w:val="0"/>
                <w:bCs w:val="0"/>
                <w:sz w:val="17"/>
                <w:szCs w:val="17"/>
                <w:rtl w:val="0"/>
              </w:rPr>
              <w:t xml:space="preserve">News verification precision</w:t>
            </w:r>
            <w:r w:rsidDel="00000000" w:rsidR="00000000" w:rsidRPr="00000000">
              <w:rPr>
                <w:rtl w:val="0"/>
              </w:rPr>
            </w:r>
          </w:p>
        </w:tc>
        <w:tc>
          <w:tcPr>
            <w:vAlign w:val="top"/>
          </w:tcPr>
          <w:p w:rsidR="00000000" w:rsidDel="00000000" w:rsidP="00000000" w:rsidRDefault="00000000" w:rsidRPr="00000000" w14:paraId="00000137">
            <w:pPr>
              <w:spacing w:after="20" w:before="0" w:lineRule="auto"/>
              <w:rPr/>
            </w:pPr>
            <w:r w:rsidDel="00000000" w:rsidR="00000000" w:rsidRPr="00000000">
              <w:rPr>
                <w:b w:val="0"/>
                <w:bCs w:val="0"/>
                <w:sz w:val="17"/>
                <w:szCs w:val="17"/>
                <w:rtl w:val="0"/>
              </w:rPr>
              <w:t xml:space="preserve">High precision for source tier and evidence extraction; uncertain items must route to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spacing w:after="20" w:before="0" w:lineRule="auto"/>
              <w:rPr/>
            </w:pPr>
            <w:r w:rsidDel="00000000" w:rsidR="00000000" w:rsidRPr="00000000">
              <w:rPr>
                <w:b w:val="0"/>
                <w:bCs w:val="0"/>
                <w:sz w:val="17"/>
                <w:szCs w:val="17"/>
                <w:rtl w:val="0"/>
              </w:rPr>
              <w:t xml:space="preserve">Ad claim detection</w:t>
            </w:r>
            <w:r w:rsidDel="00000000" w:rsidR="00000000" w:rsidRPr="00000000">
              <w:rPr>
                <w:rtl w:val="0"/>
              </w:rPr>
            </w:r>
          </w:p>
        </w:tc>
        <w:tc>
          <w:tcPr>
            <w:vAlign w:val="top"/>
          </w:tcPr>
          <w:p w:rsidR="00000000" w:rsidDel="00000000" w:rsidP="00000000" w:rsidRDefault="00000000" w:rsidRPr="00000000" w14:paraId="00000139">
            <w:pPr>
              <w:spacing w:after="20" w:before="0" w:lineRule="auto"/>
              <w:rPr/>
            </w:pPr>
            <w:r w:rsidDel="00000000" w:rsidR="00000000" w:rsidRPr="00000000">
              <w:rPr>
                <w:b w:val="0"/>
                <w:bCs w:val="0"/>
                <w:sz w:val="17"/>
                <w:szCs w:val="17"/>
                <w:rtl w:val="0"/>
              </w:rPr>
              <w:t xml:space="preserve">High recall on veterinary, nutrition, medication and breeding claims.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spacing w:after="20" w:before="0" w:lineRule="auto"/>
              <w:rPr/>
            </w:pPr>
            <w:r w:rsidDel="00000000" w:rsidR="00000000" w:rsidRPr="00000000">
              <w:rPr>
                <w:b w:val="0"/>
                <w:bCs w:val="0"/>
                <w:sz w:val="17"/>
                <w:szCs w:val="17"/>
                <w:rtl w:val="0"/>
              </w:rPr>
              <w:t xml:space="preserve">Ranking safety leakage</w:t>
            </w:r>
            <w:r w:rsidDel="00000000" w:rsidR="00000000" w:rsidRPr="00000000">
              <w:rPr>
                <w:rtl w:val="0"/>
              </w:rPr>
            </w:r>
          </w:p>
        </w:tc>
        <w:tc>
          <w:tcPr>
            <w:vAlign w:val="top"/>
          </w:tcPr>
          <w:p w:rsidR="00000000" w:rsidDel="00000000" w:rsidP="00000000" w:rsidRDefault="00000000" w:rsidRPr="00000000" w14:paraId="0000013B">
            <w:pPr>
              <w:spacing w:after="20" w:before="0" w:lineRule="auto"/>
              <w:rPr/>
            </w:pPr>
            <w:r w:rsidDel="00000000" w:rsidR="00000000" w:rsidRPr="00000000">
              <w:rPr>
                <w:b w:val="0"/>
                <w:bCs w:val="0"/>
                <w:sz w:val="17"/>
                <w:szCs w:val="17"/>
                <w:rtl w:val="0"/>
              </w:rPr>
              <w:t xml:space="preserve">Zero known unsafe or pending-review content in recommendation/search indexes.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spacing w:after="20" w:before="0" w:lineRule="auto"/>
              <w:rPr/>
            </w:pPr>
            <w:r w:rsidDel="00000000" w:rsidR="00000000" w:rsidRPr="00000000">
              <w:rPr>
                <w:b w:val="0"/>
                <w:bCs w:val="0"/>
                <w:sz w:val="17"/>
                <w:szCs w:val="17"/>
                <w:rtl w:val="0"/>
              </w:rPr>
              <w:t xml:space="preserve">Latency</w:t>
            </w:r>
            <w:r w:rsidDel="00000000" w:rsidR="00000000" w:rsidRPr="00000000">
              <w:rPr>
                <w:rtl w:val="0"/>
              </w:rPr>
            </w:r>
          </w:p>
        </w:tc>
        <w:tc>
          <w:tcPr>
            <w:vAlign w:val="top"/>
          </w:tcPr>
          <w:p w:rsidR="00000000" w:rsidDel="00000000" w:rsidP="00000000" w:rsidRDefault="00000000" w:rsidRPr="00000000" w14:paraId="0000013D">
            <w:pPr>
              <w:spacing w:after="20" w:before="0" w:lineRule="auto"/>
              <w:rPr/>
            </w:pPr>
            <w:r w:rsidDel="00000000" w:rsidR="00000000" w:rsidRPr="00000000">
              <w:rPr>
                <w:b w:val="0"/>
                <w:bCs w:val="0"/>
                <w:sz w:val="17"/>
                <w:szCs w:val="17"/>
                <w:rtl w:val="0"/>
              </w:rPr>
              <w:t xml:space="preserve">Text safety inline under product SLA; vision/video can use async pending state where needed.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spacing w:after="20" w:before="0" w:lineRule="auto"/>
              <w:rPr/>
            </w:pPr>
            <w:r w:rsidDel="00000000" w:rsidR="00000000" w:rsidRPr="00000000">
              <w:rPr>
                <w:b w:val="0"/>
                <w:bCs w:val="0"/>
                <w:sz w:val="17"/>
                <w:szCs w:val="17"/>
                <w:rtl w:val="0"/>
              </w:rPr>
              <w:t xml:space="preserve">Cost</w:t>
            </w:r>
            <w:r w:rsidDel="00000000" w:rsidR="00000000" w:rsidRPr="00000000">
              <w:rPr>
                <w:rtl w:val="0"/>
              </w:rPr>
            </w:r>
          </w:p>
        </w:tc>
        <w:tc>
          <w:tcPr>
            <w:vAlign w:val="top"/>
          </w:tcPr>
          <w:p w:rsidR="00000000" w:rsidDel="00000000" w:rsidP="00000000" w:rsidRDefault="00000000" w:rsidRPr="00000000" w14:paraId="0000013F">
            <w:pPr>
              <w:spacing w:after="20" w:before="0" w:lineRule="auto"/>
              <w:rPr/>
            </w:pPr>
            <w:r w:rsidDel="00000000" w:rsidR="00000000" w:rsidRPr="00000000">
              <w:rPr>
                <w:b w:val="0"/>
                <w:bCs w:val="0"/>
                <w:sz w:val="17"/>
                <w:szCs w:val="17"/>
                <w:rtl w:val="0"/>
              </w:rPr>
              <w:t xml:space="preserve">Budget caps per task, queue throttling and model routing by complexity.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0">
            <w:pPr>
              <w:spacing w:after="20" w:before="0" w:lineRule="auto"/>
              <w:rPr/>
            </w:pPr>
            <w:r w:rsidDel="00000000" w:rsidR="00000000" w:rsidRPr="00000000">
              <w:rPr>
                <w:b w:val="0"/>
                <w:bCs w:val="0"/>
                <w:sz w:val="17"/>
                <w:szCs w:val="17"/>
                <w:rtl w:val="0"/>
              </w:rPr>
              <w:t xml:space="preserve">Drift</w:t>
            </w:r>
            <w:r w:rsidDel="00000000" w:rsidR="00000000" w:rsidRPr="00000000">
              <w:rPr>
                <w:rtl w:val="0"/>
              </w:rPr>
            </w:r>
          </w:p>
        </w:tc>
        <w:tc>
          <w:tcPr>
            <w:vAlign w:val="top"/>
          </w:tcPr>
          <w:p w:rsidR="00000000" w:rsidDel="00000000" w:rsidP="00000000" w:rsidRDefault="00000000" w:rsidRPr="00000000" w14:paraId="00000141">
            <w:pPr>
              <w:spacing w:after="20" w:before="0" w:lineRule="auto"/>
              <w:rPr/>
            </w:pPr>
            <w:r w:rsidDel="00000000" w:rsidR="00000000" w:rsidRPr="00000000">
              <w:rPr>
                <w:b w:val="0"/>
                <w:bCs w:val="0"/>
                <w:sz w:val="17"/>
                <w:szCs w:val="17"/>
                <w:rtl w:val="0"/>
              </w:rPr>
              <w:t xml:space="preserve">Monthly evaluation on new slang, languages, coded terms, welfare patterns and scam tactics.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spacing w:after="20" w:before="0" w:lineRule="auto"/>
              <w:rPr/>
            </w:pPr>
            <w:r w:rsidDel="00000000" w:rsidR="00000000" w:rsidRPr="00000000">
              <w:rPr>
                <w:b w:val="0"/>
                <w:bCs w:val="0"/>
                <w:sz w:val="17"/>
                <w:szCs w:val="17"/>
                <w:rtl w:val="0"/>
              </w:rPr>
              <w:t xml:space="preserve">Appeal overturn rate</w:t>
            </w:r>
            <w:r w:rsidDel="00000000" w:rsidR="00000000" w:rsidRPr="00000000">
              <w:rPr>
                <w:rtl w:val="0"/>
              </w:rPr>
            </w:r>
          </w:p>
        </w:tc>
        <w:tc>
          <w:tcPr>
            <w:vAlign w:val="top"/>
          </w:tcPr>
          <w:p w:rsidR="00000000" w:rsidDel="00000000" w:rsidP="00000000" w:rsidRDefault="00000000" w:rsidRPr="00000000" w14:paraId="00000143">
            <w:pPr>
              <w:spacing w:after="20" w:before="0" w:lineRule="auto"/>
              <w:rPr/>
            </w:pPr>
            <w:r w:rsidDel="00000000" w:rsidR="00000000" w:rsidRPr="00000000">
              <w:rPr>
                <w:b w:val="0"/>
                <w:bCs w:val="0"/>
                <w:sz w:val="17"/>
                <w:szCs w:val="17"/>
                <w:rtl w:val="0"/>
              </w:rPr>
              <w:t xml:space="preserve">Tracked by policy, model version, reviewer team and content type.</w:t>
            </w:r>
            <w:r w:rsidDel="00000000" w:rsidR="00000000" w:rsidRPr="00000000">
              <w:rPr>
                <w:rtl w:val="0"/>
              </w:rPr>
            </w:r>
          </w:p>
        </w:tc>
      </w:tr>
    </w:tbl>
    <w:p w:rsidR="00000000" w:rsidDel="00000000" w:rsidP="00000000" w:rsidRDefault="00000000" w:rsidRPr="00000000" w14:paraId="00000144">
      <w:pPr>
        <w:pStyle w:val="Heading1"/>
        <w:rPr/>
      </w:pPr>
      <w:r w:rsidDel="00000000" w:rsidR="00000000" w:rsidRPr="00000000">
        <w:rPr>
          <w:rtl w:val="0"/>
        </w:rPr>
        <w:t xml:space="preserve">14. API Surface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POST /ai/text-safety/check</w:t>
        <w:br w:type="textWrapping"/>
        <w:t xml:space="preserve">POST /ai/media-safety/analyze</w:t>
        <w:br w:type="textWrapping"/>
        <w:t xml:space="preserve">POST /ai/news/verify-assist</w:t>
        <w:br w:type="textWrapping"/>
        <w:t xml:space="preserve">POST /ai/ranking/feed-candidates</w:t>
        <w:br w:type="textWrapping"/>
        <w:t xml:space="preserve">POST /ai/search/semantic</w:t>
        <w:br w:type="textWrapping"/>
        <w:t xml:space="preserve">POST /ai/translation/translate</w:t>
        <w:br w:type="textWrapping"/>
        <w:t xml:space="preserve">POST /ai/accessibility/alt-text</w:t>
        <w:br w:type="textWrapping"/>
        <w:t xml:space="preserve">POST /ai/commercial/ad-review</w:t>
        <w:br w:type="textWrapping"/>
        <w:t xml:space="preserve">POST /ai/review/case-summary</w:t>
        <w:br w:type="textWrapping"/>
        <w:t xml:space="preserve">GET  /ai/models</w:t>
        <w:br w:type="textWrapping"/>
        <w:t xml:space="preserve">GET  /ai/decisions/{decision_id}</w:t>
        <w:br w:type="textWrapping"/>
        <w:t xml:space="preserve">POST /ai/feedback-labels</w:t>
        <w:br w:type="textWrapping"/>
        <w:t xml:space="preserve">POST /ai/evaluations/run</w:t>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146">
            <w:pPr>
              <w:spacing w:after="20" w:before="0" w:lineRule="auto"/>
              <w:rPr/>
            </w:pPr>
            <w:r w:rsidDel="00000000" w:rsidR="00000000" w:rsidRPr="00000000">
              <w:rPr>
                <w:b w:val="1"/>
                <w:bCs w:val="1"/>
                <w:sz w:val="17"/>
                <w:szCs w:val="17"/>
                <w:rtl w:val="0"/>
              </w:rPr>
              <w:t xml:space="preserve">API rule</w:t>
            </w:r>
            <w:r w:rsidDel="00000000" w:rsidR="00000000" w:rsidRPr="00000000">
              <w:rPr>
                <w:rtl w:val="0"/>
              </w:rPr>
            </w:r>
          </w:p>
        </w:tc>
        <w:tc>
          <w:tcPr>
            <w:shd w:fill="d9eaf7" w:val="clear"/>
            <w:vAlign w:val="center"/>
          </w:tcPr>
          <w:p w:rsidR="00000000" w:rsidDel="00000000" w:rsidP="00000000" w:rsidRDefault="00000000" w:rsidRPr="00000000" w14:paraId="00000147">
            <w:pPr>
              <w:spacing w:after="20" w:before="0" w:lineRule="auto"/>
              <w:rPr/>
            </w:pPr>
            <w:r w:rsidDel="00000000" w:rsidR="00000000" w:rsidRPr="00000000">
              <w:rPr>
                <w:b w:val="1"/>
                <w:bCs w:val="1"/>
                <w:sz w:val="17"/>
                <w:szCs w:val="17"/>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8">
            <w:pPr>
              <w:spacing w:after="20" w:before="0" w:lineRule="auto"/>
              <w:rPr/>
            </w:pPr>
            <w:r w:rsidDel="00000000" w:rsidR="00000000" w:rsidRPr="00000000">
              <w:rPr>
                <w:b w:val="0"/>
                <w:bCs w:val="0"/>
                <w:sz w:val="17"/>
                <w:szCs w:val="17"/>
                <w:rtl w:val="0"/>
              </w:rPr>
              <w:t xml:space="preserve">Authentication</w:t>
            </w:r>
            <w:r w:rsidDel="00000000" w:rsidR="00000000" w:rsidRPr="00000000">
              <w:rPr>
                <w:rtl w:val="0"/>
              </w:rPr>
            </w:r>
          </w:p>
        </w:tc>
        <w:tc>
          <w:tcPr>
            <w:vAlign w:val="top"/>
          </w:tcPr>
          <w:p w:rsidR="00000000" w:rsidDel="00000000" w:rsidP="00000000" w:rsidRDefault="00000000" w:rsidRPr="00000000" w14:paraId="00000149">
            <w:pPr>
              <w:spacing w:after="20" w:before="0" w:lineRule="auto"/>
              <w:rPr/>
            </w:pPr>
            <w:r w:rsidDel="00000000" w:rsidR="00000000" w:rsidRPr="00000000">
              <w:rPr>
                <w:b w:val="0"/>
                <w:bCs w:val="0"/>
                <w:sz w:val="17"/>
                <w:szCs w:val="17"/>
                <w:rtl w:val="0"/>
              </w:rPr>
              <w:t xml:space="preserve">All AI APIs are internal or service-to-service except approved user-facing translation/accessibility endpoints.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spacing w:after="20" w:before="0" w:lineRule="auto"/>
              <w:rPr/>
            </w:pPr>
            <w:r w:rsidDel="00000000" w:rsidR="00000000" w:rsidRPr="00000000">
              <w:rPr>
                <w:b w:val="0"/>
                <w:bCs w:val="0"/>
                <w:sz w:val="17"/>
                <w:szCs w:val="17"/>
                <w:rtl w:val="0"/>
              </w:rPr>
              <w:t xml:space="preserve">Idempotency</w:t>
            </w:r>
            <w:r w:rsidDel="00000000" w:rsidR="00000000" w:rsidRPr="00000000">
              <w:rPr>
                <w:rtl w:val="0"/>
              </w:rPr>
            </w:r>
          </w:p>
        </w:tc>
        <w:tc>
          <w:tcPr>
            <w:vAlign w:val="top"/>
          </w:tcPr>
          <w:p w:rsidR="00000000" w:rsidDel="00000000" w:rsidP="00000000" w:rsidRDefault="00000000" w:rsidRPr="00000000" w14:paraId="0000014B">
            <w:pPr>
              <w:spacing w:after="20" w:before="0" w:lineRule="auto"/>
              <w:rPr/>
            </w:pPr>
            <w:r w:rsidDel="00000000" w:rsidR="00000000" w:rsidRPr="00000000">
              <w:rPr>
                <w:b w:val="0"/>
                <w:bCs w:val="0"/>
                <w:sz w:val="17"/>
                <w:szCs w:val="17"/>
                <w:rtl w:val="0"/>
              </w:rPr>
              <w:t xml:space="preserve">High-risk analysis requests must be idempotent by object_id + model_version + policy_version.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spacing w:after="20" w:before="0" w:lineRule="auto"/>
              <w:rPr/>
            </w:pPr>
            <w:r w:rsidDel="00000000" w:rsidR="00000000" w:rsidRPr="00000000">
              <w:rPr>
                <w:b w:val="0"/>
                <w:bCs w:val="0"/>
                <w:sz w:val="17"/>
                <w:szCs w:val="17"/>
                <w:rtl w:val="0"/>
              </w:rPr>
              <w:t xml:space="preserve">Rate limits</w:t>
            </w:r>
            <w:r w:rsidDel="00000000" w:rsidR="00000000" w:rsidRPr="00000000">
              <w:rPr>
                <w:rtl w:val="0"/>
              </w:rPr>
            </w:r>
          </w:p>
        </w:tc>
        <w:tc>
          <w:tcPr>
            <w:vAlign w:val="top"/>
          </w:tcPr>
          <w:p w:rsidR="00000000" w:rsidDel="00000000" w:rsidP="00000000" w:rsidRDefault="00000000" w:rsidRPr="00000000" w14:paraId="0000014D">
            <w:pPr>
              <w:spacing w:after="20" w:before="0" w:lineRule="auto"/>
              <w:rPr/>
            </w:pPr>
            <w:r w:rsidDel="00000000" w:rsidR="00000000" w:rsidRPr="00000000">
              <w:rPr>
                <w:b w:val="0"/>
                <w:bCs w:val="0"/>
                <w:sz w:val="17"/>
                <w:szCs w:val="17"/>
                <w:rtl w:val="0"/>
              </w:rPr>
              <w:t xml:space="preserve">Per service, per tenant, per user and per model provider cost budget.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spacing w:after="20" w:before="0" w:lineRule="auto"/>
              <w:rPr/>
            </w:pPr>
            <w:r w:rsidDel="00000000" w:rsidR="00000000" w:rsidRPr="00000000">
              <w:rPr>
                <w:b w:val="0"/>
                <w:bCs w:val="0"/>
                <w:sz w:val="17"/>
                <w:szCs w:val="17"/>
                <w:rtl w:val="0"/>
              </w:rPr>
              <w:t xml:space="preserve">Timeouts</w:t>
            </w:r>
            <w:r w:rsidDel="00000000" w:rsidR="00000000" w:rsidRPr="00000000">
              <w:rPr>
                <w:rtl w:val="0"/>
              </w:rPr>
            </w:r>
          </w:p>
        </w:tc>
        <w:tc>
          <w:tcPr>
            <w:vAlign w:val="top"/>
          </w:tcPr>
          <w:p w:rsidR="00000000" w:rsidDel="00000000" w:rsidP="00000000" w:rsidRDefault="00000000" w:rsidRPr="00000000" w14:paraId="0000014F">
            <w:pPr>
              <w:spacing w:after="20" w:before="0" w:lineRule="auto"/>
              <w:rPr/>
            </w:pPr>
            <w:r w:rsidDel="00000000" w:rsidR="00000000" w:rsidRPr="00000000">
              <w:rPr>
                <w:b w:val="0"/>
                <w:bCs w:val="0"/>
                <w:sz w:val="17"/>
                <w:szCs w:val="17"/>
                <w:rtl w:val="0"/>
              </w:rPr>
              <w:t xml:space="preserve">Inline safety must fail closed for high-risk actions and fail soft only for low-risk read assistance.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spacing w:after="20" w:before="0" w:lineRule="auto"/>
              <w:rPr/>
            </w:pPr>
            <w:r w:rsidDel="00000000" w:rsidR="00000000" w:rsidRPr="00000000">
              <w:rPr>
                <w:b w:val="0"/>
                <w:bCs w:val="0"/>
                <w:sz w:val="17"/>
                <w:szCs w:val="17"/>
                <w:rtl w:val="0"/>
              </w:rPr>
              <w:t xml:space="preserve">Audit</w:t>
            </w:r>
            <w:r w:rsidDel="00000000" w:rsidR="00000000" w:rsidRPr="00000000">
              <w:rPr>
                <w:rtl w:val="0"/>
              </w:rPr>
            </w:r>
          </w:p>
        </w:tc>
        <w:tc>
          <w:tcPr>
            <w:vAlign w:val="top"/>
          </w:tcPr>
          <w:p w:rsidR="00000000" w:rsidDel="00000000" w:rsidP="00000000" w:rsidRDefault="00000000" w:rsidRPr="00000000" w14:paraId="00000151">
            <w:pPr>
              <w:spacing w:after="20" w:before="0" w:lineRule="auto"/>
              <w:rPr/>
            </w:pPr>
            <w:r w:rsidDel="00000000" w:rsidR="00000000" w:rsidRPr="00000000">
              <w:rPr>
                <w:b w:val="0"/>
                <w:bCs w:val="0"/>
                <w:sz w:val="17"/>
                <w:szCs w:val="17"/>
                <w:rtl w:val="0"/>
              </w:rPr>
              <w:t xml:space="preserve">Every high-risk output writes model, policy and request metadata to the evidence ledger.</w:t>
            </w:r>
            <w:r w:rsidDel="00000000" w:rsidR="00000000" w:rsidRPr="00000000">
              <w:rPr>
                <w:rtl w:val="0"/>
              </w:rPr>
            </w:r>
          </w:p>
        </w:tc>
      </w:tr>
    </w:tbl>
    <w:p w:rsidR="00000000" w:rsidDel="00000000" w:rsidP="00000000" w:rsidRDefault="00000000" w:rsidRPr="00000000" w14:paraId="00000152">
      <w:pPr>
        <w:pStyle w:val="Heading1"/>
        <w:rPr/>
      </w:pPr>
      <w:r w:rsidDel="00000000" w:rsidR="00000000" w:rsidRPr="00000000">
        <w:rPr>
          <w:rtl w:val="0"/>
        </w:rPr>
        <w:t xml:space="preserve">15. Event Model</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ContentSubmitted</w:t>
        <w:br w:type="textWrapping"/>
        <w:t xml:space="preserve">MediaUploaded</w:t>
        <w:br w:type="textWrapping"/>
        <w:t xml:space="preserve">TextSafetyCompleted</w:t>
        <w:br w:type="textWrapping"/>
        <w:t xml:space="preserve">MediaSafetyCompleted</w:t>
        <w:br w:type="textWrapping"/>
        <w:t xml:space="preserve">AnimalWelfareSignalDetected</w:t>
        <w:br w:type="textWrapping"/>
        <w:t xml:space="preserve">NewsVerificationAssistCompleted</w:t>
        <w:br w:type="textWrapping"/>
        <w:t xml:space="preserve">AdReviewAssistCompleted</w:t>
        <w:br w:type="textWrapping"/>
        <w:t xml:space="preserve">RankingFeaturesUpdated</w:t>
        <w:br w:type="textWrapping"/>
        <w:t xml:space="preserve">TranslationGenerated</w:t>
        <w:br w:type="textWrapping"/>
        <w:t xml:space="preserve">AccessibilityAltTextGenerated</w:t>
        <w:br w:type="textWrapping"/>
        <w:t xml:space="preserve">ModerationCaseSummarized</w:t>
        <w:br w:type="textWrapping"/>
        <w:t xml:space="preserve">AIHighRiskDecisionCreated</w:t>
        <w:br w:type="textWrapping"/>
        <w:t xml:space="preserve">HumanFeedbackLabelAdded</w:t>
        <w:br w:type="textWrapping"/>
        <w:t xml:space="preserve">ModelEvaluationCompleted</w:t>
        <w:br w:type="textWrapping"/>
        <w:t xml:space="preserve">ModelRolledBack</w:t>
      </w:r>
    </w:p>
    <w:p w:rsidR="00000000" w:rsidDel="00000000" w:rsidP="00000000" w:rsidRDefault="00000000" w:rsidRPr="00000000" w14:paraId="00000154">
      <w:pPr>
        <w:pStyle w:val="Heading1"/>
        <w:rPr/>
      </w:pPr>
      <w:r w:rsidDel="00000000" w:rsidR="00000000" w:rsidRPr="00000000">
        <w:rPr>
          <w:rtl w:val="0"/>
        </w:rPr>
        <w:t xml:space="preserve">16. Failure Modes and Required Fallbacks</w:t>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155">
            <w:pPr>
              <w:spacing w:after="20" w:before="0" w:lineRule="auto"/>
              <w:rPr/>
            </w:pPr>
            <w:r w:rsidDel="00000000" w:rsidR="00000000" w:rsidRPr="00000000">
              <w:rPr>
                <w:b w:val="1"/>
                <w:bCs w:val="1"/>
                <w:sz w:val="17"/>
                <w:szCs w:val="17"/>
                <w:rtl w:val="0"/>
              </w:rPr>
              <w:t xml:space="preserve">Failure mode</w:t>
            </w:r>
            <w:r w:rsidDel="00000000" w:rsidR="00000000" w:rsidRPr="00000000">
              <w:rPr>
                <w:rtl w:val="0"/>
              </w:rPr>
            </w:r>
          </w:p>
        </w:tc>
        <w:tc>
          <w:tcPr>
            <w:shd w:fill="d9eaf7" w:val="clear"/>
            <w:vAlign w:val="center"/>
          </w:tcPr>
          <w:p w:rsidR="00000000" w:rsidDel="00000000" w:rsidP="00000000" w:rsidRDefault="00000000" w:rsidRPr="00000000" w14:paraId="00000156">
            <w:pPr>
              <w:spacing w:after="20" w:before="0" w:lineRule="auto"/>
              <w:rPr/>
            </w:pPr>
            <w:r w:rsidDel="00000000" w:rsidR="00000000" w:rsidRPr="00000000">
              <w:rPr>
                <w:b w:val="1"/>
                <w:bCs w:val="1"/>
                <w:sz w:val="17"/>
                <w:szCs w:val="17"/>
                <w:rtl w:val="0"/>
              </w:rPr>
              <w:t xml:space="preserve">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spacing w:after="20" w:before="0" w:lineRule="auto"/>
              <w:rPr/>
            </w:pPr>
            <w:r w:rsidDel="00000000" w:rsidR="00000000" w:rsidRPr="00000000">
              <w:rPr>
                <w:b w:val="0"/>
                <w:bCs w:val="0"/>
                <w:sz w:val="17"/>
                <w:szCs w:val="17"/>
                <w:rtl w:val="0"/>
              </w:rPr>
              <w:t xml:space="preserve">Model provider outage</w:t>
            </w:r>
            <w:r w:rsidDel="00000000" w:rsidR="00000000" w:rsidRPr="00000000">
              <w:rPr>
                <w:rtl w:val="0"/>
              </w:rPr>
            </w:r>
          </w:p>
        </w:tc>
        <w:tc>
          <w:tcPr>
            <w:vAlign w:val="top"/>
          </w:tcPr>
          <w:p w:rsidR="00000000" w:rsidDel="00000000" w:rsidP="00000000" w:rsidRDefault="00000000" w:rsidRPr="00000000" w14:paraId="00000158">
            <w:pPr>
              <w:spacing w:after="20" w:before="0" w:lineRule="auto"/>
              <w:rPr/>
            </w:pPr>
            <w:r w:rsidDel="00000000" w:rsidR="00000000" w:rsidRPr="00000000">
              <w:rPr>
                <w:b w:val="0"/>
                <w:bCs w:val="0"/>
                <w:sz w:val="17"/>
                <w:szCs w:val="17"/>
                <w:rtl w:val="0"/>
              </w:rPr>
              <w:t xml:space="preserve">Route to fallback model or queue for delayed analysis. High-risk publish actions remain pending.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9">
            <w:pPr>
              <w:spacing w:after="20" w:before="0" w:lineRule="auto"/>
              <w:rPr/>
            </w:pPr>
            <w:r w:rsidDel="00000000" w:rsidR="00000000" w:rsidRPr="00000000">
              <w:rPr>
                <w:b w:val="0"/>
                <w:bCs w:val="0"/>
                <w:sz w:val="17"/>
                <w:szCs w:val="17"/>
                <w:rtl w:val="0"/>
              </w:rPr>
              <w:t xml:space="preserve">Classifier uncertainty</w:t>
            </w:r>
            <w:r w:rsidDel="00000000" w:rsidR="00000000" w:rsidRPr="00000000">
              <w:rPr>
                <w:rtl w:val="0"/>
              </w:rPr>
            </w:r>
          </w:p>
        </w:tc>
        <w:tc>
          <w:tcPr>
            <w:vAlign w:val="top"/>
          </w:tcPr>
          <w:p w:rsidR="00000000" w:rsidDel="00000000" w:rsidP="00000000" w:rsidRDefault="00000000" w:rsidRPr="00000000" w14:paraId="0000015A">
            <w:pPr>
              <w:spacing w:after="20" w:before="0" w:lineRule="auto"/>
              <w:rPr/>
            </w:pPr>
            <w:r w:rsidDel="00000000" w:rsidR="00000000" w:rsidRPr="00000000">
              <w:rPr>
                <w:b w:val="0"/>
                <w:bCs w:val="0"/>
                <w:sz w:val="17"/>
                <w:szCs w:val="17"/>
                <w:rtl w:val="0"/>
              </w:rPr>
              <w:t xml:space="preserve">Queue human review rather than auto-approve.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spacing w:after="20" w:before="0" w:lineRule="auto"/>
              <w:rPr/>
            </w:pPr>
            <w:r w:rsidDel="00000000" w:rsidR="00000000" w:rsidRPr="00000000">
              <w:rPr>
                <w:b w:val="0"/>
                <w:bCs w:val="0"/>
                <w:sz w:val="17"/>
                <w:szCs w:val="17"/>
                <w:rtl w:val="0"/>
              </w:rPr>
              <w:t xml:space="preserve">Translation safety mismatch</w:t>
            </w:r>
            <w:r w:rsidDel="00000000" w:rsidR="00000000" w:rsidRPr="00000000">
              <w:rPr>
                <w:rtl w:val="0"/>
              </w:rPr>
            </w:r>
          </w:p>
        </w:tc>
        <w:tc>
          <w:tcPr>
            <w:vAlign w:val="top"/>
          </w:tcPr>
          <w:p w:rsidR="00000000" w:rsidDel="00000000" w:rsidP="00000000" w:rsidRDefault="00000000" w:rsidRPr="00000000" w14:paraId="0000015C">
            <w:pPr>
              <w:spacing w:after="20" w:before="0" w:lineRule="auto"/>
              <w:rPr/>
            </w:pPr>
            <w:r w:rsidDel="00000000" w:rsidR="00000000" w:rsidRPr="00000000">
              <w:rPr>
                <w:b w:val="0"/>
                <w:bCs w:val="0"/>
                <w:sz w:val="17"/>
                <w:szCs w:val="17"/>
                <w:rtl w:val="0"/>
              </w:rPr>
              <w:t xml:space="preserve">Show original only or require review for high-risk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D">
            <w:pPr>
              <w:spacing w:after="20" w:before="0" w:lineRule="auto"/>
              <w:rPr/>
            </w:pPr>
            <w:r w:rsidDel="00000000" w:rsidR="00000000" w:rsidRPr="00000000">
              <w:rPr>
                <w:b w:val="0"/>
                <w:bCs w:val="0"/>
                <w:sz w:val="17"/>
                <w:szCs w:val="17"/>
                <w:rtl w:val="0"/>
              </w:rPr>
              <w:t xml:space="preserve">Ranking model failure</w:t>
            </w:r>
            <w:r w:rsidDel="00000000" w:rsidR="00000000" w:rsidRPr="00000000">
              <w:rPr>
                <w:rtl w:val="0"/>
              </w:rPr>
            </w:r>
          </w:p>
        </w:tc>
        <w:tc>
          <w:tcPr>
            <w:vAlign w:val="top"/>
          </w:tcPr>
          <w:p w:rsidR="00000000" w:rsidDel="00000000" w:rsidP="00000000" w:rsidRDefault="00000000" w:rsidRPr="00000000" w14:paraId="0000015E">
            <w:pPr>
              <w:spacing w:after="20" w:before="0" w:lineRule="auto"/>
              <w:rPr/>
            </w:pPr>
            <w:r w:rsidDel="00000000" w:rsidR="00000000" w:rsidRPr="00000000">
              <w:rPr>
                <w:b w:val="0"/>
                <w:bCs w:val="0"/>
                <w:sz w:val="17"/>
                <w:szCs w:val="17"/>
                <w:rtl w:val="0"/>
              </w:rPr>
              <w:t xml:space="preserve">Fall back to chronological, following and verified-source ordering.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F">
            <w:pPr>
              <w:spacing w:after="20" w:before="0" w:lineRule="auto"/>
              <w:rPr/>
            </w:pPr>
            <w:r w:rsidDel="00000000" w:rsidR="00000000" w:rsidRPr="00000000">
              <w:rPr>
                <w:b w:val="0"/>
                <w:bCs w:val="0"/>
                <w:sz w:val="17"/>
                <w:szCs w:val="17"/>
                <w:rtl w:val="0"/>
              </w:rPr>
              <w:t xml:space="preserve">Embedding store outage</w:t>
            </w:r>
            <w:r w:rsidDel="00000000" w:rsidR="00000000" w:rsidRPr="00000000">
              <w:rPr>
                <w:rtl w:val="0"/>
              </w:rPr>
            </w:r>
          </w:p>
        </w:tc>
        <w:tc>
          <w:tcPr>
            <w:vAlign w:val="top"/>
          </w:tcPr>
          <w:p w:rsidR="00000000" w:rsidDel="00000000" w:rsidP="00000000" w:rsidRDefault="00000000" w:rsidRPr="00000000" w14:paraId="00000160">
            <w:pPr>
              <w:spacing w:after="20" w:before="0" w:lineRule="auto"/>
              <w:rPr/>
            </w:pPr>
            <w:r w:rsidDel="00000000" w:rsidR="00000000" w:rsidRPr="00000000">
              <w:rPr>
                <w:b w:val="0"/>
                <w:bCs w:val="0"/>
                <w:sz w:val="17"/>
                <w:szCs w:val="17"/>
                <w:rtl w:val="0"/>
              </w:rPr>
              <w:t xml:space="preserve">Fall back to keyword search and cached indexes.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spacing w:after="20" w:before="0" w:lineRule="auto"/>
              <w:rPr/>
            </w:pPr>
            <w:r w:rsidDel="00000000" w:rsidR="00000000" w:rsidRPr="00000000">
              <w:rPr>
                <w:b w:val="0"/>
                <w:bCs w:val="0"/>
                <w:sz w:val="17"/>
                <w:szCs w:val="17"/>
                <w:rtl w:val="0"/>
              </w:rPr>
              <w:t xml:space="preserve">Vision analysis delay</w:t>
            </w:r>
            <w:r w:rsidDel="00000000" w:rsidR="00000000" w:rsidRPr="00000000">
              <w:rPr>
                <w:rtl w:val="0"/>
              </w:rPr>
            </w:r>
          </w:p>
        </w:tc>
        <w:tc>
          <w:tcPr>
            <w:vAlign w:val="top"/>
          </w:tcPr>
          <w:p w:rsidR="00000000" w:rsidDel="00000000" w:rsidP="00000000" w:rsidRDefault="00000000" w:rsidRPr="00000000" w14:paraId="00000162">
            <w:pPr>
              <w:spacing w:after="20" w:before="0" w:lineRule="auto"/>
              <w:rPr/>
            </w:pPr>
            <w:r w:rsidDel="00000000" w:rsidR="00000000" w:rsidRPr="00000000">
              <w:rPr>
                <w:b w:val="0"/>
                <w:bCs w:val="0"/>
                <w:sz w:val="17"/>
                <w:szCs w:val="17"/>
                <w:rtl w:val="0"/>
              </w:rPr>
              <w:t xml:space="preserve">Publish is delayed or media appears as pending until analysis completes, depending on risk tier.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3">
            <w:pPr>
              <w:spacing w:after="20" w:before="0" w:lineRule="auto"/>
              <w:rPr/>
            </w:pPr>
            <w:r w:rsidDel="00000000" w:rsidR="00000000" w:rsidRPr="00000000">
              <w:rPr>
                <w:b w:val="0"/>
                <w:bCs w:val="0"/>
                <w:sz w:val="17"/>
                <w:szCs w:val="17"/>
                <w:rtl w:val="0"/>
              </w:rPr>
              <w:t xml:space="preserve">Cost spike</w:t>
            </w:r>
            <w:r w:rsidDel="00000000" w:rsidR="00000000" w:rsidRPr="00000000">
              <w:rPr>
                <w:rtl w:val="0"/>
              </w:rPr>
            </w:r>
          </w:p>
        </w:tc>
        <w:tc>
          <w:tcPr>
            <w:vAlign w:val="top"/>
          </w:tcPr>
          <w:p w:rsidR="00000000" w:rsidDel="00000000" w:rsidP="00000000" w:rsidRDefault="00000000" w:rsidRPr="00000000" w14:paraId="00000164">
            <w:pPr>
              <w:spacing w:after="20" w:before="0" w:lineRule="auto"/>
              <w:rPr/>
            </w:pPr>
            <w:r w:rsidDel="00000000" w:rsidR="00000000" w:rsidRPr="00000000">
              <w:rPr>
                <w:b w:val="0"/>
                <w:bCs w:val="0"/>
                <w:sz w:val="17"/>
                <w:szCs w:val="17"/>
                <w:rtl w:val="0"/>
              </w:rPr>
              <w:t xml:space="preserve">Throttle low-priority jobs, preserve safety checks and moderation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spacing w:after="20" w:before="0" w:lineRule="auto"/>
              <w:rPr/>
            </w:pPr>
            <w:r w:rsidDel="00000000" w:rsidR="00000000" w:rsidRPr="00000000">
              <w:rPr>
                <w:b w:val="0"/>
                <w:bCs w:val="0"/>
                <w:sz w:val="17"/>
                <w:szCs w:val="17"/>
                <w:rtl w:val="0"/>
              </w:rPr>
              <w:t xml:space="preserve">Bad model deployment</w:t>
            </w:r>
            <w:r w:rsidDel="00000000" w:rsidR="00000000" w:rsidRPr="00000000">
              <w:rPr>
                <w:rtl w:val="0"/>
              </w:rPr>
            </w:r>
          </w:p>
        </w:tc>
        <w:tc>
          <w:tcPr>
            <w:vAlign w:val="top"/>
          </w:tcPr>
          <w:p w:rsidR="00000000" w:rsidDel="00000000" w:rsidP="00000000" w:rsidRDefault="00000000" w:rsidRPr="00000000" w14:paraId="00000166">
            <w:pPr>
              <w:spacing w:after="20" w:before="0" w:lineRule="auto"/>
              <w:rPr/>
            </w:pPr>
            <w:r w:rsidDel="00000000" w:rsidR="00000000" w:rsidRPr="00000000">
              <w:rPr>
                <w:b w:val="0"/>
                <w:bCs w:val="0"/>
                <w:sz w:val="17"/>
                <w:szCs w:val="17"/>
                <w:rtl w:val="0"/>
              </w:rPr>
              <w:t xml:space="preserve">Automatic rollback to last approved model after quality alarm or manual kill switch.</w:t>
            </w:r>
            <w:r w:rsidDel="00000000" w:rsidR="00000000" w:rsidRPr="00000000">
              <w:rPr>
                <w:rtl w:val="0"/>
              </w:rPr>
            </w:r>
          </w:p>
        </w:tc>
      </w:tr>
    </w:tbl>
    <w:p w:rsidR="00000000" w:rsidDel="00000000" w:rsidP="00000000" w:rsidRDefault="00000000" w:rsidRPr="00000000" w14:paraId="00000167">
      <w:pPr>
        <w:pStyle w:val="Heading1"/>
        <w:rPr/>
      </w:pPr>
      <w:r w:rsidDel="00000000" w:rsidR="00000000" w:rsidRPr="00000000">
        <w:rPr>
          <w:rtl w:val="0"/>
        </w:rPr>
        <w:t xml:space="preserve">17. Build Sequence for a Tactile Engineering Team</w:t>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168">
            <w:pPr>
              <w:spacing w:after="20" w:before="0" w:lineRule="auto"/>
              <w:rPr/>
            </w:pPr>
            <w:r w:rsidDel="00000000" w:rsidR="00000000" w:rsidRPr="00000000">
              <w:rPr>
                <w:b w:val="1"/>
                <w:bCs w:val="1"/>
                <w:sz w:val="17"/>
                <w:szCs w:val="17"/>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169">
            <w:pPr>
              <w:spacing w:after="20" w:before="0" w:lineRule="auto"/>
              <w:rPr/>
            </w:pPr>
            <w:r w:rsidDel="00000000" w:rsidR="00000000" w:rsidRPr="00000000">
              <w:rPr>
                <w:b w:val="1"/>
                <w:bCs w:val="1"/>
                <w:sz w:val="17"/>
                <w:szCs w:val="17"/>
                <w:rtl w:val="0"/>
              </w:rPr>
              <w:t xml:space="preserve">Build</w:t>
            </w:r>
            <w:r w:rsidDel="00000000" w:rsidR="00000000" w:rsidRPr="00000000">
              <w:rPr>
                <w:rtl w:val="0"/>
              </w:rPr>
            </w:r>
          </w:p>
        </w:tc>
        <w:tc>
          <w:tcPr>
            <w:shd w:fill="d9eaf7" w:val="clear"/>
            <w:vAlign w:val="center"/>
          </w:tcPr>
          <w:p w:rsidR="00000000" w:rsidDel="00000000" w:rsidP="00000000" w:rsidRDefault="00000000" w:rsidRPr="00000000" w14:paraId="0000016A">
            <w:pPr>
              <w:spacing w:after="20" w:before="0" w:lineRule="auto"/>
              <w:rPr/>
            </w:pPr>
            <w:r w:rsidDel="00000000" w:rsidR="00000000" w:rsidRPr="00000000">
              <w:rPr>
                <w:b w:val="1"/>
                <w:bCs w:val="1"/>
                <w:sz w:val="17"/>
                <w:szCs w:val="17"/>
                <w:rtl w:val="0"/>
              </w:rPr>
              <w:t xml:space="preserve">Done when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spacing w:after="20" w:before="0" w:lineRule="auto"/>
              <w:rPr/>
            </w:pPr>
            <w:r w:rsidDel="00000000" w:rsidR="00000000" w:rsidRPr="00000000">
              <w:rPr>
                <w:b w:val="0"/>
                <w:bCs w:val="0"/>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16C">
            <w:pPr>
              <w:spacing w:after="20" w:before="0" w:lineRule="auto"/>
              <w:rPr/>
            </w:pPr>
            <w:r w:rsidDel="00000000" w:rsidR="00000000" w:rsidRPr="00000000">
              <w:rPr>
                <w:b w:val="0"/>
                <w:bCs w:val="0"/>
                <w:sz w:val="17"/>
                <w:szCs w:val="17"/>
                <w:rtl w:val="0"/>
              </w:rPr>
              <w:t xml:space="preserve">Model Gateway, model registry, text safety API, audit metadata and profanity enforcement integration.</w:t>
            </w:r>
            <w:r w:rsidDel="00000000" w:rsidR="00000000" w:rsidRPr="00000000">
              <w:rPr>
                <w:rtl w:val="0"/>
              </w:rPr>
            </w:r>
          </w:p>
        </w:tc>
        <w:tc>
          <w:tcPr>
            <w:vAlign w:val="top"/>
          </w:tcPr>
          <w:p w:rsidR="00000000" w:rsidDel="00000000" w:rsidP="00000000" w:rsidRDefault="00000000" w:rsidRPr="00000000" w14:paraId="0000016D">
            <w:pPr>
              <w:spacing w:after="20" w:before="0" w:lineRule="auto"/>
              <w:rPr/>
            </w:pPr>
            <w:r w:rsidDel="00000000" w:rsidR="00000000" w:rsidRPr="00000000">
              <w:rPr>
                <w:b w:val="0"/>
                <w:bCs w:val="0"/>
                <w:sz w:val="17"/>
                <w:szCs w:val="17"/>
                <w:rtl w:val="0"/>
              </w:rPr>
              <w:t xml:space="preserve">Posts, comments, usernames, communities, messages and events cannot bypass text safety.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E">
            <w:pPr>
              <w:spacing w:after="20" w:before="0" w:lineRule="auto"/>
              <w:rPr/>
            </w:pPr>
            <w:r w:rsidDel="00000000" w:rsidR="00000000" w:rsidRPr="00000000">
              <w:rPr>
                <w:b w:val="0"/>
                <w:bCs w:val="0"/>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16F">
            <w:pPr>
              <w:spacing w:after="20" w:before="0" w:lineRule="auto"/>
              <w:rPr/>
            </w:pPr>
            <w:r w:rsidDel="00000000" w:rsidR="00000000" w:rsidRPr="00000000">
              <w:rPr>
                <w:b w:val="0"/>
                <w:bCs w:val="0"/>
                <w:sz w:val="17"/>
                <w:szCs w:val="17"/>
                <w:rtl w:val="0"/>
              </w:rPr>
              <w:t xml:space="preserve">Media safety workers, animal welfare classifier integration and review queue evidence packets.</w:t>
            </w:r>
            <w:r w:rsidDel="00000000" w:rsidR="00000000" w:rsidRPr="00000000">
              <w:rPr>
                <w:rtl w:val="0"/>
              </w:rPr>
            </w:r>
          </w:p>
        </w:tc>
        <w:tc>
          <w:tcPr>
            <w:vAlign w:val="top"/>
          </w:tcPr>
          <w:p w:rsidR="00000000" w:rsidDel="00000000" w:rsidP="00000000" w:rsidRDefault="00000000" w:rsidRPr="00000000" w14:paraId="00000170">
            <w:pPr>
              <w:spacing w:after="20" w:before="0" w:lineRule="auto"/>
              <w:rPr/>
            </w:pPr>
            <w:r w:rsidDel="00000000" w:rsidR="00000000" w:rsidRPr="00000000">
              <w:rPr>
                <w:b w:val="0"/>
                <w:bCs w:val="0"/>
                <w:sz w:val="17"/>
                <w:szCs w:val="17"/>
                <w:rtl w:val="0"/>
              </w:rPr>
              <w:t xml:space="preserve">Image/video uploads are scanned and risky welfare content is gated or queued.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spacing w:after="20" w:before="0" w:lineRule="auto"/>
              <w:rPr/>
            </w:pPr>
            <w:r w:rsidDel="00000000" w:rsidR="00000000" w:rsidRPr="00000000">
              <w:rPr>
                <w:b w:val="0"/>
                <w:bCs w:val="0"/>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172">
            <w:pPr>
              <w:spacing w:after="20" w:before="0" w:lineRule="auto"/>
              <w:rPr/>
            </w:pPr>
            <w:r w:rsidDel="00000000" w:rsidR="00000000" w:rsidRPr="00000000">
              <w:rPr>
                <w:b w:val="0"/>
                <w:bCs w:val="0"/>
                <w:sz w:val="17"/>
                <w:szCs w:val="17"/>
                <w:rtl w:val="0"/>
              </w:rPr>
              <w:t xml:space="preserve">News verification assist and editorial workbench integrations.</w:t>
            </w:r>
            <w:r w:rsidDel="00000000" w:rsidR="00000000" w:rsidRPr="00000000">
              <w:rPr>
                <w:rtl w:val="0"/>
              </w:rPr>
            </w:r>
          </w:p>
        </w:tc>
        <w:tc>
          <w:tcPr>
            <w:vAlign w:val="top"/>
          </w:tcPr>
          <w:p w:rsidR="00000000" w:rsidDel="00000000" w:rsidP="00000000" w:rsidRDefault="00000000" w:rsidRPr="00000000" w14:paraId="00000173">
            <w:pPr>
              <w:spacing w:after="20" w:before="0" w:lineRule="auto"/>
              <w:rPr/>
            </w:pPr>
            <w:r w:rsidDel="00000000" w:rsidR="00000000" w:rsidRPr="00000000">
              <w:rPr>
                <w:b w:val="0"/>
                <w:bCs w:val="0"/>
                <w:sz w:val="17"/>
                <w:szCs w:val="17"/>
                <w:rtl w:val="0"/>
              </w:rPr>
              <w:t xml:space="preserve">Animal, environment, climate, science and technology submissions have source tier and evidence review 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spacing w:after="20" w:before="0" w:lineRule="auto"/>
              <w:rPr/>
            </w:pPr>
            <w:r w:rsidDel="00000000" w:rsidR="00000000" w:rsidRPr="00000000">
              <w:rPr>
                <w:b w:val="0"/>
                <w:bCs w:val="0"/>
                <w:sz w:val="17"/>
                <w:szCs w:val="17"/>
                <w:rtl w:val="0"/>
              </w:rPr>
              <w:t xml:space="preserve">4</w:t>
            </w:r>
            <w:r w:rsidDel="00000000" w:rsidR="00000000" w:rsidRPr="00000000">
              <w:rPr>
                <w:rtl w:val="0"/>
              </w:rPr>
            </w:r>
          </w:p>
        </w:tc>
        <w:tc>
          <w:tcPr>
            <w:vAlign w:val="top"/>
          </w:tcPr>
          <w:p w:rsidR="00000000" w:rsidDel="00000000" w:rsidP="00000000" w:rsidRDefault="00000000" w:rsidRPr="00000000" w14:paraId="00000175">
            <w:pPr>
              <w:spacing w:after="20" w:before="0" w:lineRule="auto"/>
              <w:rPr/>
            </w:pPr>
            <w:r w:rsidDel="00000000" w:rsidR="00000000" w:rsidRPr="00000000">
              <w:rPr>
                <w:b w:val="0"/>
                <w:bCs w:val="0"/>
                <w:sz w:val="17"/>
                <w:szCs w:val="17"/>
                <w:rtl w:val="0"/>
              </w:rPr>
              <w:t xml:space="preserve">Recommendation features, ranking service and user control overrides.</w:t>
            </w:r>
            <w:r w:rsidDel="00000000" w:rsidR="00000000" w:rsidRPr="00000000">
              <w:rPr>
                <w:rtl w:val="0"/>
              </w:rPr>
            </w:r>
          </w:p>
        </w:tc>
        <w:tc>
          <w:tcPr>
            <w:vAlign w:val="top"/>
          </w:tcPr>
          <w:p w:rsidR="00000000" w:rsidDel="00000000" w:rsidP="00000000" w:rsidRDefault="00000000" w:rsidRPr="00000000" w14:paraId="00000176">
            <w:pPr>
              <w:spacing w:after="20" w:before="0" w:lineRule="auto"/>
              <w:rPr/>
            </w:pPr>
            <w:r w:rsidDel="00000000" w:rsidR="00000000" w:rsidRPr="00000000">
              <w:rPr>
                <w:b w:val="0"/>
                <w:bCs w:val="0"/>
                <w:sz w:val="17"/>
                <w:szCs w:val="17"/>
                <w:rtl w:val="0"/>
              </w:rPr>
              <w:t xml:space="preserve">Feeds rank safely and respect chronological/reduce discovery/species/location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spacing w:after="20" w:before="0" w:lineRule="auto"/>
              <w:rPr/>
            </w:pPr>
            <w:r w:rsidDel="00000000" w:rsidR="00000000" w:rsidRPr="00000000">
              <w:rPr>
                <w:b w:val="0"/>
                <w:bCs w:val="0"/>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178">
            <w:pPr>
              <w:spacing w:after="20" w:before="0" w:lineRule="auto"/>
              <w:rPr/>
            </w:pPr>
            <w:r w:rsidDel="00000000" w:rsidR="00000000" w:rsidRPr="00000000">
              <w:rPr>
                <w:b w:val="0"/>
                <w:bCs w:val="0"/>
                <w:sz w:val="17"/>
                <w:szCs w:val="17"/>
                <w:rtl w:val="0"/>
              </w:rPr>
              <w:t xml:space="preserve">Translation, captions, alt text and accessibility services.</w:t>
            </w:r>
            <w:r w:rsidDel="00000000" w:rsidR="00000000" w:rsidRPr="00000000">
              <w:rPr>
                <w:rtl w:val="0"/>
              </w:rPr>
            </w:r>
          </w:p>
        </w:tc>
        <w:tc>
          <w:tcPr>
            <w:vAlign w:val="top"/>
          </w:tcPr>
          <w:p w:rsidR="00000000" w:rsidDel="00000000" w:rsidP="00000000" w:rsidRDefault="00000000" w:rsidRPr="00000000" w14:paraId="00000179">
            <w:pPr>
              <w:spacing w:after="20" w:before="0" w:lineRule="auto"/>
              <w:rPr/>
            </w:pPr>
            <w:r w:rsidDel="00000000" w:rsidR="00000000" w:rsidRPr="00000000">
              <w:rPr>
                <w:b w:val="0"/>
                <w:bCs w:val="0"/>
                <w:sz w:val="17"/>
                <w:szCs w:val="17"/>
                <w:rtl w:val="0"/>
              </w:rPr>
              <w:t xml:space="preserve">Users can consume multilingual and accessible content with safety checks preserved.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spacing w:after="20" w:before="0" w:lineRule="auto"/>
              <w:rPr/>
            </w:pPr>
            <w:r w:rsidDel="00000000" w:rsidR="00000000" w:rsidRPr="00000000">
              <w:rPr>
                <w:b w:val="0"/>
                <w:bCs w:val="0"/>
                <w:sz w:val="17"/>
                <w:szCs w:val="17"/>
                <w:rtl w:val="0"/>
              </w:rPr>
              <w:t xml:space="preserve">6</w:t>
            </w:r>
            <w:r w:rsidDel="00000000" w:rsidR="00000000" w:rsidRPr="00000000">
              <w:rPr>
                <w:rtl w:val="0"/>
              </w:rPr>
            </w:r>
          </w:p>
        </w:tc>
        <w:tc>
          <w:tcPr>
            <w:vAlign w:val="top"/>
          </w:tcPr>
          <w:p w:rsidR="00000000" w:rsidDel="00000000" w:rsidP="00000000" w:rsidRDefault="00000000" w:rsidRPr="00000000" w14:paraId="0000017B">
            <w:pPr>
              <w:spacing w:after="20" w:before="0" w:lineRule="auto"/>
              <w:rPr/>
            </w:pPr>
            <w:r w:rsidDel="00000000" w:rsidR="00000000" w:rsidRPr="00000000">
              <w:rPr>
                <w:b w:val="0"/>
                <w:bCs w:val="0"/>
                <w:sz w:val="17"/>
                <w:szCs w:val="17"/>
                <w:rtl w:val="0"/>
              </w:rPr>
              <w:t xml:space="preserve">Commercial/ad review AI and advertiser risk scoring.</w:t>
            </w:r>
            <w:r w:rsidDel="00000000" w:rsidR="00000000" w:rsidRPr="00000000">
              <w:rPr>
                <w:rtl w:val="0"/>
              </w:rPr>
            </w:r>
          </w:p>
        </w:tc>
        <w:tc>
          <w:tcPr>
            <w:vAlign w:val="top"/>
          </w:tcPr>
          <w:p w:rsidR="00000000" w:rsidDel="00000000" w:rsidP="00000000" w:rsidRDefault="00000000" w:rsidRPr="00000000" w14:paraId="0000017C">
            <w:pPr>
              <w:spacing w:after="20" w:before="0" w:lineRule="auto"/>
              <w:rPr/>
            </w:pPr>
            <w:r w:rsidDel="00000000" w:rsidR="00000000" w:rsidRPr="00000000">
              <w:rPr>
                <w:b w:val="0"/>
                <w:bCs w:val="0"/>
                <w:sz w:val="17"/>
                <w:szCs w:val="17"/>
                <w:rtl w:val="0"/>
              </w:rPr>
              <w:t xml:space="preserve">Vets, pet food sellers and animal-aligned businesses can advertise under verified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spacing w:after="20" w:before="0" w:lineRule="auto"/>
              <w:rPr/>
            </w:pPr>
            <w:r w:rsidDel="00000000" w:rsidR="00000000" w:rsidRPr="00000000">
              <w:rPr>
                <w:b w:val="0"/>
                <w:bCs w:val="0"/>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17E">
            <w:pPr>
              <w:spacing w:after="20" w:before="0" w:lineRule="auto"/>
              <w:rPr/>
            </w:pPr>
            <w:r w:rsidDel="00000000" w:rsidR="00000000" w:rsidRPr="00000000">
              <w:rPr>
                <w:b w:val="0"/>
                <w:bCs w:val="0"/>
                <w:sz w:val="17"/>
                <w:szCs w:val="17"/>
                <w:rtl w:val="0"/>
              </w:rPr>
              <w:t xml:space="preserve">Internal copilots for moderation, editorial, support and commercial teams.</w:t>
            </w:r>
            <w:r w:rsidDel="00000000" w:rsidR="00000000" w:rsidRPr="00000000">
              <w:rPr>
                <w:rtl w:val="0"/>
              </w:rPr>
            </w:r>
          </w:p>
        </w:tc>
        <w:tc>
          <w:tcPr>
            <w:vAlign w:val="top"/>
          </w:tcPr>
          <w:p w:rsidR="00000000" w:rsidDel="00000000" w:rsidP="00000000" w:rsidRDefault="00000000" w:rsidRPr="00000000" w14:paraId="0000017F">
            <w:pPr>
              <w:spacing w:after="20" w:before="0" w:lineRule="auto"/>
              <w:rPr/>
            </w:pPr>
            <w:r w:rsidDel="00000000" w:rsidR="00000000" w:rsidRPr="00000000">
              <w:rPr>
                <w:b w:val="0"/>
                <w:bCs w:val="0"/>
                <w:sz w:val="17"/>
                <w:szCs w:val="17"/>
                <w:rtl w:val="0"/>
              </w:rPr>
              <w:t xml:space="preserve">Reviewers receive structured assistance without losing human accountability.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spacing w:after="20" w:before="0" w:lineRule="auto"/>
              <w:rPr/>
            </w:pPr>
            <w:r w:rsidDel="00000000" w:rsidR="00000000" w:rsidRPr="00000000">
              <w:rPr>
                <w:b w:val="0"/>
                <w:bCs w:val="0"/>
                <w:sz w:val="17"/>
                <w:szCs w:val="17"/>
                <w:rtl w:val="0"/>
              </w:rPr>
              <w:t xml:space="preserve">8</w:t>
            </w:r>
            <w:r w:rsidDel="00000000" w:rsidR="00000000" w:rsidRPr="00000000">
              <w:rPr>
                <w:rtl w:val="0"/>
              </w:rPr>
            </w:r>
          </w:p>
        </w:tc>
        <w:tc>
          <w:tcPr>
            <w:vAlign w:val="top"/>
          </w:tcPr>
          <w:p w:rsidR="00000000" w:rsidDel="00000000" w:rsidP="00000000" w:rsidRDefault="00000000" w:rsidRPr="00000000" w14:paraId="00000181">
            <w:pPr>
              <w:spacing w:after="20" w:before="0" w:lineRule="auto"/>
              <w:rPr/>
            </w:pPr>
            <w:r w:rsidDel="00000000" w:rsidR="00000000" w:rsidRPr="00000000">
              <w:rPr>
                <w:b w:val="0"/>
                <w:bCs w:val="0"/>
                <w:sz w:val="17"/>
                <w:szCs w:val="17"/>
                <w:rtl w:val="0"/>
              </w:rPr>
              <w:t xml:space="preserve">Evaluation framework, drift monitoring, shadow deployments and rollback automation.</w:t>
            </w:r>
            <w:r w:rsidDel="00000000" w:rsidR="00000000" w:rsidRPr="00000000">
              <w:rPr>
                <w:rtl w:val="0"/>
              </w:rPr>
            </w:r>
          </w:p>
        </w:tc>
        <w:tc>
          <w:tcPr>
            <w:vAlign w:val="top"/>
          </w:tcPr>
          <w:p w:rsidR="00000000" w:rsidDel="00000000" w:rsidP="00000000" w:rsidRDefault="00000000" w:rsidRPr="00000000" w14:paraId="00000182">
            <w:pPr>
              <w:spacing w:after="20" w:before="0" w:lineRule="auto"/>
              <w:rPr/>
            </w:pPr>
            <w:r w:rsidDel="00000000" w:rsidR="00000000" w:rsidRPr="00000000">
              <w:rPr>
                <w:b w:val="0"/>
                <w:bCs w:val="0"/>
                <w:sz w:val="17"/>
                <w:szCs w:val="17"/>
                <w:rtl w:val="0"/>
              </w:rPr>
              <w:t xml:space="preserve">Model changes are measured, reversible and governance-approved.</w:t>
            </w:r>
            <w:r w:rsidDel="00000000" w:rsidR="00000000" w:rsidRPr="00000000">
              <w:rPr>
                <w:rtl w:val="0"/>
              </w:rPr>
            </w:r>
          </w:p>
        </w:tc>
      </w:tr>
    </w:tbl>
    <w:p w:rsidR="00000000" w:rsidDel="00000000" w:rsidP="00000000" w:rsidRDefault="00000000" w:rsidRPr="00000000" w14:paraId="00000183">
      <w:pPr>
        <w:pStyle w:val="Heading1"/>
        <w:rPr/>
      </w:pPr>
      <w:r w:rsidDel="00000000" w:rsidR="00000000" w:rsidRPr="00000000">
        <w:rPr>
          <w:rtl w:val="0"/>
        </w:rPr>
        <w:t xml:space="preserve">18. Non-Negotiable Engineering Rules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AI feature ships without audit logging, model registry entry, owner and rollback path.</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content is recommended, indexed or monetized before passing required safety gates.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advertising model can override ad policy, disclosure rules or news separation.</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adoption or rescue AI output can bypass organization verification and trafficking controls.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private message, call transcript or sensitive health/payment data is used for model training without explicit governance approval.</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high-risk enforcement action is fully automated without human review and appeal design.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ranking model may optimize only for engagement. Safety, trust, user control and content diversity are hard constraints.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model prompt, provider or classifier should be hard-coded inside product modules; all access goes through the Model Gateway.</w:t>
      </w: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19. Acceptance Checklist</w:t>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18D">
            <w:pPr>
              <w:spacing w:after="20" w:before="0" w:lineRule="auto"/>
              <w:rPr/>
            </w:pPr>
            <w:r w:rsidDel="00000000" w:rsidR="00000000" w:rsidRPr="00000000">
              <w:rPr>
                <w:b w:val="1"/>
                <w:bCs w:val="1"/>
                <w:sz w:val="17"/>
                <w:szCs w:val="17"/>
                <w:rtl w:val="0"/>
              </w:rPr>
              <w:t xml:space="preserve">Area</w:t>
            </w:r>
            <w:r w:rsidDel="00000000" w:rsidR="00000000" w:rsidRPr="00000000">
              <w:rPr>
                <w:rtl w:val="0"/>
              </w:rPr>
            </w:r>
          </w:p>
        </w:tc>
        <w:tc>
          <w:tcPr>
            <w:shd w:fill="d9eaf7" w:val="clear"/>
            <w:vAlign w:val="center"/>
          </w:tcPr>
          <w:p w:rsidR="00000000" w:rsidDel="00000000" w:rsidP="00000000" w:rsidRDefault="00000000" w:rsidRPr="00000000" w14:paraId="0000018E">
            <w:pPr>
              <w:spacing w:after="20" w:before="0" w:lineRule="auto"/>
              <w:rPr/>
            </w:pPr>
            <w:r w:rsidDel="00000000" w:rsidR="00000000" w:rsidRPr="00000000">
              <w:rPr>
                <w:b w:val="1"/>
                <w:bCs w:val="1"/>
                <w:sz w:val="17"/>
                <w:szCs w:val="17"/>
                <w:rtl w:val="0"/>
              </w:rPr>
              <w:t xml:space="preserve">Acceptance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spacing w:after="20" w:before="0" w:lineRule="auto"/>
              <w:rPr/>
            </w:pPr>
            <w:r w:rsidDel="00000000" w:rsidR="00000000" w:rsidRPr="00000000">
              <w:rPr>
                <w:b w:val="0"/>
                <w:bCs w:val="0"/>
                <w:sz w:val="17"/>
                <w:szCs w:val="17"/>
                <w:rtl w:val="0"/>
              </w:rPr>
              <w:t xml:space="preserve">Safety</w:t>
            </w:r>
            <w:r w:rsidDel="00000000" w:rsidR="00000000" w:rsidRPr="00000000">
              <w:rPr>
                <w:rtl w:val="0"/>
              </w:rPr>
            </w:r>
          </w:p>
        </w:tc>
        <w:tc>
          <w:tcPr>
            <w:vAlign w:val="top"/>
          </w:tcPr>
          <w:p w:rsidR="00000000" w:rsidDel="00000000" w:rsidP="00000000" w:rsidRDefault="00000000" w:rsidRPr="00000000" w14:paraId="00000190">
            <w:pPr>
              <w:spacing w:after="20" w:before="0" w:lineRule="auto"/>
              <w:rPr/>
            </w:pPr>
            <w:r w:rsidDel="00000000" w:rsidR="00000000" w:rsidRPr="00000000">
              <w:rPr>
                <w:b w:val="0"/>
                <w:bCs w:val="0"/>
                <w:sz w:val="17"/>
                <w:szCs w:val="17"/>
                <w:rtl w:val="0"/>
              </w:rPr>
              <w:t xml:space="preserve">Profanity and welfare checks are integrated into all creation paths.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1">
            <w:pPr>
              <w:spacing w:after="20" w:before="0" w:lineRule="auto"/>
              <w:rPr/>
            </w:pPr>
            <w:r w:rsidDel="00000000" w:rsidR="00000000" w:rsidRPr="00000000">
              <w:rPr>
                <w:b w:val="0"/>
                <w:bCs w:val="0"/>
                <w:sz w:val="17"/>
                <w:szCs w:val="17"/>
                <w:rtl w:val="0"/>
              </w:rPr>
              <w:t xml:space="preserve">Governance</w:t>
            </w:r>
            <w:r w:rsidDel="00000000" w:rsidR="00000000" w:rsidRPr="00000000">
              <w:rPr>
                <w:rtl w:val="0"/>
              </w:rPr>
            </w:r>
          </w:p>
        </w:tc>
        <w:tc>
          <w:tcPr>
            <w:vAlign w:val="top"/>
          </w:tcPr>
          <w:p w:rsidR="00000000" w:rsidDel="00000000" w:rsidP="00000000" w:rsidRDefault="00000000" w:rsidRPr="00000000" w14:paraId="00000192">
            <w:pPr>
              <w:spacing w:after="20" w:before="0" w:lineRule="auto"/>
              <w:rPr/>
            </w:pPr>
            <w:r w:rsidDel="00000000" w:rsidR="00000000" w:rsidRPr="00000000">
              <w:rPr>
                <w:b w:val="0"/>
                <w:bCs w:val="0"/>
                <w:sz w:val="17"/>
                <w:szCs w:val="17"/>
                <w:rtl w:val="0"/>
              </w:rPr>
              <w:t xml:space="preserve">Model registry, prompt registry, audit logs and evidence ledger are live.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3">
            <w:pPr>
              <w:spacing w:after="20" w:before="0" w:lineRule="auto"/>
              <w:rPr/>
            </w:pPr>
            <w:r w:rsidDel="00000000" w:rsidR="00000000" w:rsidRPr="00000000">
              <w:rPr>
                <w:b w:val="0"/>
                <w:bCs w:val="0"/>
                <w:sz w:val="17"/>
                <w:szCs w:val="17"/>
                <w:rtl w:val="0"/>
              </w:rPr>
              <w:t xml:space="preserve">Performance</w:t>
            </w:r>
            <w:r w:rsidDel="00000000" w:rsidR="00000000" w:rsidRPr="00000000">
              <w:rPr>
                <w:rtl w:val="0"/>
              </w:rPr>
            </w:r>
          </w:p>
        </w:tc>
        <w:tc>
          <w:tcPr>
            <w:vAlign w:val="top"/>
          </w:tcPr>
          <w:p w:rsidR="00000000" w:rsidDel="00000000" w:rsidP="00000000" w:rsidRDefault="00000000" w:rsidRPr="00000000" w14:paraId="00000194">
            <w:pPr>
              <w:spacing w:after="20" w:before="0" w:lineRule="auto"/>
              <w:rPr/>
            </w:pPr>
            <w:r w:rsidDel="00000000" w:rsidR="00000000" w:rsidRPr="00000000">
              <w:rPr>
                <w:b w:val="0"/>
                <w:bCs w:val="0"/>
                <w:sz w:val="17"/>
                <w:szCs w:val="17"/>
                <w:rtl w:val="0"/>
              </w:rPr>
              <w:t xml:space="preserve">Inline checks meet SLA or fail to safe pending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5">
            <w:pPr>
              <w:spacing w:after="20" w:before="0" w:lineRule="auto"/>
              <w:rPr/>
            </w:pPr>
            <w:r w:rsidDel="00000000" w:rsidR="00000000" w:rsidRPr="00000000">
              <w:rPr>
                <w:b w:val="0"/>
                <w:bCs w:val="0"/>
                <w:sz w:val="17"/>
                <w:szCs w:val="17"/>
                <w:rtl w:val="0"/>
              </w:rPr>
              <w:t xml:space="preserve">Human review</w:t>
            </w:r>
            <w:r w:rsidDel="00000000" w:rsidR="00000000" w:rsidRPr="00000000">
              <w:rPr>
                <w:rtl w:val="0"/>
              </w:rPr>
            </w:r>
          </w:p>
        </w:tc>
        <w:tc>
          <w:tcPr>
            <w:vAlign w:val="top"/>
          </w:tcPr>
          <w:p w:rsidR="00000000" w:rsidDel="00000000" w:rsidP="00000000" w:rsidRDefault="00000000" w:rsidRPr="00000000" w14:paraId="00000196">
            <w:pPr>
              <w:spacing w:after="20" w:before="0" w:lineRule="auto"/>
              <w:rPr/>
            </w:pPr>
            <w:r w:rsidDel="00000000" w:rsidR="00000000" w:rsidRPr="00000000">
              <w:rPr>
                <w:b w:val="0"/>
                <w:bCs w:val="0"/>
                <w:sz w:val="17"/>
                <w:szCs w:val="17"/>
                <w:rtl w:val="0"/>
              </w:rPr>
              <w:t xml:space="preserve">Reviewers can see evidence, policy references, model version and decision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7">
            <w:pPr>
              <w:spacing w:after="20" w:before="0" w:lineRule="auto"/>
              <w:rPr/>
            </w:pPr>
            <w:r w:rsidDel="00000000" w:rsidR="00000000" w:rsidRPr="00000000">
              <w:rPr>
                <w:b w:val="0"/>
                <w:bCs w:val="0"/>
                <w:sz w:val="17"/>
                <w:szCs w:val="17"/>
                <w:rtl w:val="0"/>
              </w:rPr>
              <w:t xml:space="preserve">User control</w:t>
            </w:r>
            <w:r w:rsidDel="00000000" w:rsidR="00000000" w:rsidRPr="00000000">
              <w:rPr>
                <w:rtl w:val="0"/>
              </w:rPr>
            </w:r>
          </w:p>
        </w:tc>
        <w:tc>
          <w:tcPr>
            <w:vAlign w:val="top"/>
          </w:tcPr>
          <w:p w:rsidR="00000000" w:rsidDel="00000000" w:rsidP="00000000" w:rsidRDefault="00000000" w:rsidRPr="00000000" w14:paraId="00000198">
            <w:pPr>
              <w:spacing w:after="20" w:before="0" w:lineRule="auto"/>
              <w:rPr/>
            </w:pPr>
            <w:r w:rsidDel="00000000" w:rsidR="00000000" w:rsidRPr="00000000">
              <w:rPr>
                <w:b w:val="0"/>
                <w:bCs w:val="0"/>
                <w:sz w:val="17"/>
                <w:szCs w:val="17"/>
                <w:rtl w:val="0"/>
              </w:rPr>
              <w:t xml:space="preserve">Feed and discovery AI respects all user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spacing w:after="20" w:before="0" w:lineRule="auto"/>
              <w:rPr/>
            </w:pPr>
            <w:r w:rsidDel="00000000" w:rsidR="00000000" w:rsidRPr="00000000">
              <w:rPr>
                <w:b w:val="0"/>
                <w:bCs w:val="0"/>
                <w:sz w:val="17"/>
                <w:szCs w:val="17"/>
                <w:rtl w:val="0"/>
              </w:rPr>
              <w:t xml:space="preserve">Commercial</w:t>
            </w:r>
            <w:r w:rsidDel="00000000" w:rsidR="00000000" w:rsidRPr="00000000">
              <w:rPr>
                <w:rtl w:val="0"/>
              </w:rPr>
            </w:r>
          </w:p>
        </w:tc>
        <w:tc>
          <w:tcPr>
            <w:vAlign w:val="top"/>
          </w:tcPr>
          <w:p w:rsidR="00000000" w:rsidDel="00000000" w:rsidP="00000000" w:rsidRDefault="00000000" w:rsidRPr="00000000" w14:paraId="0000019A">
            <w:pPr>
              <w:spacing w:after="20" w:before="0" w:lineRule="auto"/>
              <w:rPr/>
            </w:pPr>
            <w:r w:rsidDel="00000000" w:rsidR="00000000" w:rsidRPr="00000000">
              <w:rPr>
                <w:b w:val="0"/>
                <w:bCs w:val="0"/>
                <w:sz w:val="17"/>
                <w:szCs w:val="17"/>
                <w:rtl w:val="0"/>
              </w:rPr>
              <w:t xml:space="preserve">Advertising review prevents deceptive animal, science, climate and technology claims.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B">
            <w:pPr>
              <w:spacing w:after="20" w:before="0" w:lineRule="auto"/>
              <w:rPr/>
            </w:pPr>
            <w:r w:rsidDel="00000000" w:rsidR="00000000" w:rsidRPr="00000000">
              <w:rPr>
                <w:b w:val="0"/>
                <w:bCs w:val="0"/>
                <w:sz w:val="17"/>
                <w:szCs w:val="17"/>
                <w:rtl w:val="0"/>
              </w:rPr>
              <w:t xml:space="preserve">News</w:t>
            </w:r>
            <w:r w:rsidDel="00000000" w:rsidR="00000000" w:rsidRPr="00000000">
              <w:rPr>
                <w:rtl w:val="0"/>
              </w:rPr>
            </w:r>
          </w:p>
        </w:tc>
        <w:tc>
          <w:tcPr>
            <w:vAlign w:val="top"/>
          </w:tcPr>
          <w:p w:rsidR="00000000" w:rsidDel="00000000" w:rsidP="00000000" w:rsidRDefault="00000000" w:rsidRPr="00000000" w14:paraId="0000019C">
            <w:pPr>
              <w:spacing w:after="20" w:before="0" w:lineRule="auto"/>
              <w:rPr/>
            </w:pPr>
            <w:r w:rsidDel="00000000" w:rsidR="00000000" w:rsidRPr="00000000">
              <w:rPr>
                <w:b w:val="0"/>
                <w:bCs w:val="0"/>
                <w:sz w:val="17"/>
                <w:szCs w:val="17"/>
                <w:rtl w:val="0"/>
              </w:rPr>
              <w:t xml:space="preserve">Verification assistance supports tiered publishing without replacing editorial governance.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spacing w:after="20" w:before="0" w:lineRule="auto"/>
              <w:rPr/>
            </w:pPr>
            <w:r w:rsidDel="00000000" w:rsidR="00000000" w:rsidRPr="00000000">
              <w:rPr>
                <w:b w:val="0"/>
                <w:bCs w:val="0"/>
                <w:sz w:val="17"/>
                <w:szCs w:val="17"/>
                <w:rtl w:val="0"/>
              </w:rPr>
              <w:t xml:space="preserve">Privacy</w:t>
            </w:r>
            <w:r w:rsidDel="00000000" w:rsidR="00000000" w:rsidRPr="00000000">
              <w:rPr>
                <w:rtl w:val="0"/>
              </w:rPr>
            </w:r>
          </w:p>
        </w:tc>
        <w:tc>
          <w:tcPr>
            <w:vAlign w:val="top"/>
          </w:tcPr>
          <w:p w:rsidR="00000000" w:rsidDel="00000000" w:rsidP="00000000" w:rsidRDefault="00000000" w:rsidRPr="00000000" w14:paraId="0000019E">
            <w:pPr>
              <w:spacing w:after="20" w:before="0" w:lineRule="auto"/>
              <w:rPr/>
            </w:pPr>
            <w:r w:rsidDel="00000000" w:rsidR="00000000" w:rsidRPr="00000000">
              <w:rPr>
                <w:b w:val="0"/>
                <w:bCs w:val="0"/>
                <w:sz w:val="17"/>
                <w:szCs w:val="17"/>
                <w:rtl w:val="0"/>
              </w:rPr>
              <w:t xml:space="preserve">Data minimization and sensitive-data exclusion are enforced.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F">
            <w:pPr>
              <w:spacing w:after="20" w:before="0" w:lineRule="auto"/>
              <w:rPr/>
            </w:pPr>
            <w:r w:rsidDel="00000000" w:rsidR="00000000" w:rsidRPr="00000000">
              <w:rPr>
                <w:b w:val="0"/>
                <w:bCs w:val="0"/>
                <w:sz w:val="17"/>
                <w:szCs w:val="17"/>
                <w:rtl w:val="0"/>
              </w:rPr>
              <w:t xml:space="preserve">Operations</w:t>
            </w:r>
            <w:r w:rsidDel="00000000" w:rsidR="00000000" w:rsidRPr="00000000">
              <w:rPr>
                <w:rtl w:val="0"/>
              </w:rPr>
            </w:r>
          </w:p>
        </w:tc>
        <w:tc>
          <w:tcPr>
            <w:vAlign w:val="top"/>
          </w:tcPr>
          <w:p w:rsidR="00000000" w:rsidDel="00000000" w:rsidP="00000000" w:rsidRDefault="00000000" w:rsidRPr="00000000" w14:paraId="000001A0">
            <w:pPr>
              <w:spacing w:after="20" w:before="0" w:lineRule="auto"/>
              <w:rPr/>
            </w:pPr>
            <w:r w:rsidDel="00000000" w:rsidR="00000000" w:rsidRPr="00000000">
              <w:rPr>
                <w:b w:val="0"/>
                <w:bCs w:val="0"/>
                <w:sz w:val="17"/>
                <w:szCs w:val="17"/>
                <w:rtl w:val="0"/>
              </w:rPr>
              <w:t xml:space="preserve">Monitoring, cost controls, drift checks, kill switches and rollback exist.</w:t>
            </w:r>
            <w:r w:rsidDel="00000000" w:rsidR="00000000" w:rsidRPr="00000000">
              <w:rPr>
                <w:rtl w:val="0"/>
              </w:rPr>
            </w:r>
          </w:p>
        </w:tc>
      </w:tr>
    </w:tbl>
    <w:p w:rsidR="00000000" w:rsidDel="00000000" w:rsidP="00000000" w:rsidRDefault="00000000" w:rsidRPr="00000000" w14:paraId="000001A1">
      <w:pPr>
        <w:pStyle w:val="Heading1"/>
        <w:rPr/>
      </w:pPr>
      <w:r w:rsidDel="00000000" w:rsidR="00000000" w:rsidRPr="00000000">
        <w:rPr>
          <w:rtl w:val="0"/>
        </w:rPr>
        <w:t xml:space="preserve">20. Final CTO Position</w:t>
      </w:r>
    </w:p>
    <w:p w:rsidR="00000000" w:rsidDel="00000000" w:rsidP="00000000" w:rsidRDefault="00000000" w:rsidRPr="00000000" w14:paraId="000001A2">
      <w:pPr>
        <w:rPr/>
      </w:pPr>
      <w:r w:rsidDel="00000000" w:rsidR="00000000" w:rsidRPr="00000000">
        <w:rPr>
          <w:rtl w:val="0"/>
        </w:rPr>
        <w:t xml:space="preserve">The AI platform for Zoiko Social must be built as a governed intelligence layer serving animal life, community trust, verified information and responsible commerce. The correct posture is not to make the platform feel artificially intelligent; it is to make the platform safer, more useful, more discoverable, more accessible, more multilingual, more commercially disciplined and more trustworthy at scale.</w:t>
      </w:r>
    </w:p>
    <w:p w:rsidR="00000000" w:rsidDel="00000000" w:rsidP="00000000" w:rsidRDefault="00000000" w:rsidRPr="00000000" w14:paraId="000001A3">
      <w:pPr>
        <w:rPr/>
      </w:pPr>
      <w:r w:rsidDel="00000000" w:rsidR="00000000" w:rsidRPr="00000000">
        <w:rPr>
          <w:rtl w:val="0"/>
        </w:rPr>
        <w:t xml:space="preserve">This document is the build standard for AI across Zoiko Social. Any AI feature that cannot satisfy the safety, evidence, privacy, audit, rollback and human-accountability requirements in this specification should not ship.</w:t>
      </w:r>
    </w:p>
    <w:sectPr>
      <w:headerReference r:id="rId6" w:type="default"/>
      <w:footerReference r:id="rId7" w:type="default"/>
      <w:pgSz w:h="15840" w:w="12240" w:orient="portrait"/>
      <w:pgMar w:bottom="792" w:top="864" w:left="936" w:right="936"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Tier-1 Engineering Specification | Zoiko Media Corp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Zoiko Social - AI Platform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7324d"/>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4e79"/>
      <w:sz w:val="23"/>
      <w:szCs w:val="23"/>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2f559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24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