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A8F" w:rsidRPr="00C46AAF" w:rsidRDefault="00C07A8F" w:rsidP="00C46AAF">
      <w:pPr>
        <w:jc w:val="center"/>
        <w:rPr>
          <w:rFonts w:ascii="Times New Roman" w:hAnsi="Times New Roman" w:cs="Times New Roman"/>
          <w:sz w:val="52"/>
          <w:lang w:val="en-US"/>
        </w:rPr>
      </w:pPr>
      <w:r w:rsidRPr="00C46AAF">
        <w:rPr>
          <w:rFonts w:ascii="Times New Roman" w:hAnsi="Times New Roman" w:cs="Times New Roman"/>
          <w:sz w:val="52"/>
          <w:lang w:val="en-US"/>
        </w:rPr>
        <w:t xml:space="preserve">O’zbekiston Respublikasi </w:t>
      </w:r>
      <w:r w:rsidR="00C46AAF" w:rsidRPr="00C46AAF">
        <w:rPr>
          <w:rFonts w:ascii="Times New Roman" w:hAnsi="Times New Roman" w:cs="Times New Roman"/>
          <w:sz w:val="52"/>
          <w:lang w:val="en-US"/>
        </w:rPr>
        <w:t xml:space="preserve">Oliy Ta’lim, Fan </w:t>
      </w:r>
      <w:proofErr w:type="gramStart"/>
      <w:r w:rsidR="00C46AAF" w:rsidRPr="00C46AAF">
        <w:rPr>
          <w:rFonts w:ascii="Times New Roman" w:hAnsi="Times New Roman" w:cs="Times New Roman"/>
          <w:sz w:val="52"/>
          <w:lang w:val="en-US"/>
        </w:rPr>
        <w:t>va</w:t>
      </w:r>
      <w:proofErr w:type="gramEnd"/>
      <w:r w:rsidR="00C46AAF" w:rsidRPr="00C46AAF">
        <w:rPr>
          <w:rFonts w:ascii="Times New Roman" w:hAnsi="Times New Roman" w:cs="Times New Roman"/>
          <w:sz w:val="52"/>
          <w:lang w:val="en-US"/>
        </w:rPr>
        <w:t xml:space="preserve"> </w:t>
      </w:r>
      <w:r w:rsidRPr="00C46AAF">
        <w:rPr>
          <w:rFonts w:ascii="Times New Roman" w:hAnsi="Times New Roman" w:cs="Times New Roman"/>
          <w:sz w:val="52"/>
          <w:lang w:val="en-US"/>
        </w:rPr>
        <w:t>Innavatsiy</w:t>
      </w:r>
      <w:r w:rsidR="00C46AAF" w:rsidRPr="00C46AAF">
        <w:rPr>
          <w:rFonts w:ascii="Times New Roman" w:hAnsi="Times New Roman" w:cs="Times New Roman"/>
          <w:sz w:val="52"/>
          <w:lang w:val="en-US"/>
        </w:rPr>
        <w:t>a vazirligi Islom Karimov nomidagi Toshkent Davlat Texnika Universiteti Olmaliq Filiali</w:t>
      </w:r>
    </w:p>
    <w:p w:rsidR="00C07A8F" w:rsidRDefault="00C46AAF" w:rsidP="00057AA1">
      <w:pPr>
        <w:jc w:val="center"/>
        <w:rPr>
          <w:rFonts w:ascii="Times New Roman" w:hAnsi="Times New Roman" w:cs="Times New Roman"/>
          <w:sz w:val="48"/>
          <w:lang w:val="en-US"/>
        </w:rPr>
      </w:pPr>
      <w:r w:rsidRPr="00C46AAF">
        <w:rPr>
          <w:rFonts w:ascii="Times New Roman" w:hAnsi="Times New Roman" w:cs="Times New Roman"/>
          <w:sz w:val="48"/>
          <w:lang w:val="en-US"/>
        </w:rPr>
        <w:t>,</w:t>
      </w:r>
      <w:proofErr w:type="gramStart"/>
      <w:r w:rsidRPr="00C46AAF">
        <w:rPr>
          <w:rFonts w:ascii="Times New Roman" w:hAnsi="Times New Roman" w:cs="Times New Roman"/>
          <w:sz w:val="48"/>
          <w:lang w:val="en-US"/>
        </w:rPr>
        <w:t>,</w:t>
      </w:r>
      <w:r w:rsidRPr="00C46AAF">
        <w:rPr>
          <w:rFonts w:ascii="Times New Roman" w:hAnsi="Times New Roman" w:cs="Times New Roman"/>
          <w:sz w:val="48"/>
          <w:lang w:val="en-US"/>
        </w:rPr>
        <w:softHyphen/>
      </w:r>
      <w:r w:rsidRPr="00C46AAF">
        <w:rPr>
          <w:rFonts w:ascii="Times New Roman" w:hAnsi="Times New Roman" w:cs="Times New Roman"/>
          <w:sz w:val="48"/>
          <w:lang w:val="en-US"/>
        </w:rPr>
        <w:softHyphen/>
      </w:r>
      <w:r w:rsidRPr="00C46AAF">
        <w:rPr>
          <w:rFonts w:ascii="Times New Roman" w:hAnsi="Times New Roman" w:cs="Times New Roman"/>
          <w:sz w:val="48"/>
          <w:lang w:val="en-US"/>
        </w:rPr>
        <w:softHyphen/>
      </w:r>
      <w:proofErr w:type="gramEnd"/>
      <w:r w:rsidRPr="00C46AAF">
        <w:rPr>
          <w:rFonts w:ascii="Times New Roman" w:hAnsi="Times New Roman" w:cs="Times New Roman"/>
          <w:sz w:val="48"/>
          <w:lang w:val="en-US"/>
        </w:rPr>
        <w:t>__________</w:t>
      </w:r>
      <w:r>
        <w:rPr>
          <w:rFonts w:ascii="Times New Roman" w:hAnsi="Times New Roman" w:cs="Times New Roman"/>
          <w:sz w:val="48"/>
          <w:lang w:val="en-US"/>
        </w:rPr>
        <w:t>_</w:t>
      </w:r>
      <w:r w:rsidRPr="00C46AAF">
        <w:rPr>
          <w:rFonts w:ascii="Times New Roman" w:hAnsi="Times New Roman" w:cs="Times New Roman"/>
          <w:sz w:val="48"/>
          <w:lang w:val="en-US"/>
        </w:rPr>
        <w:t>___________________” kafedra</w:t>
      </w:r>
    </w:p>
    <w:p w:rsidR="00C46AAF" w:rsidRDefault="00C46AAF" w:rsidP="00057AA1">
      <w:pPr>
        <w:jc w:val="center"/>
        <w:rPr>
          <w:rFonts w:ascii="Times New Roman" w:hAnsi="Times New Roman" w:cs="Times New Roman"/>
          <w:sz w:val="72"/>
          <w:lang w:val="en-US"/>
        </w:rPr>
      </w:pPr>
    </w:p>
    <w:p w:rsidR="00C46AAF" w:rsidRPr="00C46AAF" w:rsidRDefault="00C46AAF" w:rsidP="00057AA1">
      <w:pPr>
        <w:jc w:val="center"/>
        <w:rPr>
          <w:rFonts w:ascii="Times New Roman" w:hAnsi="Times New Roman" w:cs="Times New Roman"/>
          <w:sz w:val="72"/>
          <w:lang w:val="en-US"/>
        </w:rPr>
      </w:pPr>
      <w:r w:rsidRPr="00C46AAF">
        <w:rPr>
          <w:rFonts w:ascii="Times New Roman" w:hAnsi="Times New Roman" w:cs="Times New Roman"/>
          <w:sz w:val="72"/>
          <w:lang w:val="en-US"/>
        </w:rPr>
        <w:t>TANISHUV AMALIYOTI HISOBOTI</w:t>
      </w:r>
    </w:p>
    <w:p w:rsidR="00C46AAF" w:rsidRDefault="00C46AAF" w:rsidP="00C46AAF">
      <w:pPr>
        <w:rPr>
          <w:rFonts w:ascii="Times New Roman" w:hAnsi="Times New Roman" w:cs="Times New Roman"/>
          <w:sz w:val="48"/>
          <w:lang w:val="en-US"/>
        </w:rPr>
      </w:pPr>
    </w:p>
    <w:p w:rsidR="00C46AAF" w:rsidRDefault="00C46AAF" w:rsidP="00C46AAF">
      <w:pPr>
        <w:rPr>
          <w:rFonts w:ascii="Times New Roman" w:hAnsi="Times New Roman" w:cs="Times New Roman"/>
          <w:sz w:val="48"/>
          <w:lang w:val="en-US"/>
        </w:rPr>
      </w:pPr>
    </w:p>
    <w:p w:rsidR="00C46AAF" w:rsidRDefault="00C46AAF" w:rsidP="00C46AAF">
      <w:pPr>
        <w:rPr>
          <w:rFonts w:ascii="Times New Roman" w:hAnsi="Times New Roman" w:cs="Times New Roman"/>
          <w:sz w:val="40"/>
          <w:lang w:val="en-US"/>
        </w:rPr>
      </w:pPr>
    </w:p>
    <w:p w:rsidR="00C46AAF" w:rsidRPr="00C46AAF" w:rsidRDefault="00C46AAF" w:rsidP="00C46AAF">
      <w:pPr>
        <w:rPr>
          <w:rFonts w:ascii="Times New Roman" w:hAnsi="Times New Roman" w:cs="Times New Roman"/>
          <w:sz w:val="40"/>
          <w:lang w:val="en-US"/>
        </w:rPr>
      </w:pPr>
      <w:r w:rsidRPr="00C46AAF">
        <w:rPr>
          <w:rFonts w:ascii="Times New Roman" w:hAnsi="Times New Roman" w:cs="Times New Roman"/>
          <w:sz w:val="40"/>
          <w:lang w:val="en-US"/>
        </w:rPr>
        <w:t>Filial tomonidan biriktirilgan amaliyot rahbari</w:t>
      </w:r>
      <w:r>
        <w:rPr>
          <w:rFonts w:ascii="Times New Roman" w:hAnsi="Times New Roman" w:cs="Times New Roman"/>
          <w:sz w:val="40"/>
          <w:lang w:val="en-US"/>
        </w:rPr>
        <w:t>:</w:t>
      </w:r>
    </w:p>
    <w:p w:rsidR="00C46AAF" w:rsidRDefault="00C46AAF" w:rsidP="00C46AAF">
      <w:pPr>
        <w:rPr>
          <w:rFonts w:ascii="Times New Roman" w:hAnsi="Times New Roman" w:cs="Times New Roman"/>
          <w:sz w:val="48"/>
          <w:lang w:val="en-US"/>
        </w:rPr>
      </w:pPr>
      <w:r>
        <w:rPr>
          <w:rFonts w:ascii="Times New Roman" w:hAnsi="Times New Roman" w:cs="Times New Roman"/>
          <w:sz w:val="48"/>
          <w:lang w:val="en-US"/>
        </w:rPr>
        <w:t>___________________</w:t>
      </w:r>
    </w:p>
    <w:p w:rsidR="00C46AAF" w:rsidRPr="00C46AAF" w:rsidRDefault="00C46AAF" w:rsidP="00C46AAF">
      <w:pPr>
        <w:rPr>
          <w:rFonts w:ascii="Times New Roman" w:hAnsi="Times New Roman" w:cs="Times New Roman"/>
          <w:sz w:val="40"/>
          <w:lang w:val="en-US"/>
        </w:rPr>
      </w:pPr>
      <w:r w:rsidRPr="00C46AAF">
        <w:rPr>
          <w:rFonts w:ascii="Times New Roman" w:hAnsi="Times New Roman" w:cs="Times New Roman"/>
          <w:sz w:val="40"/>
          <w:lang w:val="en-US"/>
        </w:rPr>
        <w:t>7-21 MT guruh talabasi</w:t>
      </w:r>
      <w:r>
        <w:rPr>
          <w:rFonts w:ascii="Times New Roman" w:hAnsi="Times New Roman" w:cs="Times New Roman"/>
          <w:sz w:val="40"/>
          <w:lang w:val="en-US"/>
        </w:rPr>
        <w:t>:</w:t>
      </w:r>
    </w:p>
    <w:p w:rsidR="00C46AAF" w:rsidRDefault="00C46AAF" w:rsidP="00C46AAF">
      <w:pPr>
        <w:rPr>
          <w:rFonts w:ascii="Times New Roman" w:hAnsi="Times New Roman" w:cs="Times New Roman"/>
          <w:sz w:val="48"/>
          <w:lang w:val="en-US"/>
        </w:rPr>
      </w:pPr>
      <w:r>
        <w:rPr>
          <w:rFonts w:ascii="Times New Roman" w:hAnsi="Times New Roman" w:cs="Times New Roman"/>
          <w:sz w:val="48"/>
          <w:lang w:val="en-US"/>
        </w:rPr>
        <w:t>___________________</w:t>
      </w:r>
    </w:p>
    <w:p w:rsidR="00C46AAF" w:rsidRDefault="00C46AAF" w:rsidP="00C46AAF">
      <w:pPr>
        <w:rPr>
          <w:rFonts w:ascii="Times New Roman" w:hAnsi="Times New Roman" w:cs="Times New Roman"/>
          <w:sz w:val="48"/>
          <w:lang w:val="en-US"/>
        </w:rPr>
      </w:pPr>
    </w:p>
    <w:p w:rsidR="00C46AAF" w:rsidRDefault="00C46AAF" w:rsidP="00C46AAF">
      <w:pPr>
        <w:rPr>
          <w:rFonts w:ascii="Times New Roman" w:hAnsi="Times New Roman" w:cs="Times New Roman"/>
          <w:sz w:val="48"/>
          <w:lang w:val="en-US"/>
        </w:rPr>
      </w:pPr>
    </w:p>
    <w:p w:rsidR="00C46AAF" w:rsidRDefault="00C46AAF" w:rsidP="00C46AAF">
      <w:pPr>
        <w:rPr>
          <w:rFonts w:ascii="Times New Roman" w:hAnsi="Times New Roman" w:cs="Times New Roman"/>
          <w:sz w:val="48"/>
          <w:lang w:val="en-US"/>
        </w:rPr>
      </w:pPr>
    </w:p>
    <w:p w:rsidR="00C07A8F" w:rsidRPr="00C46AAF" w:rsidRDefault="00C46AAF" w:rsidP="00C46AAF">
      <w:pPr>
        <w:jc w:val="center"/>
        <w:rPr>
          <w:rFonts w:ascii="Times New Roman" w:hAnsi="Times New Roman" w:cs="Times New Roman"/>
          <w:sz w:val="44"/>
          <w:lang w:val="en-US"/>
        </w:rPr>
      </w:pPr>
      <w:r w:rsidRPr="00C46AAF">
        <w:rPr>
          <w:rFonts w:ascii="Times New Roman" w:hAnsi="Times New Roman" w:cs="Times New Roman"/>
          <w:sz w:val="44"/>
          <w:lang w:val="en-US"/>
        </w:rPr>
        <w:t>2023-yil</w:t>
      </w:r>
    </w:p>
    <w:p w:rsidR="00A7394F" w:rsidRDefault="00A7394F" w:rsidP="00057AA1">
      <w:pPr>
        <w:jc w:val="center"/>
        <w:rPr>
          <w:rFonts w:ascii="Times New Roman" w:hAnsi="Times New Roman" w:cs="Times New Roman"/>
          <w:b/>
          <w:sz w:val="48"/>
          <w:lang w:val="en-US"/>
        </w:rPr>
      </w:pPr>
      <w:r>
        <w:rPr>
          <w:rFonts w:ascii="Times New Roman" w:hAnsi="Times New Roman" w:cs="Times New Roman"/>
          <w:b/>
          <w:sz w:val="48"/>
          <w:lang w:val="en-US"/>
        </w:rPr>
        <w:lastRenderedPageBreak/>
        <w:t xml:space="preserve">Kirish </w:t>
      </w:r>
    </w:p>
    <w:p w:rsidR="00A7394F" w:rsidRPr="00A7394F" w:rsidRDefault="00A7394F" w:rsidP="00A7394F">
      <w:pPr>
        <w:shd w:val="clear" w:color="auto" w:fill="FFFFFF"/>
        <w:spacing w:before="120" w:after="120" w:line="240" w:lineRule="auto"/>
        <w:rPr>
          <w:rFonts w:ascii="Times New Roman" w:eastAsia="Times New Roman" w:hAnsi="Times New Roman" w:cs="Times New Roman"/>
          <w:color w:val="202122"/>
          <w:sz w:val="32"/>
          <w:szCs w:val="32"/>
          <w:lang w:val="en-US" w:eastAsia="ru-RU"/>
        </w:rPr>
      </w:pPr>
      <w:r w:rsidRPr="00A7394F">
        <w:rPr>
          <w:rFonts w:ascii="Times New Roman" w:eastAsia="Times New Roman" w:hAnsi="Times New Roman" w:cs="Times New Roman"/>
          <w:b/>
          <w:bCs/>
          <w:color w:val="202122"/>
          <w:sz w:val="32"/>
          <w:szCs w:val="32"/>
          <w:lang w:val="en-US" w:eastAsia="ru-RU"/>
        </w:rPr>
        <w:t>Olmaliq kon-metallurgiya kombinati</w:t>
      </w:r>
      <w:r w:rsidRPr="00A7394F">
        <w:rPr>
          <w:rFonts w:ascii="Times New Roman" w:eastAsia="Times New Roman" w:hAnsi="Times New Roman" w:cs="Times New Roman"/>
          <w:color w:val="202122"/>
          <w:sz w:val="32"/>
          <w:szCs w:val="32"/>
          <w:lang w:val="en-US" w:eastAsia="ru-RU"/>
        </w:rPr>
        <w:t> — Oʻzbekistonda </w:t>
      </w:r>
      <w:hyperlink r:id="rId6" w:tooltip="Rangli metallurgiya" w:history="1">
        <w:r w:rsidRPr="00A7394F">
          <w:rPr>
            <w:rFonts w:ascii="Times New Roman" w:eastAsia="Times New Roman" w:hAnsi="Times New Roman" w:cs="Times New Roman"/>
            <w:color w:val="3366CC"/>
            <w:sz w:val="32"/>
            <w:szCs w:val="32"/>
            <w:lang w:val="en-US" w:eastAsia="ru-RU"/>
          </w:rPr>
          <w:t>rangli metallurgiya</w:t>
        </w:r>
      </w:hyperlink>
      <w:r w:rsidRPr="00A7394F">
        <w:rPr>
          <w:rFonts w:ascii="Times New Roman" w:eastAsia="Times New Roman" w:hAnsi="Times New Roman" w:cs="Times New Roman"/>
          <w:color w:val="202122"/>
          <w:sz w:val="32"/>
          <w:szCs w:val="32"/>
          <w:lang w:val="en-US" w:eastAsia="ru-RU"/>
        </w:rPr>
        <w:t> sanoatining yirik korxonasi. Kombinat 2 majmuadan — </w:t>
      </w:r>
      <w:hyperlink r:id="rId7" w:tooltip="Qoʻrgʻoshin" w:history="1">
        <w:r w:rsidRPr="00A7394F">
          <w:rPr>
            <w:rFonts w:ascii="Times New Roman" w:eastAsia="Times New Roman" w:hAnsi="Times New Roman" w:cs="Times New Roman"/>
            <w:color w:val="3366CC"/>
            <w:sz w:val="32"/>
            <w:szCs w:val="32"/>
            <w:lang w:val="en-US" w:eastAsia="ru-RU"/>
          </w:rPr>
          <w:t>qoʻrgʻoshin</w:t>
        </w:r>
      </w:hyperlink>
      <w:r w:rsidRPr="00A7394F">
        <w:rPr>
          <w:rFonts w:ascii="Times New Roman" w:eastAsia="Times New Roman" w:hAnsi="Times New Roman" w:cs="Times New Roman"/>
          <w:color w:val="202122"/>
          <w:sz w:val="32"/>
          <w:szCs w:val="32"/>
          <w:lang w:val="en-US" w:eastAsia="ru-RU"/>
        </w:rPr>
        <w:t>-</w:t>
      </w:r>
      <w:hyperlink r:id="rId8" w:tooltip="Rux" w:history="1">
        <w:r w:rsidRPr="00A7394F">
          <w:rPr>
            <w:rFonts w:ascii="Times New Roman" w:eastAsia="Times New Roman" w:hAnsi="Times New Roman" w:cs="Times New Roman"/>
            <w:color w:val="3366CC"/>
            <w:sz w:val="32"/>
            <w:szCs w:val="32"/>
            <w:lang w:val="en-US" w:eastAsia="ru-RU"/>
          </w:rPr>
          <w:t>rux</w:t>
        </w:r>
      </w:hyperlink>
      <w:r w:rsidRPr="00A7394F">
        <w:rPr>
          <w:rFonts w:ascii="Times New Roman" w:eastAsia="Times New Roman" w:hAnsi="Times New Roman" w:cs="Times New Roman"/>
          <w:color w:val="202122"/>
          <w:sz w:val="32"/>
          <w:szCs w:val="32"/>
          <w:lang w:val="en-US" w:eastAsia="ru-RU"/>
        </w:rPr>
        <w:t> (Qoʻrgʻoshinkon, Oltintopgan, Sardoba va Chalata konlari, qoʻrgʻoshin-rux boyitish fabrikasi va rux zavodi) hamda Mis ishlab chiqarish majmuasidan (Qalmoqqir koni, mis boyitish fabrikasi, mis zavodi</w:t>
      </w:r>
      <w:proofErr w:type="gramStart"/>
      <w:r w:rsidRPr="00A7394F">
        <w:rPr>
          <w:rFonts w:ascii="Times New Roman" w:eastAsia="Times New Roman" w:hAnsi="Times New Roman" w:cs="Times New Roman"/>
          <w:color w:val="202122"/>
          <w:sz w:val="32"/>
          <w:szCs w:val="32"/>
          <w:lang w:val="en-US" w:eastAsia="ru-RU"/>
        </w:rPr>
        <w:t>)dan</w:t>
      </w:r>
      <w:proofErr w:type="gramEnd"/>
      <w:r w:rsidRPr="00A7394F">
        <w:rPr>
          <w:rFonts w:ascii="Times New Roman" w:eastAsia="Times New Roman" w:hAnsi="Times New Roman" w:cs="Times New Roman"/>
          <w:color w:val="202122"/>
          <w:sz w:val="32"/>
          <w:szCs w:val="32"/>
          <w:lang w:val="en-US" w:eastAsia="ru-RU"/>
        </w:rPr>
        <w:t xml:space="preserve"> iborat.</w:t>
      </w:r>
    </w:p>
    <w:p w:rsidR="00A7394F" w:rsidRPr="00A7394F" w:rsidRDefault="00A7394F" w:rsidP="00A7394F">
      <w:pPr>
        <w:shd w:val="clear" w:color="auto" w:fill="FFFFFF"/>
        <w:spacing w:before="120" w:after="120" w:line="240" w:lineRule="auto"/>
        <w:rPr>
          <w:rFonts w:ascii="Times New Roman" w:eastAsia="Times New Roman" w:hAnsi="Times New Roman" w:cs="Times New Roman"/>
          <w:color w:val="202122"/>
          <w:sz w:val="32"/>
          <w:szCs w:val="32"/>
          <w:lang w:val="en-US" w:eastAsia="ru-RU"/>
        </w:rPr>
      </w:pPr>
      <w:r w:rsidRPr="00A7394F">
        <w:rPr>
          <w:rFonts w:ascii="Times New Roman" w:eastAsia="Times New Roman" w:hAnsi="Times New Roman" w:cs="Times New Roman"/>
          <w:color w:val="202122"/>
          <w:sz w:val="32"/>
          <w:szCs w:val="32"/>
          <w:lang w:val="en-US" w:eastAsia="ru-RU"/>
        </w:rPr>
        <w:t>Korxona tomonidan Qurama togʻlaridagi polimetalli rudalarning boy zaxirasini keng koʻlamda oʻzlashtirish maqsadida kon-qurilish ishlari 1949-yildan boshlangan edi. 1950-yilda qoʻrgʻoshin koni, 1954-yilda qoʻrgʻoshinrux boyitish fabrikasi, 1955-yilda Oltintopgan koni qurib bitkazildi. 1961-yilda mis-molibden ruda boyitish fabrikasi, 1964-yilda miss eritish zavodi, 1970-yilda rux zavodi, 1971-yilda Chalata koni, 1974-yilda Sari-Cheka karyeri ishga tushirildi. Olmaliq konmetallurgiya kombinati aksiyadorlik jamiyati obʼyektlarini rivojlantirish 80-yillarda ham faol davom ettirildi. 1999-yildan kombinat ochiq aksiyadorlik jamiyatiga aylantirildi.</w:t>
      </w:r>
    </w:p>
    <w:p w:rsidR="00A7394F" w:rsidRPr="00A7394F" w:rsidRDefault="00A7394F" w:rsidP="00A7394F">
      <w:pPr>
        <w:shd w:val="clear" w:color="auto" w:fill="FFFFFF"/>
        <w:spacing w:before="120" w:after="120" w:line="240" w:lineRule="auto"/>
        <w:rPr>
          <w:rFonts w:ascii="Times New Roman" w:eastAsia="Times New Roman" w:hAnsi="Times New Roman" w:cs="Times New Roman"/>
          <w:color w:val="202122"/>
          <w:sz w:val="32"/>
          <w:szCs w:val="32"/>
          <w:lang w:eastAsia="ru-RU"/>
        </w:rPr>
      </w:pPr>
      <w:r w:rsidRPr="00A7394F">
        <w:rPr>
          <w:rFonts w:ascii="Times New Roman" w:eastAsia="Times New Roman" w:hAnsi="Times New Roman" w:cs="Times New Roman"/>
          <w:color w:val="202122"/>
          <w:sz w:val="32"/>
          <w:szCs w:val="32"/>
          <w:lang w:val="en-US" w:eastAsia="ru-RU"/>
        </w:rPr>
        <w:t xml:space="preserve">K-tda qazib chiqariladyotgan rudalar tarkibidan 13 ta kimyoviy elementlarni ajratib olib mis </w:t>
      </w:r>
      <w:proofErr w:type="gramStart"/>
      <w:r w:rsidRPr="00A7394F">
        <w:rPr>
          <w:rFonts w:ascii="Times New Roman" w:eastAsia="Times New Roman" w:hAnsi="Times New Roman" w:cs="Times New Roman"/>
          <w:color w:val="202122"/>
          <w:sz w:val="32"/>
          <w:szCs w:val="32"/>
          <w:lang w:val="en-US" w:eastAsia="ru-RU"/>
        </w:rPr>
        <w:t>va</w:t>
      </w:r>
      <w:proofErr w:type="gramEnd"/>
      <w:r w:rsidRPr="00A7394F">
        <w:rPr>
          <w:rFonts w:ascii="Times New Roman" w:eastAsia="Times New Roman" w:hAnsi="Times New Roman" w:cs="Times New Roman"/>
          <w:color w:val="202122"/>
          <w:sz w:val="32"/>
          <w:szCs w:val="32"/>
          <w:lang w:val="en-US" w:eastAsia="ru-RU"/>
        </w:rPr>
        <w:t xml:space="preserve"> mis buyumlar, rux, kadmiy, oltin, kumush, qoʻrgʻoshin, sulfat kislotasi, mis va molibden konsentratlari, selen, tellur, mis va rux kuporosi kabi mahsu-lotlar ishlab chiqariladi. Korxona boʻlinmalarini „Svedala</w:t>
      </w:r>
      <w:proofErr w:type="gramStart"/>
      <w:r w:rsidRPr="00A7394F">
        <w:rPr>
          <w:rFonts w:ascii="Times New Roman" w:eastAsia="Times New Roman" w:hAnsi="Times New Roman" w:cs="Times New Roman"/>
          <w:color w:val="202122"/>
          <w:sz w:val="32"/>
          <w:szCs w:val="32"/>
          <w:lang w:val="en-US" w:eastAsia="ru-RU"/>
        </w:rPr>
        <w:t>“ (</w:t>
      </w:r>
      <w:proofErr w:type="gramEnd"/>
      <w:r w:rsidRPr="00A7394F">
        <w:rPr>
          <w:rFonts w:ascii="Times New Roman" w:eastAsia="Times New Roman" w:hAnsi="Times New Roman" w:cs="Times New Roman"/>
          <w:color w:val="202122"/>
          <w:sz w:val="32"/>
          <w:szCs w:val="32"/>
          <w:lang w:val="en-US" w:eastAsia="ru-RU"/>
        </w:rPr>
        <w:t xml:space="preserve">Shvetsiya), „Varmon“ (Germaniya), „Integra Gro-ur“ (Amerika), „Mexanabr-Injiniring“ (Rossiya) va boshqa ilgʻor firmalarning zamonaviy asbobuskunalari bilan jihozlash ishlari olib borilmoqda. </w:t>
      </w:r>
      <w:r w:rsidRPr="00A7394F">
        <w:rPr>
          <w:rFonts w:ascii="Times New Roman" w:eastAsia="Times New Roman" w:hAnsi="Times New Roman" w:cs="Times New Roman"/>
          <w:color w:val="202122"/>
          <w:sz w:val="32"/>
          <w:szCs w:val="32"/>
          <w:lang w:eastAsia="ru-RU"/>
        </w:rPr>
        <w:t xml:space="preserve">Kombinatt mahsulotlari chet mamlakatlarga eksport qilinadi. </w:t>
      </w:r>
    </w:p>
    <w:p w:rsidR="00A7394F" w:rsidRPr="00A7394F" w:rsidRDefault="00A7394F" w:rsidP="00A7394F">
      <w:pPr>
        <w:rPr>
          <w:rFonts w:ascii="Times New Roman" w:hAnsi="Times New Roman" w:cs="Times New Roman"/>
          <w:b/>
          <w:sz w:val="32"/>
          <w:lang w:val="en-US"/>
        </w:rPr>
      </w:pPr>
    </w:p>
    <w:p w:rsidR="00A7394F" w:rsidRDefault="00A7394F" w:rsidP="00057AA1">
      <w:pPr>
        <w:jc w:val="center"/>
        <w:rPr>
          <w:rFonts w:ascii="Times New Roman" w:hAnsi="Times New Roman" w:cs="Times New Roman"/>
          <w:b/>
          <w:sz w:val="48"/>
          <w:lang w:val="en-US"/>
        </w:rPr>
      </w:pPr>
    </w:p>
    <w:p w:rsidR="00A7394F" w:rsidRDefault="00A7394F" w:rsidP="00057AA1">
      <w:pPr>
        <w:jc w:val="center"/>
        <w:rPr>
          <w:rFonts w:ascii="Times New Roman" w:hAnsi="Times New Roman" w:cs="Times New Roman"/>
          <w:b/>
          <w:sz w:val="48"/>
          <w:lang w:val="en-US"/>
        </w:rPr>
      </w:pPr>
    </w:p>
    <w:p w:rsidR="00A7394F" w:rsidRDefault="00A7394F" w:rsidP="00057AA1">
      <w:pPr>
        <w:jc w:val="center"/>
        <w:rPr>
          <w:rFonts w:ascii="Times New Roman" w:hAnsi="Times New Roman" w:cs="Times New Roman"/>
          <w:b/>
          <w:sz w:val="48"/>
          <w:lang w:val="en-US"/>
        </w:rPr>
      </w:pPr>
    </w:p>
    <w:p w:rsidR="00A7394F" w:rsidRDefault="00A7394F" w:rsidP="00057AA1">
      <w:pPr>
        <w:jc w:val="center"/>
        <w:rPr>
          <w:rFonts w:ascii="Times New Roman" w:hAnsi="Times New Roman" w:cs="Times New Roman"/>
          <w:b/>
          <w:sz w:val="48"/>
          <w:lang w:val="en-US"/>
        </w:rPr>
      </w:pPr>
    </w:p>
    <w:p w:rsidR="00A7394F" w:rsidRDefault="00A7394F" w:rsidP="00D563B3">
      <w:pPr>
        <w:rPr>
          <w:rFonts w:ascii="Times New Roman" w:hAnsi="Times New Roman" w:cs="Times New Roman"/>
          <w:b/>
          <w:sz w:val="48"/>
          <w:lang w:val="en-US"/>
        </w:rPr>
      </w:pPr>
    </w:p>
    <w:p w:rsidR="00A7394F" w:rsidRPr="00A7394F" w:rsidRDefault="00A7394F" w:rsidP="00057AA1">
      <w:pPr>
        <w:jc w:val="center"/>
        <w:rPr>
          <w:rFonts w:ascii="Times New Roman" w:hAnsi="Times New Roman" w:cs="Times New Roman"/>
          <w:b/>
          <w:sz w:val="56"/>
          <w:lang w:val="en-US"/>
        </w:rPr>
      </w:pPr>
      <w:r w:rsidRPr="00A7394F">
        <w:rPr>
          <w:rFonts w:ascii="Times New Roman" w:hAnsi="Times New Roman" w:cs="Times New Roman"/>
          <w:b/>
          <w:sz w:val="56"/>
          <w:lang w:val="en-US"/>
        </w:rPr>
        <w:lastRenderedPageBreak/>
        <w:t>Reja;</w:t>
      </w:r>
    </w:p>
    <w:p w:rsidR="00A7394F" w:rsidRPr="00A7394F" w:rsidRDefault="00A7394F" w:rsidP="00A7394F">
      <w:pPr>
        <w:pStyle w:val="a6"/>
        <w:numPr>
          <w:ilvl w:val="0"/>
          <w:numId w:val="2"/>
        </w:numPr>
        <w:rPr>
          <w:rFonts w:ascii="Times New Roman" w:hAnsi="Times New Roman" w:cs="Times New Roman"/>
          <w:b/>
          <w:sz w:val="40"/>
          <w:lang w:val="en-US"/>
        </w:rPr>
      </w:pPr>
      <w:r w:rsidRPr="00A7394F">
        <w:rPr>
          <w:rFonts w:ascii="Times New Roman" w:hAnsi="Times New Roman" w:cs="Times New Roman"/>
          <w:b/>
          <w:sz w:val="40"/>
          <w:lang w:val="en-US"/>
        </w:rPr>
        <w:t xml:space="preserve">Kirish </w:t>
      </w:r>
    </w:p>
    <w:p w:rsidR="00A7394F" w:rsidRPr="00A7394F" w:rsidRDefault="00A7394F" w:rsidP="00A7394F">
      <w:pPr>
        <w:pStyle w:val="a6"/>
        <w:numPr>
          <w:ilvl w:val="0"/>
          <w:numId w:val="2"/>
        </w:numPr>
        <w:rPr>
          <w:rFonts w:ascii="Times New Roman" w:hAnsi="Times New Roman" w:cs="Times New Roman"/>
          <w:b/>
          <w:sz w:val="40"/>
          <w:lang w:val="en-US"/>
        </w:rPr>
      </w:pPr>
      <w:r w:rsidRPr="00A7394F">
        <w:rPr>
          <w:rFonts w:ascii="Times New Roman" w:hAnsi="Times New Roman" w:cs="Times New Roman"/>
          <w:b/>
          <w:sz w:val="40"/>
          <w:lang w:val="en-US"/>
        </w:rPr>
        <w:t xml:space="preserve">Asosiy qism: </w:t>
      </w:r>
    </w:p>
    <w:p w:rsidR="00A7394F" w:rsidRDefault="00A7394F" w:rsidP="00A7394F">
      <w:pPr>
        <w:pStyle w:val="a6"/>
        <w:numPr>
          <w:ilvl w:val="0"/>
          <w:numId w:val="3"/>
        </w:numPr>
        <w:rPr>
          <w:rFonts w:ascii="Times New Roman" w:hAnsi="Times New Roman" w:cs="Times New Roman"/>
          <w:b/>
          <w:sz w:val="40"/>
          <w:lang w:val="en-US"/>
        </w:rPr>
      </w:pPr>
      <w:r w:rsidRPr="00A7394F">
        <w:rPr>
          <w:rFonts w:ascii="Times New Roman" w:hAnsi="Times New Roman" w:cs="Times New Roman"/>
          <w:b/>
          <w:sz w:val="40"/>
          <w:lang w:val="en-US"/>
        </w:rPr>
        <w:t xml:space="preserve"> Ichlab Chiqarishni Avtomatlashtirish Bo’limi</w:t>
      </w:r>
      <w:r>
        <w:rPr>
          <w:rFonts w:ascii="Times New Roman" w:hAnsi="Times New Roman" w:cs="Times New Roman"/>
          <w:b/>
          <w:sz w:val="40"/>
          <w:lang w:val="en-US"/>
        </w:rPr>
        <w:t xml:space="preserve"> (ICHAB)</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ICHAB haqida</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 xml:space="preserve">ICHABning ish faoliyati </w:t>
      </w:r>
    </w:p>
    <w:p w:rsidR="00A7394F" w:rsidRDefault="00A7394F" w:rsidP="00A7394F">
      <w:pPr>
        <w:pStyle w:val="a6"/>
        <w:numPr>
          <w:ilvl w:val="0"/>
          <w:numId w:val="3"/>
        </w:numPr>
        <w:rPr>
          <w:rFonts w:ascii="Times New Roman" w:hAnsi="Times New Roman" w:cs="Times New Roman"/>
          <w:b/>
          <w:sz w:val="40"/>
          <w:lang w:val="en-US"/>
        </w:rPr>
      </w:pPr>
      <w:r>
        <w:rPr>
          <w:rFonts w:ascii="Times New Roman" w:hAnsi="Times New Roman" w:cs="Times New Roman"/>
          <w:b/>
          <w:sz w:val="40"/>
          <w:lang w:val="en-US"/>
        </w:rPr>
        <w:t xml:space="preserve"> Sanoat Temiryo’l Transport Boshqarmasi (STTB) </w:t>
      </w:r>
    </w:p>
    <w:p w:rsidR="00C07A8F" w:rsidRPr="00C07A8F" w:rsidRDefault="00C07A8F" w:rsidP="00C07A8F">
      <w:pPr>
        <w:pStyle w:val="a6"/>
        <w:numPr>
          <w:ilvl w:val="1"/>
          <w:numId w:val="3"/>
        </w:numPr>
        <w:rPr>
          <w:rFonts w:ascii="Times New Roman" w:hAnsi="Times New Roman" w:cs="Times New Roman"/>
          <w:b/>
          <w:sz w:val="40"/>
          <w:lang w:val="en-US"/>
        </w:rPr>
      </w:pPr>
      <w:r w:rsidRPr="00C07A8F">
        <w:rPr>
          <w:rFonts w:ascii="Times New Roman" w:hAnsi="Times New Roman" w:cs="Times New Roman"/>
          <w:b/>
          <w:sz w:val="40"/>
          <w:lang w:val="en-US"/>
        </w:rPr>
        <w:t>STTB haqida</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STTBning ish faoliyati</w:t>
      </w:r>
    </w:p>
    <w:p w:rsidR="00A7394F" w:rsidRDefault="00A7394F" w:rsidP="00A7394F">
      <w:pPr>
        <w:pStyle w:val="a6"/>
        <w:numPr>
          <w:ilvl w:val="0"/>
          <w:numId w:val="3"/>
        </w:numPr>
        <w:rPr>
          <w:rFonts w:ascii="Times New Roman" w:hAnsi="Times New Roman" w:cs="Times New Roman"/>
          <w:b/>
          <w:sz w:val="40"/>
          <w:lang w:val="en-US"/>
        </w:rPr>
      </w:pPr>
      <w:r>
        <w:rPr>
          <w:rFonts w:ascii="Times New Roman" w:hAnsi="Times New Roman" w:cs="Times New Roman"/>
          <w:b/>
          <w:sz w:val="40"/>
          <w:lang w:val="en-US"/>
        </w:rPr>
        <w:t xml:space="preserve"> Markaziy Ta’mirlash Mexanika Zavodi (MTMZ) </w:t>
      </w:r>
    </w:p>
    <w:p w:rsidR="00C07A8F" w:rsidRDefault="00C07A8F" w:rsidP="00C07A8F">
      <w:pPr>
        <w:pStyle w:val="a6"/>
        <w:numPr>
          <w:ilvl w:val="1"/>
          <w:numId w:val="3"/>
        </w:numPr>
        <w:rPr>
          <w:rFonts w:ascii="Times New Roman" w:hAnsi="Times New Roman" w:cs="Times New Roman"/>
          <w:b/>
          <w:sz w:val="40"/>
          <w:lang w:val="en-US"/>
        </w:rPr>
      </w:pPr>
      <w:r w:rsidRPr="00C07A8F">
        <w:rPr>
          <w:rFonts w:ascii="Times New Roman" w:hAnsi="Times New Roman" w:cs="Times New Roman"/>
          <w:b/>
          <w:sz w:val="40"/>
          <w:lang w:val="en-US"/>
        </w:rPr>
        <w:t>MTMZ</w:t>
      </w:r>
      <w:r>
        <w:rPr>
          <w:rFonts w:ascii="Times New Roman" w:hAnsi="Times New Roman" w:cs="Times New Roman"/>
          <w:b/>
          <w:sz w:val="40"/>
          <w:lang w:val="en-US"/>
        </w:rPr>
        <w:t xml:space="preserve"> haqida </w:t>
      </w:r>
    </w:p>
    <w:p w:rsidR="00C07A8F" w:rsidRP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MTMZning ish faoliyati</w:t>
      </w:r>
    </w:p>
    <w:p w:rsidR="00A7394F" w:rsidRDefault="00A7394F" w:rsidP="00A7394F">
      <w:pPr>
        <w:pStyle w:val="a6"/>
        <w:numPr>
          <w:ilvl w:val="0"/>
          <w:numId w:val="3"/>
        </w:numPr>
        <w:rPr>
          <w:rFonts w:ascii="Times New Roman" w:hAnsi="Times New Roman" w:cs="Times New Roman"/>
          <w:b/>
          <w:sz w:val="40"/>
          <w:lang w:val="en-US"/>
        </w:rPr>
      </w:pPr>
      <w:r>
        <w:rPr>
          <w:rFonts w:ascii="Times New Roman" w:hAnsi="Times New Roman" w:cs="Times New Roman"/>
          <w:b/>
          <w:sz w:val="40"/>
          <w:lang w:val="en-US"/>
        </w:rPr>
        <w:t xml:space="preserve"> Mis Eritish Zavodi (MEZ) </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MEZ haqida</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MEZning ish faoliyati</w:t>
      </w:r>
    </w:p>
    <w:p w:rsidR="00A7394F" w:rsidRDefault="00C07A8F" w:rsidP="00A7394F">
      <w:pPr>
        <w:pStyle w:val="a6"/>
        <w:numPr>
          <w:ilvl w:val="0"/>
          <w:numId w:val="3"/>
        </w:numPr>
        <w:rPr>
          <w:rFonts w:ascii="Times New Roman" w:hAnsi="Times New Roman" w:cs="Times New Roman"/>
          <w:b/>
          <w:sz w:val="40"/>
          <w:lang w:val="en-US"/>
        </w:rPr>
      </w:pPr>
      <w:r>
        <w:rPr>
          <w:rFonts w:ascii="Times New Roman" w:hAnsi="Times New Roman" w:cs="Times New Roman"/>
          <w:b/>
          <w:sz w:val="40"/>
          <w:lang w:val="en-US"/>
        </w:rPr>
        <w:t xml:space="preserve"> Mis Boyitish Fabrikasi (MBF</w:t>
      </w:r>
      <w:r w:rsidR="00A7394F">
        <w:rPr>
          <w:rFonts w:ascii="Times New Roman" w:hAnsi="Times New Roman" w:cs="Times New Roman"/>
          <w:b/>
          <w:sz w:val="40"/>
          <w:lang w:val="en-US"/>
        </w:rPr>
        <w:t>)</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 xml:space="preserve">MBF haqida </w:t>
      </w:r>
    </w:p>
    <w:p w:rsidR="00C07A8F" w:rsidRDefault="00C07A8F" w:rsidP="00C07A8F">
      <w:pPr>
        <w:pStyle w:val="a6"/>
        <w:numPr>
          <w:ilvl w:val="1"/>
          <w:numId w:val="3"/>
        </w:numPr>
        <w:rPr>
          <w:rFonts w:ascii="Times New Roman" w:hAnsi="Times New Roman" w:cs="Times New Roman"/>
          <w:b/>
          <w:sz w:val="40"/>
          <w:lang w:val="en-US"/>
        </w:rPr>
      </w:pPr>
      <w:r>
        <w:rPr>
          <w:rFonts w:ascii="Times New Roman" w:hAnsi="Times New Roman" w:cs="Times New Roman"/>
          <w:b/>
          <w:sz w:val="40"/>
          <w:lang w:val="en-US"/>
        </w:rPr>
        <w:t>MBFning ish faoliyati</w:t>
      </w:r>
    </w:p>
    <w:p w:rsidR="00A7394F" w:rsidRDefault="00A7394F" w:rsidP="00A7394F">
      <w:pPr>
        <w:pStyle w:val="a6"/>
        <w:numPr>
          <w:ilvl w:val="0"/>
          <w:numId w:val="2"/>
        </w:numPr>
        <w:rPr>
          <w:rFonts w:ascii="Times New Roman" w:hAnsi="Times New Roman" w:cs="Times New Roman"/>
          <w:b/>
          <w:sz w:val="40"/>
          <w:lang w:val="en-US"/>
        </w:rPr>
      </w:pPr>
      <w:r>
        <w:rPr>
          <w:rFonts w:ascii="Times New Roman" w:hAnsi="Times New Roman" w:cs="Times New Roman"/>
          <w:b/>
          <w:sz w:val="40"/>
          <w:lang w:val="en-US"/>
        </w:rPr>
        <w:t xml:space="preserve">Xulosa </w:t>
      </w:r>
    </w:p>
    <w:p w:rsidR="00A7394F" w:rsidRPr="00A7394F" w:rsidRDefault="00A7394F" w:rsidP="00A7394F">
      <w:pPr>
        <w:ind w:left="360"/>
        <w:rPr>
          <w:rFonts w:ascii="Times New Roman" w:hAnsi="Times New Roman" w:cs="Times New Roman"/>
          <w:b/>
          <w:sz w:val="40"/>
          <w:lang w:val="en-US"/>
        </w:rPr>
      </w:pPr>
      <w:r>
        <w:rPr>
          <w:rFonts w:ascii="Times New Roman" w:hAnsi="Times New Roman" w:cs="Times New Roman"/>
          <w:b/>
          <w:sz w:val="40"/>
          <w:lang w:val="en-US"/>
        </w:rPr>
        <w:t>Foydalanilgan adabiyotlar</w:t>
      </w:r>
      <w:r w:rsidR="00C07A8F">
        <w:rPr>
          <w:rFonts w:ascii="Times New Roman" w:hAnsi="Times New Roman" w:cs="Times New Roman"/>
          <w:b/>
          <w:sz w:val="40"/>
          <w:lang w:val="en-US"/>
        </w:rPr>
        <w:t xml:space="preserve"> </w:t>
      </w:r>
      <w:proofErr w:type="gramStart"/>
      <w:r w:rsidR="00C07A8F">
        <w:rPr>
          <w:rFonts w:ascii="Times New Roman" w:hAnsi="Times New Roman" w:cs="Times New Roman"/>
          <w:b/>
          <w:sz w:val="40"/>
          <w:lang w:val="en-US"/>
        </w:rPr>
        <w:t>va</w:t>
      </w:r>
      <w:proofErr w:type="gramEnd"/>
      <w:r w:rsidR="00C07A8F">
        <w:rPr>
          <w:rFonts w:ascii="Times New Roman" w:hAnsi="Times New Roman" w:cs="Times New Roman"/>
          <w:b/>
          <w:sz w:val="40"/>
          <w:lang w:val="en-US"/>
        </w:rPr>
        <w:t xml:space="preserve"> internet saytlar </w:t>
      </w:r>
      <w:r w:rsidRPr="00A7394F">
        <w:rPr>
          <w:rFonts w:ascii="Times New Roman" w:hAnsi="Times New Roman" w:cs="Times New Roman"/>
          <w:b/>
          <w:sz w:val="40"/>
          <w:lang w:val="en-US"/>
        </w:rPr>
        <w:t xml:space="preserve">  </w:t>
      </w:r>
    </w:p>
    <w:p w:rsidR="00A7394F" w:rsidRDefault="00A7394F" w:rsidP="00057AA1">
      <w:pPr>
        <w:jc w:val="center"/>
        <w:rPr>
          <w:rFonts w:ascii="Times New Roman" w:hAnsi="Times New Roman" w:cs="Times New Roman"/>
          <w:b/>
          <w:sz w:val="48"/>
          <w:lang w:val="en-US"/>
        </w:rPr>
      </w:pPr>
    </w:p>
    <w:p w:rsidR="00A7394F" w:rsidRDefault="00A7394F" w:rsidP="00057AA1">
      <w:pPr>
        <w:jc w:val="center"/>
        <w:rPr>
          <w:rFonts w:ascii="Times New Roman" w:hAnsi="Times New Roman" w:cs="Times New Roman"/>
          <w:b/>
          <w:sz w:val="48"/>
          <w:lang w:val="en-US"/>
        </w:rPr>
      </w:pPr>
    </w:p>
    <w:p w:rsidR="00A7394F" w:rsidRDefault="00A7394F" w:rsidP="00C07A8F">
      <w:pPr>
        <w:rPr>
          <w:rFonts w:ascii="Times New Roman" w:hAnsi="Times New Roman" w:cs="Times New Roman"/>
          <w:b/>
          <w:sz w:val="48"/>
          <w:lang w:val="en-US"/>
        </w:rPr>
      </w:pPr>
    </w:p>
    <w:p w:rsidR="00057AA1" w:rsidRPr="007C6FCA" w:rsidRDefault="00057AA1" w:rsidP="00057AA1">
      <w:pPr>
        <w:jc w:val="center"/>
        <w:rPr>
          <w:rFonts w:ascii="Times New Roman" w:hAnsi="Times New Roman" w:cs="Times New Roman"/>
          <w:b/>
          <w:sz w:val="48"/>
          <w:lang w:val="en-US"/>
        </w:rPr>
      </w:pPr>
      <w:r w:rsidRPr="007C6FCA">
        <w:rPr>
          <w:rFonts w:ascii="Times New Roman" w:hAnsi="Times New Roman" w:cs="Times New Roman"/>
          <w:b/>
          <w:sz w:val="48"/>
          <w:lang w:val="en-US"/>
        </w:rPr>
        <w:lastRenderedPageBreak/>
        <w:t xml:space="preserve">Ishlab </w:t>
      </w:r>
      <w:r w:rsidRPr="007C6FCA">
        <w:rPr>
          <w:rFonts w:ascii="Times New Roman" w:hAnsi="Times New Roman" w:cs="Times New Roman"/>
          <w:b/>
          <w:sz w:val="48"/>
        </w:rPr>
        <w:t>С</w:t>
      </w:r>
      <w:r w:rsidRPr="007C6FCA">
        <w:rPr>
          <w:rFonts w:ascii="Times New Roman" w:hAnsi="Times New Roman" w:cs="Times New Roman"/>
          <w:b/>
          <w:sz w:val="48"/>
          <w:lang w:val="en-US"/>
        </w:rPr>
        <w:t>hiqarishni Avtomatlashtirish Bo'limi (ICHAB)</w:t>
      </w:r>
    </w:p>
    <w:p w:rsidR="00DF4BBF" w:rsidRPr="00A7394F" w:rsidRDefault="00057AA1">
      <w:pPr>
        <w:rPr>
          <w:lang w:val="en-US"/>
        </w:rPr>
      </w:pPr>
      <w:r>
        <w:rPr>
          <w:noProof/>
          <w:lang w:eastAsia="ru-RU"/>
        </w:rPr>
        <w:drawing>
          <wp:inline distT="0" distB="0" distL="0" distR="0">
            <wp:extent cx="5940425" cy="3316737"/>
            <wp:effectExtent l="0" t="0" r="3175" b="0"/>
            <wp:docPr id="1" name="Рисунок 1" descr="https://agmk.uz/uploads/auxiliary/e6c0876928b38057887ae8b67a1e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gmk.uz/uploads/auxiliary/e6c0876928b38057887ae8b67a1e21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16737"/>
                    </a:xfrm>
                    <a:prstGeom prst="rect">
                      <a:avLst/>
                    </a:prstGeom>
                    <a:noFill/>
                    <a:ln>
                      <a:noFill/>
                    </a:ln>
                  </pic:spPr>
                </pic:pic>
              </a:graphicData>
            </a:graphic>
          </wp:inline>
        </w:drawing>
      </w:r>
    </w:p>
    <w:p w:rsidR="00057AA1" w:rsidRPr="00A7394F" w:rsidRDefault="00057AA1" w:rsidP="00057AA1">
      <w:pPr>
        <w:rPr>
          <w:rFonts w:ascii="Times New Roman" w:hAnsi="Times New Roman" w:cs="Times New Roman"/>
          <w:b/>
          <w:sz w:val="36"/>
          <w:lang w:val="en-US"/>
        </w:rPr>
      </w:pPr>
      <w:r w:rsidRPr="00A7394F">
        <w:rPr>
          <w:rFonts w:ascii="Times New Roman" w:hAnsi="Times New Roman" w:cs="Times New Roman"/>
          <w:b/>
          <w:sz w:val="36"/>
          <w:lang w:val="en-US"/>
        </w:rPr>
        <w:t>Faoliyat turi</w:t>
      </w:r>
    </w:p>
    <w:p w:rsidR="00057AA1" w:rsidRPr="00057AA1" w:rsidRDefault="00057AA1" w:rsidP="00057AA1">
      <w:pPr>
        <w:rPr>
          <w:rFonts w:ascii="Times New Roman" w:hAnsi="Times New Roman" w:cs="Times New Roman"/>
          <w:sz w:val="28"/>
        </w:rPr>
      </w:pPr>
      <w:r w:rsidRPr="00A7394F">
        <w:rPr>
          <w:rFonts w:ascii="Times New Roman" w:hAnsi="Times New Roman" w:cs="Times New Roman"/>
          <w:sz w:val="28"/>
          <w:lang w:val="en-US"/>
        </w:rPr>
        <w:t xml:space="preserve">       Ishlab chiqarishni avtomatlashtiris</w:t>
      </w:r>
      <w:r w:rsidRPr="00057AA1">
        <w:rPr>
          <w:rFonts w:ascii="Times New Roman" w:hAnsi="Times New Roman" w:cs="Times New Roman"/>
          <w:sz w:val="28"/>
        </w:rPr>
        <w:t xml:space="preserve">h bo'limi zavodning barcha bo'linmalari uchun axborot tizimlari, dasturiy ta'minot, kompyuter </w:t>
      </w:r>
      <w:proofErr w:type="gramStart"/>
      <w:r w:rsidRPr="00057AA1">
        <w:rPr>
          <w:rFonts w:ascii="Times New Roman" w:hAnsi="Times New Roman" w:cs="Times New Roman"/>
          <w:sz w:val="28"/>
        </w:rPr>
        <w:t>va</w:t>
      </w:r>
      <w:proofErr w:type="gramEnd"/>
      <w:r w:rsidRPr="00057AA1">
        <w:rPr>
          <w:rFonts w:ascii="Times New Roman" w:hAnsi="Times New Roman" w:cs="Times New Roman"/>
          <w:sz w:val="28"/>
        </w:rPr>
        <w:t xml:space="preserve"> orgtexnika, aloqa tizimlari, avtomatlashtirilgan boshqaruv tizimlarini joriy etish, texnik ta'minlash va ularga xizmat ko'rsatish bo'yicha rejalar va chora-tadbirlarni amalga oshirish bo'</w:t>
      </w:r>
      <w:r>
        <w:rPr>
          <w:rFonts w:ascii="Times New Roman" w:hAnsi="Times New Roman" w:cs="Times New Roman"/>
          <w:sz w:val="28"/>
        </w:rPr>
        <w:t>yicha ishlarni amalga oshiradi.</w:t>
      </w:r>
    </w:p>
    <w:p w:rsidR="00057AA1" w:rsidRPr="00057AA1" w:rsidRDefault="00057AA1" w:rsidP="00057AA1">
      <w:pPr>
        <w:rPr>
          <w:rFonts w:ascii="Times New Roman" w:hAnsi="Times New Roman" w:cs="Times New Roman"/>
          <w:sz w:val="28"/>
        </w:rPr>
      </w:pPr>
      <w:r w:rsidRPr="00057AA1">
        <w:rPr>
          <w:rFonts w:ascii="Times New Roman" w:hAnsi="Times New Roman" w:cs="Times New Roman"/>
          <w:sz w:val="28"/>
        </w:rPr>
        <w:t xml:space="preserve">      Zavod rahbariyati markaziy avtomatlashtirish va geofizika laboratoriyasi, axborot-kommunikatsiya texnologiyalari bo‘limi, texnik xavfsizlik tizimlari xizmati va axborot xizmatini birlashtirishga qaror qilgan 2012-yil 1-fevraldan boshlab ishlab chiqarishni avtomatlashtirish bo‘limi o‘z faoliyati to‘g‘risida hisobot berib kelmoq</w:t>
      </w:r>
      <w:r>
        <w:rPr>
          <w:rFonts w:ascii="Times New Roman" w:hAnsi="Times New Roman" w:cs="Times New Roman"/>
          <w:sz w:val="28"/>
        </w:rPr>
        <w:t>da. umumiy strukturaviy birlik.</w:t>
      </w:r>
    </w:p>
    <w:p w:rsidR="00057AA1" w:rsidRDefault="00057AA1" w:rsidP="00057AA1">
      <w:pPr>
        <w:rPr>
          <w:rFonts w:ascii="Times New Roman" w:hAnsi="Times New Roman" w:cs="Times New Roman"/>
          <w:sz w:val="28"/>
        </w:rPr>
      </w:pPr>
      <w:r w:rsidRPr="00057AA1">
        <w:rPr>
          <w:rFonts w:ascii="Times New Roman" w:hAnsi="Times New Roman" w:cs="Times New Roman"/>
          <w:sz w:val="28"/>
        </w:rPr>
        <w:t xml:space="preserve">     Bugungi kunda qayta tashkil etilgandan so'ng, </w:t>
      </w:r>
      <w:r>
        <w:rPr>
          <w:rFonts w:ascii="Times New Roman" w:hAnsi="Times New Roman" w:cs="Times New Roman"/>
          <w:sz w:val="28"/>
          <w:lang w:val="en-US"/>
        </w:rPr>
        <w:t>ICHAB</w:t>
      </w:r>
      <w:r w:rsidRPr="00057AA1">
        <w:rPr>
          <w:rFonts w:ascii="Times New Roman" w:hAnsi="Times New Roman" w:cs="Times New Roman"/>
          <w:sz w:val="28"/>
        </w:rPr>
        <w:t xml:space="preserve"> tarkibida uchta xizmat - jarayonni boshqarish tizimi xizmati, axborot texnologiyalari xizmati va aloqa ustaxonasi ishlaydi.</w:t>
      </w:r>
    </w:p>
    <w:p w:rsidR="00057AA1" w:rsidRPr="000C79BD" w:rsidRDefault="000C79BD" w:rsidP="00057AA1">
      <w:pPr>
        <w:rPr>
          <w:rFonts w:ascii="Times New Roman" w:hAnsi="Times New Roman" w:cs="Times New Roman"/>
          <w:b/>
          <w:sz w:val="40"/>
        </w:rPr>
      </w:pPr>
      <w:r w:rsidRPr="000C79BD">
        <w:rPr>
          <w:rFonts w:ascii="Times New Roman" w:hAnsi="Times New Roman" w:cs="Times New Roman"/>
          <w:b/>
          <w:sz w:val="40"/>
        </w:rPr>
        <w:t>АСУТП</w:t>
      </w:r>
      <w:r w:rsidR="00057AA1" w:rsidRPr="000C79BD">
        <w:rPr>
          <w:rFonts w:ascii="Times New Roman" w:hAnsi="Times New Roman" w:cs="Times New Roman"/>
          <w:b/>
          <w:sz w:val="40"/>
        </w:rPr>
        <w:t xml:space="preserve"> xizmati</w:t>
      </w:r>
    </w:p>
    <w:p w:rsidR="00057AA1" w:rsidRPr="00A7394F" w:rsidRDefault="000C79BD" w:rsidP="00057AA1">
      <w:pPr>
        <w:rPr>
          <w:rFonts w:ascii="Times New Roman" w:hAnsi="Times New Roman" w:cs="Times New Roman"/>
          <w:sz w:val="28"/>
          <w:lang w:val="en-US"/>
        </w:rPr>
      </w:pPr>
      <w:r w:rsidRPr="003E4D57">
        <w:rPr>
          <w:rFonts w:ascii="Times New Roman" w:hAnsi="Times New Roman" w:cs="Times New Roman"/>
          <w:sz w:val="28"/>
        </w:rPr>
        <w:t xml:space="preserve">     </w:t>
      </w:r>
      <w:r w:rsidR="00057AA1" w:rsidRPr="000C79BD">
        <w:rPr>
          <w:rFonts w:ascii="Times New Roman" w:hAnsi="Times New Roman" w:cs="Times New Roman"/>
          <w:sz w:val="28"/>
          <w:lang w:val="en-US"/>
        </w:rPr>
        <w:t>Markaziy</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avtomatlashtirish</w:t>
      </w:r>
      <w:r w:rsidR="00057AA1" w:rsidRPr="00A7394F">
        <w:rPr>
          <w:rFonts w:ascii="Times New Roman" w:hAnsi="Times New Roman" w:cs="Times New Roman"/>
          <w:sz w:val="28"/>
          <w:lang w:val="en-US"/>
        </w:rPr>
        <w:t xml:space="preserve"> </w:t>
      </w:r>
      <w:proofErr w:type="gramStart"/>
      <w:r w:rsidR="00057AA1" w:rsidRPr="000C79BD">
        <w:rPr>
          <w:rFonts w:ascii="Times New Roman" w:hAnsi="Times New Roman" w:cs="Times New Roman"/>
          <w:sz w:val="28"/>
          <w:lang w:val="en-US"/>
        </w:rPr>
        <w:t>va</w:t>
      </w:r>
      <w:proofErr w:type="gramEnd"/>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mexanizatsiya</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laboratoriyasi</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zavodning</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mustaqil</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bo</w:t>
      </w:r>
      <w:r w:rsidR="00057AA1" w:rsidRPr="00A7394F">
        <w:rPr>
          <w:rFonts w:ascii="Times New Roman" w:hAnsi="Times New Roman" w:cs="Times New Roman"/>
          <w:sz w:val="28"/>
          <w:lang w:val="en-US"/>
        </w:rPr>
        <w:t>'</w:t>
      </w:r>
      <w:r w:rsidR="00057AA1" w:rsidRPr="000C79BD">
        <w:rPr>
          <w:rFonts w:ascii="Times New Roman" w:hAnsi="Times New Roman" w:cs="Times New Roman"/>
          <w:sz w:val="28"/>
          <w:lang w:val="en-US"/>
        </w:rPr>
        <w:t>linmasi</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sifatida</w:t>
      </w:r>
      <w:r w:rsidR="00057AA1" w:rsidRPr="00A7394F">
        <w:rPr>
          <w:rFonts w:ascii="Times New Roman" w:hAnsi="Times New Roman" w:cs="Times New Roman"/>
          <w:sz w:val="28"/>
          <w:lang w:val="en-US"/>
        </w:rPr>
        <w:t xml:space="preserve"> 1965 </w:t>
      </w:r>
      <w:r w:rsidR="00057AA1" w:rsidRPr="000C79BD">
        <w:rPr>
          <w:rFonts w:ascii="Times New Roman" w:hAnsi="Times New Roman" w:cs="Times New Roman"/>
          <w:sz w:val="28"/>
          <w:lang w:val="en-US"/>
        </w:rPr>
        <w:t>yilda</w:t>
      </w:r>
      <w:r w:rsidR="00057AA1" w:rsidRPr="00A7394F">
        <w:rPr>
          <w:rFonts w:ascii="Times New Roman" w:hAnsi="Times New Roman" w:cs="Times New Roman"/>
          <w:sz w:val="28"/>
          <w:lang w:val="en-US"/>
        </w:rPr>
        <w:t xml:space="preserve"> </w:t>
      </w:r>
      <w:r w:rsidR="00057AA1" w:rsidRPr="000C79BD">
        <w:rPr>
          <w:rFonts w:ascii="Times New Roman" w:hAnsi="Times New Roman" w:cs="Times New Roman"/>
          <w:sz w:val="28"/>
          <w:lang w:val="en-US"/>
        </w:rPr>
        <w:t>tas</w:t>
      </w:r>
      <w:r w:rsidRPr="000C79BD">
        <w:rPr>
          <w:rFonts w:ascii="Times New Roman" w:hAnsi="Times New Roman" w:cs="Times New Roman"/>
          <w:sz w:val="28"/>
          <w:lang w:val="en-US"/>
        </w:rPr>
        <w:t>hkil</w:t>
      </w:r>
      <w:r w:rsidRPr="00A7394F">
        <w:rPr>
          <w:rFonts w:ascii="Times New Roman" w:hAnsi="Times New Roman" w:cs="Times New Roman"/>
          <w:sz w:val="28"/>
          <w:lang w:val="en-US"/>
        </w:rPr>
        <w:t xml:space="preserve"> </w:t>
      </w:r>
      <w:r w:rsidRPr="000C79BD">
        <w:rPr>
          <w:rFonts w:ascii="Times New Roman" w:hAnsi="Times New Roman" w:cs="Times New Roman"/>
          <w:sz w:val="28"/>
          <w:lang w:val="en-US"/>
        </w:rPr>
        <w:t>etilgan</w:t>
      </w:r>
      <w:r w:rsidRPr="00A7394F">
        <w:rPr>
          <w:rFonts w:ascii="Times New Roman" w:hAnsi="Times New Roman" w:cs="Times New Roman"/>
          <w:sz w:val="28"/>
          <w:lang w:val="en-US"/>
        </w:rPr>
        <w:t xml:space="preserve">. O'sha paytda </w:t>
      </w:r>
      <w:r w:rsidRPr="000C79BD">
        <w:rPr>
          <w:rFonts w:ascii="Times New Roman" w:hAnsi="Times New Roman" w:cs="Times New Roman"/>
          <w:sz w:val="28"/>
        </w:rPr>
        <w:t>ЦЛАМ</w:t>
      </w:r>
      <w:r w:rsidR="00057AA1" w:rsidRPr="00A7394F">
        <w:rPr>
          <w:rFonts w:ascii="Times New Roman" w:hAnsi="Times New Roman" w:cs="Times New Roman"/>
          <w:sz w:val="28"/>
          <w:lang w:val="en-US"/>
        </w:rPr>
        <w:t xml:space="preserve">ni tashkil etish g'oyasi asbob-uskunalar </w:t>
      </w:r>
      <w:proofErr w:type="gramStart"/>
      <w:r w:rsidR="00057AA1" w:rsidRPr="00A7394F">
        <w:rPr>
          <w:rFonts w:ascii="Times New Roman" w:hAnsi="Times New Roman" w:cs="Times New Roman"/>
          <w:sz w:val="28"/>
          <w:lang w:val="en-US"/>
        </w:rPr>
        <w:t>va</w:t>
      </w:r>
      <w:proofErr w:type="gramEnd"/>
      <w:r w:rsidR="00057AA1" w:rsidRPr="00A7394F">
        <w:rPr>
          <w:rFonts w:ascii="Times New Roman" w:hAnsi="Times New Roman" w:cs="Times New Roman"/>
          <w:sz w:val="28"/>
          <w:lang w:val="en-US"/>
        </w:rPr>
        <w:t xml:space="preserve"> avtomatlashtirish uskunalarini ta'mirlash va ularni idoraviy tekshirishga topshirish, mis va qo'rg'oshin boyitish zavodlarida </w:t>
      </w:r>
      <w:r w:rsidR="00057AA1" w:rsidRPr="00A7394F">
        <w:rPr>
          <w:rFonts w:ascii="Times New Roman" w:hAnsi="Times New Roman" w:cs="Times New Roman"/>
          <w:sz w:val="28"/>
          <w:lang w:val="en-US"/>
        </w:rPr>
        <w:lastRenderedPageBreak/>
        <w:t>avtomatlashtirish tizimlarini sozlash va nostandart uskunalar ishlab chiqar</w:t>
      </w:r>
      <w:r w:rsidRPr="00A7394F">
        <w:rPr>
          <w:rFonts w:ascii="Times New Roman" w:hAnsi="Times New Roman" w:cs="Times New Roman"/>
          <w:sz w:val="28"/>
          <w:lang w:val="en-US"/>
        </w:rPr>
        <w:t>ish zarurati bilan bog'liq edi.</w:t>
      </w:r>
    </w:p>
    <w:p w:rsidR="00057AA1" w:rsidRDefault="000C79BD" w:rsidP="00057AA1">
      <w:pPr>
        <w:rPr>
          <w:rFonts w:ascii="Times New Roman" w:hAnsi="Times New Roman" w:cs="Times New Roman"/>
          <w:sz w:val="28"/>
          <w:lang w:val="en-US"/>
        </w:rPr>
      </w:pPr>
      <w:r w:rsidRPr="00A7394F">
        <w:rPr>
          <w:rFonts w:ascii="Times New Roman" w:hAnsi="Times New Roman" w:cs="Times New Roman"/>
          <w:sz w:val="28"/>
          <w:lang w:val="en-US"/>
        </w:rPr>
        <w:t xml:space="preserve">     </w:t>
      </w:r>
      <w:r>
        <w:rPr>
          <w:rFonts w:ascii="Times New Roman" w:hAnsi="Times New Roman" w:cs="Times New Roman"/>
          <w:sz w:val="28"/>
          <w:lang w:val="en-US"/>
        </w:rPr>
        <w:t>1973-</w:t>
      </w:r>
      <w:r w:rsidR="00057AA1" w:rsidRPr="00057AA1">
        <w:rPr>
          <w:rFonts w:ascii="Times New Roman" w:hAnsi="Times New Roman" w:cs="Times New Roman"/>
          <w:sz w:val="28"/>
          <w:lang w:val="en-US"/>
        </w:rPr>
        <w:t xml:space="preserve">yilda radioizotop </w:t>
      </w:r>
      <w:proofErr w:type="gramStart"/>
      <w:r w:rsidR="00057AA1" w:rsidRPr="00057AA1">
        <w:rPr>
          <w:rFonts w:ascii="Times New Roman" w:hAnsi="Times New Roman" w:cs="Times New Roman"/>
          <w:sz w:val="28"/>
          <w:lang w:val="en-US"/>
        </w:rPr>
        <w:t>va</w:t>
      </w:r>
      <w:proofErr w:type="gramEnd"/>
      <w:r w:rsidR="00057AA1" w:rsidRPr="00057AA1">
        <w:rPr>
          <w:rFonts w:ascii="Times New Roman" w:hAnsi="Times New Roman" w:cs="Times New Roman"/>
          <w:sz w:val="28"/>
          <w:lang w:val="en-US"/>
        </w:rPr>
        <w:t xml:space="preserve"> rentgen-spektral asboblarni ta'mirlash va ta'mirlash uchun bino qurildi va unga izotop labora</w:t>
      </w:r>
      <w:r>
        <w:rPr>
          <w:rFonts w:ascii="Times New Roman" w:hAnsi="Times New Roman" w:cs="Times New Roman"/>
          <w:sz w:val="28"/>
          <w:lang w:val="en-US"/>
        </w:rPr>
        <w:t>toriyasi qurila boshlandi. 1985-</w:t>
      </w:r>
      <w:r w:rsidR="00057AA1" w:rsidRPr="00057AA1">
        <w:rPr>
          <w:rFonts w:ascii="Times New Roman" w:hAnsi="Times New Roman" w:cs="Times New Roman"/>
          <w:sz w:val="28"/>
          <w:lang w:val="en-US"/>
        </w:rPr>
        <w:t xml:space="preserve">yilda </w:t>
      </w:r>
      <w:r w:rsidRPr="000C79BD">
        <w:rPr>
          <w:rFonts w:ascii="Times New Roman" w:hAnsi="Times New Roman" w:cs="Times New Roman"/>
          <w:sz w:val="28"/>
          <w:lang w:val="en-US"/>
        </w:rPr>
        <w:t>ЦЛАМ</w:t>
      </w:r>
      <w:r>
        <w:rPr>
          <w:rFonts w:ascii="Times New Roman" w:hAnsi="Times New Roman" w:cs="Times New Roman"/>
          <w:sz w:val="28"/>
          <w:lang w:val="en-US"/>
        </w:rPr>
        <w:t xml:space="preserve"> </w:t>
      </w:r>
      <w:r w:rsidR="00057AA1" w:rsidRPr="00057AA1">
        <w:rPr>
          <w:rFonts w:ascii="Times New Roman" w:hAnsi="Times New Roman" w:cs="Times New Roman"/>
          <w:sz w:val="28"/>
          <w:lang w:val="en-US"/>
        </w:rPr>
        <w:t xml:space="preserve">izotop laboratoriyasi mustaqil laboratoriyaga aylandi va yadro geofizik laboratoriyasi </w:t>
      </w:r>
      <w:r>
        <w:rPr>
          <w:rFonts w:ascii="Times New Roman" w:hAnsi="Times New Roman" w:cs="Times New Roman"/>
          <w:sz w:val="28"/>
          <w:lang w:val="en-US"/>
        </w:rPr>
        <w:t>–</w:t>
      </w:r>
      <w:r w:rsidR="00057AA1" w:rsidRPr="00057AA1">
        <w:rPr>
          <w:rFonts w:ascii="Times New Roman" w:hAnsi="Times New Roman" w:cs="Times New Roman"/>
          <w:sz w:val="28"/>
          <w:lang w:val="en-US"/>
        </w:rPr>
        <w:t xml:space="preserve"> </w:t>
      </w:r>
      <w:r w:rsidRPr="000C79BD">
        <w:rPr>
          <w:rFonts w:ascii="Times New Roman" w:hAnsi="Times New Roman" w:cs="Times New Roman"/>
          <w:sz w:val="28"/>
          <w:lang w:val="en-US"/>
        </w:rPr>
        <w:t>ЯГЛ</w:t>
      </w:r>
      <w:r>
        <w:rPr>
          <w:rFonts w:ascii="Times New Roman" w:hAnsi="Times New Roman" w:cs="Times New Roman"/>
          <w:sz w:val="28"/>
          <w:lang w:val="en-US"/>
        </w:rPr>
        <w:t xml:space="preserve"> </w:t>
      </w:r>
      <w:r w:rsidR="00057AA1" w:rsidRPr="00057AA1">
        <w:rPr>
          <w:rFonts w:ascii="Times New Roman" w:hAnsi="Times New Roman" w:cs="Times New Roman"/>
          <w:sz w:val="28"/>
          <w:lang w:val="en-US"/>
        </w:rPr>
        <w:t>nomi bilan mashhur bo'ldi, chunki AGMK xom ashyo va boyitish mahsulotlari tarkibidagi kimyoviy elementlarning tarkibini aniqlash uchun rentgen-spektral uskunalarda</w:t>
      </w:r>
      <w:r>
        <w:rPr>
          <w:rFonts w:ascii="Times New Roman" w:hAnsi="Times New Roman" w:cs="Times New Roman"/>
          <w:sz w:val="28"/>
          <w:lang w:val="en-US"/>
        </w:rPr>
        <w:t>n keng foydalana boshladi. 1998-</w:t>
      </w:r>
      <w:r w:rsidR="00057AA1" w:rsidRPr="00057AA1">
        <w:rPr>
          <w:rFonts w:ascii="Times New Roman" w:hAnsi="Times New Roman" w:cs="Times New Roman"/>
          <w:sz w:val="28"/>
          <w:lang w:val="en-US"/>
        </w:rPr>
        <w:t xml:space="preserve">yilda AGMKning ayrim boʻlinmalari birlashtirilgach, </w:t>
      </w:r>
      <w:proofErr w:type="gramStart"/>
      <w:r w:rsidRPr="000C79BD">
        <w:rPr>
          <w:rFonts w:ascii="Times New Roman" w:hAnsi="Times New Roman" w:cs="Times New Roman"/>
          <w:sz w:val="28"/>
          <w:lang w:val="en-US"/>
        </w:rPr>
        <w:t>ЯГЛ</w:t>
      </w:r>
      <w:r>
        <w:rPr>
          <w:rFonts w:ascii="Times New Roman" w:hAnsi="Times New Roman" w:cs="Times New Roman"/>
          <w:sz w:val="28"/>
          <w:lang w:val="en-US"/>
        </w:rPr>
        <w:t xml:space="preserve">  </w:t>
      </w:r>
      <w:r w:rsidRPr="000C79BD">
        <w:rPr>
          <w:rFonts w:ascii="Times New Roman" w:hAnsi="Times New Roman" w:cs="Times New Roman"/>
          <w:sz w:val="28"/>
          <w:lang w:val="en-US"/>
        </w:rPr>
        <w:t>ЦЛАМ</w:t>
      </w:r>
      <w:r w:rsidR="00057AA1" w:rsidRPr="00057AA1">
        <w:rPr>
          <w:rFonts w:ascii="Times New Roman" w:hAnsi="Times New Roman" w:cs="Times New Roman"/>
          <w:sz w:val="28"/>
          <w:lang w:val="en-US"/>
        </w:rPr>
        <w:t>ga</w:t>
      </w:r>
      <w:proofErr w:type="gramEnd"/>
      <w:r w:rsidR="00057AA1" w:rsidRPr="00057AA1">
        <w:rPr>
          <w:rFonts w:ascii="Times New Roman" w:hAnsi="Times New Roman" w:cs="Times New Roman"/>
          <w:sz w:val="28"/>
          <w:lang w:val="en-US"/>
        </w:rPr>
        <w:t xml:space="preserve"> qoʻshildi. Shunday qilib, yangi </w:t>
      </w:r>
      <w:r w:rsidRPr="000C79BD">
        <w:rPr>
          <w:rFonts w:ascii="Times New Roman" w:hAnsi="Times New Roman" w:cs="Times New Roman"/>
          <w:sz w:val="28"/>
          <w:lang w:val="en-US"/>
        </w:rPr>
        <w:t>ЦЛАГ</w:t>
      </w:r>
      <w:r>
        <w:rPr>
          <w:rFonts w:ascii="Times New Roman" w:hAnsi="Times New Roman" w:cs="Times New Roman"/>
          <w:sz w:val="28"/>
          <w:lang w:val="en-US"/>
        </w:rPr>
        <w:t xml:space="preserve"> </w:t>
      </w:r>
      <w:r w:rsidR="00057AA1" w:rsidRPr="00057AA1">
        <w:rPr>
          <w:rFonts w:ascii="Times New Roman" w:hAnsi="Times New Roman" w:cs="Times New Roman"/>
          <w:sz w:val="28"/>
          <w:lang w:val="en-US"/>
        </w:rPr>
        <w:t>laboratoriyasi tug'ildi.</w:t>
      </w:r>
    </w:p>
    <w:p w:rsidR="000C79BD" w:rsidRPr="000C79BD" w:rsidRDefault="000C79BD" w:rsidP="000C79BD">
      <w:pPr>
        <w:rPr>
          <w:rFonts w:ascii="Times New Roman" w:hAnsi="Times New Roman" w:cs="Times New Roman"/>
          <w:b/>
          <w:sz w:val="36"/>
          <w:lang w:val="en-US"/>
        </w:rPr>
      </w:pPr>
      <w:r>
        <w:rPr>
          <w:rFonts w:ascii="Times New Roman" w:hAnsi="Times New Roman" w:cs="Times New Roman"/>
          <w:b/>
          <w:sz w:val="36"/>
          <w:lang w:val="en-US"/>
        </w:rPr>
        <w:t>Axborot texnologiyalari xizmati</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1989 yilda AGMK qoshida oʻsha davrda eng zamonaviy kompyuter texnikasi bilan jihozlangan axborot-hisoblash markazi tashkil etildi. Uning salafi to'rtta hisoblash va perforatsiya mashinalari uchun mo'ljallangan ma</w:t>
      </w:r>
      <w:r>
        <w:rPr>
          <w:rFonts w:ascii="Times New Roman" w:hAnsi="Times New Roman" w:cs="Times New Roman"/>
          <w:sz w:val="28"/>
          <w:lang w:val="en-US"/>
        </w:rPr>
        <w:t>shina hisoblash stantsiyasi (MCC</w:t>
      </w:r>
      <w:r w:rsidRPr="000C79BD">
        <w:rPr>
          <w:rFonts w:ascii="Times New Roman" w:hAnsi="Times New Roman" w:cs="Times New Roman"/>
          <w:sz w:val="28"/>
          <w:lang w:val="en-US"/>
        </w:rPr>
        <w:t>) edi. Kombinat sexlari buxgalterlari orasidan operatorlar tayyorlandi, konlar, qayta ishlash zavodlari, kombinat ta'mirlash-mexanik zavodi ishchi va xizmatchilari bilan hisob-kitoblarni mexanizatsiyalashgan qayta ishlashga hujjatlarni o'tkazish loyihasi tuzildi. Ushbu korxonalarning barcha buxgalteriya xodimlari yagona xizmatga markazlashtirilgan.</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Ammo vaqt o'tishi bilan hisoblash stantsiyasining jihozlari shu qadar ma'naviy va jismoniy eskirgan bo'lib, vazifalarni asta-sekin IT</w:t>
      </w:r>
      <w:r>
        <w:rPr>
          <w:rFonts w:ascii="Times New Roman" w:hAnsi="Times New Roman" w:cs="Times New Roman"/>
          <w:sz w:val="28"/>
          <w:lang w:val="en-US"/>
        </w:rPr>
        <w:t>Cga o'tkazish va keyinchalik MCC</w:t>
      </w:r>
      <w:r w:rsidRPr="000C79BD">
        <w:rPr>
          <w:rFonts w:ascii="Times New Roman" w:hAnsi="Times New Roman" w:cs="Times New Roman"/>
          <w:sz w:val="28"/>
          <w:lang w:val="en-US"/>
        </w:rPr>
        <w:t xml:space="preserve">ni yopish to'g'risida qaror qabul qilindi. Buxgalteriya hisob-kitoblarini amalga oshirish uchun </w:t>
      </w:r>
      <w:r>
        <w:rPr>
          <w:rFonts w:ascii="Times New Roman" w:hAnsi="Times New Roman" w:cs="Times New Roman"/>
          <w:sz w:val="28"/>
          <w:lang w:val="en-US"/>
        </w:rPr>
        <w:t>EC-1036 elektron kompyuteri (</w:t>
      </w:r>
      <w:r w:rsidRPr="000C79BD">
        <w:rPr>
          <w:rFonts w:ascii="Times New Roman" w:hAnsi="Times New Roman" w:cs="Times New Roman"/>
          <w:sz w:val="28"/>
          <w:lang w:val="en-US"/>
        </w:rPr>
        <w:t>ЭВМ) xarid qilindi.</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Axborot-hisoblash markazi zimmasiga yuklatilgan birinchi vazifalardan biri OKMK korxona va sexlari ishchi va xizmatchilari bilan ish haqi hisob-kitoblarini avtomatlashtirish edi.</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Avtomatlashtirilgan ishlab chiqarishni boshqarish tizimining birinchi bosqichi uchun dastu</w:t>
      </w:r>
      <w:r>
        <w:rPr>
          <w:rFonts w:ascii="Times New Roman" w:hAnsi="Times New Roman" w:cs="Times New Roman"/>
          <w:sz w:val="28"/>
          <w:lang w:val="en-US"/>
        </w:rPr>
        <w:t>riy ta'minotni ishlab chiqish E</w:t>
      </w:r>
      <w:r w:rsidRPr="000C79BD">
        <w:rPr>
          <w:rFonts w:ascii="Times New Roman" w:hAnsi="Times New Roman" w:cs="Times New Roman"/>
          <w:sz w:val="28"/>
          <w:lang w:val="en-US"/>
        </w:rPr>
        <w:t xml:space="preserve">katerinburg "Ural-sistemi" ilmiy-ishlab chiqarish birlashmasi zimmasiga yuklangan. Ko'pgina sanoat markazlari uchun dasturlar ishlab chiqqan uning mutaxassislari dastlab 12 ta korxonada ishlaydigan ishchilarning ish haqini hisoblash dasturlarini yaratish zarurligiga duch keldilar, ularning har biri uni har xil hisoblab chiqdi. Assotsiatsiya mutaxassislari </w:t>
      </w:r>
      <w:r>
        <w:rPr>
          <w:rFonts w:ascii="Times New Roman" w:hAnsi="Times New Roman" w:cs="Times New Roman"/>
          <w:sz w:val="28"/>
          <w:lang w:val="en-US"/>
        </w:rPr>
        <w:t xml:space="preserve">bilan yaqin aloqada ishlagan </w:t>
      </w:r>
      <w:proofErr w:type="gramStart"/>
      <w:r w:rsidRPr="000C79BD">
        <w:rPr>
          <w:rFonts w:ascii="Times New Roman" w:hAnsi="Times New Roman" w:cs="Times New Roman"/>
          <w:sz w:val="28"/>
          <w:lang w:val="en-US"/>
        </w:rPr>
        <w:t>ИВЦ  dasturchilari</w:t>
      </w:r>
      <w:proofErr w:type="gramEnd"/>
      <w:r w:rsidRPr="000C79BD">
        <w:rPr>
          <w:rFonts w:ascii="Times New Roman" w:hAnsi="Times New Roman" w:cs="Times New Roman"/>
          <w:sz w:val="28"/>
          <w:lang w:val="en-US"/>
        </w:rPr>
        <w:t xml:space="preserve"> qisqa vaqt ichida mutlaqo yangi dasturlash tillari va kompyuter operatsion tizimini o‘zlashtira oldilar. 1990-91 yillarda tijorat ekspluatatsiyasiga o'tkazilgan birinchi vazifalar "Hujjatlarning bajarilishini nazorat qilish", "Kadrlar harakatining hisobi", "Asosiy vositalarning hisobi" edi. EHMga kiritilgan ma’lumotlar miqdori ortib borishi bilan XTK uchun </w:t>
      </w:r>
      <w:r w:rsidRPr="000C79BD">
        <w:rPr>
          <w:rFonts w:ascii="Times New Roman" w:hAnsi="Times New Roman" w:cs="Times New Roman"/>
          <w:sz w:val="28"/>
          <w:lang w:val="en-US"/>
        </w:rPr>
        <w:lastRenderedPageBreak/>
        <w:t xml:space="preserve">bitta mashina yetarli emasligi ma’lum </w:t>
      </w:r>
      <w:proofErr w:type="gramStart"/>
      <w:r w:rsidRPr="000C79BD">
        <w:rPr>
          <w:rFonts w:ascii="Times New Roman" w:hAnsi="Times New Roman" w:cs="Times New Roman"/>
          <w:sz w:val="28"/>
          <w:lang w:val="en-US"/>
        </w:rPr>
        <w:t>bo‘ldi</w:t>
      </w:r>
      <w:proofErr w:type="gramEnd"/>
      <w:r w:rsidRPr="000C79BD">
        <w:rPr>
          <w:rFonts w:ascii="Times New Roman" w:hAnsi="Times New Roman" w:cs="Times New Roman"/>
          <w:sz w:val="28"/>
          <w:lang w:val="en-US"/>
        </w:rPr>
        <w:t>, shuning uchun</w:t>
      </w:r>
      <w:r>
        <w:rPr>
          <w:rFonts w:ascii="Times New Roman" w:hAnsi="Times New Roman" w:cs="Times New Roman"/>
          <w:sz w:val="28"/>
          <w:lang w:val="en-US"/>
        </w:rPr>
        <w:t xml:space="preserve"> 1991-yil iyul oyida yana bir EC</w:t>
      </w:r>
      <w:r w:rsidRPr="000C79BD">
        <w:rPr>
          <w:rFonts w:ascii="Times New Roman" w:hAnsi="Times New Roman" w:cs="Times New Roman"/>
          <w:sz w:val="28"/>
          <w:lang w:val="en-US"/>
        </w:rPr>
        <w:t>-1046 kompy</w:t>
      </w:r>
      <w:r>
        <w:rPr>
          <w:rFonts w:ascii="Times New Roman" w:hAnsi="Times New Roman" w:cs="Times New Roman"/>
          <w:sz w:val="28"/>
          <w:lang w:val="en-US"/>
        </w:rPr>
        <w:t xml:space="preserve">uteri o‘rnatildi. 1992 yilda </w:t>
      </w:r>
      <w:proofErr w:type="gramStart"/>
      <w:r w:rsidRPr="000C79BD">
        <w:rPr>
          <w:rFonts w:ascii="Times New Roman" w:hAnsi="Times New Roman" w:cs="Times New Roman"/>
          <w:sz w:val="28"/>
          <w:lang w:val="en-US"/>
        </w:rPr>
        <w:t>ИВЦ  dasturchilari</w:t>
      </w:r>
      <w:proofErr w:type="gramEnd"/>
      <w:r w:rsidRPr="000C79BD">
        <w:rPr>
          <w:rFonts w:ascii="Times New Roman" w:hAnsi="Times New Roman" w:cs="Times New Roman"/>
          <w:sz w:val="28"/>
          <w:lang w:val="en-US"/>
        </w:rPr>
        <w:t xml:space="preserve"> ish haqi hisobi, materiallar harakatini hisobga olish, moliyaviy va hisob-kitob operatsiyalarini hisobga olish, ishlab chiqarish xarajatlarini hisobga olish va boshqalar kabi katta hajmdagi vazifalarni qo'llab-q</w:t>
      </w:r>
      <w:r>
        <w:rPr>
          <w:rFonts w:ascii="Times New Roman" w:hAnsi="Times New Roman" w:cs="Times New Roman"/>
          <w:sz w:val="28"/>
          <w:lang w:val="en-US"/>
        </w:rPr>
        <w:t>uvvatlash uchun qabul qildilar.</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1994 yil oktyabr oyida EI tipidagi eskirgan kompyuterlarni almashtirish uchun Britaniyaning Omicron kompaniyasi bilan kelishuvga binoan IBM kompaniyasidan IBM 4381 protsessoriga asoslangan, 10 gigabaytgacha bo'lgan disk xotirasiga ega kompyuter sotib olindi. Bu o'simlikdagidan 10 baravar yuqori. Yangi texnologiya ishga tushirilgandan so‘ng ETK xodimlarining tungi smenada ishlash zarurati yo‘qolganligi yangi texnologiyaning tezligidan dalolat berdi.</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Yangi kompyuter texnologiyalari yangi muammolarni hal qilishga imkon berdi. Ulardan biri omborlardagi moddiy boyliklarni hisobga olishdir. O'zining murakkabligi va qayta ishlanayotgan ma'lumotlarning miqdori bo'yicha bu vazifa juda katta, shuning uchun u bosqichma-bosqich amalga oshirildi.</w:t>
      </w:r>
    </w:p>
    <w:p w:rsidR="000C79BD" w:rsidRP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Vaqt o'tdi va bu kompyuter almashtirishni talab qildi, chunki hisoblash uskunalarining ishlash muddati qisqa: atigi 5 yil. Shaxsiy kompyuterlar asosiy kompyuterlar o'rnini egalladi. Ular ustida ITC mutaxassislari ish boshladi. Va bu erda ushbu uskunaning ishlashiga ishonch hosil qiladigan texnik xizmat ko'rsatish sektori elektromexaniklarining professionalligi va mehnatsevarligini ta'kidlash kerak.</w:t>
      </w:r>
    </w:p>
    <w:p w:rsidR="000C79BD" w:rsidRDefault="000C79BD" w:rsidP="000C79BD">
      <w:pPr>
        <w:rPr>
          <w:rFonts w:ascii="Times New Roman" w:hAnsi="Times New Roman" w:cs="Times New Roman"/>
          <w:sz w:val="28"/>
          <w:lang w:val="en-US"/>
        </w:rPr>
      </w:pPr>
      <w:r>
        <w:rPr>
          <w:rFonts w:ascii="Times New Roman" w:hAnsi="Times New Roman" w:cs="Times New Roman"/>
          <w:sz w:val="28"/>
          <w:lang w:val="en-US"/>
        </w:rPr>
        <w:t xml:space="preserve">      </w:t>
      </w:r>
      <w:r w:rsidRPr="000C79BD">
        <w:rPr>
          <w:rFonts w:ascii="Times New Roman" w:hAnsi="Times New Roman" w:cs="Times New Roman"/>
          <w:sz w:val="28"/>
          <w:lang w:val="en-US"/>
        </w:rPr>
        <w:t>Dasturlash sohasidagi jamoaning yadrosi bir vaqtlar kompyuter texnologiyalari guruhi bo'lgan markaziy avtomatlashtirish laboratoriyasida shakllantirilgan. Ular asosan qo'rg'oshin zavodida ishlagan, u erda joylashgan M-6000 katta elektron kompyuterida ishlagan, flotatsiya jarayonini (APCS) boshqargan. Va ular zavod boshqaruvida axborot-hisoblash markazini tashkil qilganlarida, bu guruh butunlay bu erda mavjud bo'lgan uchta dasturchiga o'tkazildi. Va hozirga qadar bu magistral dasturchilar jamoasini ushlab turadi va asosini tashkil qiladi.</w:t>
      </w:r>
    </w:p>
    <w:p w:rsidR="007C6FCA" w:rsidRPr="007C6FCA" w:rsidRDefault="007C6FCA" w:rsidP="007C6FCA">
      <w:pPr>
        <w:rPr>
          <w:rFonts w:ascii="Times New Roman" w:hAnsi="Times New Roman" w:cs="Times New Roman"/>
          <w:b/>
          <w:sz w:val="40"/>
          <w:lang w:val="en-US"/>
        </w:rPr>
      </w:pPr>
      <w:r w:rsidRPr="007C6FCA">
        <w:rPr>
          <w:rFonts w:ascii="Times New Roman" w:hAnsi="Times New Roman" w:cs="Times New Roman"/>
          <w:b/>
          <w:sz w:val="40"/>
          <w:lang w:val="en-US"/>
        </w:rPr>
        <w:t>Aloqa do'koni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Birinchi o'n yillik PBX 1958 yilda Qalmoqqir koni hududida 100 raqamga ega bo'lgan ishga tushirilgan. 1961 yilda 800 raqamga mo'ljallangan ATS ishga tushirildi, hozir sanoat hududida (kelajakdagi ATS 2000, rux zavodini boshqarish).</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1962 yilda PBX 100 ga yana 400 ta raqam qo'shildi. O'rnatish vaqtida kalit olib tashlandi, shuning uchun 500 raqamdan iborat PBX tashkil etildi.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1963 yilda PBX 800 o'rnatish vaqtida yana 1200 ta raqamni qo'shib, PBX 2000 raqamlarini yaratdi.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lastRenderedPageBreak/>
        <w:t xml:space="preserve">     </w:t>
      </w:r>
      <w:r w:rsidRPr="007C6FCA">
        <w:rPr>
          <w:rFonts w:ascii="Times New Roman" w:hAnsi="Times New Roman" w:cs="Times New Roman"/>
          <w:sz w:val="28"/>
          <w:lang w:val="en-US"/>
        </w:rPr>
        <w:t xml:space="preserve">1974 yilda Sari-Cheku konida UPATS 100/400 o'rnatildi va ishga tushirildi. Keyingi yili liniya-kabel tarmog'i ham sezilarli darajada kengaydi. Sari-cheku konining 5 </w:t>
      </w:r>
      <w:proofErr w:type="gramStart"/>
      <w:r w:rsidRPr="007C6FCA">
        <w:rPr>
          <w:rFonts w:ascii="Times New Roman" w:hAnsi="Times New Roman" w:cs="Times New Roman"/>
          <w:sz w:val="28"/>
          <w:lang w:val="en-US"/>
        </w:rPr>
        <w:t>va</w:t>
      </w:r>
      <w:proofErr w:type="gramEnd"/>
      <w:r w:rsidRPr="007C6FCA">
        <w:rPr>
          <w:rFonts w:ascii="Times New Roman" w:hAnsi="Times New Roman" w:cs="Times New Roman"/>
          <w:sz w:val="28"/>
          <w:lang w:val="en-US"/>
        </w:rPr>
        <w:t xml:space="preserve"> 6-tortish podstansiyalari bilan aloqasi o‘rnatildi. Oltin-To'pkan kon boshqarmasi bilan 60-yillarda qurilgan havo aloqa liniyalari 1976 yilda kabelga almashtirildi, bu aloqa sifatini sezilarli darajada yaxshiladi, ATS 2000 ning Oltin ATS bilan idoralararo ulanishini amalga oshirdi. - Topkan koni.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1960-yillarda MOF va MPZ bilan dispetcherlik aloqasi allaqachon mavjud edi. Hozirgi vaqtda ATS 2000 ni zavodning ushbu titanlari bilan bog'laydigan kabel sig'imi 900 raqamni tashkil etadi. PBX 2000 orqali mis uchastkasining barcha abonentlari zavodning barcha abonentlari bilan aloqada bo'lishlari mumkin, shuningdek, shahar birjalariga kirishlari mumkin, bundan tashqari, ayniqsa muhim abonentlar radioaloqa imkoniyatiga ega. 80-yillarning oxirida asosiy kabellar rekonstruksiya qilindi, chunki mis uchastkasi bilan ulanishga alohida e'tibor beriladi.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Ishlab chiqarish quvvatlarining o'sishi bilan tozalash inshootlarining roli oshdi, shuning uchun ular bilan aloqa 1988 yilda, OKX MOFning 54-podstansiyasiga TG 30x2 kabel yotqizilganida sezilarli darajada yaxshilana boshladi, bu esa elektr energiyasining etishmasligi muammosini biroz hal qildi. OKX obyektlaridagi telefon raqamlari. MOF qoldiqlari bilan aloqani yaxshilash maqsadida 1974-yilda 54 P/S da V-3-3 siqishni uskunalari va “Konteyner” radiorelesi oʻrnatildi, barcha podstansiyalarda ratsiyalar oʻrnatildi.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Qalmoqqir kon boshqarmasini telefonlashtirish 60-yillarning boshlarida boshlangan. Shaxta kengaygani sari ob'ektlarda ko'proq telefon punktlariga ehtiyoj paydo bo'ldi. Konni telefon aloqasi bilan ta'minlovchi kabel sig'imi 200 raqamni tashkil etadi. Aloqa AGMK va shahar ATSning barcha abonentlari bilan UPATS 500 va UABS 1000 orqali amalga oshiriladi. Eng muhim abonentlar zamonaviy “Kenwood” TK 980 va TK 480 radiostantsiyalari bilan ta’minlandi.</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Rux zavodida tele</w:t>
      </w:r>
      <w:r>
        <w:rPr>
          <w:rFonts w:ascii="Times New Roman" w:hAnsi="Times New Roman" w:cs="Times New Roman"/>
          <w:sz w:val="28"/>
          <w:lang w:val="en-US"/>
        </w:rPr>
        <w:t>fonlarni o'rnatish ayniqsa 1967-</w:t>
      </w:r>
      <w:r w:rsidRPr="007C6FCA">
        <w:rPr>
          <w:rFonts w:ascii="Times New Roman" w:hAnsi="Times New Roman" w:cs="Times New Roman"/>
          <w:sz w:val="28"/>
          <w:lang w:val="en-US"/>
        </w:rPr>
        <w:t>yildan 1970 yilgacha jadal olib borildi. Bu vaqtda eritma sexi, elektrolitlar, kadmiy sexlari, GPP va boshqalar bilan aloqa o'rnatil</w:t>
      </w:r>
      <w:r>
        <w:rPr>
          <w:rFonts w:ascii="Times New Roman" w:hAnsi="Times New Roman" w:cs="Times New Roman"/>
          <w:sz w:val="28"/>
          <w:lang w:val="en-US"/>
        </w:rPr>
        <w:t>di. Birozdan keyin veltsex va turbokompressor bilan h</w:t>
      </w:r>
      <w:r w:rsidRPr="007C6FCA">
        <w:rPr>
          <w:rFonts w:ascii="Times New Roman" w:hAnsi="Times New Roman" w:cs="Times New Roman"/>
          <w:sz w:val="28"/>
          <w:lang w:val="en-US"/>
        </w:rPr>
        <w:t>ozirda 600 ta raqam mavjud.</w:t>
      </w:r>
    </w:p>
    <w:p w:rsidR="007C6FCA" w:rsidRP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80-yillarning boshlarida, Kurgashinkan konini o'zlashtirish tugallanishi munosabati bilan, SOFning ishlashi uchun xom ashyoga ehtiyoj paydo bo'ldi, ya'ni. qo'rg'oshin-rux rudasi, bu Uch-qulach konidan yetkazib berila boshlandi. Bu yerda ichki aloqa uchun ATSK 50/200M o‘rnatildi. Jizzax raqami orqali kiradigan kommutator orqali kon zavodga ulangan. Aloqa ustaxonasi doimiy ravishda 38 ta raqam ishlaydigan koordinata stansiyasiga texnik yordam ko'rsatadi.</w:t>
      </w:r>
    </w:p>
    <w:p w:rsidR="007C6FCA" w:rsidRPr="007C6FCA" w:rsidRDefault="007C6FCA" w:rsidP="007C6FCA">
      <w:pPr>
        <w:rPr>
          <w:rFonts w:ascii="Times New Roman" w:hAnsi="Times New Roman" w:cs="Times New Roman"/>
          <w:sz w:val="28"/>
          <w:lang w:val="en-US"/>
        </w:rPr>
      </w:pPr>
    </w:p>
    <w:p w:rsidR="007C6FCA" w:rsidRPr="007C6FCA" w:rsidRDefault="007C6FCA" w:rsidP="007C6FCA">
      <w:pPr>
        <w:rPr>
          <w:rFonts w:ascii="Times New Roman" w:hAnsi="Times New Roman" w:cs="Times New Roman"/>
          <w:sz w:val="28"/>
          <w:lang w:val="en-US"/>
        </w:rPr>
      </w:pPr>
      <w:r w:rsidRPr="007C6FCA">
        <w:rPr>
          <w:rFonts w:ascii="Times New Roman" w:hAnsi="Times New Roman" w:cs="Times New Roman"/>
          <w:sz w:val="28"/>
          <w:lang w:val="en-US"/>
        </w:rPr>
        <w:lastRenderedPageBreak/>
        <w:t>Jamoa Sari-Cheku koni bilan aloqani y</w:t>
      </w:r>
      <w:r>
        <w:rPr>
          <w:rFonts w:ascii="Times New Roman" w:hAnsi="Times New Roman" w:cs="Times New Roman"/>
          <w:sz w:val="28"/>
          <w:lang w:val="en-US"/>
        </w:rPr>
        <w:t>axshilashda davom etmoqda. 1988-</w:t>
      </w:r>
      <w:r w:rsidRPr="007C6FCA">
        <w:rPr>
          <w:rFonts w:ascii="Times New Roman" w:hAnsi="Times New Roman" w:cs="Times New Roman"/>
          <w:sz w:val="28"/>
          <w:lang w:val="en-US"/>
        </w:rPr>
        <w:t>yilda 5-tortish podstansiyasidan konga olib boruvchi avtomobil yo'li bo'ylab temir yo'l kesishmasigacha bo'lgan ISS kabeli ustaxona ishchilari tomonidan to'xtatildi. 1984-yilda Sari-Cheku konida V-3-3 muhrlash uskunasi o‘rnatildi, 1992-yilda esa Sari-Cheku konining ATSiga ​​ushbu masofaviy ob’ektning ishonchli aloqasini ta’minlash uchun K-12+12 muhrlash uskunasi joriy etildi. .</w:t>
      </w:r>
    </w:p>
    <w:p w:rsidR="007C6FCA" w:rsidRDefault="007C6FCA" w:rsidP="007C6FCA">
      <w:pPr>
        <w:rPr>
          <w:rFonts w:ascii="Times New Roman" w:hAnsi="Times New Roman" w:cs="Times New Roman"/>
          <w:sz w:val="28"/>
          <w:lang w:val="en-US"/>
        </w:rPr>
      </w:pPr>
      <w:r>
        <w:rPr>
          <w:rFonts w:ascii="Times New Roman" w:hAnsi="Times New Roman" w:cs="Times New Roman"/>
          <w:sz w:val="28"/>
          <w:lang w:val="en-US"/>
        </w:rPr>
        <w:t xml:space="preserve">     </w:t>
      </w:r>
      <w:r w:rsidRPr="007C6FCA">
        <w:rPr>
          <w:rFonts w:ascii="Times New Roman" w:hAnsi="Times New Roman" w:cs="Times New Roman"/>
          <w:sz w:val="28"/>
          <w:lang w:val="en-US"/>
        </w:rPr>
        <w:t xml:space="preserve">2004-yil aprel oyida kombinatning kichik </w:t>
      </w:r>
      <w:proofErr w:type="gramStart"/>
      <w:r w:rsidRPr="007C6FCA">
        <w:rPr>
          <w:rFonts w:ascii="Times New Roman" w:hAnsi="Times New Roman" w:cs="Times New Roman"/>
          <w:sz w:val="28"/>
          <w:lang w:val="en-US"/>
        </w:rPr>
        <w:t>bo‘linmalarini</w:t>
      </w:r>
      <w:proofErr w:type="gramEnd"/>
      <w:r w:rsidRPr="007C6FCA">
        <w:rPr>
          <w:rFonts w:ascii="Times New Roman" w:hAnsi="Times New Roman" w:cs="Times New Roman"/>
          <w:sz w:val="28"/>
          <w:lang w:val="en-US"/>
        </w:rPr>
        <w:t xml:space="preserve"> birlashtirish va yiriklashtirish tadbirlari doirasida Axborot-kommunikatsiya markazi aloqa bo‘limi bilan yagona tarkibiy bo‘linma – Axborot-kommunikatsiya texnologiyalari boshqarmasiga birlashtirildi.</w:t>
      </w:r>
    </w:p>
    <w:p w:rsidR="00705318" w:rsidRDefault="006227A4" w:rsidP="007C6FCA">
      <w:pPr>
        <w:rPr>
          <w:rFonts w:ascii="Times New Roman" w:hAnsi="Times New Roman" w:cs="Times New Roman"/>
          <w:sz w:val="28"/>
          <w:lang w:val="en-US"/>
        </w:rPr>
      </w:pPr>
      <w:r>
        <w:rPr>
          <w:rFonts w:ascii="Times New Roman" w:hAnsi="Times New Roman" w:cs="Times New Roman"/>
          <w:sz w:val="28"/>
          <w:lang w:val="en-US"/>
        </w:rPr>
        <w:t xml:space="preserve">    </w:t>
      </w:r>
    </w:p>
    <w:p w:rsidR="007C6FCA" w:rsidRDefault="006227A4" w:rsidP="007C6FCA">
      <w:pPr>
        <w:rPr>
          <w:rFonts w:ascii="Times New Roman" w:hAnsi="Times New Roman" w:cs="Times New Roman"/>
          <w:sz w:val="28"/>
          <w:lang w:val="en-US"/>
        </w:rPr>
      </w:pPr>
      <w:r>
        <w:rPr>
          <w:rFonts w:ascii="Times New Roman" w:hAnsi="Times New Roman" w:cs="Times New Roman"/>
          <w:sz w:val="28"/>
          <w:lang w:val="en-US"/>
        </w:rPr>
        <w:t xml:space="preserve">      Biz guruhimiz bilan OKM</w:t>
      </w:r>
      <w:r w:rsidR="003E4D57">
        <w:rPr>
          <w:rFonts w:ascii="Times New Roman" w:hAnsi="Times New Roman" w:cs="Times New Roman"/>
          <w:sz w:val="28"/>
          <w:lang w:val="en-US"/>
        </w:rPr>
        <w:t>K ning ICHAB zavodiga tanishuv amaliyoti</w:t>
      </w:r>
      <w:r>
        <w:rPr>
          <w:rFonts w:ascii="Times New Roman" w:hAnsi="Times New Roman" w:cs="Times New Roman"/>
          <w:sz w:val="28"/>
          <w:lang w:val="en-US"/>
        </w:rPr>
        <w:t xml:space="preserve"> qilish uchun t</w:t>
      </w:r>
      <w:r w:rsidR="003E4D57">
        <w:rPr>
          <w:rFonts w:ascii="Times New Roman" w:hAnsi="Times New Roman" w:cs="Times New Roman"/>
          <w:sz w:val="28"/>
          <w:lang w:val="en-US"/>
        </w:rPr>
        <w:t>ashrif buyudik. Bu tanishuv amaliyotimiz</w:t>
      </w:r>
      <w:r>
        <w:rPr>
          <w:rFonts w:ascii="Times New Roman" w:hAnsi="Times New Roman" w:cs="Times New Roman"/>
          <w:sz w:val="28"/>
          <w:lang w:val="en-US"/>
        </w:rPr>
        <w:t xml:space="preserve"> juda ko’taringi ruhda </w:t>
      </w:r>
      <w:proofErr w:type="gramStart"/>
      <w:r>
        <w:rPr>
          <w:rFonts w:ascii="Times New Roman" w:hAnsi="Times New Roman" w:cs="Times New Roman"/>
          <w:sz w:val="28"/>
          <w:lang w:val="en-US"/>
        </w:rPr>
        <w:t>va</w:t>
      </w:r>
      <w:proofErr w:type="gramEnd"/>
      <w:r>
        <w:rPr>
          <w:rFonts w:ascii="Times New Roman" w:hAnsi="Times New Roman" w:cs="Times New Roman"/>
          <w:sz w:val="28"/>
          <w:lang w:val="en-US"/>
        </w:rPr>
        <w:t xml:space="preserve"> esda qolarli taassurotlarga boy bo’ldi. ICHAB ya’ni Ishab Chiqarishni Avtomatlashtirish Bo’limi </w:t>
      </w:r>
      <w:r w:rsidR="001B0C65">
        <w:rPr>
          <w:rFonts w:ascii="Times New Roman" w:hAnsi="Times New Roman" w:cs="Times New Roman"/>
          <w:sz w:val="28"/>
          <w:lang w:val="en-US"/>
        </w:rPr>
        <w:t xml:space="preserve">hozirgi kunda uch ta asosiy xizmat ko’rsatish obyektlariga bo’linadi. Bular </w:t>
      </w:r>
      <w:r w:rsidR="001B0C65" w:rsidRPr="001B0C65">
        <w:rPr>
          <w:rFonts w:ascii="Times New Roman" w:hAnsi="Times New Roman" w:cs="Times New Roman"/>
          <w:sz w:val="28"/>
          <w:lang w:val="en-US"/>
        </w:rPr>
        <w:t>jarayonni boshqarish tizimi xizmati, axborot texnologiyalari xizma</w:t>
      </w:r>
      <w:r w:rsidR="001B0C65">
        <w:rPr>
          <w:rFonts w:ascii="Times New Roman" w:hAnsi="Times New Roman" w:cs="Times New Roman"/>
          <w:sz w:val="28"/>
          <w:lang w:val="en-US"/>
        </w:rPr>
        <w:t xml:space="preserve">ti va aloqa ustaxonasi obyektlariga bo’linadi. </w:t>
      </w:r>
      <w:r w:rsidR="002A2521">
        <w:rPr>
          <w:rFonts w:ascii="Times New Roman" w:hAnsi="Times New Roman" w:cs="Times New Roman"/>
          <w:sz w:val="28"/>
          <w:lang w:val="en-US"/>
        </w:rPr>
        <w:t xml:space="preserve">Biz ushbu korxonaga tashrif buyurishimiz bilan bizlarni korxona rahbarlari iliq kayfiyatda kutib oldi. Hamma oilaning o’z qonun qoidalari bo’lgani kabi bu korxona oilasining ham o’z tartib qoidalari bor ekan. Kirish yo’lakchasidan ichkari tomonga o’tishda albatta shaxsimizni tasdiqlovchi hujjat orqali ichkariga kirib oldik. So’ngra bizga korxona tomonidan biriktirilgan guruh rahbarimiz orqasidan yurib bir xonaga joy oldik. Bu xonada bizga birinchi navbatda xavfsizlik qoidalari tushuntirildi, videorolik taqdim etildi. So’ngra o’z sohasining mutaxassislari </w:t>
      </w:r>
      <w:r w:rsidR="00A0122D">
        <w:rPr>
          <w:rFonts w:ascii="Times New Roman" w:hAnsi="Times New Roman" w:cs="Times New Roman"/>
          <w:sz w:val="28"/>
          <w:lang w:val="en-US"/>
        </w:rPr>
        <w:t>tomonidan ushbu korxonada qanday ishlar amalga oshirilishi haqida qisqa-qisqa</w:t>
      </w:r>
      <w:r w:rsidR="002A2521">
        <w:rPr>
          <w:rFonts w:ascii="Times New Roman" w:hAnsi="Times New Roman" w:cs="Times New Roman"/>
          <w:sz w:val="28"/>
          <w:lang w:val="en-US"/>
        </w:rPr>
        <w:t xml:space="preserve"> </w:t>
      </w:r>
      <w:r w:rsidR="00A0122D">
        <w:rPr>
          <w:rFonts w:ascii="Times New Roman" w:hAnsi="Times New Roman" w:cs="Times New Roman"/>
          <w:sz w:val="28"/>
          <w:lang w:val="en-US"/>
        </w:rPr>
        <w:t>ma’lumotlar berib o’tildi. Ma’ruzalar olib bordi. Qiziqtirgan savollarimizga tezda j</w:t>
      </w:r>
      <w:r w:rsidR="003E4D57">
        <w:rPr>
          <w:rFonts w:ascii="Times New Roman" w:hAnsi="Times New Roman" w:cs="Times New Roman"/>
          <w:sz w:val="28"/>
          <w:lang w:val="en-US"/>
        </w:rPr>
        <w:t>avob oldik. Keyin esa tanishuv amaliyoti</w:t>
      </w:r>
      <w:r w:rsidR="00A0122D">
        <w:rPr>
          <w:rFonts w:ascii="Times New Roman" w:hAnsi="Times New Roman" w:cs="Times New Roman"/>
          <w:sz w:val="28"/>
          <w:lang w:val="en-US"/>
        </w:rPr>
        <w:t xml:space="preserve">mizni boshladik. ICHAB korxonasi asosiy xizmat ko’rsatish obyektlari uchta bo’lgani bilan bu uchta obyekt ishlash sohasiga qarab yana bir necha turlarga bo’linib ketar ekan. Ishlab chiqarish sohasi keng qamrovli bo’lgani uchun, bosim ostida ishlaydigan dastgohlar ham mavjud. Ana o’sha bosim o’lchash asboblari bir yilda bir marta texnik ko’rikdan o’tkazilar ekan va o’sha texnik ko’rik mana shu korxonaga amalga oshirilar ekan. </w:t>
      </w:r>
      <w:r w:rsidR="00187ADC">
        <w:rPr>
          <w:rFonts w:ascii="Times New Roman" w:hAnsi="Times New Roman" w:cs="Times New Roman"/>
          <w:sz w:val="28"/>
          <w:lang w:val="en-US"/>
        </w:rPr>
        <w:t>Asosan monometrlar, barometrlar va shu kabi bosim o’lchash asboblari texnik ko’rikdan o’tkazilib, so’ngra olib kelingan korxonasiga qaytariladi va o’</w:t>
      </w:r>
      <w:r w:rsidR="00257F7A">
        <w:rPr>
          <w:rFonts w:ascii="Times New Roman" w:hAnsi="Times New Roman" w:cs="Times New Roman"/>
          <w:sz w:val="28"/>
          <w:lang w:val="en-US"/>
        </w:rPr>
        <w:t xml:space="preserve">rnatilib kelinirar ekan. </w:t>
      </w:r>
      <w:r w:rsidR="00404831">
        <w:rPr>
          <w:rFonts w:ascii="Times New Roman" w:hAnsi="Times New Roman" w:cs="Times New Roman"/>
          <w:sz w:val="28"/>
          <w:lang w:val="en-US"/>
        </w:rPr>
        <w:t xml:space="preserve">Ishlab chiqarishni avtomatlashitirish bo’lgani uchun hozirgi kunda dastgohlar to’liq asta sekinlik bilan robotlashmoqda ya’ni dastur orqali boshqarish tizimiga o’tilmoqda. Mana shunday dastgohlarga dastur tuzish ham mana shu korxonda amalga oshirilar ekan. Umumiy OKMK ning barcha zavod korxonalarini bir-biri bilan aloqada bo’lishligini ta’minlash ham mana shu korxona zimmasiga kirar ekan. </w:t>
      </w:r>
    </w:p>
    <w:p w:rsidR="003E4D57" w:rsidRDefault="003E4D57" w:rsidP="007C6FCA">
      <w:pPr>
        <w:rPr>
          <w:rFonts w:ascii="Times New Roman" w:hAnsi="Times New Roman" w:cs="Times New Roman"/>
          <w:sz w:val="28"/>
          <w:lang w:val="en-US"/>
        </w:rPr>
      </w:pPr>
    </w:p>
    <w:p w:rsidR="00EA7E5B" w:rsidRDefault="007C6FCA" w:rsidP="007C6FCA">
      <w:pPr>
        <w:jc w:val="center"/>
        <w:rPr>
          <w:rFonts w:ascii="Times New Roman" w:hAnsi="Times New Roman" w:cs="Times New Roman"/>
          <w:b/>
          <w:sz w:val="44"/>
          <w:lang w:val="en-US"/>
        </w:rPr>
      </w:pPr>
      <w:r>
        <w:rPr>
          <w:rFonts w:ascii="Times New Roman" w:hAnsi="Times New Roman" w:cs="Times New Roman"/>
          <w:b/>
          <w:sz w:val="44"/>
          <w:lang w:val="en-US"/>
        </w:rPr>
        <w:t>Sanoat Temiryo'l Transporti B</w:t>
      </w:r>
      <w:r w:rsidRPr="007C6FCA">
        <w:rPr>
          <w:rFonts w:ascii="Times New Roman" w:hAnsi="Times New Roman" w:cs="Times New Roman"/>
          <w:b/>
          <w:sz w:val="44"/>
          <w:lang w:val="en-US"/>
        </w:rPr>
        <w:t>oshqarmasi</w:t>
      </w:r>
      <w:r>
        <w:rPr>
          <w:rFonts w:ascii="Times New Roman" w:hAnsi="Times New Roman" w:cs="Times New Roman"/>
          <w:b/>
          <w:sz w:val="44"/>
          <w:lang w:val="en-US"/>
        </w:rPr>
        <w:t xml:space="preserve"> </w:t>
      </w:r>
    </w:p>
    <w:p w:rsidR="007C6FCA" w:rsidRDefault="00EA7E5B" w:rsidP="007C6FCA">
      <w:pPr>
        <w:jc w:val="center"/>
        <w:rPr>
          <w:rFonts w:ascii="Times New Roman" w:hAnsi="Times New Roman" w:cs="Times New Roman"/>
          <w:b/>
          <w:sz w:val="44"/>
          <w:lang w:val="en-US"/>
        </w:rPr>
      </w:pPr>
      <w:proofErr w:type="gramStart"/>
      <w:r>
        <w:rPr>
          <w:rFonts w:ascii="Times New Roman" w:hAnsi="Times New Roman" w:cs="Times New Roman"/>
          <w:b/>
          <w:sz w:val="44"/>
          <w:lang w:val="en-US"/>
        </w:rPr>
        <w:t xml:space="preserve">( </w:t>
      </w:r>
      <w:r w:rsidR="007C6FCA">
        <w:rPr>
          <w:rFonts w:ascii="Times New Roman" w:hAnsi="Times New Roman" w:cs="Times New Roman"/>
          <w:b/>
          <w:sz w:val="44"/>
          <w:lang w:val="en-US"/>
        </w:rPr>
        <w:t>STTB</w:t>
      </w:r>
      <w:proofErr w:type="gramEnd"/>
      <w:r>
        <w:rPr>
          <w:rFonts w:ascii="Times New Roman" w:hAnsi="Times New Roman" w:cs="Times New Roman"/>
          <w:b/>
          <w:sz w:val="44"/>
          <w:lang w:val="en-US"/>
        </w:rPr>
        <w:t xml:space="preserve"> </w:t>
      </w:r>
      <w:r w:rsidR="007C6FCA">
        <w:rPr>
          <w:rFonts w:ascii="Times New Roman" w:hAnsi="Times New Roman" w:cs="Times New Roman"/>
          <w:b/>
          <w:sz w:val="44"/>
          <w:lang w:val="en-US"/>
        </w:rPr>
        <w:t>)</w:t>
      </w:r>
    </w:p>
    <w:p w:rsidR="00EA7E5B" w:rsidRDefault="00EA7E5B" w:rsidP="00EA7E5B">
      <w:pPr>
        <w:rPr>
          <w:rFonts w:ascii="Times New Roman" w:hAnsi="Times New Roman" w:cs="Times New Roman"/>
          <w:sz w:val="28"/>
          <w:lang w:val="en-US"/>
        </w:rPr>
      </w:pPr>
      <w:r>
        <w:rPr>
          <w:noProof/>
          <w:lang w:eastAsia="ru-RU"/>
        </w:rPr>
        <w:drawing>
          <wp:inline distT="0" distB="0" distL="0" distR="0">
            <wp:extent cx="6015355" cy="3085843"/>
            <wp:effectExtent l="0" t="0" r="4445" b="635"/>
            <wp:docPr id="2" name="Рисунок 2" descr="https://agmk.uz/uploads/transport/52b2c7b9f854b067f3e877a9d39fd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gmk.uz/uploads/transport/52b2c7b9f854b067f3e877a9d39fd99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990" cy="3093351"/>
                    </a:xfrm>
                    <a:prstGeom prst="rect">
                      <a:avLst/>
                    </a:prstGeom>
                    <a:noFill/>
                    <a:ln>
                      <a:noFill/>
                    </a:ln>
                  </pic:spPr>
                </pic:pic>
              </a:graphicData>
            </a:graphic>
          </wp:inline>
        </w:drawing>
      </w:r>
    </w:p>
    <w:p w:rsidR="00EA7E5B" w:rsidRDefault="00705318" w:rsidP="00EA7E5B">
      <w:pPr>
        <w:rPr>
          <w:rFonts w:ascii="Times New Roman" w:hAnsi="Times New Roman" w:cs="Times New Roman"/>
          <w:sz w:val="28"/>
          <w:lang w:val="en-US"/>
        </w:rPr>
      </w:pPr>
      <w:r>
        <w:rPr>
          <w:rFonts w:ascii="Times New Roman" w:hAnsi="Times New Roman" w:cs="Times New Roman"/>
          <w:sz w:val="28"/>
          <w:lang w:val="en-US"/>
        </w:rPr>
        <w:t xml:space="preserve">        </w:t>
      </w:r>
      <w:r w:rsidR="00EA7E5B">
        <w:rPr>
          <w:rFonts w:ascii="Times New Roman" w:hAnsi="Times New Roman" w:cs="Times New Roman"/>
          <w:sz w:val="28"/>
          <w:lang w:val="en-US"/>
        </w:rPr>
        <w:t>STTB</w:t>
      </w:r>
      <w:r w:rsidR="00EA7E5B" w:rsidRPr="00EA7E5B">
        <w:rPr>
          <w:rFonts w:ascii="Times New Roman" w:hAnsi="Times New Roman" w:cs="Times New Roman"/>
          <w:sz w:val="28"/>
          <w:lang w:val="en-US"/>
        </w:rPr>
        <w:t xml:space="preserve"> “Olmaliq KMK” AJning tarkib</w:t>
      </w:r>
      <w:r w:rsidR="00EA7E5B">
        <w:rPr>
          <w:rFonts w:ascii="Times New Roman" w:hAnsi="Times New Roman" w:cs="Times New Roman"/>
          <w:sz w:val="28"/>
          <w:lang w:val="en-US"/>
        </w:rPr>
        <w:t xml:space="preserve">iy </w:t>
      </w:r>
      <w:proofErr w:type="gramStart"/>
      <w:r w:rsidR="00EA7E5B">
        <w:rPr>
          <w:rFonts w:ascii="Times New Roman" w:hAnsi="Times New Roman" w:cs="Times New Roman"/>
          <w:sz w:val="28"/>
          <w:lang w:val="en-US"/>
        </w:rPr>
        <w:t>bo‘linmasi</w:t>
      </w:r>
      <w:proofErr w:type="gramEnd"/>
      <w:r w:rsidR="00EA7E5B">
        <w:rPr>
          <w:rFonts w:ascii="Times New Roman" w:hAnsi="Times New Roman" w:cs="Times New Roman"/>
          <w:sz w:val="28"/>
          <w:lang w:val="en-US"/>
        </w:rPr>
        <w:t xml:space="preserve"> hisoblanadi. 1953-</w:t>
      </w:r>
      <w:r w:rsidR="00EA7E5B" w:rsidRPr="00EA7E5B">
        <w:rPr>
          <w:rFonts w:ascii="Times New Roman" w:hAnsi="Times New Roman" w:cs="Times New Roman"/>
          <w:sz w:val="28"/>
          <w:lang w:val="en-US"/>
        </w:rPr>
        <w:t>yilda tashkil topgan boʻlib, 4</w:t>
      </w:r>
      <w:r w:rsidR="00EA7E5B">
        <w:rPr>
          <w:rFonts w:ascii="Times New Roman" w:hAnsi="Times New Roman" w:cs="Times New Roman"/>
          <w:sz w:val="28"/>
          <w:lang w:val="en-US"/>
        </w:rPr>
        <w:t xml:space="preserve"> ta temir yoʻl ustaxonasi (TYU</w:t>
      </w:r>
      <w:r w:rsidR="00EA7E5B" w:rsidRPr="00EA7E5B">
        <w:rPr>
          <w:rFonts w:ascii="Times New Roman" w:hAnsi="Times New Roman" w:cs="Times New Roman"/>
          <w:sz w:val="28"/>
          <w:lang w:val="en-US"/>
        </w:rPr>
        <w:t xml:space="preserve">), 6 ta xizmat koʻrsatish </w:t>
      </w:r>
      <w:proofErr w:type="gramStart"/>
      <w:r w:rsidR="00EA7E5B" w:rsidRPr="00EA7E5B">
        <w:rPr>
          <w:rFonts w:ascii="Times New Roman" w:hAnsi="Times New Roman" w:cs="Times New Roman"/>
          <w:sz w:val="28"/>
          <w:lang w:val="en-US"/>
        </w:rPr>
        <w:t>va</w:t>
      </w:r>
      <w:proofErr w:type="gramEnd"/>
      <w:r w:rsidR="00EA7E5B" w:rsidRPr="00EA7E5B">
        <w:rPr>
          <w:rFonts w:ascii="Times New Roman" w:hAnsi="Times New Roman" w:cs="Times New Roman"/>
          <w:sz w:val="28"/>
          <w:lang w:val="en-US"/>
        </w:rPr>
        <w:t xml:space="preserve"> maʼmuriy-xoʻjalik boʻlimidan iborat.</w:t>
      </w:r>
      <w:r w:rsidR="00EA7E5B">
        <w:rPr>
          <w:rFonts w:ascii="Times New Roman" w:hAnsi="Times New Roman" w:cs="Times New Roman"/>
          <w:sz w:val="28"/>
          <w:lang w:val="en-US"/>
        </w:rPr>
        <w:t xml:space="preserve"> </w:t>
      </w:r>
    </w:p>
    <w:p w:rsidR="00EA7E5B" w:rsidRPr="00EA7E5B" w:rsidRDefault="00EA7E5B" w:rsidP="00EA7E5B">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TYU 1-sonli temit yo’l markazi</w:t>
      </w:r>
      <w:r>
        <w:rPr>
          <w:rFonts w:ascii="Times New Roman" w:hAnsi="Times New Roman" w:cs="Times New Roman"/>
          <w:sz w:val="28"/>
          <w:lang w:val="en-US"/>
        </w:rPr>
        <w:t xml:space="preserve">. </w:t>
      </w:r>
      <w:r w:rsidRPr="00EA7E5B">
        <w:rPr>
          <w:rFonts w:ascii="Times New Roman" w:hAnsi="Times New Roman" w:cs="Times New Roman"/>
          <w:sz w:val="28"/>
          <w:lang w:val="en-US"/>
        </w:rPr>
        <w:t>Faoliyatining asosiy yoʻnalishi “Qalmoqqir</w:t>
      </w:r>
      <w:proofErr w:type="gramStart"/>
      <w:r w:rsidRPr="00EA7E5B">
        <w:rPr>
          <w:rFonts w:ascii="Times New Roman" w:hAnsi="Times New Roman" w:cs="Times New Roman"/>
          <w:sz w:val="28"/>
          <w:lang w:val="en-US"/>
        </w:rPr>
        <w:t>”</w:t>
      </w:r>
      <w:r>
        <w:rPr>
          <w:rFonts w:ascii="Times New Roman" w:hAnsi="Times New Roman" w:cs="Times New Roman"/>
          <w:sz w:val="28"/>
          <w:lang w:val="en-US"/>
        </w:rPr>
        <w:t xml:space="preserve"> </w:t>
      </w:r>
      <w:r w:rsidRPr="00EA7E5B">
        <w:rPr>
          <w:rFonts w:ascii="Times New Roman" w:hAnsi="Times New Roman" w:cs="Times New Roman"/>
          <w:sz w:val="28"/>
          <w:lang w:val="en-US"/>
        </w:rPr>
        <w:t>,</w:t>
      </w:r>
      <w:proofErr w:type="gramEnd"/>
      <w:r>
        <w:rPr>
          <w:rFonts w:ascii="Times New Roman" w:hAnsi="Times New Roman" w:cs="Times New Roman"/>
          <w:sz w:val="28"/>
          <w:lang w:val="en-US"/>
        </w:rPr>
        <w:t xml:space="preserve"> </w:t>
      </w:r>
      <w:r w:rsidRPr="00EA7E5B">
        <w:rPr>
          <w:rFonts w:ascii="Times New Roman" w:hAnsi="Times New Roman" w:cs="Times New Roman"/>
          <w:sz w:val="28"/>
          <w:lang w:val="en-US"/>
        </w:rPr>
        <w:t xml:space="preserve"> “Yoshlik 1” konlaridan MOF, MOF-2 va chiqindixonalarga temir yoʻl orqali ruda va togʻ jinslarini texnologik tashish hisoblanadi.</w:t>
      </w:r>
    </w:p>
    <w:p w:rsidR="00EA7E5B" w:rsidRPr="00EA7E5B" w:rsidRDefault="00EA7E5B" w:rsidP="00EA7E5B">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TYU 2-sonli temir yo’l markazi</w:t>
      </w:r>
      <w:r>
        <w:rPr>
          <w:rFonts w:ascii="Times New Roman" w:hAnsi="Times New Roman" w:cs="Times New Roman"/>
          <w:sz w:val="28"/>
          <w:lang w:val="en-US"/>
        </w:rPr>
        <w:t xml:space="preserve">. </w:t>
      </w:r>
      <w:r w:rsidRPr="00EA7E5B">
        <w:rPr>
          <w:rFonts w:ascii="Times New Roman" w:hAnsi="Times New Roman" w:cs="Times New Roman"/>
          <w:sz w:val="28"/>
          <w:lang w:val="en-US"/>
        </w:rPr>
        <w:t>Asosiy faoliyat turi - Saricheku kareridan rudani MOF va MOF-2 ga, neftni qayta ishlash zavodining shlakini MOF-2 ga tashish va "Olmaliq KMK" AJga kelib tushgan va jo'natilgan xo'jalik yuklarini tashish. tayyor mahsulot zavodi temir yo'l transporti, zavod bo'linmalarida boshqa texnologik transport.</w:t>
      </w:r>
    </w:p>
    <w:p w:rsidR="00EA7E5B" w:rsidRPr="00EA7E5B" w:rsidRDefault="00EA7E5B" w:rsidP="00EA7E5B">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TYU 3-sonli temir yo'l markazi</w:t>
      </w:r>
      <w:r w:rsidRPr="00EA7E5B">
        <w:rPr>
          <w:rFonts w:ascii="Times New Roman" w:hAnsi="Times New Roman" w:cs="Times New Roman"/>
          <w:sz w:val="28"/>
          <w:lang w:val="en-US"/>
        </w:rPr>
        <w:t>. Faoliyatining asosiy yo'nalishi elektrovozlar, teplovozlar, yo'l va traktor texnikalarini ta'mirlash.</w:t>
      </w:r>
    </w:p>
    <w:p w:rsidR="00EA7E5B" w:rsidRDefault="00EA7E5B" w:rsidP="00EA7E5B">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TYU 4-sonli temir yo'l markazi</w:t>
      </w:r>
      <w:r w:rsidRPr="00EA7E5B">
        <w:rPr>
          <w:rFonts w:ascii="Times New Roman" w:hAnsi="Times New Roman" w:cs="Times New Roman"/>
          <w:sz w:val="28"/>
          <w:lang w:val="en-US"/>
        </w:rPr>
        <w:t>. Asosiy faoliyat turi temir yo'lni joriy ta'mirlash, ta'mirlash va kapital qurish.</w:t>
      </w:r>
    </w:p>
    <w:p w:rsidR="00705318" w:rsidRPr="00EA7E5B" w:rsidRDefault="003E4D57" w:rsidP="00EA7E5B">
      <w:pPr>
        <w:rPr>
          <w:rFonts w:ascii="Times New Roman" w:hAnsi="Times New Roman" w:cs="Times New Roman"/>
          <w:sz w:val="28"/>
          <w:lang w:val="en-US"/>
        </w:rPr>
      </w:pPr>
      <w:r w:rsidRPr="009A3710">
        <w:rPr>
          <w:noProof/>
          <w:color w:val="020105"/>
          <w:sz w:val="28"/>
          <w:szCs w:val="28"/>
          <w:lang w:eastAsia="ru-RU"/>
        </w:rPr>
        <w:lastRenderedPageBreak/>
        <w:drawing>
          <wp:inline distT="0" distB="0" distL="0" distR="0" wp14:anchorId="3B939607" wp14:editId="27EF5B78">
            <wp:extent cx="5940425" cy="445516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3-06-15_23-33-1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EA7E5B" w:rsidRPr="00EA7E5B" w:rsidRDefault="00EA7E5B" w:rsidP="00EA7E5B">
      <w:pPr>
        <w:rPr>
          <w:rFonts w:ascii="Times New Roman" w:hAnsi="Times New Roman" w:cs="Times New Roman"/>
          <w:sz w:val="28"/>
          <w:lang w:val="en-US"/>
        </w:rPr>
      </w:pPr>
      <w:r>
        <w:rPr>
          <w:rFonts w:ascii="Times New Roman" w:hAnsi="Times New Roman" w:cs="Times New Roman"/>
          <w:sz w:val="28"/>
          <w:lang w:val="en-US"/>
        </w:rPr>
        <w:t xml:space="preserve">       </w:t>
      </w:r>
      <w:r w:rsidRPr="00EA7E5B">
        <w:rPr>
          <w:rFonts w:ascii="Times New Roman" w:hAnsi="Times New Roman" w:cs="Times New Roman"/>
          <w:sz w:val="28"/>
          <w:lang w:val="en-US"/>
        </w:rPr>
        <w:t>Metall bo'lmagan qu</w:t>
      </w:r>
      <w:r>
        <w:rPr>
          <w:rFonts w:ascii="Times New Roman" w:hAnsi="Times New Roman" w:cs="Times New Roman"/>
          <w:sz w:val="28"/>
          <w:lang w:val="en-US"/>
        </w:rPr>
        <w:t>rilish materiallari kareri (MBQMK</w:t>
      </w:r>
      <w:r w:rsidRPr="00EA7E5B">
        <w:rPr>
          <w:rFonts w:ascii="Times New Roman" w:hAnsi="Times New Roman" w:cs="Times New Roman"/>
          <w:sz w:val="28"/>
          <w:lang w:val="en-US"/>
        </w:rPr>
        <w:t>), bu erda shag'al-qum aralashmasini qazib olish va qayta ishlash keyinchalik tayyor mahsulotlar - maydalangan tosh (5-20 mm, 20-40 mm fraktsiyalar) va qumni chiqarish bilan amalga oshiriladi. fraksiyalari 0-5 mm) "Olmaliq KMK" AJ bo'linmalari ehtiyojlari uchun.</w:t>
      </w:r>
    </w:p>
    <w:p w:rsidR="00EA7E5B" w:rsidRPr="00EA7E5B" w:rsidRDefault="00EA7E5B" w:rsidP="00EA7E5B">
      <w:pPr>
        <w:rPr>
          <w:rFonts w:ascii="Times New Roman" w:hAnsi="Times New Roman" w:cs="Times New Roman"/>
          <w:sz w:val="28"/>
          <w:lang w:val="en-US"/>
        </w:rPr>
      </w:pPr>
      <w:r>
        <w:rPr>
          <w:rFonts w:ascii="Times New Roman" w:hAnsi="Times New Roman" w:cs="Times New Roman"/>
          <w:sz w:val="28"/>
          <w:lang w:val="en-US"/>
        </w:rPr>
        <w:t xml:space="preserve">      Elektr ta'minoti xizmati (C</w:t>
      </w:r>
      <w:r>
        <w:rPr>
          <w:rFonts w:ascii="Times New Roman" w:hAnsi="Times New Roman" w:cs="Times New Roman"/>
          <w:sz w:val="28"/>
        </w:rPr>
        <w:t>Э</w:t>
      </w:r>
      <w:r w:rsidRPr="00EA7E5B">
        <w:rPr>
          <w:rFonts w:ascii="Times New Roman" w:hAnsi="Times New Roman" w:cs="Times New Roman"/>
          <w:sz w:val="28"/>
          <w:lang w:val="en-US"/>
        </w:rPr>
        <w:t>). Ta'mirlash va texnik xizmat ko'rsatishning asosiy funktsiyasi:</w:t>
      </w:r>
    </w:p>
    <w:p w:rsidR="00EA7E5B" w:rsidRDefault="00EA7E5B" w:rsidP="00EA7E5B">
      <w:pPr>
        <w:rPr>
          <w:rFonts w:ascii="Times New Roman" w:hAnsi="Times New Roman" w:cs="Times New Roman"/>
          <w:sz w:val="28"/>
          <w:lang w:val="en-US"/>
        </w:rPr>
      </w:pPr>
      <w:r w:rsidRPr="00EA7E5B">
        <w:rPr>
          <w:rFonts w:ascii="Times New Roman" w:hAnsi="Times New Roman" w:cs="Times New Roman"/>
          <w:sz w:val="28"/>
          <w:lang w:val="en-US"/>
        </w:rPr>
        <w:t>- elektr uzatish liniyalari;</w:t>
      </w:r>
    </w:p>
    <w:p w:rsidR="00705318" w:rsidRPr="00EA7E5B" w:rsidRDefault="00705318" w:rsidP="00EA7E5B">
      <w:pPr>
        <w:rPr>
          <w:rFonts w:ascii="Times New Roman" w:hAnsi="Times New Roman" w:cs="Times New Roman"/>
          <w:sz w:val="28"/>
          <w:lang w:val="en-US"/>
        </w:rPr>
      </w:pPr>
    </w:p>
    <w:p w:rsidR="00EA7E5B" w:rsidRDefault="00EA7E5B" w:rsidP="00EA7E5B">
      <w:pPr>
        <w:rPr>
          <w:rFonts w:ascii="Times New Roman" w:hAnsi="Times New Roman" w:cs="Times New Roman"/>
          <w:sz w:val="28"/>
          <w:lang w:val="en-US"/>
        </w:rPr>
      </w:pPr>
      <w:r w:rsidRPr="00EA7E5B">
        <w:rPr>
          <w:rFonts w:ascii="Times New Roman" w:hAnsi="Times New Roman" w:cs="Times New Roman"/>
          <w:sz w:val="28"/>
          <w:lang w:val="en-US"/>
        </w:rPr>
        <w:t>- muhandislik kommunikatsiyalari va sanitariya-tesisat;</w:t>
      </w:r>
    </w:p>
    <w:p w:rsidR="00705318" w:rsidRPr="00EA7E5B" w:rsidRDefault="00705318" w:rsidP="00EA7E5B">
      <w:pPr>
        <w:rPr>
          <w:rFonts w:ascii="Times New Roman" w:hAnsi="Times New Roman" w:cs="Times New Roman"/>
          <w:sz w:val="28"/>
          <w:lang w:val="en-US"/>
        </w:rPr>
      </w:pPr>
    </w:p>
    <w:p w:rsidR="00EA7E5B" w:rsidRPr="00EA7E5B" w:rsidRDefault="00EA7E5B" w:rsidP="00EA7E5B">
      <w:pPr>
        <w:rPr>
          <w:rFonts w:ascii="Times New Roman" w:hAnsi="Times New Roman" w:cs="Times New Roman"/>
          <w:sz w:val="28"/>
          <w:lang w:val="en-US"/>
        </w:rPr>
      </w:pPr>
      <w:r w:rsidRPr="00EA7E5B">
        <w:rPr>
          <w:rFonts w:ascii="Times New Roman" w:hAnsi="Times New Roman" w:cs="Times New Roman"/>
          <w:sz w:val="28"/>
          <w:lang w:val="en-US"/>
        </w:rPr>
        <w:t>- aloqa tarmoqlari.</w:t>
      </w:r>
    </w:p>
    <w:p w:rsidR="00EA7E5B" w:rsidRPr="00EA7E5B" w:rsidRDefault="00EA7E5B" w:rsidP="00EA7E5B">
      <w:pPr>
        <w:rPr>
          <w:rFonts w:ascii="Times New Roman" w:hAnsi="Times New Roman" w:cs="Times New Roman"/>
          <w:sz w:val="28"/>
          <w:lang w:val="en-US"/>
        </w:rPr>
      </w:pPr>
    </w:p>
    <w:p w:rsidR="00EA7E5B" w:rsidRDefault="00EA7E5B" w:rsidP="00EA7E5B">
      <w:pPr>
        <w:rPr>
          <w:rFonts w:ascii="Times New Roman" w:hAnsi="Times New Roman" w:cs="Times New Roman"/>
          <w:sz w:val="28"/>
          <w:lang w:val="en-US"/>
        </w:rPr>
      </w:pPr>
      <w:r w:rsidRPr="00EA7E5B">
        <w:rPr>
          <w:rFonts w:ascii="Times New Roman" w:hAnsi="Times New Roman" w:cs="Times New Roman"/>
          <w:sz w:val="28"/>
          <w:lang w:val="en-US"/>
        </w:rPr>
        <w:t xml:space="preserve">      </w:t>
      </w:r>
      <w:r w:rsidRPr="00705318">
        <w:rPr>
          <w:rFonts w:ascii="Times New Roman" w:hAnsi="Times New Roman" w:cs="Times New Roman"/>
          <w:b/>
          <w:sz w:val="28"/>
          <w:lang w:val="en-US"/>
        </w:rPr>
        <w:t xml:space="preserve">Yuk ko'tarish va tashish uskunalari xizmati (SPTO). </w:t>
      </w:r>
      <w:r w:rsidRPr="00EA7E5B">
        <w:rPr>
          <w:rFonts w:ascii="Times New Roman" w:hAnsi="Times New Roman" w:cs="Times New Roman"/>
          <w:sz w:val="28"/>
          <w:lang w:val="en-US"/>
        </w:rPr>
        <w:t>Asosiy faoliyat turi dastgohlarni ta'mirlash va texnik xizmat ko'rsatish, havo, portal va temir yo'l kranlarini ishlatishdir.</w:t>
      </w:r>
    </w:p>
    <w:p w:rsidR="00705318" w:rsidRPr="00EA7E5B" w:rsidRDefault="00705318" w:rsidP="00EA7E5B">
      <w:pPr>
        <w:rPr>
          <w:rFonts w:ascii="Times New Roman" w:hAnsi="Times New Roman" w:cs="Times New Roman"/>
          <w:sz w:val="28"/>
          <w:lang w:val="en-US"/>
        </w:rPr>
      </w:pPr>
    </w:p>
    <w:p w:rsidR="00EA7E5B" w:rsidRDefault="00705318" w:rsidP="00EA7E5B">
      <w:pPr>
        <w:rPr>
          <w:rFonts w:ascii="Times New Roman" w:hAnsi="Times New Roman" w:cs="Times New Roman"/>
          <w:sz w:val="28"/>
          <w:lang w:val="en-US"/>
        </w:rPr>
      </w:pPr>
      <w:r w:rsidRPr="00705318">
        <w:rPr>
          <w:rFonts w:ascii="Times New Roman" w:hAnsi="Times New Roman" w:cs="Times New Roman"/>
          <w:b/>
          <w:sz w:val="28"/>
          <w:lang w:val="en-US"/>
        </w:rPr>
        <w:lastRenderedPageBreak/>
        <w:t xml:space="preserve"> </w:t>
      </w:r>
      <w:r w:rsidR="00EA7E5B" w:rsidRPr="00705318">
        <w:rPr>
          <w:rFonts w:ascii="Times New Roman" w:hAnsi="Times New Roman" w:cs="Times New Roman"/>
          <w:b/>
          <w:sz w:val="28"/>
          <w:lang w:val="en-US"/>
        </w:rPr>
        <w:t xml:space="preserve">    Vagon xizmati (VS)</w:t>
      </w:r>
      <w:r w:rsidR="00EA7E5B">
        <w:rPr>
          <w:rFonts w:ascii="Times New Roman" w:hAnsi="Times New Roman" w:cs="Times New Roman"/>
          <w:sz w:val="28"/>
          <w:lang w:val="en-US"/>
        </w:rPr>
        <w:t>. Asosiy faoliyat turi STTB</w:t>
      </w:r>
      <w:r w:rsidR="00EA7E5B" w:rsidRPr="00EA7E5B">
        <w:rPr>
          <w:rFonts w:ascii="Times New Roman" w:hAnsi="Times New Roman" w:cs="Times New Roman"/>
          <w:sz w:val="28"/>
          <w:lang w:val="en-US"/>
        </w:rPr>
        <w:t xml:space="preserve"> vagon parkini ta'mirlash va texnik xizmat ko'rsatishdir.</w:t>
      </w:r>
    </w:p>
    <w:p w:rsidR="00705318" w:rsidRDefault="00705318" w:rsidP="00EA7E5B">
      <w:pPr>
        <w:rPr>
          <w:rFonts w:ascii="Times New Roman" w:hAnsi="Times New Roman" w:cs="Times New Roman"/>
          <w:sz w:val="28"/>
          <w:lang w:val="en-US"/>
        </w:rPr>
      </w:pPr>
    </w:p>
    <w:p w:rsidR="00705318" w:rsidRPr="00705318" w:rsidRDefault="00705318" w:rsidP="00705318">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Signal, markazlashtirish, blokirovkalash (SCB) va aloqa xizmati</w:t>
      </w:r>
      <w:r w:rsidRPr="00705318">
        <w:rPr>
          <w:rFonts w:ascii="Times New Roman" w:hAnsi="Times New Roman" w:cs="Times New Roman"/>
          <w:sz w:val="28"/>
          <w:lang w:val="en-US"/>
        </w:rPr>
        <w:t>. Asosiy faoliyat tu</w:t>
      </w:r>
      <w:r>
        <w:rPr>
          <w:rFonts w:ascii="Times New Roman" w:hAnsi="Times New Roman" w:cs="Times New Roman"/>
          <w:sz w:val="28"/>
          <w:lang w:val="en-US"/>
        </w:rPr>
        <w:t xml:space="preserve">ri – STTB </w:t>
      </w:r>
      <w:r w:rsidRPr="00705318">
        <w:rPr>
          <w:rFonts w:ascii="Times New Roman" w:hAnsi="Times New Roman" w:cs="Times New Roman"/>
          <w:sz w:val="28"/>
          <w:lang w:val="en-US"/>
        </w:rPr>
        <w:t>da qo'llaniladigan signalizatsiya qurilmalari va aloqaning barcha turlariga joriy texnik x</w:t>
      </w:r>
      <w:r>
        <w:rPr>
          <w:rFonts w:ascii="Times New Roman" w:hAnsi="Times New Roman" w:cs="Times New Roman"/>
          <w:sz w:val="28"/>
          <w:lang w:val="en-US"/>
        </w:rPr>
        <w:t>izmat ko'rsatish va ta'mirlash.</w:t>
      </w:r>
    </w:p>
    <w:p w:rsidR="00705318" w:rsidRDefault="00705318" w:rsidP="00705318">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Ma'muriy va iqtisodiy qism.</w:t>
      </w:r>
      <w:r w:rsidRPr="00705318">
        <w:rPr>
          <w:rFonts w:ascii="Times New Roman" w:hAnsi="Times New Roman" w:cs="Times New Roman"/>
          <w:sz w:val="28"/>
          <w:lang w:val="en-US"/>
        </w:rPr>
        <w:t xml:space="preserve"> Asosiy faoliyat - tovarlar va materiallar bilan ta'minlash, saqlash, qabul qilish va berish, obodonlashtirish binolari va unga tutash hududlarning sanitariya holatini saqlash.</w:t>
      </w:r>
    </w:p>
    <w:p w:rsidR="00705318" w:rsidRPr="00705318" w:rsidRDefault="00705318" w:rsidP="00705318">
      <w:pPr>
        <w:rPr>
          <w:rFonts w:ascii="Times New Roman" w:hAnsi="Times New Roman" w:cs="Times New Roman"/>
          <w:sz w:val="28"/>
          <w:lang w:val="en-US"/>
        </w:rPr>
      </w:pPr>
    </w:p>
    <w:p w:rsidR="00705318" w:rsidRPr="00705318" w:rsidRDefault="00705318" w:rsidP="00705318">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b/>
          <w:sz w:val="28"/>
          <w:lang w:val="en-US"/>
        </w:rPr>
        <w:t>Metall bo'lmagan materiallarni qazib olish va jo'natish bo'yicha xizmat</w:t>
      </w:r>
      <w:r w:rsidRPr="00705318">
        <w:rPr>
          <w:rFonts w:ascii="Times New Roman" w:hAnsi="Times New Roman" w:cs="Times New Roman"/>
          <w:sz w:val="28"/>
          <w:lang w:val="en-US"/>
        </w:rPr>
        <w:t xml:space="preserve">. Asosiy faoliyat turi Sharxiya kareridan temir yo‘l poyezdlarida misni qayta ishlash zavodlarining yaxlit qoldiqlari omboriga metall </w:t>
      </w:r>
      <w:proofErr w:type="gramStart"/>
      <w:r w:rsidRPr="00705318">
        <w:rPr>
          <w:rFonts w:ascii="Times New Roman" w:hAnsi="Times New Roman" w:cs="Times New Roman"/>
          <w:sz w:val="28"/>
          <w:lang w:val="en-US"/>
        </w:rPr>
        <w:t>bo‘lmagan</w:t>
      </w:r>
      <w:proofErr w:type="gramEnd"/>
      <w:r w:rsidRPr="00705318">
        <w:rPr>
          <w:rFonts w:ascii="Times New Roman" w:hAnsi="Times New Roman" w:cs="Times New Roman"/>
          <w:sz w:val="28"/>
          <w:lang w:val="en-US"/>
        </w:rPr>
        <w:t xml:space="preserve"> materiallarni (shag‘al-qum aralashmasi) qazib olish va jo‘natish, shuningdek, MOF chiqindilaridan shlaklarni MOF-2 ga jo‘natish hisoblanadi. temir yo'l poezdlarida.</w:t>
      </w:r>
    </w:p>
    <w:p w:rsidR="00705318" w:rsidRPr="00705318" w:rsidRDefault="003E4D57" w:rsidP="00705318">
      <w:pPr>
        <w:rPr>
          <w:rFonts w:ascii="Times New Roman" w:hAnsi="Times New Roman" w:cs="Times New Roman"/>
          <w:sz w:val="28"/>
          <w:lang w:val="en-US"/>
        </w:rPr>
      </w:pPr>
      <w:r w:rsidRPr="009A3710">
        <w:rPr>
          <w:noProof/>
          <w:color w:val="020105"/>
          <w:sz w:val="28"/>
          <w:szCs w:val="28"/>
          <w:lang w:eastAsia="ru-RU"/>
        </w:rPr>
        <w:drawing>
          <wp:inline distT="0" distB="0" distL="0" distR="0" wp14:anchorId="70937962" wp14:editId="64A493DE">
            <wp:extent cx="5733759" cy="35337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3-06-15_23-33-21.jpg"/>
                    <pic:cNvPicPr/>
                  </pic:nvPicPr>
                  <pic:blipFill>
                    <a:blip r:embed="rId12">
                      <a:extLst>
                        <a:ext uri="{28A0092B-C50C-407E-A947-70E740481C1C}">
                          <a14:useLocalDpi xmlns:a14="http://schemas.microsoft.com/office/drawing/2010/main" val="0"/>
                        </a:ext>
                      </a:extLst>
                    </a:blip>
                    <a:stretch>
                      <a:fillRect/>
                    </a:stretch>
                  </pic:blipFill>
                  <pic:spPr>
                    <a:xfrm>
                      <a:off x="0" y="0"/>
                      <a:ext cx="5737439" cy="3536043"/>
                    </a:xfrm>
                    <a:prstGeom prst="rect">
                      <a:avLst/>
                    </a:prstGeom>
                  </pic:spPr>
                </pic:pic>
              </a:graphicData>
            </a:graphic>
          </wp:inline>
        </w:drawing>
      </w:r>
    </w:p>
    <w:p w:rsidR="00705318" w:rsidRDefault="00705318" w:rsidP="00705318">
      <w:pPr>
        <w:rPr>
          <w:rFonts w:ascii="Times New Roman" w:hAnsi="Times New Roman" w:cs="Times New Roman"/>
          <w:sz w:val="28"/>
          <w:lang w:val="en-US"/>
        </w:rPr>
      </w:pPr>
      <w:r>
        <w:rPr>
          <w:rFonts w:ascii="Times New Roman" w:hAnsi="Times New Roman" w:cs="Times New Roman"/>
          <w:b/>
          <w:sz w:val="28"/>
          <w:lang w:val="en-US"/>
        </w:rPr>
        <w:t xml:space="preserve">   </w:t>
      </w:r>
      <w:r w:rsidRPr="00705318">
        <w:rPr>
          <w:rFonts w:ascii="Times New Roman" w:hAnsi="Times New Roman" w:cs="Times New Roman"/>
          <w:b/>
          <w:sz w:val="28"/>
          <w:lang w:val="en-US"/>
        </w:rPr>
        <w:t xml:space="preserve">   Ichki xavfsizlik xizmati</w:t>
      </w:r>
      <w:r>
        <w:rPr>
          <w:rFonts w:ascii="Times New Roman" w:hAnsi="Times New Roman" w:cs="Times New Roman"/>
          <w:sz w:val="28"/>
          <w:lang w:val="en-US"/>
        </w:rPr>
        <w:t>. Asosiy faoliyat - STTB</w:t>
      </w:r>
      <w:r w:rsidRPr="00705318">
        <w:rPr>
          <w:rFonts w:ascii="Times New Roman" w:hAnsi="Times New Roman" w:cs="Times New Roman"/>
          <w:sz w:val="28"/>
          <w:lang w:val="en-US"/>
        </w:rPr>
        <w:t xml:space="preserve"> ustaxonalari, uchastkalari ob'ektlarini noqonuniy tajovuzlardan himoya qilish va himoya qilish, ichki rejimg</w:t>
      </w:r>
      <w:r>
        <w:rPr>
          <w:rFonts w:ascii="Times New Roman" w:hAnsi="Times New Roman" w:cs="Times New Roman"/>
          <w:sz w:val="28"/>
          <w:lang w:val="en-US"/>
        </w:rPr>
        <w:t>a rioya qilishni ta'minlash, STTB</w:t>
      </w:r>
      <w:r w:rsidRPr="00705318">
        <w:rPr>
          <w:rFonts w:ascii="Times New Roman" w:hAnsi="Times New Roman" w:cs="Times New Roman"/>
          <w:sz w:val="28"/>
          <w:lang w:val="en-US"/>
        </w:rPr>
        <w:t xml:space="preserve"> bo'linmalarida mul</w:t>
      </w:r>
      <w:r>
        <w:rPr>
          <w:rFonts w:ascii="Times New Roman" w:hAnsi="Times New Roman" w:cs="Times New Roman"/>
          <w:sz w:val="28"/>
          <w:lang w:val="en-US"/>
        </w:rPr>
        <w:t>kni muhofaza qilish va saqlash.</w:t>
      </w:r>
    </w:p>
    <w:p w:rsidR="00705318" w:rsidRPr="00705318" w:rsidRDefault="00705318" w:rsidP="00705318">
      <w:pPr>
        <w:rPr>
          <w:rFonts w:ascii="Times New Roman" w:hAnsi="Times New Roman" w:cs="Times New Roman"/>
          <w:sz w:val="28"/>
          <w:lang w:val="en-US"/>
        </w:rPr>
      </w:pPr>
    </w:p>
    <w:p w:rsidR="003E4D57" w:rsidRDefault="00705318" w:rsidP="00705318">
      <w:pPr>
        <w:rPr>
          <w:rFonts w:ascii="Times New Roman" w:hAnsi="Times New Roman" w:cs="Times New Roman"/>
          <w:b/>
          <w:sz w:val="28"/>
          <w:lang w:val="en-US"/>
        </w:rPr>
      </w:pPr>
      <w:r>
        <w:rPr>
          <w:rFonts w:ascii="Times New Roman" w:hAnsi="Times New Roman" w:cs="Times New Roman"/>
          <w:b/>
          <w:sz w:val="28"/>
          <w:lang w:val="en-US"/>
        </w:rPr>
        <w:t xml:space="preserve">      </w:t>
      </w:r>
    </w:p>
    <w:p w:rsidR="003E4D57" w:rsidRDefault="003E4D57" w:rsidP="00705318">
      <w:pPr>
        <w:rPr>
          <w:rFonts w:ascii="Times New Roman" w:hAnsi="Times New Roman" w:cs="Times New Roman"/>
          <w:b/>
          <w:sz w:val="28"/>
          <w:lang w:val="en-US"/>
        </w:rPr>
      </w:pPr>
    </w:p>
    <w:p w:rsidR="00705318" w:rsidRPr="00705318" w:rsidRDefault="003E4D57" w:rsidP="00705318">
      <w:pPr>
        <w:rPr>
          <w:rFonts w:ascii="Times New Roman" w:hAnsi="Times New Roman" w:cs="Times New Roman"/>
          <w:b/>
          <w:sz w:val="28"/>
          <w:lang w:val="en-US"/>
        </w:rPr>
      </w:pPr>
      <w:r w:rsidRPr="003E4D57">
        <w:rPr>
          <w:rFonts w:ascii="Times New Roman" w:hAnsi="Times New Roman" w:cs="Times New Roman"/>
          <w:b/>
          <w:sz w:val="28"/>
          <w:lang w:val="en-US"/>
        </w:rPr>
        <w:lastRenderedPageBreak/>
        <w:t xml:space="preserve">   </w:t>
      </w:r>
      <w:r w:rsidR="00705318" w:rsidRPr="00705318">
        <w:rPr>
          <w:rFonts w:ascii="Times New Roman" w:hAnsi="Times New Roman" w:cs="Times New Roman"/>
          <w:b/>
          <w:sz w:val="28"/>
          <w:lang w:val="en-US"/>
        </w:rPr>
        <w:t xml:space="preserve">Muhandislik </w:t>
      </w:r>
      <w:proofErr w:type="gramStart"/>
      <w:r w:rsidR="00705318" w:rsidRPr="00705318">
        <w:rPr>
          <w:rFonts w:ascii="Times New Roman" w:hAnsi="Times New Roman" w:cs="Times New Roman"/>
          <w:b/>
          <w:sz w:val="28"/>
          <w:lang w:val="en-US"/>
        </w:rPr>
        <w:t>va</w:t>
      </w:r>
      <w:proofErr w:type="gramEnd"/>
      <w:r w:rsidR="00705318" w:rsidRPr="00705318">
        <w:rPr>
          <w:rFonts w:ascii="Times New Roman" w:hAnsi="Times New Roman" w:cs="Times New Roman"/>
          <w:b/>
          <w:sz w:val="28"/>
          <w:lang w:val="en-US"/>
        </w:rPr>
        <w:t xml:space="preserve"> temir yo'l (temir yo'l) ob'ektlari.</w:t>
      </w:r>
    </w:p>
    <w:p w:rsidR="00705318" w:rsidRPr="00705318" w:rsidRDefault="00705318" w:rsidP="00705318">
      <w:pPr>
        <w:rPr>
          <w:rFonts w:ascii="Times New Roman" w:hAnsi="Times New Roman" w:cs="Times New Roman"/>
          <w:sz w:val="28"/>
          <w:lang w:val="en-US"/>
        </w:rPr>
      </w:pPr>
      <w:r>
        <w:rPr>
          <w:rFonts w:ascii="Times New Roman" w:hAnsi="Times New Roman" w:cs="Times New Roman"/>
          <w:sz w:val="28"/>
          <w:lang w:val="en-US"/>
        </w:rPr>
        <w:t xml:space="preserve">     </w:t>
      </w:r>
      <w:r w:rsidRPr="00705318">
        <w:rPr>
          <w:rFonts w:ascii="Times New Roman" w:hAnsi="Times New Roman" w:cs="Times New Roman"/>
          <w:sz w:val="28"/>
          <w:lang w:val="en-US"/>
        </w:rPr>
        <w:t>Temir yoʻl vokzallari – 13. Temir yoʻllarning umumiy uzunligi – 249,05 km, shundan 221,6 km elektrlashtirilgan.</w:t>
      </w:r>
    </w:p>
    <w:p w:rsidR="006227A4" w:rsidRDefault="00705318" w:rsidP="00705318">
      <w:pPr>
        <w:rPr>
          <w:rFonts w:ascii="Times New Roman" w:hAnsi="Times New Roman" w:cs="Times New Roman"/>
          <w:sz w:val="28"/>
          <w:lang w:val="en-US"/>
        </w:rPr>
      </w:pPr>
      <w:r>
        <w:rPr>
          <w:rFonts w:ascii="Times New Roman" w:hAnsi="Times New Roman" w:cs="Times New Roman"/>
          <w:sz w:val="28"/>
          <w:lang w:val="en-US"/>
        </w:rPr>
        <w:t xml:space="preserve">     STTB</w:t>
      </w:r>
      <w:r w:rsidRPr="00705318">
        <w:rPr>
          <w:rFonts w:ascii="Times New Roman" w:hAnsi="Times New Roman" w:cs="Times New Roman"/>
          <w:sz w:val="28"/>
          <w:lang w:val="en-US"/>
        </w:rPr>
        <w:t xml:space="preserve"> balansida tortish moslamalari, teplovozlar, samosvallar, platformalar, tanklar, bunkerlar / dispenserlar, maxsus mavjud. va oʻziyurar texnika, avtomobil texnikasi, traktor texnikasi, temir yoʻl kranlari.</w:t>
      </w:r>
      <w:r w:rsidR="006227A4">
        <w:rPr>
          <w:rFonts w:ascii="Times New Roman" w:hAnsi="Times New Roman" w:cs="Times New Roman"/>
          <w:sz w:val="28"/>
          <w:lang w:val="en-US"/>
        </w:rPr>
        <w:t xml:space="preserve"> </w:t>
      </w:r>
    </w:p>
    <w:p w:rsidR="00EA7E5B" w:rsidRDefault="005270F7" w:rsidP="00705318">
      <w:pPr>
        <w:rPr>
          <w:rFonts w:ascii="Times New Roman" w:hAnsi="Times New Roman" w:cs="Times New Roman"/>
          <w:sz w:val="28"/>
          <w:lang w:val="en-US"/>
        </w:rPr>
      </w:pPr>
      <w:r>
        <w:rPr>
          <w:rFonts w:ascii="Times New Roman" w:hAnsi="Times New Roman" w:cs="Times New Roman"/>
          <w:sz w:val="28"/>
          <w:lang w:val="en-US"/>
        </w:rPr>
        <w:t xml:space="preserve"> </w:t>
      </w:r>
      <w:r w:rsidR="003E4D57" w:rsidRPr="009A3710">
        <w:rPr>
          <w:noProof/>
          <w:color w:val="020105"/>
          <w:sz w:val="28"/>
          <w:szCs w:val="28"/>
          <w:lang w:eastAsia="ru-RU"/>
        </w:rPr>
        <w:drawing>
          <wp:inline distT="0" distB="0" distL="0" distR="0" wp14:anchorId="70D6FFB0" wp14:editId="031BEBB1">
            <wp:extent cx="5749925" cy="35623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3-06-15_23-33-23.jpg"/>
                    <pic:cNvPicPr/>
                  </pic:nvPicPr>
                  <pic:blipFill rotWithShape="1">
                    <a:blip r:embed="rId13">
                      <a:extLst>
                        <a:ext uri="{28A0092B-C50C-407E-A947-70E740481C1C}">
                          <a14:useLocalDpi xmlns:a14="http://schemas.microsoft.com/office/drawing/2010/main" val="0"/>
                        </a:ext>
                      </a:extLst>
                    </a:blip>
                    <a:srcRect l="3207" b="20040"/>
                    <a:stretch/>
                  </pic:blipFill>
                  <pic:spPr bwMode="auto">
                    <a:xfrm>
                      <a:off x="0" y="0"/>
                      <a:ext cx="5749925" cy="3562350"/>
                    </a:xfrm>
                    <a:prstGeom prst="rect">
                      <a:avLst/>
                    </a:prstGeom>
                    <a:ln>
                      <a:noFill/>
                    </a:ln>
                    <a:extLst>
                      <a:ext uri="{53640926-AAD7-44D8-BBD7-CCE9431645EC}">
                        <a14:shadowObscured xmlns:a14="http://schemas.microsoft.com/office/drawing/2010/main"/>
                      </a:ext>
                    </a:extLst>
                  </pic:spPr>
                </pic:pic>
              </a:graphicData>
            </a:graphic>
          </wp:inline>
        </w:drawing>
      </w:r>
    </w:p>
    <w:p w:rsidR="00FF4913" w:rsidRDefault="003E4D57" w:rsidP="00FF4913">
      <w:pPr>
        <w:rPr>
          <w:rFonts w:ascii="Times New Roman" w:hAnsi="Times New Roman" w:cs="Times New Roman"/>
          <w:sz w:val="28"/>
          <w:lang w:val="en-US"/>
        </w:rPr>
      </w:pPr>
      <w:r>
        <w:rPr>
          <w:rFonts w:ascii="Times New Roman" w:hAnsi="Times New Roman" w:cs="Times New Roman"/>
          <w:sz w:val="28"/>
          <w:lang w:val="en-US"/>
        </w:rPr>
        <w:t xml:space="preserve">     Biz keyingi tanishuv amaliyotimizni OKMKning Sanoat Temiryo’l Transport Boshqarmasi (STTB) korxonasiga tashrif buyurdik. Bu korxona </w:t>
      </w:r>
      <w:r w:rsidR="00FF4913">
        <w:rPr>
          <w:rFonts w:ascii="Times New Roman" w:hAnsi="Times New Roman" w:cs="Times New Roman"/>
          <w:sz w:val="28"/>
          <w:lang w:val="en-US"/>
        </w:rPr>
        <w:t>1953-</w:t>
      </w:r>
      <w:r w:rsidR="00FF4913" w:rsidRPr="00EA7E5B">
        <w:rPr>
          <w:rFonts w:ascii="Times New Roman" w:hAnsi="Times New Roman" w:cs="Times New Roman"/>
          <w:sz w:val="28"/>
          <w:lang w:val="en-US"/>
        </w:rPr>
        <w:t>yilda tashkil topgan boʻlib, 4</w:t>
      </w:r>
      <w:r w:rsidR="00FF4913">
        <w:rPr>
          <w:rFonts w:ascii="Times New Roman" w:hAnsi="Times New Roman" w:cs="Times New Roman"/>
          <w:sz w:val="28"/>
          <w:lang w:val="en-US"/>
        </w:rPr>
        <w:t xml:space="preserve"> ta temir yoʻl ustaxonasi</w:t>
      </w:r>
      <w:r w:rsidR="00FF4913" w:rsidRPr="00EA7E5B">
        <w:rPr>
          <w:rFonts w:ascii="Times New Roman" w:hAnsi="Times New Roman" w:cs="Times New Roman"/>
          <w:sz w:val="28"/>
          <w:lang w:val="en-US"/>
        </w:rPr>
        <w:t xml:space="preserve">, 6 ta xizmat koʻrsatish </w:t>
      </w:r>
      <w:proofErr w:type="gramStart"/>
      <w:r w:rsidR="00FF4913" w:rsidRPr="00EA7E5B">
        <w:rPr>
          <w:rFonts w:ascii="Times New Roman" w:hAnsi="Times New Roman" w:cs="Times New Roman"/>
          <w:sz w:val="28"/>
          <w:lang w:val="en-US"/>
        </w:rPr>
        <w:t>va</w:t>
      </w:r>
      <w:proofErr w:type="gramEnd"/>
      <w:r w:rsidR="00FF4913" w:rsidRPr="00EA7E5B">
        <w:rPr>
          <w:rFonts w:ascii="Times New Roman" w:hAnsi="Times New Roman" w:cs="Times New Roman"/>
          <w:sz w:val="28"/>
          <w:lang w:val="en-US"/>
        </w:rPr>
        <w:t xml:space="preserve"> maʼm</w:t>
      </w:r>
      <w:r w:rsidR="00FF4913">
        <w:rPr>
          <w:rFonts w:ascii="Times New Roman" w:hAnsi="Times New Roman" w:cs="Times New Roman"/>
          <w:sz w:val="28"/>
          <w:lang w:val="en-US"/>
        </w:rPr>
        <w:t xml:space="preserve">uriy-xoʻjalik boʻlimidan iborat ekan. Bizni o’z kasbining mutaxassislari kutib olishdi </w:t>
      </w:r>
      <w:proofErr w:type="gramStart"/>
      <w:r w:rsidR="00FF4913">
        <w:rPr>
          <w:rFonts w:ascii="Times New Roman" w:hAnsi="Times New Roman" w:cs="Times New Roman"/>
          <w:sz w:val="28"/>
          <w:lang w:val="en-US"/>
        </w:rPr>
        <w:t>va</w:t>
      </w:r>
      <w:proofErr w:type="gramEnd"/>
      <w:r w:rsidR="00FF4913">
        <w:rPr>
          <w:rFonts w:ascii="Times New Roman" w:hAnsi="Times New Roman" w:cs="Times New Roman"/>
          <w:sz w:val="28"/>
          <w:lang w:val="en-US"/>
        </w:rPr>
        <w:t xml:space="preserve"> birinchi navbatda texnika xavfsizlik qoidalari haqida tushuntirishlar olib borildi. Bizni korxona tomonidan biriktirilgan </w:t>
      </w:r>
      <w:r w:rsidR="004F127D">
        <w:rPr>
          <w:rFonts w:ascii="Times New Roman" w:hAnsi="Times New Roman" w:cs="Times New Roman"/>
          <w:sz w:val="28"/>
          <w:lang w:val="en-US"/>
        </w:rPr>
        <w:t>hodim bilan</w:t>
      </w:r>
      <w:r w:rsidR="00FF4913">
        <w:rPr>
          <w:rFonts w:ascii="Times New Roman" w:hAnsi="Times New Roman" w:cs="Times New Roman"/>
          <w:sz w:val="28"/>
          <w:lang w:val="en-US"/>
        </w:rPr>
        <w:t xml:space="preserve"> tanishtiruv amaliyotini boshladi</w:t>
      </w:r>
      <w:r w:rsidR="004F127D">
        <w:rPr>
          <w:rFonts w:ascii="Times New Roman" w:hAnsi="Times New Roman" w:cs="Times New Roman"/>
          <w:sz w:val="28"/>
          <w:lang w:val="en-US"/>
        </w:rPr>
        <w:t>k</w:t>
      </w:r>
      <w:r w:rsidR="00FF4913">
        <w:rPr>
          <w:rFonts w:ascii="Times New Roman" w:hAnsi="Times New Roman" w:cs="Times New Roman"/>
          <w:sz w:val="28"/>
          <w:lang w:val="en-US"/>
        </w:rPr>
        <w:t>. Birin ketinlik bilan ustaxonlarni ko’zdan kech</w:t>
      </w:r>
      <w:r w:rsidR="004F127D">
        <w:rPr>
          <w:rFonts w:ascii="Times New Roman" w:hAnsi="Times New Roman" w:cs="Times New Roman"/>
          <w:sz w:val="28"/>
          <w:lang w:val="en-US"/>
        </w:rPr>
        <w:t xml:space="preserve">irdik </w:t>
      </w:r>
      <w:proofErr w:type="gramStart"/>
      <w:r w:rsidR="004F127D">
        <w:rPr>
          <w:rFonts w:ascii="Times New Roman" w:hAnsi="Times New Roman" w:cs="Times New Roman"/>
          <w:sz w:val="28"/>
          <w:lang w:val="en-US"/>
        </w:rPr>
        <w:t>va</w:t>
      </w:r>
      <w:proofErr w:type="gramEnd"/>
      <w:r w:rsidR="004F127D">
        <w:rPr>
          <w:rFonts w:ascii="Times New Roman" w:hAnsi="Times New Roman" w:cs="Times New Roman"/>
          <w:sz w:val="28"/>
          <w:lang w:val="en-US"/>
        </w:rPr>
        <w:t xml:space="preserve"> tanishib chiqdik. Temiryo’l transporti hamma OKMK zavod korxonalari bilan temiryo’l orqali birlashtirilgan. Bu temiryo’l 250 km uzunlik</w:t>
      </w:r>
      <w:r w:rsidR="00437F67">
        <w:rPr>
          <w:rFonts w:ascii="Times New Roman" w:hAnsi="Times New Roman" w:cs="Times New Roman"/>
          <w:sz w:val="28"/>
          <w:lang w:val="en-US"/>
        </w:rPr>
        <w:t xml:space="preserve">ka ega, shundan 222 kilometri elektrlashtirilgan. Hozirgi kunda yangi DEPO ham qurib bitkazilgan. Bu temiryo’llarning 13ta stansiyasi mavjud.  </w:t>
      </w:r>
    </w:p>
    <w:p w:rsidR="00437F67" w:rsidRDefault="00437F67" w:rsidP="00FF4913">
      <w:pPr>
        <w:rPr>
          <w:rFonts w:ascii="Times New Roman" w:hAnsi="Times New Roman" w:cs="Times New Roman"/>
          <w:sz w:val="28"/>
          <w:lang w:val="en-US"/>
        </w:rPr>
      </w:pPr>
    </w:p>
    <w:p w:rsidR="00437F67" w:rsidRDefault="00437F67" w:rsidP="00FF4913">
      <w:pPr>
        <w:rPr>
          <w:rFonts w:ascii="Times New Roman" w:hAnsi="Times New Roman" w:cs="Times New Roman"/>
          <w:sz w:val="28"/>
          <w:lang w:val="en-US"/>
        </w:rPr>
      </w:pPr>
    </w:p>
    <w:p w:rsidR="00437F67" w:rsidRDefault="00437F67" w:rsidP="00FF4913">
      <w:pPr>
        <w:rPr>
          <w:rFonts w:ascii="Times New Roman" w:hAnsi="Times New Roman" w:cs="Times New Roman"/>
          <w:sz w:val="28"/>
          <w:lang w:val="en-US"/>
        </w:rPr>
      </w:pPr>
    </w:p>
    <w:p w:rsidR="00437F67" w:rsidRDefault="00437F67" w:rsidP="00FF4913">
      <w:pPr>
        <w:rPr>
          <w:rFonts w:ascii="Times New Roman" w:hAnsi="Times New Roman" w:cs="Times New Roman"/>
          <w:sz w:val="28"/>
          <w:lang w:val="en-US"/>
        </w:rPr>
      </w:pPr>
    </w:p>
    <w:p w:rsidR="00437F67" w:rsidRPr="009A3710" w:rsidRDefault="00437F67" w:rsidP="00437F67">
      <w:pPr>
        <w:pStyle w:val="3"/>
        <w:shd w:val="clear" w:color="auto" w:fill="FFFFFF"/>
        <w:spacing w:before="0" w:beforeAutospacing="0" w:after="360" w:afterAutospacing="0" w:line="600" w:lineRule="atLeast"/>
        <w:jc w:val="center"/>
        <w:rPr>
          <w:color w:val="020105"/>
          <w:sz w:val="48"/>
          <w:szCs w:val="48"/>
        </w:rPr>
      </w:pPr>
      <w:r w:rsidRPr="009A3710">
        <w:rPr>
          <w:color w:val="020105"/>
          <w:sz w:val="48"/>
          <w:szCs w:val="48"/>
        </w:rPr>
        <w:lastRenderedPageBreak/>
        <w:t>Markaziy ta’mirlash mexanika zavodi</w:t>
      </w:r>
    </w:p>
    <w:p w:rsidR="00437F67" w:rsidRPr="009A3710" w:rsidRDefault="00437F67" w:rsidP="00437F67">
      <w:pPr>
        <w:pStyle w:val="a3"/>
        <w:shd w:val="clear" w:color="auto" w:fill="FFFFFF"/>
        <w:spacing w:line="360" w:lineRule="atLeast"/>
        <w:jc w:val="both"/>
        <w:rPr>
          <w:color w:val="020105"/>
          <w:sz w:val="28"/>
          <w:szCs w:val="28"/>
          <w:lang w:val="en-US"/>
        </w:rPr>
      </w:pPr>
      <w:r>
        <w:rPr>
          <w:noProof/>
          <w:color w:val="020105"/>
          <w:sz w:val="28"/>
          <w:szCs w:val="28"/>
        </w:rPr>
        <w:drawing>
          <wp:inline distT="0" distB="0" distL="0" distR="0">
            <wp:extent cx="5930900" cy="2419350"/>
            <wp:effectExtent l="0" t="0" r="0" b="0"/>
            <wp:docPr id="13" name="Рисунок 13" descr="4795a5bc8fe1d0153e4ef6e530b183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95a5bc8fe1d0153e4ef6e530b1831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419350"/>
                    </a:xfrm>
                    <a:prstGeom prst="rect">
                      <a:avLst/>
                    </a:prstGeom>
                    <a:noFill/>
                    <a:ln>
                      <a:noFill/>
                    </a:ln>
                  </pic:spPr>
                </pic:pic>
              </a:graphicData>
            </a:graphic>
          </wp:inline>
        </w:drawing>
      </w:r>
    </w:p>
    <w:p w:rsidR="00437F67" w:rsidRPr="00437F67" w:rsidRDefault="00437F67" w:rsidP="00437F67">
      <w:pPr>
        <w:pStyle w:val="a3"/>
        <w:shd w:val="clear" w:color="auto" w:fill="FFFFFF"/>
        <w:spacing w:before="0" w:after="0" w:line="360" w:lineRule="atLeast"/>
        <w:jc w:val="both"/>
        <w:rPr>
          <w:sz w:val="36"/>
          <w:szCs w:val="28"/>
          <w:lang w:val="en-US"/>
        </w:rPr>
      </w:pPr>
      <w:r w:rsidRPr="00437F67">
        <w:rPr>
          <w:rStyle w:val="a4"/>
          <w:color w:val="020105"/>
          <w:sz w:val="36"/>
          <w:szCs w:val="28"/>
          <w:lang w:val="en-US"/>
        </w:rPr>
        <w:t>Tarixi</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color w:val="020105"/>
          <w:sz w:val="28"/>
          <w:szCs w:val="28"/>
          <w:lang w:val="en-US"/>
        </w:rPr>
        <w:t xml:space="preserve">“Olmaliq kon-metallurgiya kombinati” AJ Markaziy ta’mirlash mexanika zavodi (MTMZ) tarixi 1957-yildan boshlanadi. MTMZning temirchilik </w:t>
      </w:r>
      <w:proofErr w:type="gramStart"/>
      <w:r w:rsidRPr="009A3710">
        <w:rPr>
          <w:color w:val="020105"/>
          <w:sz w:val="28"/>
          <w:szCs w:val="28"/>
          <w:lang w:val="en-US"/>
        </w:rPr>
        <w:t>va</w:t>
      </w:r>
      <w:proofErr w:type="gramEnd"/>
      <w:r w:rsidRPr="009A3710">
        <w:rPr>
          <w:color w:val="020105"/>
          <w:sz w:val="28"/>
          <w:szCs w:val="28"/>
          <w:lang w:val="en-US"/>
        </w:rPr>
        <w:t xml:space="preserve"> qozon-payvandlash sexlari birinchi bo‘lib ishga tushirildi.    Keyinchalik quyish sexi, so'ngra MTMZ mexanika yig'ish sexi ishga tushirildi. </w:t>
      </w:r>
      <w:proofErr w:type="gramStart"/>
      <w:r w:rsidRPr="009A3710">
        <w:rPr>
          <w:color w:val="020105"/>
          <w:sz w:val="28"/>
          <w:szCs w:val="28"/>
          <w:lang w:val="en-US"/>
        </w:rPr>
        <w:t>Zavod ehtiyot qismlar ishlab chiqarish, asbob-uskunalar butlovchi qismlarini, avtotransport vositalari va maxsus jihozlarni taʼmirlash, qismlarni qayta ishlash va keyinchalik qayta ishlash bilan tayyorlash, poʻlat, temir va rangli quyma ishlab chiqarish, payvandlangan metall konstruksiyalar va nostandart buyumlar ishlab chiqarish uchun tashkil etilgan, asbob-uskunalar, ETQQ(elektr tasqonli qayta quyish) quymalari, tog'-kon uskunalari, rezina-texnik mahsulotlar, ferromateriallar ishlab chiqarish, tosh quyish va boshqa ishlar kon-metallurgiya kombinatini ta'mirlash va texnik xizmat ko'rsatish ehtiyojlari uchun tashkil etilgan.</w:t>
      </w:r>
      <w:proofErr w:type="gramEnd"/>
    </w:p>
    <w:p w:rsidR="00437F67" w:rsidRPr="009A3710" w:rsidRDefault="00437F67" w:rsidP="00437F67">
      <w:pPr>
        <w:pStyle w:val="a3"/>
        <w:shd w:val="clear" w:color="auto" w:fill="FFFFFF"/>
        <w:spacing w:line="360" w:lineRule="atLeast"/>
        <w:jc w:val="both"/>
        <w:rPr>
          <w:color w:val="020105"/>
          <w:sz w:val="28"/>
          <w:szCs w:val="28"/>
          <w:lang w:val="en-US"/>
        </w:rPr>
      </w:pPr>
      <w:r w:rsidRPr="009A3710">
        <w:rPr>
          <w:color w:val="020105"/>
          <w:sz w:val="28"/>
          <w:szCs w:val="28"/>
          <w:lang w:val="en-US"/>
        </w:rPr>
        <w:t>Ishlab chiqarish faoliyati davomida Markaziy ta'mir-mexanika zavodi Olmaliq kon-metallurgiya kombinatining eng yirik ishlab chiqarish korxonasiga aylandi. Zavod O‘zbekiston Respublikasi, Toshkent viloyati Olmaliq shahrida, shaharning janubiy-g‘arbiy chekkasidagi sanoat zonasida joylashgan.</w:t>
      </w:r>
    </w:p>
    <w:p w:rsidR="00437F67" w:rsidRPr="009A3710" w:rsidRDefault="00437F67" w:rsidP="00437F67">
      <w:pPr>
        <w:pStyle w:val="a3"/>
        <w:shd w:val="clear" w:color="auto" w:fill="FFFFFF"/>
        <w:spacing w:before="0" w:after="0" w:line="360" w:lineRule="atLeast"/>
        <w:jc w:val="both"/>
        <w:rPr>
          <w:color w:val="020105"/>
          <w:sz w:val="28"/>
          <w:szCs w:val="28"/>
          <w:lang w:val="en-US"/>
        </w:rPr>
      </w:pPr>
      <w:proofErr w:type="gramStart"/>
      <w:r w:rsidRPr="009A3710">
        <w:rPr>
          <w:rStyle w:val="a4"/>
          <w:color w:val="020105"/>
          <w:sz w:val="28"/>
          <w:szCs w:val="28"/>
          <w:lang w:val="en-US"/>
        </w:rPr>
        <w:t>Faoliyati</w:t>
      </w:r>
      <w:r w:rsidRPr="009A3710">
        <w:rPr>
          <w:color w:val="020105"/>
          <w:sz w:val="28"/>
          <w:szCs w:val="28"/>
          <w:lang w:val="en-US"/>
        </w:rPr>
        <w:t xml:space="preserve">: Zavod qurilmalar, jihoz va uskunalar, avtotransportlar va maxsus texnikalarning ehtiyot qismlarini tayyorlash, detallarni mexanik ishlov bergan holda tiklash, po‘lat, cho‘yan va rangli quymalarni tayyorlash, payvandlangan metall konstruksiya (qurilma)larni va nostandart uskunalarni tayyorlash, elektr shlakli quyish qo‘ymalarini quyish, tog‘-konchilik qurilma(jihoz)larini ishlab chiqarish, rezina-texnika mahsulotlarini gummirlash, ferro materiallarni, toshli(jinsli) quyish, </w:t>
      </w:r>
      <w:r w:rsidRPr="009A3710">
        <w:rPr>
          <w:color w:val="020105"/>
          <w:sz w:val="28"/>
          <w:szCs w:val="28"/>
          <w:lang w:val="en-US"/>
        </w:rPr>
        <w:lastRenderedPageBreak/>
        <w:t>kon-metallurgiya kombinatining boshqa ekspluatatsion ehtiyojlari uchun boshqa ish(vazifa)larni bajarish maqsadlarida tashkil etilgan.</w:t>
      </w:r>
      <w:proofErr w:type="gramEnd"/>
      <w:r w:rsidRPr="009A3710">
        <w:rPr>
          <w:color w:val="020105"/>
          <w:sz w:val="28"/>
          <w:szCs w:val="28"/>
          <w:lang w:val="en-US"/>
        </w:rPr>
        <w:t xml:space="preserve"> Zavod 28002 </w:t>
      </w:r>
      <w:proofErr w:type="gramStart"/>
      <w:r w:rsidRPr="009A3710">
        <w:rPr>
          <w:color w:val="020105"/>
          <w:sz w:val="28"/>
          <w:szCs w:val="28"/>
          <w:lang w:val="en-US"/>
        </w:rPr>
        <w:t>kv</w:t>
      </w:r>
      <w:proofErr w:type="gramEnd"/>
      <w:r w:rsidRPr="009A3710">
        <w:rPr>
          <w:color w:val="020105"/>
          <w:sz w:val="28"/>
          <w:szCs w:val="28"/>
          <w:lang w:val="en-US"/>
        </w:rPr>
        <w:t xml:space="preserve">. </w:t>
      </w:r>
      <w:proofErr w:type="gramStart"/>
      <w:r w:rsidRPr="009A3710">
        <w:rPr>
          <w:color w:val="020105"/>
          <w:sz w:val="28"/>
          <w:szCs w:val="28"/>
          <w:lang w:val="en-US"/>
        </w:rPr>
        <w:t>m</w:t>
      </w:r>
      <w:proofErr w:type="gramEnd"/>
      <w:r w:rsidRPr="009A3710">
        <w:rPr>
          <w:color w:val="020105"/>
          <w:sz w:val="28"/>
          <w:szCs w:val="28"/>
          <w:lang w:val="en-US"/>
        </w:rPr>
        <w:t xml:space="preserve"> ga teng bo‘lgan umumiy binolar maydoniga ega.</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Zavodning asosiy sexlari </w:t>
      </w:r>
      <w:proofErr w:type="gramStart"/>
      <w:r w:rsidRPr="009A3710">
        <w:rPr>
          <w:color w:val="020105"/>
          <w:sz w:val="28"/>
          <w:szCs w:val="28"/>
          <w:lang w:val="en-US"/>
        </w:rPr>
        <w:t>va</w:t>
      </w:r>
      <w:proofErr w:type="gramEnd"/>
      <w:r w:rsidRPr="009A3710">
        <w:rPr>
          <w:color w:val="020105"/>
          <w:sz w:val="28"/>
          <w:szCs w:val="28"/>
          <w:lang w:val="en-US"/>
        </w:rPr>
        <w:t xml:space="preserve"> uchastkalari: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quyish</w:t>
      </w:r>
      <w:proofErr w:type="gramEnd"/>
      <w:r w:rsidRPr="009A3710">
        <w:rPr>
          <w:color w:val="020105"/>
          <w:sz w:val="28"/>
          <w:szCs w:val="28"/>
          <w:lang w:val="en-US"/>
        </w:rPr>
        <w:t xml:space="preserve"> sexi;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ferroqotishmalar</w:t>
      </w:r>
      <w:proofErr w:type="gramEnd"/>
      <w:r w:rsidRPr="009A3710">
        <w:rPr>
          <w:color w:val="020105"/>
          <w:sz w:val="28"/>
          <w:szCs w:val="28"/>
          <w:lang w:val="en-US"/>
        </w:rPr>
        <w:t xml:space="preserve"> ishlab chiqarish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shixta</w:t>
      </w:r>
      <w:proofErr w:type="gramEnd"/>
      <w:r w:rsidRPr="009A3710">
        <w:rPr>
          <w:color w:val="020105"/>
          <w:sz w:val="28"/>
          <w:szCs w:val="28"/>
          <w:lang w:val="en-US"/>
        </w:rPr>
        <w:t xml:space="preserve"> tayyorlash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temirchilik-payvandlash</w:t>
      </w:r>
      <w:proofErr w:type="gramEnd"/>
      <w:r w:rsidRPr="009A3710">
        <w:rPr>
          <w:color w:val="020105"/>
          <w:sz w:val="28"/>
          <w:szCs w:val="28"/>
          <w:lang w:val="en-US"/>
        </w:rPr>
        <w:t xml:space="preserve"> sexi;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Elektr shlakli quyish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kimyoviy</w:t>
      </w:r>
      <w:proofErr w:type="gramEnd"/>
      <w:r w:rsidRPr="009A3710">
        <w:rPr>
          <w:color w:val="020105"/>
          <w:sz w:val="28"/>
          <w:szCs w:val="28"/>
          <w:lang w:val="en-US"/>
        </w:rPr>
        <w:t xml:space="preserve"> himoya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mexanika-yig‘uv</w:t>
      </w:r>
      <w:proofErr w:type="gramEnd"/>
      <w:r w:rsidRPr="009A3710">
        <w:rPr>
          <w:color w:val="020105"/>
          <w:sz w:val="28"/>
          <w:szCs w:val="28"/>
          <w:lang w:val="en-US"/>
        </w:rPr>
        <w:t xml:space="preserve"> sexi;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tog</w:t>
      </w:r>
      <w:proofErr w:type="gramEnd"/>
      <w:r w:rsidRPr="009A3710">
        <w:rPr>
          <w:color w:val="020105"/>
          <w:sz w:val="28"/>
          <w:szCs w:val="28"/>
          <w:lang w:val="en-US"/>
        </w:rPr>
        <w:t>‘-konchilik shaxta qurilmalari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asbobsozlik</w:t>
      </w:r>
      <w:proofErr w:type="gramEnd"/>
      <w:r w:rsidRPr="009A3710">
        <w:rPr>
          <w:color w:val="020105"/>
          <w:sz w:val="28"/>
          <w:szCs w:val="28"/>
          <w:lang w:val="en-US"/>
        </w:rPr>
        <w:t xml:space="preserve">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ta'mir-mexanika</w:t>
      </w:r>
      <w:proofErr w:type="gramEnd"/>
      <w:r w:rsidRPr="009A3710">
        <w:rPr>
          <w:color w:val="020105"/>
          <w:sz w:val="28"/>
          <w:szCs w:val="28"/>
          <w:lang w:val="en-US"/>
        </w:rPr>
        <w:t xml:space="preserve">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zavodning</w:t>
      </w:r>
      <w:proofErr w:type="gramEnd"/>
      <w:r w:rsidRPr="009A3710">
        <w:rPr>
          <w:color w:val="020105"/>
          <w:sz w:val="28"/>
          <w:szCs w:val="28"/>
          <w:lang w:val="en-US"/>
        </w:rPr>
        <w:t xml:space="preserve"> energetika xizmati;</w:t>
      </w:r>
    </w:p>
    <w:p w:rsidR="00A06DDD"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xo‘jalik</w:t>
      </w:r>
      <w:proofErr w:type="gramEnd"/>
      <w:r w:rsidRPr="009A3710">
        <w:rPr>
          <w:color w:val="020105"/>
          <w:sz w:val="28"/>
          <w:szCs w:val="28"/>
          <w:lang w:val="en-US"/>
        </w:rPr>
        <w:t xml:space="preserve"> uchastkasi;</w:t>
      </w:r>
    </w:p>
    <w:p w:rsidR="00437F67" w:rsidRPr="009A3710" w:rsidRDefault="00437F67" w:rsidP="00A06DDD">
      <w:pPr>
        <w:pStyle w:val="a3"/>
        <w:shd w:val="clear" w:color="auto" w:fill="FFFFFF"/>
        <w:jc w:val="both"/>
        <w:rPr>
          <w:color w:val="020105"/>
          <w:sz w:val="28"/>
          <w:szCs w:val="28"/>
          <w:lang w:val="en-US"/>
        </w:rPr>
      </w:pPr>
      <w:r w:rsidRPr="009A3710">
        <w:rPr>
          <w:color w:val="020105"/>
          <w:sz w:val="28"/>
          <w:szCs w:val="28"/>
          <w:lang w:val="en-US"/>
        </w:rPr>
        <w:t xml:space="preserve">- </w:t>
      </w:r>
      <w:proofErr w:type="gramStart"/>
      <w:r w:rsidRPr="009A3710">
        <w:rPr>
          <w:color w:val="020105"/>
          <w:sz w:val="28"/>
          <w:szCs w:val="28"/>
          <w:lang w:val="en-US"/>
        </w:rPr>
        <w:t>avtotransportlar</w:t>
      </w:r>
      <w:proofErr w:type="gramEnd"/>
      <w:r w:rsidRPr="009A3710">
        <w:rPr>
          <w:color w:val="020105"/>
          <w:sz w:val="28"/>
          <w:szCs w:val="28"/>
          <w:lang w:val="en-US"/>
        </w:rPr>
        <w:t xml:space="preserve"> va maxsus texnikalarni ta'mirlash sexi, ushbu sex MTMZ majmuasiga 2000-yilda qo‘shildi.</w:t>
      </w:r>
    </w:p>
    <w:p w:rsidR="00437F67" w:rsidRPr="00437F67" w:rsidRDefault="00437F67" w:rsidP="00437F67">
      <w:pPr>
        <w:pStyle w:val="a3"/>
        <w:shd w:val="clear" w:color="auto" w:fill="FFFFFF"/>
        <w:spacing w:before="0" w:after="0" w:line="360" w:lineRule="atLeast"/>
        <w:jc w:val="both"/>
        <w:rPr>
          <w:color w:val="020105"/>
          <w:sz w:val="28"/>
          <w:szCs w:val="28"/>
          <w:lang w:val="en-US"/>
        </w:rPr>
      </w:pPr>
      <w:r w:rsidRPr="00437F67">
        <w:rPr>
          <w:rStyle w:val="a4"/>
          <w:color w:val="020105"/>
          <w:sz w:val="28"/>
          <w:szCs w:val="28"/>
          <w:lang w:val="en-US"/>
        </w:rPr>
        <w:t>Quyish</w:t>
      </w:r>
      <w:r w:rsidRPr="00437F67">
        <w:rPr>
          <w:color w:val="020105"/>
          <w:sz w:val="28"/>
          <w:szCs w:val="28"/>
          <w:lang w:val="en-US"/>
        </w:rPr>
        <w:t> </w:t>
      </w:r>
      <w:r w:rsidRPr="00437F67">
        <w:rPr>
          <w:rStyle w:val="a4"/>
          <w:color w:val="020105"/>
          <w:sz w:val="28"/>
          <w:szCs w:val="28"/>
          <w:lang w:val="en-US"/>
        </w:rPr>
        <w:t>sexi</w:t>
      </w:r>
      <w:r w:rsidRPr="00437F67">
        <w:rPr>
          <w:rStyle w:val="a5"/>
          <w:b/>
          <w:bCs/>
          <w:color w:val="020105"/>
          <w:sz w:val="28"/>
          <w:szCs w:val="28"/>
          <w:lang w:val="en-US"/>
        </w:rPr>
        <w:t>:</w:t>
      </w:r>
      <w:r w:rsidRPr="00437F67">
        <w:rPr>
          <w:color w:val="020105"/>
          <w:sz w:val="28"/>
          <w:szCs w:val="28"/>
          <w:lang w:val="en-US"/>
        </w:rPr>
        <w:t> Quyish sexining ishlab chiqariladigan asosiy qotishma turlari: po'lat 110G13L; po'lat 20L-40L; po'lat 35 KhML; kulrang quyma cho`yan navlari SCH15 - SCH22; yemirilishga bardoshli cho'yan 300X28H2, rangli qotishmalar, mis va rux zavodlarining sulfat kislota ishlab chiqarish uchun "Gartbley" qo'rg'oshin-surma qotishmasi.</w:t>
      </w:r>
    </w:p>
    <w:p w:rsidR="00437F67" w:rsidRPr="009A3710" w:rsidRDefault="00437F67" w:rsidP="00437F67">
      <w:pPr>
        <w:pStyle w:val="a3"/>
        <w:shd w:val="clear" w:color="auto" w:fill="FFFFFF"/>
        <w:spacing w:before="0" w:after="0" w:line="360" w:lineRule="atLeast"/>
        <w:jc w:val="both"/>
        <w:rPr>
          <w:color w:val="020105"/>
          <w:sz w:val="28"/>
          <w:szCs w:val="28"/>
        </w:rPr>
      </w:pPr>
      <w:r>
        <w:rPr>
          <w:noProof/>
          <w:color w:val="020105"/>
          <w:sz w:val="28"/>
          <w:szCs w:val="28"/>
        </w:rPr>
        <w:lastRenderedPageBreak/>
        <w:drawing>
          <wp:inline distT="0" distB="0" distL="0" distR="0">
            <wp:extent cx="5281574" cy="2863912"/>
            <wp:effectExtent l="0" t="0" r="0" b="0"/>
            <wp:docPr id="12" name="Рисунок 12" descr="iOj3CD59mGBR7OGa5qsL5AsWsBIFosbm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j3CD59mGBR7OGa5qsL5AsWsBIFosbm_fro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213" cy="2876188"/>
                    </a:xfrm>
                    <a:prstGeom prst="rect">
                      <a:avLst/>
                    </a:prstGeom>
                    <a:noFill/>
                    <a:ln>
                      <a:noFill/>
                    </a:ln>
                  </pic:spPr>
                </pic:pic>
              </a:graphicData>
            </a:graphic>
          </wp:inline>
        </w:drawing>
      </w:r>
    </w:p>
    <w:p w:rsidR="00437F67" w:rsidRPr="009A3710" w:rsidRDefault="00437F67" w:rsidP="00437F67">
      <w:pPr>
        <w:pStyle w:val="a3"/>
        <w:shd w:val="clear" w:color="auto" w:fill="FFFFFF"/>
        <w:spacing w:before="0" w:after="0" w:line="360" w:lineRule="atLeast"/>
        <w:jc w:val="both"/>
        <w:rPr>
          <w:color w:val="020105"/>
          <w:sz w:val="28"/>
          <w:szCs w:val="28"/>
        </w:rPr>
      </w:pPr>
      <w:r w:rsidRPr="009A3710">
        <w:rPr>
          <w:rStyle w:val="a4"/>
          <w:color w:val="020105"/>
          <w:sz w:val="28"/>
          <w:szCs w:val="28"/>
        </w:rPr>
        <w:t>Temirchilik-payvandlash</w:t>
      </w:r>
      <w:r w:rsidRPr="009A3710">
        <w:rPr>
          <w:color w:val="020105"/>
          <w:sz w:val="28"/>
          <w:szCs w:val="28"/>
        </w:rPr>
        <w:t> </w:t>
      </w:r>
      <w:r w:rsidRPr="009A3710">
        <w:rPr>
          <w:rStyle w:val="a4"/>
          <w:color w:val="020105"/>
          <w:sz w:val="28"/>
          <w:szCs w:val="28"/>
        </w:rPr>
        <w:t>sexi:</w:t>
      </w:r>
      <w:r w:rsidRPr="009A3710">
        <w:rPr>
          <w:color w:val="020105"/>
          <w:sz w:val="28"/>
          <w:szCs w:val="28"/>
        </w:rPr>
        <w:t> Temirchilik payvandlash sexi keyingi ishlov berish uchun pokovka va zagotovka tayyorlash, nostandart metall konstruksiyalarni ishlab chiqarish, qismlarni payvandlash va qoplama bilan ta'mirlash uchun mo'ljallangan.</w:t>
      </w:r>
    </w:p>
    <w:p w:rsidR="00437F67" w:rsidRPr="009A3710" w:rsidRDefault="00437F67" w:rsidP="00437F67">
      <w:pPr>
        <w:pStyle w:val="a3"/>
        <w:shd w:val="clear" w:color="auto" w:fill="FFFFFF"/>
        <w:spacing w:before="0" w:after="0" w:line="360" w:lineRule="atLeast"/>
        <w:jc w:val="both"/>
        <w:rPr>
          <w:color w:val="020105"/>
          <w:sz w:val="28"/>
          <w:szCs w:val="28"/>
        </w:rPr>
      </w:pPr>
      <w:r w:rsidRPr="009A3710">
        <w:rPr>
          <w:rStyle w:val="a4"/>
          <w:color w:val="020105"/>
          <w:sz w:val="28"/>
          <w:szCs w:val="28"/>
        </w:rPr>
        <w:t>Mexanik yig`uv</w:t>
      </w:r>
      <w:r w:rsidRPr="009A3710">
        <w:rPr>
          <w:color w:val="020105"/>
          <w:sz w:val="28"/>
          <w:szCs w:val="28"/>
        </w:rPr>
        <w:t> </w:t>
      </w:r>
      <w:r w:rsidRPr="009A3710">
        <w:rPr>
          <w:rStyle w:val="a4"/>
          <w:color w:val="020105"/>
          <w:sz w:val="28"/>
          <w:szCs w:val="28"/>
        </w:rPr>
        <w:t>sexi:</w:t>
      </w:r>
      <w:r w:rsidRPr="009A3710">
        <w:rPr>
          <w:color w:val="020105"/>
          <w:sz w:val="28"/>
          <w:szCs w:val="28"/>
        </w:rPr>
        <w:t> Mexanik yig`uv sexida, tishli uzatmalar, val tishli uzatmalar, turli nasos g‘ildiraklari ishlab chiqarish, reduktorlarni ta`mirlash va ularni tayyorlash, OKMK harakatlanuvchi tarkibi uchun ehtiyot qismlarni ta’mirlash va tayyorlash kabi ishlar amalga oshirilmoqda. Shuningdek, katta assortimentda ehtiyot qismlar ishlab chiqariladi.</w:t>
      </w:r>
      <w:r w:rsidRPr="009A3710">
        <w:rPr>
          <w:color w:val="020105"/>
          <w:sz w:val="28"/>
          <w:szCs w:val="28"/>
          <w:lang w:val="en-US"/>
        </w:rPr>
        <w:t>Sexda</w:t>
      </w:r>
      <w:r w:rsidRPr="009A3710">
        <w:rPr>
          <w:color w:val="020105"/>
          <w:sz w:val="28"/>
          <w:szCs w:val="28"/>
        </w:rPr>
        <w:t xml:space="preserve"> </w:t>
      </w:r>
      <w:r w:rsidRPr="009A3710">
        <w:rPr>
          <w:color w:val="020105"/>
          <w:sz w:val="28"/>
          <w:szCs w:val="28"/>
          <w:lang w:val="en-US"/>
        </w:rPr>
        <w:t>markaziy</w:t>
      </w:r>
      <w:r w:rsidRPr="009A3710">
        <w:rPr>
          <w:color w:val="020105"/>
          <w:sz w:val="28"/>
          <w:szCs w:val="28"/>
        </w:rPr>
        <w:t xml:space="preserve"> </w:t>
      </w:r>
      <w:r w:rsidRPr="009A3710">
        <w:rPr>
          <w:color w:val="020105"/>
          <w:sz w:val="28"/>
          <w:szCs w:val="28"/>
          <w:lang w:val="en-US"/>
        </w:rPr>
        <w:t>osiyoda</w:t>
      </w:r>
      <w:r w:rsidRPr="009A3710">
        <w:rPr>
          <w:color w:val="020105"/>
          <w:sz w:val="28"/>
          <w:szCs w:val="28"/>
        </w:rPr>
        <w:t xml:space="preserve"> </w:t>
      </w:r>
      <w:r w:rsidRPr="009A3710">
        <w:rPr>
          <w:color w:val="020105"/>
          <w:sz w:val="28"/>
          <w:szCs w:val="28"/>
          <w:lang w:val="en-US"/>
        </w:rPr>
        <w:t>yagona</w:t>
      </w:r>
      <w:r w:rsidRPr="009A3710">
        <w:rPr>
          <w:color w:val="020105"/>
          <w:sz w:val="28"/>
          <w:szCs w:val="28"/>
        </w:rPr>
        <w:t xml:space="preserve"> </w:t>
      </w:r>
      <w:r w:rsidRPr="009A3710">
        <w:rPr>
          <w:color w:val="020105"/>
          <w:sz w:val="28"/>
          <w:szCs w:val="28"/>
          <w:lang w:val="en-US"/>
        </w:rPr>
        <w:t>bo</w:t>
      </w:r>
      <w:r w:rsidRPr="009A3710">
        <w:rPr>
          <w:color w:val="020105"/>
          <w:sz w:val="28"/>
          <w:szCs w:val="28"/>
        </w:rPr>
        <w:t>`</w:t>
      </w:r>
      <w:r w:rsidRPr="009A3710">
        <w:rPr>
          <w:color w:val="020105"/>
          <w:sz w:val="28"/>
          <w:szCs w:val="28"/>
          <w:lang w:val="en-US"/>
        </w:rPr>
        <w:t>lgan</w:t>
      </w:r>
      <w:r w:rsidRPr="009A3710">
        <w:rPr>
          <w:color w:val="020105"/>
          <w:sz w:val="28"/>
          <w:szCs w:val="28"/>
        </w:rPr>
        <w:t xml:space="preserve"> </w:t>
      </w:r>
      <w:r w:rsidRPr="009A3710">
        <w:rPr>
          <w:color w:val="020105"/>
          <w:sz w:val="28"/>
          <w:szCs w:val="28"/>
          <w:lang w:val="en-US"/>
        </w:rPr>
        <w:t>dastgohlar</w:t>
      </w:r>
      <w:r w:rsidRPr="009A3710">
        <w:rPr>
          <w:color w:val="020105"/>
          <w:sz w:val="28"/>
          <w:szCs w:val="28"/>
        </w:rPr>
        <w:t xml:space="preserve"> </w:t>
      </w:r>
      <w:r w:rsidRPr="009A3710">
        <w:rPr>
          <w:color w:val="020105"/>
          <w:sz w:val="28"/>
          <w:szCs w:val="28"/>
          <w:lang w:val="en-US"/>
        </w:rPr>
        <w:t>ham</w:t>
      </w:r>
      <w:r w:rsidRPr="009A3710">
        <w:rPr>
          <w:color w:val="020105"/>
          <w:sz w:val="28"/>
          <w:szCs w:val="28"/>
        </w:rPr>
        <w:t xml:space="preserve"> </w:t>
      </w:r>
      <w:r w:rsidRPr="009A3710">
        <w:rPr>
          <w:color w:val="020105"/>
          <w:sz w:val="28"/>
          <w:szCs w:val="28"/>
          <w:lang w:val="en-US"/>
        </w:rPr>
        <w:t>mavjud</w:t>
      </w:r>
      <w:r w:rsidRPr="009A3710">
        <w:rPr>
          <w:color w:val="020105"/>
          <w:sz w:val="28"/>
          <w:szCs w:val="28"/>
        </w:rPr>
        <w:t xml:space="preserve"> </w:t>
      </w:r>
      <w:r w:rsidRPr="009A3710">
        <w:rPr>
          <w:color w:val="020105"/>
          <w:sz w:val="28"/>
          <w:szCs w:val="28"/>
          <w:lang w:val="en-US"/>
        </w:rPr>
        <w:t>bo</w:t>
      </w:r>
      <w:r w:rsidRPr="009A3710">
        <w:rPr>
          <w:color w:val="020105"/>
          <w:sz w:val="28"/>
          <w:szCs w:val="28"/>
        </w:rPr>
        <w:t>`</w:t>
      </w:r>
      <w:r w:rsidRPr="009A3710">
        <w:rPr>
          <w:color w:val="020105"/>
          <w:sz w:val="28"/>
          <w:szCs w:val="28"/>
          <w:lang w:val="en-US"/>
        </w:rPr>
        <w:t>lib</w:t>
      </w:r>
      <w:r w:rsidRPr="009A3710">
        <w:rPr>
          <w:color w:val="020105"/>
          <w:sz w:val="28"/>
          <w:szCs w:val="28"/>
        </w:rPr>
        <w:t xml:space="preserve"> </w:t>
      </w:r>
      <w:r w:rsidRPr="009A3710">
        <w:rPr>
          <w:color w:val="020105"/>
          <w:sz w:val="28"/>
          <w:szCs w:val="28"/>
          <w:lang w:val="en-US"/>
        </w:rPr>
        <w:t>ularga</w:t>
      </w:r>
      <w:r w:rsidRPr="009A3710">
        <w:rPr>
          <w:color w:val="020105"/>
          <w:sz w:val="28"/>
          <w:szCs w:val="28"/>
        </w:rPr>
        <w:t xml:space="preserve"> </w:t>
      </w:r>
      <w:r w:rsidRPr="009A3710">
        <w:rPr>
          <w:color w:val="020105"/>
          <w:sz w:val="28"/>
          <w:szCs w:val="28"/>
          <w:lang w:val="en-US"/>
        </w:rPr>
        <w:t>karuselni</w:t>
      </w:r>
      <w:r w:rsidRPr="009A3710">
        <w:rPr>
          <w:color w:val="020105"/>
          <w:sz w:val="28"/>
          <w:szCs w:val="28"/>
        </w:rPr>
        <w:t xml:space="preserve"> </w:t>
      </w:r>
      <w:r w:rsidRPr="009A3710">
        <w:rPr>
          <w:color w:val="020105"/>
          <w:sz w:val="28"/>
          <w:szCs w:val="28"/>
          <w:lang w:val="en-US"/>
        </w:rPr>
        <w:t>raqamli</w:t>
      </w:r>
      <w:r w:rsidRPr="009A3710">
        <w:rPr>
          <w:color w:val="020105"/>
          <w:sz w:val="28"/>
          <w:szCs w:val="28"/>
        </w:rPr>
        <w:t xml:space="preserve"> </w:t>
      </w:r>
      <w:r w:rsidRPr="009A3710">
        <w:rPr>
          <w:color w:val="020105"/>
          <w:sz w:val="28"/>
          <w:szCs w:val="28"/>
          <w:lang w:val="en-US"/>
        </w:rPr>
        <w:t>dastur</w:t>
      </w:r>
      <w:r w:rsidRPr="009A3710">
        <w:rPr>
          <w:color w:val="020105"/>
          <w:sz w:val="28"/>
          <w:szCs w:val="28"/>
        </w:rPr>
        <w:t xml:space="preserve"> </w:t>
      </w:r>
      <w:r w:rsidRPr="009A3710">
        <w:rPr>
          <w:color w:val="020105"/>
          <w:sz w:val="28"/>
          <w:szCs w:val="28"/>
          <w:lang w:val="en-US"/>
        </w:rPr>
        <w:t>bilan</w:t>
      </w:r>
      <w:r w:rsidRPr="009A3710">
        <w:rPr>
          <w:color w:val="020105"/>
          <w:sz w:val="28"/>
          <w:szCs w:val="28"/>
        </w:rPr>
        <w:t xml:space="preserve"> </w:t>
      </w:r>
      <w:r w:rsidRPr="009A3710">
        <w:rPr>
          <w:color w:val="020105"/>
          <w:sz w:val="28"/>
          <w:szCs w:val="28"/>
          <w:lang w:val="en-US"/>
        </w:rPr>
        <w:t>ishlaydigan</w:t>
      </w:r>
      <w:r w:rsidRPr="009A3710">
        <w:rPr>
          <w:color w:val="020105"/>
          <w:sz w:val="28"/>
          <w:szCs w:val="28"/>
        </w:rPr>
        <w:t xml:space="preserve"> </w:t>
      </w:r>
      <w:r w:rsidRPr="009A3710">
        <w:rPr>
          <w:color w:val="020105"/>
          <w:sz w:val="28"/>
          <w:szCs w:val="28"/>
          <w:lang w:val="en-US"/>
        </w:rPr>
        <w:t>dastgohlar</w:t>
      </w:r>
      <w:r w:rsidRPr="009A3710">
        <w:rPr>
          <w:color w:val="020105"/>
          <w:sz w:val="28"/>
          <w:szCs w:val="28"/>
        </w:rPr>
        <w:t xml:space="preserve"> </w:t>
      </w:r>
      <w:r w:rsidRPr="009A3710">
        <w:rPr>
          <w:color w:val="020105"/>
          <w:sz w:val="28"/>
          <w:szCs w:val="28"/>
          <w:lang w:val="en-US"/>
        </w:rPr>
        <w:t>kiradi</w:t>
      </w:r>
      <w:r w:rsidRPr="009A3710">
        <w:rPr>
          <w:color w:val="020105"/>
          <w:sz w:val="28"/>
          <w:szCs w:val="28"/>
        </w:rPr>
        <w:t xml:space="preserve"> </w:t>
      </w:r>
      <w:r w:rsidRPr="009A3710">
        <w:rPr>
          <w:color w:val="020105"/>
          <w:sz w:val="28"/>
          <w:szCs w:val="28"/>
          <w:lang w:val="en-US"/>
        </w:rPr>
        <w:t>korxonada</w:t>
      </w:r>
      <w:r w:rsidRPr="009A3710">
        <w:rPr>
          <w:color w:val="020105"/>
          <w:sz w:val="28"/>
          <w:szCs w:val="28"/>
        </w:rPr>
        <w:t xml:space="preserve"> </w:t>
      </w:r>
      <w:r w:rsidRPr="009A3710">
        <w:rPr>
          <w:color w:val="020105"/>
          <w:sz w:val="28"/>
          <w:szCs w:val="28"/>
          <w:lang w:val="en-US"/>
        </w:rPr>
        <w:t>mashhur</w:t>
      </w:r>
      <w:r w:rsidRPr="009A3710">
        <w:rPr>
          <w:color w:val="020105"/>
          <w:sz w:val="28"/>
          <w:szCs w:val="28"/>
        </w:rPr>
        <w:t xml:space="preserve"> </w:t>
      </w:r>
      <w:r w:rsidRPr="009A3710">
        <w:rPr>
          <w:color w:val="020105"/>
          <w:sz w:val="28"/>
          <w:szCs w:val="28"/>
          <w:lang w:val="en-US"/>
        </w:rPr>
        <w:t>ishlanmalardan</w:t>
      </w:r>
      <w:r w:rsidRPr="009A3710">
        <w:rPr>
          <w:color w:val="020105"/>
          <w:sz w:val="28"/>
          <w:szCs w:val="28"/>
        </w:rPr>
        <w:t xml:space="preserve"> </w:t>
      </w:r>
      <w:r w:rsidRPr="009A3710">
        <w:rPr>
          <w:color w:val="020105"/>
          <w:sz w:val="28"/>
          <w:szCs w:val="28"/>
          <w:lang w:val="en-US"/>
        </w:rPr>
        <w:t>biri</w:t>
      </w:r>
      <w:r w:rsidRPr="009A3710">
        <w:rPr>
          <w:color w:val="020105"/>
          <w:sz w:val="28"/>
          <w:szCs w:val="28"/>
        </w:rPr>
        <w:t xml:space="preserve"> </w:t>
      </w:r>
      <w:r w:rsidRPr="009A3710">
        <w:rPr>
          <w:color w:val="020105"/>
          <w:sz w:val="28"/>
          <w:szCs w:val="28"/>
          <w:lang w:val="en-US"/>
        </w:rPr>
        <w:t>record</w:t>
      </w:r>
      <w:r w:rsidRPr="009A3710">
        <w:rPr>
          <w:color w:val="020105"/>
          <w:sz w:val="28"/>
          <w:szCs w:val="28"/>
        </w:rPr>
        <w:t xml:space="preserve"> </w:t>
      </w:r>
      <w:r w:rsidRPr="009A3710">
        <w:rPr>
          <w:color w:val="020105"/>
          <w:sz w:val="28"/>
          <w:szCs w:val="28"/>
          <w:lang w:val="en-US"/>
        </w:rPr>
        <w:t>osh</w:t>
      </w:r>
      <w:r w:rsidRPr="009A3710">
        <w:rPr>
          <w:color w:val="020105"/>
          <w:sz w:val="28"/>
          <w:szCs w:val="28"/>
        </w:rPr>
        <w:t xml:space="preserve"> </w:t>
      </w:r>
      <w:r w:rsidRPr="009A3710">
        <w:rPr>
          <w:color w:val="020105"/>
          <w:sz w:val="28"/>
          <w:szCs w:val="28"/>
          <w:lang w:val="en-US"/>
        </w:rPr>
        <w:t>qilingan</w:t>
      </w:r>
      <w:r w:rsidRPr="009A3710">
        <w:rPr>
          <w:color w:val="020105"/>
          <w:sz w:val="28"/>
          <w:szCs w:val="28"/>
        </w:rPr>
        <w:t xml:space="preserve"> </w:t>
      </w:r>
      <w:r w:rsidRPr="009A3710">
        <w:rPr>
          <w:color w:val="020105"/>
          <w:sz w:val="28"/>
          <w:szCs w:val="28"/>
          <w:lang w:val="en-US"/>
        </w:rPr>
        <w:t>qozon</w:t>
      </w:r>
      <w:r w:rsidRPr="009A3710">
        <w:rPr>
          <w:color w:val="020105"/>
          <w:sz w:val="28"/>
          <w:szCs w:val="28"/>
        </w:rPr>
        <w:t xml:space="preserve"> </w:t>
      </w:r>
      <w:r w:rsidRPr="009A3710">
        <w:rPr>
          <w:color w:val="020105"/>
          <w:sz w:val="28"/>
          <w:szCs w:val="28"/>
          <w:lang w:val="en-US"/>
        </w:rPr>
        <w:t>shu</w:t>
      </w:r>
      <w:r w:rsidRPr="009A3710">
        <w:rPr>
          <w:color w:val="020105"/>
          <w:sz w:val="28"/>
          <w:szCs w:val="28"/>
        </w:rPr>
        <w:t xml:space="preserve"> </w:t>
      </w:r>
      <w:r w:rsidRPr="009A3710">
        <w:rPr>
          <w:color w:val="020105"/>
          <w:sz w:val="28"/>
          <w:szCs w:val="28"/>
          <w:lang w:val="en-US"/>
        </w:rPr>
        <w:t>sexda</w:t>
      </w:r>
      <w:r w:rsidRPr="009A3710">
        <w:rPr>
          <w:color w:val="020105"/>
          <w:sz w:val="28"/>
          <w:szCs w:val="28"/>
        </w:rPr>
        <w:t xml:space="preserve"> </w:t>
      </w:r>
      <w:r w:rsidRPr="009A3710">
        <w:rPr>
          <w:color w:val="020105"/>
          <w:sz w:val="28"/>
          <w:szCs w:val="28"/>
          <w:lang w:val="en-US"/>
        </w:rPr>
        <w:t>ishlangan</w:t>
      </w:r>
      <w:r w:rsidRPr="009A3710">
        <w:rPr>
          <w:color w:val="020105"/>
          <w:sz w:val="28"/>
          <w:szCs w:val="28"/>
        </w:rPr>
        <w:t>.</w:t>
      </w:r>
    </w:p>
    <w:p w:rsidR="00437F67" w:rsidRPr="009A3710" w:rsidRDefault="00437F67" w:rsidP="00437F67">
      <w:pPr>
        <w:pStyle w:val="a3"/>
        <w:shd w:val="clear" w:color="auto" w:fill="FFFFFF"/>
        <w:spacing w:before="0" w:after="0" w:line="360" w:lineRule="atLeast"/>
        <w:jc w:val="both"/>
        <w:rPr>
          <w:color w:val="020105"/>
          <w:sz w:val="28"/>
          <w:szCs w:val="28"/>
        </w:rPr>
      </w:pPr>
      <w:r w:rsidRPr="009A3710">
        <w:rPr>
          <w:noProof/>
          <w:color w:val="020105"/>
          <w:sz w:val="28"/>
          <w:szCs w:val="28"/>
        </w:rPr>
        <w:drawing>
          <wp:inline distT="0" distB="0" distL="0" distR="0" wp14:anchorId="72D8B250" wp14:editId="7E3D93C8">
            <wp:extent cx="3891280" cy="2187245"/>
            <wp:effectExtent l="0" t="0" r="0" b="381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034" cy="2198349"/>
                    </a:xfrm>
                    <a:prstGeom prst="rect">
                      <a:avLst/>
                    </a:prstGeom>
                    <a:noFill/>
                    <a:ln>
                      <a:noFill/>
                    </a:ln>
                    <a:effectLst/>
                    <a:extLst/>
                  </pic:spPr>
                </pic:pic>
              </a:graphicData>
            </a:graphic>
          </wp:inline>
        </w:drawing>
      </w:r>
    </w:p>
    <w:p w:rsidR="00A06DDD" w:rsidRDefault="00437F67" w:rsidP="00A06DDD">
      <w:pPr>
        <w:pStyle w:val="a3"/>
        <w:shd w:val="clear" w:color="auto" w:fill="FFFFFF"/>
        <w:spacing w:before="0" w:after="0" w:line="360" w:lineRule="atLeast"/>
        <w:jc w:val="both"/>
        <w:rPr>
          <w:color w:val="020105"/>
          <w:sz w:val="28"/>
          <w:szCs w:val="28"/>
        </w:rPr>
      </w:pPr>
      <w:r w:rsidRPr="009A3710">
        <w:rPr>
          <w:rStyle w:val="a4"/>
          <w:color w:val="020105"/>
          <w:sz w:val="28"/>
          <w:szCs w:val="28"/>
        </w:rPr>
        <w:t>Avtotransport va maxsus texnikalarga xizmat ko`rsatish va ta`mirlash sexi:</w:t>
      </w:r>
      <w:r w:rsidRPr="009A3710">
        <w:rPr>
          <w:color w:val="020105"/>
          <w:sz w:val="28"/>
          <w:szCs w:val="28"/>
        </w:rPr>
        <w:t> Avtotransport va maxsus texnikalarga xizmat ko`rsatish va ta`mirlash sexi OKMK korxonalari buyurtmasiga ko‘ra og‘ir avtomashinalarni, maxsus texnika, butlovchi qismlar, uskunalarni kapital ta’mirlashga mo‘ljallangan.</w:t>
      </w:r>
    </w:p>
    <w:p w:rsidR="00FE4E8A" w:rsidRDefault="00FE4E8A" w:rsidP="00A06DDD">
      <w:pPr>
        <w:pStyle w:val="a3"/>
        <w:shd w:val="clear" w:color="auto" w:fill="FFFFFF"/>
        <w:spacing w:before="0" w:after="0" w:line="360" w:lineRule="atLeast"/>
        <w:jc w:val="both"/>
        <w:rPr>
          <w:color w:val="020105"/>
          <w:sz w:val="28"/>
          <w:szCs w:val="28"/>
        </w:rPr>
      </w:pPr>
      <w:r>
        <w:rPr>
          <w:noProof/>
        </w:rPr>
        <w:lastRenderedPageBreak/>
        <w:drawing>
          <wp:inline distT="0" distB="0" distL="0" distR="0" wp14:anchorId="42AD5297" wp14:editId="147B5D5D">
            <wp:extent cx="5940425" cy="27425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42565"/>
                    </a:xfrm>
                    <a:prstGeom prst="rect">
                      <a:avLst/>
                    </a:prstGeom>
                  </pic:spPr>
                </pic:pic>
              </a:graphicData>
            </a:graphic>
          </wp:inline>
        </w:drawing>
      </w:r>
    </w:p>
    <w:p w:rsidR="00437F67" w:rsidRPr="00A06DDD" w:rsidRDefault="00437F67" w:rsidP="00A06DDD">
      <w:pPr>
        <w:pStyle w:val="a3"/>
        <w:shd w:val="clear" w:color="auto" w:fill="FFFFFF"/>
        <w:spacing w:before="0" w:after="0" w:line="360" w:lineRule="atLeast"/>
        <w:jc w:val="both"/>
        <w:rPr>
          <w:color w:val="020105"/>
          <w:sz w:val="28"/>
          <w:szCs w:val="28"/>
          <w:lang w:val="en-US"/>
        </w:rPr>
      </w:pPr>
      <w:r w:rsidRPr="00437F67">
        <w:rPr>
          <w:sz w:val="28"/>
          <w:szCs w:val="28"/>
        </w:rPr>
        <w:t xml:space="preserve">     </w:t>
      </w:r>
      <w:r>
        <w:rPr>
          <w:sz w:val="28"/>
          <w:szCs w:val="28"/>
          <w:lang w:val="en-US"/>
        </w:rPr>
        <w:t>Bizning</w:t>
      </w:r>
      <w:r w:rsidRPr="00437F67">
        <w:rPr>
          <w:sz w:val="28"/>
          <w:szCs w:val="28"/>
        </w:rPr>
        <w:t xml:space="preserve"> </w:t>
      </w:r>
      <w:r>
        <w:rPr>
          <w:sz w:val="28"/>
          <w:szCs w:val="28"/>
          <w:lang w:val="en-US"/>
        </w:rPr>
        <w:t>keyingi</w:t>
      </w:r>
      <w:r w:rsidRPr="00437F67">
        <w:rPr>
          <w:sz w:val="28"/>
          <w:szCs w:val="28"/>
        </w:rPr>
        <w:t xml:space="preserve"> </w:t>
      </w:r>
      <w:r>
        <w:rPr>
          <w:sz w:val="28"/>
          <w:szCs w:val="28"/>
          <w:lang w:val="en-US"/>
        </w:rPr>
        <w:t>tanishuv</w:t>
      </w:r>
      <w:r w:rsidRPr="00437F67">
        <w:rPr>
          <w:sz w:val="28"/>
          <w:szCs w:val="28"/>
        </w:rPr>
        <w:t xml:space="preserve"> </w:t>
      </w:r>
      <w:r>
        <w:rPr>
          <w:sz w:val="28"/>
          <w:szCs w:val="28"/>
          <w:lang w:val="en-US"/>
        </w:rPr>
        <w:t>amaliyotimiz</w:t>
      </w:r>
      <w:r w:rsidRPr="00437F67">
        <w:rPr>
          <w:sz w:val="28"/>
          <w:szCs w:val="28"/>
        </w:rPr>
        <w:t xml:space="preserve"> </w:t>
      </w:r>
      <w:r>
        <w:rPr>
          <w:sz w:val="28"/>
          <w:szCs w:val="28"/>
          <w:lang w:val="en-US"/>
        </w:rPr>
        <w:t>OKMK</w:t>
      </w:r>
      <w:r w:rsidRPr="00437F67">
        <w:rPr>
          <w:sz w:val="28"/>
          <w:szCs w:val="28"/>
        </w:rPr>
        <w:t xml:space="preserve"> </w:t>
      </w:r>
      <w:r>
        <w:rPr>
          <w:sz w:val="28"/>
          <w:szCs w:val="28"/>
          <w:lang w:val="en-US"/>
        </w:rPr>
        <w:t>ning</w:t>
      </w:r>
      <w:r w:rsidRPr="00437F67">
        <w:rPr>
          <w:sz w:val="28"/>
          <w:szCs w:val="28"/>
        </w:rPr>
        <w:t xml:space="preserve"> </w:t>
      </w:r>
      <w:r>
        <w:rPr>
          <w:sz w:val="28"/>
          <w:szCs w:val="28"/>
          <w:lang w:val="en-US"/>
        </w:rPr>
        <w:t>eng</w:t>
      </w:r>
      <w:r w:rsidRPr="00437F67">
        <w:rPr>
          <w:sz w:val="28"/>
          <w:szCs w:val="28"/>
        </w:rPr>
        <w:t xml:space="preserve"> </w:t>
      </w:r>
      <w:r>
        <w:rPr>
          <w:sz w:val="28"/>
          <w:szCs w:val="28"/>
          <w:lang w:val="en-US"/>
        </w:rPr>
        <w:t>zarur</w:t>
      </w:r>
      <w:r w:rsidRPr="00437F67">
        <w:rPr>
          <w:sz w:val="28"/>
          <w:szCs w:val="28"/>
        </w:rPr>
        <w:t xml:space="preserve"> </w:t>
      </w:r>
      <w:r>
        <w:rPr>
          <w:sz w:val="28"/>
          <w:szCs w:val="28"/>
          <w:lang w:val="en-US"/>
        </w:rPr>
        <w:t>bo</w:t>
      </w:r>
      <w:r w:rsidRPr="00437F67">
        <w:rPr>
          <w:sz w:val="28"/>
          <w:szCs w:val="28"/>
        </w:rPr>
        <w:t>’</w:t>
      </w:r>
      <w:r>
        <w:rPr>
          <w:sz w:val="28"/>
          <w:szCs w:val="28"/>
          <w:lang w:val="en-US"/>
        </w:rPr>
        <w:t>lgan</w:t>
      </w:r>
      <w:r w:rsidRPr="00437F67">
        <w:rPr>
          <w:sz w:val="28"/>
          <w:szCs w:val="28"/>
        </w:rPr>
        <w:t xml:space="preserve"> </w:t>
      </w:r>
      <w:r>
        <w:rPr>
          <w:sz w:val="28"/>
          <w:szCs w:val="28"/>
          <w:lang w:val="en-US"/>
        </w:rPr>
        <w:t>zavodi</w:t>
      </w:r>
      <w:r w:rsidRPr="00437F67">
        <w:rPr>
          <w:sz w:val="28"/>
          <w:szCs w:val="28"/>
        </w:rPr>
        <w:t xml:space="preserve"> </w:t>
      </w:r>
      <w:r>
        <w:rPr>
          <w:sz w:val="28"/>
          <w:szCs w:val="28"/>
          <w:lang w:val="en-US"/>
        </w:rPr>
        <w:t>Markaziy</w:t>
      </w:r>
      <w:r w:rsidRPr="00437F67">
        <w:rPr>
          <w:sz w:val="28"/>
          <w:szCs w:val="28"/>
        </w:rPr>
        <w:t xml:space="preserve"> </w:t>
      </w:r>
      <w:r>
        <w:rPr>
          <w:sz w:val="28"/>
          <w:szCs w:val="28"/>
          <w:lang w:val="en-US"/>
        </w:rPr>
        <w:t>Ta</w:t>
      </w:r>
      <w:r w:rsidRPr="00437F67">
        <w:rPr>
          <w:sz w:val="28"/>
          <w:szCs w:val="28"/>
        </w:rPr>
        <w:t>’</w:t>
      </w:r>
      <w:r>
        <w:rPr>
          <w:sz w:val="28"/>
          <w:szCs w:val="28"/>
          <w:lang w:val="en-US"/>
        </w:rPr>
        <w:t>mirlash</w:t>
      </w:r>
      <w:r w:rsidRPr="00437F67">
        <w:rPr>
          <w:sz w:val="28"/>
          <w:szCs w:val="28"/>
        </w:rPr>
        <w:t xml:space="preserve"> </w:t>
      </w:r>
      <w:r>
        <w:rPr>
          <w:sz w:val="28"/>
          <w:szCs w:val="28"/>
          <w:lang w:val="en-US"/>
        </w:rPr>
        <w:t>Mexanika</w:t>
      </w:r>
      <w:r w:rsidRPr="00437F67">
        <w:rPr>
          <w:sz w:val="28"/>
          <w:szCs w:val="28"/>
        </w:rPr>
        <w:t xml:space="preserve"> </w:t>
      </w:r>
      <w:r>
        <w:rPr>
          <w:sz w:val="28"/>
          <w:szCs w:val="28"/>
          <w:lang w:val="en-US"/>
        </w:rPr>
        <w:t>Zavodi</w:t>
      </w:r>
      <w:r w:rsidRPr="00437F67">
        <w:rPr>
          <w:sz w:val="28"/>
          <w:szCs w:val="28"/>
        </w:rPr>
        <w:t xml:space="preserve"> (</w:t>
      </w:r>
      <w:r>
        <w:rPr>
          <w:sz w:val="28"/>
          <w:szCs w:val="28"/>
          <w:lang w:val="en-US"/>
        </w:rPr>
        <w:t>MTMZ</w:t>
      </w:r>
      <w:proofErr w:type="gramStart"/>
      <w:r>
        <w:rPr>
          <w:sz w:val="28"/>
          <w:szCs w:val="28"/>
        </w:rPr>
        <w:t>)ga</w:t>
      </w:r>
      <w:proofErr w:type="gramEnd"/>
      <w:r>
        <w:rPr>
          <w:sz w:val="28"/>
          <w:szCs w:val="28"/>
        </w:rPr>
        <w:t xml:space="preserve"> bordik.</w:t>
      </w:r>
      <w:r w:rsidR="00A06DDD" w:rsidRPr="00A06DDD">
        <w:rPr>
          <w:sz w:val="28"/>
          <w:szCs w:val="28"/>
        </w:rPr>
        <w:t xml:space="preserve"> Olmaliqkon – metallurgiya kombinati uzluksiz ishlashi "Markaziy ta'mirlash mexanika zavodi” bilan uzviy bog'liq. Bugun ishlab chiqarishni to'xtovsiz amalga oshirishda extiyot va budlovchi qisimlarni ishlab chiqarish va ularni ta'mirlash ishlari kombinat tarkibidagi har bir kon va bo'linmalari uchun </w:t>
      </w:r>
      <w:proofErr w:type="gramStart"/>
      <w:r w:rsidR="00A06DDD" w:rsidRPr="00A06DDD">
        <w:rPr>
          <w:sz w:val="28"/>
          <w:szCs w:val="28"/>
        </w:rPr>
        <w:t>ahamiyatlidir .</w:t>
      </w:r>
      <w:proofErr w:type="gramEnd"/>
      <w:r w:rsidR="00A06DDD" w:rsidRPr="00A06DDD">
        <w:rPr>
          <w:sz w:val="28"/>
          <w:szCs w:val="28"/>
        </w:rPr>
        <w:t xml:space="preserve"> " Markaziy ta'mirlash mexanika zavodi " da yangi texnik uskunalar ish sifatini oshirish maxsulot sonini keltirilish orqalik o'paytirish borasida qator tashabbuslar amalga oshirib kelinadi. Xususan asosiy jarayonlardan biri temirchilik va payvandlash sexida ham payvandchilar mehnatini yengillashtirish maqsadida olovli va plazmali kesish imkoniyatiga ega bo'lgan F126 rusumli uskunada o'tgan yildan buyon foydalanib kelinmoqda. </w:t>
      </w:r>
      <w:r w:rsidR="00A06DDD" w:rsidRPr="00A06DDD">
        <w:rPr>
          <w:sz w:val="28"/>
          <w:szCs w:val="28"/>
          <w:lang w:val="en-US"/>
        </w:rPr>
        <w:t xml:space="preserve">Berilgan chizmalarda ko'rsatilgan razmerlari kompyuter orqali programmaga qo'shiladi </w:t>
      </w:r>
      <w:proofErr w:type="gramStart"/>
      <w:r w:rsidR="00A06DDD" w:rsidRPr="00A06DDD">
        <w:rPr>
          <w:sz w:val="28"/>
          <w:szCs w:val="28"/>
          <w:lang w:val="en-US"/>
        </w:rPr>
        <w:t>va</w:t>
      </w:r>
      <w:proofErr w:type="gramEnd"/>
      <w:r w:rsidR="00A06DDD" w:rsidRPr="00A06DDD">
        <w:rPr>
          <w:sz w:val="28"/>
          <w:szCs w:val="28"/>
          <w:lang w:val="en-US"/>
        </w:rPr>
        <w:t xml:space="preserve"> bu programma orqali kesiladi. Va shu asosda tashqi hamda ichki ko'rinishlar va ichki razmerlari bilan Olov bilan kesishda metallning qalinligi 5mm dan </w:t>
      </w:r>
      <w:proofErr w:type="gramStart"/>
      <w:r w:rsidR="00A06DDD" w:rsidRPr="00A06DDD">
        <w:rPr>
          <w:sz w:val="28"/>
          <w:szCs w:val="28"/>
          <w:lang w:val="en-US"/>
        </w:rPr>
        <w:t>kesiladi .</w:t>
      </w:r>
      <w:proofErr w:type="gramEnd"/>
      <w:r w:rsidR="00A06DDD" w:rsidRPr="00A06DDD">
        <w:rPr>
          <w:sz w:val="28"/>
          <w:szCs w:val="28"/>
          <w:lang w:val="en-US"/>
        </w:rPr>
        <w:t xml:space="preserve"> 200mm gacha qalinlikni kesa oladi. Plazma bilan kesishda esa 1mmdan 50mmgacha bo'lgan detallar kesiladi </w:t>
      </w:r>
      <w:proofErr w:type="gramStart"/>
      <w:r w:rsidR="00A06DDD" w:rsidRPr="00A06DDD">
        <w:rPr>
          <w:sz w:val="28"/>
          <w:szCs w:val="28"/>
          <w:lang w:val="en-US"/>
        </w:rPr>
        <w:t>" deydi</w:t>
      </w:r>
      <w:proofErr w:type="gramEnd"/>
      <w:r w:rsidR="00A06DDD" w:rsidRPr="00A06DDD">
        <w:rPr>
          <w:sz w:val="28"/>
          <w:szCs w:val="28"/>
          <w:lang w:val="en-US"/>
        </w:rPr>
        <w:t xml:space="preserve"> OKMK AJ o'rinbosari Temirchilik – payvandlash tsexi boshlig'i. Shu o'rinda takidlash kerakki mana shunday kesish jarayoni avval gaz payvandchilar tomonidan amalga oshirilgan va tayyor po'lat 3 hamda mexanik ishlangan homashyo qayta zanglamaydigan po'latlarni hech qanday ishlovsiz kesilib xomashyo xolatiga keltirilayotgan bu uskuna o'z imkoniyatlari bilan o'z samaradorligini </w:t>
      </w:r>
      <w:proofErr w:type="gramStart"/>
      <w:r w:rsidR="00A06DDD" w:rsidRPr="00A06DDD">
        <w:rPr>
          <w:sz w:val="28"/>
          <w:szCs w:val="28"/>
          <w:lang w:val="en-US"/>
        </w:rPr>
        <w:t>ta'minladi .</w:t>
      </w:r>
      <w:proofErr w:type="gramEnd"/>
      <w:r w:rsidR="00A06DDD" w:rsidRPr="00A06DDD">
        <w:rPr>
          <w:sz w:val="28"/>
          <w:szCs w:val="28"/>
          <w:lang w:val="en-US"/>
        </w:rPr>
        <w:t xml:space="preserve"> Ayni shu bo'linmada </w:t>
      </w:r>
      <w:proofErr w:type="gramStart"/>
      <w:r w:rsidR="00A06DDD" w:rsidRPr="00A06DDD">
        <w:rPr>
          <w:sz w:val="28"/>
          <w:szCs w:val="28"/>
          <w:lang w:val="en-US"/>
        </w:rPr>
        <w:t>yana</w:t>
      </w:r>
      <w:proofErr w:type="gramEnd"/>
      <w:r w:rsidR="00A06DDD" w:rsidRPr="00A06DDD">
        <w:rPr>
          <w:sz w:val="28"/>
          <w:szCs w:val="28"/>
          <w:lang w:val="en-US"/>
        </w:rPr>
        <w:t xml:space="preserve"> bir imkoniyat 2020-yil so'ngida ishga tushurilgan kovushli avtomobil monipulyatori ham ishchilarning mehnatini yengillatish imkonini berdi. Ishlab chiqarishimizda berilayotgan detallarimiz kotta – kotta razmerdagi detallar ishlab chiqarilishi kerak </w:t>
      </w:r>
      <w:proofErr w:type="gramStart"/>
      <w:r w:rsidR="00A06DDD" w:rsidRPr="00A06DDD">
        <w:rPr>
          <w:sz w:val="28"/>
          <w:szCs w:val="28"/>
          <w:lang w:val="en-US"/>
        </w:rPr>
        <w:t>edi .</w:t>
      </w:r>
      <w:proofErr w:type="gramEnd"/>
      <w:r w:rsidR="00A06DDD" w:rsidRPr="00A06DDD">
        <w:rPr>
          <w:sz w:val="28"/>
          <w:szCs w:val="28"/>
          <w:lang w:val="en-US"/>
        </w:rPr>
        <w:t xml:space="preserve"> Bu moslama olingandan keyin temirchilarimiz ham ish faoliyatlari yengillashdi. Temirchilarimiz oldin ishlab chiqarayotgan pakovkalarni 3 tonnali molatlarimiz urilayotgan pakovkalarimi 500 kgdan </w:t>
      </w:r>
      <w:proofErr w:type="gramStart"/>
      <w:r w:rsidR="00A06DDD" w:rsidRPr="00A06DDD">
        <w:rPr>
          <w:sz w:val="28"/>
          <w:szCs w:val="28"/>
          <w:lang w:val="en-US"/>
        </w:rPr>
        <w:t>1</w:t>
      </w:r>
      <w:proofErr w:type="gramEnd"/>
      <w:r w:rsidR="00A06DDD" w:rsidRPr="00A06DDD">
        <w:rPr>
          <w:sz w:val="28"/>
          <w:szCs w:val="28"/>
          <w:lang w:val="en-US"/>
        </w:rPr>
        <w:t xml:space="preserve"> tonnagacha detallarni </w:t>
      </w:r>
      <w:r w:rsidR="00A06DDD" w:rsidRPr="00A06DDD">
        <w:rPr>
          <w:sz w:val="28"/>
          <w:szCs w:val="28"/>
          <w:lang w:val="en-US"/>
        </w:rPr>
        <w:lastRenderedPageBreak/>
        <w:t xml:space="preserve">faqat kokrli kranlarimiz orqali ishlab chiqarilgan. Hozirgi olganimizdan keyin bu kotta gabaritlik unda Monipulya orpakovkalarni 3 tonnagacha og'irligi bilan volshestrlar yasalmoqda deydi Ibrohimjon Toshmatov Umumiy hajmi kotta bo'lgan yuklar bilan ishlarga extiyojning yuqori bo'lish natijasida koreyadan keltirilgan ushbu uskuna orqali juda og'ir po'latlar qotishmalari mana shu holatga keltiriladi. Ushbu uskunaning ishga tushurilishi natijasida mazkur homashyo ham avvalgisi kabi mexanik ishlovsiz tayyor holatga keltiriladi bu esa bir paytning o'zida ishchilarning soni va natijasini yaxshilaydi ana shu tartibda yangi texnolologiyalardan foydalanib kelinayotgan kombinat bo'linmalari qatorida MTMZ da ham mexnat jarayonlari qizg'in kechmoqda buning natijasini esa ishlab chiqarish ko'rsatkichlari hisobida ko'rish mumkin. Biz ushbu tanishuv amaliyotimiz davrida MTMZ </w:t>
      </w:r>
      <w:proofErr w:type="gramStart"/>
      <w:r w:rsidR="00A06DDD" w:rsidRPr="00A06DDD">
        <w:rPr>
          <w:sz w:val="28"/>
          <w:szCs w:val="28"/>
          <w:lang w:val="en-US"/>
        </w:rPr>
        <w:t>tarixi ,</w:t>
      </w:r>
      <w:proofErr w:type="gramEnd"/>
      <w:r w:rsidR="00A06DDD" w:rsidRPr="00A06DDD">
        <w:rPr>
          <w:sz w:val="28"/>
          <w:szCs w:val="28"/>
          <w:lang w:val="en-US"/>
        </w:rPr>
        <w:t xml:space="preserve"> MTMZ texnika xavfsizligi qoidalari , zavodning 4 ta asosiy tsexlari hamda ularning ishlash jarayonlari bilan tanishib chiqdik . Tanishtiruv amaliyotimizning birinchi kunida biz MTMZ texnika xavfsizligi bilan yaqindan </w:t>
      </w:r>
      <w:proofErr w:type="gramStart"/>
      <w:r w:rsidR="00A06DDD" w:rsidRPr="00A06DDD">
        <w:rPr>
          <w:sz w:val="28"/>
          <w:szCs w:val="28"/>
          <w:lang w:val="en-US"/>
        </w:rPr>
        <w:t>tanishdik .</w:t>
      </w:r>
      <w:proofErr w:type="gramEnd"/>
      <w:r w:rsidR="00A06DDD" w:rsidRPr="00A06DDD">
        <w:rPr>
          <w:sz w:val="28"/>
          <w:szCs w:val="28"/>
          <w:lang w:val="en-US"/>
        </w:rPr>
        <w:t xml:space="preserve"> MTMZ </w:t>
      </w:r>
      <w:r w:rsidR="00A06DDD" w:rsidRPr="00A06DDD">
        <w:rPr>
          <w:sz w:val="28"/>
          <w:szCs w:val="28"/>
        </w:rPr>
        <w:t>главний</w:t>
      </w:r>
      <w:r w:rsidR="00A06DDD" w:rsidRPr="00A06DDD">
        <w:rPr>
          <w:sz w:val="28"/>
          <w:szCs w:val="28"/>
          <w:lang w:val="en-US"/>
        </w:rPr>
        <w:t xml:space="preserve"> </w:t>
      </w:r>
      <w:r w:rsidR="00A06DDD" w:rsidRPr="00A06DDD">
        <w:rPr>
          <w:sz w:val="28"/>
          <w:szCs w:val="28"/>
        </w:rPr>
        <w:t>сваршшик</w:t>
      </w:r>
      <w:r w:rsidR="00A06DDD" w:rsidRPr="00A06DDD">
        <w:rPr>
          <w:sz w:val="28"/>
          <w:szCs w:val="28"/>
          <w:lang w:val="en-US"/>
        </w:rPr>
        <w:t xml:space="preserve"> </w:t>
      </w:r>
      <w:r w:rsidR="00A06DDD" w:rsidRPr="00A06DDD">
        <w:rPr>
          <w:sz w:val="28"/>
          <w:szCs w:val="28"/>
        </w:rPr>
        <w:t>Т</w:t>
      </w:r>
      <w:r w:rsidR="00A06DDD" w:rsidRPr="00A06DDD">
        <w:rPr>
          <w:sz w:val="28"/>
          <w:szCs w:val="28"/>
          <w:lang w:val="en-US"/>
        </w:rPr>
        <w:t xml:space="preserve">agayev Dilmurod Sayfiddinovich bizga zavodning barcha sexlariga olib kirib u yerda imkoniyatlar va yangi kelgan uskunalar bilan hamda payvandlashishlari bilan tanishtirib </w:t>
      </w:r>
      <w:proofErr w:type="gramStart"/>
      <w:r w:rsidR="00A06DDD" w:rsidRPr="00A06DDD">
        <w:rPr>
          <w:sz w:val="28"/>
          <w:szCs w:val="28"/>
          <w:lang w:val="en-US"/>
        </w:rPr>
        <w:t>bordi .</w:t>
      </w:r>
      <w:proofErr w:type="gramEnd"/>
      <w:r w:rsidR="00A06DDD" w:rsidRPr="00A06DDD">
        <w:rPr>
          <w:sz w:val="28"/>
          <w:szCs w:val="28"/>
          <w:lang w:val="en-US"/>
        </w:rPr>
        <w:t xml:space="preserve"> Biz o'zimizni qiziqtirgan savollar bilan yaqindan ularga murojat qilganimizda ular bizda aniq qilib javob </w:t>
      </w:r>
      <w:proofErr w:type="gramStart"/>
      <w:r w:rsidR="00A06DDD" w:rsidRPr="00A06DDD">
        <w:rPr>
          <w:sz w:val="28"/>
          <w:szCs w:val="28"/>
          <w:lang w:val="en-US"/>
        </w:rPr>
        <w:t>berishdi .</w:t>
      </w:r>
      <w:proofErr w:type="gramEnd"/>
      <w:r w:rsidR="00A06DDD" w:rsidRPr="00A06DDD">
        <w:rPr>
          <w:sz w:val="28"/>
          <w:szCs w:val="28"/>
          <w:lang w:val="en-US"/>
        </w:rPr>
        <w:t xml:space="preserve"> Biz u yerda tajriba sifatida o'zimiz mustaqil ravishda payvandlash ishlarini qilib ko'rdik .Amaliyot davomimizda biz texnika xavfsizlik qoidalariga rioya qilgan holda koskada oyoq kiyimlarimiz yopiq holatda bo'lgan </w:t>
      </w:r>
      <w:proofErr w:type="gramStart"/>
      <w:r w:rsidR="00A06DDD" w:rsidRPr="00A06DDD">
        <w:rPr>
          <w:sz w:val="28"/>
          <w:szCs w:val="28"/>
          <w:lang w:val="en-US"/>
        </w:rPr>
        <w:t>va</w:t>
      </w:r>
      <w:proofErr w:type="gramEnd"/>
      <w:r w:rsidR="00A06DDD" w:rsidRPr="00A06DDD">
        <w:rPr>
          <w:sz w:val="28"/>
          <w:szCs w:val="28"/>
          <w:lang w:val="en-US"/>
        </w:rPr>
        <w:t xml:space="preserve"> Dilmurod Sayfiddinovichning biror narsaga qo'l bilan tegmagan</w:t>
      </w:r>
      <w:r w:rsidR="00A06DDD">
        <w:rPr>
          <w:sz w:val="28"/>
          <w:szCs w:val="28"/>
          <w:lang w:val="en-US"/>
        </w:rPr>
        <w:t xml:space="preserve"> holda amaliyotni olib bordik. </w:t>
      </w:r>
      <w:r w:rsidR="00A06DDD" w:rsidRPr="00A06DDD">
        <w:rPr>
          <w:sz w:val="28"/>
          <w:szCs w:val="28"/>
          <w:lang w:val="en-US"/>
        </w:rPr>
        <w:t>Umumiy hajmiy kotta bo'lgan yuklar bilan ishlaga extiyojning yuqori bo'lish natijasida koreyadan keltirilgan ushbu uskuna orqali juda og'ir po'latlar qotishmalari mana shu holatga keltiriladi.</w:t>
      </w:r>
      <w:r w:rsidR="00A06DDD">
        <w:rPr>
          <w:sz w:val="28"/>
          <w:szCs w:val="28"/>
          <w:lang w:val="en-US"/>
        </w:rPr>
        <w:t xml:space="preserve"> </w:t>
      </w:r>
      <w:r w:rsidR="00A06DDD" w:rsidRPr="00A06DDD">
        <w:rPr>
          <w:sz w:val="28"/>
          <w:szCs w:val="28"/>
          <w:lang w:val="en-US"/>
        </w:rPr>
        <w:t xml:space="preserve">Ushbu uskunaning ishga tushurilishi natijasida mazkur homashyo ham avvalgisi kabi mexanik ishlovsiz tayyor holatga keltiriladi bu esa bir paytning o'zida ishchilarning soni va natijasini yaxshilaydi ana shu tartibda yangi texnolologiyalardan foydalanib kelinayotgan kombinat bo'linmalari qatorida MTMZ da ham mexnat jarayonlari qizg'in kechmoqda buning natijasini esa ishlab chiqarish ko'rsatkichlari hisobida ko'rish mumkin . </w:t>
      </w:r>
      <w:r w:rsidR="00A06DDD" w:rsidRPr="00A7394F">
        <w:rPr>
          <w:sz w:val="28"/>
          <w:szCs w:val="28"/>
          <w:lang w:val="en-US"/>
        </w:rPr>
        <w:t xml:space="preserve">Biz ushbu tanishuv amaliyotimiz davrida MTMZ </w:t>
      </w:r>
      <w:proofErr w:type="gramStart"/>
      <w:r w:rsidR="00A06DDD" w:rsidRPr="00A7394F">
        <w:rPr>
          <w:sz w:val="28"/>
          <w:szCs w:val="28"/>
          <w:lang w:val="en-US"/>
        </w:rPr>
        <w:t>tarixi ,</w:t>
      </w:r>
      <w:proofErr w:type="gramEnd"/>
      <w:r w:rsidR="00A06DDD" w:rsidRPr="00A7394F">
        <w:rPr>
          <w:sz w:val="28"/>
          <w:szCs w:val="28"/>
          <w:lang w:val="en-US"/>
        </w:rPr>
        <w:t xml:space="preserve"> MTMZ texnika xavfsizligi qoidalari , zavodning 4 ta asosiy tsexlari hamda ularning ishlash jarayonlari bilan tanishib chiqdik . Tanishtiruv amaliyotimizning birinchi kunida biz MTMZ texnika xavfsizligi bilan yaqindan </w:t>
      </w:r>
      <w:proofErr w:type="gramStart"/>
      <w:r w:rsidR="00A06DDD" w:rsidRPr="00A7394F">
        <w:rPr>
          <w:sz w:val="28"/>
          <w:szCs w:val="28"/>
          <w:lang w:val="en-US"/>
        </w:rPr>
        <w:t>tanishdik .</w:t>
      </w:r>
      <w:proofErr w:type="gramEnd"/>
      <w:r w:rsidR="00A06DDD" w:rsidRPr="00A7394F">
        <w:rPr>
          <w:sz w:val="28"/>
          <w:szCs w:val="28"/>
          <w:lang w:val="en-US"/>
        </w:rPr>
        <w:t xml:space="preserve"> MTMZ </w:t>
      </w:r>
      <w:r w:rsidR="00A06DDD" w:rsidRPr="00A06DDD">
        <w:rPr>
          <w:sz w:val="28"/>
          <w:szCs w:val="28"/>
        </w:rPr>
        <w:t>главний</w:t>
      </w:r>
      <w:r w:rsidR="00A06DDD" w:rsidRPr="00A7394F">
        <w:rPr>
          <w:sz w:val="28"/>
          <w:szCs w:val="28"/>
          <w:lang w:val="en-US"/>
        </w:rPr>
        <w:t xml:space="preserve"> </w:t>
      </w:r>
      <w:r w:rsidR="00A06DDD" w:rsidRPr="00A06DDD">
        <w:rPr>
          <w:sz w:val="28"/>
          <w:szCs w:val="28"/>
        </w:rPr>
        <w:t>сваршшик</w:t>
      </w:r>
      <w:r w:rsidR="00A06DDD" w:rsidRPr="00A7394F">
        <w:rPr>
          <w:sz w:val="28"/>
          <w:szCs w:val="28"/>
          <w:lang w:val="en-US"/>
        </w:rPr>
        <w:t xml:space="preserve"> </w:t>
      </w:r>
      <w:r w:rsidR="00A06DDD" w:rsidRPr="00A06DDD">
        <w:rPr>
          <w:sz w:val="28"/>
          <w:szCs w:val="28"/>
        </w:rPr>
        <w:t>Т</w:t>
      </w:r>
      <w:r w:rsidR="00A06DDD" w:rsidRPr="00A7394F">
        <w:rPr>
          <w:sz w:val="28"/>
          <w:szCs w:val="28"/>
          <w:lang w:val="en-US"/>
        </w:rPr>
        <w:t xml:space="preserve">agayev Dilmurod Sayfiddinovich bizga zavodning barcha sexlariga olib kirib u yerda imkoniyatlar va yangi kelgan uskunalar bilan hamda payvandlashishlari bilan tanishtirib </w:t>
      </w:r>
      <w:proofErr w:type="gramStart"/>
      <w:r w:rsidR="00A06DDD" w:rsidRPr="00A7394F">
        <w:rPr>
          <w:sz w:val="28"/>
          <w:szCs w:val="28"/>
          <w:lang w:val="en-US"/>
        </w:rPr>
        <w:t>bordi .</w:t>
      </w:r>
      <w:proofErr w:type="gramEnd"/>
      <w:r w:rsidR="00A06DDD" w:rsidRPr="00A7394F">
        <w:rPr>
          <w:sz w:val="28"/>
          <w:szCs w:val="28"/>
          <w:lang w:val="en-US"/>
        </w:rPr>
        <w:t xml:space="preserve"> Biz o'zimizni qiziqtirgan savollar bilan yaqindan ularga murojat qilganimizda ular bizda aniq qilib javob </w:t>
      </w:r>
      <w:proofErr w:type="gramStart"/>
      <w:r w:rsidR="00A06DDD" w:rsidRPr="00A7394F">
        <w:rPr>
          <w:sz w:val="28"/>
          <w:szCs w:val="28"/>
          <w:lang w:val="en-US"/>
        </w:rPr>
        <w:t>berishdi .</w:t>
      </w:r>
      <w:proofErr w:type="gramEnd"/>
      <w:r w:rsidRPr="00A7394F">
        <w:rPr>
          <w:sz w:val="28"/>
          <w:szCs w:val="28"/>
          <w:lang w:val="en-US"/>
        </w:rPr>
        <w:t xml:space="preserve"> </w:t>
      </w:r>
      <w:r w:rsidRPr="00A7394F">
        <w:rPr>
          <w:b/>
          <w:bCs/>
          <w:color w:val="020105"/>
          <w:sz w:val="48"/>
          <w:szCs w:val="48"/>
          <w:lang w:val="en-US"/>
        </w:rPr>
        <w:t xml:space="preserve">             </w:t>
      </w:r>
    </w:p>
    <w:p w:rsidR="00437F67" w:rsidRPr="00A7394F" w:rsidRDefault="00437F67" w:rsidP="00A06DDD">
      <w:pPr>
        <w:spacing w:line="600" w:lineRule="atLeast"/>
        <w:outlineLvl w:val="2"/>
        <w:rPr>
          <w:rFonts w:ascii="Times New Roman" w:eastAsia="Times New Roman" w:hAnsi="Times New Roman" w:cs="Times New Roman"/>
          <w:b/>
          <w:bCs/>
          <w:color w:val="020105"/>
          <w:sz w:val="48"/>
          <w:szCs w:val="48"/>
          <w:lang w:val="en-US" w:eastAsia="ru-RU"/>
        </w:rPr>
      </w:pPr>
    </w:p>
    <w:p w:rsidR="00437F67" w:rsidRPr="00AA6672" w:rsidRDefault="00437F67" w:rsidP="00437F67">
      <w:pPr>
        <w:spacing w:line="600" w:lineRule="atLeast"/>
        <w:jc w:val="center"/>
        <w:outlineLvl w:val="2"/>
        <w:rPr>
          <w:rFonts w:ascii="Times New Roman" w:eastAsia="Times New Roman" w:hAnsi="Times New Roman" w:cs="Times New Roman"/>
          <w:b/>
          <w:bCs/>
          <w:color w:val="020105"/>
          <w:sz w:val="48"/>
          <w:szCs w:val="48"/>
          <w:lang w:eastAsia="ru-RU"/>
        </w:rPr>
      </w:pPr>
      <w:r w:rsidRPr="00AA6672">
        <w:rPr>
          <w:rFonts w:ascii="Times New Roman" w:eastAsia="Times New Roman" w:hAnsi="Times New Roman" w:cs="Times New Roman"/>
          <w:b/>
          <w:bCs/>
          <w:color w:val="020105"/>
          <w:sz w:val="48"/>
          <w:szCs w:val="48"/>
          <w:lang w:eastAsia="ru-RU"/>
        </w:rPr>
        <w:lastRenderedPageBreak/>
        <w:t>Mis eritish zavodi</w:t>
      </w:r>
    </w:p>
    <w:p w:rsidR="00437F67" w:rsidRPr="00AA6672" w:rsidRDefault="00437F67" w:rsidP="00437F67">
      <w:pPr>
        <w:spacing w:line="240" w:lineRule="auto"/>
        <w:rPr>
          <w:rFonts w:ascii="Times New Roman" w:eastAsia="Times New Roman" w:hAnsi="Times New Roman" w:cs="Times New Roman"/>
          <w:sz w:val="28"/>
          <w:szCs w:val="28"/>
          <w:lang w:eastAsia="ru-RU"/>
        </w:rPr>
      </w:pPr>
      <w:r w:rsidRPr="009A3710">
        <w:rPr>
          <w:rFonts w:ascii="Times New Roman" w:eastAsia="Times New Roman" w:hAnsi="Times New Roman" w:cs="Times New Roman"/>
          <w:noProof/>
          <w:color w:val="007BFF"/>
          <w:sz w:val="28"/>
          <w:szCs w:val="28"/>
          <w:lang w:eastAsia="ru-RU"/>
        </w:rPr>
        <w:drawing>
          <wp:inline distT="0" distB="0" distL="0" distR="0" wp14:anchorId="19E274F9" wp14:editId="1FAE375F">
            <wp:extent cx="5848350" cy="2840355"/>
            <wp:effectExtent l="0" t="0" r="0" b="0"/>
            <wp:docPr id="8" name="Рисунок 8" descr="https://agmk.uz/uploads/metallurgija/dda5c49684572a4d398bd76fa8d7cb1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gmk.uz/uploads/metallurgija/dda5c49684572a4d398bd76fa8d7cb11.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7244" cy="2854388"/>
                    </a:xfrm>
                    <a:prstGeom prst="rect">
                      <a:avLst/>
                    </a:prstGeom>
                    <a:noFill/>
                    <a:ln>
                      <a:noFill/>
                    </a:ln>
                  </pic:spPr>
                </pic:pic>
              </a:graphicData>
            </a:graphic>
          </wp:inline>
        </w:drawing>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Tarixi</w:t>
      </w:r>
    </w:p>
    <w:p w:rsidR="00437F67" w:rsidRPr="009A3710" w:rsidRDefault="00437F67" w:rsidP="00437F67">
      <w:pPr>
        <w:pStyle w:val="a3"/>
        <w:shd w:val="clear" w:color="auto" w:fill="FFFFFF"/>
        <w:spacing w:line="360" w:lineRule="atLeast"/>
        <w:jc w:val="both"/>
        <w:rPr>
          <w:color w:val="020105"/>
          <w:sz w:val="28"/>
          <w:szCs w:val="28"/>
          <w:lang w:val="en-US"/>
        </w:rPr>
      </w:pPr>
      <w:r w:rsidRPr="009A3710">
        <w:rPr>
          <w:color w:val="020105"/>
          <w:sz w:val="28"/>
          <w:szCs w:val="28"/>
          <w:lang w:val="en-US"/>
        </w:rPr>
        <w:t>Mis eritish zavodi Olmaliq kon-metallurgiya kombinatining eng yirik bo'linmasi hisoblanadi.</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color w:val="020105"/>
          <w:sz w:val="28"/>
          <w:szCs w:val="28"/>
          <w:lang w:val="en-US"/>
        </w:rPr>
        <w:t xml:space="preserve">Olmaliq shahrida Oltin-To‘pgon qo‘rg‘oshin-rux zavodi tarkibida mis eritish zavodi qurish to‘g‘risida 1958-yil 17-mayda qaror qabul qilingan. Zavod qurilishi 1960-yilda boshlanib, 1963-yil 31-dekabrda zavodni ishga tushirish to‘g‘risida davlat komissiyasi dalolatnomasi imzolandi </w:t>
      </w:r>
      <w:proofErr w:type="gramStart"/>
      <w:r w:rsidRPr="009A3710">
        <w:rPr>
          <w:color w:val="020105"/>
          <w:sz w:val="28"/>
          <w:szCs w:val="28"/>
          <w:lang w:val="en-US"/>
        </w:rPr>
        <w:t>va</w:t>
      </w:r>
      <w:proofErr w:type="gramEnd"/>
      <w:r w:rsidRPr="009A3710">
        <w:rPr>
          <w:color w:val="020105"/>
          <w:sz w:val="28"/>
          <w:szCs w:val="28"/>
          <w:lang w:val="en-US"/>
        </w:rPr>
        <w:t xml:space="preserve"> shu kuniyoq birinchi marta xomaki mis olish amalga oshirildi.</w:t>
      </w:r>
      <w:r w:rsidR="00A2472C">
        <w:rPr>
          <w:color w:val="020105"/>
          <w:sz w:val="28"/>
          <w:szCs w:val="28"/>
          <w:lang w:val="en-US"/>
        </w:rPr>
        <w:t xml:space="preserve"> </w:t>
      </w:r>
      <w:r w:rsidRPr="009A3710">
        <w:rPr>
          <w:color w:val="020105"/>
          <w:sz w:val="28"/>
          <w:szCs w:val="28"/>
          <w:lang w:val="en-US"/>
        </w:rPr>
        <w:t>O‘tgan ellik yildan ortiq vaqt mobaynida mis eritish zavodi muttasil rekonstruksiya qilindi, kengaytirildi, yangi sexlar ishga tushirildi, ularda yangi texnologiyalar o‘zlashtirildi, yangi turdagi mahsulotlar ishlab chiqarildi.</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Pr>
          <w:noProof/>
          <w:color w:val="020105"/>
          <w:sz w:val="28"/>
          <w:szCs w:val="28"/>
        </w:rPr>
        <w:drawing>
          <wp:inline distT="0" distB="0" distL="0" distR="0">
            <wp:extent cx="5010150" cy="2393950"/>
            <wp:effectExtent l="0" t="0" r="0" b="6350"/>
            <wp:docPr id="11" name="Рисунок 11"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resdefaul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0150" cy="2393950"/>
                    </a:xfrm>
                    <a:prstGeom prst="rect">
                      <a:avLst/>
                    </a:prstGeom>
                    <a:noFill/>
                    <a:ln>
                      <a:noFill/>
                    </a:ln>
                  </pic:spPr>
                </pic:pic>
              </a:graphicData>
            </a:graphic>
          </wp:inline>
        </w:drawing>
      </w:r>
    </w:p>
    <w:p w:rsidR="00437F67" w:rsidRDefault="00437F67" w:rsidP="00437F67">
      <w:pPr>
        <w:pStyle w:val="a3"/>
        <w:shd w:val="clear" w:color="auto" w:fill="FFFFFF"/>
        <w:spacing w:before="0" w:after="0" w:line="360" w:lineRule="atLeast"/>
        <w:jc w:val="both"/>
        <w:rPr>
          <w:rStyle w:val="a4"/>
          <w:color w:val="020105"/>
          <w:sz w:val="28"/>
          <w:szCs w:val="28"/>
          <w:lang w:val="en-US"/>
        </w:rPr>
      </w:pP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lastRenderedPageBreak/>
        <w:t>Faoliyati</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color w:val="020105"/>
          <w:sz w:val="28"/>
          <w:szCs w:val="28"/>
          <w:lang w:val="en-US"/>
        </w:rPr>
        <w:t>Mis eritish zavodi kombinatning mis zanjiridagi so`ngi yakunlovchi bo'g'in hisoblanadi, uning tarkibiga quyidagi sexlar mavjud.</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Pr>
          <w:noProof/>
          <w:color w:val="020105"/>
          <w:sz w:val="28"/>
          <w:szCs w:val="28"/>
        </w:rPr>
        <w:drawing>
          <wp:inline distT="0" distB="0" distL="0" distR="0">
            <wp:extent cx="5930900" cy="1733550"/>
            <wp:effectExtent l="0" t="0" r="0" b="0"/>
            <wp:docPr id="10" name="Рисунок 10" descr="ra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ngl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1733550"/>
                    </a:xfrm>
                    <a:prstGeom prst="rect">
                      <a:avLst/>
                    </a:prstGeom>
                    <a:noFill/>
                    <a:ln>
                      <a:noFill/>
                    </a:ln>
                  </pic:spPr>
                </pic:pic>
              </a:graphicData>
            </a:graphic>
          </wp:inline>
        </w:drawing>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Metallurgiya sexi</w:t>
      </w:r>
      <w:r w:rsidR="00A2472C">
        <w:rPr>
          <w:rStyle w:val="a4"/>
          <w:color w:val="020105"/>
          <w:sz w:val="28"/>
          <w:szCs w:val="28"/>
          <w:lang w:val="en-US"/>
        </w:rPr>
        <w:t xml:space="preserve">: </w:t>
      </w:r>
      <w:r w:rsidRPr="009A3710">
        <w:rPr>
          <w:rStyle w:val="a4"/>
          <w:color w:val="020105"/>
          <w:sz w:val="28"/>
          <w:szCs w:val="28"/>
          <w:lang w:val="en-US"/>
        </w:rPr>
        <w:t xml:space="preserve">Eritish </w:t>
      </w:r>
      <w:proofErr w:type="gramStart"/>
      <w:r w:rsidRPr="009A3710">
        <w:rPr>
          <w:rStyle w:val="a4"/>
          <w:color w:val="020105"/>
          <w:sz w:val="28"/>
          <w:szCs w:val="28"/>
          <w:lang w:val="en-US"/>
        </w:rPr>
        <w:t>va</w:t>
      </w:r>
      <w:proofErr w:type="gramEnd"/>
      <w:r w:rsidRPr="009A3710">
        <w:rPr>
          <w:rStyle w:val="a4"/>
          <w:color w:val="020105"/>
          <w:sz w:val="28"/>
          <w:szCs w:val="28"/>
          <w:lang w:val="en-US"/>
        </w:rPr>
        <w:t xml:space="preserve"> konvertor-anod bo'linmalaridan iborat.</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a)</w:t>
      </w:r>
      <w:r w:rsidRPr="009A3710">
        <w:rPr>
          <w:color w:val="020105"/>
          <w:sz w:val="28"/>
          <w:szCs w:val="28"/>
          <w:lang w:val="en-US"/>
        </w:rPr>
        <w:t> </w:t>
      </w:r>
      <w:r w:rsidRPr="009A3710">
        <w:rPr>
          <w:rStyle w:val="a5"/>
          <w:b/>
          <w:bCs/>
          <w:color w:val="020105"/>
          <w:sz w:val="28"/>
          <w:szCs w:val="28"/>
          <w:lang w:val="en-US"/>
        </w:rPr>
        <w:t>Eritish bo'limi (EB)</w:t>
      </w:r>
      <w:r w:rsidRPr="009A3710">
        <w:rPr>
          <w:color w:val="020105"/>
          <w:sz w:val="28"/>
          <w:szCs w:val="28"/>
          <w:lang w:val="en-US"/>
        </w:rPr>
        <w:t xml:space="preserve"> sulfidli mis konsentratlari </w:t>
      </w:r>
      <w:proofErr w:type="gramStart"/>
      <w:r w:rsidRPr="009A3710">
        <w:rPr>
          <w:color w:val="020105"/>
          <w:sz w:val="28"/>
          <w:szCs w:val="28"/>
          <w:lang w:val="en-US"/>
        </w:rPr>
        <w:t>va</w:t>
      </w:r>
      <w:proofErr w:type="gramEnd"/>
      <w:r w:rsidRPr="009A3710">
        <w:rPr>
          <w:color w:val="020105"/>
          <w:sz w:val="28"/>
          <w:szCs w:val="28"/>
          <w:lang w:val="en-US"/>
        </w:rPr>
        <w:t xml:space="preserve"> tarkibida qimmatbaxo metallar bo'lgan flyuslarni qayta ishlash uchun mo'ljallangan. Eritish mahsulotlari mis shteyni, chiqindi shlak </w:t>
      </w:r>
      <w:proofErr w:type="gramStart"/>
      <w:r w:rsidRPr="009A3710">
        <w:rPr>
          <w:color w:val="020105"/>
          <w:sz w:val="28"/>
          <w:szCs w:val="28"/>
          <w:lang w:val="en-US"/>
        </w:rPr>
        <w:t>va</w:t>
      </w:r>
      <w:proofErr w:type="gramEnd"/>
      <w:r w:rsidRPr="009A3710">
        <w:rPr>
          <w:color w:val="020105"/>
          <w:sz w:val="28"/>
          <w:szCs w:val="28"/>
          <w:lang w:val="en-US"/>
        </w:rPr>
        <w:t xml:space="preserve"> sulfat kislota ishlab chiqarish uchun texnologik gazlardir.</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b)</w:t>
      </w:r>
      <w:r w:rsidRPr="009A3710">
        <w:rPr>
          <w:color w:val="020105"/>
          <w:sz w:val="28"/>
          <w:szCs w:val="28"/>
          <w:lang w:val="en-US"/>
        </w:rPr>
        <w:t> </w:t>
      </w:r>
      <w:r w:rsidRPr="009A3710">
        <w:rPr>
          <w:rStyle w:val="a5"/>
          <w:b/>
          <w:bCs/>
          <w:color w:val="020105"/>
          <w:sz w:val="28"/>
          <w:szCs w:val="28"/>
          <w:lang w:val="en-US"/>
        </w:rPr>
        <w:t>Mis shteynini konvertor-anod bo'limida (KAB)</w:t>
      </w:r>
      <w:r w:rsidRPr="009A3710">
        <w:rPr>
          <w:color w:val="020105"/>
          <w:sz w:val="28"/>
          <w:szCs w:val="28"/>
          <w:lang w:val="en-US"/>
        </w:rPr>
        <w:t xml:space="preserve"> qayta ishlanib, sulfat kislota ishlab chiqarish uchun texnologik gazlar, konvertor shlaklari </w:t>
      </w:r>
      <w:proofErr w:type="gramStart"/>
      <w:r w:rsidRPr="009A3710">
        <w:rPr>
          <w:color w:val="020105"/>
          <w:sz w:val="28"/>
          <w:szCs w:val="28"/>
          <w:lang w:val="en-US"/>
        </w:rPr>
        <w:t>va</w:t>
      </w:r>
      <w:proofErr w:type="gramEnd"/>
      <w:r w:rsidRPr="009A3710">
        <w:rPr>
          <w:color w:val="020105"/>
          <w:sz w:val="28"/>
          <w:szCs w:val="28"/>
          <w:lang w:val="en-US"/>
        </w:rPr>
        <w:t xml:space="preserve"> xomaki mis olinadi;</w:t>
      </w:r>
      <w:r w:rsidR="00A2472C">
        <w:rPr>
          <w:color w:val="020105"/>
          <w:sz w:val="28"/>
          <w:szCs w:val="28"/>
          <w:lang w:val="en-US"/>
        </w:rPr>
        <w:t xml:space="preserve"> </w:t>
      </w:r>
      <w:r w:rsidRPr="009A3710">
        <w:rPr>
          <w:color w:val="020105"/>
          <w:sz w:val="28"/>
          <w:szCs w:val="28"/>
          <w:lang w:val="en-US"/>
        </w:rPr>
        <w:t>Xomaki misni olovli tozalash anodli pechlarda amalga oshiriladi, eritish mahsulotlari katodlar ishlab chiqarish uchun xom ashyo bo'lgan anodli mis, anodli shlak esa xomaki mis ishlab chiqarishga qaytariladigan qayta ishlanadigan mahsulotdir. Mis granulyatsiya qilish pechi mis kuparosini ishlab chiqarish uchun zarur bo'lgan granulalarni quyish uchun mo'ljallangan.</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Mis elektroliz sexi. </w:t>
      </w:r>
      <w:r w:rsidRPr="009A3710">
        <w:rPr>
          <w:color w:val="020105"/>
          <w:sz w:val="28"/>
          <w:szCs w:val="28"/>
          <w:lang w:val="en-US"/>
        </w:rPr>
        <w:t xml:space="preserve">Mis elektroliz tsexining maqsadi yuqori tozalikka ega mis katodini olishdir. Anodli misni elektrolitik tozalash tovar mahsulotini olish, shuningdek, ulardan oltin, kumush, selen </w:t>
      </w:r>
      <w:proofErr w:type="gramStart"/>
      <w:r w:rsidRPr="009A3710">
        <w:rPr>
          <w:color w:val="020105"/>
          <w:sz w:val="28"/>
          <w:szCs w:val="28"/>
          <w:lang w:val="en-US"/>
        </w:rPr>
        <w:t>va</w:t>
      </w:r>
      <w:proofErr w:type="gramEnd"/>
      <w:r w:rsidRPr="009A3710">
        <w:rPr>
          <w:color w:val="020105"/>
          <w:sz w:val="28"/>
          <w:szCs w:val="28"/>
          <w:lang w:val="en-US"/>
        </w:rPr>
        <w:t xml:space="preserve"> tellur ajratib olish uchun mis elektrolitlar olish maqsadida mis elektroliz elektrolitik vannalarida amalga oshiriladi.</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Mis kuparosi sexi. </w:t>
      </w:r>
      <w:r w:rsidRPr="009A3710">
        <w:rPr>
          <w:color w:val="020105"/>
          <w:sz w:val="28"/>
          <w:szCs w:val="28"/>
          <w:lang w:val="en-US"/>
        </w:rPr>
        <w:t>Mis kuporosi olish uchun xom ashyo sifatida mis granulalari, O</w:t>
      </w:r>
      <w:r w:rsidR="00A2472C">
        <w:rPr>
          <w:color w:val="020105"/>
          <w:sz w:val="28"/>
          <w:szCs w:val="28"/>
          <w:lang w:val="en-US"/>
        </w:rPr>
        <w:t xml:space="preserve"> </w:t>
      </w:r>
      <w:proofErr w:type="gramStart"/>
      <w:r w:rsidRPr="009A3710">
        <w:rPr>
          <w:color w:val="020105"/>
          <w:sz w:val="28"/>
          <w:szCs w:val="28"/>
          <w:lang w:val="en-US"/>
        </w:rPr>
        <w:t>va</w:t>
      </w:r>
      <w:proofErr w:type="gramEnd"/>
      <w:r w:rsidR="00A2472C">
        <w:rPr>
          <w:color w:val="020105"/>
          <w:sz w:val="28"/>
          <w:szCs w:val="28"/>
          <w:lang w:val="en-US"/>
        </w:rPr>
        <w:t xml:space="preserve"> </w:t>
      </w:r>
      <w:r w:rsidRPr="009A3710">
        <w:rPr>
          <w:color w:val="020105"/>
          <w:sz w:val="28"/>
          <w:szCs w:val="28"/>
          <w:lang w:val="en-US"/>
        </w:rPr>
        <w:t>KAT va MET elektrolitlari foydaliniladi.</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 xml:space="preserve">Oltin </w:t>
      </w:r>
      <w:proofErr w:type="gramStart"/>
      <w:r w:rsidRPr="009A3710">
        <w:rPr>
          <w:rStyle w:val="a4"/>
          <w:color w:val="020105"/>
          <w:sz w:val="28"/>
          <w:szCs w:val="28"/>
          <w:lang w:val="en-US"/>
        </w:rPr>
        <w:t>va</w:t>
      </w:r>
      <w:proofErr w:type="gramEnd"/>
      <w:r w:rsidRPr="009A3710">
        <w:rPr>
          <w:rStyle w:val="a4"/>
          <w:color w:val="020105"/>
          <w:sz w:val="28"/>
          <w:szCs w:val="28"/>
          <w:lang w:val="en-US"/>
        </w:rPr>
        <w:t xml:space="preserve"> kumushni affinajlash sexi. </w:t>
      </w:r>
      <w:r w:rsidR="00A2472C">
        <w:rPr>
          <w:color w:val="020105"/>
          <w:sz w:val="28"/>
          <w:szCs w:val="28"/>
          <w:lang w:val="en-US"/>
        </w:rPr>
        <w:t xml:space="preserve">Oltin </w:t>
      </w:r>
      <w:proofErr w:type="gramStart"/>
      <w:r w:rsidR="00A2472C">
        <w:rPr>
          <w:color w:val="020105"/>
          <w:sz w:val="28"/>
          <w:szCs w:val="28"/>
          <w:lang w:val="en-US"/>
        </w:rPr>
        <w:t>va</w:t>
      </w:r>
      <w:proofErr w:type="gramEnd"/>
      <w:r w:rsidR="00A2472C">
        <w:rPr>
          <w:color w:val="020105"/>
          <w:sz w:val="28"/>
          <w:szCs w:val="28"/>
          <w:lang w:val="en-US"/>
        </w:rPr>
        <w:t xml:space="preserve"> kumushni affinajlash </w:t>
      </w:r>
      <w:r w:rsidRPr="009A3710">
        <w:rPr>
          <w:color w:val="020105"/>
          <w:sz w:val="28"/>
          <w:szCs w:val="28"/>
          <w:lang w:val="en-US"/>
        </w:rPr>
        <w:t>sexi 3 ta boʻlimdan iborat:</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5"/>
          <w:b/>
          <w:bCs/>
          <w:color w:val="020105"/>
          <w:sz w:val="28"/>
          <w:szCs w:val="28"/>
          <w:lang w:val="en-US"/>
        </w:rPr>
        <w:lastRenderedPageBreak/>
        <w:t xml:space="preserve">a) </w:t>
      </w:r>
      <w:proofErr w:type="gramStart"/>
      <w:r w:rsidRPr="009A3710">
        <w:rPr>
          <w:rStyle w:val="a5"/>
          <w:b/>
          <w:bCs/>
          <w:color w:val="020105"/>
          <w:sz w:val="28"/>
          <w:szCs w:val="28"/>
          <w:lang w:val="en-US"/>
        </w:rPr>
        <w:t>shlamni</w:t>
      </w:r>
      <w:proofErr w:type="gramEnd"/>
      <w:r w:rsidRPr="009A3710">
        <w:rPr>
          <w:rStyle w:val="a5"/>
          <w:b/>
          <w:bCs/>
          <w:color w:val="020105"/>
          <w:sz w:val="28"/>
          <w:szCs w:val="28"/>
          <w:lang w:val="en-US"/>
        </w:rPr>
        <w:t xml:space="preserve"> qayta ishlash bo'limi: </w:t>
      </w:r>
      <w:r w:rsidRPr="009A3710">
        <w:rPr>
          <w:color w:val="020105"/>
          <w:sz w:val="28"/>
          <w:szCs w:val="28"/>
          <w:lang w:val="en-US"/>
        </w:rPr>
        <w:t xml:space="preserve">Qayta ishlash mahsuloti mis elektrolitli pulpasi. Pulpani qayta ishlash texnologiyasiga qo'yiladigan asosiy talablar ulardan oltin, kumush, selen </w:t>
      </w:r>
      <w:proofErr w:type="gramStart"/>
      <w:r w:rsidRPr="009A3710">
        <w:rPr>
          <w:color w:val="020105"/>
          <w:sz w:val="28"/>
          <w:szCs w:val="28"/>
          <w:lang w:val="en-US"/>
        </w:rPr>
        <w:t>va</w:t>
      </w:r>
      <w:proofErr w:type="gramEnd"/>
      <w:r w:rsidRPr="009A3710">
        <w:rPr>
          <w:color w:val="020105"/>
          <w:sz w:val="28"/>
          <w:szCs w:val="28"/>
          <w:lang w:val="en-US"/>
        </w:rPr>
        <w:t xml:space="preserve"> tellurni maksimal darajada to'liq olishdir.</w:t>
      </w:r>
    </w:p>
    <w:p w:rsidR="00437F67" w:rsidRPr="00634BCB" w:rsidRDefault="00437F67" w:rsidP="00437F67">
      <w:pPr>
        <w:pStyle w:val="a3"/>
        <w:shd w:val="clear" w:color="auto" w:fill="FFFFFF"/>
        <w:spacing w:before="0" w:after="0" w:line="360" w:lineRule="atLeast"/>
        <w:jc w:val="both"/>
        <w:rPr>
          <w:color w:val="020105"/>
          <w:sz w:val="28"/>
          <w:szCs w:val="28"/>
          <w:lang w:val="en-US"/>
        </w:rPr>
      </w:pPr>
      <w:r w:rsidRPr="00634BCB">
        <w:rPr>
          <w:rStyle w:val="a5"/>
          <w:b/>
          <w:bCs/>
          <w:color w:val="020105"/>
          <w:sz w:val="28"/>
          <w:szCs w:val="28"/>
          <w:lang w:val="en-US"/>
        </w:rPr>
        <w:t xml:space="preserve">b) Oltin </w:t>
      </w:r>
      <w:proofErr w:type="gramStart"/>
      <w:r w:rsidRPr="00634BCB">
        <w:rPr>
          <w:rStyle w:val="a5"/>
          <w:b/>
          <w:bCs/>
          <w:color w:val="020105"/>
          <w:sz w:val="28"/>
          <w:szCs w:val="28"/>
          <w:lang w:val="en-US"/>
        </w:rPr>
        <w:t>va</w:t>
      </w:r>
      <w:proofErr w:type="gramEnd"/>
      <w:r w:rsidRPr="00634BCB">
        <w:rPr>
          <w:rStyle w:val="a5"/>
          <w:b/>
          <w:bCs/>
          <w:color w:val="020105"/>
          <w:sz w:val="28"/>
          <w:szCs w:val="28"/>
          <w:lang w:val="en-US"/>
        </w:rPr>
        <w:t xml:space="preserve"> kumushni affinajlash bo'limi: </w:t>
      </w:r>
      <w:r w:rsidRPr="00634BCB">
        <w:rPr>
          <w:color w:val="020105"/>
          <w:sz w:val="28"/>
          <w:szCs w:val="28"/>
          <w:lang w:val="en-US"/>
        </w:rPr>
        <w:t xml:space="preserve">Qayta ishlash mahsuloti OK qotishmasidan tayyorlangan anodlardir. Anodni qayta ishlash texnologiyasiga qo'yiladigan asosiy talablar ulardan oltin </w:t>
      </w:r>
      <w:proofErr w:type="gramStart"/>
      <w:r w:rsidRPr="00634BCB">
        <w:rPr>
          <w:color w:val="020105"/>
          <w:sz w:val="28"/>
          <w:szCs w:val="28"/>
          <w:lang w:val="en-US"/>
        </w:rPr>
        <w:t>va</w:t>
      </w:r>
      <w:proofErr w:type="gramEnd"/>
      <w:r w:rsidRPr="00634BCB">
        <w:rPr>
          <w:color w:val="020105"/>
          <w:sz w:val="28"/>
          <w:szCs w:val="28"/>
          <w:lang w:val="en-US"/>
        </w:rPr>
        <w:t xml:space="preserve"> kumushning maksimal darajada to'liq olinishi hisoblanadi.Ishlab chiqarish mahsulotlari - oltin va kumushning tozalangan quymalari.</w:t>
      </w:r>
    </w:p>
    <w:p w:rsidR="00437F67" w:rsidRPr="00437F67" w:rsidRDefault="00437F67" w:rsidP="00437F67">
      <w:pPr>
        <w:pStyle w:val="a3"/>
        <w:shd w:val="clear" w:color="auto" w:fill="FFFFFF"/>
        <w:spacing w:before="0" w:after="0" w:line="360" w:lineRule="atLeast"/>
        <w:jc w:val="both"/>
        <w:rPr>
          <w:color w:val="020105"/>
          <w:sz w:val="28"/>
          <w:szCs w:val="28"/>
          <w:lang w:val="en-US"/>
        </w:rPr>
      </w:pPr>
      <w:r w:rsidRPr="00437F67">
        <w:rPr>
          <w:rStyle w:val="a5"/>
          <w:b/>
          <w:bCs/>
          <w:color w:val="020105"/>
          <w:sz w:val="28"/>
          <w:szCs w:val="28"/>
          <w:lang w:val="en-US"/>
        </w:rPr>
        <w:t xml:space="preserve">c) </w:t>
      </w:r>
      <w:proofErr w:type="gramStart"/>
      <w:r w:rsidRPr="00437F67">
        <w:rPr>
          <w:rStyle w:val="a5"/>
          <w:b/>
          <w:bCs/>
          <w:color w:val="020105"/>
          <w:sz w:val="28"/>
          <w:szCs w:val="28"/>
          <w:lang w:val="en-US"/>
        </w:rPr>
        <w:t>qabul</w:t>
      </w:r>
      <w:proofErr w:type="gramEnd"/>
      <w:r w:rsidRPr="00437F67">
        <w:rPr>
          <w:rStyle w:val="a5"/>
          <w:b/>
          <w:bCs/>
          <w:color w:val="020105"/>
          <w:sz w:val="28"/>
          <w:szCs w:val="28"/>
          <w:lang w:val="en-US"/>
        </w:rPr>
        <w:t xml:space="preserve"> qiluvchi eritish bo'limi: </w:t>
      </w:r>
      <w:r w:rsidRPr="00437F67">
        <w:rPr>
          <w:color w:val="020105"/>
          <w:sz w:val="28"/>
          <w:szCs w:val="28"/>
          <w:lang w:val="en-US"/>
        </w:rPr>
        <w:t>Oʻzbekiston Respublikasi korxonalaridan kelayotgan qimmatbaho metallar parchalari va chiqindilarini qabul qilish va qayta ishlash uchun moʻljallangan.</w:t>
      </w:r>
    </w:p>
    <w:p w:rsidR="00437F67" w:rsidRPr="00437F67" w:rsidRDefault="00437F67" w:rsidP="00437F67">
      <w:pPr>
        <w:pStyle w:val="a3"/>
        <w:shd w:val="clear" w:color="auto" w:fill="FFFFFF"/>
        <w:spacing w:before="0" w:after="0" w:line="360" w:lineRule="atLeast"/>
        <w:jc w:val="both"/>
        <w:rPr>
          <w:color w:val="020105"/>
          <w:sz w:val="28"/>
          <w:szCs w:val="28"/>
          <w:lang w:val="en-US"/>
        </w:rPr>
      </w:pPr>
      <w:r w:rsidRPr="00437F67">
        <w:rPr>
          <w:rStyle w:val="a4"/>
          <w:color w:val="020105"/>
          <w:sz w:val="28"/>
          <w:szCs w:val="28"/>
          <w:lang w:val="en-US"/>
        </w:rPr>
        <w:t>Sulfat kislota sexi. </w:t>
      </w:r>
      <w:r w:rsidRPr="00437F67">
        <w:rPr>
          <w:color w:val="020105"/>
          <w:sz w:val="28"/>
          <w:szCs w:val="28"/>
          <w:lang w:val="en-US"/>
        </w:rPr>
        <w:t>Sulfat kislota sexi ikki bo'limdan iborat: sulfat kislota ishlab chiqarish; ammoniy sulfit-bisulfit (ASB) ishlab chiqarish.a) sulfat kislota ishlab chiqarishga SK-3, SK-4 bo'limlari kiradi.Oltingugurt kislotasini ishlab chiqarish uchun xom ashyo metallurgiya sexidan oltingugurt dioksidi hisoblanadi. Tayyor mahsulot sulfat kislota bo'lib, mineral o'g'itlar ishlab chiqarish uchun ishlatiladi.b) ammoniy sulfit-bisulf</w:t>
      </w:r>
      <w:r w:rsidR="00A06DDD">
        <w:rPr>
          <w:color w:val="020105"/>
          <w:sz w:val="28"/>
          <w:szCs w:val="28"/>
          <w:lang w:val="en-US"/>
        </w:rPr>
        <w:t xml:space="preserve">it ishlab chiqarish uchastkasi; </w:t>
      </w:r>
      <w:r w:rsidRPr="00437F67">
        <w:rPr>
          <w:color w:val="020105"/>
          <w:sz w:val="28"/>
          <w:szCs w:val="28"/>
          <w:lang w:val="en-US"/>
        </w:rPr>
        <w:t xml:space="preserve">sexning maqsadi ammoniy sulfit-bisulfit – mis boyitish fabrikasi ehtiyojlari uchun foydaliniladi. Ammoniy sulfit-bisulfit ishlab chiqarish uchun asosiy xom ashyo sanoat suvli ammiak </w:t>
      </w:r>
      <w:proofErr w:type="gramStart"/>
      <w:r w:rsidRPr="00437F67">
        <w:rPr>
          <w:color w:val="020105"/>
          <w:sz w:val="28"/>
          <w:szCs w:val="28"/>
          <w:lang w:val="en-US"/>
        </w:rPr>
        <w:t>va</w:t>
      </w:r>
      <w:proofErr w:type="gramEnd"/>
      <w:r w:rsidRPr="00437F67">
        <w:rPr>
          <w:color w:val="020105"/>
          <w:sz w:val="28"/>
          <w:szCs w:val="28"/>
          <w:lang w:val="en-US"/>
        </w:rPr>
        <w:t xml:space="preserve"> sulfat kislota ishlab chiqarishdan chiqadigan gazlardir.</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Noyob metallar ishlab chiqarish sexi. </w:t>
      </w:r>
      <w:r w:rsidRPr="009A3710">
        <w:rPr>
          <w:color w:val="020105"/>
          <w:sz w:val="28"/>
          <w:szCs w:val="28"/>
          <w:lang w:val="en-US"/>
        </w:rPr>
        <w:t>Noyob metallar ishlab chiqarish sexi 2 bosqichdan iborat:</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color w:val="020105"/>
          <w:sz w:val="28"/>
          <w:szCs w:val="28"/>
          <w:lang w:val="en-US"/>
        </w:rPr>
        <w:t>Kuydirilgan molibden ishlab chiqarish;</w:t>
      </w:r>
    </w:p>
    <w:p w:rsidR="00437F67" w:rsidRPr="009A3710" w:rsidRDefault="00437F67" w:rsidP="00437F67">
      <w:pPr>
        <w:pStyle w:val="a3"/>
        <w:shd w:val="clear" w:color="auto" w:fill="FFFFFF"/>
        <w:spacing w:before="0" w:after="0" w:line="360" w:lineRule="atLeast"/>
        <w:jc w:val="both"/>
        <w:rPr>
          <w:color w:val="020105"/>
          <w:sz w:val="28"/>
          <w:szCs w:val="28"/>
          <w:lang w:val="en-US"/>
        </w:rPr>
      </w:pPr>
      <w:proofErr w:type="gramStart"/>
      <w:r w:rsidRPr="009A3710">
        <w:rPr>
          <w:color w:val="020105"/>
          <w:sz w:val="28"/>
          <w:szCs w:val="28"/>
          <w:lang w:val="en-US"/>
        </w:rPr>
        <w:t>perrenat</w:t>
      </w:r>
      <w:proofErr w:type="gramEnd"/>
      <w:r w:rsidRPr="009A3710">
        <w:rPr>
          <w:color w:val="020105"/>
          <w:sz w:val="28"/>
          <w:szCs w:val="28"/>
          <w:lang w:val="en-US"/>
        </w:rPr>
        <w:t xml:space="preserve"> ammoniy ishlab chiqarish.</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color w:val="020105"/>
          <w:sz w:val="28"/>
          <w:szCs w:val="28"/>
          <w:lang w:val="en-US"/>
        </w:rPr>
        <w:t>Kuydirilgan molibden va perrenat ammoniy ishlab chiqarish uchun dastlabki xom ashyo mis boyitish fabrikasidan keladigan molibden sanoat mahsulotidir (MSM).Kuydirilgan molibden ishlab chiqarish gorizontal aylanadigan pechlarda kuydirish yo'li bilan amalga oshiriladi.Perrena ammoniy</w:t>
      </w:r>
      <w:proofErr w:type="gramStart"/>
      <w:r w:rsidRPr="009A3710">
        <w:rPr>
          <w:color w:val="020105"/>
          <w:sz w:val="28"/>
          <w:szCs w:val="28"/>
          <w:lang w:val="en-US"/>
        </w:rPr>
        <w:t>  ishlab</w:t>
      </w:r>
      <w:proofErr w:type="gramEnd"/>
      <w:r w:rsidRPr="009A3710">
        <w:rPr>
          <w:color w:val="020105"/>
          <w:sz w:val="28"/>
          <w:szCs w:val="28"/>
          <w:lang w:val="en-US"/>
        </w:rPr>
        <w:t xml:space="preserve"> chiqarish molibden sanoat mahsulotlarini gorizontal aylanadigan pechlarda kuydirish jarayonida gaz va changni yig'ish tizimida chiqindi gazlardan reniy sublimatlarini olish orqali amalga oshiriladi.</w:t>
      </w:r>
      <w:r w:rsidRPr="009A3710">
        <w:rPr>
          <w:rStyle w:val="a4"/>
          <w:color w:val="020105"/>
          <w:sz w:val="28"/>
          <w:szCs w:val="28"/>
          <w:lang w:val="en-US"/>
        </w:rPr>
        <w:t>  </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 xml:space="preserve">Simni cho'zish </w:t>
      </w:r>
      <w:proofErr w:type="gramStart"/>
      <w:r w:rsidRPr="009A3710">
        <w:rPr>
          <w:rStyle w:val="a4"/>
          <w:color w:val="020105"/>
          <w:sz w:val="28"/>
          <w:szCs w:val="28"/>
          <w:lang w:val="en-US"/>
        </w:rPr>
        <w:t>va</w:t>
      </w:r>
      <w:proofErr w:type="gramEnd"/>
      <w:r w:rsidRPr="009A3710">
        <w:rPr>
          <w:rStyle w:val="a4"/>
          <w:color w:val="020105"/>
          <w:sz w:val="28"/>
          <w:szCs w:val="28"/>
          <w:lang w:val="en-US"/>
        </w:rPr>
        <w:t xml:space="preserve"> emallangan sim ishlab chiqarish sexi. </w:t>
      </w:r>
      <w:proofErr w:type="gramStart"/>
      <w:r w:rsidRPr="009A3710">
        <w:rPr>
          <w:color w:val="020105"/>
          <w:sz w:val="28"/>
          <w:szCs w:val="28"/>
          <w:lang w:val="en-US"/>
        </w:rPr>
        <w:t xml:space="preserve">Simni cho`zish va emallangan sim ishlab chiqarish tsexi ikki qismdan iborat: Simni cho`zish bo'limi; emallangan sim ishlab chiqarish bo'limi.Cho`zish jarayonining maqsadi yangi M-85 </w:t>
      </w:r>
      <w:r w:rsidRPr="009A3710">
        <w:rPr>
          <w:color w:val="020105"/>
          <w:sz w:val="28"/>
          <w:szCs w:val="28"/>
          <w:lang w:val="en-US"/>
        </w:rPr>
        <w:lastRenderedPageBreak/>
        <w:t>cho`zish mashinasida mis novdadan Ø 1,0 ÷ 4,5 mm mis simni olishdir.Cho`zish bo'limi yangi jihozlar bilan jihozlangan va emallangan sim ishlab chiqarish uchun mis sim bilan ta'minlash uchun mo'ljallangan, shuningdek, zavodning tijorat mahsuloti hisoblanadi.Emallash jarayonidan maqsad O‘zbekistondagi energiya ta’mirlash korxonalari ehtiyojlari uchun emallangan mis sim olishdan iborat.emallangan mis sim ishlab chiqarish uchun xom ashyo Ø 1,0÷4,5 mm mis simdir.</w:t>
      </w:r>
      <w:proofErr w:type="gramEnd"/>
    </w:p>
    <w:p w:rsidR="00437F67" w:rsidRPr="009A3710" w:rsidRDefault="00A06DDD" w:rsidP="00437F67">
      <w:pPr>
        <w:pStyle w:val="a3"/>
        <w:shd w:val="clear" w:color="auto" w:fill="FFFFFF"/>
        <w:spacing w:before="0" w:after="0" w:line="360" w:lineRule="atLeast"/>
        <w:jc w:val="both"/>
        <w:rPr>
          <w:color w:val="020105"/>
          <w:sz w:val="28"/>
          <w:szCs w:val="28"/>
          <w:lang w:val="en-US"/>
        </w:rPr>
      </w:pPr>
      <w:r>
        <w:rPr>
          <w:rStyle w:val="a4"/>
          <w:color w:val="020105"/>
          <w:sz w:val="28"/>
          <w:szCs w:val="28"/>
          <w:lang w:val="en-US"/>
        </w:rPr>
        <w:t xml:space="preserve">Yordamchi </w:t>
      </w:r>
      <w:r w:rsidR="00437F67" w:rsidRPr="009A3710">
        <w:rPr>
          <w:rStyle w:val="a4"/>
          <w:color w:val="020105"/>
          <w:sz w:val="28"/>
          <w:szCs w:val="28"/>
          <w:lang w:val="en-US"/>
        </w:rPr>
        <w:t>sexlar:</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color w:val="020105"/>
          <w:sz w:val="28"/>
          <w:szCs w:val="28"/>
          <w:lang w:val="en-US"/>
        </w:rPr>
        <w:t>- </w:t>
      </w:r>
      <w:r w:rsidRPr="009A3710">
        <w:rPr>
          <w:rStyle w:val="a4"/>
          <w:color w:val="020105"/>
          <w:sz w:val="28"/>
          <w:szCs w:val="28"/>
          <w:lang w:val="en-US"/>
        </w:rPr>
        <w:t xml:space="preserve">Asbobsozlik </w:t>
      </w:r>
      <w:proofErr w:type="gramStart"/>
      <w:r w:rsidRPr="009A3710">
        <w:rPr>
          <w:rStyle w:val="a4"/>
          <w:color w:val="020105"/>
          <w:sz w:val="28"/>
          <w:szCs w:val="28"/>
          <w:lang w:val="en-US"/>
        </w:rPr>
        <w:t>va</w:t>
      </w:r>
      <w:proofErr w:type="gramEnd"/>
      <w:r w:rsidRPr="009A3710">
        <w:rPr>
          <w:rStyle w:val="a4"/>
          <w:color w:val="020105"/>
          <w:sz w:val="28"/>
          <w:szCs w:val="28"/>
          <w:lang w:val="en-US"/>
        </w:rPr>
        <w:t xml:space="preserve"> nazorat qilish sexi (A</w:t>
      </w:r>
      <w:r w:rsidR="00A06DDD">
        <w:rPr>
          <w:rStyle w:val="a4"/>
          <w:color w:val="020105"/>
          <w:sz w:val="28"/>
          <w:szCs w:val="28"/>
          <w:lang w:val="en-US"/>
        </w:rPr>
        <w:t xml:space="preserve"> </w:t>
      </w:r>
      <w:r w:rsidRPr="009A3710">
        <w:rPr>
          <w:rStyle w:val="a4"/>
          <w:color w:val="020105"/>
          <w:sz w:val="28"/>
          <w:szCs w:val="28"/>
          <w:lang w:val="en-US"/>
        </w:rPr>
        <w:t>va</w:t>
      </w:r>
      <w:r w:rsidR="00A06DDD">
        <w:rPr>
          <w:rStyle w:val="a4"/>
          <w:color w:val="020105"/>
          <w:sz w:val="28"/>
          <w:szCs w:val="28"/>
          <w:lang w:val="en-US"/>
        </w:rPr>
        <w:t xml:space="preserve"> </w:t>
      </w:r>
      <w:r w:rsidRPr="009A3710">
        <w:rPr>
          <w:rStyle w:val="a4"/>
          <w:color w:val="020105"/>
          <w:sz w:val="28"/>
          <w:szCs w:val="28"/>
          <w:lang w:val="en-US"/>
        </w:rPr>
        <w:t>NQT):</w:t>
      </w:r>
      <w:r w:rsidRPr="009A3710">
        <w:rPr>
          <w:color w:val="020105"/>
          <w:sz w:val="28"/>
          <w:szCs w:val="28"/>
          <w:lang w:val="en-US"/>
        </w:rPr>
        <w:t> ishlab chiqarishni boshqarish asboblari, texnologik signalizatsiya qurilmalari, avtomatik tartibga solish va jarayonni boshqarish moslamalari, nazorat qilish va to'xtatish klapanlarini masofadan boshqarish moslamalariga texnik xizmat ko'rsatish.</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 Mexanik ta'mirlash sexi (MTT):</w:t>
      </w:r>
      <w:r w:rsidRPr="009A3710">
        <w:rPr>
          <w:color w:val="020105"/>
          <w:sz w:val="28"/>
          <w:szCs w:val="28"/>
          <w:lang w:val="en-US"/>
        </w:rPr>
        <w:t xml:space="preserve"> Texnologik jihozlarni ta'mirlash uchun ehtiyot qismlar </w:t>
      </w:r>
      <w:proofErr w:type="gramStart"/>
      <w:r w:rsidRPr="009A3710">
        <w:rPr>
          <w:color w:val="020105"/>
          <w:sz w:val="28"/>
          <w:szCs w:val="28"/>
          <w:lang w:val="en-US"/>
        </w:rPr>
        <w:t>va</w:t>
      </w:r>
      <w:proofErr w:type="gramEnd"/>
      <w:r w:rsidRPr="009A3710">
        <w:rPr>
          <w:color w:val="020105"/>
          <w:sz w:val="28"/>
          <w:szCs w:val="28"/>
          <w:lang w:val="en-US"/>
        </w:rPr>
        <w:t xml:space="preserve"> ehtiyot qismlar ishlab chiqarish.</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 xml:space="preserve">- Ixtisoslashtirilgan ta'mirlash </w:t>
      </w:r>
      <w:proofErr w:type="gramStart"/>
      <w:r w:rsidRPr="009A3710">
        <w:rPr>
          <w:rStyle w:val="a4"/>
          <w:color w:val="020105"/>
          <w:sz w:val="28"/>
          <w:szCs w:val="28"/>
          <w:lang w:val="en-US"/>
        </w:rPr>
        <w:t>va</w:t>
      </w:r>
      <w:proofErr w:type="gramEnd"/>
      <w:r w:rsidRPr="009A3710">
        <w:rPr>
          <w:rStyle w:val="a4"/>
          <w:color w:val="020105"/>
          <w:sz w:val="28"/>
          <w:szCs w:val="28"/>
          <w:lang w:val="en-US"/>
        </w:rPr>
        <w:t xml:space="preserve"> o'rnatish sexi (IT</w:t>
      </w:r>
      <w:r w:rsidR="00A06DDD">
        <w:rPr>
          <w:rStyle w:val="a4"/>
          <w:color w:val="020105"/>
          <w:sz w:val="28"/>
          <w:szCs w:val="28"/>
          <w:lang w:val="en-US"/>
        </w:rPr>
        <w:t xml:space="preserve"> </w:t>
      </w:r>
      <w:r w:rsidRPr="009A3710">
        <w:rPr>
          <w:rStyle w:val="a4"/>
          <w:color w:val="020105"/>
          <w:sz w:val="28"/>
          <w:szCs w:val="28"/>
          <w:lang w:val="en-US"/>
        </w:rPr>
        <w:t>va</w:t>
      </w:r>
      <w:r w:rsidR="00A06DDD">
        <w:rPr>
          <w:rStyle w:val="a4"/>
          <w:color w:val="020105"/>
          <w:sz w:val="28"/>
          <w:szCs w:val="28"/>
          <w:lang w:val="en-US"/>
        </w:rPr>
        <w:t xml:space="preserve"> O`S</w:t>
      </w:r>
      <w:r w:rsidRPr="009A3710">
        <w:rPr>
          <w:rStyle w:val="a4"/>
          <w:color w:val="020105"/>
          <w:sz w:val="28"/>
          <w:szCs w:val="28"/>
          <w:lang w:val="en-US"/>
        </w:rPr>
        <w:t>):</w:t>
      </w:r>
      <w:r w:rsidRPr="009A3710">
        <w:rPr>
          <w:color w:val="020105"/>
          <w:sz w:val="28"/>
          <w:szCs w:val="28"/>
          <w:lang w:val="en-US"/>
        </w:rPr>
        <w:t> MEZ texnologik uskunalarini joriy va kapital ta'mirlashni amalga oshirish.</w:t>
      </w:r>
    </w:p>
    <w:p w:rsidR="00437F67" w:rsidRPr="009A3710" w:rsidRDefault="00437F67" w:rsidP="00437F67">
      <w:pPr>
        <w:pStyle w:val="a3"/>
        <w:shd w:val="clear" w:color="auto" w:fill="FFFFFF"/>
        <w:spacing w:before="0" w:after="0" w:line="360" w:lineRule="atLeast"/>
        <w:jc w:val="both"/>
        <w:rPr>
          <w:color w:val="020105"/>
          <w:sz w:val="28"/>
          <w:szCs w:val="28"/>
          <w:lang w:val="en-US"/>
        </w:rPr>
      </w:pPr>
      <w:r w:rsidRPr="009A3710">
        <w:rPr>
          <w:rStyle w:val="a4"/>
          <w:color w:val="020105"/>
          <w:sz w:val="28"/>
          <w:szCs w:val="28"/>
          <w:lang w:val="en-US"/>
        </w:rPr>
        <w:t>- Havo tahsimlash sexi (HTT):</w:t>
      </w:r>
      <w:r w:rsidRPr="009A3710">
        <w:rPr>
          <w:color w:val="020105"/>
          <w:sz w:val="28"/>
          <w:szCs w:val="28"/>
          <w:lang w:val="en-US"/>
        </w:rPr>
        <w:t> MPZ texnologik jarayonlarini o'tkazish uchun ishlatiladigan gazsimon texnologik kislorod ishlab chiqarish.</w:t>
      </w:r>
    </w:p>
    <w:p w:rsidR="00437F67" w:rsidRPr="009A3710" w:rsidRDefault="00A06DDD" w:rsidP="00437F67">
      <w:pPr>
        <w:pStyle w:val="a3"/>
        <w:shd w:val="clear" w:color="auto" w:fill="FFFFFF"/>
        <w:spacing w:before="0" w:after="0" w:line="360" w:lineRule="atLeast"/>
        <w:jc w:val="both"/>
        <w:rPr>
          <w:color w:val="020105"/>
          <w:sz w:val="28"/>
          <w:szCs w:val="28"/>
          <w:lang w:val="en-US"/>
        </w:rPr>
      </w:pPr>
      <w:r>
        <w:rPr>
          <w:rStyle w:val="a4"/>
          <w:color w:val="020105"/>
          <w:sz w:val="28"/>
          <w:szCs w:val="28"/>
          <w:lang w:val="en-US"/>
        </w:rPr>
        <w:t xml:space="preserve">- Energetika </w:t>
      </w:r>
      <w:r w:rsidR="00437F67" w:rsidRPr="009A3710">
        <w:rPr>
          <w:rStyle w:val="a4"/>
          <w:color w:val="020105"/>
          <w:sz w:val="28"/>
          <w:szCs w:val="28"/>
          <w:lang w:val="en-US"/>
        </w:rPr>
        <w:t>sexi (ET):</w:t>
      </w:r>
      <w:r w:rsidR="00437F67" w:rsidRPr="009A3710">
        <w:rPr>
          <w:color w:val="020105"/>
          <w:sz w:val="28"/>
          <w:szCs w:val="28"/>
          <w:lang w:val="en-US"/>
        </w:rPr>
        <w:t> Mis eritish zavodi sexlarini elektr energiyasi, gaz, bug '</w:t>
      </w:r>
      <w:proofErr w:type="gramStart"/>
      <w:r w:rsidR="00437F67" w:rsidRPr="009A3710">
        <w:rPr>
          <w:color w:val="020105"/>
          <w:sz w:val="28"/>
          <w:szCs w:val="28"/>
          <w:lang w:val="en-US"/>
        </w:rPr>
        <w:t>va</w:t>
      </w:r>
      <w:proofErr w:type="gramEnd"/>
      <w:r w:rsidR="00437F67" w:rsidRPr="009A3710">
        <w:rPr>
          <w:color w:val="020105"/>
          <w:sz w:val="28"/>
          <w:szCs w:val="28"/>
          <w:lang w:val="en-US"/>
        </w:rPr>
        <w:t xml:space="preserve"> suv bilan ta'minlash.Shunday qilib, mis eritish z</w:t>
      </w:r>
      <w:r>
        <w:rPr>
          <w:color w:val="020105"/>
          <w:sz w:val="28"/>
          <w:szCs w:val="28"/>
          <w:lang w:val="en-US"/>
        </w:rPr>
        <w:t>avodi ilg'or texnologiya va xom</w:t>
      </w:r>
      <w:r w:rsidR="00437F67" w:rsidRPr="009A3710">
        <w:rPr>
          <w:color w:val="020105"/>
          <w:sz w:val="28"/>
          <w:szCs w:val="28"/>
          <w:lang w:val="en-US"/>
        </w:rPr>
        <w:t>ashyo tarkibidagi asosiy metallarni ishlab chiqarish bo'yicha to'liq imkoniyatlarga ega zamonaviy korxona hisoblanadi.</w:t>
      </w:r>
    </w:p>
    <w:p w:rsidR="00A06DDD" w:rsidRDefault="00A06DDD" w:rsidP="00437F67">
      <w:pPr>
        <w:shd w:val="clear" w:color="auto" w:fill="FFFFFF"/>
        <w:spacing w:line="600" w:lineRule="atLeast"/>
        <w:outlineLvl w:val="2"/>
        <w:rPr>
          <w:rFonts w:ascii="Times New Roman" w:eastAsia="Times New Roman" w:hAnsi="Times New Roman" w:cs="Times New Roman"/>
          <w:b/>
          <w:bCs/>
          <w:color w:val="020105"/>
          <w:sz w:val="48"/>
          <w:szCs w:val="48"/>
          <w:lang w:val="en-US" w:eastAsia="ru-RU"/>
        </w:rPr>
      </w:pPr>
    </w:p>
    <w:p w:rsidR="00A06DDD" w:rsidRDefault="00A06DDD" w:rsidP="00437F67">
      <w:pPr>
        <w:shd w:val="clear" w:color="auto" w:fill="FFFFFF"/>
        <w:spacing w:line="600" w:lineRule="atLeast"/>
        <w:outlineLvl w:val="2"/>
        <w:rPr>
          <w:rFonts w:ascii="Times New Roman" w:eastAsia="Times New Roman" w:hAnsi="Times New Roman" w:cs="Times New Roman"/>
          <w:b/>
          <w:bCs/>
          <w:color w:val="020105"/>
          <w:sz w:val="48"/>
          <w:szCs w:val="48"/>
          <w:lang w:val="en-US" w:eastAsia="ru-RU"/>
        </w:rPr>
      </w:pPr>
    </w:p>
    <w:p w:rsidR="00A06DDD" w:rsidRDefault="00A06DDD" w:rsidP="00437F67">
      <w:pPr>
        <w:shd w:val="clear" w:color="auto" w:fill="FFFFFF"/>
        <w:spacing w:line="600" w:lineRule="atLeast"/>
        <w:outlineLvl w:val="2"/>
        <w:rPr>
          <w:rFonts w:ascii="Times New Roman" w:eastAsia="Times New Roman" w:hAnsi="Times New Roman" w:cs="Times New Roman"/>
          <w:b/>
          <w:bCs/>
          <w:color w:val="020105"/>
          <w:sz w:val="48"/>
          <w:szCs w:val="48"/>
          <w:lang w:val="en-US" w:eastAsia="ru-RU"/>
        </w:rPr>
      </w:pPr>
    </w:p>
    <w:p w:rsidR="00A06DDD" w:rsidRDefault="00A06DDD" w:rsidP="00437F67">
      <w:pPr>
        <w:shd w:val="clear" w:color="auto" w:fill="FFFFFF"/>
        <w:spacing w:line="600" w:lineRule="atLeast"/>
        <w:outlineLvl w:val="2"/>
        <w:rPr>
          <w:rFonts w:ascii="Times New Roman" w:eastAsia="Times New Roman" w:hAnsi="Times New Roman" w:cs="Times New Roman"/>
          <w:b/>
          <w:bCs/>
          <w:color w:val="020105"/>
          <w:sz w:val="48"/>
          <w:szCs w:val="48"/>
          <w:lang w:val="en-US" w:eastAsia="ru-RU"/>
        </w:rPr>
      </w:pPr>
    </w:p>
    <w:p w:rsidR="00D563B3" w:rsidRDefault="00D563B3" w:rsidP="00705318">
      <w:pPr>
        <w:rPr>
          <w:rFonts w:ascii="Times New Roman" w:hAnsi="Times New Roman" w:cs="Times New Roman"/>
          <w:sz w:val="28"/>
          <w:lang w:val="en-US"/>
        </w:rPr>
      </w:pPr>
    </w:p>
    <w:p w:rsidR="00D563B3" w:rsidRDefault="00D563B3" w:rsidP="00705318">
      <w:pPr>
        <w:rPr>
          <w:rFonts w:ascii="Times New Roman" w:hAnsi="Times New Roman" w:cs="Times New Roman"/>
          <w:sz w:val="28"/>
          <w:lang w:val="en-US"/>
        </w:rPr>
      </w:pPr>
    </w:p>
    <w:p w:rsidR="00D563B3" w:rsidRDefault="00D563B3" w:rsidP="00705318">
      <w:pPr>
        <w:rPr>
          <w:rFonts w:ascii="Times New Roman" w:hAnsi="Times New Roman" w:cs="Times New Roman"/>
          <w:sz w:val="28"/>
          <w:lang w:val="en-US"/>
        </w:rPr>
      </w:pPr>
    </w:p>
    <w:p w:rsidR="00D563B3" w:rsidRPr="00D563B3" w:rsidRDefault="00D563B3" w:rsidP="00D563B3">
      <w:pPr>
        <w:jc w:val="center"/>
        <w:rPr>
          <w:rFonts w:ascii="Times New Roman" w:hAnsi="Times New Roman" w:cs="Times New Roman"/>
          <w:sz w:val="44"/>
          <w:lang w:val="en-US"/>
        </w:rPr>
      </w:pPr>
      <w:r w:rsidRPr="00D563B3">
        <w:rPr>
          <w:rFonts w:ascii="Times New Roman" w:hAnsi="Times New Roman" w:cs="Times New Roman"/>
          <w:sz w:val="44"/>
          <w:lang w:val="en-US"/>
        </w:rPr>
        <w:lastRenderedPageBreak/>
        <w:t>Xulosa</w:t>
      </w:r>
    </w:p>
    <w:p w:rsidR="00A2472C" w:rsidRDefault="00544966" w:rsidP="00A2472C">
      <w:pPr>
        <w:pStyle w:val="a3"/>
        <w:shd w:val="clear" w:color="auto" w:fill="FFFFFF"/>
        <w:spacing w:before="0" w:after="0" w:line="360" w:lineRule="atLeast"/>
        <w:rPr>
          <w:sz w:val="28"/>
          <w:lang w:val="en-US"/>
        </w:rPr>
      </w:pPr>
      <w:r>
        <w:rPr>
          <w:color w:val="343434"/>
          <w:sz w:val="28"/>
          <w:szCs w:val="32"/>
          <w:lang w:val="en-US"/>
        </w:rPr>
        <w:t xml:space="preserve">    </w:t>
      </w:r>
      <w:r w:rsidRPr="00544966">
        <w:rPr>
          <w:color w:val="000000" w:themeColor="text1"/>
          <w:sz w:val="28"/>
          <w:szCs w:val="32"/>
          <w:lang w:val="en-US"/>
        </w:rPr>
        <w:t xml:space="preserve"> </w:t>
      </w:r>
      <w:r w:rsidR="00FE4E8A" w:rsidRPr="00544966">
        <w:rPr>
          <w:color w:val="000000" w:themeColor="text1"/>
          <w:sz w:val="28"/>
          <w:szCs w:val="32"/>
          <w:lang w:val="en-US"/>
        </w:rPr>
        <w:t xml:space="preserve">Biz tanishuv amaliyoti davrida Olmaliq Kon Metallurgiya Kombinati (OKMK)ning Ishlab Chiqarishni Avtomatlashtirish Bo’limi (ICHAB), Sanoat Temiryo’l Transport Boshqarmasi (STTB), </w:t>
      </w:r>
      <w:r w:rsidRPr="00544966">
        <w:rPr>
          <w:color w:val="000000" w:themeColor="text1"/>
          <w:sz w:val="28"/>
          <w:szCs w:val="32"/>
          <w:lang w:val="en-US"/>
        </w:rPr>
        <w:t xml:space="preserve">Markaziy Ta’mirlash Mexanika Zavodi (MTMZ), Mis Eritish Zavodi (MEZ) va Mis Boyitish Fabrikasi (MBF) kabi zavodlarga tashrif buyurdik. Bu yerlarda o’zimizning sohamizga oid bo’lgan ma’lumotlarni, biz bilmagan yangiliklarni </w:t>
      </w:r>
      <w:proofErr w:type="gramStart"/>
      <w:r w:rsidRPr="00544966">
        <w:rPr>
          <w:color w:val="000000" w:themeColor="text1"/>
          <w:sz w:val="28"/>
          <w:szCs w:val="32"/>
          <w:lang w:val="en-US"/>
        </w:rPr>
        <w:t>va</w:t>
      </w:r>
      <w:proofErr w:type="gramEnd"/>
      <w:r w:rsidRPr="00544966">
        <w:rPr>
          <w:color w:val="000000" w:themeColor="text1"/>
          <w:sz w:val="28"/>
          <w:szCs w:val="32"/>
          <w:lang w:val="en-US"/>
        </w:rPr>
        <w:t xml:space="preserve"> foydali maslahatlarni eshitib, bilib o’rganib keldik. </w:t>
      </w:r>
      <w:r>
        <w:rPr>
          <w:sz w:val="28"/>
          <w:lang w:val="en-US"/>
        </w:rPr>
        <w:t>ICHAB korxonasi asosiy xizmat ko’rsatish obyektlari uchta bo’lgani bilan bu uchta obyekt</w:t>
      </w:r>
      <w:r>
        <w:rPr>
          <w:sz w:val="28"/>
          <w:lang w:val="en-US"/>
        </w:rPr>
        <w:t>,</w:t>
      </w:r>
      <w:r>
        <w:rPr>
          <w:sz w:val="28"/>
          <w:lang w:val="en-US"/>
        </w:rPr>
        <w:t xml:space="preserve"> ishlash sohasiga qarab </w:t>
      </w:r>
      <w:proofErr w:type="gramStart"/>
      <w:r>
        <w:rPr>
          <w:sz w:val="28"/>
          <w:lang w:val="en-US"/>
        </w:rPr>
        <w:t>yana</w:t>
      </w:r>
      <w:proofErr w:type="gramEnd"/>
      <w:r>
        <w:rPr>
          <w:sz w:val="28"/>
          <w:lang w:val="en-US"/>
        </w:rPr>
        <w:t xml:space="preserve"> bir necha turlarga bo’linib ketar ekan. Ishlab chiqarish sohasi keng qamrovli bo’lgani uchun, bosim ostida ishlaydigan dastgohlar ham mavjud. Ana o’sha bosim o’lchash asboblari bir yilda bir </w:t>
      </w:r>
      <w:proofErr w:type="gramStart"/>
      <w:r>
        <w:rPr>
          <w:sz w:val="28"/>
          <w:lang w:val="en-US"/>
        </w:rPr>
        <w:t>marta</w:t>
      </w:r>
      <w:proofErr w:type="gramEnd"/>
      <w:r>
        <w:rPr>
          <w:sz w:val="28"/>
          <w:lang w:val="en-US"/>
        </w:rPr>
        <w:t xml:space="preserve"> texnik ko’rikdan o’tkazilar ekan va o’sha texnik ko’rik mana shu korxonaga amalga oshirilar ekan. Asosan monometrlar, barometrlar </w:t>
      </w:r>
      <w:proofErr w:type="gramStart"/>
      <w:r>
        <w:rPr>
          <w:sz w:val="28"/>
          <w:lang w:val="en-US"/>
        </w:rPr>
        <w:t>va</w:t>
      </w:r>
      <w:proofErr w:type="gramEnd"/>
      <w:r>
        <w:rPr>
          <w:sz w:val="28"/>
          <w:lang w:val="en-US"/>
        </w:rPr>
        <w:t xml:space="preserve"> shu kabi bosim o’lchash asboblari texnik ko’rikdan o’tkazilib, so’ngra olib kelingan korxonasiga qaytariladi va o’rnatilib kelinirar ekan. Ishlab chiqarishni avtomatlashitirish bo’lgani uchun hozirgi kunda dastgohlar to’liq asta sekinlik bilan robotlashmoqda ya’ni dastur orqali boshqarish tizimiga o’tilmoqda. Mana shunday dastgohlarga dastur tuzish ham mana shu korxon</w:t>
      </w:r>
      <w:r>
        <w:rPr>
          <w:sz w:val="28"/>
          <w:lang w:val="en-US"/>
        </w:rPr>
        <w:t>a</w:t>
      </w:r>
      <w:r>
        <w:rPr>
          <w:sz w:val="28"/>
          <w:lang w:val="en-US"/>
        </w:rPr>
        <w:t>da amalga oshirilar ekan. Umumiy OKMK ning barcha zavod korxonalarini bir-biri bilan aloqada bo’lishligini ta’minlash ham mana shu korxona zimmasiga kirar ekan.</w:t>
      </w:r>
      <w:r>
        <w:rPr>
          <w:sz w:val="28"/>
          <w:lang w:val="en-US"/>
        </w:rPr>
        <w:t xml:space="preserve"> Aloqa tizimini boshqarish</w:t>
      </w:r>
      <w:r w:rsidR="004235FA">
        <w:rPr>
          <w:sz w:val="28"/>
          <w:lang w:val="en-US"/>
        </w:rPr>
        <w:t xml:space="preserve"> mana shu korxona </w:t>
      </w:r>
      <w:r>
        <w:rPr>
          <w:sz w:val="28"/>
          <w:lang w:val="en-US"/>
        </w:rPr>
        <w:t>orqali amalga oshir</w:t>
      </w:r>
      <w:r w:rsidR="004235FA">
        <w:rPr>
          <w:sz w:val="28"/>
          <w:lang w:val="en-US"/>
        </w:rPr>
        <w:t>i</w:t>
      </w:r>
      <w:r>
        <w:rPr>
          <w:sz w:val="28"/>
          <w:lang w:val="en-US"/>
        </w:rPr>
        <w:t xml:space="preserve">lar ekan. </w:t>
      </w:r>
      <w:r w:rsidR="004235FA">
        <w:rPr>
          <w:sz w:val="28"/>
          <w:lang w:val="en-US"/>
        </w:rPr>
        <w:t>Sanoat Temiryo’l Transport Boshqarmasi (STTB) korxonasiga tashrif buyurdik. Bu korxona 1953-</w:t>
      </w:r>
      <w:r w:rsidR="004235FA" w:rsidRPr="00EA7E5B">
        <w:rPr>
          <w:sz w:val="28"/>
          <w:lang w:val="en-US"/>
        </w:rPr>
        <w:t>yilda tashkil topgan boʻlib, 4</w:t>
      </w:r>
      <w:r w:rsidR="004235FA">
        <w:rPr>
          <w:sz w:val="28"/>
          <w:lang w:val="en-US"/>
        </w:rPr>
        <w:t xml:space="preserve"> ta temir yoʻl ustaxonasi</w:t>
      </w:r>
      <w:r w:rsidR="004235FA" w:rsidRPr="00EA7E5B">
        <w:rPr>
          <w:sz w:val="28"/>
          <w:lang w:val="en-US"/>
        </w:rPr>
        <w:t xml:space="preserve">, 6 ta xizmat koʻrsatish </w:t>
      </w:r>
      <w:proofErr w:type="gramStart"/>
      <w:r w:rsidR="004235FA" w:rsidRPr="00EA7E5B">
        <w:rPr>
          <w:sz w:val="28"/>
          <w:lang w:val="en-US"/>
        </w:rPr>
        <w:t>va</w:t>
      </w:r>
      <w:proofErr w:type="gramEnd"/>
      <w:r w:rsidR="004235FA" w:rsidRPr="00EA7E5B">
        <w:rPr>
          <w:sz w:val="28"/>
          <w:lang w:val="en-US"/>
        </w:rPr>
        <w:t xml:space="preserve"> maʼm</w:t>
      </w:r>
      <w:r w:rsidR="004235FA">
        <w:rPr>
          <w:sz w:val="28"/>
          <w:lang w:val="en-US"/>
        </w:rPr>
        <w:t xml:space="preserve">uriy-xoʻjalik boʻlimidan iborat ekan. Bizni o’z kasbining mutaxassislari kutib olishdi </w:t>
      </w:r>
      <w:proofErr w:type="gramStart"/>
      <w:r w:rsidR="004235FA">
        <w:rPr>
          <w:sz w:val="28"/>
          <w:lang w:val="en-US"/>
        </w:rPr>
        <w:t>va</w:t>
      </w:r>
      <w:proofErr w:type="gramEnd"/>
      <w:r w:rsidR="004235FA">
        <w:rPr>
          <w:sz w:val="28"/>
          <w:lang w:val="en-US"/>
        </w:rPr>
        <w:t xml:space="preserve"> birinchi navbatda texnika xavfsizlik qoidalari haqida tushuntirishlar olib borildi. Bizni korxona tomonidan biriktirilgan hodim bilan tanishtiruv amaliyotini boshladik. Birin ketinlik bilan ustaxonlarni ko’zdan kechirdik </w:t>
      </w:r>
      <w:proofErr w:type="gramStart"/>
      <w:r w:rsidR="004235FA">
        <w:rPr>
          <w:sz w:val="28"/>
          <w:lang w:val="en-US"/>
        </w:rPr>
        <w:t>va</w:t>
      </w:r>
      <w:proofErr w:type="gramEnd"/>
      <w:r w:rsidR="004235FA">
        <w:rPr>
          <w:sz w:val="28"/>
          <w:lang w:val="en-US"/>
        </w:rPr>
        <w:t xml:space="preserve"> tanishib chiqdik. Temiryo’l transporti hamma OKMK zavod korxonalari bilan temiryo’l orqali birlashtirilgan</w:t>
      </w:r>
      <w:r w:rsidR="004235FA">
        <w:rPr>
          <w:sz w:val="28"/>
          <w:lang w:val="en-US"/>
        </w:rPr>
        <w:t xml:space="preserve">. Barcha </w:t>
      </w:r>
      <w:r w:rsidR="004235FA">
        <w:rPr>
          <w:sz w:val="28"/>
          <w:lang w:val="en-US"/>
        </w:rPr>
        <w:t xml:space="preserve">ta’mir talab </w:t>
      </w:r>
      <w:r w:rsidR="004235FA">
        <w:rPr>
          <w:sz w:val="28"/>
          <w:lang w:val="en-US"/>
        </w:rPr>
        <w:t xml:space="preserve">vagonlar mana shu korxonaga olib kelinadi </w:t>
      </w:r>
      <w:proofErr w:type="gramStart"/>
      <w:r w:rsidR="004235FA">
        <w:rPr>
          <w:sz w:val="28"/>
          <w:lang w:val="en-US"/>
        </w:rPr>
        <w:t>va</w:t>
      </w:r>
      <w:proofErr w:type="gramEnd"/>
      <w:r w:rsidR="004235FA">
        <w:rPr>
          <w:sz w:val="28"/>
          <w:lang w:val="en-US"/>
        </w:rPr>
        <w:t xml:space="preserve"> kerakli texnik ko’rikdan o’tkazilib, ta’mirlanar ekan. </w:t>
      </w:r>
      <w:r w:rsidR="00B92614">
        <w:rPr>
          <w:sz w:val="28"/>
          <w:lang w:val="en-US"/>
        </w:rPr>
        <w:t xml:space="preserve">MTMZ bu zavodda barcha texnikaning ehtiyot qismlari ishlab chiqariladi. Bu yerga barcha metallalomlar yig’iladi, quyma quyish uchun quyma sexiga jo’natilib, quyma quyiladi </w:t>
      </w:r>
      <w:proofErr w:type="gramStart"/>
      <w:r w:rsidR="00B92614">
        <w:rPr>
          <w:sz w:val="28"/>
          <w:lang w:val="en-US"/>
        </w:rPr>
        <w:t>va</w:t>
      </w:r>
      <w:proofErr w:type="gramEnd"/>
      <w:r w:rsidR="00B92614">
        <w:rPr>
          <w:sz w:val="28"/>
          <w:lang w:val="en-US"/>
        </w:rPr>
        <w:t xml:space="preserve"> zagatovka tayyorlanadi. Bu zagatovkalar texnik ishlashga ta’mirlash sexiga jo’natiladi. Bu ta’mirlash sexida sohamizga </w:t>
      </w:r>
      <w:proofErr w:type="gramStart"/>
      <w:r w:rsidR="00B92614">
        <w:rPr>
          <w:sz w:val="28"/>
          <w:lang w:val="en-US"/>
        </w:rPr>
        <w:t>oid  bo’lgan</w:t>
      </w:r>
      <w:proofErr w:type="gramEnd"/>
      <w:r w:rsidR="00B92614">
        <w:rPr>
          <w:sz w:val="28"/>
          <w:lang w:val="en-US"/>
        </w:rPr>
        <w:t xml:space="preserve"> turli dastgohlar tokarlik, frezalash, parmalash va hozirgi kunda davr talabi bo’lgan avtomatlashtirilgan dastgohlar ya’ni Raqamli Dasturda Boshqariladigan (RDB) dastgohlari bilan tanishdik. </w:t>
      </w:r>
      <w:r w:rsidR="00A2472C">
        <w:rPr>
          <w:sz w:val="28"/>
          <w:lang w:val="en-US"/>
        </w:rPr>
        <w:t xml:space="preserve">Bu RDB dastgohlar aniqlik darajasi o’ta yuqori bo’lgan detallarni olishda juda as qotadi </w:t>
      </w:r>
      <w:proofErr w:type="gramStart"/>
      <w:r w:rsidR="00A2472C">
        <w:rPr>
          <w:sz w:val="28"/>
          <w:lang w:val="en-US"/>
        </w:rPr>
        <w:t>va</w:t>
      </w:r>
      <w:proofErr w:type="gramEnd"/>
      <w:r w:rsidR="00A2472C">
        <w:rPr>
          <w:sz w:val="28"/>
          <w:lang w:val="en-US"/>
        </w:rPr>
        <w:t xml:space="preserve"> ishchi kuchi mehnati faqatgina shu RDB dastgohiga buyruq berish va nazorat qilib turish bilan kifoyalanadi. </w:t>
      </w:r>
      <w:r w:rsidR="00B92614">
        <w:rPr>
          <w:sz w:val="28"/>
          <w:lang w:val="en-US"/>
        </w:rPr>
        <w:t xml:space="preserve"> </w:t>
      </w:r>
    </w:p>
    <w:p w:rsidR="00A2472C" w:rsidRPr="009A3710" w:rsidRDefault="00A2472C" w:rsidP="006627BD">
      <w:pPr>
        <w:pStyle w:val="a3"/>
        <w:shd w:val="clear" w:color="auto" w:fill="FFFFFF"/>
        <w:spacing w:before="0" w:after="0" w:line="360" w:lineRule="atLeast"/>
        <w:rPr>
          <w:color w:val="020105"/>
          <w:sz w:val="28"/>
          <w:szCs w:val="28"/>
          <w:lang w:val="en-US"/>
        </w:rPr>
      </w:pPr>
      <w:r>
        <w:rPr>
          <w:sz w:val="28"/>
          <w:lang w:val="en-US"/>
        </w:rPr>
        <w:lastRenderedPageBreak/>
        <w:t xml:space="preserve">MEZ bu zavodda biz </w:t>
      </w:r>
      <w:r w:rsidRPr="00A2472C">
        <w:rPr>
          <w:rStyle w:val="a5"/>
          <w:b/>
          <w:bCs/>
          <w:i w:val="0"/>
          <w:color w:val="020105"/>
          <w:sz w:val="28"/>
          <w:szCs w:val="28"/>
          <w:lang w:val="en-US"/>
        </w:rPr>
        <w:t>Eritish bo'limi (EB</w:t>
      </w:r>
      <w:proofErr w:type="gramStart"/>
      <w:r w:rsidRPr="00A2472C">
        <w:rPr>
          <w:rStyle w:val="a5"/>
          <w:b/>
          <w:bCs/>
          <w:i w:val="0"/>
          <w:color w:val="020105"/>
          <w:sz w:val="28"/>
          <w:szCs w:val="28"/>
          <w:lang w:val="en-US"/>
        </w:rPr>
        <w:t>)</w:t>
      </w:r>
      <w:r>
        <w:rPr>
          <w:rStyle w:val="a5"/>
          <w:bCs/>
          <w:i w:val="0"/>
          <w:color w:val="020105"/>
          <w:sz w:val="28"/>
          <w:szCs w:val="28"/>
          <w:lang w:val="en-US"/>
        </w:rPr>
        <w:t>ga</w:t>
      </w:r>
      <w:proofErr w:type="gramEnd"/>
      <w:r>
        <w:rPr>
          <w:rStyle w:val="a5"/>
          <w:bCs/>
          <w:i w:val="0"/>
          <w:color w:val="020105"/>
          <w:sz w:val="28"/>
          <w:szCs w:val="28"/>
          <w:lang w:val="en-US"/>
        </w:rPr>
        <w:t xml:space="preserve"> tashrif buyurdik. Eritish bo’limi</w:t>
      </w:r>
      <w:r w:rsidRPr="009A3710">
        <w:rPr>
          <w:color w:val="020105"/>
          <w:sz w:val="28"/>
          <w:szCs w:val="28"/>
          <w:lang w:val="en-US"/>
        </w:rPr>
        <w:t xml:space="preserve"> sulfidli mis konsentratlari </w:t>
      </w:r>
      <w:proofErr w:type="gramStart"/>
      <w:r w:rsidRPr="009A3710">
        <w:rPr>
          <w:color w:val="020105"/>
          <w:sz w:val="28"/>
          <w:szCs w:val="28"/>
          <w:lang w:val="en-US"/>
        </w:rPr>
        <w:t>va</w:t>
      </w:r>
      <w:proofErr w:type="gramEnd"/>
      <w:r w:rsidRPr="009A3710">
        <w:rPr>
          <w:color w:val="020105"/>
          <w:sz w:val="28"/>
          <w:szCs w:val="28"/>
          <w:lang w:val="en-US"/>
        </w:rPr>
        <w:t xml:space="preserve"> tarkibida qimmatbaxo metallar bo'lgan flyuslarni qayta ishlash uchun mo'ljallangan. Eritish mahsulotlari mis shteyni, chiqindi shlak </w:t>
      </w:r>
      <w:proofErr w:type="gramStart"/>
      <w:r w:rsidRPr="009A3710">
        <w:rPr>
          <w:color w:val="020105"/>
          <w:sz w:val="28"/>
          <w:szCs w:val="28"/>
          <w:lang w:val="en-US"/>
        </w:rPr>
        <w:t>va</w:t>
      </w:r>
      <w:proofErr w:type="gramEnd"/>
      <w:r w:rsidRPr="009A3710">
        <w:rPr>
          <w:color w:val="020105"/>
          <w:sz w:val="28"/>
          <w:szCs w:val="28"/>
          <w:lang w:val="en-US"/>
        </w:rPr>
        <w:t xml:space="preserve"> sulfat kislota ishlab chiqa</w:t>
      </w:r>
      <w:r>
        <w:rPr>
          <w:color w:val="020105"/>
          <w:sz w:val="28"/>
          <w:szCs w:val="28"/>
          <w:lang w:val="en-US"/>
        </w:rPr>
        <w:t xml:space="preserve">rish uchun texnologik jarayonlardan iboratdir. </w:t>
      </w:r>
      <w:r w:rsidRPr="006627BD">
        <w:rPr>
          <w:rStyle w:val="a5"/>
          <w:b/>
          <w:bCs/>
          <w:i w:val="0"/>
          <w:color w:val="020105"/>
          <w:sz w:val="28"/>
          <w:szCs w:val="28"/>
          <w:lang w:val="en-US"/>
        </w:rPr>
        <w:t>Mis shteynini konvertor-anod bo'limida (KAB)</w:t>
      </w:r>
      <w:r w:rsidRPr="009A3710">
        <w:rPr>
          <w:color w:val="020105"/>
          <w:sz w:val="28"/>
          <w:szCs w:val="28"/>
          <w:lang w:val="en-US"/>
        </w:rPr>
        <w:t xml:space="preserve"> qayta ishlanib, sulfat kislota ishlab chiqarish uchun texnologik gazlar, konvertor shlaklari </w:t>
      </w:r>
      <w:proofErr w:type="gramStart"/>
      <w:r w:rsidRPr="009A3710">
        <w:rPr>
          <w:color w:val="020105"/>
          <w:sz w:val="28"/>
          <w:szCs w:val="28"/>
          <w:lang w:val="en-US"/>
        </w:rPr>
        <w:t>va</w:t>
      </w:r>
      <w:proofErr w:type="gramEnd"/>
      <w:r w:rsidRPr="009A3710">
        <w:rPr>
          <w:color w:val="020105"/>
          <w:sz w:val="28"/>
          <w:szCs w:val="28"/>
          <w:lang w:val="en-US"/>
        </w:rPr>
        <w:t xml:space="preserve"> xomaki mis olinadi;</w:t>
      </w:r>
      <w:r>
        <w:rPr>
          <w:color w:val="020105"/>
          <w:sz w:val="28"/>
          <w:szCs w:val="28"/>
          <w:lang w:val="en-US"/>
        </w:rPr>
        <w:t xml:space="preserve"> </w:t>
      </w:r>
      <w:r w:rsidRPr="009A3710">
        <w:rPr>
          <w:color w:val="020105"/>
          <w:sz w:val="28"/>
          <w:szCs w:val="28"/>
          <w:lang w:val="en-US"/>
        </w:rPr>
        <w:t>Xomaki misni olovli tozalash anodli pechlarda amalga oshiriladi, eritish mahsulotlari katodlar ishlab chiqarish uchun xom ashyo bo'lgan anodli mis, anodli shlak esa xomaki mis ishlab chiqarishga qaytariladigan qayta ishlanadigan mahsulotdir. Mis granulyatsiya qilish pechi mis kuparosini ishlab chiqarish uchun zarur bo'lgan granulalarni quyish uchun mo'ljallangan.</w:t>
      </w:r>
      <w:r w:rsidR="006627BD">
        <w:rPr>
          <w:color w:val="020105"/>
          <w:sz w:val="28"/>
          <w:szCs w:val="28"/>
          <w:lang w:val="en-US"/>
        </w:rPr>
        <w:t xml:space="preserve"> </w:t>
      </w:r>
    </w:p>
    <w:p w:rsidR="00A2472C" w:rsidRPr="009A3710" w:rsidRDefault="00A2472C" w:rsidP="00A2472C">
      <w:pPr>
        <w:pStyle w:val="a3"/>
        <w:shd w:val="clear" w:color="auto" w:fill="FFFFFF"/>
        <w:spacing w:before="0" w:after="0" w:line="360" w:lineRule="atLeast"/>
        <w:rPr>
          <w:color w:val="020105"/>
          <w:sz w:val="28"/>
          <w:szCs w:val="28"/>
          <w:lang w:val="en-US"/>
        </w:rPr>
      </w:pPr>
    </w:p>
    <w:p w:rsidR="00544966" w:rsidRDefault="00544966" w:rsidP="00544966">
      <w:pPr>
        <w:rPr>
          <w:rFonts w:ascii="Times New Roman" w:hAnsi="Times New Roman" w:cs="Times New Roman"/>
          <w:sz w:val="28"/>
          <w:lang w:val="en-US"/>
        </w:rPr>
      </w:pPr>
    </w:p>
    <w:p w:rsidR="00FE4E8A" w:rsidRDefault="00A2472C" w:rsidP="00A2472C">
      <w:pPr>
        <w:shd w:val="clear" w:color="auto" w:fill="FFFFFF"/>
        <w:tabs>
          <w:tab w:val="left" w:pos="6428"/>
        </w:tabs>
        <w:spacing w:after="330" w:line="360" w:lineRule="atLeast"/>
        <w:rPr>
          <w:rFonts w:ascii="Times New Roman" w:eastAsia="Times New Roman" w:hAnsi="Times New Roman" w:cs="Times New Roman"/>
          <w:color w:val="343434"/>
          <w:sz w:val="28"/>
          <w:szCs w:val="32"/>
          <w:lang w:val="en-US" w:eastAsia="ru-RU"/>
        </w:rPr>
      </w:pPr>
      <w:r>
        <w:rPr>
          <w:rFonts w:ascii="Times New Roman" w:eastAsia="Times New Roman" w:hAnsi="Times New Roman" w:cs="Times New Roman"/>
          <w:color w:val="343434"/>
          <w:sz w:val="28"/>
          <w:szCs w:val="32"/>
          <w:lang w:val="en-US" w:eastAsia="ru-RU"/>
        </w:rPr>
        <w:tab/>
      </w:r>
    </w:p>
    <w:p w:rsidR="00FE4E8A" w:rsidRPr="00D563B3" w:rsidRDefault="00FE4E8A" w:rsidP="00D563B3">
      <w:pPr>
        <w:shd w:val="clear" w:color="auto" w:fill="FFFFFF"/>
        <w:spacing w:after="330" w:line="360" w:lineRule="atLeast"/>
        <w:rPr>
          <w:rFonts w:ascii="Times New Roman" w:eastAsia="Times New Roman" w:hAnsi="Times New Roman" w:cs="Times New Roman"/>
          <w:color w:val="343434"/>
          <w:sz w:val="28"/>
          <w:szCs w:val="32"/>
          <w:lang w:val="en-US" w:eastAsia="ru-RU"/>
        </w:rPr>
      </w:pPr>
    </w:p>
    <w:p w:rsidR="00D563B3" w:rsidRDefault="00D563B3" w:rsidP="00D563B3">
      <w:pPr>
        <w:rPr>
          <w:rFonts w:ascii="Times New Roman" w:hAnsi="Times New Roman" w:cs="Times New Roman"/>
          <w:sz w:val="32"/>
          <w:lang w:val="en-US"/>
        </w:rPr>
      </w:pPr>
    </w:p>
    <w:p w:rsidR="00D563B3" w:rsidRDefault="00D563B3" w:rsidP="00D563B3">
      <w:pPr>
        <w:rPr>
          <w:rFonts w:ascii="Times New Roman" w:hAnsi="Times New Roman" w:cs="Times New Roman"/>
          <w:sz w:val="32"/>
          <w:lang w:val="en-US"/>
        </w:rPr>
      </w:pPr>
    </w:p>
    <w:p w:rsidR="00D563B3" w:rsidRDefault="00D563B3" w:rsidP="00D563B3">
      <w:pPr>
        <w:rPr>
          <w:rFonts w:ascii="Times New Roman" w:hAnsi="Times New Roman" w:cs="Times New Roman"/>
          <w:sz w:val="32"/>
          <w:lang w:val="en-US"/>
        </w:rPr>
      </w:pPr>
    </w:p>
    <w:p w:rsidR="00D563B3" w:rsidRDefault="00D563B3" w:rsidP="00D563B3">
      <w:pPr>
        <w:rPr>
          <w:rFonts w:ascii="Times New Roman" w:hAnsi="Times New Roman" w:cs="Times New Roman"/>
          <w:sz w:val="32"/>
          <w:lang w:val="en-US"/>
        </w:rPr>
      </w:pPr>
    </w:p>
    <w:p w:rsidR="00C46AAF" w:rsidRDefault="00C46AAF" w:rsidP="00D563B3">
      <w:pPr>
        <w:rPr>
          <w:rFonts w:ascii="Times New Roman" w:hAnsi="Times New Roman" w:cs="Times New Roman"/>
          <w:sz w:val="32"/>
          <w:lang w:val="en-US"/>
        </w:rPr>
      </w:pPr>
    </w:p>
    <w:p w:rsidR="00C46AAF" w:rsidRDefault="00C46AAF" w:rsidP="00D563B3">
      <w:pPr>
        <w:rPr>
          <w:rFonts w:ascii="Times New Roman" w:hAnsi="Times New Roman" w:cs="Times New Roman"/>
          <w:sz w:val="32"/>
          <w:lang w:val="en-US"/>
        </w:rPr>
      </w:pPr>
    </w:p>
    <w:p w:rsidR="00D563B3" w:rsidRDefault="00D563B3"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6627BD" w:rsidRDefault="006627BD" w:rsidP="00D563B3">
      <w:pPr>
        <w:rPr>
          <w:rFonts w:ascii="Times New Roman" w:hAnsi="Times New Roman" w:cs="Times New Roman"/>
          <w:sz w:val="32"/>
          <w:lang w:val="en-US"/>
        </w:rPr>
      </w:pPr>
    </w:p>
    <w:p w:rsidR="00D563B3" w:rsidRPr="00C07A8F" w:rsidRDefault="00D563B3" w:rsidP="00D563B3">
      <w:pPr>
        <w:jc w:val="center"/>
        <w:rPr>
          <w:rFonts w:ascii="Times New Roman" w:hAnsi="Times New Roman" w:cs="Times New Roman"/>
          <w:b/>
          <w:sz w:val="44"/>
          <w:lang w:val="en-US"/>
        </w:rPr>
      </w:pPr>
      <w:r w:rsidRPr="00C07A8F">
        <w:rPr>
          <w:rFonts w:ascii="Times New Roman" w:hAnsi="Times New Roman" w:cs="Times New Roman"/>
          <w:b/>
          <w:sz w:val="44"/>
          <w:lang w:val="en-US"/>
        </w:rPr>
        <w:lastRenderedPageBreak/>
        <w:t>Foydalanilgan adabiyotlar</w:t>
      </w:r>
      <w:r w:rsidR="00C07A8F" w:rsidRPr="00C07A8F">
        <w:rPr>
          <w:rFonts w:ascii="Times New Roman" w:hAnsi="Times New Roman" w:cs="Times New Roman"/>
          <w:b/>
          <w:sz w:val="44"/>
          <w:lang w:val="en-US"/>
        </w:rPr>
        <w:t xml:space="preserve"> </w:t>
      </w:r>
    </w:p>
    <w:p w:rsidR="00C07A8F" w:rsidRPr="006627BD" w:rsidRDefault="00C07A8F" w:rsidP="00C07A8F">
      <w:pPr>
        <w:rPr>
          <w:rFonts w:ascii="Times New Roman" w:hAnsi="Times New Roman" w:cs="Times New Roman"/>
          <w:sz w:val="36"/>
          <w:lang w:val="en-US"/>
        </w:rPr>
      </w:pPr>
      <w:r w:rsidRPr="006627BD">
        <w:rPr>
          <w:rFonts w:ascii="Times New Roman" w:hAnsi="Times New Roman" w:cs="Times New Roman"/>
          <w:sz w:val="36"/>
          <w:lang w:val="en-US"/>
        </w:rPr>
        <w:t xml:space="preserve">Agmk.uz </w:t>
      </w:r>
    </w:p>
    <w:p w:rsidR="00C07A8F" w:rsidRPr="006627BD" w:rsidRDefault="00C07A8F" w:rsidP="00C07A8F">
      <w:pPr>
        <w:rPr>
          <w:rFonts w:ascii="Times New Roman" w:hAnsi="Times New Roman" w:cs="Times New Roman"/>
          <w:sz w:val="36"/>
          <w:lang w:val="en-US"/>
        </w:rPr>
      </w:pPr>
      <w:hyperlink r:id="rId22" w:history="1">
        <w:r w:rsidRPr="006627BD">
          <w:rPr>
            <w:rStyle w:val="a7"/>
            <w:rFonts w:ascii="Times New Roman" w:hAnsi="Times New Roman" w:cs="Times New Roman"/>
            <w:sz w:val="36"/>
            <w:lang w:val="en-US"/>
          </w:rPr>
          <w:t>https://review.uz/uz/post/shavkat-mirziyoyev-okmk-3-mis-boyitish-fabrikasi-qurilishiga-tamal-toshi-qoydi</w:t>
        </w:r>
      </w:hyperlink>
    </w:p>
    <w:p w:rsidR="00C46AAF" w:rsidRPr="006627BD" w:rsidRDefault="00C07A8F" w:rsidP="00C46AAF">
      <w:pPr>
        <w:rPr>
          <w:rFonts w:ascii="Times New Roman" w:hAnsi="Times New Roman" w:cs="Times New Roman"/>
          <w:sz w:val="36"/>
          <w:lang w:val="en-US"/>
        </w:rPr>
      </w:pPr>
      <w:hyperlink r:id="rId23" w:history="1">
        <w:r w:rsidRPr="006627BD">
          <w:rPr>
            <w:rStyle w:val="a7"/>
            <w:rFonts w:ascii="Times New Roman" w:hAnsi="Times New Roman" w:cs="Times New Roman"/>
            <w:sz w:val="36"/>
            <w:lang w:val="en-US"/>
          </w:rPr>
          <w:t>https://uz.wikipedia.org/wiki/Olmaliq_kon-metallurgiya_kombinati</w:t>
        </w:r>
      </w:hyperlink>
    </w:p>
    <w:p w:rsidR="00C46AAF" w:rsidRPr="006627BD" w:rsidRDefault="00C46AAF" w:rsidP="00C46AAF">
      <w:pPr>
        <w:rPr>
          <w:rFonts w:ascii="Times New Roman" w:hAnsi="Times New Roman" w:cs="Times New Roman"/>
          <w:sz w:val="40"/>
          <w:lang w:val="en-US"/>
        </w:rPr>
      </w:pPr>
      <w:r w:rsidRPr="006627BD">
        <w:rPr>
          <w:rFonts w:ascii="Times New Roman" w:hAnsi="Times New Roman" w:cs="Times New Roman"/>
          <w:sz w:val="36"/>
          <w:lang w:val="en-US"/>
        </w:rPr>
        <w:t xml:space="preserve">Stepanov V. </w:t>
      </w:r>
      <w:proofErr w:type="gramStart"/>
      <w:r w:rsidRPr="006627BD">
        <w:rPr>
          <w:rFonts w:ascii="Times New Roman" w:hAnsi="Times New Roman" w:cs="Times New Roman"/>
          <w:sz w:val="36"/>
          <w:lang w:val="en-US"/>
        </w:rPr>
        <w:t>" mashinasozlik</w:t>
      </w:r>
      <w:proofErr w:type="gramEnd"/>
      <w:r w:rsidRPr="006627BD">
        <w:rPr>
          <w:rFonts w:ascii="Times New Roman" w:hAnsi="Times New Roman" w:cs="Times New Roman"/>
          <w:sz w:val="36"/>
          <w:lang w:val="en-US"/>
        </w:rPr>
        <w:t xml:space="preserve"> " nashriyoti , Moskva 1973 </w:t>
      </w:r>
      <w:r w:rsidRPr="006627BD">
        <w:rPr>
          <w:rFonts w:ascii="Times New Roman" w:hAnsi="Times New Roman" w:cs="Times New Roman"/>
          <w:sz w:val="40"/>
          <w:lang w:val="en-US"/>
        </w:rPr>
        <w:t xml:space="preserve">.  </w:t>
      </w:r>
    </w:p>
    <w:p w:rsidR="00C07A8F" w:rsidRPr="006627BD" w:rsidRDefault="00C07A8F" w:rsidP="00C46AAF">
      <w:pPr>
        <w:rPr>
          <w:rFonts w:ascii="Times New Roman" w:hAnsi="Times New Roman" w:cs="Times New Roman"/>
          <w:sz w:val="36"/>
          <w:lang w:val="en-US"/>
        </w:rPr>
      </w:pPr>
      <w:bookmarkStart w:id="0" w:name="_GoBack"/>
      <w:bookmarkEnd w:id="0"/>
    </w:p>
    <w:sectPr w:rsidR="00C07A8F" w:rsidRPr="006627BD" w:rsidSect="00FF4913">
      <w:pgSz w:w="11906" w:h="16838"/>
      <w:pgMar w:top="1134" w:right="850" w:bottom="1134" w:left="170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815E7"/>
    <w:multiLevelType w:val="multilevel"/>
    <w:tmpl w:val="2F4CDF30"/>
    <w:lvl w:ilvl="0">
      <w:start w:val="1"/>
      <w:numFmt w:val="decimal"/>
      <w:lvlText w:val="%1."/>
      <w:lvlJc w:val="left"/>
      <w:pPr>
        <w:ind w:left="2520" w:hanging="360"/>
      </w:pPr>
      <w:rPr>
        <w:rFonts w:hint="default"/>
      </w:rPr>
    </w:lvl>
    <w:lvl w:ilvl="1">
      <w:start w:val="1"/>
      <w:numFmt w:val="decimal"/>
      <w:isLgl/>
      <w:lvlText w:val="%1.%2."/>
      <w:lvlJc w:val="left"/>
      <w:pPr>
        <w:ind w:left="3240" w:hanging="720"/>
      </w:pPr>
      <w:rPr>
        <w:rFonts w:hint="default"/>
      </w:rPr>
    </w:lvl>
    <w:lvl w:ilvl="2">
      <w:start w:val="1"/>
      <w:numFmt w:val="decimal"/>
      <w:isLgl/>
      <w:lvlText w:val="%1.%2.%3."/>
      <w:lvlJc w:val="left"/>
      <w:pPr>
        <w:ind w:left="3960" w:hanging="1080"/>
      </w:pPr>
      <w:rPr>
        <w:rFonts w:hint="default"/>
      </w:rPr>
    </w:lvl>
    <w:lvl w:ilvl="3">
      <w:start w:val="1"/>
      <w:numFmt w:val="decimal"/>
      <w:isLgl/>
      <w:lvlText w:val="%1.%2.%3.%4."/>
      <w:lvlJc w:val="left"/>
      <w:pPr>
        <w:ind w:left="4680" w:hanging="1440"/>
      </w:pPr>
      <w:rPr>
        <w:rFonts w:hint="default"/>
      </w:rPr>
    </w:lvl>
    <w:lvl w:ilvl="4">
      <w:start w:val="1"/>
      <w:numFmt w:val="decimal"/>
      <w:isLgl/>
      <w:lvlText w:val="%1.%2.%3.%4.%5."/>
      <w:lvlJc w:val="left"/>
      <w:pPr>
        <w:ind w:left="540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520"/>
      </w:pPr>
      <w:rPr>
        <w:rFonts w:hint="default"/>
      </w:rPr>
    </w:lvl>
    <w:lvl w:ilvl="8">
      <w:start w:val="1"/>
      <w:numFmt w:val="decimal"/>
      <w:isLgl/>
      <w:lvlText w:val="%1.%2.%3.%4.%5.%6.%7.%8.%9."/>
      <w:lvlJc w:val="left"/>
      <w:pPr>
        <w:ind w:left="7920" w:hanging="2880"/>
      </w:pPr>
      <w:rPr>
        <w:rFonts w:hint="default"/>
      </w:rPr>
    </w:lvl>
  </w:abstractNum>
  <w:abstractNum w:abstractNumId="1">
    <w:nsid w:val="54C83278"/>
    <w:multiLevelType w:val="hybridMultilevel"/>
    <w:tmpl w:val="AFA865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5625749"/>
    <w:multiLevelType w:val="hybridMultilevel"/>
    <w:tmpl w:val="7A244C74"/>
    <w:lvl w:ilvl="0" w:tplc="85825BC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2F068EB"/>
    <w:multiLevelType w:val="multilevel"/>
    <w:tmpl w:val="813666D6"/>
    <w:lvl w:ilvl="0">
      <w:start w:val="1"/>
      <w:numFmt w:val="decimal"/>
      <w:lvlText w:val="%1."/>
      <w:lvlJc w:val="left"/>
      <w:pPr>
        <w:ind w:left="630" w:hanging="63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6120" w:hanging="1080"/>
      </w:pPr>
      <w:rPr>
        <w:rFonts w:hint="default"/>
      </w:rPr>
    </w:lvl>
    <w:lvl w:ilvl="3">
      <w:start w:val="1"/>
      <w:numFmt w:val="decimal"/>
      <w:lvlText w:val="%1.%2.%3.%4."/>
      <w:lvlJc w:val="left"/>
      <w:pPr>
        <w:ind w:left="9000" w:hanging="1440"/>
      </w:pPr>
      <w:rPr>
        <w:rFonts w:hint="default"/>
      </w:rPr>
    </w:lvl>
    <w:lvl w:ilvl="4">
      <w:start w:val="1"/>
      <w:numFmt w:val="decimal"/>
      <w:lvlText w:val="%1.%2.%3.%4.%5."/>
      <w:lvlJc w:val="left"/>
      <w:pPr>
        <w:ind w:left="11880" w:hanging="1800"/>
      </w:pPr>
      <w:rPr>
        <w:rFonts w:hint="default"/>
      </w:rPr>
    </w:lvl>
    <w:lvl w:ilvl="5">
      <w:start w:val="1"/>
      <w:numFmt w:val="decimal"/>
      <w:lvlText w:val="%1.%2.%3.%4.%5.%6."/>
      <w:lvlJc w:val="left"/>
      <w:pPr>
        <w:ind w:left="14400" w:hanging="1800"/>
      </w:pPr>
      <w:rPr>
        <w:rFonts w:hint="default"/>
      </w:rPr>
    </w:lvl>
    <w:lvl w:ilvl="6">
      <w:start w:val="1"/>
      <w:numFmt w:val="decimal"/>
      <w:lvlText w:val="%1.%2.%3.%4.%5.%6.%7."/>
      <w:lvlJc w:val="left"/>
      <w:pPr>
        <w:ind w:left="17280" w:hanging="2160"/>
      </w:pPr>
      <w:rPr>
        <w:rFonts w:hint="default"/>
      </w:rPr>
    </w:lvl>
    <w:lvl w:ilvl="7">
      <w:start w:val="1"/>
      <w:numFmt w:val="decimal"/>
      <w:lvlText w:val="%1.%2.%3.%4.%5.%6.%7.%8."/>
      <w:lvlJc w:val="left"/>
      <w:pPr>
        <w:ind w:left="20160" w:hanging="2520"/>
      </w:pPr>
      <w:rPr>
        <w:rFonts w:hint="default"/>
      </w:rPr>
    </w:lvl>
    <w:lvl w:ilvl="8">
      <w:start w:val="1"/>
      <w:numFmt w:val="decimal"/>
      <w:lvlText w:val="%1.%2.%3.%4.%5.%6.%7.%8.%9."/>
      <w:lvlJc w:val="left"/>
      <w:pPr>
        <w:ind w:left="23040" w:hanging="2880"/>
      </w:pPr>
      <w:rPr>
        <w:rFonts w:hint="default"/>
      </w:rPr>
    </w:lvl>
  </w:abstractNum>
  <w:abstractNum w:abstractNumId="4">
    <w:nsid w:val="66EA7293"/>
    <w:multiLevelType w:val="multilevel"/>
    <w:tmpl w:val="A0BCEA80"/>
    <w:lvl w:ilvl="0">
      <w:start w:val="1"/>
      <w:numFmt w:val="decimal"/>
      <w:lvlText w:val="%1."/>
      <w:lvlJc w:val="left"/>
      <w:pPr>
        <w:ind w:left="630" w:hanging="63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6120" w:hanging="1080"/>
      </w:pPr>
      <w:rPr>
        <w:rFonts w:hint="default"/>
      </w:rPr>
    </w:lvl>
    <w:lvl w:ilvl="3">
      <w:start w:val="1"/>
      <w:numFmt w:val="decimal"/>
      <w:lvlText w:val="%1.%2.%3.%4."/>
      <w:lvlJc w:val="left"/>
      <w:pPr>
        <w:ind w:left="9000" w:hanging="1440"/>
      </w:pPr>
      <w:rPr>
        <w:rFonts w:hint="default"/>
      </w:rPr>
    </w:lvl>
    <w:lvl w:ilvl="4">
      <w:start w:val="1"/>
      <w:numFmt w:val="decimal"/>
      <w:lvlText w:val="%1.%2.%3.%4.%5."/>
      <w:lvlJc w:val="left"/>
      <w:pPr>
        <w:ind w:left="11880" w:hanging="1800"/>
      </w:pPr>
      <w:rPr>
        <w:rFonts w:hint="default"/>
      </w:rPr>
    </w:lvl>
    <w:lvl w:ilvl="5">
      <w:start w:val="1"/>
      <w:numFmt w:val="decimal"/>
      <w:lvlText w:val="%1.%2.%3.%4.%5.%6."/>
      <w:lvlJc w:val="left"/>
      <w:pPr>
        <w:ind w:left="14400" w:hanging="1800"/>
      </w:pPr>
      <w:rPr>
        <w:rFonts w:hint="default"/>
      </w:rPr>
    </w:lvl>
    <w:lvl w:ilvl="6">
      <w:start w:val="1"/>
      <w:numFmt w:val="decimal"/>
      <w:lvlText w:val="%1.%2.%3.%4.%5.%6.%7."/>
      <w:lvlJc w:val="left"/>
      <w:pPr>
        <w:ind w:left="17280" w:hanging="2160"/>
      </w:pPr>
      <w:rPr>
        <w:rFonts w:hint="default"/>
      </w:rPr>
    </w:lvl>
    <w:lvl w:ilvl="7">
      <w:start w:val="1"/>
      <w:numFmt w:val="decimal"/>
      <w:lvlText w:val="%1.%2.%3.%4.%5.%6.%7.%8."/>
      <w:lvlJc w:val="left"/>
      <w:pPr>
        <w:ind w:left="20160" w:hanging="2520"/>
      </w:pPr>
      <w:rPr>
        <w:rFonts w:hint="default"/>
      </w:rPr>
    </w:lvl>
    <w:lvl w:ilvl="8">
      <w:start w:val="1"/>
      <w:numFmt w:val="decimal"/>
      <w:lvlText w:val="%1.%2.%3.%4.%5.%6.%7.%8.%9."/>
      <w:lvlJc w:val="left"/>
      <w:pPr>
        <w:ind w:left="23040" w:hanging="2880"/>
      </w:pPr>
      <w:rPr>
        <w:rFont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AA1"/>
    <w:rsid w:val="00057AA1"/>
    <w:rsid w:val="000C79BD"/>
    <w:rsid w:val="00187ADC"/>
    <w:rsid w:val="001B0C65"/>
    <w:rsid w:val="00257F7A"/>
    <w:rsid w:val="002A2521"/>
    <w:rsid w:val="003E4D57"/>
    <w:rsid w:val="00404831"/>
    <w:rsid w:val="004235FA"/>
    <w:rsid w:val="00437F67"/>
    <w:rsid w:val="004F127D"/>
    <w:rsid w:val="005270F7"/>
    <w:rsid w:val="00544966"/>
    <w:rsid w:val="006227A4"/>
    <w:rsid w:val="006627BD"/>
    <w:rsid w:val="00705318"/>
    <w:rsid w:val="007C6FCA"/>
    <w:rsid w:val="00A0122D"/>
    <w:rsid w:val="00A06DDD"/>
    <w:rsid w:val="00A2472C"/>
    <w:rsid w:val="00A7394F"/>
    <w:rsid w:val="00B92614"/>
    <w:rsid w:val="00C07A8F"/>
    <w:rsid w:val="00C46AAF"/>
    <w:rsid w:val="00C718D3"/>
    <w:rsid w:val="00D563B3"/>
    <w:rsid w:val="00DF4BBF"/>
    <w:rsid w:val="00EA7E5B"/>
    <w:rsid w:val="00F33B49"/>
    <w:rsid w:val="00FE4E8A"/>
    <w:rsid w:val="00FF4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B374D8-3167-4FCC-A37C-19E53BAF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437F6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37F67"/>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437F6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437F67"/>
    <w:rPr>
      <w:b/>
      <w:bCs/>
    </w:rPr>
  </w:style>
  <w:style w:type="character" w:styleId="a5">
    <w:name w:val="Emphasis"/>
    <w:basedOn w:val="a0"/>
    <w:uiPriority w:val="20"/>
    <w:qFormat/>
    <w:rsid w:val="00437F67"/>
    <w:rPr>
      <w:i/>
      <w:iCs/>
    </w:rPr>
  </w:style>
  <w:style w:type="paragraph" w:styleId="a6">
    <w:name w:val="List Paragraph"/>
    <w:basedOn w:val="a"/>
    <w:uiPriority w:val="34"/>
    <w:qFormat/>
    <w:rsid w:val="00A7394F"/>
    <w:pPr>
      <w:ind w:left="720"/>
      <w:contextualSpacing/>
    </w:pPr>
  </w:style>
  <w:style w:type="character" w:styleId="a7">
    <w:name w:val="Hyperlink"/>
    <w:basedOn w:val="a0"/>
    <w:uiPriority w:val="99"/>
    <w:unhideWhenUsed/>
    <w:rsid w:val="00A739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73166">
      <w:bodyDiv w:val="1"/>
      <w:marLeft w:val="0"/>
      <w:marRight w:val="0"/>
      <w:marTop w:val="0"/>
      <w:marBottom w:val="0"/>
      <w:divBdr>
        <w:top w:val="none" w:sz="0" w:space="0" w:color="auto"/>
        <w:left w:val="none" w:sz="0" w:space="0" w:color="auto"/>
        <w:bottom w:val="none" w:sz="0" w:space="0" w:color="auto"/>
        <w:right w:val="none" w:sz="0" w:space="0" w:color="auto"/>
      </w:divBdr>
    </w:div>
    <w:div w:id="1493792789">
      <w:bodyDiv w:val="1"/>
      <w:marLeft w:val="0"/>
      <w:marRight w:val="0"/>
      <w:marTop w:val="0"/>
      <w:marBottom w:val="0"/>
      <w:divBdr>
        <w:top w:val="none" w:sz="0" w:space="0" w:color="auto"/>
        <w:left w:val="none" w:sz="0" w:space="0" w:color="auto"/>
        <w:bottom w:val="none" w:sz="0" w:space="0" w:color="auto"/>
        <w:right w:val="none" w:sz="0" w:space="0" w:color="auto"/>
      </w:divBdr>
    </w:div>
    <w:div w:id="1539584155">
      <w:bodyDiv w:val="1"/>
      <w:marLeft w:val="0"/>
      <w:marRight w:val="0"/>
      <w:marTop w:val="0"/>
      <w:marBottom w:val="0"/>
      <w:divBdr>
        <w:top w:val="none" w:sz="0" w:space="0" w:color="auto"/>
        <w:left w:val="none" w:sz="0" w:space="0" w:color="auto"/>
        <w:bottom w:val="none" w:sz="0" w:space="0" w:color="auto"/>
        <w:right w:val="none" w:sz="0" w:space="0" w:color="auto"/>
      </w:divBdr>
      <w:divsChild>
        <w:div w:id="170768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z.wikipedia.org/wiki/Rux" TargetMode="External"/><Relationship Id="rId13" Type="http://schemas.openxmlformats.org/officeDocument/2006/relationships/image" Target="media/image5.jpg"/><Relationship Id="rId18" Type="http://schemas.openxmlformats.org/officeDocument/2006/relationships/hyperlink" Target="https://agmk.uz/uploads/metallurgija/dda5c49684572a4d398bd76fa8d7cb11.jp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s://uz.wikipedia.org/wiki/Qo%CA%BBrg%CA%BBoshin"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https://uz.wikipedia.org/wiki/Rangli_metallurgiya" TargetMode="Externa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uz.wikipedia.org/wiki/Olmaliq_kon-metallurgiya_kombinati" TargetMode="Externa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review.uz/uz/post/shavkat-mirziyoyev-okmk-3-mis-boyitish-fabrikasi-qurilishiga-tamal-toshi-qoyd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ABD450C-ABAD-4101-BFB2-FCA193B65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5734</Words>
  <Characters>32684</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faxriddinraxmatullayev78@gmail.com</dc:creator>
  <cp:keywords/>
  <dc:description/>
  <cp:lastModifiedBy>User</cp:lastModifiedBy>
  <cp:revision>2</cp:revision>
  <dcterms:created xsi:type="dcterms:W3CDTF">2023-06-16T06:45:00Z</dcterms:created>
  <dcterms:modified xsi:type="dcterms:W3CDTF">2023-06-16T06:45:00Z</dcterms:modified>
</cp:coreProperties>
</file>