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64D6A3" w14:textId="2614A6B5" w:rsidR="00DB5CF6" w:rsidRDefault="006A06B0" w:rsidP="000700B0">
      <w:pPr>
        <w:pStyle w:val="berschrift1"/>
      </w:pPr>
      <w:r w:rsidRPr="00CA7148">
        <w:rPr>
          <w:rStyle w:val="berschrift1Zchn"/>
        </w:rPr>
        <w:t>A</w:t>
      </w:r>
      <w:r>
        <w:t>ufgabe: Erweiterung</w:t>
      </w:r>
      <w:r w:rsidR="00CB02DB">
        <w:t xml:space="preserve"> 2</w:t>
      </w:r>
      <w:r>
        <w:t xml:space="preserve"> des Programmes Roboter</w:t>
      </w:r>
      <w:r w:rsidR="00CB02DB">
        <w:t xml:space="preserve"> </w:t>
      </w:r>
      <w:r w:rsidR="00E91A1F">
        <w:t xml:space="preserve"> </w:t>
      </w:r>
    </w:p>
    <w:p w14:paraId="3132B59F" w14:textId="77777777" w:rsidR="000700B0" w:rsidRPr="000700B0" w:rsidRDefault="000700B0" w:rsidP="000700B0"/>
    <w:p w14:paraId="0215A472" w14:textId="6C22B4CD" w:rsidR="000700B0" w:rsidRPr="00052CBB" w:rsidRDefault="000700B0" w:rsidP="00052CBB">
      <w:r w:rsidRPr="00052CBB">
        <w:t>Entwickeln Sie ein Java-Programm, das das</w:t>
      </w:r>
      <w:r w:rsidR="00894335">
        <w:t xml:space="preserve"> von</w:t>
      </w:r>
      <w:r w:rsidRPr="00052CBB">
        <w:t xml:space="preserve"> Ihnen </w:t>
      </w:r>
      <w:r w:rsidR="00CB02DB">
        <w:t>überarbeitete,</w:t>
      </w:r>
      <w:r w:rsidR="00894335">
        <w:t xml:space="preserve"> </w:t>
      </w:r>
      <w:r w:rsidRPr="00052CBB">
        <w:t xml:space="preserve">bekannte “Butter-reichende Roboter”-Programm </w:t>
      </w:r>
      <w:r w:rsidR="00894335">
        <w:t>nochmals erweitert.</w:t>
      </w:r>
    </w:p>
    <w:p w14:paraId="7B4E98AB" w14:textId="39BF8975" w:rsidR="00BD04C5" w:rsidRPr="00052CBB" w:rsidRDefault="00BD04C5" w:rsidP="000700B0">
      <w:pPr>
        <w:jc w:val="left"/>
        <w:rPr>
          <w:b/>
          <w:bCs/>
        </w:rPr>
      </w:pPr>
      <w:r w:rsidRPr="00052CBB">
        <w:rPr>
          <w:b/>
          <w:bCs/>
        </w:rPr>
        <w:t>Klasse: Aufgaben</w:t>
      </w:r>
    </w:p>
    <w:p w14:paraId="13525F97" w14:textId="3A88A75B" w:rsidR="000700B0" w:rsidRDefault="00894335" w:rsidP="000700B0">
      <w:pPr>
        <w:jc w:val="left"/>
      </w:pPr>
      <w:r>
        <w:t xml:space="preserve">Die Klasse Aufgaben soll so angepasst werden das nun schon </w:t>
      </w:r>
      <w:r w:rsidR="00CB02DB">
        <w:t>beim Erstellen</w:t>
      </w:r>
      <w:r>
        <w:t xml:space="preserve"> des Aufgaben-Objektes die beiden Attribute </w:t>
      </w:r>
      <w:r w:rsidRPr="00CB02DB">
        <w:rPr>
          <w:rStyle w:val="IntensiveHervorhebung"/>
        </w:rPr>
        <w:t>String</w:t>
      </w:r>
      <w:r w:rsidR="00CB02DB">
        <w:rPr>
          <w:rStyle w:val="IntensiveHervorhebung"/>
        </w:rPr>
        <w:t xml:space="preserve"> </w:t>
      </w:r>
      <w:proofErr w:type="spellStart"/>
      <w:r w:rsidRPr="00CB02DB">
        <w:rPr>
          <w:rStyle w:val="IntensiveHervorhebung"/>
        </w:rPr>
        <w:t>name</w:t>
      </w:r>
      <w:proofErr w:type="spellEnd"/>
      <w:r>
        <w:t xml:space="preserve"> und </w:t>
      </w:r>
      <w:proofErr w:type="spellStart"/>
      <w:r w:rsidRPr="00CB02DB">
        <w:rPr>
          <w:rStyle w:val="IntensiveHervorhebung"/>
        </w:rPr>
        <w:t>int</w:t>
      </w:r>
      <w:proofErr w:type="spellEnd"/>
      <w:r w:rsidRPr="00CB02DB">
        <w:rPr>
          <w:rStyle w:val="IntensiveHervorhebung"/>
        </w:rPr>
        <w:t xml:space="preserve"> </w:t>
      </w:r>
      <w:proofErr w:type="spellStart"/>
      <w:r w:rsidRPr="00CB02DB">
        <w:rPr>
          <w:rStyle w:val="IntensiveHervorhebung"/>
        </w:rPr>
        <w:t>kostenbatterie</w:t>
      </w:r>
      <w:proofErr w:type="spellEnd"/>
      <w:r>
        <w:t xml:space="preserve"> befüllt werden.</w:t>
      </w:r>
    </w:p>
    <w:p w14:paraId="38F83068" w14:textId="18323CF8" w:rsidR="00CB02DB" w:rsidRPr="00CB02DB" w:rsidRDefault="00CB02DB" w:rsidP="000700B0">
      <w:pPr>
        <w:jc w:val="left"/>
        <w:rPr>
          <w:b/>
          <w:bCs/>
        </w:rPr>
      </w:pPr>
      <w:proofErr w:type="spellStart"/>
      <w:r w:rsidRPr="00CB02DB">
        <w:rPr>
          <w:b/>
          <w:bCs/>
        </w:rPr>
        <w:t>Enum</w:t>
      </w:r>
      <w:proofErr w:type="spellEnd"/>
      <w:r w:rsidRPr="00CB02DB">
        <w:rPr>
          <w:b/>
          <w:bCs/>
        </w:rPr>
        <w:t>: Farbcode</w:t>
      </w:r>
    </w:p>
    <w:p w14:paraId="22AB9E9B" w14:textId="5A59B628" w:rsidR="00CB02DB" w:rsidRDefault="00CB02DB" w:rsidP="000700B0">
      <w:pPr>
        <w:jc w:val="left"/>
      </w:pPr>
      <w:r>
        <w:t xml:space="preserve">Beschäftigen Sie sich mit dem Thema </w:t>
      </w:r>
      <w:r w:rsidRPr="00CB02DB">
        <w:rPr>
          <w:rStyle w:val="IntensiveHervorhebung"/>
        </w:rPr>
        <w:t>ANSI-Colors in Java</w:t>
      </w:r>
      <w:r>
        <w:t xml:space="preserve"> und stellen Sie über ein </w:t>
      </w:r>
      <w:proofErr w:type="spellStart"/>
      <w:r w:rsidRPr="00CB02DB">
        <w:rPr>
          <w:rStyle w:val="IntensiveHervorhebung"/>
        </w:rPr>
        <w:t>Enum</w:t>
      </w:r>
      <w:proofErr w:type="spellEnd"/>
      <w:r w:rsidRPr="00CB02DB">
        <w:rPr>
          <w:rStyle w:val="IntensiveHervorhebung"/>
        </w:rPr>
        <w:t xml:space="preserve"> Farbcode</w:t>
      </w:r>
      <w:r>
        <w:t xml:space="preserve"> diese zu Verwendung bereit.</w:t>
      </w:r>
    </w:p>
    <w:p w14:paraId="6F92FCFD" w14:textId="46E74554" w:rsidR="00BD04C5" w:rsidRDefault="00BD04C5" w:rsidP="000700B0">
      <w:pPr>
        <w:jc w:val="left"/>
        <w:rPr>
          <w:b/>
          <w:bCs/>
        </w:rPr>
      </w:pPr>
      <w:r w:rsidRPr="00052CBB">
        <w:rPr>
          <w:b/>
          <w:bCs/>
        </w:rPr>
        <w:t>Klasse: Roboter</w:t>
      </w:r>
    </w:p>
    <w:p w14:paraId="279AF7E9" w14:textId="6AB4B33B" w:rsidR="00CB02DB" w:rsidRPr="00CB02DB" w:rsidRDefault="00CB02DB" w:rsidP="000700B0">
      <w:pPr>
        <w:jc w:val="left"/>
      </w:pPr>
      <w:r>
        <w:t>Passen Sie die Ausgaben, die auf der Konsole erscheinen sollen durch eine eigene Farbgestaltung an.</w:t>
      </w:r>
    </w:p>
    <w:p w14:paraId="21AA8D92" w14:textId="293EDDDD" w:rsidR="00BD04C5" w:rsidRPr="00052CBB" w:rsidRDefault="00BD04C5" w:rsidP="00BD04C5">
      <w:pPr>
        <w:jc w:val="left"/>
        <w:rPr>
          <w:b/>
          <w:bCs/>
        </w:rPr>
      </w:pPr>
      <w:r w:rsidRPr="00052CBB">
        <w:rPr>
          <w:b/>
          <w:bCs/>
        </w:rPr>
        <w:t>Klasse: Programm</w:t>
      </w:r>
    </w:p>
    <w:p w14:paraId="4B581B01" w14:textId="19DD610A" w:rsidR="00A41D3C" w:rsidRPr="00A41D3C" w:rsidRDefault="00544EC6" w:rsidP="00A41D3C">
      <w:r w:rsidRPr="00A41D3C">
        <w:t>In der </w:t>
      </w:r>
      <w:proofErr w:type="spellStart"/>
      <w:proofErr w:type="gramStart"/>
      <w:r w:rsidRPr="00FF08D9">
        <w:rPr>
          <w:rStyle w:val="IntensiveHervorhebung"/>
        </w:rPr>
        <w:t>main</w:t>
      </w:r>
      <w:proofErr w:type="spellEnd"/>
      <w:r w:rsidRPr="00FF08D9">
        <w:rPr>
          <w:rStyle w:val="IntensiveHervorhebung"/>
        </w:rPr>
        <w:t>(</w:t>
      </w:r>
      <w:proofErr w:type="gramEnd"/>
      <w:r w:rsidRPr="00FF08D9">
        <w:rPr>
          <w:rStyle w:val="IntensiveHervorhebung"/>
        </w:rPr>
        <w:t>)</w:t>
      </w:r>
      <w:r w:rsidRPr="00A41D3C">
        <w:t> Methode der Klasse </w:t>
      </w:r>
      <w:r w:rsidRPr="00A41D3C">
        <w:rPr>
          <w:rStyle w:val="IntensiveHervorhebung"/>
          <w:rFonts w:ascii="Source Sans Pro" w:hAnsi="Source Sans Pro"/>
        </w:rPr>
        <w:t>Programm</w:t>
      </w:r>
      <w:r w:rsidRPr="00A41D3C">
        <w:t xml:space="preserve"> sollen Sie nun mehrere Aufgaben erstellen. </w:t>
      </w:r>
    </w:p>
    <w:p w14:paraId="65741FBC" w14:textId="2DE71B11" w:rsidR="00544EC6" w:rsidRDefault="00544EC6" w:rsidP="00FF08D9">
      <w:r w:rsidRPr="00A41D3C">
        <w:t>Anschließend erstellen Sie einen Roboter und weisen ihm Aufgaben über die Methode </w:t>
      </w:r>
      <w:proofErr w:type="spellStart"/>
      <w:proofErr w:type="gramStart"/>
      <w:r w:rsidRPr="00A41D3C">
        <w:rPr>
          <w:rStyle w:val="IntensiveHervorhebung"/>
        </w:rPr>
        <w:t>fuehreAufgabeAus</w:t>
      </w:r>
      <w:proofErr w:type="spellEnd"/>
      <w:r w:rsidRPr="00A41D3C">
        <w:rPr>
          <w:rStyle w:val="IntensiveHervorhebung"/>
        </w:rPr>
        <w:t>(</w:t>
      </w:r>
      <w:proofErr w:type="gramEnd"/>
      <w:r w:rsidRPr="00A41D3C">
        <w:rPr>
          <w:rStyle w:val="IntensiveHervorhebung"/>
        </w:rPr>
        <w:t>)</w:t>
      </w:r>
      <w:r w:rsidRPr="00A41D3C">
        <w:t> zu. Überprüfen Sie abschließend alle Funktionen und gewünschten Kriterien.</w:t>
      </w:r>
    </w:p>
    <w:p w14:paraId="074DBAA4" w14:textId="77777777" w:rsidR="00FF08D9" w:rsidRPr="00FF08D9" w:rsidRDefault="00FF08D9" w:rsidP="00FF08D9"/>
    <w:p w14:paraId="64DE46E0" w14:textId="5E4A68C0" w:rsidR="00544EC6" w:rsidRDefault="00A41D3C" w:rsidP="00BD04C5">
      <w:pPr>
        <w:jc w:val="left"/>
      </w:pPr>
      <w:r>
        <w:t>Ausgabe Beispiele:</w:t>
      </w:r>
    </w:p>
    <w:p w14:paraId="256267F3" w14:textId="212B62C7" w:rsidR="001964A6" w:rsidRDefault="001964A6" w:rsidP="00BD04C5">
      <w:pPr>
        <w:jc w:val="left"/>
      </w:pPr>
      <w:r>
        <w:t>Roboter geladen und führt Aufgaben aus:</w:t>
      </w:r>
    </w:p>
    <w:p w14:paraId="3871421C" w14:textId="1E0F6A33" w:rsidR="00A41D3C" w:rsidRDefault="00FF08D9" w:rsidP="00BD04C5">
      <w:pPr>
        <w:jc w:val="left"/>
      </w:pPr>
      <w:r>
        <w:rPr>
          <w:noProof/>
        </w:rPr>
        <w:drawing>
          <wp:inline distT="0" distB="0" distL="0" distR="0" wp14:anchorId="5069DDE6" wp14:editId="0EC16FB5">
            <wp:extent cx="5760720" cy="1236345"/>
            <wp:effectExtent l="0" t="0" r="0" b="1905"/>
            <wp:docPr id="183453521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5352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B1109" w14:textId="065659BB" w:rsidR="001964A6" w:rsidRDefault="001964A6" w:rsidP="00BD04C5">
      <w:pPr>
        <w:jc w:val="left"/>
      </w:pPr>
      <w:r>
        <w:t xml:space="preserve">Die Aufgabenkosten überschreiten die Batterielaufzeit: </w:t>
      </w:r>
    </w:p>
    <w:p w14:paraId="0BB9B202" w14:textId="3C33B99E" w:rsidR="00BD04C5" w:rsidRDefault="00FF08D9" w:rsidP="00BD04C5">
      <w:pPr>
        <w:jc w:val="left"/>
      </w:pPr>
      <w:r>
        <w:rPr>
          <w:noProof/>
        </w:rPr>
        <w:drawing>
          <wp:inline distT="0" distB="0" distL="0" distR="0" wp14:anchorId="2764AEFA" wp14:editId="1A399F30">
            <wp:extent cx="5760720" cy="398145"/>
            <wp:effectExtent l="0" t="0" r="0" b="1905"/>
            <wp:docPr id="80705054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0505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74602" w14:textId="2CC5AFC4" w:rsidR="00FF08D9" w:rsidRDefault="00FF08D9" w:rsidP="00BD04C5">
      <w:pPr>
        <w:jc w:val="left"/>
      </w:pPr>
      <w:r>
        <w:br w:type="page"/>
      </w:r>
    </w:p>
    <w:p w14:paraId="5629EB69" w14:textId="6299A5AA" w:rsidR="001964A6" w:rsidRDefault="001964A6" w:rsidP="00BD04C5">
      <w:pPr>
        <w:jc w:val="left"/>
      </w:pPr>
      <w:r>
        <w:lastRenderedPageBreak/>
        <w:t>Die Batterielaufzeit unterschreitet die Schwelle von 10:</w:t>
      </w:r>
    </w:p>
    <w:p w14:paraId="6E91B68C" w14:textId="58B596CA" w:rsidR="00961510" w:rsidRDefault="00FF08D9">
      <w:r>
        <w:rPr>
          <w:noProof/>
        </w:rPr>
        <w:drawing>
          <wp:inline distT="0" distB="0" distL="0" distR="0" wp14:anchorId="4966985A" wp14:editId="4325EA40">
            <wp:extent cx="5760720" cy="541655"/>
            <wp:effectExtent l="0" t="0" r="0" b="0"/>
            <wp:docPr id="91164378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6437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EE8C7" w14:textId="77777777" w:rsidR="00FF08D9" w:rsidRDefault="00FF08D9"/>
    <w:sectPr w:rsidR="00FF08D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altName w:val="Arial"/>
    <w:charset w:val="00"/>
    <w:family w:val="swiss"/>
    <w:pitch w:val="variable"/>
    <w:sig w:usb0="600002F7" w:usb1="02000001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ource Code Pro">
    <w:altName w:val="Consolas"/>
    <w:charset w:val="00"/>
    <w:family w:val="modern"/>
    <w:pitch w:val="fixed"/>
    <w:sig w:usb0="200002F7" w:usb1="020038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6B0"/>
    <w:rsid w:val="00052CBB"/>
    <w:rsid w:val="000700B0"/>
    <w:rsid w:val="00181A8C"/>
    <w:rsid w:val="001964A6"/>
    <w:rsid w:val="00445015"/>
    <w:rsid w:val="00482E5C"/>
    <w:rsid w:val="00544EC6"/>
    <w:rsid w:val="006A06B0"/>
    <w:rsid w:val="006D2A78"/>
    <w:rsid w:val="0070235E"/>
    <w:rsid w:val="00894335"/>
    <w:rsid w:val="00961510"/>
    <w:rsid w:val="00A41D3C"/>
    <w:rsid w:val="00AA4F37"/>
    <w:rsid w:val="00BD04C5"/>
    <w:rsid w:val="00C31FB0"/>
    <w:rsid w:val="00CA7093"/>
    <w:rsid w:val="00CA7148"/>
    <w:rsid w:val="00CB02DB"/>
    <w:rsid w:val="00CB0D9B"/>
    <w:rsid w:val="00CF6D85"/>
    <w:rsid w:val="00D105E0"/>
    <w:rsid w:val="00DB5CF6"/>
    <w:rsid w:val="00E91A1F"/>
    <w:rsid w:val="00F10D62"/>
    <w:rsid w:val="00FF0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258982"/>
  <w15:chartTrackingRefBased/>
  <w15:docId w15:val="{F59A4164-E6F8-463C-8A34-A7E9FDF90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0235E"/>
    <w:pPr>
      <w:jc w:val="both"/>
    </w:pPr>
    <w:rPr>
      <w:rFonts w:ascii="Source Sans Pro" w:hAnsi="Source Sans Pro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BD04C5"/>
    <w:pPr>
      <w:keepNext/>
      <w:keepLines/>
      <w:spacing w:before="240" w:after="0"/>
      <w:outlineLvl w:val="0"/>
    </w:pPr>
    <w:rPr>
      <w:rFonts w:eastAsiaTheme="majorEastAsia" w:cstheme="majorBidi"/>
      <w:color w:val="4472C4" w:themeColor="accent1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BD04C5"/>
    <w:pPr>
      <w:keepNext/>
      <w:keepLines/>
      <w:spacing w:before="40" w:after="0"/>
      <w:outlineLvl w:val="1"/>
    </w:pPr>
    <w:rPr>
      <w:rFonts w:eastAsiaTheme="majorEastAsia" w:cstheme="majorBidi"/>
      <w:color w:val="4472C4" w:themeColor="accent1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D04C5"/>
    <w:rPr>
      <w:rFonts w:ascii="Source Sans Pro" w:eastAsiaTheme="majorEastAsia" w:hAnsi="Source Sans Pro" w:cstheme="majorBidi"/>
      <w:color w:val="4472C4" w:themeColor="accent1"/>
      <w:sz w:val="32"/>
      <w:szCs w:val="32"/>
    </w:rPr>
  </w:style>
  <w:style w:type="character" w:styleId="Platzhaltertext">
    <w:name w:val="Placeholder Text"/>
    <w:basedOn w:val="Absatz-Standardschriftart"/>
    <w:uiPriority w:val="99"/>
    <w:semiHidden/>
    <w:rsid w:val="00CA7148"/>
    <w:rPr>
      <w:color w:val="666666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BD04C5"/>
    <w:rPr>
      <w:rFonts w:ascii="Source Sans Pro" w:eastAsiaTheme="majorEastAsia" w:hAnsi="Source Sans Pro" w:cstheme="majorBidi"/>
      <w:color w:val="4472C4" w:themeColor="accent1"/>
      <w:sz w:val="26"/>
      <w:szCs w:val="26"/>
    </w:rPr>
  </w:style>
  <w:style w:type="character" w:styleId="Hervorhebung">
    <w:name w:val="Emphasis"/>
    <w:basedOn w:val="Absatz-Standardschriftart"/>
    <w:uiPriority w:val="20"/>
    <w:qFormat/>
    <w:rsid w:val="0070235E"/>
    <w:rPr>
      <w:rFonts w:ascii="Source Sans Pro" w:hAnsi="Source Sans Pro"/>
      <w:b w:val="0"/>
      <w:i/>
      <w:iCs/>
      <w:sz w:val="24"/>
      <w:u w:val="single"/>
    </w:rPr>
  </w:style>
  <w:style w:type="character" w:styleId="SchwacheHervorhebung">
    <w:name w:val="Subtle Emphasis"/>
    <w:basedOn w:val="Absatz-Standardschriftart"/>
    <w:uiPriority w:val="19"/>
    <w:qFormat/>
    <w:rsid w:val="00CA7148"/>
    <w:rPr>
      <w:rFonts w:ascii="Source Sans Pro" w:hAnsi="Source Sans Pro"/>
      <w:i/>
      <w:iCs/>
      <w:color w:val="404040" w:themeColor="text1" w:themeTint="BF"/>
      <w:sz w:val="20"/>
    </w:rPr>
  </w:style>
  <w:style w:type="paragraph" w:styleId="StandardWeb">
    <w:name w:val="Normal (Web)"/>
    <w:basedOn w:val="Standard"/>
    <w:uiPriority w:val="99"/>
    <w:semiHidden/>
    <w:unhideWhenUsed/>
    <w:rsid w:val="00DB5CF6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Cs w:val="24"/>
      <w:lang w:eastAsia="de-DE"/>
      <w14:ligatures w14:val="none"/>
    </w:rPr>
  </w:style>
  <w:style w:type="character" w:styleId="HTMLCode">
    <w:name w:val="HTML Code"/>
    <w:basedOn w:val="Absatz-Standardschriftart"/>
    <w:uiPriority w:val="99"/>
    <w:semiHidden/>
    <w:unhideWhenUsed/>
    <w:rsid w:val="00DB5CF6"/>
    <w:rPr>
      <w:rFonts w:ascii="Courier New" w:eastAsia="Times New Roman" w:hAnsi="Courier New" w:cs="Courier New"/>
      <w:sz w:val="20"/>
      <w:szCs w:val="20"/>
    </w:rPr>
  </w:style>
  <w:style w:type="character" w:styleId="IntensiveHervorhebung">
    <w:name w:val="Intense Emphasis"/>
    <w:basedOn w:val="Absatz-Standardschriftart"/>
    <w:uiPriority w:val="21"/>
    <w:qFormat/>
    <w:rsid w:val="00445015"/>
    <w:rPr>
      <w:rFonts w:ascii="Source Code Pro" w:hAnsi="Source Code Pro"/>
      <w:i/>
      <w:iCs/>
      <w:color w:val="000000" w:themeColor="text1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628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6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148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WBS TRAINING AG</Company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Teumer</dc:creator>
  <cp:keywords/>
  <dc:description/>
  <cp:lastModifiedBy>Robert Teumer</cp:lastModifiedBy>
  <cp:revision>4</cp:revision>
  <cp:lastPrinted>2023-11-27T11:45:00Z</cp:lastPrinted>
  <dcterms:created xsi:type="dcterms:W3CDTF">2023-11-27T12:12:00Z</dcterms:created>
  <dcterms:modified xsi:type="dcterms:W3CDTF">2023-11-27T12:48:00Z</dcterms:modified>
</cp:coreProperties>
</file>