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33" w:rsidRDefault="00DD4F33" w:rsidP="00DD4F33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52DAFE" wp14:editId="02A807A9">
                <wp:extent cx="4613783" cy="13716"/>
                <wp:effectExtent l="0" t="0" r="0" b="0"/>
                <wp:docPr id="65720" name="Group 65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783" cy="13716"/>
                          <a:chOff x="0" y="0"/>
                          <a:chExt cx="4613783" cy="13716"/>
                        </a:xfrm>
                      </wpg:grpSpPr>
                      <wps:wsp>
                        <wps:cNvPr id="69943" name="Shape 69943"/>
                        <wps:cNvSpPr/>
                        <wps:spPr>
                          <a:xfrm>
                            <a:off x="0" y="0"/>
                            <a:ext cx="461378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3783" h="13716">
                                <a:moveTo>
                                  <a:pt x="0" y="0"/>
                                </a:moveTo>
                                <a:lnTo>
                                  <a:pt x="4613783" y="0"/>
                                </a:lnTo>
                                <a:lnTo>
                                  <a:pt x="461378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D6826" id="Group 65720" o:spid="_x0000_s1026" style="width:363.3pt;height:1.1pt;mso-position-horizontal-relative:char;mso-position-vertical-relative:line" coordsize="46137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">
                <v:shape id="Shape 69943" o:spid="_x0000_s1027" style="position:absolute;width:46137;height:137;visibility:visible;mso-wrap-style:square;v-text-anchor:top" coordsize="4613783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7rfsYA&#10;AADeAAAADwAAAGRycy9kb3ducmV2LnhtbESPwWrDMBBE74X+g9hAb40cpwTHiRLaQsGnhia+5LZY&#10;G8vYWhlLTdS/rwqBHoeZecNs99EO4kqT7xwrWMwzEMSN0x23CurTx3MBwgdkjYNjUvBDHva7x4ct&#10;ltrd+Iuux9CKBGFfogITwlhK6RtDFv3cjcTJu7jJYkhyaqWe8JbgdpB5lq2kxY7TgsGR3g01/fHb&#10;Kji8hVgvXew/zbku8r4qYl55pZ5m8XUDIlAM/+F7u9IKVuv1yxL+7qQr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7rfsYAAADeAAAADwAAAAAAAAAAAAAAAACYAgAAZHJz&#10;L2Rvd25yZXYueG1sUEsFBgAAAAAEAAQA9QAAAIsDAAAAAA==&#10;" path="m,l4613783,r,13716l,13716,,e" fillcolor="black" stroked="f" strokeweight="0">
                  <v:stroke miterlimit="83231f" joinstyle="miter"/>
                  <v:path arrowok="t" textboxrect="0,0,4613783,13716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249" w:type="dxa"/>
        <w:tblInd w:w="8" w:type="dxa"/>
        <w:tblCellMar>
          <w:top w:w="0" w:type="dxa"/>
          <w:left w:w="27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1067"/>
        <w:gridCol w:w="791"/>
        <w:gridCol w:w="956"/>
        <w:gridCol w:w="1032"/>
        <w:gridCol w:w="943"/>
      </w:tblGrid>
      <w:tr w:rsidR="00DD4F33" w:rsidTr="00FE4FD7">
        <w:trPr>
          <w:trHeight w:val="839"/>
        </w:trPr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4"/>
              </w:rPr>
              <w:t>Associations</w:t>
            </w:r>
          </w:p>
        </w:tc>
        <w:tc>
          <w:tcPr>
            <w:tcW w:w="1067" w:type="dxa"/>
            <w:tcBorders>
              <w:top w:val="single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:rsidR="00DD4F33" w:rsidRDefault="00DD4F33" w:rsidP="00FE4FD7">
            <w:pPr>
              <w:spacing w:after="0" w:line="259" w:lineRule="auto"/>
              <w:ind w:left="23" w:firstLine="185"/>
              <w:jc w:val="left"/>
            </w:pPr>
            <w:r>
              <w:rPr>
                <w:b/>
                <w:sz w:val="15"/>
              </w:rPr>
              <w:t>Montant  versé ou titre 2016</w:t>
            </w:r>
          </w:p>
        </w:tc>
        <w:tc>
          <w:tcPr>
            <w:tcW w:w="791" w:type="dxa"/>
            <w:tcBorders>
              <w:top w:val="single" w:sz="5" w:space="0" w:color="000000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DDDDDD"/>
            <w:vAlign w:val="center"/>
          </w:tcPr>
          <w:p w:rsidR="00DD4F33" w:rsidRDefault="00DD4F33" w:rsidP="00FE4FD7">
            <w:pPr>
              <w:spacing w:after="0" w:line="259" w:lineRule="auto"/>
              <w:ind w:left="157" w:hanging="138"/>
              <w:jc w:val="left"/>
            </w:pPr>
            <w:r>
              <w:rPr>
                <w:b/>
                <w:sz w:val="15"/>
              </w:rPr>
              <w:t>Demande s 2017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0" w:line="274" w:lineRule="auto"/>
              <w:ind w:left="14" w:firstLine="0"/>
              <w:jc w:val="center"/>
            </w:pPr>
            <w:r>
              <w:rPr>
                <w:b/>
                <w:sz w:val="15"/>
              </w:rPr>
              <w:t>Propo- sition</w:t>
            </w:r>
          </w:p>
          <w:p w:rsidR="00DD4F33" w:rsidRDefault="00DD4F33" w:rsidP="00FE4FD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5"/>
              </w:rPr>
              <w:t>Commis- sion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:rsidR="00DD4F33" w:rsidRDefault="00DD4F33" w:rsidP="00FE4FD7">
            <w:pPr>
              <w:spacing w:after="0" w:line="273" w:lineRule="auto"/>
              <w:ind w:left="132" w:hanging="127"/>
            </w:pPr>
            <w:r>
              <w:rPr>
                <w:b/>
                <w:sz w:val="15"/>
              </w:rPr>
              <w:t xml:space="preserve">*Frais Copies à déduire  </w:t>
            </w:r>
          </w:p>
          <w:p w:rsidR="00DD4F33" w:rsidRDefault="00DD4F33" w:rsidP="00FE4FD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15"/>
              </w:rPr>
              <w:t>2017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:rsidR="00DD4F33" w:rsidRDefault="00DD4F33" w:rsidP="00FE4FD7">
            <w:pPr>
              <w:spacing w:after="0" w:line="259" w:lineRule="auto"/>
              <w:ind w:left="104" w:right="115" w:hanging="23"/>
            </w:pPr>
            <w:r>
              <w:rPr>
                <w:b/>
                <w:sz w:val="15"/>
              </w:rPr>
              <w:t>Montant à verser ou titre 2017</w:t>
            </w:r>
          </w:p>
        </w:tc>
      </w:tr>
      <w:tr w:rsidR="00DD4F33" w:rsidTr="00FE4FD7">
        <w:trPr>
          <w:trHeight w:val="222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Carnaval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9" w:firstLine="0"/>
              <w:jc w:val="right"/>
            </w:pPr>
            <w:r>
              <w:rPr>
                <w:b/>
                <w:sz w:val="15"/>
              </w:rPr>
              <w:t>2 500 €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14000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12000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12 000 €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Têtes en fête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600 €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5"/>
              </w:rPr>
              <w:t>600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44" w:firstLine="0"/>
              <w:jc w:val="right"/>
            </w:pPr>
            <w:r>
              <w:rPr>
                <w:b/>
                <w:i/>
                <w:sz w:val="15"/>
              </w:rPr>
              <w:t>600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600 €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L’excuse gergolienne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color w:val="FF0000"/>
                <w:sz w:val="15"/>
              </w:rPr>
              <w:t>-7 €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0,78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Yoga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Association philatélique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57 €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80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80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13,36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67 €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ANEP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87 €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150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130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11,51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118 €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Sub exceptionnelle 2014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37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  <w:vAlign w:val="bottom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Jargeau Abysse Club (plongée)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9" w:firstLine="0"/>
              <w:jc w:val="right"/>
            </w:pPr>
            <w:r>
              <w:rPr>
                <w:b/>
                <w:sz w:val="15"/>
              </w:rPr>
              <w:t>1 400 €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4000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44" w:firstLine="0"/>
              <w:jc w:val="right"/>
            </w:pPr>
            <w:r>
              <w:rPr>
                <w:b/>
                <w:i/>
                <w:sz w:val="15"/>
              </w:rPr>
              <w:t>1700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1 700 €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Centre social et sportif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3000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3000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3 000 €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00"/>
          </w:tcPr>
          <w:p w:rsidR="00DD4F33" w:rsidRPr="00DD4F33" w:rsidRDefault="00DD4F33" w:rsidP="00FE4FD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D4F33">
              <w:rPr>
                <w:sz w:val="14"/>
                <w:lang w:val="en-US"/>
              </w:rPr>
              <w:t>Jargeau St Denis Football Club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19" w:firstLine="0"/>
              <w:jc w:val="right"/>
            </w:pPr>
            <w:r>
              <w:rPr>
                <w:b/>
                <w:sz w:val="15"/>
              </w:rPr>
              <w:t>13 984 €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14000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14000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15,07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13 985 €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Jargeau Sports Hand-Ball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9" w:firstLine="0"/>
              <w:jc w:val="right"/>
            </w:pPr>
            <w:r>
              <w:rPr>
                <w:b/>
                <w:sz w:val="15"/>
              </w:rPr>
              <w:t>6 300 €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7000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6500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6 500 €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Kang-Ho Taekwondo Jargeau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450 €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600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450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450 €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Hapkido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200 €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250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250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250 €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Jargeau Sports Tennis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9" w:firstLine="0"/>
              <w:jc w:val="right"/>
            </w:pPr>
            <w:r>
              <w:rPr>
                <w:b/>
                <w:sz w:val="15"/>
              </w:rPr>
              <w:t>1 800 €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2000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1800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3,55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1 800 €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Jargeau sports SDH Badminton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300 €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500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300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300 €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Amicale Billard Jargeau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4,73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Amicale Boules Jargeau/SDH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100 €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400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100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100 €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Boules sub exceptionnelle 50 ans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700 €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37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  <w:vAlign w:val="bottom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Pêche L'Ablette section concours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100 €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150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100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100 €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Foulées du bord de Loire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750 €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750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44" w:firstLine="0"/>
              <w:jc w:val="right"/>
            </w:pPr>
            <w:r>
              <w:rPr>
                <w:b/>
                <w:i/>
                <w:sz w:val="15"/>
              </w:rPr>
              <w:t>750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2,06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750 €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Ultra Tamalous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450 €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1000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400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400 €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Zumba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Aronde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color w:val="FF0000"/>
                <w:sz w:val="15"/>
              </w:rPr>
              <w:t>6,69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color w:val="FF0000"/>
                <w:sz w:val="15"/>
              </w:rPr>
              <w:t>-7 €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Gym des loges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Cyclisme Bou / SDH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Darvoy Tennis- Tennis de table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Syndicat des Chasseurs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2,72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37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  <w:vAlign w:val="bottom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Aqua des Loges (maîtres nageurs)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Musculation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2,41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55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LIA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4,51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446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4"/>
              </w:rPr>
              <w:t>Total Associations sports et loisirs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0" w:line="259" w:lineRule="auto"/>
              <w:ind w:left="0" w:right="17" w:firstLine="0"/>
              <w:jc w:val="right"/>
            </w:pPr>
            <w:r>
              <w:rPr>
                <w:b/>
                <w:sz w:val="17"/>
              </w:rPr>
              <w:t>29 771 €</w:t>
            </w:r>
          </w:p>
        </w:tc>
        <w:tc>
          <w:tcPr>
            <w:tcW w:w="7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5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0" w:line="259" w:lineRule="auto"/>
              <w:ind w:left="0" w:right="23" w:firstLine="0"/>
              <w:jc w:val="right"/>
            </w:pPr>
            <w:r>
              <w:rPr>
                <w:b/>
                <w:sz w:val="17"/>
              </w:rPr>
              <w:t>48480</w:t>
            </w:r>
          </w:p>
        </w:tc>
        <w:tc>
          <w:tcPr>
            <w:tcW w:w="956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0" w:line="259" w:lineRule="auto"/>
              <w:ind w:left="0" w:right="20" w:firstLine="0"/>
              <w:jc w:val="right"/>
            </w:pPr>
            <w:r>
              <w:rPr>
                <w:b/>
                <w:sz w:val="17"/>
              </w:rPr>
              <w:t>42160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7"/>
              </w:rPr>
              <w:t>42 113 €</w:t>
            </w:r>
          </w:p>
        </w:tc>
      </w:tr>
      <w:tr w:rsidR="00DD4F33" w:rsidTr="00FE4FD7">
        <w:trPr>
          <w:trHeight w:val="223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Union des anciens combattants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360 €</w:t>
            </w:r>
          </w:p>
        </w:tc>
        <w:tc>
          <w:tcPr>
            <w:tcW w:w="791" w:type="dxa"/>
            <w:tcBorders>
              <w:top w:val="single" w:sz="9" w:space="0" w:color="000000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5"/>
              </w:rPr>
              <w:t>360</w:t>
            </w:r>
          </w:p>
        </w:tc>
        <w:tc>
          <w:tcPr>
            <w:tcW w:w="956" w:type="dxa"/>
            <w:tcBorders>
              <w:top w:val="single" w:sz="9" w:space="0" w:color="000000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5"/>
              </w:rPr>
              <w:t>360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0,94</w:t>
            </w: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360 €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Médaillés militaires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100 €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5"/>
              </w:rPr>
              <w:t>200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5"/>
              </w:rPr>
              <w:t>100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100 €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lastRenderedPageBreak/>
              <w:t>Amicale des Sapeurs Pompiers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720 €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5"/>
              </w:rPr>
              <w:t>1 000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5"/>
              </w:rPr>
              <w:t>720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720 €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Jeunes sapeurs pompiers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720 €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5"/>
              </w:rPr>
              <w:t>800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5"/>
              </w:rPr>
              <w:t>720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720 €</w:t>
            </w:r>
          </w:p>
        </w:tc>
      </w:tr>
      <w:tr w:rsidR="00DD4F33" w:rsidTr="00FE4FD7">
        <w:trPr>
          <w:trHeight w:val="217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CERCIL (taux par hab à voir)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9" w:firstLine="0"/>
              <w:jc w:val="right"/>
            </w:pPr>
            <w:r>
              <w:rPr>
                <w:b/>
                <w:sz w:val="15"/>
              </w:rPr>
              <w:t>1 200 €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5"/>
              </w:rPr>
              <w:t>1 430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5"/>
              </w:rPr>
              <w:t>1 200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1 200 €</w:t>
            </w:r>
          </w:p>
        </w:tc>
      </w:tr>
      <w:tr w:rsidR="00DD4F33" w:rsidTr="00FE4FD7">
        <w:trPr>
          <w:trHeight w:val="854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4"/>
              </w:rPr>
              <w:t>Total Associations patriotiques et de sécurité civile et structures extérieures pour la mémoire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  <w:vAlign w:val="center"/>
          </w:tcPr>
          <w:p w:rsidR="00DD4F33" w:rsidRDefault="00DD4F33" w:rsidP="00FE4FD7">
            <w:pPr>
              <w:spacing w:after="0" w:line="259" w:lineRule="auto"/>
              <w:ind w:left="0" w:right="17" w:firstLine="0"/>
              <w:jc w:val="right"/>
            </w:pPr>
            <w:r>
              <w:rPr>
                <w:b/>
                <w:sz w:val="17"/>
              </w:rPr>
              <w:t>3 100</w:t>
            </w:r>
          </w:p>
        </w:tc>
        <w:tc>
          <w:tcPr>
            <w:tcW w:w="7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DD4F33" w:rsidRDefault="00DD4F33" w:rsidP="00FE4FD7">
            <w:pPr>
              <w:spacing w:after="0" w:line="259" w:lineRule="auto"/>
              <w:ind w:left="0" w:right="23" w:firstLine="0"/>
              <w:jc w:val="right"/>
            </w:pPr>
            <w:r>
              <w:rPr>
                <w:b/>
                <w:sz w:val="17"/>
              </w:rPr>
              <w:t>3 790</w:t>
            </w:r>
          </w:p>
        </w:tc>
        <w:tc>
          <w:tcPr>
            <w:tcW w:w="956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DD4F33" w:rsidRDefault="00DD4F33" w:rsidP="00FE4FD7">
            <w:pPr>
              <w:spacing w:after="0" w:line="259" w:lineRule="auto"/>
              <w:ind w:left="0" w:right="20" w:firstLine="0"/>
              <w:jc w:val="right"/>
            </w:pPr>
            <w:r>
              <w:rPr>
                <w:b/>
                <w:sz w:val="17"/>
              </w:rPr>
              <w:t>3 100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  <w:vAlign w:val="center"/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7"/>
              </w:rPr>
              <w:t>3 100 €</w:t>
            </w:r>
          </w:p>
        </w:tc>
      </w:tr>
      <w:tr w:rsidR="00DD4F33" w:rsidTr="00FE4FD7">
        <w:trPr>
          <w:trHeight w:val="223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Action science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450 €</w:t>
            </w:r>
          </w:p>
        </w:tc>
        <w:tc>
          <w:tcPr>
            <w:tcW w:w="791" w:type="dxa"/>
            <w:tcBorders>
              <w:top w:val="single" w:sz="9" w:space="0" w:color="000000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450</w:t>
            </w:r>
          </w:p>
        </w:tc>
        <w:tc>
          <w:tcPr>
            <w:tcW w:w="956" w:type="dxa"/>
            <w:tcBorders>
              <w:top w:val="single" w:sz="9" w:space="0" w:color="000000"/>
              <w:left w:val="single" w:sz="5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450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1,57</w:t>
            </w: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450 €</w:t>
            </w:r>
          </w:p>
        </w:tc>
      </w:tr>
      <w:tr w:rsidR="00DD4F33" w:rsidTr="00FE4FD7">
        <w:trPr>
          <w:trHeight w:val="393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00"/>
            <w:vAlign w:val="center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AMJ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19" w:firstLine="0"/>
              <w:jc w:val="right"/>
            </w:pPr>
            <w:r>
              <w:rPr>
                <w:b/>
                <w:sz w:val="15"/>
              </w:rPr>
              <w:t>31 995 €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32000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32000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0,33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32 000 €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La Rabolière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192 €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200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200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15,06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185 €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Chœur Bornianski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Cercle artistique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50 €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100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80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80 €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Les arcandiers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135 €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150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150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150 €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TRAC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630 €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1200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600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0,07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600 €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Association franco-portugaise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Jumelage AJ Corsham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500 €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600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550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550 €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Jumelage AJ Reilingen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550 €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600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550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5"/>
              </w:rPr>
              <w:t>1,25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550 €</w:t>
            </w:r>
          </w:p>
        </w:tc>
      </w:tr>
      <w:tr w:rsidR="00DD4F33" w:rsidTr="00FE4FD7">
        <w:trPr>
          <w:trHeight w:val="231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Asso Franco turque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color w:val="FF0000"/>
                <w:sz w:val="15"/>
              </w:rPr>
              <w:t>-6 €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color w:val="FF0000"/>
                <w:sz w:val="15"/>
              </w:rPr>
              <w:t>9,00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color w:val="FF0000"/>
                <w:sz w:val="15"/>
              </w:rPr>
              <w:t>-9 €</w:t>
            </w:r>
          </w:p>
        </w:tc>
      </w:tr>
      <w:tr w:rsidR="00DD4F33" w:rsidTr="00FE4FD7">
        <w:trPr>
          <w:trHeight w:val="231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Poupette et Cie- Ligéro spectacle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720 €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1000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sz w:val="15"/>
              </w:rPr>
              <w:t>600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15"/>
              </w:rPr>
              <w:t>600 €</w:t>
            </w:r>
          </w:p>
        </w:tc>
      </w:tr>
      <w:tr w:rsidR="00DD4F33" w:rsidTr="00FE4FD7">
        <w:trPr>
          <w:trHeight w:val="392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</w:pPr>
            <w:r>
              <w:rPr>
                <w:sz w:val="14"/>
              </w:rPr>
              <w:t>Bibilothèques sonores (pour malvoyants) 0,04€/hab2011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37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Antiprod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199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4"/>
              </w:rPr>
              <w:t>Total Associations culturelles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0" w:line="259" w:lineRule="auto"/>
              <w:ind w:left="0" w:right="17" w:firstLine="0"/>
              <w:jc w:val="right"/>
            </w:pPr>
            <w:r>
              <w:rPr>
                <w:b/>
                <w:sz w:val="17"/>
              </w:rPr>
              <w:t>35 216 €</w:t>
            </w:r>
          </w:p>
        </w:tc>
        <w:tc>
          <w:tcPr>
            <w:tcW w:w="7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5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0" w:line="259" w:lineRule="auto"/>
              <w:ind w:left="0" w:right="23" w:firstLine="0"/>
              <w:jc w:val="right"/>
            </w:pPr>
            <w:r>
              <w:rPr>
                <w:b/>
                <w:sz w:val="17"/>
              </w:rPr>
              <w:t>36300</w:t>
            </w:r>
          </w:p>
        </w:tc>
        <w:tc>
          <w:tcPr>
            <w:tcW w:w="956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0" w:line="259" w:lineRule="auto"/>
              <w:ind w:left="0" w:right="20" w:firstLine="0"/>
              <w:jc w:val="right"/>
            </w:pPr>
            <w:r>
              <w:rPr>
                <w:b/>
                <w:sz w:val="17"/>
              </w:rPr>
              <w:t>35180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0" w:line="259" w:lineRule="auto"/>
              <w:ind w:left="0" w:right="21" w:firstLine="0"/>
              <w:jc w:val="right"/>
            </w:pPr>
            <w:r>
              <w:rPr>
                <w:b/>
                <w:sz w:val="17"/>
              </w:rPr>
              <w:t>35 156 €</w:t>
            </w:r>
          </w:p>
        </w:tc>
      </w:tr>
      <w:tr w:rsidR="00DD4F33" w:rsidTr="00FE4FD7">
        <w:trPr>
          <w:trHeight w:val="218"/>
        </w:trPr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UCIA</w:t>
            </w:r>
          </w:p>
        </w:tc>
        <w:tc>
          <w:tcPr>
            <w:tcW w:w="1067" w:type="dxa"/>
            <w:tcBorders>
              <w:top w:val="single" w:sz="5" w:space="0" w:color="000000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15"/>
              </w:rPr>
              <w:t>1 776 €</w:t>
            </w:r>
          </w:p>
        </w:tc>
        <w:tc>
          <w:tcPr>
            <w:tcW w:w="791" w:type="dxa"/>
            <w:tcBorders>
              <w:top w:val="single" w:sz="5" w:space="0" w:color="000000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5"/>
              </w:rPr>
              <w:t>2500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5"/>
              </w:rPr>
              <w:t>1800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sz w:val="15"/>
              </w:rPr>
              <w:t>12,86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15"/>
              </w:rPr>
              <w:t>1 787 €</w:t>
            </w:r>
          </w:p>
        </w:tc>
      </w:tr>
      <w:tr w:rsidR="00DD4F33" w:rsidTr="00FE4FD7">
        <w:trPr>
          <w:trHeight w:val="221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OTSI - 2017 compétence CCL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15"/>
              </w:rPr>
              <w:t>35 000 €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417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Confrérie des chevaliers du goûte andouille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15"/>
              </w:rPr>
              <w:t>1 400 €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5"/>
              </w:rPr>
              <w:t>1500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  <w:i/>
                <w:sz w:val="15"/>
              </w:rPr>
              <w:t>1000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15"/>
              </w:rPr>
              <w:t>1 000 €</w:t>
            </w:r>
          </w:p>
        </w:tc>
      </w:tr>
      <w:tr w:rsidR="00DD4F33" w:rsidTr="00FE4FD7">
        <w:trPr>
          <w:trHeight w:val="492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4"/>
              </w:rPr>
              <w:t>Total Associations économie, tourisme et fêtes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0" w:line="259" w:lineRule="auto"/>
              <w:ind w:left="0" w:right="23" w:firstLine="0"/>
              <w:jc w:val="right"/>
            </w:pPr>
            <w:r>
              <w:rPr>
                <w:b/>
                <w:sz w:val="17"/>
              </w:rPr>
              <w:t>38 176 €</w:t>
            </w:r>
          </w:p>
        </w:tc>
        <w:tc>
          <w:tcPr>
            <w:tcW w:w="7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5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b/>
                <w:sz w:val="17"/>
              </w:rPr>
              <w:t>4000</w:t>
            </w:r>
          </w:p>
        </w:tc>
        <w:tc>
          <w:tcPr>
            <w:tcW w:w="956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right"/>
            </w:pPr>
            <w:r>
              <w:rPr>
                <w:b/>
                <w:sz w:val="17"/>
              </w:rPr>
              <w:t>2800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0" w:line="259" w:lineRule="auto"/>
              <w:ind w:left="0" w:right="23" w:firstLine="0"/>
              <w:jc w:val="right"/>
            </w:pPr>
            <w:r>
              <w:rPr>
                <w:b/>
                <w:sz w:val="17"/>
              </w:rPr>
              <w:t>2 787 €</w:t>
            </w:r>
          </w:p>
        </w:tc>
      </w:tr>
      <w:tr w:rsidR="00DD4F33" w:rsidTr="00FE4FD7">
        <w:trPr>
          <w:trHeight w:val="372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00"/>
            <w:vAlign w:val="bottom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Maison de Loire (80,000 sur 3 ans)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5" w:space="0" w:color="auto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15"/>
              </w:rPr>
              <w:t>30 000 €</w:t>
            </w:r>
          </w:p>
        </w:tc>
        <w:tc>
          <w:tcPr>
            <w:tcW w:w="791" w:type="dxa"/>
            <w:tcBorders>
              <w:top w:val="single" w:sz="9" w:space="0" w:color="000000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5"/>
              </w:rPr>
              <w:t>25000</w:t>
            </w:r>
          </w:p>
        </w:tc>
        <w:tc>
          <w:tcPr>
            <w:tcW w:w="956" w:type="dxa"/>
            <w:tcBorders>
              <w:top w:val="single" w:sz="9" w:space="0" w:color="000000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5"/>
              </w:rPr>
              <w:t>25000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15"/>
              </w:rPr>
              <w:t>25 000 €</w:t>
            </w:r>
          </w:p>
        </w:tc>
      </w:tr>
      <w:tr w:rsidR="00DD4F33" w:rsidTr="00FE4FD7">
        <w:trPr>
          <w:trHeight w:val="221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Loiret Nature Environnement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150 €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150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150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150 €</w:t>
            </w:r>
          </w:p>
        </w:tc>
      </w:tr>
      <w:tr w:rsidR="00DD4F33" w:rsidTr="00FE4FD7">
        <w:trPr>
          <w:trHeight w:val="416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Bouchons ça roule (sub ou livraison? 2011)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192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4"/>
              </w:rPr>
              <w:t>Total Environnement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17"/>
              </w:rPr>
              <w:t>30150</w:t>
            </w:r>
          </w:p>
        </w:tc>
        <w:tc>
          <w:tcPr>
            <w:tcW w:w="7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5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0" w:line="259" w:lineRule="auto"/>
              <w:ind w:left="132" w:firstLine="0"/>
              <w:jc w:val="left"/>
            </w:pPr>
            <w:r>
              <w:rPr>
                <w:b/>
                <w:sz w:val="17"/>
              </w:rPr>
              <w:t>25150</w:t>
            </w:r>
          </w:p>
        </w:tc>
        <w:tc>
          <w:tcPr>
            <w:tcW w:w="956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17"/>
              </w:rPr>
              <w:t>25150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0" w:line="259" w:lineRule="auto"/>
              <w:ind w:left="120" w:firstLine="0"/>
              <w:jc w:val="left"/>
            </w:pPr>
            <w:r>
              <w:rPr>
                <w:b/>
                <w:sz w:val="17"/>
              </w:rPr>
              <w:t>25 150 €</w:t>
            </w:r>
          </w:p>
        </w:tc>
      </w:tr>
      <w:tr w:rsidR="00DD4F33" w:rsidTr="00FE4FD7">
        <w:trPr>
          <w:trHeight w:val="223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Centre sportif et social (C2S)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15"/>
              </w:rPr>
              <w:t>1 000 €</w:t>
            </w:r>
          </w:p>
        </w:tc>
        <w:tc>
          <w:tcPr>
            <w:tcW w:w="791" w:type="dxa"/>
            <w:tcBorders>
              <w:top w:val="single" w:sz="9" w:space="0" w:color="000000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9" w:space="0" w:color="000000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Familles rurales Jarg/St Denis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190 €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300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200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5"/>
              </w:rPr>
              <w:t>12,58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187 €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Donneurs de sang Jarg/Chât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180 €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180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180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5"/>
              </w:rPr>
              <w:t>0,62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180 €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Secours catholique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31" w:firstLine="0"/>
              <w:jc w:val="right"/>
            </w:pPr>
            <w:r>
              <w:rPr>
                <w:b/>
                <w:sz w:val="15"/>
              </w:rPr>
              <w:t>/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Jarge’Anim </w:t>
            </w:r>
            <w:r>
              <w:rPr>
                <w:rFonts w:ascii="Wingdings" w:eastAsia="Wingdings" w:hAnsi="Wingdings" w:cs="Wingdings"/>
                <w:sz w:val="14"/>
              </w:rPr>
              <w:t></w:t>
            </w:r>
            <w:r>
              <w:rPr>
                <w:rFonts w:ascii="Trebuchet MS" w:eastAsia="Trebuchet MS" w:hAnsi="Trebuchet MS" w:cs="Trebuchet MS"/>
                <w:sz w:val="14"/>
              </w:rPr>
              <w:t xml:space="preserve"> La Gergolienne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300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100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100 €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La tribune de Jargeau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50 €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200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5"/>
              </w:rPr>
              <w:t>50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5"/>
              </w:rPr>
              <w:t>0,85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50 €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JESS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100 €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250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150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5"/>
              </w:rPr>
              <w:t>1,40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150 €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Amitiés Val de Loire Biélorussie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200 €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300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200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200 €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lastRenderedPageBreak/>
              <w:t>Subvention exceptionnelle 2016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135 €</w:t>
            </w:r>
          </w:p>
        </w:tc>
        <w:tc>
          <w:tcPr>
            <w:tcW w:w="1747" w:type="dxa"/>
            <w:gridSpan w:val="2"/>
            <w:tcBorders>
              <w:top w:val="single" w:sz="5" w:space="0" w:color="auto"/>
              <w:left w:val="single" w:sz="9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</w:tr>
      <w:tr w:rsidR="00DD4F33" w:rsidTr="00FE4FD7">
        <w:trPr>
          <w:trHeight w:val="393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13" w:line="259" w:lineRule="auto"/>
              <w:ind w:left="0" w:firstLine="0"/>
              <w:jc w:val="left"/>
            </w:pPr>
            <w:r>
              <w:rPr>
                <w:sz w:val="14"/>
              </w:rPr>
              <w:t xml:space="preserve">Aide à domicile - UNA secteur </w:t>
            </w:r>
          </w:p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Tigy(convention 1€/hab)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15"/>
              </w:rPr>
              <w:t>4 483 €</w:t>
            </w:r>
          </w:p>
        </w:tc>
        <w:tc>
          <w:tcPr>
            <w:tcW w:w="791" w:type="dxa"/>
            <w:tcBorders>
              <w:top w:val="single" w:sz="5" w:space="0" w:color="000000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00"/>
            <w:vAlign w:val="center"/>
          </w:tcPr>
          <w:p w:rsidR="00DD4F33" w:rsidRDefault="00DD4F33" w:rsidP="00FE4FD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5"/>
              </w:rPr>
              <w:t>4 483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00"/>
            <w:vAlign w:val="center"/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5"/>
              </w:rPr>
              <w:t>4 483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15"/>
              </w:rPr>
              <w:t>4 483 €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CLIC Val d'or (Sully)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150 €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PASEJ (Hôpital Sully)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31" w:firstLine="0"/>
              <w:jc w:val="right"/>
            </w:pPr>
            <w:r>
              <w:rPr>
                <w:b/>
                <w:sz w:val="15"/>
              </w:rPr>
              <w:t>/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Soins à domiciles nord sologne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31" w:firstLine="0"/>
              <w:jc w:val="right"/>
            </w:pPr>
            <w:r>
              <w:rPr>
                <w:b/>
                <w:sz w:val="15"/>
              </w:rPr>
              <w:t>/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500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Val espoir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200 €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200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200 €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Amicale des empl. communaux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15"/>
              </w:rPr>
              <w:t>2 400 €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5"/>
              </w:rPr>
              <w:t>2 400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5"/>
              </w:rPr>
              <w:t>2 400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15"/>
              </w:rPr>
              <w:t>2 400 €</w:t>
            </w:r>
          </w:p>
        </w:tc>
      </w:tr>
      <w:tr w:rsidR="00DD4F33" w:rsidTr="00FE4FD7">
        <w:trPr>
          <w:trHeight w:val="244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MLO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5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74" w:firstLine="0"/>
              <w:jc w:val="left"/>
            </w:pPr>
            <w:r>
              <w:rPr>
                <w:sz w:val="15"/>
              </w:rPr>
              <w:t>3 149,30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5"/>
              </w:rPr>
              <w:t>3 149,30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00"/>
            <w:vAlign w:val="bottom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F00"/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right"/>
            </w:pPr>
            <w:r>
              <w:rPr>
                <w:b/>
                <w:sz w:val="15"/>
              </w:rPr>
              <w:t>3 149,30 €</w:t>
            </w:r>
          </w:p>
        </w:tc>
      </w:tr>
      <w:tr w:rsidR="00DD4F33" w:rsidTr="00FE4FD7">
        <w:trPr>
          <w:trHeight w:val="192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4"/>
              </w:rPr>
              <w:t xml:space="preserve"> Associations d'entraide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17"/>
              </w:rPr>
              <w:t>9088</w:t>
            </w:r>
          </w:p>
        </w:tc>
        <w:tc>
          <w:tcPr>
            <w:tcW w:w="7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5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0" w:line="259" w:lineRule="auto"/>
              <w:ind w:left="132" w:firstLine="0"/>
              <w:jc w:val="left"/>
            </w:pPr>
            <w:r>
              <w:rPr>
                <w:b/>
                <w:sz w:val="17"/>
              </w:rPr>
              <w:t>12062</w:t>
            </w:r>
          </w:p>
        </w:tc>
        <w:tc>
          <w:tcPr>
            <w:tcW w:w="956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17"/>
              </w:rPr>
              <w:t>11112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</w:tcPr>
          <w:p w:rsidR="00DD4F33" w:rsidRDefault="00DD4F33" w:rsidP="00FE4FD7">
            <w:pPr>
              <w:spacing w:after="0" w:line="259" w:lineRule="auto"/>
              <w:ind w:left="120" w:firstLine="0"/>
              <w:jc w:val="left"/>
            </w:pPr>
            <w:r>
              <w:rPr>
                <w:b/>
                <w:sz w:val="17"/>
              </w:rPr>
              <w:t>11 100 €</w:t>
            </w:r>
          </w:p>
        </w:tc>
      </w:tr>
      <w:tr w:rsidR="00DD4F33" w:rsidTr="00FE4FD7">
        <w:trPr>
          <w:trHeight w:val="222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Coop scolaire maternelle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400 €</w:t>
            </w:r>
          </w:p>
        </w:tc>
        <w:tc>
          <w:tcPr>
            <w:tcW w:w="791" w:type="dxa"/>
            <w:tcBorders>
              <w:top w:val="single" w:sz="9" w:space="0" w:color="000000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400</w:t>
            </w:r>
          </w:p>
        </w:tc>
        <w:tc>
          <w:tcPr>
            <w:tcW w:w="956" w:type="dxa"/>
            <w:tcBorders>
              <w:top w:val="single" w:sz="9" w:space="0" w:color="000000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400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  <w:vAlign w:val="bottom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400 €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C0C0C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Coop scolaire Berry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500 €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500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500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500 €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C0C0C0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4"/>
              </w:rPr>
              <w:t>Scolaire Berry: projets spécifiques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300 €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300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300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300 €</w:t>
            </w:r>
          </w:p>
        </w:tc>
      </w:tr>
      <w:tr w:rsidR="00DD4F33" w:rsidTr="00FE4FD7">
        <w:trPr>
          <w:trHeight w:val="22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C0C0C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Coop scolaire Madeleine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500 €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500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500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500 €</w:t>
            </w:r>
          </w:p>
        </w:tc>
      </w:tr>
      <w:tr w:rsidR="00DD4F33" w:rsidTr="00FE4FD7">
        <w:trPr>
          <w:trHeight w:val="404"/>
        </w:trPr>
        <w:tc>
          <w:tcPr>
            <w:tcW w:w="2460" w:type="dxa"/>
            <w:tcBorders>
              <w:top w:val="single" w:sz="5" w:space="0" w:color="C0C0C0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40" w:firstLine="0"/>
              <w:jc w:val="right"/>
            </w:pPr>
            <w:r>
              <w:rPr>
                <w:sz w:val="14"/>
              </w:rPr>
              <w:t>Scolaire Madeleine: projets spécifiques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300 €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  <w:vAlign w:val="bottom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300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  <w:vAlign w:val="bottom"/>
          </w:tcPr>
          <w:p w:rsidR="00DD4F33" w:rsidRDefault="00DD4F33" w:rsidP="00FE4FD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5"/>
              </w:rPr>
              <w:t>300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300 €</w:t>
            </w:r>
          </w:p>
        </w:tc>
      </w:tr>
      <w:tr w:rsidR="00DD4F33" w:rsidTr="00FE4FD7">
        <w:trPr>
          <w:trHeight w:val="219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USEP 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37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</w:pPr>
            <w:r>
              <w:rPr>
                <w:sz w:val="14"/>
              </w:rPr>
              <w:t>Association des parents élèves  élémentaire et maternelle APEJ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50 €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  <w:vAlign w:val="bottom"/>
          </w:tcPr>
          <w:p w:rsidR="00DD4F33" w:rsidRDefault="00DD4F33" w:rsidP="00FE4FD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5"/>
              </w:rPr>
              <w:t>100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  <w:vAlign w:val="bottom"/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5"/>
              </w:rPr>
              <w:t>50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  <w:vAlign w:val="bottom"/>
          </w:tcPr>
          <w:p w:rsidR="00DD4F33" w:rsidRDefault="00DD4F33" w:rsidP="00FE4F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5"/>
              </w:rPr>
              <w:t>13,23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37 €</w:t>
            </w:r>
          </w:p>
        </w:tc>
      </w:tr>
      <w:tr w:rsidR="00DD4F33" w:rsidTr="00FE4FD7">
        <w:trPr>
          <w:trHeight w:val="221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GPIC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50 €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5"/>
              </w:rPr>
              <w:t>60</w:t>
            </w: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5"/>
              </w:rPr>
              <w:t>50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5"/>
              </w:rPr>
              <w:t>13,49</w:t>
            </w: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37 €</w:t>
            </w:r>
          </w:p>
        </w:tc>
      </w:tr>
      <w:tr w:rsidR="00DD4F33" w:rsidTr="00FE4FD7">
        <w:trPr>
          <w:trHeight w:val="368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Maison familiale Férolles (5 élèves en 2016) pas de montant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427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Maison familiale Gien  (1 élève en 2016) pas de demande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370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firstLine="0"/>
            </w:pPr>
            <w:r>
              <w:rPr>
                <w:sz w:val="14"/>
              </w:rPr>
              <w:t>Institut Médico Educatif Chât/Loire  pas de demande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393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10" w:firstLine="0"/>
              <w:jc w:val="left"/>
            </w:pPr>
            <w:r>
              <w:rPr>
                <w:sz w:val="14"/>
              </w:rPr>
              <w:t>IME PEP 45 (9 élèves en 2016) pas de montant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381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641" w:firstLine="0"/>
            </w:pPr>
            <w:r>
              <w:rPr>
                <w:sz w:val="14"/>
              </w:rPr>
              <w:t>École privée St Marceau Pas de montant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5" w:space="0" w:color="auto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417"/>
        </w:trPr>
        <w:tc>
          <w:tcPr>
            <w:tcW w:w="2460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firstLine="0"/>
            </w:pPr>
            <w:r>
              <w:rPr>
                <w:sz w:val="14"/>
              </w:rPr>
              <w:t>Campus des métiers et de l'Artisanat (1 élève en 2016)</w:t>
            </w:r>
          </w:p>
        </w:tc>
        <w:tc>
          <w:tcPr>
            <w:tcW w:w="1067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  <w:tc>
          <w:tcPr>
            <w:tcW w:w="791" w:type="dxa"/>
            <w:tcBorders>
              <w:top w:val="single" w:sz="5" w:space="0" w:color="auto"/>
              <w:left w:val="single" w:sz="9" w:space="0" w:color="000000"/>
              <w:bottom w:val="single" w:sz="9" w:space="0" w:color="000000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5" w:space="0" w:color="auto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5"/>
              </w:rPr>
              <w:t>0 €</w:t>
            </w:r>
          </w:p>
        </w:tc>
      </w:tr>
      <w:tr w:rsidR="00DD4F33" w:rsidTr="00FE4FD7">
        <w:trPr>
          <w:trHeight w:val="585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4"/>
              </w:rPr>
              <w:t>Total Associations scolaires et structures éducatives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:rsidR="00DD4F33" w:rsidRDefault="00DD4F33" w:rsidP="00FE4FD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17"/>
              </w:rPr>
              <w:t>2 100</w:t>
            </w:r>
          </w:p>
        </w:tc>
        <w:tc>
          <w:tcPr>
            <w:tcW w:w="7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5" w:space="0" w:color="000000"/>
            </w:tcBorders>
            <w:shd w:val="clear" w:color="auto" w:fill="DDDDDD"/>
            <w:vAlign w:val="center"/>
          </w:tcPr>
          <w:p w:rsidR="00DD4F33" w:rsidRDefault="00DD4F33" w:rsidP="00FE4FD7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sz w:val="17"/>
              </w:rPr>
              <w:t>2 160</w:t>
            </w:r>
          </w:p>
        </w:tc>
        <w:tc>
          <w:tcPr>
            <w:tcW w:w="956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DDDDDD"/>
            <w:vAlign w:val="center"/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17"/>
              </w:rPr>
              <w:t>2 100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  <w:vAlign w:val="center"/>
          </w:tcPr>
          <w:p w:rsidR="00DD4F33" w:rsidRDefault="00DD4F33" w:rsidP="00FE4FD7">
            <w:pPr>
              <w:spacing w:after="0" w:line="259" w:lineRule="auto"/>
              <w:ind w:left="0" w:right="23" w:firstLine="0"/>
              <w:jc w:val="right"/>
            </w:pPr>
            <w:r>
              <w:rPr>
                <w:b/>
                <w:sz w:val="17"/>
              </w:rPr>
              <w:t>151</w:t>
            </w: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  <w:vAlign w:val="center"/>
          </w:tcPr>
          <w:p w:rsidR="00DD4F33" w:rsidRDefault="00DD4F33" w:rsidP="00FE4FD7">
            <w:pPr>
              <w:spacing w:after="0" w:line="259" w:lineRule="auto"/>
              <w:ind w:left="0" w:right="23" w:firstLine="0"/>
              <w:jc w:val="right"/>
            </w:pPr>
            <w:r>
              <w:rPr>
                <w:b/>
                <w:sz w:val="17"/>
              </w:rPr>
              <w:t>2 073 €</w:t>
            </w:r>
          </w:p>
        </w:tc>
      </w:tr>
      <w:tr w:rsidR="00DD4F33" w:rsidTr="00FE4FD7">
        <w:trPr>
          <w:trHeight w:val="601"/>
        </w:trPr>
        <w:tc>
          <w:tcPr>
            <w:tcW w:w="2460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:rsidR="00DD4F33" w:rsidRDefault="00DD4F33" w:rsidP="00FE4FD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4"/>
              </w:rPr>
              <w:t>TOTAL GENERAL avec les sommes déjà versées par convention</w:t>
            </w:r>
          </w:p>
        </w:tc>
        <w:tc>
          <w:tcPr>
            <w:tcW w:w="10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  <w:vAlign w:val="center"/>
          </w:tcPr>
          <w:p w:rsidR="00DD4F33" w:rsidRDefault="00DD4F33" w:rsidP="00FE4FD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17"/>
              </w:rPr>
              <w:t>147 601</w:t>
            </w:r>
          </w:p>
        </w:tc>
        <w:tc>
          <w:tcPr>
            <w:tcW w:w="7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DD4F33" w:rsidRDefault="00DD4F33" w:rsidP="00FE4FD7">
            <w:pPr>
              <w:spacing w:after="0" w:line="259" w:lineRule="auto"/>
              <w:ind w:left="63" w:firstLine="0"/>
              <w:jc w:val="left"/>
            </w:pPr>
            <w:r>
              <w:rPr>
                <w:b/>
                <w:sz w:val="17"/>
              </w:rPr>
              <w:t>131 942</w:t>
            </w:r>
          </w:p>
        </w:tc>
        <w:tc>
          <w:tcPr>
            <w:tcW w:w="956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DD4F33" w:rsidRDefault="00DD4F33" w:rsidP="00FE4FD7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17"/>
              </w:rPr>
              <w:t>121 602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:rsidR="00DD4F33" w:rsidRDefault="00DD4F33" w:rsidP="00FE4F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  <w:vAlign w:val="center"/>
          </w:tcPr>
          <w:p w:rsidR="00DD4F33" w:rsidRDefault="00DD4F33" w:rsidP="00FE4FD7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17"/>
              </w:rPr>
              <w:t>121 479 €</w:t>
            </w:r>
          </w:p>
        </w:tc>
      </w:tr>
      <w:tr w:rsidR="00DD4F33" w:rsidTr="00FE4FD7">
        <w:trPr>
          <w:trHeight w:val="459"/>
        </w:trPr>
        <w:tc>
          <w:tcPr>
            <w:tcW w:w="7249" w:type="dxa"/>
            <w:gridSpan w:val="6"/>
            <w:tcBorders>
              <w:top w:val="single" w:sz="9" w:space="0" w:color="000000"/>
              <w:left w:val="single" w:sz="5" w:space="0" w:color="C0C0C0"/>
              <w:bottom w:val="nil"/>
              <w:right w:val="nil"/>
            </w:tcBorders>
            <w:shd w:val="clear" w:color="auto" w:fill="FFFFFF"/>
          </w:tcPr>
          <w:p w:rsidR="00DD4F33" w:rsidRDefault="00DD4F33" w:rsidP="00FE4FD7">
            <w:pPr>
              <w:spacing w:after="0" w:line="259" w:lineRule="auto"/>
              <w:ind w:left="1934" w:hanging="1888"/>
            </w:pPr>
            <w:r>
              <w:rPr>
                <w:color w:val="993366"/>
                <w:sz w:val="17"/>
              </w:rPr>
              <w:t>1: Depuis 2011 les sommes inférieures  à 5€  ne sont pas été déduites. Un titre sera émis pour les associations qui n'ont pas de subvention.</w:t>
            </w:r>
          </w:p>
        </w:tc>
      </w:tr>
    </w:tbl>
    <w:p w:rsidR="00DD4F33" w:rsidRDefault="00DD4F33" w:rsidP="00DD4F33">
      <w:pPr>
        <w:spacing w:after="7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3A9984" wp14:editId="7A201C7E">
                <wp:extent cx="4625975" cy="13716"/>
                <wp:effectExtent l="0" t="0" r="0" b="0"/>
                <wp:docPr id="65446" name="Group 65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975" cy="13716"/>
                          <a:chOff x="0" y="0"/>
                          <a:chExt cx="4625975" cy="13716"/>
                        </a:xfrm>
                      </wpg:grpSpPr>
                      <wps:wsp>
                        <wps:cNvPr id="69944" name="Shape 69944"/>
                        <wps:cNvSpPr/>
                        <wps:spPr>
                          <a:xfrm>
                            <a:off x="0" y="0"/>
                            <a:ext cx="4625975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5975" h="13716">
                                <a:moveTo>
                                  <a:pt x="0" y="0"/>
                                </a:moveTo>
                                <a:lnTo>
                                  <a:pt x="4625975" y="0"/>
                                </a:lnTo>
                                <a:lnTo>
                                  <a:pt x="4625975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27929" id="Group 65446" o:spid="_x0000_s1026" style="width:364.25pt;height:1.1pt;mso-position-horizontal-relative:char;mso-position-vertical-relative:line" coordsize="46259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">
                <v:shape id="Shape 69944" o:spid="_x0000_s1027" style="position:absolute;width:46259;height:137;visibility:visible;mso-wrap-style:square;v-text-anchor:top" coordsize="4625975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c4MYA&#10;AADeAAAADwAAAGRycy9kb3ducmV2LnhtbESPQWvCQBSE70L/w/IKvemmJYqm2UiRBtOb2oI9PrKv&#10;SWj2bZpdY/z3XUHwOMzMN0y6Hk0rBupdY1nB8ywCQVxa3XCl4Oszny5BOI+ssbVMCi7kYJ09TFJM&#10;tD3znoaDr0SAsEtQQe19l0jpypoMupntiIP3Y3uDPsi+krrHc4CbVr5E0UIabDgs1NjRpqby93Ay&#10;Cr7l7i/H93mx+RiONs8LjrfDUamnx/HtFYSn0d/Dt3ahFSxWqziG651wBW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Zc4MYAAADeAAAADwAAAAAAAAAAAAAAAACYAgAAZHJz&#10;L2Rvd25yZXYueG1sUEsFBgAAAAAEAAQA9QAAAIsDAAAAAA==&#10;" path="m,l4625975,r,13716l,13716,,e" fillcolor="black" stroked="f" strokeweight="0">
                  <v:stroke miterlimit="83231f" joinstyle="miter"/>
                  <v:path arrowok="t" textboxrect="0,0,4625975,13716"/>
                </v:shape>
                <w10:anchorlock/>
              </v:group>
            </w:pict>
          </mc:Fallback>
        </mc:AlternateContent>
      </w:r>
    </w:p>
    <w:p w:rsidR="00DD4F33" w:rsidRDefault="00DD4F33" w:rsidP="00DD4F33">
      <w:pPr>
        <w:spacing w:after="0" w:line="259" w:lineRule="auto"/>
        <w:ind w:left="0" w:firstLine="0"/>
        <w:jc w:val="left"/>
      </w:pPr>
      <w:r>
        <w:t xml:space="preserve"> </w:t>
      </w:r>
    </w:p>
    <w:p w:rsidR="00FC2B5F" w:rsidRDefault="0096095D">
      <w:bookmarkStart w:id="0" w:name="_GoBack"/>
      <w:bookmarkEnd w:id="0"/>
    </w:p>
    <w:sectPr w:rsidR="00FC2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EF"/>
    <w:rsid w:val="00373657"/>
    <w:rsid w:val="00CD48D3"/>
    <w:rsid w:val="00DD4F33"/>
    <w:rsid w:val="00F1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75E5C-CDB9-488F-9B09-7556CFB1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F33"/>
    <w:pPr>
      <w:spacing w:after="5" w:line="247" w:lineRule="auto"/>
      <w:ind w:left="10" w:hanging="10"/>
      <w:jc w:val="both"/>
    </w:pPr>
    <w:rPr>
      <w:rFonts w:ascii="Arial" w:eastAsia="Arial" w:hAnsi="Arial" w:cs="Arial"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DD4F33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4036</Characters>
  <Application>Microsoft Office Word</Application>
  <DocSecurity>0</DocSecurity>
  <Lines>33</Lines>
  <Paragraphs>9</Paragraphs>
  <ScaleCrop>false</ScaleCrop>
  <Company>Microsoft</Company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Trollé</dc:creator>
  <cp:keywords/>
  <dc:description/>
  <cp:lastModifiedBy>David Trollé</cp:lastModifiedBy>
  <cp:revision>3</cp:revision>
  <dcterms:created xsi:type="dcterms:W3CDTF">2017-05-03T15:06:00Z</dcterms:created>
  <dcterms:modified xsi:type="dcterms:W3CDTF">2017-05-03T15:06:00Z</dcterms:modified>
</cp:coreProperties>
</file>