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E1D" w:rsidRPr="00F46AE9" w:rsidRDefault="00287092" w:rsidP="00F46AE9">
      <w:pPr>
        <w:spacing w:after="48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46AE9">
        <w:rPr>
          <w:rFonts w:ascii="Times New Roman" w:hAnsi="Times New Roman" w:cs="Times New Roman"/>
          <w:b/>
          <w:sz w:val="48"/>
          <w:szCs w:val="48"/>
        </w:rPr>
        <w:t>10. Tétel</w:t>
      </w:r>
    </w:p>
    <w:p w:rsidR="00287092" w:rsidRPr="00F46AE9" w:rsidRDefault="00287092" w:rsidP="00F46AE9">
      <w:pPr>
        <w:rPr>
          <w:rFonts w:ascii="Times New Roman" w:hAnsi="Times New Roman" w:cs="Times New Roman"/>
          <w:sz w:val="24"/>
          <w:szCs w:val="24"/>
        </w:rPr>
      </w:pPr>
      <w:r w:rsidRPr="00F46AE9">
        <w:rPr>
          <w:rFonts w:ascii="Times New Roman" w:hAnsi="Times New Roman" w:cs="Times New Roman"/>
          <w:sz w:val="24"/>
          <w:szCs w:val="24"/>
        </w:rPr>
        <w:t>10. Egy táblajáték program tesztelését kell elvégezni. Feladata, hogy a béta állapotú szoftverben hibákat tárjon fel.</w:t>
      </w:r>
    </w:p>
    <w:p w:rsidR="00287092" w:rsidRPr="00F46AE9" w:rsidRDefault="00287092" w:rsidP="00F46AE9">
      <w:pPr>
        <w:pStyle w:val="Listaszerbekezds"/>
        <w:numPr>
          <w:ilvl w:val="0"/>
          <w:numId w:val="4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46AE9">
        <w:rPr>
          <w:rFonts w:ascii="Times New Roman" w:hAnsi="Times New Roman" w:cs="Times New Roman"/>
          <w:sz w:val="24"/>
          <w:szCs w:val="24"/>
        </w:rPr>
        <w:t>Tegyen javaslatot egy teljes körű tesztelési tervre!</w:t>
      </w:r>
    </w:p>
    <w:p w:rsidR="00287092" w:rsidRPr="00F46AE9" w:rsidRDefault="00287092" w:rsidP="00F46AE9">
      <w:pPr>
        <w:pStyle w:val="Listaszerbekezds"/>
        <w:numPr>
          <w:ilvl w:val="0"/>
          <w:numId w:val="4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46AE9">
        <w:rPr>
          <w:rFonts w:ascii="Times New Roman" w:hAnsi="Times New Roman" w:cs="Times New Roman"/>
          <w:sz w:val="24"/>
          <w:szCs w:val="24"/>
        </w:rPr>
        <w:t>Határozza meg a „jó teszteset” kritériumait!</w:t>
      </w:r>
    </w:p>
    <w:p w:rsidR="00287092" w:rsidRPr="00F46AE9" w:rsidRDefault="00287092" w:rsidP="00F46AE9">
      <w:pPr>
        <w:pStyle w:val="Listaszerbekezds"/>
        <w:numPr>
          <w:ilvl w:val="0"/>
          <w:numId w:val="4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46AE9">
        <w:rPr>
          <w:rFonts w:ascii="Times New Roman" w:hAnsi="Times New Roman" w:cs="Times New Roman"/>
          <w:sz w:val="24"/>
          <w:szCs w:val="24"/>
        </w:rPr>
        <w:t>Tegyen javaslatot a tesztelési dokumentum formájára és felépítésére!</w:t>
      </w:r>
    </w:p>
    <w:p w:rsidR="00287092" w:rsidRPr="00F46AE9" w:rsidRDefault="00287092" w:rsidP="00F46AE9">
      <w:pPr>
        <w:pStyle w:val="Listaszerbekezds"/>
        <w:numPr>
          <w:ilvl w:val="0"/>
          <w:numId w:val="4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46AE9">
        <w:rPr>
          <w:rFonts w:ascii="Times New Roman" w:hAnsi="Times New Roman" w:cs="Times New Roman"/>
          <w:sz w:val="24"/>
          <w:szCs w:val="24"/>
        </w:rPr>
        <w:t>Ismertesse egy hibakezelő rendszer működését!</w:t>
      </w:r>
    </w:p>
    <w:p w:rsidR="00F46AE9" w:rsidRPr="00F46AE9" w:rsidRDefault="00F46AE9" w:rsidP="00F46AE9">
      <w:pPr>
        <w:spacing w:before="360" w:after="240"/>
        <w:rPr>
          <w:rFonts w:ascii="Times New Roman" w:hAnsi="Times New Roman" w:cs="Times New Roman"/>
          <w:b/>
          <w:sz w:val="32"/>
          <w:szCs w:val="32"/>
        </w:rPr>
      </w:pPr>
      <w:r w:rsidRPr="00F46AE9">
        <w:rPr>
          <w:rFonts w:ascii="Times New Roman" w:hAnsi="Times New Roman" w:cs="Times New Roman"/>
          <w:b/>
          <w:sz w:val="32"/>
          <w:szCs w:val="32"/>
        </w:rPr>
        <w:t>Tesztelési terv</w:t>
      </w:r>
    </w:p>
    <w:p w:rsidR="00287092" w:rsidRPr="00F46AE9" w:rsidRDefault="00287092" w:rsidP="00F46AE9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F46AE9">
        <w:rPr>
          <w:rFonts w:ascii="Times New Roman" w:hAnsi="Times New Roman" w:cs="Times New Roman"/>
          <w:sz w:val="24"/>
          <w:szCs w:val="24"/>
        </w:rPr>
        <w:t>A táblajáték program tesztelésének teljes körűnek kell lennie, hogy biztosítsa a játék megfelelő működését és hibamentességét. A tesztelési tervet funkcionális, teljesítmény, kompatibilitási, biztonsági, felhasználói és esettesztelések, valamint integrációs tesztelések bevonásával kell elvégezni. Így a játék alapfun</w:t>
      </w:r>
      <w:bookmarkStart w:id="0" w:name="_GoBack"/>
      <w:bookmarkEnd w:id="0"/>
      <w:r w:rsidRPr="00F46AE9">
        <w:rPr>
          <w:rFonts w:ascii="Times New Roman" w:hAnsi="Times New Roman" w:cs="Times New Roman"/>
          <w:sz w:val="24"/>
          <w:szCs w:val="24"/>
        </w:rPr>
        <w:t>kcióit, teljesítményét, kompatibilitását, biztonságát, felhasználói élményét, esetekre való alkalmazhatóságát és moduljainak integrációját tesztelik, hogy biztosítsák a játék biztonságos, megbízható és élvezhető voltát a felhasználók számára.</w:t>
      </w:r>
    </w:p>
    <w:p w:rsidR="00287092" w:rsidRPr="00F46AE9" w:rsidRDefault="00287092" w:rsidP="00F46AE9">
      <w:pPr>
        <w:pStyle w:val="NormlWeb"/>
        <w:spacing w:line="259" w:lineRule="auto"/>
      </w:pPr>
      <w:r w:rsidRPr="00F46AE9">
        <w:t>A teljes körű tesztelési terv a következő lépéseket tartalmazhatja:</w:t>
      </w:r>
    </w:p>
    <w:p w:rsidR="00287092" w:rsidRPr="00F46AE9" w:rsidRDefault="00287092" w:rsidP="00F46AE9">
      <w:pPr>
        <w:pStyle w:val="NormlWeb"/>
        <w:numPr>
          <w:ilvl w:val="0"/>
          <w:numId w:val="5"/>
        </w:numPr>
        <w:spacing w:before="0" w:beforeAutospacing="0" w:after="240" w:afterAutospacing="0" w:line="259" w:lineRule="auto"/>
        <w:ind w:left="714" w:hanging="357"/>
      </w:pPr>
      <w:r w:rsidRPr="00461C0C">
        <w:rPr>
          <w:b/>
        </w:rPr>
        <w:t xml:space="preserve">Funkcionális tesztelés: </w:t>
      </w:r>
      <w:r w:rsidRPr="00F46AE9">
        <w:t>Ellenőrizze a játék alapfunkcióit, mint például a játékmódok, a játékmenet, a pontszámítás, a játékosok közti kommunikáció és a beállítások.</w:t>
      </w:r>
    </w:p>
    <w:p w:rsidR="00287092" w:rsidRPr="00F46AE9" w:rsidRDefault="00287092" w:rsidP="00F46AE9">
      <w:pPr>
        <w:pStyle w:val="NormlWeb"/>
        <w:numPr>
          <w:ilvl w:val="0"/>
          <w:numId w:val="5"/>
        </w:numPr>
        <w:spacing w:before="0" w:beforeAutospacing="0" w:after="240" w:afterAutospacing="0" w:line="259" w:lineRule="auto"/>
        <w:ind w:left="714" w:hanging="357"/>
      </w:pPr>
      <w:r w:rsidRPr="00461C0C">
        <w:rPr>
          <w:b/>
        </w:rPr>
        <w:t xml:space="preserve">Teljesítménytesztelés: </w:t>
      </w:r>
      <w:r w:rsidRPr="00F46AE9">
        <w:t>Ellenőrizze a játék teljesítményét, például a betöltési időt, a frissítési sebességet és a memóriahasználatot.</w:t>
      </w:r>
    </w:p>
    <w:p w:rsidR="00287092" w:rsidRPr="00F46AE9" w:rsidRDefault="00287092" w:rsidP="00F46AE9">
      <w:pPr>
        <w:pStyle w:val="NormlWeb"/>
        <w:numPr>
          <w:ilvl w:val="0"/>
          <w:numId w:val="5"/>
        </w:numPr>
        <w:spacing w:before="0" w:beforeAutospacing="0" w:after="240" w:afterAutospacing="0" w:line="259" w:lineRule="auto"/>
        <w:ind w:left="714" w:hanging="357"/>
      </w:pPr>
      <w:r w:rsidRPr="00461C0C">
        <w:rPr>
          <w:b/>
        </w:rPr>
        <w:t xml:space="preserve">Kompatibilitási tesztelés: </w:t>
      </w:r>
      <w:r w:rsidRPr="00F46AE9">
        <w:t>Ellenőrizze, hogy a játék kompatibilis-e az eltérő eszközökkel, operációs rendszerekkel és böngészőkkel.</w:t>
      </w:r>
    </w:p>
    <w:p w:rsidR="00287092" w:rsidRPr="00F46AE9" w:rsidRDefault="00287092" w:rsidP="00F46AE9">
      <w:pPr>
        <w:pStyle w:val="NormlWeb"/>
        <w:numPr>
          <w:ilvl w:val="0"/>
          <w:numId w:val="5"/>
        </w:numPr>
        <w:spacing w:before="0" w:beforeAutospacing="0" w:after="240" w:afterAutospacing="0" w:line="259" w:lineRule="auto"/>
        <w:ind w:left="714" w:hanging="357"/>
      </w:pPr>
      <w:r w:rsidRPr="00461C0C">
        <w:rPr>
          <w:b/>
        </w:rPr>
        <w:t>Biztonsági tesztelés:</w:t>
      </w:r>
      <w:r w:rsidRPr="00F46AE9">
        <w:t xml:space="preserve"> Ellenőrizze a játék biztonsági funkcióit, például a jelszóvédelmet és az adatvédelmet.</w:t>
      </w:r>
    </w:p>
    <w:p w:rsidR="00287092" w:rsidRPr="00F46AE9" w:rsidRDefault="00287092" w:rsidP="00F46AE9">
      <w:pPr>
        <w:pStyle w:val="NormlWeb"/>
        <w:numPr>
          <w:ilvl w:val="0"/>
          <w:numId w:val="5"/>
        </w:numPr>
        <w:spacing w:before="0" w:beforeAutospacing="0" w:after="240" w:afterAutospacing="0" w:line="259" w:lineRule="auto"/>
        <w:ind w:left="714" w:hanging="357"/>
      </w:pPr>
      <w:r w:rsidRPr="00461C0C">
        <w:rPr>
          <w:b/>
        </w:rPr>
        <w:t>Felhasználói tesztelés:</w:t>
      </w:r>
      <w:r w:rsidRPr="00F46AE9">
        <w:t xml:space="preserve"> Ellenőrizze a felhasználói élményt, például a felhasználói felület, a navigáció és a játék egyéb aspektusainak egyszerűségét.</w:t>
      </w:r>
    </w:p>
    <w:p w:rsidR="00287092" w:rsidRPr="00F46AE9" w:rsidRDefault="00287092" w:rsidP="00F46AE9">
      <w:pPr>
        <w:pStyle w:val="NormlWeb"/>
        <w:numPr>
          <w:ilvl w:val="0"/>
          <w:numId w:val="5"/>
        </w:numPr>
        <w:spacing w:before="0" w:beforeAutospacing="0" w:after="240" w:afterAutospacing="0" w:line="259" w:lineRule="auto"/>
        <w:ind w:left="714" w:hanging="357"/>
      </w:pPr>
      <w:r w:rsidRPr="00461C0C">
        <w:rPr>
          <w:b/>
        </w:rPr>
        <w:t>Esettesztelés:</w:t>
      </w:r>
      <w:r w:rsidRPr="00F46AE9">
        <w:t xml:space="preserve"> Ellenőrizze a játékot különféle esetekben, például a váratlan események vagy hibák esetén.</w:t>
      </w:r>
    </w:p>
    <w:p w:rsidR="00287092" w:rsidRPr="00F46AE9" w:rsidRDefault="00287092" w:rsidP="00F46AE9">
      <w:pPr>
        <w:pStyle w:val="NormlWeb"/>
        <w:numPr>
          <w:ilvl w:val="0"/>
          <w:numId w:val="5"/>
        </w:numPr>
        <w:spacing w:before="0" w:beforeAutospacing="0" w:after="240" w:afterAutospacing="0" w:line="259" w:lineRule="auto"/>
        <w:ind w:left="714" w:hanging="357"/>
      </w:pPr>
      <w:r w:rsidRPr="00461C0C">
        <w:rPr>
          <w:b/>
        </w:rPr>
        <w:t>Integrációs tesztelés:</w:t>
      </w:r>
      <w:r w:rsidRPr="00F46AE9">
        <w:t xml:space="preserve"> Ellenőrizze a játék különböző moduljainak integrációját, hogy biztosítsa, hogy az egyes részek megfelelően működjenek együtt.</w:t>
      </w:r>
    </w:p>
    <w:p w:rsidR="00287092" w:rsidRPr="00F46AE9" w:rsidRDefault="000A0CE2" w:rsidP="00F46AE9">
      <w:pPr>
        <w:pageBreakBefore/>
        <w:spacing w:before="360" w:after="240"/>
        <w:rPr>
          <w:rFonts w:ascii="Times New Roman" w:hAnsi="Times New Roman" w:cs="Times New Roman"/>
          <w:b/>
          <w:sz w:val="32"/>
          <w:szCs w:val="32"/>
        </w:rPr>
      </w:pPr>
      <w:r w:rsidRPr="00F46AE9">
        <w:rPr>
          <w:rFonts w:ascii="Times New Roman" w:hAnsi="Times New Roman" w:cs="Times New Roman"/>
          <w:b/>
          <w:sz w:val="32"/>
          <w:szCs w:val="32"/>
        </w:rPr>
        <w:lastRenderedPageBreak/>
        <w:t>A jó teszteset kritériuma</w:t>
      </w:r>
    </w:p>
    <w:p w:rsidR="00733146" w:rsidRPr="00F46AE9" w:rsidRDefault="00733146" w:rsidP="00F46AE9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F46AE9">
        <w:rPr>
          <w:rFonts w:ascii="Times New Roman" w:hAnsi="Times New Roman" w:cs="Times New Roman"/>
          <w:sz w:val="24"/>
          <w:szCs w:val="24"/>
        </w:rPr>
        <w:t>A jó tesztesetnek több kritériumnak kell megfelelnie, hogy hatékony és megbízható tesztelést biztosítson. Az egyik legfontosabb kritérium, hogy a teszteseteknek tisztán és egyértelműen definiáltnak kell lenniük, hogy mindenki, aki használja őket, ugyanazt az eredményt kapja. A teszteseteknek a játék funkcióinak és követelményeinek teljes körét lefedi. Kiterjednek a rendszer normál működésére, valamint a rendszer hibás működési állapotaira is. A teszteseteknek áttekinthetőnek és megismételhetőnek kell lenniük, és egymástól eltérő eredményeket kell adniuk, amennyiben a játék állapota más. Végül a teszteseteknek egyszerűen automatizálhatónak kell lenniük, hogy a tesztelési folyamat hatékonyabb és gyorsabb legyen.</w:t>
      </w:r>
    </w:p>
    <w:p w:rsidR="000A0CE2" w:rsidRPr="00F46AE9" w:rsidRDefault="000A0CE2" w:rsidP="00F46AE9">
      <w:pPr>
        <w:spacing w:before="360" w:after="240"/>
        <w:rPr>
          <w:rFonts w:ascii="Times New Roman" w:hAnsi="Times New Roman" w:cs="Times New Roman"/>
          <w:b/>
          <w:sz w:val="32"/>
          <w:szCs w:val="32"/>
        </w:rPr>
      </w:pPr>
      <w:r w:rsidRPr="00F46AE9">
        <w:rPr>
          <w:rFonts w:ascii="Times New Roman" w:hAnsi="Times New Roman" w:cs="Times New Roman"/>
          <w:b/>
          <w:sz w:val="32"/>
          <w:szCs w:val="32"/>
        </w:rPr>
        <w:t>Tesztelési dokumentum</w:t>
      </w:r>
    </w:p>
    <w:p w:rsidR="000A0CE2" w:rsidRPr="00F46AE9" w:rsidRDefault="000A0CE2" w:rsidP="00F46AE9">
      <w:pPr>
        <w:pStyle w:val="NormlWeb"/>
        <w:spacing w:line="259" w:lineRule="auto"/>
      </w:pPr>
      <w:r w:rsidRPr="00F46AE9">
        <w:t>A tesztelési dokumentum egy olyan dokumentum, amely részletesen dokumentálja a szoftver tesztelésének folyamatát, a tesztelési eseteket, az eredményeket és az esetleges hibákat. Az ilyen dokumentumok segítenek nyomon követni a tesztelési folyamatot, megerősíteni a teszteredményeket és javítási ajánlásokat adni a fejlesztőknek a hibák kijavításához. A tesztelési dokumentumok fontos részei a szoftverfejlesztési folyamatnak, mert segítenek biztosítani a szoftver minőségét és megfelelőségét.</w:t>
      </w:r>
    </w:p>
    <w:p w:rsidR="000A0CE2" w:rsidRPr="00F46AE9" w:rsidRDefault="000A0CE2" w:rsidP="00F46AE9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F46AE9">
        <w:rPr>
          <w:rFonts w:ascii="Times New Roman" w:hAnsi="Times New Roman" w:cs="Times New Roman"/>
          <w:sz w:val="24"/>
          <w:szCs w:val="24"/>
        </w:rPr>
        <w:t>A táblajáték tesztelési dokumentumának felépítése először is tartalmaznia kell a tesztelés céljait és azokat a funkciókat, amelyeket tesztelni szeretne. Azután a tesztek lépéseit kell részletesen leírni, beleértve a teszteseteket, az eseteket és az esetek várható eredményeit. Az egyes tesztek elvégzéséhez szükséges eszközöket és eszközöket is le kell írni. A dokumentáció továbbá tartalmazza a teszteredmények dokumentálására szolgáló folyamatot, beleértve a hibák rögzítését, a hibák követését és a hibák javítását. Az eredmények összesítése és elemzése is szerepelnie kell a dokumentumban. Végül, a dokumentáció tartalmaznia kell a tesztelés befejezését követő lépéseket, például a javításokat és a dokumentáció frissítését. Az egész tesztelési dokumentáció jól szerkesztett, logikai, részletes és könnyen olvasható formában kell lennie.</w:t>
      </w:r>
    </w:p>
    <w:p w:rsidR="00F46AE9" w:rsidRPr="00F46AE9" w:rsidRDefault="00F46AE9" w:rsidP="00F46AE9">
      <w:pPr>
        <w:spacing w:before="360" w:after="240"/>
        <w:rPr>
          <w:rFonts w:ascii="Times New Roman" w:hAnsi="Times New Roman" w:cs="Times New Roman"/>
          <w:b/>
          <w:sz w:val="32"/>
          <w:szCs w:val="32"/>
        </w:rPr>
      </w:pPr>
      <w:r w:rsidRPr="00F46AE9">
        <w:rPr>
          <w:rFonts w:ascii="Times New Roman" w:hAnsi="Times New Roman" w:cs="Times New Roman"/>
          <w:b/>
          <w:sz w:val="32"/>
          <w:szCs w:val="32"/>
        </w:rPr>
        <w:t>Hibakezelő rendszer</w:t>
      </w:r>
    </w:p>
    <w:p w:rsidR="00F46AE9" w:rsidRPr="00F46AE9" w:rsidRDefault="00F46AE9" w:rsidP="00F46AE9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F46AE9">
        <w:rPr>
          <w:rFonts w:ascii="Times New Roman" w:hAnsi="Times New Roman" w:cs="Times New Roman"/>
          <w:sz w:val="24"/>
          <w:szCs w:val="24"/>
        </w:rPr>
        <w:t>A hibakezelő rendszer a szoftverfejlesztés során a rendszer hibáinak, problémáinak és kérdéseinek nyomon követésére és megoldására szolgáló eszköz. A hibakezelő rendszer lehetővé teszi a fejlesztők számára, hogy nyomon kövessék a hibákat, amikor a rendszer használatban van, és megoldást javasoljanak rájuk. A hibakezelő rendszer jellemzően tartalmaz egy hibajegy nyomkövetési rendszert, amelyen keresztül a fejlesztők nyomon követhetik a hibák állapotát, illetve egy eszközöket, hogy megoldást javasoljanak rájuk. A hibakezelő rendszer kulcsfontosságú a szoftver minőségének javítása és a fejlesztők munkájának hatékonyságának növelése érdekében.</w:t>
      </w:r>
    </w:p>
    <w:p w:rsidR="00F46AE9" w:rsidRPr="00F46AE9" w:rsidRDefault="00F46AE9" w:rsidP="00F46AE9">
      <w:pPr>
        <w:pageBreakBefore/>
        <w:spacing w:before="360" w:after="240"/>
        <w:rPr>
          <w:rFonts w:ascii="Times New Roman" w:hAnsi="Times New Roman" w:cs="Times New Roman"/>
          <w:b/>
          <w:sz w:val="32"/>
          <w:szCs w:val="32"/>
        </w:rPr>
      </w:pPr>
      <w:r w:rsidRPr="00F46AE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Visual </w:t>
      </w:r>
      <w:proofErr w:type="spellStart"/>
      <w:r w:rsidRPr="00F46AE9">
        <w:rPr>
          <w:rFonts w:ascii="Times New Roman" w:hAnsi="Times New Roman" w:cs="Times New Roman"/>
          <w:b/>
          <w:sz w:val="32"/>
          <w:szCs w:val="32"/>
        </w:rPr>
        <w:t>Studio</w:t>
      </w:r>
      <w:proofErr w:type="spellEnd"/>
      <w:r w:rsidRPr="00F46AE9">
        <w:rPr>
          <w:rFonts w:ascii="Times New Roman" w:hAnsi="Times New Roman" w:cs="Times New Roman"/>
          <w:b/>
          <w:sz w:val="32"/>
          <w:szCs w:val="32"/>
        </w:rPr>
        <w:t xml:space="preserve"> Team </w:t>
      </w:r>
      <w:proofErr w:type="spellStart"/>
      <w:r w:rsidRPr="00F46AE9">
        <w:rPr>
          <w:rFonts w:ascii="Times New Roman" w:hAnsi="Times New Roman" w:cs="Times New Roman"/>
          <w:b/>
          <w:sz w:val="32"/>
          <w:szCs w:val="32"/>
        </w:rPr>
        <w:t>Services</w:t>
      </w:r>
      <w:proofErr w:type="spellEnd"/>
    </w:p>
    <w:p w:rsidR="00F46AE9" w:rsidRPr="00F46AE9" w:rsidRDefault="00F46AE9" w:rsidP="00F46AE9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F46AE9">
        <w:rPr>
          <w:rFonts w:ascii="Times New Roman" w:hAnsi="Times New Roman" w:cs="Times New Roman"/>
          <w:sz w:val="24"/>
          <w:szCs w:val="24"/>
        </w:rPr>
        <w:t xml:space="preserve">A Visual </w:t>
      </w:r>
      <w:proofErr w:type="spellStart"/>
      <w:r w:rsidRPr="00F46AE9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F46AE9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Pr="00F46AE9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F46AE9">
        <w:rPr>
          <w:rFonts w:ascii="Times New Roman" w:hAnsi="Times New Roman" w:cs="Times New Roman"/>
          <w:sz w:val="24"/>
          <w:szCs w:val="24"/>
        </w:rPr>
        <w:t xml:space="preserve"> (VSTS) hibakezelő rendszere egy eszköz, amely segít a fejlesztőknek a hibák könnyebb azonosításában és kijavításában a fejlesztési folyamat során. A VSTS hibakezelő rendszere integrálva van a Visual </w:t>
      </w:r>
      <w:proofErr w:type="spellStart"/>
      <w:r w:rsidRPr="00F46AE9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F46AE9">
        <w:rPr>
          <w:rFonts w:ascii="Times New Roman" w:hAnsi="Times New Roman" w:cs="Times New Roman"/>
          <w:sz w:val="24"/>
          <w:szCs w:val="24"/>
        </w:rPr>
        <w:t xml:space="preserve"> fejlesztői eszközökbe, így a fejlesztők automatikusan nyomon követhetik a hibáikat, amint azokat javítani kezdenek. A rendszer támogatja a hibák kategorizálását, prioritásukat, státuszukat és egyéb információikat, hogy könnyebb legyen nyomon követni őket. A VSTS hibakezelő rendszerének további előnyei közé tartozik a hibák megosztása, a kommunikációs eszközök könnyű hozzáférése, valamint az összes fejlesztői tevékenység egységes nyomon követése a fejlesztési folyamat során.</w:t>
      </w:r>
    </w:p>
    <w:sectPr w:rsidR="00F46AE9" w:rsidRPr="00F46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8755C"/>
    <w:multiLevelType w:val="multilevel"/>
    <w:tmpl w:val="2CF6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71594"/>
    <w:multiLevelType w:val="hybridMultilevel"/>
    <w:tmpl w:val="1B888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326DE"/>
    <w:multiLevelType w:val="hybridMultilevel"/>
    <w:tmpl w:val="91C00C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73AB4"/>
    <w:multiLevelType w:val="hybridMultilevel"/>
    <w:tmpl w:val="BB8456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D67C3"/>
    <w:multiLevelType w:val="hybridMultilevel"/>
    <w:tmpl w:val="D67008CA"/>
    <w:lvl w:ilvl="0" w:tplc="43628F4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92"/>
    <w:rsid w:val="000A0CE2"/>
    <w:rsid w:val="00287092"/>
    <w:rsid w:val="00461C0C"/>
    <w:rsid w:val="004A6E1D"/>
    <w:rsid w:val="00733146"/>
    <w:rsid w:val="00AE0400"/>
    <w:rsid w:val="00F4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F361"/>
  <w15:chartTrackingRefBased/>
  <w15:docId w15:val="{E091E428-E04E-4488-AE7D-D9A5BAEC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87092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287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689</Words>
  <Characters>4755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Gyenes Zoltán</dc:creator>
  <cp:keywords/>
  <dc:description/>
  <cp:lastModifiedBy>Gyenes Zoltán</cp:lastModifiedBy>
  <cp:revision>2</cp:revision>
  <dcterms:created xsi:type="dcterms:W3CDTF">2023-01-30T08:08:00Z</dcterms:created>
  <dcterms:modified xsi:type="dcterms:W3CDTF">2023-01-30T09:25:00Z</dcterms:modified>
</cp:coreProperties>
</file>