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62F20" w14:textId="7764CE93" w:rsidR="00A96876" w:rsidRDefault="00A96876" w:rsidP="00A96876">
      <w:pPr>
        <w:jc w:val="center"/>
      </w:pPr>
      <w:r>
        <w:t>NOMEE</w:t>
      </w:r>
    </w:p>
    <w:p w14:paraId="03B670FE" w14:textId="77777777" w:rsidR="00A96876" w:rsidRDefault="00A96876" w:rsidP="00A96876">
      <w:pPr>
        <w:jc w:val="center"/>
      </w:pPr>
    </w:p>
    <w:p w14:paraId="32A24598" w14:textId="45D1582B" w:rsidR="00A96876" w:rsidRDefault="00A96876" w:rsidP="00A96876">
      <w:r>
        <w:t>Tipo de câmera: isométrica estática</w:t>
      </w:r>
    </w:p>
    <w:p w14:paraId="1E9F2AF8" w14:textId="1E745FA2" w:rsidR="00A96876" w:rsidRDefault="00A96876" w:rsidP="00A96876">
      <w:r>
        <w:t>Mundo: Jogo por salas</w:t>
      </w:r>
    </w:p>
    <w:p w14:paraId="05302714" w14:textId="71859201" w:rsidR="00A96876" w:rsidRDefault="00A96876" w:rsidP="00A96876">
      <w:r>
        <w:t>Gênero: quebra cabeça</w:t>
      </w:r>
    </w:p>
    <w:p w14:paraId="6615314C" w14:textId="77777777" w:rsidR="00992DF4" w:rsidRDefault="00A96876" w:rsidP="00A96876">
      <w:r>
        <w:t>Controles: movimentação WASD</w:t>
      </w:r>
      <w:r w:rsidR="00992DF4">
        <w:t xml:space="preserve"> ação E pulo ESPAÇO</w:t>
      </w:r>
    </w:p>
    <w:p w14:paraId="6ABE81ED" w14:textId="77777777" w:rsidR="00992DF4" w:rsidRDefault="00992DF4" w:rsidP="00A96876"/>
    <w:p w14:paraId="42BEB19F" w14:textId="06FBE1AF" w:rsidR="00992DF4" w:rsidRDefault="00992DF4" w:rsidP="00A96876">
      <w:r>
        <w:t>Você procura ir para a próxima sala</w:t>
      </w:r>
      <w:r w:rsidR="00A96876">
        <w:t xml:space="preserve"> </w:t>
      </w:r>
      <w:r>
        <w:t xml:space="preserve">alcançando a porta (quadrado dourado). Você precisa usar os itens ao redor para fazer isso. </w:t>
      </w:r>
      <w:r w:rsidR="00A2112B">
        <w:t>Cada fase é uma serie de salas com pequenos desafios que você vai fazendo para adquirir objetos que vão ajudar a passar da última sala (a com o quadradão dourado)</w:t>
      </w:r>
    </w:p>
    <w:p w14:paraId="2A98BFF4" w14:textId="77777777" w:rsidR="00992DF4" w:rsidRDefault="00992DF4" w:rsidP="00A96876"/>
    <w:p w14:paraId="5E1C888F" w14:textId="0A11C0D1" w:rsidR="00E429CA" w:rsidRDefault="00A2112B" w:rsidP="00A96876">
      <w:r>
        <w:t xml:space="preserve">Você pode levar um objeto de uma sala </w:t>
      </w:r>
      <w:proofErr w:type="gramStart"/>
      <w:r>
        <w:t>pra</w:t>
      </w:r>
      <w:proofErr w:type="gramEnd"/>
      <w:r>
        <w:t xml:space="preserve"> outra se for carregável</w:t>
      </w:r>
    </w:p>
    <w:p w14:paraId="313C9BA3" w14:textId="7DB35FA7" w:rsidR="00A2112B" w:rsidRDefault="00A2112B" w:rsidP="00A96876">
      <w:r>
        <w:t xml:space="preserve">Mesmo depois de limpar a sala você pode voltar </w:t>
      </w:r>
      <w:proofErr w:type="gramStart"/>
      <w:r>
        <w:t>pra</w:t>
      </w:r>
      <w:proofErr w:type="gramEnd"/>
      <w:r>
        <w:t xml:space="preserve"> ela, pra pegar algum item. E se mexer em algo da solução você fica preso de novo </w:t>
      </w:r>
      <w:proofErr w:type="spellStart"/>
      <w:proofErr w:type="gramStart"/>
      <w:r>
        <w:t>ate</w:t>
      </w:r>
      <w:proofErr w:type="spellEnd"/>
      <w:proofErr w:type="gramEnd"/>
      <w:r>
        <w:t xml:space="preserve"> arruma</w:t>
      </w:r>
    </w:p>
    <w:p w14:paraId="1038BB47" w14:textId="77777777" w:rsidR="00A2112B" w:rsidRDefault="00A2112B" w:rsidP="00A96876"/>
    <w:p w14:paraId="0BA5A74C" w14:textId="77777777" w:rsidR="00A2112B" w:rsidRDefault="00A2112B" w:rsidP="00A96876"/>
    <w:p w14:paraId="2F1FCB58" w14:textId="4AFF9057" w:rsidR="00A96876" w:rsidRDefault="00992DF4" w:rsidP="00A96876">
      <w:r>
        <w:t>Os cubos no chão podem ser tanto escadas ou pesos</w:t>
      </w:r>
      <w:r w:rsidR="008A2E0B">
        <w:t>. Objetos arrastáveis</w:t>
      </w:r>
    </w:p>
    <w:p w14:paraId="0625AB48" w14:textId="63E6CE4F" w:rsidR="00992DF4" w:rsidRPr="00992DF4" w:rsidRDefault="00E429CA" w:rsidP="00A96876">
      <w:r>
        <w:t xml:space="preserve">Os triângulos são </w:t>
      </w:r>
      <w:proofErr w:type="spellStart"/>
      <w:r>
        <w:t>teleportes</w:t>
      </w:r>
      <w:proofErr w:type="spellEnd"/>
      <w:r>
        <w:t>. Você passa com um objeto</w:t>
      </w:r>
      <w:r w:rsidR="008A2E0B">
        <w:t xml:space="preserve"> para o outro triangulo</w:t>
      </w:r>
      <w:r>
        <w:t xml:space="preserve">. </w:t>
      </w:r>
      <w:r w:rsidR="008A2E0B">
        <w:t>Cada par identificado pela cor da ponta?  Objetos carregáveis</w:t>
      </w:r>
    </w:p>
    <w:sectPr w:rsidR="00992DF4" w:rsidRPr="00992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8D"/>
    <w:rsid w:val="00887C8D"/>
    <w:rsid w:val="008A2E0B"/>
    <w:rsid w:val="00992DF4"/>
    <w:rsid w:val="00A2112B"/>
    <w:rsid w:val="00A80369"/>
    <w:rsid w:val="00A96876"/>
    <w:rsid w:val="00E4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8C41D"/>
  <w15:chartTrackingRefBased/>
  <w15:docId w15:val="{D2E7B65F-0BAA-4829-875F-8726D4F6A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7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87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87C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87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87C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87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87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87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87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7C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87C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87C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87C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87C8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87C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87C8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87C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87C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87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87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87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87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87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87C8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87C8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87C8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87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87C8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87C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132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LUIZA ANGELO DE HOLANDA</dc:creator>
  <cp:keywords/>
  <dc:description/>
  <cp:lastModifiedBy>MARIA LUIZA ANGELO DE HOLANDA</cp:lastModifiedBy>
  <cp:revision>4</cp:revision>
  <dcterms:created xsi:type="dcterms:W3CDTF">2025-02-13T13:56:00Z</dcterms:created>
  <dcterms:modified xsi:type="dcterms:W3CDTF">2025-02-13T14:27:00Z</dcterms:modified>
</cp:coreProperties>
</file>