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4305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мене вийшло 5 тест кейсів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4533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53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riy Malyi" w:id="0" w:date="2023-05-09T07:01:34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буде далі з тесткейсом нижньої оранжевої лінії - де відьмі відповідь неправильна? - тільки 1 варіант? 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