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4" name="image3.png"/>
            <a:graphic>
              <a:graphicData uri="http://schemas.openxmlformats.org/drawingml/2006/picture">
                <pic:pic>
                  <pic:nvPicPr>
                    <pic:cNvPr descr=":росток: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Beet Seed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color w:val="35876f"/>
        </w:rPr>
      </w:pPr>
      <w:r w:rsidDel="00000000" w:rsidR="00000000" w:rsidRPr="00000000">
        <w:rPr>
          <w:rtl w:val="0"/>
        </w:rPr>
        <w:t xml:space="preserve">В баг-трекінговій системі (Jira) опиши 3 баги, які знайдеш на сайті </w:t>
      </w:r>
      <w:hyperlink r:id="rId7">
        <w:r w:rsidDel="00000000" w:rsidR="00000000" w:rsidRPr="00000000">
          <w:rPr>
            <w:color w:val="35876f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https://zolotko.atlassian.net/jira/software/projects/HHC/boards/2/backlog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2" name="image2.png"/>
            <a:graphic>
              <a:graphicData uri="http://schemas.openxmlformats.org/drawingml/2006/picture">
                <pic:pic>
                  <pic:nvPicPr>
                    <pic:cNvPr descr=":травы: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детальніше заглибся в практику. 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(на кожен варіант вкажи по 2 баги)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0" w:firstLine="0"/>
        <w:rPr>
          <w:color w:val="373a3c"/>
          <w:shd w:fill="ff9900" w:val="clear"/>
        </w:rPr>
      </w:pPr>
      <w:r w:rsidDel="00000000" w:rsidR="00000000" w:rsidRPr="00000000">
        <w:rPr>
          <w:color w:val="373a3c"/>
          <w:shd w:fill="ff9900" w:val="clear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Баг “кладе” систему (крашить) але виникає дуууууже рідко.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Наприклад: при відкритті вкладки Контакти додаток закривається. Але цей баг виникає тільки у користувачів, що використовують смартфон на Андроїді 4 версії.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Наприклад: Додаток завантажується, але відразу закривається. Баг виникає у всіх користувачів телевізорів на Android. АЛЕ! Додаток розроблено виключно для користувачів смартфонів Android.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left="0" w:firstLine="0"/>
        <w:rPr>
          <w:shd w:fill="ff9900" w:val="clear"/>
        </w:rPr>
      </w:pPr>
      <w:r w:rsidDel="00000000" w:rsidR="00000000" w:rsidRPr="00000000">
        <w:rPr>
          <w:color w:val="373a3c"/>
          <w:shd w:fill="ff9900" w:val="clear"/>
          <w:rtl w:val="0"/>
        </w:rPr>
        <w:t xml:space="preserve">Severity - Minor / Priority - Highest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Баг не серйозний, але виникає часто.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Наприклад: у всіх користувачів Android до 10 версії відображається невірна родина шрифтів.Не аріал, а пасіфіко. Це може негативно впливати на впізнаваність бренду.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Наприклад:на сайт у картки товарів додані картинки не із прозорим фоном. Баг у всіх користувачів.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лиственное_дерево:" id="1" name="image1.png"/>
            <a:graphic>
              <a:graphicData uri="http://schemas.openxmlformats.org/drawingml/2006/picture">
                <pic:pic>
                  <pic:nvPicPr>
                    <pic:cNvPr descr=":лиственное_дерево: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різнобічно опануй тематику уроку.</w:t>
      </w:r>
    </w:p>
    <w:tbl>
      <w:tblPr>
        <w:tblStyle w:val="Table1"/>
        <w:tblW w:w="9025.511811023624" w:type="dxa"/>
        <w:jc w:val="left"/>
        <w:tblBorders>
          <w:top w:color="f0fff6" w:space="0" w:sz="12" w:val="single"/>
          <w:left w:color="f0fff6" w:space="0" w:sz="12" w:val="single"/>
          <w:bottom w:color="f0fff6" w:space="0" w:sz="12" w:val="single"/>
          <w:right w:color="f0fff6" w:space="0" w:sz="12" w:val="single"/>
          <w:insideH w:color="f0fff6" w:space="0" w:sz="12" w:val="single"/>
          <w:insideV w:color="f0fff6" w:space="0" w:sz="12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890" w:hRule="atLeast"/>
          <w:tblHeader w:val="0"/>
        </w:trPr>
        <w:tc>
          <w:tcPr>
            <w:tcBorders>
              <w:top w:color="f0fff6" w:space="0" w:sz="6" w:val="single"/>
              <w:left w:color="f0fff6" w:space="0" w:sz="6" w:val="single"/>
              <w:bottom w:color="f0fff6" w:space="0" w:sz="6" w:val="single"/>
              <w:right w:color="f0fff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 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Команда тестувальників скаржилась, що без баг-трекінгової системи все було дуже погано. Тому ви вирішили запровадити систему відстежування багів Jira. 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Ти як керівник/ця маєш створити життєвий цикл багу.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Які статуси туди будуть входити?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В якій послідовності?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Чому саме такі? 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Ми маленька компанія, нас усього 10 людей. Ми всі один одного добре знаємо. І знаємо хто і чим займається на проєкті. Немає потреби роздувати життєвий цикл багу. Чим менше непотрібної паперової роботи - тим краще.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Статус “Новий”.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Тестувальник знайшов проблему, заніс в баг-трекінгову систему, відмітив відповідального за виправлення.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Статус Відкладений</w:t>
      </w:r>
      <w:r w:rsidDel="00000000" w:rsidR="00000000" w:rsidRPr="00000000">
        <w:rPr>
          <w:rtl w:val="0"/>
        </w:rPr>
        <w:t xml:space="preserve">. Виправлення дефекту може бути відкладене, бо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він не є критичним на чинному етапі розробки або з інших причин.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Статус  Відхилений</w:t>
      </w:r>
      <w:r w:rsidDel="00000000" w:rsidR="00000000" w:rsidRPr="00000000">
        <w:rPr>
          <w:rtl w:val="0"/>
        </w:rPr>
        <w:t xml:space="preserve">. З різних причин дефект може і не вважатися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помилкою. Як кажуть, “не баг, а фіча”.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Статус Виправлений.</w:t>
      </w:r>
      <w:r w:rsidDel="00000000" w:rsidR="00000000" w:rsidRPr="00000000">
        <w:rPr>
          <w:rtl w:val="0"/>
        </w:rPr>
        <w:t xml:space="preserve"> Розробник виправив дефект. </w:t>
      </w:r>
      <w:r w:rsidDel="00000000" w:rsidR="00000000" w:rsidRPr="00000000">
        <w:rPr>
          <w:rtl w:val="0"/>
        </w:rPr>
        <w:t xml:space="preserve">Тестувальник бачить, що статус бага змінився на Виправлений і це є для нього сигналом запустити ретест.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Статус Повторно відкритий.</w:t>
      </w:r>
      <w:r w:rsidDel="00000000" w:rsidR="00000000" w:rsidRPr="00000000">
        <w:rPr>
          <w:rtl w:val="0"/>
        </w:rPr>
        <w:t xml:space="preserve"> Якщо цей же дефект виникає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знову — завдання наново відкривається.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Статус Закритий</w:t>
      </w:r>
      <w:r w:rsidDel="00000000" w:rsidR="00000000" w:rsidRPr="00000000">
        <w:rPr>
          <w:rtl w:val="0"/>
        </w:rPr>
        <w:t xml:space="preserve">. Якщо в результаті виконання певного набору тестів дефект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вважається виправленим — тоді він закритий.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headhunterhairstyling.com/" TargetMode="External"/><Relationship Id="rId8" Type="http://schemas.openxmlformats.org/officeDocument/2006/relationships/hyperlink" Target="https://zolotko.atlassian.net/jira/software/projects/HHC/boards/2/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