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E446D4" w14:textId="7761597D" w:rsidR="000D7422" w:rsidRDefault="000D7422">
      <w:pPr>
        <w:rPr>
          <w:color w:val="FF0000"/>
        </w:rPr>
      </w:pPr>
    </w:p>
    <w:p w14:paraId="6CB2FBEE" w14:textId="77777777" w:rsidR="009B3AA6" w:rsidRPr="00BB5EE0" w:rsidRDefault="009B3AA6">
      <w:pPr>
        <w:rPr>
          <w:color w:val="FF0000"/>
        </w:rPr>
      </w:pPr>
    </w:p>
    <w:p w14:paraId="6E7E170B" w14:textId="77777777" w:rsidR="000D7422" w:rsidRPr="00A23518" w:rsidRDefault="000D7422" w:rsidP="000D7422">
      <w:pPr>
        <w:pStyle w:val="a3"/>
        <w:numPr>
          <w:ilvl w:val="0"/>
          <w:numId w:val="1"/>
        </w:numPr>
        <w:rPr>
          <w:color w:val="FF0000"/>
        </w:rPr>
      </w:pPr>
      <w:r w:rsidRPr="00A23518">
        <w:rPr>
          <w:color w:val="FF0000"/>
          <w:lang w:val="en-US"/>
        </w:rPr>
        <w:t>Header</w:t>
      </w:r>
    </w:p>
    <w:p w14:paraId="7646EDA4" w14:textId="77777777" w:rsidR="000D7422" w:rsidRPr="00A23518" w:rsidRDefault="000D7422" w:rsidP="000D7422">
      <w:pPr>
        <w:rPr>
          <w:color w:val="FF0000"/>
        </w:rPr>
      </w:pPr>
      <w:r w:rsidRPr="00A23518">
        <w:rPr>
          <w:color w:val="FF0000"/>
        </w:rPr>
        <w:t>Центрировать картинку с животными. Лого и «Мой профиль/Корзина» чтобы заняли оставшиеся боковые части пропорционально</w:t>
      </w:r>
    </w:p>
    <w:p w14:paraId="1A17951B" w14:textId="77777777" w:rsidR="000D7422" w:rsidRPr="00A23518" w:rsidRDefault="000D7422" w:rsidP="000D7422">
      <w:pPr>
        <w:rPr>
          <w:color w:val="FF0000"/>
        </w:rPr>
      </w:pPr>
      <w:r w:rsidRPr="00A23518">
        <w:rPr>
          <w:color w:val="FF0000"/>
        </w:rPr>
        <w:t xml:space="preserve">Масштабировать пропорционально с лого (сейчас картинка с животными не масштабируется, </w:t>
      </w:r>
      <w:r w:rsidR="00D77AA8" w:rsidRPr="00A23518">
        <w:rPr>
          <w:color w:val="FF0000"/>
        </w:rPr>
        <w:t xml:space="preserve">сильно </w:t>
      </w:r>
      <w:r w:rsidRPr="00A23518">
        <w:rPr>
          <w:color w:val="FF0000"/>
        </w:rPr>
        <w:t>уменьшается только лого)</w:t>
      </w:r>
    </w:p>
    <w:p w14:paraId="15BFEF46" w14:textId="77777777" w:rsidR="000D7422" w:rsidRDefault="000D7422" w:rsidP="000D7422">
      <w:r>
        <w:rPr>
          <w:noProof/>
        </w:rPr>
        <w:drawing>
          <wp:inline distT="0" distB="0" distL="0" distR="0" wp14:anchorId="562C2E79" wp14:editId="77FFC3A0">
            <wp:extent cx="5940425" cy="14319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B0853" w14:textId="77777777" w:rsidR="00AC21C8" w:rsidRDefault="00AC21C8" w:rsidP="000D7422"/>
    <w:p w14:paraId="7C8B4552" w14:textId="77777777" w:rsidR="00AC21C8" w:rsidRPr="00BD2849" w:rsidRDefault="00AC21C8" w:rsidP="00AC21C8">
      <w:pPr>
        <w:pStyle w:val="a3"/>
        <w:numPr>
          <w:ilvl w:val="0"/>
          <w:numId w:val="1"/>
        </w:numPr>
        <w:rPr>
          <w:color w:val="FF0000"/>
          <w:lang w:val="en-US"/>
        </w:rPr>
      </w:pPr>
      <w:r w:rsidRPr="00BD2849">
        <w:rPr>
          <w:color w:val="FF0000"/>
          <w:lang w:val="en-US"/>
        </w:rPr>
        <w:t>Header</w:t>
      </w:r>
    </w:p>
    <w:p w14:paraId="05EF4DA8" w14:textId="77777777" w:rsidR="00AC21C8" w:rsidRPr="00BD2849" w:rsidRDefault="00AC21C8" w:rsidP="00AC21C8">
      <w:pPr>
        <w:rPr>
          <w:color w:val="FF0000"/>
        </w:rPr>
      </w:pPr>
      <w:r w:rsidRPr="00BD2849">
        <w:rPr>
          <w:color w:val="FF0000"/>
        </w:rPr>
        <w:t xml:space="preserve">Поиск растянуть, чтобы занял свободное пространство справа (чтобы выглядело как на </w:t>
      </w:r>
      <w:proofErr w:type="spellStart"/>
      <w:r w:rsidRPr="00BD2849">
        <w:rPr>
          <w:color w:val="FF0000"/>
          <w:lang w:val="en-US"/>
        </w:rPr>
        <w:t>nici</w:t>
      </w:r>
      <w:proofErr w:type="spellEnd"/>
      <w:r w:rsidRPr="00BD2849">
        <w:rPr>
          <w:color w:val="FF0000"/>
        </w:rPr>
        <w:t>.</w:t>
      </w:r>
      <w:r w:rsidRPr="00BD2849">
        <w:rPr>
          <w:color w:val="FF0000"/>
          <w:lang w:val="en-US"/>
        </w:rPr>
        <w:t>de</w:t>
      </w:r>
      <w:r w:rsidRPr="00BD2849">
        <w:rPr>
          <w:color w:val="FF0000"/>
        </w:rPr>
        <w:t xml:space="preserve"> сайте)</w:t>
      </w:r>
    </w:p>
    <w:p w14:paraId="4882EB0A" w14:textId="77777777" w:rsidR="00B127BC" w:rsidRDefault="00B127BC" w:rsidP="00AC21C8">
      <w:r>
        <w:rPr>
          <w:noProof/>
        </w:rPr>
        <w:drawing>
          <wp:inline distT="0" distB="0" distL="0" distR="0" wp14:anchorId="2A00D201" wp14:editId="7C853405">
            <wp:extent cx="5940425" cy="3536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C3A2" w14:textId="77777777" w:rsidR="00AC21C8" w:rsidRPr="00A23518" w:rsidRDefault="00AC21C8" w:rsidP="00AC21C8">
      <w:pPr>
        <w:pStyle w:val="a3"/>
        <w:numPr>
          <w:ilvl w:val="0"/>
          <w:numId w:val="1"/>
        </w:numPr>
        <w:rPr>
          <w:color w:val="FF0000"/>
        </w:rPr>
      </w:pPr>
      <w:r w:rsidRPr="00A23518">
        <w:rPr>
          <w:color w:val="FF0000"/>
        </w:rPr>
        <w:t>Галерея товаров:</w:t>
      </w:r>
    </w:p>
    <w:p w14:paraId="7D81185B" w14:textId="77777777" w:rsidR="00AC21C8" w:rsidRPr="00A23518" w:rsidRDefault="00AC21C8" w:rsidP="00AC21C8">
      <w:pPr>
        <w:rPr>
          <w:color w:val="FF0000"/>
        </w:rPr>
      </w:pPr>
      <w:r w:rsidRPr="00A23518">
        <w:rPr>
          <w:color w:val="FF0000"/>
        </w:rPr>
        <w:t>Чтобы располагалось в строке 3 карточки товара (не больше, а сейчас 4).</w:t>
      </w:r>
    </w:p>
    <w:p w14:paraId="5C905A96" w14:textId="77777777" w:rsidR="00AC21C8" w:rsidRPr="00A23518" w:rsidRDefault="00AC21C8" w:rsidP="00AC21C8">
      <w:pPr>
        <w:rPr>
          <w:color w:val="FF0000"/>
        </w:rPr>
      </w:pPr>
      <w:r w:rsidRPr="00A23518">
        <w:rPr>
          <w:color w:val="FF0000"/>
        </w:rPr>
        <w:t>Чтобы ширина карточек была одинаковой (сейчас во второй строке ширина занимает все пространство)</w:t>
      </w:r>
    </w:p>
    <w:p w14:paraId="28F00C54" w14:textId="77777777" w:rsidR="00C5675F" w:rsidRDefault="00C5675F" w:rsidP="00AC21C8"/>
    <w:p w14:paraId="1C15B235" w14:textId="77777777" w:rsidR="00C5675F" w:rsidRDefault="00C5675F" w:rsidP="00C5675F">
      <w:pPr>
        <w:pStyle w:val="a3"/>
        <w:numPr>
          <w:ilvl w:val="0"/>
          <w:numId w:val="1"/>
        </w:numPr>
      </w:pPr>
      <w:r>
        <w:t>Галерея товаров:</w:t>
      </w:r>
    </w:p>
    <w:p w14:paraId="07625DDE" w14:textId="77777777" w:rsidR="00C5675F" w:rsidRDefault="00C5675F" w:rsidP="00C5675F">
      <w:r>
        <w:t>Сделать полосу-разделитель рядов</w:t>
      </w:r>
      <w:r w:rsidR="00E06B2D">
        <w:t xml:space="preserve"> – как на скриншоте не получится</w:t>
      </w:r>
    </w:p>
    <w:p w14:paraId="63B7D37B" w14:textId="77777777" w:rsidR="00C5675F" w:rsidRDefault="00C5675F" w:rsidP="00C5675F">
      <w:r>
        <w:rPr>
          <w:noProof/>
        </w:rPr>
        <w:lastRenderedPageBreak/>
        <w:drawing>
          <wp:inline distT="0" distB="0" distL="0" distR="0" wp14:anchorId="1D29A4D8" wp14:editId="61A5C437">
            <wp:extent cx="5940425" cy="30137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FA9D" w14:textId="77777777" w:rsidR="0091687D" w:rsidRPr="00A23518" w:rsidRDefault="0091687D" w:rsidP="0091687D">
      <w:pPr>
        <w:pStyle w:val="a3"/>
        <w:numPr>
          <w:ilvl w:val="0"/>
          <w:numId w:val="1"/>
        </w:numPr>
        <w:rPr>
          <w:color w:val="FF0000"/>
        </w:rPr>
      </w:pPr>
      <w:r w:rsidRPr="00A23518">
        <w:rPr>
          <w:color w:val="FF0000"/>
          <w:lang w:val="en-US"/>
        </w:rPr>
        <w:t>Footer</w:t>
      </w:r>
    </w:p>
    <w:p w14:paraId="0AF32637" w14:textId="77777777" w:rsidR="0091687D" w:rsidRPr="00A23518" w:rsidRDefault="0091687D" w:rsidP="0091687D">
      <w:pPr>
        <w:rPr>
          <w:color w:val="FF0000"/>
        </w:rPr>
      </w:pPr>
      <w:r w:rsidRPr="00A23518">
        <w:rPr>
          <w:color w:val="FF0000"/>
        </w:rPr>
        <w:t>Выровнять иконки в начале строк по одной вертикальной линии (как в примере ниже)</w:t>
      </w:r>
    </w:p>
    <w:p w14:paraId="2D0DC2E8" w14:textId="77777777" w:rsidR="0091687D" w:rsidRDefault="0091687D" w:rsidP="0091687D">
      <w:r>
        <w:rPr>
          <w:noProof/>
        </w:rPr>
        <w:drawing>
          <wp:inline distT="0" distB="0" distL="0" distR="0" wp14:anchorId="2F655257" wp14:editId="5D149DB5">
            <wp:extent cx="4524375" cy="20288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AF73B" w14:textId="77777777" w:rsidR="0091687D" w:rsidRDefault="0091687D" w:rsidP="0091687D">
      <w:r>
        <w:rPr>
          <w:noProof/>
        </w:rPr>
        <w:drawing>
          <wp:inline distT="0" distB="0" distL="0" distR="0" wp14:anchorId="7AF31B3E" wp14:editId="5B690857">
            <wp:extent cx="4448175" cy="30765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47B5" w14:textId="77777777" w:rsidR="00EA77B1" w:rsidRDefault="00EA77B1" w:rsidP="0091687D"/>
    <w:p w14:paraId="562ACA36" w14:textId="77777777" w:rsidR="00EA77B1" w:rsidRPr="00A23518" w:rsidRDefault="00EA77B1" w:rsidP="00EA77B1">
      <w:pPr>
        <w:pStyle w:val="a3"/>
        <w:numPr>
          <w:ilvl w:val="0"/>
          <w:numId w:val="1"/>
        </w:numPr>
        <w:rPr>
          <w:color w:val="FF0000"/>
        </w:rPr>
      </w:pPr>
      <w:r w:rsidRPr="00A23518">
        <w:rPr>
          <w:color w:val="FF0000"/>
          <w:lang w:val="en-US"/>
        </w:rPr>
        <w:lastRenderedPageBreak/>
        <w:t>Footer</w:t>
      </w:r>
    </w:p>
    <w:p w14:paraId="429C6331" w14:textId="4980AD2B" w:rsidR="00EA77B1" w:rsidRPr="00A23518" w:rsidRDefault="00EA77B1" w:rsidP="00EA77B1">
      <w:pPr>
        <w:rPr>
          <w:color w:val="FF0000"/>
        </w:rPr>
      </w:pPr>
      <w:r w:rsidRPr="00A23518">
        <w:rPr>
          <w:color w:val="FF0000"/>
        </w:rPr>
        <w:t xml:space="preserve">Выровнять параграфы с заголовками </w:t>
      </w:r>
      <w:r w:rsidR="004B21E2" w:rsidRPr="00A23518">
        <w:rPr>
          <w:color w:val="FF0000"/>
        </w:rPr>
        <w:t>(</w:t>
      </w:r>
      <w:r w:rsidRPr="00A23518">
        <w:rPr>
          <w:color w:val="FF0000"/>
        </w:rPr>
        <w:t>чтобы у с</w:t>
      </w:r>
      <w:r w:rsidR="00757BA5">
        <w:rPr>
          <w:color w:val="FF0000"/>
        </w:rPr>
        <w:t>т</w:t>
      </w:r>
      <w:r w:rsidRPr="00A23518">
        <w:rPr>
          <w:color w:val="FF0000"/>
        </w:rPr>
        <w:t>рок не было отступа)</w:t>
      </w:r>
    </w:p>
    <w:p w14:paraId="04962605" w14:textId="77777777" w:rsidR="00E270D4" w:rsidRPr="00A23518" w:rsidRDefault="00E270D4" w:rsidP="00EA77B1">
      <w:pPr>
        <w:rPr>
          <w:color w:val="FF0000"/>
        </w:rPr>
      </w:pPr>
      <w:r w:rsidRPr="00A23518">
        <w:rPr>
          <w:color w:val="FF0000"/>
        </w:rPr>
        <w:t>Выровнять расстояние между колонками</w:t>
      </w:r>
    </w:p>
    <w:p w14:paraId="0F3D51C8" w14:textId="77777777" w:rsidR="00EA77B1" w:rsidRDefault="00EA77B1" w:rsidP="00EA77B1">
      <w:r>
        <w:rPr>
          <w:noProof/>
        </w:rPr>
        <w:drawing>
          <wp:inline distT="0" distB="0" distL="0" distR="0" wp14:anchorId="6771E452" wp14:editId="1750FB27">
            <wp:extent cx="5940425" cy="16789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0F77" w14:textId="77777777" w:rsidR="00A21590" w:rsidRDefault="00A21590" w:rsidP="00EA77B1"/>
    <w:p w14:paraId="78992FB4" w14:textId="77777777" w:rsidR="00A21590" w:rsidRPr="00A21590" w:rsidRDefault="00A21590" w:rsidP="00A21590">
      <w:pPr>
        <w:pStyle w:val="a3"/>
        <w:numPr>
          <w:ilvl w:val="0"/>
          <w:numId w:val="1"/>
        </w:numPr>
      </w:pPr>
      <w:r>
        <w:rPr>
          <w:lang w:val="en-US"/>
        </w:rPr>
        <w:t>JavaScript:</w:t>
      </w:r>
    </w:p>
    <w:p w14:paraId="27C806AD" w14:textId="77777777" w:rsidR="00A21590" w:rsidRDefault="00A21590" w:rsidP="00A21590">
      <w:r>
        <w:t xml:space="preserve">Счетчик корзины (в </w:t>
      </w:r>
      <w:r>
        <w:rPr>
          <w:lang w:val="en-US"/>
        </w:rPr>
        <w:t>Header</w:t>
      </w:r>
      <w:r w:rsidRPr="00A21590">
        <w:t xml:space="preserve">) </w:t>
      </w:r>
      <w:r>
        <w:t>чтобы заработал</w:t>
      </w:r>
    </w:p>
    <w:p w14:paraId="3FB4DF1C" w14:textId="77777777" w:rsidR="00A21590" w:rsidRPr="007A3112" w:rsidRDefault="000C4E59" w:rsidP="00A21590">
      <w:r>
        <w:rPr>
          <w:noProof/>
        </w:rPr>
        <w:drawing>
          <wp:inline distT="0" distB="0" distL="0" distR="0" wp14:anchorId="18BFC716" wp14:editId="10454826">
            <wp:extent cx="981075" cy="8096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FFADC" w14:textId="77777777" w:rsidR="00A21590" w:rsidRPr="00A23518" w:rsidRDefault="00A21590" w:rsidP="00A21590">
      <w:pPr>
        <w:pStyle w:val="a3"/>
        <w:numPr>
          <w:ilvl w:val="0"/>
          <w:numId w:val="1"/>
        </w:numPr>
        <w:rPr>
          <w:color w:val="FF0000"/>
        </w:rPr>
      </w:pPr>
      <w:r w:rsidRPr="00A23518">
        <w:rPr>
          <w:color w:val="FF0000"/>
          <w:lang w:val="en-US"/>
        </w:rPr>
        <w:t>JavaScript:</w:t>
      </w:r>
    </w:p>
    <w:p w14:paraId="63A77A8C" w14:textId="77777777" w:rsidR="00A21590" w:rsidRPr="00A23518" w:rsidRDefault="00A21590" w:rsidP="00A21590">
      <w:pPr>
        <w:rPr>
          <w:color w:val="FF0000"/>
        </w:rPr>
      </w:pPr>
      <w:r w:rsidRPr="00A23518">
        <w:rPr>
          <w:color w:val="FF0000"/>
        </w:rPr>
        <w:t>Аккордеон в левой части – чтобы был раскрыт по умолчанию</w:t>
      </w:r>
    </w:p>
    <w:p w14:paraId="2B1548A4" w14:textId="77777777" w:rsidR="00A21590" w:rsidRDefault="00A21590" w:rsidP="00A21590"/>
    <w:p w14:paraId="6A90981D" w14:textId="77777777" w:rsidR="00A21590" w:rsidRPr="00467C01" w:rsidRDefault="00A21590" w:rsidP="00A21590">
      <w:pPr>
        <w:pStyle w:val="a3"/>
        <w:numPr>
          <w:ilvl w:val="0"/>
          <w:numId w:val="1"/>
        </w:numPr>
        <w:rPr>
          <w:color w:val="FF0000"/>
        </w:rPr>
      </w:pPr>
      <w:r w:rsidRPr="00467C01">
        <w:rPr>
          <w:color w:val="FF0000"/>
          <w:lang w:val="en-US"/>
        </w:rPr>
        <w:t>JavaScript:</w:t>
      </w:r>
    </w:p>
    <w:p w14:paraId="482876E3" w14:textId="77777777" w:rsidR="00A21590" w:rsidRPr="00467C01" w:rsidRDefault="00A21590" w:rsidP="00A21590">
      <w:pPr>
        <w:rPr>
          <w:color w:val="FF0000"/>
        </w:rPr>
      </w:pPr>
      <w:r w:rsidRPr="00467C01">
        <w:rPr>
          <w:color w:val="FF0000"/>
        </w:rPr>
        <w:t>Открывать правую панель корзины, когда товар добавляют в корзину</w:t>
      </w:r>
    </w:p>
    <w:p w14:paraId="5365C0F3" w14:textId="77777777" w:rsidR="00B127BC" w:rsidRDefault="00B127BC" w:rsidP="00A21590"/>
    <w:p w14:paraId="01A805FE" w14:textId="77777777" w:rsidR="00A21590" w:rsidRPr="007A3112" w:rsidRDefault="00A21590" w:rsidP="00A21590">
      <w:pPr>
        <w:pStyle w:val="a3"/>
        <w:numPr>
          <w:ilvl w:val="0"/>
          <w:numId w:val="1"/>
        </w:numPr>
        <w:rPr>
          <w:color w:val="FF0000"/>
        </w:rPr>
      </w:pPr>
      <w:r w:rsidRPr="007A3112">
        <w:rPr>
          <w:color w:val="FF0000"/>
        </w:rPr>
        <w:t>Правая панель корзины</w:t>
      </w:r>
    </w:p>
    <w:p w14:paraId="25FAA157" w14:textId="77777777" w:rsidR="00A21590" w:rsidRPr="00467C01" w:rsidRDefault="00A21590" w:rsidP="00A21590">
      <w:pPr>
        <w:rPr>
          <w:color w:val="FF0000"/>
        </w:rPr>
      </w:pPr>
      <w:r w:rsidRPr="00467C01">
        <w:rPr>
          <w:color w:val="FF0000"/>
        </w:rPr>
        <w:t xml:space="preserve">Добавить </w:t>
      </w:r>
      <w:proofErr w:type="spellStart"/>
      <w:r w:rsidRPr="00467C01">
        <w:rPr>
          <w:color w:val="FF0000"/>
        </w:rPr>
        <w:t>скролл</w:t>
      </w:r>
      <w:proofErr w:type="spellEnd"/>
      <w:r w:rsidRPr="00467C01">
        <w:rPr>
          <w:color w:val="FF0000"/>
        </w:rPr>
        <w:t xml:space="preserve"> вертикальный</w:t>
      </w:r>
    </w:p>
    <w:p w14:paraId="1B0C45B3" w14:textId="77777777" w:rsidR="00A21590" w:rsidRPr="00265386" w:rsidRDefault="00A21590" w:rsidP="00A21590">
      <w:pPr>
        <w:rPr>
          <w:color w:val="FF0000"/>
        </w:rPr>
      </w:pPr>
      <w:r w:rsidRPr="00265386">
        <w:rPr>
          <w:color w:val="FF0000"/>
        </w:rPr>
        <w:t>Раскрывать панель корзины при клике и на картинку корзины, и на текст «Корзина» (сейчас текст «Корзина» правую панель не открывает)</w:t>
      </w:r>
    </w:p>
    <w:p w14:paraId="40DAA0C2" w14:textId="77777777" w:rsidR="00A21590" w:rsidRDefault="00A21590" w:rsidP="00A21590">
      <w:r>
        <w:rPr>
          <w:noProof/>
        </w:rPr>
        <w:drawing>
          <wp:inline distT="0" distB="0" distL="0" distR="0" wp14:anchorId="4CED9346" wp14:editId="5137CA7B">
            <wp:extent cx="981075" cy="8096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60191" w14:textId="77777777" w:rsidR="00A21590" w:rsidRPr="00A23518" w:rsidRDefault="00A21590" w:rsidP="00A21590">
      <w:pPr>
        <w:pStyle w:val="a3"/>
        <w:numPr>
          <w:ilvl w:val="0"/>
          <w:numId w:val="1"/>
        </w:numPr>
        <w:rPr>
          <w:color w:val="FF0000"/>
        </w:rPr>
      </w:pPr>
      <w:r w:rsidRPr="00A23518">
        <w:rPr>
          <w:color w:val="FF0000"/>
          <w:lang w:val="en-US"/>
        </w:rPr>
        <w:t>Padding, margin</w:t>
      </w:r>
    </w:p>
    <w:p w14:paraId="6486D39E" w14:textId="77777777" w:rsidR="00A21590" w:rsidRPr="00A23518" w:rsidRDefault="008A738B" w:rsidP="008A738B">
      <w:pPr>
        <w:rPr>
          <w:color w:val="FF0000"/>
        </w:rPr>
      </w:pPr>
      <w:r w:rsidRPr="00A23518">
        <w:rPr>
          <w:color w:val="FF0000"/>
        </w:rPr>
        <w:t>Блоки (правый, левый) сайта обведены, но содержимое занимает меньше места</w:t>
      </w:r>
    </w:p>
    <w:p w14:paraId="23713A3A" w14:textId="77777777" w:rsidR="00E0064F" w:rsidRDefault="00D56247" w:rsidP="008A738B">
      <w:r>
        <w:rPr>
          <w:noProof/>
        </w:rPr>
        <w:lastRenderedPageBreak/>
        <w:drawing>
          <wp:inline distT="0" distB="0" distL="0" distR="0" wp14:anchorId="645FB9A8" wp14:editId="47624E3A">
            <wp:extent cx="5940425" cy="129984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9724" w14:textId="77777777" w:rsidR="003236C7" w:rsidRDefault="003236C7" w:rsidP="008A738B"/>
    <w:p w14:paraId="555A1246" w14:textId="77777777" w:rsidR="003236C7" w:rsidRPr="003236C7" w:rsidRDefault="003236C7" w:rsidP="003236C7">
      <w:pPr>
        <w:pStyle w:val="a3"/>
        <w:numPr>
          <w:ilvl w:val="0"/>
          <w:numId w:val="1"/>
        </w:numPr>
      </w:pPr>
      <w:r>
        <w:rPr>
          <w:lang w:val="en-US"/>
        </w:rPr>
        <w:t>Slider:</w:t>
      </w:r>
    </w:p>
    <w:p w14:paraId="7B7BEB3B" w14:textId="77777777" w:rsidR="003236C7" w:rsidRDefault="003236C7" w:rsidP="003236C7">
      <w:r>
        <w:t>Перекрасить (или заменить, картинку предоставлю) стрелки слайдера, нормально их расположить.</w:t>
      </w:r>
    </w:p>
    <w:p w14:paraId="5BFC3489" w14:textId="77777777" w:rsidR="003236C7" w:rsidRPr="00BB5EE0" w:rsidRDefault="003236C7" w:rsidP="003236C7">
      <w:pPr>
        <w:rPr>
          <w:color w:val="FF0000"/>
        </w:rPr>
      </w:pPr>
      <w:r w:rsidRPr="00BB5EE0">
        <w:rPr>
          <w:color w:val="FF0000"/>
        </w:rPr>
        <w:t xml:space="preserve">По возможности перекрасить </w:t>
      </w:r>
      <w:r w:rsidRPr="00BB5EE0">
        <w:rPr>
          <w:color w:val="FF0000"/>
          <w:lang w:val="en-US"/>
        </w:rPr>
        <w:t>thumbs</w:t>
      </w:r>
      <w:r w:rsidRPr="00BB5EE0">
        <w:rPr>
          <w:color w:val="FF0000"/>
        </w:rPr>
        <w:t xml:space="preserve"> в малиновый цвет</w:t>
      </w:r>
    </w:p>
    <w:p w14:paraId="75786094" w14:textId="77777777" w:rsidR="00D56247" w:rsidRDefault="00FF7A45" w:rsidP="008A738B">
      <w:r>
        <w:rPr>
          <w:noProof/>
        </w:rPr>
        <w:drawing>
          <wp:inline distT="0" distB="0" distL="0" distR="0" wp14:anchorId="215FEC00" wp14:editId="77ED892C">
            <wp:extent cx="5940425" cy="277558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14CA" w14:textId="77777777" w:rsidR="00E0064F" w:rsidRDefault="00E0064F" w:rsidP="00E0064F">
      <w:pPr>
        <w:pStyle w:val="a3"/>
        <w:numPr>
          <w:ilvl w:val="0"/>
          <w:numId w:val="1"/>
        </w:numPr>
      </w:pPr>
      <w:r>
        <w:t xml:space="preserve">АДАПТИВ </w:t>
      </w:r>
      <w:r w:rsidR="00894649">
        <w:t xml:space="preserve">страницы </w:t>
      </w:r>
      <w:r>
        <w:rPr>
          <w:lang w:val="en-US"/>
        </w:rPr>
        <w:t>index</w:t>
      </w:r>
      <w:r w:rsidRPr="00E0064F">
        <w:t>.</w:t>
      </w:r>
      <w:r>
        <w:rPr>
          <w:lang w:val="en-US"/>
        </w:rPr>
        <w:t>html</w:t>
      </w:r>
      <w:r w:rsidRPr="00E0064F">
        <w:t xml:space="preserve">! </w:t>
      </w:r>
    </w:p>
    <w:p w14:paraId="6B104925" w14:textId="77777777" w:rsidR="00E0064F" w:rsidRDefault="00E0064F" w:rsidP="00E0064F">
      <w:r>
        <w:t xml:space="preserve">Как на </w:t>
      </w:r>
      <w:r>
        <w:rPr>
          <w:lang w:val="en-US"/>
        </w:rPr>
        <w:t xml:space="preserve">nici.de </w:t>
      </w:r>
      <w:r>
        <w:t>сайте</w:t>
      </w:r>
    </w:p>
    <w:p w14:paraId="6AD30062" w14:textId="77777777" w:rsidR="00894649" w:rsidRDefault="00894649" w:rsidP="00E0064F">
      <w:r>
        <w:t>С бургер меню</w:t>
      </w:r>
    </w:p>
    <w:p w14:paraId="3BC297D4" w14:textId="77777777" w:rsidR="00D56247" w:rsidRDefault="00D56247" w:rsidP="00E0064F"/>
    <w:p w14:paraId="33476CF8" w14:textId="6C2EFED9" w:rsidR="00D56247" w:rsidRDefault="00D56247" w:rsidP="00D56247">
      <w:pPr>
        <w:pStyle w:val="a3"/>
        <w:numPr>
          <w:ilvl w:val="0"/>
          <w:numId w:val="1"/>
        </w:numPr>
      </w:pPr>
      <w:r>
        <w:t>Все еще остается страница продукта:</w:t>
      </w:r>
      <w:r w:rsidR="00514731">
        <w:t xml:space="preserve"> </w:t>
      </w:r>
      <w:r w:rsidR="00514731">
        <w:rPr>
          <w:lang w:val="en-US"/>
        </w:rPr>
        <w:t>slider</w:t>
      </w:r>
      <w:r w:rsidR="00514731" w:rsidRPr="00514731">
        <w:t xml:space="preserve"> </w:t>
      </w:r>
      <w:r w:rsidR="00514731">
        <w:t>картинок при разном количестве картинок у товаров</w:t>
      </w:r>
    </w:p>
    <w:p w14:paraId="61F3AD49" w14:textId="6158E41A" w:rsidR="00763329" w:rsidRDefault="00763329" w:rsidP="00763329">
      <w:r>
        <w:t>Плохо: разная ширина иконок в зависимости от количества картинок у товара – то иконки квадратные (3 и больше картинок), то прямоугольные (2 картинки)</w:t>
      </w:r>
    </w:p>
    <w:p w14:paraId="2B346CA5" w14:textId="35CD626B" w:rsidR="00763329" w:rsidRDefault="00763329" w:rsidP="00763329">
      <w:r>
        <w:rPr>
          <w:noProof/>
        </w:rPr>
        <w:lastRenderedPageBreak/>
        <w:drawing>
          <wp:inline distT="0" distB="0" distL="0" distR="0" wp14:anchorId="5271BD4B" wp14:editId="1114F606">
            <wp:extent cx="5940425" cy="45548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719F" w14:textId="034B4546" w:rsidR="00350F94" w:rsidRDefault="00350F94" w:rsidP="00763329">
      <w:r>
        <w:t>Пропали стрелки в нижней карусели иконок при количестве картинок 4:</w:t>
      </w:r>
    </w:p>
    <w:p w14:paraId="11A5008B" w14:textId="02129B9B" w:rsidR="00350F94" w:rsidRDefault="00350F94" w:rsidP="00763329"/>
    <w:p w14:paraId="1EE84B3F" w14:textId="2A7FE1F8" w:rsidR="00350F94" w:rsidRDefault="00350F94" w:rsidP="00763329">
      <w:r>
        <w:rPr>
          <w:noProof/>
        </w:rPr>
        <w:lastRenderedPageBreak/>
        <w:drawing>
          <wp:inline distT="0" distB="0" distL="0" distR="0" wp14:anchorId="070CB267" wp14:editId="7ADAC53B">
            <wp:extent cx="5940425" cy="465836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079A" w14:textId="343151CF" w:rsidR="00320072" w:rsidRPr="00320072" w:rsidRDefault="00320072" w:rsidP="00763329">
      <w:r>
        <w:t xml:space="preserve">Может, менять </w:t>
      </w:r>
      <w:r>
        <w:rPr>
          <w:lang w:val="en-US"/>
        </w:rPr>
        <w:t>JS</w:t>
      </w:r>
      <w:r w:rsidRPr="00320072">
        <w:t>-</w:t>
      </w:r>
      <w:r>
        <w:t xml:space="preserve">ом </w:t>
      </w:r>
      <w:proofErr w:type="spellStart"/>
      <w:r>
        <w:rPr>
          <w:lang w:val="en-US"/>
        </w:rPr>
        <w:t>slidesToShow</w:t>
      </w:r>
      <w:proofErr w:type="spellEnd"/>
      <w:r w:rsidRPr="00320072">
        <w:t xml:space="preserve"> </w:t>
      </w:r>
      <w:r>
        <w:t xml:space="preserve">или ширину </w:t>
      </w:r>
      <w:r>
        <w:rPr>
          <w:lang w:val="en-US"/>
        </w:rPr>
        <w:t>div</w:t>
      </w:r>
      <w:r w:rsidRPr="00320072">
        <w:t>-</w:t>
      </w:r>
      <w:r>
        <w:t>а, в который вписаны иконки?</w:t>
      </w:r>
    </w:p>
    <w:p w14:paraId="1CB2D464" w14:textId="7A63DF28" w:rsidR="00320072" w:rsidRDefault="00320072" w:rsidP="00763329">
      <w:r>
        <w:rPr>
          <w:noProof/>
        </w:rPr>
        <w:lastRenderedPageBreak/>
        <w:drawing>
          <wp:inline distT="0" distB="0" distL="0" distR="0" wp14:anchorId="6474E81B" wp14:editId="73F94745">
            <wp:extent cx="4305300" cy="51720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206D" w14:textId="77777777" w:rsidR="003F7397" w:rsidRPr="00F73898" w:rsidRDefault="003F7397" w:rsidP="003F7397">
      <w:pPr>
        <w:pStyle w:val="a3"/>
        <w:numPr>
          <w:ilvl w:val="0"/>
          <w:numId w:val="1"/>
        </w:numPr>
        <w:ind w:left="643"/>
        <w:rPr>
          <w:color w:val="FF0000"/>
        </w:rPr>
      </w:pPr>
      <w:r w:rsidRPr="00F73898">
        <w:rPr>
          <w:color w:val="FF0000"/>
        </w:rPr>
        <w:t>Галерея</w:t>
      </w:r>
    </w:p>
    <w:p w14:paraId="240EC77F" w14:textId="77777777" w:rsidR="003F7397" w:rsidRPr="00F73898" w:rsidRDefault="003F7397" w:rsidP="003F7397">
      <w:pPr>
        <w:rPr>
          <w:color w:val="FF0000"/>
        </w:rPr>
      </w:pPr>
      <w:r w:rsidRPr="00F73898">
        <w:rPr>
          <w:color w:val="FF0000"/>
        </w:rPr>
        <w:t>Добавить эффект при наведении курсора на карточку товара</w:t>
      </w:r>
    </w:p>
    <w:p w14:paraId="61B2A7C9" w14:textId="66081B11" w:rsidR="003F7397" w:rsidRDefault="003F7397" w:rsidP="003F7397"/>
    <w:p w14:paraId="60034366" w14:textId="371F00DA" w:rsidR="003F7397" w:rsidRDefault="003F7397" w:rsidP="003F7397">
      <w:pPr>
        <w:pStyle w:val="a3"/>
        <w:numPr>
          <w:ilvl w:val="0"/>
          <w:numId w:val="1"/>
        </w:numPr>
      </w:pPr>
      <w:r>
        <w:t xml:space="preserve">Шрифт для иконок вместо </w:t>
      </w:r>
      <w:r w:rsidRPr="003F7397">
        <w:t>.</w:t>
      </w:r>
      <w:proofErr w:type="spellStart"/>
      <w:r>
        <w:rPr>
          <w:lang w:val="en-US"/>
        </w:rPr>
        <w:t>svg</w:t>
      </w:r>
      <w:proofErr w:type="spellEnd"/>
      <w:r w:rsidRPr="003F7397">
        <w:t xml:space="preserve"> </w:t>
      </w:r>
      <w:r>
        <w:t>иконок</w:t>
      </w:r>
    </w:p>
    <w:p w14:paraId="3B7081AA" w14:textId="3B692C16" w:rsidR="003F7397" w:rsidRPr="00D63AD8" w:rsidRDefault="003F7397" w:rsidP="003F7397">
      <w:r>
        <w:t xml:space="preserve">Подключение шрифта к </w:t>
      </w:r>
      <w:r>
        <w:rPr>
          <w:lang w:val="en-US"/>
        </w:rPr>
        <w:t>html</w:t>
      </w:r>
      <w:r w:rsidRPr="00D63AD8">
        <w:t xml:space="preserve"> </w:t>
      </w:r>
      <w:r>
        <w:t>документу для получения иконок</w:t>
      </w:r>
      <w:r w:rsidR="003A2E52">
        <w:t>. Научить меня</w:t>
      </w:r>
      <w:r w:rsidR="00186718">
        <w:t xml:space="preserve"> как подключать и использовать</w:t>
      </w:r>
    </w:p>
    <w:p w14:paraId="19C8A05F" w14:textId="40BD2139" w:rsidR="00D63AD8" w:rsidRDefault="00D63AD8" w:rsidP="003F7397"/>
    <w:p w14:paraId="32B050D7" w14:textId="7F143449" w:rsidR="00D63AD8" w:rsidRPr="00F73898" w:rsidRDefault="00D63AD8" w:rsidP="00D63AD8">
      <w:pPr>
        <w:pStyle w:val="a3"/>
        <w:numPr>
          <w:ilvl w:val="0"/>
          <w:numId w:val="1"/>
        </w:numPr>
        <w:rPr>
          <w:color w:val="FF0000"/>
        </w:rPr>
      </w:pPr>
      <w:r w:rsidRPr="00F73898">
        <w:rPr>
          <w:color w:val="FF0000"/>
          <w:lang w:val="en-US"/>
        </w:rPr>
        <w:t>Padding</w:t>
      </w:r>
      <w:r w:rsidRPr="00F73898">
        <w:rPr>
          <w:color w:val="FF0000"/>
        </w:rPr>
        <w:t>/</w:t>
      </w:r>
      <w:r w:rsidRPr="00F73898">
        <w:rPr>
          <w:color w:val="FF0000"/>
          <w:lang w:val="en-US"/>
        </w:rPr>
        <w:t>Margin</w:t>
      </w:r>
      <w:r w:rsidRPr="00F73898">
        <w:rPr>
          <w:color w:val="FF0000"/>
        </w:rPr>
        <w:t xml:space="preserve"> для галереи товаров (слева/справа). Выровнять галерею по центру</w:t>
      </w:r>
      <w:r w:rsidR="00F229E2" w:rsidRPr="00F73898">
        <w:rPr>
          <w:color w:val="FF0000"/>
        </w:rPr>
        <w:t xml:space="preserve"> (доделка пункта 11.)</w:t>
      </w:r>
    </w:p>
    <w:p w14:paraId="4526C85C" w14:textId="5B9BEF43" w:rsidR="00212B04" w:rsidRDefault="00212B04" w:rsidP="00212B0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7017657" wp14:editId="38616670">
            <wp:extent cx="5940425" cy="331851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B9F4" w14:textId="36888C99" w:rsidR="00A83444" w:rsidRDefault="00A83444" w:rsidP="00212B04">
      <w:pPr>
        <w:rPr>
          <w:lang w:val="en-US"/>
        </w:rPr>
      </w:pPr>
    </w:p>
    <w:p w14:paraId="2F86A3F2" w14:textId="55FF75B7" w:rsidR="00A83444" w:rsidRDefault="00A83444" w:rsidP="00A83444">
      <w:pPr>
        <w:pStyle w:val="a3"/>
        <w:numPr>
          <w:ilvl w:val="0"/>
          <w:numId w:val="1"/>
        </w:numPr>
      </w:pPr>
      <w:r>
        <w:t>Правая панель корзины</w:t>
      </w:r>
      <w:r w:rsidR="005A74CA">
        <w:t xml:space="preserve"> и панель бургер меню</w:t>
      </w:r>
      <w:r>
        <w:t>: сделать затенение сайта</w:t>
      </w:r>
    </w:p>
    <w:p w14:paraId="4453C453" w14:textId="5A49B48D" w:rsidR="007C74EC" w:rsidRDefault="007C74EC" w:rsidP="007C74EC">
      <w:r>
        <w:rPr>
          <w:noProof/>
        </w:rPr>
        <w:drawing>
          <wp:inline distT="0" distB="0" distL="0" distR="0" wp14:anchorId="58A0685A" wp14:editId="2169AC85">
            <wp:extent cx="5940425" cy="271716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A4E1" w14:textId="1966C4D7" w:rsidR="00E977EC" w:rsidRPr="00E6777B" w:rsidRDefault="00E977EC" w:rsidP="00A83444">
      <w:pPr>
        <w:pStyle w:val="a3"/>
        <w:numPr>
          <w:ilvl w:val="0"/>
          <w:numId w:val="1"/>
        </w:numPr>
        <w:rPr>
          <w:color w:val="FF0000"/>
        </w:rPr>
      </w:pPr>
      <w:proofErr w:type="spellStart"/>
      <w:r w:rsidRPr="00E6777B">
        <w:rPr>
          <w:color w:val="FF0000"/>
        </w:rPr>
        <w:t>Адаптив</w:t>
      </w:r>
      <w:proofErr w:type="spellEnd"/>
      <w:r w:rsidRPr="00E6777B">
        <w:rPr>
          <w:color w:val="FF0000"/>
        </w:rPr>
        <w:t xml:space="preserve"> для </w:t>
      </w:r>
      <w:r w:rsidRPr="00E6777B">
        <w:rPr>
          <w:color w:val="FF0000"/>
          <w:lang w:val="en-US"/>
        </w:rPr>
        <w:t>Search</w:t>
      </w:r>
      <w:r w:rsidRPr="00E6777B">
        <w:rPr>
          <w:color w:val="FF0000"/>
        </w:rPr>
        <w:t xml:space="preserve"> поля</w:t>
      </w:r>
      <w:r w:rsidR="00DE3B56" w:rsidRPr="00E6777B">
        <w:rPr>
          <w:color w:val="FF0000"/>
        </w:rPr>
        <w:t xml:space="preserve"> (сейчас не посередине</w:t>
      </w:r>
      <w:r w:rsidR="00ED7FEB" w:rsidRPr="00E6777B">
        <w:rPr>
          <w:color w:val="FF0000"/>
        </w:rPr>
        <w:t>, ширина поля</w:t>
      </w:r>
      <w:r w:rsidR="00DE3B56" w:rsidRPr="00E6777B">
        <w:rPr>
          <w:color w:val="FF0000"/>
        </w:rPr>
        <w:t>)</w:t>
      </w:r>
    </w:p>
    <w:p w14:paraId="51724031" w14:textId="3297A7AB" w:rsidR="00623B74" w:rsidRPr="00911FAC" w:rsidRDefault="00623B74" w:rsidP="00A83444">
      <w:pPr>
        <w:pStyle w:val="a3"/>
        <w:numPr>
          <w:ilvl w:val="0"/>
          <w:numId w:val="1"/>
        </w:numPr>
        <w:rPr>
          <w:color w:val="FF0000"/>
        </w:rPr>
      </w:pPr>
      <w:bookmarkStart w:id="0" w:name="_GoBack"/>
      <w:proofErr w:type="spellStart"/>
      <w:r w:rsidRPr="00911FAC">
        <w:rPr>
          <w:color w:val="FF0000"/>
        </w:rPr>
        <w:t>Адаптив</w:t>
      </w:r>
      <w:proofErr w:type="spellEnd"/>
      <w:r w:rsidRPr="00911FAC">
        <w:rPr>
          <w:color w:val="FF0000"/>
        </w:rPr>
        <w:t xml:space="preserve"> галереи товаров</w:t>
      </w:r>
    </w:p>
    <w:p w14:paraId="7F080869" w14:textId="40FD23D0" w:rsidR="009B3AA6" w:rsidRPr="00911FAC" w:rsidRDefault="009B3AA6" w:rsidP="009B3AA6">
      <w:pPr>
        <w:rPr>
          <w:color w:val="FF0000"/>
          <w:lang w:val="en-US"/>
        </w:rPr>
      </w:pPr>
      <w:r w:rsidRPr="00911FAC">
        <w:rPr>
          <w:color w:val="FF0000"/>
        </w:rPr>
        <w:t>Чтобы количество карточек уменьшалось до 2-ух, потом до 1-ой, но карточка в целом выглядела хорошо</w:t>
      </w:r>
    </w:p>
    <w:bookmarkEnd w:id="0"/>
    <w:p w14:paraId="73EC3743" w14:textId="6E802FBA" w:rsidR="009B3AA6" w:rsidRDefault="009B3AA6" w:rsidP="009B3AA6">
      <w:r>
        <w:rPr>
          <w:noProof/>
        </w:rPr>
        <w:lastRenderedPageBreak/>
        <w:drawing>
          <wp:inline distT="0" distB="0" distL="0" distR="0" wp14:anchorId="46B3D780" wp14:editId="224B01FA">
            <wp:extent cx="5940425" cy="56781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1E55D" w14:textId="5142D8A0" w:rsidR="000544AD" w:rsidRPr="00A76DDF" w:rsidRDefault="000544AD" w:rsidP="00A83444">
      <w:pPr>
        <w:pStyle w:val="a3"/>
        <w:numPr>
          <w:ilvl w:val="0"/>
          <w:numId w:val="1"/>
        </w:numPr>
        <w:rPr>
          <w:color w:val="FF0000"/>
        </w:rPr>
      </w:pPr>
      <w:proofErr w:type="spellStart"/>
      <w:r w:rsidRPr="00A76DDF">
        <w:rPr>
          <w:color w:val="FF0000"/>
        </w:rPr>
        <w:t>Адаптив</w:t>
      </w:r>
      <w:proofErr w:type="spellEnd"/>
      <w:r w:rsidRPr="00A76DDF">
        <w:rPr>
          <w:color w:val="FF0000"/>
        </w:rPr>
        <w:t xml:space="preserve"> формы «Подписаться на новости» (были проблемы с формой, она вылазит справа при уменьшении ширины броузера)</w:t>
      </w:r>
    </w:p>
    <w:p w14:paraId="0C7D4B71" w14:textId="3DAF582E" w:rsidR="000544AD" w:rsidRDefault="000544AD" w:rsidP="000544AD">
      <w:r>
        <w:rPr>
          <w:noProof/>
        </w:rPr>
        <w:lastRenderedPageBreak/>
        <w:drawing>
          <wp:inline distT="0" distB="0" distL="0" distR="0" wp14:anchorId="0AD6A120" wp14:editId="45817747">
            <wp:extent cx="5940425" cy="38296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3ECA" w14:textId="614292F6" w:rsidR="00623B74" w:rsidRPr="00B153C5" w:rsidRDefault="00623B74" w:rsidP="00A83444">
      <w:pPr>
        <w:pStyle w:val="a3"/>
        <w:numPr>
          <w:ilvl w:val="0"/>
          <w:numId w:val="1"/>
        </w:numPr>
      </w:pPr>
      <w:proofErr w:type="spellStart"/>
      <w:r w:rsidRPr="00B153C5">
        <w:t>Адаптив</w:t>
      </w:r>
      <w:proofErr w:type="spellEnd"/>
      <w:r w:rsidRPr="00B153C5">
        <w:t xml:space="preserve"> футера</w:t>
      </w:r>
    </w:p>
    <w:sectPr w:rsidR="00623B74" w:rsidRPr="00B153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7E46EB"/>
    <w:multiLevelType w:val="hybridMultilevel"/>
    <w:tmpl w:val="B074E16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422"/>
    <w:rsid w:val="000544AD"/>
    <w:rsid w:val="000C4E59"/>
    <w:rsid w:val="000D7422"/>
    <w:rsid w:val="00186718"/>
    <w:rsid w:val="00212B04"/>
    <w:rsid w:val="00265386"/>
    <w:rsid w:val="00320072"/>
    <w:rsid w:val="003236C7"/>
    <w:rsid w:val="00350F94"/>
    <w:rsid w:val="003A2E52"/>
    <w:rsid w:val="003B568E"/>
    <w:rsid w:val="003F7397"/>
    <w:rsid w:val="00467C01"/>
    <w:rsid w:val="004B21E2"/>
    <w:rsid w:val="004B24F9"/>
    <w:rsid w:val="00501E5E"/>
    <w:rsid w:val="00514731"/>
    <w:rsid w:val="005A74CA"/>
    <w:rsid w:val="00623B74"/>
    <w:rsid w:val="00757BA5"/>
    <w:rsid w:val="00763329"/>
    <w:rsid w:val="007A3112"/>
    <w:rsid w:val="007C74EC"/>
    <w:rsid w:val="00894649"/>
    <w:rsid w:val="008A738B"/>
    <w:rsid w:val="00911FAC"/>
    <w:rsid w:val="0091687D"/>
    <w:rsid w:val="009B3AA6"/>
    <w:rsid w:val="00A21590"/>
    <w:rsid w:val="00A23518"/>
    <w:rsid w:val="00A76DDF"/>
    <w:rsid w:val="00A83444"/>
    <w:rsid w:val="00AC21C8"/>
    <w:rsid w:val="00B127BC"/>
    <w:rsid w:val="00B153C5"/>
    <w:rsid w:val="00BB5EE0"/>
    <w:rsid w:val="00BD2849"/>
    <w:rsid w:val="00C5675F"/>
    <w:rsid w:val="00CE1527"/>
    <w:rsid w:val="00D220E6"/>
    <w:rsid w:val="00D56247"/>
    <w:rsid w:val="00D63AD8"/>
    <w:rsid w:val="00D77AA8"/>
    <w:rsid w:val="00DE3B56"/>
    <w:rsid w:val="00E0064F"/>
    <w:rsid w:val="00E06B2D"/>
    <w:rsid w:val="00E270D4"/>
    <w:rsid w:val="00E6777B"/>
    <w:rsid w:val="00E977EC"/>
    <w:rsid w:val="00EA77B1"/>
    <w:rsid w:val="00ED7FEB"/>
    <w:rsid w:val="00F229E2"/>
    <w:rsid w:val="00F73898"/>
    <w:rsid w:val="00FF7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EC063D"/>
  <w15:chartTrackingRefBased/>
  <w15:docId w15:val="{69BBCC5A-DE48-49FD-9FB2-2C637DE9B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D74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740</TotalTime>
  <Pages>10</Pages>
  <Words>391</Words>
  <Characters>2233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inessa_cherm@tut.by</dc:creator>
  <cp:keywords/>
  <dc:description/>
  <cp:lastModifiedBy>inessa_cherm@tut.by</cp:lastModifiedBy>
  <cp:revision>47</cp:revision>
  <dcterms:created xsi:type="dcterms:W3CDTF">2022-12-23T17:55:00Z</dcterms:created>
  <dcterms:modified xsi:type="dcterms:W3CDTF">2022-12-29T18:27:00Z</dcterms:modified>
</cp:coreProperties>
</file>