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446D4" w14:textId="24E9D19E" w:rsidR="000D7422" w:rsidRPr="00B81189" w:rsidRDefault="00DA2280" w:rsidP="00DA2280">
      <w:pPr>
        <w:ind w:left="360"/>
      </w:pPr>
      <w:r>
        <w:t xml:space="preserve">1. </w:t>
      </w:r>
      <w:proofErr w:type="spellStart"/>
      <w:r>
        <w:t>Адаптив</w:t>
      </w:r>
      <w:proofErr w:type="spellEnd"/>
      <w:r>
        <w:t xml:space="preserve"> </w:t>
      </w:r>
      <w:r w:rsidR="00B81189">
        <w:t>горизонтального меню, бургер меню (</w:t>
      </w:r>
      <w:r w:rsidR="00B81189">
        <w:rPr>
          <w:lang w:val="en-US"/>
        </w:rPr>
        <w:t>index</w:t>
      </w:r>
      <w:r w:rsidR="00B81189" w:rsidRPr="00B81189">
        <w:t>.</w:t>
      </w:r>
      <w:r w:rsidR="00B81189">
        <w:rPr>
          <w:lang w:val="en-US"/>
        </w:rPr>
        <w:t>html</w:t>
      </w:r>
      <w:r w:rsidR="00B81189" w:rsidRPr="00B81189">
        <w:t>)</w:t>
      </w:r>
    </w:p>
    <w:p w14:paraId="7D9B030F" w14:textId="4AA775B0" w:rsidR="00B81189" w:rsidRDefault="00B81189" w:rsidP="00DA2280">
      <w:pPr>
        <w:ind w:left="360"/>
      </w:pPr>
      <w:r>
        <w:t>Сделать плавное вращение ст</w:t>
      </w:r>
      <w:r w:rsidR="00DA2A0A">
        <w:t>р</w:t>
      </w:r>
      <w:r>
        <w:t>елок</w:t>
      </w:r>
      <w:r>
        <w:rPr>
          <w:noProof/>
        </w:rPr>
        <w:drawing>
          <wp:inline distT="0" distB="0" distL="0" distR="0" wp14:anchorId="4717C707" wp14:editId="763B2D08">
            <wp:extent cx="53340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3EDD" w14:textId="5D1CA6E0" w:rsidR="00DA2280" w:rsidRDefault="00DA2280" w:rsidP="00DA2280">
      <w:pPr>
        <w:ind w:left="360"/>
      </w:pPr>
    </w:p>
    <w:p w14:paraId="54D25A79" w14:textId="45723D53" w:rsidR="00466CE2" w:rsidRDefault="00466CE2" w:rsidP="00466CE2">
      <w:pPr>
        <w:ind w:left="360"/>
      </w:pPr>
      <w:r w:rsidRPr="00466CE2">
        <w:t>2</w:t>
      </w:r>
      <w:r>
        <w:t xml:space="preserve">. </w:t>
      </w:r>
      <w:proofErr w:type="spellStart"/>
      <w:r w:rsidR="00DA2A0A">
        <w:t>Адаптив</w:t>
      </w:r>
      <w:proofErr w:type="spellEnd"/>
      <w:r w:rsidR="00DA2A0A">
        <w:t xml:space="preserve"> горизонтального меню, бургер меню (</w:t>
      </w:r>
      <w:r w:rsidR="00DA2A0A">
        <w:rPr>
          <w:lang w:val="en-US"/>
        </w:rPr>
        <w:t>index</w:t>
      </w:r>
      <w:r w:rsidR="00DA2A0A" w:rsidRPr="00B81189">
        <w:t>.</w:t>
      </w:r>
      <w:r w:rsidR="00DA2A0A">
        <w:rPr>
          <w:lang w:val="en-US"/>
        </w:rPr>
        <w:t>html</w:t>
      </w:r>
      <w:r w:rsidR="00DA2A0A" w:rsidRPr="00B81189">
        <w:t>)</w:t>
      </w:r>
    </w:p>
    <w:p w14:paraId="24E5A51B" w14:textId="7B223CFC" w:rsidR="00466CE2" w:rsidRDefault="00DA2A0A" w:rsidP="00466CE2">
      <w:pPr>
        <w:ind w:left="360"/>
      </w:pPr>
      <w:r>
        <w:t xml:space="preserve">Сделать все строки одинаковой высоты (при </w:t>
      </w:r>
      <w:r w:rsidR="003A770B">
        <w:t xml:space="preserve">свернутой </w:t>
      </w:r>
      <w:r>
        <w:t xml:space="preserve">и </w:t>
      </w:r>
      <w:r w:rsidR="003A770B">
        <w:t>раскрытой строке</w:t>
      </w:r>
      <w:r>
        <w:t xml:space="preserve"> меню)</w:t>
      </w:r>
    </w:p>
    <w:p w14:paraId="7726EE35" w14:textId="5F1058A9" w:rsidR="00DA2A0A" w:rsidRPr="002B2710" w:rsidRDefault="00DA2A0A" w:rsidP="00466CE2">
      <w:pPr>
        <w:ind w:left="360"/>
      </w:pPr>
      <w:r>
        <w:t xml:space="preserve">Выровнять текст по вертикали </w:t>
      </w:r>
      <w:r w:rsidR="002B2710">
        <w:t>–</w:t>
      </w:r>
      <w:r w:rsidR="002B2710" w:rsidRPr="002B2710">
        <w:t xml:space="preserve"> </w:t>
      </w:r>
      <w:r>
        <w:rPr>
          <w:lang w:val="en-US"/>
        </w:rPr>
        <w:t>center</w:t>
      </w:r>
    </w:p>
    <w:p w14:paraId="140A450B" w14:textId="1AE460C2" w:rsidR="002B2710" w:rsidRDefault="002B2710" w:rsidP="00466CE2">
      <w:pPr>
        <w:ind w:left="360"/>
      </w:pPr>
      <w:r>
        <w:t>Убрать двойную линию</w:t>
      </w:r>
    </w:p>
    <w:p w14:paraId="4660ABDF" w14:textId="7D7D3FA6" w:rsidR="002B2710" w:rsidRPr="002B2710" w:rsidRDefault="002B2710" w:rsidP="00466CE2">
      <w:pPr>
        <w:ind w:left="360"/>
      </w:pPr>
      <w:r>
        <w:t>Покрасить строку «Мой профиль» целиком в белый цвет</w:t>
      </w:r>
    </w:p>
    <w:p w14:paraId="435E31DC" w14:textId="6B8A8E19" w:rsidR="00DA2A0A" w:rsidRDefault="00DA2A0A" w:rsidP="00466CE2">
      <w:pPr>
        <w:ind w:left="360"/>
      </w:pPr>
      <w:r>
        <w:rPr>
          <w:noProof/>
        </w:rPr>
        <w:drawing>
          <wp:inline distT="0" distB="0" distL="0" distR="0" wp14:anchorId="62AFF318" wp14:editId="3FDC1517">
            <wp:extent cx="5940425" cy="4356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4D58" w14:textId="7A06DCED" w:rsidR="003A770B" w:rsidRDefault="003A770B" w:rsidP="00466CE2">
      <w:pPr>
        <w:ind w:left="360"/>
      </w:pPr>
      <w:r>
        <w:rPr>
          <w:noProof/>
        </w:rPr>
        <w:lastRenderedPageBreak/>
        <w:drawing>
          <wp:inline distT="0" distB="0" distL="0" distR="0" wp14:anchorId="74565A1E" wp14:editId="11CEAD6F">
            <wp:extent cx="5940425" cy="4679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1BE0" w14:textId="7D02EF31" w:rsidR="002B2710" w:rsidRDefault="002B2710" w:rsidP="00466CE2">
      <w:pPr>
        <w:ind w:left="360"/>
      </w:pPr>
      <w:r>
        <w:rPr>
          <w:noProof/>
        </w:rPr>
        <w:lastRenderedPageBreak/>
        <w:drawing>
          <wp:inline distT="0" distB="0" distL="0" distR="0" wp14:anchorId="1028CFD0" wp14:editId="3337C164">
            <wp:extent cx="5940425" cy="4633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3125" w14:textId="763EC8F2" w:rsidR="002B2710" w:rsidRDefault="002B2710" w:rsidP="00466CE2">
      <w:pPr>
        <w:ind w:left="360"/>
      </w:pPr>
      <w:r>
        <w:rPr>
          <w:noProof/>
        </w:rPr>
        <w:lastRenderedPageBreak/>
        <w:drawing>
          <wp:inline distT="0" distB="0" distL="0" distR="0" wp14:anchorId="61AFE539" wp14:editId="2D330F72">
            <wp:extent cx="5940425" cy="4671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83CA" w14:textId="3694E53E" w:rsidR="00CA5612" w:rsidRDefault="00CA5612" w:rsidP="00466CE2">
      <w:pPr>
        <w:ind w:left="360"/>
      </w:pPr>
    </w:p>
    <w:p w14:paraId="5C9F37AA" w14:textId="77777777" w:rsidR="00FC7325" w:rsidRDefault="00FC7325" w:rsidP="00FC7325">
      <w:pPr>
        <w:ind w:left="360"/>
      </w:pPr>
      <w:r>
        <w:t xml:space="preserve">3. </w:t>
      </w:r>
      <w:proofErr w:type="spellStart"/>
      <w:r>
        <w:t>Адаптив</w:t>
      </w:r>
      <w:proofErr w:type="spellEnd"/>
      <w:r>
        <w:t xml:space="preserve"> горизонтального меню, бургер меню (</w:t>
      </w:r>
      <w:r>
        <w:rPr>
          <w:lang w:val="en-US"/>
        </w:rPr>
        <w:t>index</w:t>
      </w:r>
      <w:r w:rsidRPr="00B81189">
        <w:t>.</w:t>
      </w:r>
      <w:r>
        <w:rPr>
          <w:lang w:val="en-US"/>
        </w:rPr>
        <w:t>html</w:t>
      </w:r>
      <w:r w:rsidRPr="00B81189">
        <w:t>)</w:t>
      </w:r>
      <w:r>
        <w:t>:</w:t>
      </w:r>
    </w:p>
    <w:p w14:paraId="092B4914" w14:textId="4EE0D657" w:rsidR="00FC7325" w:rsidRDefault="00FC7325" w:rsidP="00FC7325">
      <w:pPr>
        <w:ind w:left="360"/>
      </w:pPr>
      <w:r>
        <w:t>В бургер меню добавить первой строкой: «Закрыть меню» с крестиком</w:t>
      </w:r>
    </w:p>
    <w:p w14:paraId="69650EBC" w14:textId="6E2751C3" w:rsidR="00FC7325" w:rsidRDefault="00FC7325" w:rsidP="00FC7325">
      <w:pPr>
        <w:ind w:left="360"/>
      </w:pPr>
      <w:r>
        <w:rPr>
          <w:noProof/>
        </w:rPr>
        <w:drawing>
          <wp:inline distT="0" distB="0" distL="0" distR="0" wp14:anchorId="757887C5" wp14:editId="2BFD79FE">
            <wp:extent cx="4629150" cy="3476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C230" w14:textId="77777777" w:rsidR="00FC7325" w:rsidRDefault="00FC7325" w:rsidP="00FC7325">
      <w:pPr>
        <w:ind w:left="360"/>
      </w:pPr>
    </w:p>
    <w:p w14:paraId="54F38978" w14:textId="5F23721B" w:rsidR="00CA5612" w:rsidRDefault="00FC7325" w:rsidP="00CA5612">
      <w:pPr>
        <w:ind w:left="360"/>
      </w:pPr>
      <w:r>
        <w:t>4</w:t>
      </w:r>
      <w:r w:rsidR="00CA5612">
        <w:t xml:space="preserve">. </w:t>
      </w:r>
      <w:proofErr w:type="spellStart"/>
      <w:r w:rsidR="00CF02F4">
        <w:t>Адаптив</w:t>
      </w:r>
      <w:proofErr w:type="spellEnd"/>
      <w:r w:rsidR="00CF02F4">
        <w:t xml:space="preserve"> горизонтального меню, бургер меню (</w:t>
      </w:r>
      <w:r w:rsidR="00CF02F4">
        <w:rPr>
          <w:lang w:val="en-US"/>
        </w:rPr>
        <w:t>index</w:t>
      </w:r>
      <w:r w:rsidR="00CF02F4" w:rsidRPr="00B81189">
        <w:t>.</w:t>
      </w:r>
      <w:r w:rsidR="00CF02F4">
        <w:rPr>
          <w:lang w:val="en-US"/>
        </w:rPr>
        <w:t>html</w:t>
      </w:r>
      <w:r w:rsidR="00CF02F4" w:rsidRPr="00B81189">
        <w:t>)</w:t>
      </w:r>
      <w:r w:rsidR="00CF02F4">
        <w:t>:</w:t>
      </w:r>
    </w:p>
    <w:p w14:paraId="0E8C7AE4" w14:textId="699C7E9D" w:rsidR="00CF02F4" w:rsidRPr="00066DD2" w:rsidRDefault="00CF02F4" w:rsidP="00CA5612">
      <w:pPr>
        <w:ind w:left="360"/>
      </w:pPr>
      <w:r>
        <w:t xml:space="preserve">Поставить стрелки справа от правого края (ели будут добавляться </w:t>
      </w:r>
      <w:r>
        <w:rPr>
          <w:lang w:val="en-US"/>
        </w:rPr>
        <w:t>div</w:t>
      </w:r>
      <w:r w:rsidRPr="00CF02F4">
        <w:t xml:space="preserve"> </w:t>
      </w:r>
      <w:r>
        <w:t>–</w:t>
      </w:r>
      <w:r w:rsidRPr="00CF02F4">
        <w:t xml:space="preserve"> </w:t>
      </w:r>
      <w:r>
        <w:rPr>
          <w:lang w:val="en-US"/>
        </w:rPr>
        <w:t>wr</w:t>
      </w:r>
      <w:r w:rsidR="00066DD2">
        <w:rPr>
          <w:lang w:val="en-US"/>
        </w:rPr>
        <w:t>a</w:t>
      </w:r>
      <w:r>
        <w:rPr>
          <w:lang w:val="en-US"/>
        </w:rPr>
        <w:t>pper</w:t>
      </w:r>
      <w:r w:rsidRPr="00CF02F4">
        <w:t>-</w:t>
      </w:r>
      <w:r>
        <w:t xml:space="preserve">ы, продолжит ли работу </w:t>
      </w:r>
      <w:proofErr w:type="gramStart"/>
      <w:r>
        <w:rPr>
          <w:lang w:val="en-US"/>
        </w:rPr>
        <w:t>menu</w:t>
      </w:r>
      <w:r w:rsidRPr="00066DD2">
        <w:t>.</w:t>
      </w:r>
      <w:proofErr w:type="spellStart"/>
      <w:r>
        <w:rPr>
          <w:lang w:val="en-US"/>
        </w:rPr>
        <w:t>js</w:t>
      </w:r>
      <w:proofErr w:type="spellEnd"/>
      <w:r w:rsidRPr="00066DD2">
        <w:t xml:space="preserve"> ?</w:t>
      </w:r>
      <w:proofErr w:type="gramEnd"/>
      <w:r w:rsidRPr="00066DD2">
        <w:t>)</w:t>
      </w:r>
    </w:p>
    <w:p w14:paraId="718F854E" w14:textId="12E5780A" w:rsidR="00CF02F4" w:rsidRDefault="00CF02F4" w:rsidP="00CA5612">
      <w:pPr>
        <w:ind w:left="360"/>
      </w:pPr>
      <w:r>
        <w:rPr>
          <w:noProof/>
        </w:rPr>
        <w:drawing>
          <wp:inline distT="0" distB="0" distL="0" distR="0" wp14:anchorId="083AD527" wp14:editId="540FF183">
            <wp:extent cx="2743200" cy="188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688C" w14:textId="52CBF91C" w:rsidR="00CF02F4" w:rsidRDefault="00CF02F4" w:rsidP="00CA5612">
      <w:pPr>
        <w:ind w:left="360"/>
      </w:pPr>
      <w:r>
        <w:rPr>
          <w:noProof/>
        </w:rPr>
        <w:drawing>
          <wp:inline distT="0" distB="0" distL="0" distR="0" wp14:anchorId="76208D99" wp14:editId="44C000EB">
            <wp:extent cx="5940425" cy="4617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6DD" w14:textId="77777777" w:rsidR="002067B0" w:rsidRDefault="002067B0" w:rsidP="00647853">
      <w:pPr>
        <w:ind w:left="360"/>
      </w:pPr>
    </w:p>
    <w:p w14:paraId="4B0CE2F2" w14:textId="3D97B954" w:rsidR="00647853" w:rsidRPr="002067B0" w:rsidRDefault="00402703" w:rsidP="00647853">
      <w:pPr>
        <w:ind w:left="360"/>
        <w:rPr>
          <w:lang w:val="en-US"/>
        </w:rPr>
      </w:pPr>
      <w:r w:rsidRPr="00402703">
        <w:rPr>
          <w:lang w:val="en-US"/>
        </w:rPr>
        <w:t>5</w:t>
      </w:r>
      <w:r w:rsidR="00647853" w:rsidRPr="002067B0">
        <w:rPr>
          <w:lang w:val="en-US"/>
        </w:rPr>
        <w:t xml:space="preserve">. </w:t>
      </w:r>
      <w:proofErr w:type="spellStart"/>
      <w:r w:rsidR="002067B0">
        <w:t>Адаптив</w:t>
      </w:r>
      <w:proofErr w:type="spellEnd"/>
      <w:r w:rsidR="002067B0" w:rsidRPr="002067B0">
        <w:rPr>
          <w:lang w:val="en-US"/>
        </w:rPr>
        <w:t xml:space="preserve"> </w:t>
      </w:r>
      <w:r w:rsidR="002067B0">
        <w:rPr>
          <w:lang w:val="en-US"/>
        </w:rPr>
        <w:t xml:space="preserve">slick slider </w:t>
      </w:r>
      <w:r w:rsidR="002067B0" w:rsidRPr="002067B0">
        <w:rPr>
          <w:lang w:val="en-US"/>
        </w:rPr>
        <w:t>(</w:t>
      </w:r>
      <w:r w:rsidR="002067B0">
        <w:rPr>
          <w:lang w:val="en-US"/>
        </w:rPr>
        <w:t>index.html, collection.html, product1.html):</w:t>
      </w:r>
    </w:p>
    <w:p w14:paraId="3E2DCD6F" w14:textId="672A6E6F" w:rsidR="004D5D43" w:rsidRPr="00FC7325" w:rsidRDefault="00FC7325" w:rsidP="00647853">
      <w:pPr>
        <w:ind w:firstLine="720"/>
      </w:pPr>
      <w:r>
        <w:t xml:space="preserve">При уменьшении ширины </w:t>
      </w:r>
      <w:proofErr w:type="spellStart"/>
      <w:r>
        <w:t>броузера</w:t>
      </w:r>
      <w:proofErr w:type="spellEnd"/>
      <w:r>
        <w:t xml:space="preserve"> </w:t>
      </w:r>
      <w:r>
        <w:rPr>
          <w:lang w:val="en-US"/>
        </w:rPr>
        <w:t>slick</w:t>
      </w:r>
      <w:r w:rsidRPr="00FC7325">
        <w:t xml:space="preserve"> </w:t>
      </w:r>
      <w:r>
        <w:rPr>
          <w:lang w:val="en-US"/>
        </w:rPr>
        <w:t>slider</w:t>
      </w:r>
      <w:r w:rsidRPr="00FC7325">
        <w:t xml:space="preserve"> </w:t>
      </w:r>
      <w:r>
        <w:t xml:space="preserve">вылезает за пределы </w:t>
      </w:r>
      <w:r>
        <w:rPr>
          <w:lang w:val="en-US"/>
        </w:rPr>
        <w:t>main</w:t>
      </w:r>
      <w:r w:rsidRPr="00FC7325">
        <w:t xml:space="preserve"> </w:t>
      </w:r>
      <w:r>
        <w:t>правой панели. Появляется горизонтальная полоса прокрутки</w:t>
      </w:r>
    </w:p>
    <w:p w14:paraId="7FB14175" w14:textId="171B31A3" w:rsidR="00647853" w:rsidRPr="002067B0" w:rsidRDefault="00FC7325" w:rsidP="00FC73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4BF004" wp14:editId="380DA7A4">
            <wp:extent cx="5940425" cy="41090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34A7" w14:textId="3A3DAD75" w:rsidR="00E00A20" w:rsidRPr="002067B0" w:rsidRDefault="00E00A20" w:rsidP="00647853">
      <w:pPr>
        <w:ind w:firstLine="720"/>
        <w:rPr>
          <w:lang w:val="en-US"/>
        </w:rPr>
      </w:pPr>
    </w:p>
    <w:p w14:paraId="54BD3ECA" w14:textId="035BB8DC" w:rsidR="00623B74" w:rsidRDefault="00CD1289" w:rsidP="00B91B9A">
      <w:pPr>
        <w:ind w:left="360"/>
      </w:pPr>
      <w:r>
        <w:t>6</w:t>
      </w:r>
      <w:r w:rsidR="00B91B9A" w:rsidRPr="00066A04">
        <w:t xml:space="preserve">. </w:t>
      </w:r>
      <w:proofErr w:type="spellStart"/>
      <w:r w:rsidR="00623B74" w:rsidRPr="00B153C5">
        <w:t>Адаптив</w:t>
      </w:r>
      <w:proofErr w:type="spellEnd"/>
      <w:r w:rsidR="00623B74" w:rsidRPr="00B153C5">
        <w:t xml:space="preserve"> футера</w:t>
      </w:r>
      <w:r w:rsidR="00695C73">
        <w:t xml:space="preserve"> (</w:t>
      </w:r>
      <w:r w:rsidR="00695C73">
        <w:rPr>
          <w:lang w:val="en-US"/>
        </w:rPr>
        <w:t>index</w:t>
      </w:r>
      <w:r w:rsidR="00695C73" w:rsidRPr="00B81189">
        <w:t>.</w:t>
      </w:r>
      <w:r w:rsidR="00695C73">
        <w:rPr>
          <w:lang w:val="en-US"/>
        </w:rPr>
        <w:t>html</w:t>
      </w:r>
      <w:r w:rsidR="00695C73" w:rsidRPr="00B81189">
        <w:t>)</w:t>
      </w:r>
    </w:p>
    <w:p w14:paraId="763DF165" w14:textId="5A91FA6B" w:rsidR="002A02D1" w:rsidRDefault="00402703" w:rsidP="00B91B9A">
      <w:pPr>
        <w:ind w:left="360"/>
      </w:pPr>
      <w:r>
        <w:t xml:space="preserve">Если свернуть </w:t>
      </w:r>
      <w:proofErr w:type="spellStart"/>
      <w:r>
        <w:t>броузер</w:t>
      </w:r>
      <w:proofErr w:type="spellEnd"/>
      <w:r>
        <w:t xml:space="preserve"> до мобильной версии, нажать на стрелки, вернуть ширину </w:t>
      </w:r>
      <w:proofErr w:type="spellStart"/>
      <w:r>
        <w:t>броузера</w:t>
      </w:r>
      <w:proofErr w:type="spellEnd"/>
      <w:r>
        <w:t xml:space="preserve"> до компьютерной версии – пропадают столбцы</w:t>
      </w:r>
    </w:p>
    <w:p w14:paraId="1D85AA13" w14:textId="1EE956D8" w:rsidR="00402703" w:rsidRDefault="00402703" w:rsidP="00B91B9A">
      <w:pPr>
        <w:ind w:left="360"/>
      </w:pPr>
      <w:r>
        <w:rPr>
          <w:noProof/>
        </w:rPr>
        <w:drawing>
          <wp:inline distT="0" distB="0" distL="0" distR="0" wp14:anchorId="46D3728B" wp14:editId="75277B32">
            <wp:extent cx="5940425" cy="1131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4FCB" w14:textId="5EC308D8" w:rsidR="00BA36EB" w:rsidRDefault="00BA36EB" w:rsidP="00B91B9A">
      <w:pPr>
        <w:ind w:left="360"/>
      </w:pPr>
    </w:p>
    <w:p w14:paraId="0E0A3AED" w14:textId="0D99CA5B" w:rsidR="00BA36EB" w:rsidRPr="00B81189" w:rsidRDefault="00BA36EB" w:rsidP="00BA36EB">
      <w:pPr>
        <w:ind w:left="360"/>
      </w:pPr>
      <w:r>
        <w:t xml:space="preserve">7. </w:t>
      </w:r>
      <w:proofErr w:type="spellStart"/>
      <w:r>
        <w:t>Адаптив</w:t>
      </w:r>
      <w:proofErr w:type="spellEnd"/>
      <w:r>
        <w:t xml:space="preserve"> горизонтального меню, бургер меню (</w:t>
      </w:r>
      <w:r>
        <w:rPr>
          <w:lang w:val="en-US"/>
        </w:rPr>
        <w:t>index</w:t>
      </w:r>
      <w:r w:rsidRPr="00B81189">
        <w:t>.</w:t>
      </w:r>
      <w:r>
        <w:rPr>
          <w:lang w:val="en-US"/>
        </w:rPr>
        <w:t>html</w:t>
      </w:r>
      <w:r w:rsidRPr="00B81189">
        <w:t>)</w:t>
      </w:r>
    </w:p>
    <w:p w14:paraId="7B372819" w14:textId="7EC26131" w:rsidR="00BA36EB" w:rsidRPr="00BA36EB" w:rsidRDefault="00BA36EB" w:rsidP="00BA36EB">
      <w:pPr>
        <w:ind w:left="360"/>
      </w:pPr>
      <w:r>
        <w:rPr>
          <w:lang w:val="en-US"/>
        </w:rPr>
        <w:t>JavaScript</w:t>
      </w:r>
      <w:r w:rsidRPr="00BA36EB">
        <w:t xml:space="preserve"> </w:t>
      </w:r>
      <w:r>
        <w:t xml:space="preserve">файл </w:t>
      </w:r>
      <w:r>
        <w:rPr>
          <w:lang w:val="en-US"/>
        </w:rPr>
        <w:t>menu</w:t>
      </w:r>
      <w:r w:rsidRPr="00BA36EB">
        <w:t>.</w:t>
      </w:r>
      <w:proofErr w:type="spellStart"/>
      <w:r>
        <w:rPr>
          <w:lang w:val="en-US"/>
        </w:rPr>
        <w:t>js</w:t>
      </w:r>
      <w:proofErr w:type="spellEnd"/>
    </w:p>
    <w:p w14:paraId="02178DAA" w14:textId="35D566AD" w:rsidR="00BA36EB" w:rsidRDefault="00BA36EB" w:rsidP="00BA36EB">
      <w:pPr>
        <w:ind w:left="360"/>
      </w:pPr>
      <w:r>
        <w:t>Не срабатывает (не закрывается) стрелка при следующих действиях (на мобильном экране):</w:t>
      </w:r>
    </w:p>
    <w:p w14:paraId="0DDF7C6D" w14:textId="690E9810" w:rsidR="00BA36EB" w:rsidRPr="00BA36EB" w:rsidRDefault="00BA36EB" w:rsidP="00BA36EB">
      <w:pPr>
        <w:ind w:left="360"/>
      </w:pPr>
      <w:r>
        <w:t>- открыть бургер меню;</w:t>
      </w:r>
    </w:p>
    <w:p w14:paraId="59EEBFCF" w14:textId="5274E14A" w:rsidR="00BA36EB" w:rsidRDefault="00BA36EB" w:rsidP="00BA36EB">
      <w:pPr>
        <w:ind w:left="360"/>
      </w:pPr>
      <w:r>
        <w:t>- нажать стрелку «Каталог»</w:t>
      </w:r>
      <w:r w:rsidRPr="00BA36EB">
        <w:t>;</w:t>
      </w:r>
    </w:p>
    <w:p w14:paraId="084D669D" w14:textId="6D44AA5F" w:rsidR="00BA36EB" w:rsidRDefault="00BA36EB" w:rsidP="00BA36EB">
      <w:pPr>
        <w:ind w:left="360"/>
      </w:pPr>
      <w:r>
        <w:t>- нажать стрелку «Категории» (или «Коллекции»)</w:t>
      </w:r>
      <w:r w:rsidRPr="00BA36EB">
        <w:t>;</w:t>
      </w:r>
    </w:p>
    <w:p w14:paraId="4F6F3AAD" w14:textId="7B6BADBF" w:rsidR="00BA36EB" w:rsidRDefault="00BA36EB" w:rsidP="00BA36EB">
      <w:pPr>
        <w:ind w:left="360"/>
      </w:pPr>
      <w:r>
        <w:t>- нажать стрелку «Каталог»</w:t>
      </w:r>
      <w:r w:rsidRPr="00BA36EB">
        <w:t>;</w:t>
      </w:r>
    </w:p>
    <w:p w14:paraId="1CD8B05E" w14:textId="60E15D1A" w:rsidR="00BA36EB" w:rsidRDefault="00BA36EB" w:rsidP="00BA36EB">
      <w:pPr>
        <w:ind w:left="360"/>
      </w:pPr>
      <w:r>
        <w:t>- нажать стрелку «Каталог»</w:t>
      </w:r>
      <w:r w:rsidRPr="00BA36EB">
        <w:t>;</w:t>
      </w:r>
    </w:p>
    <w:p w14:paraId="441653B0" w14:textId="77777777" w:rsidR="00BA36EB" w:rsidRDefault="00BA36EB" w:rsidP="00BA36EB">
      <w:pPr>
        <w:ind w:left="360"/>
      </w:pPr>
      <w:r>
        <w:lastRenderedPageBreak/>
        <w:t>- нажать стрелку «Категории» (или «Коллекции»)</w:t>
      </w:r>
      <w:r w:rsidRPr="00BA36EB">
        <w:t>;</w:t>
      </w:r>
    </w:p>
    <w:p w14:paraId="27956C2B" w14:textId="77777777" w:rsidR="00BA36EB" w:rsidRDefault="00BA36EB" w:rsidP="00BA36EB">
      <w:pPr>
        <w:ind w:left="360"/>
      </w:pPr>
      <w:r>
        <w:t>- нажать стрелку «Категории» (или «Коллекции»)</w:t>
      </w:r>
      <w:r w:rsidRPr="00BA36EB">
        <w:t>;</w:t>
      </w:r>
    </w:p>
    <w:p w14:paraId="40BD9552" w14:textId="6F6CE19E" w:rsidR="00BA36EB" w:rsidRDefault="00BA36EB" w:rsidP="00BA36EB">
      <w:pPr>
        <w:ind w:left="360"/>
      </w:pPr>
      <w:r>
        <w:t>Результат: подменю «Категории» (или «Коллекции») больше не сворачивается</w:t>
      </w:r>
    </w:p>
    <w:p w14:paraId="3F186116" w14:textId="28DFF096" w:rsidR="00695C73" w:rsidRDefault="00695C73" w:rsidP="00BA36EB">
      <w:pPr>
        <w:ind w:left="360"/>
      </w:pPr>
      <w:r>
        <w:rPr>
          <w:noProof/>
        </w:rPr>
        <w:drawing>
          <wp:inline distT="0" distB="0" distL="0" distR="0" wp14:anchorId="59CE0A38" wp14:editId="00492597">
            <wp:extent cx="5940425" cy="36442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AC9" w14:textId="2D9665A8" w:rsidR="004A0284" w:rsidRDefault="004A0284" w:rsidP="00BA36EB">
      <w:pPr>
        <w:ind w:left="360"/>
      </w:pPr>
    </w:p>
    <w:p w14:paraId="7DC6A031" w14:textId="173F93EE" w:rsidR="004A0284" w:rsidRPr="00D27124" w:rsidRDefault="004A0284" w:rsidP="00BA36EB">
      <w:pPr>
        <w:ind w:left="360"/>
      </w:pPr>
      <w:r>
        <w:t xml:space="preserve">8. </w:t>
      </w:r>
      <w:r>
        <w:rPr>
          <w:lang w:val="en-US"/>
        </w:rPr>
        <w:t>Left</w:t>
      </w:r>
      <w:r w:rsidRPr="00D27124">
        <w:t xml:space="preserve"> </w:t>
      </w:r>
      <w:r>
        <w:rPr>
          <w:lang w:val="en-US"/>
        </w:rPr>
        <w:t>bar</w:t>
      </w:r>
      <w:r w:rsidRPr="00D27124">
        <w:t xml:space="preserve"> </w:t>
      </w:r>
      <w:r>
        <w:t>(</w:t>
      </w:r>
      <w:r>
        <w:rPr>
          <w:lang w:val="en-US"/>
        </w:rPr>
        <w:t>index</w:t>
      </w:r>
      <w:r w:rsidRPr="00B81189">
        <w:t>.</w:t>
      </w:r>
      <w:r>
        <w:rPr>
          <w:lang w:val="en-US"/>
        </w:rPr>
        <w:t>html</w:t>
      </w:r>
      <w:r w:rsidRPr="00B81189">
        <w:t>)</w:t>
      </w:r>
      <w:r w:rsidRPr="00D27124">
        <w:t>:</w:t>
      </w:r>
    </w:p>
    <w:p w14:paraId="7D1ACCCD" w14:textId="120C4F3E" w:rsidR="004A0284" w:rsidRPr="004A0284" w:rsidRDefault="004A0284" w:rsidP="004A0284">
      <w:pPr>
        <w:ind w:firstLine="360"/>
      </w:pPr>
      <w:r>
        <w:t xml:space="preserve">Как в </w:t>
      </w:r>
      <w:r>
        <w:rPr>
          <w:lang w:val="en-US"/>
        </w:rPr>
        <w:t>left</w:t>
      </w:r>
      <w:r w:rsidRPr="004A0284">
        <w:t xml:space="preserve"> </w:t>
      </w:r>
      <w:r>
        <w:rPr>
          <w:lang w:val="en-US"/>
        </w:rPr>
        <w:t>bar</w:t>
      </w:r>
      <w:r w:rsidRPr="004A0284">
        <w:t xml:space="preserve"> </w:t>
      </w:r>
      <w:r>
        <w:t xml:space="preserve">при </w:t>
      </w:r>
      <w:r>
        <w:rPr>
          <w:lang w:val="en-US"/>
        </w:rPr>
        <w:t>hover</w:t>
      </w:r>
      <w:r w:rsidRPr="004A0284">
        <w:t xml:space="preserve"> </w:t>
      </w:r>
      <w:r>
        <w:t xml:space="preserve">или </w:t>
      </w:r>
      <w:r>
        <w:rPr>
          <w:lang w:val="en-US"/>
        </w:rPr>
        <w:t>active</w:t>
      </w:r>
      <w:r w:rsidRPr="004A0284">
        <w:t xml:space="preserve"> </w:t>
      </w:r>
      <w:r>
        <w:t xml:space="preserve">на ссылку сделать отображение малиновой </w:t>
      </w:r>
      <w:r w:rsidRPr="004A0284">
        <w:t>.</w:t>
      </w:r>
      <w:proofErr w:type="spellStart"/>
      <w:r>
        <w:rPr>
          <w:lang w:val="en-US"/>
        </w:rPr>
        <w:t>svg</w:t>
      </w:r>
      <w:proofErr w:type="spellEnd"/>
      <w:r w:rsidRPr="004A0284">
        <w:t xml:space="preserve"> </w:t>
      </w:r>
      <w:r>
        <w:t>стрелки «вправо» слева от ссылки</w:t>
      </w:r>
    </w:p>
    <w:p w14:paraId="2F35AC23" w14:textId="7D48AE4C" w:rsidR="004A0284" w:rsidRDefault="004A0284" w:rsidP="004A0284">
      <w:pPr>
        <w:ind w:firstLine="360"/>
      </w:pPr>
      <w:r>
        <w:rPr>
          <w:noProof/>
        </w:rPr>
        <w:lastRenderedPageBreak/>
        <w:drawing>
          <wp:inline distT="0" distB="0" distL="0" distR="0" wp14:anchorId="1B967DAE" wp14:editId="77602CB0">
            <wp:extent cx="3962400" cy="4743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A353" w14:textId="61E0C998" w:rsidR="004A0284" w:rsidRDefault="004A0284" w:rsidP="004A0284">
      <w:pPr>
        <w:ind w:firstLine="360"/>
      </w:pPr>
    </w:p>
    <w:p w14:paraId="07A2AE14" w14:textId="3E975842" w:rsidR="004A0284" w:rsidRPr="004A0284" w:rsidRDefault="004A0284" w:rsidP="004A0284">
      <w:pPr>
        <w:ind w:firstLine="360"/>
      </w:pPr>
      <w:r>
        <w:rPr>
          <w:noProof/>
        </w:rPr>
        <w:lastRenderedPageBreak/>
        <w:drawing>
          <wp:inline distT="0" distB="0" distL="0" distR="0" wp14:anchorId="765D2430" wp14:editId="3F15B396">
            <wp:extent cx="3895725" cy="4705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62B5" w14:textId="77777777" w:rsidR="00BA36EB" w:rsidRDefault="00BA36EB" w:rsidP="00BA36EB">
      <w:pPr>
        <w:ind w:left="360"/>
      </w:pPr>
    </w:p>
    <w:p w14:paraId="6142EA3A" w14:textId="3BA63D37" w:rsidR="00695C73" w:rsidRDefault="00521D02" w:rsidP="00695C73">
      <w:pPr>
        <w:ind w:left="360"/>
      </w:pPr>
      <w:r w:rsidRPr="00D27124">
        <w:t>9</w:t>
      </w:r>
      <w:r w:rsidR="00695C73" w:rsidRPr="00066A04">
        <w:t xml:space="preserve">. </w:t>
      </w:r>
      <w:r w:rsidR="00636D2E">
        <w:t>Страница логина</w:t>
      </w:r>
      <w:r w:rsidR="00695C73">
        <w:t xml:space="preserve"> (</w:t>
      </w:r>
      <w:r w:rsidR="00636D2E">
        <w:rPr>
          <w:lang w:val="en-US"/>
        </w:rPr>
        <w:t>login</w:t>
      </w:r>
      <w:r w:rsidR="00695C73" w:rsidRPr="00B81189">
        <w:t>.</w:t>
      </w:r>
      <w:r w:rsidR="00695C73">
        <w:rPr>
          <w:lang w:val="en-US"/>
        </w:rPr>
        <w:t>html</w:t>
      </w:r>
      <w:r w:rsidR="00695C73" w:rsidRPr="00B81189">
        <w:t>)</w:t>
      </w:r>
      <w:r w:rsidR="00636D2E">
        <w:t>:</w:t>
      </w:r>
    </w:p>
    <w:p w14:paraId="4FAC8B8F" w14:textId="7B3C1FA9" w:rsidR="00636D2E" w:rsidRDefault="00636D2E" w:rsidP="00695C73">
      <w:pPr>
        <w:ind w:left="360"/>
      </w:pPr>
      <w:r>
        <w:t>Как выровнять кнопки посередине серого прямоугольника</w:t>
      </w:r>
    </w:p>
    <w:p w14:paraId="6DACAD00" w14:textId="73873487" w:rsidR="00636D2E" w:rsidRDefault="00636D2E" w:rsidP="00695C73">
      <w:pPr>
        <w:ind w:left="360"/>
      </w:pPr>
      <w:r>
        <w:rPr>
          <w:noProof/>
        </w:rPr>
        <w:lastRenderedPageBreak/>
        <w:drawing>
          <wp:inline distT="0" distB="0" distL="0" distR="0" wp14:anchorId="4424D4C1" wp14:editId="704FA343">
            <wp:extent cx="5940425" cy="39560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1F2C" w14:textId="3773A5D7" w:rsidR="00521D02" w:rsidRDefault="00521D02" w:rsidP="00695C73">
      <w:pPr>
        <w:ind w:left="360"/>
      </w:pPr>
    </w:p>
    <w:p w14:paraId="4A6EC6F2" w14:textId="4A4AD2CB" w:rsidR="00284F93" w:rsidRDefault="00521D02" w:rsidP="00284F93">
      <w:pPr>
        <w:ind w:left="360"/>
      </w:pPr>
      <w:r w:rsidRPr="005D1114">
        <w:t xml:space="preserve">10. </w:t>
      </w:r>
      <w:r w:rsidR="00284F93">
        <w:t xml:space="preserve">Страница продукта </w:t>
      </w:r>
      <w:r w:rsidR="00284F93" w:rsidRPr="005D1114">
        <w:t>(</w:t>
      </w:r>
      <w:r w:rsidR="00284F93">
        <w:rPr>
          <w:lang w:val="en-US"/>
        </w:rPr>
        <w:t>product</w:t>
      </w:r>
      <w:r w:rsidR="00284F93" w:rsidRPr="005D1114">
        <w:t>1.</w:t>
      </w:r>
      <w:r w:rsidR="00284F93">
        <w:rPr>
          <w:lang w:val="en-US"/>
        </w:rPr>
        <w:t>html</w:t>
      </w:r>
      <w:r w:rsidR="00284F93" w:rsidRPr="005D1114">
        <w:t>)</w:t>
      </w:r>
      <w:r w:rsidR="005D1114" w:rsidRPr="005D1114">
        <w:t xml:space="preserve">, </w:t>
      </w:r>
      <w:r w:rsidR="005D1114">
        <w:t>страница коллекции (</w:t>
      </w:r>
      <w:r w:rsidR="005D1114">
        <w:rPr>
          <w:lang w:val="en-US"/>
        </w:rPr>
        <w:t>collection</w:t>
      </w:r>
      <w:r w:rsidR="005D1114" w:rsidRPr="005D1114">
        <w:t>.</w:t>
      </w:r>
      <w:r w:rsidR="005D1114">
        <w:rPr>
          <w:lang w:val="en-US"/>
        </w:rPr>
        <w:t>html</w:t>
      </w:r>
      <w:r w:rsidR="005D1114" w:rsidRPr="00A53CB8">
        <w:t>)</w:t>
      </w:r>
      <w:r w:rsidR="00284F93">
        <w:t>:</w:t>
      </w:r>
    </w:p>
    <w:p w14:paraId="5510AD5B" w14:textId="53FB2633" w:rsidR="00284F93" w:rsidRPr="00A53CB8" w:rsidRDefault="00284F93" w:rsidP="00284F93">
      <w:pPr>
        <w:ind w:left="360"/>
      </w:pPr>
      <w:r>
        <w:t xml:space="preserve">Не получается шрифт </w:t>
      </w:r>
      <w:r>
        <w:rPr>
          <w:lang w:val="en-US"/>
        </w:rPr>
        <w:t>Bellota</w:t>
      </w:r>
      <w:r w:rsidRPr="00284F93">
        <w:t xml:space="preserve"> </w:t>
      </w:r>
      <w:r>
        <w:t xml:space="preserve">сделать </w:t>
      </w:r>
      <w:r>
        <w:rPr>
          <w:lang w:val="en-US"/>
        </w:rPr>
        <w:t>bold</w:t>
      </w:r>
      <w:r w:rsidR="00A53CB8">
        <w:t>.</w:t>
      </w:r>
    </w:p>
    <w:p w14:paraId="361E790E" w14:textId="6CD8BC96" w:rsidR="00A53CB8" w:rsidRDefault="00A53CB8" w:rsidP="00284F93">
      <w:pPr>
        <w:ind w:left="360"/>
      </w:pPr>
      <w:r>
        <w:t xml:space="preserve">В папке </w:t>
      </w:r>
      <w:r>
        <w:rPr>
          <w:lang w:val="en-US"/>
        </w:rPr>
        <w:t>fonts</w:t>
      </w:r>
      <w:r>
        <w:t xml:space="preserve"> файл такого жирного шрифта вроде есть.</w:t>
      </w:r>
    </w:p>
    <w:p w14:paraId="51C7C233" w14:textId="7771F42B" w:rsidR="00D27124" w:rsidRDefault="00D27124" w:rsidP="00284F93">
      <w:pPr>
        <w:ind w:left="360"/>
      </w:pPr>
    </w:p>
    <w:p w14:paraId="69B1070F" w14:textId="60E00654" w:rsidR="00D27124" w:rsidRDefault="00D27124" w:rsidP="00284F93">
      <w:pPr>
        <w:ind w:left="360"/>
        <w:rPr>
          <w:lang w:val="en-US"/>
        </w:rPr>
      </w:pPr>
      <w:r>
        <w:t xml:space="preserve">11. Корзина в </w:t>
      </w:r>
      <w:r>
        <w:rPr>
          <w:lang w:val="en-US"/>
        </w:rPr>
        <w:t>index.html:</w:t>
      </w:r>
    </w:p>
    <w:p w14:paraId="0D5FB91C" w14:textId="0D65B155" w:rsidR="00D27124" w:rsidRDefault="00D27124" w:rsidP="00284F93">
      <w:pPr>
        <w:ind w:left="360"/>
      </w:pPr>
      <w:r>
        <w:t>Положить товар в корзину</w:t>
      </w:r>
    </w:p>
    <w:p w14:paraId="1150CBAB" w14:textId="60F88403" w:rsidR="00D27124" w:rsidRDefault="00D27124" w:rsidP="00284F93">
      <w:pPr>
        <w:ind w:left="360"/>
      </w:pPr>
      <w:r>
        <w:t>В открывшейся справа панели корзины нажать на любое место – правая панель корзины закрывается.</w:t>
      </w:r>
    </w:p>
    <w:p w14:paraId="38ED61AC" w14:textId="1C083849" w:rsidR="00D27124" w:rsidRDefault="00D27124" w:rsidP="00284F93">
      <w:pPr>
        <w:ind w:left="360"/>
      </w:pPr>
      <w:r>
        <w:t xml:space="preserve">Видимо, это срабатывает </w:t>
      </w:r>
      <w:r>
        <w:rPr>
          <w:lang w:val="en-US"/>
        </w:rPr>
        <w:t>click</w:t>
      </w:r>
      <w:r w:rsidRPr="00D27124">
        <w:t xml:space="preserve"> </w:t>
      </w:r>
      <w:r>
        <w:t xml:space="preserve">добавленного серого фона </w:t>
      </w:r>
      <w:r>
        <w:rPr>
          <w:lang w:val="en-US"/>
        </w:rPr>
        <w:t>overlay</w:t>
      </w:r>
      <w:r w:rsidRPr="00D27124">
        <w:t>.</w:t>
      </w:r>
    </w:p>
    <w:p w14:paraId="02640F7B" w14:textId="131AA074" w:rsidR="00D27124" w:rsidRPr="00D27124" w:rsidRDefault="00D27124" w:rsidP="00284F93">
      <w:pPr>
        <w:ind w:left="360"/>
      </w:pPr>
      <w:r>
        <w:t xml:space="preserve">Нужно оставить закрытие корзины по клику на серый прозрачный </w:t>
      </w:r>
      <w:r>
        <w:rPr>
          <w:lang w:val="en-US"/>
        </w:rPr>
        <w:t>overlay</w:t>
      </w:r>
      <w:r>
        <w:t>. Но чтобы клик по панели самой корзины её не закрывал.</w:t>
      </w:r>
      <w:bookmarkStart w:id="0" w:name="_GoBack"/>
      <w:bookmarkEnd w:id="0"/>
    </w:p>
    <w:p w14:paraId="7E48F1BF" w14:textId="77777777" w:rsidR="00BA36EB" w:rsidRDefault="00BA36EB" w:rsidP="00BA36EB">
      <w:pPr>
        <w:ind w:left="360"/>
      </w:pPr>
    </w:p>
    <w:p w14:paraId="372FFF30" w14:textId="77777777" w:rsidR="00BA36EB" w:rsidRDefault="00BA36EB" w:rsidP="00BA36EB">
      <w:pPr>
        <w:ind w:left="360"/>
      </w:pPr>
    </w:p>
    <w:p w14:paraId="68F3B30A" w14:textId="77777777" w:rsidR="00BA36EB" w:rsidRPr="00BA36EB" w:rsidRDefault="00BA36EB" w:rsidP="00BA36EB">
      <w:pPr>
        <w:ind w:left="360"/>
      </w:pPr>
    </w:p>
    <w:p w14:paraId="03B826F5" w14:textId="77777777" w:rsidR="00BA36EB" w:rsidRPr="00BA36EB" w:rsidRDefault="00BA36EB" w:rsidP="00BA36EB">
      <w:pPr>
        <w:ind w:left="360"/>
      </w:pPr>
    </w:p>
    <w:sectPr w:rsidR="00BA36EB" w:rsidRPr="00BA3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46EB"/>
    <w:multiLevelType w:val="hybridMultilevel"/>
    <w:tmpl w:val="B074E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45BED"/>
    <w:multiLevelType w:val="hybridMultilevel"/>
    <w:tmpl w:val="8B64E4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22"/>
    <w:rsid w:val="000544AD"/>
    <w:rsid w:val="00066A04"/>
    <w:rsid w:val="00066DD2"/>
    <w:rsid w:val="000C4E59"/>
    <w:rsid w:val="000D29EB"/>
    <w:rsid w:val="000D7422"/>
    <w:rsid w:val="000E380A"/>
    <w:rsid w:val="00186718"/>
    <w:rsid w:val="001B7AC1"/>
    <w:rsid w:val="002067B0"/>
    <w:rsid w:val="00212B04"/>
    <w:rsid w:val="00223D92"/>
    <w:rsid w:val="00265386"/>
    <w:rsid w:val="00284C2C"/>
    <w:rsid w:val="00284F93"/>
    <w:rsid w:val="002972E0"/>
    <w:rsid w:val="002A02D1"/>
    <w:rsid w:val="002B2710"/>
    <w:rsid w:val="003140A4"/>
    <w:rsid w:val="00317FAC"/>
    <w:rsid w:val="00320072"/>
    <w:rsid w:val="003236C7"/>
    <w:rsid w:val="00350D86"/>
    <w:rsid w:val="00350F94"/>
    <w:rsid w:val="003A2E52"/>
    <w:rsid w:val="003A603B"/>
    <w:rsid w:val="003A770B"/>
    <w:rsid w:val="003B568E"/>
    <w:rsid w:val="003F7397"/>
    <w:rsid w:val="00402703"/>
    <w:rsid w:val="00466CE2"/>
    <w:rsid w:val="00467C01"/>
    <w:rsid w:val="00494FD9"/>
    <w:rsid w:val="004A0284"/>
    <w:rsid w:val="004B21E2"/>
    <w:rsid w:val="004B24F9"/>
    <w:rsid w:val="004D5D43"/>
    <w:rsid w:val="00501E5E"/>
    <w:rsid w:val="00514731"/>
    <w:rsid w:val="00521D02"/>
    <w:rsid w:val="005A74CA"/>
    <w:rsid w:val="005D1114"/>
    <w:rsid w:val="0061362F"/>
    <w:rsid w:val="00623B74"/>
    <w:rsid w:val="00636D2E"/>
    <w:rsid w:val="00647853"/>
    <w:rsid w:val="00695C73"/>
    <w:rsid w:val="006D0028"/>
    <w:rsid w:val="00757BA5"/>
    <w:rsid w:val="00763329"/>
    <w:rsid w:val="00796806"/>
    <w:rsid w:val="007A3112"/>
    <w:rsid w:val="007C74EC"/>
    <w:rsid w:val="007D4D99"/>
    <w:rsid w:val="00894649"/>
    <w:rsid w:val="008A738B"/>
    <w:rsid w:val="008B4762"/>
    <w:rsid w:val="00911FAC"/>
    <w:rsid w:val="0091687D"/>
    <w:rsid w:val="00930E91"/>
    <w:rsid w:val="00974EF6"/>
    <w:rsid w:val="009833D5"/>
    <w:rsid w:val="009B3AA6"/>
    <w:rsid w:val="00A21590"/>
    <w:rsid w:val="00A23518"/>
    <w:rsid w:val="00A53CB8"/>
    <w:rsid w:val="00A76DDF"/>
    <w:rsid w:val="00A83444"/>
    <w:rsid w:val="00AC21C8"/>
    <w:rsid w:val="00B127BC"/>
    <w:rsid w:val="00B153C5"/>
    <w:rsid w:val="00B5722D"/>
    <w:rsid w:val="00B81189"/>
    <w:rsid w:val="00B91B9A"/>
    <w:rsid w:val="00BA36EB"/>
    <w:rsid w:val="00BB5EE0"/>
    <w:rsid w:val="00BD2849"/>
    <w:rsid w:val="00BE682A"/>
    <w:rsid w:val="00C5675F"/>
    <w:rsid w:val="00CA5612"/>
    <w:rsid w:val="00CD1289"/>
    <w:rsid w:val="00CE1527"/>
    <w:rsid w:val="00CF02F4"/>
    <w:rsid w:val="00D220E6"/>
    <w:rsid w:val="00D27124"/>
    <w:rsid w:val="00D37E0D"/>
    <w:rsid w:val="00D56247"/>
    <w:rsid w:val="00D63AD8"/>
    <w:rsid w:val="00D77AA8"/>
    <w:rsid w:val="00D856FD"/>
    <w:rsid w:val="00DA2280"/>
    <w:rsid w:val="00DA2A0A"/>
    <w:rsid w:val="00DE3B56"/>
    <w:rsid w:val="00E0064F"/>
    <w:rsid w:val="00E00A20"/>
    <w:rsid w:val="00E06B2D"/>
    <w:rsid w:val="00E270D4"/>
    <w:rsid w:val="00E54741"/>
    <w:rsid w:val="00E6777B"/>
    <w:rsid w:val="00E977EC"/>
    <w:rsid w:val="00EA77B1"/>
    <w:rsid w:val="00ED7FEB"/>
    <w:rsid w:val="00F229E2"/>
    <w:rsid w:val="00F73898"/>
    <w:rsid w:val="00FC7325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C063D"/>
  <w15:chartTrackingRefBased/>
  <w15:docId w15:val="{69BBCC5A-DE48-49FD-9FB2-2C637DE9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422"/>
    <w:pPr>
      <w:ind w:left="720"/>
      <w:contextualSpacing/>
    </w:pPr>
  </w:style>
  <w:style w:type="character" w:customStyle="1" w:styleId="styles-clipboard-only">
    <w:name w:val="styles-clipboard-only"/>
    <w:basedOn w:val="a0"/>
    <w:rsid w:val="00796806"/>
  </w:style>
  <w:style w:type="character" w:customStyle="1" w:styleId="webkit-css-property">
    <w:name w:val="webkit-css-property"/>
    <w:basedOn w:val="a0"/>
    <w:rsid w:val="00796806"/>
  </w:style>
  <w:style w:type="character" w:customStyle="1" w:styleId="styles-name-value-separator">
    <w:name w:val="styles-name-value-separator"/>
    <w:basedOn w:val="a0"/>
    <w:rsid w:val="00796806"/>
  </w:style>
  <w:style w:type="character" w:customStyle="1" w:styleId="value">
    <w:name w:val="value"/>
    <w:basedOn w:val="a0"/>
    <w:rsid w:val="00796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inessa_cherm@tut.by</dc:creator>
  <cp:keywords/>
  <dc:description/>
  <cp:lastModifiedBy>inessa_cherm@tut.by</cp:lastModifiedBy>
  <cp:revision>19</cp:revision>
  <dcterms:created xsi:type="dcterms:W3CDTF">2023-02-22T11:19:00Z</dcterms:created>
  <dcterms:modified xsi:type="dcterms:W3CDTF">2023-03-04T16:16:00Z</dcterms:modified>
</cp:coreProperties>
</file>