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E7414" w14:textId="6DB8B785" w:rsidR="000313D0" w:rsidRDefault="000313D0" w:rsidP="00094B08">
      <w:pPr>
        <w:pStyle w:val="a3"/>
        <w:numPr>
          <w:ilvl w:val="0"/>
          <w:numId w:val="6"/>
        </w:numPr>
      </w:pPr>
      <w:r>
        <w:t xml:space="preserve">АДАПТИВ </w:t>
      </w:r>
      <w:r w:rsidR="00094B08">
        <w:rPr>
          <w:lang w:val="en-US"/>
        </w:rPr>
        <w:t>header</w:t>
      </w:r>
      <w:r w:rsidR="00094B08" w:rsidRPr="00094B08">
        <w:t>-</w:t>
      </w:r>
      <w:r w:rsidR="00094B08">
        <w:t xml:space="preserve">а </w:t>
      </w:r>
      <w:r>
        <w:t xml:space="preserve">страницы </w:t>
      </w:r>
      <w:r w:rsidRPr="00094B08">
        <w:rPr>
          <w:lang w:val="en-US"/>
        </w:rPr>
        <w:t>index</w:t>
      </w:r>
      <w:r w:rsidRPr="00E0064F">
        <w:t>.</w:t>
      </w:r>
      <w:r w:rsidRPr="00094B08">
        <w:rPr>
          <w:lang w:val="en-US"/>
        </w:rPr>
        <w:t>html</w:t>
      </w:r>
      <w:r w:rsidRPr="00E0064F">
        <w:t xml:space="preserve">! </w:t>
      </w:r>
    </w:p>
    <w:p w14:paraId="0277DB64" w14:textId="77777777" w:rsidR="000313D0" w:rsidRDefault="000313D0" w:rsidP="000313D0">
      <w:r>
        <w:t xml:space="preserve">Как на </w:t>
      </w:r>
      <w:r>
        <w:rPr>
          <w:lang w:val="en-US"/>
        </w:rPr>
        <w:t xml:space="preserve">nici.de </w:t>
      </w:r>
      <w:r>
        <w:t>сайте</w:t>
      </w:r>
    </w:p>
    <w:p w14:paraId="4B2840AE" w14:textId="77777777" w:rsidR="000313D0" w:rsidRDefault="000313D0" w:rsidP="000313D0">
      <w:r>
        <w:t>С бургер меню</w:t>
      </w:r>
    </w:p>
    <w:p w14:paraId="36E446D4" w14:textId="7D3A46C1" w:rsidR="000D7422" w:rsidRDefault="000313D0">
      <w:r w:rsidRPr="000313D0">
        <w:t>В бургер меню</w:t>
      </w:r>
      <w:r>
        <w:t xml:space="preserve"> прячутся</w:t>
      </w:r>
      <w:r w:rsidRPr="000313D0">
        <w:t>: 1)</w:t>
      </w:r>
      <w:r>
        <w:t xml:space="preserve"> горизонтальное меню; 2) левая панель с фильтрами; 3) Мой профиль и Корзина</w:t>
      </w:r>
    </w:p>
    <w:p w14:paraId="3FB9627C" w14:textId="4723D7B5" w:rsidR="00094B08" w:rsidRDefault="00094B08">
      <w:r>
        <w:rPr>
          <w:noProof/>
        </w:rPr>
        <w:drawing>
          <wp:inline distT="0" distB="0" distL="0" distR="0" wp14:anchorId="4517089B" wp14:editId="4BEEABC0">
            <wp:extent cx="5940425" cy="41160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4598E" w14:textId="77777777" w:rsidR="00094B08" w:rsidRPr="000313D0" w:rsidRDefault="00094B08"/>
    <w:p w14:paraId="6F7F20C6" w14:textId="43DE28C4" w:rsidR="00094B08" w:rsidRPr="00B153C5" w:rsidRDefault="00094B08" w:rsidP="00094B08">
      <w:pPr>
        <w:pStyle w:val="a3"/>
        <w:numPr>
          <w:ilvl w:val="0"/>
          <w:numId w:val="6"/>
        </w:numPr>
      </w:pPr>
      <w:proofErr w:type="spellStart"/>
      <w:r w:rsidRPr="00B153C5">
        <w:t>Адаптив</w:t>
      </w:r>
      <w:proofErr w:type="spellEnd"/>
      <w:r w:rsidRPr="00B153C5">
        <w:t xml:space="preserve"> футера</w:t>
      </w:r>
    </w:p>
    <w:p w14:paraId="6CB2FBEE" w14:textId="61364072" w:rsidR="009B3AA6" w:rsidRPr="00094B08" w:rsidRDefault="00094B08">
      <w:r w:rsidRPr="00094B08">
        <w:t>Аккордеон</w:t>
      </w:r>
      <w:r>
        <w:t>, в котором при раскрытии одна колонка</w:t>
      </w:r>
    </w:p>
    <w:p w14:paraId="28F00C54" w14:textId="6B1A8016" w:rsidR="00C5675F" w:rsidRDefault="00094B08" w:rsidP="00AC21C8">
      <w:r>
        <w:rPr>
          <w:noProof/>
        </w:rPr>
        <w:lastRenderedPageBreak/>
        <w:drawing>
          <wp:inline distT="0" distB="0" distL="0" distR="0" wp14:anchorId="5F6DACCD" wp14:editId="31C19915">
            <wp:extent cx="5940425" cy="518541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0B471" w14:textId="000734FC" w:rsidR="00094B08" w:rsidRDefault="00094B08" w:rsidP="00AC21C8"/>
    <w:p w14:paraId="5381AE13" w14:textId="1305E43A" w:rsidR="00094B08" w:rsidRPr="003236C7" w:rsidRDefault="00094B08" w:rsidP="002A4320">
      <w:pPr>
        <w:pStyle w:val="a3"/>
        <w:numPr>
          <w:ilvl w:val="0"/>
          <w:numId w:val="6"/>
        </w:numPr>
      </w:pPr>
      <w:r w:rsidRPr="002A4320">
        <w:rPr>
          <w:lang w:val="en-US"/>
        </w:rPr>
        <w:t>Slider:</w:t>
      </w:r>
    </w:p>
    <w:p w14:paraId="30FFE393" w14:textId="77777777" w:rsidR="00094B08" w:rsidRDefault="00094B08" w:rsidP="00094B08">
      <w:r>
        <w:t>Перекрасить (или заменить, картинку предоставлю) стрелки слайдера, нормально их расположить.</w:t>
      </w:r>
    </w:p>
    <w:p w14:paraId="63CA3B9E" w14:textId="77777777" w:rsidR="00094B08" w:rsidRDefault="00094B08" w:rsidP="00094B08">
      <w:r>
        <w:rPr>
          <w:noProof/>
        </w:rPr>
        <w:drawing>
          <wp:inline distT="0" distB="0" distL="0" distR="0" wp14:anchorId="149585EC" wp14:editId="473F771D">
            <wp:extent cx="5940425" cy="27755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E0599" w14:textId="77777777" w:rsidR="00094B08" w:rsidRDefault="00094B08" w:rsidP="00094B08"/>
    <w:p w14:paraId="12099953" w14:textId="3965C6FA" w:rsidR="00094B08" w:rsidRDefault="00094B08" w:rsidP="002A4320">
      <w:pPr>
        <w:pStyle w:val="a3"/>
        <w:numPr>
          <w:ilvl w:val="0"/>
          <w:numId w:val="6"/>
        </w:numPr>
      </w:pPr>
      <w:r>
        <w:t xml:space="preserve">Все еще остается страница продукта: </w:t>
      </w:r>
      <w:r w:rsidRPr="002A4320">
        <w:rPr>
          <w:lang w:val="en-US"/>
        </w:rPr>
        <w:t>slider</w:t>
      </w:r>
      <w:r w:rsidRPr="00514731">
        <w:t xml:space="preserve"> </w:t>
      </w:r>
      <w:r>
        <w:t>картинок при разном количестве картинок у товаров</w:t>
      </w:r>
    </w:p>
    <w:p w14:paraId="154BB75B" w14:textId="77777777" w:rsidR="00094B08" w:rsidRDefault="00094B08" w:rsidP="00094B08">
      <w:r>
        <w:t>Плохо: разная ширина иконок в зависимости от количества картинок у товара – то иконки квадратные (3 и больше картинок), то прямоугольные (2 картинки)</w:t>
      </w:r>
    </w:p>
    <w:p w14:paraId="14C5EC5D" w14:textId="77777777" w:rsidR="00094B08" w:rsidRDefault="00094B08" w:rsidP="00094B08">
      <w:r>
        <w:rPr>
          <w:noProof/>
        </w:rPr>
        <w:drawing>
          <wp:inline distT="0" distB="0" distL="0" distR="0" wp14:anchorId="68C97F34" wp14:editId="1521EEC5">
            <wp:extent cx="5940425" cy="45548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5825" w14:textId="77777777" w:rsidR="00094B08" w:rsidRDefault="00094B08" w:rsidP="00094B08">
      <w:r>
        <w:t>Пропали стрелки в нижней карусели иконок при количестве картинок 4:</w:t>
      </w:r>
    </w:p>
    <w:p w14:paraId="69874B4C" w14:textId="77777777" w:rsidR="00094B08" w:rsidRDefault="00094B08" w:rsidP="00094B08"/>
    <w:p w14:paraId="066083DF" w14:textId="77777777" w:rsidR="00094B08" w:rsidRDefault="00094B08" w:rsidP="00094B08">
      <w:r>
        <w:rPr>
          <w:noProof/>
        </w:rPr>
        <w:lastRenderedPageBreak/>
        <w:drawing>
          <wp:inline distT="0" distB="0" distL="0" distR="0" wp14:anchorId="51D1BF3A" wp14:editId="76A1EEBB">
            <wp:extent cx="5940425" cy="4658360"/>
            <wp:effectExtent l="0" t="0" r="317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FACA5" w14:textId="77777777" w:rsidR="00094B08" w:rsidRPr="00320072" w:rsidRDefault="00094B08" w:rsidP="00094B08">
      <w:r>
        <w:t xml:space="preserve">Может, менять </w:t>
      </w:r>
      <w:r>
        <w:rPr>
          <w:lang w:val="en-US"/>
        </w:rPr>
        <w:t>JS</w:t>
      </w:r>
      <w:r w:rsidRPr="00320072">
        <w:t>-</w:t>
      </w:r>
      <w:r>
        <w:t xml:space="preserve">ом </w:t>
      </w:r>
      <w:proofErr w:type="spellStart"/>
      <w:r>
        <w:rPr>
          <w:lang w:val="en-US"/>
        </w:rPr>
        <w:t>slidesToShow</w:t>
      </w:r>
      <w:proofErr w:type="spellEnd"/>
      <w:r w:rsidRPr="00320072">
        <w:t xml:space="preserve"> </w:t>
      </w:r>
      <w:r>
        <w:t xml:space="preserve">или ширину </w:t>
      </w:r>
      <w:r>
        <w:rPr>
          <w:lang w:val="en-US"/>
        </w:rPr>
        <w:t>div</w:t>
      </w:r>
      <w:r w:rsidRPr="00320072">
        <w:t>-</w:t>
      </w:r>
      <w:r>
        <w:t>а, в который вписаны иконки?</w:t>
      </w:r>
    </w:p>
    <w:p w14:paraId="517F1D57" w14:textId="77777777" w:rsidR="00094B08" w:rsidRDefault="00094B08" w:rsidP="00094B08">
      <w:r>
        <w:rPr>
          <w:noProof/>
        </w:rPr>
        <w:lastRenderedPageBreak/>
        <w:drawing>
          <wp:inline distT="0" distB="0" distL="0" distR="0" wp14:anchorId="3D5073E5" wp14:editId="527AEAB0">
            <wp:extent cx="4305300" cy="51720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86A9C" w14:textId="1F6EABF5" w:rsidR="00094B08" w:rsidRDefault="00094B08" w:rsidP="00AC21C8"/>
    <w:p w14:paraId="6E0EFBFD" w14:textId="1B24A57B" w:rsidR="00094B08" w:rsidRDefault="00094B08" w:rsidP="00B46CF1">
      <w:pPr>
        <w:pStyle w:val="a3"/>
        <w:numPr>
          <w:ilvl w:val="0"/>
          <w:numId w:val="6"/>
        </w:numPr>
      </w:pPr>
      <w:r>
        <w:t>Правая панель корзины и панель бургер меню: сделать затенение сайта</w:t>
      </w:r>
    </w:p>
    <w:p w14:paraId="4FE61584" w14:textId="77777777" w:rsidR="00094B08" w:rsidRDefault="00094B08" w:rsidP="00094B08">
      <w:r>
        <w:rPr>
          <w:noProof/>
        </w:rPr>
        <w:drawing>
          <wp:inline distT="0" distB="0" distL="0" distR="0" wp14:anchorId="127AB2C4" wp14:editId="0828C154">
            <wp:extent cx="5940425" cy="271716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4457D" w14:textId="77777777" w:rsidR="00094B08" w:rsidRDefault="00094B08" w:rsidP="00094B08"/>
    <w:p w14:paraId="73C7897A" w14:textId="77777777" w:rsidR="00094B08" w:rsidRDefault="00094B08" w:rsidP="00AC21C8"/>
    <w:p w14:paraId="1C15B235" w14:textId="127DAC9D" w:rsidR="00C5675F" w:rsidRDefault="00C5675F" w:rsidP="00B46CF1">
      <w:pPr>
        <w:pStyle w:val="a3"/>
        <w:numPr>
          <w:ilvl w:val="0"/>
          <w:numId w:val="6"/>
        </w:numPr>
      </w:pPr>
      <w:r>
        <w:lastRenderedPageBreak/>
        <w:t>Галерея товаров:</w:t>
      </w:r>
    </w:p>
    <w:p w14:paraId="07625DDE" w14:textId="77777777" w:rsidR="00C5675F" w:rsidRDefault="00C5675F" w:rsidP="00C5675F">
      <w:r>
        <w:t>Сделать полосу-разделитель рядов</w:t>
      </w:r>
      <w:r w:rsidR="00E06B2D">
        <w:t xml:space="preserve"> – как на скриншоте не получится</w:t>
      </w:r>
    </w:p>
    <w:p w14:paraId="63B7D37B" w14:textId="4AAA9E4A" w:rsidR="00C5675F" w:rsidRDefault="00C5675F" w:rsidP="00C5675F">
      <w:r>
        <w:rPr>
          <w:noProof/>
        </w:rPr>
        <w:drawing>
          <wp:inline distT="0" distB="0" distL="0" distR="0" wp14:anchorId="1D29A4D8" wp14:editId="61A5C437">
            <wp:extent cx="5940425" cy="30137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75ED1" w14:textId="7A4D3AE9" w:rsidR="00094B08" w:rsidRDefault="00094B08" w:rsidP="00C5675F"/>
    <w:p w14:paraId="653F4B2F" w14:textId="57E88B0C" w:rsidR="00094B08" w:rsidRDefault="00094B08" w:rsidP="00B46CF1">
      <w:pPr>
        <w:pStyle w:val="a3"/>
        <w:numPr>
          <w:ilvl w:val="0"/>
          <w:numId w:val="6"/>
        </w:numPr>
      </w:pPr>
      <w:r>
        <w:t xml:space="preserve">Шрифт для иконок вместо </w:t>
      </w:r>
      <w:r w:rsidRPr="003F7397">
        <w:t>.</w:t>
      </w:r>
      <w:proofErr w:type="spellStart"/>
      <w:r w:rsidRPr="00B46CF1">
        <w:rPr>
          <w:lang w:val="en-US"/>
        </w:rPr>
        <w:t>svg</w:t>
      </w:r>
      <w:proofErr w:type="spellEnd"/>
      <w:r w:rsidRPr="003F7397">
        <w:t xml:space="preserve"> </w:t>
      </w:r>
      <w:r>
        <w:t>иконок</w:t>
      </w:r>
    </w:p>
    <w:p w14:paraId="48344688" w14:textId="77777777" w:rsidR="00094B08" w:rsidRPr="00D63AD8" w:rsidRDefault="00094B08" w:rsidP="00094B08">
      <w:r>
        <w:t xml:space="preserve">Подключение шрифта к </w:t>
      </w:r>
      <w:r>
        <w:rPr>
          <w:lang w:val="en-US"/>
        </w:rPr>
        <w:t>html</w:t>
      </w:r>
      <w:r w:rsidRPr="00D63AD8">
        <w:t xml:space="preserve"> </w:t>
      </w:r>
      <w:r>
        <w:t>документу для получения иконок. Научить меня как подключать и использовать</w:t>
      </w:r>
    </w:p>
    <w:p w14:paraId="3E770F77" w14:textId="77777777" w:rsidR="00A21590" w:rsidRDefault="00A21590" w:rsidP="00EA77B1"/>
    <w:p w14:paraId="78992FB4" w14:textId="69D58544" w:rsidR="00A21590" w:rsidRPr="00A21590" w:rsidRDefault="00A21590" w:rsidP="00B46CF1">
      <w:pPr>
        <w:pStyle w:val="a3"/>
        <w:numPr>
          <w:ilvl w:val="0"/>
          <w:numId w:val="6"/>
        </w:numPr>
      </w:pPr>
      <w:bookmarkStart w:id="0" w:name="_GoBack"/>
      <w:bookmarkEnd w:id="0"/>
      <w:r w:rsidRPr="00B46CF1">
        <w:rPr>
          <w:lang w:val="en-US"/>
        </w:rPr>
        <w:t>JavaScript:</w:t>
      </w:r>
    </w:p>
    <w:p w14:paraId="27C806AD" w14:textId="77777777" w:rsidR="00A21590" w:rsidRDefault="00A21590" w:rsidP="00A21590">
      <w:r>
        <w:t xml:space="preserve">Счетчик корзины (в </w:t>
      </w:r>
      <w:r>
        <w:rPr>
          <w:lang w:val="en-US"/>
        </w:rPr>
        <w:t>Header</w:t>
      </w:r>
      <w:r w:rsidRPr="00A21590">
        <w:t xml:space="preserve">) </w:t>
      </w:r>
      <w:r>
        <w:t>чтобы заработал</w:t>
      </w:r>
    </w:p>
    <w:p w14:paraId="3FB4DF1C" w14:textId="77777777" w:rsidR="00A21590" w:rsidRPr="007A3112" w:rsidRDefault="000C4E59" w:rsidP="00A21590">
      <w:r>
        <w:rPr>
          <w:noProof/>
        </w:rPr>
        <w:drawing>
          <wp:inline distT="0" distB="0" distL="0" distR="0" wp14:anchorId="18BFC716" wp14:editId="10454826">
            <wp:extent cx="981075" cy="8096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5C0F3" w14:textId="77777777" w:rsidR="00B127BC" w:rsidRDefault="00B127BC" w:rsidP="00A21590"/>
    <w:p w14:paraId="61B2A7C9" w14:textId="66081B11" w:rsidR="003F7397" w:rsidRDefault="003F7397" w:rsidP="003F7397"/>
    <w:p w14:paraId="19C8A05F" w14:textId="40BD2139" w:rsidR="00D63AD8" w:rsidRDefault="00D63AD8" w:rsidP="003F7397"/>
    <w:p w14:paraId="0836B9F4" w14:textId="36888C99" w:rsidR="00A83444" w:rsidRDefault="00A83444" w:rsidP="00212B04">
      <w:pPr>
        <w:rPr>
          <w:lang w:val="en-US"/>
        </w:rPr>
      </w:pPr>
    </w:p>
    <w:sectPr w:rsidR="00A834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E46EB"/>
    <w:multiLevelType w:val="hybridMultilevel"/>
    <w:tmpl w:val="B074E16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265F0"/>
    <w:multiLevelType w:val="hybridMultilevel"/>
    <w:tmpl w:val="B074E16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E09C2"/>
    <w:multiLevelType w:val="hybridMultilevel"/>
    <w:tmpl w:val="B074E16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D31FC"/>
    <w:multiLevelType w:val="hybridMultilevel"/>
    <w:tmpl w:val="B074E16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C1934"/>
    <w:multiLevelType w:val="hybridMultilevel"/>
    <w:tmpl w:val="7BBC447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89620F"/>
    <w:multiLevelType w:val="hybridMultilevel"/>
    <w:tmpl w:val="B074E16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422"/>
    <w:rsid w:val="000313D0"/>
    <w:rsid w:val="000544AD"/>
    <w:rsid w:val="00094B08"/>
    <w:rsid w:val="000C4E59"/>
    <w:rsid w:val="000D7422"/>
    <w:rsid w:val="001217C7"/>
    <w:rsid w:val="00186718"/>
    <w:rsid w:val="00212B04"/>
    <w:rsid w:val="00265386"/>
    <w:rsid w:val="002A4320"/>
    <w:rsid w:val="00320072"/>
    <w:rsid w:val="003236C7"/>
    <w:rsid w:val="00350F94"/>
    <w:rsid w:val="003A2E52"/>
    <w:rsid w:val="003B568E"/>
    <w:rsid w:val="003F7397"/>
    <w:rsid w:val="00467C01"/>
    <w:rsid w:val="004B21E2"/>
    <w:rsid w:val="004B24F9"/>
    <w:rsid w:val="00501E5E"/>
    <w:rsid w:val="00514731"/>
    <w:rsid w:val="00565D15"/>
    <w:rsid w:val="005A74CA"/>
    <w:rsid w:val="00623B74"/>
    <w:rsid w:val="00757BA5"/>
    <w:rsid w:val="00763329"/>
    <w:rsid w:val="007A3112"/>
    <w:rsid w:val="007C74EC"/>
    <w:rsid w:val="00894649"/>
    <w:rsid w:val="008A738B"/>
    <w:rsid w:val="008E1448"/>
    <w:rsid w:val="00911FAC"/>
    <w:rsid w:val="0091687D"/>
    <w:rsid w:val="009B3AA6"/>
    <w:rsid w:val="00A21590"/>
    <w:rsid w:val="00A23518"/>
    <w:rsid w:val="00A76DDF"/>
    <w:rsid w:val="00A83444"/>
    <w:rsid w:val="00AC21C8"/>
    <w:rsid w:val="00B127BC"/>
    <w:rsid w:val="00B153C5"/>
    <w:rsid w:val="00B46CF1"/>
    <w:rsid w:val="00BB5EE0"/>
    <w:rsid w:val="00BD2849"/>
    <w:rsid w:val="00C5675F"/>
    <w:rsid w:val="00CE1527"/>
    <w:rsid w:val="00D220E6"/>
    <w:rsid w:val="00D56247"/>
    <w:rsid w:val="00D63AD8"/>
    <w:rsid w:val="00D77AA8"/>
    <w:rsid w:val="00DB3E86"/>
    <w:rsid w:val="00DE3B56"/>
    <w:rsid w:val="00E0064F"/>
    <w:rsid w:val="00E06B2D"/>
    <w:rsid w:val="00E270D4"/>
    <w:rsid w:val="00E6777B"/>
    <w:rsid w:val="00E977EC"/>
    <w:rsid w:val="00EA77B1"/>
    <w:rsid w:val="00ED7FEB"/>
    <w:rsid w:val="00F229E2"/>
    <w:rsid w:val="00F73898"/>
    <w:rsid w:val="00FF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C063D"/>
  <w15:chartTrackingRefBased/>
  <w15:docId w15:val="{69BBCC5A-DE48-49FD-9FB2-2C637DE9B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7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inessa_cherm@tut.by</dc:creator>
  <cp:keywords/>
  <dc:description/>
  <cp:lastModifiedBy>inessa_cherm@tut.by</cp:lastModifiedBy>
  <cp:revision>8</cp:revision>
  <dcterms:created xsi:type="dcterms:W3CDTF">2022-12-29T19:06:00Z</dcterms:created>
  <dcterms:modified xsi:type="dcterms:W3CDTF">2022-12-29T19:16:00Z</dcterms:modified>
</cp:coreProperties>
</file>