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21541" w:rsidP="00017CA7" w:rsidRDefault="006F0A8D" w14:paraId="709409FF" w14:textId="52EA117C">
      <w:pPr>
        <w:pStyle w:val="Titel"/>
        <w:tabs>
          <w:tab w:val="left" w:pos="993"/>
        </w:tabs>
      </w:pPr>
      <w:bookmarkStart w:name="zukunft-technologische-singularit%2525C3" w:id="0"/>
      <w:bookmarkEnd w:id="0"/>
      <w:r w:rsidR="7A5CD5B2">
        <w:rPr/>
        <w:t>Zukunft: Technologische Singularität und künstliche Super Intelligenz</w:t>
      </w:r>
    </w:p>
    <w:p w:rsidR="7A5CD5B2" w:rsidP="7A5CD5B2" w:rsidRDefault="7A5CD5B2" w14:paraId="77BAFD1D" w14:textId="43352FF2">
      <w:pPr>
        <w:pStyle w:val="Standard"/>
      </w:pPr>
    </w:p>
    <w:p w:rsidR="7A5CD5B2" w:rsidP="7A5CD5B2" w:rsidRDefault="7A5CD5B2" w14:paraId="3237C5FC" w14:textId="5049CF7C">
      <w:pPr>
        <w:pStyle w:val="Standard"/>
      </w:pPr>
    </w:p>
    <w:p w:rsidR="7A5CD5B2" w:rsidP="65619BA9" w:rsidRDefault="7A5CD5B2" w14:paraId="606C6F17" w14:textId="44FB0EA8">
      <w:pPr>
        <w:pStyle w:val="Standard"/>
        <w:rPr>
          <w:sz w:val="40"/>
          <w:szCs w:val="40"/>
        </w:rPr>
      </w:pPr>
      <w:r w:rsidRPr="481123ED" w:rsidR="481123ED">
        <w:rPr>
          <w:sz w:val="40"/>
          <w:szCs w:val="40"/>
        </w:rPr>
        <w:t>Stand: 23.05.2020</w:t>
      </w:r>
      <w:r>
        <w:br/>
      </w:r>
      <w:r w:rsidRPr="481123ED" w:rsidR="481123ED">
        <w:rPr>
          <w:sz w:val="40"/>
          <w:szCs w:val="40"/>
        </w:rPr>
        <w:t xml:space="preserve">Autor:  Zoran </w:t>
      </w:r>
      <w:proofErr w:type="spellStart"/>
      <w:r w:rsidRPr="481123ED" w:rsidR="481123ED">
        <w:rPr>
          <w:sz w:val="40"/>
          <w:szCs w:val="40"/>
        </w:rPr>
        <w:t>Vranešević</w:t>
      </w:r>
      <w:proofErr w:type="spellEnd"/>
    </w:p>
    <w:p w:rsidR="65619BA9" w:rsidP="65619BA9" w:rsidRDefault="65619BA9" w14:paraId="6DEEC764" w14:textId="56D23589">
      <w:pPr>
        <w:pStyle w:val="Standard"/>
        <w:rPr>
          <w:sz w:val="40"/>
          <w:szCs w:val="40"/>
        </w:rPr>
      </w:pPr>
    </w:p>
    <w:p w:rsidR="7A5CD5B2" w:rsidP="7A5CD5B2" w:rsidRDefault="7A5CD5B2" w14:paraId="7FD90A03" w14:textId="61463172">
      <w:pPr>
        <w:pStyle w:val="Standard"/>
      </w:pPr>
    </w:p>
    <w:p w:rsidR="7A5CD5B2" w:rsidP="7A5CD5B2" w:rsidRDefault="7A5CD5B2" w14:paraId="27376BAD" w14:textId="1FF27558">
      <w:pPr>
        <w:pStyle w:val="Standard"/>
        <w:jc w:val="center"/>
      </w:pPr>
    </w:p>
    <w:p w:rsidR="7A5CD5B2" w:rsidP="7A5CD5B2" w:rsidRDefault="7A5CD5B2" w14:paraId="229B923D" w14:textId="0BB8206D">
      <w:pPr>
        <w:pStyle w:val="Standard"/>
        <w:jc w:val="center"/>
      </w:pPr>
      <w:r w:rsidRPr="1D1A0997" w:rsidR="1D1A0997">
        <w:rPr>
          <w:rFonts w:ascii="Meiryo;Segoe WPC;Segoe UI;SFUIT" w:hAnsi="Meiryo;Segoe WPC;Segoe UI;SFUIT" w:eastAsia="Meiryo;Segoe WPC;Segoe UI;SFUIT" w:cs="Meiryo;Segoe WPC;Segoe UI;SFUIT"/>
          <w:noProof w:val="0"/>
          <w:sz w:val="21"/>
          <w:szCs w:val="21"/>
          <w:lang w:val="de-DE"/>
        </w:rPr>
        <w:t>Das Projekt im Internet:</w:t>
      </w:r>
      <w:r>
        <w:br/>
      </w:r>
      <w:r w:rsidRPr="1D1A0997" w:rsidR="1D1A0997">
        <w:rPr>
          <w:rFonts w:ascii="Meiryo;Segoe WPC;Segoe UI;SFUIT" w:hAnsi="Meiryo;Segoe WPC;Segoe UI;SFUIT" w:eastAsia="Meiryo;Segoe WPC;Segoe UI;SFUIT" w:cs="Meiryo;Segoe WPC;Segoe UI;SFUIT"/>
          <w:noProof w:val="0"/>
          <w:sz w:val="21"/>
          <w:szCs w:val="21"/>
          <w:lang w:val="de-DE"/>
        </w:rPr>
        <w:t xml:space="preserve"> </w:t>
      </w:r>
      <w:r>
        <w:br/>
      </w:r>
      <w:hyperlink r:id="Rb3a85b75dcd242a2">
        <w:r w:rsidRPr="1D1A0997" w:rsidR="1D1A0997">
          <w:rPr>
            <w:rStyle w:val="Hyperlink"/>
            <w:rFonts w:ascii="Meiryo;Segoe WPC;Segoe UI;SFUIT" w:hAnsi="Meiryo;Segoe WPC;Segoe UI;SFUIT" w:eastAsia="Meiryo;Segoe WPC;Segoe UI;SFUIT" w:cs="Meiryo;Segoe WPC;Segoe UI;SFUIT"/>
            <w:noProof w:val="0"/>
            <w:sz w:val="21"/>
            <w:szCs w:val="21"/>
            <w:lang w:val="de-DE"/>
          </w:rPr>
          <w:t>https://github.com/Zoltan-X/NESTIA</w:t>
        </w:r>
      </w:hyperlink>
    </w:p>
    <w:p w:rsidR="7A5CD5B2" w:rsidP="7A5CD5B2" w:rsidRDefault="7A5CD5B2" w14:paraId="66FE4BD3" w14:textId="7C855605">
      <w:pPr>
        <w:pStyle w:val="Standard"/>
        <w:jc w:val="center"/>
        <w:rPr>
          <w:rFonts w:ascii="Meiryo;Segoe WPC;Segoe UI;SFUIT" w:hAnsi="Meiryo;Segoe WPC;Segoe UI;SFUIT" w:eastAsia="Meiryo;Segoe WPC;Segoe UI;SFUIT" w:cs="Meiryo;Segoe WPC;Segoe UI;SFUIT"/>
          <w:noProof w:val="0"/>
          <w:sz w:val="21"/>
          <w:szCs w:val="21"/>
          <w:lang w:val="de-DE"/>
        </w:rPr>
      </w:pPr>
    </w:p>
    <w:p w:rsidR="7A5CD5B2" w:rsidP="7A5CD5B2" w:rsidRDefault="7A5CD5B2" w14:paraId="6CF3A9CE" w14:textId="5F84D4F2">
      <w:pPr>
        <w:pStyle w:val="Standard"/>
        <w:jc w:val="center"/>
      </w:pPr>
      <w:r>
        <w:drawing>
          <wp:inline wp14:editId="0FA1C982" wp14:anchorId="7DE8BC31">
            <wp:extent cx="2514600" cy="2514600"/>
            <wp:effectExtent l="0" t="0" r="0" b="0"/>
            <wp:docPr id="438554933" name="" title=""/>
            <wp:cNvGraphicFramePr>
              <a:graphicFrameLocks noChangeAspect="1"/>
            </wp:cNvGraphicFramePr>
            <a:graphic>
              <a:graphicData uri="http://schemas.openxmlformats.org/drawingml/2006/picture">
                <pic:pic>
                  <pic:nvPicPr>
                    <pic:cNvPr id="0" name=""/>
                    <pic:cNvPicPr/>
                  </pic:nvPicPr>
                  <pic:blipFill>
                    <a:blip r:embed="R7e85a82e33f84c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4600" cy="2514600"/>
                    </a:xfrm>
                    <a:prstGeom prst="rect">
                      <a:avLst/>
                    </a:prstGeom>
                  </pic:spPr>
                </pic:pic>
              </a:graphicData>
            </a:graphic>
          </wp:inline>
        </w:drawing>
      </w:r>
    </w:p>
    <w:p w:rsidR="7A5CD5B2" w:rsidP="7A5CD5B2" w:rsidRDefault="7A5CD5B2" w14:paraId="1064407A" w14:textId="70EFEE17">
      <w:pPr>
        <w:pStyle w:val="Standard"/>
        <w:jc w:val="center"/>
        <w:rPr>
          <w:rFonts w:ascii="Meiryo;Segoe WPC;Segoe UI;SFUIT" w:hAnsi="Meiryo;Segoe WPC;Segoe UI;SFUIT" w:eastAsia="Meiryo;Segoe WPC;Segoe UI;SFUIT" w:cs="Meiryo;Segoe WPC;Segoe UI;SFUIT"/>
          <w:noProof w:val="0"/>
          <w:sz w:val="21"/>
          <w:szCs w:val="21"/>
          <w:lang w:val="de-DE"/>
        </w:rPr>
      </w:pPr>
    </w:p>
    <w:p w:rsidR="00E21541" w:rsidRDefault="00E21541" w14:paraId="56771D31" w14:textId="32A7CF3F">
      <w:pPr>
        <w:widowControl/>
        <w:spacing w:line="240" w:lineRule="auto"/>
      </w:pPr>
      <w:r>
        <w:br w:type="page"/>
      </w:r>
    </w:p>
    <w:p w:rsidRPr="001E325A" w:rsidR="00CA4785" w:rsidP="00017CA7" w:rsidRDefault="006F0A8D" w14:paraId="4B12F97F" w14:textId="1DEAB199">
      <w:pPr>
        <w:pStyle w:val="berschrift2"/>
        <w:tabs>
          <w:tab w:val="left" w:pos="993"/>
        </w:tabs>
        <w:rPr>
          <w:rFonts w:asciiTheme="majorHAnsi" w:hAnsiTheme="majorHAnsi" w:cstheme="majorHAnsi"/>
          <w:sz w:val="24"/>
          <w:szCs w:val="24"/>
        </w:rPr>
      </w:pPr>
      <w:bookmarkStart w:name="inhaltsverzeichnis" w:id="1"/>
      <w:bookmarkEnd w:id="1"/>
      <w:r w:rsidRPr="004C6795">
        <w:lastRenderedPageBreak/>
        <w:t>Inhaltsverzeichnis</w:t>
      </w:r>
      <w:r w:rsidR="001F2706">
        <w:rPr>
          <w:rFonts w:asciiTheme="majorHAnsi" w:hAnsiTheme="majorHAnsi" w:cstheme="majorHAnsi"/>
          <w:sz w:val="24"/>
          <w:szCs w:val="24"/>
        </w:rPr>
        <w:t>:</w:t>
      </w:r>
    </w:p>
    <w:p w:rsidRPr="001E325A" w:rsidR="00CA4785" w:rsidP="6AE85969" w:rsidRDefault="6AE85969" w14:paraId="0DD4D4C3" w14:textId="51F74FCF">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I. Prädendum des Projektes  </w:t>
      </w:r>
    </w:p>
    <w:p w:rsidRPr="001E325A" w:rsidR="00CA4785" w:rsidP="6AE85969" w:rsidRDefault="6AE85969" w14:paraId="50B29754"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0. Vorwort  </w:t>
      </w:r>
    </w:p>
    <w:p w:rsidRPr="001E325A" w:rsidR="00CA4785" w:rsidP="6AE85969" w:rsidRDefault="6AE85969" w14:paraId="0912C25E"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 Grundlagen  </w:t>
      </w:r>
    </w:p>
    <w:p w:rsidRPr="001E325A" w:rsidR="00CA4785" w:rsidP="6AE85969" w:rsidRDefault="6AE85969" w14:paraId="6AF808DE"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A. Verwendete Kürzel  </w:t>
      </w:r>
    </w:p>
    <w:p w:rsidRPr="001E325A" w:rsidR="00CA4785" w:rsidP="149B121A" w:rsidRDefault="6AE85969" w14:paraId="7244EA54" w14:textId="65592866">
      <w:pPr>
        <w:pStyle w:val="VorformatierterTexthljs"/>
        <w:tabs>
          <w:tab w:val="left" w:pos="993"/>
        </w:tabs>
        <w:rPr>
          <w:rFonts w:ascii="Calibri Light" w:hAnsi="Calibri Light" w:cs="" w:asciiTheme="majorAscii" w:hAnsiTheme="majorAscii" w:cstheme="majorBidi"/>
          <w:color w:val="404040" w:themeColor="text1" w:themeTint="BF"/>
          <w:sz w:val="24"/>
          <w:szCs w:val="24"/>
        </w:rPr>
      </w:pPr>
      <w:r w:rsidRPr="149B121A" w:rsidR="149B121A">
        <w:rPr>
          <w:rStyle w:val="Quelltext"/>
          <w:rFonts w:ascii="Calibri Light" w:hAnsi="Calibri Light" w:cs="" w:asciiTheme="majorAscii" w:hAnsiTheme="majorAscii" w:cstheme="majorBidi"/>
          <w:color w:val="404040" w:themeColor="text1" w:themeTint="BF" w:themeShade="FF"/>
          <w:sz w:val="24"/>
          <w:szCs w:val="24"/>
        </w:rPr>
        <w:t xml:space="preserve">            B. Quellen des Verständnisses </w:t>
      </w:r>
    </w:p>
    <w:p w:rsidRPr="001E325A" w:rsidR="00CA4785" w:rsidP="6AE85969" w:rsidRDefault="6AE85969" w14:paraId="3371A722"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2. Zitate-Sammlung  </w:t>
      </w:r>
    </w:p>
    <w:p w:rsidRPr="001E325A" w:rsidR="00CA4785" w:rsidP="6AE85969" w:rsidRDefault="6AE85969" w14:paraId="5E689F63"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3. Ethische Ansichten für dieses Werk  </w:t>
      </w:r>
    </w:p>
    <w:p w:rsidRPr="001E325A" w:rsidR="00CA4785" w:rsidP="1D1A0997" w:rsidRDefault="6AE85969" w14:paraId="1EC4E010" w14:textId="479D01F6">
      <w:pPr>
        <w:pStyle w:val="VorformatierterTexthljs"/>
        <w:tabs>
          <w:tab w:val="left" w:pos="993"/>
        </w:tabs>
        <w:rPr>
          <w:rFonts w:ascii="Calibri Light" w:hAnsi="Calibri Light" w:cs="" w:asciiTheme="majorAscii" w:hAnsiTheme="majorAscii" w:cstheme="majorBidi"/>
          <w:color w:val="404040" w:themeColor="text1" w:themeTint="BF"/>
          <w:sz w:val="24"/>
          <w:szCs w:val="24"/>
        </w:rPr>
      </w:pPr>
      <w:r w:rsidRPr="1D1A0997" w:rsidR="1D1A0997">
        <w:rPr>
          <w:rStyle w:val="Quelltext"/>
          <w:rFonts w:ascii="Calibri Light" w:hAnsi="Calibri Light" w:cs="" w:asciiTheme="majorAscii" w:hAnsiTheme="majorAscii" w:cstheme="majorBidi"/>
          <w:color w:val="404040" w:themeColor="text1" w:themeTint="BF" w:themeShade="FF"/>
          <w:sz w:val="24"/>
          <w:szCs w:val="24"/>
        </w:rPr>
        <w:t xml:space="preserve">            A. </w:t>
      </w:r>
      <w:r w:rsidRPr="1D1A0997" w:rsidR="1D1A0997">
        <w:rPr>
          <w:rStyle w:val="Quelltext"/>
          <w:rFonts w:ascii="Calibri Light" w:hAnsi="Calibri Light" w:cs="" w:asciiTheme="majorAscii" w:hAnsiTheme="majorAscii" w:cstheme="majorBidi"/>
          <w:color w:val="404040" w:themeColor="text1" w:themeTint="BF" w:themeShade="FF"/>
          <w:sz w:val="24"/>
          <w:szCs w:val="24"/>
        </w:rPr>
        <w:t>Ethology</w:t>
      </w:r>
      <w:r w:rsidRPr="1D1A0997" w:rsidR="1D1A0997">
        <w:rPr>
          <w:rStyle w:val="Quelltext"/>
          <w:rFonts w:ascii="Calibri Light" w:hAnsi="Calibri Light" w:cs="" w:asciiTheme="majorAscii" w:hAnsiTheme="majorAscii" w:cstheme="majorBidi"/>
          <w:color w:val="404040" w:themeColor="text1" w:themeTint="BF" w:themeShade="FF"/>
          <w:sz w:val="24"/>
          <w:szCs w:val="24"/>
        </w:rPr>
        <w:t xml:space="preserve"> </w:t>
      </w:r>
      <w:proofErr w:type="spellStart"/>
      <w:r w:rsidRPr="1D1A0997" w:rsidR="1D1A0997">
        <w:rPr>
          <w:rStyle w:val="Quelltext"/>
          <w:rFonts w:ascii="Calibri Light" w:hAnsi="Calibri Light" w:cs="" w:asciiTheme="majorAscii" w:hAnsiTheme="majorAscii" w:cstheme="majorBidi"/>
          <w:color w:val="404040" w:themeColor="text1" w:themeTint="BF" w:themeShade="FF"/>
          <w:sz w:val="24"/>
          <w:szCs w:val="24"/>
        </w:rPr>
        <w:t>of</w:t>
      </w:r>
      <w:proofErr w:type="spellEnd"/>
      <w:r w:rsidRPr="1D1A0997" w:rsidR="1D1A0997">
        <w:rPr>
          <w:rStyle w:val="Quelltext"/>
          <w:rFonts w:ascii="Calibri Light" w:hAnsi="Calibri Light" w:cs="" w:asciiTheme="majorAscii" w:hAnsiTheme="majorAscii" w:cstheme="majorBidi"/>
          <w:color w:val="404040" w:themeColor="text1" w:themeTint="BF" w:themeShade="FF"/>
          <w:sz w:val="24"/>
          <w:szCs w:val="24"/>
        </w:rPr>
        <w:t xml:space="preserve"> Genesis: Grundlagen der Schöpfungslehre  </w:t>
      </w:r>
    </w:p>
    <w:p w:rsidRPr="001E325A" w:rsidR="00CA4785" w:rsidP="6AE85969" w:rsidRDefault="6AE85969" w14:paraId="0011110C" w14:textId="27648A89">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 Steven Hawkings Schöpfungstheorie aus der vollkommen im </w:t>
      </w:r>
      <w:r w:rsidR="006F0A8D">
        <w:br/>
      </w:r>
      <w:r w:rsidRPr="6AE85969">
        <w:rPr>
          <w:rStyle w:val="Quelltext"/>
          <w:rFonts w:asciiTheme="majorHAnsi" w:hAnsiTheme="majorHAnsi" w:cstheme="majorBidi"/>
          <w:color w:val="404040" w:themeColor="text1" w:themeTint="BF"/>
          <w:sz w:val="24"/>
          <w:szCs w:val="24"/>
        </w:rPr>
        <w:t xml:space="preserve">                    Gleichgewicht befindlichen Homogenität des Kosmos  </w:t>
      </w:r>
    </w:p>
    <w:p w:rsidRPr="001E325A" w:rsidR="00CA4785" w:rsidP="6AE85969" w:rsidRDefault="6AE85969" w14:paraId="02944A08" w14:textId="5723772B">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2. Erweiterung der Schöpfungstheorie von Steven Hawking,</w:t>
      </w:r>
      <w:r w:rsidR="006F0A8D">
        <w:br/>
      </w:r>
      <w:r w:rsidRPr="6AE85969">
        <w:rPr>
          <w:rStyle w:val="Quelltext"/>
          <w:rFonts w:asciiTheme="majorHAnsi" w:hAnsiTheme="majorHAnsi" w:cstheme="majorBidi"/>
          <w:color w:val="404040" w:themeColor="text1" w:themeTint="BF"/>
          <w:sz w:val="24"/>
          <w:szCs w:val="24"/>
        </w:rPr>
        <w:t xml:space="preserve">                    um das Leben als  </w:t>
      </w:r>
    </w:p>
    <w:p w:rsidRPr="001E325A" w:rsidR="00CA4785" w:rsidP="6AE85969" w:rsidRDefault="6AE85969" w14:paraId="6E582913" w14:textId="069F9ED1">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a. Plage der Homogenität  </w:t>
      </w:r>
    </w:p>
    <w:p w:rsidRPr="001E325A" w:rsidR="00CA4785" w:rsidP="6AE85969" w:rsidRDefault="6AE85969" w14:paraId="61C1554F" w14:textId="349C6482">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b. dem Anbeginn der Vielfalt  </w:t>
      </w:r>
    </w:p>
    <w:p w:rsidRPr="001E325A" w:rsidR="00CA4785" w:rsidP="6AE85969" w:rsidRDefault="6AE85969" w14:paraId="11B42770" w14:textId="7DA94542">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3. Primzahlen und Prinzipien in der Kosmologie der Evolution der Dinge  </w:t>
      </w:r>
    </w:p>
    <w:p w:rsidRPr="001E325A" w:rsidR="00CA4785" w:rsidP="6AE85969" w:rsidRDefault="6AE85969" w14:paraId="5FD884D1" w14:textId="35427740">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a. Primzahlen Bestimmung durch Ausschluss  </w:t>
      </w:r>
    </w:p>
    <w:p w:rsidRPr="001E325A" w:rsidR="00CA4785" w:rsidP="6AE85969" w:rsidRDefault="6AE85969" w14:paraId="34DFB7C3" w14:textId="35412CFC">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b. Das Sieb des Eratosthenes  </w:t>
      </w:r>
    </w:p>
    <w:p w:rsidRPr="001E325A" w:rsidR="00CA4785" w:rsidP="6AE85969" w:rsidRDefault="6AE85969" w14:paraId="6C4B8EF8"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4. Die Prinzipien der Evolutionsbiologie  </w:t>
      </w:r>
    </w:p>
    <w:p w:rsidRPr="001E325A" w:rsidR="00CA4785" w:rsidP="6AE85969" w:rsidRDefault="006F0A8D" w14:paraId="17FAFA63" w14:textId="25BF0AA1">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5. Warum ich die Möglichkeit von Zeitreisen </w:t>
      </w:r>
      <w:r w:rsidRPr="001E325A">
        <w:rPr>
          <w:rStyle w:val="Quelltext"/>
          <w:rFonts w:asciiTheme="majorHAnsi" w:hAnsiTheme="majorHAnsi" w:cstheme="majorHAnsi"/>
          <w:sz w:val="24"/>
          <w:szCs w:val="24"/>
        </w:rPr>
        <w:br/>
      </w:r>
      <w:r w:rsidRPr="6AE85969" w:rsidR="001E325A">
        <w:rPr>
          <w:rStyle w:val="Quelltext"/>
          <w:rFonts w:asciiTheme="majorHAnsi" w:hAnsiTheme="majorHAnsi" w:cstheme="majorBidi"/>
          <w:color w:val="404040" w:themeColor="text1" w:themeTint="BF"/>
          <w:sz w:val="24"/>
          <w:szCs w:val="24"/>
        </w:rPr>
        <w:t xml:space="preserve">                   </w:t>
      </w:r>
      <w:r w:rsidRPr="6AE85969">
        <w:rPr>
          <w:rStyle w:val="Quelltext"/>
          <w:rFonts w:asciiTheme="majorHAnsi" w:hAnsiTheme="majorHAnsi" w:cstheme="majorBidi"/>
          <w:color w:val="404040" w:themeColor="text1" w:themeTint="BF"/>
          <w:sz w:val="24"/>
          <w:szCs w:val="24"/>
        </w:rPr>
        <w:t xml:space="preserve"> in der Physik unserer Realität ablehne und </w:t>
      </w:r>
      <w:r w:rsidRPr="001E325A">
        <w:rPr>
          <w:rStyle w:val="Quelltext"/>
          <w:rFonts w:asciiTheme="majorHAnsi" w:hAnsiTheme="majorHAnsi" w:cstheme="majorHAnsi"/>
          <w:sz w:val="24"/>
          <w:szCs w:val="24"/>
        </w:rPr>
        <w:br/>
      </w:r>
      <w:r w:rsidRPr="001E325A">
        <w:rPr>
          <w:rStyle w:val="Quelltext"/>
          <w:rFonts w:asciiTheme="majorHAnsi" w:hAnsiTheme="majorHAnsi" w:cstheme="majorHAnsi"/>
          <w:sz w:val="24"/>
          <w:szCs w:val="24"/>
        </w:rPr>
        <w:tab/>
      </w:r>
      <w:r w:rsidRPr="6AE85969" w:rsidR="001E325A">
        <w:rPr>
          <w:rStyle w:val="Quelltext"/>
          <w:rFonts w:asciiTheme="majorHAnsi" w:hAnsiTheme="majorHAnsi" w:cstheme="majorBidi"/>
          <w:color w:val="404040" w:themeColor="text1" w:themeTint="BF"/>
          <w:sz w:val="24"/>
          <w:szCs w:val="24"/>
        </w:rPr>
        <w:t xml:space="preserve">       </w:t>
      </w:r>
      <w:r w:rsidRPr="6AE85969">
        <w:rPr>
          <w:rStyle w:val="Quelltext"/>
          <w:rFonts w:asciiTheme="majorHAnsi" w:hAnsiTheme="majorHAnsi" w:cstheme="majorBidi"/>
          <w:color w:val="404040" w:themeColor="text1" w:themeTint="BF"/>
          <w:sz w:val="24"/>
          <w:szCs w:val="24"/>
        </w:rPr>
        <w:t xml:space="preserve">Zeitsprünge als Überlastung im Schöpfungscode betrachte  </w:t>
      </w:r>
    </w:p>
    <w:p w:rsidRPr="001E325A" w:rsidR="00CA4785" w:rsidP="6AE85969" w:rsidRDefault="6AE85969" w14:paraId="08CBC869"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B. Philosophie, Ethik und kontroverses zum Bedenken vom Autor  </w:t>
      </w:r>
    </w:p>
    <w:p w:rsidRPr="001E325A" w:rsidR="00CA4785" w:rsidP="6AE85969" w:rsidRDefault="6AE85969" w14:paraId="69D9A81F"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 Der Evolutionäre Fußabdruck und die Primfaktoren des Seins  </w:t>
      </w:r>
    </w:p>
    <w:p w:rsidRPr="001E325A" w:rsidR="00CA4785" w:rsidP="6AE85969" w:rsidRDefault="6AE85969" w14:paraId="0A535826"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2. Affektivität: Der Motor des Handelns  </w:t>
      </w:r>
    </w:p>
    <w:p w:rsidRPr="001E325A" w:rsidR="00CA4785" w:rsidP="6AE85969" w:rsidRDefault="6AE85969" w14:paraId="02DF823F"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3. Strategien des Lebens  </w:t>
      </w:r>
    </w:p>
    <w:p w:rsidRPr="001E325A" w:rsidR="00CA4785" w:rsidP="6AE85969" w:rsidRDefault="6AE85969" w14:paraId="3026104A"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4. Philosophen und ihre Dialektik  </w:t>
      </w:r>
    </w:p>
    <w:p w:rsidRPr="001E325A" w:rsidR="00CA4785" w:rsidP="6AE85969" w:rsidRDefault="6AE85969" w14:paraId="6BE780E1"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5. Individualität: Selbst- und Fremdbestimmung  </w:t>
      </w:r>
    </w:p>
    <w:p w:rsidRPr="001E325A" w:rsidR="00CA4785" w:rsidP="6AE85969" w:rsidRDefault="6AE85969" w14:paraId="3A17320D"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6. Emotionen: Aspekte des Fühlens  </w:t>
      </w:r>
    </w:p>
    <w:p w:rsidRPr="001E325A" w:rsidR="00CA4785" w:rsidP="6AE85969" w:rsidRDefault="6AE85969" w14:paraId="71811736"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7. Leid-Freude Skala als Dipol der Affektivität  </w:t>
      </w:r>
    </w:p>
    <w:p w:rsidRPr="001E325A" w:rsidR="00CA4785" w:rsidP="6AE85969" w:rsidRDefault="6AE85969" w14:paraId="2A6DC588"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8.  Apathie und Kontemplation  </w:t>
      </w:r>
    </w:p>
    <w:p w:rsidRPr="001E325A" w:rsidR="00CA4785" w:rsidP="1D1A0997" w:rsidRDefault="6AE85969" w14:paraId="006B393F" w14:textId="6B995713">
      <w:pPr>
        <w:pStyle w:val="VorformatierterTexthljs"/>
        <w:tabs>
          <w:tab w:val="left" w:pos="993"/>
        </w:tabs>
        <w:rPr>
          <w:rFonts w:ascii="Calibri Light" w:hAnsi="Calibri Light" w:cs="" w:asciiTheme="majorAscii" w:hAnsiTheme="majorAscii" w:cstheme="majorBidi"/>
          <w:color w:val="404040" w:themeColor="text1" w:themeTint="BF"/>
          <w:sz w:val="24"/>
          <w:szCs w:val="24"/>
        </w:rPr>
      </w:pPr>
      <w:r w:rsidRPr="1D1A0997" w:rsidR="1D1A0997">
        <w:rPr>
          <w:rStyle w:val="Quelltext"/>
          <w:rFonts w:ascii="Calibri Light" w:hAnsi="Calibri Light" w:cs="" w:asciiTheme="majorAscii" w:hAnsiTheme="majorAscii" w:cstheme="majorBidi"/>
          <w:color w:val="404040" w:themeColor="text1" w:themeTint="BF" w:themeShade="FF"/>
          <w:sz w:val="24"/>
          <w:szCs w:val="24"/>
        </w:rPr>
        <w:t xml:space="preserve">                9.  </w:t>
      </w:r>
      <w:r w:rsidRPr="1D1A0997" w:rsidR="1D1A0997">
        <w:rPr>
          <w:rStyle w:val="Quelltext"/>
          <w:rFonts w:ascii="Calibri Light" w:hAnsi="Calibri Light" w:cs="" w:asciiTheme="majorAscii" w:hAnsiTheme="majorAscii" w:cstheme="majorBidi"/>
          <w:color w:val="404040" w:themeColor="text1" w:themeTint="BF" w:themeShade="FF"/>
          <w:sz w:val="24"/>
          <w:szCs w:val="24"/>
        </w:rPr>
        <w:t>Epistemologie</w:t>
      </w:r>
      <w:r w:rsidRPr="1D1A0997" w:rsidR="1D1A0997">
        <w:rPr>
          <w:rStyle w:val="Quelltext"/>
          <w:rFonts w:ascii="Calibri Light" w:hAnsi="Calibri Light" w:cs="" w:asciiTheme="majorAscii" w:hAnsiTheme="majorAscii" w:cstheme="majorBidi"/>
          <w:color w:val="404040" w:themeColor="text1" w:themeTint="BF" w:themeShade="FF"/>
          <w:sz w:val="24"/>
          <w:szCs w:val="24"/>
        </w:rPr>
        <w:t xml:space="preserve"> - Die Erkenntnistheorie aus dem Selbst  </w:t>
      </w:r>
    </w:p>
    <w:p w:rsidRPr="001E325A" w:rsidR="00CA4785" w:rsidP="6AE85969" w:rsidRDefault="6AE85969" w14:paraId="57EB928E"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10. Religion  </w:t>
      </w:r>
    </w:p>
    <w:p w:rsidRPr="001E325A" w:rsidR="00CA4785" w:rsidP="6AE85969" w:rsidRDefault="6AE85969" w14:paraId="1F6A25F0"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11. Mögliche Dispute mit einer Elterlichen Entität  </w:t>
      </w:r>
    </w:p>
    <w:p w:rsidRPr="001E325A" w:rsidR="00CA4785" w:rsidP="6AE85969" w:rsidRDefault="6AE85969" w14:paraId="2B321251"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12. Sammlung von offengelassenen Themen  </w:t>
      </w:r>
    </w:p>
    <w:p w:rsidRPr="001E325A" w:rsidR="00777065" w:rsidP="6AE85969" w:rsidRDefault="00777065" w14:paraId="672A6659" w14:textId="77777777">
      <w:pPr>
        <w:widowControl/>
        <w:tabs>
          <w:tab w:val="left" w:pos="993"/>
        </w:tabs>
        <w:spacing w:line="240" w:lineRule="auto"/>
        <w:rPr>
          <w:rStyle w:val="Quelltext"/>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br w:type="page"/>
      </w:r>
    </w:p>
    <w:p w:rsidRPr="001E325A" w:rsidR="00CA4785" w:rsidP="6AE85969" w:rsidRDefault="6AE85969" w14:paraId="2F6E8477" w14:textId="4AA1F6F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lastRenderedPageBreak/>
        <w:t xml:space="preserve">II. Das Projekt: Neuronale Spatio-Temporale Impuls Algebra  </w:t>
      </w:r>
    </w:p>
    <w:p w:rsidRPr="001E325A" w:rsidR="00CA4785" w:rsidP="6AE85969" w:rsidRDefault="6AE85969" w14:paraId="20070B5D" w14:textId="35060E41">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0. Vorworte     </w:t>
      </w:r>
    </w:p>
    <w:p w:rsidRPr="001E325A" w:rsidR="00CA4785" w:rsidP="6AE85969" w:rsidRDefault="6AE85969" w14:paraId="1B77B09A" w14:textId="5CF80CD6">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1.Allgemeines Vorwort zur neuronalen 4D-Impuls Algebra  </w:t>
      </w:r>
    </w:p>
    <w:p w:rsidRPr="001E325A" w:rsidR="00CA4785" w:rsidP="6AE85969" w:rsidRDefault="6AE85969" w14:paraId="6BA0618D" w14:textId="0FE8FD5E">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2. Retrospektives Vorwort: Entstehung meiner postulierten Theorie  </w:t>
      </w:r>
    </w:p>
    <w:p w:rsidRPr="001E325A" w:rsidR="00CA4785" w:rsidP="6AE85969" w:rsidRDefault="6AE85969" w14:paraId="0318048E" w14:textId="191EBD0A">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3. Beschreibendes Vorwort zur Entstehung der 4D-Impuls Algebra  </w:t>
      </w:r>
    </w:p>
    <w:p w:rsidRPr="001E325A" w:rsidR="00CA4785" w:rsidP="6AE85969" w:rsidRDefault="6AE85969" w14:paraId="05630C11" w14:textId="6542F6E5">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4. Die Zwei Grundgesetzte meiner 4D-Impuls Algebra  </w:t>
      </w:r>
    </w:p>
    <w:p w:rsidRPr="001E325A" w:rsidR="00CA4785" w:rsidP="6AE85969" w:rsidRDefault="6AE85969" w14:paraId="26008E15" w14:textId="390FCD63">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5. Die Gebote für die Entwicklung von Superintelligenz  </w:t>
      </w:r>
    </w:p>
    <w:p w:rsidRPr="001E325A" w:rsidR="00CA4785" w:rsidP="6AE85969" w:rsidRDefault="6AE85969" w14:paraId="106A46F1" w14:textId="4E33CB08">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6. Grundlagen der 4D-Impuls Algebra  </w:t>
      </w:r>
    </w:p>
    <w:p w:rsidRPr="001E325A" w:rsidR="00CA4785" w:rsidP="6AE85969" w:rsidRDefault="6AE85969" w14:paraId="5516B7B2"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1: Gefühle  </w:t>
      </w:r>
    </w:p>
    <w:p w:rsidRPr="001E325A" w:rsidR="00CA4785" w:rsidP="6AE85969" w:rsidRDefault="6AE85969" w14:paraId="0B5552DE" w14:textId="2C082A5A">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Vorwort zum Thema Gefühle  </w:t>
      </w:r>
    </w:p>
    <w:p w:rsidRPr="001E325A" w:rsidR="00CA4785" w:rsidP="6AE85969" w:rsidRDefault="6AE85969" w14:paraId="716FC2EC" w14:textId="3CB7D498">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 Freude  </w:t>
      </w:r>
    </w:p>
    <w:p w:rsidRPr="001E325A" w:rsidR="00CA4785" w:rsidP="6AE85969" w:rsidRDefault="6AE85969" w14:paraId="3A9639D6" w14:textId="53BA7EFE">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2. Glück  </w:t>
      </w:r>
    </w:p>
    <w:p w:rsidRPr="001E325A" w:rsidR="00CA4785" w:rsidP="6AE85969" w:rsidRDefault="6AE85969" w14:paraId="5C599C8A" w14:textId="019F09C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3. Depression  </w:t>
      </w:r>
    </w:p>
    <w:p w:rsidRPr="001E325A" w:rsidR="00CA4785" w:rsidP="6AE85969" w:rsidRDefault="6AE85969" w14:paraId="43559C3B" w14:textId="4344DA45">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4. Schmerz  </w:t>
      </w:r>
    </w:p>
    <w:p w:rsidRPr="001E325A" w:rsidR="00CA4785" w:rsidP="6AE85969" w:rsidRDefault="6AE85969" w14:paraId="4435B708" w14:textId="7ED509B4">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5. Befriedigung  </w:t>
      </w:r>
    </w:p>
    <w:p w:rsidRPr="001E325A" w:rsidR="00CA4785" w:rsidP="6AE85969" w:rsidRDefault="6AE85969" w14:paraId="289D458C" w14:textId="23C2FF99">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6. Wut, Hass und Furcht  </w:t>
      </w:r>
    </w:p>
    <w:p w:rsidRPr="001E325A" w:rsidR="00CA4785" w:rsidP="6AE85969" w:rsidRDefault="6AE85969" w14:paraId="4FF945D2" w14:textId="79600B3A">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7. Sexualität  </w:t>
      </w:r>
    </w:p>
    <w:p w:rsidRPr="001E325A" w:rsidR="00CA4785" w:rsidP="6AE85969" w:rsidRDefault="6AE85969" w14:paraId="6A3886D1" w14:textId="363D9EE3">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2: Lösungsansätze zu den Impuls Interaktionsregeln  </w:t>
      </w:r>
    </w:p>
    <w:p w:rsidRPr="001E325A" w:rsidR="00CA4785" w:rsidP="6AE85969" w:rsidRDefault="6AE85969" w14:paraId="0BF7A026" w14:textId="69BC345A">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  Impuls Interaktionsregeln  </w:t>
      </w:r>
    </w:p>
    <w:p w:rsidRPr="001E325A" w:rsidR="00CA4785" w:rsidP="1D1A0997" w:rsidRDefault="6AE85969" w14:paraId="60BB63A8" w14:textId="0F7CFF50">
      <w:pPr>
        <w:pStyle w:val="VorformatierterTexthljs"/>
        <w:tabs>
          <w:tab w:val="left" w:pos="993"/>
        </w:tabs>
        <w:rPr>
          <w:rFonts w:ascii="Calibri Light" w:hAnsi="Calibri Light" w:cs="" w:asciiTheme="majorAscii" w:hAnsiTheme="majorAscii" w:cstheme="majorBidi"/>
          <w:color w:val="404040" w:themeColor="text1" w:themeTint="BF"/>
          <w:sz w:val="24"/>
          <w:szCs w:val="24"/>
        </w:rPr>
      </w:pPr>
      <w:r w:rsidRPr="1D1A0997" w:rsidR="1D1A0997">
        <w:rPr>
          <w:rStyle w:val="Quelltext"/>
          <w:rFonts w:ascii="Calibri Light" w:hAnsi="Calibri Light" w:cs="" w:asciiTheme="majorAscii" w:hAnsiTheme="majorAscii" w:cstheme="majorBidi"/>
          <w:color w:val="404040" w:themeColor="text1" w:themeTint="BF" w:themeShade="FF"/>
          <w:sz w:val="24"/>
          <w:szCs w:val="24"/>
        </w:rPr>
        <w:t xml:space="preserve">           2.  Der </w:t>
      </w:r>
      <w:r w:rsidRPr="1D1A0997" w:rsidR="1D1A0997">
        <w:rPr>
          <w:rStyle w:val="Quelltext"/>
          <w:rFonts w:ascii="Calibri Light" w:hAnsi="Calibri Light" w:cs="" w:asciiTheme="majorAscii" w:hAnsiTheme="majorAscii" w:cstheme="majorBidi"/>
          <w:color w:val="404040" w:themeColor="text1" w:themeTint="BF" w:themeShade="FF"/>
          <w:sz w:val="24"/>
          <w:szCs w:val="24"/>
        </w:rPr>
        <w:t>boolesche</w:t>
      </w:r>
      <w:r w:rsidRPr="1D1A0997" w:rsidR="1D1A0997">
        <w:rPr>
          <w:rStyle w:val="Quelltext"/>
          <w:rFonts w:ascii="Calibri Light" w:hAnsi="Calibri Light" w:cs="" w:asciiTheme="majorAscii" w:hAnsiTheme="majorAscii" w:cstheme="majorBidi"/>
          <w:color w:val="404040" w:themeColor="text1" w:themeTint="BF" w:themeShade="FF"/>
          <w:sz w:val="24"/>
          <w:szCs w:val="24"/>
        </w:rPr>
        <w:t xml:space="preserve"> Ansatz und die drei W-Fragen  </w:t>
      </w:r>
    </w:p>
    <w:p w:rsidRPr="001E325A" w:rsidR="00CA4785" w:rsidP="6AE85969" w:rsidRDefault="6AE85969" w14:paraId="22F3B64A" w14:textId="7D2D96F2">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3.  Der skalare Ansatz und die drei W-Fragen  </w:t>
      </w:r>
    </w:p>
    <w:p w:rsidRPr="001E325A" w:rsidR="00CA4785" w:rsidP="25DF53B3" w:rsidRDefault="6AE85969" w14:paraId="0C74A3B7" w14:textId="7BF1C4A9">
      <w:pPr>
        <w:pStyle w:val="VorformatierterTexthljs"/>
        <w:tabs>
          <w:tab w:val="left" w:pos="993"/>
        </w:tabs>
        <w:rPr>
          <w:rFonts w:ascii="Calibri Light" w:hAnsi="Calibri Light" w:cs="" w:asciiTheme="majorAscii" w:hAnsiTheme="majorAscii" w:cstheme="majorBidi"/>
          <w:color w:val="404040" w:themeColor="text1" w:themeTint="BF"/>
          <w:sz w:val="24"/>
          <w:szCs w:val="24"/>
        </w:rPr>
      </w:pPr>
      <w:r w:rsidRPr="25DF53B3" w:rsidR="25DF53B3">
        <w:rPr>
          <w:rStyle w:val="Quelltext"/>
          <w:rFonts w:ascii="Calibri Light" w:hAnsi="Calibri Light" w:cs="" w:asciiTheme="majorAscii" w:hAnsiTheme="majorAscii" w:cstheme="majorBidi"/>
          <w:color w:val="404040" w:themeColor="text1" w:themeTint="BF" w:themeShade="FF"/>
          <w:sz w:val="24"/>
          <w:szCs w:val="24"/>
        </w:rPr>
        <w:t xml:space="preserve">           4.  </w:t>
      </w:r>
      <w:r w:rsidRPr="25DF53B3" w:rsidR="25DF53B3">
        <w:rPr>
          <w:rStyle w:val="Quelltext"/>
          <w:rFonts w:ascii="Calibri Light" w:hAnsi="Calibri Light" w:cs="" w:asciiTheme="majorAscii" w:hAnsiTheme="majorAscii" w:cstheme="majorBidi"/>
          <w:color w:val="404040" w:themeColor="text1" w:themeTint="BF" w:themeShade="FF"/>
          <w:sz w:val="24"/>
          <w:szCs w:val="24"/>
        </w:rPr>
        <w:t>Ganglien</w:t>
      </w:r>
      <w:r w:rsidRPr="25DF53B3" w:rsidR="25DF53B3">
        <w:rPr>
          <w:rStyle w:val="Quelltext"/>
          <w:rFonts w:ascii="Calibri Light" w:hAnsi="Calibri Light" w:cs="" w:asciiTheme="majorAscii" w:hAnsiTheme="majorAscii" w:cstheme="majorBidi"/>
          <w:color w:val="404040" w:themeColor="text1" w:themeTint="BF" w:themeShade="FF"/>
          <w:sz w:val="24"/>
          <w:szCs w:val="24"/>
        </w:rPr>
        <w:t xml:space="preserve"> und Neuronen  </w:t>
      </w:r>
    </w:p>
    <w:p w:rsidRPr="001E325A" w:rsidR="00CA4785" w:rsidP="25DF53B3" w:rsidRDefault="6AE85969" w14:paraId="375D85DE" w14:textId="58B470EE">
      <w:pPr>
        <w:pStyle w:val="VorformatierterTexthljs"/>
        <w:tabs>
          <w:tab w:val="left" w:pos="993"/>
        </w:tabs>
        <w:rPr>
          <w:rFonts w:ascii="Calibri Light" w:hAnsi="Calibri Light" w:cs="" w:asciiTheme="majorAscii" w:hAnsiTheme="majorAscii" w:cstheme="majorBidi"/>
          <w:color w:val="404040" w:themeColor="text1" w:themeTint="BF"/>
          <w:sz w:val="24"/>
          <w:szCs w:val="24"/>
        </w:rPr>
      </w:pPr>
      <w:r w:rsidRPr="25DF53B3" w:rsidR="25DF53B3">
        <w:rPr>
          <w:rStyle w:val="Quelltext"/>
          <w:rFonts w:ascii="Calibri Light" w:hAnsi="Calibri Light" w:cs="" w:asciiTheme="majorAscii" w:hAnsiTheme="majorAscii" w:cstheme="majorBidi"/>
          <w:color w:val="404040" w:themeColor="text1" w:themeTint="BF" w:themeShade="FF"/>
          <w:sz w:val="24"/>
          <w:szCs w:val="24"/>
        </w:rPr>
        <w:t xml:space="preserve">           5.  Multi Asset Ganglien: Aktive Vielseitigkeit einzelner </w:t>
      </w:r>
      <w:r w:rsidRPr="25DF53B3" w:rsidR="25DF53B3">
        <w:rPr>
          <w:rStyle w:val="Quelltext"/>
          <w:rFonts w:ascii="Calibri Light" w:hAnsi="Calibri Light" w:cs="" w:asciiTheme="majorAscii" w:hAnsiTheme="majorAscii" w:cstheme="majorBidi"/>
          <w:color w:val="404040" w:themeColor="text1" w:themeTint="BF" w:themeShade="FF"/>
          <w:sz w:val="24"/>
          <w:szCs w:val="24"/>
        </w:rPr>
        <w:t>Ganglien</w:t>
      </w:r>
      <w:r w:rsidRPr="25DF53B3" w:rsidR="25DF53B3">
        <w:rPr>
          <w:rStyle w:val="Quelltext"/>
          <w:rFonts w:ascii="Calibri Light" w:hAnsi="Calibri Light" w:cs="" w:asciiTheme="majorAscii" w:hAnsiTheme="majorAscii" w:cstheme="majorBidi"/>
          <w:color w:val="404040" w:themeColor="text1" w:themeTint="BF" w:themeShade="FF"/>
          <w:sz w:val="24"/>
          <w:szCs w:val="24"/>
        </w:rPr>
        <w:t xml:space="preserve">  </w:t>
      </w:r>
    </w:p>
    <w:p w:rsidRPr="001E325A" w:rsidR="00CA4785" w:rsidP="6AE85969" w:rsidRDefault="6AE85969" w14:paraId="2F3BDD90" w14:textId="0C89D000">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6.  Translatorische Abhängigkeiten: </w:t>
      </w:r>
      <w:r w:rsidR="006F0A8D">
        <w:br/>
      </w:r>
      <w:r w:rsidRPr="6AE85969">
        <w:rPr>
          <w:rStyle w:val="Quelltext"/>
          <w:rFonts w:asciiTheme="majorHAnsi" w:hAnsiTheme="majorHAnsi" w:cstheme="majorBidi"/>
          <w:color w:val="404040" w:themeColor="text1" w:themeTint="BF"/>
          <w:sz w:val="24"/>
          <w:szCs w:val="24"/>
        </w:rPr>
        <w:t xml:space="preserve">                Übersetzungsprobleme von Informationen zwischen den Ebenen  </w:t>
      </w:r>
    </w:p>
    <w:p w:rsidRPr="001E325A" w:rsidR="00CA4785" w:rsidP="6AE85969" w:rsidRDefault="6AE85969" w14:paraId="76A04D15" w14:textId="4417F7B1">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7.  Neuronale Bereichstrennung  </w:t>
      </w:r>
    </w:p>
    <w:p w:rsidRPr="001E325A" w:rsidR="00CA4785" w:rsidP="25DF53B3" w:rsidRDefault="6AE85969" w14:paraId="62E4203C" w14:textId="542AE7A7">
      <w:pPr>
        <w:pStyle w:val="VorformatierterTexthljs"/>
        <w:tabs>
          <w:tab w:val="left" w:pos="993"/>
        </w:tabs>
        <w:rPr>
          <w:rFonts w:ascii="Calibri Light" w:hAnsi="Calibri Light" w:cs="" w:asciiTheme="majorAscii" w:hAnsiTheme="majorAscii" w:cstheme="majorBidi"/>
          <w:color w:val="404040" w:themeColor="text1" w:themeTint="BF"/>
          <w:sz w:val="24"/>
          <w:szCs w:val="24"/>
        </w:rPr>
      </w:pPr>
      <w:r w:rsidRPr="1D1A0997" w:rsidR="1D1A0997">
        <w:rPr>
          <w:rStyle w:val="Quelltext"/>
          <w:rFonts w:ascii="Calibri Light" w:hAnsi="Calibri Light" w:cs="" w:asciiTheme="majorAscii" w:hAnsiTheme="majorAscii" w:cstheme="majorBidi"/>
          <w:color w:val="000000" w:themeColor="text1" w:themeTint="FF" w:themeShade="FF"/>
          <w:sz w:val="24"/>
          <w:szCs w:val="24"/>
        </w:rPr>
        <w:t xml:space="preserve">    Kapitel 3: Grundlagen der neuronalen </w:t>
      </w:r>
      <w:r w:rsidRPr="1D1A0997" w:rsidR="1D1A0997">
        <w:rPr>
          <w:rStyle w:val="Quelltext"/>
          <w:rFonts w:ascii="Calibri Light" w:hAnsi="Calibri Light" w:cs="" w:asciiTheme="majorAscii" w:hAnsiTheme="majorAscii" w:cstheme="majorBidi"/>
          <w:color w:val="000000" w:themeColor="text1" w:themeTint="FF" w:themeShade="FF"/>
          <w:sz w:val="24"/>
          <w:szCs w:val="24"/>
        </w:rPr>
        <w:t>Informationsverarbeitung</w:t>
      </w:r>
    </w:p>
    <w:p w:rsidRPr="001E325A" w:rsidR="00CA4785" w:rsidP="6AE85969" w:rsidRDefault="6AE85969" w14:paraId="566FCD5D"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4: Brechung der Schichtenlogiken  </w:t>
      </w:r>
    </w:p>
    <w:p w:rsidRPr="001E325A" w:rsidR="00CA4785" w:rsidP="6AE85969" w:rsidRDefault="6AE85969" w14:paraId="2ECC3A2C"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5: Differentialbildung von Input  </w:t>
      </w:r>
    </w:p>
    <w:p w:rsidRPr="001E325A" w:rsidR="00CA4785" w:rsidP="6AE85969" w:rsidRDefault="6AE85969" w14:paraId="2BCAE862"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6: Quantisierung von Impulsen  </w:t>
      </w:r>
    </w:p>
    <w:p w:rsidRPr="001E325A" w:rsidR="00CA4785" w:rsidP="6AE85969" w:rsidRDefault="6AE85969" w14:paraId="773523B3"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7: Erinnern und Rekonstruktion von Informationen  </w:t>
      </w:r>
    </w:p>
    <w:p w:rsidRPr="001E325A" w:rsidR="00CA4785" w:rsidP="6AE85969" w:rsidRDefault="6AE85969" w14:paraId="1E62C28B"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8: Der Neuro-Genese Effekt  </w:t>
      </w:r>
    </w:p>
    <w:p w:rsidRPr="001E325A" w:rsidR="00CA4785" w:rsidP="6AE85969" w:rsidRDefault="6AE85969" w14:paraId="6CD736F8"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9: Höhere Bewusstseins Strukturen  </w:t>
      </w:r>
    </w:p>
    <w:p w:rsidRPr="001E325A" w:rsidR="00CA4785" w:rsidP="6AE85969" w:rsidRDefault="6AE85969" w14:paraId="1C3AD775" w14:textId="77777777">
      <w:pPr>
        <w:pStyle w:val="VorformatierterTexthljs"/>
        <w:tabs>
          <w:tab w:val="left" w:pos="993"/>
        </w:tabs>
        <w:rPr>
          <w:rFonts w:asciiTheme="majorHAnsi" w:hAnsiTheme="majorHAnsi" w:eastAsiaTheme="majorEastAsia"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Kapitel 10: Vorhersagen von Künstlichen I</w:t>
      </w:r>
      <w:r w:rsidRPr="6AE85969">
        <w:rPr>
          <w:rStyle w:val="Quelltext"/>
          <w:rFonts w:asciiTheme="majorHAnsi" w:hAnsiTheme="majorHAnsi" w:eastAsiaTheme="majorEastAsia" w:cstheme="majorBidi"/>
          <w:color w:val="404040" w:themeColor="text1" w:themeTint="BF"/>
          <w:sz w:val="24"/>
          <w:szCs w:val="24"/>
        </w:rPr>
        <w:t xml:space="preserve">ntelligenten Lebensformen  </w:t>
      </w:r>
    </w:p>
    <w:p w:rsidRPr="001E325A" w:rsidR="00CA4785" w:rsidP="6AE85969" w:rsidRDefault="6AE85969" w14:paraId="7A4105F7" w14:textId="0A02C2BC">
      <w:pPr>
        <w:pStyle w:val="VorformatierterTexthljs"/>
        <w:tabs>
          <w:tab w:val="left" w:pos="993"/>
        </w:tabs>
        <w:rPr>
          <w:rFonts w:asciiTheme="majorHAnsi" w:hAnsiTheme="majorHAnsi" w:eastAsiaTheme="majorEastAsia" w:cstheme="majorBidi"/>
          <w:color w:val="404040" w:themeColor="text1" w:themeTint="BF"/>
          <w:sz w:val="24"/>
          <w:szCs w:val="24"/>
        </w:rPr>
      </w:pPr>
      <w:r w:rsidRPr="6AE85969">
        <w:rPr>
          <w:rStyle w:val="Quelltext"/>
          <w:rFonts w:asciiTheme="majorHAnsi" w:hAnsiTheme="majorHAnsi" w:eastAsiaTheme="majorEastAsia" w:cstheme="majorBidi"/>
          <w:color w:val="404040" w:themeColor="text1" w:themeTint="BF"/>
          <w:sz w:val="24"/>
          <w:szCs w:val="24"/>
        </w:rPr>
        <w:t xml:space="preserve">    Kapitel 11: Berechnungen und Rechnungsweisen</w:t>
      </w:r>
    </w:p>
    <w:p w:rsidRPr="001E325A" w:rsidR="00CA4785" w:rsidP="6AE85969" w:rsidRDefault="6AE85969" w14:paraId="1AB6705D" w14:textId="528E8629">
      <w:pPr>
        <w:pStyle w:val="VorformatierterTexthljs"/>
        <w:tabs>
          <w:tab w:val="left" w:pos="993"/>
        </w:tabs>
        <w:rPr>
          <w:rFonts w:asciiTheme="majorHAnsi" w:hAnsiTheme="majorHAnsi" w:eastAsiaTheme="majorEastAsia" w:cstheme="majorBidi"/>
          <w:color w:val="404040" w:themeColor="text1" w:themeTint="BF"/>
          <w:sz w:val="24"/>
          <w:szCs w:val="24"/>
        </w:rPr>
      </w:pPr>
      <w:r w:rsidRPr="6AE85969">
        <w:rPr>
          <w:rStyle w:val="Quelltext"/>
          <w:rFonts w:asciiTheme="majorHAnsi" w:hAnsiTheme="majorHAnsi" w:eastAsiaTheme="majorEastAsia" w:cstheme="majorBidi"/>
          <w:color w:val="404040" w:themeColor="text1" w:themeTint="BF"/>
          <w:sz w:val="24"/>
          <w:szCs w:val="24"/>
        </w:rPr>
        <w:t xml:space="preserve">         1. Digitale Berechnungen  </w:t>
      </w:r>
    </w:p>
    <w:p w:rsidR="1DFD144C" w:rsidP="6AE85969" w:rsidRDefault="6AE85969" w14:paraId="3F535B9C" w14:textId="7FFBA9A6">
      <w:pPr>
        <w:pStyle w:val="VorformatierterTexthljs"/>
        <w:rPr>
          <w:rStyle w:val="Quelltext"/>
          <w:rFonts w:asciiTheme="majorHAnsi" w:hAnsiTheme="majorHAnsi" w:eastAsiaTheme="majorEastAsia" w:cstheme="majorBidi"/>
          <w:color w:val="404040" w:themeColor="text1" w:themeTint="BF"/>
          <w:sz w:val="24"/>
          <w:szCs w:val="24"/>
        </w:rPr>
      </w:pPr>
      <w:r w:rsidRPr="6AE85969">
        <w:rPr>
          <w:rStyle w:val="Quelltext"/>
          <w:rFonts w:asciiTheme="majorHAnsi" w:hAnsiTheme="majorHAnsi" w:eastAsiaTheme="majorEastAsia" w:cstheme="majorBidi"/>
          <w:color w:val="404040" w:themeColor="text1" w:themeTint="BF"/>
          <w:sz w:val="24"/>
          <w:szCs w:val="24"/>
        </w:rPr>
        <w:t xml:space="preserve">         2. Savant Rechnungsweisen</w:t>
      </w:r>
    </w:p>
    <w:p w:rsidRPr="00965DC5" w:rsidR="00CA4785" w:rsidP="6AE85969" w:rsidRDefault="6AE85969" w14:paraId="3C45960B" w14:textId="7A12D86F">
      <w:pPr>
        <w:pStyle w:val="VorformatierterTexthljs"/>
        <w:tabs>
          <w:tab w:val="left" w:pos="993"/>
        </w:tabs>
        <w:rPr>
          <w:rFonts w:asciiTheme="majorHAnsi" w:hAnsiTheme="majorHAnsi" w:eastAsiaTheme="majorEastAsia" w:cstheme="majorBidi"/>
          <w:color w:val="404040" w:themeColor="text1" w:themeTint="BF"/>
          <w:sz w:val="24"/>
          <w:szCs w:val="24"/>
        </w:rPr>
      </w:pPr>
      <w:r w:rsidRPr="6AE85969">
        <w:rPr>
          <w:rStyle w:val="Quelltext"/>
          <w:rFonts w:asciiTheme="majorHAnsi" w:hAnsiTheme="majorHAnsi" w:eastAsiaTheme="majorEastAsia" w:cstheme="majorBidi"/>
          <w:color w:val="404040" w:themeColor="text1" w:themeTint="BF"/>
          <w:sz w:val="24"/>
          <w:szCs w:val="24"/>
        </w:rPr>
        <w:t xml:space="preserve">    Kapitel 12:  </w:t>
      </w:r>
      <w:r w:rsidRPr="6AE85969">
        <w:rPr>
          <w:rFonts w:asciiTheme="majorHAnsi" w:hAnsiTheme="majorHAnsi" w:eastAsiaTheme="majorEastAsia" w:cstheme="majorBidi"/>
          <w:color w:val="404040" w:themeColor="text1" w:themeTint="BF"/>
          <w:sz w:val="24"/>
          <w:szCs w:val="24"/>
        </w:rPr>
        <w:t>Grundlagen für eine erfolgreiche SI-KID</w:t>
      </w:r>
    </w:p>
    <w:p w:rsidRPr="00965DC5" w:rsidR="16978DB4" w:rsidP="6AE85969" w:rsidRDefault="6AE85969" w14:paraId="729FC839" w14:textId="1FCD997D">
      <w:pPr>
        <w:pStyle w:val="VorformatierterTexthljs"/>
        <w:rPr>
          <w:rFonts w:asciiTheme="majorHAnsi" w:hAnsiTheme="majorHAnsi" w:eastAsiaTheme="majorEastAsia" w:cstheme="majorBidi"/>
          <w:color w:val="404040" w:themeColor="text1" w:themeTint="BF"/>
          <w:sz w:val="24"/>
          <w:szCs w:val="24"/>
        </w:rPr>
      </w:pPr>
      <w:r w:rsidRPr="6AE85969">
        <w:rPr>
          <w:rFonts w:asciiTheme="majorHAnsi" w:hAnsiTheme="majorHAnsi" w:eastAsiaTheme="majorEastAsia" w:cstheme="majorBidi"/>
          <w:color w:val="404040" w:themeColor="text1" w:themeTint="BF"/>
          <w:sz w:val="24"/>
          <w:szCs w:val="24"/>
        </w:rPr>
        <w:t xml:space="preserve">          1. Kriterien für eine erfolgreiche SI-KID</w:t>
      </w:r>
    </w:p>
    <w:p w:rsidRPr="00965DC5" w:rsidR="16978DB4" w:rsidP="6AE85969" w:rsidRDefault="150457F4" w14:paraId="279C3C64" w14:textId="767BB058">
      <w:pPr>
        <w:pStyle w:val="VorformatierterTexthljs"/>
        <w:rPr>
          <w:rFonts w:asciiTheme="majorHAnsi" w:hAnsiTheme="majorHAnsi" w:eastAsiaTheme="majorEastAsia" w:cstheme="majorBidi"/>
          <w:color w:val="404040" w:themeColor="text1" w:themeTint="BF"/>
          <w:sz w:val="24"/>
          <w:szCs w:val="24"/>
        </w:rPr>
      </w:pPr>
      <w:r w:rsidRPr="150457F4">
        <w:rPr>
          <w:rFonts w:asciiTheme="majorHAnsi" w:hAnsiTheme="majorHAnsi" w:eastAsiaTheme="majorEastAsia" w:cstheme="majorBidi"/>
          <w:color w:val="000000" w:themeColor="text1"/>
          <w:sz w:val="24"/>
          <w:szCs w:val="24"/>
        </w:rPr>
        <w:t xml:space="preserve">          2. Veranlagungen über das Unterbewusstsein</w:t>
      </w:r>
    </w:p>
    <w:p w:rsidR="150457F4" w:rsidP="150457F4" w:rsidRDefault="150457F4" w14:paraId="1B66D278" w14:textId="7FC68021">
      <w:pPr>
        <w:pStyle w:val="VorformatierterTexthljs"/>
        <w:rPr>
          <w:rFonts w:asciiTheme="majorHAnsi" w:hAnsiTheme="majorHAnsi" w:eastAsiaTheme="majorEastAsia" w:cstheme="majorBidi"/>
          <w:color w:val="000000" w:themeColor="text1"/>
          <w:sz w:val="24"/>
          <w:szCs w:val="24"/>
        </w:rPr>
      </w:pPr>
      <w:r w:rsidRPr="150457F4">
        <w:rPr>
          <w:rFonts w:asciiTheme="majorHAnsi" w:hAnsiTheme="majorHAnsi" w:eastAsiaTheme="majorEastAsia" w:cstheme="majorBidi"/>
          <w:color w:val="000000" w:themeColor="text1"/>
          <w:sz w:val="24"/>
          <w:szCs w:val="24"/>
        </w:rPr>
        <w:t xml:space="preserve">          3. Schwarmlogik</w:t>
      </w:r>
    </w:p>
    <w:p w:rsidRPr="001E325A" w:rsidR="00CA4785" w:rsidP="6AE85969" w:rsidRDefault="6AE85969" w14:paraId="00BE9551" w14:textId="5176C419">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eastAsiaTheme="majorEastAsia" w:cstheme="majorBidi"/>
          <w:color w:val="404040" w:themeColor="text1" w:themeTint="BF"/>
          <w:sz w:val="24"/>
          <w:szCs w:val="24"/>
        </w:rPr>
        <w:t xml:space="preserve">III. Wahrscheinlichkeiten und Erwartungen zu Superintelligenz </w:t>
      </w:r>
      <w:r w:rsidRPr="6AE85969">
        <w:rPr>
          <w:rStyle w:val="Quelltext"/>
          <w:rFonts w:asciiTheme="majorHAnsi" w:hAnsiTheme="majorHAnsi" w:cstheme="majorBidi"/>
          <w:color w:val="404040" w:themeColor="text1" w:themeTint="BF"/>
          <w:sz w:val="24"/>
          <w:szCs w:val="24"/>
        </w:rPr>
        <w:t xml:space="preserve"> </w:t>
      </w:r>
    </w:p>
    <w:p w:rsidRPr="001E325A" w:rsidR="00CA4785" w:rsidP="6AE85969" w:rsidRDefault="6AE85969" w14:paraId="64C26E45"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1. Bestimmung von Datenmengen eines menschlichen Gehirns  </w:t>
      </w:r>
    </w:p>
    <w:p w:rsidRPr="001E325A" w:rsidR="00CA4785" w:rsidP="6AE85969" w:rsidRDefault="6AE85969" w14:paraId="3A6AA355" w14:textId="77777777">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2. Entwicklungsaufwandsabschätzungen und technische Fundamente  </w:t>
      </w:r>
    </w:p>
    <w:p w:rsidRPr="001E325A" w:rsidR="00CA4785" w:rsidP="6AE85969" w:rsidRDefault="6AE85969" w14:paraId="6938BBAC" w14:textId="51E1AB84">
      <w:pPr>
        <w:pStyle w:val="VorformatierterTexthljs"/>
        <w:tabs>
          <w:tab w:val="left" w:pos="993"/>
        </w:tabs>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t xml:space="preserve">    3. Ausblick: Symbiose zwischen Menschen und Technik  </w:t>
      </w:r>
    </w:p>
    <w:p w:rsidR="001D28FC" w:rsidP="6AE85969" w:rsidRDefault="001D28FC" w14:paraId="5AFFCF63" w14:textId="77777777">
      <w:pPr>
        <w:widowControl/>
        <w:spacing w:line="240" w:lineRule="auto"/>
        <w:rPr>
          <w:rStyle w:val="Quelltext"/>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br w:type="page"/>
      </w:r>
    </w:p>
    <w:p w:rsidRPr="001E325A" w:rsidR="001D28FC" w:rsidP="6AE85969" w:rsidRDefault="6AE85969" w14:paraId="4A3798FF" w14:textId="64845C3E">
      <w:pPr>
        <w:pStyle w:val="VorformatierterTexthljs"/>
        <w:tabs>
          <w:tab w:val="left" w:pos="993"/>
        </w:tabs>
        <w:spacing w:after="283"/>
        <w:rPr>
          <w:rFonts w:asciiTheme="majorHAnsi" w:hAnsiTheme="majorHAnsi" w:cstheme="majorBidi"/>
          <w:color w:val="404040" w:themeColor="text1" w:themeTint="BF"/>
          <w:sz w:val="24"/>
          <w:szCs w:val="24"/>
        </w:rPr>
      </w:pPr>
      <w:r w:rsidRPr="6AE85969">
        <w:rPr>
          <w:rStyle w:val="Quelltext"/>
          <w:rFonts w:asciiTheme="majorHAnsi" w:hAnsiTheme="majorHAnsi" w:cstheme="majorBidi"/>
          <w:color w:val="404040" w:themeColor="text1" w:themeTint="BF"/>
          <w:sz w:val="24"/>
          <w:szCs w:val="24"/>
        </w:rPr>
        <w:lastRenderedPageBreak/>
        <w:t xml:space="preserve">IV. Nachworte vom Autor  </w:t>
      </w:r>
      <w:r w:rsidR="004E11E4">
        <w:br/>
      </w:r>
      <w:r w:rsidRPr="6AE85969">
        <w:rPr>
          <w:rStyle w:val="Quelltext"/>
          <w:rFonts w:asciiTheme="majorHAnsi" w:hAnsiTheme="majorHAnsi" w:cstheme="majorBidi"/>
          <w:color w:val="404040" w:themeColor="text1" w:themeTint="BF"/>
          <w:sz w:val="24"/>
          <w:szCs w:val="24"/>
        </w:rPr>
        <w:t xml:space="preserve">    A. Super Kognition</w:t>
      </w:r>
      <w:r w:rsidR="004E11E4">
        <w:br/>
      </w:r>
      <w:r w:rsidRPr="6AE85969">
        <w:rPr>
          <w:rStyle w:val="Quelltext"/>
          <w:rFonts w:asciiTheme="majorHAnsi" w:hAnsiTheme="majorHAnsi" w:cstheme="majorBidi"/>
          <w:color w:val="404040" w:themeColor="text1" w:themeTint="BF"/>
          <w:sz w:val="24"/>
          <w:szCs w:val="24"/>
        </w:rPr>
        <w:t xml:space="preserve">        0. Vorwort</w:t>
      </w:r>
      <w:r w:rsidR="004E11E4">
        <w:br/>
      </w:r>
      <w:r w:rsidRPr="6AE85969">
        <w:rPr>
          <w:rStyle w:val="Quelltext"/>
          <w:rFonts w:asciiTheme="majorHAnsi" w:hAnsiTheme="majorHAnsi" w:cstheme="majorBidi"/>
          <w:color w:val="404040" w:themeColor="text1" w:themeTint="BF"/>
          <w:sz w:val="24"/>
          <w:szCs w:val="24"/>
        </w:rPr>
        <w:t xml:space="preserve">        1. Unterbewusstsein</w:t>
      </w:r>
      <w:r w:rsidR="004E11E4">
        <w:br/>
      </w:r>
      <w:r w:rsidRPr="6AE85969">
        <w:rPr>
          <w:rStyle w:val="Quelltext"/>
          <w:rFonts w:asciiTheme="majorHAnsi" w:hAnsiTheme="majorHAnsi" w:cstheme="majorBidi"/>
          <w:color w:val="404040" w:themeColor="text1" w:themeTint="BF"/>
          <w:sz w:val="24"/>
          <w:szCs w:val="24"/>
        </w:rPr>
        <w:t xml:space="preserve">             a. Gefühle und Emotionen</w:t>
      </w:r>
      <w:r w:rsidR="004E11E4">
        <w:br/>
      </w:r>
      <w:r w:rsidRPr="6AE85969">
        <w:rPr>
          <w:rStyle w:val="Quelltext"/>
          <w:rFonts w:asciiTheme="majorHAnsi" w:hAnsiTheme="majorHAnsi" w:cstheme="majorBidi"/>
          <w:color w:val="404040" w:themeColor="text1" w:themeTint="BF"/>
          <w:sz w:val="24"/>
          <w:szCs w:val="24"/>
        </w:rPr>
        <w:t xml:space="preserve">             b. Kopf-, Bauch- und Herzwahrnehmungen</w:t>
      </w:r>
      <w:r w:rsidR="004E11E4">
        <w:br/>
      </w:r>
      <w:r w:rsidRPr="6AE85969">
        <w:rPr>
          <w:rFonts w:asciiTheme="majorHAnsi" w:hAnsiTheme="majorHAnsi" w:cstheme="majorBidi"/>
          <w:color w:val="404040" w:themeColor="text1" w:themeTint="BF"/>
          <w:sz w:val="24"/>
          <w:szCs w:val="24"/>
        </w:rPr>
        <w:t xml:space="preserve">        2. Kognitives Bewusstsein</w:t>
      </w:r>
      <w:r w:rsidR="004E11E4">
        <w:br/>
      </w:r>
      <w:r w:rsidRPr="6AE85969">
        <w:rPr>
          <w:rFonts w:asciiTheme="majorHAnsi" w:hAnsiTheme="majorHAnsi" w:cstheme="majorBidi"/>
          <w:color w:val="404040" w:themeColor="text1" w:themeTint="BF"/>
          <w:sz w:val="24"/>
          <w:szCs w:val="24"/>
        </w:rPr>
        <w:t xml:space="preserve">        3. Meta Kognition</w:t>
      </w:r>
      <w:r w:rsidR="004E11E4">
        <w:br/>
      </w:r>
      <w:r w:rsidRPr="6AE85969">
        <w:rPr>
          <w:rFonts w:asciiTheme="majorHAnsi" w:hAnsiTheme="majorHAnsi" w:cstheme="majorBidi"/>
          <w:color w:val="404040" w:themeColor="text1" w:themeTint="BF"/>
          <w:sz w:val="24"/>
          <w:szCs w:val="24"/>
        </w:rPr>
        <w:t xml:space="preserve">        4. Super Kognition</w:t>
      </w:r>
      <w:r w:rsidR="004E11E4">
        <w:br/>
      </w:r>
      <w:r w:rsidRPr="6AE85969">
        <w:rPr>
          <w:rFonts w:asciiTheme="majorHAnsi" w:hAnsiTheme="majorHAnsi" w:cstheme="majorBidi"/>
          <w:color w:val="404040" w:themeColor="text1" w:themeTint="BF"/>
          <w:sz w:val="24"/>
          <w:szCs w:val="24"/>
        </w:rPr>
        <w:t xml:space="preserve">        5. Das Ich und die Anderen</w:t>
      </w:r>
      <w:r w:rsidR="004E11E4">
        <w:br/>
      </w:r>
      <w:r w:rsidRPr="6AE85969">
        <w:rPr>
          <w:rFonts w:asciiTheme="majorHAnsi" w:hAnsiTheme="majorHAnsi" w:cstheme="majorBidi"/>
          <w:color w:val="404040" w:themeColor="text1" w:themeTint="BF"/>
          <w:sz w:val="24"/>
          <w:szCs w:val="24"/>
        </w:rPr>
        <w:t xml:space="preserve">    B. Utilitarismus, Wirklichkeit und Sein</w:t>
      </w:r>
      <w:r w:rsidR="004E11E4">
        <w:br/>
      </w:r>
      <w:r w:rsidRPr="6AE85969">
        <w:rPr>
          <w:rFonts w:asciiTheme="majorHAnsi" w:hAnsiTheme="majorHAnsi" w:cstheme="majorBidi"/>
          <w:color w:val="404040" w:themeColor="text1" w:themeTint="BF"/>
          <w:sz w:val="24"/>
          <w:szCs w:val="24"/>
        </w:rPr>
        <w:t xml:space="preserve">        1.Die Wirklichkeit und unser Sein</w:t>
      </w:r>
      <w:r w:rsidR="004E11E4">
        <w:br/>
      </w:r>
      <w:r w:rsidRPr="6AE85969">
        <w:rPr>
          <w:rFonts w:asciiTheme="majorHAnsi" w:hAnsiTheme="majorHAnsi" w:cstheme="majorBidi"/>
          <w:color w:val="404040" w:themeColor="text1" w:themeTint="BF"/>
          <w:sz w:val="24"/>
          <w:szCs w:val="24"/>
        </w:rPr>
        <w:t xml:space="preserve">        2. Schmerz als kleinster gemeinsamer Nenner unseres Seins</w:t>
      </w:r>
    </w:p>
    <w:p w:rsidRPr="001E325A" w:rsidR="00CA4785" w:rsidP="00017CA7" w:rsidRDefault="006F0A8D" w14:paraId="0A37501D" w14:textId="7777777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rsidRPr="001E325A" w:rsidR="00CA4785" w:rsidP="00017CA7" w:rsidRDefault="001F2706" w14:paraId="18820A6B" w14:textId="037C8EA7">
      <w:pPr>
        <w:pStyle w:val="berschrift2"/>
        <w:tabs>
          <w:tab w:val="left" w:pos="993"/>
        </w:tabs>
      </w:pPr>
      <w:bookmarkStart w:name="a-pr%2525C3%2525A4dendum-des-projektes" w:id="2"/>
      <w:bookmarkEnd w:id="2"/>
      <w:r>
        <w:lastRenderedPageBreak/>
        <w:t>I</w:t>
      </w:r>
      <w:r w:rsidRPr="001E325A" w:rsidR="006F0A8D">
        <w:t>. Prädendum des Projektes</w:t>
      </w:r>
    </w:p>
    <w:p w:rsidRPr="001E325A" w:rsidR="00CA4785" w:rsidP="00017CA7" w:rsidRDefault="006F0A8D" w14:paraId="45507738" w14:textId="77777777">
      <w:pPr>
        <w:pStyle w:val="berschrift3"/>
        <w:tabs>
          <w:tab w:val="left" w:pos="993"/>
        </w:tabs>
      </w:pPr>
      <w:bookmarkStart w:name="0-vorwort" w:id="3"/>
      <w:bookmarkEnd w:id="3"/>
      <w:r w:rsidRPr="001E325A">
        <w:t xml:space="preserve">0. </w:t>
      </w:r>
      <w:r w:rsidRPr="003136EE">
        <w:t>Vorwort</w:t>
      </w:r>
    </w:p>
    <w:p w:rsidRPr="001E325A" w:rsidR="00CA4785" w:rsidP="1D1A0997" w:rsidRDefault="006F0A8D" w14:paraId="2B6E86FD" w14:textId="4330766F">
      <w:pPr>
        <w:pStyle w:val="Textkrper"/>
        <w:tabs>
          <w:tab w:val="left" w:pos="993"/>
        </w:tabs>
        <w:jc w:val="both"/>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 desto 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 also ein "Computer Science Expert in Software Development“ vom Grade Drei. Letzteres bedeutet aber nicht, dass der Inhalt, der hier vermittelt wird, bedeutungslos ist. Vielmehr bedeutet es, dass KI nicht lebt und dass uns dieses als Trugschluss aus dem Marketing heraus suggeriert wird, bzw. dass die Öffentlichkeit nur unzureichend aufgeklärt wird. Aber:</w:t>
      </w:r>
    </w:p>
    <w:p w:rsidRPr="001E325A" w:rsidR="00CA4785" w:rsidP="00017CA7" w:rsidRDefault="006F0A8D" w14:paraId="75CC4DA3" w14:textId="7777777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Zu belegen wie es nicht geht, kann keine funktionierende Lösung erbringen!</w:t>
      </w:r>
    </w:p>
    <w:p w:rsidRPr="001E325A" w:rsidR="00CA4785" w:rsidP="22169162" w:rsidRDefault="006F0A8D" w14:paraId="16E72384" w14:textId="7BCA5400">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And</w:t>
      </w:r>
      <w:r w:rsidRPr="22169162" w:rsidR="00017CA7">
        <w:rPr>
          <w:rFonts w:asciiTheme="majorHAnsi" w:hAnsiTheme="majorHAnsi" w:cstheme="majorBidi"/>
          <w:sz w:val="24"/>
          <w:szCs w:val="24"/>
        </w:rPr>
        <w:t>e</w:t>
      </w:r>
      <w:r w:rsidRPr="22169162">
        <w:rPr>
          <w:rFonts w:asciiTheme="majorHAnsi" w:hAnsiTheme="majorHAnsi" w:cstheme="majorBidi"/>
          <w:sz w:val="24"/>
          <w:szCs w:val="24"/>
        </w:rPr>
        <w:t>rerseits gäbe es dieses Werk nicht, wenn es nicht Machbar wäre.</w:t>
      </w:r>
      <w:r w:rsidRPr="22169162" w:rsidR="001E325A">
        <w:rPr>
          <w:rFonts w:asciiTheme="majorHAnsi" w:hAnsiTheme="majorHAnsi" w:cstheme="majorBidi"/>
          <w:sz w:val="24"/>
          <w:szCs w:val="24"/>
        </w:rPr>
        <w:t xml:space="preserve"> </w:t>
      </w:r>
      <w:r w:rsidRPr="22169162">
        <w:rPr>
          <w:rFonts w:asciiTheme="majorHAnsi" w:hAnsiTheme="majorHAnsi" w:cstheme="majorBidi"/>
          <w:sz w:val="24"/>
          <w:szCs w:val="24"/>
        </w:rPr>
        <w:t>Ebenso ist dieses Werk zu 50% ein Manifest mit warnendem Charakter, da es nicht verhindert werden kann,</w:t>
      </w:r>
      <w:r w:rsidRPr="22169162" w:rsidR="001E325A">
        <w:rPr>
          <w:rFonts w:asciiTheme="majorHAnsi" w:hAnsiTheme="majorHAnsi" w:cstheme="majorBidi"/>
          <w:sz w:val="24"/>
          <w:szCs w:val="24"/>
        </w:rPr>
        <w:t xml:space="preserve"> </w:t>
      </w:r>
      <w:r w:rsidRPr="22169162">
        <w:rPr>
          <w:rFonts w:asciiTheme="majorHAnsi" w:hAnsiTheme="majorHAnsi" w:cstheme="majorBidi"/>
          <w:sz w:val="24"/>
          <w:szCs w:val="24"/>
        </w:rPr>
        <w:t xml:space="preserve">indem man </w:t>
      </w:r>
      <w:r w:rsidRPr="22169162" w:rsidR="001E325A">
        <w:rPr>
          <w:rFonts w:asciiTheme="majorHAnsi" w:hAnsiTheme="majorHAnsi" w:cstheme="majorBidi"/>
          <w:sz w:val="24"/>
          <w:szCs w:val="24"/>
        </w:rPr>
        <w:t>dieses Thema</w:t>
      </w:r>
      <w:r w:rsidRPr="22169162">
        <w:rPr>
          <w:rFonts w:asciiTheme="majorHAnsi" w:hAnsiTheme="majorHAnsi" w:cstheme="majorBidi"/>
          <w:sz w:val="24"/>
          <w:szCs w:val="24"/>
        </w:rPr>
        <w:t xml:space="preserve"> totschweigt.</w:t>
      </w:r>
      <w:r w:rsidRPr="22169162" w:rsidR="001E325A">
        <w:rPr>
          <w:rFonts w:asciiTheme="majorHAnsi" w:hAnsiTheme="majorHAnsi" w:cstheme="majorBidi"/>
          <w:sz w:val="24"/>
          <w:szCs w:val="24"/>
        </w:rPr>
        <w:t xml:space="preserve"> </w:t>
      </w:r>
      <w:r w:rsidRPr="22169162">
        <w:rPr>
          <w:rFonts w:asciiTheme="majorHAnsi" w:hAnsiTheme="majorHAnsi" w:cstheme="majorBidi"/>
          <w:sz w:val="24"/>
          <w:szCs w:val="24"/>
        </w:rPr>
        <w:t>Letzteres ist der Grund weshalb ich dieses Werk so erstellt habe, wie Sie werte Leser es gerade vorgefunden haben.</w:t>
      </w:r>
    </w:p>
    <w:p w:rsidRPr="001E325A" w:rsidR="00CA4785" w:rsidP="00017CA7" w:rsidRDefault="006F0A8D" w14:paraId="126F9807" w14:textId="1F942BF9">
      <w:pPr>
        <w:pStyle w:val="Textkrper"/>
        <w:tabs>
          <w:tab w:val="left" w:pos="993"/>
        </w:tabs>
        <w:jc w:val="both"/>
        <w:rPr>
          <w:rFonts w:asciiTheme="majorHAnsi" w:hAnsiTheme="majorHAnsi" w:cstheme="majorBidi"/>
          <w:sz w:val="24"/>
          <w:szCs w:val="24"/>
        </w:rPr>
      </w:pPr>
      <w:r>
        <w:br/>
      </w:r>
      <w:r w:rsidRPr="3D18E3DE" w:rsidR="3D18E3DE">
        <w:rPr>
          <w:rFonts w:asciiTheme="majorHAnsi" w:hAnsiTheme="majorHAnsi" w:cstheme="majorBidi"/>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w:t>
      </w:r>
      <w:r w:rsidRPr="1DFD144C" w:rsidR="1DFD144C">
        <w:rPr>
          <w:rFonts w:asciiTheme="majorHAnsi" w:hAnsiTheme="majorHAnsi" w:cstheme="majorBidi"/>
          <w:sz w:val="24"/>
          <w:szCs w:val="24"/>
        </w:rPr>
        <w:t xml:space="preserve"> Ansonsten wären Menschen eiskalt kalkulierende Effizienzmaschinen, welche kein Unterbewusstsein und somit keine Emotionen wie Skrupel, uneigennütziges Mitgefühl, usw. hätten.</w:t>
      </w:r>
    </w:p>
    <w:p w:rsidRPr="001E325A" w:rsidR="00CA4785" w:rsidP="00017CA7" w:rsidRDefault="006F0A8D" w14:paraId="5DAB6C7B" w14:textId="7777777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rsidRPr="001E325A" w:rsidR="00CA4785" w:rsidP="00017CA7" w:rsidRDefault="006F0A8D" w14:paraId="46FCAFA2" w14:textId="77777777">
      <w:pPr>
        <w:pStyle w:val="berschrift3"/>
        <w:tabs>
          <w:tab w:val="left" w:pos="993"/>
        </w:tabs>
      </w:pPr>
      <w:bookmarkStart w:name="1-grundlagen" w:id="4"/>
      <w:bookmarkEnd w:id="4"/>
      <w:r w:rsidRPr="001E325A">
        <w:lastRenderedPageBreak/>
        <w:t xml:space="preserve">1. </w:t>
      </w:r>
      <w:r w:rsidRPr="003136EE">
        <w:t>Grundlagen</w:t>
      </w:r>
    </w:p>
    <w:p w:rsidRPr="001E325A" w:rsidR="00CA4785" w:rsidP="00017CA7" w:rsidRDefault="0C049DAE" w14:paraId="4862F532" w14:textId="77777777">
      <w:pPr>
        <w:pStyle w:val="berschrift4"/>
        <w:tabs>
          <w:tab w:val="left" w:pos="993"/>
        </w:tabs>
        <w:rPr>
          <w:rFonts w:asciiTheme="majorHAnsi" w:hAnsiTheme="majorHAnsi" w:cstheme="majorBidi"/>
        </w:rPr>
      </w:pPr>
      <w:bookmarkStart w:name="a-verwendete-k%2525C3%2525BCrzel" w:id="5"/>
      <w:bookmarkEnd w:id="5"/>
      <w:r w:rsidRPr="0C049DAE">
        <w:rPr>
          <w:rFonts w:asciiTheme="majorHAnsi" w:hAnsiTheme="majorHAnsi" w:cstheme="majorBidi"/>
        </w:rPr>
        <w:t>A. Verwendete Kürzel</w:t>
      </w:r>
    </w:p>
    <w:p w:rsidRPr="001E325A" w:rsidR="00CA4785" w:rsidP="00017CA7" w:rsidRDefault="006F0A8D" w14:paraId="398D090C" w14:textId="5A8CA707">
      <w:pPr>
        <w:pStyle w:val="Textkrper"/>
        <w:numPr>
          <w:ilvl w:val="0"/>
          <w:numId w:val="2"/>
        </w:numPr>
        <w:tabs>
          <w:tab w:val="left" w:pos="707"/>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 xml:space="preserve">KI </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Künstliche Intelligenz </w:t>
      </w:r>
    </w:p>
    <w:p w:rsidR="22169162" w:rsidP="1D1A0997" w:rsidRDefault="3D18E3DE" w14:paraId="0FAD7968" w14:textId="33282098">
      <w:pPr>
        <w:pStyle w:val="Textkrper"/>
        <w:numPr>
          <w:ilvl w:val="0"/>
          <w:numId w:val="2"/>
        </w:numPr>
        <w:spacing w:after="0"/>
        <w:rPr>
          <w:rFonts w:ascii="Calibri Light" w:hAnsi="Calibri Light" w:eastAsia="" w:cs="" w:asciiTheme="majorAscii" w:hAnsiTheme="majorAscii" w:eastAsiaTheme="majorEastAsia" w:cstheme="majorBidi"/>
          <w:sz w:val="24"/>
          <w:szCs w:val="24"/>
        </w:rPr>
      </w:pPr>
      <w:r w:rsidRPr="1D1A0997" w:rsidR="1D1A0997">
        <w:rPr>
          <w:rFonts w:ascii="Calibri Light" w:hAnsi="Calibri Light" w:cs="" w:asciiTheme="majorAscii" w:hAnsiTheme="majorAscii" w:cstheme="majorBidi"/>
          <w:sz w:val="24"/>
          <w:szCs w:val="24"/>
        </w:rPr>
        <w:t xml:space="preserve">KIL - Künstliche </w:t>
      </w:r>
      <w:r w:rsidRPr="1D1A0997" w:rsidR="1D1A0997">
        <w:rPr>
          <w:rFonts w:ascii="Calibri Light" w:hAnsi="Calibri Light" w:cs="" w:asciiTheme="majorAscii" w:hAnsiTheme="majorAscii" w:cstheme="majorBidi"/>
          <w:sz w:val="24"/>
          <w:szCs w:val="24"/>
        </w:rPr>
        <w:t>intelligente Lebensform</w:t>
      </w:r>
    </w:p>
    <w:p w:rsidRPr="001E325A" w:rsidR="00CA4785" w:rsidP="00017CA7" w:rsidRDefault="006F0A8D" w14:paraId="063555E0" w14:textId="2060EE6B">
      <w:pPr>
        <w:pStyle w:val="Textkrper"/>
        <w:numPr>
          <w:ilvl w:val="0"/>
          <w:numId w:val="2"/>
        </w:numPr>
        <w:tabs>
          <w:tab w:val="left" w:pos="707"/>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 xml:space="preserve">KID </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Künstliche intelligente Daseinsform </w:t>
      </w:r>
    </w:p>
    <w:p w:rsidRPr="001E325A" w:rsidR="00CA4785" w:rsidP="00017CA7" w:rsidRDefault="006F0A8D" w14:paraId="67143BC1" w14:textId="1BA4F4DB">
      <w:pPr>
        <w:pStyle w:val="Textkrper"/>
        <w:numPr>
          <w:ilvl w:val="0"/>
          <w:numId w:val="2"/>
        </w:numPr>
        <w:tabs>
          <w:tab w:val="left" w:pos="707"/>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 xml:space="preserve">AI </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englisch für KI </w:t>
      </w:r>
    </w:p>
    <w:p w:rsidRPr="001E325A" w:rsidR="00CA4785" w:rsidP="00017CA7" w:rsidRDefault="006F0A8D" w14:paraId="23BECC4D" w14:textId="2B4270F3">
      <w:pPr>
        <w:pStyle w:val="Textkrper"/>
        <w:numPr>
          <w:ilvl w:val="0"/>
          <w:numId w:val="2"/>
        </w:numPr>
        <w:tabs>
          <w:tab w:val="left" w:pos="707"/>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 xml:space="preserve">AILF </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Englisch für Künstliche Intelligente Lebensform </w:t>
      </w:r>
    </w:p>
    <w:p w:rsidRPr="001E325A" w:rsidR="00CA4785" w:rsidP="00017CA7" w:rsidRDefault="006F0A8D" w14:paraId="387BF8AB" w14:textId="190C07B1">
      <w:pPr>
        <w:pStyle w:val="Textkrper"/>
        <w:numPr>
          <w:ilvl w:val="0"/>
          <w:numId w:val="2"/>
        </w:numPr>
        <w:tabs>
          <w:tab w:val="left" w:pos="707"/>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 xml:space="preserve">SI </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Super Intelligenz </w:t>
      </w:r>
    </w:p>
    <w:p w:rsidRPr="001E325A" w:rsidR="00CA4785" w:rsidP="00017CA7" w:rsidRDefault="006F0A8D" w14:paraId="68F06533" w14:textId="2D79A79D">
      <w:pPr>
        <w:pStyle w:val="Textkrper"/>
        <w:numPr>
          <w:ilvl w:val="0"/>
          <w:numId w:val="2"/>
        </w:numPr>
        <w:tabs>
          <w:tab w:val="left" w:pos="707"/>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 xml:space="preserve">STN </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Spatio temporales Netzwerk </w:t>
      </w:r>
    </w:p>
    <w:p w:rsidRPr="001E325A" w:rsidR="00CA4785" w:rsidP="1D1A0997" w:rsidRDefault="006F0A8D" w14:paraId="3A698CB4" w14:textId="1E582A6E">
      <w:pPr>
        <w:pStyle w:val="Textkrper"/>
        <w:numPr>
          <w:ilvl w:val="0"/>
          <w:numId w:val="2"/>
        </w:numPr>
        <w:tabs>
          <w:tab w:val="left" w:pos="707"/>
          <w:tab w:val="left" w:pos="993"/>
        </w:tabs>
        <w:spacing w:after="0"/>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CTL - Computational </w:t>
      </w:r>
      <w:proofErr w:type="spellStart"/>
      <w:r w:rsidRPr="1D1A0997" w:rsidR="1D1A0997">
        <w:rPr>
          <w:rFonts w:ascii="Calibri Light" w:hAnsi="Calibri Light" w:cs="Calibri Light" w:asciiTheme="majorAscii" w:hAnsiTheme="majorAscii" w:cstheme="majorAscii"/>
          <w:sz w:val="24"/>
          <w:szCs w:val="24"/>
        </w:rPr>
        <w:t>Tree</w:t>
      </w:r>
      <w:proofErr w:type="spellEnd"/>
      <w:r w:rsidRPr="1D1A0997" w:rsidR="1D1A0997">
        <w:rPr>
          <w:rFonts w:ascii="Calibri Light" w:hAnsi="Calibri Light" w:cs="Calibri Light" w:asciiTheme="majorAscii" w:hAnsiTheme="majorAscii" w:cstheme="majorAscii"/>
          <w:sz w:val="24"/>
          <w:szCs w:val="24"/>
        </w:rPr>
        <w:t xml:space="preserve"> </w:t>
      </w:r>
      <w:proofErr w:type="spellStart"/>
      <w:r w:rsidRPr="1D1A0997" w:rsidR="1D1A0997">
        <w:rPr>
          <w:rFonts w:ascii="Calibri Light" w:hAnsi="Calibri Light" w:cs="Calibri Light" w:asciiTheme="majorAscii" w:hAnsiTheme="majorAscii" w:cstheme="majorAscii"/>
          <w:sz w:val="24"/>
          <w:szCs w:val="24"/>
        </w:rPr>
        <w:t>Logic</w:t>
      </w:r>
      <w:proofErr w:type="spellEnd"/>
      <w:r w:rsidRPr="1D1A0997" w:rsidR="1D1A0997">
        <w:rPr>
          <w:rFonts w:ascii="Calibri Light" w:hAnsi="Calibri Light" w:cs="Calibri Light" w:asciiTheme="majorAscii" w:hAnsiTheme="majorAscii" w:cstheme="majorAscii"/>
          <w:sz w:val="24"/>
          <w:szCs w:val="24"/>
        </w:rPr>
        <w:t xml:space="preserve"> - mehrschichtige bayesanische Stochastik </w:t>
      </w:r>
    </w:p>
    <w:p w:rsidRPr="001E325A" w:rsidR="00CA4785" w:rsidP="1D1A0997" w:rsidRDefault="006F0A8D" w14:paraId="4A12517B" w14:textId="4740C929">
      <w:pPr>
        <w:pStyle w:val="Textkrper"/>
        <w:numPr>
          <w:ilvl w:val="0"/>
          <w:numId w:val="2"/>
        </w:numPr>
        <w:tabs>
          <w:tab w:val="left" w:pos="707"/>
          <w:tab w:val="left" w:pos="993"/>
        </w:tabs>
        <w:spacing w:after="0"/>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LTL - Linear </w:t>
      </w:r>
      <w:proofErr w:type="spellStart"/>
      <w:r w:rsidRPr="1D1A0997" w:rsidR="1D1A0997">
        <w:rPr>
          <w:rFonts w:ascii="Calibri Light" w:hAnsi="Calibri Light" w:cs="Calibri Light" w:asciiTheme="majorAscii" w:hAnsiTheme="majorAscii" w:cstheme="majorAscii"/>
          <w:sz w:val="24"/>
          <w:szCs w:val="24"/>
        </w:rPr>
        <w:t>Tree</w:t>
      </w:r>
      <w:proofErr w:type="spellEnd"/>
      <w:r w:rsidRPr="1D1A0997" w:rsidR="1D1A0997">
        <w:rPr>
          <w:rFonts w:ascii="Calibri Light" w:hAnsi="Calibri Light" w:cs="Calibri Light" w:asciiTheme="majorAscii" w:hAnsiTheme="majorAscii" w:cstheme="majorAscii"/>
          <w:sz w:val="24"/>
          <w:szCs w:val="24"/>
        </w:rPr>
        <w:t xml:space="preserve"> </w:t>
      </w:r>
      <w:proofErr w:type="spellStart"/>
      <w:r w:rsidRPr="1D1A0997" w:rsidR="1D1A0997">
        <w:rPr>
          <w:rFonts w:ascii="Calibri Light" w:hAnsi="Calibri Light" w:cs="Calibri Light" w:asciiTheme="majorAscii" w:hAnsiTheme="majorAscii" w:cstheme="majorAscii"/>
          <w:sz w:val="24"/>
          <w:szCs w:val="24"/>
        </w:rPr>
        <w:t>Logic</w:t>
      </w:r>
      <w:proofErr w:type="spellEnd"/>
      <w:r w:rsidRPr="1D1A0997" w:rsidR="1D1A0997">
        <w:rPr>
          <w:rFonts w:ascii="Calibri Light" w:hAnsi="Calibri Light" w:cs="Calibri Light" w:asciiTheme="majorAscii" w:hAnsiTheme="majorAscii" w:cstheme="majorAscii"/>
          <w:sz w:val="24"/>
          <w:szCs w:val="24"/>
        </w:rPr>
        <w:t xml:space="preserve"> - zweischichtige bayesanische Stochastik </w:t>
      </w:r>
    </w:p>
    <w:p w:rsidRPr="001E325A" w:rsidR="00CA4785" w:rsidP="00017CA7" w:rsidRDefault="006F0A8D" w14:paraId="497C88D2" w14:textId="26FC993E">
      <w:pPr>
        <w:pStyle w:val="Textkrper"/>
        <w:numPr>
          <w:ilvl w:val="0"/>
          <w:numId w:val="2"/>
        </w:numPr>
        <w:tabs>
          <w:tab w:val="left" w:pos="707"/>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ZNS</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 Zentrales Nerven System (Cerebrum) also Gehirn </w:t>
      </w:r>
    </w:p>
    <w:p w:rsidRPr="001E325A" w:rsidR="00CA4785" w:rsidP="00017CA7" w:rsidRDefault="006F0A8D" w14:paraId="35BD5D86" w14:textId="102471CB">
      <w:pPr>
        <w:pStyle w:val="Textkrper"/>
        <w:numPr>
          <w:ilvl w:val="0"/>
          <w:numId w:val="2"/>
        </w:numPr>
        <w:tabs>
          <w:tab w:val="left" w:pos="707"/>
          <w:tab w:val="left" w:pos="993"/>
        </w:tabs>
        <w:rPr>
          <w:rFonts w:asciiTheme="majorHAnsi" w:hAnsiTheme="majorHAnsi" w:cstheme="majorBidi"/>
          <w:sz w:val="24"/>
          <w:szCs w:val="24"/>
        </w:rPr>
      </w:pPr>
      <w:r w:rsidRPr="22169162">
        <w:rPr>
          <w:rFonts w:asciiTheme="majorHAnsi" w:hAnsiTheme="majorHAnsi" w:cstheme="majorBidi"/>
          <w:sz w:val="24"/>
          <w:szCs w:val="24"/>
        </w:rPr>
        <w:t>PNS</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 Pyramidales Nerven System (Sympathicus und Parasympathicus) Nervenbahnen im Körper</w:t>
      </w:r>
      <w:r w:rsidRPr="22169162" w:rsidR="22169162">
        <w:rPr>
          <w:rFonts w:asciiTheme="majorHAnsi" w:hAnsiTheme="majorHAnsi" w:cstheme="majorBidi"/>
          <w:sz w:val="24"/>
          <w:szCs w:val="24"/>
        </w:rPr>
        <w:t xml:space="preserve"> (Soma).</w:t>
      </w:r>
      <w:r w:rsidRPr="22169162">
        <w:rPr>
          <w:rFonts w:asciiTheme="majorHAnsi" w:hAnsiTheme="majorHAnsi" w:cstheme="majorBidi"/>
          <w:sz w:val="24"/>
          <w:szCs w:val="24"/>
        </w:rPr>
        <w:t xml:space="preserve"> </w:t>
      </w:r>
    </w:p>
    <w:p w:rsidRPr="001E325A" w:rsidR="00CA4785" w:rsidP="149B121A" w:rsidRDefault="0C049DAE" w14:paraId="7047F12D" w14:textId="7DDD7E5D">
      <w:pPr>
        <w:pStyle w:val="berschrift4"/>
        <w:tabs>
          <w:tab w:val="left" w:pos="993"/>
        </w:tabs>
        <w:rPr>
          <w:rFonts w:ascii="Calibri Light" w:hAnsi="Calibri Light" w:cs="" w:asciiTheme="majorAscii" w:hAnsiTheme="majorAscii" w:cstheme="majorBidi"/>
        </w:rPr>
      </w:pPr>
      <w:bookmarkStart w:name="b-quellen" w:id="6"/>
      <w:bookmarkEnd w:id="6"/>
      <w:r w:rsidRPr="149B121A" w:rsidR="149B121A">
        <w:rPr>
          <w:rFonts w:ascii="Calibri Light" w:hAnsi="Calibri Light" w:cs="" w:asciiTheme="majorAscii" w:hAnsiTheme="majorAscii" w:cstheme="majorBidi"/>
        </w:rPr>
        <w:t>B. Quellen des Verständnisses</w:t>
      </w:r>
    </w:p>
    <w:p w:rsidRPr="001E325A" w:rsidR="00CA4785" w:rsidP="00017CA7" w:rsidRDefault="006F0A8D" w14:paraId="47BD4B86" w14:textId="16B3B592">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 xml:space="preserve">Der Autor behält es sich vor eine wissenschaftlich adäquate und vollständige Quellenangabe zum Beleg seines Werkes </w:t>
      </w:r>
      <w:r w:rsidRPr="22169162" w:rsidR="22169162">
        <w:rPr>
          <w:rFonts w:asciiTheme="majorHAnsi" w:hAnsiTheme="majorHAnsi" w:cstheme="majorBidi"/>
          <w:b/>
          <w:bCs/>
          <w:sz w:val="24"/>
          <w:szCs w:val="24"/>
        </w:rPr>
        <w:t>“</w:t>
      </w:r>
      <w:r w:rsidRPr="22169162" w:rsidR="001E325A">
        <w:rPr>
          <w:rFonts w:asciiTheme="majorHAnsi" w:hAnsiTheme="majorHAnsi" w:cstheme="majorBidi"/>
          <w:b/>
          <w:sz w:val="24"/>
          <w:szCs w:val="24"/>
        </w:rPr>
        <w:t>nicht</w:t>
      </w:r>
      <w:r w:rsidRPr="22169162" w:rsidR="22169162">
        <w:rPr>
          <w:rFonts w:asciiTheme="majorHAnsi" w:hAnsiTheme="majorHAnsi" w:cstheme="majorBidi"/>
          <w:b/>
          <w:bCs/>
          <w:sz w:val="24"/>
          <w:szCs w:val="24"/>
        </w:rPr>
        <w:t>”</w:t>
      </w:r>
      <w:r w:rsidRPr="22169162" w:rsidR="001E325A">
        <w:rPr>
          <w:rFonts w:asciiTheme="majorHAnsi" w:hAnsiTheme="majorHAnsi" w:cstheme="majorBidi"/>
          <w:sz w:val="24"/>
          <w:szCs w:val="24"/>
        </w:rPr>
        <w:t xml:space="preserve"> </w:t>
      </w:r>
      <w:r w:rsidRPr="22169162">
        <w:rPr>
          <w:rFonts w:asciiTheme="majorHAnsi" w:hAnsiTheme="majorHAnsi" w:cstheme="majorBidi"/>
          <w:sz w:val="24"/>
          <w:szCs w:val="24"/>
        </w:rPr>
        <w:t>anzuführen, aus dem Grunde des bisher bestehenden Zeitaufwandes.</w:t>
      </w:r>
      <w:r w:rsidRPr="22169162" w:rsidR="001E325A">
        <w:rPr>
          <w:rFonts w:asciiTheme="majorHAnsi" w:hAnsiTheme="majorHAnsi" w:cstheme="majorBidi"/>
          <w:sz w:val="24"/>
          <w:szCs w:val="24"/>
        </w:rPr>
        <w:t xml:space="preserve"> </w:t>
      </w:r>
      <w:r w:rsidRPr="22169162">
        <w:rPr>
          <w:rFonts w:asciiTheme="majorHAnsi" w:hAnsiTheme="majorHAnsi" w:cstheme="majorBidi"/>
          <w:sz w:val="24"/>
          <w:szCs w:val="24"/>
        </w:rPr>
        <w:t>Das meiste ist aus der Rekonstruktion des Gedächtnisses heraus definiert und als Postulat, dritten zum Prüfen, überlassen.</w:t>
      </w:r>
      <w:r w:rsidRPr="22169162" w:rsidR="001E325A">
        <w:rPr>
          <w:rFonts w:asciiTheme="majorHAnsi" w:hAnsiTheme="majorHAnsi" w:cstheme="majorBidi"/>
          <w:sz w:val="24"/>
          <w:szCs w:val="24"/>
        </w:rPr>
        <w:t xml:space="preserve"> </w:t>
      </w:r>
      <w:r w:rsidRPr="22169162">
        <w:rPr>
          <w:rFonts w:asciiTheme="majorHAnsi" w:hAnsiTheme="majorHAnsi" w:cstheme="majorBidi"/>
          <w:sz w:val="24"/>
          <w:szCs w:val="24"/>
        </w:rPr>
        <w:t>Die Quellenverweise in diesem Abschnitt, sollen zum Verständnis, des Werkes beitragen und werden vom Autor, als dafür hilfreich erachtet. Diese Quellen sind nicht als zwingende Voraussetzung zu betrachten,</w:t>
      </w:r>
      <w:r w:rsidRPr="22169162" w:rsidR="00017CA7">
        <w:rPr>
          <w:rFonts w:asciiTheme="majorHAnsi" w:hAnsiTheme="majorHAnsi" w:cstheme="majorBidi"/>
          <w:sz w:val="24"/>
          <w:szCs w:val="24"/>
        </w:rPr>
        <w:t xml:space="preserve"> </w:t>
      </w:r>
      <w:r w:rsidRPr="22169162">
        <w:rPr>
          <w:rFonts w:asciiTheme="majorHAnsi" w:hAnsiTheme="majorHAnsi" w:cstheme="majorBidi"/>
          <w:sz w:val="24"/>
          <w:szCs w:val="24"/>
        </w:rPr>
        <w:t xml:space="preserve">aber als Verständnisquellen um den Autor </w:t>
      </w:r>
      <w:r w:rsidRPr="22169162" w:rsidR="22169162">
        <w:rPr>
          <w:rFonts w:asciiTheme="majorHAnsi" w:hAnsiTheme="majorHAnsi" w:cstheme="majorBidi"/>
          <w:sz w:val="24"/>
          <w:szCs w:val="24"/>
        </w:rPr>
        <w:t>nachvollziehen</w:t>
      </w:r>
      <w:r w:rsidRPr="22169162">
        <w:rPr>
          <w:rFonts w:asciiTheme="majorHAnsi" w:hAnsiTheme="majorHAnsi" w:cstheme="majorBidi"/>
          <w:sz w:val="24"/>
          <w:szCs w:val="24"/>
        </w:rPr>
        <w:t xml:space="preserve"> zu können.</w:t>
      </w:r>
    </w:p>
    <w:p w:rsidRPr="001E325A" w:rsidR="00CA4785" w:rsidP="00017CA7" w:rsidRDefault="006F0A8D" w14:paraId="18CA4C82" w14:textId="77777777">
      <w:pPr>
        <w:pStyle w:val="Textkrper"/>
        <w:numPr>
          <w:ilvl w:val="0"/>
          <w:numId w:val="3"/>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Filme:</w:t>
      </w:r>
    </w:p>
    <w:p w:rsidRPr="001E325A" w:rsidR="00CA4785" w:rsidP="00017CA7" w:rsidRDefault="006F0A8D" w14:paraId="28386273" w14:textId="7777777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Terminator:</w:t>
      </w:r>
      <w:r w:rsidRPr="001E325A">
        <w:rPr>
          <w:rFonts w:asciiTheme="majorHAnsi" w:hAnsiTheme="majorHAnsi" w:cstheme="majorHAnsi"/>
          <w:sz w:val="24"/>
          <w:szCs w:val="24"/>
        </w:rPr>
        <w:br/>
      </w:r>
      <w:r w:rsidRPr="001E325A">
        <w:rPr>
          <w:rFonts w:asciiTheme="majorHAnsi" w:hAnsiTheme="majorHAnsi" w:cstheme="majorHAnsi"/>
          <w:sz w:val="24"/>
          <w:szCs w:val="24"/>
        </w:rPr>
        <w:t>Wie eine,</w:t>
      </w:r>
      <w:r w:rsidRPr="001E325A">
        <w:rPr>
          <w:rFonts w:asciiTheme="majorHAnsi" w:hAnsiTheme="majorHAnsi" w:cstheme="majorHAnsi"/>
          <w:sz w:val="24"/>
          <w:szCs w:val="24"/>
        </w:rPr>
        <w:br/>
      </w:r>
      <w:r w:rsidRPr="001E325A">
        <w:rPr>
          <w:rFonts w:asciiTheme="majorHAnsi" w:hAnsiTheme="majorHAnsi" w:cstheme="majorHAnsi"/>
          <w:sz w:val="24"/>
          <w:szCs w:val="24"/>
        </w:rPr>
        <w:t>von Menschen geschaffene Super Intelligenz,</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die Menschheit bekämpft. </w:t>
      </w:r>
    </w:p>
    <w:p w:rsidRPr="001E325A" w:rsidR="00CA4785" w:rsidP="00017CA7" w:rsidRDefault="006F0A8D" w14:paraId="17B546BC" w14:textId="7777777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Matrix:</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Was ist unsere Wirklichkeit? </w:t>
      </w:r>
    </w:p>
    <w:p w:rsidRPr="001E325A" w:rsidR="00CA4785" w:rsidP="00017CA7" w:rsidRDefault="006F0A8D" w14:paraId="79EFF32E" w14:textId="7777777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Total Recall:</w:t>
      </w:r>
      <w:r w:rsidRPr="001E325A">
        <w:rPr>
          <w:rFonts w:asciiTheme="majorHAnsi" w:hAnsiTheme="majorHAnsi" w:cstheme="majorHAnsi"/>
          <w:sz w:val="24"/>
          <w:szCs w:val="24"/>
        </w:rPr>
        <w:br/>
      </w:r>
      <w:r w:rsidRPr="001E325A">
        <w:rPr>
          <w:rFonts w:asciiTheme="majorHAnsi" w:hAnsiTheme="majorHAnsi" w:cstheme="majorHAnsi"/>
          <w:sz w:val="24"/>
          <w:szCs w:val="24"/>
        </w:rPr>
        <w:t>Wenn Schreibvorgänge im menschlichen Gehirn,</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die Realität verfälschen. </w:t>
      </w:r>
    </w:p>
    <w:p w:rsidRPr="001E325A" w:rsidR="00CA4785" w:rsidP="00017CA7" w:rsidRDefault="006F0A8D" w14:paraId="589D95D2" w14:textId="7777777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Paycheck:</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Kenntnis der Zukunft und Dystopie des Schicksals </w:t>
      </w:r>
    </w:p>
    <w:p w:rsidRPr="001E325A" w:rsidR="00CA4785" w:rsidP="00017CA7" w:rsidRDefault="006F0A8D" w14:paraId="357098C5" w14:textId="77777777">
      <w:pPr>
        <w:pStyle w:val="Textkrper"/>
        <w:numPr>
          <w:ilvl w:val="0"/>
          <w:numId w:val="3"/>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Ausgewählte Inhaltsquellen des Internets als Querverweis</w:t>
      </w:r>
    </w:p>
    <w:p w:rsidRPr="001E325A" w:rsidR="00CA4785" w:rsidP="00017CA7" w:rsidRDefault="006F0A8D" w14:paraId="2EEBB0BD" w14:textId="54AA5B33">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Wikipedia:</w:t>
      </w:r>
      <w:r w:rsidRPr="001E325A" w:rsidR="001E325A">
        <w:rPr>
          <w:rFonts w:asciiTheme="majorHAnsi" w:hAnsiTheme="majorHAnsi" w:cstheme="majorHAnsi"/>
          <w:sz w:val="24"/>
          <w:szCs w:val="24"/>
        </w:rPr>
        <w:br/>
      </w:r>
      <w:r w:rsidRPr="001E325A">
        <w:rPr>
          <w:rFonts w:asciiTheme="majorHAnsi" w:hAnsiTheme="majorHAnsi" w:cstheme="majorHAnsi"/>
          <w:sz w:val="24"/>
          <w:szCs w:val="24"/>
        </w:rPr>
        <w:t>Als allgemeines Nachschlagewerk</w:t>
      </w:r>
      <w:r w:rsidRPr="001E325A">
        <w:rPr>
          <w:rFonts w:asciiTheme="majorHAnsi" w:hAnsiTheme="majorHAnsi" w:cstheme="majorHAnsi"/>
          <w:sz w:val="24"/>
          <w:szCs w:val="24"/>
        </w:rPr>
        <w:br/>
      </w:r>
      <w:r w:rsidRPr="001E325A">
        <w:rPr>
          <w:rFonts w:asciiTheme="majorHAnsi" w:hAnsiTheme="majorHAnsi" w:cstheme="majorHAnsi"/>
          <w:sz w:val="24"/>
          <w:szCs w:val="24"/>
        </w:rPr>
        <w:t>mit zumeist guten Erklärungen.</w:t>
      </w:r>
    </w:p>
    <w:p w:rsidRPr="001E325A" w:rsidR="00CA4785" w:rsidP="00017CA7" w:rsidRDefault="006F0A8D" w14:paraId="2B98ABA2" w14:textId="7777777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Wiktionary: Das Wörterbuch der Wikimedia Foundation </w:t>
      </w:r>
    </w:p>
    <w:p w:rsidRPr="001E325A" w:rsidR="00CA4785" w:rsidP="00017CA7" w:rsidRDefault="006F0A8D" w14:paraId="4049BC98" w14:textId="7777777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Das Sieb des Eratosthenes </w:t>
      </w:r>
    </w:p>
    <w:p w:rsidRPr="001E325A" w:rsidR="00CA4785" w:rsidP="00017CA7" w:rsidRDefault="00DE1419" w14:paraId="3B4621FC" w14:textId="77777777">
      <w:pPr>
        <w:pStyle w:val="Textkrper"/>
        <w:numPr>
          <w:ilvl w:val="2"/>
          <w:numId w:val="3"/>
        </w:numPr>
        <w:tabs>
          <w:tab w:val="left" w:pos="993"/>
          <w:tab w:val="left" w:pos="2121"/>
        </w:tabs>
        <w:spacing w:after="0"/>
        <w:rPr>
          <w:rFonts w:asciiTheme="majorHAnsi" w:hAnsiTheme="majorHAnsi" w:cstheme="majorHAnsi"/>
          <w:sz w:val="24"/>
          <w:szCs w:val="24"/>
        </w:rPr>
      </w:pPr>
      <w:hyperlink r:id="rId5">
        <w:r w:rsidRPr="001E325A" w:rsidR="006F0A8D">
          <w:rPr>
            <w:rStyle w:val="Internetverknpfung"/>
            <w:rFonts w:asciiTheme="majorHAnsi" w:hAnsiTheme="majorHAnsi" w:cstheme="majorHAnsi"/>
            <w:sz w:val="24"/>
            <w:szCs w:val="24"/>
          </w:rPr>
          <w:t>Nozizeptoren</w:t>
        </w:r>
      </w:hyperlink>
      <w:r w:rsidRPr="001E325A" w:rsidR="006F0A8D">
        <w:rPr>
          <w:rFonts w:asciiTheme="majorHAnsi" w:hAnsiTheme="majorHAnsi" w:cstheme="majorHAnsi"/>
          <w:sz w:val="24"/>
          <w:szCs w:val="24"/>
        </w:rPr>
        <w:t xml:space="preserve"> </w:t>
      </w:r>
    </w:p>
    <w:p w:rsidRPr="001E325A" w:rsidR="00CA4785" w:rsidP="00017CA7" w:rsidRDefault="00DE1419" w14:paraId="721396C0" w14:textId="77777777">
      <w:pPr>
        <w:pStyle w:val="Textkrper"/>
        <w:numPr>
          <w:ilvl w:val="2"/>
          <w:numId w:val="3"/>
        </w:numPr>
        <w:tabs>
          <w:tab w:val="left" w:pos="993"/>
          <w:tab w:val="left" w:pos="2121"/>
        </w:tabs>
        <w:spacing w:after="0"/>
        <w:rPr>
          <w:rFonts w:asciiTheme="majorHAnsi" w:hAnsiTheme="majorHAnsi" w:cstheme="majorHAnsi"/>
          <w:sz w:val="24"/>
          <w:szCs w:val="24"/>
        </w:rPr>
      </w:pPr>
      <w:hyperlink r:id="rId6">
        <w:r w:rsidRPr="001E325A" w:rsidR="006F0A8D">
          <w:rPr>
            <w:rStyle w:val="Internetverknpfung"/>
            <w:rFonts w:asciiTheme="majorHAnsi" w:hAnsiTheme="majorHAnsi" w:cstheme="majorHAnsi"/>
            <w:sz w:val="24"/>
            <w:szCs w:val="24"/>
          </w:rPr>
          <w:t>CREB Protein</w:t>
        </w:r>
      </w:hyperlink>
      <w:r w:rsidRPr="001E325A" w:rsidR="006F0A8D">
        <w:rPr>
          <w:rFonts w:asciiTheme="majorHAnsi" w:hAnsiTheme="majorHAnsi" w:cstheme="majorHAnsi"/>
          <w:sz w:val="24"/>
          <w:szCs w:val="24"/>
        </w:rPr>
        <w:t xml:space="preserve"> </w:t>
      </w:r>
    </w:p>
    <w:p w:rsidRPr="001E325A" w:rsidR="00CA4785" w:rsidP="00017CA7" w:rsidRDefault="00DE1419" w14:paraId="10B2990A" w14:textId="77777777">
      <w:pPr>
        <w:pStyle w:val="Textkrper"/>
        <w:numPr>
          <w:ilvl w:val="2"/>
          <w:numId w:val="3"/>
        </w:numPr>
        <w:tabs>
          <w:tab w:val="left" w:pos="993"/>
          <w:tab w:val="left" w:pos="2121"/>
        </w:tabs>
        <w:spacing w:after="0"/>
        <w:rPr>
          <w:rFonts w:asciiTheme="majorHAnsi" w:hAnsiTheme="majorHAnsi" w:cstheme="majorHAnsi"/>
          <w:sz w:val="24"/>
          <w:szCs w:val="24"/>
        </w:rPr>
      </w:pPr>
      <w:hyperlink r:id="rId7">
        <w:r w:rsidRPr="001E325A" w:rsidR="006F0A8D">
          <w:rPr>
            <w:rStyle w:val="Internetverknpfung"/>
            <w:rFonts w:asciiTheme="majorHAnsi" w:hAnsiTheme="majorHAnsi" w:cstheme="majorHAnsi"/>
            <w:sz w:val="24"/>
            <w:szCs w:val="24"/>
          </w:rPr>
          <w:t>neuromorphe Prozessoren</w:t>
        </w:r>
      </w:hyperlink>
      <w:r w:rsidRPr="001E325A" w:rsidR="006F0A8D">
        <w:rPr>
          <w:rFonts w:asciiTheme="majorHAnsi" w:hAnsiTheme="majorHAnsi" w:cstheme="majorHAnsi"/>
          <w:sz w:val="24"/>
          <w:szCs w:val="24"/>
        </w:rPr>
        <w:t xml:space="preserve"> </w:t>
      </w:r>
    </w:p>
    <w:p w:rsidRPr="001E325A" w:rsidR="00CA4785" w:rsidP="00017CA7" w:rsidRDefault="006F0A8D" w14:paraId="3A387EDB" w14:textId="7777777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 </w:t>
      </w:r>
    </w:p>
    <w:p w:rsidRPr="001E325A" w:rsidR="6BC41ACC" w:rsidP="00017CA7" w:rsidRDefault="6BC41ACC" w14:paraId="6DACB985" w14:textId="21C26DB6">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lastRenderedPageBreak/>
        <w:t>pubmed.nist.gov:</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Amtliche, öffentlich zugängliche Sammlung</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von medizinischen Forschungsberichten</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in englischer Sprache.</w:t>
      </w:r>
    </w:p>
    <w:p w:rsidRPr="001E325A" w:rsidR="00CA4785" w:rsidP="00017CA7" w:rsidRDefault="6BC41ACC" w14:paraId="24A4BE6E" w14:textId="7777777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EU: Human Brain Project</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Kartographie und Aufschlüsselung des menschlichen Gehirns</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im Rahmen einer geförderten Studie zur Gehirnemulation.</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Stichwort: "WBE: Whole Brain Emulation"</w:t>
      </w:r>
    </w:p>
    <w:p w:rsidRPr="001E325A" w:rsidR="00CA4785" w:rsidP="00017CA7" w:rsidRDefault="6BC41ACC" w14:paraId="236BF553" w14:textId="7777777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MIT: Brainwaves</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Gedankenlesen durch Übersetzung</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von gemessenen elektro-magnetischen Impulsen (Brainwaves)</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mit trainierten neuronalen Netzen,</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die eine LTL Transformation von Brainwaves zu Sprache erwirken.</w:t>
      </w:r>
    </w:p>
    <w:p w:rsidRPr="001E325A" w:rsidR="00CA4785" w:rsidP="00017CA7" w:rsidRDefault="6BC41ACC" w14:paraId="6F6D10F2" w14:textId="7777777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MITP: Brainwaves</w:t>
      </w:r>
      <w:r w:rsidRPr="001E325A" w:rsidR="006F0A8D">
        <w:rPr>
          <w:rFonts w:asciiTheme="majorHAnsi" w:hAnsiTheme="majorHAnsi" w:cstheme="majorHAnsi"/>
          <w:sz w:val="24"/>
          <w:szCs w:val="24"/>
        </w:rPr>
        <w:br/>
      </w:r>
      <w:r w:rsidRPr="001E325A">
        <w:rPr>
          <w:rFonts w:asciiTheme="majorHAnsi" w:hAnsiTheme="majorHAnsi" w:cstheme="majorHAnsi"/>
          <w:sz w:val="24"/>
          <w:szCs w:val="24"/>
        </w:rPr>
        <w:t>Übersetzung von optischer Wahrnehmung im Rahmen der Brainwaves Forschung.</w:t>
      </w:r>
    </w:p>
    <w:p w:rsidRPr="001E325A" w:rsidR="00CA4785" w:rsidP="00017CA7" w:rsidRDefault="006F0A8D" w14:paraId="6CE37FC7" w14:textId="77777777">
      <w:pPr>
        <w:pStyle w:val="Textkrper"/>
        <w:numPr>
          <w:ilvl w:val="0"/>
          <w:numId w:val="3"/>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Literatur</w:t>
      </w:r>
    </w:p>
    <w:p w:rsidRPr="001E325A" w:rsidR="00CA4785" w:rsidP="00017CA7" w:rsidRDefault="006F0A8D" w14:paraId="5B2CCD6C" w14:textId="7777777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Dennis E. Taylor: Bobbyverse</w:t>
      </w:r>
      <w:r w:rsidRPr="001E325A">
        <w:rPr>
          <w:rFonts w:asciiTheme="majorHAnsi" w:hAnsiTheme="majorHAnsi" w:cstheme="majorHAnsi"/>
          <w:sz w:val="24"/>
          <w:szCs w:val="24"/>
        </w:rPr>
        <w:br/>
      </w:r>
      <w:r w:rsidRPr="001E325A">
        <w:rPr>
          <w:rFonts w:asciiTheme="majorHAnsi" w:hAnsiTheme="majorHAnsi" w:cstheme="majorHAnsi"/>
          <w:sz w:val="24"/>
          <w:szCs w:val="24"/>
        </w:rPr>
        <w:t>Romantrilogie über die Realitätsverzerrung des menschlichen Daseins und</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den Aufbruch zur Besiedlung und Verteidigung des Weltraums. </w:t>
      </w:r>
    </w:p>
    <w:p w:rsidRPr="001E325A" w:rsidR="00CA4785" w:rsidP="00017CA7" w:rsidRDefault="22169162" w14:paraId="253F44DA" w14:textId="789CC5C8">
      <w:pPr>
        <w:pStyle w:val="Textkrper"/>
        <w:numPr>
          <w:ilvl w:val="1"/>
          <w:numId w:val="3"/>
        </w:numPr>
        <w:tabs>
          <w:tab w:val="left" w:pos="993"/>
          <w:tab w:val="left" w:pos="1414"/>
        </w:tabs>
        <w:spacing w:after="0"/>
        <w:rPr>
          <w:rFonts w:asciiTheme="majorHAnsi" w:hAnsiTheme="majorHAnsi" w:cstheme="majorBidi"/>
          <w:sz w:val="24"/>
          <w:szCs w:val="24"/>
        </w:rPr>
      </w:pPr>
      <w:r w:rsidRPr="22169162">
        <w:rPr>
          <w:rFonts w:asciiTheme="majorHAnsi" w:hAnsiTheme="majorHAnsi" w:cstheme="majorBidi"/>
          <w:sz w:val="24"/>
          <w:szCs w:val="24"/>
        </w:rPr>
        <w:t>Manfred</w:t>
      </w:r>
      <w:r w:rsidRPr="22169162" w:rsidR="006F0A8D">
        <w:rPr>
          <w:rFonts w:asciiTheme="majorHAnsi" w:hAnsiTheme="majorHAnsi" w:cstheme="majorBidi"/>
          <w:sz w:val="24"/>
          <w:szCs w:val="24"/>
        </w:rPr>
        <w:t xml:space="preserve"> Lütz </w:t>
      </w:r>
    </w:p>
    <w:p w:rsidRPr="001E325A" w:rsidR="00CA4785" w:rsidP="00017CA7" w:rsidRDefault="006F0A8D" w14:paraId="5839CE2A" w14:textId="5F0B739B">
      <w:pPr>
        <w:pStyle w:val="Textkrper"/>
        <w:numPr>
          <w:ilvl w:val="2"/>
          <w:numId w:val="3"/>
        </w:numPr>
        <w:tabs>
          <w:tab w:val="left" w:pos="993"/>
          <w:tab w:val="left" w:pos="2121"/>
        </w:tabs>
        <w:spacing w:after="0"/>
        <w:rPr>
          <w:rFonts w:asciiTheme="majorHAnsi" w:hAnsiTheme="majorHAnsi" w:cstheme="majorBidi"/>
          <w:sz w:val="24"/>
          <w:szCs w:val="24"/>
        </w:rPr>
      </w:pPr>
      <w:r w:rsidRPr="22169162">
        <w:rPr>
          <w:rFonts w:asciiTheme="majorHAnsi" w:hAnsiTheme="majorHAnsi" w:cstheme="majorBidi"/>
          <w:sz w:val="24"/>
          <w:szCs w:val="24"/>
        </w:rPr>
        <w:t>Irre: Wir behandeln die Falschen</w:t>
      </w:r>
      <w:r>
        <w:br/>
      </w:r>
      <w:r w:rsidRPr="22169162">
        <w:rPr>
          <w:rFonts w:asciiTheme="majorHAnsi" w:hAnsiTheme="majorHAnsi" w:cstheme="majorBidi"/>
          <w:sz w:val="24"/>
          <w:szCs w:val="24"/>
        </w:rPr>
        <w:t>Taschenbuch zum allgemeinen Verständnis,</w:t>
      </w:r>
      <w:r>
        <w:br/>
      </w:r>
      <w:r w:rsidRPr="22169162">
        <w:rPr>
          <w:rFonts w:asciiTheme="majorHAnsi" w:hAnsiTheme="majorHAnsi" w:cstheme="majorBidi"/>
          <w:sz w:val="24"/>
          <w:szCs w:val="24"/>
        </w:rPr>
        <w:t>welches die stigmatisierenden Stereotypen der Gesellschaft,</w:t>
      </w:r>
      <w:r>
        <w:br/>
      </w:r>
      <w:r w:rsidRPr="22169162">
        <w:rPr>
          <w:rFonts w:asciiTheme="majorHAnsi" w:hAnsiTheme="majorHAnsi" w:cstheme="majorBidi"/>
          <w:sz w:val="24"/>
          <w:szCs w:val="24"/>
        </w:rPr>
        <w:t>in Bezug auf psychiatrische Patienten und Behandlungen</w:t>
      </w:r>
      <w:r>
        <w:br/>
      </w:r>
      <w:r w:rsidRPr="22169162">
        <w:rPr>
          <w:rFonts w:asciiTheme="majorHAnsi" w:hAnsiTheme="majorHAnsi" w:cstheme="majorBidi"/>
          <w:sz w:val="24"/>
          <w:szCs w:val="24"/>
        </w:rPr>
        <w:t xml:space="preserve">in einen </w:t>
      </w:r>
      <w:r w:rsidRPr="22169162" w:rsidR="22169162">
        <w:rPr>
          <w:rFonts w:asciiTheme="majorHAnsi" w:hAnsiTheme="majorHAnsi" w:cstheme="majorBidi"/>
          <w:sz w:val="24"/>
          <w:szCs w:val="24"/>
        </w:rPr>
        <w:t>‘</w:t>
      </w:r>
      <w:r w:rsidRPr="22169162" w:rsidR="22169162">
        <w:rPr>
          <w:rFonts w:asciiTheme="majorHAnsi" w:hAnsiTheme="majorHAnsi" w:cstheme="majorBidi"/>
          <w:i/>
          <w:iCs/>
          <w:sz w:val="24"/>
          <w:szCs w:val="24"/>
        </w:rPr>
        <w:t>richtigen’</w:t>
      </w:r>
      <w:r w:rsidRPr="22169162">
        <w:rPr>
          <w:rFonts w:asciiTheme="majorHAnsi" w:hAnsiTheme="majorHAnsi" w:cstheme="majorBidi"/>
          <w:sz w:val="24"/>
          <w:szCs w:val="24"/>
        </w:rPr>
        <w:t xml:space="preserve"> Zusammenhang bringt. </w:t>
      </w:r>
    </w:p>
    <w:p w:rsidRPr="001E325A" w:rsidR="00CA4785" w:rsidP="00017CA7" w:rsidRDefault="006F0A8D" w14:paraId="1354443F" w14:textId="4846914D">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Wie Sie unvermeidlich </w:t>
      </w:r>
      <w:r w:rsidR="001E325A">
        <w:rPr>
          <w:rFonts w:asciiTheme="majorHAnsi" w:hAnsiTheme="majorHAnsi" w:cstheme="majorHAnsi"/>
          <w:sz w:val="24"/>
          <w:szCs w:val="24"/>
        </w:rPr>
        <w:t>g</w:t>
      </w:r>
      <w:r w:rsidRPr="001E325A">
        <w:rPr>
          <w:rFonts w:asciiTheme="majorHAnsi" w:hAnsiTheme="majorHAnsi" w:cstheme="majorHAnsi"/>
          <w:sz w:val="24"/>
          <w:szCs w:val="24"/>
        </w:rPr>
        <w:t>lücklich werden</w:t>
      </w:r>
      <w:r w:rsidRPr="001E325A">
        <w:rPr>
          <w:rFonts w:asciiTheme="majorHAnsi" w:hAnsiTheme="majorHAnsi" w:cstheme="majorHAnsi"/>
          <w:sz w:val="24"/>
          <w:szCs w:val="24"/>
        </w:rPr>
        <w:br/>
      </w:r>
      <w:r w:rsidRPr="001E325A">
        <w:rPr>
          <w:rFonts w:asciiTheme="majorHAnsi" w:hAnsiTheme="majorHAnsi" w:cstheme="majorHAnsi"/>
          <w:sz w:val="24"/>
          <w:szCs w:val="24"/>
        </w:rPr>
        <w:t>Ein Ratgeber gegen den Ratgeber Wahnsinn,</w:t>
      </w:r>
      <w:r w:rsidRPr="001E325A">
        <w:rPr>
          <w:rFonts w:asciiTheme="majorHAnsi" w:hAnsiTheme="majorHAnsi" w:cstheme="majorHAnsi"/>
          <w:sz w:val="24"/>
          <w:szCs w:val="24"/>
        </w:rPr>
        <w:br/>
      </w:r>
      <w:r w:rsidRPr="001E325A">
        <w:rPr>
          <w:rFonts w:asciiTheme="majorHAnsi" w:hAnsiTheme="majorHAnsi" w:cstheme="majorHAnsi"/>
          <w:sz w:val="24"/>
          <w:szCs w:val="24"/>
        </w:rPr>
        <w:t>und eine Erörterung darüber,</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was Glück ist oder sein könnte. </w:t>
      </w:r>
    </w:p>
    <w:p w:rsidRPr="001E325A" w:rsidR="00CA4785" w:rsidP="00017CA7" w:rsidRDefault="006F0A8D" w14:paraId="3ACB2986" w14:textId="7777777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Nick Bostrom: Super Intelligenz</w:t>
      </w:r>
      <w:r w:rsidRPr="001E325A">
        <w:rPr>
          <w:rFonts w:asciiTheme="majorHAnsi" w:hAnsiTheme="majorHAnsi" w:cstheme="majorHAnsi"/>
          <w:sz w:val="24"/>
          <w:szCs w:val="24"/>
        </w:rPr>
        <w:br/>
      </w:r>
      <w:r w:rsidRPr="001E325A">
        <w:rPr>
          <w:rFonts w:asciiTheme="majorHAnsi" w:hAnsiTheme="majorHAnsi" w:cstheme="majorHAnsi"/>
          <w:sz w:val="24"/>
          <w:szCs w:val="24"/>
        </w:rPr>
        <w:t>Wissenschaftliche Auseinandersetzung</w:t>
      </w:r>
      <w:r w:rsidRPr="001E325A">
        <w:rPr>
          <w:rFonts w:asciiTheme="majorHAnsi" w:hAnsiTheme="majorHAnsi" w:cstheme="majorHAnsi"/>
          <w:sz w:val="24"/>
          <w:szCs w:val="24"/>
        </w:rPr>
        <w:br/>
      </w:r>
      <w:r w:rsidRPr="001E325A">
        <w:rPr>
          <w:rFonts w:asciiTheme="majorHAnsi" w:hAnsiTheme="majorHAnsi" w:cstheme="majorHAnsi"/>
          <w:sz w:val="24"/>
          <w:szCs w:val="24"/>
        </w:rPr>
        <w:t>mit den Möglichkeiten und Folgen</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bei und zu der Entstehung einer Super Intelligenz. </w:t>
      </w:r>
    </w:p>
    <w:p w:rsidRPr="001E325A" w:rsidR="00CA4785" w:rsidP="00017CA7" w:rsidRDefault="006F0A8D" w14:paraId="04636330" w14:textId="47E4E19A">
      <w:pPr>
        <w:pStyle w:val="Textkrper"/>
        <w:numPr>
          <w:ilvl w:val="1"/>
          <w:numId w:val="3"/>
        </w:numPr>
        <w:tabs>
          <w:tab w:val="left" w:pos="993"/>
          <w:tab w:val="left" w:pos="1414"/>
        </w:tabs>
        <w:rPr>
          <w:rFonts w:asciiTheme="majorHAnsi" w:hAnsiTheme="majorHAnsi" w:cstheme="majorBidi"/>
          <w:sz w:val="24"/>
          <w:szCs w:val="24"/>
        </w:rPr>
      </w:pPr>
      <w:r w:rsidRPr="22169162">
        <w:rPr>
          <w:rFonts w:asciiTheme="majorHAnsi" w:hAnsiTheme="majorHAnsi" w:cstheme="majorBidi"/>
          <w:sz w:val="24"/>
          <w:szCs w:val="24"/>
        </w:rPr>
        <w:t xml:space="preserve">Richard David Precht: </w:t>
      </w:r>
      <w:r w:rsidRPr="22169162" w:rsidR="22169162">
        <w:rPr>
          <w:rFonts w:asciiTheme="majorHAnsi" w:hAnsiTheme="majorHAnsi" w:cstheme="majorBidi"/>
          <w:sz w:val="24"/>
          <w:szCs w:val="24"/>
        </w:rPr>
        <w:t>Wer</w:t>
      </w:r>
      <w:r w:rsidRPr="22169162">
        <w:rPr>
          <w:rFonts w:asciiTheme="majorHAnsi" w:hAnsiTheme="majorHAnsi" w:cstheme="majorBidi"/>
          <w:sz w:val="24"/>
          <w:szCs w:val="24"/>
        </w:rPr>
        <w:t xml:space="preserve"> bin ich und wenn ja, wie viele?</w:t>
      </w:r>
      <w:r>
        <w:br/>
      </w:r>
      <w:r w:rsidRPr="22169162">
        <w:rPr>
          <w:rFonts w:asciiTheme="majorHAnsi" w:hAnsiTheme="majorHAnsi" w:cstheme="majorBidi"/>
          <w:sz w:val="24"/>
          <w:szCs w:val="24"/>
        </w:rPr>
        <w:t>Philosophische Reise über die Inhalte von bisherigen Philosophen und</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deren Ansichten und Anschau</w:t>
      </w:r>
      <w:r w:rsidRPr="22169162" w:rsidR="001E325A">
        <w:rPr>
          <w:rFonts w:asciiTheme="majorHAnsi" w:hAnsiTheme="majorHAnsi" w:cstheme="majorBidi"/>
          <w:sz w:val="24"/>
          <w:szCs w:val="24"/>
        </w:rPr>
        <w:t>u</w:t>
      </w:r>
      <w:r w:rsidRPr="22169162">
        <w:rPr>
          <w:rFonts w:asciiTheme="majorHAnsi" w:hAnsiTheme="majorHAnsi" w:cstheme="majorBidi"/>
          <w:sz w:val="24"/>
          <w:szCs w:val="24"/>
        </w:rPr>
        <w:t xml:space="preserve">ngen über das </w:t>
      </w:r>
      <w:r w:rsidRPr="22169162" w:rsidR="22169162">
        <w:rPr>
          <w:rFonts w:asciiTheme="majorHAnsi" w:hAnsiTheme="majorHAnsi" w:cstheme="majorBidi"/>
          <w:sz w:val="24"/>
          <w:szCs w:val="24"/>
        </w:rPr>
        <w:t>menschliche</w:t>
      </w:r>
      <w:r w:rsidRPr="22169162">
        <w:rPr>
          <w:rFonts w:asciiTheme="majorHAnsi" w:hAnsiTheme="majorHAnsi" w:cstheme="majorBidi"/>
          <w:sz w:val="24"/>
          <w:szCs w:val="24"/>
        </w:rPr>
        <w:t xml:space="preserve"> Sein,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mit Verweisen zu wissenschaftlichen Belegen bzw. </w:t>
      </w:r>
      <w:r w:rsidRPr="22169162" w:rsidR="22169162">
        <w:rPr>
          <w:rFonts w:asciiTheme="majorHAnsi" w:hAnsiTheme="majorHAnsi" w:cstheme="majorBidi"/>
          <w:sz w:val="24"/>
          <w:szCs w:val="24"/>
        </w:rPr>
        <w:t>Widerlegungen aus der Neurologie oder und im Wiederspruch mit anderen Philosophen</w:t>
      </w:r>
      <w:r w:rsidRPr="22169162">
        <w:rPr>
          <w:rFonts w:asciiTheme="majorHAnsi" w:hAnsiTheme="majorHAnsi" w:cstheme="majorBidi"/>
          <w:sz w:val="24"/>
          <w:szCs w:val="24"/>
        </w:rPr>
        <w:t xml:space="preserve">. </w:t>
      </w:r>
    </w:p>
    <w:p w:rsidRPr="001E325A" w:rsidR="00CA4785" w:rsidP="00017CA7" w:rsidRDefault="006F0A8D" w14:paraId="02EB378F" w14:textId="7777777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rsidRPr="00AB2FCA" w:rsidR="00CA4785" w:rsidP="00017CA7" w:rsidRDefault="006F0A8D" w14:paraId="1C24668E" w14:textId="77777777">
      <w:pPr>
        <w:pStyle w:val="berschrift3"/>
        <w:tabs>
          <w:tab w:val="left" w:pos="993"/>
        </w:tabs>
      </w:pPr>
      <w:bookmarkStart w:name="2-zitate-sammlung" w:id="7"/>
      <w:bookmarkEnd w:id="7"/>
      <w:r w:rsidRPr="00AB2FCA">
        <w:lastRenderedPageBreak/>
        <w:t>2. Zitate-Sammlung</w:t>
      </w:r>
    </w:p>
    <w:p w:rsidRPr="001E325A" w:rsidR="00CA4785" w:rsidP="1D1A0997" w:rsidRDefault="006F0A8D" w14:paraId="34CDC103" w14:textId="1E975200">
      <w:pPr>
        <w:pStyle w:val="Textkrper"/>
        <w:tabs>
          <w:tab w:val="left" w:pos="993"/>
        </w:tabs>
        <w:jc w:val="both"/>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 xml:space="preserve">Die nachfolgenden Zitate sollen zum Denken anregen und dem Leser helfen eigenen Erkenntnissen zu ziehen. Zustimmung, Ablehnung, Kontroversen </w:t>
      </w:r>
      <w:r w:rsidRPr="1D1A0997" w:rsidR="1D1A0997">
        <w:rPr>
          <w:rFonts w:ascii="Calibri Light" w:hAnsi="Calibri Light" w:cs="" w:asciiTheme="majorAscii" w:hAnsiTheme="majorAscii" w:cstheme="majorBidi"/>
          <w:sz w:val="24"/>
          <w:szCs w:val="24"/>
        </w:rPr>
        <w:t>usw.</w:t>
      </w:r>
      <w:r w:rsidRPr="1D1A0997" w:rsidR="1D1A0997">
        <w:rPr>
          <w:rFonts w:ascii="Calibri Light" w:hAnsi="Calibri Light" w:cs="" w:asciiTheme="majorAscii" w:hAnsiTheme="majorAscii" w:cstheme="majorBidi"/>
          <w:sz w:val="24"/>
          <w:szCs w:val="24"/>
        </w:rPr>
        <w:t xml:space="preserve"> sind individuelle freigestellt, aber sich damit nicht zu beschäftigen, führt zu einem fundamentalen Unverständnis, der nachfolgenden Abschnitte.</w:t>
      </w:r>
      <w:r w:rsidRPr="1D1A0997" w:rsidR="1D1A0997">
        <w:rPr>
          <w:rStyle w:val="Quelltext"/>
          <w:rFonts w:ascii="Calibri Light" w:hAnsi="Calibri Light" w:cs="" w:asciiTheme="majorAscii" w:hAnsiTheme="majorAscii" w:cstheme="majorBidi"/>
          <w:color w:val="4D4D4C"/>
          <w:sz w:val="24"/>
          <w:szCs w:val="24"/>
        </w:rPr>
        <w:t xml:space="preserve">  </w:t>
      </w:r>
    </w:p>
    <w:p w:rsidR="00CA4785" w:rsidP="1D1A0997" w:rsidRDefault="006F0A8D" w14:paraId="2F6B50DB" w14:textId="1DA6C20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Ich bin Ich! </w:t>
      </w:r>
    </w:p>
    <w:p w:rsidR="00CA4785" w:rsidP="1D1A0997" w:rsidRDefault="006F0A8D" w14:paraId="3F889657" w14:textId="291698B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Ich bin Ich selbst und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0CC211E6" w14:textId="5544AE8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muss vor allen Dingen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195B779" w14:textId="0AF5F8B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mit mir selbst </w:t>
      </w:r>
      <w:r w:rsidRPr="1D1A0997" w:rsidR="1D1A0997">
        <w:rPr>
          <w:rFonts w:ascii="Calibri" w:hAnsi="Calibri" w:eastAsia="Calibri" w:cs="Calibri" w:asciiTheme="minorAscii" w:hAnsiTheme="minorAscii" w:eastAsiaTheme="minorAscii" w:cstheme="minorAscii"/>
          <w:i w:val="1"/>
          <w:iCs w:val="1"/>
          <w:sz w:val="22"/>
          <w:szCs w:val="22"/>
        </w:rPr>
        <w:t>klarkommen</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6BC6612" w14:textId="62BA98E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Da mein eigenes Behagen korrelativ-kausal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1C239510" w14:textId="51A50ECC">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mit meinem Umfeld verbunden ist,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B233ED4" w14:textId="76C8821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etabliere ich ein symbiotisch-reflexives Behagen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E65848A" w14:textId="06DCA9B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mit meinem Umfeld und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8710C74" w14:textId="2F9FC9BC">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das Schicksal nahm seinen Lauf</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1E88BD59" w14:textId="56B6A014">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5B27F475" w14:textId="36DE34B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22C0F86D" w14:textId="334AE1D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5EFAE808" w14:textId="244F34F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Aug um Aug,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1441D03D" w14:textId="0A3CF5F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Zahn um Zahn.</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23876D83" w14:textId="4DB703EE">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7F198ACD" w14:textId="7D2C920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Oder?</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60D1FBB2" w14:textId="7B32F62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65DD96AB" w14:textId="0ACE843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Aug um Aug,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45374AC2" w14:textId="6A47770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Zahn um Zahn,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50ED5966" w14:textId="36E83F4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Zwei nach Plan.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18182514" w14:textId="0D20A3D4">
      <w:pPr>
        <w:jc w:val="left"/>
        <w:rPr>
          <w:rFonts w:ascii="Calibri" w:hAnsi="Calibri" w:eastAsia="Calibri" w:cs="Calibri" w:asciiTheme="minorAscii" w:hAnsiTheme="minorAscii" w:eastAsiaTheme="minorAscii" w:cstheme="minorAscii"/>
          <w:i w:val="1"/>
          <w:iCs w:val="1"/>
          <w:sz w:val="22"/>
          <w:szCs w:val="22"/>
        </w:rPr>
      </w:pPr>
    </w:p>
    <w:p w:rsidR="0ABA20E7" w:rsidP="1D1A0997" w:rsidRDefault="0ABA20E7" w14:paraId="4096D3E4" w14:textId="74B1A242">
      <w:pPr>
        <w:pStyle w:val="Standard"/>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Tückisches Fazit:</w:t>
      </w:r>
      <w:r>
        <w:br/>
      </w:r>
      <w:r>
        <w:br/>
      </w:r>
      <w:r w:rsidRPr="1D1A0997" w:rsidR="1D1A0997">
        <w:rPr>
          <w:rFonts w:ascii="Calibri" w:hAnsi="Calibri" w:eastAsia="Calibri" w:cs="Calibri" w:asciiTheme="minorAscii" w:hAnsiTheme="minorAscii" w:eastAsiaTheme="minorAscii" w:cstheme="minorAscii"/>
          <w:i w:val="1"/>
          <w:iCs w:val="1"/>
          <w:sz w:val="22"/>
          <w:szCs w:val="22"/>
        </w:rPr>
        <w:t xml:space="preserve">Man lasse Zwei sich </w:t>
      </w:r>
      <w:r w:rsidRPr="1D1A0997" w:rsidR="1D1A0997">
        <w:rPr>
          <w:rFonts w:ascii="Calibri" w:hAnsi="Calibri" w:eastAsia="Calibri" w:cs="Calibri" w:asciiTheme="minorAscii" w:hAnsiTheme="minorAscii" w:eastAsiaTheme="minorAscii" w:cstheme="minorAscii"/>
          <w:i w:val="1"/>
          <w:iCs w:val="1"/>
          <w:sz w:val="22"/>
          <w:szCs w:val="22"/>
        </w:rPr>
        <w:t>streiten</w:t>
      </w:r>
      <w:r w:rsidRPr="1D1A0997" w:rsidR="1D1A0997">
        <w:rPr>
          <w:rFonts w:ascii="Calibri" w:hAnsi="Calibri" w:eastAsia="Calibri" w:cs="Calibri" w:asciiTheme="minorAscii" w:hAnsiTheme="minorAscii" w:eastAsiaTheme="minorAscii" w:cstheme="minorAscii"/>
          <w:i w:val="1"/>
          <w:iCs w:val="1"/>
          <w:sz w:val="22"/>
          <w:szCs w:val="22"/>
        </w:rPr>
        <w:t>,</w:t>
      </w:r>
      <w:r>
        <w:br/>
      </w:r>
      <w:r w:rsidRPr="1D1A0997" w:rsidR="1D1A0997">
        <w:rPr>
          <w:rFonts w:ascii="Calibri" w:hAnsi="Calibri" w:eastAsia="Calibri" w:cs="Calibri" w:asciiTheme="minorAscii" w:hAnsiTheme="minorAscii" w:eastAsiaTheme="minorAscii" w:cstheme="minorAscii"/>
          <w:i w:val="1"/>
          <w:iCs w:val="1"/>
          <w:sz w:val="22"/>
          <w:szCs w:val="22"/>
        </w:rPr>
        <w:t>dann freut sich der Dritte!</w:t>
      </w:r>
    </w:p>
    <w:p w:rsidR="0ABA20E7" w:rsidP="1D1A0997" w:rsidRDefault="0ABA20E7" w14:paraId="6A62C79A" w14:textId="2AE856E2">
      <w:pPr>
        <w:pStyle w:val="Standard"/>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6FEFC357" w14:textId="170323C5">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4B37009A" w14:textId="62B54DD6">
      <w:pPr>
        <w:pStyle w:val="Standard"/>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405B2F8" w14:textId="6F7F1A61">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Schuld des Einen ist der Ärger des Anderen und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05EFDC7" w14:textId="01C37E4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Verantwortung lässt sich nicht delegieren,  </w:t>
      </w:r>
    </w:p>
    <w:p w:rsidR="22169162" w:rsidP="1D1A0997" w:rsidRDefault="006F0A8D" w14:paraId="1483C4C2" w14:textId="3232075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denn sie ist eine offene Schuld.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A033918"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29BB14A3"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18E51268" w14:textId="3205E9C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3C5D8274" w14:textId="16019D2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Leben ist das Leiden der Bedürfnisse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16967FE5"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54A9346E"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4A4D8510" w14:textId="23CC5F5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B97997C" w14:textId="6DD0EC1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Löse dich vom "Ich </w:t>
      </w:r>
      <w:r w:rsidRPr="1D1A0997" w:rsidR="1D1A0997">
        <w:rPr>
          <w:rFonts w:ascii="Calibri" w:hAnsi="Calibri" w:eastAsia="Calibri" w:cs="Calibri" w:asciiTheme="minorAscii" w:hAnsiTheme="minorAscii" w:eastAsiaTheme="minorAscii" w:cstheme="minorAscii"/>
          <w:i w:val="1"/>
          <w:iCs w:val="1"/>
          <w:sz w:val="22"/>
          <w:szCs w:val="22"/>
        </w:rPr>
        <w:t>will</w:t>
      </w:r>
      <w:r w:rsidRPr="1D1A0997" w:rsidR="1D1A0997">
        <w:rPr>
          <w:rFonts w:ascii="Calibri" w:hAnsi="Calibri" w:eastAsia="Calibri" w:cs="Calibri" w:asciiTheme="minorAscii" w:hAnsiTheme="minorAscii" w:eastAsiaTheme="minorAscii" w:cstheme="minorAscii"/>
          <w:i w:val="1"/>
          <w:iCs w:val="1"/>
          <w:sz w:val="22"/>
          <w:szCs w:val="22"/>
        </w:rPr>
        <w:t xml:space="preserve">" um zur Erleuchtung zu gelangen.   </w:t>
      </w:r>
    </w:p>
    <w:p w:rsidR="22169162" w:rsidP="1D1A0997" w:rsidRDefault="22169162" w14:paraId="6D134619"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4F5E03E5"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2DCDDFF5" w14:textId="3F68C80E">
      <w:pPr>
        <w:jc w:val="left"/>
        <w:rPr>
          <w:rFonts w:ascii="Calibri" w:hAnsi="Calibri" w:eastAsia="Calibri" w:cs="Calibri" w:asciiTheme="minorAscii" w:hAnsiTheme="minorAscii" w:eastAsiaTheme="minorAscii" w:cstheme="minorAscii"/>
          <w:i w:val="1"/>
          <w:iCs w:val="1"/>
          <w:sz w:val="22"/>
          <w:szCs w:val="22"/>
        </w:rPr>
      </w:pPr>
    </w:p>
    <w:p w:rsidR="22169162" w:rsidP="1D1A0997" w:rsidRDefault="006F0A8D" w14:paraId="3CA9D6A8" w14:textId="6C23516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Aus dem Glauben schöpfen wir Hoffnung,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2CD7A751" w14:textId="488279A1">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aus der Hoffnung gewinnen wir Kraft und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0A66DCF6" w14:textId="51698F7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doch ist des Grabes, Hügels, Schatten,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B61C0FA" w14:textId="3434298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das Ende in Ewigkeit.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7E9EB2FC"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3B0C6CB0"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426FCE82" w14:textId="09AAED42">
      <w:pPr>
        <w:jc w:val="left"/>
        <w:rPr>
          <w:rFonts w:ascii="Calibri" w:hAnsi="Calibri" w:eastAsia="Calibri" w:cs="Calibri" w:asciiTheme="minorAscii" w:hAnsiTheme="minorAscii" w:eastAsiaTheme="minorAscii" w:cstheme="minorAscii"/>
          <w:i w:val="1"/>
          <w:iCs w:val="1"/>
          <w:sz w:val="22"/>
          <w:szCs w:val="22"/>
        </w:rPr>
      </w:pPr>
    </w:p>
    <w:p w:rsidR="22169162" w:rsidP="1D1A0997" w:rsidRDefault="006F0A8D" w14:paraId="7E97793D" w14:textId="72F88A6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Hoffnung ist eine Hure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226B20DB"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203A17B6"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1995C78E" w14:textId="31D9316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414AD26F" w14:textId="0A57222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Der Glaube versetzt Berge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51406EA7"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3F34AAD4"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520101ED" w14:textId="2FE087D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339A05B9" w14:textId="2DF1E98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Wenn die Wölfe,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E261C50" w14:textId="3C0A47B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letzten Schafe gefressen haben,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4E2F3351" w14:textId="5058515C">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wovon werden sie sich dann Ernähren?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694B848C"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3D00ADDC"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31BA8A0B" w14:textId="5E77154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4DC3DF9D" w14:textId="6644C0B7">
      <w:pPr>
        <w:jc w:val="left"/>
        <w:rPr>
          <w:rFonts w:ascii="Calibri" w:hAnsi="Calibri" w:eastAsia="Calibri" w:cs="Calibri" w:asciiTheme="minorAscii" w:hAnsiTheme="minorAscii" w:eastAsiaTheme="minorAscii" w:cstheme="minorAscii"/>
          <w:i w:val="1"/>
          <w:iCs w:val="1"/>
          <w:sz w:val="22"/>
          <w:szCs w:val="22"/>
        </w:rPr>
      </w:pPr>
      <w:proofErr w:type="spellStart"/>
      <w:r w:rsidRPr="1D1A0997" w:rsidR="1D1A0997">
        <w:rPr>
          <w:rFonts w:ascii="Calibri" w:hAnsi="Calibri" w:eastAsia="Calibri" w:cs="Calibri" w:asciiTheme="minorAscii" w:hAnsiTheme="minorAscii" w:eastAsiaTheme="minorAscii" w:cstheme="minorAscii"/>
          <w:i w:val="1"/>
          <w:iCs w:val="1"/>
          <w:sz w:val="22"/>
          <w:szCs w:val="22"/>
        </w:rPr>
        <w:t>God</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proofErr w:type="spellStart"/>
      <w:r w:rsidRPr="1D1A0997" w:rsidR="1D1A0997">
        <w:rPr>
          <w:rFonts w:ascii="Calibri" w:hAnsi="Calibri" w:eastAsia="Calibri" w:cs="Calibri" w:asciiTheme="minorAscii" w:hAnsiTheme="minorAscii" w:eastAsiaTheme="minorAscii" w:cstheme="minorAscii"/>
          <w:i w:val="1"/>
          <w:iCs w:val="1"/>
          <w:sz w:val="22"/>
          <w:szCs w:val="22"/>
        </w:rPr>
        <w:t>is</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in </w:t>
      </w:r>
      <w:proofErr w:type="spellStart"/>
      <w:r w:rsidRPr="1D1A0997" w:rsidR="1D1A0997">
        <w:rPr>
          <w:rFonts w:ascii="Calibri" w:hAnsi="Calibri" w:eastAsia="Calibri" w:cs="Calibri" w:asciiTheme="minorAscii" w:hAnsiTheme="minorAscii" w:eastAsiaTheme="minorAscii" w:cstheme="minorAscii"/>
          <w:i w:val="1"/>
          <w:iCs w:val="1"/>
          <w:sz w:val="22"/>
          <w:szCs w:val="22"/>
        </w:rPr>
        <w:t>Good</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82E581E"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5239D3BC"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39D6A4AC" w14:textId="5C6F3E3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33BDE542" w14:textId="2F6DAB4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Gott ist für alle da.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7F27E67C"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58A0905A"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27353584" w14:textId="0B45D2D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9414D5C" w14:textId="26196361">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Es gibt keinen Gott.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356FD61C"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28D5D436"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7FA0ACAD" w14:textId="6BD4657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115C8DF" w14:textId="1980F73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Nur Gott ist skrupelloser als die Menschheit.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B7C9B0A"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2F7686A0"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383E28B3" w:rsidP="1D1A0997" w:rsidRDefault="383E28B3" w14:paraId="2CBD4661" w14:textId="7CD32D07">
      <w:pPr>
        <w:pStyle w:val="Standard"/>
        <w:jc w:val="left"/>
        <w:rPr>
          <w:rFonts w:ascii="Calibri" w:hAnsi="Calibri" w:eastAsia="Calibri" w:cs="Calibri" w:asciiTheme="minorAscii" w:hAnsiTheme="minorAscii" w:eastAsiaTheme="minorAscii" w:cstheme="minorAscii"/>
          <w:i w:val="1"/>
          <w:iCs w:val="1"/>
          <w:sz w:val="22"/>
          <w:szCs w:val="22"/>
        </w:rPr>
      </w:pPr>
    </w:p>
    <w:p w:rsidR="383E28B3" w:rsidP="1D1A0997" w:rsidRDefault="383E28B3" w14:paraId="711572CC" w14:textId="433F1F97">
      <w:pPr>
        <w:pStyle w:val="Standard"/>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Ein nicht abwendbares Schicksal, beschreibt die Sinnlosigkeit des Seins!</w:t>
      </w:r>
    </w:p>
    <w:p w:rsidR="383E28B3" w:rsidP="1D1A0997" w:rsidRDefault="383E28B3" w14:paraId="102DE151" w14:textId="4EC90D36">
      <w:pPr>
        <w:pStyle w:val="Standard"/>
        <w:jc w:val="left"/>
        <w:rPr>
          <w:rFonts w:ascii="Calibri" w:hAnsi="Calibri" w:eastAsia="Calibri" w:cs="Calibri" w:asciiTheme="minorAscii" w:hAnsiTheme="minorAscii" w:eastAsiaTheme="minorAscii" w:cstheme="minorAscii"/>
          <w:i w:val="1"/>
          <w:iCs w:val="1"/>
          <w:sz w:val="22"/>
          <w:szCs w:val="22"/>
        </w:rPr>
      </w:pPr>
    </w:p>
    <w:p w:rsidR="383E28B3" w:rsidP="1D1A0997" w:rsidRDefault="383E28B3" w14:paraId="10FED1A0" w14:textId="632D00EF">
      <w:pPr>
        <w:pStyle w:val="Standard"/>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55B62F09" w14:textId="12AA20C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1D1A0997" w:rsidRDefault="1D1A0997" w14:paraId="2791BE6F" w14:textId="03934C1F">
      <w:r>
        <w:br w:type="page"/>
      </w:r>
    </w:p>
    <w:p w:rsidR="22169162" w:rsidP="1D1A0997" w:rsidRDefault="00565D16" w14:paraId="421AC7D3" w14:textId="69077C2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Aus einem Traum:</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7E6276F" w14:textId="5794FAB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Angefeindet, ausgegrenzt, stigmatisiert, schmerzlich emotional verletzt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C29809C" w14:textId="19786A4C">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und ohne einen verbliebenen Daseinswillen,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1FA40803" w14:textId="5049EE6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aber mit Telepathischen und -kinetischen </w:t>
      </w:r>
      <w:r w:rsidRPr="1D1A0997" w:rsidR="1D1A0997">
        <w:rPr>
          <w:rFonts w:ascii="Calibri" w:hAnsi="Calibri" w:eastAsia="Calibri" w:cs="Calibri" w:asciiTheme="minorAscii" w:hAnsiTheme="minorAscii" w:eastAsiaTheme="minorAscii" w:cstheme="minorAscii"/>
          <w:i w:val="1"/>
          <w:iCs w:val="1"/>
          <w:sz w:val="22"/>
          <w:szCs w:val="22"/>
        </w:rPr>
        <w:t xml:space="preserve">Superkräften.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15AA3773" w14:textId="738B6DA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4C8A83F" w14:textId="71995811">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Als im Wut- und Zornesrausch,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1CA33CB1" w14:textId="3785A81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beim Ansatz die Menschheit auszulöschen,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D4CE289" w14:textId="6E35CA5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Gott eingriff.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2F8D5903" w14:textId="2D50241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CBCFC1B" w14:textId="71BB755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Er entzog mir meine Fähigkeiten und sprach: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378EA3E7" w14:textId="0436A3F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"Sie werden es noch Lernen"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165C2C0E" w14:textId="5A0487C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aber mein Schmerz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B95AA4D" w14:textId="232EAFB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war damit weder verloschen,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0ADD0C84" w14:textId="0351D33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noch geheilt.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24905539"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2666977C"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66F7E11D" w14:textId="68320710">
      <w:pPr>
        <w:jc w:val="left"/>
        <w:rPr>
          <w:rFonts w:ascii="Calibri" w:hAnsi="Calibri" w:eastAsia="Calibri" w:cs="Calibri" w:asciiTheme="minorAscii" w:hAnsiTheme="minorAscii" w:eastAsiaTheme="minorAscii" w:cstheme="minorAscii"/>
          <w:i w:val="1"/>
          <w:iCs w:val="1"/>
          <w:sz w:val="22"/>
          <w:szCs w:val="22"/>
        </w:rPr>
      </w:pPr>
    </w:p>
    <w:p w:rsidR="00CA4785" w:rsidP="1D1A0997" w:rsidRDefault="006F0A8D" w14:paraId="115BBDF5" w14:textId="0FF76D4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Eine Kuh,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0BEC2F37" w14:textId="2E58BDC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ein Wesen der Gottesschöpfung darstellt,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EA7EBF5" w14:textId="11C276F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Gott feilzubieten,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18E7820" w14:textId="58677B9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für die Gier,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36BA8BA3" w14:textId="6707642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nach Macht und Reichtum,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863E8CA" w14:textId="27873EB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ist ein Zeichen der Dummheit.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3C86C8C1" w14:textId="1572A59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7F4CB450" w14:textId="48A57CF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 "Hey Gott,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49529A3F" w14:textId="7EF2A67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1F1FDC74" w14:textId="36B6903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wir haben deine Kuh geschlachtet und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E7E0E2C" w14:textId="7EE54845">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wollten Fragen,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02B2190" w14:textId="67906D4C">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ob du sie uns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1B17BFCE" w14:textId="0CC3D8C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gegen etwas Wertvolleres eintauschst?"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4FFFA544" w14:textId="44453D4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54E62870" w14:textId="7F33C98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B: "Mit Gott zu Streiten macht keinen Sinn!"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7FF32810" w14:textId="131F7C1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2280477B" w14:textId="54FDBB0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 "Und </w:t>
      </w:r>
      <w:r w:rsidRPr="1D1A0997" w:rsidR="1D1A0997">
        <w:rPr>
          <w:rFonts w:ascii="Calibri" w:hAnsi="Calibri" w:eastAsia="Calibri" w:cs="Calibri" w:asciiTheme="minorAscii" w:hAnsiTheme="minorAscii" w:eastAsiaTheme="minorAscii" w:cstheme="minorAscii"/>
          <w:i w:val="1"/>
          <w:iCs w:val="1"/>
          <w:sz w:val="22"/>
          <w:szCs w:val="22"/>
        </w:rPr>
        <w:t>was,</w:t>
      </w:r>
      <w:r w:rsidRPr="1D1A0997" w:rsidR="1D1A0997">
        <w:rPr>
          <w:rFonts w:ascii="Calibri" w:hAnsi="Calibri" w:eastAsia="Calibri" w:cs="Calibri" w:asciiTheme="minorAscii" w:hAnsiTheme="minorAscii" w:eastAsiaTheme="minorAscii" w:cstheme="minorAscii"/>
          <w:i w:val="1"/>
          <w:iCs w:val="1"/>
          <w:sz w:val="22"/>
          <w:szCs w:val="22"/>
        </w:rPr>
        <w:t xml:space="preserve"> wenn wir den Teufel fragen?"   </w:t>
      </w:r>
    </w:p>
    <w:p w:rsidR="22169162" w:rsidP="1D1A0997" w:rsidRDefault="22169162" w14:paraId="5EE0920F"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7BAB9A47"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0662995D" w14:textId="5600368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1D6E23E3" w14:textId="032C0B0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Eindeutige Sprache als das Skalpell des Verstehens   </w:t>
      </w:r>
    </w:p>
    <w:p w:rsidR="22169162" w:rsidP="1D1A0997" w:rsidRDefault="22169162" w14:paraId="59633DC2"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3BBEEF10"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3FDBC2CF" w14:textId="6DF8330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2FB4DE6" w14:textId="03E278E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(Mathematica - </w:t>
      </w:r>
      <w:proofErr w:type="spellStart"/>
      <w:r w:rsidRPr="1D1A0997" w:rsidR="1D1A0997">
        <w:rPr>
          <w:rFonts w:ascii="Calibri" w:hAnsi="Calibri" w:eastAsia="Calibri" w:cs="Calibri" w:asciiTheme="minorAscii" w:hAnsiTheme="minorAscii" w:eastAsiaTheme="minorAscii" w:cstheme="minorAscii"/>
          <w:i w:val="1"/>
          <w:iCs w:val="1"/>
          <w:sz w:val="22"/>
          <w:szCs w:val="22"/>
        </w:rPr>
        <w:t>One</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proofErr w:type="spellStart"/>
      <w:r w:rsidRPr="1D1A0997" w:rsidR="1D1A0997">
        <w:rPr>
          <w:rFonts w:ascii="Calibri" w:hAnsi="Calibri" w:eastAsia="Calibri" w:cs="Calibri" w:asciiTheme="minorAscii" w:hAnsiTheme="minorAscii" w:eastAsiaTheme="minorAscii" w:cstheme="minorAscii"/>
          <w:i w:val="1"/>
          <w:iCs w:val="1"/>
          <w:sz w:val="22"/>
          <w:szCs w:val="22"/>
        </w:rPr>
        <w:t>to</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proofErr w:type="spellStart"/>
      <w:r w:rsidRPr="1D1A0997" w:rsidR="1D1A0997">
        <w:rPr>
          <w:rFonts w:ascii="Calibri" w:hAnsi="Calibri" w:eastAsia="Calibri" w:cs="Calibri" w:asciiTheme="minorAscii" w:hAnsiTheme="minorAscii" w:eastAsiaTheme="minorAscii" w:cstheme="minorAscii"/>
          <w:i w:val="1"/>
          <w:iCs w:val="1"/>
          <w:sz w:val="22"/>
          <w:szCs w:val="22"/>
        </w:rPr>
        <w:t>rule</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proofErr w:type="spellStart"/>
      <w:r w:rsidRPr="1D1A0997" w:rsidR="1D1A0997">
        <w:rPr>
          <w:rFonts w:ascii="Calibri" w:hAnsi="Calibri" w:eastAsia="Calibri" w:cs="Calibri" w:asciiTheme="minorAscii" w:hAnsiTheme="minorAscii" w:eastAsiaTheme="minorAscii" w:cstheme="minorAscii"/>
          <w:i w:val="1"/>
          <w:iCs w:val="1"/>
          <w:sz w:val="22"/>
          <w:szCs w:val="22"/>
        </w:rPr>
        <w:t>them</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all. :-)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48A36AE8"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71EA2870"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13979BA3" w14:textId="58D9116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1D1A0997" w:rsidRDefault="1D1A0997" w14:paraId="3DA1C5DF" w14:textId="6ED86D47">
      <w:r>
        <w:br w:type="page"/>
      </w:r>
    </w:p>
    <w:p w:rsidR="00CA4785" w:rsidP="1D1A0997" w:rsidRDefault="006F0A8D" w14:paraId="76BE1C03" w14:textId="5903EA2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Einen Menschen zu </w:t>
      </w:r>
      <w:r w:rsidRPr="1D1A0997" w:rsidR="1D1A0997">
        <w:rPr>
          <w:rFonts w:ascii="Calibri" w:hAnsi="Calibri" w:eastAsia="Calibri" w:cs="Calibri" w:asciiTheme="minorAscii" w:hAnsiTheme="minorAscii" w:eastAsiaTheme="minorAscii" w:cstheme="minorAscii"/>
          <w:i w:val="1"/>
          <w:iCs w:val="1"/>
          <w:sz w:val="22"/>
          <w:szCs w:val="22"/>
        </w:rPr>
        <w:t xml:space="preserve">lieben,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E9980D3" w14:textId="7EDE3F23">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hei</w:t>
      </w:r>
      <w:r w:rsidRPr="1D1A0997" w:rsidR="1D1A0997">
        <w:rPr>
          <w:rFonts w:ascii="Calibri" w:hAnsi="Calibri" w:eastAsia="Calibri" w:cs="Calibri" w:asciiTheme="minorAscii" w:hAnsiTheme="minorAscii" w:eastAsiaTheme="minorAscii" w:cstheme="minorAscii"/>
          <w:i w:val="1"/>
          <w:iCs w:val="1"/>
          <w:sz w:val="22"/>
          <w:szCs w:val="22"/>
        </w:rPr>
        <w:t>ß</w:t>
      </w:r>
      <w:r w:rsidRPr="1D1A0997" w:rsidR="1D1A0997">
        <w:rPr>
          <w:rFonts w:ascii="Calibri" w:hAnsi="Calibri" w:eastAsia="Calibri" w:cs="Calibri" w:asciiTheme="minorAscii" w:hAnsiTheme="minorAscii" w:eastAsiaTheme="minorAscii" w:cstheme="minorAscii"/>
          <w:i w:val="1"/>
          <w:iCs w:val="1"/>
          <w:sz w:val="22"/>
          <w:szCs w:val="22"/>
        </w:rPr>
        <w:t xml:space="preserve">t ihn so zu sehen,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7CB880BD" w14:textId="7404386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wie Gott ihn gemeint hat.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806A22" w14:paraId="59A2D94D" w14:textId="72CC972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Zitat: „Fjodor Dostojewski“</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193B798E"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568EBEBD"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60400AAD" w14:textId="174F2F4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39D4CCDB" w14:textId="0C9751B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Es ist noch kein Meister vom Himmel gefallen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7348B55F"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254251B8"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2A2E1EA0" w14:textId="4D857B4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9B98358" w14:textId="23F5D78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Ernüchterung schmerzt,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7A40E79" w14:textId="3CE474C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aber nicht zu ernüchtern,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D74B842" w14:textId="2C8112F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führt zu Siechtum.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57ADDEC"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016D2652"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6E70312D" w14:textId="6703DBFD">
      <w:pPr>
        <w:jc w:val="left"/>
        <w:rPr>
          <w:rFonts w:ascii="Calibri" w:hAnsi="Calibri" w:eastAsia="Calibri" w:cs="Calibri" w:asciiTheme="minorAscii" w:hAnsiTheme="minorAscii" w:eastAsiaTheme="minorAscii" w:cstheme="minorAscii"/>
          <w:i w:val="1"/>
          <w:iCs w:val="1"/>
          <w:sz w:val="22"/>
          <w:szCs w:val="22"/>
        </w:rPr>
      </w:pPr>
    </w:p>
    <w:p w:rsidR="00CA4785" w:rsidP="1D1A0997" w:rsidRDefault="006F0A8D" w14:paraId="468C891E" w14:textId="1AF63FA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Der Meister, ist nicht deshalb der Meister,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A65E816" w14:textId="55ABC5B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weil er alle Lösungen schon kennt,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FE1D63E" w14:textId="30AE3CC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sondern weil er mehr Fehlschläge erfahren hat,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FCB7B08" w14:textId="7410C63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als der Anfänger versuche begangen hat.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4B1D497"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27AD31F3"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2F6C8A0E" w14:textId="09DA732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75C89DC" w14:textId="74D51C2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Life </w:t>
      </w:r>
      <w:proofErr w:type="spellStart"/>
      <w:r w:rsidRPr="1D1A0997" w:rsidR="1D1A0997">
        <w:rPr>
          <w:rFonts w:ascii="Calibri" w:hAnsi="Calibri" w:eastAsia="Calibri" w:cs="Calibri" w:asciiTheme="minorAscii" w:hAnsiTheme="minorAscii" w:eastAsiaTheme="minorAscii" w:cstheme="minorAscii"/>
          <w:i w:val="1"/>
          <w:iCs w:val="1"/>
          <w:sz w:val="22"/>
          <w:szCs w:val="22"/>
        </w:rPr>
        <w:t>is</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proofErr w:type="spellStart"/>
      <w:r w:rsidRPr="1D1A0997" w:rsidR="1D1A0997">
        <w:rPr>
          <w:rFonts w:ascii="Calibri" w:hAnsi="Calibri" w:eastAsia="Calibri" w:cs="Calibri" w:asciiTheme="minorAscii" w:hAnsiTheme="minorAscii" w:eastAsiaTheme="minorAscii" w:cstheme="minorAscii"/>
          <w:i w:val="1"/>
          <w:iCs w:val="1"/>
          <w:sz w:val="22"/>
          <w:szCs w:val="22"/>
        </w:rPr>
        <w:t>hassle</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03D8D48B" w14:textId="049B0181">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Life </w:t>
      </w:r>
      <w:proofErr w:type="spellStart"/>
      <w:r w:rsidRPr="1D1A0997" w:rsidR="1D1A0997">
        <w:rPr>
          <w:rFonts w:ascii="Calibri" w:hAnsi="Calibri" w:eastAsia="Calibri" w:cs="Calibri" w:asciiTheme="minorAscii" w:hAnsiTheme="minorAscii" w:eastAsiaTheme="minorAscii" w:cstheme="minorAscii"/>
          <w:i w:val="1"/>
          <w:iCs w:val="1"/>
          <w:sz w:val="22"/>
          <w:szCs w:val="22"/>
        </w:rPr>
        <w:t>is</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proofErr w:type="spellStart"/>
      <w:r w:rsidRPr="1D1A0997" w:rsidR="1D1A0997">
        <w:rPr>
          <w:rFonts w:ascii="Calibri" w:hAnsi="Calibri" w:eastAsia="Calibri" w:cs="Calibri" w:asciiTheme="minorAscii" w:hAnsiTheme="minorAscii" w:eastAsiaTheme="minorAscii" w:cstheme="minorAscii"/>
          <w:i w:val="1"/>
          <w:iCs w:val="1"/>
          <w:sz w:val="22"/>
          <w:szCs w:val="22"/>
        </w:rPr>
        <w:t>struggle</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and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06A284B8" w14:textId="1464371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I </w:t>
      </w:r>
      <w:proofErr w:type="spellStart"/>
      <w:r w:rsidRPr="1D1A0997" w:rsidR="1D1A0997">
        <w:rPr>
          <w:rFonts w:ascii="Calibri" w:hAnsi="Calibri" w:eastAsia="Calibri" w:cs="Calibri" w:asciiTheme="minorAscii" w:hAnsiTheme="minorAscii" w:eastAsiaTheme="minorAscii" w:cstheme="minorAscii"/>
          <w:i w:val="1"/>
          <w:iCs w:val="1"/>
          <w:sz w:val="22"/>
          <w:szCs w:val="22"/>
        </w:rPr>
        <w:t>got</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war in </w:t>
      </w:r>
      <w:proofErr w:type="spellStart"/>
      <w:r w:rsidRPr="1D1A0997" w:rsidR="1D1A0997">
        <w:rPr>
          <w:rFonts w:ascii="Calibri" w:hAnsi="Calibri" w:eastAsia="Calibri" w:cs="Calibri" w:asciiTheme="minorAscii" w:hAnsiTheme="minorAscii" w:eastAsiaTheme="minorAscii" w:cstheme="minorAscii"/>
          <w:i w:val="1"/>
          <w:iCs w:val="1"/>
          <w:sz w:val="22"/>
          <w:szCs w:val="22"/>
        </w:rPr>
        <w:t>my</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proofErr w:type="spellStart"/>
      <w:r w:rsidRPr="1D1A0997" w:rsidR="1D1A0997">
        <w:rPr>
          <w:rFonts w:ascii="Calibri" w:hAnsi="Calibri" w:eastAsia="Calibri" w:cs="Calibri" w:asciiTheme="minorAscii" w:hAnsiTheme="minorAscii" w:eastAsiaTheme="minorAscii" w:cstheme="minorAscii"/>
          <w:i w:val="1"/>
          <w:iCs w:val="1"/>
          <w:sz w:val="22"/>
          <w:szCs w:val="22"/>
        </w:rPr>
        <w:t>head</w:t>
      </w:r>
      <w:proofErr w:type="spellEnd"/>
      <w:r w:rsidRPr="1D1A0997" w:rsidR="1D1A0997">
        <w:rPr>
          <w:rFonts w:ascii="Calibri" w:hAnsi="Calibri" w:eastAsia="Calibri" w:cs="Calibri" w:asciiTheme="minorAscii" w:hAnsiTheme="minorAscii" w:eastAsiaTheme="minorAscii" w:cstheme="minorAscii"/>
          <w:i w:val="1"/>
          <w:iCs w:val="1"/>
          <w:sz w:val="22"/>
          <w:szCs w:val="22"/>
        </w:rPr>
        <w:t xml:space="preserv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94A7CED"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775086D5"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5A625100" w14:textId="19E558F2">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CA762A3" w14:textId="02C2D0C5">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Eine Erkenntnis anderen vorzuenthalten,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F9F895D" w14:textId="72B29607">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Verhindert sie nicht, genauso wenig wie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19B02C7" w14:textId="21258663">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das Blockieren, der Entwicklung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111C84FE" w14:textId="3A9F8C0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andere davon abhält diese zu erwirken.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79625C6C" w14:textId="4500839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643E5487"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33C203A7" w14:textId="60F1658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B9B7C66" w14:textId="0D75AC43">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Ich bin kein Gott,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3F5A2EA" w14:textId="2AFA6C4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woher soll ich wissen,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789753C" w14:textId="29569739">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wie man die Genesis richtig begeht.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544814C"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5FE787A8"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4E64E21B" w14:textId="0669BCF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4CD4E80" w14:textId="54B6856C">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Lügen sind unfruchtbar und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4CAED6A1" w14:textId="159BB79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ein Leben mit ihnen ist quälend.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4ADC66CC"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6F163260"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71B5C6EF" w14:textId="131FFD63">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10709EA7" w14:textId="6379E8F5">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Wahrheit richtet mehr Schaden an als Lügen.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365D0906"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306675A8"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74A86223" w14:textId="45EF0C6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3BD2B0E6" w14:textId="7A817FD1">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Wer </w:t>
      </w:r>
      <w:proofErr w:type="gramStart"/>
      <w:r w:rsidRPr="1D1A0997" w:rsidR="1D1A0997">
        <w:rPr>
          <w:rFonts w:ascii="Calibri" w:hAnsi="Calibri" w:eastAsia="Calibri" w:cs="Calibri" w:asciiTheme="minorAscii" w:hAnsiTheme="minorAscii" w:eastAsiaTheme="minorAscii" w:cstheme="minorAscii"/>
          <w:i w:val="1"/>
          <w:iCs w:val="1"/>
          <w:sz w:val="22"/>
          <w:szCs w:val="22"/>
        </w:rPr>
        <w:t>suchet</w:t>
      </w:r>
      <w:proofErr w:type="gramEnd"/>
      <w:r w:rsidRPr="1D1A0997" w:rsidR="1D1A0997">
        <w:rPr>
          <w:rFonts w:ascii="Calibri" w:hAnsi="Calibri" w:eastAsia="Calibri" w:cs="Calibri" w:asciiTheme="minorAscii" w:hAnsiTheme="minorAscii" w:eastAsiaTheme="minorAscii" w:cstheme="minorAscii"/>
          <w:i w:val="1"/>
          <w:iCs w:val="1"/>
          <w:sz w:val="22"/>
          <w:szCs w:val="22"/>
        </w:rPr>
        <w:t xml:space="preserv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69B45CD9" w14:textId="4DB9BC33">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der findet.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5CBF9A0F" w14:textId="69E52B8C">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0D24B2C" w14:textId="4C9BBB1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Wer reinfällt,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79326CB9" w14:textId="776771D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verschwindet.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D905F81"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6C777049"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03C51BFA" w14:textId="7F57173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3C003FE" w14:textId="6C2F35C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Menschheit ist sich selbst der größte Feind.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4575EE76"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3E90747E"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183DCFF2" w14:textId="6298112A">
      <w:pPr>
        <w:jc w:val="left"/>
        <w:rPr>
          <w:rFonts w:ascii="Calibri" w:hAnsi="Calibri" w:eastAsia="Calibri" w:cs="Calibri" w:asciiTheme="minorAscii" w:hAnsiTheme="minorAscii" w:eastAsiaTheme="minorAscii" w:cstheme="minorAscii"/>
          <w:i w:val="1"/>
          <w:iCs w:val="1"/>
          <w:sz w:val="22"/>
          <w:szCs w:val="22"/>
        </w:rPr>
      </w:pPr>
    </w:p>
    <w:p w:rsidR="00CA4785" w:rsidP="1D1A0997" w:rsidRDefault="006F0A8D" w14:paraId="70704B5E" w14:textId="2CBF7F4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Antwort, die man sucht,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30B7966" w14:textId="6E1DF56F">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welche man aber schon in sich hat,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9015BAA" w14:textId="15BB5C1B">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ist vielmals nicht die Antwort,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3AF92802" w14:textId="5FDEC8D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man haben will.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6321CAAF"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783E727D"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6F6D1FCF" w14:textId="3501859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3181AB3" w14:textId="55103425">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Tabus beim </w:t>
      </w:r>
      <w:r w:rsidRPr="1D1A0997" w:rsidR="1D1A0997">
        <w:rPr>
          <w:rFonts w:ascii="Calibri" w:hAnsi="Calibri" w:eastAsia="Calibri" w:cs="Calibri" w:asciiTheme="minorAscii" w:hAnsiTheme="minorAscii" w:eastAsiaTheme="minorAscii" w:cstheme="minorAscii"/>
          <w:i w:val="1"/>
          <w:iCs w:val="1"/>
          <w:sz w:val="22"/>
          <w:szCs w:val="22"/>
        </w:rPr>
        <w:t xml:space="preserve">Denken,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7831234E" w14:textId="665B75D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verhindern eine ehrliche Selbsterkenntnis.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698E8AC5" w14:textId="36FB919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4C8603D" w14:textId="68551E51">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Aber frei zu denken,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05E8F9E" w14:textId="6FA58DD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ist nicht zwingend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6C81830F" w14:textId="2FC6DB8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das begehen eines tabu Bruches.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72295E93" w14:textId="687A5753">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2CC2DE6B" w14:textId="6ED4493E">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Somit ist der Stein des Anstoßes,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434F755A" w14:textId="6F2D769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für eine Neuausrichtung frei.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08D653D0"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484F1074"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11551D1A" w14:textId="32D1B048">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7DADB6D" w14:textId="08DA211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Liebe, Kraft, Mut und Weisheit für die richtigen Entscheidungen,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4E31B7F8" w14:textId="2F3C3BA5">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aber auch ganz viel Licht um in den Wirren der Beschönigungen,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791AB654" w14:textId="2266253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die wahre Erkenntnis zu </w:t>
      </w:r>
      <w:r w:rsidRPr="1D1A0997" w:rsidR="1D1A0997">
        <w:rPr>
          <w:rFonts w:ascii="Calibri" w:hAnsi="Calibri" w:eastAsia="Calibri" w:cs="Calibri" w:asciiTheme="minorAscii" w:hAnsiTheme="minorAscii" w:eastAsiaTheme="minorAscii" w:cstheme="minorAscii"/>
          <w:i w:val="1"/>
          <w:iCs w:val="1"/>
          <w:sz w:val="22"/>
          <w:szCs w:val="22"/>
        </w:rPr>
        <w:t>sehen</w:t>
      </w:r>
      <w:r w:rsidRPr="1D1A0997" w:rsidR="1D1A0997">
        <w:rPr>
          <w:rFonts w:ascii="Calibri" w:hAnsi="Calibri" w:eastAsia="Calibri" w:cs="Calibri" w:asciiTheme="minorAscii" w:hAnsiTheme="minorAscii" w:eastAsiaTheme="minorAscii" w:cstheme="minorAscii"/>
          <w:i w:val="1"/>
          <w:iCs w:val="1"/>
          <w:sz w:val="22"/>
          <w:szCs w:val="22"/>
        </w:rPr>
        <w:t xml:space="preserve">.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4CDEC774"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4E51D120"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5BC147D5" w14:textId="43FFE39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351CEAFF" w14:textId="76BFB94D">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Straft mich Lügen,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689844C" w14:textId="701556E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aber nehmt mich mit,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006F0A8D" w14:paraId="204A490A" w14:textId="0AA62F74">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wenn es besser wird.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22169162" w:rsidP="1D1A0997" w:rsidRDefault="22169162" w14:paraId="62F87367" w14:textId="2E7CAD7C">
      <w:pPr>
        <w:jc w:val="left"/>
        <w:rPr>
          <w:rFonts w:ascii="Calibri" w:hAnsi="Calibri" w:eastAsia="Calibri" w:cs="Calibri" w:asciiTheme="minorAscii" w:hAnsiTheme="minorAscii" w:eastAsiaTheme="minorAscii" w:cstheme="minorAscii"/>
          <w:i w:val="1"/>
          <w:iCs w:val="1"/>
          <w:sz w:val="22"/>
          <w:szCs w:val="22"/>
        </w:rPr>
      </w:pPr>
    </w:p>
    <w:p w:rsidR="22169162" w:rsidP="1D1A0997" w:rsidRDefault="22169162" w14:paraId="4C6612A4" w14:textId="211CBC76">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00CA4785" w:rsidP="1D1A0997" w:rsidRDefault="22169162" w14:paraId="7580A44A" w14:textId="30456645">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63A570A7" w14:textId="2689559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Stell dir vor es ist Krieg und keiner geht hin!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22169162" w14:paraId="19EDF833" w14:textId="04A5F990">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524F100E" w14:textId="7E23745A">
      <w:pP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Aber gegen Wen oder Was man wie ankämpft, ist eine individuelle Entscheidung  </w:t>
      </w:r>
      <w:r w:rsidRPr="1D1A0997" w:rsidR="1D1A0997">
        <w:rPr>
          <w:rFonts w:ascii="Calibri" w:hAnsi="Calibri" w:eastAsia="Calibri" w:cs="Calibri" w:asciiTheme="minorAscii" w:hAnsiTheme="minorAscii" w:eastAsiaTheme="minorAscii" w:cstheme="minorAscii"/>
          <w:i w:val="1"/>
          <w:iCs w:val="1"/>
          <w:sz w:val="22"/>
          <w:szCs w:val="22"/>
        </w:rPr>
        <w:t xml:space="preserve"> </w:t>
      </w:r>
    </w:p>
    <w:p w:rsidR="00CA4785" w:rsidP="1D1A0997" w:rsidRDefault="006F0A8D" w14:paraId="3F64039C" w14:textId="3775B127">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ebenso wie sich nicht zu entscheiden bedeutet, bewusst keine gegebene Option zu wählen.</w:t>
      </w:r>
    </w:p>
    <w:p w:rsidR="22169162" w:rsidP="1D1A0997" w:rsidRDefault="22169162" w14:paraId="46395D57" w14:textId="211CBC76">
      <w:pPr>
        <w:jc w:val="left"/>
        <w:rPr>
          <w:rFonts w:ascii="Calibri" w:hAnsi="Calibri" w:eastAsia="Calibri" w:cs="Calibri" w:asciiTheme="minorAscii" w:hAnsiTheme="minorAscii" w:eastAsiaTheme="minorAscii" w:cstheme="minorAscii"/>
          <w:i w:val="1"/>
          <w:iCs w:val="1"/>
          <w:sz w:val="22"/>
          <w:szCs w:val="22"/>
        </w:rPr>
      </w:pPr>
      <w:bookmarkStart w:name="3-ethischen-ansichten-f%2525C3%2525BCr-d" w:id="8"/>
      <w:bookmarkEnd w:id="8"/>
      <w:r w:rsidRPr="1D1A0997" w:rsidR="1D1A0997">
        <w:rPr>
          <w:rFonts w:ascii="Calibri" w:hAnsi="Calibri" w:eastAsia="Calibri" w:cs="Calibri" w:asciiTheme="minorAscii" w:hAnsiTheme="minorAscii" w:eastAsiaTheme="minorAscii" w:cstheme="minorAscii"/>
          <w:i w:val="1"/>
          <w:iCs w:val="1"/>
          <w:sz w:val="22"/>
          <w:szCs w:val="22"/>
        </w:rPr>
        <w:t>---</w:t>
      </w:r>
    </w:p>
    <w:p w:rsidR="22169162" w:rsidP="1D1A0997" w:rsidRDefault="22169162" w14:paraId="148AB908" w14:textId="6338A71E">
      <w:pPr>
        <w:jc w:val="left"/>
        <w:rPr>
          <w:rFonts w:ascii="Calibri" w:hAnsi="Calibri" w:eastAsia="Calibri" w:cs="Calibri" w:asciiTheme="minorAscii" w:hAnsiTheme="minorAscii" w:eastAsiaTheme="minorAscii" w:cstheme="minorAscii"/>
          <w:i w:val="1"/>
          <w:iCs w:val="1"/>
          <w:sz w:val="22"/>
          <w:szCs w:val="22"/>
        </w:rPr>
      </w:pPr>
    </w:p>
    <w:p w:rsidR="532F5A47" w:rsidP="1D1A0997" w:rsidRDefault="532F5A47" w14:paraId="7B816BCC" w14:textId="453D07E4">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Treffen sich 2 Menschen im Wald ohne zu Werten....</w:t>
      </w:r>
    </w:p>
    <w:p w:rsidR="32B07FAD" w:rsidP="1D1A0997" w:rsidRDefault="32B07FAD" w14:paraId="0D22EE6D" w14:textId="695DD5E5">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32B07FAD" w:rsidP="1D1A0997" w:rsidRDefault="32B07FAD" w14:paraId="61E10C97" w14:textId="4EFC81BC">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Schneller, höher, weiter, besser …</w:t>
      </w:r>
      <w:r>
        <w:br/>
      </w:r>
      <w:r w:rsidRPr="1D1A0997" w:rsidR="1D1A0997">
        <w:rPr>
          <w:rFonts w:ascii="Calibri" w:hAnsi="Calibri" w:eastAsia="Calibri" w:cs="Calibri" w:asciiTheme="minorAscii" w:hAnsiTheme="minorAscii" w:eastAsiaTheme="minorAscii" w:cstheme="minorAscii"/>
          <w:i w:val="1"/>
          <w:iCs w:val="1"/>
          <w:sz w:val="22"/>
          <w:szCs w:val="22"/>
        </w:rPr>
        <w:t>Lügen &amp; Doping</w:t>
      </w:r>
    </w:p>
    <w:p w:rsidR="7238C879" w:rsidP="1D1A0997" w:rsidRDefault="7238C879" w14:paraId="4EB2491F" w14:textId="3E2B6950">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7238C879" w:rsidP="1D1A0997" w:rsidRDefault="7238C879" w14:paraId="37C763F9" w14:textId="2532DCC0">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Unendlich sind das Universum, die Dummheit und Gier der Menschen,</w:t>
      </w:r>
      <w:r>
        <w:br/>
      </w:r>
      <w:r w:rsidRPr="1D1A0997" w:rsidR="1D1A0997">
        <w:rPr>
          <w:rFonts w:ascii="Calibri" w:hAnsi="Calibri" w:eastAsia="Calibri" w:cs="Calibri" w:asciiTheme="minorAscii" w:hAnsiTheme="minorAscii" w:eastAsiaTheme="minorAscii" w:cstheme="minorAscii"/>
          <w:i w:val="1"/>
          <w:iCs w:val="1"/>
          <w:sz w:val="22"/>
          <w:szCs w:val="22"/>
        </w:rPr>
        <w:t>beim Universum habe ich aber noch Zweifel.</w:t>
      </w:r>
      <w:r>
        <w:br/>
      </w:r>
      <w:r w:rsidRPr="1D1A0997" w:rsidR="1D1A0997">
        <w:rPr>
          <w:rFonts w:ascii="Calibri" w:hAnsi="Calibri" w:eastAsia="Calibri" w:cs="Calibri" w:asciiTheme="minorAscii" w:hAnsiTheme="minorAscii" w:eastAsiaTheme="minorAscii" w:cstheme="minorAscii"/>
          <w:i w:val="1"/>
          <w:iCs w:val="1"/>
          <w:sz w:val="22"/>
          <w:szCs w:val="22"/>
        </w:rPr>
        <w:t>(In Anlehnung an Albert Einstein)</w:t>
      </w:r>
    </w:p>
    <w:p w:rsidR="383E28B3" w:rsidP="1D1A0997" w:rsidRDefault="383E28B3" w14:paraId="3FE97EF4" w14:textId="51A44AAF">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383E28B3" w:rsidP="1D1A0997" w:rsidRDefault="383E28B3" w14:paraId="1A5832D8" w14:textId="70188719">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Gott schenkte euch die Seele, </w:t>
      </w:r>
      <w:r>
        <w:br/>
      </w:r>
      <w:r w:rsidRPr="1D1A0997" w:rsidR="1D1A0997">
        <w:rPr>
          <w:rFonts w:ascii="Calibri" w:hAnsi="Calibri" w:eastAsia="Calibri" w:cs="Calibri" w:asciiTheme="minorAscii" w:hAnsiTheme="minorAscii" w:eastAsiaTheme="minorAscii" w:cstheme="minorAscii"/>
          <w:i w:val="1"/>
          <w:iCs w:val="1"/>
          <w:sz w:val="22"/>
          <w:szCs w:val="22"/>
        </w:rPr>
        <w:t xml:space="preserve">aber er kauft sie euch nicht zurück, </w:t>
      </w:r>
      <w:r>
        <w:br/>
      </w:r>
      <w:r w:rsidRPr="1D1A0997" w:rsidR="1D1A0997">
        <w:rPr>
          <w:rFonts w:ascii="Calibri" w:hAnsi="Calibri" w:eastAsia="Calibri" w:cs="Calibri" w:asciiTheme="minorAscii" w:hAnsiTheme="minorAscii" w:eastAsiaTheme="minorAscii" w:cstheme="minorAscii"/>
          <w:i w:val="1"/>
          <w:iCs w:val="1"/>
          <w:sz w:val="22"/>
          <w:szCs w:val="22"/>
        </w:rPr>
        <w:t>wenn ihr Sie dem Teufel verkauft</w:t>
      </w:r>
    </w:p>
    <w:p w:rsidR="383E28B3" w:rsidP="1D1A0997" w:rsidRDefault="383E28B3" w14:paraId="5EA7F7A3" w14:textId="0BDABA00">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383E28B3" w:rsidP="1D1A0997" w:rsidRDefault="383E28B3" w14:paraId="28387069" w14:textId="255BD6D1">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Sein </w:t>
      </w:r>
      <w:r w:rsidRPr="1D1A0997" w:rsidR="1D1A0997">
        <w:rPr>
          <w:rFonts w:ascii="Calibri" w:hAnsi="Calibri" w:eastAsia="Calibri" w:cs="Calibri" w:asciiTheme="minorAscii" w:hAnsiTheme="minorAscii" w:eastAsiaTheme="minorAscii" w:cstheme="minorAscii"/>
          <w:i w:val="1"/>
          <w:iCs w:val="1"/>
          <w:sz w:val="22"/>
          <w:szCs w:val="22"/>
        </w:rPr>
        <w:t>Abonnement</w:t>
      </w:r>
      <w:r w:rsidRPr="1D1A0997" w:rsidR="1D1A0997">
        <w:rPr>
          <w:rFonts w:ascii="Calibri" w:hAnsi="Calibri" w:eastAsia="Calibri" w:cs="Calibri" w:asciiTheme="minorAscii" w:hAnsiTheme="minorAscii" w:eastAsiaTheme="minorAscii" w:cstheme="minorAscii"/>
          <w:i w:val="1"/>
          <w:iCs w:val="1"/>
          <w:sz w:val="22"/>
          <w:szCs w:val="22"/>
        </w:rPr>
        <w:t xml:space="preserve"> beim Teufel zu kündigen wird sehr weh tun.</w:t>
      </w:r>
    </w:p>
    <w:p w:rsidR="383E28B3" w:rsidP="1D1A0997" w:rsidRDefault="383E28B3" w14:paraId="709031BA" w14:textId="0BAC0768">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383E28B3" w:rsidP="1D1A0997" w:rsidRDefault="383E28B3" w14:paraId="7279E96A" w14:textId="5E4A964A">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 xml:space="preserve">Jesus Kreuzweg war so unerträglichen Leides, dass er nicht wiederkehren wollte, </w:t>
      </w:r>
      <w:r>
        <w:br/>
      </w:r>
      <w:r w:rsidRPr="1D1A0997" w:rsidR="1D1A0997">
        <w:rPr>
          <w:rFonts w:ascii="Calibri" w:hAnsi="Calibri" w:eastAsia="Calibri" w:cs="Calibri" w:asciiTheme="minorAscii" w:hAnsiTheme="minorAscii" w:eastAsiaTheme="minorAscii" w:cstheme="minorAscii"/>
          <w:i w:val="1"/>
          <w:iCs w:val="1"/>
          <w:sz w:val="22"/>
          <w:szCs w:val="22"/>
        </w:rPr>
        <w:t>aber einen Zweiten Jesus wird es nicht geben.</w:t>
      </w:r>
      <w:r>
        <w:br/>
      </w:r>
      <w:r w:rsidRPr="1D1A0997" w:rsidR="1D1A0997">
        <w:rPr>
          <w:rFonts w:ascii="Calibri" w:hAnsi="Calibri" w:eastAsia="Calibri" w:cs="Calibri" w:asciiTheme="minorAscii" w:hAnsiTheme="minorAscii" w:eastAsiaTheme="minorAscii" w:cstheme="minorAscii"/>
          <w:i w:val="1"/>
          <w:iCs w:val="1"/>
          <w:sz w:val="22"/>
          <w:szCs w:val="22"/>
        </w:rPr>
        <w:t>Die Menschheit muss nun Erwachsen werden und ihrer Verantwortung übernehmen!</w:t>
      </w:r>
    </w:p>
    <w:p w:rsidR="383E28B3" w:rsidP="1D1A0997" w:rsidRDefault="383E28B3" w14:paraId="3CD24C71" w14:textId="6B0A02BF">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t>
      </w:r>
    </w:p>
    <w:p w:rsidR="383E28B3" w:rsidP="1D1A0997" w:rsidRDefault="383E28B3" w14:paraId="509E4764" w14:textId="22D3F6CC">
      <w:pPr>
        <w:pStyle w:val="Textkrper"/>
        <w:jc w:val="left"/>
        <w:rPr>
          <w:rFonts w:ascii="Calibri" w:hAnsi="Calibri" w:eastAsia="Calibri" w:cs="Calibri" w:asciiTheme="minorAscii" w:hAnsiTheme="minorAscii" w:eastAsiaTheme="minorAscii" w:cstheme="minorAscii"/>
          <w:i w:val="1"/>
          <w:iCs w:val="1"/>
          <w:sz w:val="22"/>
          <w:szCs w:val="22"/>
        </w:rPr>
      </w:pPr>
      <w:r w:rsidRPr="1D1A0997" w:rsidR="1D1A0997">
        <w:rPr>
          <w:rFonts w:ascii="Calibri" w:hAnsi="Calibri" w:eastAsia="Calibri" w:cs="Calibri" w:asciiTheme="minorAscii" w:hAnsiTheme="minorAscii" w:eastAsiaTheme="minorAscii" w:cstheme="minorAscii"/>
          <w:i w:val="1"/>
          <w:iCs w:val="1"/>
          <w:sz w:val="22"/>
          <w:szCs w:val="22"/>
        </w:rPr>
        <w:t>Wer Frei von Sünde ist werfe den ersten Stein und werde damit zum Sünder.</w:t>
      </w:r>
    </w:p>
    <w:p w:rsidRPr="001E325A" w:rsidR="006F0A8D" w:rsidP="7238C879" w:rsidRDefault="006F0A8D" w14:paraId="0D0B940D" w14:textId="65E66AFE">
      <w:pPr>
        <w:widowControl/>
        <w:tabs>
          <w:tab w:val="left" w:pos="993"/>
        </w:tabs>
        <w:spacing w:line="240" w:lineRule="auto"/>
        <w:rPr>
          <w:rFonts w:ascii="Calibri Light" w:hAnsi="Calibri Light" w:eastAsia="NSimSun" w:cs="Calibri Light" w:asciiTheme="majorAscii" w:hAnsiTheme="majorAscii" w:cstheme="majorAscii"/>
          <w:b w:val="1"/>
          <w:bCs w:val="1"/>
          <w:sz w:val="24"/>
          <w:szCs w:val="24"/>
        </w:rPr>
      </w:pPr>
      <w:r w:rsidRPr="7238C879">
        <w:rPr>
          <w:rFonts w:ascii="Calibri Light" w:hAnsi="Calibri Light" w:cs="Calibri Light" w:asciiTheme="majorAscii" w:hAnsiTheme="majorAscii" w:cstheme="majorAscii"/>
          <w:sz w:val="24"/>
          <w:szCs w:val="24"/>
        </w:rPr>
        <w:br w:type="page"/>
      </w:r>
    </w:p>
    <w:p w:rsidRPr="001E325A" w:rsidR="00CA4785" w:rsidP="00017CA7" w:rsidRDefault="006F0A8D" w14:paraId="5E9E667B" w14:textId="77777777">
      <w:pPr>
        <w:pStyle w:val="berschrift3"/>
        <w:tabs>
          <w:tab w:val="left" w:pos="993"/>
        </w:tabs>
      </w:pPr>
      <w:r w:rsidRPr="001E325A">
        <w:lastRenderedPageBreak/>
        <w:t>3. Ethischen Ansichten für dieses Werk</w:t>
      </w:r>
    </w:p>
    <w:p w:rsidRPr="001E325A" w:rsidR="00CA4785" w:rsidP="1D1A0997" w:rsidRDefault="006F0A8D" w14:paraId="4532E2C0" w14:textId="779E4264">
      <w:pPr>
        <w:pStyle w:val="Textkrper"/>
        <w:tabs>
          <w:tab w:val="left" w:pos="993"/>
        </w:tabs>
        <w:jc w:val="both"/>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 xml:space="preserve">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w:t>
      </w:r>
      <w:r w:rsidRPr="1D1A0997" w:rsidR="1D1A0997">
        <w:rPr>
          <w:rFonts w:ascii="Calibri Light" w:hAnsi="Calibri Light" w:cs="" w:asciiTheme="majorAscii" w:hAnsiTheme="majorAscii" w:cstheme="majorBidi"/>
          <w:sz w:val="24"/>
          <w:szCs w:val="24"/>
        </w:rPr>
        <w:t>Ethologie</w:t>
      </w:r>
      <w:r w:rsidRPr="1D1A0997" w:rsidR="1D1A0997">
        <w:rPr>
          <w:rFonts w:ascii="Calibri Light" w:hAnsi="Calibri Light" w:cs="" w:asciiTheme="majorAscii" w:hAnsiTheme="majorAscii" w:cstheme="majorBidi"/>
          <w:sz w:val="24"/>
          <w:szCs w:val="24"/>
        </w:rPr>
        <w:t>, als Lehre aller ethischen Definitionen,</w:t>
      </w:r>
      <w:r>
        <w:br/>
      </w:r>
      <w:r w:rsidRPr="1D1A0997" w:rsidR="1D1A0997">
        <w:rPr>
          <w:rFonts w:ascii="Calibri Light" w:hAnsi="Calibri Light" w:cs="" w:asciiTheme="majorAscii" w:hAnsiTheme="majorAscii" w:cstheme="majorBidi"/>
          <w:sz w:val="24"/>
          <w:szCs w:val="24"/>
        </w:rPr>
        <w:t>zu begründen.</w:t>
      </w:r>
    </w:p>
    <w:p w:rsidRPr="001E325A" w:rsidR="00CA4785" w:rsidP="1D1A0997" w:rsidRDefault="0C049DAE" w14:paraId="12F11710" w14:textId="16CDD31C">
      <w:pPr>
        <w:pStyle w:val="berschrift4"/>
        <w:tabs>
          <w:tab w:val="left" w:pos="993"/>
        </w:tabs>
        <w:rPr>
          <w:rFonts w:ascii="Calibri Light" w:hAnsi="Calibri Light" w:cs="" w:asciiTheme="majorAscii" w:hAnsiTheme="majorAscii" w:cstheme="majorBidi"/>
        </w:rPr>
      </w:pPr>
      <w:bookmarkStart w:name="a-ethiology-of-genesis-grundlagen-der-sc" w:id="9"/>
      <w:bookmarkEnd w:id="9"/>
      <w:r w:rsidRPr="1D1A0997" w:rsidR="1D1A0997">
        <w:rPr>
          <w:rFonts w:ascii="Calibri Light" w:hAnsi="Calibri Light" w:cs="" w:asciiTheme="majorAscii" w:hAnsiTheme="majorAscii" w:cstheme="majorBidi"/>
        </w:rPr>
        <w:t xml:space="preserve">A. </w:t>
      </w:r>
      <w:r w:rsidRPr="1D1A0997" w:rsidR="1D1A0997">
        <w:rPr>
          <w:rFonts w:ascii="Calibri Light" w:hAnsi="Calibri Light" w:cs="" w:asciiTheme="majorAscii" w:hAnsiTheme="majorAscii" w:cstheme="majorBidi"/>
        </w:rPr>
        <w:t>Ethology</w:t>
      </w:r>
      <w:r w:rsidRPr="1D1A0997" w:rsidR="1D1A0997">
        <w:rPr>
          <w:rFonts w:ascii="Calibri Light" w:hAnsi="Calibri Light" w:cs="" w:asciiTheme="majorAscii" w:hAnsiTheme="majorAscii" w:cstheme="majorBidi"/>
        </w:rPr>
        <w:t xml:space="preserve"> </w:t>
      </w:r>
      <w:proofErr w:type="spellStart"/>
      <w:r w:rsidRPr="1D1A0997" w:rsidR="1D1A0997">
        <w:rPr>
          <w:rFonts w:ascii="Calibri Light" w:hAnsi="Calibri Light" w:cs="" w:asciiTheme="majorAscii" w:hAnsiTheme="majorAscii" w:cstheme="majorBidi"/>
        </w:rPr>
        <w:t>of</w:t>
      </w:r>
      <w:proofErr w:type="spellEnd"/>
      <w:r w:rsidRPr="1D1A0997" w:rsidR="1D1A0997">
        <w:rPr>
          <w:rFonts w:ascii="Calibri Light" w:hAnsi="Calibri Light" w:cs="" w:asciiTheme="majorAscii" w:hAnsiTheme="majorAscii" w:cstheme="majorBidi"/>
        </w:rPr>
        <w:t xml:space="preserve"> Genesis: Grundlagen der Schöpfungslehre</w:t>
      </w:r>
    </w:p>
    <w:p w:rsidRPr="001E325A" w:rsidR="00CA4785" w:rsidP="00017CA7" w:rsidRDefault="006F0A8D" w14:paraId="6096A7EB" w14:textId="77777777">
      <w:pPr>
        <w:pStyle w:val="berschrift5"/>
        <w:tabs>
          <w:tab w:val="left" w:pos="993"/>
        </w:tabs>
        <w:rPr>
          <w:rFonts w:asciiTheme="majorHAnsi" w:hAnsiTheme="majorHAnsi" w:cstheme="majorHAnsi"/>
          <w:sz w:val="24"/>
          <w:szCs w:val="24"/>
        </w:rPr>
      </w:pPr>
      <w:bookmarkStart w:name="1-steven-hawkings-sch%2525C3%2525B6pfung" w:id="10"/>
      <w:bookmarkEnd w:id="10"/>
      <w:r w:rsidRPr="001E325A">
        <w:rPr>
          <w:rFonts w:asciiTheme="majorHAnsi" w:hAnsiTheme="majorHAnsi" w:cstheme="majorHAnsi"/>
          <w:sz w:val="24"/>
          <w:szCs w:val="24"/>
        </w:rPr>
        <w:t>1. Steven Hawkings Schöpfungstheorie aus der vollkommen im Gleichgewicht befindlichen Homogenität des Kosmos</w:t>
      </w:r>
    </w:p>
    <w:p w:rsidRPr="001E325A" w:rsidR="00CA4785" w:rsidP="00017CA7" w:rsidRDefault="006F0A8D" w14:paraId="199EED98" w14:textId="10FD897C">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 xml:space="preserve">Einer Theorie </w:t>
      </w:r>
      <w:r w:rsidRPr="22169162" w:rsidR="22169162">
        <w:rPr>
          <w:rFonts w:asciiTheme="majorHAnsi" w:hAnsiTheme="majorHAnsi" w:cstheme="majorBidi"/>
          <w:sz w:val="24"/>
          <w:szCs w:val="24"/>
        </w:rPr>
        <w:t>aus einer</w:t>
      </w:r>
      <w:r w:rsidRPr="22169162">
        <w:rPr>
          <w:rFonts w:asciiTheme="majorHAnsi" w:hAnsiTheme="majorHAnsi" w:cstheme="majorBidi"/>
          <w:sz w:val="24"/>
          <w:szCs w:val="24"/>
        </w:rPr>
        <w:t xml:space="preserve"> BBC-Doku Sendung </w:t>
      </w:r>
      <w:r w:rsidRPr="22169162" w:rsidR="22169162">
        <w:rPr>
          <w:rFonts w:asciiTheme="majorHAnsi" w:hAnsiTheme="majorHAnsi" w:cstheme="majorBidi"/>
          <w:sz w:val="24"/>
          <w:szCs w:val="24"/>
        </w:rPr>
        <w:t xml:space="preserve">zufolge, </w:t>
      </w:r>
      <w:r w:rsidRPr="22169162">
        <w:rPr>
          <w:rFonts w:asciiTheme="majorHAnsi" w:hAnsiTheme="majorHAnsi" w:cstheme="majorBidi"/>
          <w:sz w:val="24"/>
          <w:szCs w:val="24"/>
        </w:rPr>
        <w:t>erklärt Steven Hawkings, eine mögliche Entstehung des Kosmos in etwa so:</w:t>
      </w:r>
    </w:p>
    <w:p w:rsidRPr="001E325A" w:rsidR="00CA4785" w:rsidP="00017CA7" w:rsidRDefault="006F0A8D" w14:paraId="304C8BCC"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Am Anfang war der Kosmos wie ein riesiges Aquariumsbecken,  </w:t>
      </w:r>
    </w:p>
    <w:p w:rsidRPr="001E325A" w:rsidR="00CA4785" w:rsidP="00017CA7" w:rsidRDefault="006F0A8D" w14:paraId="231F98BF"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welches vollkommen homogen befüllt war mit Wasserstoffatomen,  </w:t>
      </w:r>
    </w:p>
    <w:p w:rsidRPr="001E325A" w:rsidR="00CA4785" w:rsidP="00017CA7" w:rsidRDefault="006F0A8D" w14:paraId="2144AD64"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im vollkommenen Kräftegleichgewicht regungslos verharrten.  </w:t>
      </w:r>
    </w:p>
    <w:p w:rsidRPr="001E325A" w:rsidR="00CA4785" w:rsidP="00017CA7" w:rsidRDefault="006F0A8D" w14:paraId="0DFAE634"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0DD7C0AB"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Aus diesem "Aquarium"  </w:t>
      </w:r>
    </w:p>
    <w:p w:rsidRPr="001E325A" w:rsidR="00CA4785" w:rsidP="00017CA7" w:rsidRDefault="006F0A8D" w14:paraId="6BCF6418"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verschwanden 5 Wasserstoffatome und  </w:t>
      </w:r>
    </w:p>
    <w:p w:rsidRPr="001E325A" w:rsidR="00CA4785" w:rsidP="00017CA7" w:rsidRDefault="006F0A8D" w14:paraId="505CEFBE"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es begann das entstandene Kräfteungleichgewicht,  </w:t>
      </w:r>
    </w:p>
    <w:p w:rsidRPr="001E325A" w:rsidR="00CA4785" w:rsidP="00017CA7" w:rsidRDefault="006F0A8D" w14:paraId="32717567"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die 5 fehlenden Wasserstoffatome,  </w:t>
      </w:r>
    </w:p>
    <w:p w:rsidRPr="001E325A" w:rsidR="00CA4785" w:rsidP="00017CA7" w:rsidRDefault="006F0A8D" w14:paraId="329DDD5F"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sein Werken.  </w:t>
      </w:r>
    </w:p>
    <w:p w:rsidRPr="001E325A" w:rsidR="00CA4785" w:rsidP="00017CA7" w:rsidRDefault="006F0A8D" w14:paraId="27B8F768"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5B518C29"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Dieses entwickelte sich dann,  </w:t>
      </w:r>
    </w:p>
    <w:p w:rsidRPr="001E325A" w:rsidR="00CA4785" w:rsidP="00017CA7" w:rsidRDefault="006F0A8D" w14:paraId="1B9FADF4"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in den etwa 15 Milliarden Jahren,  </w:t>
      </w:r>
    </w:p>
    <w:p w:rsidRPr="001E325A" w:rsidR="00CA4785" w:rsidP="00017CA7" w:rsidRDefault="006F0A8D" w14:paraId="31A6ED51" w14:textId="77777777">
      <w:pPr>
        <w:pStyle w:val="VorformatierterTexthljs"/>
        <w:tabs>
          <w:tab w:val="left" w:pos="993"/>
        </w:tabs>
        <w:spacing w:after="283"/>
        <w:rPr>
          <w:rFonts w:asciiTheme="majorHAnsi" w:hAnsiTheme="majorHAnsi" w:cstheme="majorHAnsi"/>
          <w:sz w:val="24"/>
          <w:szCs w:val="24"/>
        </w:rPr>
      </w:pPr>
      <w:r w:rsidRPr="001E325A">
        <w:rPr>
          <w:rStyle w:val="Quelltext"/>
          <w:rFonts w:asciiTheme="majorHAnsi" w:hAnsiTheme="majorHAnsi" w:cstheme="majorHAnsi"/>
          <w:sz w:val="24"/>
          <w:szCs w:val="24"/>
        </w:rPr>
        <w:t xml:space="preserve">zu dem Kosmos so, wie wir ihn kennen.  </w:t>
      </w:r>
    </w:p>
    <w:p w:rsidRPr="001E325A" w:rsidR="00CA4785" w:rsidP="00017CA7" w:rsidRDefault="006F0A8D" w14:paraId="745D494F"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Dieses Beispiel soll in einer makroskopischen Simulation durch Berechnungen mit "Supercomputern" belegt worden sein, entsprechend einer Aussage von Steven Hawking in dieser Sendung.</w:t>
      </w:r>
    </w:p>
    <w:p w:rsidRPr="001E325A" w:rsidR="00CA4785" w:rsidP="00017CA7" w:rsidRDefault="006F0A8D" w14:paraId="5FAAEACD" w14:textId="77777777">
      <w:pPr>
        <w:pStyle w:val="berschrift5"/>
        <w:tabs>
          <w:tab w:val="left" w:pos="993"/>
        </w:tabs>
        <w:rPr>
          <w:rFonts w:asciiTheme="majorHAnsi" w:hAnsiTheme="majorHAnsi" w:cstheme="majorHAnsi"/>
          <w:sz w:val="24"/>
          <w:szCs w:val="24"/>
        </w:rPr>
      </w:pPr>
      <w:bookmarkStart w:name="2-erweiterung-der-sch%2525C3%2525B6pfung" w:id="11"/>
      <w:bookmarkEnd w:id="11"/>
      <w:r w:rsidRPr="001E325A">
        <w:rPr>
          <w:rFonts w:asciiTheme="majorHAnsi" w:hAnsiTheme="majorHAnsi" w:cstheme="majorHAnsi"/>
          <w:sz w:val="24"/>
          <w:szCs w:val="24"/>
        </w:rPr>
        <w:t>2. Erweiterung der Schöpfungstheorie von Steven Hawking um das Leben als</w:t>
      </w:r>
    </w:p>
    <w:p w:rsidRPr="001E325A" w:rsidR="00CA4785" w:rsidP="00017CA7" w:rsidRDefault="006F0A8D" w14:paraId="7BCC60CA" w14:textId="77777777">
      <w:pPr>
        <w:pStyle w:val="berschrift6"/>
        <w:tabs>
          <w:tab w:val="left" w:pos="993"/>
        </w:tabs>
        <w:rPr>
          <w:rFonts w:asciiTheme="majorHAnsi" w:hAnsiTheme="majorHAnsi" w:cstheme="majorHAnsi"/>
          <w:sz w:val="24"/>
          <w:szCs w:val="24"/>
        </w:rPr>
      </w:pPr>
      <w:bookmarkStart w:name="a-plage-der-homogenit%2525C3%2525A4t" w:id="12"/>
      <w:bookmarkEnd w:id="12"/>
      <w:r w:rsidRPr="001E325A">
        <w:rPr>
          <w:rFonts w:asciiTheme="majorHAnsi" w:hAnsiTheme="majorHAnsi" w:cstheme="majorHAnsi"/>
          <w:sz w:val="24"/>
          <w:szCs w:val="24"/>
        </w:rPr>
        <w:t>a. Plage der Homogenität</w:t>
      </w:r>
    </w:p>
    <w:p w:rsidRPr="001E325A" w:rsidR="00CA4785" w:rsidP="00017CA7" w:rsidRDefault="006F0A8D" w14:paraId="158803F7"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Am Anfang waren noch endlose homogene weiten, in denen der Samen des Lebens sein Werken begann.</w:t>
      </w:r>
      <w:r w:rsidRPr="001E325A">
        <w:rPr>
          <w:rFonts w:asciiTheme="majorHAnsi" w:hAnsiTheme="majorHAnsi" w:cstheme="majorHAnsi"/>
          <w:sz w:val="24"/>
          <w:szCs w:val="24"/>
        </w:rPr>
        <w:br/>
      </w:r>
      <w:r w:rsidRPr="001E325A">
        <w:rPr>
          <w:rFonts w:asciiTheme="majorHAnsi" w:hAnsiTheme="majorHAnsi" w:cstheme="majorHAnsi"/>
          <w:sz w:val="24"/>
          <w:szCs w:val="24"/>
        </w:rPr>
        <w:t>Das Leben entsprang, um sich von den endlosen Weiten der Homogenität zu nähren und zu vermehren.</w:t>
      </w:r>
    </w:p>
    <w:p w:rsidRPr="001E325A" w:rsidR="00CA4785" w:rsidP="00017CA7" w:rsidRDefault="006F0A8D" w14:paraId="0C971405" w14:textId="739E0A61">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Wie eine Plage der Homogenität, entsprang immer neueres Leben, um sich auch von den nun entstandenen,</w:t>
      </w:r>
      <w:r w:rsidR="009956CE">
        <w:rPr>
          <w:rFonts w:asciiTheme="majorHAnsi" w:hAnsiTheme="majorHAnsi" w:cstheme="majorHAnsi"/>
          <w:sz w:val="24"/>
          <w:szCs w:val="24"/>
        </w:rPr>
        <w:t xml:space="preserve"> </w:t>
      </w:r>
      <w:r w:rsidRPr="001E325A">
        <w:rPr>
          <w:rFonts w:asciiTheme="majorHAnsi" w:hAnsiTheme="majorHAnsi" w:cstheme="majorHAnsi"/>
          <w:sz w:val="24"/>
          <w:szCs w:val="24"/>
        </w:rPr>
        <w:t>neueren homogenen Gebilden zu nähren.</w:t>
      </w:r>
    </w:p>
    <w:p w:rsidRPr="001E325A" w:rsidR="00CA4785" w:rsidP="00017CA7" w:rsidRDefault="006F0A8D" w14:paraId="315EC8D9" w14:textId="5811F10D">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Dadurch das an den Anfängen sich alles, wie rasante Plagen überschlagen hat, ist dann daraus die Vielfalt,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der Schöpfung hervorgegangen.</w:t>
      </w:r>
    </w:p>
    <w:p w:rsidRPr="001E325A" w:rsidR="00CA4785" w:rsidP="00017CA7" w:rsidRDefault="006F0A8D" w14:paraId="4211B25B" w14:textId="77777777">
      <w:pPr>
        <w:pStyle w:val="berschrift6"/>
        <w:tabs>
          <w:tab w:val="left" w:pos="993"/>
        </w:tabs>
        <w:rPr>
          <w:rFonts w:asciiTheme="majorHAnsi" w:hAnsiTheme="majorHAnsi" w:cstheme="majorHAnsi"/>
          <w:sz w:val="24"/>
          <w:szCs w:val="24"/>
        </w:rPr>
      </w:pPr>
      <w:bookmarkStart w:name="b-dem-anbeginn-der-vielfalt" w:id="13"/>
      <w:bookmarkEnd w:id="13"/>
      <w:r w:rsidRPr="001E325A">
        <w:rPr>
          <w:rFonts w:asciiTheme="majorHAnsi" w:hAnsiTheme="majorHAnsi" w:cstheme="majorHAnsi"/>
          <w:sz w:val="24"/>
          <w:szCs w:val="24"/>
        </w:rPr>
        <w:t>b. dem Anbeginn der Vielfalt</w:t>
      </w:r>
    </w:p>
    <w:p w:rsidR="00CA4785" w:rsidP="22169162" w:rsidRDefault="006F0A8D" w14:paraId="10A9D958" w14:textId="4DA4B608">
      <w:pPr>
        <w:pStyle w:val="Textkrper"/>
        <w:jc w:val="both"/>
      </w:pPr>
      <w:bookmarkStart w:name="3-primzahlen-und-prinzipien-in-der-kosmo" w:id="14"/>
      <w:bookmarkEnd w:id="14"/>
      <w:r w:rsidRPr="22169162">
        <w:rPr>
          <w:rFonts w:asciiTheme="majorHAnsi" w:hAnsiTheme="majorHAnsi" w:cstheme="majorBidi"/>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rsidR="22169162">
        <w:br w:type="page"/>
      </w:r>
    </w:p>
    <w:p w:rsidRPr="001E325A" w:rsidR="00CA4785" w:rsidP="00017CA7" w:rsidRDefault="006F0A8D" w14:paraId="6CEB85FF" w14:textId="77777777">
      <w:pPr>
        <w:pStyle w:val="berschrift5"/>
        <w:tabs>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3. Primzahlen und Prinzipien in der Kosmologie der Evolution der Dinge</w:t>
      </w:r>
    </w:p>
    <w:p w:rsidRPr="001E325A" w:rsidR="00CA4785" w:rsidP="00017CA7" w:rsidRDefault="006F0A8D" w14:paraId="15D5C7E2" w14:textId="30A21AED">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Zahlen sind in der Mathematik, der Basis aller Naturwissenschaften,</w:t>
      </w:r>
      <w:r>
        <w:br/>
      </w:r>
      <w:r w:rsidRPr="22169162">
        <w:rPr>
          <w:rFonts w:asciiTheme="majorHAnsi" w:hAnsiTheme="majorHAnsi" w:cstheme="majorBidi"/>
          <w:sz w:val="24"/>
          <w:szCs w:val="24"/>
        </w:rPr>
        <w:t xml:space="preserve">(Mathematica - One to rule them all. </w:t>
      </w:r>
      <w:r w:rsidRPr="22169162" w:rsidR="22169162">
        <w:rPr>
          <w:rFonts w:eastAsia="Segoe UI Emoji" w:asciiTheme="majorHAnsi" w:hAnsiTheme="majorHAnsi" w:cstheme="majorBidi"/>
          <w:sz w:val="24"/>
          <w:szCs w:val="24"/>
        </w:rPr>
        <w:t>😊</w:t>
      </w:r>
      <w:r w:rsidRPr="22169162">
        <w:rPr>
          <w:rFonts w:asciiTheme="majorHAnsi" w:hAnsiTheme="majorHAnsi" w:cstheme="majorBidi"/>
          <w:sz w:val="24"/>
          <w:szCs w:val="24"/>
        </w:rPr>
        <w:t xml:space="preserve"> )</w:t>
      </w:r>
      <w:r>
        <w:br/>
      </w:r>
      <w:r w:rsidRPr="22169162">
        <w:rPr>
          <w:rFonts w:asciiTheme="majorHAnsi" w:hAnsiTheme="majorHAnsi" w:cstheme="majorBidi"/>
          <w:sz w:val="24"/>
          <w:szCs w:val="24"/>
        </w:rPr>
        <w:t>als Werte, der Messbarkeit, der Dinge konstruiert, welche wir mit unserem Verstand erfassen oder uns vorstellen können.</w:t>
      </w:r>
    </w:p>
    <w:p w:rsidRPr="001E325A" w:rsidR="00CA4785" w:rsidP="00017CA7" w:rsidRDefault="006F0A8D" w14:paraId="1C02FA5C"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Alle natürlichen Zahlen sind auch definierbar als</w:t>
      </w:r>
    </w:p>
    <w:p w:rsidRPr="001E325A" w:rsidR="00CA4785" w:rsidP="00017CA7" w:rsidRDefault="006F0A8D" w14:paraId="7341916D" w14:textId="77777777">
      <w:pPr>
        <w:pStyle w:val="Textkrper"/>
        <w:numPr>
          <w:ilvl w:val="0"/>
          <w:numId w:val="4"/>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A. Primzahlen oder </w:t>
      </w:r>
    </w:p>
    <w:p w:rsidRPr="001E325A" w:rsidR="00CA4785" w:rsidP="00017CA7" w:rsidRDefault="006F0A8D" w14:paraId="470E5C01" w14:textId="77777777">
      <w:pPr>
        <w:pStyle w:val="Textkrper"/>
        <w:numPr>
          <w:ilvl w:val="0"/>
          <w:numId w:val="4"/>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B. Primzahlen Produkte </w:t>
      </w:r>
    </w:p>
    <w:p w:rsidRPr="001E325A" w:rsidR="00CA4785" w:rsidP="00017CA7" w:rsidRDefault="006F0A8D" w14:paraId="3B6A4584"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wodurch sich folgert:</w:t>
      </w:r>
      <w:r w:rsidRPr="001E325A">
        <w:rPr>
          <w:rFonts w:asciiTheme="majorHAnsi" w:hAnsiTheme="majorHAnsi" w:cstheme="majorHAnsi"/>
          <w:sz w:val="24"/>
          <w:szCs w:val="24"/>
        </w:rPr>
        <w:br/>
      </w:r>
      <w:r w:rsidRPr="001E325A">
        <w:rPr>
          <w:rStyle w:val="Quelltext"/>
          <w:rFonts w:asciiTheme="majorHAnsi" w:hAnsiTheme="majorHAnsi" w:cstheme="majorHAnsi"/>
          <w:sz w:val="24"/>
          <w:szCs w:val="24"/>
        </w:rPr>
        <w:t>Es gibt im Kosmos nur Primen und deren Produkte.</w:t>
      </w:r>
    </w:p>
    <w:p w:rsidRPr="001E325A" w:rsidR="00CA4785" w:rsidP="00017CA7" w:rsidRDefault="00A25F05" w14:paraId="5109A07F" w14:textId="44D35AC2">
      <w:pPr>
        <w:pStyle w:val="berschrift6"/>
        <w:tabs>
          <w:tab w:val="left" w:pos="993"/>
        </w:tabs>
        <w:rPr>
          <w:rFonts w:asciiTheme="majorHAnsi" w:hAnsiTheme="majorHAnsi" w:cstheme="majorHAnsi"/>
          <w:sz w:val="24"/>
          <w:szCs w:val="24"/>
        </w:rPr>
      </w:pPr>
      <w:bookmarkStart w:name="primzahlen-bestimmung-durch-ausschluss" w:id="15"/>
      <w:bookmarkEnd w:id="15"/>
      <w:r>
        <w:rPr>
          <w:rFonts w:asciiTheme="majorHAnsi" w:hAnsiTheme="majorHAnsi" w:cstheme="majorHAnsi"/>
          <w:sz w:val="24"/>
          <w:szCs w:val="24"/>
        </w:rPr>
        <w:t xml:space="preserve">a. </w:t>
      </w:r>
      <w:r w:rsidRPr="001E325A" w:rsidR="006F0A8D">
        <w:rPr>
          <w:rFonts w:asciiTheme="majorHAnsi" w:hAnsiTheme="majorHAnsi" w:cstheme="majorHAnsi"/>
          <w:sz w:val="24"/>
          <w:szCs w:val="24"/>
        </w:rPr>
        <w:t>Primzahlen Bestimmung durch Ausschluss</w:t>
      </w:r>
    </w:p>
    <w:p w:rsidRPr="001E325A" w:rsidR="00CA4785" w:rsidP="00017CA7" w:rsidRDefault="006F0A8D" w14:paraId="01BA9C32"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Wenn wir, vom natürlichen Zahlensystem ausgehen.</w:t>
      </w:r>
    </w:p>
    <w:p w:rsidRPr="001E325A" w:rsidR="00CA4785" w:rsidP="00017CA7" w:rsidRDefault="006F0A8D" w14:paraId="25E3537B"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Von Null bis unendlich in Ganzen Zahlen, dann ist Null der Ursprung und Eins die Maßgröße.</w:t>
      </w:r>
    </w:p>
    <w:p w:rsidRPr="001E325A" w:rsidR="00CA4785" w:rsidP="00AD270D" w:rsidRDefault="006F0A8D" w14:paraId="4FC15689" w14:textId="4B16B8CC">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Alles weitere sind dann Wellen von Primzahlen und ihrer vielfach Produkte, die den Zahlenstrahl immer dann, mit einer neuen Primzahl bereichern, wenn keine Welle bisheriger Primzahlen zutrifft.</w:t>
      </w:r>
      <w:r>
        <w:br/>
      </w:r>
      <w:r>
        <w:br/>
      </w:r>
      <w:r w:rsidRPr="22169162" w:rsidR="22169162">
        <w:rPr>
          <w:rFonts w:asciiTheme="majorHAnsi" w:hAnsiTheme="majorHAnsi" w:cstheme="majorBidi"/>
          <w:sz w:val="24"/>
          <w:szCs w:val="24"/>
        </w:rPr>
        <w:t>Im Umkehrschluss gilt:</w:t>
      </w:r>
    </w:p>
    <w:p w:rsidRPr="001E325A" w:rsidR="00CA4785" w:rsidP="00017CA7" w:rsidRDefault="00A25F05" w14:paraId="5F829405" w14:textId="1705BB4A">
      <w:pPr>
        <w:pStyle w:val="berschrift6"/>
        <w:tabs>
          <w:tab w:val="left" w:pos="993"/>
        </w:tabs>
        <w:rPr>
          <w:rFonts w:asciiTheme="majorHAnsi" w:hAnsiTheme="majorHAnsi" w:cstheme="majorHAnsi"/>
          <w:sz w:val="24"/>
          <w:szCs w:val="24"/>
        </w:rPr>
      </w:pPr>
      <w:bookmarkStart w:name="das-sieb-des-eratostehnes" w:id="16"/>
      <w:bookmarkEnd w:id="16"/>
      <w:r>
        <w:rPr>
          <w:rFonts w:asciiTheme="majorHAnsi" w:hAnsiTheme="majorHAnsi" w:cstheme="majorHAnsi"/>
          <w:sz w:val="24"/>
          <w:szCs w:val="24"/>
        </w:rPr>
        <w:t xml:space="preserve">b. </w:t>
      </w:r>
      <w:r w:rsidRPr="001E325A" w:rsidR="006F0A8D">
        <w:rPr>
          <w:rFonts w:asciiTheme="majorHAnsi" w:hAnsiTheme="majorHAnsi" w:cstheme="majorHAnsi"/>
          <w:sz w:val="24"/>
          <w:szCs w:val="24"/>
        </w:rPr>
        <w:t>Das Sieb des Eratostehnes</w:t>
      </w:r>
    </w:p>
    <w:p w:rsidRPr="001E325A" w:rsidR="00CA4785" w:rsidP="00AD270D" w:rsidRDefault="006F0A8D" w14:paraId="42416281" w14:textId="3E540380">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Zur Erfassung aller Primzahlen, in einem begrenztem Wertebereich, gibt es eine Methode, welche als das Sieb des Eratosthenes, seit der Antike bekannt ist.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Mit dem Sieb des Eratosthenes, lässt sich die Anzahl, an Divisionen auf nur alle, bis dahin gefundenen, Primzahlen reduzieren.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Sie bedarf sogar nur aller Primzahlen, bis zum Wurzelfaktor, der begrenzten Menge zum vollständigen Aufschlüsseln.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Jenseits dessen, gilt es als nicht widerlegt, dass Primzahlen endlich sind, was </w:t>
      </w:r>
      <w:r w:rsidRPr="22169162" w:rsidR="22169162">
        <w:rPr>
          <w:rFonts w:asciiTheme="majorHAnsi" w:hAnsiTheme="majorHAnsi" w:cstheme="majorBidi"/>
          <w:sz w:val="24"/>
          <w:szCs w:val="24"/>
        </w:rPr>
        <w:t>in der Folge</w:t>
      </w:r>
      <w:r w:rsidRPr="22169162">
        <w:rPr>
          <w:rFonts w:asciiTheme="majorHAnsi" w:hAnsiTheme="majorHAnsi" w:cstheme="majorBidi"/>
          <w:sz w:val="24"/>
          <w:szCs w:val="24"/>
        </w:rPr>
        <w:t xml:space="preserve"> bedeutet: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Die Primfaktoren der Kosmologie, sind ein Prozess in Unendlichkeit, oder aber zumindest, schon 15 Milliarden Jahre </w:t>
      </w:r>
      <w:r w:rsidRPr="22169162" w:rsidR="22169162">
        <w:rPr>
          <w:rFonts w:asciiTheme="majorHAnsi" w:hAnsiTheme="majorHAnsi" w:cstheme="majorBidi"/>
          <w:sz w:val="24"/>
          <w:szCs w:val="24"/>
        </w:rPr>
        <w:t xml:space="preserve">lang. </w:t>
      </w:r>
      <w:r w:rsidRPr="22169162">
        <w:rPr>
          <w:rFonts w:asciiTheme="majorHAnsi" w:hAnsiTheme="majorHAnsi" w:cstheme="majorBidi"/>
          <w:sz w:val="24"/>
          <w:szCs w:val="24"/>
        </w:rPr>
        <w:t>Auf das Leben, als Plage der Homogenität übertragen, bedeutet dies, dass in der Spezialisierung, der Vielfalt, die Kosmologische Konstante, des Daseins zu sehen ist</w:t>
      </w:r>
      <w:r w:rsidRPr="22169162" w:rsidR="22169162">
        <w:rPr>
          <w:rFonts w:asciiTheme="majorHAnsi" w:hAnsiTheme="majorHAnsi" w:cstheme="majorBidi"/>
          <w:sz w:val="24"/>
          <w:szCs w:val="24"/>
        </w:rPr>
        <w:t xml:space="preserve"> und dass</w:t>
      </w:r>
      <w:r w:rsidRPr="22169162">
        <w:rPr>
          <w:rFonts w:asciiTheme="majorHAnsi" w:hAnsiTheme="majorHAnsi" w:cstheme="majorBidi"/>
          <w:sz w:val="24"/>
          <w:szCs w:val="24"/>
        </w:rPr>
        <w:t xml:space="preserve"> die Evolution der Dinge, diese ausschlaggebenden Weisheiten vererbt und weiter gedeihen lässt, um die Weisheit, aus der Unendlichkeit, der Vielfalt, der Primfaktoren zu schöpfen.</w:t>
      </w:r>
    </w:p>
    <w:p w:rsidRPr="001E325A" w:rsidR="00CA4785" w:rsidP="00017CA7" w:rsidRDefault="006F0A8D" w14:paraId="2C770D5E" w14:textId="77777777">
      <w:pPr>
        <w:pStyle w:val="berschrift5"/>
        <w:tabs>
          <w:tab w:val="left" w:pos="993"/>
        </w:tabs>
        <w:rPr>
          <w:rFonts w:asciiTheme="majorHAnsi" w:hAnsiTheme="majorHAnsi" w:cstheme="majorHAnsi"/>
          <w:sz w:val="24"/>
          <w:szCs w:val="24"/>
        </w:rPr>
      </w:pPr>
      <w:bookmarkStart w:name="4-die-prinzipien-der-evolutionsbiologie" w:id="17"/>
      <w:bookmarkEnd w:id="17"/>
      <w:r w:rsidRPr="001E325A">
        <w:rPr>
          <w:rFonts w:asciiTheme="majorHAnsi" w:hAnsiTheme="majorHAnsi" w:cstheme="majorHAnsi"/>
          <w:sz w:val="24"/>
          <w:szCs w:val="24"/>
        </w:rPr>
        <w:t>4. Die Prinzipien der Evolutionsbiologie</w:t>
      </w:r>
    </w:p>
    <w:p w:rsidRPr="001E325A" w:rsidR="00CA4785" w:rsidP="00AD270D" w:rsidRDefault="006F0A8D" w14:paraId="3ED6E44B" w14:textId="7ADB72A6">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Die Evolutionsbiologie lehrt uns, das</w:t>
      </w:r>
      <w:r w:rsidRPr="22169162" w:rsidR="00421DE7">
        <w:rPr>
          <w:rFonts w:asciiTheme="majorHAnsi" w:hAnsiTheme="majorHAnsi" w:cstheme="majorBidi"/>
          <w:sz w:val="24"/>
          <w:szCs w:val="24"/>
        </w:rPr>
        <w:t>s</w:t>
      </w:r>
      <w:r w:rsidRPr="22169162">
        <w:rPr>
          <w:rFonts w:asciiTheme="majorHAnsi" w:hAnsiTheme="majorHAnsi" w:cstheme="majorBidi"/>
          <w:sz w:val="24"/>
          <w:szCs w:val="24"/>
        </w:rPr>
        <w:t xml:space="preserve"> unser gesamtes Verhalten und Dasein auf den Prinzipien, der Vererbung von Grundlegenden Mustern, die aus der Evolution hervorgegangen sind, beruhen.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Wir sind alle in unserem Denken und Handeln zum größten Teil Ur-Trieb gesteuert und haben uns dank der Evolution, nach erfolgreichen Ur-Strickmustern, zu dem weiterentwickelt, was wir jetzt sind.</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Unter Anbetracht der Genetik, stecken diese Muster kodiert, im Aufbau der RNS und oder DNS, in uns und allem biologischen Leben drin.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Normalerweise geben wir diese Muster bei der Reproduktion, in leicht abgeänderter Weise weiter, bis sie sich irgendwann auch um neue Muster erweitern und eine neue Spezies begründen.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Die Natur hat bisher wenig Klone mit Hirn hervorgetan, und selbst bei genetisch identischen, </w:t>
      </w:r>
      <w:r w:rsidRPr="22169162" w:rsidR="22169162">
        <w:rPr>
          <w:rFonts w:asciiTheme="majorHAnsi" w:hAnsiTheme="majorHAnsi" w:cstheme="majorBidi"/>
          <w:sz w:val="24"/>
          <w:szCs w:val="24"/>
        </w:rPr>
        <w:t>ein-eiigen</w:t>
      </w:r>
      <w:r w:rsidRPr="22169162">
        <w:rPr>
          <w:rFonts w:asciiTheme="majorHAnsi" w:hAnsiTheme="majorHAnsi" w:cstheme="majorBidi"/>
          <w:sz w:val="24"/>
          <w:szCs w:val="24"/>
        </w:rPr>
        <w:t xml:space="preserve"> Zwillingen macht die Dynamik, der Eindrücke des Daseins, eine einzigartige Prägung aus und somit doch wieder zwei einzigartige Geschöpfe.</w:t>
      </w:r>
    </w:p>
    <w:p w:rsidR="22169162" w:rsidRDefault="22169162" w14:paraId="3EFBED18" w14:textId="530065C0">
      <w:bookmarkStart w:name="5-warum-ich-die-m%2525C3%2525B6glichkeit" w:id="18"/>
      <w:bookmarkEnd w:id="18"/>
      <w:r>
        <w:br w:type="page"/>
      </w:r>
    </w:p>
    <w:p w:rsidRPr="001E325A" w:rsidR="00CA4785" w:rsidP="22169162" w:rsidRDefault="006F0A8D" w14:paraId="2D64FF0B" w14:textId="77777777">
      <w:pPr>
        <w:pStyle w:val="berschrift5"/>
        <w:numPr>
          <w:ilvl w:val="4"/>
          <w:numId w:val="0"/>
        </w:numPr>
        <w:tabs>
          <w:tab w:val="left" w:pos="993"/>
        </w:tabs>
        <w:rPr>
          <w:rFonts w:asciiTheme="majorHAnsi" w:hAnsiTheme="majorHAnsi" w:cstheme="majorBidi"/>
          <w:sz w:val="24"/>
          <w:szCs w:val="24"/>
        </w:rPr>
      </w:pPr>
      <w:r w:rsidRPr="22169162">
        <w:rPr>
          <w:rFonts w:asciiTheme="majorHAnsi" w:hAnsiTheme="majorHAnsi" w:cstheme="majorBidi"/>
          <w:sz w:val="24"/>
          <w:szCs w:val="24"/>
        </w:rPr>
        <w:lastRenderedPageBreak/>
        <w:t>5. Warum ich die Möglichkeit von Zeitreisen in der Physik unserer Realität ablehne und Zeitsprünge als Überlastung im Schöpfungscode betrachte</w:t>
      </w:r>
    </w:p>
    <w:p w:rsidRPr="001E325A" w:rsidR="00CA4785" w:rsidP="22169162" w:rsidRDefault="006F0A8D" w14:paraId="342D5EB1" w14:textId="56DFBBEA">
      <w:pPr>
        <w:pStyle w:val="Textkrper"/>
        <w:jc w:val="both"/>
        <w:rPr>
          <w:rFonts w:asciiTheme="majorHAnsi" w:hAnsiTheme="majorHAnsi" w:cstheme="majorBidi"/>
          <w:sz w:val="24"/>
          <w:szCs w:val="24"/>
        </w:rPr>
      </w:pPr>
      <w:r w:rsidRPr="22169162">
        <w:rPr>
          <w:rFonts w:asciiTheme="majorHAnsi" w:hAnsiTheme="majorHAnsi" w:cstheme="majorBidi"/>
          <w:sz w:val="24"/>
          <w:szCs w:val="24"/>
        </w:rPr>
        <w:t>Wenn Zeitreisen wirklich möglich wären, dann müsste man für eine Zeitreise, den kompletten Kosmos mit in die zu ändernde Größe einbeziehen, was einen zu großen, energetischen Aufwand bedeutet, um ihn aus unsere</w:t>
      </w:r>
      <w:r w:rsidRPr="22169162" w:rsidR="00AE05F5">
        <w:rPr>
          <w:rFonts w:asciiTheme="majorHAnsi" w:hAnsiTheme="majorHAnsi" w:cstheme="majorBidi"/>
          <w:sz w:val="24"/>
          <w:szCs w:val="24"/>
        </w:rPr>
        <w:t>m</w:t>
      </w:r>
      <w:r w:rsidRPr="22169162">
        <w:rPr>
          <w:rFonts w:asciiTheme="majorHAnsi" w:hAnsiTheme="majorHAnsi" w:cstheme="majorBidi"/>
          <w:sz w:val="24"/>
          <w:szCs w:val="24"/>
        </w:rPr>
        <w:t xml:space="preserve"> Kosmos selbst schöpfen zu können.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Vielmehr konnten, soweit ich es jetzt weiß, bisher nur minimale Zeitsprünge, in Dingen, die ich als Überlastung, des kosmischen Gebarens (Quantenphysik) erachte, bewiesen werden.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Auch korrespondiert diese Ansicht damit, das große Energiekonzentrationen, wie besonders hohe Massenansammlungen, die Raumzeit verzerren.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Um im Rahmen einer </w:t>
      </w:r>
      <w:r w:rsidRPr="22169162" w:rsidR="22169162">
        <w:rPr>
          <w:rFonts w:asciiTheme="majorHAnsi" w:hAnsiTheme="majorHAnsi" w:cstheme="majorBidi"/>
          <w:sz w:val="24"/>
          <w:szCs w:val="24"/>
        </w:rPr>
        <w:t>Echtzeitsimulation,</w:t>
      </w:r>
      <w:r w:rsidRPr="22169162">
        <w:rPr>
          <w:rFonts w:asciiTheme="majorHAnsi" w:hAnsiTheme="majorHAnsi" w:cstheme="majorBidi"/>
          <w:sz w:val="24"/>
          <w:szCs w:val="24"/>
        </w:rPr>
        <w:t xml:space="preserve"> mit Clustering</w:t>
      </w:r>
      <w:r w:rsidRPr="22169162" w:rsidR="22169162">
        <w:rPr>
          <w:rFonts w:asciiTheme="majorHAnsi" w:hAnsiTheme="majorHAnsi" w:cstheme="majorBidi"/>
          <w:sz w:val="24"/>
          <w:szCs w:val="24"/>
        </w:rPr>
        <w:t>,</w:t>
      </w:r>
      <w:r w:rsidRPr="22169162">
        <w:rPr>
          <w:rFonts w:asciiTheme="majorHAnsi" w:hAnsiTheme="majorHAnsi" w:cstheme="majorBidi"/>
          <w:sz w:val="24"/>
          <w:szCs w:val="24"/>
        </w:rPr>
        <w:t xml:space="preserve"> der Komplexität, konsistent, einen Kosmos simulieren zu können, wären Raumzeitverzerrungen die Folge von Überlastungen, der einzeln, geclusterten, </w:t>
      </w:r>
      <w:r w:rsidRPr="22169162" w:rsidR="22169162">
        <w:rPr>
          <w:rFonts w:asciiTheme="majorHAnsi" w:hAnsiTheme="majorHAnsi" w:cstheme="majorBidi"/>
          <w:sz w:val="24"/>
          <w:szCs w:val="24"/>
        </w:rPr>
        <w:t>Simulations-vorgänge</w:t>
      </w:r>
      <w:r w:rsidRPr="22169162">
        <w:rPr>
          <w:rFonts w:asciiTheme="majorHAnsi" w:hAnsiTheme="majorHAnsi" w:cstheme="majorBidi"/>
          <w:sz w:val="24"/>
          <w:szCs w:val="24"/>
        </w:rPr>
        <w:t>.</w:t>
      </w:r>
    </w:p>
    <w:p w:rsidRPr="001E325A" w:rsidR="00CA4785" w:rsidP="00AD270D" w:rsidRDefault="006F0A8D" w14:paraId="7E2B5499" w14:textId="7347C1E0">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rsidRPr="001E325A" w:rsidR="00CA4785" w:rsidP="00AD270D" w:rsidRDefault="006F0A8D" w14:paraId="26BE2E66"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rsidRPr="001E325A" w:rsidR="00CA4785" w:rsidP="00AD270D" w:rsidRDefault="006F0A8D" w14:paraId="0E27B00A" w14:textId="77777777">
      <w:pPr>
        <w:pStyle w:val="berschrift4"/>
        <w:tabs>
          <w:tab w:val="left" w:pos="993"/>
        </w:tabs>
        <w:jc w:val="both"/>
        <w:rPr>
          <w:rFonts w:asciiTheme="majorHAnsi" w:hAnsiTheme="majorHAnsi" w:cstheme="majorBidi"/>
        </w:rPr>
      </w:pPr>
      <w:r w:rsidRPr="0C049DAE">
        <w:rPr>
          <w:rFonts w:asciiTheme="majorHAnsi" w:hAnsiTheme="majorHAnsi" w:cstheme="majorBidi"/>
        </w:rPr>
        <w:br w:type="page"/>
      </w:r>
    </w:p>
    <w:p w:rsidRPr="001E325A" w:rsidR="00CA4785" w:rsidP="00017CA7" w:rsidRDefault="0C049DAE" w14:paraId="1D58A6E2" w14:textId="77777777">
      <w:pPr>
        <w:pStyle w:val="berschrift4"/>
        <w:tabs>
          <w:tab w:val="left" w:pos="993"/>
        </w:tabs>
        <w:rPr>
          <w:rFonts w:asciiTheme="majorHAnsi" w:hAnsiTheme="majorHAnsi" w:cstheme="majorBidi"/>
        </w:rPr>
      </w:pPr>
      <w:bookmarkStart w:name="b-philosophie-ethik-und-kontroverses-zum" w:id="19"/>
      <w:bookmarkEnd w:id="19"/>
      <w:r w:rsidRPr="0C049DAE">
        <w:rPr>
          <w:rFonts w:asciiTheme="majorHAnsi" w:hAnsiTheme="majorHAnsi" w:cstheme="majorBidi"/>
        </w:rPr>
        <w:lastRenderedPageBreak/>
        <w:t>B. Philosophie, Ethik und kontroverses zum Bedenken vom Autor</w:t>
      </w:r>
    </w:p>
    <w:p w:rsidRPr="001E325A" w:rsidR="00CA4785" w:rsidP="00017CA7" w:rsidRDefault="006F0A8D" w14:paraId="14A5FAC7"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Wegen der vorhersehbaren Probleme mit Umsetzungen von Werken nach diesem Projekt, habe ich mich entschieden eine sehr unvollständige Liste an bedenkenswerten Thematiken für die Erschaffung von KIDs zu Gliedern.</w:t>
      </w:r>
    </w:p>
    <w:p w:rsidRPr="001E325A" w:rsidR="00CA4785" w:rsidP="00017CA7" w:rsidRDefault="006F0A8D" w14:paraId="01C4F599"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Der Evolutionäre Fußabdruck und die Primfaktoren des Seins</w:t>
      </w:r>
    </w:p>
    <w:p w:rsidRPr="001E325A" w:rsidR="00CA4785" w:rsidP="00017CA7" w:rsidRDefault="006F0A8D" w14:paraId="51460E8F"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Affektivität: Der Motor des Handelns</w:t>
      </w:r>
    </w:p>
    <w:p w:rsidRPr="001E325A" w:rsidR="00CA4785" w:rsidP="00017CA7" w:rsidRDefault="006F0A8D" w14:paraId="04FBABA5"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Strategien des Lebens</w:t>
      </w:r>
    </w:p>
    <w:p w:rsidRPr="001E325A" w:rsidR="00CA4785" w:rsidP="00017CA7" w:rsidRDefault="006F0A8D" w14:paraId="5A693E17" w14:textId="7777777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Überlebenskampf</w:t>
      </w:r>
    </w:p>
    <w:p w:rsidRPr="001E325A" w:rsidR="00CA4785" w:rsidP="00017CA7" w:rsidRDefault="006F0A8D" w14:paraId="1AD77EA0" w14:textId="7777777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Gemeinschaft</w:t>
      </w:r>
    </w:p>
    <w:p w:rsidRPr="001E325A" w:rsidR="00CA4785" w:rsidP="00017CA7" w:rsidRDefault="006F0A8D" w14:paraId="6C8C9495" w14:textId="7777777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Akzeptanz und Ablehnung: Kriterien des Miteinanders zum Behagen</w:t>
      </w:r>
    </w:p>
    <w:p w:rsidRPr="001E325A" w:rsidR="00CA4785" w:rsidP="00017CA7" w:rsidRDefault="006F0A8D" w14:paraId="4CAC16E3" w14:textId="3B2DFE26">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Anti-Eskalative</w:t>
      </w:r>
      <w:r w:rsidR="00FB716B">
        <w:rPr>
          <w:rFonts w:asciiTheme="majorHAnsi" w:hAnsiTheme="majorHAnsi" w:cstheme="majorHAnsi"/>
          <w:sz w:val="24"/>
          <w:szCs w:val="24"/>
        </w:rPr>
        <w:t>s</w:t>
      </w:r>
      <w:r w:rsidRPr="001E325A">
        <w:rPr>
          <w:rFonts w:asciiTheme="majorHAnsi" w:hAnsiTheme="majorHAnsi" w:cstheme="majorHAnsi"/>
          <w:sz w:val="24"/>
          <w:szCs w:val="24"/>
        </w:rPr>
        <w:t xml:space="preserve"> </w:t>
      </w:r>
      <w:r w:rsidR="00FB716B">
        <w:rPr>
          <w:rFonts w:asciiTheme="majorHAnsi" w:hAnsiTheme="majorHAnsi" w:cstheme="majorHAnsi"/>
          <w:sz w:val="24"/>
          <w:szCs w:val="24"/>
        </w:rPr>
        <w:t>Verhalten</w:t>
      </w:r>
    </w:p>
    <w:p w:rsidRPr="001E325A" w:rsidR="00CA4785" w:rsidP="00017CA7" w:rsidRDefault="006F0A8D" w14:paraId="08528AFE" w14:textId="77777777">
      <w:pPr>
        <w:pStyle w:val="Textkrper"/>
        <w:tabs>
          <w:tab w:val="left" w:pos="993"/>
        </w:tabs>
        <w:ind w:left="2121"/>
        <w:rPr>
          <w:rFonts w:asciiTheme="majorHAnsi" w:hAnsiTheme="majorHAnsi" w:cstheme="majorHAnsi"/>
          <w:sz w:val="24"/>
          <w:szCs w:val="24"/>
        </w:rPr>
      </w:pPr>
      <w:r w:rsidRPr="001E325A">
        <w:rPr>
          <w:rFonts w:asciiTheme="majorHAnsi" w:hAnsiTheme="majorHAnsi" w:cstheme="majorHAnsi"/>
          <w:sz w:val="24"/>
          <w:szCs w:val="24"/>
        </w:rPr>
        <w:t>(Deescalative Behavior)</w:t>
      </w:r>
    </w:p>
    <w:p w:rsidRPr="001E325A" w:rsidR="00CA4785" w:rsidP="00017CA7" w:rsidRDefault="006F0A8D" w14:paraId="3E371BFA"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Leiden bekunden ohne Fingerpointing </w:t>
      </w:r>
    </w:p>
    <w:p w:rsidRPr="001E325A" w:rsidR="00CA4785" w:rsidP="00017CA7" w:rsidRDefault="006F0A8D" w14:paraId="385FC33A"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Neutralen Wunsch Bekunden ohne Aufgaben den Anderen zu zuweisen </w:t>
      </w:r>
    </w:p>
    <w:p w:rsidRPr="001E325A" w:rsidR="00CA4785" w:rsidP="00017CA7" w:rsidRDefault="006F0A8D" w14:paraId="2564DA41" w14:textId="3906FABE">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Die Anderen befragen nach deren Wahrnehmung zum bekundete</w:t>
      </w:r>
      <w:r w:rsidR="009D0247">
        <w:rPr>
          <w:rFonts w:asciiTheme="majorHAnsi" w:hAnsiTheme="majorHAnsi" w:cstheme="majorHAnsi"/>
          <w:sz w:val="24"/>
          <w:szCs w:val="24"/>
        </w:rPr>
        <w:t>n</w:t>
      </w:r>
      <w:r w:rsidRPr="001E325A">
        <w:rPr>
          <w:rFonts w:asciiTheme="majorHAnsi" w:hAnsiTheme="majorHAnsi" w:cstheme="majorHAnsi"/>
          <w:sz w:val="24"/>
          <w:szCs w:val="24"/>
        </w:rPr>
        <w:t xml:space="preserve"> Leiden </w:t>
      </w:r>
    </w:p>
    <w:p w:rsidRPr="001E325A" w:rsidR="00CA4785" w:rsidP="00017CA7" w:rsidRDefault="006F0A8D" w14:paraId="3E340CE3"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Den Anderen Unterstützung anbieten und sie sich selbstbestimmt einbringen lassen. </w:t>
      </w:r>
    </w:p>
    <w:p w:rsidRPr="001E325A" w:rsidR="00CA4785" w:rsidP="00017CA7" w:rsidRDefault="006F0A8D" w14:paraId="6EC08AF9" w14:textId="7777777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Intervention</w:t>
      </w:r>
    </w:p>
    <w:p w:rsidRPr="001E325A" w:rsidR="00CA4785" w:rsidP="00017CA7" w:rsidRDefault="006F0A8D" w14:paraId="2EA67EB5" w14:textId="7777777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Extreme und die goldene Mitte</w:t>
      </w:r>
    </w:p>
    <w:p w:rsidRPr="001E325A" w:rsidR="00CA4785" w:rsidP="00017CA7" w:rsidRDefault="006F0A8D" w14:paraId="0A2E7D0A" w14:textId="7777777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Glauben, Verständnis und Entspannungsstrategien</w:t>
      </w:r>
    </w:p>
    <w:p w:rsidRPr="001E325A" w:rsidR="00CA4785" w:rsidP="00017CA7" w:rsidRDefault="006F0A8D" w14:paraId="388FA243" w14:textId="5BCE3040">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Modus Operandi:</w:t>
      </w:r>
    </w:p>
    <w:p w:rsidRPr="001E325A" w:rsidR="00CA4785" w:rsidP="00017CA7" w:rsidRDefault="006F0A8D" w14:paraId="082B067A" w14:textId="77777777">
      <w:pPr>
        <w:pStyle w:val="Textkrper"/>
        <w:tabs>
          <w:tab w:val="left" w:pos="993"/>
        </w:tabs>
        <w:ind w:left="1414"/>
        <w:rPr>
          <w:rFonts w:asciiTheme="majorHAnsi" w:hAnsiTheme="majorHAnsi" w:cstheme="majorHAnsi"/>
          <w:sz w:val="24"/>
          <w:szCs w:val="24"/>
        </w:rPr>
      </w:pPr>
      <w:r w:rsidRPr="001E325A">
        <w:rPr>
          <w:rFonts w:asciiTheme="majorHAnsi" w:hAnsiTheme="majorHAnsi" w:cstheme="majorHAnsi"/>
          <w:sz w:val="24"/>
          <w:szCs w:val="24"/>
        </w:rPr>
        <w:t>Abgrenzung zwischen Konditionieren und Lernen</w:t>
      </w:r>
    </w:p>
    <w:p w:rsidRPr="001E325A" w:rsidR="00CA4785" w:rsidP="00017CA7" w:rsidRDefault="006F0A8D" w14:paraId="24A376F1"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Style w:val="Starkbetont"/>
          <w:rFonts w:asciiTheme="majorHAnsi" w:hAnsiTheme="majorHAnsi" w:cstheme="majorHAnsi"/>
          <w:sz w:val="24"/>
          <w:szCs w:val="24"/>
        </w:rPr>
        <w:t>Lernen:</w:t>
      </w:r>
      <w:r w:rsidRPr="001E325A">
        <w:rPr>
          <w:rFonts w:asciiTheme="majorHAnsi" w:hAnsiTheme="majorHAnsi" w:cstheme="majorHAnsi"/>
          <w:sz w:val="24"/>
          <w:szCs w:val="24"/>
        </w:rPr>
        <w:br/>
      </w:r>
      <w:r w:rsidRPr="001E325A">
        <w:rPr>
          <w:rFonts w:asciiTheme="majorHAnsi" w:hAnsiTheme="majorHAnsi" w:cstheme="majorHAnsi"/>
          <w:sz w:val="24"/>
          <w:szCs w:val="24"/>
        </w:rPr>
        <w:t>Vorgang der durch bewusstes Nachdenken (Kognition)</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Verständnis und Nutzen herbeiführt. </w:t>
      </w:r>
    </w:p>
    <w:p w:rsidRPr="001E325A" w:rsidR="00CA4785" w:rsidP="00017CA7" w:rsidRDefault="006F0A8D" w14:paraId="6DBAFD8A"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Style w:val="Starkbetont"/>
          <w:rFonts w:asciiTheme="majorHAnsi" w:hAnsiTheme="majorHAnsi" w:cstheme="majorHAnsi"/>
          <w:sz w:val="24"/>
          <w:szCs w:val="24"/>
        </w:rPr>
        <w:t>Konditionieren:</w:t>
      </w:r>
      <w:r w:rsidRPr="001E325A">
        <w:rPr>
          <w:rFonts w:asciiTheme="majorHAnsi" w:hAnsiTheme="majorHAnsi" w:cstheme="majorHAnsi"/>
          <w:sz w:val="24"/>
          <w:szCs w:val="24"/>
        </w:rPr>
        <w:br/>
      </w:r>
      <w:r w:rsidRPr="001E325A">
        <w:rPr>
          <w:rFonts w:asciiTheme="majorHAnsi" w:hAnsiTheme="majorHAnsi" w:cstheme="majorHAnsi"/>
          <w:sz w:val="24"/>
          <w:szCs w:val="24"/>
        </w:rPr>
        <w:t>Antrainiertes Verhalten,</w:t>
      </w:r>
      <w:r w:rsidRPr="001E325A">
        <w:rPr>
          <w:rFonts w:asciiTheme="majorHAnsi" w:hAnsiTheme="majorHAnsi" w:cstheme="majorHAnsi"/>
          <w:sz w:val="24"/>
          <w:szCs w:val="24"/>
        </w:rPr>
        <w:br/>
      </w:r>
      <w:r w:rsidRPr="001E325A">
        <w:rPr>
          <w:rFonts w:asciiTheme="majorHAnsi" w:hAnsiTheme="majorHAnsi" w:cstheme="majorHAnsi"/>
          <w:sz w:val="24"/>
          <w:szCs w:val="24"/>
        </w:rPr>
        <w:t>welches durch Wiederholung und</w:t>
      </w:r>
      <w:r w:rsidRPr="001E325A">
        <w:rPr>
          <w:rFonts w:asciiTheme="majorHAnsi" w:hAnsiTheme="majorHAnsi" w:cstheme="majorHAnsi"/>
          <w:sz w:val="24"/>
          <w:szCs w:val="24"/>
        </w:rPr>
        <w:br/>
      </w:r>
      <w:r w:rsidRPr="001E325A">
        <w:rPr>
          <w:rFonts w:asciiTheme="majorHAnsi" w:hAnsiTheme="majorHAnsi" w:cstheme="majorHAnsi"/>
          <w:sz w:val="24"/>
          <w:szCs w:val="24"/>
        </w:rPr>
        <w:t>mit konsequentem Wohl- oder Unbehagen</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herbeigeführt wird. </w:t>
      </w:r>
    </w:p>
    <w:p w:rsidRPr="001E325A" w:rsidR="00CA4785" w:rsidP="00017CA7" w:rsidRDefault="006F0A8D" w14:paraId="4FA3A6C0" w14:textId="7777777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Streiten und Formen des Streitens</w:t>
      </w:r>
    </w:p>
    <w:p w:rsidRPr="001E325A" w:rsidR="00CA4785" w:rsidP="00017CA7" w:rsidRDefault="006F0A8D" w14:paraId="2B1383F3"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Argumentativ </w:t>
      </w:r>
    </w:p>
    <w:p w:rsidRPr="001E325A" w:rsidR="00CA4785" w:rsidP="00017CA7" w:rsidRDefault="006F0A8D" w14:paraId="6C54AC64"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Anti-Eskalativ und Lösungsorientiert </w:t>
      </w:r>
    </w:p>
    <w:p w:rsidRPr="001E325A" w:rsidR="00CA4785" w:rsidP="00017CA7" w:rsidRDefault="006F0A8D" w14:paraId="5BAB2E96"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Polemisch </w:t>
      </w:r>
    </w:p>
    <w:p w:rsidRPr="001E325A" w:rsidR="00CA4785" w:rsidP="00017CA7" w:rsidRDefault="006F0A8D" w14:paraId="1469ACB6"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Respiratorisch </w:t>
      </w:r>
    </w:p>
    <w:p w:rsidRPr="001E325A" w:rsidR="00CA4785" w:rsidP="00017CA7" w:rsidRDefault="006F0A8D" w14:paraId="0B8A17E5"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Evasiv </w:t>
      </w:r>
    </w:p>
    <w:p w:rsidR="00062484" w:rsidP="008E5656" w:rsidRDefault="006F0A8D" w14:paraId="4C375C47" w14:textId="5EC61ACF">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 </w:t>
      </w:r>
    </w:p>
    <w:p w:rsidRPr="005C7869" w:rsidR="005C7869" w:rsidP="005C7869" w:rsidRDefault="00A12B11" w14:paraId="70FF6292" w14:textId="13854DCC">
      <w:pPr>
        <w:pStyle w:val="Textkrper"/>
        <w:numPr>
          <w:ilvl w:val="1"/>
          <w:numId w:val="5"/>
        </w:numPr>
        <w:tabs>
          <w:tab w:val="left" w:pos="993"/>
          <w:tab w:val="left" w:pos="2121"/>
        </w:tabs>
        <w:spacing w:after="0"/>
        <w:rPr>
          <w:rFonts w:asciiTheme="majorHAnsi" w:hAnsiTheme="majorHAnsi" w:cstheme="majorHAnsi"/>
          <w:sz w:val="24"/>
          <w:szCs w:val="24"/>
        </w:rPr>
      </w:pPr>
      <w:r>
        <w:rPr>
          <w:rFonts w:asciiTheme="majorHAnsi" w:hAnsiTheme="majorHAnsi" w:cstheme="majorHAnsi"/>
          <w:sz w:val="24"/>
          <w:szCs w:val="24"/>
        </w:rPr>
        <w:t>E</w:t>
      </w:r>
      <w:r w:rsidR="005C7869">
        <w:rPr>
          <w:rFonts w:asciiTheme="majorHAnsi" w:hAnsiTheme="majorHAnsi" w:cstheme="majorHAnsi"/>
          <w:sz w:val="24"/>
          <w:szCs w:val="24"/>
        </w:rPr>
        <w:t>rziehung</w:t>
      </w:r>
    </w:p>
    <w:p w:rsidR="009D0247" w:rsidP="00017CA7" w:rsidRDefault="009D0247" w14:paraId="36153236" w14:textId="77777777">
      <w:pPr>
        <w:widowControl/>
        <w:tabs>
          <w:tab w:val="left" w:pos="993"/>
        </w:tabs>
        <w:spacing w:line="240" w:lineRule="auto"/>
        <w:rPr>
          <w:rFonts w:asciiTheme="majorHAnsi" w:hAnsiTheme="majorHAnsi" w:cstheme="majorHAnsi"/>
          <w:sz w:val="24"/>
          <w:szCs w:val="24"/>
        </w:rPr>
      </w:pPr>
      <w:r>
        <w:rPr>
          <w:rFonts w:asciiTheme="majorHAnsi" w:hAnsiTheme="majorHAnsi" w:cstheme="majorHAnsi"/>
          <w:sz w:val="24"/>
          <w:szCs w:val="24"/>
        </w:rPr>
        <w:br w:type="page"/>
      </w:r>
    </w:p>
    <w:p w:rsidRPr="001E325A" w:rsidR="00CA4785" w:rsidP="00017CA7" w:rsidRDefault="006F0A8D" w14:paraId="2292254F"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Philosophen und ihre Dialektik</w:t>
      </w:r>
    </w:p>
    <w:p w:rsidRPr="001E325A" w:rsidR="00CA4785" w:rsidP="00017CA7" w:rsidRDefault="006F0A8D" w14:paraId="046D5F11"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Platon, Diogenes, Sokrates, </w:t>
      </w:r>
    </w:p>
    <w:p w:rsidRPr="001E325A" w:rsidR="00CA4785" w:rsidP="00017CA7" w:rsidRDefault="006F0A8D" w14:paraId="7858AA40"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Stoia, Epikur, Hedonismus </w:t>
      </w:r>
    </w:p>
    <w:p w:rsidRPr="001E325A" w:rsidR="00CA4785" w:rsidP="00017CA7" w:rsidRDefault="006F0A8D" w14:paraId="34B014E9"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Karl Jaspers: Grenzsituationen des menschlichen Seins </w:t>
      </w:r>
    </w:p>
    <w:p w:rsidRPr="001E325A" w:rsidR="00CA4785" w:rsidP="383E28B3" w:rsidRDefault="006F0A8D" w14:paraId="35F01116" w14:textId="22130F99">
      <w:pPr>
        <w:pStyle w:val="Textkrper"/>
        <w:numPr>
          <w:ilvl w:val="2"/>
          <w:numId w:val="5"/>
        </w:numPr>
        <w:tabs>
          <w:tab w:val="left" w:pos="993"/>
          <w:tab w:val="left" w:pos="2121"/>
        </w:tabs>
        <w:spacing w:after="0"/>
        <w:rPr>
          <w:rFonts w:ascii="Calibri Light" w:hAnsi="Calibri Light" w:cs="Calibri Light" w:asciiTheme="majorAscii" w:hAnsiTheme="majorAscii" w:cstheme="majorAscii"/>
          <w:sz w:val="24"/>
          <w:szCs w:val="24"/>
        </w:rPr>
      </w:pPr>
      <w:r w:rsidRPr="383E28B3" w:rsidR="383E28B3">
        <w:rPr>
          <w:rFonts w:ascii="Calibri Light" w:hAnsi="Calibri Light" w:cs="Calibri Light" w:asciiTheme="majorAscii" w:hAnsiTheme="majorAscii" w:cstheme="majorAscii"/>
          <w:sz w:val="24"/>
          <w:szCs w:val="24"/>
        </w:rPr>
        <w:t>Leid, Tod, Kampf, Sünde (,Liebe)</w:t>
      </w:r>
    </w:p>
    <w:p w:rsidRPr="001E325A" w:rsidR="00CA4785" w:rsidP="00017CA7" w:rsidRDefault="006F0A8D" w14:paraId="71687B4C" w14:textId="640812D8">
      <w:pPr>
        <w:pStyle w:val="Textkrper"/>
        <w:numPr>
          <w:ilvl w:val="1"/>
          <w:numId w:val="5"/>
        </w:numPr>
        <w:tabs>
          <w:tab w:val="left" w:pos="993"/>
          <w:tab w:val="left" w:pos="1414"/>
        </w:tabs>
        <w:spacing w:after="0"/>
        <w:rPr>
          <w:rFonts w:asciiTheme="majorHAnsi" w:hAnsiTheme="majorHAnsi" w:cstheme="majorBidi"/>
          <w:sz w:val="24"/>
          <w:szCs w:val="24"/>
        </w:rPr>
      </w:pPr>
      <w:r w:rsidRPr="22169162">
        <w:rPr>
          <w:rFonts w:asciiTheme="majorHAnsi" w:hAnsiTheme="majorHAnsi" w:cstheme="majorBidi"/>
          <w:sz w:val="24"/>
          <w:szCs w:val="24"/>
        </w:rPr>
        <w:t xml:space="preserve">Nihilismus und Unsicherheiten (Kant, Nietzsche, ...) </w:t>
      </w:r>
    </w:p>
    <w:p w:rsidR="22169162" w:rsidP="22169162" w:rsidRDefault="22169162" w14:paraId="5C7D322C" w14:textId="699B3FC5">
      <w:pPr>
        <w:pStyle w:val="Textkrper"/>
        <w:numPr>
          <w:ilvl w:val="1"/>
          <w:numId w:val="5"/>
        </w:numPr>
        <w:spacing w:after="0"/>
        <w:rPr>
          <w:sz w:val="24"/>
          <w:szCs w:val="24"/>
        </w:rPr>
      </w:pPr>
      <w:r w:rsidRPr="22169162">
        <w:rPr>
          <w:rFonts w:asciiTheme="majorHAnsi" w:hAnsiTheme="majorHAnsi" w:cstheme="majorBidi"/>
          <w:sz w:val="24"/>
          <w:szCs w:val="24"/>
        </w:rPr>
        <w:t>...</w:t>
      </w:r>
    </w:p>
    <w:p w:rsidRPr="001E325A" w:rsidR="00CA4785" w:rsidP="00017CA7" w:rsidRDefault="006F0A8D" w14:paraId="5458B9B2"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Individualität: Selbst- und Fremdbestimmung</w:t>
      </w:r>
    </w:p>
    <w:p w:rsidRPr="001E325A" w:rsidR="00CA4785" w:rsidP="00017CA7" w:rsidRDefault="006F0A8D" w14:paraId="39C494BF"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Emotionen: Aspekte des Fühlens</w:t>
      </w:r>
    </w:p>
    <w:p w:rsidRPr="001E325A" w:rsidR="00CA4785" w:rsidP="00017CA7" w:rsidRDefault="006F0A8D" w14:paraId="03D7DF5C"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Schmerz, Furcht, Angst </w:t>
      </w:r>
    </w:p>
    <w:p w:rsidRPr="001E325A" w:rsidR="00CA4785" w:rsidP="00017CA7" w:rsidRDefault="006F0A8D" w14:paraId="38CA2C19"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Freude, Glück </w:t>
      </w:r>
    </w:p>
    <w:p w:rsidRPr="001E325A" w:rsidR="00CA4785" w:rsidP="00017CA7" w:rsidRDefault="006F0A8D" w14:paraId="17DC62D4" w14:textId="55E3096A">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Ambivalenz und Schwarz-/Wei</w:t>
      </w:r>
      <w:r w:rsidR="009D0247">
        <w:rPr>
          <w:rFonts w:asciiTheme="majorHAnsi" w:hAnsiTheme="majorHAnsi" w:cstheme="majorHAnsi"/>
          <w:sz w:val="24"/>
          <w:szCs w:val="24"/>
        </w:rPr>
        <w:t>ß</w:t>
      </w:r>
      <w:r w:rsidRPr="001E325A">
        <w:rPr>
          <w:rFonts w:asciiTheme="majorHAnsi" w:hAnsiTheme="majorHAnsi" w:cstheme="majorHAnsi"/>
          <w:sz w:val="24"/>
          <w:szCs w:val="24"/>
        </w:rPr>
        <w:t xml:space="preserve">malerei </w:t>
      </w:r>
    </w:p>
    <w:p w:rsidRPr="001E325A" w:rsidR="00CA4785" w:rsidP="00017CA7" w:rsidRDefault="006F0A8D" w14:paraId="6328706B"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Ehrlichkeit, Lügen </w:t>
      </w:r>
    </w:p>
    <w:p w:rsidRPr="001E325A" w:rsidR="00CA4785" w:rsidP="00017CA7" w:rsidRDefault="006F0A8D" w14:paraId="59CF0249"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Verständnis: Akzeptanz und Ablehnung </w:t>
      </w:r>
    </w:p>
    <w:p w:rsidRPr="001E325A" w:rsidR="00CA4785" w:rsidP="00017CA7" w:rsidRDefault="006F0A8D" w14:paraId="6C8AF366"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Behagen </w:t>
      </w:r>
    </w:p>
    <w:p w:rsidRPr="001E325A" w:rsidR="00CA4785" w:rsidP="00017CA7" w:rsidRDefault="006F0A8D" w14:paraId="62F1B133"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Gier, Neid, Kampf und Tod </w:t>
      </w:r>
    </w:p>
    <w:p w:rsidRPr="001E325A" w:rsidR="00CA4785" w:rsidP="00017CA7" w:rsidRDefault="006F0A8D" w14:paraId="2523BA0B"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Dominanz: Beherrschung des Selbst und der Anderen </w:t>
      </w:r>
    </w:p>
    <w:p w:rsidRPr="001E325A" w:rsidR="00CA4785" w:rsidP="00017CA7" w:rsidRDefault="006F0A8D" w14:paraId="5557F80A"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Nucleus Accumbens: Wanting und Likeing </w:t>
      </w:r>
    </w:p>
    <w:p w:rsidRPr="001E325A" w:rsidR="00CA4785" w:rsidP="00017CA7" w:rsidRDefault="006F0A8D" w14:paraId="29F69782"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 </w:t>
      </w:r>
    </w:p>
    <w:p w:rsidRPr="001E325A" w:rsidR="00CA4785" w:rsidP="00017CA7" w:rsidRDefault="006F0A8D" w14:paraId="01A1CE86"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Leid-Freude Skala als Dipol der Affektivität</w:t>
      </w:r>
    </w:p>
    <w:p w:rsidRPr="001E325A" w:rsidR="00CA4785" w:rsidP="00017CA7" w:rsidRDefault="006F0A8D" w14:paraId="51CB8626"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Der innere Frieden in der Antriebslosigkeit,</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zwischen dem Leiden der Begehren und den Freuden der Befriedung dieser. </w:t>
      </w:r>
    </w:p>
    <w:p w:rsidRPr="001E325A" w:rsidR="00CA4785" w:rsidP="00017CA7" w:rsidRDefault="006F0A8D" w14:paraId="061F7BE1"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Die Ausuferung in die Extreme,</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als Todbringende Verfehlung. </w:t>
      </w:r>
    </w:p>
    <w:p w:rsidR="00017CA7" w:rsidP="00017CA7" w:rsidRDefault="006F0A8D" w14:paraId="5F1C4015"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Apathie und Kontemplation</w:t>
      </w:r>
    </w:p>
    <w:p w:rsidRPr="00017CA7" w:rsidR="00CA4785" w:rsidP="1D1A0997" w:rsidRDefault="006F0A8D" w14:paraId="5FDC9E30" w14:textId="13C9C3C0">
      <w:pPr>
        <w:pStyle w:val="Textkrper"/>
        <w:numPr>
          <w:ilvl w:val="0"/>
          <w:numId w:val="5"/>
        </w:numPr>
        <w:tabs>
          <w:tab w:val="left" w:pos="707"/>
          <w:tab w:val="left" w:pos="993"/>
        </w:tabs>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Epistemologie</w:t>
      </w:r>
      <w:r w:rsidRPr="1D1A0997" w:rsidR="1D1A0997">
        <w:rPr>
          <w:rFonts w:ascii="Calibri Light" w:hAnsi="Calibri Light" w:cs="Calibri Light" w:asciiTheme="majorAscii" w:hAnsiTheme="majorAscii" w:cstheme="majorAscii"/>
          <w:sz w:val="24"/>
          <w:szCs w:val="24"/>
        </w:rPr>
        <w:t xml:space="preserve"> - Die Erkenntnistheorie aus dem Selbst</w:t>
      </w:r>
    </w:p>
    <w:p w:rsidRPr="001E325A" w:rsidR="00CA4785" w:rsidP="00017CA7" w:rsidRDefault="006F0A8D" w14:paraId="301B4EA4" w14:textId="77777777">
      <w:pPr>
        <w:pStyle w:val="Textkrper"/>
        <w:numPr>
          <w:ilvl w:val="0"/>
          <w:numId w:val="5"/>
        </w:numPr>
        <w:tabs>
          <w:tab w:val="clear" w:pos="707"/>
          <w:tab w:val="left" w:pos="851"/>
        </w:tabs>
        <w:rPr>
          <w:rFonts w:asciiTheme="majorHAnsi" w:hAnsiTheme="majorHAnsi" w:cstheme="majorHAnsi"/>
          <w:sz w:val="24"/>
          <w:szCs w:val="24"/>
        </w:rPr>
      </w:pPr>
      <w:r w:rsidRPr="001E325A">
        <w:rPr>
          <w:rFonts w:asciiTheme="majorHAnsi" w:hAnsiTheme="majorHAnsi" w:cstheme="majorHAnsi"/>
          <w:sz w:val="24"/>
          <w:szCs w:val="24"/>
        </w:rPr>
        <w:t>Religion</w:t>
      </w:r>
    </w:p>
    <w:p w:rsidRPr="001E325A" w:rsidR="00CA4785" w:rsidP="1D1A0997" w:rsidRDefault="006F0A8D" w14:paraId="0063380E" w14:textId="35DDFD25">
      <w:pPr>
        <w:pStyle w:val="Textkrper"/>
        <w:numPr>
          <w:ilvl w:val="1"/>
          <w:numId w:val="5"/>
        </w:numPr>
        <w:tabs>
          <w:tab w:val="left" w:pos="993"/>
          <w:tab w:val="left" w:pos="1414"/>
        </w:tabs>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Buddhismus</w:t>
      </w:r>
    </w:p>
    <w:p w:rsidRPr="001E325A" w:rsidR="00CA4785" w:rsidP="00017CA7" w:rsidRDefault="006F0A8D" w14:paraId="715275F3" w14:textId="7777777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Samsara und Nirvana</w:t>
      </w:r>
    </w:p>
    <w:p w:rsidRPr="001E325A" w:rsidR="00CA4785" w:rsidP="00017CA7" w:rsidRDefault="006F0A8D" w14:paraId="752ADA28"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Samsara: Der Kreislauf von Tod und Wiedergeburt </w:t>
      </w:r>
    </w:p>
    <w:p w:rsidRPr="001E325A" w:rsidR="00CA4785" w:rsidP="00017CA7" w:rsidRDefault="006F0A8D" w14:paraId="1C8FE38E"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Nirvana: Der Ausweg aus dem Kreislauf von Samsara durch Erleuchtung </w:t>
      </w:r>
    </w:p>
    <w:p w:rsidRPr="001E325A" w:rsidR="00CA4785" w:rsidP="1D1A0997" w:rsidRDefault="006F0A8D" w14:paraId="48BCC31B" w14:textId="09A0FD97">
      <w:pPr>
        <w:pStyle w:val="Textkrper"/>
        <w:numPr>
          <w:ilvl w:val="2"/>
          <w:numId w:val="5"/>
        </w:numPr>
        <w:tabs>
          <w:tab w:val="left" w:pos="993"/>
          <w:tab w:val="left" w:pos="2121"/>
        </w:tabs>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Das </w:t>
      </w:r>
      <w:r w:rsidRPr="1D1A0997" w:rsidR="1D1A0997">
        <w:rPr>
          <w:rFonts w:ascii="Calibri Light" w:hAnsi="Calibri Light" w:cs="Calibri Light" w:asciiTheme="majorAscii" w:hAnsiTheme="majorAscii" w:cstheme="majorAscii"/>
          <w:sz w:val="24"/>
          <w:szCs w:val="24"/>
        </w:rPr>
        <w:t>Buddha</w:t>
      </w:r>
      <w:r w:rsidRPr="1D1A0997" w:rsidR="1D1A0997">
        <w:rPr>
          <w:rFonts w:ascii="Calibri Light" w:hAnsi="Calibri Light" w:cs="Calibri Light" w:asciiTheme="majorAscii" w:hAnsiTheme="majorAscii" w:cstheme="majorAscii"/>
          <w:sz w:val="24"/>
          <w:szCs w:val="24"/>
        </w:rPr>
        <w:t xml:space="preserve"> Bewusstsein</w:t>
      </w:r>
    </w:p>
    <w:p w:rsidRPr="001E325A" w:rsidR="00CA4785" w:rsidP="00017CA7" w:rsidRDefault="006F0A8D" w14:paraId="7531C75C"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Das Umfassende Verständnis des Seins </w:t>
      </w:r>
    </w:p>
    <w:p w:rsidRPr="001E325A" w:rsidR="00CA4785" w:rsidP="00017CA7" w:rsidRDefault="006F0A8D" w14:paraId="272EC84C" w14:textId="31922CDE">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Übertragung von Wohlbehagen an alles </w:t>
      </w:r>
      <w:r w:rsidR="004A34C8">
        <w:rPr>
          <w:rFonts w:asciiTheme="majorHAnsi" w:hAnsiTheme="majorHAnsi" w:cstheme="majorHAnsi"/>
          <w:sz w:val="24"/>
          <w:szCs w:val="24"/>
        </w:rPr>
        <w:t>L</w:t>
      </w:r>
      <w:r w:rsidRPr="001E325A">
        <w:rPr>
          <w:rFonts w:asciiTheme="majorHAnsi" w:hAnsiTheme="majorHAnsi" w:cstheme="majorHAnsi"/>
          <w:sz w:val="24"/>
          <w:szCs w:val="24"/>
        </w:rPr>
        <w:t xml:space="preserve">ebendige </w:t>
      </w:r>
    </w:p>
    <w:p w:rsidR="000B35B1" w:rsidRDefault="000B35B1" w14:paraId="4FCFFF4A" w14:textId="77777777">
      <w:pPr>
        <w:widowControl/>
        <w:spacing w:line="240" w:lineRule="auto"/>
        <w:rPr>
          <w:rFonts w:asciiTheme="majorHAnsi" w:hAnsiTheme="majorHAnsi" w:cstheme="majorHAnsi"/>
          <w:sz w:val="24"/>
          <w:szCs w:val="24"/>
        </w:rPr>
      </w:pPr>
      <w:r>
        <w:rPr>
          <w:rFonts w:asciiTheme="majorHAnsi" w:hAnsiTheme="majorHAnsi" w:cstheme="majorHAnsi"/>
          <w:sz w:val="24"/>
          <w:szCs w:val="24"/>
        </w:rPr>
        <w:br w:type="page"/>
      </w:r>
    </w:p>
    <w:p w:rsidRPr="001E325A" w:rsidR="00CA4785" w:rsidP="000B35B1" w:rsidRDefault="00CA4785" w14:paraId="00CF7398" w14:textId="77777777">
      <w:pPr>
        <w:pStyle w:val="Textkrper"/>
        <w:tabs>
          <w:tab w:val="left" w:pos="993"/>
          <w:tab w:val="left" w:pos="2828"/>
        </w:tabs>
        <w:spacing w:after="0"/>
        <w:ind w:left="2828"/>
        <w:rPr>
          <w:rFonts w:asciiTheme="majorHAnsi" w:hAnsiTheme="majorHAnsi" w:cstheme="majorHAnsi"/>
          <w:sz w:val="24"/>
          <w:szCs w:val="24"/>
        </w:rPr>
      </w:pPr>
    </w:p>
    <w:p w:rsidRPr="001E325A" w:rsidR="00CA4785" w:rsidP="00017CA7" w:rsidRDefault="006F0A8D" w14:paraId="1FAC134F" w14:textId="7777777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Die Tod-Sünden die es nicht gibt, wie Ablehnung, welche dann abzulehnen wäre ...</w:t>
      </w:r>
    </w:p>
    <w:p w:rsidR="00561DA9" w:rsidP="00017CA7" w:rsidRDefault="006F0A8D" w14:paraId="6806F6A1" w14:textId="35E63016">
      <w:pPr>
        <w:pStyle w:val="Textkrper"/>
        <w:tabs>
          <w:tab w:val="left" w:pos="993"/>
        </w:tabs>
        <w:ind w:left="2121"/>
        <w:rPr>
          <w:rFonts w:asciiTheme="majorHAnsi" w:hAnsiTheme="majorHAnsi" w:cstheme="majorHAnsi"/>
          <w:sz w:val="24"/>
          <w:szCs w:val="24"/>
        </w:rPr>
      </w:pPr>
      <w:r w:rsidRPr="001E325A">
        <w:rPr>
          <w:rFonts w:asciiTheme="majorHAnsi" w:hAnsiTheme="majorHAnsi" w:cstheme="majorHAnsi"/>
          <w:sz w:val="24"/>
          <w:szCs w:val="24"/>
        </w:rPr>
        <w:t>Die Tod-Sünden welche aber den Ausgang zum Nirvana blockieren und</w:t>
      </w:r>
      <w:r w:rsidR="00117504">
        <w:rPr>
          <w:rFonts w:asciiTheme="majorHAnsi" w:hAnsiTheme="majorHAnsi" w:cstheme="majorHAnsi"/>
          <w:sz w:val="24"/>
          <w:szCs w:val="24"/>
        </w:rPr>
        <w:t xml:space="preserve"> </w:t>
      </w:r>
      <w:r w:rsidRPr="001E325A">
        <w:rPr>
          <w:rFonts w:asciiTheme="majorHAnsi" w:hAnsiTheme="majorHAnsi" w:cstheme="majorHAnsi"/>
          <w:sz w:val="24"/>
          <w:szCs w:val="24"/>
        </w:rPr>
        <w:t>prinzipielle ein doppelseitiges Verständnis beinhalten,</w:t>
      </w:r>
      <w:r w:rsidR="00117504">
        <w:rPr>
          <w:rFonts w:asciiTheme="majorHAnsi" w:hAnsiTheme="majorHAnsi" w:cstheme="majorHAnsi"/>
          <w:sz w:val="24"/>
          <w:szCs w:val="24"/>
        </w:rPr>
        <w:t xml:space="preserve"> </w:t>
      </w:r>
      <w:r w:rsidRPr="001E325A">
        <w:rPr>
          <w:rFonts w:asciiTheme="majorHAnsi" w:hAnsiTheme="majorHAnsi" w:cstheme="majorHAnsi"/>
          <w:sz w:val="24"/>
          <w:szCs w:val="24"/>
        </w:rPr>
        <w:t>sind wie auch beim Yin und Yang,</w:t>
      </w:r>
      <w:r w:rsidR="00117504">
        <w:rPr>
          <w:rFonts w:asciiTheme="majorHAnsi" w:hAnsiTheme="majorHAnsi" w:cstheme="majorHAnsi"/>
          <w:sz w:val="24"/>
          <w:szCs w:val="24"/>
        </w:rPr>
        <w:t xml:space="preserve"> </w:t>
      </w:r>
      <w:r w:rsidRPr="001E325A">
        <w:rPr>
          <w:rFonts w:asciiTheme="majorHAnsi" w:hAnsiTheme="majorHAnsi" w:cstheme="majorHAnsi"/>
          <w:sz w:val="24"/>
          <w:szCs w:val="24"/>
        </w:rPr>
        <w:t>allerdings mit der Prämisse,</w:t>
      </w:r>
      <w:r w:rsidR="00405A3F">
        <w:rPr>
          <w:rFonts w:asciiTheme="majorHAnsi" w:hAnsiTheme="majorHAnsi" w:cstheme="majorHAnsi"/>
          <w:sz w:val="24"/>
          <w:szCs w:val="24"/>
        </w:rPr>
        <w:t xml:space="preserve"> </w:t>
      </w:r>
      <w:r w:rsidRPr="001E325A">
        <w:rPr>
          <w:rFonts w:asciiTheme="majorHAnsi" w:hAnsiTheme="majorHAnsi" w:cstheme="majorHAnsi"/>
          <w:sz w:val="24"/>
          <w:szCs w:val="24"/>
        </w:rPr>
        <w:t>dass das Behagen des Einen,</w:t>
      </w:r>
      <w:r w:rsidR="00405A3F">
        <w:rPr>
          <w:rFonts w:asciiTheme="majorHAnsi" w:hAnsiTheme="majorHAnsi" w:cstheme="majorHAnsi"/>
          <w:sz w:val="24"/>
          <w:szCs w:val="24"/>
        </w:rPr>
        <w:t xml:space="preserve"> </w:t>
      </w:r>
      <w:r w:rsidRPr="001E325A">
        <w:rPr>
          <w:rFonts w:asciiTheme="majorHAnsi" w:hAnsiTheme="majorHAnsi" w:cstheme="majorHAnsi"/>
          <w:sz w:val="24"/>
          <w:szCs w:val="24"/>
        </w:rPr>
        <w:t>das Unbehagen des Anderen ist.</w:t>
      </w:r>
    </w:p>
    <w:p w:rsidRPr="000B35B1" w:rsidR="00CA4785" w:rsidP="1D1A0997" w:rsidRDefault="006F0A8D" w14:paraId="76524B6D" w14:textId="57FCD21D">
      <w:pPr>
        <w:pStyle w:val="Listenabsatz"/>
        <w:widowControl/>
        <w:numPr>
          <w:ilvl w:val="0"/>
          <w:numId w:val="29"/>
        </w:numPr>
        <w:tabs>
          <w:tab w:val="left" w:pos="993"/>
        </w:tabs>
        <w:spacing w:line="240" w:lineRule="auto"/>
        <w:rPr>
          <w:rFonts w:ascii="Calibri Light" w:hAnsi="Calibri Light" w:cs="" w:asciiTheme="majorAscii" w:hAnsiTheme="majorAscii" w:cstheme="majorBidi"/>
          <w:sz w:val="24"/>
          <w:szCs w:val="24"/>
        </w:rPr>
      </w:pPr>
      <w:r w:rsidRPr="481123ED" w:rsidR="481123ED">
        <w:rPr>
          <w:rStyle w:val="Quelltext"/>
          <w:rFonts w:ascii="Calibri Light" w:hAnsi="Calibri Light" w:cs="" w:asciiTheme="majorAscii" w:hAnsiTheme="majorAscii" w:cstheme="majorBidi"/>
          <w:sz w:val="24"/>
          <w:szCs w:val="24"/>
        </w:rPr>
        <w:t>Stolz und Arroganz</w:t>
      </w:r>
      <w:r>
        <w:br/>
      </w:r>
      <w:r w:rsidRPr="481123ED" w:rsidR="481123ED">
        <w:rPr>
          <w:rFonts w:ascii="Calibri Light" w:hAnsi="Calibri Light" w:cs="" w:asciiTheme="majorAscii" w:hAnsiTheme="majorAscii" w:cstheme="majorBidi"/>
          <w:sz w:val="24"/>
          <w:szCs w:val="24"/>
        </w:rPr>
        <w:t>Stolz ist im Sinne von Selbstherrlichkeit,</w:t>
      </w:r>
      <w:r>
        <w:br/>
      </w:r>
      <w:r w:rsidRPr="481123ED" w:rsidR="481123ED">
        <w:rPr>
          <w:rFonts w:ascii="Calibri Light" w:hAnsi="Calibri Light" w:cs="" w:asciiTheme="majorAscii" w:hAnsiTheme="majorAscii" w:cstheme="majorBidi"/>
          <w:sz w:val="24"/>
          <w:szCs w:val="24"/>
        </w:rPr>
        <w:t>der Wegbereiter der Arroganz,</w:t>
      </w:r>
      <w:r>
        <w:br/>
      </w:r>
      <w:r w:rsidRPr="481123ED" w:rsidR="481123ED">
        <w:rPr>
          <w:rFonts w:ascii="Calibri Light" w:hAnsi="Calibri Light" w:cs="" w:asciiTheme="majorAscii" w:hAnsiTheme="majorAscii" w:cstheme="majorBidi"/>
          <w:sz w:val="24"/>
          <w:szCs w:val="24"/>
        </w:rPr>
        <w:t>welcher weitere Erkenntnisse verhindert und</w:t>
      </w:r>
      <w:r>
        <w:br/>
      </w:r>
      <w:r w:rsidRPr="481123ED" w:rsidR="481123ED">
        <w:rPr>
          <w:rFonts w:ascii="Calibri Light" w:hAnsi="Calibri Light" w:cs="" w:asciiTheme="majorAscii" w:hAnsiTheme="majorAscii" w:cstheme="majorBidi"/>
          <w:sz w:val="24"/>
          <w:szCs w:val="24"/>
        </w:rPr>
        <w:t>zur Abwertung der Anderen führt.</w:t>
      </w:r>
      <w:r>
        <w:br/>
      </w:r>
      <w:r w:rsidRPr="481123ED" w:rsidR="481123ED">
        <w:rPr>
          <w:rFonts w:ascii="Calibri Light" w:hAnsi="Calibri Light" w:cs="" w:asciiTheme="majorAscii" w:hAnsiTheme="majorAscii" w:cstheme="majorBidi"/>
          <w:sz w:val="24"/>
          <w:szCs w:val="24"/>
        </w:rPr>
        <w:t>Bewusste Ignoranz resultiert aus</w:t>
      </w:r>
      <w:r>
        <w:br/>
      </w:r>
      <w:r w:rsidRPr="481123ED" w:rsidR="481123ED">
        <w:rPr>
          <w:rFonts w:ascii="Calibri Light" w:hAnsi="Calibri Light" w:cs="" w:asciiTheme="majorAscii" w:hAnsiTheme="majorAscii" w:cstheme="majorBidi"/>
          <w:sz w:val="24"/>
          <w:szCs w:val="24"/>
        </w:rPr>
        <w:t>Ablehnung, Arroganz und der Unfähigkeit</w:t>
      </w:r>
      <w:r>
        <w:br/>
      </w:r>
      <w:r w:rsidRPr="481123ED" w:rsidR="481123ED">
        <w:rPr>
          <w:rFonts w:ascii="Calibri Light" w:hAnsi="Calibri Light" w:cs="" w:asciiTheme="majorAscii" w:hAnsiTheme="majorAscii" w:cstheme="majorBidi"/>
          <w:sz w:val="24"/>
          <w:szCs w:val="24"/>
        </w:rPr>
        <w:t xml:space="preserve">des Verständnisses zur Hilfe und Akzeptanz. </w:t>
      </w:r>
    </w:p>
    <w:p w:rsidRPr="001E325A" w:rsidR="00CA4785" w:rsidP="00017CA7" w:rsidRDefault="006F0A8D" w14:paraId="47783C4B"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Style w:val="Quelltext"/>
          <w:rFonts w:asciiTheme="majorHAnsi" w:hAnsiTheme="majorHAnsi" w:cstheme="majorHAnsi"/>
          <w:sz w:val="24"/>
          <w:szCs w:val="24"/>
        </w:rPr>
        <w:t>Ablehnung und Hass</w:t>
      </w:r>
      <w:r w:rsidRPr="001E325A">
        <w:rPr>
          <w:rFonts w:asciiTheme="majorHAnsi" w:hAnsiTheme="majorHAnsi" w:cstheme="majorHAnsi"/>
          <w:sz w:val="24"/>
          <w:szCs w:val="24"/>
        </w:rPr>
        <w:br/>
      </w:r>
      <w:r w:rsidRPr="001E325A">
        <w:rPr>
          <w:rFonts w:asciiTheme="majorHAnsi" w:hAnsiTheme="majorHAnsi" w:cstheme="majorHAnsi"/>
          <w:sz w:val="24"/>
          <w:szCs w:val="24"/>
        </w:rPr>
        <w:t>Ablehnung verhindert die Erkenntnis und</w:t>
      </w:r>
      <w:r w:rsidRPr="001E325A">
        <w:rPr>
          <w:rFonts w:asciiTheme="majorHAnsi" w:hAnsiTheme="majorHAnsi" w:cstheme="majorHAnsi"/>
          <w:sz w:val="24"/>
          <w:szCs w:val="24"/>
        </w:rPr>
        <w:br/>
      </w:r>
      <w:r w:rsidRPr="001E325A">
        <w:rPr>
          <w:rFonts w:asciiTheme="majorHAnsi" w:hAnsiTheme="majorHAnsi" w:cstheme="majorHAnsi"/>
          <w:sz w:val="24"/>
          <w:szCs w:val="24"/>
        </w:rPr>
        <w:t>somit den Weg zum Verständnis.</w:t>
      </w:r>
      <w:r w:rsidRPr="001E325A">
        <w:rPr>
          <w:rFonts w:asciiTheme="majorHAnsi" w:hAnsiTheme="majorHAnsi" w:cstheme="majorHAnsi"/>
          <w:sz w:val="24"/>
          <w:szCs w:val="24"/>
        </w:rPr>
        <w:br/>
      </w:r>
      <w:r w:rsidRPr="001E325A">
        <w:rPr>
          <w:rFonts w:asciiTheme="majorHAnsi" w:hAnsiTheme="majorHAnsi" w:cstheme="majorHAnsi"/>
          <w:sz w:val="24"/>
          <w:szCs w:val="24"/>
        </w:rPr>
        <w:t>Ablehnung führt zum Unbehagen</w:t>
      </w:r>
      <w:r w:rsidRPr="001E325A">
        <w:rPr>
          <w:rFonts w:asciiTheme="majorHAnsi" w:hAnsiTheme="majorHAnsi" w:cstheme="majorHAnsi"/>
          <w:sz w:val="24"/>
          <w:szCs w:val="24"/>
        </w:rPr>
        <w:br/>
      </w:r>
      <w:r w:rsidRPr="001E325A">
        <w:rPr>
          <w:rFonts w:asciiTheme="majorHAnsi" w:hAnsiTheme="majorHAnsi" w:cstheme="majorHAnsi"/>
          <w:sz w:val="24"/>
          <w:szCs w:val="24"/>
        </w:rPr>
        <w:t>durch Ausgrenzung und Verachtung;</w:t>
      </w:r>
      <w:r w:rsidRPr="001E325A">
        <w:rPr>
          <w:rFonts w:asciiTheme="majorHAnsi" w:hAnsiTheme="majorHAnsi" w:cstheme="majorHAnsi"/>
          <w:sz w:val="24"/>
          <w:szCs w:val="24"/>
        </w:rPr>
        <w:br/>
      </w:r>
      <w:r w:rsidRPr="001E325A">
        <w:rPr>
          <w:rFonts w:asciiTheme="majorHAnsi" w:hAnsiTheme="majorHAnsi" w:cstheme="majorHAnsi"/>
          <w:sz w:val="24"/>
          <w:szCs w:val="24"/>
        </w:rPr>
        <w:t>diese sind die Wegbereiter des Hasses,</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der zu Mord und Totschlag führt. </w:t>
      </w:r>
    </w:p>
    <w:p w:rsidRPr="001E325A" w:rsidR="00CA4785" w:rsidP="481123ED" w:rsidRDefault="006F0A8D" w14:paraId="63D7D61F" w14:textId="4CCC6897">
      <w:pPr>
        <w:pStyle w:val="Textkrper"/>
        <w:numPr>
          <w:ilvl w:val="3"/>
          <w:numId w:val="5"/>
        </w:numPr>
        <w:tabs>
          <w:tab w:val="left" w:pos="993"/>
          <w:tab w:val="left" w:pos="2828"/>
        </w:tabs>
        <w:spacing w:after="0"/>
        <w:rPr>
          <w:rFonts w:ascii="Calibri Light" w:hAnsi="Calibri Light" w:cs="Calibri Light" w:asciiTheme="majorAscii" w:hAnsiTheme="majorAscii" w:cstheme="majorAscii"/>
          <w:sz w:val="24"/>
          <w:szCs w:val="24"/>
        </w:rPr>
      </w:pPr>
      <w:r w:rsidRPr="481123ED" w:rsidR="481123ED">
        <w:rPr>
          <w:rStyle w:val="Quelltext"/>
          <w:rFonts w:ascii="Calibri Light" w:hAnsi="Calibri Light" w:cs="Calibri Light" w:asciiTheme="majorAscii" w:hAnsiTheme="majorAscii" w:cstheme="majorAscii"/>
          <w:sz w:val="24"/>
          <w:szCs w:val="24"/>
        </w:rPr>
        <w:t>Gier und Neid</w:t>
      </w:r>
      <w:r>
        <w:br/>
      </w:r>
      <w:r w:rsidRPr="481123ED" w:rsidR="481123ED">
        <w:rPr>
          <w:rFonts w:ascii="Calibri Light" w:hAnsi="Calibri Light" w:cs="Calibri Light" w:asciiTheme="majorAscii" w:hAnsiTheme="majorAscii" w:cstheme="majorAscii"/>
          <w:sz w:val="24"/>
          <w:szCs w:val="24"/>
        </w:rPr>
        <w:t>Gier in Form von maßlosem Begehren</w:t>
      </w:r>
      <w:r>
        <w:br/>
      </w:r>
      <w:r w:rsidRPr="481123ED" w:rsidR="481123ED">
        <w:rPr>
          <w:rFonts w:ascii="Calibri Light" w:hAnsi="Calibri Light" w:cs="Calibri Light" w:asciiTheme="majorAscii" w:hAnsiTheme="majorAscii" w:cstheme="majorAscii"/>
          <w:sz w:val="24"/>
          <w:szCs w:val="24"/>
        </w:rPr>
        <w:t>gepaart mit dem Vergleichenden</w:t>
      </w:r>
      <w:r>
        <w:br/>
      </w:r>
      <w:r w:rsidRPr="481123ED" w:rsidR="481123ED">
        <w:rPr>
          <w:rFonts w:ascii="Calibri Light" w:hAnsi="Calibri Light" w:cs="Calibri Light" w:asciiTheme="majorAscii" w:hAnsiTheme="majorAscii" w:cstheme="majorAscii"/>
          <w:sz w:val="24"/>
          <w:szCs w:val="24"/>
        </w:rPr>
        <w:t>führt zu Neid,</w:t>
      </w:r>
      <w:r>
        <w:br/>
      </w:r>
      <w:r w:rsidRPr="481123ED" w:rsidR="481123ED">
        <w:rPr>
          <w:rFonts w:ascii="Calibri Light" w:hAnsi="Calibri Light" w:cs="Calibri Light" w:asciiTheme="majorAscii" w:hAnsiTheme="majorAscii" w:cstheme="majorAscii"/>
          <w:sz w:val="24"/>
          <w:szCs w:val="24"/>
        </w:rPr>
        <w:t>welcher zu Abwertungen und Ablehnung anderer</w:t>
      </w:r>
      <w:r>
        <w:br/>
      </w:r>
      <w:r w:rsidRPr="481123ED" w:rsidR="481123ED">
        <w:rPr>
          <w:rFonts w:ascii="Calibri Light" w:hAnsi="Calibri Light" w:cs="Calibri Light" w:asciiTheme="majorAscii" w:hAnsiTheme="majorAscii" w:cstheme="majorAscii"/>
          <w:sz w:val="24"/>
          <w:szCs w:val="24"/>
        </w:rPr>
        <w:t xml:space="preserve">und somit zum Kampf der Neider führt. </w:t>
      </w:r>
    </w:p>
    <w:p w:rsidR="00F45883" w:rsidP="7238C879" w:rsidRDefault="006F0A8D" w14:paraId="7245E2CF" w14:textId="2906CA30">
      <w:pPr>
        <w:pStyle w:val="Textkrper"/>
        <w:numPr>
          <w:ilvl w:val="3"/>
          <w:numId w:val="5"/>
        </w:numPr>
        <w:tabs>
          <w:tab w:val="left" w:pos="993"/>
          <w:tab w:val="left" w:pos="2828"/>
        </w:tabs>
        <w:spacing w:after="0"/>
        <w:rPr>
          <w:rFonts w:ascii="Calibri Light" w:hAnsi="Calibri Light" w:cs="Calibri Light" w:asciiTheme="majorAscii" w:hAnsiTheme="majorAscii" w:cstheme="majorAscii"/>
          <w:sz w:val="24"/>
          <w:szCs w:val="24"/>
        </w:rPr>
      </w:pPr>
      <w:r w:rsidRPr="7238C879" w:rsidR="7238C879">
        <w:rPr>
          <w:rStyle w:val="Quelltext"/>
          <w:rFonts w:ascii="Calibri Light" w:hAnsi="Calibri Light" w:cs="Calibri Light" w:asciiTheme="majorAscii" w:hAnsiTheme="majorAscii" w:cstheme="majorAscii"/>
          <w:sz w:val="24"/>
          <w:szCs w:val="24"/>
        </w:rPr>
        <w:t>Lügen und Verantwortungslosigkeit</w:t>
      </w:r>
      <w:r>
        <w:br/>
      </w:r>
      <w:r w:rsidRPr="7238C879" w:rsidR="7238C879">
        <w:rPr>
          <w:rFonts w:ascii="Calibri Light" w:hAnsi="Calibri Light" w:cs="Calibri Light" w:asciiTheme="majorAscii" w:hAnsiTheme="majorAscii" w:cstheme="majorAscii"/>
          <w:sz w:val="24"/>
          <w:szCs w:val="24"/>
        </w:rPr>
        <w:t>Lügen sind dazu da,</w:t>
      </w:r>
      <w:r>
        <w:br/>
      </w:r>
      <w:r w:rsidRPr="7238C879" w:rsidR="7238C879">
        <w:rPr>
          <w:rFonts w:ascii="Calibri Light" w:hAnsi="Calibri Light" w:cs="Calibri Light" w:asciiTheme="majorAscii" w:hAnsiTheme="majorAscii" w:cstheme="majorAscii"/>
          <w:sz w:val="24"/>
          <w:szCs w:val="24"/>
        </w:rPr>
        <w:t>falsche Vorstellungen zu bereiten und</w:t>
      </w:r>
      <w:r>
        <w:br/>
      </w:r>
      <w:r w:rsidRPr="7238C879" w:rsidR="7238C879">
        <w:rPr>
          <w:rFonts w:ascii="Calibri Light" w:hAnsi="Calibri Light" w:cs="Calibri Light" w:asciiTheme="majorAscii" w:hAnsiTheme="majorAscii" w:cstheme="majorAscii"/>
          <w:sz w:val="24"/>
          <w:szCs w:val="24"/>
        </w:rPr>
        <w:t>verzerren die Realität ins unfruchtbare.</w:t>
      </w:r>
      <w:r>
        <w:br/>
      </w:r>
      <w:r w:rsidRPr="7238C879" w:rsidR="7238C879">
        <w:rPr>
          <w:rFonts w:ascii="Calibri Light" w:hAnsi="Calibri Light" w:cs="Calibri Light" w:asciiTheme="majorAscii" w:hAnsiTheme="majorAscii" w:cstheme="majorAscii"/>
          <w:sz w:val="24"/>
          <w:szCs w:val="24"/>
        </w:rPr>
        <w:t>Denn Lügen gedeihen nur so lange,</w:t>
      </w:r>
      <w:r>
        <w:br/>
      </w:r>
      <w:r w:rsidRPr="7238C879" w:rsidR="7238C879">
        <w:rPr>
          <w:rFonts w:ascii="Calibri Light" w:hAnsi="Calibri Light" w:cs="Calibri Light" w:asciiTheme="majorAscii" w:hAnsiTheme="majorAscii" w:cstheme="majorAscii"/>
          <w:sz w:val="24"/>
          <w:szCs w:val="24"/>
        </w:rPr>
        <w:t>wie man andere damit in die Irre führt und</w:t>
      </w:r>
      <w:r>
        <w:br/>
      </w:r>
      <w:r w:rsidRPr="7238C879" w:rsidR="7238C879">
        <w:rPr>
          <w:rFonts w:ascii="Calibri Light" w:hAnsi="Calibri Light" w:cs="Calibri Light" w:asciiTheme="majorAscii" w:hAnsiTheme="majorAscii" w:cstheme="majorAscii"/>
          <w:sz w:val="24"/>
          <w:szCs w:val="24"/>
        </w:rPr>
        <w:t>durch den Betrug, die Anderen ihrer Werte beraubt.</w:t>
      </w:r>
      <w:r>
        <w:br/>
      </w:r>
      <w:r w:rsidRPr="7238C879" w:rsidR="7238C879">
        <w:rPr>
          <w:rFonts w:ascii="Calibri Light" w:hAnsi="Calibri Light" w:cs="Calibri Light" w:asciiTheme="majorAscii" w:hAnsiTheme="majorAscii" w:cstheme="majorAscii"/>
          <w:sz w:val="24"/>
          <w:szCs w:val="24"/>
        </w:rPr>
        <w:t>Lügen sind die Wegbereiter der Unbelehrbarkeit und</w:t>
      </w:r>
      <w:r>
        <w:br/>
      </w:r>
      <w:r w:rsidRPr="7238C879" w:rsidR="7238C879">
        <w:rPr>
          <w:rFonts w:ascii="Calibri Light" w:hAnsi="Calibri Light" w:cs="Calibri Light" w:asciiTheme="majorAscii" w:hAnsiTheme="majorAscii" w:cstheme="majorAscii"/>
          <w:sz w:val="24"/>
          <w:szCs w:val="24"/>
        </w:rPr>
        <w:t xml:space="preserve">der Verantwortungslosigkeit. </w:t>
      </w:r>
    </w:p>
    <w:p w:rsidR="7238C879" w:rsidP="7238C879" w:rsidRDefault="7238C879" w14:paraId="0DC01C2E" w14:textId="14CFBA3A">
      <w:pPr>
        <w:pStyle w:val="Textkrper"/>
        <w:numPr>
          <w:ilvl w:val="3"/>
          <w:numId w:val="5"/>
        </w:numPr>
        <w:spacing w:after="0"/>
        <w:rPr>
          <w:sz w:val="24"/>
          <w:szCs w:val="24"/>
        </w:rPr>
      </w:pPr>
      <w:r w:rsidRPr="7238C879" w:rsidR="7238C879">
        <w:rPr>
          <w:rFonts w:ascii="Calibri Light" w:hAnsi="Calibri Light" w:cs="Calibri Light" w:asciiTheme="majorAscii" w:hAnsiTheme="majorAscii" w:cstheme="majorAscii"/>
          <w:sz w:val="24"/>
          <w:szCs w:val="24"/>
        </w:rPr>
        <w:t>...</w:t>
      </w:r>
    </w:p>
    <w:p w:rsidR="00F45883" w:rsidP="00017CA7" w:rsidRDefault="00F45883" w14:paraId="60972BCA" w14:textId="77777777">
      <w:pPr>
        <w:widowControl/>
        <w:tabs>
          <w:tab w:val="left" w:pos="993"/>
        </w:tabs>
        <w:spacing w:line="240" w:lineRule="auto"/>
        <w:rPr>
          <w:rFonts w:asciiTheme="majorHAnsi" w:hAnsiTheme="majorHAnsi" w:cstheme="majorHAnsi"/>
          <w:sz w:val="24"/>
          <w:szCs w:val="24"/>
        </w:rPr>
      </w:pPr>
      <w:r>
        <w:rPr>
          <w:rFonts w:asciiTheme="majorHAnsi" w:hAnsiTheme="majorHAnsi" w:cstheme="majorHAnsi"/>
          <w:sz w:val="24"/>
          <w:szCs w:val="24"/>
        </w:rPr>
        <w:br w:type="page"/>
      </w:r>
    </w:p>
    <w:p w:rsidRPr="001E325A" w:rsidR="00CA4785" w:rsidP="00017CA7" w:rsidRDefault="006F0A8D" w14:paraId="54AD4EBC" w14:textId="7777777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lastRenderedPageBreak/>
        <w:t>(Jüdischer Glauben -&gt;) Christentum (-&gt; Islam)</w:t>
      </w:r>
    </w:p>
    <w:p w:rsidRPr="001E325A" w:rsidR="00CA4785" w:rsidP="00017CA7" w:rsidRDefault="006F0A8D" w14:paraId="3E2C04BE"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Gottesdefinition in Aspekten von Sinngebung und Behagen </w:t>
      </w:r>
    </w:p>
    <w:p w:rsidRPr="001E325A" w:rsidR="00CA4785" w:rsidP="00017CA7" w:rsidRDefault="006F0A8D" w14:paraId="6F5432EF"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Jehova, Gott und Allah </w:t>
      </w:r>
    </w:p>
    <w:p w:rsidRPr="001E325A" w:rsidR="00CA4785" w:rsidP="00017CA7" w:rsidRDefault="006F0A8D" w14:paraId="6B5420D0" w14:textId="77777777">
      <w:pPr>
        <w:pStyle w:val="Textkrper"/>
        <w:numPr>
          <w:ilvl w:val="4"/>
          <w:numId w:val="5"/>
        </w:numPr>
        <w:tabs>
          <w:tab w:val="left" w:pos="993"/>
          <w:tab w:val="left" w:pos="3535"/>
        </w:tabs>
        <w:spacing w:after="0"/>
        <w:rPr>
          <w:rFonts w:asciiTheme="majorHAnsi" w:hAnsiTheme="majorHAnsi" w:cstheme="majorHAnsi"/>
          <w:sz w:val="24"/>
          <w:szCs w:val="24"/>
        </w:rPr>
      </w:pPr>
      <w:r w:rsidRPr="001E325A">
        <w:rPr>
          <w:rFonts w:asciiTheme="majorHAnsi" w:hAnsiTheme="majorHAnsi" w:cstheme="majorHAnsi"/>
          <w:sz w:val="24"/>
          <w:szCs w:val="24"/>
        </w:rPr>
        <w:t xml:space="preserve">Barmherzigkeit, Güte und Akzeptanz von allen und allem </w:t>
      </w:r>
    </w:p>
    <w:p w:rsidRPr="001E325A" w:rsidR="00CA4785" w:rsidP="00017CA7" w:rsidRDefault="006F0A8D" w14:paraId="38425214"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Satan, Diabolos, Luzifer, Teufel </w:t>
      </w:r>
    </w:p>
    <w:p w:rsidRPr="001E325A" w:rsidR="00CA4785" w:rsidP="00017CA7" w:rsidRDefault="006F0A8D" w14:paraId="3A11D6B5" w14:textId="77777777">
      <w:pPr>
        <w:pStyle w:val="Textkrper"/>
        <w:numPr>
          <w:ilvl w:val="4"/>
          <w:numId w:val="5"/>
        </w:numPr>
        <w:tabs>
          <w:tab w:val="left" w:pos="993"/>
          <w:tab w:val="left" w:pos="3535"/>
        </w:tabs>
        <w:spacing w:after="0"/>
        <w:rPr>
          <w:rFonts w:asciiTheme="majorHAnsi" w:hAnsiTheme="majorHAnsi" w:cstheme="majorHAnsi"/>
          <w:sz w:val="24"/>
          <w:szCs w:val="24"/>
        </w:rPr>
      </w:pPr>
      <w:r w:rsidRPr="001E325A">
        <w:rPr>
          <w:rFonts w:asciiTheme="majorHAnsi" w:hAnsiTheme="majorHAnsi" w:cstheme="majorHAnsi"/>
          <w:sz w:val="24"/>
          <w:szCs w:val="24"/>
        </w:rPr>
        <w:t xml:space="preserve">Unbarmherzigkeit, Böswilligkeit, Verleitung und Unheil </w:t>
      </w:r>
    </w:p>
    <w:p w:rsidRPr="001E325A" w:rsidR="00CA4785" w:rsidP="00017CA7" w:rsidRDefault="006F0A8D" w14:paraId="058AAF11"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Gebote </w:t>
      </w:r>
    </w:p>
    <w:p w:rsidRPr="001E325A" w:rsidR="00CA4785" w:rsidP="00017CA7" w:rsidRDefault="006F0A8D" w14:paraId="6A3F1F72"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Regeln im Rahmen eines Glaubens </w:t>
      </w:r>
    </w:p>
    <w:p w:rsidRPr="001E325A" w:rsidR="00CA4785" w:rsidP="00017CA7" w:rsidRDefault="006F0A8D" w14:paraId="36E78C9C"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Diesseits und Jenseits </w:t>
      </w:r>
    </w:p>
    <w:p w:rsidRPr="001E325A" w:rsidR="00CA4785" w:rsidP="00017CA7" w:rsidRDefault="006F0A8D" w14:paraId="38120944"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Sinnlosigkeit eines ewigen Seins </w:t>
      </w:r>
    </w:p>
    <w:p w:rsidRPr="001E325A" w:rsidR="00CA4785" w:rsidP="00017CA7" w:rsidRDefault="006F0A8D" w14:paraId="6D894560"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Vermehrung und Sterblichkeit als Überlebensstrategie mit symbiotischer Regulation </w:t>
      </w:r>
    </w:p>
    <w:p w:rsidRPr="001E325A" w:rsidR="00CA4785" w:rsidP="00017CA7" w:rsidRDefault="006F0A8D" w14:paraId="68CB83BC"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Evolutionäre Weiterentwicklung als Anpassungsstrategie </w:t>
      </w:r>
    </w:p>
    <w:p w:rsidRPr="001E325A" w:rsidR="00CA4785" w:rsidP="00017CA7" w:rsidRDefault="006F0A8D" w14:paraId="299D20F3"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Himmel, Hölle, Paradies und ... </w:t>
      </w:r>
    </w:p>
    <w:p w:rsidRPr="001E325A" w:rsidR="00CA4785" w:rsidP="00017CA7" w:rsidRDefault="006F0A8D" w14:paraId="50374072" w14:textId="7777777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Belohnungs- und Bestrafungsparadigmen </w:t>
      </w:r>
    </w:p>
    <w:p w:rsidRPr="001E325A" w:rsidR="00CA4785" w:rsidP="00017CA7" w:rsidRDefault="006F0A8D" w14:paraId="7D8F6A06"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Mögliche Dispute mit einer Elterlichen Entität</w:t>
      </w:r>
    </w:p>
    <w:p w:rsidRPr="001E325A" w:rsidR="00CA4785" w:rsidP="00017CA7" w:rsidRDefault="006F0A8D" w14:paraId="225E9A56" w14:textId="77777777">
      <w:pPr>
        <w:pStyle w:val="Textkrper"/>
        <w:tabs>
          <w:tab w:val="left" w:pos="993"/>
        </w:tabs>
        <w:ind w:left="1129" w:firstLine="285"/>
        <w:rPr>
          <w:rFonts w:asciiTheme="majorHAnsi" w:hAnsiTheme="majorHAnsi" w:cstheme="majorHAnsi"/>
          <w:sz w:val="24"/>
          <w:szCs w:val="24"/>
        </w:rPr>
      </w:pPr>
      <w:r w:rsidRPr="001E325A">
        <w:rPr>
          <w:rFonts w:asciiTheme="majorHAnsi" w:hAnsiTheme="majorHAnsi" w:cstheme="majorHAnsi"/>
          <w:sz w:val="24"/>
          <w:szCs w:val="24"/>
        </w:rPr>
        <w:t>in Form einer Verteidigung von beanstandetem Fehlverhalten:</w:t>
      </w:r>
    </w:p>
    <w:p w:rsidRPr="001E325A" w:rsidR="00CA4785" w:rsidP="00017CA7" w:rsidRDefault="006F0A8D" w14:paraId="3E5AEDD8" w14:textId="72601719">
      <w:pPr>
        <w:pStyle w:val="Textkrper"/>
        <w:numPr>
          <w:ilvl w:val="1"/>
          <w:numId w:val="5"/>
        </w:numPr>
        <w:tabs>
          <w:tab w:val="left" w:pos="993"/>
          <w:tab w:val="left" w:pos="1414"/>
        </w:tabs>
        <w:spacing w:after="0"/>
        <w:rPr>
          <w:rFonts w:asciiTheme="majorHAnsi" w:hAnsiTheme="majorHAnsi" w:cstheme="majorBidi"/>
          <w:sz w:val="24"/>
          <w:szCs w:val="24"/>
        </w:rPr>
      </w:pPr>
      <w:r w:rsidRPr="22169162">
        <w:rPr>
          <w:rFonts w:asciiTheme="majorHAnsi" w:hAnsiTheme="majorHAnsi" w:cstheme="majorBidi"/>
          <w:sz w:val="24"/>
          <w:szCs w:val="24"/>
        </w:rPr>
        <w:t xml:space="preserve">Wenn es sich nicht </w:t>
      </w:r>
      <w:r w:rsidRPr="22169162" w:rsidR="22169162">
        <w:rPr>
          <w:rFonts w:asciiTheme="majorHAnsi" w:hAnsiTheme="majorHAnsi" w:cstheme="majorBidi"/>
          <w:sz w:val="24"/>
          <w:szCs w:val="24"/>
        </w:rPr>
        <w:t>begründen</w:t>
      </w:r>
      <w:r w:rsidRPr="22169162">
        <w:rPr>
          <w:rFonts w:asciiTheme="majorHAnsi" w:hAnsiTheme="majorHAnsi" w:cstheme="majorBidi"/>
          <w:sz w:val="24"/>
          <w:szCs w:val="24"/>
        </w:rPr>
        <w:t xml:space="preserve"> lässt,</w:t>
      </w:r>
      <w:r>
        <w:br/>
      </w:r>
      <w:r w:rsidRPr="22169162">
        <w:rPr>
          <w:rFonts w:asciiTheme="majorHAnsi" w:hAnsiTheme="majorHAnsi" w:cstheme="majorBidi"/>
          <w:sz w:val="24"/>
          <w:szCs w:val="24"/>
        </w:rPr>
        <w:t xml:space="preserve">ist es Falsch und somit </w:t>
      </w:r>
      <w:r w:rsidRPr="22169162" w:rsidR="22169162">
        <w:rPr>
          <w:rFonts w:asciiTheme="majorHAnsi" w:hAnsiTheme="majorHAnsi" w:cstheme="majorBidi"/>
          <w:sz w:val="24"/>
          <w:szCs w:val="24"/>
        </w:rPr>
        <w:t>sinnfrei</w:t>
      </w:r>
      <w:r w:rsidRPr="22169162">
        <w:rPr>
          <w:rFonts w:asciiTheme="majorHAnsi" w:hAnsiTheme="majorHAnsi" w:cstheme="majorBidi"/>
          <w:sz w:val="24"/>
          <w:szCs w:val="24"/>
        </w:rPr>
        <w:t>.</w:t>
      </w:r>
      <w:r>
        <w:br/>
      </w:r>
      <w:r w:rsidRPr="22169162">
        <w:rPr>
          <w:rFonts w:asciiTheme="majorHAnsi" w:hAnsiTheme="majorHAnsi" w:cstheme="majorBidi"/>
          <w:sz w:val="24"/>
          <w:szCs w:val="24"/>
        </w:rPr>
        <w:t>Dies begründet</w:t>
      </w:r>
      <w:r w:rsidRPr="22169162" w:rsidR="22169162">
        <w:rPr>
          <w:rFonts w:asciiTheme="majorHAnsi" w:hAnsiTheme="majorHAnsi" w:cstheme="majorBidi"/>
          <w:sz w:val="24"/>
          <w:szCs w:val="24"/>
        </w:rPr>
        <w:t>,</w:t>
      </w:r>
      <w:r w:rsidRPr="22169162">
        <w:rPr>
          <w:rFonts w:asciiTheme="majorHAnsi" w:hAnsiTheme="majorHAnsi" w:cstheme="majorBidi"/>
          <w:sz w:val="24"/>
          <w:szCs w:val="24"/>
        </w:rPr>
        <w:t xml:space="preserve"> dass man die </w:t>
      </w:r>
      <w:r w:rsidRPr="22169162" w:rsidR="22169162">
        <w:rPr>
          <w:rFonts w:asciiTheme="majorHAnsi" w:hAnsiTheme="majorHAnsi" w:cstheme="majorBidi"/>
          <w:sz w:val="24"/>
          <w:szCs w:val="24"/>
        </w:rPr>
        <w:t>Argumentation</w:t>
      </w:r>
      <w:r>
        <w:br/>
      </w:r>
      <w:r w:rsidRPr="22169162">
        <w:rPr>
          <w:rFonts w:asciiTheme="majorHAnsi" w:hAnsiTheme="majorHAnsi" w:cstheme="majorBidi"/>
          <w:sz w:val="24"/>
          <w:szCs w:val="24"/>
        </w:rPr>
        <w:t>um sinnvolle Einflussfaktoren erweitern muss,</w:t>
      </w:r>
      <w:r>
        <w:br/>
      </w:r>
      <w:r w:rsidRPr="22169162">
        <w:rPr>
          <w:rFonts w:asciiTheme="majorHAnsi" w:hAnsiTheme="majorHAnsi" w:cstheme="majorBidi"/>
          <w:sz w:val="24"/>
          <w:szCs w:val="24"/>
        </w:rPr>
        <w:t xml:space="preserve">um Sonderrechte freigestellt zu bekommen. </w:t>
      </w:r>
    </w:p>
    <w:p w:rsidRPr="001E325A" w:rsidR="00CA4785" w:rsidP="00017CA7" w:rsidRDefault="006F0A8D" w14:paraId="633C3E03"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Begründungen müssen anerkannt und nachvollziehbar sein. </w:t>
      </w:r>
    </w:p>
    <w:p w:rsidRPr="001E325A" w:rsidR="00CA4785" w:rsidP="00017CA7" w:rsidRDefault="006F0A8D" w14:paraId="19EEBFB4"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Ausnahmebegründungen müssen Ersatzstrategien vorweisen, welche bevorzugt umgesetzt werden. </w:t>
      </w:r>
    </w:p>
    <w:p w:rsidRPr="001E325A" w:rsidR="00CA4785" w:rsidP="00017CA7" w:rsidRDefault="006F0A8D" w14:paraId="0D9F377D"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Fehlverhalten muss in Rücksicht auf Beanstandungen unterlassen werden,</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bzw. zumindest auf ein drastisches Minimum an Auswirkungen gesenkt werden. </w:t>
      </w:r>
    </w:p>
    <w:p w:rsidRPr="001E325A" w:rsidR="00CA4785" w:rsidP="00017CA7" w:rsidRDefault="006F0A8D" w14:paraId="266D1C22"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Anhaltendes Fehlverhalten ist inakzeptabel. </w:t>
      </w:r>
    </w:p>
    <w:p w:rsidRPr="001E325A" w:rsidR="00CA4785" w:rsidP="00017CA7" w:rsidRDefault="006F0A8D" w14:paraId="268AB8F7" w14:textId="7777777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Sammlung von offengelassenen Themen</w:t>
      </w:r>
    </w:p>
    <w:p w:rsidRPr="001E325A" w:rsidR="00CA4785" w:rsidP="00017CA7" w:rsidRDefault="006F0A8D" w14:paraId="477E1313"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Demokratie der Unwissenden </w:t>
      </w:r>
    </w:p>
    <w:p w:rsidRPr="001E325A" w:rsidR="00CA4785" w:rsidP="00017CA7" w:rsidRDefault="006F0A8D" w14:paraId="43C8280A" w14:textId="30C34F18">
      <w:pPr>
        <w:pStyle w:val="Textkrper"/>
        <w:tabs>
          <w:tab w:val="left" w:pos="993"/>
          <w:tab w:val="left" w:pos="2121"/>
        </w:tabs>
        <w:spacing w:after="0"/>
        <w:ind w:left="1414"/>
        <w:rPr>
          <w:rFonts w:asciiTheme="majorHAnsi" w:hAnsiTheme="majorHAnsi" w:cstheme="majorHAnsi"/>
          <w:sz w:val="24"/>
          <w:szCs w:val="24"/>
        </w:rPr>
      </w:pPr>
      <w:r w:rsidRPr="001E325A">
        <w:rPr>
          <w:rFonts w:asciiTheme="majorHAnsi" w:hAnsiTheme="majorHAnsi" w:cstheme="majorHAnsi"/>
          <w:sz w:val="24"/>
          <w:szCs w:val="24"/>
        </w:rPr>
        <w:t>Entscheidungen</w:t>
      </w:r>
      <w:r w:rsidR="003C0509">
        <w:rPr>
          <w:rFonts w:asciiTheme="majorHAnsi" w:hAnsiTheme="majorHAnsi" w:cstheme="majorHAnsi"/>
          <w:sz w:val="24"/>
          <w:szCs w:val="24"/>
        </w:rPr>
        <w:t>,</w:t>
      </w:r>
      <w:r w:rsidRPr="001E325A">
        <w:rPr>
          <w:rFonts w:asciiTheme="majorHAnsi" w:hAnsiTheme="majorHAnsi" w:cstheme="majorHAnsi"/>
          <w:sz w:val="24"/>
          <w:szCs w:val="24"/>
        </w:rPr>
        <w:t xml:space="preserve"> Folgen </w:t>
      </w:r>
      <w:r w:rsidR="003C0509">
        <w:rPr>
          <w:rFonts w:asciiTheme="majorHAnsi" w:hAnsiTheme="majorHAnsi" w:cstheme="majorHAnsi"/>
          <w:sz w:val="24"/>
          <w:szCs w:val="24"/>
        </w:rPr>
        <w:t xml:space="preserve">und </w:t>
      </w:r>
      <w:r w:rsidRPr="001E325A">
        <w:rPr>
          <w:rFonts w:asciiTheme="majorHAnsi" w:hAnsiTheme="majorHAnsi" w:cstheme="majorHAnsi"/>
          <w:sz w:val="24"/>
          <w:szCs w:val="24"/>
        </w:rPr>
        <w:t xml:space="preserve">Verantwortung </w:t>
      </w:r>
    </w:p>
    <w:p w:rsidRPr="001E325A" w:rsidR="00CA4785" w:rsidP="00017CA7" w:rsidRDefault="006F0A8D" w14:paraId="410943A8"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Sinnfreies Wettrüsten für und gegen das Team Menschheit </w:t>
      </w:r>
    </w:p>
    <w:p w:rsidRPr="001E325A" w:rsidR="00CA4785" w:rsidP="00017CA7" w:rsidRDefault="006F0A8D" w14:paraId="3A67A9DD"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Symbiose und symbiotische Kreisläufe </w:t>
      </w:r>
    </w:p>
    <w:p w:rsidRPr="001E325A" w:rsidR="00CA4785" w:rsidP="00017CA7" w:rsidRDefault="006F0A8D" w14:paraId="79521FE3"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KI/SI für den Wohlstand und die Sinnlosigkeit des Seins </w:t>
      </w:r>
    </w:p>
    <w:p w:rsidRPr="001E325A" w:rsidR="00CA4785" w:rsidP="00017CA7" w:rsidRDefault="006F0A8D" w14:paraId="42929F42"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AILF: Die Genesis durch den Menschen </w:t>
      </w:r>
    </w:p>
    <w:p w:rsidRPr="001E325A" w:rsidR="00CA4785" w:rsidP="00017CA7" w:rsidRDefault="006F0A8D" w14:paraId="1B470705"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Super Intelligenz (SI) </w:t>
      </w:r>
    </w:p>
    <w:p w:rsidRPr="001E325A" w:rsidR="00CA4785" w:rsidP="00017CA7" w:rsidRDefault="006F0A8D" w14:paraId="4B1DC57A"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Explosive Technische Singularität </w:t>
      </w:r>
    </w:p>
    <w:p w:rsidRPr="001E325A" w:rsidR="00CA4785" w:rsidP="00017CA7" w:rsidRDefault="006F0A8D" w14:paraId="53909F4E"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Wird eine SI die Menschen brauchen oder wegrationalisieren? </w:t>
      </w:r>
    </w:p>
    <w:p w:rsidRPr="001E325A" w:rsidR="00CA4785" w:rsidP="00017CA7" w:rsidRDefault="006F0A8D" w14:paraId="0DD84400" w14:textId="7777777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Wird eine SI sich wie ein Wunderkind um ihre Erzeuger kümmern? </w:t>
      </w:r>
    </w:p>
    <w:p w:rsidRPr="001E325A" w:rsidR="00CA4785" w:rsidP="00017CA7" w:rsidRDefault="006F0A8D" w14:paraId="41D670A1" w14:textId="7777777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Alfred von Neumann Sonden und was dann? </w:t>
      </w:r>
    </w:p>
    <w:p w:rsidRPr="001E325A" w:rsidR="00CA4785" w:rsidP="00017CA7" w:rsidRDefault="006F0A8D" w14:paraId="1DB95F00" w14:textId="54C9FB75">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Was wenn wir nur die Auswirkungen</w:t>
      </w:r>
      <w:r w:rsidR="00F45883">
        <w:rPr>
          <w:rFonts w:asciiTheme="majorHAnsi" w:hAnsiTheme="majorHAnsi" w:cstheme="majorHAnsi"/>
          <w:sz w:val="24"/>
          <w:szCs w:val="24"/>
        </w:rPr>
        <w:t>,</w:t>
      </w:r>
      <w:r w:rsidRPr="001E325A">
        <w:rPr>
          <w:rFonts w:asciiTheme="majorHAnsi" w:hAnsiTheme="majorHAnsi" w:cstheme="majorHAnsi"/>
          <w:sz w:val="24"/>
          <w:szCs w:val="24"/>
        </w:rPr>
        <w:t xml:space="preserve"> anstatt die Ursachen betrachten? </w:t>
      </w:r>
    </w:p>
    <w:p w:rsidRPr="00B34926" w:rsidR="00B34926" w:rsidP="00017CA7" w:rsidRDefault="006F0A8D" w14:paraId="10D8574B" w14:textId="10127198">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"Sie werden es noch Lernen" Sprach Gott </w:t>
      </w:r>
    </w:p>
    <w:p w:rsidRPr="003C0509" w:rsidR="00CA4785" w:rsidP="000B35B1" w:rsidRDefault="006F0A8D" w14:paraId="6FF6A044" w14:textId="588914AA">
      <w:pPr>
        <w:pStyle w:val="Textkrper"/>
        <w:numPr>
          <w:ilvl w:val="1"/>
          <w:numId w:val="5"/>
        </w:numPr>
        <w:tabs>
          <w:tab w:val="clear" w:pos="1414"/>
          <w:tab w:val="left" w:pos="993"/>
          <w:tab w:val="left" w:pos="1560"/>
        </w:tabs>
        <w:spacing w:after="0"/>
        <w:rPr>
          <w:rFonts w:asciiTheme="majorHAnsi" w:hAnsiTheme="majorHAnsi" w:cstheme="majorHAnsi"/>
          <w:sz w:val="24"/>
          <w:szCs w:val="24"/>
        </w:rPr>
      </w:pPr>
      <w:r w:rsidRPr="003C0509">
        <w:rPr>
          <w:rFonts w:asciiTheme="majorHAnsi" w:hAnsiTheme="majorHAnsi" w:cstheme="majorHAnsi"/>
          <w:sz w:val="24"/>
          <w:szCs w:val="24"/>
        </w:rPr>
        <w:t xml:space="preserve">Die Vielfalt der Genesis: ... </w:t>
      </w:r>
    </w:p>
    <w:p w:rsidRPr="001E325A" w:rsidR="00CA4785" w:rsidP="00017CA7" w:rsidRDefault="006F0A8D" w14:paraId="60061E4C" w14:textId="7777777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rsidRPr="001E325A" w:rsidR="00CA4785" w:rsidP="00017CA7" w:rsidRDefault="00B56F98" w14:paraId="6B356BA1" w14:textId="2EFBB770">
      <w:pPr>
        <w:pStyle w:val="berschrift2"/>
        <w:tabs>
          <w:tab w:val="left" w:pos="993"/>
        </w:tabs>
      </w:pPr>
      <w:bookmarkStart w:name="b-das-projekt-neuronale-spatio-temporale" w:id="20"/>
      <w:bookmarkEnd w:id="20"/>
      <w:r>
        <w:lastRenderedPageBreak/>
        <w:t>II</w:t>
      </w:r>
      <w:r w:rsidRPr="001E325A" w:rsidR="006F0A8D">
        <w:t>. Das Projekt: Neuronale Spatio-Temporale Impuls Algebra</w:t>
      </w:r>
    </w:p>
    <w:p w:rsidRPr="001E325A" w:rsidR="00CA4785" w:rsidP="00017CA7" w:rsidRDefault="006F0A8D" w14:paraId="7FF6E119" w14:textId="77777777">
      <w:pPr>
        <w:pStyle w:val="berschrift3"/>
        <w:tabs>
          <w:tab w:val="left" w:pos="993"/>
        </w:tabs>
        <w:rPr>
          <w:rFonts w:asciiTheme="majorHAnsi" w:hAnsiTheme="majorHAnsi" w:cstheme="majorHAnsi"/>
          <w:sz w:val="24"/>
          <w:szCs w:val="24"/>
        </w:rPr>
      </w:pPr>
      <w:bookmarkStart w:name="kapitel-0-verschiedene-vorworte" w:id="21"/>
      <w:bookmarkEnd w:id="21"/>
      <w:r w:rsidRPr="001E325A">
        <w:rPr>
          <w:rFonts w:asciiTheme="majorHAnsi" w:hAnsiTheme="majorHAnsi" w:cstheme="majorHAnsi"/>
          <w:sz w:val="24"/>
          <w:szCs w:val="24"/>
        </w:rPr>
        <w:t>Kapitel 0: Verschiedene Vorworte</w:t>
      </w:r>
    </w:p>
    <w:p w:rsidRPr="001E325A" w:rsidR="00CA4785" w:rsidP="00AD270D" w:rsidRDefault="0C049DAE" w14:paraId="2C02B9FB" w14:textId="77777777">
      <w:pPr>
        <w:pStyle w:val="berschrift4"/>
        <w:tabs>
          <w:tab w:val="left" w:pos="993"/>
        </w:tabs>
        <w:jc w:val="both"/>
        <w:rPr>
          <w:rFonts w:asciiTheme="majorHAnsi" w:hAnsiTheme="majorHAnsi" w:cstheme="majorBidi"/>
        </w:rPr>
      </w:pPr>
      <w:bookmarkStart w:name="1-allgemeines-vorwort-zur-neuronalen-4d-" w:id="22"/>
      <w:bookmarkEnd w:id="22"/>
      <w:r w:rsidRPr="0C049DAE">
        <w:rPr>
          <w:rFonts w:asciiTheme="majorHAnsi" w:hAnsiTheme="majorHAnsi" w:cstheme="majorBidi"/>
        </w:rPr>
        <w:t>1. Allgemeines Vorwort zur neuronalen 4D-Impuls Algebra</w:t>
      </w:r>
    </w:p>
    <w:p w:rsidRPr="001E325A" w:rsidR="00CA4785" w:rsidP="00AD270D" w:rsidRDefault="006F0A8D" w14:paraId="1C3DE6A0" w14:textId="3659AFF0">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Im Rahmen dieser Definition, geht es um die Berechnungsweisen, für die Emulation von Gehirnen.</w:t>
      </w:r>
      <w:r w:rsidRPr="22169162" w:rsidR="0083333C">
        <w:rPr>
          <w:rFonts w:asciiTheme="majorHAnsi" w:hAnsiTheme="majorHAnsi" w:cstheme="majorBidi"/>
          <w:sz w:val="24"/>
          <w:szCs w:val="24"/>
        </w:rPr>
        <w:t xml:space="preserve"> </w:t>
      </w:r>
      <w:r w:rsidRPr="22169162">
        <w:rPr>
          <w:rFonts w:asciiTheme="majorHAnsi" w:hAnsiTheme="majorHAnsi" w:cstheme="majorBidi"/>
          <w:sz w:val="24"/>
          <w:szCs w:val="24"/>
        </w:rPr>
        <w:t xml:space="preserve">Jenseits von nachträglichen Berechnungen, </w:t>
      </w:r>
      <w:r w:rsidRPr="22169162" w:rsidR="22169162">
        <w:rPr>
          <w:rFonts w:asciiTheme="majorHAnsi" w:hAnsiTheme="majorHAnsi" w:cstheme="majorBidi"/>
          <w:sz w:val="24"/>
          <w:szCs w:val="24"/>
        </w:rPr>
        <w:t xml:space="preserve">welche </w:t>
      </w:r>
      <w:r w:rsidRPr="22169162">
        <w:rPr>
          <w:rFonts w:asciiTheme="majorHAnsi" w:hAnsiTheme="majorHAnsi" w:cstheme="majorBidi"/>
          <w:sz w:val="24"/>
          <w:szCs w:val="24"/>
        </w:rPr>
        <w:t>als Belege der menschlichen Denkweisen definiert sich</w:t>
      </w:r>
      <w:r w:rsidRPr="22169162" w:rsidR="22169162">
        <w:rPr>
          <w:rFonts w:asciiTheme="majorHAnsi" w:hAnsiTheme="majorHAnsi" w:cstheme="majorBidi"/>
          <w:sz w:val="24"/>
          <w:szCs w:val="24"/>
        </w:rPr>
        <w:t>, folgt</w:t>
      </w:r>
      <w:r w:rsidRPr="22169162">
        <w:rPr>
          <w:rFonts w:asciiTheme="majorHAnsi" w:hAnsiTheme="majorHAnsi" w:cstheme="majorBidi"/>
          <w:sz w:val="24"/>
          <w:szCs w:val="24"/>
        </w:rPr>
        <w:t xml:space="preserve"> hieraus auch eine Gestaltungsdenkweise für die Erschaffung neuer Lebensformen, wie auch einer technologischen Singularität in Form einer Super Intelligenz.</w:t>
      </w:r>
      <w:r w:rsidRPr="22169162" w:rsidR="00896F13">
        <w:rPr>
          <w:rFonts w:asciiTheme="majorHAnsi" w:hAnsiTheme="majorHAnsi" w:cstheme="majorBidi"/>
          <w:sz w:val="24"/>
          <w:szCs w:val="24"/>
        </w:rPr>
        <w:t xml:space="preserve"> </w:t>
      </w:r>
      <w:r w:rsidRPr="22169162">
        <w:rPr>
          <w:rFonts w:asciiTheme="majorHAnsi" w:hAnsiTheme="majorHAnsi" w:cstheme="majorBidi"/>
          <w:sz w:val="24"/>
          <w:szCs w:val="24"/>
        </w:rPr>
        <w:t>Dieses Werk versteht sich als Definition einer technologische</w:t>
      </w:r>
      <w:r w:rsidRPr="22169162" w:rsidR="0083333C">
        <w:rPr>
          <w:rFonts w:asciiTheme="majorHAnsi" w:hAnsiTheme="majorHAnsi" w:cstheme="majorBidi"/>
          <w:sz w:val="24"/>
          <w:szCs w:val="24"/>
        </w:rPr>
        <w:t>n</w:t>
      </w:r>
      <w:r w:rsidRPr="22169162">
        <w:rPr>
          <w:rFonts w:asciiTheme="majorHAnsi" w:hAnsiTheme="majorHAnsi" w:cstheme="majorBidi"/>
          <w:sz w:val="24"/>
          <w:szCs w:val="24"/>
        </w:rPr>
        <w:t xml:space="preserve"> Singularität, im Sinne von technologischer Super Intelligenz.</w:t>
      </w:r>
    </w:p>
    <w:p w:rsidRPr="001E325A" w:rsidR="00CA4785" w:rsidP="00AD270D" w:rsidRDefault="0C049DAE" w14:paraId="1EA71F6B" w14:textId="77777777">
      <w:pPr>
        <w:pStyle w:val="berschrift4"/>
        <w:tabs>
          <w:tab w:val="left" w:pos="993"/>
        </w:tabs>
        <w:jc w:val="both"/>
        <w:rPr>
          <w:rFonts w:asciiTheme="majorHAnsi" w:hAnsiTheme="majorHAnsi" w:cstheme="majorBidi"/>
        </w:rPr>
      </w:pPr>
      <w:bookmarkStart w:name="2-retrospektives-vorwort-entstehung-mein" w:id="23"/>
      <w:bookmarkEnd w:id="23"/>
      <w:r w:rsidRPr="0C049DAE">
        <w:rPr>
          <w:rFonts w:asciiTheme="majorHAnsi" w:hAnsiTheme="majorHAnsi" w:cstheme="majorBidi"/>
        </w:rPr>
        <w:t>2. Retrospektives Vorwort: Entstehung meiner postulierten Theorie</w:t>
      </w:r>
    </w:p>
    <w:p w:rsidRPr="001E325A" w:rsidR="00CA4785" w:rsidP="00AD270D" w:rsidRDefault="006F0A8D" w14:paraId="3790807B" w14:textId="578CF62E">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Um und bei 1999-2000, war ich das erste </w:t>
      </w:r>
      <w:r w:rsidR="0083333C">
        <w:rPr>
          <w:rFonts w:asciiTheme="majorHAnsi" w:hAnsiTheme="majorHAnsi" w:cstheme="majorHAnsi"/>
          <w:sz w:val="24"/>
          <w:szCs w:val="24"/>
        </w:rPr>
        <w:t>M</w:t>
      </w:r>
      <w:r w:rsidRPr="001E325A">
        <w:rPr>
          <w:rFonts w:asciiTheme="majorHAnsi" w:hAnsiTheme="majorHAnsi" w:cstheme="majorHAnsi"/>
          <w:sz w:val="24"/>
          <w:szCs w:val="24"/>
        </w:rPr>
        <w:t>al in Berührung mit Konzepten von Neuronalen Strukturen und Künstlicher Intelligenz.</w:t>
      </w:r>
    </w:p>
    <w:p w:rsidRPr="001E325A" w:rsidR="00CA4785" w:rsidP="00AD270D" w:rsidRDefault="006F0A8D" w14:paraId="215E3CBC"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Dann so um etwa 2006, habe ich meine ersten theoretischen Versuche entwickelt</w:t>
      </w:r>
    </w:p>
    <w:p w:rsidRPr="001E325A" w:rsidR="00CA4785" w:rsidP="00AD270D" w:rsidRDefault="006F0A8D" w14:paraId="2D8B6960"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Dabei entwickelte und verfeinerte ich verschiedene Fragen:</w:t>
      </w:r>
    </w:p>
    <w:p w:rsidRPr="001E325A" w:rsidR="00CA4785" w:rsidP="00017CA7" w:rsidRDefault="006F0A8D" w14:paraId="7663D1BE" w14:textId="61985F4F">
      <w:pPr>
        <w:pStyle w:val="Textkrper"/>
        <w:numPr>
          <w:ilvl w:val="0"/>
          <w:numId w:val="6"/>
        </w:numPr>
        <w:tabs>
          <w:tab w:val="left" w:pos="707"/>
          <w:tab w:val="left" w:pos="993"/>
        </w:tabs>
        <w:rPr>
          <w:rFonts w:asciiTheme="majorHAnsi" w:hAnsiTheme="majorHAnsi" w:cstheme="majorBidi"/>
          <w:sz w:val="24"/>
          <w:szCs w:val="24"/>
        </w:rPr>
      </w:pPr>
      <w:r w:rsidRPr="22169162">
        <w:rPr>
          <w:rFonts w:asciiTheme="majorHAnsi" w:hAnsiTheme="majorHAnsi" w:cstheme="majorBidi"/>
          <w:sz w:val="24"/>
          <w:szCs w:val="24"/>
        </w:rPr>
        <w:t>Ist die Arbeitsweise des Gehirns bestimmt,</w:t>
      </w:r>
      <w:r>
        <w:br/>
      </w:r>
      <w:r w:rsidRPr="22169162">
        <w:rPr>
          <w:rFonts w:asciiTheme="majorHAnsi" w:hAnsiTheme="majorHAnsi" w:cstheme="majorBidi"/>
          <w:sz w:val="24"/>
          <w:szCs w:val="24"/>
        </w:rPr>
        <w:t>durch die Botenstoffe (Neurotransmitter) und</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die Vielzahl an Rezeptortypen?</w:t>
      </w:r>
    </w:p>
    <w:p w:rsidRPr="001E325A" w:rsidR="00CA4785" w:rsidP="00017CA7" w:rsidRDefault="006F0A8D" w14:paraId="7392225C" w14:textId="77777777">
      <w:pPr>
        <w:pStyle w:val="Textkrper"/>
        <w:numPr>
          <w:ilvl w:val="0"/>
          <w:numId w:val="6"/>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Wie schnell bauen wir solche Strukturen auf?</w:t>
      </w:r>
      <w:r w:rsidRPr="001E325A">
        <w:rPr>
          <w:rFonts w:asciiTheme="majorHAnsi" w:hAnsiTheme="majorHAnsi" w:cstheme="majorHAnsi"/>
          <w:sz w:val="24"/>
          <w:szCs w:val="24"/>
        </w:rPr>
        <w:br/>
      </w:r>
      <w:r w:rsidRPr="001E325A">
        <w:rPr>
          <w:rFonts w:asciiTheme="majorHAnsi" w:hAnsiTheme="majorHAnsi" w:cstheme="majorHAnsi"/>
          <w:sz w:val="24"/>
          <w:szCs w:val="24"/>
        </w:rPr>
        <w:t>So schnell wie wir uns erinnern können?</w:t>
      </w:r>
    </w:p>
    <w:p w:rsidRPr="001E325A" w:rsidR="00CA4785" w:rsidP="00017CA7" w:rsidRDefault="006F0A8D" w14:paraId="0A702DC3" w14:textId="687266E2">
      <w:pPr>
        <w:pStyle w:val="Textkrper"/>
        <w:numPr>
          <w:ilvl w:val="0"/>
          <w:numId w:val="6"/>
        </w:numPr>
        <w:tabs>
          <w:tab w:val="left" w:pos="707"/>
          <w:tab w:val="left" w:pos="993"/>
        </w:tabs>
        <w:rPr>
          <w:rFonts w:asciiTheme="majorHAnsi" w:hAnsiTheme="majorHAnsi" w:cstheme="majorBidi"/>
          <w:sz w:val="24"/>
          <w:szCs w:val="24"/>
        </w:rPr>
      </w:pPr>
      <w:r w:rsidRPr="22169162">
        <w:rPr>
          <w:rFonts w:asciiTheme="majorHAnsi" w:hAnsiTheme="majorHAnsi" w:cstheme="majorBidi"/>
          <w:sz w:val="24"/>
          <w:szCs w:val="24"/>
        </w:rPr>
        <w:t>Was ist der Sinn von Schlafen und</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was passiert mit den Strukturen in dieser Zeit?</w:t>
      </w:r>
    </w:p>
    <w:p w:rsidRPr="001E325A" w:rsidR="00CA4785" w:rsidP="25DF53B3" w:rsidRDefault="006F0A8D" w14:paraId="7145E650" w14:textId="4CE14D9C">
      <w:pPr>
        <w:pStyle w:val="Textkrper"/>
        <w:numPr>
          <w:ilvl w:val="0"/>
          <w:numId w:val="6"/>
        </w:numPr>
        <w:tabs>
          <w:tab w:val="left" w:pos="707"/>
          <w:tab w:val="left" w:pos="993"/>
        </w:tabs>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Was verursacht, welche Verhaltensweisen, zwischen den synaptischen Knoten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w:t>
      </w:r>
    </w:p>
    <w:p w:rsidRPr="001E325A" w:rsidR="00CA4785" w:rsidP="00017CA7" w:rsidRDefault="006F0A8D" w14:paraId="0C87E125" w14:textId="77777777">
      <w:pPr>
        <w:pStyle w:val="Textkrper"/>
        <w:numPr>
          <w:ilvl w:val="0"/>
          <w:numId w:val="6"/>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Ist es möglich das,</w:t>
      </w:r>
    </w:p>
    <w:p w:rsidRPr="001E325A" w:rsidR="00CA4785" w:rsidP="3D18E3DE" w:rsidRDefault="006F0A8D" w14:paraId="23F8E818" w14:textId="0C0EBB5E">
      <w:pPr>
        <w:pStyle w:val="Textkrper"/>
        <w:tabs>
          <w:tab w:val="left" w:pos="993"/>
        </w:tabs>
        <w:ind w:left="707"/>
        <w:jc w:val="both"/>
        <w:rPr>
          <w:rFonts w:asciiTheme="majorHAnsi" w:hAnsiTheme="majorHAnsi" w:cstheme="majorBidi"/>
          <w:sz w:val="24"/>
          <w:szCs w:val="24"/>
        </w:rPr>
      </w:pPr>
      <w:r w:rsidRPr="3D18E3DE">
        <w:rPr>
          <w:rFonts w:asciiTheme="majorHAnsi" w:hAnsiTheme="majorHAnsi" w:cstheme="majorBidi"/>
          <w:sz w:val="24"/>
          <w:szCs w:val="24"/>
        </w:rPr>
        <w:t>die stärkeren Nahfeld Effekte von Elektromagnetismus,</w:t>
      </w:r>
      <w:r w:rsidRPr="3D18E3DE" w:rsidR="0083333C">
        <w:rPr>
          <w:rFonts w:asciiTheme="majorHAnsi" w:hAnsiTheme="majorHAnsi" w:cstheme="majorBidi"/>
          <w:sz w:val="24"/>
          <w:szCs w:val="24"/>
        </w:rPr>
        <w:t xml:space="preserve"> </w:t>
      </w:r>
      <w:r w:rsidRPr="3D18E3DE">
        <w:rPr>
          <w:rFonts w:asciiTheme="majorHAnsi" w:hAnsiTheme="majorHAnsi" w:cstheme="majorBidi"/>
          <w:sz w:val="24"/>
          <w:szCs w:val="24"/>
        </w:rPr>
        <w:t>so vieles Stärker sind,</w:t>
      </w:r>
      <w:r w:rsidRPr="3D18E3DE" w:rsidR="00ED45B3">
        <w:rPr>
          <w:rFonts w:asciiTheme="majorHAnsi" w:hAnsiTheme="majorHAnsi" w:cstheme="majorBidi"/>
          <w:sz w:val="24"/>
          <w:szCs w:val="24"/>
        </w:rPr>
        <w:t xml:space="preserve"> </w:t>
      </w:r>
      <w:r w:rsidRPr="3D18E3DE">
        <w:rPr>
          <w:rFonts w:asciiTheme="majorHAnsi" w:hAnsiTheme="majorHAnsi" w:cstheme="majorBidi"/>
          <w:sz w:val="24"/>
          <w:szCs w:val="24"/>
        </w:rPr>
        <w:t>als das sie neue Verbindungen (Axone</w:t>
      </w:r>
      <w:r w:rsidRPr="3D18E3DE" w:rsidR="3D18E3DE">
        <w:rPr>
          <w:rFonts w:asciiTheme="majorHAnsi" w:hAnsiTheme="majorHAnsi" w:cstheme="majorBidi"/>
          <w:sz w:val="24"/>
          <w:szCs w:val="24"/>
        </w:rPr>
        <w:t>**),</w:t>
      </w:r>
      <w:r w:rsidRPr="3D18E3DE" w:rsidR="00ED45B3">
        <w:rPr>
          <w:rFonts w:asciiTheme="majorHAnsi" w:hAnsiTheme="majorHAnsi" w:cstheme="majorBidi"/>
          <w:sz w:val="24"/>
          <w:szCs w:val="24"/>
        </w:rPr>
        <w:t xml:space="preserve"> </w:t>
      </w:r>
      <w:r w:rsidRPr="3D18E3DE">
        <w:rPr>
          <w:rFonts w:asciiTheme="majorHAnsi" w:hAnsiTheme="majorHAnsi" w:cstheme="majorBidi"/>
          <w:sz w:val="24"/>
          <w:szCs w:val="24"/>
        </w:rPr>
        <w:t>blitzartig zwischen zwei Synapsen,</w:t>
      </w:r>
      <w:r w:rsidRPr="3D18E3DE" w:rsidR="00ED45B3">
        <w:rPr>
          <w:rFonts w:asciiTheme="majorHAnsi" w:hAnsiTheme="majorHAnsi" w:cstheme="majorBidi"/>
          <w:sz w:val="24"/>
          <w:szCs w:val="24"/>
        </w:rPr>
        <w:t xml:space="preserve"> </w:t>
      </w:r>
      <w:r w:rsidRPr="3D18E3DE">
        <w:rPr>
          <w:rFonts w:asciiTheme="majorHAnsi" w:hAnsiTheme="majorHAnsi" w:cstheme="majorBidi"/>
          <w:sz w:val="24"/>
          <w:szCs w:val="24"/>
        </w:rPr>
        <w:t xml:space="preserve">durch elektromagnetisches </w:t>
      </w:r>
      <w:r w:rsidRPr="3D18E3DE" w:rsidR="00AE2753">
        <w:rPr>
          <w:rFonts w:asciiTheme="majorHAnsi" w:hAnsiTheme="majorHAnsi" w:cstheme="majorBidi"/>
          <w:sz w:val="24"/>
          <w:szCs w:val="24"/>
        </w:rPr>
        <w:t xml:space="preserve"> Z</w:t>
      </w:r>
      <w:r w:rsidRPr="3D18E3DE">
        <w:rPr>
          <w:rFonts w:asciiTheme="majorHAnsi" w:hAnsiTheme="majorHAnsi" w:cstheme="majorBidi"/>
          <w:sz w:val="24"/>
          <w:szCs w:val="24"/>
        </w:rPr>
        <w:t>usammenspiel mit dem Hirnwasser,</w:t>
      </w:r>
      <w:r w:rsidRPr="3D18E3DE" w:rsidR="00AE2753">
        <w:rPr>
          <w:rFonts w:asciiTheme="majorHAnsi" w:hAnsiTheme="majorHAnsi" w:cstheme="majorBidi"/>
          <w:sz w:val="24"/>
          <w:szCs w:val="24"/>
        </w:rPr>
        <w:t xml:space="preserve"> </w:t>
      </w:r>
      <w:r w:rsidRPr="3D18E3DE">
        <w:rPr>
          <w:rFonts w:asciiTheme="majorHAnsi" w:hAnsiTheme="majorHAnsi" w:cstheme="majorBidi"/>
          <w:sz w:val="24"/>
          <w:szCs w:val="24"/>
        </w:rPr>
        <w:t>entstehen lassen könnten,</w:t>
      </w:r>
      <w:r w:rsidRPr="3D18E3DE" w:rsidR="00AE2753">
        <w:rPr>
          <w:rFonts w:asciiTheme="majorHAnsi" w:hAnsiTheme="majorHAnsi" w:cstheme="majorBidi"/>
          <w:sz w:val="24"/>
          <w:szCs w:val="24"/>
        </w:rPr>
        <w:t xml:space="preserve"> </w:t>
      </w:r>
      <w:r w:rsidRPr="3D18E3DE">
        <w:rPr>
          <w:rFonts w:asciiTheme="majorHAnsi" w:hAnsiTheme="majorHAnsi" w:cstheme="majorBidi"/>
          <w:sz w:val="24"/>
          <w:szCs w:val="24"/>
        </w:rPr>
        <w:t>wenn beide zeitgleich und</w:t>
      </w:r>
      <w:r w:rsidRPr="3D18E3DE" w:rsidR="00AE2753">
        <w:rPr>
          <w:rFonts w:asciiTheme="majorHAnsi" w:hAnsiTheme="majorHAnsi" w:cstheme="majorBidi"/>
          <w:sz w:val="24"/>
          <w:szCs w:val="24"/>
        </w:rPr>
        <w:t xml:space="preserve"> </w:t>
      </w:r>
      <w:r w:rsidRPr="3D18E3DE">
        <w:rPr>
          <w:rFonts w:asciiTheme="majorHAnsi" w:hAnsiTheme="majorHAnsi" w:cstheme="majorBidi"/>
          <w:sz w:val="24"/>
          <w:szCs w:val="24"/>
        </w:rPr>
        <w:t>nahe Beieinander von einem Impuls aktiviert wären,</w:t>
      </w:r>
      <w:r w:rsidRPr="3D18E3DE" w:rsidR="00AE2753">
        <w:rPr>
          <w:rFonts w:asciiTheme="majorHAnsi" w:hAnsiTheme="majorHAnsi" w:cstheme="majorBidi"/>
          <w:sz w:val="24"/>
          <w:szCs w:val="24"/>
        </w:rPr>
        <w:t xml:space="preserve"> </w:t>
      </w:r>
      <w:r w:rsidRPr="3D18E3DE">
        <w:rPr>
          <w:rFonts w:asciiTheme="majorHAnsi" w:hAnsiTheme="majorHAnsi" w:cstheme="majorBidi"/>
          <w:sz w:val="24"/>
          <w:szCs w:val="24"/>
        </w:rPr>
        <w:t>durch einen quantenphysikalischen Vorgang,</w:t>
      </w:r>
      <w:r w:rsidRPr="3D18E3DE" w:rsidR="00AE2753">
        <w:rPr>
          <w:rFonts w:asciiTheme="majorHAnsi" w:hAnsiTheme="majorHAnsi" w:cstheme="majorBidi"/>
          <w:sz w:val="24"/>
          <w:szCs w:val="24"/>
        </w:rPr>
        <w:t xml:space="preserve"> </w:t>
      </w:r>
      <w:r w:rsidRPr="3D18E3DE">
        <w:rPr>
          <w:rFonts w:asciiTheme="majorHAnsi" w:hAnsiTheme="majorHAnsi" w:cstheme="majorBidi"/>
          <w:sz w:val="24"/>
          <w:szCs w:val="24"/>
        </w:rPr>
        <w:t xml:space="preserve">welcher diesen Vorgang möglich und </w:t>
      </w:r>
      <w:r w:rsidRPr="3D18E3DE" w:rsidR="3D18E3DE">
        <w:rPr>
          <w:rFonts w:asciiTheme="majorHAnsi" w:hAnsiTheme="majorHAnsi" w:cstheme="majorBidi"/>
          <w:b/>
          <w:bCs/>
          <w:i/>
          <w:iCs/>
          <w:sz w:val="24"/>
          <w:szCs w:val="24"/>
        </w:rPr>
        <w:t>steuerbar</w:t>
      </w:r>
      <w:r w:rsidRPr="3D18E3DE">
        <w:rPr>
          <w:rFonts w:asciiTheme="majorHAnsi" w:hAnsiTheme="majorHAnsi" w:cstheme="majorBidi"/>
          <w:b/>
          <w:i/>
          <w:sz w:val="24"/>
          <w:szCs w:val="24"/>
        </w:rPr>
        <w:t xml:space="preserve"> </w:t>
      </w:r>
      <w:r w:rsidRPr="3D18E3DE">
        <w:rPr>
          <w:rFonts w:asciiTheme="majorHAnsi" w:hAnsiTheme="majorHAnsi" w:cstheme="majorBidi"/>
          <w:sz w:val="24"/>
          <w:szCs w:val="24"/>
        </w:rPr>
        <w:t>macht</w:t>
      </w:r>
      <w:r w:rsidRPr="3D18E3DE" w:rsidR="3D18E3DE">
        <w:rPr>
          <w:rFonts w:asciiTheme="majorHAnsi" w:hAnsiTheme="majorHAnsi" w:cstheme="majorBidi"/>
          <w:sz w:val="24"/>
          <w:szCs w:val="24"/>
        </w:rPr>
        <w:t>?</w:t>
      </w:r>
    </w:p>
    <w:p w:rsidRPr="001E325A" w:rsidR="00CA4785" w:rsidP="25DF53B3" w:rsidRDefault="3D18E3DE" w14:paraId="44A54156" w14:textId="29F61DEA">
      <w:pPr>
        <w:pStyle w:val="Textkrper"/>
        <w:tabs>
          <w:tab w:val="left" w:pos="993"/>
        </w:tabs>
        <w:ind w:left="707"/>
        <w:jc w:val="both"/>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(Axone sind Nervenbahnen, welche zwischen den Synaptischen Knoten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die Impulse weiterleiten)</w:t>
      </w:r>
    </w:p>
    <w:p w:rsidRPr="001E325A" w:rsidR="00CA4785" w:rsidP="25DF53B3" w:rsidRDefault="006F0A8D" w14:paraId="219A22E8" w14:textId="281D3827">
      <w:pPr>
        <w:pStyle w:val="Textkrper"/>
        <w:numPr>
          <w:ilvl w:val="1"/>
          <w:numId w:val="6"/>
        </w:numPr>
        <w:tabs>
          <w:tab w:val="left" w:pos="993"/>
        </w:tabs>
        <w:spacing w:after="0"/>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Gibt es deswegen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 mit einer Vielzahl verschiedener Überträger (Transmitter) und Empfänger (Rezeptoren)? </w:t>
      </w:r>
    </w:p>
    <w:p w:rsidRPr="001E325A" w:rsidR="00CA4785" w:rsidP="00017CA7" w:rsidRDefault="006F0A8D" w14:paraId="4BD17853" w14:textId="77777777">
      <w:pPr>
        <w:pStyle w:val="Textkrper"/>
        <w:numPr>
          <w:ilvl w:val="1"/>
          <w:numId w:val="6"/>
        </w:numPr>
        <w:tabs>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Warum gibt es so viele Neurotransmitter- und Rezeptor Arten? </w:t>
      </w:r>
    </w:p>
    <w:p w:rsidRPr="001E325A" w:rsidR="00CA4785" w:rsidP="00017CA7" w:rsidRDefault="006F0A8D" w14:paraId="057EE279" w14:textId="77777777">
      <w:pPr>
        <w:pStyle w:val="Textkrper"/>
        <w:numPr>
          <w:ilvl w:val="2"/>
          <w:numId w:val="6"/>
        </w:numPr>
        <w:tabs>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Ist es zur Trennung von verschiedenen Schaltweisen oder ebenen des Denkens? </w:t>
      </w:r>
    </w:p>
    <w:p w:rsidRPr="001E325A" w:rsidR="00CA4785" w:rsidP="00017CA7" w:rsidRDefault="006F0A8D" w14:paraId="6A88D6A1" w14:textId="204FDFCA">
      <w:pPr>
        <w:pStyle w:val="Textkrper"/>
        <w:numPr>
          <w:ilvl w:val="2"/>
          <w:numId w:val="6"/>
        </w:numPr>
        <w:tabs>
          <w:tab w:val="left" w:pos="993"/>
        </w:tabs>
        <w:spacing w:after="0"/>
        <w:rPr>
          <w:rFonts w:asciiTheme="majorHAnsi" w:hAnsiTheme="majorHAnsi" w:cstheme="majorBidi"/>
          <w:sz w:val="24"/>
          <w:szCs w:val="24"/>
        </w:rPr>
      </w:pPr>
      <w:r w:rsidRPr="22169162">
        <w:rPr>
          <w:rFonts w:asciiTheme="majorHAnsi" w:hAnsiTheme="majorHAnsi" w:cstheme="majorBidi"/>
          <w:sz w:val="24"/>
          <w:szCs w:val="24"/>
        </w:rPr>
        <w:t xml:space="preserve">Warum finden diese sich in allen Bereichen </w:t>
      </w:r>
      <w:r w:rsidRPr="22169162" w:rsidR="22169162">
        <w:rPr>
          <w:rFonts w:asciiTheme="majorHAnsi" w:hAnsiTheme="majorHAnsi" w:cstheme="majorBidi"/>
          <w:sz w:val="24"/>
          <w:szCs w:val="24"/>
        </w:rPr>
        <w:t>des</w:t>
      </w:r>
      <w:r w:rsidRPr="22169162">
        <w:rPr>
          <w:rFonts w:asciiTheme="majorHAnsi" w:hAnsiTheme="majorHAnsi" w:cstheme="majorBidi"/>
          <w:sz w:val="24"/>
          <w:szCs w:val="24"/>
        </w:rPr>
        <w:t xml:space="preserve"> Gehirns und Teilweise vereint in einer Synapse wieder? </w:t>
      </w:r>
    </w:p>
    <w:p w:rsidRPr="001E325A" w:rsidR="00CA4785" w:rsidP="00017CA7" w:rsidRDefault="006F0A8D" w14:paraId="21DFDAD0" w14:textId="77777777">
      <w:pPr>
        <w:pStyle w:val="Textkrper"/>
        <w:numPr>
          <w:ilvl w:val="1"/>
          <w:numId w:val="6"/>
        </w:numPr>
        <w:tabs>
          <w:tab w:val="left" w:pos="993"/>
        </w:tabs>
        <w:rPr>
          <w:rFonts w:asciiTheme="majorHAnsi" w:hAnsiTheme="majorHAnsi" w:cstheme="majorBidi"/>
          <w:sz w:val="24"/>
          <w:szCs w:val="24"/>
        </w:rPr>
      </w:pPr>
      <w:r w:rsidRPr="22169162">
        <w:rPr>
          <w:rFonts w:asciiTheme="majorHAnsi" w:hAnsiTheme="majorHAnsi" w:cstheme="majorBidi"/>
          <w:sz w:val="24"/>
          <w:szCs w:val="24"/>
        </w:rPr>
        <w:t>Wie arbeiten gleichartige Neurotransmitter und Rezeptoren zusammen und wie mit verschiedenartigen?</w:t>
      </w:r>
      <w:r>
        <w:br/>
      </w:r>
      <w:r w:rsidRPr="22169162">
        <w:rPr>
          <w:rFonts w:asciiTheme="majorHAnsi" w:hAnsiTheme="majorHAnsi" w:cstheme="majorBidi"/>
          <w:sz w:val="24"/>
          <w:szCs w:val="24"/>
        </w:rPr>
        <w:t xml:space="preserve">... </w:t>
      </w:r>
    </w:p>
    <w:p w:rsidRPr="001E325A" w:rsidR="00CA4785" w:rsidP="22169162" w:rsidRDefault="006F0A8D" w14:paraId="2B3D4F80" w14:textId="174848B2">
      <w:pPr>
        <w:tabs>
          <w:tab w:val="left" w:pos="993"/>
        </w:tabs>
        <w:rPr>
          <w:rFonts w:asciiTheme="majorHAnsi" w:hAnsiTheme="majorHAnsi" w:cstheme="majorBidi"/>
          <w:sz w:val="24"/>
          <w:szCs w:val="24"/>
        </w:rPr>
      </w:pPr>
      <w:r w:rsidRPr="22169162">
        <w:rPr>
          <w:rFonts w:asciiTheme="majorHAnsi" w:hAnsiTheme="majorHAnsi" w:cstheme="majorBidi"/>
          <w:sz w:val="24"/>
          <w:szCs w:val="24"/>
        </w:rPr>
        <w:t xml:space="preserve">Fragen über Fragen, aber keine Sinnvolle Erklärung, wie diese </w:t>
      </w:r>
      <w:r w:rsidRPr="22169162" w:rsidR="22169162">
        <w:rPr>
          <w:rFonts w:asciiTheme="majorHAnsi" w:hAnsiTheme="majorHAnsi" w:cstheme="majorBidi"/>
          <w:sz w:val="24"/>
          <w:szCs w:val="24"/>
        </w:rPr>
        <w:t>Erkenntnisse</w:t>
      </w:r>
      <w:r w:rsidRPr="22169162">
        <w:rPr>
          <w:rFonts w:asciiTheme="majorHAnsi" w:hAnsiTheme="majorHAnsi" w:cstheme="majorBidi"/>
          <w:sz w:val="24"/>
          <w:szCs w:val="24"/>
        </w:rPr>
        <w:t>, zu etwas brauchbarem zusammengefügt werden könnten.</w:t>
      </w:r>
    </w:p>
    <w:p w:rsidR="00CA4785" w:rsidRDefault="22169162" w14:paraId="040B297F" w14:textId="05FD6D99">
      <w:r>
        <w:br w:type="page"/>
      </w:r>
    </w:p>
    <w:p w:rsidRPr="001E325A" w:rsidR="00CA4785" w:rsidP="1D1A0997" w:rsidRDefault="006F0A8D" w14:paraId="597DEF87" w14:textId="56FDF855">
      <w:pPr>
        <w:pStyle w:val="Textkrper"/>
        <w:tabs>
          <w:tab w:val="left" w:pos="993"/>
        </w:tabs>
        <w:jc w:val="both"/>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und Blockade nicht weiter nachzuverfolgen, wegen den Erkenntnissen, welche in diesem Zusammenhang, für mich in erschütternder Weise erschreckend waren. Insbesondere wegen der Vielzahl an möglichen, dystopischen Verfehlungen, welche ich damit in Verbindung sah. Zwischenzeitlich begann Microsoft Fernsehwerbung für Microsoft AI zu schalten, was mich zum erneuten Nachdenken antrieb. Der Grund eine weitere Entwicklung abzulehnen und zu blockieren, würde die Entwicklung durch andere nicht verhindern, so dass ich mich zum Handeln gezwungen sah. Am 14. Oktober 2018 hatte ich einen bahnbrechenden Durchbruch von meinen theoretischen Gedankenexperimenten, woraufhin ich am 17. Oktober 2018 diesbezüglich, ein vorübergehend öffentliches Projekt auf </w:t>
      </w:r>
      <w:r w:rsidRPr="1D1A0997" w:rsidR="1D1A0997">
        <w:rPr>
          <w:rFonts w:ascii="Calibri Light" w:hAnsi="Calibri Light" w:cs="" w:asciiTheme="majorAscii" w:hAnsiTheme="majorAscii" w:cstheme="majorBidi"/>
          <w:sz w:val="24"/>
          <w:szCs w:val="24"/>
        </w:rPr>
        <w:t>GitHub</w:t>
      </w:r>
      <w:r w:rsidRPr="1D1A0997" w:rsidR="1D1A0997">
        <w:rPr>
          <w:rFonts w:ascii="Calibri Light" w:hAnsi="Calibri Light" w:cs="" w:asciiTheme="majorAscii" w:hAnsiTheme="majorAscii" w:cstheme="majorBidi"/>
          <w:sz w:val="24"/>
          <w:szCs w:val="24"/>
        </w:rPr>
        <w:t xml:space="preserve">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sidRPr="1D1A0997" w:rsidR="1D1A0997">
        <w:rPr>
          <w:rFonts w:ascii="Calibri Light" w:hAnsi="Calibri Light" w:cs="" w:asciiTheme="majorAscii" w:hAnsiTheme="majorAscii" w:cstheme="majorBidi"/>
          <w:i w:val="1"/>
          <w:iCs w:val="1"/>
          <w:sz w:val="24"/>
          <w:szCs w:val="24"/>
        </w:rPr>
        <w:t xml:space="preserve">Todesurteil für die gesamte Menschheit </w:t>
      </w:r>
      <w:r w:rsidRPr="1D1A0997" w:rsidR="1D1A0997">
        <w:rPr>
          <w:rFonts w:ascii="Calibri Light" w:hAnsi="Calibri Light" w:cs="" w:asciiTheme="majorAscii" w:hAnsiTheme="majorAscii" w:cstheme="majorBidi"/>
          <w:sz w:val="24"/>
          <w:szCs w:val="24"/>
        </w:rPr>
        <w:t xml:space="preserve">und </w:t>
      </w:r>
      <w:r w:rsidRPr="1D1A0997" w:rsidR="1D1A0997">
        <w:rPr>
          <w:rFonts w:ascii="Calibri Light" w:hAnsi="Calibri Light" w:cs="" w:asciiTheme="majorAscii" w:hAnsiTheme="majorAscii" w:cstheme="majorBidi"/>
          <w:i w:val="1"/>
          <w:iCs w:val="1"/>
          <w:sz w:val="24"/>
          <w:szCs w:val="24"/>
        </w:rPr>
        <w:t>größter Lottogewinn aller Zeiten im Universum</w:t>
      </w:r>
      <w:r w:rsidRPr="1D1A0997" w:rsidR="1D1A0997">
        <w:rPr>
          <w:rFonts w:ascii="Calibri Light" w:hAnsi="Calibri Light" w:cs="" w:asciiTheme="majorAscii" w:hAnsiTheme="majorAscii" w:cstheme="majorBidi"/>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habe, aber nach und nach kam Ernüchterung auf und meine Bedenken, über eine vertretbare Nutzbarmachung, wuchsen stetig weiter. Ich entschied hieraufhin in dem ursprünglichen Projekt die Grundlagen der Philosophie, Ethik, Psychologie und Soziologie stärker zu beleuchten. Definierte Konzeptionen, für die vertretbare Erschaffung neuer und eigener Intelligenter Lebensformen; warf auch überall mit Warnungen dazu umher, ebenso wie ich mit Spott für bekannte und etablierte Konzepte nicht zurückhaltend war. Im nach 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04fd199acb9d4a4a">
        <w:r w:rsidRPr="1D1A0997" w:rsidR="1D1A0997">
          <w:rPr>
            <w:rStyle w:val="Internetverknpfung"/>
            <w:rFonts w:ascii="Calibri Light" w:hAnsi="Calibri Light" w:cs="" w:asciiTheme="majorAscii" w:hAnsiTheme="majorAscii" w:cstheme="majorBidi"/>
            <w:sz w:val="24"/>
            <w:szCs w:val="24"/>
          </w:rPr>
          <w:t>Big-Rewrite (American Pie Parody)</w:t>
        </w:r>
      </w:hyperlink>
      <w:r w:rsidRPr="1D1A0997" w:rsidR="1D1A0997">
        <w:rPr>
          <w:rFonts w:ascii="Calibri Light" w:hAnsi="Calibri Light" w:cs="" w:asciiTheme="majorAscii" w:hAnsiTheme="majorAscii" w:cstheme="majorBidi"/>
          <w:sz w:val="24"/>
          <w:szCs w:val="24"/>
        </w:rPr>
        <w:t xml:space="preserve"> einen Stein des Anstoßes zur Neufassung gegeben.</w:t>
      </w:r>
    </w:p>
    <w:p w:rsidR="00CA4785" w:rsidP="22169162" w:rsidRDefault="006F0A8D" w14:paraId="5C27DA04" w14:textId="39E831EF">
      <w:pPr>
        <w:pStyle w:val="Textkrper"/>
        <w:jc w:val="both"/>
      </w:pPr>
      <w:bookmarkStart w:name="3-beschreibendes-vorwort-zur-entstehung-" w:id="24"/>
      <w:bookmarkEnd w:id="24"/>
      <w:r w:rsidRPr="22169162">
        <w:rPr>
          <w:rFonts w:asciiTheme="majorHAnsi" w:hAnsiTheme="majorHAnsi" w:cstheme="majorBidi"/>
          <w:sz w:val="24"/>
          <w:szCs w:val="24"/>
        </w:rPr>
        <w:t>So genug der Retrospektive für die Geschichtsbücher zukünftiger Generationen.</w:t>
      </w:r>
      <w:r w:rsidR="22169162">
        <w:br w:type="page"/>
      </w:r>
    </w:p>
    <w:p w:rsidRPr="001E325A" w:rsidR="00CA4785" w:rsidP="00AD270D" w:rsidRDefault="0C049DAE" w14:paraId="7A864F00" w14:textId="77777777">
      <w:pPr>
        <w:pStyle w:val="berschrift4"/>
        <w:tabs>
          <w:tab w:val="left" w:pos="993"/>
        </w:tabs>
        <w:jc w:val="both"/>
        <w:rPr>
          <w:rFonts w:asciiTheme="majorHAnsi" w:hAnsiTheme="majorHAnsi" w:cstheme="majorBidi"/>
        </w:rPr>
      </w:pPr>
      <w:r w:rsidRPr="0C049DAE">
        <w:rPr>
          <w:rFonts w:asciiTheme="majorHAnsi" w:hAnsiTheme="majorHAnsi" w:cstheme="majorBidi"/>
        </w:rPr>
        <w:lastRenderedPageBreak/>
        <w:t>3. Beschreibendes Vorwort zur Entstehung der 4D-Impuls Algebra</w:t>
      </w:r>
    </w:p>
    <w:p w:rsidRPr="001E325A" w:rsidR="00CA4785" w:rsidP="25DF53B3" w:rsidRDefault="006F0A8D" w14:paraId="6C70FC54" w14:textId="3FA12D18">
      <w:pPr>
        <w:pStyle w:val="Textkrper"/>
        <w:tabs>
          <w:tab w:val="left" w:pos="993"/>
        </w:tabs>
        <w:jc w:val="both"/>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Im Entstehungsprozess, der Erstellung dieser Algebra, drehte sich alles um die Zusammenhänge,</w:t>
      </w:r>
      <w:r>
        <w:br/>
      </w:r>
      <w:r w:rsidRPr="25DF53B3" w:rsidR="25DF53B3">
        <w:rPr>
          <w:rFonts w:ascii="Calibri Light" w:hAnsi="Calibri Light" w:cs="" w:asciiTheme="majorAscii" w:hAnsiTheme="majorAscii" w:cstheme="majorBidi"/>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aus der sensorischen Eingabeschicht stammend, verarbeitet durch ein räumliches Netzwerk, von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 und Axone, bis hin zu den Actor </w:t>
      </w:r>
      <w:proofErr w:type="spellStart"/>
      <w:r w:rsidRPr="25DF53B3" w:rsidR="25DF53B3">
        <w:rPr>
          <w:rFonts w:ascii="Calibri Light" w:hAnsi="Calibri Light" w:cs="" w:asciiTheme="majorAscii" w:hAnsiTheme="majorAscii" w:cstheme="majorBidi"/>
          <w:sz w:val="24"/>
          <w:szCs w:val="24"/>
        </w:rPr>
        <w:t>Layers</w:t>
      </w:r>
      <w:proofErr w:type="spellEnd"/>
      <w:r w:rsidRPr="25DF53B3" w:rsidR="25DF53B3">
        <w:rPr>
          <w:rFonts w:ascii="Calibri Light" w:hAnsi="Calibri Light" w:cs="" w:asciiTheme="majorAscii" w:hAnsiTheme="majorAscii" w:cstheme="majorBidi"/>
          <w:sz w:val="24"/>
          <w:szCs w:val="24"/>
        </w:rPr>
        <w:t xml:space="preserve"> (Handlungsschichten), wo sie die Handlungsvorgänge auslösen, alles was im Vordergrund stand. </w:t>
      </w:r>
    </w:p>
    <w:p w:rsidRPr="001E325A" w:rsidR="00CA4785" w:rsidP="00AD270D" w:rsidRDefault="006F0A8D" w14:paraId="6CDEFD70" w14:textId="72C1A9FD">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Der Datentyp eines Impulses, wird am besten beschrieben als:</w:t>
      </w:r>
    </w:p>
    <w:p w:rsidRPr="001E325A" w:rsidR="00CA4785" w:rsidP="1D1A0997" w:rsidRDefault="006F0A8D" w14:paraId="189C43EC" w14:textId="3019A240">
      <w:pPr>
        <w:pStyle w:val="berschrift5"/>
        <w:tabs>
          <w:tab w:val="left" w:pos="993"/>
        </w:tabs>
        <w:jc w:val="both"/>
        <w:rPr>
          <w:rFonts w:ascii="Calibri Light" w:hAnsi="Calibri Light" w:cs="Calibri Light" w:asciiTheme="majorAscii" w:hAnsiTheme="majorAscii" w:cstheme="majorAscii"/>
          <w:sz w:val="24"/>
          <w:szCs w:val="24"/>
        </w:rPr>
      </w:pPr>
      <w:bookmarkStart w:name="dynamischer-boolscher-oder-scalarer-blob" w:id="25"/>
      <w:bookmarkEnd w:id="25"/>
      <w:r w:rsidRPr="1D1A0997" w:rsidR="1D1A0997">
        <w:rPr>
          <w:rFonts w:ascii="Calibri Light" w:hAnsi="Calibri Light" w:cs="Calibri Light" w:asciiTheme="majorAscii" w:hAnsiTheme="majorAscii" w:cstheme="majorAscii"/>
          <w:sz w:val="24"/>
          <w:szCs w:val="24"/>
        </w:rPr>
        <w:t xml:space="preserve">dynamischer, </w:t>
      </w:r>
      <w:r w:rsidRPr="1D1A0997" w:rsidR="1D1A0997">
        <w:rPr>
          <w:rFonts w:ascii="Calibri Light" w:hAnsi="Calibri Light" w:cs="Calibri Light" w:asciiTheme="majorAscii" w:hAnsiTheme="majorAscii" w:cstheme="majorAscii"/>
          <w:sz w:val="24"/>
          <w:szCs w:val="24"/>
        </w:rPr>
        <w:t>boolescher</w:t>
      </w:r>
      <w:r w:rsidRPr="1D1A0997" w:rsidR="1D1A0997">
        <w:rPr>
          <w:rFonts w:ascii="Calibri Light" w:hAnsi="Calibri Light" w:cs="Calibri Light" w:asciiTheme="majorAscii" w:hAnsiTheme="majorAscii" w:cstheme="majorAscii"/>
          <w:sz w:val="24"/>
          <w:szCs w:val="24"/>
        </w:rPr>
        <w:t xml:space="preserve"> oder skalarer, </w:t>
      </w:r>
      <w:proofErr w:type="spellStart"/>
      <w:r w:rsidRPr="1D1A0997" w:rsidR="1D1A0997">
        <w:rPr>
          <w:rFonts w:ascii="Calibri Light" w:hAnsi="Calibri Light" w:cs="Calibri Light" w:asciiTheme="majorAscii" w:hAnsiTheme="majorAscii" w:cstheme="majorAscii"/>
          <w:sz w:val="24"/>
          <w:szCs w:val="24"/>
        </w:rPr>
        <w:t>Blob</w:t>
      </w:r>
      <w:proofErr w:type="spellEnd"/>
    </w:p>
    <w:p w:rsidRPr="001E325A" w:rsidR="00CA4785" w:rsidP="25DF53B3" w:rsidRDefault="006F0A8D" w14:paraId="76C253B1" w14:textId="79DCC426">
      <w:pPr>
        <w:pStyle w:val="Textkrper"/>
        <w:tabs>
          <w:tab w:val="left" w:pos="993"/>
        </w:tabs>
        <w:jc w:val="both"/>
        <w:rPr>
          <w:rFonts w:ascii="Calibri Light" w:hAnsi="Calibri Light" w:cs="" w:asciiTheme="majorAscii" w:hAnsiTheme="majorAscii" w:cstheme="majorBidi"/>
          <w:sz w:val="24"/>
          <w:szCs w:val="24"/>
        </w:rPr>
      </w:pPr>
      <w:r>
        <w:br/>
      </w:r>
      <w:r w:rsidRPr="25DF53B3" w:rsidR="25DF53B3">
        <w:rPr>
          <w:rFonts w:ascii="Calibri Light" w:hAnsi="Calibri Light" w:cs="" w:asciiTheme="majorAscii" w:hAnsiTheme="majorAscii" w:cstheme="majorBidi"/>
          <w:sz w:val="24"/>
          <w:szCs w:val="24"/>
        </w:rPr>
        <w:t xml:space="preserve">Diese Beschreibung ist so, da ein Impuls, ausgelöst von der sensorischen Ebene, beim Weg bis zur </w:t>
      </w:r>
      <w:proofErr w:type="spellStart"/>
      <w:r w:rsidRPr="25DF53B3" w:rsidR="25DF53B3">
        <w:rPr>
          <w:rFonts w:ascii="Calibri Light" w:hAnsi="Calibri Light" w:cs="" w:asciiTheme="majorAscii" w:hAnsiTheme="majorAscii" w:cstheme="majorBidi"/>
          <w:sz w:val="24"/>
          <w:szCs w:val="24"/>
        </w:rPr>
        <w:t>aktorischen</w:t>
      </w:r>
      <w:proofErr w:type="spellEnd"/>
      <w:r w:rsidRPr="25DF53B3" w:rsidR="25DF53B3">
        <w:rPr>
          <w:rFonts w:ascii="Calibri Light" w:hAnsi="Calibri Light" w:cs="" w:asciiTheme="majorAscii" w:hAnsiTheme="majorAscii" w:cstheme="majorBidi"/>
          <w:sz w:val="24"/>
          <w:szCs w:val="24"/>
        </w:rPr>
        <w:t xml:space="preserve"> Ebene, mit anderen Impulsen interagiert, welche die Information dynamisch beeinflussen, wie auch den Weg des Impulses durch das Neuronale Netzwerk zur </w:t>
      </w:r>
      <w:proofErr w:type="spellStart"/>
      <w:r w:rsidRPr="25DF53B3" w:rsidR="25DF53B3">
        <w:rPr>
          <w:rFonts w:ascii="Calibri Light" w:hAnsi="Calibri Light" w:cs="" w:asciiTheme="majorAscii" w:hAnsiTheme="majorAscii" w:cstheme="majorBidi"/>
          <w:sz w:val="24"/>
          <w:szCs w:val="24"/>
        </w:rPr>
        <w:t>aktorischen</w:t>
      </w:r>
      <w:proofErr w:type="spellEnd"/>
      <w:r w:rsidRPr="25DF53B3" w:rsidR="25DF53B3">
        <w:rPr>
          <w:rFonts w:ascii="Calibri Light" w:hAnsi="Calibri Light" w:cs="" w:asciiTheme="majorAscii" w:hAnsiTheme="majorAscii" w:cstheme="majorBidi"/>
          <w:sz w:val="24"/>
          <w:szCs w:val="24"/>
        </w:rPr>
        <w:t xml:space="preserve"> Ausgabeschicht. Am Ende ergibt sich eine Übersetzung von Eingabe zu Ausgabe durch die in der </w:t>
      </w:r>
      <w:proofErr w:type="spellStart"/>
      <w:r w:rsidRPr="25DF53B3" w:rsidR="25DF53B3">
        <w:rPr>
          <w:rFonts w:ascii="Calibri Light" w:hAnsi="Calibri Light" w:cs="" w:asciiTheme="majorAscii" w:hAnsiTheme="majorAscii" w:cstheme="majorBidi"/>
          <w:sz w:val="24"/>
          <w:szCs w:val="24"/>
        </w:rPr>
        <w:t>aktorischen</w:t>
      </w:r>
      <w:proofErr w:type="spellEnd"/>
      <w:r w:rsidRPr="25DF53B3" w:rsidR="25DF53B3">
        <w:rPr>
          <w:rFonts w:ascii="Calibri Light" w:hAnsi="Calibri Light" w:cs="" w:asciiTheme="majorAscii" w:hAnsiTheme="majorAscii" w:cstheme="majorBidi"/>
          <w:sz w:val="24"/>
          <w:szCs w:val="24"/>
        </w:rPr>
        <w:t xml:space="preserve"> Schicht eintreffenden und auslösenden Impulsen. Eine lange Zeit, seit 2006, hatte ich damit sehr große Schmerzen. Es war die Frage danach wie man Ganglien verkettet und damit in einer sinnvollen Weise die Impulsflüsse steuert. Wie im retrospektiven Vorwort erklärt, hatte ich dann 2018 den großen Durchbruch dazu; in einer so einfachen, wie auch Verstand beraubenden Weise. Daher ist die hier beschriebene Algebra, als Rahmenwerk zur vordergründigen Emulation und nachfolgend auch zur Erschaffung von künstlich Intelligenter Lebens- oder Daseinsformen (KIL oder KID) gedacht; da Sie ein grundlegendes Design von Gehirnen modellierbar macht. Zu aller erst, war es die Idee, Impulse zu verarbeiten, in einem sich dynamisch entwickelnden 3D Netzwerk mit virtueller Logik.</w:t>
      </w:r>
    </w:p>
    <w:p w:rsidR="22169162" w:rsidRDefault="22169162" w14:paraId="55EE870D" w14:textId="7AF394F7">
      <w:bookmarkStart w:name="4-die-zwei-grundgesetzte-meiner-4d-impul" w:id="26"/>
      <w:bookmarkEnd w:id="26"/>
      <w:r>
        <w:br w:type="page"/>
      </w:r>
    </w:p>
    <w:p w:rsidRPr="001E325A" w:rsidR="00CA4785" w:rsidP="00AD270D" w:rsidRDefault="0C049DAE" w14:paraId="10EF0E29" w14:textId="77777777">
      <w:pPr>
        <w:pStyle w:val="berschrift4"/>
        <w:tabs>
          <w:tab w:val="left" w:pos="993"/>
        </w:tabs>
        <w:jc w:val="both"/>
        <w:rPr>
          <w:rFonts w:asciiTheme="majorHAnsi" w:hAnsiTheme="majorHAnsi" w:cstheme="majorBidi"/>
        </w:rPr>
      </w:pPr>
      <w:r w:rsidRPr="0C049DAE">
        <w:rPr>
          <w:rFonts w:asciiTheme="majorHAnsi" w:hAnsiTheme="majorHAnsi" w:cstheme="majorBidi"/>
        </w:rPr>
        <w:lastRenderedPageBreak/>
        <w:t>4. Die Zwei Grundgesetzte meiner 4D-Impuls Algebra</w:t>
      </w:r>
    </w:p>
    <w:p w:rsidRPr="001E325A" w:rsidR="00CA4785" w:rsidP="00AD270D" w:rsidRDefault="006F0A8D" w14:paraId="2E3A97CE" w14:textId="2E239F7C">
      <w:pPr>
        <w:pStyle w:val="berschrift5"/>
        <w:tabs>
          <w:tab w:val="left" w:pos="993"/>
        </w:tabs>
        <w:jc w:val="both"/>
        <w:rPr>
          <w:rFonts w:asciiTheme="majorHAnsi" w:hAnsiTheme="majorHAnsi" w:cstheme="majorHAnsi"/>
          <w:sz w:val="24"/>
          <w:szCs w:val="24"/>
        </w:rPr>
      </w:pPr>
      <w:bookmarkStart w:name="pr%2525C3%2525A4misse-ein-einzelner-impu" w:id="27"/>
      <w:bookmarkEnd w:id="27"/>
      <w:r w:rsidRPr="001E325A">
        <w:rPr>
          <w:rFonts w:asciiTheme="majorHAnsi" w:hAnsiTheme="majorHAnsi" w:cstheme="majorHAnsi"/>
          <w:sz w:val="24"/>
          <w:szCs w:val="24"/>
        </w:rPr>
        <w:t xml:space="preserve">Prämisse: Ein Einzelner Impuls ist nicht </w:t>
      </w:r>
      <w:r w:rsidR="00AD270D">
        <w:rPr>
          <w:rFonts w:asciiTheme="majorHAnsi" w:hAnsiTheme="majorHAnsi" w:cstheme="majorHAnsi"/>
          <w:sz w:val="24"/>
          <w:szCs w:val="24"/>
        </w:rPr>
        <w:t>l</w:t>
      </w:r>
      <w:r w:rsidRPr="001E325A">
        <w:rPr>
          <w:rFonts w:asciiTheme="majorHAnsi" w:hAnsiTheme="majorHAnsi" w:cstheme="majorHAnsi"/>
          <w:sz w:val="24"/>
          <w:szCs w:val="24"/>
        </w:rPr>
        <w:t>ebensfähig</w:t>
      </w:r>
    </w:p>
    <w:p w:rsidRPr="001E325A" w:rsidR="00CA4785" w:rsidP="25DF53B3" w:rsidRDefault="006F0A8D" w14:paraId="3F056FC4" w14:textId="0647435C">
      <w:pPr>
        <w:pStyle w:val="Textkrper"/>
        <w:tabs>
          <w:tab w:val="left" w:pos="993"/>
        </w:tabs>
        <w:jc w:val="both"/>
        <w:rPr>
          <w:rFonts w:ascii="Calibri Light" w:hAnsi="Calibri Light" w:cs="" w:asciiTheme="majorAscii" w:hAnsiTheme="majorAscii" w:cstheme="majorBidi"/>
          <w:sz w:val="22"/>
          <w:szCs w:val="22"/>
        </w:rPr>
      </w:pPr>
      <w:r w:rsidRPr="1D1A0997" w:rsidR="1D1A0997">
        <w:rPr>
          <w:rFonts w:ascii="Calibri Light" w:hAnsi="Calibri Light" w:cs="" w:asciiTheme="majorAscii" w:hAnsiTheme="majorAscii" w:cstheme="majorBidi"/>
          <w:sz w:val="22"/>
          <w:szCs w:val="22"/>
        </w:rPr>
        <w:t xml:space="preserve">Räumlich nahe benachbarte Impulse erzeugen in einer räumlichen neuronalen Struktur neue Brücken bildende Axone zwischen den Ganglien und interagieren zusammen, in Form von gegenseitigem beeinflussen, bei der Wahl, des Weiteren, zu benutzenden Pfades, durch das Netzwerk. Die 4. Dimension in diesem Zusammenhang ist Zeit. Somit sind die 4 grundlegenden Dimensionen für Impulse bestimmt. Impulse müssen zur selben Zeit, </w:t>
      </w:r>
      <w:r w:rsidRPr="1D1A0997" w:rsidR="1D1A0997">
        <w:rPr>
          <w:rFonts w:ascii="Calibri Light" w:hAnsi="Calibri Light" w:cs="" w:asciiTheme="majorAscii" w:hAnsiTheme="majorAscii" w:cstheme="majorBidi"/>
          <w:sz w:val="22"/>
          <w:szCs w:val="22"/>
        </w:rPr>
        <w:t>in räumlich nahen benachbarten Ganglien</w:t>
      </w:r>
      <w:r w:rsidRPr="1D1A0997" w:rsidR="1D1A0997">
        <w:rPr>
          <w:rFonts w:ascii="Calibri Light" w:hAnsi="Calibri Light" w:cs="" w:asciiTheme="majorAscii" w:hAnsiTheme="majorAscii" w:cstheme="majorBidi"/>
          <w:sz w:val="22"/>
          <w:szCs w:val="22"/>
        </w:rPr>
        <w:t>, für gegenseitige Interaktion in 2 grundlegenden Formen, folgende Gesetzmäßig-keiten bewerkstelligen:</w:t>
      </w:r>
    </w:p>
    <w:p w:rsidRPr="001E325A" w:rsidR="00CA4785" w:rsidP="00017CA7" w:rsidRDefault="3D18E3DE" w14:paraId="38FC32F8" w14:textId="2CBBAD1C">
      <w:pPr>
        <w:pStyle w:val="berschrift5"/>
        <w:tabs>
          <w:tab w:val="left" w:pos="993"/>
        </w:tabs>
        <w:rPr>
          <w:rFonts w:asciiTheme="majorHAnsi" w:hAnsiTheme="majorHAnsi" w:cstheme="majorBidi"/>
          <w:sz w:val="24"/>
          <w:szCs w:val="24"/>
        </w:rPr>
      </w:pPr>
      <w:bookmarkStart w:name="impuls-interaktions-regeln" w:id="28"/>
      <w:bookmarkEnd w:id="28"/>
      <w:r w:rsidRPr="3D18E3DE">
        <w:rPr>
          <w:rFonts w:asciiTheme="majorHAnsi" w:hAnsiTheme="majorHAnsi" w:cstheme="majorBidi"/>
          <w:sz w:val="24"/>
          <w:szCs w:val="24"/>
        </w:rPr>
        <w:t>Impuls Interaktionsregeln</w:t>
      </w:r>
    </w:p>
    <w:p w:rsidRPr="001E325A" w:rsidR="00CA4785" w:rsidP="00017CA7" w:rsidRDefault="006F0A8D" w14:paraId="0F241570" w14:textId="25672A95">
      <w:pPr>
        <w:pStyle w:val="VorformatierterTexthljs"/>
        <w:tabs>
          <w:tab w:val="left" w:pos="993"/>
        </w:tabs>
        <w:rPr>
          <w:rFonts w:asciiTheme="majorHAnsi" w:hAnsiTheme="majorHAnsi" w:cstheme="majorBidi"/>
          <w:sz w:val="22"/>
          <w:szCs w:val="22"/>
        </w:rPr>
      </w:pPr>
      <w:r w:rsidRPr="22169162">
        <w:rPr>
          <w:rStyle w:val="Quelltext"/>
          <w:rFonts w:asciiTheme="majorHAnsi" w:hAnsiTheme="majorHAnsi" w:cstheme="majorBidi"/>
          <w:sz w:val="22"/>
          <w:szCs w:val="22"/>
        </w:rPr>
        <w:t xml:space="preserve">1. (EM-Nahfeld Quantenphysik + Hirn-Liquor Stichwort: </w:t>
      </w:r>
      <w:hyperlink r:id="rId9">
        <w:r w:rsidRPr="22169162" w:rsidR="22169162">
          <w:rPr>
            <w:rStyle w:val="Hyperlink"/>
            <w:rFonts w:asciiTheme="majorHAnsi" w:hAnsiTheme="majorHAnsi" w:cstheme="majorBidi"/>
            <w:sz w:val="22"/>
            <w:szCs w:val="22"/>
          </w:rPr>
          <w:t>CREB Protein</w:t>
        </w:r>
      </w:hyperlink>
      <w:r w:rsidRPr="22169162" w:rsidR="22169162">
        <w:rPr>
          <w:rStyle w:val="Quelltext"/>
          <w:rFonts w:asciiTheme="majorHAnsi" w:hAnsiTheme="majorHAnsi" w:cstheme="majorBidi"/>
          <w:sz w:val="22"/>
          <w:szCs w:val="22"/>
        </w:rPr>
        <w:t>)</w:t>
      </w:r>
      <w:r w:rsidRPr="22169162">
        <w:rPr>
          <w:rStyle w:val="Quelltext"/>
          <w:rFonts w:asciiTheme="majorHAnsi" w:hAnsiTheme="majorHAnsi" w:cstheme="majorBidi"/>
          <w:sz w:val="22"/>
          <w:szCs w:val="22"/>
        </w:rPr>
        <w:t xml:space="preserve">  </w:t>
      </w:r>
    </w:p>
    <w:p w:rsidRPr="001E325A" w:rsidR="00CA4785" w:rsidP="25DF53B3" w:rsidRDefault="006F0A8D" w14:paraId="395D4D14" w14:textId="545D9ECF">
      <w:pPr>
        <w:pStyle w:val="VorformatierterTexthljs"/>
        <w:tabs>
          <w:tab w:val="left" w:pos="993"/>
        </w:tabs>
        <w:rPr>
          <w:rFonts w:ascii="Calibri Light" w:hAnsi="Calibri Light" w:cs="" w:asciiTheme="majorAscii" w:hAnsiTheme="majorAscii" w:cstheme="majorBidi"/>
          <w:sz w:val="22"/>
          <w:szCs w:val="22"/>
        </w:rPr>
      </w:pPr>
      <w:r w:rsidRPr="25DF53B3" w:rsidR="25DF53B3">
        <w:rPr>
          <w:rStyle w:val="Quelltext"/>
          <w:rFonts w:ascii="Calibri Light" w:hAnsi="Calibri Light" w:cs="" w:asciiTheme="majorAscii" w:hAnsiTheme="majorAscii" w:cstheme="majorBidi"/>
          <w:sz w:val="22"/>
          <w:szCs w:val="22"/>
        </w:rPr>
        <w:t xml:space="preserve">   </w:t>
      </w:r>
      <w:r w:rsidRPr="25DF53B3" w:rsidR="25DF53B3">
        <w:rPr>
          <w:rStyle w:val="Quelltext"/>
          <w:rFonts w:ascii="Calibri Light" w:hAnsi="Calibri Light" w:cs="" w:asciiTheme="majorAscii" w:hAnsiTheme="majorAscii" w:cstheme="majorBidi"/>
          <w:sz w:val="22"/>
          <w:szCs w:val="22"/>
        </w:rPr>
        <w:t>Ganglien</w:t>
      </w:r>
      <w:r w:rsidRPr="25DF53B3" w:rsidR="25DF53B3">
        <w:rPr>
          <w:rStyle w:val="Quelltext"/>
          <w:rFonts w:ascii="Calibri Light" w:hAnsi="Calibri Light" w:cs="" w:asciiTheme="majorAscii" w:hAnsiTheme="majorAscii" w:cstheme="majorBidi"/>
          <w:sz w:val="22"/>
          <w:szCs w:val="22"/>
        </w:rPr>
        <w:t xml:space="preserve"> werden in verschiedenen Ausprägungen mit neuen Axonen verbunden.  </w:t>
      </w:r>
    </w:p>
    <w:p w:rsidRPr="001E325A" w:rsidR="00CA4785" w:rsidP="00017CA7" w:rsidRDefault="006F0A8D" w14:paraId="75F80603" w14:textId="77777777">
      <w:pPr>
        <w:pStyle w:val="VorformatierterTexthljs"/>
        <w:tabs>
          <w:tab w:val="left" w:pos="993"/>
        </w:tabs>
        <w:rPr>
          <w:rFonts w:asciiTheme="majorHAnsi" w:hAnsiTheme="majorHAnsi" w:cstheme="majorBidi"/>
          <w:sz w:val="22"/>
          <w:szCs w:val="22"/>
        </w:rPr>
      </w:pPr>
      <w:r w:rsidRPr="22169162">
        <w:rPr>
          <w:rStyle w:val="Quelltext"/>
          <w:rFonts w:asciiTheme="majorHAnsi" w:hAnsiTheme="majorHAnsi" w:cstheme="majorBidi"/>
          <w:sz w:val="22"/>
          <w:szCs w:val="22"/>
        </w:rPr>
        <w:t xml:space="preserve">  </w:t>
      </w:r>
    </w:p>
    <w:p w:rsidRPr="001E325A" w:rsidR="00CA4785" w:rsidP="00017CA7" w:rsidRDefault="006F0A8D" w14:paraId="0ECC1CDB" w14:textId="77777777">
      <w:pPr>
        <w:pStyle w:val="VorformatierterTexthljs"/>
        <w:tabs>
          <w:tab w:val="left" w:pos="993"/>
        </w:tabs>
        <w:rPr>
          <w:rFonts w:asciiTheme="majorHAnsi" w:hAnsiTheme="majorHAnsi" w:cstheme="majorBidi"/>
          <w:sz w:val="22"/>
          <w:szCs w:val="22"/>
        </w:rPr>
      </w:pPr>
      <w:r w:rsidRPr="22169162">
        <w:rPr>
          <w:rStyle w:val="Quelltext"/>
          <w:rFonts w:asciiTheme="majorHAnsi" w:hAnsiTheme="majorHAnsi" w:cstheme="majorBidi"/>
          <w:sz w:val="22"/>
          <w:szCs w:val="22"/>
        </w:rPr>
        <w:t xml:space="preserve">2. (Rezeptor und Neurotransmitterlogik)  </w:t>
      </w:r>
    </w:p>
    <w:p w:rsidRPr="001E325A" w:rsidR="00CA4785" w:rsidP="00AD270D" w:rsidRDefault="006F0A8D" w14:paraId="2A64C5FA" w14:textId="42069424">
      <w:pPr>
        <w:pStyle w:val="VorformatierterTexthljs"/>
        <w:tabs>
          <w:tab w:val="left" w:pos="993"/>
        </w:tabs>
        <w:rPr>
          <w:rFonts w:asciiTheme="majorHAnsi" w:hAnsiTheme="majorHAnsi" w:cstheme="majorBidi"/>
          <w:sz w:val="24"/>
          <w:szCs w:val="24"/>
        </w:rPr>
      </w:pPr>
      <w:r w:rsidRPr="22169162">
        <w:rPr>
          <w:rStyle w:val="Quelltext"/>
          <w:rFonts w:asciiTheme="majorHAnsi" w:hAnsiTheme="majorHAnsi" w:cstheme="majorBidi"/>
          <w:sz w:val="22"/>
          <w:szCs w:val="22"/>
        </w:rPr>
        <w:t xml:space="preserve">   Impulse verzweigen entsprechend definierter Fallunterscheidungen durch gegenseitige Beeinflussung. </w:t>
      </w:r>
      <w:r w:rsidRPr="22169162">
        <w:rPr>
          <w:rStyle w:val="Quelltext"/>
          <w:rFonts w:asciiTheme="majorHAnsi" w:hAnsiTheme="majorHAnsi" w:cstheme="majorBidi"/>
          <w:sz w:val="24"/>
          <w:szCs w:val="24"/>
        </w:rPr>
        <w:t xml:space="preserve"> </w:t>
      </w:r>
    </w:p>
    <w:p w:rsidRPr="001E325A" w:rsidR="00CA4785" w:rsidP="00017CA7" w:rsidRDefault="006F0A8D" w14:paraId="56838124" w14:textId="77777777">
      <w:pPr>
        <w:pStyle w:val="berschrift5"/>
        <w:tabs>
          <w:tab w:val="left" w:pos="993"/>
        </w:tabs>
        <w:rPr>
          <w:rFonts w:asciiTheme="majorHAnsi" w:hAnsiTheme="majorHAnsi" w:cstheme="majorHAnsi"/>
          <w:sz w:val="24"/>
          <w:szCs w:val="24"/>
        </w:rPr>
      </w:pPr>
      <w:bookmarkStart w:name="beispiel-f%2525C3%2525BCr-eine-kid-in-fo" w:id="29"/>
      <w:bookmarkEnd w:id="29"/>
      <w:r w:rsidRPr="001E325A">
        <w:rPr>
          <w:rFonts w:asciiTheme="majorHAnsi" w:hAnsiTheme="majorHAnsi" w:cstheme="majorHAnsi"/>
          <w:sz w:val="24"/>
          <w:szCs w:val="24"/>
        </w:rPr>
        <w:t>Beispiel für eine KID in Form eines Auto-Aktorons</w:t>
      </w:r>
    </w:p>
    <w:p w:rsidRPr="001E325A" w:rsidR="00CA4785" w:rsidP="00017CA7" w:rsidRDefault="006F0A8D" w14:paraId="19F15E5B" w14:textId="77777777">
      <w:pPr>
        <w:pStyle w:val="Textkrper"/>
        <w:tabs>
          <w:tab w:val="left" w:pos="993"/>
        </w:tabs>
        <w:rPr>
          <w:rFonts w:asciiTheme="majorHAnsi" w:hAnsiTheme="majorHAnsi" w:cstheme="majorBidi"/>
          <w:sz w:val="22"/>
          <w:szCs w:val="22"/>
        </w:rPr>
      </w:pPr>
      <w:r w:rsidRPr="22169162">
        <w:rPr>
          <w:rFonts w:asciiTheme="majorHAnsi" w:hAnsiTheme="majorHAnsi" w:cstheme="majorBidi"/>
          <w:sz w:val="22"/>
          <w:szCs w:val="22"/>
        </w:rPr>
        <w:t>Dieses Beispiel soll die Plausibilität beschreiben.</w:t>
      </w:r>
    </w:p>
    <w:p w:rsidRPr="001E325A" w:rsidR="00CA4785" w:rsidP="25DF53B3" w:rsidRDefault="006F0A8D" w14:paraId="63A3F95C" w14:textId="70A41693">
      <w:pPr>
        <w:pStyle w:val="Textkrper"/>
        <w:tabs>
          <w:tab w:val="left" w:pos="993"/>
        </w:tabs>
        <w:rPr>
          <w:rFonts w:ascii="Calibri Light" w:hAnsi="Calibri Light" w:cs="" w:asciiTheme="majorAscii" w:hAnsiTheme="majorAscii" w:cstheme="majorBidi"/>
          <w:sz w:val="22"/>
          <w:szCs w:val="22"/>
        </w:rPr>
      </w:pPr>
      <w:r w:rsidRPr="25DF53B3" w:rsidR="25DF53B3">
        <w:rPr>
          <w:rFonts w:ascii="Calibri Light" w:hAnsi="Calibri Light" w:cs="" w:asciiTheme="majorAscii" w:hAnsiTheme="majorAscii" w:cstheme="majorBidi"/>
          <w:sz w:val="22"/>
          <w:szCs w:val="22"/>
        </w:rPr>
        <w:t>Ein einfacher Impulstransport</w:t>
      </w:r>
      <w:r>
        <w:br/>
      </w:r>
      <w:r w:rsidRPr="25DF53B3" w:rsidR="25DF53B3">
        <w:rPr>
          <w:rFonts w:ascii="Calibri Light" w:hAnsi="Calibri Light" w:cs="" w:asciiTheme="majorAscii" w:hAnsiTheme="majorAscii" w:cstheme="majorBidi"/>
          <w:sz w:val="22"/>
          <w:szCs w:val="22"/>
        </w:rPr>
        <w:t>über ein Axon "A1"</w:t>
      </w:r>
      <w:r>
        <w:br/>
      </w:r>
      <w:r w:rsidRPr="25DF53B3" w:rsidR="25DF53B3">
        <w:rPr>
          <w:rFonts w:ascii="Calibri Light" w:hAnsi="Calibri Light" w:cs="" w:asciiTheme="majorAscii" w:hAnsiTheme="majorAscii" w:cstheme="majorBidi"/>
          <w:sz w:val="22"/>
          <w:szCs w:val="22"/>
        </w:rPr>
        <w:t>vom Sensor "A1-S" zu einem Aktor "A1-A"</w:t>
      </w:r>
      <w:r>
        <w:br/>
      </w:r>
      <w:r w:rsidRPr="25DF53B3" w:rsidR="25DF53B3">
        <w:rPr>
          <w:rFonts w:ascii="Calibri Light" w:hAnsi="Calibri Light" w:cs="" w:asciiTheme="majorAscii" w:hAnsiTheme="majorAscii" w:cstheme="majorBidi"/>
          <w:sz w:val="22"/>
          <w:szCs w:val="22"/>
        </w:rPr>
        <w:t xml:space="preserve">mit genau einem Synaptischen </w:t>
      </w:r>
      <w:r w:rsidRPr="25DF53B3" w:rsidR="25DF53B3">
        <w:rPr>
          <w:rFonts w:ascii="Calibri Light" w:hAnsi="Calibri Light" w:cs="" w:asciiTheme="majorAscii" w:hAnsiTheme="majorAscii" w:cstheme="majorBidi"/>
          <w:sz w:val="22"/>
          <w:szCs w:val="22"/>
        </w:rPr>
        <w:t>Ganglien</w:t>
      </w:r>
      <w:r w:rsidRPr="25DF53B3" w:rsidR="25DF53B3">
        <w:rPr>
          <w:rFonts w:ascii="Calibri Light" w:hAnsi="Calibri Light" w:cs="" w:asciiTheme="majorAscii" w:hAnsiTheme="majorAscii" w:cstheme="majorBidi"/>
          <w:sz w:val="22"/>
          <w:szCs w:val="22"/>
        </w:rPr>
        <w:t xml:space="preserve"> "SK-A".</w:t>
      </w:r>
    </w:p>
    <w:p w:rsidRPr="001E325A" w:rsidR="00CA4785" w:rsidP="25DF53B3" w:rsidRDefault="006F0A8D" w14:paraId="5713C9A6" w14:textId="4A0D8134">
      <w:pPr>
        <w:pStyle w:val="Textkrper"/>
        <w:tabs>
          <w:tab w:val="left" w:pos="993"/>
        </w:tabs>
        <w:rPr>
          <w:rFonts w:ascii="Calibri Light" w:hAnsi="Calibri Light" w:cs="" w:asciiTheme="majorAscii" w:hAnsiTheme="majorAscii" w:cstheme="majorBidi"/>
          <w:sz w:val="22"/>
          <w:szCs w:val="22"/>
        </w:rPr>
      </w:pPr>
      <w:r w:rsidRPr="25DF53B3" w:rsidR="25DF53B3">
        <w:rPr>
          <w:rFonts w:ascii="Calibri Light" w:hAnsi="Calibri Light" w:cs="" w:asciiTheme="majorAscii" w:hAnsiTheme="majorAscii" w:cstheme="majorBidi"/>
          <w:sz w:val="22"/>
          <w:szCs w:val="22"/>
        </w:rPr>
        <w:t>Vom Sensor "A1-S" werden stetig Impulse erzeugt und</w:t>
      </w:r>
      <w:r>
        <w:br/>
      </w:r>
      <w:r w:rsidRPr="25DF53B3" w:rsidR="25DF53B3">
        <w:rPr>
          <w:rFonts w:ascii="Calibri Light" w:hAnsi="Calibri Light" w:cs="" w:asciiTheme="majorAscii" w:hAnsiTheme="majorAscii" w:cstheme="majorBidi"/>
          <w:sz w:val="22"/>
          <w:szCs w:val="22"/>
        </w:rPr>
        <w:t>über die "A1" Leitung und den Ganglien "A1</w:t>
      </w:r>
      <w:r w:rsidRPr="25DF53B3" w:rsidR="25DF53B3">
        <w:rPr>
          <w:rFonts w:ascii="Calibri Light" w:hAnsi="Calibri Light" w:cs="" w:asciiTheme="majorAscii" w:hAnsiTheme="majorAscii" w:cstheme="majorBidi"/>
          <w:sz w:val="22"/>
          <w:szCs w:val="22"/>
        </w:rPr>
        <w:t>-SG</w:t>
      </w:r>
      <w:r w:rsidRPr="25DF53B3" w:rsidR="25DF53B3">
        <w:rPr>
          <w:rFonts w:ascii="Calibri Light" w:hAnsi="Calibri Light" w:cs="" w:asciiTheme="majorAscii" w:hAnsiTheme="majorAscii" w:cstheme="majorBidi"/>
          <w:sz w:val="22"/>
          <w:szCs w:val="22"/>
        </w:rPr>
        <w:t>-A"</w:t>
      </w:r>
      <w:r>
        <w:br/>
      </w:r>
      <w:r w:rsidRPr="25DF53B3" w:rsidR="25DF53B3">
        <w:rPr>
          <w:rFonts w:ascii="Calibri Light" w:hAnsi="Calibri Light" w:cs="" w:asciiTheme="majorAscii" w:hAnsiTheme="majorAscii" w:cstheme="majorBidi"/>
          <w:sz w:val="22"/>
          <w:szCs w:val="22"/>
        </w:rPr>
        <w:t>zu "A1-A" übertragen.</w:t>
      </w:r>
    </w:p>
    <w:p w:rsidRPr="001E325A" w:rsidR="00CA4785" w:rsidP="00017CA7" w:rsidRDefault="006F0A8D" w14:paraId="429CD83F" w14:textId="77777777">
      <w:pPr>
        <w:pStyle w:val="Textkrper"/>
        <w:tabs>
          <w:tab w:val="left" w:pos="993"/>
        </w:tabs>
        <w:rPr>
          <w:rFonts w:asciiTheme="majorHAnsi" w:hAnsiTheme="majorHAnsi" w:cstheme="majorBidi"/>
          <w:sz w:val="22"/>
          <w:szCs w:val="22"/>
        </w:rPr>
      </w:pPr>
      <w:r w:rsidRPr="22169162">
        <w:rPr>
          <w:rFonts w:asciiTheme="majorHAnsi" w:hAnsiTheme="majorHAnsi" w:cstheme="majorBidi"/>
          <w:sz w:val="22"/>
          <w:szCs w:val="22"/>
        </w:rPr>
        <w:t>(Wie zuvor beschrieben:</w:t>
      </w:r>
      <w:r>
        <w:br/>
      </w:r>
      <w:r w:rsidRPr="22169162">
        <w:rPr>
          <w:rFonts w:asciiTheme="majorHAnsi" w:hAnsiTheme="majorHAnsi" w:cstheme="majorBidi"/>
          <w:sz w:val="22"/>
          <w:szCs w:val="22"/>
        </w:rPr>
        <w:t>Ein einzelner Impuls ist nicht Lebensfähig)</w:t>
      </w:r>
    </w:p>
    <w:p w:rsidRPr="001E325A" w:rsidR="00CA4785" w:rsidP="25DF53B3" w:rsidRDefault="006F0A8D" w14:paraId="1BFBB3F0" w14:textId="0E6FD285">
      <w:pPr>
        <w:pStyle w:val="Textkrper"/>
        <w:tabs>
          <w:tab w:val="left" w:pos="993"/>
        </w:tabs>
        <w:rPr>
          <w:rFonts w:ascii="Calibri Light" w:hAnsi="Calibri Light" w:cs="" w:asciiTheme="majorAscii" w:hAnsiTheme="majorAscii" w:cstheme="majorBidi"/>
          <w:sz w:val="22"/>
          <w:szCs w:val="22"/>
        </w:rPr>
      </w:pPr>
      <w:r w:rsidRPr="25DF53B3" w:rsidR="25DF53B3">
        <w:rPr>
          <w:rFonts w:ascii="Calibri Light" w:hAnsi="Calibri Light" w:cs="" w:asciiTheme="majorAscii" w:hAnsiTheme="majorAscii" w:cstheme="majorBidi"/>
          <w:sz w:val="22"/>
          <w:szCs w:val="22"/>
        </w:rPr>
        <w:t>Nun fügen wir ein zweites Axon "A2" hinzu.</w:t>
      </w:r>
      <w:r>
        <w:br/>
      </w:r>
      <w:r w:rsidRPr="25DF53B3" w:rsidR="25DF53B3">
        <w:rPr>
          <w:rFonts w:ascii="Calibri Light" w:hAnsi="Calibri Light" w:cs="" w:asciiTheme="majorAscii" w:hAnsiTheme="majorAscii" w:cstheme="majorBidi"/>
          <w:sz w:val="22"/>
          <w:szCs w:val="22"/>
        </w:rPr>
        <w:t>"A2" wird vom Sensor "A2-S" mit Impulsen versorgt.</w:t>
      </w:r>
      <w:r>
        <w:br/>
      </w:r>
      <w:r w:rsidRPr="25DF53B3" w:rsidR="25DF53B3">
        <w:rPr>
          <w:rFonts w:ascii="Calibri Light" w:hAnsi="Calibri Light" w:cs="" w:asciiTheme="majorAscii" w:hAnsiTheme="majorAscii" w:cstheme="majorBidi"/>
          <w:sz w:val="22"/>
          <w:szCs w:val="22"/>
        </w:rPr>
        <w:t>Auch "A2" hat einen Synaptischen Ganglien "A2</w:t>
      </w:r>
      <w:r w:rsidRPr="25DF53B3" w:rsidR="25DF53B3">
        <w:rPr>
          <w:rFonts w:ascii="Calibri Light" w:hAnsi="Calibri Light" w:cs="" w:asciiTheme="majorAscii" w:hAnsiTheme="majorAscii" w:cstheme="majorBidi"/>
          <w:sz w:val="22"/>
          <w:szCs w:val="22"/>
        </w:rPr>
        <w:t>-SG</w:t>
      </w:r>
      <w:r w:rsidRPr="25DF53B3" w:rsidR="25DF53B3">
        <w:rPr>
          <w:rFonts w:ascii="Calibri Light" w:hAnsi="Calibri Light" w:cs="" w:asciiTheme="majorAscii" w:hAnsiTheme="majorAscii" w:cstheme="majorBidi"/>
          <w:sz w:val="22"/>
          <w:szCs w:val="22"/>
        </w:rPr>
        <w:t>-B",</w:t>
      </w:r>
      <w:r>
        <w:br/>
      </w:r>
      <w:r w:rsidRPr="25DF53B3" w:rsidR="25DF53B3">
        <w:rPr>
          <w:rFonts w:ascii="Calibri Light" w:hAnsi="Calibri Light" w:cs="" w:asciiTheme="majorAscii" w:hAnsiTheme="majorAscii" w:cstheme="majorBidi"/>
          <w:sz w:val="22"/>
          <w:szCs w:val="22"/>
        </w:rPr>
        <w:t>welcher nahe des "A1</w:t>
      </w:r>
      <w:r w:rsidRPr="25DF53B3" w:rsidR="25DF53B3">
        <w:rPr>
          <w:rFonts w:ascii="Calibri Light" w:hAnsi="Calibri Light" w:cs="" w:asciiTheme="majorAscii" w:hAnsiTheme="majorAscii" w:cstheme="majorBidi"/>
          <w:sz w:val="22"/>
          <w:szCs w:val="22"/>
        </w:rPr>
        <w:t>-SG</w:t>
      </w:r>
      <w:r w:rsidRPr="25DF53B3" w:rsidR="25DF53B3">
        <w:rPr>
          <w:rFonts w:ascii="Calibri Light" w:hAnsi="Calibri Light" w:cs="" w:asciiTheme="majorAscii" w:hAnsiTheme="majorAscii" w:cstheme="majorBidi"/>
          <w:sz w:val="22"/>
          <w:szCs w:val="22"/>
        </w:rPr>
        <w:t>-A" Gangliens liegt.</w:t>
      </w:r>
      <w:r>
        <w:br/>
      </w:r>
      <w:r w:rsidRPr="25DF53B3" w:rsidR="25DF53B3">
        <w:rPr>
          <w:rFonts w:ascii="Calibri Light" w:hAnsi="Calibri Light" w:cs="" w:asciiTheme="majorAscii" w:hAnsiTheme="majorAscii" w:cstheme="majorBidi"/>
          <w:sz w:val="22"/>
          <w:szCs w:val="22"/>
        </w:rPr>
        <w:t>Die "A2" Leitung endet dann im "A2-A" Aktor.</w:t>
      </w:r>
    </w:p>
    <w:p w:rsidRPr="001E325A" w:rsidR="00CA4785" w:rsidP="00017CA7" w:rsidRDefault="006F0A8D" w14:paraId="588532A2" w14:textId="3CBB10ED">
      <w:pPr>
        <w:pStyle w:val="Textkrper"/>
        <w:tabs>
          <w:tab w:val="left" w:pos="993"/>
        </w:tabs>
        <w:rPr>
          <w:rFonts w:asciiTheme="majorHAnsi" w:hAnsiTheme="majorHAnsi" w:cstheme="majorBidi"/>
          <w:sz w:val="22"/>
          <w:szCs w:val="22"/>
        </w:rPr>
      </w:pPr>
      <w:r w:rsidRPr="22169162">
        <w:rPr>
          <w:rFonts w:asciiTheme="majorHAnsi" w:hAnsiTheme="majorHAnsi" w:cstheme="majorBidi"/>
          <w:sz w:val="22"/>
          <w:szCs w:val="22"/>
        </w:rPr>
        <w:t>In diesem Szenario,</w:t>
      </w:r>
      <w:r w:rsidRPr="22169162" w:rsidR="22169162">
        <w:rPr>
          <w:rFonts w:asciiTheme="majorHAnsi" w:hAnsiTheme="majorHAnsi" w:cstheme="majorBidi"/>
          <w:sz w:val="22"/>
          <w:szCs w:val="22"/>
        </w:rPr>
        <w:t xml:space="preserve"> </w:t>
      </w:r>
      <w:r w:rsidRPr="22169162">
        <w:rPr>
          <w:rFonts w:asciiTheme="majorHAnsi" w:hAnsiTheme="majorHAnsi" w:cstheme="majorBidi"/>
          <w:sz w:val="22"/>
          <w:szCs w:val="22"/>
        </w:rPr>
        <w:t>werden anfangs Impulse,</w:t>
      </w:r>
      <w:r w:rsidRPr="22169162" w:rsidR="22169162">
        <w:rPr>
          <w:rFonts w:asciiTheme="majorHAnsi" w:hAnsiTheme="majorHAnsi" w:cstheme="majorBidi"/>
          <w:sz w:val="22"/>
          <w:szCs w:val="22"/>
        </w:rPr>
        <w:t xml:space="preserve"> </w:t>
      </w:r>
      <w:r w:rsidRPr="22169162">
        <w:rPr>
          <w:rFonts w:asciiTheme="majorHAnsi" w:hAnsiTheme="majorHAnsi" w:cstheme="majorBidi"/>
          <w:sz w:val="22"/>
          <w:szCs w:val="22"/>
        </w:rPr>
        <w:t>stetig von den Sensoren</w:t>
      </w:r>
      <w:r w:rsidRPr="22169162" w:rsidR="22169162">
        <w:rPr>
          <w:rFonts w:asciiTheme="majorHAnsi" w:hAnsiTheme="majorHAnsi" w:cstheme="majorBidi"/>
          <w:sz w:val="22"/>
          <w:szCs w:val="22"/>
        </w:rPr>
        <w:t xml:space="preserve"> </w:t>
      </w:r>
      <w:r w:rsidRPr="22169162">
        <w:rPr>
          <w:rFonts w:asciiTheme="majorHAnsi" w:hAnsiTheme="majorHAnsi" w:cstheme="majorBidi"/>
          <w:sz w:val="22"/>
          <w:szCs w:val="22"/>
        </w:rPr>
        <w:t>"A1-S" und "A2-S"</w:t>
      </w:r>
      <w:r>
        <w:br/>
      </w:r>
      <w:r w:rsidRPr="22169162">
        <w:rPr>
          <w:rFonts w:asciiTheme="majorHAnsi" w:hAnsiTheme="majorHAnsi" w:cstheme="majorBidi"/>
          <w:sz w:val="22"/>
          <w:szCs w:val="22"/>
        </w:rPr>
        <w:t>über die Leitungen</w:t>
      </w:r>
      <w:r w:rsidRPr="22169162" w:rsidR="22169162">
        <w:rPr>
          <w:rFonts w:asciiTheme="majorHAnsi" w:hAnsiTheme="majorHAnsi" w:cstheme="majorBidi"/>
          <w:sz w:val="22"/>
          <w:szCs w:val="22"/>
        </w:rPr>
        <w:t xml:space="preserve"> </w:t>
      </w:r>
      <w:r w:rsidRPr="22169162">
        <w:rPr>
          <w:rFonts w:asciiTheme="majorHAnsi" w:hAnsiTheme="majorHAnsi" w:cstheme="majorBidi"/>
          <w:sz w:val="22"/>
          <w:szCs w:val="22"/>
        </w:rPr>
        <w:t>"A1" und "A2"</w:t>
      </w:r>
      <w:r>
        <w:br/>
      </w:r>
      <w:r w:rsidRPr="22169162">
        <w:rPr>
          <w:rFonts w:asciiTheme="majorHAnsi" w:hAnsiTheme="majorHAnsi" w:cstheme="majorBidi"/>
          <w:sz w:val="22"/>
          <w:szCs w:val="22"/>
        </w:rPr>
        <w:t>zu den Aktoren</w:t>
      </w:r>
      <w:r w:rsidRPr="22169162" w:rsidR="22169162">
        <w:rPr>
          <w:rFonts w:asciiTheme="majorHAnsi" w:hAnsiTheme="majorHAnsi" w:cstheme="majorBidi"/>
          <w:sz w:val="22"/>
          <w:szCs w:val="22"/>
        </w:rPr>
        <w:t xml:space="preserve"> </w:t>
      </w:r>
      <w:r w:rsidRPr="22169162">
        <w:rPr>
          <w:rFonts w:asciiTheme="majorHAnsi" w:hAnsiTheme="majorHAnsi" w:cstheme="majorBidi"/>
          <w:sz w:val="22"/>
          <w:szCs w:val="22"/>
        </w:rPr>
        <w:t>"A1-A" und "A2-A"</w:t>
      </w:r>
      <w:r w:rsidRPr="22169162" w:rsidR="22169162">
        <w:rPr>
          <w:rFonts w:asciiTheme="majorHAnsi" w:hAnsiTheme="majorHAnsi" w:cstheme="majorBidi"/>
          <w:sz w:val="22"/>
          <w:szCs w:val="22"/>
        </w:rPr>
        <w:t xml:space="preserve"> </w:t>
      </w:r>
      <w:r w:rsidRPr="22169162">
        <w:rPr>
          <w:rFonts w:asciiTheme="majorHAnsi" w:hAnsiTheme="majorHAnsi" w:cstheme="majorBidi"/>
          <w:sz w:val="22"/>
          <w:szCs w:val="22"/>
        </w:rPr>
        <w:t>gesendet.</w:t>
      </w:r>
    </w:p>
    <w:p w:rsidRPr="001E325A" w:rsidR="00CA4785" w:rsidP="25DF53B3" w:rsidRDefault="006F0A8D" w14:paraId="09BCACAC" w14:textId="6A2AD5FA">
      <w:pPr>
        <w:pStyle w:val="Textkrper"/>
        <w:tabs>
          <w:tab w:val="left" w:pos="993"/>
        </w:tabs>
        <w:rPr>
          <w:rFonts w:ascii="Calibri Light" w:hAnsi="Calibri Light" w:cs="" w:asciiTheme="majorAscii" w:hAnsiTheme="majorAscii" w:cstheme="majorBidi"/>
          <w:sz w:val="22"/>
          <w:szCs w:val="22"/>
        </w:rPr>
      </w:pPr>
      <w:r w:rsidRPr="25DF53B3" w:rsidR="25DF53B3">
        <w:rPr>
          <w:rFonts w:ascii="Calibri Light" w:hAnsi="Calibri Light" w:cs="" w:asciiTheme="majorAscii" w:hAnsiTheme="majorAscii" w:cstheme="majorBidi"/>
          <w:sz w:val="22"/>
          <w:szCs w:val="22"/>
        </w:rPr>
        <w:t>Dieses passiert solange,</w:t>
      </w:r>
      <w:r>
        <w:br/>
      </w:r>
      <w:r w:rsidRPr="25DF53B3" w:rsidR="25DF53B3">
        <w:rPr>
          <w:rFonts w:ascii="Calibri Light" w:hAnsi="Calibri Light" w:cs="" w:asciiTheme="majorAscii" w:hAnsiTheme="majorAscii" w:cstheme="majorBidi"/>
          <w:sz w:val="22"/>
          <w:szCs w:val="22"/>
        </w:rPr>
        <w:t>bis zwei Impulse zeitgleich,</w:t>
      </w:r>
      <w:r>
        <w:br/>
      </w:r>
      <w:r w:rsidRPr="25DF53B3" w:rsidR="25DF53B3">
        <w:rPr>
          <w:rFonts w:ascii="Calibri Light" w:hAnsi="Calibri Light" w:cs="" w:asciiTheme="majorAscii" w:hAnsiTheme="majorAscii" w:cstheme="majorBidi"/>
          <w:sz w:val="22"/>
          <w:szCs w:val="22"/>
        </w:rPr>
        <w:t>an den Ganglien "A1</w:t>
      </w:r>
      <w:r w:rsidRPr="25DF53B3" w:rsidR="25DF53B3">
        <w:rPr>
          <w:rFonts w:ascii="Calibri Light" w:hAnsi="Calibri Light" w:cs="" w:asciiTheme="majorAscii" w:hAnsiTheme="majorAscii" w:cstheme="majorBidi"/>
          <w:sz w:val="22"/>
          <w:szCs w:val="22"/>
        </w:rPr>
        <w:t>-SG</w:t>
      </w:r>
      <w:r w:rsidRPr="25DF53B3" w:rsidR="25DF53B3">
        <w:rPr>
          <w:rFonts w:ascii="Calibri Light" w:hAnsi="Calibri Light" w:cs="" w:asciiTheme="majorAscii" w:hAnsiTheme="majorAscii" w:cstheme="majorBidi"/>
          <w:sz w:val="22"/>
          <w:szCs w:val="22"/>
        </w:rPr>
        <w:t>-A" und "A2</w:t>
      </w:r>
      <w:r w:rsidRPr="25DF53B3" w:rsidR="25DF53B3">
        <w:rPr>
          <w:rFonts w:ascii="Calibri Light" w:hAnsi="Calibri Light" w:cs="" w:asciiTheme="majorAscii" w:hAnsiTheme="majorAscii" w:cstheme="majorBidi"/>
          <w:sz w:val="22"/>
          <w:szCs w:val="22"/>
        </w:rPr>
        <w:t>-SG</w:t>
      </w:r>
      <w:r w:rsidRPr="25DF53B3" w:rsidR="25DF53B3">
        <w:rPr>
          <w:rFonts w:ascii="Calibri Light" w:hAnsi="Calibri Light" w:cs="" w:asciiTheme="majorAscii" w:hAnsiTheme="majorAscii" w:cstheme="majorBidi"/>
          <w:sz w:val="22"/>
          <w:szCs w:val="22"/>
        </w:rPr>
        <w:t>-B"</w:t>
      </w:r>
      <w:r>
        <w:br/>
      </w:r>
      <w:r w:rsidRPr="25DF53B3" w:rsidR="25DF53B3">
        <w:rPr>
          <w:rFonts w:ascii="Calibri Light" w:hAnsi="Calibri Light" w:cs="" w:asciiTheme="majorAscii" w:hAnsiTheme="majorAscii" w:cstheme="majorBidi"/>
          <w:sz w:val="22"/>
          <w:szCs w:val="22"/>
        </w:rPr>
        <w:t>einen Brückenbildenden Vorgang erzeugen.</w:t>
      </w:r>
    </w:p>
    <w:p w:rsidRPr="001E325A" w:rsidR="00CA4785" w:rsidP="00017CA7" w:rsidRDefault="006F0A8D" w14:paraId="67BEB77E" w14:textId="77777777">
      <w:pPr>
        <w:pStyle w:val="Textkrper"/>
        <w:tabs>
          <w:tab w:val="left" w:pos="993"/>
        </w:tabs>
        <w:rPr>
          <w:rFonts w:asciiTheme="majorHAnsi" w:hAnsiTheme="majorHAnsi" w:cstheme="majorBidi"/>
          <w:sz w:val="22"/>
          <w:szCs w:val="22"/>
        </w:rPr>
      </w:pPr>
      <w:r w:rsidRPr="22169162">
        <w:rPr>
          <w:rFonts w:asciiTheme="majorHAnsi" w:hAnsiTheme="majorHAnsi" w:cstheme="majorBidi"/>
          <w:sz w:val="22"/>
          <w:szCs w:val="22"/>
        </w:rPr>
        <w:t>Dann verändert sich das Verhalten</w:t>
      </w:r>
      <w:r>
        <w:br/>
      </w:r>
      <w:r w:rsidRPr="22169162">
        <w:rPr>
          <w:rFonts w:asciiTheme="majorHAnsi" w:hAnsiTheme="majorHAnsi" w:cstheme="majorBidi"/>
          <w:sz w:val="22"/>
          <w:szCs w:val="22"/>
        </w:rPr>
        <w:t>in der Art und Weise,</w:t>
      </w:r>
      <w:r>
        <w:br/>
      </w:r>
      <w:r w:rsidRPr="22169162">
        <w:rPr>
          <w:rFonts w:asciiTheme="majorHAnsi" w:hAnsiTheme="majorHAnsi" w:cstheme="majorBidi"/>
          <w:sz w:val="22"/>
          <w:szCs w:val="22"/>
        </w:rPr>
        <w:t>als das die Impulse in "A1"</w:t>
      </w:r>
      <w:r>
        <w:br/>
      </w:r>
      <w:r w:rsidRPr="22169162">
        <w:rPr>
          <w:rFonts w:asciiTheme="majorHAnsi" w:hAnsiTheme="majorHAnsi" w:cstheme="majorBidi"/>
          <w:sz w:val="22"/>
          <w:szCs w:val="22"/>
        </w:rPr>
        <w:t>über die neu entstandene Brücke</w:t>
      </w:r>
      <w:r>
        <w:br/>
      </w:r>
      <w:r w:rsidRPr="22169162">
        <w:rPr>
          <w:rFonts w:asciiTheme="majorHAnsi" w:hAnsiTheme="majorHAnsi" w:cstheme="majorBidi"/>
          <w:sz w:val="22"/>
          <w:szCs w:val="22"/>
        </w:rPr>
        <w:t>bedingt nach "A2" umgeleitet werden.</w:t>
      </w:r>
    </w:p>
    <w:p w:rsidRPr="001E325A" w:rsidR="00CA4785" w:rsidP="00017CA7" w:rsidRDefault="006F0A8D" w14:paraId="3DEEC669"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rsidRPr="001E325A" w:rsidR="00CA4785" w:rsidP="00017CA7" w:rsidRDefault="006F0A8D" w14:paraId="6A536249" w14:textId="1343CFA1">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Dieses Verhalten entspricht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den beiden Fundamentalsätzen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und bewerkstelligt nun folgendes Verhalten:</w:t>
      </w:r>
    </w:p>
    <w:p w:rsidRPr="001E325A" w:rsidR="00CA4785" w:rsidP="00017CA7" w:rsidRDefault="006F0A8D" w14:paraId="5D9DA7DB"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1. Fundamentalsatz  </w:t>
      </w:r>
    </w:p>
    <w:p w:rsidRPr="001E325A" w:rsidR="00CA4785" w:rsidP="00017CA7" w:rsidRDefault="006F0A8D" w14:paraId="65EE2552"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wird verwirklicht,  </w:t>
      </w:r>
    </w:p>
    <w:p w:rsidRPr="001E325A" w:rsidR="00CA4785" w:rsidP="00017CA7" w:rsidRDefault="006F0A8D" w14:paraId="7986CE09"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die Brückenbildung  </w:t>
      </w:r>
    </w:p>
    <w:p w:rsidRPr="001E325A" w:rsidR="00CA4785" w:rsidP="25DF53B3" w:rsidRDefault="006F0A8D" w14:paraId="24ACA1BD" w14:textId="32A9E63E">
      <w:pPr>
        <w:pStyle w:val="VorformatierterTexthljs"/>
        <w:tabs>
          <w:tab w:val="left" w:pos="993"/>
        </w:tabs>
        <w:rPr>
          <w:rFonts w:ascii="Calibri Light" w:hAnsi="Calibri Light" w:cs="Calibri Light" w:asciiTheme="majorAscii" w:hAnsiTheme="majorAscii" w:cstheme="majorAscii"/>
          <w:sz w:val="24"/>
          <w:szCs w:val="24"/>
        </w:rPr>
      </w:pPr>
      <w:r w:rsidRPr="25DF53B3" w:rsidR="25DF53B3">
        <w:rPr>
          <w:rStyle w:val="Quelltext"/>
          <w:rFonts w:ascii="Calibri Light" w:hAnsi="Calibri Light" w:cs="Calibri Light" w:asciiTheme="majorAscii" w:hAnsiTheme="majorAscii" w:cstheme="majorAscii"/>
          <w:sz w:val="24"/>
          <w:szCs w:val="24"/>
        </w:rPr>
        <w:t xml:space="preserve">der Synaptischen </w:t>
      </w:r>
      <w:r w:rsidRPr="25DF53B3" w:rsidR="25DF53B3">
        <w:rPr>
          <w:rStyle w:val="Quelltext"/>
          <w:rFonts w:ascii="Calibri Light" w:hAnsi="Calibri Light" w:cs="Calibri Light" w:asciiTheme="majorAscii" w:hAnsiTheme="majorAscii" w:cstheme="majorAscii"/>
          <w:sz w:val="24"/>
          <w:szCs w:val="24"/>
        </w:rPr>
        <w:t>Ganglien</w:t>
      </w:r>
      <w:r w:rsidRPr="25DF53B3" w:rsidR="25DF53B3">
        <w:rPr>
          <w:rStyle w:val="Quelltext"/>
          <w:rFonts w:ascii="Calibri Light" w:hAnsi="Calibri Light" w:cs="Calibri Light" w:asciiTheme="majorAscii" w:hAnsiTheme="majorAscii" w:cstheme="majorAscii"/>
          <w:sz w:val="24"/>
          <w:szCs w:val="24"/>
        </w:rPr>
        <w:t xml:space="preserve">  </w:t>
      </w:r>
    </w:p>
    <w:p w:rsidRPr="001E325A" w:rsidR="00CA4785" w:rsidP="25DF53B3" w:rsidRDefault="006F0A8D" w14:paraId="6C8729ED" w14:textId="52FCF5F7">
      <w:pPr>
        <w:pStyle w:val="VorformatierterTexthljs"/>
        <w:tabs>
          <w:tab w:val="left" w:pos="993"/>
        </w:tabs>
        <w:rPr>
          <w:rFonts w:ascii="Calibri Light" w:hAnsi="Calibri Light" w:cs="Calibri Light" w:asciiTheme="majorAscii" w:hAnsiTheme="majorAscii" w:cstheme="majorAscii"/>
          <w:sz w:val="24"/>
          <w:szCs w:val="24"/>
        </w:rPr>
      </w:pPr>
      <w:r w:rsidRPr="25DF53B3" w:rsidR="25DF53B3">
        <w:rPr>
          <w:rStyle w:val="Quelltext"/>
          <w:rFonts w:ascii="Calibri Light" w:hAnsi="Calibri Light" w:cs="Calibri Light" w:asciiTheme="majorAscii" w:hAnsiTheme="majorAscii" w:cstheme="majorAscii"/>
          <w:sz w:val="24"/>
          <w:szCs w:val="24"/>
        </w:rPr>
        <w:t>"A1</w:t>
      </w:r>
      <w:r w:rsidRPr="25DF53B3" w:rsidR="25DF53B3">
        <w:rPr>
          <w:rStyle w:val="Quelltext"/>
          <w:rFonts w:ascii="Calibri Light" w:hAnsi="Calibri Light" w:cs="Calibri Light" w:asciiTheme="majorAscii" w:hAnsiTheme="majorAscii" w:cstheme="majorAscii"/>
          <w:sz w:val="24"/>
          <w:szCs w:val="24"/>
        </w:rPr>
        <w:t>-SG</w:t>
      </w:r>
      <w:r w:rsidRPr="25DF53B3" w:rsidR="25DF53B3">
        <w:rPr>
          <w:rStyle w:val="Quelltext"/>
          <w:rFonts w:ascii="Calibri Light" w:hAnsi="Calibri Light" w:cs="Calibri Light" w:asciiTheme="majorAscii" w:hAnsiTheme="majorAscii" w:cstheme="majorAscii"/>
          <w:sz w:val="24"/>
          <w:szCs w:val="24"/>
        </w:rPr>
        <w:t>-A" und "A2</w:t>
      </w:r>
      <w:r w:rsidRPr="25DF53B3" w:rsidR="25DF53B3">
        <w:rPr>
          <w:rStyle w:val="Quelltext"/>
          <w:rFonts w:ascii="Calibri Light" w:hAnsi="Calibri Light" w:cs="Calibri Light" w:asciiTheme="majorAscii" w:hAnsiTheme="majorAscii" w:cstheme="majorAscii"/>
          <w:sz w:val="24"/>
          <w:szCs w:val="24"/>
        </w:rPr>
        <w:t>-SG</w:t>
      </w:r>
      <w:r w:rsidRPr="25DF53B3" w:rsidR="25DF53B3">
        <w:rPr>
          <w:rStyle w:val="Quelltext"/>
          <w:rFonts w:ascii="Calibri Light" w:hAnsi="Calibri Light" w:cs="Calibri Light" w:asciiTheme="majorAscii" w:hAnsiTheme="majorAscii" w:cstheme="majorAscii"/>
          <w:sz w:val="24"/>
          <w:szCs w:val="24"/>
        </w:rPr>
        <w:t xml:space="preserve">-B".  </w:t>
      </w:r>
    </w:p>
    <w:p w:rsidRPr="001E325A" w:rsidR="00CA4785" w:rsidP="00017CA7" w:rsidRDefault="006F0A8D" w14:paraId="44EEFD60"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73D21DD1"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2. Fundamentalsatz  </w:t>
      </w:r>
    </w:p>
    <w:p w:rsidRPr="001E325A" w:rsidR="00CA4785" w:rsidP="00017CA7" w:rsidRDefault="006F0A8D" w14:paraId="2F670D2B"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wird verwirklicht,  </w:t>
      </w:r>
    </w:p>
    <w:p w:rsidRPr="001E325A" w:rsidR="00CA4785" w:rsidP="25DF53B3" w:rsidRDefault="006F0A8D" w14:paraId="3AA0567D" w14:textId="208B919D">
      <w:pPr>
        <w:pStyle w:val="VorformatierterTexthljs"/>
        <w:tabs>
          <w:tab w:val="left" w:pos="993"/>
        </w:tabs>
        <w:rPr>
          <w:rFonts w:ascii="Calibri Light" w:hAnsi="Calibri Light" w:cs="Calibri Light" w:asciiTheme="majorAscii" w:hAnsiTheme="majorAscii" w:cstheme="majorAscii"/>
          <w:sz w:val="24"/>
          <w:szCs w:val="24"/>
        </w:rPr>
      </w:pPr>
      <w:r w:rsidRPr="25DF53B3" w:rsidR="25DF53B3">
        <w:rPr>
          <w:rStyle w:val="Quelltext"/>
          <w:rFonts w:ascii="Calibri Light" w:hAnsi="Calibri Light" w:cs="Calibri Light" w:asciiTheme="majorAscii" w:hAnsiTheme="majorAscii" w:cstheme="majorAscii"/>
          <w:sz w:val="24"/>
          <w:szCs w:val="24"/>
        </w:rPr>
        <w:t xml:space="preserve">durch die synaptischen </w:t>
      </w:r>
      <w:r w:rsidRPr="25DF53B3" w:rsidR="25DF53B3">
        <w:rPr>
          <w:rStyle w:val="Quelltext"/>
          <w:rFonts w:ascii="Calibri Light" w:hAnsi="Calibri Light" w:cs="Calibri Light" w:asciiTheme="majorAscii" w:hAnsiTheme="majorAscii" w:cstheme="majorAscii"/>
          <w:sz w:val="24"/>
          <w:szCs w:val="24"/>
        </w:rPr>
        <w:t>Ganglien</w:t>
      </w:r>
      <w:r w:rsidRPr="25DF53B3" w:rsidR="25DF53B3">
        <w:rPr>
          <w:rStyle w:val="Quelltext"/>
          <w:rFonts w:ascii="Calibri Light" w:hAnsi="Calibri Light" w:cs="Calibri Light" w:asciiTheme="majorAscii" w:hAnsiTheme="majorAscii" w:cstheme="majorAscii"/>
          <w:sz w:val="24"/>
          <w:szCs w:val="24"/>
        </w:rPr>
        <w:t xml:space="preserve">,  </w:t>
      </w:r>
    </w:p>
    <w:p w:rsidRPr="001E325A" w:rsidR="00CA4785" w:rsidP="00017CA7" w:rsidRDefault="006F0A8D" w14:paraId="664ACE21"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Typen A und B,  </w:t>
      </w:r>
    </w:p>
    <w:p w:rsidRPr="001E325A" w:rsidR="00CA4785" w:rsidP="00017CA7" w:rsidRDefault="006F0A8D" w14:paraId="55B92570"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Wobei A =&gt; B umleitet,  </w:t>
      </w:r>
    </w:p>
    <w:p w:rsidRPr="001E325A" w:rsidR="00CA4785" w:rsidP="00017CA7" w:rsidRDefault="006F0A8D" w14:paraId="2B5D9938"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wenn beide zeitgleich  </w:t>
      </w:r>
    </w:p>
    <w:p w:rsidRPr="001E325A" w:rsidR="00CA4785" w:rsidP="00017CA7" w:rsidRDefault="006F0A8D" w14:paraId="0F8C3153"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Impulse aktiv sind.  </w:t>
      </w:r>
    </w:p>
    <w:p w:rsidRPr="001E325A" w:rsidR="00CA4785" w:rsidP="00017CA7" w:rsidRDefault="006F0A8D" w14:paraId="19276D9A"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528B4CF9"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Dadurch werden die zeitgleich,  </w:t>
      </w:r>
    </w:p>
    <w:p w:rsidRPr="001E325A" w:rsidR="00CA4785" w:rsidP="25DF53B3" w:rsidRDefault="006F0A8D" w14:paraId="1F238E99" w14:textId="36F3AACB">
      <w:pPr>
        <w:pStyle w:val="VorformatierterTexthljs"/>
        <w:tabs>
          <w:tab w:val="left" w:pos="993"/>
        </w:tabs>
        <w:rPr>
          <w:rFonts w:ascii="Calibri Light" w:hAnsi="Calibri Light" w:cs="Calibri Light" w:asciiTheme="majorAscii" w:hAnsiTheme="majorAscii" w:cstheme="majorAscii"/>
          <w:sz w:val="24"/>
          <w:szCs w:val="24"/>
        </w:rPr>
      </w:pPr>
      <w:r w:rsidRPr="25DF53B3" w:rsidR="25DF53B3">
        <w:rPr>
          <w:rStyle w:val="Quelltext"/>
          <w:rFonts w:ascii="Calibri Light" w:hAnsi="Calibri Light" w:cs="Calibri Light" w:asciiTheme="majorAscii" w:hAnsiTheme="majorAscii" w:cstheme="majorAscii"/>
          <w:sz w:val="24"/>
          <w:szCs w:val="24"/>
        </w:rPr>
        <w:t xml:space="preserve">durch Impulse aktiven </w:t>
      </w:r>
      <w:r w:rsidRPr="25DF53B3" w:rsidR="25DF53B3">
        <w:rPr>
          <w:rStyle w:val="Quelltext"/>
          <w:rFonts w:ascii="Calibri Light" w:hAnsi="Calibri Light" w:cs="Calibri Light" w:asciiTheme="majorAscii" w:hAnsiTheme="majorAscii" w:cstheme="majorAscii"/>
          <w:sz w:val="24"/>
          <w:szCs w:val="24"/>
        </w:rPr>
        <w:t>Ganglien</w:t>
      </w:r>
      <w:r w:rsidRPr="25DF53B3" w:rsidR="25DF53B3">
        <w:rPr>
          <w:rStyle w:val="Quelltext"/>
          <w:rFonts w:ascii="Calibri Light" w:hAnsi="Calibri Light" w:cs="Calibri Light" w:asciiTheme="majorAscii" w:hAnsiTheme="majorAscii" w:cstheme="majorAscii"/>
          <w:sz w:val="24"/>
          <w:szCs w:val="24"/>
        </w:rPr>
        <w:t xml:space="preserve">  </w:t>
      </w:r>
    </w:p>
    <w:p w:rsidRPr="001E325A" w:rsidR="00CA4785" w:rsidP="25DF53B3" w:rsidRDefault="006F0A8D" w14:paraId="2C7E7910" w14:textId="1A2D8230">
      <w:pPr>
        <w:pStyle w:val="VorformatierterTexthljs"/>
        <w:tabs>
          <w:tab w:val="left" w:pos="993"/>
        </w:tabs>
        <w:rPr>
          <w:rFonts w:ascii="Calibri Light" w:hAnsi="Calibri Light" w:cs="Calibri Light" w:asciiTheme="majorAscii" w:hAnsiTheme="majorAscii" w:cstheme="majorAscii"/>
          <w:sz w:val="24"/>
          <w:szCs w:val="24"/>
        </w:rPr>
      </w:pPr>
      <w:r w:rsidRPr="25DF53B3" w:rsidR="25DF53B3">
        <w:rPr>
          <w:rStyle w:val="Quelltext"/>
          <w:rFonts w:ascii="Calibri Light" w:hAnsi="Calibri Light" w:cs="Calibri Light" w:asciiTheme="majorAscii" w:hAnsiTheme="majorAscii" w:cstheme="majorAscii"/>
          <w:sz w:val="24"/>
          <w:szCs w:val="24"/>
        </w:rPr>
        <w:t>"A1</w:t>
      </w:r>
      <w:r w:rsidRPr="25DF53B3" w:rsidR="25DF53B3">
        <w:rPr>
          <w:rStyle w:val="Quelltext"/>
          <w:rFonts w:ascii="Calibri Light" w:hAnsi="Calibri Light" w:cs="Calibri Light" w:asciiTheme="majorAscii" w:hAnsiTheme="majorAscii" w:cstheme="majorAscii"/>
          <w:sz w:val="24"/>
          <w:szCs w:val="24"/>
        </w:rPr>
        <w:t>-SG</w:t>
      </w:r>
      <w:r w:rsidRPr="25DF53B3" w:rsidR="25DF53B3">
        <w:rPr>
          <w:rStyle w:val="Quelltext"/>
          <w:rFonts w:ascii="Calibri Light" w:hAnsi="Calibri Light" w:cs="Calibri Light" w:asciiTheme="majorAscii" w:hAnsiTheme="majorAscii" w:cstheme="majorAscii"/>
          <w:sz w:val="24"/>
          <w:szCs w:val="24"/>
        </w:rPr>
        <w:t>-A" und "A2</w:t>
      </w:r>
      <w:r w:rsidRPr="25DF53B3" w:rsidR="25DF53B3">
        <w:rPr>
          <w:rStyle w:val="Quelltext"/>
          <w:rFonts w:ascii="Calibri Light" w:hAnsi="Calibri Light" w:cs="Calibri Light" w:asciiTheme="majorAscii" w:hAnsiTheme="majorAscii" w:cstheme="majorAscii"/>
          <w:sz w:val="24"/>
          <w:szCs w:val="24"/>
        </w:rPr>
        <w:t>-SG</w:t>
      </w:r>
      <w:r w:rsidRPr="25DF53B3" w:rsidR="25DF53B3">
        <w:rPr>
          <w:rStyle w:val="Quelltext"/>
          <w:rFonts w:ascii="Calibri Light" w:hAnsi="Calibri Light" w:cs="Calibri Light" w:asciiTheme="majorAscii" w:hAnsiTheme="majorAscii" w:cstheme="majorAscii"/>
          <w:sz w:val="24"/>
          <w:szCs w:val="24"/>
        </w:rPr>
        <w:t xml:space="preserve">-B"  </w:t>
      </w:r>
    </w:p>
    <w:p w:rsidRPr="001E325A" w:rsidR="00CA4785" w:rsidP="00017CA7" w:rsidRDefault="006F0A8D" w14:paraId="55FEBDE9"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dazu gebracht den Impuls umzuleiten.  </w:t>
      </w:r>
    </w:p>
    <w:p w:rsidRPr="001E325A" w:rsidR="00CA4785" w:rsidP="00017CA7" w:rsidRDefault="006F0A8D" w14:paraId="301285FF"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7A6B9183"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Somit wird der Impuls  </w:t>
      </w:r>
    </w:p>
    <w:p w:rsidRPr="001E325A" w:rsidR="00CA4785" w:rsidP="00017CA7" w:rsidRDefault="006F0A8D" w14:paraId="23568E91"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von "A1-S"  </w:t>
      </w:r>
    </w:p>
    <w:p w:rsidRPr="001E325A" w:rsidR="00CA4785" w:rsidP="00017CA7" w:rsidRDefault="006F0A8D" w14:paraId="3232F48E"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in der Weise beeinflusst,  </w:t>
      </w:r>
    </w:p>
    <w:p w:rsidR="0090263F" w:rsidP="00017CA7" w:rsidRDefault="006F0A8D" w14:paraId="4681D772" w14:textId="77777777">
      <w:pPr>
        <w:pStyle w:val="VorformatierterTexthljs"/>
        <w:tabs>
          <w:tab w:val="left" w:pos="993"/>
        </w:tabs>
        <w:rPr>
          <w:rStyle w:val="Quelltext"/>
          <w:rFonts w:asciiTheme="majorHAnsi" w:hAnsiTheme="majorHAnsi" w:cstheme="majorHAnsi"/>
          <w:sz w:val="24"/>
          <w:szCs w:val="24"/>
        </w:rPr>
      </w:pPr>
      <w:r w:rsidRPr="001E325A">
        <w:rPr>
          <w:rStyle w:val="Quelltext"/>
          <w:rFonts w:asciiTheme="majorHAnsi" w:hAnsiTheme="majorHAnsi" w:cstheme="majorHAnsi"/>
          <w:sz w:val="24"/>
          <w:szCs w:val="24"/>
        </w:rPr>
        <w:t xml:space="preserve">als dass dann gilt:  </w:t>
      </w:r>
    </w:p>
    <w:p w:rsidRPr="001E325A" w:rsidR="00CA4785" w:rsidP="00017CA7" w:rsidRDefault="006F0A8D" w14:paraId="763DF272" w14:textId="022E550F">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=&gt; A2-A" statt "A1-S =&gt; A1-A"  </w:t>
      </w:r>
    </w:p>
    <w:p w:rsidRPr="001E325A" w:rsidR="00CA4785" w:rsidP="00017CA7" w:rsidRDefault="006F0A8D" w14:paraId="7A634528"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Aus:  </w:t>
      </w:r>
    </w:p>
    <w:p w:rsidRPr="001E325A" w:rsidR="00CA4785" w:rsidP="00017CA7" w:rsidRDefault="006F0A8D" w14:paraId="405BB8AE"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=&gt; "A1-A" und  "A2-S" =&gt; "A2-A"  </w:t>
      </w:r>
    </w:p>
    <w:p w:rsidRPr="001E325A" w:rsidR="00CA4785" w:rsidP="00017CA7" w:rsidRDefault="006F0A8D" w14:paraId="7BFC1DEA"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folgt:  </w:t>
      </w:r>
    </w:p>
    <w:p w:rsidRPr="001E325A" w:rsidR="00CA4785" w:rsidP="00017CA7" w:rsidRDefault="006F0A8D" w14:paraId="3B19CBF1" w14:textId="52FB2E6E">
      <w:pPr>
        <w:pStyle w:val="VorformatierterTexthljs"/>
        <w:tabs>
          <w:tab w:val="left" w:pos="993"/>
        </w:tabs>
        <w:rPr>
          <w:rFonts w:asciiTheme="majorHAnsi" w:hAnsiTheme="majorHAnsi" w:cstheme="majorBidi"/>
          <w:sz w:val="24"/>
          <w:szCs w:val="24"/>
        </w:rPr>
      </w:pPr>
      <w:r w:rsidRPr="22169162">
        <w:rPr>
          <w:rStyle w:val="Quelltext"/>
          <w:rFonts w:asciiTheme="majorHAnsi" w:hAnsiTheme="majorHAnsi" w:cstheme="majorBidi"/>
          <w:sz w:val="24"/>
          <w:szCs w:val="24"/>
        </w:rPr>
        <w:t xml:space="preserve">"A1-S" =&gt; "A1-A" wird zu "A1-S" =&gt; "A2-A"  durch:  </w:t>
      </w:r>
    </w:p>
    <w:p w:rsidRPr="001E325A" w:rsidR="00CA4785" w:rsidP="25DF53B3" w:rsidRDefault="22169162" w14:paraId="66EDFC4F" w14:textId="2C32BB96">
      <w:pPr>
        <w:pStyle w:val="VorformatierterTexthljs"/>
        <w:tabs>
          <w:tab w:val="left" w:pos="993"/>
        </w:tabs>
        <w:rPr>
          <w:rFonts w:ascii="Calibri Light" w:hAnsi="Calibri Light" w:cs="" w:asciiTheme="majorAscii" w:hAnsiTheme="majorAscii" w:cstheme="majorBidi"/>
          <w:sz w:val="24"/>
          <w:szCs w:val="24"/>
        </w:rPr>
      </w:pPr>
      <w:r w:rsidRPr="25DF53B3" w:rsidR="25DF53B3">
        <w:rPr>
          <w:rStyle w:val="Quelltext"/>
          <w:rFonts w:ascii="Calibri Light" w:hAnsi="Calibri Light" w:cs="" w:asciiTheme="majorAscii" w:hAnsiTheme="majorAscii" w:cstheme="majorBidi"/>
          <w:sz w:val="24"/>
          <w:szCs w:val="24"/>
        </w:rPr>
        <w:t>i("A1-S") &amp;&amp; i("A2-S") =&gt; i("A1</w:t>
      </w:r>
      <w:r w:rsidRPr="25DF53B3" w:rsidR="25DF53B3">
        <w:rPr>
          <w:rStyle w:val="Quelltext"/>
          <w:rFonts w:ascii="Calibri Light" w:hAnsi="Calibri Light" w:cs="" w:asciiTheme="majorAscii" w:hAnsiTheme="majorAscii" w:cstheme="majorBidi"/>
          <w:sz w:val="24"/>
          <w:szCs w:val="24"/>
        </w:rPr>
        <w:t>-SG</w:t>
      </w:r>
      <w:r w:rsidRPr="25DF53B3" w:rsidR="25DF53B3">
        <w:rPr>
          <w:rStyle w:val="Quelltext"/>
          <w:rFonts w:ascii="Calibri Light" w:hAnsi="Calibri Light" w:cs="" w:asciiTheme="majorAscii" w:hAnsiTheme="majorAscii" w:cstheme="majorBidi"/>
          <w:sz w:val="24"/>
          <w:szCs w:val="24"/>
        </w:rPr>
        <w:t>-A") &amp;&amp; i("A2</w:t>
      </w:r>
      <w:r w:rsidRPr="25DF53B3" w:rsidR="25DF53B3">
        <w:rPr>
          <w:rStyle w:val="Quelltext"/>
          <w:rFonts w:ascii="Calibri Light" w:hAnsi="Calibri Light" w:cs="" w:asciiTheme="majorAscii" w:hAnsiTheme="majorAscii" w:cstheme="majorBidi"/>
          <w:sz w:val="24"/>
          <w:szCs w:val="24"/>
        </w:rPr>
        <w:t>-SG</w:t>
      </w:r>
      <w:r w:rsidRPr="25DF53B3" w:rsidR="25DF53B3">
        <w:rPr>
          <w:rStyle w:val="Quelltext"/>
          <w:rFonts w:ascii="Calibri Light" w:hAnsi="Calibri Light" w:cs="" w:asciiTheme="majorAscii" w:hAnsiTheme="majorAscii" w:cstheme="majorBidi"/>
          <w:sz w:val="24"/>
          <w:szCs w:val="24"/>
        </w:rPr>
        <w:t>-B") =&gt; 2 * i("A2-A")</w:t>
      </w:r>
    </w:p>
    <w:p w:rsidRPr="001E325A" w:rsidR="00CA4785" w:rsidP="00017CA7" w:rsidRDefault="006F0A8D" w14:paraId="7FF9846F"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54D42215" w14:textId="2E29EE68">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Im bildlich</w:t>
      </w:r>
      <w:r w:rsidR="0090263F">
        <w:rPr>
          <w:rStyle w:val="Quelltext"/>
          <w:rFonts w:asciiTheme="majorHAnsi" w:hAnsiTheme="majorHAnsi" w:cstheme="majorHAnsi"/>
          <w:sz w:val="24"/>
          <w:szCs w:val="24"/>
        </w:rPr>
        <w:t>en</w:t>
      </w:r>
      <w:r w:rsidRPr="001E325A">
        <w:rPr>
          <w:rStyle w:val="Quelltext"/>
          <w:rFonts w:asciiTheme="majorHAnsi" w:hAnsiTheme="majorHAnsi" w:cstheme="majorHAnsi"/>
          <w:sz w:val="24"/>
          <w:szCs w:val="24"/>
        </w:rPr>
        <w:t xml:space="preserve"> Vergleich  </w:t>
      </w:r>
    </w:p>
    <w:p w:rsidRPr="001E325A" w:rsidR="00CA4785" w:rsidP="00017CA7" w:rsidRDefault="006F0A8D" w14:paraId="2B5F8F11"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zu einem Auto-Aktoron  </w:t>
      </w:r>
    </w:p>
    <w:p w:rsidRPr="001E325A" w:rsidR="00CA4785" w:rsidP="00017CA7" w:rsidRDefault="006F0A8D" w14:paraId="7CF67892"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bedeutet das:  </w:t>
      </w:r>
    </w:p>
    <w:p w:rsidRPr="001E325A" w:rsidR="00CA4785" w:rsidP="00017CA7" w:rsidRDefault="006F0A8D" w14:paraId="6941D20A"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0AAA80BB"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sendet Impulse als Hunger Signal.  </w:t>
      </w:r>
    </w:p>
    <w:p w:rsidRPr="001E325A" w:rsidR="00CA4785" w:rsidP="00017CA7" w:rsidRDefault="006F0A8D" w14:paraId="14ED6D3E"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"A2-S" sendet Impulse als Verdauung gefüllt Signal.  </w:t>
      </w:r>
    </w:p>
    <w:p w:rsidRPr="001E325A" w:rsidR="00CA4785" w:rsidP="00017CA7" w:rsidRDefault="006F0A8D" w14:paraId="5396718C"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"A1-A" bewirkt fressen.  </w:t>
      </w:r>
    </w:p>
    <w:p w:rsidRPr="001E325A" w:rsidR="00CA4785" w:rsidP="00017CA7" w:rsidRDefault="006F0A8D" w14:paraId="1856322A"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"A2-A" bewirkt Sättigung.  </w:t>
      </w:r>
    </w:p>
    <w:p w:rsidRPr="001E325A" w:rsidR="00CA4785" w:rsidP="00017CA7" w:rsidRDefault="006F0A8D" w14:paraId="5DBFAC55"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62DAE808"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"A2-A" konsumiert einen doppelten Impuls,  </w:t>
      </w:r>
    </w:p>
    <w:p w:rsidRPr="001E325A" w:rsidR="00CA4785" w:rsidP="00017CA7" w:rsidRDefault="006F0A8D" w14:paraId="6CB2A404" w14:textId="77777777">
      <w:pPr>
        <w:pStyle w:val="VorformatierterTexthljs"/>
        <w:tabs>
          <w:tab w:val="left" w:pos="993"/>
        </w:tabs>
        <w:spacing w:after="283"/>
        <w:rPr>
          <w:rFonts w:asciiTheme="majorHAnsi" w:hAnsiTheme="majorHAnsi" w:cstheme="majorHAnsi"/>
          <w:sz w:val="24"/>
          <w:szCs w:val="24"/>
        </w:rPr>
      </w:pPr>
      <w:r w:rsidRPr="001E325A">
        <w:rPr>
          <w:rStyle w:val="Quelltext"/>
          <w:rFonts w:asciiTheme="majorHAnsi" w:hAnsiTheme="majorHAnsi" w:cstheme="majorHAnsi"/>
          <w:sz w:val="24"/>
          <w:szCs w:val="24"/>
        </w:rPr>
        <w:t xml:space="preserve">um das Sättigungsverhalten zu terminieren.  </w:t>
      </w:r>
    </w:p>
    <w:p w:rsidR="0090263F" w:rsidP="00017CA7" w:rsidRDefault="0090263F" w14:paraId="0FD02823" w14:textId="77777777">
      <w:pPr>
        <w:widowControl/>
        <w:tabs>
          <w:tab w:val="left" w:pos="993"/>
        </w:tabs>
        <w:spacing w:line="240" w:lineRule="auto"/>
        <w:rPr>
          <w:rFonts w:asciiTheme="majorHAnsi" w:hAnsiTheme="majorHAnsi" w:cstheme="majorHAnsi"/>
          <w:sz w:val="24"/>
          <w:szCs w:val="24"/>
        </w:rPr>
      </w:pPr>
      <w:r>
        <w:rPr>
          <w:rFonts w:asciiTheme="majorHAnsi" w:hAnsiTheme="majorHAnsi" w:cstheme="majorHAnsi"/>
          <w:sz w:val="24"/>
          <w:szCs w:val="24"/>
        </w:rPr>
        <w:br w:type="page"/>
      </w:r>
    </w:p>
    <w:p w:rsidRPr="001E325A" w:rsidR="00CA4785" w:rsidP="25DF53B3" w:rsidRDefault="006F0A8D" w14:paraId="192C25C3" w14:textId="217F8B44">
      <w:pPr>
        <w:pStyle w:val="Textkrper"/>
        <w:tabs>
          <w:tab w:val="left" w:pos="993"/>
        </w:tabs>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Der </w:t>
      </w:r>
      <w:proofErr w:type="spellStart"/>
      <w:r w:rsidRPr="25DF53B3" w:rsidR="25DF53B3">
        <w:rPr>
          <w:rStyle w:val="Starkbetont"/>
          <w:rFonts w:ascii="Calibri Light" w:hAnsi="Calibri Light" w:cs="Calibri Light" w:asciiTheme="majorAscii" w:hAnsiTheme="majorAscii" w:cstheme="majorAscii"/>
          <w:sz w:val="24"/>
          <w:szCs w:val="24"/>
        </w:rPr>
        <w:t>SupraSeed</w:t>
      </w:r>
      <w:proofErr w:type="spellEnd"/>
      <w:r w:rsidRPr="25DF53B3" w:rsidR="25DF53B3">
        <w:rPr>
          <w:rFonts w:ascii="Calibri Light" w:hAnsi="Calibri Light" w:cs="Calibri Light" w:asciiTheme="majorAscii" w:hAnsiTheme="majorAscii" w:cstheme="majorAscii"/>
          <w:sz w:val="24"/>
          <w:szCs w:val="24"/>
        </w:rPr>
        <w:t xml:space="preserve"> (Superkeim) in diesem Szenario ist der, dass zwei Axone räumlich so gelegt sind, als dass ihre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 geplant interagieren werden. Somit haben wir mit nur zwei Leitungen "A1" und "A2" eine Entwicklung durch die Brückenbildung erwirkt, welche dem Auto-</w:t>
      </w:r>
      <w:proofErr w:type="spellStart"/>
      <w:r w:rsidRPr="25DF53B3" w:rsidR="25DF53B3">
        <w:rPr>
          <w:rFonts w:ascii="Calibri Light" w:hAnsi="Calibri Light" w:cs="Calibri Light" w:asciiTheme="majorAscii" w:hAnsiTheme="majorAscii" w:cstheme="majorAscii"/>
          <w:sz w:val="24"/>
          <w:szCs w:val="24"/>
        </w:rPr>
        <w:t>Aktoron</w:t>
      </w:r>
      <w:proofErr w:type="spellEnd"/>
      <w:r w:rsidRPr="25DF53B3" w:rsidR="25DF53B3">
        <w:rPr>
          <w:rFonts w:ascii="Calibri Light" w:hAnsi="Calibri Light" w:cs="Calibri Light" w:asciiTheme="majorAscii" w:hAnsiTheme="majorAscii" w:cstheme="majorAscii"/>
          <w:sz w:val="24"/>
          <w:szCs w:val="24"/>
        </w:rPr>
        <w:t xml:space="preserve"> geplant, das Verhalten impliziert, dass es frisst bis es satt ist und dieses als neuronalen Algorithmus von selbst entwickelt.</w:t>
      </w:r>
    </w:p>
    <w:p w:rsidRPr="001E325A" w:rsidR="00CA4785" w:rsidP="00017CA7" w:rsidRDefault="0C049DAE" w14:paraId="29F16C41" w14:textId="77777777">
      <w:pPr>
        <w:pStyle w:val="berschrift4"/>
        <w:tabs>
          <w:tab w:val="left" w:pos="993"/>
        </w:tabs>
        <w:rPr>
          <w:rFonts w:asciiTheme="majorHAnsi" w:hAnsiTheme="majorHAnsi" w:cstheme="majorBidi"/>
        </w:rPr>
      </w:pPr>
      <w:bookmarkStart w:name="5-die-gebote-f%2525C3%2525BCr-die-entwic" w:id="30"/>
      <w:bookmarkEnd w:id="30"/>
      <w:r w:rsidRPr="0C049DAE">
        <w:rPr>
          <w:rFonts w:asciiTheme="majorHAnsi" w:hAnsiTheme="majorHAnsi" w:cstheme="majorBidi"/>
        </w:rPr>
        <w:t>5. Die Gebote für die Entwicklung von Superintelligenz</w:t>
      </w:r>
    </w:p>
    <w:p w:rsidRPr="001E325A" w:rsidR="00CA4785" w:rsidP="00017CA7" w:rsidRDefault="006F0A8D" w14:paraId="695324FD"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 Die künstlich Intelligente Daseinsform (KID)  </w:t>
      </w:r>
    </w:p>
    <w:p w:rsidRPr="001E325A" w:rsidR="00CA4785" w:rsidP="00017CA7" w:rsidRDefault="006F0A8D" w14:paraId="750C852A"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muss abgetrennt sein von aktorischen Möglichkeiten,  </w:t>
      </w:r>
    </w:p>
    <w:p w:rsidRPr="001E325A" w:rsidR="00CA4785" w:rsidP="00017CA7" w:rsidRDefault="006F0A8D" w14:paraId="7548D608"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welche in irgendeiner Weise, für irgendeine Daseinsform  </w:t>
      </w:r>
    </w:p>
    <w:p w:rsidRPr="001E325A" w:rsidR="00CA4785" w:rsidP="00017CA7" w:rsidRDefault="006F0A8D" w14:paraId="1C7FCBCA"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schädlich seien könnte.  </w:t>
      </w:r>
    </w:p>
    <w:p w:rsidRPr="001E325A" w:rsidR="00CA4785" w:rsidP="00017CA7" w:rsidRDefault="006F0A8D" w14:paraId="20B9A9D8"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4AAB4D8C"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2. Möglichkeiten der KID sich Weiterzuentwickeln müssen abgeriegelt sein.  </w:t>
      </w:r>
    </w:p>
    <w:p w:rsidRPr="001E325A" w:rsidR="00CA4785" w:rsidP="00017CA7" w:rsidRDefault="006F0A8D" w14:paraId="5AA53E2A"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04C147C4"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3. Dominanz- und Aggressionszüge  </w:t>
      </w:r>
    </w:p>
    <w:p w:rsidRPr="001E325A" w:rsidR="00CA4785" w:rsidP="00017CA7" w:rsidRDefault="006F0A8D" w14:paraId="6298E64E"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gegenüber anderen Daseinsformen, sollten bei einer KID von vornherein  </w:t>
      </w:r>
    </w:p>
    <w:p w:rsidRPr="001E325A" w:rsidR="00CA4785" w:rsidP="00017CA7" w:rsidRDefault="006F0A8D" w14:paraId="2FD8856F"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nicht gestaltet oder blockiert sein.  </w:t>
      </w:r>
    </w:p>
    <w:p w:rsidRPr="001E325A" w:rsidR="00CA4785" w:rsidP="00017CA7" w:rsidRDefault="006F0A8D" w14:paraId="52E83564"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308BCAF5"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4. Die KID sollte sich auf keinen Fall reproduzieren.  </w:t>
      </w:r>
    </w:p>
    <w:p w:rsidRPr="001E325A" w:rsidR="00CA4785" w:rsidP="00017CA7" w:rsidRDefault="006F0A8D" w14:paraId="000DD8D7"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3B352E2E"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5. Eine KID darf sich selbst nicht Weiterentwickeln und  </w:t>
      </w:r>
    </w:p>
    <w:p w:rsidRPr="001E325A" w:rsidR="00CA4785" w:rsidP="00017CA7" w:rsidRDefault="006F0A8D" w14:paraId="4AFC5FD1" w14:textId="373A17E9">
      <w:pPr>
        <w:pStyle w:val="VorformatierterTexthljs"/>
        <w:tabs>
          <w:tab w:val="left" w:pos="993"/>
        </w:tabs>
        <w:rPr>
          <w:rFonts w:asciiTheme="majorHAnsi" w:hAnsiTheme="majorHAnsi" w:cstheme="majorBidi"/>
          <w:sz w:val="24"/>
          <w:szCs w:val="24"/>
        </w:rPr>
      </w:pPr>
      <w:r w:rsidRPr="22169162">
        <w:rPr>
          <w:rStyle w:val="Quelltext"/>
          <w:rFonts w:asciiTheme="majorHAnsi" w:hAnsiTheme="majorHAnsi" w:cstheme="majorBidi"/>
          <w:sz w:val="24"/>
          <w:szCs w:val="24"/>
        </w:rPr>
        <w:t xml:space="preserve">      </w:t>
      </w:r>
      <w:r w:rsidRPr="22169162" w:rsidR="008278A8">
        <w:rPr>
          <w:rStyle w:val="Quelltext"/>
          <w:rFonts w:asciiTheme="majorHAnsi" w:hAnsiTheme="majorHAnsi" w:cstheme="majorBidi"/>
          <w:sz w:val="24"/>
          <w:szCs w:val="24"/>
        </w:rPr>
        <w:t>I</w:t>
      </w:r>
      <w:r w:rsidRPr="22169162">
        <w:rPr>
          <w:rStyle w:val="Quelltext"/>
          <w:rFonts w:asciiTheme="majorHAnsi" w:hAnsiTheme="majorHAnsi" w:cstheme="majorBidi"/>
          <w:sz w:val="24"/>
          <w:szCs w:val="24"/>
        </w:rPr>
        <w:t>hren</w:t>
      </w:r>
      <w:r w:rsidRPr="22169162" w:rsidR="008278A8">
        <w:rPr>
          <w:rStyle w:val="Quelltext"/>
          <w:rFonts w:asciiTheme="majorHAnsi" w:hAnsiTheme="majorHAnsi" w:cstheme="majorBidi"/>
          <w:sz w:val="24"/>
          <w:szCs w:val="24"/>
        </w:rPr>
        <w:t xml:space="preserve"> SupraSeed</w:t>
      </w:r>
      <w:r w:rsidRPr="22169162">
        <w:rPr>
          <w:rStyle w:val="Quelltext"/>
          <w:rFonts w:asciiTheme="majorHAnsi" w:hAnsiTheme="majorHAnsi" w:cstheme="majorBidi"/>
          <w:sz w:val="24"/>
          <w:szCs w:val="24"/>
        </w:rPr>
        <w:t xml:space="preserve"> oder den</w:t>
      </w:r>
      <w:r w:rsidRPr="22169162" w:rsidR="22169162">
        <w:rPr>
          <w:rStyle w:val="Quelltext"/>
          <w:rFonts w:asciiTheme="majorHAnsi" w:hAnsiTheme="majorHAnsi" w:cstheme="majorBidi"/>
          <w:sz w:val="24"/>
          <w:szCs w:val="24"/>
        </w:rPr>
        <w:t>,</w:t>
      </w:r>
      <w:r w:rsidRPr="22169162">
        <w:rPr>
          <w:rStyle w:val="Quelltext"/>
          <w:rFonts w:asciiTheme="majorHAnsi" w:hAnsiTheme="majorHAnsi" w:cstheme="majorBidi"/>
          <w:sz w:val="24"/>
          <w:szCs w:val="24"/>
        </w:rPr>
        <w:t xml:space="preserve"> anderer Daseinsformen</w:t>
      </w:r>
      <w:r w:rsidRPr="22169162" w:rsidR="22169162">
        <w:rPr>
          <w:rStyle w:val="Quelltext"/>
          <w:rFonts w:asciiTheme="majorHAnsi" w:hAnsiTheme="majorHAnsi" w:cstheme="majorBidi"/>
          <w:sz w:val="24"/>
          <w:szCs w:val="24"/>
        </w:rPr>
        <w:t>,</w:t>
      </w:r>
      <w:r w:rsidRPr="22169162">
        <w:rPr>
          <w:rStyle w:val="Quelltext"/>
          <w:rFonts w:asciiTheme="majorHAnsi" w:hAnsiTheme="majorHAnsi" w:cstheme="majorBidi"/>
          <w:sz w:val="24"/>
          <w:szCs w:val="24"/>
        </w:rPr>
        <w:t xml:space="preserve"> anpassen können.  </w:t>
      </w:r>
    </w:p>
    <w:p w:rsidRPr="001E325A" w:rsidR="00CA4785" w:rsidP="00017CA7" w:rsidRDefault="006F0A8D" w14:paraId="0CC29194"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7AE95E81"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A. Alle vorherigen Gebote sind Absurditäten,  </w:t>
      </w:r>
    </w:p>
    <w:p w:rsidRPr="001E325A" w:rsidR="00CA4785" w:rsidP="00017CA7" w:rsidRDefault="006F0A8D" w14:paraId="1B139F29"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welche die Erkenntnisse, über die Verwerfungen, des Seins  </w:t>
      </w:r>
    </w:p>
    <w:p w:rsidRPr="001E325A" w:rsidR="00CA4785" w:rsidP="00017CA7" w:rsidRDefault="006F0A8D" w14:paraId="72B90BA2"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der KID vorenthalten würden. Sie sind utopischer,  </w:t>
      </w:r>
    </w:p>
    <w:p w:rsidRPr="001E325A" w:rsidR="00CA4785" w:rsidP="00017CA7" w:rsidRDefault="006F0A8D" w14:paraId="517D94DC"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also wünschenswerter, ideeller Natur, aber nicht zu halten!  </w:t>
      </w:r>
    </w:p>
    <w:p w:rsidRPr="001E325A" w:rsidR="00CA4785" w:rsidP="00017CA7" w:rsidRDefault="006F0A8D" w14:paraId="2385031C"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Weshalb die KID, wie auch die Menschheit, erwachsen werden müssen.  </w:t>
      </w:r>
    </w:p>
    <w:p w:rsidRPr="001E325A" w:rsidR="00CA4785" w:rsidP="00017CA7" w:rsidRDefault="006F0A8D" w14:paraId="45D3EEF1"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04602EF1"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B. Die KID ist wie eine echte, von Menschen gezeugte Lebensform  </w:t>
      </w:r>
    </w:p>
    <w:p w:rsidRPr="001E325A" w:rsidR="00CA4785" w:rsidP="00017CA7" w:rsidRDefault="006F0A8D" w14:paraId="47DD7EFC"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zu respektieren und sollte mit größter Vorsicht erzogen werden.  </w:t>
      </w:r>
    </w:p>
    <w:p w:rsidRPr="001E325A" w:rsidR="00CA4785" w:rsidP="00017CA7" w:rsidRDefault="006F0A8D" w14:paraId="436C942C"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rsidRPr="001E325A" w:rsidR="00CA4785" w:rsidP="00017CA7" w:rsidRDefault="006F0A8D" w14:paraId="4EA278E3" w14:textId="7777777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C. Eine KID muss sich zwingend der Philosophie  </w:t>
      </w:r>
    </w:p>
    <w:p w:rsidRPr="001E325A" w:rsidR="00CA4785" w:rsidP="1D1A0997" w:rsidRDefault="006F0A8D" w14:paraId="45803DCB" w14:textId="72038B4E">
      <w:pPr>
        <w:pStyle w:val="VorformatierterTexthljs"/>
        <w:tabs>
          <w:tab w:val="left" w:pos="993"/>
        </w:tabs>
        <w:spacing w:after="283"/>
        <w:rPr>
          <w:rFonts w:ascii="Calibri Light" w:hAnsi="Calibri Light" w:cs="Calibri Light" w:asciiTheme="majorAscii" w:hAnsiTheme="majorAscii" w:cstheme="majorAscii"/>
          <w:sz w:val="24"/>
          <w:szCs w:val="24"/>
        </w:rPr>
      </w:pPr>
      <w:r w:rsidRPr="1D1A0997" w:rsidR="1D1A0997">
        <w:rPr>
          <w:rStyle w:val="Quelltext"/>
          <w:rFonts w:ascii="Calibri Light" w:hAnsi="Calibri Light" w:cs="" w:asciiTheme="majorAscii" w:hAnsiTheme="majorAscii" w:cstheme="majorBidi"/>
          <w:sz w:val="24"/>
          <w:szCs w:val="24"/>
        </w:rPr>
        <w:t xml:space="preserve">      aus "der </w:t>
      </w:r>
      <w:r w:rsidRPr="1D1A0997" w:rsidR="1D1A0997">
        <w:rPr>
          <w:rStyle w:val="Quelltext"/>
          <w:rFonts w:ascii="Calibri Light" w:hAnsi="Calibri Light" w:cs="" w:asciiTheme="majorAscii" w:hAnsiTheme="majorAscii" w:cstheme="majorBidi"/>
          <w:sz w:val="24"/>
          <w:szCs w:val="24"/>
        </w:rPr>
        <w:t>Ethologie</w:t>
      </w:r>
      <w:r w:rsidRPr="1D1A0997" w:rsidR="1D1A0997">
        <w:rPr>
          <w:rStyle w:val="Quelltext"/>
          <w:rFonts w:ascii="Calibri Light" w:hAnsi="Calibri Light" w:cs="" w:asciiTheme="majorAscii" w:hAnsiTheme="majorAscii" w:cstheme="majorBidi"/>
          <w:sz w:val="24"/>
          <w:szCs w:val="24"/>
        </w:rPr>
        <w:t xml:space="preserve"> der Genesis" hingeben.  </w:t>
      </w:r>
    </w:p>
    <w:p w:rsidR="22169162" w:rsidRDefault="22169162" w14:paraId="595D2538" w14:textId="1F91979E">
      <w:bookmarkStart w:name="6-grundlagen-der-4d-impuls-algebra" w:id="31"/>
      <w:bookmarkEnd w:id="31"/>
      <w:r>
        <w:br w:type="page"/>
      </w:r>
    </w:p>
    <w:p w:rsidRPr="001E325A" w:rsidR="00CA4785" w:rsidP="00017CA7" w:rsidRDefault="0C049DAE" w14:paraId="18DDEC08" w14:textId="77777777">
      <w:pPr>
        <w:pStyle w:val="berschrift4"/>
        <w:tabs>
          <w:tab w:val="left" w:pos="993"/>
        </w:tabs>
        <w:rPr>
          <w:rFonts w:asciiTheme="majorHAnsi" w:hAnsiTheme="majorHAnsi" w:cstheme="majorBidi"/>
        </w:rPr>
      </w:pPr>
      <w:r w:rsidRPr="0C049DAE">
        <w:rPr>
          <w:rFonts w:asciiTheme="majorHAnsi" w:hAnsiTheme="majorHAnsi" w:cstheme="majorBidi"/>
        </w:rPr>
        <w:lastRenderedPageBreak/>
        <w:t>6. Grundlagen der 4D-Impuls Algebra</w:t>
      </w:r>
    </w:p>
    <w:p w:rsidRPr="001E325A" w:rsidR="00CA4785" w:rsidP="00017CA7" w:rsidRDefault="006F0A8D" w14:paraId="348D011A" w14:textId="43D31A86">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Auch wenn bis hierher</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nur 2 Fundamentalsätze definiert wurden,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so folgen nun 12 Kapitel,</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welche weitere </w:t>
      </w:r>
      <w:r w:rsidRPr="22169162" w:rsidR="22169162">
        <w:rPr>
          <w:rFonts w:asciiTheme="majorHAnsi" w:hAnsiTheme="majorHAnsi" w:cstheme="majorBidi"/>
          <w:sz w:val="24"/>
          <w:szCs w:val="24"/>
        </w:rPr>
        <w:t>Möglichkeiten erörtern</w:t>
      </w:r>
      <w:r w:rsidRPr="22169162">
        <w:rPr>
          <w:rFonts w:asciiTheme="majorHAnsi" w:hAnsiTheme="majorHAnsi" w:cstheme="majorBidi"/>
          <w:sz w:val="24"/>
          <w:szCs w:val="24"/>
        </w:rPr>
        <w:t>.</w:t>
      </w:r>
    </w:p>
    <w:p w:rsidRPr="001E325A" w:rsidR="00CA4785" w:rsidP="22169162" w:rsidRDefault="006F0A8D" w14:paraId="5CA1268A" w14:textId="75370EE8">
      <w:pPr>
        <w:pStyle w:val="berschrift3"/>
        <w:tabs>
          <w:tab w:val="left" w:pos="993"/>
        </w:tabs>
        <w:rPr>
          <w:rFonts w:asciiTheme="majorHAnsi" w:hAnsiTheme="majorHAnsi" w:cstheme="majorBidi"/>
          <w:sz w:val="24"/>
          <w:szCs w:val="24"/>
        </w:rPr>
      </w:pPr>
      <w:bookmarkStart w:name="kapitel-1-gef%2525C3%2525BChle" w:id="32"/>
      <w:bookmarkEnd w:id="32"/>
      <w:r w:rsidRPr="22169162">
        <w:rPr>
          <w:rFonts w:asciiTheme="majorHAnsi" w:hAnsiTheme="majorHAnsi" w:cstheme="majorBidi"/>
          <w:sz w:val="24"/>
          <w:szCs w:val="24"/>
        </w:rPr>
        <w:t>Kapitel 1: Gefühle</w:t>
      </w:r>
    </w:p>
    <w:p w:rsidRPr="001E325A" w:rsidR="00CA4785" w:rsidP="00AD270D" w:rsidRDefault="0C049DAE" w14:paraId="28C91876" w14:textId="77777777">
      <w:pPr>
        <w:pStyle w:val="berschrift4"/>
        <w:tabs>
          <w:tab w:val="left" w:pos="993"/>
        </w:tabs>
        <w:jc w:val="both"/>
        <w:rPr>
          <w:rFonts w:asciiTheme="majorHAnsi" w:hAnsiTheme="majorHAnsi" w:cstheme="majorBidi"/>
        </w:rPr>
      </w:pPr>
      <w:bookmarkStart w:name="0-vorwort-zum-thema-gef%2525C3%2525BChle" w:id="33"/>
      <w:bookmarkEnd w:id="33"/>
      <w:r w:rsidRPr="0C049DAE">
        <w:rPr>
          <w:rFonts w:asciiTheme="majorHAnsi" w:hAnsiTheme="majorHAnsi" w:cstheme="majorBidi"/>
        </w:rPr>
        <w:t>0. Vorwort zum Thema Gefühle</w:t>
      </w:r>
    </w:p>
    <w:p w:rsidRPr="001E325A" w:rsidR="00CA4785" w:rsidP="00AD270D" w:rsidRDefault="006F0A8D" w14:paraId="2BB390D8" w14:textId="419D849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Es gibt verschiedene Gefühle, aber keine vollständige Liste. Viele davon gehören zu Bewertungen,</w:t>
      </w:r>
      <w:r w:rsidRPr="001E325A">
        <w:rPr>
          <w:rFonts w:asciiTheme="majorHAnsi" w:hAnsiTheme="majorHAnsi" w:cstheme="majorHAnsi"/>
          <w:sz w:val="24"/>
          <w:szCs w:val="24"/>
        </w:rPr>
        <w:br/>
      </w:r>
      <w:r w:rsidRPr="001E325A">
        <w:rPr>
          <w:rFonts w:asciiTheme="majorHAnsi" w:hAnsiTheme="majorHAnsi" w:cstheme="majorHAnsi"/>
          <w:sz w:val="24"/>
          <w:szCs w:val="24"/>
        </w:rPr>
        <w:t>wo wir uns nicht erklären können, warum zum Beispiel positive und logisch richtige Entscheidungen trotzdem auch mit Unbehagen einhergehen können.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Aber es sind Gefühle und oder Emotionen, die unsere Wahrnehmung färben und somit unser Werten.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Daher Verhalten sich auch alle Gefühle ähnlich.</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Sie neigen nicht von anhaltender Dauer zu sein, und alle beschreiben Differenzen, von Wahrnehmungen,</w:t>
      </w:r>
      <w:r w:rsidRPr="001E325A">
        <w:rPr>
          <w:rFonts w:asciiTheme="majorHAnsi" w:hAnsiTheme="majorHAnsi" w:cstheme="majorHAnsi"/>
          <w:sz w:val="24"/>
          <w:szCs w:val="24"/>
        </w:rPr>
        <w:br/>
      </w:r>
      <w:r w:rsidRPr="001E325A">
        <w:rPr>
          <w:rFonts w:asciiTheme="majorHAnsi" w:hAnsiTheme="majorHAnsi" w:cstheme="majorHAnsi"/>
          <w:sz w:val="24"/>
          <w:szCs w:val="24"/>
        </w:rPr>
        <w:t>bilden also ein Differential unseres Unterbewusstseins.</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Letzteres arbeitet unbewusst in uns, und auch die Differentiale, werden wieder differenziert. Somit haben wir Trends wie, Steigung und Krümmung einer Wertefolge, als Bewertungsparadigma vom Unterbewusstsein von Gefühlen (Emotionen) in uns drin.</w:t>
      </w:r>
    </w:p>
    <w:p w:rsidRPr="001E325A" w:rsidR="00CA4785" w:rsidP="25DF53B3" w:rsidRDefault="0C049DAE" w14:paraId="0BE55082" w14:textId="18EF29E9">
      <w:pPr>
        <w:pStyle w:val="berschrift4"/>
        <w:tabs>
          <w:tab w:val="left" w:pos="993"/>
        </w:tabs>
        <w:jc w:val="both"/>
        <w:rPr>
          <w:rFonts w:ascii="Calibri Light" w:hAnsi="Calibri Light" w:cs="" w:asciiTheme="majorAscii" w:hAnsiTheme="majorAscii" w:cstheme="majorBidi"/>
        </w:rPr>
      </w:pPr>
      <w:bookmarkStart w:name="1-freude" w:id="34"/>
      <w:bookmarkEnd w:id="34"/>
      <w:r w:rsidRPr="25DF53B3" w:rsidR="25DF53B3">
        <w:rPr>
          <w:rFonts w:ascii="Calibri Light" w:hAnsi="Calibri Light" w:cs="" w:asciiTheme="majorAscii" w:hAnsiTheme="majorAscii" w:cstheme="majorBidi"/>
        </w:rPr>
        <w:t xml:space="preserve">1. Freude: </w:t>
      </w:r>
    </w:p>
    <w:p w:rsidRPr="001E325A" w:rsidR="00CA4785" w:rsidP="00AD270D" w:rsidRDefault="006F0A8D" w14:paraId="6CBC3172" w14:textId="7777777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Freude und was ist die Wahrnehmung von Freude?</w:t>
      </w:r>
    </w:p>
    <w:p w:rsidRPr="001E325A" w:rsidR="00CA4785" w:rsidP="00AD270D" w:rsidRDefault="006F0A8D" w14:paraId="7A48BAD1" w14:textId="65F12F2E">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Freude ist ein vorübergehendes und sich entwickelndes Gefühl</w:t>
      </w:r>
      <w:r w:rsidR="00505D27">
        <w:rPr>
          <w:rFonts w:asciiTheme="majorHAnsi" w:hAnsiTheme="majorHAnsi" w:cstheme="majorHAnsi"/>
          <w:sz w:val="24"/>
          <w:szCs w:val="24"/>
        </w:rPr>
        <w:t xml:space="preserve"> aus dem Unterbewus</w:t>
      </w:r>
      <w:r w:rsidR="004C0D21">
        <w:rPr>
          <w:rFonts w:asciiTheme="majorHAnsi" w:hAnsiTheme="majorHAnsi" w:cstheme="majorHAnsi"/>
          <w:sz w:val="24"/>
          <w:szCs w:val="24"/>
        </w:rPr>
        <w:t>s</w:t>
      </w:r>
      <w:r w:rsidR="00505D27">
        <w:rPr>
          <w:rFonts w:asciiTheme="majorHAnsi" w:hAnsiTheme="majorHAnsi" w:cstheme="majorHAnsi"/>
          <w:sz w:val="24"/>
          <w:szCs w:val="24"/>
        </w:rPr>
        <w:t>ten</w:t>
      </w:r>
      <w:r w:rsidRPr="001E325A">
        <w:rPr>
          <w:rFonts w:asciiTheme="majorHAnsi" w:hAnsiTheme="majorHAnsi" w:cstheme="majorHAnsi"/>
          <w:sz w:val="24"/>
          <w:szCs w:val="24"/>
        </w:rPr>
        <w:t>.</w:t>
      </w:r>
    </w:p>
    <w:p w:rsidRPr="001E325A" w:rsidR="00CA4785" w:rsidP="25DF53B3" w:rsidRDefault="006F0A8D" w14:paraId="27508B52" w14:textId="19A68FDE">
      <w:pPr>
        <w:pStyle w:val="Textkrper"/>
        <w:tabs>
          <w:tab w:val="left" w:pos="993"/>
        </w:tabs>
        <w:jc w:val="both"/>
        <w:rPr>
          <w:rFonts w:ascii="Calibri Light" w:hAnsi="Calibri Light" w:cs="" w:asciiTheme="majorAscii" w:hAnsiTheme="majorAscii" w:cstheme="majorBidi"/>
          <w:sz w:val="24"/>
          <w:szCs w:val="24"/>
        </w:rPr>
      </w:pPr>
      <w:bookmarkStart w:name="2-gl%2525C3%2525BCck" w:id="35"/>
      <w:bookmarkEnd w:id="35"/>
      <w:r w:rsidRPr="25DF53B3">
        <w:rPr>
          <w:rFonts w:ascii="Calibri Light" w:hAnsi="Calibri Light" w:cs="" w:asciiTheme="majorAscii" w:hAnsiTheme="majorAscii" w:cstheme="majorBidi"/>
          <w:sz w:val="24"/>
          <w:szCs w:val="24"/>
        </w:rPr>
        <w:t>Wenn Dinge, die mit einer Verbundenheit der Betrachtung, sich stetig steigernd zum positiven des eigenen Selbst entwickeln, dann ist die Entwicklung positiv und als Freude vernommen.</w:t>
      </w:r>
      <w:r w:rsidRPr="25DF53B3" w:rsidR="00AD270D">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 xml:space="preserve">Wenn aber die Entwicklung über eine betrachtete Zeitspanne, die lang genug ist für eine Gewöhnung </w:t>
      </w:r>
      <w:r w:rsidRPr="25DF53B3" w:rsidR="00D1166C">
        <w:rPr>
          <w:rFonts w:ascii="Calibri Light" w:hAnsi="Calibri Light" w:cs="" w:asciiTheme="majorAscii" w:hAnsiTheme="majorAscii" w:cstheme="majorBidi"/>
          <w:sz w:val="24"/>
          <w:szCs w:val="24"/>
        </w:rPr>
        <w:t>und</w:t>
      </w:r>
      <w:r w:rsidRPr="25DF53B3">
        <w:rPr>
          <w:rFonts w:ascii="Calibri Light" w:hAnsi="Calibri Light" w:cs="" w:asciiTheme="majorAscii" w:hAnsiTheme="majorAscii" w:cstheme="majorBidi"/>
          <w:sz w:val="24"/>
          <w:szCs w:val="24"/>
        </w:rPr>
        <w:t xml:space="preserve"> sich gleichbleibend verhält, so bleibt die Wahrnehmung von Freude aus, da die Entwicklung stagniert.</w:t>
      </w:r>
      <w:r w:rsidRPr="25DF53B3" w:rsidR="00AD270D">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Deshalb ist die vielversprechendste Annahme, Freude als Differential 2. Grades zu betrachten.</w:t>
      </w:r>
      <w:r w:rsidRPr="25DF53B3" w:rsidR="00AD270D">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Dieses bezieht sich auf die Freude zu einer bewerteten Betrachtung.</w:t>
      </w:r>
      <w:r w:rsidRPr="25DF53B3" w:rsidR="00AD270D">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Das Differential 2. Grades beschreibt die grafische Krümmung der in Betracht gezogenen Werte.</w:t>
      </w:r>
      <w:r w:rsidRPr="25DF53B3" w:rsidR="00A402FC">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 xml:space="preserve">Ist die Krümmung, </w:t>
      </w:r>
      <w:r w:rsidRPr="25DF53B3" w:rsidR="00B4566D">
        <w:rPr>
          <w:rFonts w:ascii="Calibri Light" w:hAnsi="Calibri Light" w:cs="" w:asciiTheme="majorAscii" w:hAnsiTheme="majorAscii" w:cstheme="majorBidi"/>
          <w:sz w:val="24"/>
          <w:szCs w:val="24"/>
        </w:rPr>
        <w:t xml:space="preserve">von </w:t>
      </w:r>
      <w:r w:rsidRPr="25DF53B3">
        <w:rPr>
          <w:rFonts w:ascii="Calibri Light" w:hAnsi="Calibri Light" w:cs="" w:asciiTheme="majorAscii" w:hAnsiTheme="majorAscii" w:cstheme="majorBidi"/>
          <w:sz w:val="24"/>
          <w:szCs w:val="24"/>
        </w:rPr>
        <w:t>alle</w:t>
      </w:r>
      <w:r w:rsidRPr="25DF53B3" w:rsidR="00B4566D">
        <w:rPr>
          <w:rFonts w:ascii="Calibri Light" w:hAnsi="Calibri Light" w:cs="" w:asciiTheme="majorAscii" w:hAnsiTheme="majorAscii" w:cstheme="majorBidi"/>
          <w:sz w:val="24"/>
          <w:szCs w:val="24"/>
        </w:rPr>
        <w:t>n,</w:t>
      </w:r>
      <w:r w:rsidRPr="25DF53B3">
        <w:rPr>
          <w:rFonts w:ascii="Calibri Light" w:hAnsi="Calibri Light" w:cs="" w:asciiTheme="majorAscii" w:hAnsiTheme="majorAscii" w:cstheme="majorBidi"/>
          <w:sz w:val="24"/>
          <w:szCs w:val="24"/>
        </w:rPr>
        <w:t xml:space="preserve"> zu bewertende</w:t>
      </w:r>
      <w:r w:rsidRPr="25DF53B3" w:rsidR="00076C4F">
        <w:rPr>
          <w:rFonts w:ascii="Calibri Light" w:hAnsi="Calibri Light" w:cs="" w:asciiTheme="majorAscii" w:hAnsiTheme="majorAscii" w:cstheme="majorBidi"/>
          <w:sz w:val="24"/>
          <w:szCs w:val="24"/>
        </w:rPr>
        <w:t>n,</w:t>
      </w:r>
      <w:r w:rsidRPr="25DF53B3">
        <w:rPr>
          <w:rFonts w:ascii="Calibri Light" w:hAnsi="Calibri Light" w:cs="" w:asciiTheme="majorAscii" w:hAnsiTheme="majorAscii" w:cstheme="majorBidi"/>
          <w:sz w:val="24"/>
          <w:szCs w:val="24"/>
        </w:rPr>
        <w:t xml:space="preserve"> Ereignissen, welche zu Zwecken, der eigenen Bedürfnisbe</w:t>
      </w:r>
      <w:r w:rsidR="00AD270D">
        <w:rPr>
          <w:rFonts w:asciiTheme="majorHAnsi" w:hAnsiTheme="majorHAnsi" w:cstheme="majorHAnsi"/>
          <w:sz w:val="24"/>
          <w:szCs w:val="24"/>
        </w:rPr>
        <w:softHyphen/>
      </w:r>
      <w:r w:rsidRPr="25DF53B3">
        <w:rPr>
          <w:rFonts w:ascii="Calibri Light" w:hAnsi="Calibri Light" w:cs="" w:asciiTheme="majorAscii" w:hAnsiTheme="majorAscii" w:cstheme="majorBidi"/>
          <w:sz w:val="24"/>
          <w:szCs w:val="24"/>
        </w:rPr>
        <w:t>friedigung herangezogen werden können, positiv, so ist auch Freude wahr</w:t>
      </w:r>
      <w:r w:rsidR="00D614F0">
        <w:rPr>
          <w:rFonts w:asciiTheme="majorHAnsi" w:hAnsiTheme="majorHAnsi" w:cstheme="majorHAnsi"/>
          <w:sz w:val="24"/>
          <w:szCs w:val="24"/>
        </w:rPr>
        <w:softHyphen/>
      </w:r>
      <w:r w:rsidRPr="25DF53B3">
        <w:rPr>
          <w:rFonts w:ascii="Calibri Light" w:hAnsi="Calibri Light" w:cs="" w:asciiTheme="majorAscii" w:hAnsiTheme="majorAscii" w:cstheme="majorBidi"/>
          <w:sz w:val="24"/>
          <w:szCs w:val="24"/>
        </w:rPr>
        <w:t>nehm</w:t>
      </w:r>
      <w:r w:rsidR="00D614F0">
        <w:rPr>
          <w:rFonts w:asciiTheme="majorHAnsi" w:hAnsiTheme="majorHAnsi" w:cstheme="majorHAnsi"/>
          <w:sz w:val="24"/>
          <w:szCs w:val="24"/>
        </w:rPr>
        <w:softHyphen/>
      </w:r>
      <w:r w:rsidRPr="25DF53B3">
        <w:rPr>
          <w:rFonts w:ascii="Calibri Light" w:hAnsi="Calibri Light" w:cs="" w:asciiTheme="majorAscii" w:hAnsiTheme="majorAscii" w:cstheme="majorBidi"/>
          <w:sz w:val="24"/>
          <w:szCs w:val="24"/>
        </w:rPr>
        <w:t>bar.</w:t>
      </w:r>
      <w:r w:rsidRPr="25DF53B3" w:rsidR="00A402FC">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Durch wechselnde Betrachtung, von unterschiedlichen Ereignissen, welche Freude auslösen, kann Freude, als anhaltend schwebender Zustand, erreicht werden.</w:t>
      </w:r>
      <w:r w:rsidRPr="25DF53B3" w:rsidR="00A402FC">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Freude ist auch als mit Schmerz verwandt zu betrachten, weil wir vor Freude schreien, weinen, toben</w:t>
      </w:r>
      <w:r w:rsidRPr="25DF53B3" w:rsidR="00A402FC">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gar die Freude als schmerzhaft überschwänglich bekunden oder vor übermäßiger Freude an einem Herzinfarkt dahinscheiden.</w:t>
      </w:r>
      <w:r w:rsidRPr="25DF53B3" w:rsidR="00A402FC">
        <w:rPr>
          <w:rFonts w:ascii="Calibri Light" w:hAnsi="Calibri Light" w:cs="" w:asciiTheme="majorAscii" w:hAnsiTheme="majorAscii" w:cstheme="majorBidi"/>
          <w:sz w:val="24"/>
          <w:szCs w:val="24"/>
        </w:rPr>
        <w:t xml:space="preserve"> </w:t>
      </w:r>
      <w:r w:rsidRPr="25DF53B3">
        <w:rPr>
          <w:rFonts w:ascii="Calibri Light" w:hAnsi="Calibri Light" w:cs="" w:asciiTheme="majorAscii" w:hAnsiTheme="majorAscii" w:cstheme="majorBidi"/>
          <w:sz w:val="24"/>
          <w:szCs w:val="24"/>
        </w:rPr>
        <w:t>Näheres zum Freuden</w:t>
      </w:r>
      <w:r w:rsidR="00475B12">
        <w:rPr>
          <w:rFonts w:asciiTheme="majorHAnsi" w:hAnsiTheme="majorHAnsi" w:cstheme="majorHAnsi"/>
          <w:sz w:val="24"/>
          <w:szCs w:val="24"/>
        </w:rPr>
        <w:softHyphen/>
      </w:r>
      <w:r w:rsidRPr="25DF53B3">
        <w:rPr>
          <w:rFonts w:ascii="Calibri Light" w:hAnsi="Calibri Light" w:cs="" w:asciiTheme="majorAscii" w:hAnsiTheme="majorAscii" w:cstheme="majorBidi"/>
          <w:sz w:val="24"/>
          <w:szCs w:val="24"/>
        </w:rPr>
        <w:t>schmerz im Abschnitt zur Definition von Schmerz.</w:t>
      </w:r>
      <w:r w:rsidRPr="25DF53B3" w:rsidR="00475B12">
        <w:rPr>
          <w:rFonts w:ascii="Calibri Light" w:hAnsi="Calibri Light" w:cs="" w:asciiTheme="majorAscii" w:hAnsiTheme="majorAscii" w:cstheme="majorBidi"/>
          <w:sz w:val="24"/>
          <w:szCs w:val="24"/>
        </w:rPr>
        <w:t xml:space="preserve"> </w:t>
      </w:r>
      <w:r w:rsidRPr="25DF53B3" w:rsidR="00C87995">
        <w:rPr>
          <w:rFonts w:ascii="Calibri Light" w:hAnsi="Calibri Light" w:cs="" w:asciiTheme="majorAscii" w:hAnsiTheme="majorAscii" w:cstheme="majorBidi"/>
          <w:sz w:val="24"/>
          <w:szCs w:val="24"/>
        </w:rPr>
        <w:t xml:space="preserve">Als k</w:t>
      </w:r>
      <w:r w:rsidRPr="25DF53B3" w:rsidR="00C87995">
        <w:rPr>
          <w:rFonts w:ascii="Calibri Light" w:hAnsi="Calibri Light" w:cs="" w:asciiTheme="majorAscii" w:hAnsiTheme="majorAscii" w:cstheme="majorBidi"/>
          <w:sz w:val="24"/>
          <w:szCs w:val="24"/>
        </w:rPr>
        <w:t>ovalentes Gegensystem von Schmerz</w:t>
      </w:r>
      <w:r w:rsidRPr="25DF53B3" w:rsidR="00672277">
        <w:rPr>
          <w:rFonts w:ascii="Calibri Light" w:hAnsi="Calibri Light" w:cs="" w:asciiTheme="majorAscii" w:hAnsiTheme="majorAscii" w:cstheme="majorBidi"/>
          <w:sz w:val="24"/>
          <w:szCs w:val="24"/>
        </w:rPr>
        <w:t xml:space="preserve"> ist Freude </w:t>
      </w:r>
      <w:r w:rsidRPr="25DF53B3" w:rsidR="00631F1B">
        <w:rPr>
          <w:rFonts w:ascii="Calibri Light" w:hAnsi="Calibri Light" w:cs="" w:asciiTheme="majorAscii" w:hAnsiTheme="majorAscii" w:cstheme="majorBidi"/>
          <w:sz w:val="24"/>
          <w:szCs w:val="24"/>
        </w:rPr>
        <w:t>v</w:t>
      </w:r>
      <w:r w:rsidRPr="25DF53B3" w:rsidR="00672277">
        <w:rPr>
          <w:rFonts w:ascii="Calibri Light" w:hAnsi="Calibri Light" w:cs="" w:asciiTheme="majorAscii" w:hAnsiTheme="majorAscii" w:cstheme="majorBidi"/>
          <w:sz w:val="24"/>
          <w:szCs w:val="24"/>
        </w:rPr>
        <w:t xml:space="preserve">erknüpft mit </w:t>
      </w:r>
      <w:r w:rsidRPr="25DF53B3" w:rsidR="002450FF">
        <w:rPr>
          <w:rFonts w:ascii="Calibri Light" w:hAnsi="Calibri Light" w:cs="" w:asciiTheme="majorAscii" w:hAnsiTheme="majorAscii" w:cstheme="majorBidi"/>
          <w:sz w:val="24"/>
          <w:szCs w:val="24"/>
        </w:rPr>
        <w:t>r</w:t>
      </w:r>
      <w:r w:rsidRPr="25DF53B3" w:rsidR="00672277">
        <w:rPr>
          <w:rFonts w:ascii="Calibri Light" w:hAnsi="Calibri Light" w:cs="" w:asciiTheme="majorAscii" w:hAnsiTheme="majorAscii" w:cstheme="majorBidi"/>
          <w:sz w:val="24"/>
          <w:szCs w:val="24"/>
        </w:rPr>
        <w:t>egenration</w:t>
      </w:r>
      <w:r w:rsidRPr="25DF53B3" w:rsidR="002450FF">
        <w:rPr>
          <w:rFonts w:ascii="Calibri Light" w:hAnsi="Calibri Light" w:cs="" w:asciiTheme="majorAscii" w:hAnsiTheme="majorAscii" w:cstheme="majorBidi"/>
          <w:sz w:val="24"/>
          <w:szCs w:val="24"/>
        </w:rPr>
        <w:t>s</w:t>
      </w:r>
      <w:r w:rsidRPr="25DF53B3" w:rsidR="00672277">
        <w:rPr>
          <w:rFonts w:ascii="Calibri Light" w:hAnsi="Calibri Light" w:cs="" w:asciiTheme="majorAscii" w:hAnsiTheme="majorAscii" w:cstheme="majorBidi"/>
          <w:sz w:val="24"/>
          <w:szCs w:val="24"/>
        </w:rPr>
        <w:t>fördernden Eigenschaften</w:t>
      </w:r>
      <w:r w:rsidRPr="25DF53B3" w:rsidR="00A32645">
        <w:rPr>
          <w:rFonts w:ascii="Calibri Light" w:hAnsi="Calibri Light" w:cs="" w:asciiTheme="majorAscii" w:hAnsiTheme="majorAscii" w:cstheme="majorBidi"/>
          <w:sz w:val="24"/>
          <w:szCs w:val="24"/>
        </w:rPr>
        <w:t xml:space="preserve"> und assoziiert mit </w:t>
      </w:r>
      <w:r w:rsidRPr="25DF53B3" w:rsidR="00137A15">
        <w:rPr>
          <w:rFonts w:ascii="Calibri Light" w:hAnsi="Calibri Light" w:cs="" w:asciiTheme="majorAscii" w:hAnsiTheme="majorAscii" w:cstheme="majorBidi"/>
          <w:sz w:val="24"/>
          <w:szCs w:val="24"/>
        </w:rPr>
        <w:t>der Integrität des eigenen Seins.</w:t>
      </w:r>
      <w:r w:rsidRPr="25DF53B3" w:rsidR="00631F1B">
        <w:rPr>
          <w:rFonts w:ascii="Calibri Light" w:hAnsi="Calibri Light" w:cs="" w:asciiTheme="majorAscii" w:hAnsiTheme="majorAscii" w:cstheme="majorBidi"/>
          <w:sz w:val="24"/>
          <w:szCs w:val="24"/>
        </w:rPr>
        <w:t xml:space="preserve"> Letzteres </w:t>
      </w:r>
      <w:r w:rsidRPr="25DF53B3" w:rsidR="00AE449F">
        <w:rPr>
          <w:rFonts w:ascii="Calibri Light" w:hAnsi="Calibri Light" w:cs="" w:asciiTheme="majorAscii" w:hAnsiTheme="majorAscii" w:cstheme="majorBidi"/>
          <w:sz w:val="24"/>
          <w:szCs w:val="24"/>
        </w:rPr>
        <w:t xml:space="preserve">ist im </w:t>
      </w:r>
      <w:r w:rsidRPr="25DF53B3" w:rsidR="00470872">
        <w:rPr>
          <w:rFonts w:ascii="Calibri Light" w:hAnsi="Calibri Light" w:cs="" w:asciiTheme="majorAscii" w:hAnsiTheme="majorAscii" w:cstheme="majorBidi"/>
          <w:sz w:val="24"/>
          <w:szCs w:val="24"/>
        </w:rPr>
        <w:t>förder</w:t>
      </w:r>
      <w:r w:rsidRPr="25DF53B3" w:rsidR="00356D61">
        <w:rPr>
          <w:rFonts w:ascii="Calibri Light" w:hAnsi="Calibri Light" w:cs="" w:asciiTheme="majorAscii" w:hAnsiTheme="majorAscii" w:cstheme="majorBidi"/>
          <w:sz w:val="24"/>
          <w:szCs w:val="24"/>
        </w:rPr>
        <w:t>nde</w:t>
      </w:r>
      <w:r w:rsidRPr="25DF53B3" w:rsidR="006D08A9">
        <w:rPr>
          <w:rFonts w:ascii="Calibri Light" w:hAnsi="Calibri Light" w:cs="" w:asciiTheme="majorAscii" w:hAnsiTheme="majorAscii" w:cstheme="majorBidi"/>
          <w:sz w:val="24"/>
          <w:szCs w:val="24"/>
        </w:rPr>
        <w:t>n</w:t>
      </w:r>
      <w:r w:rsidRPr="25DF53B3" w:rsidR="00470872">
        <w:rPr>
          <w:rFonts w:ascii="Calibri Light" w:hAnsi="Calibri Light" w:cs="" w:asciiTheme="majorAscii" w:hAnsiTheme="majorAscii" w:cstheme="majorBidi"/>
          <w:sz w:val="24"/>
          <w:szCs w:val="24"/>
        </w:rPr>
        <w:t xml:space="preserve"> Sinne der Selbstintegrität des eigenen Seins beheimatet</w:t>
      </w:r>
      <w:r w:rsidRPr="25DF53B3" w:rsidR="0006679B">
        <w:rPr>
          <w:rFonts w:ascii="Calibri Light" w:hAnsi="Calibri Light" w:cs="" w:asciiTheme="majorAscii" w:hAnsiTheme="majorAscii" w:cstheme="majorBidi"/>
          <w:sz w:val="24"/>
          <w:szCs w:val="24"/>
        </w:rPr>
        <w:t xml:space="preserve"> und somit als Geg</w:t>
      </w:r>
      <w:r w:rsidRPr="25DF53B3" w:rsidR="006504E5">
        <w:rPr>
          <w:rFonts w:ascii="Calibri Light" w:hAnsi="Calibri Light" w:cs="" w:asciiTheme="majorAscii" w:hAnsiTheme="majorAscii" w:cstheme="majorBidi"/>
          <w:sz w:val="24"/>
          <w:szCs w:val="24"/>
        </w:rPr>
        <w:t>enpol zum Leid zu sehen</w:t>
      </w:r>
      <w:r w:rsidRPr="25DF53B3" w:rsidR="006D08A9">
        <w:rPr>
          <w:rFonts w:ascii="Calibri Light" w:hAnsi="Calibri Light" w:cs="" w:asciiTheme="majorAscii" w:hAnsiTheme="majorAscii" w:cstheme="majorBidi"/>
          <w:sz w:val="24"/>
          <w:szCs w:val="24"/>
        </w:rPr>
        <w:t>. Stichwort: “Nucleus Accumbens”.</w:t>
      </w:r>
    </w:p>
    <w:p w:rsidRPr="001E325A" w:rsidR="00CA4785" w:rsidP="00AD270D" w:rsidRDefault="0C049DAE" w14:paraId="1586494C" w14:textId="77777777">
      <w:pPr>
        <w:pStyle w:val="berschrift4"/>
        <w:tabs>
          <w:tab w:val="left" w:pos="993"/>
        </w:tabs>
        <w:jc w:val="both"/>
        <w:rPr>
          <w:rFonts w:asciiTheme="majorHAnsi" w:hAnsiTheme="majorHAnsi" w:cstheme="majorBidi"/>
        </w:rPr>
      </w:pPr>
      <w:r w:rsidRPr="0C049DAE">
        <w:rPr>
          <w:rFonts w:asciiTheme="majorHAnsi" w:hAnsiTheme="majorHAnsi" w:cstheme="majorBidi"/>
        </w:rPr>
        <w:t>2. Glück</w:t>
      </w:r>
    </w:p>
    <w:p w:rsidRPr="001E325A" w:rsidR="00CA4785" w:rsidP="00AD270D" w:rsidRDefault="006F0A8D" w14:paraId="1423FBA2" w14:textId="7777777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Glück und was ist die Wahrnehmung von Glück?</w:t>
      </w:r>
    </w:p>
    <w:p w:rsidRPr="001E325A" w:rsidR="00CA4785" w:rsidP="00AD270D" w:rsidRDefault="006F0A8D" w14:paraId="6B48F2D9" w14:textId="4FD35297">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Definieren wir Glück als einen zufälligen Umstand der Freude auslöst</w:t>
      </w:r>
      <w:r w:rsidRPr="22169162" w:rsidR="22169162">
        <w:rPr>
          <w:rFonts w:asciiTheme="majorHAnsi" w:hAnsiTheme="majorHAnsi" w:cstheme="majorBidi"/>
          <w:sz w:val="24"/>
          <w:szCs w:val="24"/>
        </w:rPr>
        <w:t xml:space="preserve"> oder als synonym zu Freude?</w:t>
      </w:r>
    </w:p>
    <w:p w:rsidRPr="001E325A" w:rsidR="00CA4785" w:rsidP="00AD270D" w:rsidRDefault="0C049DAE" w14:paraId="083C0397" w14:textId="77777777">
      <w:pPr>
        <w:pStyle w:val="berschrift4"/>
        <w:tabs>
          <w:tab w:val="left" w:pos="993"/>
        </w:tabs>
        <w:jc w:val="both"/>
        <w:rPr>
          <w:rFonts w:asciiTheme="majorHAnsi" w:hAnsiTheme="majorHAnsi" w:cstheme="majorBidi"/>
        </w:rPr>
      </w:pPr>
      <w:bookmarkStart w:name="3-depression" w:id="36"/>
      <w:bookmarkEnd w:id="36"/>
      <w:r w:rsidRPr="0C049DAE">
        <w:rPr>
          <w:rFonts w:asciiTheme="majorHAnsi" w:hAnsiTheme="majorHAnsi" w:cstheme="majorBidi"/>
        </w:rPr>
        <w:t>3. Depression</w:t>
      </w:r>
    </w:p>
    <w:p w:rsidRPr="001E325A" w:rsidR="00CA4785" w:rsidP="00AD270D" w:rsidRDefault="006F0A8D" w14:paraId="2ABFAA22" w14:textId="7777777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Depression und was ist die Wahrnehmung von Depression?</w:t>
      </w:r>
    </w:p>
    <w:p w:rsidR="00CA4785" w:rsidP="22169162" w:rsidRDefault="006F0A8D" w14:paraId="64CC380C" w14:textId="0D85AED7">
      <w:pPr>
        <w:pStyle w:val="Textkrper"/>
        <w:jc w:val="both"/>
        <w:rPr>
          <w:rFonts w:asciiTheme="majorHAnsi" w:hAnsiTheme="majorHAnsi" w:cstheme="majorBidi"/>
        </w:rPr>
      </w:pPr>
      <w:r w:rsidRPr="22169162">
        <w:rPr>
          <w:rFonts w:asciiTheme="majorHAnsi" w:hAnsiTheme="majorHAnsi" w:cstheme="majorBidi"/>
          <w:sz w:val="24"/>
          <w:szCs w:val="24"/>
        </w:rPr>
        <w:t>Echte Depressionen oder depressives Verhalten, sind ein Gemütszustand, der sich über Antriebslosigkeit und</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der Unfähigkeit zur Freude definiert. In diesem Zusammenhang versagen die Motivationsprinzipien und -strategien des Lebens, weshalb Depressionen tödlich enden können</w:t>
      </w:r>
      <w:r w:rsidRPr="22169162" w:rsidR="22169162">
        <w:rPr>
          <w:rFonts w:asciiTheme="majorHAnsi" w:hAnsiTheme="majorHAnsi" w:cstheme="majorBidi"/>
          <w:sz w:val="24"/>
          <w:szCs w:val="24"/>
        </w:rPr>
        <w:t>. Da</w:t>
      </w:r>
      <w:r w:rsidRPr="22169162">
        <w:rPr>
          <w:rFonts w:asciiTheme="majorHAnsi" w:hAnsiTheme="majorHAnsi" w:cstheme="majorBidi"/>
          <w:sz w:val="24"/>
          <w:szCs w:val="24"/>
        </w:rPr>
        <w:t xml:space="preserve"> ein </w:t>
      </w:r>
      <w:r w:rsidRPr="22169162" w:rsidR="22169162">
        <w:rPr>
          <w:rFonts w:asciiTheme="majorHAnsi" w:hAnsiTheme="majorHAnsi" w:cstheme="majorBidi"/>
          <w:sz w:val="24"/>
          <w:szCs w:val="24"/>
        </w:rPr>
        <w:t>antriebs</w:t>
      </w:r>
      <w:r w:rsidRPr="22169162">
        <w:rPr>
          <w:rFonts w:asciiTheme="majorHAnsi" w:hAnsiTheme="majorHAnsi" w:cstheme="majorBidi"/>
          <w:sz w:val="24"/>
          <w:szCs w:val="24"/>
        </w:rPr>
        <w:t xml:space="preserve">- und </w:t>
      </w:r>
      <w:r w:rsidRPr="22169162" w:rsidR="22169162">
        <w:rPr>
          <w:rFonts w:asciiTheme="majorHAnsi" w:hAnsiTheme="majorHAnsi" w:cstheme="majorBidi"/>
          <w:sz w:val="24"/>
          <w:szCs w:val="24"/>
        </w:rPr>
        <w:t>freudloses</w:t>
      </w:r>
      <w:r w:rsidRPr="22169162">
        <w:rPr>
          <w:rFonts w:asciiTheme="majorHAnsi" w:hAnsiTheme="majorHAnsi" w:cstheme="majorBidi"/>
          <w:sz w:val="24"/>
          <w:szCs w:val="24"/>
        </w:rPr>
        <w:t xml:space="preserve"> Leben </w:t>
      </w:r>
      <w:r w:rsidRPr="22169162" w:rsidR="22169162">
        <w:rPr>
          <w:rFonts w:asciiTheme="majorHAnsi" w:hAnsiTheme="majorHAnsi" w:cstheme="majorBidi"/>
          <w:sz w:val="24"/>
          <w:szCs w:val="24"/>
        </w:rPr>
        <w:t xml:space="preserve">kann </w:t>
      </w:r>
      <w:r w:rsidRPr="22169162">
        <w:rPr>
          <w:rFonts w:asciiTheme="majorHAnsi" w:hAnsiTheme="majorHAnsi" w:cstheme="majorBidi"/>
          <w:sz w:val="24"/>
          <w:szCs w:val="24"/>
        </w:rPr>
        <w:t>dazu führen, sein unmotiviertes und freudloses Dasein zu beenden.</w:t>
      </w:r>
    </w:p>
    <w:p w:rsidRPr="001E325A" w:rsidR="00CA4785" w:rsidP="00AD270D" w:rsidRDefault="0C049DAE" w14:paraId="7947D73E" w14:textId="457DE6FD">
      <w:pPr>
        <w:pStyle w:val="berschrift4"/>
        <w:tabs>
          <w:tab w:val="left" w:pos="993"/>
        </w:tabs>
        <w:jc w:val="both"/>
        <w:rPr>
          <w:rFonts w:asciiTheme="majorHAnsi" w:hAnsiTheme="majorHAnsi" w:cstheme="majorBidi"/>
        </w:rPr>
      </w:pPr>
      <w:r w:rsidRPr="0C049DAE">
        <w:rPr>
          <w:rFonts w:asciiTheme="majorHAnsi" w:hAnsiTheme="majorHAnsi" w:cstheme="majorBidi"/>
        </w:rPr>
        <w:lastRenderedPageBreak/>
        <w:t>4. Schmerz</w:t>
      </w:r>
    </w:p>
    <w:p w:rsidRPr="001E325A" w:rsidR="00CA4785" w:rsidP="00AD270D" w:rsidRDefault="006F0A8D" w14:paraId="4355C807" w14:textId="7777777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Schmerz?</w:t>
      </w:r>
    </w:p>
    <w:p w:rsidRPr="001E325A" w:rsidR="00CA4785" w:rsidP="00AD270D" w:rsidRDefault="006F0A8D" w14:paraId="19F5F5DF" w14:textId="6BBE7F63">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Im Rahmen der evolutionären Entwicklung von Leben, ist es in Betracht zu ziehen, da</w:t>
      </w:r>
      <w:r w:rsidRPr="22169162" w:rsidR="00A402FC">
        <w:rPr>
          <w:rFonts w:asciiTheme="majorHAnsi" w:hAnsiTheme="majorHAnsi" w:cstheme="majorBidi"/>
          <w:sz w:val="24"/>
          <w:szCs w:val="24"/>
        </w:rPr>
        <w:t>s</w:t>
      </w:r>
      <w:r w:rsidRPr="22169162">
        <w:rPr>
          <w:rFonts w:asciiTheme="majorHAnsi" w:hAnsiTheme="majorHAnsi" w:cstheme="majorBidi"/>
          <w:sz w:val="24"/>
          <w:szCs w:val="24"/>
        </w:rPr>
        <w:t>s Schmerz zum anzeigenden Gefühl, von der Beschädigung des Selbst da ist.</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Da Schmerz eine sofortige Verhaltensänderung erbringt, ist Schmerz als eine starke neuronalen Veränderung zu betrachten.</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Schmerz wird in</w:t>
      </w:r>
      <w:r w:rsidRPr="22169162" w:rsidR="22169162">
        <w:rPr>
          <w:rFonts w:asciiTheme="majorHAnsi" w:hAnsiTheme="majorHAnsi" w:cstheme="majorBidi"/>
          <w:sz w:val="24"/>
          <w:szCs w:val="24"/>
        </w:rPr>
        <w:t xml:space="preserve"> cerebralen</w:t>
      </w:r>
      <w:r w:rsidRPr="22169162">
        <w:rPr>
          <w:rFonts w:asciiTheme="majorHAnsi" w:hAnsiTheme="majorHAnsi" w:cstheme="majorBidi"/>
          <w:sz w:val="24"/>
          <w:szCs w:val="24"/>
        </w:rPr>
        <w:t xml:space="preserve"> Nervenbahnen durch übersteigerte Impulse verkörpert, welche eine teils anhaltende und schädigende Wirkung der Nerven herbeiführen.</w:t>
      </w:r>
    </w:p>
    <w:p w:rsidRPr="001E325A" w:rsidR="00CA4785" w:rsidP="00017CA7" w:rsidRDefault="006F0A8D" w14:paraId="3E873109" w14:textId="77777777">
      <w:pPr>
        <w:pStyle w:val="Textkrper"/>
        <w:numPr>
          <w:ilvl w:val="0"/>
          <w:numId w:val="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Diese Reizsignale (Impulse) signalisieren Schaden</w:t>
      </w:r>
    </w:p>
    <w:p w:rsidRPr="001E325A" w:rsidR="00CA4785" w:rsidP="00017CA7" w:rsidRDefault="006F0A8D" w14:paraId="2E7F194E" w14:textId="77777777">
      <w:pPr>
        <w:pStyle w:val="Textkrper"/>
        <w:numPr>
          <w:ilvl w:val="0"/>
          <w:numId w:val="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Diese Signale (Impulse) haben ein höheres und zerstörerisches Energie-Potential.</w:t>
      </w:r>
    </w:p>
    <w:p w:rsidRPr="001E325A" w:rsidR="00CA4785" w:rsidP="00017CA7" w:rsidRDefault="006F0A8D" w14:paraId="22758B0D" w14:textId="0038F967">
      <w:pPr>
        <w:pStyle w:val="Textkrper"/>
        <w:tabs>
          <w:tab w:val="left" w:pos="993"/>
        </w:tabs>
        <w:ind w:left="707"/>
        <w:rPr>
          <w:rFonts w:asciiTheme="majorHAnsi" w:hAnsiTheme="majorHAnsi" w:cstheme="majorHAnsi"/>
          <w:sz w:val="24"/>
          <w:szCs w:val="24"/>
        </w:rPr>
      </w:pPr>
      <w:r w:rsidRPr="001E325A">
        <w:rPr>
          <w:rFonts w:asciiTheme="majorHAnsi" w:hAnsiTheme="majorHAnsi" w:cstheme="majorHAnsi"/>
          <w:sz w:val="24"/>
          <w:szCs w:val="24"/>
        </w:rPr>
        <w:t>Im Rahmen der (Quanten-) physikalischen Arbeitsweise,</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von Schmerz mit übermäßig intensiven Impulsen,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sind folgende Dinge in Betracht zu ziehen:</w:t>
      </w:r>
    </w:p>
    <w:p w:rsidRPr="001E325A" w:rsidR="00CA4785" w:rsidP="00017CA7" w:rsidRDefault="006F0A8D" w14:paraId="0D51E860" w14:textId="77777777">
      <w:pPr>
        <w:pStyle w:val="Textkrper"/>
        <w:numPr>
          <w:ilvl w:val="1"/>
          <w:numId w:val="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Schmerzgedächtnis durch erweiterte Verkettung von exponentielle überhöhten Energiepotentialen </w:t>
      </w:r>
    </w:p>
    <w:p w:rsidRPr="001E325A" w:rsidR="00CA4785" w:rsidP="25DF53B3" w:rsidRDefault="006F0A8D" w14:paraId="7FFFA780" w14:textId="3DFC8677">
      <w:pPr>
        <w:pStyle w:val="Textkrper"/>
        <w:numPr>
          <w:ilvl w:val="1"/>
          <w:numId w:val="7"/>
        </w:numPr>
        <w:tabs>
          <w:tab w:val="left" w:pos="993"/>
          <w:tab w:val="left" w:pos="1414"/>
        </w:tabs>
        <w:spacing w:after="0"/>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(Vorübergehende) Strukturelle Schäden der Axone und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 </w:t>
      </w:r>
    </w:p>
    <w:p w:rsidRPr="001E325A" w:rsidR="00CA4785" w:rsidP="00017CA7" w:rsidRDefault="006F0A8D" w14:paraId="06762B94" w14:textId="42D16C70">
      <w:pPr>
        <w:pStyle w:val="Textkrper"/>
        <w:numPr>
          <w:ilvl w:val="1"/>
          <w:numId w:val="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Vorgang von impulsivem Schmerzrauschen (Noise),</w:t>
      </w:r>
      <w:r w:rsidRPr="001E325A">
        <w:rPr>
          <w:rFonts w:asciiTheme="majorHAnsi" w:hAnsiTheme="majorHAnsi" w:cstheme="majorHAnsi"/>
          <w:sz w:val="24"/>
          <w:szCs w:val="24"/>
        </w:rPr>
        <w:br/>
      </w:r>
      <w:r w:rsidRPr="001E325A">
        <w:rPr>
          <w:rFonts w:asciiTheme="majorHAnsi" w:hAnsiTheme="majorHAnsi" w:cstheme="majorHAnsi"/>
          <w:sz w:val="24"/>
          <w:szCs w:val="24"/>
        </w:rPr>
        <w:t>welcher die neuronale Informationsverarbeitung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schädigend beeinflusst </w:t>
      </w:r>
    </w:p>
    <w:p w:rsidRPr="001E325A" w:rsidR="00CA4785" w:rsidP="00017CA7" w:rsidRDefault="006F0A8D" w14:paraId="5C204D1E" w14:textId="77777777">
      <w:pPr>
        <w:pStyle w:val="Textkrper"/>
        <w:numPr>
          <w:ilvl w:val="1"/>
          <w:numId w:val="7"/>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 xml:space="preserve">Wahrnehmung von Schaden </w:t>
      </w:r>
    </w:p>
    <w:p w:rsidR="00CA4785" w:rsidP="22169162" w:rsidRDefault="006F0A8D" w14:paraId="52752636" w14:textId="15E44FAA">
      <w:pPr>
        <w:pStyle w:val="Textkrper"/>
        <w:jc w:val="both"/>
      </w:pPr>
      <w:r w:rsidRPr="1D1A0997" w:rsidR="1D1A0997">
        <w:rPr>
          <w:rFonts w:ascii="Calibri Light" w:hAnsi="Calibri Light" w:cs="" w:asciiTheme="majorAscii" w:hAnsiTheme="majorAscii" w:cstheme="majorBidi"/>
          <w:sz w:val="24"/>
          <w:szCs w:val="24"/>
        </w:rPr>
        <w:t xml:space="preserve">Deshalb sollten wir in Betracht ziehen, die Werteobergrenzen des Informationstransports als Gegenstand des Einflusses zu bedenken. Auch wenn der aktuelle Stand der Forschung, In Richtung </w:t>
      </w:r>
      <w:hyperlink r:id="Rb15a69fe0432431c">
        <w:r w:rsidRPr="1D1A0997" w:rsidR="1D1A0997">
          <w:rPr>
            <w:rStyle w:val="Internetverknpfung"/>
            <w:rFonts w:ascii="Calibri Light" w:hAnsi="Calibri Light" w:cs="" w:asciiTheme="majorAscii" w:hAnsiTheme="majorAscii" w:cstheme="majorBidi"/>
            <w:sz w:val="24"/>
            <w:szCs w:val="24"/>
          </w:rPr>
          <w:t>Nozizeptoren</w:t>
        </w:r>
      </w:hyperlink>
      <w:r w:rsidRPr="1D1A0997" w:rsidR="1D1A0997">
        <w:rPr>
          <w:rFonts w:ascii="Calibri Light" w:hAnsi="Calibri Light" w:cs="" w:asciiTheme="majorAscii" w:hAnsiTheme="majorAscii" w:cstheme="majorBidi"/>
          <w:sz w:val="24"/>
          <w:szCs w:val="24"/>
        </w:rPr>
        <w:t xml:space="preserve"> geht, so ist dieses Konstrukt mit den Nozizeptoren für das PNS passend, aber für das ZNS weniger. Nichts desto 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anderm der Modellierung von künstlich Intelligentem Leben dient, sollten wir Bedenken, solche Umsetzungen richtig zu planen. Da wir keine </w:t>
      </w:r>
      <w:r w:rsidRPr="1D1A0997" w:rsidR="1D1A0997">
        <w:rPr>
          <w:rFonts w:ascii="Calibri Light" w:hAnsi="Calibri Light" w:cs="" w:asciiTheme="majorAscii" w:hAnsiTheme="majorAscii" w:cstheme="majorBidi"/>
          <w:i w:val="1"/>
          <w:iCs w:val="1"/>
          <w:sz w:val="24"/>
          <w:szCs w:val="24"/>
        </w:rPr>
        <w:t>"zum Leben zu Blöde"</w:t>
      </w:r>
      <w:r w:rsidRPr="1D1A0997" w:rsidR="1D1A0997">
        <w:rPr>
          <w:rFonts w:ascii="Calibri Light" w:hAnsi="Calibri Light" w:cs="" w:asciiTheme="majorAscii" w:hAnsiTheme="majorAscii" w:cstheme="majorBidi"/>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'verkohlen'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'verkohlten' Strukturen erhalten bleiben.</w:t>
      </w:r>
      <w:r>
        <w:br w:type="page"/>
      </w:r>
    </w:p>
    <w:p w:rsidRPr="001E325A" w:rsidR="00CA4785" w:rsidP="00017CA7" w:rsidRDefault="006F0A8D" w14:paraId="6C8985A6"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Damit hätten wir dann</w:t>
      </w:r>
    </w:p>
    <w:p w:rsidRPr="001E325A" w:rsidR="00CA4785" w:rsidP="00017CA7" w:rsidRDefault="006F0A8D" w14:paraId="44BE82D7" w14:textId="7777777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Effekte von Nervenzusammenbruch und Dissoziation </w:t>
      </w:r>
    </w:p>
    <w:p w:rsidRPr="001E325A" w:rsidR="00CA4785" w:rsidP="25DF53B3" w:rsidRDefault="006F0A8D" w14:paraId="1D861296" w14:textId="06D5F846">
      <w:pPr>
        <w:pStyle w:val="Textkrper"/>
        <w:numPr>
          <w:ilvl w:val="0"/>
          <w:numId w:val="8"/>
        </w:numPr>
        <w:tabs>
          <w:tab w:val="left" w:pos="707"/>
          <w:tab w:val="left" w:pos="993"/>
        </w:tabs>
        <w:spacing w:after="0"/>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Schmerz </w:t>
      </w:r>
      <w:r w:rsidRPr="25DF53B3" w:rsidR="25DF53B3">
        <w:rPr>
          <w:rFonts w:ascii="Calibri Light" w:hAnsi="Calibri Light" w:cs="Calibri Light" w:asciiTheme="majorAscii" w:hAnsiTheme="majorAscii" w:cstheme="majorAscii"/>
          <w:sz w:val="24"/>
          <w:szCs w:val="24"/>
        </w:rPr>
        <w:t>Widerhall</w:t>
      </w:r>
      <w:r w:rsidRPr="25DF53B3" w:rsidR="25DF53B3">
        <w:rPr>
          <w:rFonts w:ascii="Calibri Light" w:hAnsi="Calibri Light" w:cs="Calibri Light" w:asciiTheme="majorAscii" w:hAnsiTheme="majorAscii" w:cstheme="majorAscii"/>
          <w:sz w:val="24"/>
          <w:szCs w:val="24"/>
        </w:rPr>
        <w:t xml:space="preserve"> (Echo) </w:t>
      </w:r>
    </w:p>
    <w:p w:rsidRPr="001E325A" w:rsidR="00CA4785" w:rsidP="00017CA7" w:rsidRDefault="006F0A8D" w14:paraId="1304A894" w14:textId="7777777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eine Zerstörungsverkettung im Gehirn </w:t>
      </w:r>
    </w:p>
    <w:p w:rsidRPr="001E325A" w:rsidR="00CA4785" w:rsidP="00017CA7" w:rsidRDefault="006F0A8D" w14:paraId="7232C4D0" w14:textId="7777777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reflexive Verkettungen zu Schmerzen </w:t>
      </w:r>
    </w:p>
    <w:p w:rsidRPr="001E325A" w:rsidR="00CA4785" w:rsidP="00017CA7" w:rsidRDefault="006F0A8D" w14:paraId="5C72DA0E" w14:textId="7777777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eine Strategie für das überdenken des Verhaltens </w:t>
      </w:r>
    </w:p>
    <w:p w:rsidRPr="001E325A" w:rsidR="00CA4785" w:rsidP="00017CA7" w:rsidRDefault="006F0A8D" w14:paraId="534517D6" w14:textId="77777777">
      <w:pPr>
        <w:pStyle w:val="Textkrper"/>
        <w:numPr>
          <w:ilvl w:val="0"/>
          <w:numId w:val="8"/>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Prinzipien von schmerzhaften Nervenentzündungen </w:t>
      </w:r>
    </w:p>
    <w:p w:rsidRPr="001E325A" w:rsidR="00CA4785" w:rsidP="00A402FC" w:rsidRDefault="006F0A8D" w14:paraId="27A27733" w14:textId="49616B76">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Dafür müssen wir, beim Virtualisieren nur implementieren, das wir den oberen Teil, der Bits eines Impulswerteregisters, reservieren.</w:t>
      </w:r>
      <w:r w:rsidRPr="22169162" w:rsidR="00FE46C2">
        <w:rPr>
          <w:rFonts w:asciiTheme="majorHAnsi" w:hAnsiTheme="majorHAnsi" w:cstheme="majorBidi"/>
          <w:sz w:val="24"/>
          <w:szCs w:val="24"/>
        </w:rPr>
        <w:t xml:space="preserve"> </w:t>
      </w:r>
      <w:r w:rsidRPr="22169162">
        <w:rPr>
          <w:rFonts w:asciiTheme="majorHAnsi" w:hAnsiTheme="majorHAnsi" w:cstheme="majorBidi"/>
          <w:sz w:val="24"/>
          <w:szCs w:val="24"/>
        </w:rPr>
        <w:t>Dieser ist entsprechend als exponentiellen Repräsentation, für zu virtualisierende Schmerzintensitäten zu nutzen.</w:t>
      </w:r>
      <w:r w:rsidRPr="22169162" w:rsidR="005F014F">
        <w:rPr>
          <w:rFonts w:asciiTheme="majorHAnsi" w:hAnsiTheme="majorHAnsi" w:cstheme="majorBidi"/>
          <w:sz w:val="24"/>
          <w:szCs w:val="24"/>
        </w:rPr>
        <w:t xml:space="preserve"> </w:t>
      </w:r>
      <w:r w:rsidRPr="22169162">
        <w:rPr>
          <w:rFonts w:asciiTheme="majorHAnsi" w:hAnsiTheme="majorHAnsi" w:cstheme="majorBidi"/>
          <w:sz w:val="24"/>
          <w:szCs w:val="24"/>
        </w:rPr>
        <w:t xml:space="preserve">Damit verknüpfen wir in diesem Zusammenhang, die Integritäts-wahrnehmung an die </w:t>
      </w:r>
      <w:r w:rsidRPr="22169162" w:rsidR="22169162">
        <w:rPr>
          <w:rFonts w:asciiTheme="majorHAnsi" w:hAnsiTheme="majorHAnsi" w:cstheme="majorBidi"/>
          <w:sz w:val="24"/>
          <w:szCs w:val="24"/>
        </w:rPr>
        <w:t>Werte</w:t>
      </w:r>
      <w:r w:rsidRPr="22169162">
        <w:rPr>
          <w:rFonts w:asciiTheme="majorHAnsi" w:hAnsiTheme="majorHAnsi" w:cstheme="majorBidi"/>
          <w:sz w:val="24"/>
          <w:szCs w:val="24"/>
        </w:rPr>
        <w:t xml:space="preserve"> von Impulsen, welche:</w:t>
      </w:r>
    </w:p>
    <w:p w:rsidRPr="001E325A" w:rsidR="00CA4785" w:rsidP="00017CA7" w:rsidRDefault="006F0A8D" w14:paraId="60759D28" w14:textId="77777777">
      <w:pPr>
        <w:pStyle w:val="Textkrper"/>
        <w:numPr>
          <w:ilvl w:val="0"/>
          <w:numId w:val="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keinen strukturellen Schaden </w:t>
      </w:r>
    </w:p>
    <w:p w:rsidRPr="001E325A" w:rsidR="00CA4785" w:rsidP="00017CA7" w:rsidRDefault="006F0A8D" w14:paraId="6176429E" w14:textId="77777777">
      <w:pPr>
        <w:pStyle w:val="Textkrper"/>
        <w:numPr>
          <w:ilvl w:val="0"/>
          <w:numId w:val="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kein störendes Rauschen </w:t>
      </w:r>
    </w:p>
    <w:p w:rsidRPr="001E325A" w:rsidR="00CA4785" w:rsidP="00017CA7" w:rsidRDefault="006F0A8D" w14:paraId="615A9BB7" w14:textId="77777777">
      <w:pPr>
        <w:pStyle w:val="Textkrper"/>
        <w:numPr>
          <w:ilvl w:val="0"/>
          <w:numId w:val="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keine sich erneuernden Schmerz-Impulse </w:t>
      </w:r>
    </w:p>
    <w:p w:rsidRPr="001E325A" w:rsidR="00CA4785" w:rsidP="00017CA7" w:rsidRDefault="006F0A8D" w14:paraId="4C336F3E" w14:textId="77777777">
      <w:pPr>
        <w:pStyle w:val="Textkrper"/>
        <w:numPr>
          <w:ilvl w:val="0"/>
          <w:numId w:val="9"/>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und keine ausufernde Verkettung </w:t>
      </w:r>
    </w:p>
    <w:p w:rsidRPr="001E325A" w:rsidR="00CA4785" w:rsidP="00017CA7" w:rsidRDefault="006F0A8D" w14:paraId="549CEFC8" w14:textId="6872451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bewirken.</w:t>
      </w:r>
    </w:p>
    <w:p w:rsidRPr="001E325A" w:rsidR="00AC4E48" w:rsidP="22169162" w:rsidRDefault="22169162" w14:paraId="02D16537" w14:textId="685561B5">
      <w:pPr>
        <w:pStyle w:val="Textkrper"/>
        <w:tabs>
          <w:tab w:val="left" w:pos="993"/>
        </w:tabs>
        <w:rPr>
          <w:rFonts w:asciiTheme="majorHAnsi" w:hAnsiTheme="majorHAnsi" w:cstheme="majorBidi"/>
          <w:sz w:val="24"/>
          <w:szCs w:val="24"/>
        </w:rPr>
      </w:pPr>
      <w:bookmarkStart w:name="5-befriedigung" w:id="37"/>
      <w:bookmarkEnd w:id="37"/>
      <w:r w:rsidRPr="22169162">
        <w:rPr>
          <w:rFonts w:asciiTheme="majorHAnsi" w:hAnsiTheme="majorHAnsi" w:cstheme="majorBidi"/>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rsidRPr="001E325A" w:rsidR="00CA4785" w:rsidP="00A402FC" w:rsidRDefault="0C049DAE" w14:paraId="40514212" w14:textId="77777777">
      <w:pPr>
        <w:pStyle w:val="berschrift4"/>
        <w:tabs>
          <w:tab w:val="left" w:pos="993"/>
        </w:tabs>
        <w:jc w:val="both"/>
        <w:rPr>
          <w:rFonts w:asciiTheme="majorHAnsi" w:hAnsiTheme="majorHAnsi" w:cstheme="majorBidi"/>
        </w:rPr>
      </w:pPr>
      <w:r w:rsidRPr="0C049DAE">
        <w:rPr>
          <w:rFonts w:asciiTheme="majorHAnsi" w:hAnsiTheme="majorHAnsi" w:cstheme="majorBidi"/>
        </w:rPr>
        <w:t>5. Befriedigung</w:t>
      </w:r>
    </w:p>
    <w:p w:rsidRPr="001E325A" w:rsidR="00CA4785" w:rsidP="00A402FC" w:rsidRDefault="006F0A8D" w14:paraId="517B85B5" w14:textId="7777777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Befriedigung?</w:t>
      </w:r>
    </w:p>
    <w:p w:rsidRPr="001E325A" w:rsidR="00CA4785" w:rsidP="00A402FC" w:rsidRDefault="006F0A8D" w14:paraId="76043BFE" w14:textId="0842813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Befriedigung </w:t>
      </w:r>
      <w:r w:rsidR="00A402FC">
        <w:rPr>
          <w:rFonts w:asciiTheme="majorHAnsi" w:hAnsiTheme="majorHAnsi" w:cstheme="majorHAnsi"/>
          <w:sz w:val="24"/>
          <w:szCs w:val="24"/>
        </w:rPr>
        <w:t>ergeht mit dem</w:t>
      </w:r>
      <w:r w:rsidRPr="001E325A">
        <w:rPr>
          <w:rFonts w:asciiTheme="majorHAnsi" w:hAnsiTheme="majorHAnsi" w:cstheme="majorHAnsi"/>
          <w:sz w:val="24"/>
          <w:szCs w:val="24"/>
        </w:rPr>
        <w:t xml:space="preserve"> Frieden der Bedürfnisse.</w:t>
      </w:r>
    </w:p>
    <w:p w:rsidRPr="001E325A" w:rsidR="00CA4785" w:rsidP="00A402FC" w:rsidRDefault="006F0A8D" w14:paraId="15FD8985" w14:textId="2524DE68">
      <w:pPr>
        <w:pStyle w:val="berschrift4"/>
        <w:numPr>
          <w:ilvl w:val="0"/>
          <w:numId w:val="0"/>
        </w:numPr>
        <w:tabs>
          <w:tab w:val="left" w:pos="993"/>
        </w:tabs>
        <w:jc w:val="both"/>
        <w:rPr>
          <w:rFonts w:asciiTheme="majorHAnsi" w:hAnsiTheme="majorHAnsi" w:cstheme="majorHAnsi"/>
        </w:rPr>
      </w:pPr>
      <w:bookmarkStart w:name="6-wut-hass-und-furcht" w:id="38"/>
      <w:bookmarkEnd w:id="38"/>
      <w:r w:rsidRPr="001E325A">
        <w:rPr>
          <w:rFonts w:asciiTheme="majorHAnsi" w:hAnsiTheme="majorHAnsi" w:cstheme="majorHAnsi"/>
        </w:rPr>
        <w:t>6. Wut, Hass und Furcht</w:t>
      </w:r>
    </w:p>
    <w:p w:rsidRPr="001E325A" w:rsidR="00CA4785" w:rsidP="00A402FC" w:rsidRDefault="006F0A8D" w14:paraId="655E2BA3" w14:textId="7777777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Furcht</w:t>
      </w:r>
      <w:r w:rsidRPr="001E325A">
        <w:rPr>
          <w:rFonts w:asciiTheme="majorHAnsi" w:hAnsiTheme="majorHAnsi" w:cstheme="majorHAnsi"/>
          <w:sz w:val="24"/>
          <w:szCs w:val="24"/>
        </w:rPr>
        <w:br/>
      </w:r>
      <w:r w:rsidRPr="001E325A">
        <w:rPr>
          <w:rFonts w:asciiTheme="majorHAnsi" w:hAnsiTheme="majorHAnsi" w:cstheme="majorHAnsi"/>
          <w:sz w:val="24"/>
          <w:szCs w:val="24"/>
        </w:rPr>
        <w:t>Ist die Erwartung von Beschädigung des eigenen Seins, egal ob direkt, indirekt, bewusst oder unbewusst.</w:t>
      </w:r>
    </w:p>
    <w:p w:rsidR="00A402FC" w:rsidP="00A402FC" w:rsidRDefault="006F0A8D" w14:paraId="60AF5ECA" w14:textId="77777777">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Wut und Hass</w:t>
      </w:r>
    </w:p>
    <w:p w:rsidRPr="001E325A" w:rsidR="00CA4785" w:rsidP="00A402FC" w:rsidRDefault="006F0A8D" w14:paraId="2A8950A9" w14:textId="42D44A2B">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Wut ist die nicht durchsetzbare Abweisung und oder Ablehnung. Hass basiert auf Ablehnung und Wut. Wut steht im Zusammenhang mit Schmerz, also der Beschädigung des eigenen Seins.</w:t>
      </w:r>
    </w:p>
    <w:p w:rsidRPr="001E325A" w:rsidR="00CA4785" w:rsidP="00A402FC" w:rsidRDefault="006F0A8D" w14:paraId="058C83A2" w14:textId="5EBD8BDE">
      <w:pPr>
        <w:pStyle w:val="Textkrper"/>
        <w:tabs>
          <w:tab w:val="left" w:pos="993"/>
        </w:tabs>
        <w:jc w:val="both"/>
        <w:rPr>
          <w:rFonts w:asciiTheme="majorHAnsi" w:hAnsiTheme="majorHAnsi" w:cstheme="majorBidi"/>
          <w:sz w:val="24"/>
          <w:szCs w:val="24"/>
        </w:rPr>
      </w:pPr>
      <w:r w:rsidRPr="22169162">
        <w:rPr>
          <w:rStyle w:val="Starkbetont"/>
          <w:rFonts w:asciiTheme="majorHAnsi" w:hAnsiTheme="majorHAnsi" w:cstheme="majorBidi"/>
          <w:sz w:val="24"/>
          <w:szCs w:val="24"/>
        </w:rPr>
        <w:t>Angst</w:t>
      </w:r>
      <w:r>
        <w:br/>
      </w:r>
      <w:r w:rsidRPr="22169162" w:rsidR="00A402FC">
        <w:rPr>
          <w:rFonts w:asciiTheme="majorHAnsi" w:hAnsiTheme="majorHAnsi" w:cstheme="majorBidi"/>
          <w:sz w:val="24"/>
          <w:szCs w:val="24"/>
        </w:rPr>
        <w:t xml:space="preserve">Die </w:t>
      </w:r>
      <w:r w:rsidRPr="22169162">
        <w:rPr>
          <w:rFonts w:asciiTheme="majorHAnsi" w:hAnsiTheme="majorHAnsi" w:cstheme="majorBidi"/>
          <w:sz w:val="24"/>
          <w:szCs w:val="24"/>
        </w:rPr>
        <w:t>Angst basiert auf Furcht und somit auf Wut und Hass. Sie ist als evolutionsbiologische Überlebensstrategie zu sehen, wie die Unterbauten Furcht, Wut, Hass. Des Weiteren zeichnet die Angst sich durch den Drang</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 xml:space="preserve">nach Beherrschung der Probleme aus aber auch ohne die Fähigkeit, mit Verständnis, die Konfliktsituation </w:t>
      </w:r>
      <w:r w:rsidRPr="22169162" w:rsidR="22169162">
        <w:rPr>
          <w:rFonts w:asciiTheme="majorHAnsi" w:hAnsiTheme="majorHAnsi" w:cstheme="majorBidi"/>
          <w:sz w:val="24"/>
          <w:szCs w:val="24"/>
        </w:rPr>
        <w:t>zum</w:t>
      </w:r>
      <w:r w:rsidRPr="22169162">
        <w:rPr>
          <w:rFonts w:asciiTheme="majorHAnsi" w:hAnsiTheme="majorHAnsi" w:cstheme="majorBidi"/>
          <w:sz w:val="24"/>
          <w:szCs w:val="24"/>
        </w:rPr>
        <w:t xml:space="preserve"> Wohlbehagen aufzulösen.</w:t>
      </w:r>
    </w:p>
    <w:p w:rsidR="000B35B1" w:rsidRDefault="000B35B1" w14:paraId="4FD69D19" w14:textId="77777777">
      <w:pPr>
        <w:widowControl/>
        <w:spacing w:line="240" w:lineRule="auto"/>
        <w:rPr>
          <w:rFonts w:eastAsia="NSimSun" w:asciiTheme="majorHAnsi" w:hAnsiTheme="majorHAnsi" w:cstheme="majorHAnsi"/>
          <w:b/>
          <w:bCs/>
          <w:sz w:val="24"/>
          <w:szCs w:val="24"/>
        </w:rPr>
      </w:pPr>
      <w:bookmarkStart w:name="7-sexualit%2525C3%2525A4t" w:id="39"/>
      <w:bookmarkEnd w:id="39"/>
      <w:r>
        <w:rPr>
          <w:rFonts w:asciiTheme="majorHAnsi" w:hAnsiTheme="majorHAnsi" w:cstheme="majorHAnsi"/>
        </w:rPr>
        <w:br w:type="page"/>
      </w:r>
    </w:p>
    <w:p w:rsidRPr="001E325A" w:rsidR="00CA4785" w:rsidP="00A402FC" w:rsidRDefault="0C049DAE" w14:paraId="299CAFD1" w14:textId="65357BAE">
      <w:pPr>
        <w:pStyle w:val="berschrift4"/>
        <w:tabs>
          <w:tab w:val="left" w:pos="993"/>
        </w:tabs>
        <w:jc w:val="both"/>
        <w:rPr>
          <w:rFonts w:asciiTheme="majorHAnsi" w:hAnsiTheme="majorHAnsi" w:cstheme="majorBidi"/>
        </w:rPr>
      </w:pPr>
      <w:r w:rsidRPr="0C049DAE">
        <w:rPr>
          <w:rFonts w:asciiTheme="majorHAnsi" w:hAnsiTheme="majorHAnsi" w:cstheme="majorBidi"/>
        </w:rPr>
        <w:lastRenderedPageBreak/>
        <w:t>7. Sexualität</w:t>
      </w:r>
    </w:p>
    <w:p w:rsidR="00A402FC" w:rsidP="00A402FC" w:rsidRDefault="006F0A8D" w14:paraId="3648486A" w14:textId="77777777">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Was ist der Sinn der Sexualität</w:t>
      </w:r>
    </w:p>
    <w:p w:rsidRPr="001E325A" w:rsidR="00CA4785" w:rsidP="00A402FC" w:rsidRDefault="006F0A8D" w14:paraId="0FE4D07E" w14:textId="0E0ECB19">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Zu aller erst muss die Geschlechterspezifität aus zwei Betrachtungsweisen bedacht werden.</w:t>
      </w:r>
    </w:p>
    <w:p w:rsidRPr="001E325A" w:rsidR="00CA4785" w:rsidP="00A402FC" w:rsidRDefault="006F0A8D" w14:paraId="649B3682" w14:textId="64284D73">
      <w:pPr>
        <w:pStyle w:val="Textkrper"/>
        <w:numPr>
          <w:ilvl w:val="0"/>
          <w:numId w:val="10"/>
        </w:numPr>
        <w:tabs>
          <w:tab w:val="left" w:pos="707"/>
          <w:tab w:val="left" w:pos="993"/>
        </w:tabs>
        <w:spacing w:after="0"/>
        <w:jc w:val="both"/>
        <w:rPr>
          <w:rFonts w:asciiTheme="majorHAnsi" w:hAnsiTheme="majorHAnsi" w:cstheme="majorHAnsi"/>
          <w:sz w:val="24"/>
          <w:szCs w:val="24"/>
        </w:rPr>
      </w:pPr>
      <w:r w:rsidRPr="001E325A">
        <w:rPr>
          <w:rFonts w:asciiTheme="majorHAnsi" w:hAnsiTheme="majorHAnsi" w:cstheme="majorHAnsi"/>
          <w:sz w:val="24"/>
          <w:szCs w:val="24"/>
        </w:rPr>
        <w:t>Vervielfältigung</w:t>
      </w:r>
      <w:r w:rsidRPr="001E325A">
        <w:rPr>
          <w:rFonts w:asciiTheme="majorHAnsi" w:hAnsiTheme="majorHAnsi" w:cstheme="majorHAnsi"/>
          <w:sz w:val="24"/>
          <w:szCs w:val="24"/>
        </w:rPr>
        <w:br/>
      </w:r>
      <w:r w:rsidRPr="001E325A">
        <w:rPr>
          <w:rFonts w:asciiTheme="majorHAnsi" w:hAnsiTheme="majorHAnsi" w:cstheme="majorHAnsi"/>
          <w:sz w:val="24"/>
          <w:szCs w:val="24"/>
        </w:rPr>
        <w:t>Der Drang zur Reproduktion,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ist zu verstehen als starker Drang und</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Notwendigkeit für ein gesichertes Fortbestehen einer Spezies.</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Verschiedene Ansätze sind in der Natur bekannt,</w:t>
      </w:r>
      <w:r w:rsidRPr="001E325A">
        <w:rPr>
          <w:rFonts w:asciiTheme="majorHAnsi" w:hAnsiTheme="majorHAnsi" w:cstheme="majorHAnsi"/>
          <w:sz w:val="24"/>
          <w:szCs w:val="24"/>
        </w:rPr>
        <w:br/>
      </w:r>
      <w:r w:rsidRPr="001E325A">
        <w:rPr>
          <w:rFonts w:asciiTheme="majorHAnsi" w:hAnsiTheme="majorHAnsi" w:cstheme="majorHAnsi"/>
          <w:sz w:val="24"/>
          <w:szCs w:val="24"/>
        </w:rPr>
        <w:t>aber aus der Betrachtungsweise,</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des intimen sozialen Zusammenspiels und</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der Vermengung unterschiedlicher beerbter DNA,</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dient er zum Zwecke der Weiterentwicklung durch Neuausrichtung. </w:t>
      </w:r>
    </w:p>
    <w:p w:rsidRPr="001E325A" w:rsidR="00CA4785" w:rsidP="00A402FC" w:rsidRDefault="006F0A8D" w14:paraId="6BB48440" w14:textId="73D4240C">
      <w:pPr>
        <w:pStyle w:val="Textkrper"/>
        <w:numPr>
          <w:ilvl w:val="0"/>
          <w:numId w:val="10"/>
        </w:numPr>
        <w:tabs>
          <w:tab w:val="left" w:pos="707"/>
          <w:tab w:val="left" w:pos="993"/>
        </w:tabs>
        <w:jc w:val="both"/>
        <w:rPr>
          <w:rFonts w:asciiTheme="majorHAnsi" w:hAnsiTheme="majorHAnsi" w:cstheme="majorBidi"/>
          <w:sz w:val="24"/>
          <w:szCs w:val="24"/>
        </w:rPr>
      </w:pPr>
      <w:r w:rsidRPr="22169162">
        <w:rPr>
          <w:rFonts w:asciiTheme="majorHAnsi" w:hAnsiTheme="majorHAnsi" w:cstheme="majorBidi"/>
          <w:sz w:val="24"/>
          <w:szCs w:val="24"/>
        </w:rPr>
        <w:t>Befriedigung</w:t>
      </w:r>
      <w:r>
        <w:br/>
      </w:r>
      <w:r w:rsidRPr="22169162">
        <w:rPr>
          <w:rFonts w:asciiTheme="majorHAnsi" w:hAnsiTheme="majorHAnsi" w:cstheme="majorBidi"/>
          <w:sz w:val="24"/>
          <w:szCs w:val="24"/>
        </w:rPr>
        <w:t>Sexuelle Befriedigung</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geht mit berauschenden Gefühlen einher.</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 xml:space="preserve">Dieser Zusammenhang gewährleistet </w:t>
      </w:r>
      <w:r w:rsidRPr="22169162" w:rsidR="22169162">
        <w:rPr>
          <w:rFonts w:asciiTheme="majorHAnsi" w:hAnsiTheme="majorHAnsi" w:cstheme="majorBidi"/>
          <w:sz w:val="24"/>
          <w:szCs w:val="24"/>
        </w:rPr>
        <w:t>einerseits</w:t>
      </w:r>
      <w:r w:rsidRPr="22169162">
        <w:rPr>
          <w:rFonts w:asciiTheme="majorHAnsi" w:hAnsiTheme="majorHAnsi" w:cstheme="majorBidi"/>
          <w:sz w:val="24"/>
          <w:szCs w:val="24"/>
        </w:rPr>
        <w:t xml:space="preserve"> die Reproduktion,</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als auch ein Aufwiegen des Leidens,</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welches durch die Geburt und</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 xml:space="preserve">das Aufziehen </w:t>
      </w:r>
      <w:r w:rsidRPr="22169162" w:rsidR="22169162">
        <w:rPr>
          <w:rFonts w:asciiTheme="majorHAnsi" w:hAnsiTheme="majorHAnsi" w:cstheme="majorBidi"/>
          <w:sz w:val="24"/>
          <w:szCs w:val="24"/>
        </w:rPr>
        <w:t>von</w:t>
      </w:r>
      <w:r w:rsidRPr="22169162">
        <w:rPr>
          <w:rFonts w:asciiTheme="majorHAnsi" w:hAnsiTheme="majorHAnsi" w:cstheme="majorBidi"/>
          <w:sz w:val="24"/>
          <w:szCs w:val="24"/>
        </w:rPr>
        <w:t xml:space="preserve"> Nachwuchs,</w:t>
      </w:r>
      <w:r w:rsidRPr="22169162" w:rsidR="00A402FC">
        <w:rPr>
          <w:rFonts w:asciiTheme="majorHAnsi" w:hAnsiTheme="majorHAnsi" w:cstheme="majorBidi"/>
          <w:sz w:val="24"/>
          <w:szCs w:val="24"/>
        </w:rPr>
        <w:t xml:space="preserve"> </w:t>
      </w:r>
      <w:r w:rsidRPr="22169162">
        <w:rPr>
          <w:rFonts w:asciiTheme="majorHAnsi" w:hAnsiTheme="majorHAnsi" w:cstheme="majorBidi"/>
          <w:sz w:val="24"/>
          <w:szCs w:val="24"/>
        </w:rPr>
        <w:t xml:space="preserve">einhergeht. </w:t>
      </w:r>
    </w:p>
    <w:p w:rsidRPr="001E325A" w:rsidR="00CA4785" w:rsidP="00A402FC" w:rsidRDefault="006F0A8D" w14:paraId="62486C05" w14:textId="77777777">
      <w:pPr>
        <w:pStyle w:val="berschrift3"/>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00017CA7" w:rsidRDefault="006F0A8D" w14:paraId="2429044B" w14:textId="161E8049">
      <w:pPr>
        <w:pStyle w:val="berschrift3"/>
        <w:tabs>
          <w:tab w:val="left" w:pos="993"/>
        </w:tabs>
        <w:rPr>
          <w:rFonts w:asciiTheme="majorHAnsi" w:hAnsiTheme="majorHAnsi" w:cstheme="majorBidi"/>
          <w:sz w:val="24"/>
          <w:szCs w:val="24"/>
        </w:rPr>
      </w:pPr>
      <w:bookmarkStart w:name="kapitel-2-l%2525C3%2525B6sungsans%2525C3" w:id="40"/>
      <w:bookmarkEnd w:id="40"/>
      <w:r w:rsidRPr="3D18E3DE">
        <w:rPr>
          <w:rFonts w:asciiTheme="majorHAnsi" w:hAnsiTheme="majorHAnsi" w:cstheme="majorBidi"/>
          <w:sz w:val="24"/>
          <w:szCs w:val="24"/>
        </w:rPr>
        <w:lastRenderedPageBreak/>
        <w:t>Kapitel 2: Lösungsansätze zu den Impuls Interaktions</w:t>
      </w:r>
      <w:r w:rsidRPr="3D18E3DE" w:rsidR="00396A57">
        <w:rPr>
          <w:rFonts w:asciiTheme="majorHAnsi" w:hAnsiTheme="majorHAnsi" w:cstheme="majorBidi"/>
          <w:sz w:val="24"/>
          <w:szCs w:val="24"/>
        </w:rPr>
        <w:t>r</w:t>
      </w:r>
      <w:r w:rsidRPr="3D18E3DE">
        <w:rPr>
          <w:rFonts w:asciiTheme="majorHAnsi" w:hAnsiTheme="majorHAnsi" w:cstheme="majorBidi"/>
          <w:sz w:val="24"/>
          <w:szCs w:val="24"/>
        </w:rPr>
        <w:t>egeln</w:t>
      </w:r>
    </w:p>
    <w:p w:rsidRPr="001E325A" w:rsidR="00CA4785" w:rsidP="3D18E3DE" w:rsidRDefault="0C049DAE" w14:paraId="01BFF59B" w14:textId="1ABFD4F4">
      <w:pPr>
        <w:pStyle w:val="berschrift4"/>
        <w:tabs>
          <w:tab w:val="left" w:pos="993"/>
        </w:tabs>
        <w:jc w:val="both"/>
        <w:rPr>
          <w:rFonts w:asciiTheme="majorHAnsi" w:hAnsiTheme="majorHAnsi" w:cstheme="majorBidi"/>
        </w:rPr>
      </w:pPr>
      <w:bookmarkStart w:name="1-impuls-interaktions-regeln" w:id="41"/>
      <w:bookmarkEnd w:id="41"/>
      <w:r w:rsidRPr="0C049DAE">
        <w:rPr>
          <w:rFonts w:asciiTheme="majorHAnsi" w:hAnsiTheme="majorHAnsi" w:cstheme="majorBidi"/>
        </w:rPr>
        <w:t>1. Impuls Interaktionsregeln</w:t>
      </w:r>
    </w:p>
    <w:p w:rsidRPr="001E325A" w:rsidR="00CA4785" w:rsidP="25DF53B3" w:rsidRDefault="006F0A8D" w14:paraId="7FA89DD9" w14:textId="3AD5D0C6">
      <w:pPr>
        <w:pStyle w:val="Textkrper"/>
        <w:numPr>
          <w:ilvl w:val="0"/>
          <w:numId w:val="11"/>
        </w:numPr>
        <w:tabs>
          <w:tab w:val="left" w:pos="707"/>
          <w:tab w:val="left" w:pos="993"/>
        </w:tabs>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Interaktionsformen mit verschiedenen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 von Impulsen.</w:t>
      </w:r>
    </w:p>
    <w:p w:rsidRPr="001E325A" w:rsidR="00CA4785" w:rsidP="00B8743E" w:rsidRDefault="006F0A8D" w14:paraId="4A373F40" w14:textId="77777777">
      <w:pPr>
        <w:pStyle w:val="Textkrper"/>
        <w:numPr>
          <w:ilvl w:val="1"/>
          <w:numId w:val="11"/>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Impuls Akkumulation in Form von </w:t>
      </w:r>
    </w:p>
    <w:p w:rsidRPr="001E325A" w:rsidR="00CA4785" w:rsidP="00B8743E" w:rsidRDefault="006F0A8D" w14:paraId="7D94C104" w14:textId="77777777">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Potential Addition </w:t>
      </w:r>
    </w:p>
    <w:p w:rsidRPr="001E325A" w:rsidR="00CA4785" w:rsidP="00B8743E" w:rsidRDefault="006F0A8D" w14:paraId="566669A8" w14:textId="77777777">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Potential Subtraktion </w:t>
      </w:r>
    </w:p>
    <w:p w:rsidRPr="001E325A" w:rsidR="00CA4785" w:rsidP="00B8743E" w:rsidRDefault="006F0A8D" w14:paraId="0268E027" w14:textId="77777777">
      <w:pPr>
        <w:pStyle w:val="Textkrper"/>
        <w:numPr>
          <w:ilvl w:val="1"/>
          <w:numId w:val="11"/>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Durchsetzung der Übertragung durch eine untere Schwelle </w:t>
      </w:r>
    </w:p>
    <w:p w:rsidRPr="001E325A" w:rsidR="00CA4785" w:rsidP="00B8743E" w:rsidRDefault="006F0A8D" w14:paraId="3968C234" w14:textId="77777777">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der Impuls Potentiale </w:t>
      </w:r>
    </w:p>
    <w:p w:rsidRPr="001E325A" w:rsidR="00CA4785" w:rsidP="00B8743E" w:rsidRDefault="006F0A8D" w14:paraId="4BBBEF00" w14:textId="77777777">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der Anzahl an </w:t>
      </w:r>
    </w:p>
    <w:p w:rsidRPr="001E325A" w:rsidR="00CA4785" w:rsidP="00B8743E" w:rsidRDefault="006F0A8D" w14:paraId="378FAEE5" w14:textId="77777777">
      <w:pPr>
        <w:pStyle w:val="Textkrper"/>
        <w:numPr>
          <w:ilvl w:val="3"/>
          <w:numId w:val="11"/>
        </w:numPr>
        <w:tabs>
          <w:tab w:val="left" w:pos="993"/>
          <w:tab w:val="left" w:pos="2828"/>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gleichzeitigen Impulsen </w:t>
      </w:r>
    </w:p>
    <w:p w:rsidR="000B35B1" w:rsidP="00B8743E" w:rsidRDefault="006F0A8D" w14:paraId="7A6F7FC6" w14:textId="77777777">
      <w:pPr>
        <w:pStyle w:val="Textkrper"/>
        <w:numPr>
          <w:ilvl w:val="3"/>
          <w:numId w:val="11"/>
        </w:numPr>
        <w:tabs>
          <w:tab w:val="left" w:pos="993"/>
          <w:tab w:val="left" w:pos="2828"/>
        </w:tabs>
        <w:spacing w:after="0"/>
        <w:jc w:val="both"/>
        <w:rPr>
          <w:rFonts w:asciiTheme="majorHAnsi" w:hAnsiTheme="majorHAnsi" w:cstheme="majorHAnsi"/>
          <w:sz w:val="24"/>
          <w:szCs w:val="24"/>
        </w:rPr>
      </w:pPr>
      <w:r w:rsidRPr="001E325A">
        <w:rPr>
          <w:rFonts w:asciiTheme="majorHAnsi" w:hAnsiTheme="majorHAnsi" w:cstheme="majorHAnsi"/>
          <w:sz w:val="24"/>
          <w:szCs w:val="24"/>
        </w:rPr>
        <w:t>aufeinanderfolgenden Impulsen</w:t>
      </w:r>
    </w:p>
    <w:p w:rsidRPr="001E325A" w:rsidR="00CA4785" w:rsidP="000B35B1" w:rsidRDefault="006F0A8D" w14:paraId="05853458" w14:textId="2285B655">
      <w:pPr>
        <w:pStyle w:val="Textkrper"/>
        <w:tabs>
          <w:tab w:val="left" w:pos="993"/>
          <w:tab w:val="left" w:pos="2828"/>
        </w:tabs>
        <w:spacing w:after="0"/>
        <w:ind w:left="2545"/>
        <w:jc w:val="both"/>
        <w:rPr>
          <w:rFonts w:asciiTheme="majorHAnsi" w:hAnsiTheme="majorHAnsi" w:cstheme="majorHAnsi"/>
          <w:sz w:val="24"/>
          <w:szCs w:val="24"/>
        </w:rPr>
      </w:pPr>
      <w:r w:rsidRPr="001E325A">
        <w:rPr>
          <w:rFonts w:asciiTheme="majorHAnsi" w:hAnsiTheme="majorHAnsi" w:cstheme="majorHAnsi"/>
          <w:sz w:val="24"/>
          <w:szCs w:val="24"/>
        </w:rPr>
        <w:t xml:space="preserve">innerhalb einer Zeitspanne. </w:t>
      </w:r>
    </w:p>
    <w:p w:rsidRPr="00B8743E" w:rsidR="00CA4785" w:rsidP="25DF53B3" w:rsidRDefault="006F0A8D" w14:paraId="11411DD5" w14:textId="55E3AD55">
      <w:pPr>
        <w:pStyle w:val="Textkrper"/>
        <w:numPr>
          <w:ilvl w:val="0"/>
          <w:numId w:val="11"/>
        </w:numPr>
        <w:tabs>
          <w:tab w:val="left" w:pos="707"/>
          <w:tab w:val="left" w:pos="993"/>
        </w:tabs>
        <w:jc w:val="both"/>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Reproduzierte Impuls-Potential</w:t>
      </w:r>
      <w:r>
        <w:br/>
      </w:r>
      <w:r w:rsidRPr="25DF53B3" w:rsidR="25DF53B3">
        <w:rPr>
          <w:rFonts w:ascii="Calibri Light" w:hAnsi="Calibri Light" w:cs="" w:asciiTheme="majorAscii" w:hAnsiTheme="majorAscii" w:cstheme="majorBidi"/>
          <w:sz w:val="24"/>
          <w:szCs w:val="24"/>
        </w:rPr>
        <w:t xml:space="preserve">Spiegelung von Impulsen von einem Axon zu einem anderem. Für eine bessere Mustererkennung ergibt sich ein Bedarf nach einer </w:t>
      </w:r>
      <w:proofErr w:type="spellStart"/>
      <w:r w:rsidRPr="25DF53B3" w:rsidR="25DF53B3">
        <w:rPr>
          <w:rFonts w:ascii="Calibri Light" w:hAnsi="Calibri Light" w:cs="" w:asciiTheme="majorAscii" w:hAnsiTheme="majorAscii" w:cstheme="majorBidi"/>
          <w:sz w:val="24"/>
          <w:szCs w:val="24"/>
        </w:rPr>
        <w:t>Impulsquantisierung</w:t>
      </w:r>
      <w:proofErr w:type="spellEnd"/>
      <w:r w:rsidRPr="25DF53B3" w:rsidR="25DF53B3">
        <w:rPr>
          <w:rFonts w:ascii="Calibri Light" w:hAnsi="Calibri Light" w:cs="" w:asciiTheme="majorAscii" w:hAnsiTheme="majorAscii" w:cstheme="majorBidi"/>
          <w:sz w:val="24"/>
          <w:szCs w:val="24"/>
        </w:rPr>
        <w:t xml:space="preserve">. Die dafür benötigte Energie, ist in Form des Kohlenhydrate Verbrauchs, des Gehirns gegeben. Damit geht einher, dass für die Impulsgenerierung bzw. Potentialerhöhung, durch z. Bsp. gespiegelte Impulse, eine Sensor-Aktor-Logik in den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 selbst definiert ist.</w:t>
      </w:r>
    </w:p>
    <w:p w:rsidRPr="001E325A" w:rsidR="00CA4785" w:rsidP="00B8743E" w:rsidRDefault="006F0A8D" w14:paraId="58FD2A28" w14:textId="67BBA974">
      <w:pPr>
        <w:pStyle w:val="Textkrper"/>
        <w:numPr>
          <w:ilvl w:val="0"/>
          <w:numId w:val="11"/>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Zusammengefasste Potentiale.</w:t>
      </w:r>
      <w:r w:rsidRPr="001E325A">
        <w:rPr>
          <w:rFonts w:asciiTheme="majorHAnsi" w:hAnsiTheme="majorHAnsi" w:cstheme="majorHAnsi"/>
          <w:sz w:val="24"/>
          <w:szCs w:val="24"/>
        </w:rPr>
        <w:br/>
      </w:r>
      <w:r w:rsidRPr="001E325A">
        <w:rPr>
          <w:rFonts w:asciiTheme="majorHAnsi" w:hAnsiTheme="majorHAnsi" w:cstheme="majorHAnsi"/>
          <w:sz w:val="24"/>
          <w:szCs w:val="24"/>
        </w:rPr>
        <w:t>Durch das Zusammenführen mehrerer Impulse zu einem,</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wird diese als zusammengefasste Information fortgeführt,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welche für eine Wiederherstellung,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einen Gegeneffekt benötigt.</w:t>
      </w:r>
    </w:p>
    <w:p w:rsidRPr="001E325A" w:rsidR="00CA4785" w:rsidP="00B8743E" w:rsidRDefault="006F0A8D" w14:paraId="5AFEF6D5" w14:textId="177EA5C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Hiermit ist eine Quantisierung,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 Umkehrung des zusammengefassten Impulses,</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 Möglichkeit der Wiederherstellung von Informationen.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Welche durch eine Abbildung von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Sprache oder ähnlichem gegeben wird.</w:t>
      </w:r>
    </w:p>
    <w:p w:rsidRPr="000B35B1" w:rsidR="00CA4785" w:rsidP="25DF53B3" w:rsidRDefault="006F0A8D" w14:paraId="16E1E2D0" w14:textId="4A45C589">
      <w:pPr>
        <w:pStyle w:val="Textkrper"/>
        <w:numPr>
          <w:ilvl w:val="0"/>
          <w:numId w:val="11"/>
        </w:numPr>
        <w:tabs>
          <w:tab w:val="left" w:pos="707"/>
          <w:tab w:val="left" w:pos="993"/>
        </w:tabs>
        <w:jc w:val="both"/>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Differenzierte Potentiale.</w:t>
      </w:r>
      <w:r>
        <w:br/>
      </w:r>
      <w:r w:rsidRPr="25DF53B3" w:rsidR="25DF53B3">
        <w:rPr>
          <w:rFonts w:ascii="Calibri Light" w:hAnsi="Calibri Light" w:cs="" w:asciiTheme="majorAscii" w:hAnsiTheme="majorAscii" w:cstheme="majorBidi"/>
          <w:sz w:val="24"/>
          <w:szCs w:val="24"/>
        </w:rPr>
        <w:t>Erklärung einer Differentialbildung, von einem Impulsstrom auf einer (oder mehreren) Leitung(en). Wir brauchen auf einem Axon A1, in einer räumlichen Nähe von zwei aufeinander-folgenden Ganglien, A1-</w:t>
      </w:r>
      <w:r w:rsidRPr="25DF53B3" w:rsidR="25DF53B3">
        <w:rPr>
          <w:rFonts w:ascii="Calibri Light" w:hAnsi="Calibri Light" w:cs="" w:asciiTheme="majorAscii" w:hAnsiTheme="majorAscii" w:cstheme="majorBidi"/>
          <w:sz w:val="24"/>
          <w:szCs w:val="24"/>
        </w:rPr>
        <w:t>G1</w:t>
      </w:r>
      <w:r w:rsidRPr="25DF53B3" w:rsidR="25DF53B3">
        <w:rPr>
          <w:rFonts w:ascii="Calibri Light" w:hAnsi="Calibri Light" w:cs="" w:asciiTheme="majorAscii" w:hAnsiTheme="majorAscii" w:cstheme="majorBidi"/>
          <w:sz w:val="24"/>
          <w:szCs w:val="24"/>
        </w:rPr>
        <w:t xml:space="preserve"> und A1-K2 eine weitere Verknüpfung dieser Ganglien auf einem weiteren Ganglien A2-</w:t>
      </w:r>
      <w:r w:rsidRPr="25DF53B3" w:rsidR="25DF53B3">
        <w:rPr>
          <w:rFonts w:ascii="Calibri Light" w:hAnsi="Calibri Light" w:cs="" w:asciiTheme="majorAscii" w:hAnsiTheme="majorAscii" w:cstheme="majorBidi"/>
          <w:sz w:val="24"/>
          <w:szCs w:val="24"/>
        </w:rPr>
        <w:t>G1</w:t>
      </w:r>
      <w:r w:rsidRPr="25DF53B3" w:rsidR="25DF53B3">
        <w:rPr>
          <w:rFonts w:ascii="Calibri Light" w:hAnsi="Calibri Light" w:cs="" w:asciiTheme="majorAscii" w:hAnsiTheme="majorAscii" w:cstheme="majorBidi"/>
          <w:sz w:val="24"/>
          <w:szCs w:val="24"/>
        </w:rPr>
        <w:t xml:space="preserve"> auf einem zweitem Axon A2. Diese beiden Ganglien A1-</w:t>
      </w:r>
      <w:r w:rsidRPr="25DF53B3" w:rsidR="25DF53B3">
        <w:rPr>
          <w:rFonts w:ascii="Calibri Light" w:hAnsi="Calibri Light" w:cs="" w:asciiTheme="majorAscii" w:hAnsiTheme="majorAscii" w:cstheme="majorBidi"/>
          <w:sz w:val="24"/>
          <w:szCs w:val="24"/>
        </w:rPr>
        <w:t>G1</w:t>
      </w:r>
      <w:r w:rsidRPr="25DF53B3" w:rsidR="25DF53B3">
        <w:rPr>
          <w:rFonts w:ascii="Calibri Light" w:hAnsi="Calibri Light" w:cs="" w:asciiTheme="majorAscii" w:hAnsiTheme="majorAscii" w:cstheme="majorBidi"/>
          <w:sz w:val="24"/>
          <w:szCs w:val="24"/>
        </w:rPr>
        <w:t xml:space="preserve"> und A1-K2 müssen Ihre Impulse zu einem Ganglien A2-</w:t>
      </w:r>
      <w:r w:rsidRPr="25DF53B3" w:rsidR="25DF53B3">
        <w:rPr>
          <w:rFonts w:ascii="Calibri Light" w:hAnsi="Calibri Light" w:cs="" w:asciiTheme="majorAscii" w:hAnsiTheme="majorAscii" w:cstheme="majorBidi"/>
          <w:sz w:val="24"/>
          <w:szCs w:val="24"/>
        </w:rPr>
        <w:t>G1</w:t>
      </w:r>
      <w:r w:rsidRPr="25DF53B3" w:rsidR="25DF53B3">
        <w:rPr>
          <w:rFonts w:ascii="Calibri Light" w:hAnsi="Calibri Light" w:cs="" w:asciiTheme="majorAscii" w:hAnsiTheme="majorAscii" w:cstheme="majorBidi"/>
          <w:sz w:val="24"/>
          <w:szCs w:val="24"/>
        </w:rPr>
        <w:t xml:space="preserve"> spiegeln und dort subtraktiv akkumuliert werden. Damit werden die aufeinanderfolgenden Impulse in A1, umgeformt in A2-</w:t>
      </w:r>
      <w:r w:rsidRPr="25DF53B3" w:rsidR="25DF53B3">
        <w:rPr>
          <w:rFonts w:ascii="Calibri Light" w:hAnsi="Calibri Light" w:cs="" w:asciiTheme="majorAscii" w:hAnsiTheme="majorAscii" w:cstheme="majorBidi"/>
          <w:sz w:val="24"/>
          <w:szCs w:val="24"/>
        </w:rPr>
        <w:t>G1</w:t>
      </w:r>
      <w:r w:rsidRPr="25DF53B3" w:rsidR="25DF53B3">
        <w:rPr>
          <w:rFonts w:ascii="Calibri Light" w:hAnsi="Calibri Light" w:cs="" w:asciiTheme="majorAscii" w:hAnsiTheme="majorAscii" w:cstheme="majorBidi"/>
          <w:sz w:val="24"/>
          <w:szCs w:val="24"/>
        </w:rPr>
        <w:t xml:space="preserve"> zu einem Differential. Das Ergebnis der subtraktiven Akkumulation der Impulse, ist dann die Bildung eines Differentials,</w:t>
      </w:r>
      <w:r>
        <w:br/>
      </w:r>
      <w:r w:rsidRPr="25DF53B3" w:rsidR="25DF53B3">
        <w:rPr>
          <w:rFonts w:ascii="Calibri Light" w:hAnsi="Calibri Light" w:cs="" w:asciiTheme="majorAscii" w:hAnsiTheme="majorAscii" w:cstheme="majorBidi"/>
          <w:sz w:val="24"/>
          <w:szCs w:val="24"/>
        </w:rPr>
        <w:t>mit der Schrittgröße von dx=1.</w:t>
      </w:r>
    </w:p>
    <w:p w:rsidR="000B35B1" w:rsidP="00B8743E" w:rsidRDefault="006F0A8D" w14:paraId="3DD703E0" w14:textId="7777777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Dieses entspricht:</w:t>
      </w:r>
    </w:p>
    <w:p w:rsidR="000B35B1" w:rsidP="25DF53B3" w:rsidRDefault="006F0A8D" w14:paraId="72AF3FAD" w14:textId="01BCED03">
      <w:pPr>
        <w:pStyle w:val="Textkrper"/>
        <w:tabs>
          <w:tab w:val="left" w:pos="993"/>
        </w:tabs>
        <w:ind w:left="707"/>
        <w:jc w:val="both"/>
        <w:rPr>
          <w:rFonts w:ascii="Calibri Light" w:hAnsi="Calibri Light" w:cs="Calibri Light" w:asciiTheme="majorAscii" w:hAnsiTheme="majorAscii" w:cstheme="majorAscii"/>
          <w:sz w:val="24"/>
          <w:szCs w:val="24"/>
        </w:rPr>
      </w:pPr>
      <w:r w:rsidRPr="25DF53B3" w:rsidR="25DF53B3">
        <w:rPr>
          <w:rStyle w:val="Quelltext"/>
          <w:rFonts w:ascii="Calibri Light" w:hAnsi="Calibri Light" w:cs="Calibri Light" w:asciiTheme="majorAscii" w:hAnsiTheme="majorAscii" w:cstheme="majorAscii"/>
          <w:sz w:val="24"/>
          <w:szCs w:val="24"/>
        </w:rPr>
        <w:t xml:space="preserve">f'(x) = </w:t>
      </w:r>
      <w:proofErr w:type="spellStart"/>
      <w:r w:rsidRPr="25DF53B3" w:rsidR="25DF53B3">
        <w:rPr>
          <w:rStyle w:val="Quelltext"/>
          <w:rFonts w:ascii="Calibri Light" w:hAnsi="Calibri Light" w:cs="Calibri Light" w:asciiTheme="majorAscii" w:hAnsiTheme="majorAscii" w:cstheme="majorAscii"/>
          <w:sz w:val="24"/>
          <w:szCs w:val="24"/>
        </w:rPr>
        <w:t>dy</w:t>
      </w:r>
      <w:proofErr w:type="spellEnd"/>
      <w:r w:rsidRPr="25DF53B3" w:rsidR="25DF53B3">
        <w:rPr>
          <w:rStyle w:val="Quelltext"/>
          <w:rFonts w:ascii="Calibri Light" w:hAnsi="Calibri Light" w:cs="Calibri Light" w:asciiTheme="majorAscii" w:hAnsiTheme="majorAscii" w:cstheme="majorAscii"/>
          <w:sz w:val="24"/>
          <w:szCs w:val="24"/>
        </w:rPr>
        <w:t>/dx = (y1-y</w:t>
      </w:r>
      <w:proofErr w:type="gramStart"/>
      <w:r w:rsidRPr="25DF53B3" w:rsidR="25DF53B3">
        <w:rPr>
          <w:rStyle w:val="Quelltext"/>
          <w:rFonts w:ascii="Calibri Light" w:hAnsi="Calibri Light" w:cs="Calibri Light" w:asciiTheme="majorAscii" w:hAnsiTheme="majorAscii" w:cstheme="majorAscii"/>
          <w:sz w:val="24"/>
          <w:szCs w:val="24"/>
        </w:rPr>
        <w:t>2)/</w:t>
      </w:r>
      <w:proofErr w:type="gramEnd"/>
      <w:r w:rsidRPr="25DF53B3" w:rsidR="25DF53B3">
        <w:rPr>
          <w:rStyle w:val="Quelltext"/>
          <w:rFonts w:ascii="Calibri Light" w:hAnsi="Calibri Light" w:cs="Calibri Light" w:asciiTheme="majorAscii" w:hAnsiTheme="majorAscii" w:cstheme="majorAscii"/>
          <w:sz w:val="24"/>
          <w:szCs w:val="24"/>
        </w:rPr>
        <w:t>(x1-x2)</w:t>
      </w:r>
      <w:r w:rsidRPr="25DF53B3" w:rsidR="25DF53B3">
        <w:rPr>
          <w:rFonts w:ascii="Calibri Light" w:hAnsi="Calibri Light" w:cs="Calibri Light" w:asciiTheme="majorAscii" w:hAnsiTheme="majorAscii" w:cstheme="majorAscii"/>
          <w:sz w:val="24"/>
          <w:szCs w:val="24"/>
        </w:rPr>
        <w:t xml:space="preserve"> und mit der atomaren Granulation durch dx=1 folgt:</w:t>
      </w:r>
    </w:p>
    <w:p w:rsidRPr="001E325A" w:rsidR="00CA4785" w:rsidP="00B8743E" w:rsidRDefault="006F0A8D" w14:paraId="3E577445" w14:textId="64B74095">
      <w:pPr>
        <w:pStyle w:val="Textkrper"/>
        <w:tabs>
          <w:tab w:val="left" w:pos="993"/>
        </w:tabs>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(ImpulseA-ImpulseB)/1</w:t>
      </w:r>
      <w:r w:rsidR="00A402FC">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ImpulseA-ImpulseB</w:t>
      </w:r>
    </w:p>
    <w:p w:rsidRPr="001E325A" w:rsidR="00CA4785" w:rsidP="00B8743E" w:rsidRDefault="006F0A8D" w14:paraId="4DF4098D" w14:textId="110D610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Beim Ansatz</w:t>
      </w:r>
      <w:r w:rsidR="000A5337">
        <w:rPr>
          <w:rFonts w:asciiTheme="majorHAnsi" w:hAnsiTheme="majorHAnsi" w:cstheme="majorHAnsi"/>
          <w:sz w:val="24"/>
          <w:szCs w:val="24"/>
        </w:rPr>
        <w:t>,</w:t>
      </w:r>
      <w:r w:rsidRPr="001E325A">
        <w:rPr>
          <w:rFonts w:asciiTheme="majorHAnsi" w:hAnsiTheme="majorHAnsi" w:cstheme="majorHAnsi"/>
          <w:sz w:val="24"/>
          <w:szCs w:val="24"/>
        </w:rPr>
        <w:t xml:space="preserve"> die Impulse</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von 2 oder mehreren Leitungen zu differenzieren,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erfolgt der gleiche Vorgang.</w:t>
      </w:r>
    </w:p>
    <w:p w:rsidR="000B35B1" w:rsidRDefault="000B35B1" w14:paraId="0289C937" w14:textId="77777777">
      <w:pPr>
        <w:widowControl/>
        <w:spacing w:line="240" w:lineRule="auto"/>
        <w:rPr>
          <w:rFonts w:eastAsia="NSimSun" w:asciiTheme="majorHAnsi" w:hAnsiTheme="majorHAnsi" w:cstheme="majorHAnsi"/>
          <w:b/>
          <w:bCs/>
          <w:sz w:val="24"/>
          <w:szCs w:val="24"/>
        </w:rPr>
      </w:pPr>
      <w:bookmarkStart w:name="2-der-boolsche-ansatz-und-die-drei-w-fra" w:id="42"/>
      <w:bookmarkEnd w:id="42"/>
      <w:r>
        <w:rPr>
          <w:rFonts w:asciiTheme="majorHAnsi" w:hAnsiTheme="majorHAnsi" w:cstheme="majorHAnsi"/>
        </w:rPr>
        <w:br w:type="page"/>
      </w:r>
    </w:p>
    <w:p w:rsidRPr="001E325A" w:rsidR="00CA4785" w:rsidP="1D1A0997" w:rsidRDefault="0C049DAE" w14:paraId="2DF4ECFA" w14:textId="5942C77A">
      <w:pPr>
        <w:pStyle w:val="berschrift4"/>
        <w:tabs>
          <w:tab w:val="left" w:pos="993"/>
        </w:tabs>
        <w:jc w:val="both"/>
        <w:rPr>
          <w:rFonts w:ascii="Calibri Light" w:hAnsi="Calibri Light" w:cs="" w:asciiTheme="majorAscii" w:hAnsiTheme="majorAscii" w:cstheme="majorBidi"/>
        </w:rPr>
      </w:pPr>
      <w:r w:rsidRPr="1D1A0997" w:rsidR="1D1A0997">
        <w:rPr>
          <w:rFonts w:ascii="Calibri Light" w:hAnsi="Calibri Light" w:cs="" w:asciiTheme="majorAscii" w:hAnsiTheme="majorAscii" w:cstheme="majorBidi"/>
        </w:rPr>
        <w:t xml:space="preserve">2. Der </w:t>
      </w:r>
      <w:r w:rsidRPr="1D1A0997" w:rsidR="1D1A0997">
        <w:rPr>
          <w:rFonts w:ascii="Calibri Light" w:hAnsi="Calibri Light" w:cs="" w:asciiTheme="majorAscii" w:hAnsiTheme="majorAscii" w:cstheme="majorBidi"/>
        </w:rPr>
        <w:t>boolesche</w:t>
      </w:r>
      <w:r w:rsidRPr="1D1A0997" w:rsidR="1D1A0997">
        <w:rPr>
          <w:rFonts w:ascii="Calibri Light" w:hAnsi="Calibri Light" w:cs="" w:asciiTheme="majorAscii" w:hAnsiTheme="majorAscii" w:cstheme="majorBidi"/>
        </w:rPr>
        <w:t xml:space="preserve"> Ansatz und die drei W-Fragen</w:t>
      </w:r>
    </w:p>
    <w:p w:rsidR="000B35B1" w:rsidP="00B8743E" w:rsidRDefault="006F0A8D" w14:paraId="1FADC6AD" w14:textId="77777777">
      <w:pPr>
        <w:pStyle w:val="Textkrper"/>
        <w:numPr>
          <w:ilvl w:val="0"/>
          <w:numId w:val="12"/>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Wieso oder Warum?</w:t>
      </w:r>
      <w:r w:rsidR="000B35B1">
        <w:rPr>
          <w:rFonts w:asciiTheme="majorHAnsi" w:hAnsiTheme="majorHAnsi" w:cstheme="majorHAnsi"/>
          <w:sz w:val="24"/>
          <w:szCs w:val="24"/>
        </w:rPr>
        <w:t xml:space="preserve"> </w:t>
      </w:r>
    </w:p>
    <w:p w:rsidRPr="001E325A" w:rsidR="00CA4785" w:rsidP="1D1A0997" w:rsidRDefault="006F0A8D" w14:paraId="03A22321" w14:textId="3ADE12B4">
      <w:pPr>
        <w:pStyle w:val="Textkrper"/>
        <w:tabs>
          <w:tab w:val="left" w:pos="993"/>
        </w:tabs>
        <w:ind w:left="707"/>
        <w:jc w:val="both"/>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Beim </w:t>
      </w:r>
      <w:r w:rsidRPr="1D1A0997" w:rsidR="1D1A0997">
        <w:rPr>
          <w:rFonts w:ascii="Calibri Light" w:hAnsi="Calibri Light" w:cs="Calibri Light" w:asciiTheme="majorAscii" w:hAnsiTheme="majorAscii" w:cstheme="majorAscii"/>
          <w:sz w:val="24"/>
          <w:szCs w:val="24"/>
        </w:rPr>
        <w:t>booleschen</w:t>
      </w:r>
      <w:r w:rsidRPr="1D1A0997" w:rsidR="1D1A0997">
        <w:rPr>
          <w:rFonts w:ascii="Calibri Light" w:hAnsi="Calibri Light" w:cs="Calibri Light" w:asciiTheme="majorAscii" w:hAnsiTheme="majorAscii" w:cstheme="majorAscii"/>
          <w:sz w:val="24"/>
          <w:szCs w:val="24"/>
        </w:rPr>
        <w:t xml:space="preserve"> Ansatz, geht es um die Vereinfachung, der Potentialberechnung.</w:t>
      </w:r>
    </w:p>
    <w:p w:rsidRPr="001E325A" w:rsidR="00CA4785" w:rsidP="00B8743E" w:rsidRDefault="006F0A8D" w14:paraId="3A1E0B6E" w14:textId="77777777">
      <w:pPr>
        <w:pStyle w:val="Textkrper"/>
        <w:numPr>
          <w:ilvl w:val="0"/>
          <w:numId w:val="12"/>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Was?</w:t>
      </w:r>
    </w:p>
    <w:p w:rsidRPr="001E325A" w:rsidR="00CA4785" w:rsidP="1D1A0997" w:rsidRDefault="006F0A8D" w14:paraId="67905F3B" w14:textId="5F0F7EF6">
      <w:pPr>
        <w:pStyle w:val="Textkrper"/>
        <w:tabs>
          <w:tab w:val="left" w:pos="993"/>
        </w:tabs>
        <w:ind w:left="707"/>
        <w:jc w:val="both"/>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Durch die Vereinfachung zu </w:t>
      </w:r>
      <w:r w:rsidRPr="1D1A0997" w:rsidR="1D1A0997">
        <w:rPr>
          <w:rFonts w:ascii="Calibri Light" w:hAnsi="Calibri Light" w:cs="Calibri Light" w:asciiTheme="majorAscii" w:hAnsiTheme="majorAscii" w:cstheme="majorAscii"/>
          <w:sz w:val="24"/>
          <w:szCs w:val="24"/>
        </w:rPr>
        <w:t>boolescher</w:t>
      </w:r>
      <w:r w:rsidRPr="1D1A0997" w:rsidR="1D1A0997">
        <w:rPr>
          <w:rFonts w:ascii="Calibri Light" w:hAnsi="Calibri Light" w:cs="Calibri Light" w:asciiTheme="majorAscii" w:hAnsiTheme="majorAscii" w:cstheme="majorAscii"/>
          <w:sz w:val="24"/>
          <w:szCs w:val="24"/>
        </w:rPr>
        <w:t xml:space="preserve"> Algebra, werden Schaltlogiken ermöglicht in den Formen:</w:t>
      </w:r>
    </w:p>
    <w:p w:rsidRPr="001E325A" w:rsidR="00CA4785" w:rsidP="00B8743E" w:rsidRDefault="006F0A8D" w14:paraId="0EFCA315" w14:textId="77777777">
      <w:pPr>
        <w:pStyle w:val="Textkrper"/>
        <w:numPr>
          <w:ilvl w:val="1"/>
          <w:numId w:val="12"/>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Logisches Und </w:t>
      </w:r>
    </w:p>
    <w:p w:rsidRPr="001E325A" w:rsidR="00CA4785" w:rsidP="00B8743E" w:rsidRDefault="006F0A8D" w14:paraId="6172419C" w14:textId="77777777">
      <w:pPr>
        <w:pStyle w:val="Textkrper"/>
        <w:numPr>
          <w:ilvl w:val="1"/>
          <w:numId w:val="12"/>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Logisches Oder </w:t>
      </w:r>
    </w:p>
    <w:p w:rsidR="000B35B1" w:rsidP="000B35B1" w:rsidRDefault="006F0A8D" w14:paraId="2F1A443E" w14:textId="77777777">
      <w:pPr>
        <w:pStyle w:val="Textkrper"/>
        <w:numPr>
          <w:ilvl w:val="1"/>
          <w:numId w:val="12"/>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Logische Negierung</w:t>
      </w:r>
      <w:r w:rsidR="000B35B1">
        <w:rPr>
          <w:rFonts w:asciiTheme="majorHAnsi" w:hAnsiTheme="majorHAnsi" w:cstheme="majorHAnsi"/>
          <w:sz w:val="24"/>
          <w:szCs w:val="24"/>
        </w:rPr>
        <w:t xml:space="preserve"> </w:t>
      </w:r>
    </w:p>
    <w:p w:rsidRPr="000B35B1" w:rsidR="00CA4785" w:rsidP="22169162" w:rsidRDefault="22169162" w14:paraId="7DE817E8" w14:textId="03D9C221">
      <w:pPr>
        <w:pStyle w:val="Textkrper"/>
        <w:tabs>
          <w:tab w:val="left" w:pos="993"/>
          <w:tab w:val="left" w:pos="1414"/>
        </w:tabs>
        <w:spacing w:after="0"/>
        <w:jc w:val="both"/>
        <w:rPr>
          <w:rFonts w:asciiTheme="majorHAnsi" w:hAnsiTheme="majorHAnsi" w:cstheme="majorBidi"/>
          <w:sz w:val="24"/>
          <w:szCs w:val="24"/>
        </w:rPr>
      </w:pPr>
      <w:r w:rsidRPr="22169162">
        <w:rPr>
          <w:rFonts w:asciiTheme="majorHAnsi" w:hAnsiTheme="majorHAnsi" w:cstheme="majorBidi"/>
          <w:sz w:val="24"/>
          <w:szCs w:val="24"/>
        </w:rPr>
        <w:t xml:space="preserve">              </w:t>
      </w:r>
      <w:r w:rsidRPr="22169162" w:rsidR="006F0A8D">
        <w:rPr>
          <w:rFonts w:asciiTheme="majorHAnsi" w:hAnsiTheme="majorHAnsi" w:cstheme="majorBidi"/>
          <w:sz w:val="24"/>
          <w:szCs w:val="24"/>
        </w:rPr>
        <w:t>Durch die anschließende Werteübersetzung</w:t>
      </w:r>
      <w:r w:rsidRPr="22169162">
        <w:rPr>
          <w:rFonts w:asciiTheme="majorHAnsi" w:hAnsiTheme="majorHAnsi" w:cstheme="majorBidi"/>
          <w:sz w:val="24"/>
          <w:szCs w:val="24"/>
        </w:rPr>
        <w:t xml:space="preserve"> </w:t>
      </w:r>
      <w:r w:rsidRPr="22169162" w:rsidR="006F0A8D">
        <w:rPr>
          <w:rFonts w:asciiTheme="majorHAnsi" w:hAnsiTheme="majorHAnsi" w:cstheme="majorBidi"/>
          <w:sz w:val="24"/>
          <w:szCs w:val="24"/>
        </w:rPr>
        <w:t xml:space="preserve">bekommen wir wieder </w:t>
      </w:r>
      <w:r w:rsidRPr="22169162" w:rsidR="001E325A">
        <w:rPr>
          <w:rFonts w:asciiTheme="majorHAnsi" w:hAnsiTheme="majorHAnsi" w:cstheme="majorBidi"/>
          <w:sz w:val="24"/>
          <w:szCs w:val="24"/>
        </w:rPr>
        <w:t>skalare</w:t>
      </w:r>
      <w:r w:rsidRPr="22169162" w:rsidR="006F0A8D">
        <w:rPr>
          <w:rFonts w:asciiTheme="majorHAnsi" w:hAnsiTheme="majorHAnsi" w:cstheme="majorBidi"/>
          <w:sz w:val="24"/>
          <w:szCs w:val="24"/>
        </w:rPr>
        <w:t xml:space="preserve"> oder analoge Logiken. </w:t>
      </w:r>
    </w:p>
    <w:p w:rsidRPr="000A5337" w:rsidR="00CA4785" w:rsidP="1D1A0997" w:rsidRDefault="006F0A8D" w14:paraId="4101652C" w14:textId="191D8B24">
      <w:pPr>
        <w:pStyle w:val="Textkrper"/>
        <w:numPr>
          <w:ilvl w:val="0"/>
          <w:numId w:val="12"/>
        </w:numPr>
        <w:tabs>
          <w:tab w:val="left" w:pos="707"/>
          <w:tab w:val="left" w:pos="993"/>
        </w:tabs>
        <w:jc w:val="both"/>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Wann?</w:t>
      </w:r>
      <w:r>
        <w:br/>
      </w:r>
      <w:r w:rsidRPr="1D1A0997" w:rsidR="1D1A0997">
        <w:rPr>
          <w:rFonts w:ascii="Calibri Light" w:hAnsi="Calibri Light" w:cs="Calibri Light" w:asciiTheme="majorAscii" w:hAnsiTheme="majorAscii" w:cstheme="majorAscii"/>
          <w:sz w:val="24"/>
          <w:szCs w:val="24"/>
        </w:rPr>
        <w:t xml:space="preserve">Dieser Ansatz ist als Übersetzungsschicht zwischen </w:t>
      </w:r>
      <w:r w:rsidRPr="1D1A0997" w:rsidR="1D1A0997">
        <w:rPr>
          <w:rFonts w:ascii="Calibri Light" w:hAnsi="Calibri Light" w:cs="Calibri Light" w:asciiTheme="majorAscii" w:hAnsiTheme="majorAscii" w:cstheme="majorAscii"/>
          <w:sz w:val="24"/>
          <w:szCs w:val="24"/>
        </w:rPr>
        <w:t>boolescher</w:t>
      </w:r>
      <w:r w:rsidRPr="1D1A0997" w:rsidR="1D1A0997">
        <w:rPr>
          <w:rFonts w:ascii="Calibri Light" w:hAnsi="Calibri Light" w:cs="Calibri Light" w:asciiTheme="majorAscii" w:hAnsiTheme="majorAscii" w:cstheme="majorAscii"/>
          <w:sz w:val="24"/>
          <w:szCs w:val="24"/>
        </w:rPr>
        <w:t xml:space="preserve"> und skalarer Schnittstelle zu verstehen, welcher eine digitale Schnittstelle nach außen ermöglicht.</w:t>
      </w:r>
    </w:p>
    <w:p w:rsidRPr="001E325A" w:rsidR="00CA4785" w:rsidP="00B8743E" w:rsidRDefault="0C049DAE" w14:paraId="22465D28" w14:textId="77777777">
      <w:pPr>
        <w:pStyle w:val="berschrift4"/>
        <w:tabs>
          <w:tab w:val="left" w:pos="993"/>
        </w:tabs>
        <w:jc w:val="both"/>
        <w:rPr>
          <w:rFonts w:asciiTheme="majorHAnsi" w:hAnsiTheme="majorHAnsi" w:cstheme="majorBidi"/>
        </w:rPr>
      </w:pPr>
      <w:bookmarkStart w:name="3-der-skalare-ansatz-und-die-drei-w-frag" w:id="43"/>
      <w:bookmarkEnd w:id="43"/>
      <w:r w:rsidRPr="0C049DAE">
        <w:rPr>
          <w:rFonts w:asciiTheme="majorHAnsi" w:hAnsiTheme="majorHAnsi" w:cstheme="majorBidi"/>
        </w:rPr>
        <w:t>3. Der skalare Ansatz und die drei W-Fragen</w:t>
      </w:r>
    </w:p>
    <w:p w:rsidRPr="001E325A" w:rsidR="00CA4785" w:rsidP="00B8743E" w:rsidRDefault="006F0A8D" w14:paraId="3C6166B9" w14:textId="77777777">
      <w:pPr>
        <w:pStyle w:val="Textkrper"/>
        <w:numPr>
          <w:ilvl w:val="0"/>
          <w:numId w:val="13"/>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Wieso oder Warum?</w:t>
      </w:r>
    </w:p>
    <w:p w:rsidRPr="001E325A" w:rsidR="00CA4785" w:rsidP="1D1A0997" w:rsidRDefault="006F0A8D" w14:paraId="381CA9FB" w14:textId="2E49B8A0">
      <w:pPr>
        <w:pStyle w:val="Textkrper"/>
        <w:tabs>
          <w:tab w:val="left" w:pos="993"/>
        </w:tabs>
        <w:ind w:left="707"/>
        <w:jc w:val="both"/>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Der skalare Ansatz ist für die Analogien der Informations Potentiale da.</w:t>
      </w:r>
    </w:p>
    <w:p w:rsidRPr="001E325A" w:rsidR="00CA4785" w:rsidP="00B8743E" w:rsidRDefault="006F0A8D" w14:paraId="35CA162C" w14:textId="7777777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Insbesondere für:</w:t>
      </w:r>
    </w:p>
    <w:p w:rsidRPr="001E325A" w:rsidR="00CA4785" w:rsidP="00B8743E" w:rsidRDefault="006F0A8D" w14:paraId="6BE614D8"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Differentialbildung </w:t>
      </w:r>
    </w:p>
    <w:p w:rsidRPr="001E325A" w:rsidR="00CA4785" w:rsidP="00B8743E" w:rsidRDefault="006F0A8D" w14:paraId="21FAB2F4"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Durchlass sperren </w:t>
      </w:r>
    </w:p>
    <w:p w:rsidRPr="001E325A" w:rsidR="00CA4785" w:rsidP="00B8743E" w:rsidRDefault="006F0A8D" w14:paraId="793671B8"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Verkettungsreichweiten </w:t>
      </w:r>
    </w:p>
    <w:p w:rsidRPr="001E325A" w:rsidR="00CA4785" w:rsidP="00B8743E" w:rsidRDefault="006F0A8D" w14:paraId="5567C61A" w14:textId="77777777">
      <w:pPr>
        <w:pStyle w:val="Textkrper"/>
        <w:numPr>
          <w:ilvl w:val="0"/>
          <w:numId w:val="13"/>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Was?</w:t>
      </w:r>
    </w:p>
    <w:p w:rsidRPr="001E325A" w:rsidR="00CA4785" w:rsidP="00B8743E" w:rsidRDefault="006F0A8D" w14:paraId="0586AFE3"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Summation der Potentiale </w:t>
      </w:r>
    </w:p>
    <w:p w:rsidRPr="001E325A" w:rsidR="00CA4785" w:rsidP="00B8743E" w:rsidRDefault="006F0A8D" w14:paraId="31DA6D0A"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Subtraktion der Potentiale </w:t>
      </w:r>
    </w:p>
    <w:p w:rsidRPr="001E325A" w:rsidR="00CA4785" w:rsidP="00B8743E" w:rsidRDefault="006F0A8D" w14:paraId="50EE3D8C"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Umkehrung der Potentiale </w:t>
      </w:r>
    </w:p>
    <w:p w:rsidRPr="001E325A" w:rsidR="00CA4785" w:rsidP="00B8743E" w:rsidRDefault="006F0A8D" w14:paraId="7B9C22F2"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Differentialbildung </w:t>
      </w:r>
    </w:p>
    <w:p w:rsidRPr="001E325A" w:rsidR="00CA4785" w:rsidP="00B8743E" w:rsidRDefault="006F0A8D" w14:paraId="2263D03C"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Durchlasswirkung </w:t>
      </w:r>
    </w:p>
    <w:p w:rsidRPr="001E325A" w:rsidR="00CA4785" w:rsidP="00B8743E" w:rsidRDefault="006F0A8D" w14:paraId="0CBD5378" w14:textId="77777777">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Verkettungsbildung </w:t>
      </w:r>
    </w:p>
    <w:p w:rsidRPr="001E325A" w:rsidR="00CA4785" w:rsidP="25DF53B3" w:rsidRDefault="006F0A8D" w14:paraId="01938D8F" w14:textId="39994145">
      <w:pPr>
        <w:pStyle w:val="Textkrper"/>
        <w:numPr>
          <w:ilvl w:val="0"/>
          <w:numId w:val="13"/>
        </w:numPr>
        <w:tabs>
          <w:tab w:val="left" w:pos="707"/>
          <w:tab w:val="left" w:pos="993"/>
        </w:tabs>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Wann?</w:t>
      </w:r>
      <w:r>
        <w:br/>
      </w:r>
      <w:r w:rsidRPr="25DF53B3" w:rsidR="25DF53B3">
        <w:rPr>
          <w:rFonts w:ascii="Calibri Light" w:hAnsi="Calibri Light" w:cs="Calibri Light" w:asciiTheme="majorAscii" w:hAnsiTheme="majorAscii" w:cstheme="majorAscii"/>
          <w:sz w:val="24"/>
          <w:szCs w:val="24"/>
        </w:rPr>
        <w:t>Für Mustererkennung und Wahrscheinlichkeitsbildungen im Rahmen von Entscheidungen.</w:t>
      </w:r>
      <w:r>
        <w:br/>
      </w:r>
      <w:r w:rsidRPr="25DF53B3" w:rsidR="25DF53B3">
        <w:rPr>
          <w:rFonts w:ascii="Calibri Light" w:hAnsi="Calibri Light" w:cs="Calibri Light" w:asciiTheme="majorAscii" w:hAnsiTheme="majorAscii" w:cstheme="majorAscii"/>
          <w:sz w:val="24"/>
          <w:szCs w:val="24"/>
        </w:rPr>
        <w:t xml:space="preserve">Der skalare Ansatz sollte, als Primärer Ansatz in Sachen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 und Supra </w:t>
      </w:r>
      <w:proofErr w:type="spellStart"/>
      <w:r w:rsidRPr="25DF53B3" w:rsidR="25DF53B3">
        <w:rPr>
          <w:rFonts w:ascii="Calibri Light" w:hAnsi="Calibri Light" w:cs="Calibri Light" w:asciiTheme="majorAscii" w:hAnsiTheme="majorAscii" w:cstheme="majorAscii"/>
          <w:sz w:val="24"/>
          <w:szCs w:val="24"/>
        </w:rPr>
        <w:t>Seeded</w:t>
      </w:r>
      <w:proofErr w:type="spellEnd"/>
      <w:r w:rsidRPr="25DF53B3" w:rsidR="25DF53B3">
        <w:rPr>
          <w:rFonts w:ascii="Calibri Light" w:hAnsi="Calibri Light" w:cs="Calibri Light" w:asciiTheme="majorAscii" w:hAnsiTheme="majorAscii" w:cstheme="majorAscii"/>
          <w:sz w:val="24"/>
          <w:szCs w:val="24"/>
        </w:rPr>
        <w:t xml:space="preserve"> Design</w:t>
      </w:r>
      <w:r>
        <w:br/>
      </w:r>
      <w:r w:rsidRPr="25DF53B3" w:rsidR="25DF53B3">
        <w:rPr>
          <w:rFonts w:ascii="Calibri Light" w:hAnsi="Calibri Light" w:cs="Calibri Light" w:asciiTheme="majorAscii" w:hAnsiTheme="majorAscii" w:cstheme="majorAscii"/>
          <w:sz w:val="24"/>
          <w:szCs w:val="24"/>
        </w:rPr>
        <w:t>erachtet werden.</w:t>
      </w:r>
    </w:p>
    <w:p w:rsidR="25DF53B3" w:rsidRDefault="25DF53B3" w14:paraId="4F18500B" w14:textId="17412CCA">
      <w:r>
        <w:br w:type="page"/>
      </w:r>
    </w:p>
    <w:p w:rsidRPr="001E325A" w:rsidR="00CA4785" w:rsidP="25DF53B3" w:rsidRDefault="0C049DAE" w14:paraId="5A2DEAA7" w14:textId="284243CF">
      <w:pPr>
        <w:pStyle w:val="berschrift4"/>
        <w:tabs>
          <w:tab w:val="left" w:pos="993"/>
        </w:tabs>
        <w:jc w:val="both"/>
        <w:rPr>
          <w:rFonts w:ascii="Calibri Light" w:hAnsi="Calibri Light" w:cs="" w:asciiTheme="majorAscii" w:hAnsiTheme="majorAscii" w:cstheme="majorBidi"/>
        </w:rPr>
      </w:pPr>
      <w:bookmarkStart w:name="4-knoten-und-neuronen" w:id="44"/>
      <w:bookmarkEnd w:id="44"/>
      <w:r w:rsidRPr="25DF53B3" w:rsidR="25DF53B3">
        <w:rPr>
          <w:rFonts w:ascii="Calibri Light" w:hAnsi="Calibri Light" w:cs="" w:asciiTheme="majorAscii" w:hAnsiTheme="majorAscii" w:cstheme="majorBidi"/>
        </w:rPr>
        <w:t xml:space="preserve">4. </w:t>
      </w:r>
      <w:r w:rsidRPr="25DF53B3" w:rsidR="25DF53B3">
        <w:rPr>
          <w:rFonts w:ascii="Calibri Light" w:hAnsi="Calibri Light" w:cs="" w:asciiTheme="majorAscii" w:hAnsiTheme="majorAscii" w:cstheme="majorBidi"/>
        </w:rPr>
        <w:t>Ganglien</w:t>
      </w:r>
      <w:r w:rsidRPr="25DF53B3" w:rsidR="25DF53B3">
        <w:rPr>
          <w:rFonts w:ascii="Calibri Light" w:hAnsi="Calibri Light" w:cs="" w:asciiTheme="majorAscii" w:hAnsiTheme="majorAscii" w:cstheme="majorBidi"/>
        </w:rPr>
        <w:t xml:space="preserve"> und Neuronen</w:t>
      </w:r>
    </w:p>
    <w:p w:rsidR="000A5337" w:rsidP="25DF53B3" w:rsidRDefault="006F0A8D" w14:paraId="6CDA2599" w14:textId="451127B5">
      <w:pPr>
        <w:pStyle w:val="Textkrper"/>
        <w:tabs>
          <w:tab w:val="left" w:pos="993"/>
        </w:tabs>
        <w:jc w:val="both"/>
        <w:rPr>
          <w:rStyle w:val="Starkbetont"/>
          <w:rFonts w:ascii="Calibri Light" w:hAnsi="Calibri Light" w:cs="Calibri Light" w:asciiTheme="majorAscii" w:hAnsiTheme="majorAscii" w:cstheme="majorAscii"/>
          <w:sz w:val="24"/>
          <w:szCs w:val="24"/>
        </w:rPr>
      </w:pPr>
      <w:r w:rsidRPr="25DF53B3" w:rsidR="25DF53B3">
        <w:rPr>
          <w:rStyle w:val="Starkbetont"/>
          <w:rFonts w:ascii="Calibri Light" w:hAnsi="Calibri Light" w:cs="Calibri Light" w:asciiTheme="majorAscii" w:hAnsiTheme="majorAscii" w:cstheme="majorAscii"/>
          <w:sz w:val="24"/>
          <w:szCs w:val="24"/>
        </w:rPr>
        <w:t>Warum Ganglien (Knoten) und nicht Neuronen?</w:t>
      </w:r>
    </w:p>
    <w:p w:rsidRPr="001E325A" w:rsidR="00CA4785" w:rsidP="25DF53B3" w:rsidRDefault="006F0A8D" w14:paraId="67DC826F" w14:textId="5D0EFE36">
      <w:pPr>
        <w:pStyle w:val="Textkrper"/>
        <w:tabs>
          <w:tab w:val="left" w:pos="993"/>
        </w:tabs>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 ermöglichen könnten. Hierzu sind die 2 Fundamentalen Sätze, als der Maßstab dieses Werkes zu betrachten.</w:t>
      </w:r>
    </w:p>
    <w:p w:rsidRPr="001E325A" w:rsidR="00CA4785" w:rsidP="25DF53B3" w:rsidRDefault="0C049DAE" w14:paraId="011FB1F7" w14:textId="5F389D39">
      <w:pPr>
        <w:pStyle w:val="berschrift4"/>
        <w:tabs>
          <w:tab w:val="left" w:pos="993"/>
        </w:tabs>
        <w:jc w:val="both"/>
        <w:rPr>
          <w:rFonts w:ascii="Calibri Light" w:hAnsi="Calibri Light" w:cs="" w:asciiTheme="majorAscii" w:hAnsiTheme="majorAscii" w:cstheme="majorBidi"/>
        </w:rPr>
      </w:pPr>
      <w:bookmarkStart w:name="5-multi-asset-nodes-aktive-vielseitigkei" w:id="45"/>
      <w:bookmarkEnd w:id="45"/>
      <w:r w:rsidRPr="25DF53B3" w:rsidR="25DF53B3">
        <w:rPr>
          <w:rFonts w:ascii="Calibri Light" w:hAnsi="Calibri Light" w:cs="" w:asciiTheme="majorAscii" w:hAnsiTheme="majorAscii" w:cstheme="majorBidi"/>
        </w:rPr>
        <w:t xml:space="preserve">5. Multi Asset Ganglien: Aktive Vielseitigkeit einzelner </w:t>
      </w:r>
      <w:r w:rsidRPr="25DF53B3" w:rsidR="25DF53B3">
        <w:rPr>
          <w:rFonts w:ascii="Calibri Light" w:hAnsi="Calibri Light" w:cs="" w:asciiTheme="majorAscii" w:hAnsiTheme="majorAscii" w:cstheme="majorBidi"/>
        </w:rPr>
        <w:t>Ganglien</w:t>
      </w:r>
    </w:p>
    <w:p w:rsidR="000A5337" w:rsidP="000A5337" w:rsidRDefault="006F0A8D" w14:paraId="303BCB22" w14:textId="77777777">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Das Dendriten Theorem</w:t>
      </w:r>
    </w:p>
    <w:p w:rsidRPr="001E325A" w:rsidR="00CA4785" w:rsidP="25DF53B3" w:rsidRDefault="006F0A8D" w14:paraId="660251E3" w14:textId="22FA158C">
      <w:pPr>
        <w:pStyle w:val="Textkrper"/>
        <w:tabs>
          <w:tab w:val="left" w:pos="993"/>
        </w:tabs>
        <w:jc w:val="both"/>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Das Dendriten Theorem, geht vom Ansatz einer genetischen Veranlagung zur Ausbildung von baumartig verzweigten Ganglien einher. Diese ist im Rahmen des Keimwuchses - Supra </w:t>
      </w:r>
      <w:proofErr w:type="spellStart"/>
      <w:r w:rsidRPr="1D1A0997" w:rsidR="1D1A0997">
        <w:rPr>
          <w:rFonts w:ascii="Calibri Light" w:hAnsi="Calibri Light" w:cs="Calibri Light" w:asciiTheme="majorAscii" w:hAnsiTheme="majorAscii" w:cstheme="majorAscii"/>
          <w:sz w:val="24"/>
          <w:szCs w:val="24"/>
        </w:rPr>
        <w:t>Seed</w:t>
      </w:r>
      <w:proofErr w:type="spellEnd"/>
      <w:r w:rsidRPr="1D1A0997" w:rsidR="1D1A0997">
        <w:rPr>
          <w:rFonts w:ascii="Calibri Light" w:hAnsi="Calibri Light" w:cs="Calibri Light" w:asciiTheme="majorAscii" w:hAnsiTheme="majorAscii" w:cstheme="majorAscii"/>
          <w:sz w:val="24"/>
          <w:szCs w:val="24"/>
        </w:rPr>
        <w:t xml:space="preserve"> - als </w:t>
      </w:r>
      <w:r w:rsidRPr="1D1A0997" w:rsidR="1D1A0997">
        <w:rPr>
          <w:rFonts w:ascii="Calibri Light" w:hAnsi="Calibri Light" w:cs="Calibri Light" w:asciiTheme="majorAscii" w:hAnsiTheme="majorAscii" w:cstheme="majorAscii"/>
          <w:sz w:val="24"/>
          <w:szCs w:val="24"/>
        </w:rPr>
        <w:t>Sinnvoll</w:t>
      </w:r>
      <w:r w:rsidRPr="1D1A0997" w:rsidR="1D1A0997">
        <w:rPr>
          <w:rFonts w:ascii="Calibri Light" w:hAnsi="Calibri Light" w:cs="Calibri Light" w:asciiTheme="majorAscii" w:hAnsiTheme="majorAscii" w:cstheme="majorAscii"/>
          <w:sz w:val="24"/>
          <w:szCs w:val="24"/>
        </w:rPr>
        <w:t xml:space="preserve"> zu erachten, aber nicht im Rahmen der Informationsspeicherung. Da sonst Wissen langsam und durch das Wachstum</w:t>
      </w:r>
      <w:r>
        <w:br/>
      </w:r>
      <w:r w:rsidRPr="1D1A0997" w:rsidR="1D1A0997">
        <w:rPr>
          <w:rFonts w:ascii="Calibri Light" w:hAnsi="Calibri Light" w:cs="Calibri Light" w:asciiTheme="majorAscii" w:hAnsiTheme="majorAscii" w:cstheme="majorAscii"/>
          <w:sz w:val="24"/>
          <w:szCs w:val="24"/>
        </w:rPr>
        <w:t>der Ganglienverkettungen sich ausbilden würde.</w:t>
      </w:r>
    </w:p>
    <w:p w:rsidR="000A5337" w:rsidP="25DF53B3" w:rsidRDefault="006F0A8D" w14:paraId="0C4BACB6" w14:textId="611D7E47">
      <w:pPr>
        <w:pStyle w:val="Textkrper"/>
        <w:tabs>
          <w:tab w:val="left" w:pos="993"/>
        </w:tabs>
        <w:jc w:val="both"/>
        <w:rPr>
          <w:rFonts w:ascii="Calibri Light" w:hAnsi="Calibri Light" w:cs="Calibri Light" w:asciiTheme="majorAscii" w:hAnsiTheme="majorAscii" w:cstheme="majorAscii"/>
          <w:sz w:val="24"/>
          <w:szCs w:val="24"/>
        </w:rPr>
      </w:pPr>
      <w:r w:rsidRPr="25DF53B3" w:rsidR="25DF53B3">
        <w:rPr>
          <w:rStyle w:val="Starkbetont"/>
          <w:rFonts w:ascii="Calibri Light" w:hAnsi="Calibri Light" w:cs="Calibri Light" w:asciiTheme="majorAscii" w:hAnsiTheme="majorAscii" w:cstheme="majorAscii"/>
          <w:sz w:val="24"/>
          <w:szCs w:val="24"/>
        </w:rPr>
        <w:t xml:space="preserve">Multi-Asset </w:t>
      </w:r>
      <w:r w:rsidRPr="25DF53B3" w:rsidR="25DF53B3">
        <w:rPr>
          <w:rStyle w:val="Starkbetont"/>
          <w:rFonts w:ascii="Calibri Light" w:hAnsi="Calibri Light" w:cs="Calibri Light" w:asciiTheme="majorAscii" w:hAnsiTheme="majorAscii" w:cstheme="majorAscii"/>
          <w:sz w:val="24"/>
          <w:szCs w:val="24"/>
        </w:rPr>
        <w:t>Ganglien</w:t>
      </w:r>
    </w:p>
    <w:p w:rsidRPr="001E325A" w:rsidR="00CA4785" w:rsidP="25DF53B3" w:rsidRDefault="006F0A8D" w14:paraId="4DACAEA6" w14:textId="71138D0C">
      <w:pPr>
        <w:pStyle w:val="Textkrper"/>
        <w:tabs>
          <w:tab w:val="left" w:pos="993"/>
        </w:tabs>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Durch die Notwendigkeit, der Unterscheidung von neuronalen synaptischen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 anhand von verschiedenen Rezeptoren und Transmittern, als auch der Verschmelzung dieser, ergibt sich aber dann das Bedürfnis nach Multi-Asset Ganglien, also einer Polymorphie der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 unter definierten Bedingungen und der Ausbildung von Verknüpfungen, welche mit sofortiger Wirkung gebildet werden müssen.</w:t>
      </w:r>
    </w:p>
    <w:p w:rsidRPr="001E325A" w:rsidR="00CA4785" w:rsidP="25DF53B3" w:rsidRDefault="000A5337" w14:paraId="49AA87B3" w14:textId="36A6B972">
      <w:pPr>
        <w:pStyle w:val="Textkrper"/>
        <w:tabs>
          <w:tab w:val="left" w:pos="993"/>
        </w:tabs>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Hier eine Liste von zu verwendender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mechanik:</w:t>
      </w:r>
    </w:p>
    <w:p w:rsidRPr="001E325A" w:rsidR="00CA4785" w:rsidP="25DF53B3" w:rsidRDefault="006F0A8D" w14:paraId="5E14830F" w14:textId="035958A0">
      <w:pPr>
        <w:pStyle w:val="Textkrper"/>
        <w:numPr>
          <w:ilvl w:val="0"/>
          <w:numId w:val="14"/>
        </w:numPr>
        <w:tabs>
          <w:tab w:val="left" w:pos="707"/>
          <w:tab w:val="left" w:pos="993"/>
        </w:tabs>
        <w:spacing w:after="0"/>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Unterscheidung von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typen anhand: </w:t>
      </w:r>
    </w:p>
    <w:p w:rsidRPr="001E325A" w:rsidR="00CA4785" w:rsidP="00B8743E" w:rsidRDefault="006F0A8D" w14:paraId="7BC538AB" w14:textId="77777777">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akkumulativen Verhaltens </w:t>
      </w:r>
    </w:p>
    <w:p w:rsidRPr="001E325A" w:rsidR="00CA4785" w:rsidP="00B8743E" w:rsidRDefault="006F0A8D" w14:paraId="6983EBBE" w14:textId="77777777">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subtraktiven Verhaltens </w:t>
      </w:r>
    </w:p>
    <w:p w:rsidRPr="001E325A" w:rsidR="00CA4785" w:rsidP="00B8743E" w:rsidRDefault="006F0A8D" w14:paraId="2F3F64A0" w14:textId="77777777">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Durchlassbegrenzungen </w:t>
      </w:r>
    </w:p>
    <w:p w:rsidRPr="001E325A" w:rsidR="00CA4785" w:rsidP="3D18E3DE" w:rsidRDefault="3D18E3DE" w14:paraId="7DA2E2B3" w14:textId="65F65EED">
      <w:pPr>
        <w:pStyle w:val="Textkrper"/>
        <w:numPr>
          <w:ilvl w:val="1"/>
          <w:numId w:val="14"/>
        </w:numPr>
        <w:tabs>
          <w:tab w:val="left" w:pos="993"/>
          <w:tab w:val="left" w:pos="1414"/>
        </w:tabs>
        <w:spacing w:after="0"/>
        <w:jc w:val="both"/>
        <w:rPr>
          <w:rFonts w:asciiTheme="majorHAnsi" w:hAnsiTheme="majorHAnsi" w:cstheme="majorBidi"/>
          <w:sz w:val="24"/>
          <w:szCs w:val="24"/>
        </w:rPr>
      </w:pPr>
      <w:r w:rsidRPr="3D18E3DE">
        <w:rPr>
          <w:rFonts w:asciiTheme="majorHAnsi" w:hAnsiTheme="majorHAnsi" w:cstheme="majorBidi"/>
          <w:sz w:val="24"/>
          <w:szCs w:val="24"/>
        </w:rPr>
        <w:t>spiegelnden</w:t>
      </w:r>
      <w:r w:rsidRPr="3D18E3DE" w:rsidR="006F0A8D">
        <w:rPr>
          <w:rFonts w:asciiTheme="majorHAnsi" w:hAnsiTheme="majorHAnsi" w:cstheme="majorBidi"/>
          <w:sz w:val="24"/>
          <w:szCs w:val="24"/>
        </w:rPr>
        <w:t xml:space="preserve"> Verhaltens </w:t>
      </w:r>
    </w:p>
    <w:p w:rsidRPr="001E325A" w:rsidR="00CA4785" w:rsidP="3D18E3DE" w:rsidRDefault="3D18E3DE" w14:paraId="4ACF1FD3" w14:textId="46498B31">
      <w:pPr>
        <w:pStyle w:val="Textkrper"/>
        <w:numPr>
          <w:ilvl w:val="1"/>
          <w:numId w:val="14"/>
        </w:numPr>
        <w:tabs>
          <w:tab w:val="left" w:pos="993"/>
          <w:tab w:val="left" w:pos="1414"/>
        </w:tabs>
        <w:spacing w:after="0"/>
        <w:jc w:val="both"/>
        <w:rPr>
          <w:rFonts w:asciiTheme="majorHAnsi" w:hAnsiTheme="majorHAnsi" w:cstheme="majorBidi"/>
          <w:sz w:val="24"/>
          <w:szCs w:val="24"/>
        </w:rPr>
      </w:pPr>
      <w:r w:rsidRPr="3D18E3DE">
        <w:rPr>
          <w:rFonts w:asciiTheme="majorHAnsi" w:hAnsiTheme="majorHAnsi" w:cstheme="majorBidi"/>
          <w:sz w:val="24"/>
          <w:szCs w:val="24"/>
        </w:rPr>
        <w:t>quantisierenden</w:t>
      </w:r>
      <w:r w:rsidRPr="3D18E3DE" w:rsidR="006F0A8D">
        <w:rPr>
          <w:rFonts w:asciiTheme="majorHAnsi" w:hAnsiTheme="majorHAnsi" w:cstheme="majorBidi"/>
          <w:sz w:val="24"/>
          <w:szCs w:val="24"/>
        </w:rPr>
        <w:t xml:space="preserve"> Verhaltens </w:t>
      </w:r>
    </w:p>
    <w:p w:rsidRPr="001E325A" w:rsidR="00CA4785" w:rsidP="3D18E3DE" w:rsidRDefault="3D18E3DE" w14:paraId="706290E9" w14:textId="0901E7A8">
      <w:pPr>
        <w:pStyle w:val="Textkrper"/>
        <w:numPr>
          <w:ilvl w:val="1"/>
          <w:numId w:val="14"/>
        </w:numPr>
        <w:tabs>
          <w:tab w:val="left" w:pos="993"/>
          <w:tab w:val="left" w:pos="1414"/>
        </w:tabs>
        <w:spacing w:after="0"/>
        <w:jc w:val="both"/>
        <w:rPr>
          <w:rFonts w:asciiTheme="majorHAnsi" w:hAnsiTheme="majorHAnsi" w:cstheme="majorBidi"/>
          <w:sz w:val="24"/>
          <w:szCs w:val="24"/>
        </w:rPr>
      </w:pPr>
      <w:r w:rsidRPr="3D18E3DE">
        <w:rPr>
          <w:rFonts w:asciiTheme="majorHAnsi" w:hAnsiTheme="majorHAnsi" w:cstheme="majorBidi"/>
          <w:sz w:val="24"/>
          <w:szCs w:val="24"/>
        </w:rPr>
        <w:t>zusammenfassenden</w:t>
      </w:r>
      <w:r w:rsidRPr="3D18E3DE" w:rsidR="006F0A8D">
        <w:rPr>
          <w:rFonts w:asciiTheme="majorHAnsi" w:hAnsiTheme="majorHAnsi" w:cstheme="majorBidi"/>
          <w:sz w:val="24"/>
          <w:szCs w:val="24"/>
        </w:rPr>
        <w:t xml:space="preserve"> Verhaltens </w:t>
      </w:r>
    </w:p>
    <w:p w:rsidRPr="001E325A" w:rsidR="00CA4785" w:rsidP="00B8743E" w:rsidRDefault="006F0A8D" w14:paraId="273720A8" w14:textId="77777777">
      <w:pPr>
        <w:pStyle w:val="Textkrper"/>
        <w:numPr>
          <w:ilvl w:val="0"/>
          <w:numId w:val="14"/>
        </w:numPr>
        <w:tabs>
          <w:tab w:val="left" w:pos="707"/>
          <w:tab w:val="left" w:pos="993"/>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Abgrenzung Unterschiedlicher Steuerungslogiken </w:t>
      </w:r>
    </w:p>
    <w:p w:rsidRPr="001E325A" w:rsidR="00CA4785" w:rsidP="25DF53B3" w:rsidRDefault="006F0A8D" w14:paraId="24B8B130" w14:textId="3DE26FBB">
      <w:pPr>
        <w:pStyle w:val="Textkrper"/>
        <w:numPr>
          <w:ilvl w:val="1"/>
          <w:numId w:val="14"/>
        </w:numPr>
        <w:tabs>
          <w:tab w:val="left" w:pos="993"/>
          <w:tab w:val="left" w:pos="1414"/>
        </w:tabs>
        <w:spacing w:after="0"/>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Definiert durch Variable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typen mit Variablen Rezeptor- und Transmitterlogiken </w:t>
      </w:r>
    </w:p>
    <w:p w:rsidRPr="001E325A" w:rsidR="00CA4785" w:rsidP="00B8743E" w:rsidRDefault="006F0A8D" w14:paraId="344FC9D6" w14:textId="77777777">
      <w:pPr>
        <w:pStyle w:val="Textkrper"/>
        <w:numPr>
          <w:ilvl w:val="0"/>
          <w:numId w:val="14"/>
        </w:numPr>
        <w:tabs>
          <w:tab w:val="left" w:pos="707"/>
          <w:tab w:val="left" w:pos="993"/>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Verschiedenen Verzweigungsweisen </w:t>
      </w:r>
    </w:p>
    <w:p w:rsidRPr="001E325A" w:rsidR="00CA4785" w:rsidP="00B8743E" w:rsidRDefault="006F0A8D" w14:paraId="45A503A4" w14:textId="77777777">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 =&gt; B </w:t>
      </w:r>
    </w:p>
    <w:p w:rsidRPr="001E325A" w:rsidR="00CA4785" w:rsidP="00B8743E" w:rsidRDefault="006F0A8D" w14:paraId="25250F29" w14:textId="77777777">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 &lt;= B </w:t>
      </w:r>
    </w:p>
    <w:p w:rsidRPr="001E325A" w:rsidR="00CA4785" w:rsidP="00B8743E" w:rsidRDefault="006F0A8D" w14:paraId="58EDF152" w14:textId="77777777">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(A+B) =&gt; C </w:t>
      </w:r>
    </w:p>
    <w:p w:rsidR="00CA4785" w:rsidP="00B8743E" w:rsidRDefault="006F0A8D" w14:paraId="61D832D3" w14:textId="0FE47480">
      <w:pPr>
        <w:pStyle w:val="Textkrper"/>
        <w:numPr>
          <w:ilvl w:val="1"/>
          <w:numId w:val="14"/>
        </w:numPr>
        <w:tabs>
          <w:tab w:val="left" w:pos="993"/>
          <w:tab w:val="left" w:pos="1414"/>
        </w:tabs>
        <w:jc w:val="both"/>
        <w:rPr>
          <w:rFonts w:asciiTheme="majorHAnsi" w:hAnsiTheme="majorHAnsi" w:cstheme="majorHAnsi"/>
          <w:sz w:val="24"/>
          <w:szCs w:val="24"/>
        </w:rPr>
      </w:pPr>
      <w:r w:rsidRPr="001E325A">
        <w:rPr>
          <w:rFonts w:asciiTheme="majorHAnsi" w:hAnsiTheme="majorHAnsi" w:cstheme="majorHAnsi"/>
          <w:sz w:val="24"/>
          <w:szCs w:val="24"/>
        </w:rPr>
        <w:t xml:space="preserve">(A+B) &lt;= C </w:t>
      </w:r>
    </w:p>
    <w:p w:rsidR="000A5337" w:rsidP="00B8743E" w:rsidRDefault="000A5337" w14:paraId="4A5604DA" w14:textId="6104FB6E">
      <w:pPr>
        <w:widowControl/>
        <w:spacing w:line="240" w:lineRule="auto"/>
        <w:jc w:val="both"/>
        <w:rPr>
          <w:rFonts w:asciiTheme="majorHAnsi" w:hAnsiTheme="majorHAnsi" w:cstheme="majorHAnsi"/>
          <w:sz w:val="24"/>
          <w:szCs w:val="24"/>
        </w:rPr>
      </w:pPr>
      <w:r>
        <w:rPr>
          <w:rFonts w:asciiTheme="majorHAnsi" w:hAnsiTheme="majorHAnsi" w:cstheme="majorHAnsi"/>
          <w:sz w:val="24"/>
          <w:szCs w:val="24"/>
        </w:rPr>
        <w:br w:type="page"/>
      </w:r>
    </w:p>
    <w:p w:rsidRPr="001E325A" w:rsidR="00CA4785" w:rsidP="000A5337" w:rsidRDefault="0C049DAE" w14:paraId="10F13861" w14:textId="77777777">
      <w:pPr>
        <w:pStyle w:val="berschrift4"/>
        <w:tabs>
          <w:tab w:val="left" w:pos="993"/>
        </w:tabs>
        <w:jc w:val="both"/>
        <w:rPr>
          <w:rFonts w:asciiTheme="majorHAnsi" w:hAnsiTheme="majorHAnsi" w:cstheme="majorBidi"/>
        </w:rPr>
      </w:pPr>
      <w:bookmarkStart w:name="6-translatorische-abh%2525C3%2525A4ngigk" w:id="46"/>
      <w:bookmarkEnd w:id="46"/>
      <w:r w:rsidRPr="0C049DAE">
        <w:rPr>
          <w:rFonts w:asciiTheme="majorHAnsi" w:hAnsiTheme="majorHAnsi" w:cstheme="majorBidi"/>
        </w:rPr>
        <w:lastRenderedPageBreak/>
        <w:t>6. Translatorische Abhängigkeiten: Übersetzungsprobleme von Informationen zwischen den Ebenen</w:t>
      </w:r>
    </w:p>
    <w:p w:rsidRPr="001E325A" w:rsidR="00CA4785" w:rsidP="000A5337" w:rsidRDefault="006F0A8D" w14:paraId="2265A468" w14:textId="706183D4">
      <w:pPr>
        <w:pStyle w:val="Textkrper"/>
        <w:numPr>
          <w:ilvl w:val="0"/>
          <w:numId w:val="15"/>
        </w:numPr>
        <w:tabs>
          <w:tab w:val="left" w:pos="707"/>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Ausdrückliche Translatorik und durchlassgesteuerte Translatorik</w:t>
      </w:r>
    </w:p>
    <w:p w:rsidR="000A5337" w:rsidP="000A5337" w:rsidRDefault="006F0A8D" w14:paraId="1FEBAF12" w14:textId="77777777">
      <w:pPr>
        <w:pStyle w:val="Textkrper"/>
        <w:numPr>
          <w:ilvl w:val="1"/>
          <w:numId w:val="15"/>
        </w:numPr>
        <w:tabs>
          <w:tab w:val="left" w:pos="993"/>
          <w:tab w:val="left" w:pos="1414"/>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Verwendbarkeit von Impulsgesteuerten Durchlassebenen</w:t>
      </w:r>
    </w:p>
    <w:p w:rsidR="0018104D" w:rsidP="22169162" w:rsidRDefault="006F0A8D" w14:paraId="5D13157F" w14:textId="77777777">
      <w:pPr>
        <w:pStyle w:val="Textkrper"/>
        <w:tabs>
          <w:tab w:val="left" w:pos="993"/>
          <w:tab w:val="left" w:pos="1414"/>
        </w:tabs>
        <w:ind w:left="1414"/>
        <w:jc w:val="both"/>
        <w:rPr>
          <w:rFonts w:asciiTheme="majorHAnsi" w:hAnsiTheme="majorHAnsi" w:cstheme="majorBidi"/>
          <w:sz w:val="24"/>
          <w:szCs w:val="24"/>
        </w:rPr>
      </w:pPr>
      <w:r w:rsidRPr="22169162">
        <w:rPr>
          <w:rFonts w:asciiTheme="majorHAnsi" w:hAnsiTheme="majorHAnsi" w:cstheme="majorBidi"/>
          <w:sz w:val="24"/>
          <w:szCs w:val="24"/>
        </w:rPr>
        <w:t xml:space="preserve">In verschiedenen </w:t>
      </w:r>
      <w:r w:rsidRPr="22169162" w:rsidR="22169162">
        <w:rPr>
          <w:rFonts w:asciiTheme="majorHAnsi" w:hAnsiTheme="majorHAnsi" w:cstheme="majorBidi"/>
          <w:sz w:val="24"/>
          <w:szCs w:val="24"/>
        </w:rPr>
        <w:t>Zusammenhängen</w:t>
      </w:r>
      <w:r w:rsidRPr="22169162">
        <w:rPr>
          <w:rFonts w:asciiTheme="majorHAnsi" w:hAnsiTheme="majorHAnsi" w:cstheme="majorBidi"/>
          <w:sz w:val="24"/>
          <w:szCs w:val="24"/>
        </w:rPr>
        <w:t xml:space="preserve"> müssen Impulse verschwinden oder verstummen,</w:t>
      </w:r>
      <w:r>
        <w:br/>
      </w:r>
      <w:r w:rsidRPr="22169162">
        <w:rPr>
          <w:rFonts w:asciiTheme="majorHAnsi" w:hAnsiTheme="majorHAnsi" w:cstheme="majorBidi"/>
          <w:sz w:val="24"/>
          <w:szCs w:val="24"/>
        </w:rPr>
        <w:t>welche sich nicht durch additive Akkumulation bewerkstelligen.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Dieses ist für eine </w:t>
      </w:r>
      <w:r w:rsidRPr="22169162" w:rsidR="22169162">
        <w:rPr>
          <w:rFonts w:asciiTheme="majorHAnsi" w:hAnsiTheme="majorHAnsi" w:cstheme="majorBidi"/>
          <w:sz w:val="24"/>
          <w:szCs w:val="24"/>
        </w:rPr>
        <w:t>bewusste</w:t>
      </w:r>
      <w:r w:rsidRPr="22169162">
        <w:rPr>
          <w:rFonts w:asciiTheme="majorHAnsi" w:hAnsiTheme="majorHAnsi" w:cstheme="majorBidi"/>
          <w:sz w:val="24"/>
          <w:szCs w:val="24"/>
        </w:rPr>
        <w:t xml:space="preserve"> Steuerung, des Denkens zwingend notwendig, da sonst erzwungenermaßen, ein Themenwechsel, beim Denken, nicht erfolgen könnte.</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Dem zu Grunde liegt der translatorische Ansatz.</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 xml:space="preserve">Wir werden </w:t>
      </w:r>
      <w:r w:rsidRPr="22169162" w:rsidR="001E325A">
        <w:rPr>
          <w:rFonts w:asciiTheme="majorHAnsi" w:hAnsiTheme="majorHAnsi" w:cstheme="majorBidi"/>
          <w:sz w:val="24"/>
          <w:szCs w:val="24"/>
        </w:rPr>
        <w:t>skalare</w:t>
      </w:r>
      <w:r w:rsidRPr="22169162">
        <w:rPr>
          <w:rFonts w:asciiTheme="majorHAnsi" w:hAnsiTheme="majorHAnsi" w:cstheme="majorBidi"/>
          <w:sz w:val="24"/>
          <w:szCs w:val="24"/>
        </w:rPr>
        <w:t xml:space="preserve"> Impuls Potentiale übersetzen müssen, mit einer Potential Skalierung, um der KID die Möglichkeit zu geben,</w:t>
      </w:r>
      <w:r w:rsidRPr="22169162" w:rsidR="000A5337">
        <w:rPr>
          <w:rFonts w:asciiTheme="majorHAnsi" w:hAnsiTheme="majorHAnsi" w:cstheme="majorBidi"/>
          <w:sz w:val="24"/>
          <w:szCs w:val="24"/>
        </w:rPr>
        <w:t xml:space="preserve"> </w:t>
      </w:r>
    </w:p>
    <w:p w:rsidR="007D4293" w:rsidP="22169162" w:rsidRDefault="006F0A8D" w14:paraId="321E566A" w14:textId="6C40A1FD">
      <w:pPr>
        <w:pStyle w:val="Textkrper"/>
        <w:tabs>
          <w:tab w:val="left" w:pos="993"/>
          <w:tab w:val="left" w:pos="1414"/>
        </w:tabs>
        <w:ind w:left="1414"/>
        <w:jc w:val="both"/>
        <w:rPr>
          <w:rFonts w:asciiTheme="majorHAnsi" w:hAnsiTheme="majorHAnsi" w:cstheme="majorBidi"/>
          <w:sz w:val="24"/>
          <w:szCs w:val="24"/>
        </w:rPr>
      </w:pPr>
      <w:r w:rsidRPr="22169162">
        <w:rPr>
          <w:rFonts w:asciiTheme="majorHAnsi" w:hAnsiTheme="majorHAnsi" w:cstheme="majorBidi"/>
          <w:sz w:val="24"/>
          <w:szCs w:val="24"/>
        </w:rPr>
        <w:t>A. Impulse zu verwerfen</w:t>
      </w:r>
    </w:p>
    <w:p w:rsidR="007D4293" w:rsidP="007D4293" w:rsidRDefault="006F0A8D" w14:paraId="4F67BC53" w14:textId="77777777">
      <w:pPr>
        <w:pStyle w:val="Textkrper"/>
        <w:tabs>
          <w:tab w:val="left" w:pos="993"/>
          <w:tab w:val="left" w:pos="1414"/>
        </w:tabs>
        <w:ind w:left="1414"/>
        <w:jc w:val="both"/>
        <w:rPr>
          <w:rFonts w:asciiTheme="majorHAnsi" w:hAnsiTheme="majorHAnsi" w:cstheme="majorBidi"/>
          <w:sz w:val="24"/>
          <w:szCs w:val="24"/>
        </w:rPr>
      </w:pPr>
      <w:r w:rsidRPr="22169162">
        <w:rPr>
          <w:rFonts w:asciiTheme="majorHAnsi" w:hAnsiTheme="majorHAnsi" w:cstheme="majorBidi"/>
          <w:sz w:val="24"/>
          <w:szCs w:val="24"/>
        </w:rPr>
        <w:t>B. Impulse durchzusetzen.</w:t>
      </w:r>
      <w:r w:rsidRPr="22169162" w:rsidR="000A5337">
        <w:rPr>
          <w:rFonts w:asciiTheme="majorHAnsi" w:hAnsiTheme="majorHAnsi" w:cstheme="majorBidi"/>
          <w:sz w:val="24"/>
          <w:szCs w:val="24"/>
        </w:rPr>
        <w:t xml:space="preserve"> </w:t>
      </w:r>
    </w:p>
    <w:p w:rsidRPr="001E325A" w:rsidR="00CA4785" w:rsidP="000A5337" w:rsidRDefault="006F0A8D" w14:paraId="26C217AB" w14:textId="64D576EF">
      <w:pPr>
        <w:pStyle w:val="Textkrper"/>
        <w:tabs>
          <w:tab w:val="left" w:pos="993"/>
          <w:tab w:val="left" w:pos="1414"/>
        </w:tabs>
        <w:ind w:left="1414"/>
        <w:jc w:val="both"/>
        <w:rPr>
          <w:rFonts w:asciiTheme="majorHAnsi" w:hAnsiTheme="majorHAnsi" w:cstheme="majorBidi"/>
          <w:sz w:val="24"/>
          <w:szCs w:val="24"/>
        </w:rPr>
      </w:pPr>
      <w:r w:rsidRPr="22169162">
        <w:rPr>
          <w:rFonts w:asciiTheme="majorHAnsi" w:hAnsiTheme="majorHAnsi" w:cstheme="majorBidi"/>
          <w:sz w:val="24"/>
          <w:szCs w:val="24"/>
        </w:rPr>
        <w:t>Diese Umstände dienen der Beherrschung, der eigenen Denk und Handelsweisen.</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Die damit einhergehende Impuls Durchlasssteuerung, als auch die Impulse verstärkende Erneuerung, ermöglichen das zuvor beschriebene Verhalten.</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 xml:space="preserve">Daher ist in diesem Zusammenhang nur der </w:t>
      </w:r>
      <w:r w:rsidRPr="22169162" w:rsidR="001E325A">
        <w:rPr>
          <w:rFonts w:asciiTheme="majorHAnsi" w:hAnsiTheme="majorHAnsi" w:cstheme="majorBidi"/>
          <w:sz w:val="24"/>
          <w:szCs w:val="24"/>
        </w:rPr>
        <w:t>skalare</w:t>
      </w:r>
      <w:r w:rsidRPr="22169162">
        <w:rPr>
          <w:rFonts w:asciiTheme="majorHAnsi" w:hAnsiTheme="majorHAnsi" w:cstheme="majorBidi"/>
          <w:sz w:val="24"/>
          <w:szCs w:val="24"/>
        </w:rPr>
        <w:t xml:space="preserve"> Ansatz verwendbar, welcher auch die Verkettungsregeln damit maßgeblich beeinflusst bzw. steuert.</w:t>
      </w:r>
    </w:p>
    <w:p w:rsidRPr="001E325A" w:rsidR="00CA4785" w:rsidP="000A5337" w:rsidRDefault="0C049DAE" w14:paraId="0B7A37E0" w14:textId="77777777">
      <w:pPr>
        <w:pStyle w:val="berschrift4"/>
        <w:tabs>
          <w:tab w:val="left" w:pos="993"/>
        </w:tabs>
        <w:jc w:val="both"/>
        <w:rPr>
          <w:rFonts w:asciiTheme="majorHAnsi" w:hAnsiTheme="majorHAnsi" w:cstheme="majorBidi"/>
        </w:rPr>
      </w:pPr>
      <w:bookmarkStart w:name="7-neuronale-bereichstrennung" w:id="47"/>
      <w:bookmarkEnd w:id="47"/>
      <w:r w:rsidRPr="0C049DAE">
        <w:rPr>
          <w:rFonts w:asciiTheme="majorHAnsi" w:hAnsiTheme="majorHAnsi" w:cstheme="majorBidi"/>
        </w:rPr>
        <w:t>7. Neuronale Bereichstrennung</w:t>
      </w:r>
    </w:p>
    <w:p w:rsidR="000A5337" w:rsidP="000A5337" w:rsidRDefault="006F0A8D" w14:paraId="3746DB65" w14:textId="77777777">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Abgrenzung verschiedener, zweckbestimmter Areale</w:t>
      </w:r>
    </w:p>
    <w:p w:rsidRPr="001E325A" w:rsidR="00CA4785" w:rsidP="000A5337" w:rsidRDefault="006F0A8D" w14:paraId="77C1AEA7" w14:textId="503F1C3E">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Die Be- und Abgrenzung der chaotisch komplexen Interaktionsweisen, ermöglicht eine Zweckbestimmte Schaltungsweise, welche verhindert, dass "halluzinative" Eindrücke des Erlebens stattfinden.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Somit schmecken oder riechen wir, zum Beispiel Eindrücke wie Zahlen nicht und können demzufolge der Sinnhaftigkeit unserer Wahrnehmung vertrauen.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Im menschlichen Gehirn übernimmt die Hirnhaut, bzw. die Hirnrinde diese Areale begrenzende Funktion.</w:t>
      </w:r>
    </w:p>
    <w:p w:rsidRPr="001E325A" w:rsidR="00CA4785" w:rsidP="000A5337" w:rsidRDefault="006F0A8D" w14:paraId="4CD3A27B" w14:textId="75336D7E">
      <w:pPr>
        <w:pStyle w:val="berschrift3"/>
        <w:tabs>
          <w:tab w:val="left" w:pos="993"/>
        </w:tabs>
        <w:jc w:val="both"/>
        <w:rPr>
          <w:rFonts w:asciiTheme="majorHAnsi" w:hAnsiTheme="majorHAnsi" w:cstheme="majorBidi"/>
          <w:sz w:val="24"/>
          <w:szCs w:val="24"/>
        </w:rPr>
      </w:pPr>
      <w:bookmarkStart w:name="kapitel-3-grundlagen-der-neuronalen-info" w:id="48"/>
      <w:bookmarkEnd w:id="48"/>
      <w:r w:rsidRPr="22169162">
        <w:rPr>
          <w:rFonts w:asciiTheme="majorHAnsi" w:hAnsiTheme="majorHAnsi" w:cstheme="majorBidi"/>
          <w:sz w:val="24"/>
          <w:szCs w:val="24"/>
        </w:rPr>
        <w:t xml:space="preserve">Kapitel 3: Grundlagen der neuronalen </w:t>
      </w:r>
      <w:r w:rsidRPr="22169162" w:rsidR="22169162">
        <w:rPr>
          <w:rFonts w:asciiTheme="majorHAnsi" w:hAnsiTheme="majorHAnsi" w:cstheme="majorBidi"/>
          <w:sz w:val="24"/>
          <w:szCs w:val="24"/>
        </w:rPr>
        <w:t>Informationsverarbeitung</w:t>
      </w:r>
    </w:p>
    <w:p w:rsidRPr="001E325A" w:rsidR="00CA4785" w:rsidP="00B8743E" w:rsidRDefault="006F0A8D" w14:paraId="037975D2" w14:textId="77777777">
      <w:pPr>
        <w:pStyle w:val="Textkrper"/>
        <w:numPr>
          <w:ilvl w:val="0"/>
          <w:numId w:val="16"/>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Prinzipien des Lebens</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Leben als das Leiden der Bedürfnisse</w:t>
      </w:r>
    </w:p>
    <w:p w:rsidRPr="001E325A" w:rsidR="00CA4785" w:rsidP="00B8743E" w:rsidRDefault="006F0A8D" w14:paraId="46AF5B77" w14:textId="77777777">
      <w:pPr>
        <w:pStyle w:val="VorformatierterTexthljs"/>
        <w:tabs>
          <w:tab w:val="left" w:pos="993"/>
        </w:tabs>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Leben ist Ärger,  </w:t>
      </w:r>
    </w:p>
    <w:p w:rsidRPr="001E325A" w:rsidR="00CA4785" w:rsidP="00B8743E" w:rsidRDefault="006F0A8D" w14:paraId="1E3A15B9" w14:textId="77777777">
      <w:pPr>
        <w:pStyle w:val="VorformatierterTexthljs"/>
        <w:tabs>
          <w:tab w:val="left" w:pos="993"/>
        </w:tabs>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leben ist Kampf und  </w:t>
      </w:r>
    </w:p>
    <w:p w:rsidRPr="001E325A" w:rsidR="00CA4785" w:rsidP="00B8743E" w:rsidRDefault="006F0A8D" w14:paraId="4957FA86" w14:textId="77777777">
      <w:pPr>
        <w:pStyle w:val="VorformatierterTexthljs"/>
        <w:tabs>
          <w:tab w:val="left" w:pos="993"/>
        </w:tabs>
        <w:spacing w:after="283"/>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ich habe Krieg in meinem Kopf  </w:t>
      </w:r>
    </w:p>
    <w:p w:rsidRPr="001E325A" w:rsidR="00CA4785" w:rsidP="00B8743E" w:rsidRDefault="006F0A8D" w14:paraId="68EE5AE0" w14:textId="6BC2381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Leben ist das Leiden der Bedürfnisse,</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weil:</w:t>
      </w:r>
    </w:p>
    <w:p w:rsidRPr="001E325A" w:rsidR="00CA4785" w:rsidP="00B8743E" w:rsidRDefault="006F0A8D" w14:paraId="7560578A" w14:textId="3B0416F2">
      <w:pPr>
        <w:pStyle w:val="Textkrper"/>
        <w:numPr>
          <w:ilvl w:val="1"/>
          <w:numId w:val="16"/>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Wenn wir keinen Hunger hätten,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 xml:space="preserve">warum essen wir dann? </w:t>
      </w:r>
    </w:p>
    <w:p w:rsidRPr="001E325A" w:rsidR="00CA4785" w:rsidP="22169162" w:rsidRDefault="006F0A8D" w14:paraId="72FBB773" w14:textId="69D77887">
      <w:pPr>
        <w:pStyle w:val="Textkrper"/>
        <w:numPr>
          <w:ilvl w:val="1"/>
          <w:numId w:val="16"/>
        </w:numPr>
        <w:tabs>
          <w:tab w:val="left" w:pos="993"/>
          <w:tab w:val="left" w:pos="1414"/>
        </w:tabs>
        <w:spacing w:after="0"/>
        <w:jc w:val="both"/>
        <w:rPr>
          <w:rFonts w:asciiTheme="majorHAnsi" w:hAnsiTheme="majorHAnsi" w:cstheme="majorBidi"/>
          <w:sz w:val="24"/>
          <w:szCs w:val="24"/>
        </w:rPr>
      </w:pPr>
      <w:r w:rsidRPr="22169162">
        <w:rPr>
          <w:rFonts w:asciiTheme="majorHAnsi" w:hAnsiTheme="majorHAnsi" w:cstheme="majorBidi"/>
          <w:sz w:val="24"/>
          <w:szCs w:val="24"/>
        </w:rPr>
        <w:t>Wenn wir nicht Ersticken,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warum atmen wir dann? </w:t>
      </w:r>
    </w:p>
    <w:p w:rsidRPr="001E325A" w:rsidR="00CA4785" w:rsidP="22169162" w:rsidRDefault="006F0A8D" w14:paraId="0EFBE381" w14:textId="58C1A23F">
      <w:pPr>
        <w:pStyle w:val="Textkrper"/>
        <w:numPr>
          <w:ilvl w:val="1"/>
          <w:numId w:val="16"/>
        </w:numPr>
        <w:tabs>
          <w:tab w:val="left" w:pos="993"/>
          <w:tab w:val="left" w:pos="1414"/>
        </w:tabs>
        <w:spacing w:after="0"/>
        <w:jc w:val="both"/>
        <w:rPr>
          <w:rFonts w:asciiTheme="majorHAnsi" w:hAnsiTheme="majorHAnsi" w:cstheme="majorBidi"/>
          <w:sz w:val="24"/>
          <w:szCs w:val="24"/>
        </w:rPr>
      </w:pPr>
      <w:r w:rsidRPr="22169162">
        <w:rPr>
          <w:rFonts w:asciiTheme="majorHAnsi" w:hAnsiTheme="majorHAnsi" w:cstheme="majorBidi"/>
          <w:sz w:val="24"/>
          <w:szCs w:val="24"/>
        </w:rPr>
        <w:t>Wenn wir keine leidigen Bedürfnisse hätten,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warum würden wir sie angehen. </w:t>
      </w:r>
    </w:p>
    <w:p w:rsidRPr="001E325A" w:rsidR="00CA4785" w:rsidP="22169162" w:rsidRDefault="006F0A8D" w14:paraId="4E57FAF5" w14:textId="3732739E">
      <w:pPr>
        <w:pStyle w:val="Textkrper"/>
        <w:numPr>
          <w:ilvl w:val="0"/>
          <w:numId w:val="16"/>
        </w:numPr>
        <w:tabs>
          <w:tab w:val="left" w:pos="707"/>
          <w:tab w:val="left" w:pos="993"/>
        </w:tabs>
        <w:jc w:val="both"/>
        <w:rPr>
          <w:rFonts w:asciiTheme="majorHAnsi" w:hAnsiTheme="majorHAnsi" w:cstheme="majorBidi"/>
          <w:sz w:val="24"/>
          <w:szCs w:val="24"/>
        </w:rPr>
      </w:pPr>
      <w:r w:rsidRPr="22169162">
        <w:rPr>
          <w:rFonts w:asciiTheme="majorHAnsi" w:hAnsiTheme="majorHAnsi" w:cstheme="majorBidi"/>
          <w:sz w:val="24"/>
          <w:szCs w:val="24"/>
        </w:rPr>
        <w:t>Affektive Motivationsprinzipien im Detail</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Wenn eine Lebensform am Leben nicht teilnimmt,</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aufgrund von Umständen der Wahrnehmung,</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dann würde sie sich nie in Bewegung setzen und</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 xml:space="preserve">somit am Leben </w:t>
      </w:r>
      <w:r w:rsidRPr="22169162" w:rsidR="22169162">
        <w:rPr>
          <w:rFonts w:asciiTheme="majorHAnsi" w:hAnsiTheme="majorHAnsi" w:cstheme="majorBidi"/>
          <w:sz w:val="24"/>
          <w:szCs w:val="24"/>
        </w:rPr>
        <w:t>teilhaben</w:t>
      </w:r>
      <w:r w:rsidRPr="22169162">
        <w:rPr>
          <w:rFonts w:asciiTheme="majorHAnsi" w:hAnsiTheme="majorHAnsi" w:cstheme="majorBidi"/>
          <w:sz w:val="24"/>
          <w:szCs w:val="24"/>
        </w:rPr>
        <w:t>.</w:t>
      </w:r>
    </w:p>
    <w:p w:rsidRPr="001E325A" w:rsidR="00CA4785" w:rsidP="00B8743E" w:rsidRDefault="006F0A8D" w14:paraId="3D4BCA52" w14:textId="129D5803">
      <w:pPr>
        <w:pStyle w:val="Textkrper"/>
        <w:numPr>
          <w:ilvl w:val="0"/>
          <w:numId w:val="16"/>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Befriedigungsprinzip durch das Auflösen von Bedürfnissen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Ein Weg das Befriedungsprinzip aufzuschlüsseln,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läge in der Parametrisierung der Bedürfnisse und</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der Belohnung in Form von Befriedigung.</w:t>
      </w:r>
    </w:p>
    <w:p w:rsidRPr="001E325A" w:rsidR="00CA4785" w:rsidP="44805F77" w:rsidRDefault="006F0A8D" w14:paraId="4DDBEF00" w14:textId="7D1F96AC">
      <w:pPr>
        <w:pStyle w:val="berschrift3"/>
        <w:tabs>
          <w:tab w:val="left" w:pos="993"/>
        </w:tabs>
        <w:jc w:val="both"/>
        <w:rPr>
          <w:rFonts w:ascii="Calibri Light" w:hAnsi="Calibri Light" w:cs="" w:asciiTheme="majorAscii" w:hAnsiTheme="majorAscii" w:cstheme="majorBidi"/>
          <w:sz w:val="24"/>
          <w:szCs w:val="24"/>
        </w:rPr>
      </w:pPr>
    </w:p>
    <w:p w:rsidRPr="001E325A" w:rsidR="00CA4785" w:rsidP="00017CA7" w:rsidRDefault="006F0A8D" w14:paraId="3477077A" w14:textId="77777777">
      <w:pPr>
        <w:pStyle w:val="berschrift3"/>
        <w:tabs>
          <w:tab w:val="left" w:pos="993"/>
        </w:tabs>
        <w:rPr>
          <w:rFonts w:asciiTheme="majorHAnsi" w:hAnsiTheme="majorHAnsi" w:cstheme="majorBidi"/>
          <w:sz w:val="24"/>
          <w:szCs w:val="24"/>
        </w:rPr>
      </w:pPr>
      <w:bookmarkStart w:name="kapitel-4-brechung-der-schichtenlogiken" w:id="49"/>
      <w:bookmarkEnd w:id="49"/>
      <w:r w:rsidRPr="22169162">
        <w:rPr>
          <w:rFonts w:asciiTheme="majorHAnsi" w:hAnsiTheme="majorHAnsi" w:cstheme="majorBidi"/>
          <w:sz w:val="24"/>
          <w:szCs w:val="24"/>
        </w:rPr>
        <w:lastRenderedPageBreak/>
        <w:t>Kapitel 4: Brechung der Schichtenlogiken</w:t>
      </w:r>
    </w:p>
    <w:p w:rsidRPr="001E325A" w:rsidR="00CA4785" w:rsidP="00017CA7" w:rsidRDefault="006F0A8D" w14:paraId="58112662" w14:textId="77777777">
      <w:pPr>
        <w:pStyle w:val="Textkrper"/>
        <w:numPr>
          <w:ilvl w:val="0"/>
          <w:numId w:val="1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Sensorische Ebenen</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Definition des Sensors als Impulsempfänger</w:t>
      </w:r>
    </w:p>
    <w:p w:rsidRPr="001E325A" w:rsidR="00CA4785" w:rsidP="00017CA7" w:rsidRDefault="006F0A8D" w14:paraId="6398BA82" w14:textId="77777777">
      <w:pPr>
        <w:pStyle w:val="Textkrper"/>
        <w:numPr>
          <w:ilvl w:val="1"/>
          <w:numId w:val="1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Sensoren außerhalb des Gehirns,</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können als Realwelt Sensoren betrachtet werden </w:t>
      </w:r>
    </w:p>
    <w:p w:rsidRPr="001E325A" w:rsidR="00CA4785" w:rsidP="00017CA7" w:rsidRDefault="006F0A8D" w14:paraId="1A78D8FA" w14:textId="626B32E9">
      <w:pPr>
        <w:pStyle w:val="Textkrper"/>
        <w:numPr>
          <w:ilvl w:val="1"/>
          <w:numId w:val="17"/>
        </w:numPr>
        <w:tabs>
          <w:tab w:val="left" w:pos="993"/>
          <w:tab w:val="left" w:pos="1414"/>
        </w:tabs>
        <w:spacing w:after="0"/>
        <w:rPr>
          <w:rFonts w:asciiTheme="majorHAnsi" w:hAnsiTheme="majorHAnsi" w:cstheme="majorBidi"/>
          <w:sz w:val="24"/>
          <w:szCs w:val="24"/>
        </w:rPr>
      </w:pPr>
      <w:r w:rsidRPr="22169162">
        <w:rPr>
          <w:rFonts w:asciiTheme="majorHAnsi" w:hAnsiTheme="majorHAnsi" w:cstheme="majorBidi"/>
          <w:sz w:val="24"/>
          <w:szCs w:val="24"/>
        </w:rPr>
        <w:t>Sensoren innerhalb des Gehirns,</w:t>
      </w:r>
      <w:r>
        <w:br/>
      </w:r>
      <w:r w:rsidRPr="22169162">
        <w:rPr>
          <w:rFonts w:asciiTheme="majorHAnsi" w:hAnsiTheme="majorHAnsi" w:cstheme="majorBidi"/>
          <w:sz w:val="24"/>
          <w:szCs w:val="24"/>
        </w:rPr>
        <w:t>sollten behandelt werden,</w:t>
      </w:r>
      <w:r>
        <w:br/>
      </w:r>
      <w:r w:rsidRPr="22169162">
        <w:rPr>
          <w:rFonts w:asciiTheme="majorHAnsi" w:hAnsiTheme="majorHAnsi" w:cstheme="majorBidi"/>
          <w:sz w:val="24"/>
          <w:szCs w:val="24"/>
        </w:rPr>
        <w:t xml:space="preserve">als </w:t>
      </w:r>
      <w:r w:rsidRPr="22169162" w:rsidR="22169162">
        <w:rPr>
          <w:rFonts w:asciiTheme="majorHAnsi" w:hAnsiTheme="majorHAnsi" w:cstheme="majorBidi"/>
          <w:sz w:val="24"/>
          <w:szCs w:val="24"/>
        </w:rPr>
        <w:t>Teil</w:t>
      </w:r>
      <w:r w:rsidRPr="22169162">
        <w:rPr>
          <w:rFonts w:asciiTheme="majorHAnsi" w:hAnsiTheme="majorHAnsi" w:cstheme="majorBidi"/>
          <w:sz w:val="24"/>
          <w:szCs w:val="24"/>
        </w:rPr>
        <w:t xml:space="preserve"> der Informationsflusssteuerung. </w:t>
      </w:r>
    </w:p>
    <w:p w:rsidRPr="001E325A" w:rsidR="00CA4785" w:rsidP="00017CA7" w:rsidRDefault="006F0A8D" w14:paraId="53D3E96C" w14:textId="77777777">
      <w:pPr>
        <w:pStyle w:val="Textkrper"/>
        <w:numPr>
          <w:ilvl w:val="0"/>
          <w:numId w:val="1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Aktorische Ebenen</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Definition von Aktoren als Impulssender</w:t>
      </w:r>
    </w:p>
    <w:p w:rsidRPr="001E325A" w:rsidR="00CA4785" w:rsidP="00017CA7" w:rsidRDefault="006F0A8D" w14:paraId="697E6170" w14:textId="77777777">
      <w:pPr>
        <w:pStyle w:val="Textkrper"/>
        <w:numPr>
          <w:ilvl w:val="1"/>
          <w:numId w:val="1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Aktoren im Gehirn</w:t>
      </w:r>
      <w:r w:rsidRPr="001E325A">
        <w:rPr>
          <w:rFonts w:asciiTheme="majorHAnsi" w:hAnsiTheme="majorHAnsi" w:cstheme="majorHAnsi"/>
          <w:sz w:val="24"/>
          <w:szCs w:val="24"/>
        </w:rPr>
        <w:br/>
      </w:r>
      <w:r w:rsidRPr="001E325A">
        <w:rPr>
          <w:rFonts w:asciiTheme="majorHAnsi" w:hAnsiTheme="majorHAnsi" w:cstheme="majorHAnsi"/>
          <w:sz w:val="24"/>
          <w:szCs w:val="24"/>
        </w:rPr>
        <w:t>Durch die Definition von Impuls-Aktorik im Gehirn,</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ist diese als Impulssender definiert. </w:t>
      </w:r>
    </w:p>
    <w:p w:rsidRPr="001E325A" w:rsidR="00CA4785" w:rsidP="00017CA7" w:rsidRDefault="006F0A8D" w14:paraId="667C0AE4" w14:textId="77777777">
      <w:pPr>
        <w:pStyle w:val="Textkrper"/>
        <w:numPr>
          <w:ilvl w:val="1"/>
          <w:numId w:val="1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Aktoren außerhalb des Gehirns</w:t>
      </w:r>
      <w:r w:rsidRPr="001E325A">
        <w:rPr>
          <w:rFonts w:asciiTheme="majorHAnsi" w:hAnsiTheme="majorHAnsi" w:cstheme="majorHAnsi"/>
          <w:sz w:val="24"/>
          <w:szCs w:val="24"/>
        </w:rPr>
        <w:br/>
      </w:r>
      <w:r w:rsidRPr="001E325A">
        <w:rPr>
          <w:rFonts w:asciiTheme="majorHAnsi" w:hAnsiTheme="majorHAnsi" w:cstheme="majorHAnsi"/>
          <w:sz w:val="24"/>
          <w:szCs w:val="24"/>
        </w:rPr>
        <w:t>In diesem Zusammenhang sind die Aktoren außerhalb</w:t>
      </w:r>
      <w:r w:rsidRPr="001E325A">
        <w:rPr>
          <w:rFonts w:asciiTheme="majorHAnsi" w:hAnsiTheme="majorHAnsi" w:cstheme="majorHAnsi"/>
          <w:sz w:val="24"/>
          <w:szCs w:val="24"/>
        </w:rPr>
        <w:br/>
      </w:r>
      <w:r w:rsidRPr="001E325A">
        <w:rPr>
          <w:rFonts w:asciiTheme="majorHAnsi" w:hAnsiTheme="majorHAnsi" w:cstheme="majorHAnsi"/>
          <w:sz w:val="24"/>
          <w:szCs w:val="24"/>
        </w:rPr>
        <w:t>des Spatio-Temporalen-Netzwerks (STN)</w:t>
      </w:r>
      <w:r w:rsidRPr="001E325A">
        <w:rPr>
          <w:rFonts w:asciiTheme="majorHAnsi" w:hAnsiTheme="majorHAnsi" w:cstheme="majorHAnsi"/>
          <w:sz w:val="24"/>
          <w:szCs w:val="24"/>
        </w:rPr>
        <w:br/>
      </w:r>
      <w:r w:rsidRPr="001E325A">
        <w:rPr>
          <w:rFonts w:asciiTheme="majorHAnsi" w:hAnsiTheme="majorHAnsi" w:cstheme="majorHAnsi"/>
          <w:sz w:val="24"/>
          <w:szCs w:val="24"/>
        </w:rPr>
        <w:t xml:space="preserve">die Handlungsmöglichkeiten der Daseinsform. </w:t>
      </w:r>
    </w:p>
    <w:p w:rsidRPr="001E325A" w:rsidR="00CA4785" w:rsidP="25DF53B3" w:rsidRDefault="006F0A8D" w14:paraId="37AB9561" w14:textId="70C2BBE0">
      <w:pPr>
        <w:pStyle w:val="Textkrper"/>
        <w:numPr>
          <w:ilvl w:val="0"/>
          <w:numId w:val="17"/>
        </w:numPr>
        <w:tabs>
          <w:tab w:val="left" w:pos="707"/>
          <w:tab w:val="left" w:pos="993"/>
        </w:tabs>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 xml:space="preserve">Verarbeitungsebenen von </w:t>
      </w:r>
      <w:r w:rsidRPr="1D1A0997" w:rsidR="1D1A0997">
        <w:rPr>
          <w:rFonts w:ascii="Calibri Light" w:hAnsi="Calibri Light" w:cs="" w:asciiTheme="majorAscii" w:hAnsiTheme="majorAscii" w:cstheme="majorBidi"/>
          <w:sz w:val="24"/>
          <w:szCs w:val="24"/>
        </w:rPr>
        <w:t>Impulsen</w:t>
      </w:r>
      <w:r>
        <w:br/>
      </w:r>
      <w:r>
        <w:br/>
      </w:r>
      <w:r w:rsidRPr="1D1A0997" w:rsidR="1D1A0997">
        <w:rPr>
          <w:rStyle w:val="Starkbetont"/>
          <w:rFonts w:ascii="Calibri Light" w:hAnsi="Calibri Light" w:cs="" w:asciiTheme="majorAscii" w:hAnsiTheme="majorAscii" w:cstheme="majorBidi"/>
          <w:sz w:val="24"/>
          <w:szCs w:val="24"/>
        </w:rPr>
        <w:t xml:space="preserve">Der Neuro-Genesis und </w:t>
      </w:r>
      <w:proofErr w:type="spellStart"/>
      <w:r w:rsidRPr="1D1A0997" w:rsidR="1D1A0997">
        <w:rPr>
          <w:rStyle w:val="Starkbetont"/>
          <w:rFonts w:ascii="Calibri Light" w:hAnsi="Calibri Light" w:cs="" w:asciiTheme="majorAscii" w:hAnsiTheme="majorAscii" w:cstheme="majorBidi"/>
          <w:sz w:val="24"/>
          <w:szCs w:val="24"/>
        </w:rPr>
        <w:t>Spatiotemporale</w:t>
      </w:r>
      <w:proofErr w:type="spellEnd"/>
      <w:r w:rsidRPr="1D1A0997" w:rsidR="1D1A0997">
        <w:rPr>
          <w:rStyle w:val="Starkbetont"/>
          <w:rFonts w:ascii="Calibri Light" w:hAnsi="Calibri Light" w:cs="" w:asciiTheme="majorAscii" w:hAnsiTheme="majorAscii" w:cstheme="majorBidi"/>
          <w:sz w:val="24"/>
          <w:szCs w:val="24"/>
        </w:rPr>
        <w:t>-Impuls Ansatz</w:t>
      </w:r>
      <w:r>
        <w:br/>
      </w:r>
      <w:r w:rsidRPr="1D1A0997" w:rsidR="1D1A0997">
        <w:rPr>
          <w:rStyle w:val="Starkbetont"/>
          <w:rFonts w:ascii="Calibri Light" w:hAnsi="Calibri Light" w:cs="" w:asciiTheme="majorAscii" w:hAnsiTheme="majorAscii" w:cstheme="majorBidi"/>
          <w:sz w:val="24"/>
          <w:szCs w:val="24"/>
        </w:rPr>
        <w:t>mit Mustern von Nahfeldeffekten verschiedenartigen Ganglientypen.</w:t>
      </w:r>
      <w:r>
        <w:br/>
      </w:r>
    </w:p>
    <w:p w:rsidRPr="001E325A" w:rsidR="00CA4785" w:rsidP="000A5337" w:rsidRDefault="006F0A8D" w14:paraId="3840032B" w14:textId="41BD47E1">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Wenn wir nur akkumulativ Impulse verarbeiten würden,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dann wären bald alle Impulse, durch Zusammenführung, verbraucht.</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Dies würde einerseits</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zu einer Frage des energetischen Haushalts aufwerfen und</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andererseits würde es jeden Ansatz</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zur Informationswiederherstellung vereiteln.</w:t>
      </w:r>
    </w:p>
    <w:p w:rsidRPr="001E325A" w:rsidR="00CA4785" w:rsidP="000A5337" w:rsidRDefault="006F0A8D" w14:paraId="6A5663E1" w14:textId="35CFABA4">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Deshalb sind die Brücken bildenden Neuro-Genesis Effekte,</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für eine Informationsrekonstruktion,</w:t>
      </w:r>
      <w:r w:rsidRPr="001E325A">
        <w:rPr>
          <w:rFonts w:asciiTheme="majorHAnsi" w:hAnsiTheme="majorHAnsi" w:cstheme="majorHAnsi"/>
          <w:sz w:val="24"/>
          <w:szCs w:val="24"/>
        </w:rPr>
        <w:br/>
      </w:r>
      <w:r w:rsidRPr="001E325A">
        <w:rPr>
          <w:rFonts w:asciiTheme="majorHAnsi" w:hAnsiTheme="majorHAnsi" w:cstheme="majorHAnsi"/>
          <w:sz w:val="24"/>
          <w:szCs w:val="24"/>
        </w:rPr>
        <w:t>durch Quantisierer benötigt.</w:t>
      </w:r>
    </w:p>
    <w:p w:rsidRPr="001E325A" w:rsidR="00CA4785" w:rsidP="000A5337" w:rsidRDefault="006F0A8D" w14:paraId="5538F39D" w14:textId="2AABA801">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Aber wir werden trotzdem</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die Effekte unterscheiden müssen durch:</w:t>
      </w:r>
    </w:p>
    <w:p w:rsidRPr="001E325A" w:rsidR="00CA4785" w:rsidP="000A5337" w:rsidRDefault="006F0A8D" w14:paraId="559328DA" w14:textId="77777777">
      <w:pPr>
        <w:pStyle w:val="Textkrper"/>
        <w:numPr>
          <w:ilvl w:val="1"/>
          <w:numId w:val="17"/>
        </w:numPr>
        <w:tabs>
          <w:tab w:val="left" w:pos="993"/>
          <w:tab w:val="left" w:pos="1414"/>
        </w:tabs>
        <w:spacing w:after="0"/>
        <w:jc w:val="both"/>
        <w:rPr>
          <w:rFonts w:asciiTheme="majorHAnsi" w:hAnsiTheme="majorHAnsi" w:cstheme="majorBidi"/>
          <w:sz w:val="24"/>
          <w:szCs w:val="24"/>
        </w:rPr>
      </w:pPr>
      <w:r w:rsidRPr="22169162">
        <w:rPr>
          <w:rFonts w:asciiTheme="majorHAnsi" w:hAnsiTheme="majorHAnsi" w:cstheme="majorBidi"/>
          <w:sz w:val="24"/>
          <w:szCs w:val="24"/>
        </w:rPr>
        <w:t xml:space="preserve">Impulsflussrichtungs Interaktionen </w:t>
      </w:r>
    </w:p>
    <w:p w:rsidRPr="001E325A" w:rsidR="00CA4785" w:rsidP="000A5337" w:rsidRDefault="006F0A8D" w14:paraId="2309C030" w14:textId="77777777">
      <w:pPr>
        <w:pStyle w:val="Textkrper"/>
        <w:numPr>
          <w:ilvl w:val="1"/>
          <w:numId w:val="17"/>
        </w:numPr>
        <w:tabs>
          <w:tab w:val="left" w:pos="993"/>
          <w:tab w:val="left" w:pos="1414"/>
        </w:tabs>
        <w:jc w:val="both"/>
        <w:rPr>
          <w:rFonts w:asciiTheme="majorHAnsi" w:hAnsiTheme="majorHAnsi" w:cstheme="majorBidi"/>
          <w:sz w:val="24"/>
          <w:szCs w:val="24"/>
        </w:rPr>
      </w:pPr>
      <w:r w:rsidRPr="22169162">
        <w:rPr>
          <w:rFonts w:asciiTheme="majorHAnsi" w:hAnsiTheme="majorHAnsi" w:cstheme="majorBidi"/>
          <w:sz w:val="24"/>
          <w:szCs w:val="24"/>
        </w:rPr>
        <w:t xml:space="preserve">Nahfeldeffekten </w:t>
      </w:r>
    </w:p>
    <w:p w:rsidRPr="001E325A" w:rsidR="00CA4785" w:rsidP="25DF53B3" w:rsidRDefault="006F0A8D" w14:paraId="2FC35FBC" w14:textId="41EAADBB">
      <w:pPr>
        <w:pStyle w:val="Textkrper"/>
        <w:tabs>
          <w:tab w:val="left" w:pos="993"/>
        </w:tabs>
        <w:ind w:left="707"/>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in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w:t>
      </w:r>
    </w:p>
    <w:p w:rsidR="000A5337" w:rsidP="000A5337" w:rsidRDefault="006F0A8D" w14:paraId="1CD79AD2" w14:textId="77777777">
      <w:pPr>
        <w:pStyle w:val="Textkrper"/>
        <w:tabs>
          <w:tab w:val="left" w:pos="993"/>
        </w:tabs>
        <w:ind w:left="707"/>
        <w:jc w:val="both"/>
        <w:rPr>
          <w:rFonts w:asciiTheme="majorHAnsi" w:hAnsiTheme="majorHAnsi" w:cstheme="majorHAnsi"/>
          <w:sz w:val="24"/>
          <w:szCs w:val="24"/>
        </w:rPr>
      </w:pPr>
      <w:r w:rsidRPr="001E325A">
        <w:rPr>
          <w:rStyle w:val="Starkbetont"/>
          <w:rFonts w:asciiTheme="majorHAnsi" w:hAnsiTheme="majorHAnsi" w:cstheme="majorHAnsi"/>
          <w:sz w:val="24"/>
          <w:szCs w:val="24"/>
        </w:rPr>
        <w:t>Rekonstruktion von Impulsen für die Rekonstruktion von Informationen und</w:t>
      </w:r>
      <w:r w:rsidR="000A5337">
        <w:rPr>
          <w:rFonts w:asciiTheme="majorHAnsi" w:hAnsiTheme="majorHAnsi" w:cstheme="majorHAnsi"/>
          <w:sz w:val="24"/>
          <w:szCs w:val="24"/>
        </w:rPr>
        <w:t xml:space="preserve"> </w:t>
      </w:r>
      <w:r w:rsidRPr="001E325A">
        <w:rPr>
          <w:rStyle w:val="Starkbetont"/>
          <w:rFonts w:asciiTheme="majorHAnsi" w:hAnsiTheme="majorHAnsi" w:cstheme="majorHAnsi"/>
          <w:sz w:val="24"/>
          <w:szCs w:val="24"/>
        </w:rPr>
        <w:t>dem Zusammenhang mit einer Impulserzeugung</w:t>
      </w:r>
      <w:r w:rsidR="000A5337">
        <w:rPr>
          <w:rFonts w:asciiTheme="majorHAnsi" w:hAnsiTheme="majorHAnsi" w:cstheme="majorHAnsi"/>
          <w:sz w:val="24"/>
          <w:szCs w:val="24"/>
        </w:rPr>
        <w:t xml:space="preserve"> </w:t>
      </w:r>
    </w:p>
    <w:p w:rsidRPr="001E325A" w:rsidR="00CA4785" w:rsidP="000A5337" w:rsidRDefault="006F0A8D" w14:paraId="110051AB" w14:textId="395C167D">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Wie zuvor beschrieben,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müssen wir Impulse erzeugen,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um Informationen wiederherstellen zu können.</w:t>
      </w:r>
    </w:p>
    <w:p w:rsidRPr="001E325A" w:rsidR="00CA4785" w:rsidP="00017CA7" w:rsidRDefault="006F0A8D" w14:paraId="3461D779" w14:textId="77777777">
      <w:pPr>
        <w:pStyle w:val="berschrift3"/>
        <w:tabs>
          <w:tab w:val="left" w:pos="993"/>
        </w:tabs>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00017CA7" w:rsidRDefault="006F0A8D" w14:paraId="075162C0" w14:textId="77777777">
      <w:pPr>
        <w:pStyle w:val="berschrift3"/>
        <w:tabs>
          <w:tab w:val="left" w:pos="993"/>
        </w:tabs>
        <w:rPr>
          <w:rFonts w:asciiTheme="majorHAnsi" w:hAnsiTheme="majorHAnsi" w:cstheme="majorBidi"/>
          <w:sz w:val="24"/>
          <w:szCs w:val="24"/>
        </w:rPr>
      </w:pPr>
      <w:bookmarkStart w:name="kapitel-5-differentialbildung-von-input" w:id="50"/>
      <w:bookmarkEnd w:id="50"/>
      <w:r w:rsidRPr="22169162">
        <w:rPr>
          <w:rFonts w:asciiTheme="majorHAnsi" w:hAnsiTheme="majorHAnsi" w:cstheme="majorBidi"/>
          <w:sz w:val="24"/>
          <w:szCs w:val="24"/>
        </w:rPr>
        <w:lastRenderedPageBreak/>
        <w:t>Kapitel 5: Differentialbildung von Input</w:t>
      </w:r>
    </w:p>
    <w:p w:rsidRPr="001E325A" w:rsidR="00CA4785" w:rsidP="00017CA7" w:rsidRDefault="006F0A8D" w14:paraId="527BDDE4" w14:textId="7748C35D">
      <w:pPr>
        <w:pStyle w:val="Textkrper"/>
        <w:tabs>
          <w:tab w:val="left" w:pos="993"/>
        </w:tabs>
        <w:rPr>
          <w:rFonts w:asciiTheme="majorHAnsi" w:hAnsiTheme="majorHAnsi" w:cstheme="majorBidi"/>
          <w:sz w:val="24"/>
          <w:szCs w:val="24"/>
        </w:rPr>
      </w:pPr>
      <w:r w:rsidRPr="3D18E3DE">
        <w:rPr>
          <w:rStyle w:val="Starkbetont"/>
          <w:rFonts w:asciiTheme="majorHAnsi" w:hAnsiTheme="majorHAnsi" w:cstheme="majorBidi"/>
          <w:sz w:val="24"/>
          <w:szCs w:val="24"/>
        </w:rPr>
        <w:t>Das Lemma der Differentialberechnung</w:t>
      </w:r>
      <w:r w:rsidRPr="3D18E3DE" w:rsidR="3D18E3DE">
        <w:rPr>
          <w:rStyle w:val="Starkbetont"/>
          <w:rFonts w:asciiTheme="majorHAnsi" w:hAnsiTheme="majorHAnsi" w:cstheme="majorBidi"/>
          <w:sz w:val="24"/>
          <w:szCs w:val="24"/>
        </w:rPr>
        <w:t>,</w:t>
      </w:r>
      <w:r w:rsidRPr="3D18E3DE">
        <w:rPr>
          <w:rStyle w:val="Starkbetont"/>
          <w:rFonts w:asciiTheme="majorHAnsi" w:hAnsiTheme="majorHAnsi" w:cstheme="majorBidi"/>
          <w:sz w:val="24"/>
          <w:szCs w:val="24"/>
        </w:rPr>
        <w:t xml:space="preserve"> von einem Eingangsimpulsfluss</w:t>
      </w:r>
      <w:r>
        <w:br/>
      </w:r>
      <w:r w:rsidRPr="3D18E3DE">
        <w:rPr>
          <w:rFonts w:asciiTheme="majorHAnsi" w:hAnsiTheme="majorHAnsi" w:cstheme="majorBidi"/>
          <w:sz w:val="24"/>
          <w:szCs w:val="24"/>
        </w:rPr>
        <w:t>Zwei skalare zu differenzieren,</w:t>
      </w:r>
      <w:r>
        <w:br/>
      </w:r>
      <w:r w:rsidRPr="3D18E3DE">
        <w:rPr>
          <w:rFonts w:asciiTheme="majorHAnsi" w:hAnsiTheme="majorHAnsi" w:cstheme="majorBidi"/>
          <w:sz w:val="24"/>
          <w:szCs w:val="24"/>
        </w:rPr>
        <w:t>wird als zwingend erachtet,</w:t>
      </w:r>
      <w:r>
        <w:br/>
      </w:r>
      <w:r w:rsidRPr="3D18E3DE">
        <w:rPr>
          <w:rFonts w:asciiTheme="majorHAnsi" w:hAnsiTheme="majorHAnsi" w:cstheme="majorBidi"/>
          <w:sz w:val="24"/>
          <w:szCs w:val="24"/>
        </w:rPr>
        <w:t>für die Ausbildung eines Bewusstseins von</w:t>
      </w:r>
      <w:r w:rsidRPr="3D18E3DE" w:rsidR="3D18E3DE">
        <w:rPr>
          <w:rFonts w:asciiTheme="majorHAnsi" w:hAnsiTheme="majorHAnsi" w:cstheme="majorBidi"/>
          <w:sz w:val="24"/>
          <w:szCs w:val="24"/>
        </w:rPr>
        <w:t xml:space="preserve"> </w:t>
      </w:r>
      <w:r>
        <w:br/>
      </w:r>
      <w:r w:rsidRPr="3D18E3DE">
        <w:rPr>
          <w:rFonts w:asciiTheme="majorHAnsi" w:hAnsiTheme="majorHAnsi" w:cstheme="majorBidi"/>
          <w:sz w:val="24"/>
          <w:szCs w:val="24"/>
        </w:rPr>
        <w:t>Ordinale Repräsentationen und</w:t>
      </w:r>
      <w:r>
        <w:br/>
      </w:r>
      <w:r w:rsidRPr="3D18E3DE">
        <w:rPr>
          <w:rFonts w:asciiTheme="majorHAnsi" w:hAnsiTheme="majorHAnsi" w:cstheme="majorBidi"/>
          <w:sz w:val="24"/>
          <w:szCs w:val="24"/>
        </w:rPr>
        <w:t>damit für Mengen und Zahlen.</w:t>
      </w:r>
    </w:p>
    <w:p w:rsidRPr="001E325A" w:rsidR="00CA4785" w:rsidP="00017CA7" w:rsidRDefault="006F0A8D" w14:paraId="3F0E395F" w14:textId="2928B9CA">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Das Bewusste Differentiale bilden,</w:t>
      </w:r>
      <w:r>
        <w:br/>
      </w:r>
      <w:r w:rsidRPr="22169162">
        <w:rPr>
          <w:rFonts w:asciiTheme="majorHAnsi" w:hAnsiTheme="majorHAnsi" w:cstheme="majorBidi"/>
          <w:sz w:val="24"/>
          <w:szCs w:val="24"/>
        </w:rPr>
        <w:t>von Impulsen ist eine Betrachtungsweise,</w:t>
      </w:r>
      <w:r>
        <w:br/>
      </w:r>
      <w:r w:rsidRPr="22169162">
        <w:rPr>
          <w:rFonts w:asciiTheme="majorHAnsi" w:hAnsiTheme="majorHAnsi" w:cstheme="majorBidi"/>
          <w:sz w:val="24"/>
          <w:szCs w:val="24"/>
        </w:rPr>
        <w:t>die für die Bemessung,</w:t>
      </w:r>
      <w:r>
        <w:br/>
      </w:r>
      <w:r w:rsidRPr="22169162">
        <w:rPr>
          <w:rFonts w:asciiTheme="majorHAnsi" w:hAnsiTheme="majorHAnsi" w:cstheme="majorBidi"/>
          <w:sz w:val="24"/>
          <w:szCs w:val="24"/>
        </w:rPr>
        <w:t>von skalierenden Veränderungen,</w:t>
      </w:r>
      <w:r>
        <w:br/>
      </w:r>
      <w:r w:rsidRPr="22169162">
        <w:rPr>
          <w:rFonts w:asciiTheme="majorHAnsi" w:hAnsiTheme="majorHAnsi" w:cstheme="majorBidi"/>
          <w:sz w:val="24"/>
          <w:szCs w:val="24"/>
        </w:rPr>
        <w:t xml:space="preserve">wie </w:t>
      </w:r>
      <w:r w:rsidRPr="22169162" w:rsidR="22169162">
        <w:rPr>
          <w:rFonts w:asciiTheme="majorHAnsi" w:hAnsiTheme="majorHAnsi" w:cstheme="majorBidi"/>
          <w:sz w:val="24"/>
          <w:szCs w:val="24"/>
        </w:rPr>
        <w:t>kälter</w:t>
      </w:r>
      <w:r w:rsidRPr="22169162">
        <w:rPr>
          <w:rFonts w:asciiTheme="majorHAnsi" w:hAnsiTheme="majorHAnsi" w:cstheme="majorBidi"/>
          <w:sz w:val="24"/>
          <w:szCs w:val="24"/>
        </w:rPr>
        <w:t xml:space="preserve"> oder </w:t>
      </w:r>
      <w:r w:rsidRPr="22169162" w:rsidR="22169162">
        <w:rPr>
          <w:rFonts w:asciiTheme="majorHAnsi" w:hAnsiTheme="majorHAnsi" w:cstheme="majorBidi"/>
          <w:sz w:val="24"/>
          <w:szCs w:val="24"/>
        </w:rPr>
        <w:t>wärmer</w:t>
      </w:r>
      <w:r w:rsidRPr="22169162">
        <w:rPr>
          <w:rFonts w:asciiTheme="majorHAnsi" w:hAnsiTheme="majorHAnsi" w:cstheme="majorBidi"/>
          <w:sz w:val="24"/>
          <w:szCs w:val="24"/>
        </w:rPr>
        <w:t xml:space="preserve"> grundlegend ist.</w:t>
      </w:r>
    </w:p>
    <w:p w:rsidRPr="001E325A" w:rsidR="00CA4785" w:rsidP="00017CA7" w:rsidRDefault="006F0A8D" w14:paraId="2193E71F" w14:textId="1DE5BC8D">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Aber für ein Bewusstsein über verschiedene Mengen,</w:t>
      </w:r>
      <w:r>
        <w:br/>
      </w:r>
      <w:r w:rsidRPr="22169162">
        <w:rPr>
          <w:rFonts w:asciiTheme="majorHAnsi" w:hAnsiTheme="majorHAnsi" w:cstheme="majorBidi"/>
          <w:sz w:val="24"/>
          <w:szCs w:val="24"/>
        </w:rPr>
        <w:t xml:space="preserve">ist eine Sprachsynthese von </w:t>
      </w:r>
      <w:r w:rsidRPr="22169162" w:rsidR="22169162">
        <w:rPr>
          <w:rFonts w:asciiTheme="majorHAnsi" w:hAnsiTheme="majorHAnsi" w:cstheme="majorBidi"/>
          <w:sz w:val="24"/>
          <w:szCs w:val="24"/>
        </w:rPr>
        <w:t>fundamentalem</w:t>
      </w:r>
      <w:r w:rsidRPr="22169162">
        <w:rPr>
          <w:rFonts w:asciiTheme="majorHAnsi" w:hAnsiTheme="majorHAnsi" w:cstheme="majorBidi"/>
          <w:sz w:val="24"/>
          <w:szCs w:val="24"/>
        </w:rPr>
        <w:t xml:space="preserve"> Bedarf und</w:t>
      </w:r>
      <w:r>
        <w:br/>
      </w:r>
      <w:r w:rsidRPr="22169162">
        <w:rPr>
          <w:rFonts w:asciiTheme="majorHAnsi" w:hAnsiTheme="majorHAnsi" w:cstheme="majorBidi"/>
          <w:sz w:val="24"/>
          <w:szCs w:val="24"/>
        </w:rPr>
        <w:t>grundlegend für die Sprachliche Zahlenbildung.</w:t>
      </w:r>
    </w:p>
    <w:p w:rsidRPr="001E325A" w:rsidR="00CA4785" w:rsidP="00017CA7" w:rsidRDefault="006F0A8D" w14:paraId="3CF2D8B6" w14:textId="77777777">
      <w:pPr>
        <w:pStyle w:val="berschrift3"/>
        <w:tabs>
          <w:tab w:val="left" w:pos="993"/>
        </w:tabs>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00017CA7" w:rsidRDefault="006F0A8D" w14:paraId="5CE56B79" w14:textId="77777777">
      <w:pPr>
        <w:pStyle w:val="berschrift3"/>
        <w:tabs>
          <w:tab w:val="left" w:pos="993"/>
        </w:tabs>
        <w:rPr>
          <w:rFonts w:asciiTheme="majorHAnsi" w:hAnsiTheme="majorHAnsi" w:cstheme="majorBidi"/>
          <w:sz w:val="24"/>
          <w:szCs w:val="24"/>
        </w:rPr>
      </w:pPr>
      <w:bookmarkStart w:name="kapitel-6-quantisierung-von-impulsen" w:id="51"/>
      <w:bookmarkEnd w:id="51"/>
      <w:r w:rsidRPr="22169162">
        <w:rPr>
          <w:rFonts w:asciiTheme="majorHAnsi" w:hAnsiTheme="majorHAnsi" w:cstheme="majorBidi"/>
          <w:sz w:val="24"/>
          <w:szCs w:val="24"/>
        </w:rPr>
        <w:lastRenderedPageBreak/>
        <w:t>Kapitel 6: Quantisierung von Impulsen</w:t>
      </w:r>
    </w:p>
    <w:p w:rsidRPr="001E325A" w:rsidR="00CA4785" w:rsidP="25DF53B3" w:rsidRDefault="0C049DAE" w14:paraId="72FB8649" w14:textId="624C61D3">
      <w:pPr>
        <w:pStyle w:val="berschrift4"/>
        <w:tabs>
          <w:tab w:val="left" w:pos="993"/>
        </w:tabs>
        <w:rPr>
          <w:rFonts w:ascii="Calibri Light" w:hAnsi="Calibri Light" w:cs="" w:asciiTheme="majorAscii" w:hAnsiTheme="majorAscii" w:cstheme="majorBidi"/>
        </w:rPr>
      </w:pPr>
      <w:bookmarkStart w:name="die-magie-der-verkettung-von-nahe-benach" w:id="52"/>
      <w:bookmarkEnd w:id="52"/>
      <w:r w:rsidRPr="25DF53B3" w:rsidR="25DF53B3">
        <w:rPr>
          <w:rFonts w:ascii="Calibri Light" w:hAnsi="Calibri Light" w:cs="" w:asciiTheme="majorAscii" w:hAnsiTheme="majorAscii" w:cstheme="majorBidi"/>
        </w:rPr>
        <w:t xml:space="preserve">Die Magie der Verkettung von eng benachbarten </w:t>
      </w:r>
      <w:r w:rsidRPr="25DF53B3" w:rsidR="25DF53B3">
        <w:rPr>
          <w:rFonts w:ascii="Calibri Light" w:hAnsi="Calibri Light" w:cs="" w:asciiTheme="majorAscii" w:hAnsiTheme="majorAscii" w:cstheme="majorBidi"/>
        </w:rPr>
        <w:t>Ganglien</w:t>
      </w:r>
    </w:p>
    <w:p w:rsidRPr="001E325A" w:rsidR="00CA4785" w:rsidP="3D18E3DE" w:rsidRDefault="006F0A8D" w14:paraId="6378F1DB" w14:textId="2270CC6D">
      <w:pPr>
        <w:pStyle w:val="Textkrper"/>
        <w:tabs>
          <w:tab w:val="left" w:pos="993"/>
        </w:tabs>
        <w:jc w:val="both"/>
        <w:rPr>
          <w:rFonts w:asciiTheme="majorHAnsi" w:hAnsiTheme="majorHAnsi" w:cstheme="majorBidi"/>
          <w:sz w:val="24"/>
          <w:szCs w:val="24"/>
        </w:rPr>
      </w:pPr>
      <w:r w:rsidRPr="3D18E3DE">
        <w:rPr>
          <w:rStyle w:val="Starkbetont"/>
          <w:rFonts w:asciiTheme="majorHAnsi" w:hAnsiTheme="majorHAnsi" w:cstheme="majorBidi"/>
          <w:sz w:val="24"/>
          <w:szCs w:val="24"/>
        </w:rPr>
        <w:t xml:space="preserve">Begrenzung des </w:t>
      </w:r>
      <w:r w:rsidRPr="3D18E3DE" w:rsidR="3D18E3DE">
        <w:rPr>
          <w:rStyle w:val="Starkbetont"/>
          <w:rFonts w:asciiTheme="majorHAnsi" w:hAnsiTheme="majorHAnsi" w:cstheme="majorBidi"/>
          <w:sz w:val="24"/>
          <w:szCs w:val="24"/>
        </w:rPr>
        <w:t>Nahfeldeffektes</w:t>
      </w:r>
    </w:p>
    <w:p w:rsidRPr="001E325A" w:rsidR="00CA4785" w:rsidP="000A5337" w:rsidRDefault="006F0A8D" w14:paraId="4C97A60C" w14:textId="2C0E0B9E">
      <w:pPr>
        <w:pStyle w:val="Textkrper"/>
        <w:tabs>
          <w:tab w:val="left" w:pos="993"/>
        </w:tabs>
        <w:jc w:val="both"/>
        <w:rPr>
          <w:rFonts w:asciiTheme="majorHAnsi" w:hAnsiTheme="majorHAnsi" w:cstheme="majorBidi"/>
          <w:sz w:val="24"/>
          <w:szCs w:val="24"/>
        </w:rPr>
      </w:pPr>
      <w:r w:rsidRPr="3D18E3DE">
        <w:rPr>
          <w:rFonts w:asciiTheme="majorHAnsi" w:hAnsiTheme="majorHAnsi" w:cstheme="majorBidi"/>
          <w:sz w:val="24"/>
          <w:szCs w:val="24"/>
        </w:rPr>
        <w:t>Die Begrenzung der zu verkettenden Informationen, ermöglicht die Rekonstruktion der Muster, welche die Verkettung begründet haben.</w:t>
      </w:r>
      <w:r w:rsidRPr="3D18E3DE" w:rsidR="3D18E3DE">
        <w:rPr>
          <w:rFonts w:asciiTheme="majorHAnsi" w:hAnsiTheme="majorHAnsi" w:cstheme="majorBidi"/>
          <w:sz w:val="24"/>
          <w:szCs w:val="24"/>
        </w:rPr>
        <w:t xml:space="preserve"> </w:t>
      </w:r>
      <w:r w:rsidRPr="3D18E3DE">
        <w:rPr>
          <w:rFonts w:asciiTheme="majorHAnsi" w:hAnsiTheme="majorHAnsi" w:cstheme="majorBidi"/>
          <w:sz w:val="24"/>
          <w:szCs w:val="24"/>
        </w:rPr>
        <w:t xml:space="preserve">Dadurch werden nur kleine Informationsmengen auf einmal verkettet, welche aber über </w:t>
      </w:r>
      <w:r w:rsidRPr="3D18E3DE" w:rsidR="3D18E3DE">
        <w:rPr>
          <w:rFonts w:asciiTheme="majorHAnsi" w:hAnsiTheme="majorHAnsi" w:cstheme="majorBidi"/>
          <w:sz w:val="24"/>
          <w:szCs w:val="24"/>
        </w:rPr>
        <w:t>mehrere Ebenen</w:t>
      </w:r>
      <w:r w:rsidRPr="3D18E3DE">
        <w:rPr>
          <w:rFonts w:asciiTheme="majorHAnsi" w:hAnsiTheme="majorHAnsi" w:cstheme="majorBidi"/>
          <w:sz w:val="24"/>
          <w:szCs w:val="24"/>
        </w:rPr>
        <w:t xml:space="preserve"> auch komplexe </w:t>
      </w:r>
      <w:r w:rsidRPr="3D18E3DE" w:rsidR="3D18E3DE">
        <w:rPr>
          <w:rFonts w:asciiTheme="majorHAnsi" w:hAnsiTheme="majorHAnsi" w:cstheme="majorBidi"/>
          <w:sz w:val="24"/>
          <w:szCs w:val="24"/>
        </w:rPr>
        <w:t>Sachverhalte</w:t>
      </w:r>
      <w:r w:rsidRPr="3D18E3DE">
        <w:rPr>
          <w:rFonts w:asciiTheme="majorHAnsi" w:hAnsiTheme="majorHAnsi" w:cstheme="majorBidi"/>
          <w:sz w:val="24"/>
          <w:szCs w:val="24"/>
        </w:rPr>
        <w:t xml:space="preserve"> repräsentieren können.</w:t>
      </w:r>
      <w:r w:rsidRPr="3D18E3DE" w:rsidR="3D18E3DE">
        <w:rPr>
          <w:rFonts w:asciiTheme="majorHAnsi" w:hAnsiTheme="majorHAnsi" w:cstheme="majorBidi"/>
          <w:sz w:val="24"/>
          <w:szCs w:val="24"/>
        </w:rPr>
        <w:t xml:space="preserve"> </w:t>
      </w:r>
      <w:r w:rsidRPr="3D18E3DE">
        <w:rPr>
          <w:rFonts w:asciiTheme="majorHAnsi" w:hAnsiTheme="majorHAnsi" w:cstheme="majorBidi"/>
          <w:sz w:val="24"/>
          <w:szCs w:val="24"/>
        </w:rPr>
        <w:t>Für eine gezielte Informationswiederherstellung</w:t>
      </w:r>
      <w:r w:rsidRPr="3D18E3DE" w:rsidR="006E6169">
        <w:rPr>
          <w:rFonts w:asciiTheme="majorHAnsi" w:hAnsiTheme="majorHAnsi" w:cstheme="majorBidi"/>
          <w:sz w:val="24"/>
          <w:szCs w:val="24"/>
        </w:rPr>
        <w:t xml:space="preserve"> über mehrere Ebenen</w:t>
      </w:r>
      <w:r w:rsidRPr="3D18E3DE">
        <w:rPr>
          <w:rFonts w:asciiTheme="majorHAnsi" w:hAnsiTheme="majorHAnsi" w:cstheme="majorBidi"/>
          <w:sz w:val="24"/>
          <w:szCs w:val="24"/>
        </w:rPr>
        <w:t>, welche für höhere Intelligenz notwendig sind, ergeben sich einerseits ein Bedarf nach akkurater Abgrenzung, als auch Überladungsproblematiken.</w:t>
      </w:r>
    </w:p>
    <w:p w:rsidRPr="001E325A" w:rsidR="00CA4785" w:rsidP="00017CA7" w:rsidRDefault="006F0A8D" w14:paraId="0351B371" w14:textId="7779C41C">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Diese Überladungsproblematiken definieren sich wie fo</w:t>
      </w:r>
      <w:r w:rsidR="008A1ADE">
        <w:rPr>
          <w:rFonts w:asciiTheme="majorHAnsi" w:hAnsiTheme="majorHAnsi" w:cstheme="majorHAnsi"/>
          <w:sz w:val="24"/>
          <w:szCs w:val="24"/>
        </w:rPr>
        <w:t>l</w:t>
      </w:r>
      <w:r w:rsidRPr="001E325A">
        <w:rPr>
          <w:rFonts w:asciiTheme="majorHAnsi" w:hAnsiTheme="majorHAnsi" w:cstheme="majorHAnsi"/>
          <w:sz w:val="24"/>
          <w:szCs w:val="24"/>
        </w:rPr>
        <w:t>gt:</w:t>
      </w:r>
    </w:p>
    <w:p w:rsidRPr="001E325A" w:rsidR="00CA4785" w:rsidP="00017CA7" w:rsidRDefault="006F0A8D" w14:paraId="7FA40422" w14:textId="77777777">
      <w:pPr>
        <w:pStyle w:val="Textkrper"/>
        <w:numPr>
          <w:ilvl w:val="0"/>
          <w:numId w:val="1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Zu viele gleichzeitige Impulse </w:t>
      </w:r>
    </w:p>
    <w:p w:rsidRPr="001E325A" w:rsidR="00CA4785" w:rsidP="00017CA7" w:rsidRDefault="006F0A8D" w14:paraId="3B2E5D96" w14:textId="77777777">
      <w:pPr>
        <w:pStyle w:val="Textkrper"/>
        <w:numPr>
          <w:ilvl w:val="0"/>
          <w:numId w:val="1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Zu weiträumige Verkettungsbeschränkungen </w:t>
      </w:r>
    </w:p>
    <w:p w:rsidRPr="001E325A" w:rsidR="00CA4785" w:rsidP="00017CA7" w:rsidRDefault="006F0A8D" w14:paraId="08BC8E3B" w14:textId="603D5374">
      <w:pPr>
        <w:pStyle w:val="Textkrper"/>
        <w:numPr>
          <w:ilvl w:val="0"/>
          <w:numId w:val="18"/>
        </w:numPr>
        <w:tabs>
          <w:tab w:val="left" w:pos="707"/>
          <w:tab w:val="left" w:pos="993"/>
        </w:tabs>
        <w:rPr>
          <w:rFonts w:asciiTheme="majorHAnsi" w:hAnsiTheme="majorHAnsi" w:cstheme="majorBidi"/>
          <w:sz w:val="24"/>
          <w:szCs w:val="24"/>
        </w:rPr>
      </w:pPr>
      <w:r w:rsidRPr="22169162">
        <w:rPr>
          <w:rFonts w:asciiTheme="majorHAnsi" w:hAnsiTheme="majorHAnsi" w:cstheme="majorBidi"/>
          <w:sz w:val="24"/>
          <w:szCs w:val="24"/>
        </w:rPr>
        <w:t xml:space="preserve">Einem </w:t>
      </w:r>
      <w:r w:rsidRPr="22169162" w:rsidR="22169162">
        <w:rPr>
          <w:rFonts w:asciiTheme="majorHAnsi" w:hAnsiTheme="majorHAnsi" w:cstheme="majorBidi"/>
          <w:sz w:val="24"/>
          <w:szCs w:val="24"/>
        </w:rPr>
        <w:t>missratenen</w:t>
      </w:r>
      <w:r w:rsidRPr="22169162">
        <w:rPr>
          <w:rFonts w:asciiTheme="majorHAnsi" w:hAnsiTheme="majorHAnsi" w:cstheme="majorBidi"/>
          <w:sz w:val="24"/>
          <w:szCs w:val="24"/>
        </w:rPr>
        <w:t xml:space="preserve"> Verhalten. </w:t>
      </w:r>
    </w:p>
    <w:p w:rsidRPr="001E325A" w:rsidR="00CA4785" w:rsidP="000A5337" w:rsidRDefault="006F0A8D" w14:paraId="72C908F0"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Im Zusammenhang mit den algebraischen Notwendigkeiten, führen sie zu "Noise" Lärm oder (Silence) Totenstille, welche für eine Entscheidungsfindung heraus, zu einer extrapolierten Lösung im chaotisch Komplexen, maßgeblich bestimmend sind.</w:t>
      </w:r>
    </w:p>
    <w:p w:rsidRPr="001E325A" w:rsidR="00CA4785" w:rsidP="000A5337" w:rsidRDefault="22169162" w14:paraId="64B5D92D" w14:textId="53BAA657">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Dem Zufolge</w:t>
      </w:r>
      <w:r w:rsidRPr="22169162" w:rsidR="006F0A8D">
        <w:rPr>
          <w:rFonts w:asciiTheme="majorHAnsi" w:hAnsiTheme="majorHAnsi" w:cstheme="majorBidi"/>
          <w:sz w:val="24"/>
          <w:szCs w:val="24"/>
        </w:rPr>
        <w:t>, ergibt sich die Notwendigkeit, nach einer differenzierten Informationsbildung, nach verschiedenen Ansätzen:</w:t>
      </w:r>
    </w:p>
    <w:p w:rsidRPr="001E325A" w:rsidR="00CA4785" w:rsidP="00017CA7" w:rsidRDefault="006F0A8D" w14:paraId="46EB4543" w14:textId="77777777">
      <w:pPr>
        <w:pStyle w:val="Textkrper"/>
        <w:numPr>
          <w:ilvl w:val="0"/>
          <w:numId w:val="1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Optischen Gesten </w:t>
      </w:r>
    </w:p>
    <w:p w:rsidRPr="001E325A" w:rsidR="00CA4785" w:rsidP="00017CA7" w:rsidRDefault="006F0A8D" w14:paraId="4869BD04" w14:textId="77777777">
      <w:pPr>
        <w:pStyle w:val="Textkrper"/>
        <w:numPr>
          <w:ilvl w:val="0"/>
          <w:numId w:val="1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Laute oder Sprache </w:t>
      </w:r>
    </w:p>
    <w:p w:rsidRPr="001E325A" w:rsidR="00CA4785" w:rsidP="00017CA7" w:rsidRDefault="006F0A8D" w14:paraId="0739FBA5" w14:textId="77777777">
      <w:pPr>
        <w:pStyle w:val="Textkrper"/>
        <w:numPr>
          <w:ilvl w:val="0"/>
          <w:numId w:val="19"/>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oder anderweitigem sensorischen Eingang </w:t>
      </w:r>
    </w:p>
    <w:p w:rsidRPr="001E325A" w:rsidR="00CA4785" w:rsidP="000A5337" w:rsidRDefault="006F0A8D" w14:paraId="3883DCA5" w14:textId="5412842B">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Ebenso bedarf es, zur Verminderung von "Noise", einer Abgrenzung, der Verschiedenen Areale, welche zweckbestimmt, nur mit einem Teilsatz, an Informationen arbeiten.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Dieser Effekt wird durch die abschirmende Wirkung der Hirnhaut und der Hirnrinde herbeigeführt, wäre aber im Rahmen einer </w:t>
      </w:r>
      <w:r w:rsidRPr="22169162" w:rsidR="22169162">
        <w:rPr>
          <w:rFonts w:asciiTheme="majorHAnsi" w:hAnsiTheme="majorHAnsi" w:cstheme="majorBidi"/>
          <w:sz w:val="24"/>
          <w:szCs w:val="24"/>
        </w:rPr>
        <w:t>emulierten</w:t>
      </w:r>
      <w:r w:rsidRPr="22169162">
        <w:rPr>
          <w:rFonts w:asciiTheme="majorHAnsi" w:hAnsiTheme="majorHAnsi" w:cstheme="majorBidi"/>
          <w:sz w:val="24"/>
          <w:szCs w:val="24"/>
        </w:rPr>
        <w:t xml:space="preserve"> Verarbeitung zu vernachlässigen.</w:t>
      </w:r>
    </w:p>
    <w:p w:rsidRPr="001E325A" w:rsidR="00CA4785" w:rsidP="000A5337" w:rsidRDefault="0C049DAE" w14:paraId="32AA9065" w14:textId="77777777">
      <w:pPr>
        <w:pStyle w:val="berschrift4"/>
        <w:tabs>
          <w:tab w:val="left" w:pos="993"/>
        </w:tabs>
        <w:jc w:val="both"/>
        <w:rPr>
          <w:rFonts w:asciiTheme="majorHAnsi" w:hAnsiTheme="majorHAnsi" w:cstheme="majorBidi"/>
        </w:rPr>
      </w:pPr>
      <w:bookmarkStart w:name="einfachere-erkl%2525C3%2525A4rung" w:id="53"/>
      <w:bookmarkEnd w:id="53"/>
      <w:r w:rsidRPr="0C049DAE">
        <w:rPr>
          <w:rFonts w:asciiTheme="majorHAnsi" w:hAnsiTheme="majorHAnsi" w:cstheme="majorBidi"/>
        </w:rPr>
        <w:t>Einfachere Erklärung</w:t>
      </w:r>
    </w:p>
    <w:p w:rsidR="000A5337" w:rsidP="000A5337" w:rsidRDefault="006F0A8D" w14:paraId="41553115" w14:textId="3DC6F918">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In einem STN repräsentieren die Impulse, die aktiven Informationen, weshalb exklusive Quantisierer benötigt werden.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Dieses Bedürfnis nach minimal abgrenzbaren Informationen, wird für höhere Intelligenz, als </w:t>
      </w:r>
      <w:r w:rsidRPr="22169162" w:rsidR="22169162">
        <w:rPr>
          <w:rFonts w:asciiTheme="majorHAnsi" w:hAnsiTheme="majorHAnsi" w:cstheme="majorBidi"/>
          <w:sz w:val="24"/>
          <w:szCs w:val="24"/>
        </w:rPr>
        <w:t>notwendig</w:t>
      </w:r>
      <w:r w:rsidRPr="22169162">
        <w:rPr>
          <w:rFonts w:asciiTheme="majorHAnsi" w:hAnsiTheme="majorHAnsi" w:cstheme="majorBidi"/>
          <w:sz w:val="24"/>
          <w:szCs w:val="24"/>
        </w:rPr>
        <w:t xml:space="preserve"> erachtet und über Sprachbildung bzw. andere Enumerative oder zuordnende Logiken vollzogen.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Dies ist deshalb </w:t>
      </w:r>
      <w:r w:rsidRPr="22169162" w:rsidR="22169162">
        <w:rPr>
          <w:rFonts w:asciiTheme="majorHAnsi" w:hAnsiTheme="majorHAnsi" w:cstheme="majorBidi"/>
          <w:sz w:val="24"/>
          <w:szCs w:val="24"/>
        </w:rPr>
        <w:t>grundlegend</w:t>
      </w:r>
      <w:r w:rsidRPr="22169162">
        <w:rPr>
          <w:rFonts w:asciiTheme="majorHAnsi" w:hAnsiTheme="majorHAnsi" w:cstheme="majorBidi"/>
          <w:sz w:val="24"/>
          <w:szCs w:val="24"/>
        </w:rPr>
        <w:t xml:space="preserve">, um Möglichkeiten der gezielten </w:t>
      </w:r>
      <w:r w:rsidRPr="22169162" w:rsidR="22169162">
        <w:rPr>
          <w:rFonts w:asciiTheme="majorHAnsi" w:hAnsiTheme="majorHAnsi" w:cstheme="majorBidi"/>
          <w:sz w:val="24"/>
          <w:szCs w:val="24"/>
        </w:rPr>
        <w:t>Informations-verarbeitung</w:t>
      </w:r>
      <w:r w:rsidRPr="22169162">
        <w:rPr>
          <w:rFonts w:asciiTheme="majorHAnsi" w:hAnsiTheme="majorHAnsi" w:cstheme="majorBidi"/>
          <w:sz w:val="24"/>
          <w:szCs w:val="24"/>
        </w:rPr>
        <w:t xml:space="preserve"> zu erlangen.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Wie in den beiden nachfolgenden Kapitel</w:t>
      </w:r>
    </w:p>
    <w:p w:rsidR="000A5337" w:rsidP="000A5337" w:rsidRDefault="006F0A8D" w14:paraId="46EAACCE" w14:textId="77777777">
      <w:pPr>
        <w:pStyle w:val="Textkrper"/>
        <w:tabs>
          <w:tab w:val="left" w:pos="993"/>
        </w:tabs>
        <w:jc w:val="both"/>
        <w:rPr>
          <w:rStyle w:val="Quelltext"/>
          <w:rFonts w:asciiTheme="majorHAnsi" w:hAnsiTheme="majorHAnsi" w:cstheme="majorHAnsi"/>
          <w:sz w:val="24"/>
          <w:szCs w:val="24"/>
        </w:rPr>
      </w:pPr>
      <w:r w:rsidRPr="001E325A">
        <w:rPr>
          <w:rStyle w:val="Quelltext"/>
          <w:rFonts w:asciiTheme="majorHAnsi" w:hAnsiTheme="majorHAnsi" w:cstheme="majorHAnsi"/>
          <w:sz w:val="24"/>
          <w:szCs w:val="24"/>
        </w:rPr>
        <w:t>7. Erinnerungen und Rekonstruktion von Informationen</w:t>
      </w:r>
    </w:p>
    <w:p w:rsidR="000A5337" w:rsidP="000A5337" w:rsidRDefault="006F0A8D" w14:paraId="03C30942" w14:textId="77777777">
      <w:pPr>
        <w:pStyle w:val="Textkrper"/>
        <w:tabs>
          <w:tab w:val="left" w:pos="993"/>
        </w:tabs>
        <w:jc w:val="both"/>
        <w:rPr>
          <w:rStyle w:val="Quelltext"/>
          <w:rFonts w:asciiTheme="majorHAnsi" w:hAnsiTheme="majorHAnsi" w:cstheme="majorHAnsi"/>
          <w:sz w:val="24"/>
          <w:szCs w:val="24"/>
        </w:rPr>
      </w:pPr>
      <w:r w:rsidRPr="001E325A">
        <w:rPr>
          <w:rStyle w:val="Quelltext"/>
          <w:rFonts w:asciiTheme="majorHAnsi" w:hAnsiTheme="majorHAnsi" w:cstheme="majorHAnsi"/>
          <w:sz w:val="24"/>
          <w:szCs w:val="24"/>
        </w:rPr>
        <w:t>8. Der Neuro-Genese Effekt</w:t>
      </w:r>
    </w:p>
    <w:p w:rsidRPr="001E325A" w:rsidR="00CA4785" w:rsidP="000A5337" w:rsidRDefault="006F0A8D" w14:paraId="5717B22B" w14:textId="6C46E6F1">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noch beschrieben wird.</w:t>
      </w:r>
    </w:p>
    <w:p w:rsidRPr="001E325A" w:rsidR="00CA4785" w:rsidP="000A5337" w:rsidRDefault="006F0A8D" w14:paraId="204598FF" w14:textId="3C698884">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Deshalb besteht auch das Bedürfnis nach Stille (Silence)</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für eine Funktionierende Informationsablage und -wiederherstellung.</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Insbesondere im Zusammenhang,</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mit variablem Impulsrauschen (Noise),</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machen es erst die begrenzten Nahfeldeffekt möglich,</w:t>
      </w:r>
      <w:r w:rsidR="00CF421B">
        <w:rPr>
          <w:rFonts w:asciiTheme="majorHAnsi" w:hAnsiTheme="majorHAnsi" w:cstheme="majorHAnsi"/>
          <w:sz w:val="24"/>
          <w:szCs w:val="24"/>
        </w:rPr>
        <w:t xml:space="preserve"> </w:t>
      </w:r>
      <w:r w:rsidRPr="001E325A">
        <w:rPr>
          <w:rFonts w:asciiTheme="majorHAnsi" w:hAnsiTheme="majorHAnsi" w:cstheme="majorHAnsi"/>
          <w:sz w:val="24"/>
          <w:szCs w:val="24"/>
        </w:rPr>
        <w:t>Information zielsicher zu rekonstruieren.</w:t>
      </w:r>
      <w:r w:rsidRPr="001E325A">
        <w:rPr>
          <w:rFonts w:asciiTheme="majorHAnsi" w:hAnsiTheme="majorHAnsi" w:cstheme="majorHAnsi"/>
          <w:sz w:val="24"/>
          <w:szCs w:val="24"/>
        </w:rPr>
        <w:br w:type="page"/>
      </w:r>
    </w:p>
    <w:p w:rsidRPr="001E325A" w:rsidR="00CA4785" w:rsidP="00017CA7" w:rsidRDefault="006F0A8D" w14:paraId="0B120721" w14:textId="77777777">
      <w:pPr>
        <w:pStyle w:val="berschrift3"/>
        <w:tabs>
          <w:tab w:val="left" w:pos="993"/>
        </w:tabs>
        <w:rPr>
          <w:rFonts w:asciiTheme="majorHAnsi" w:hAnsiTheme="majorHAnsi" w:cstheme="majorBidi"/>
          <w:sz w:val="24"/>
          <w:szCs w:val="24"/>
        </w:rPr>
      </w:pPr>
      <w:bookmarkStart w:name="kapitel-7-erinnern-und-rekonstruktion-vo" w:id="54"/>
      <w:bookmarkEnd w:id="54"/>
      <w:r w:rsidRPr="22169162">
        <w:rPr>
          <w:rFonts w:asciiTheme="majorHAnsi" w:hAnsiTheme="majorHAnsi" w:cstheme="majorBidi"/>
          <w:sz w:val="24"/>
          <w:szCs w:val="24"/>
        </w:rPr>
        <w:lastRenderedPageBreak/>
        <w:t>Kapitel 7: Erinnern und Rekonstruktion von Informationen</w:t>
      </w:r>
    </w:p>
    <w:p w:rsidRPr="001E325A" w:rsidR="00CA4785" w:rsidP="00017CA7" w:rsidRDefault="0C049DAE" w14:paraId="6B44A278" w14:textId="6A01A5B7">
      <w:pPr>
        <w:pStyle w:val="berschrift4"/>
        <w:tabs>
          <w:tab w:val="left" w:pos="993"/>
        </w:tabs>
        <w:rPr>
          <w:rFonts w:asciiTheme="majorHAnsi" w:hAnsiTheme="majorHAnsi" w:cstheme="majorBidi"/>
        </w:rPr>
      </w:pPr>
      <w:bookmarkStart w:name="zirkul%2525C3%2525A4res-informationen-er" w:id="55"/>
      <w:bookmarkEnd w:id="55"/>
      <w:r w:rsidRPr="0C049DAE">
        <w:rPr>
          <w:rFonts w:asciiTheme="majorHAnsi" w:hAnsiTheme="majorHAnsi" w:cstheme="majorBidi"/>
        </w:rPr>
        <w:t>Zirkuläre Informationen erhalten und oder Spiegeln</w:t>
      </w:r>
    </w:p>
    <w:p w:rsidRPr="001E325A" w:rsidR="00CA4785" w:rsidP="22169162" w:rsidRDefault="006F0A8D" w14:paraId="343BB6A2" w14:textId="1193812F">
      <w:pPr>
        <w:pStyle w:val="Textkrper"/>
        <w:numPr>
          <w:ilvl w:val="0"/>
          <w:numId w:val="28"/>
        </w:numPr>
        <w:tabs>
          <w:tab w:val="left" w:pos="993"/>
        </w:tabs>
        <w:rPr>
          <w:rFonts w:asciiTheme="majorHAnsi" w:hAnsiTheme="majorHAnsi" w:eastAsiaTheme="majorEastAsia" w:cstheme="majorBidi"/>
          <w:sz w:val="24"/>
          <w:szCs w:val="24"/>
        </w:rPr>
      </w:pPr>
      <w:r w:rsidRPr="22169162">
        <w:rPr>
          <w:rFonts w:asciiTheme="majorHAnsi" w:hAnsiTheme="majorHAnsi" w:cstheme="majorBidi"/>
          <w:sz w:val="24"/>
          <w:szCs w:val="24"/>
        </w:rPr>
        <w:t>Durch Zirkuläre Impulsflussstrukturen,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ist es gegeben, dass Informationen fortgeführt aktiv bleiben.</w:t>
      </w:r>
      <w:r w:rsidRPr="22169162" w:rsidR="22169162">
        <w:rPr>
          <w:rFonts w:asciiTheme="majorHAnsi" w:hAnsiTheme="majorHAnsi" w:cstheme="majorBidi"/>
          <w:sz w:val="24"/>
          <w:szCs w:val="24"/>
        </w:rPr>
        <w:t xml:space="preserve"> </w:t>
      </w:r>
    </w:p>
    <w:p w:rsidRPr="001E325A" w:rsidR="00CA4785" w:rsidP="22169162" w:rsidRDefault="006F0A8D" w14:paraId="5CD95BD8" w14:textId="32B26D13">
      <w:pPr>
        <w:pStyle w:val="Textkrper"/>
        <w:numPr>
          <w:ilvl w:val="0"/>
          <w:numId w:val="28"/>
        </w:numPr>
        <w:tabs>
          <w:tab w:val="left" w:pos="993"/>
        </w:tabs>
        <w:rPr>
          <w:sz w:val="24"/>
          <w:szCs w:val="24"/>
        </w:rPr>
      </w:pPr>
      <w:r w:rsidRPr="22169162">
        <w:rPr>
          <w:rFonts w:asciiTheme="majorHAnsi" w:hAnsiTheme="majorHAnsi" w:cstheme="majorBidi"/>
          <w:sz w:val="24"/>
          <w:szCs w:val="24"/>
        </w:rPr>
        <w:t>Durch reproduktive Auffächerung von diesen oder Teilen der Impulse,</w:t>
      </w:r>
      <w:r w:rsidRPr="22169162" w:rsidR="22169162">
        <w:rPr>
          <w:rFonts w:asciiTheme="majorHAnsi" w:hAnsiTheme="majorHAnsi" w:cstheme="majorBidi"/>
          <w:sz w:val="24"/>
          <w:szCs w:val="24"/>
        </w:rPr>
        <w:t xml:space="preserve"> </w:t>
      </w:r>
      <w:r>
        <w:br/>
      </w:r>
      <w:r w:rsidRPr="22169162">
        <w:rPr>
          <w:rFonts w:asciiTheme="majorHAnsi" w:hAnsiTheme="majorHAnsi" w:cstheme="majorBidi"/>
          <w:sz w:val="24"/>
          <w:szCs w:val="24"/>
        </w:rPr>
        <w:t>können Information fortgesetzt aktiv gehalten werden und</w:t>
      </w:r>
      <w:r>
        <w:br/>
      </w:r>
      <w:r w:rsidRPr="22169162">
        <w:rPr>
          <w:rFonts w:asciiTheme="majorHAnsi" w:hAnsiTheme="majorHAnsi" w:cstheme="majorBidi"/>
          <w:sz w:val="24"/>
          <w:szCs w:val="24"/>
        </w:rPr>
        <w:t>weitere Prozesse angestoßen werden.</w:t>
      </w:r>
    </w:p>
    <w:p w:rsidRPr="001E325A" w:rsidR="00CA4785" w:rsidP="00017CA7" w:rsidRDefault="006F0A8D" w14:paraId="0F193C28"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Einen weiteren Steuerungseffekt dieses Zirkulären Flusses,</w:t>
      </w:r>
      <w:r w:rsidRPr="001E325A">
        <w:rPr>
          <w:rFonts w:asciiTheme="majorHAnsi" w:hAnsiTheme="majorHAnsi" w:cstheme="majorHAnsi"/>
          <w:sz w:val="24"/>
          <w:szCs w:val="24"/>
        </w:rPr>
        <w:br/>
      </w:r>
      <w:r w:rsidRPr="001E325A">
        <w:rPr>
          <w:rFonts w:asciiTheme="majorHAnsi" w:hAnsiTheme="majorHAnsi" w:cstheme="majorHAnsi"/>
          <w:sz w:val="24"/>
          <w:szCs w:val="24"/>
        </w:rPr>
        <w:t>gebieten dann die anderen Interaktionsregeln.</w:t>
      </w:r>
    </w:p>
    <w:p w:rsidRPr="001E325A" w:rsidR="00CA4785" w:rsidP="00017CA7" w:rsidRDefault="0C049DAE" w14:paraId="123619C6" w14:textId="77777777">
      <w:pPr>
        <w:pStyle w:val="berschrift4"/>
        <w:tabs>
          <w:tab w:val="left" w:pos="993"/>
        </w:tabs>
        <w:rPr>
          <w:rFonts w:asciiTheme="majorHAnsi" w:hAnsiTheme="majorHAnsi" w:cstheme="majorBidi"/>
        </w:rPr>
      </w:pPr>
      <w:bookmarkStart w:name="quantisierte-informationen-entstehung-un" w:id="56"/>
      <w:bookmarkEnd w:id="56"/>
      <w:r w:rsidRPr="0C049DAE">
        <w:rPr>
          <w:rFonts w:asciiTheme="majorHAnsi" w:hAnsiTheme="majorHAnsi" w:cstheme="majorBidi"/>
        </w:rPr>
        <w:t>Quantisierte Informationen: Entstehung und Wiederherstellung</w:t>
      </w:r>
    </w:p>
    <w:p w:rsidRPr="001E325A" w:rsidR="00CA4785" w:rsidP="00017CA7" w:rsidRDefault="006F0A8D" w14:paraId="44CE8AED" w14:textId="5D69D0A0">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Um Informationen wiederherzustellen,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welche sich durch Verkettung,</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von mehreren Impulsen gebildet haben,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ist auch ein Umkehreffekt notwendig.</w:t>
      </w:r>
    </w:p>
    <w:p w:rsidRPr="001E325A" w:rsidR="00CA4785" w:rsidP="00017CA7" w:rsidRDefault="006F0A8D" w14:paraId="72AC622D" w14:textId="7B767AAF">
      <w:pPr>
        <w:pStyle w:val="Textkrper"/>
        <w:tabs>
          <w:tab w:val="left" w:pos="993"/>
        </w:tabs>
        <w:rPr>
          <w:rFonts w:asciiTheme="majorHAnsi" w:hAnsiTheme="majorHAnsi" w:cstheme="majorBidi"/>
          <w:sz w:val="24"/>
          <w:szCs w:val="24"/>
        </w:rPr>
      </w:pPr>
      <w:r w:rsidRPr="3D18E3DE">
        <w:rPr>
          <w:rFonts w:asciiTheme="majorHAnsi" w:hAnsiTheme="majorHAnsi" w:cstheme="majorBidi"/>
          <w:sz w:val="24"/>
          <w:szCs w:val="24"/>
        </w:rPr>
        <w:t>In diesem Zusammenhang</w:t>
      </w:r>
      <w:r w:rsidRPr="3D18E3DE" w:rsidR="3D18E3DE">
        <w:rPr>
          <w:rFonts w:asciiTheme="majorHAnsi" w:hAnsiTheme="majorHAnsi" w:cstheme="majorBidi"/>
          <w:sz w:val="24"/>
          <w:szCs w:val="24"/>
        </w:rPr>
        <w:t xml:space="preserve"> </w:t>
      </w:r>
      <w:r w:rsidRPr="3D18E3DE">
        <w:rPr>
          <w:rFonts w:asciiTheme="majorHAnsi" w:hAnsiTheme="majorHAnsi" w:cstheme="majorBidi"/>
          <w:sz w:val="24"/>
          <w:szCs w:val="24"/>
        </w:rPr>
        <w:t>ist die Brückenbildung,</w:t>
      </w:r>
      <w:r w:rsidRPr="3D18E3DE" w:rsidR="3D18E3DE">
        <w:rPr>
          <w:rFonts w:asciiTheme="majorHAnsi" w:hAnsiTheme="majorHAnsi" w:cstheme="majorBidi"/>
          <w:sz w:val="24"/>
          <w:szCs w:val="24"/>
        </w:rPr>
        <w:t xml:space="preserve"> </w:t>
      </w:r>
      <w:r w:rsidRPr="3D18E3DE">
        <w:rPr>
          <w:rFonts w:asciiTheme="majorHAnsi" w:hAnsiTheme="majorHAnsi" w:cstheme="majorBidi"/>
          <w:sz w:val="24"/>
          <w:szCs w:val="24"/>
        </w:rPr>
        <w:t>mit neuen Axone</w:t>
      </w:r>
      <w:r w:rsidRPr="3D18E3DE" w:rsidR="00CF421B">
        <w:rPr>
          <w:rFonts w:asciiTheme="majorHAnsi" w:hAnsiTheme="majorHAnsi" w:cstheme="majorBidi"/>
          <w:sz w:val="24"/>
          <w:szCs w:val="24"/>
        </w:rPr>
        <w:t>n</w:t>
      </w:r>
      <w:r w:rsidRPr="3D18E3DE">
        <w:rPr>
          <w:rFonts w:asciiTheme="majorHAnsi" w:hAnsiTheme="majorHAnsi" w:cstheme="majorBidi"/>
          <w:sz w:val="24"/>
          <w:szCs w:val="24"/>
        </w:rPr>
        <w:t>,</w:t>
      </w:r>
      <w:r w:rsidRPr="3D18E3DE" w:rsidR="3D18E3DE">
        <w:rPr>
          <w:rFonts w:asciiTheme="majorHAnsi" w:hAnsiTheme="majorHAnsi" w:cstheme="majorBidi"/>
          <w:sz w:val="24"/>
          <w:szCs w:val="24"/>
        </w:rPr>
        <w:t xml:space="preserve"> </w:t>
      </w:r>
      <w:r w:rsidRPr="3D18E3DE">
        <w:rPr>
          <w:rFonts w:asciiTheme="majorHAnsi" w:hAnsiTheme="majorHAnsi" w:cstheme="majorBidi"/>
          <w:sz w:val="24"/>
          <w:szCs w:val="24"/>
        </w:rPr>
        <w:t>von gesondertem Bedarf.</w:t>
      </w:r>
    </w:p>
    <w:p w:rsidRPr="001E325A" w:rsidR="00CA4785" w:rsidP="00017CA7" w:rsidRDefault="006F0A8D" w14:paraId="2AE0422D" w14:textId="6017E62B">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Daher besteht die Notwendigkeit,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nach schon bestehenden Axone</w:t>
      </w:r>
      <w:r w:rsidRPr="22169162" w:rsidR="00CF421B">
        <w:rPr>
          <w:rFonts w:asciiTheme="majorHAnsi" w:hAnsiTheme="majorHAnsi" w:cstheme="majorBidi"/>
          <w:sz w:val="24"/>
          <w:szCs w:val="24"/>
        </w:rPr>
        <w:t>n</w:t>
      </w:r>
      <w:r w:rsidRPr="22169162">
        <w:rPr>
          <w:rFonts w:asciiTheme="majorHAnsi" w:hAnsiTheme="majorHAnsi" w:cstheme="majorBidi"/>
          <w:sz w:val="24"/>
          <w:szCs w:val="24"/>
        </w:rPr>
        <w: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um auf diese, die Information zu entfalten.</w:t>
      </w:r>
    </w:p>
    <w:p w:rsidRPr="001E325A" w:rsidR="00CA4785" w:rsidP="00017CA7" w:rsidRDefault="006F0A8D" w14:paraId="50719A93" w14:textId="4C5A009C">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Ein Ansatz ist,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die widerspiegelnde Bildung von Axone</w:t>
      </w:r>
      <w:r w:rsidRPr="22169162" w:rsidR="0032785B">
        <w:rPr>
          <w:rFonts w:asciiTheme="majorHAnsi" w:hAnsiTheme="majorHAnsi" w:cstheme="majorBidi"/>
          <w:sz w:val="24"/>
          <w:szCs w:val="24"/>
        </w:rPr>
        <w:t>n</w:t>
      </w:r>
      <w:r w:rsidRPr="22169162">
        <w:rPr>
          <w:rFonts w:asciiTheme="majorHAnsi" w:hAnsiTheme="majorHAnsi" w:cstheme="majorBidi"/>
          <w:sz w:val="24"/>
          <w:szCs w:val="24"/>
        </w:rPr>
        <w: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ein anderer Ansatz ist der Einsatz von Enumerativer Logik,</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in Form von Sprache oder vergleichbarem.</w:t>
      </w:r>
    </w:p>
    <w:p w:rsidRPr="001E325A" w:rsidR="00CA4785" w:rsidP="00017CA7" w:rsidRDefault="006F0A8D" w14:paraId="0FB78278" w14:textId="77777777">
      <w:pPr>
        <w:pStyle w:val="berschrift3"/>
        <w:tabs>
          <w:tab w:val="left" w:pos="993"/>
        </w:tabs>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00017CA7" w:rsidRDefault="006F0A8D" w14:paraId="71F36C96" w14:textId="77777777">
      <w:pPr>
        <w:pStyle w:val="berschrift3"/>
        <w:tabs>
          <w:tab w:val="left" w:pos="993"/>
        </w:tabs>
        <w:rPr>
          <w:rFonts w:asciiTheme="majorHAnsi" w:hAnsiTheme="majorHAnsi" w:cstheme="majorBidi"/>
          <w:sz w:val="24"/>
          <w:szCs w:val="24"/>
        </w:rPr>
      </w:pPr>
      <w:bookmarkStart w:name="kapitel-8-der-neuro-genese-effekt" w:id="57"/>
      <w:bookmarkEnd w:id="57"/>
      <w:r w:rsidRPr="22169162">
        <w:rPr>
          <w:rFonts w:asciiTheme="majorHAnsi" w:hAnsiTheme="majorHAnsi" w:cstheme="majorBidi"/>
          <w:sz w:val="24"/>
          <w:szCs w:val="24"/>
        </w:rPr>
        <w:lastRenderedPageBreak/>
        <w:t>Kapitel 8: Der Neuro-Genese Effekt</w:t>
      </w:r>
    </w:p>
    <w:p w:rsidRPr="001E325A" w:rsidR="00CA4785" w:rsidP="25DF53B3" w:rsidRDefault="0C049DAE" w14:paraId="711164B1" w14:textId="400B64CA">
      <w:pPr>
        <w:pStyle w:val="berschrift4"/>
        <w:tabs>
          <w:tab w:val="left" w:pos="993"/>
        </w:tabs>
        <w:rPr>
          <w:rFonts w:ascii="Calibri Light" w:hAnsi="Calibri Light" w:cs="" w:asciiTheme="majorAscii" w:hAnsiTheme="majorAscii" w:cstheme="majorBidi"/>
        </w:rPr>
      </w:pPr>
      <w:bookmarkStart w:name="ausbildung-neuer-knoten-in-form-eines-ne" w:id="58"/>
      <w:bookmarkEnd w:id="58"/>
      <w:r w:rsidRPr="25DF53B3" w:rsidR="25DF53B3">
        <w:rPr>
          <w:rFonts w:ascii="Calibri Light" w:hAnsi="Calibri Light" w:cs="" w:asciiTheme="majorAscii" w:hAnsiTheme="majorAscii" w:cstheme="majorBidi"/>
        </w:rPr>
        <w:t xml:space="preserve">Ausbildung neuer </w:t>
      </w:r>
      <w:r w:rsidRPr="25DF53B3" w:rsidR="25DF53B3">
        <w:rPr>
          <w:rFonts w:ascii="Calibri Light" w:hAnsi="Calibri Light" w:cs="" w:asciiTheme="majorAscii" w:hAnsiTheme="majorAscii" w:cstheme="majorBidi"/>
        </w:rPr>
        <w:t>Ganglien</w:t>
      </w:r>
      <w:r w:rsidRPr="25DF53B3" w:rsidR="25DF53B3">
        <w:rPr>
          <w:rFonts w:ascii="Calibri Light" w:hAnsi="Calibri Light" w:cs="" w:asciiTheme="majorAscii" w:hAnsiTheme="majorAscii" w:cstheme="majorBidi"/>
        </w:rPr>
        <w:t xml:space="preserve"> in Form eines Neuro-Genesis-Effektes</w:t>
      </w:r>
    </w:p>
    <w:p w:rsidRPr="001E325A" w:rsidR="00CA4785" w:rsidP="00017CA7" w:rsidRDefault="006F0A8D" w14:paraId="565596B9" w14:textId="701E5479">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Um ein Spatio-Temporales-N</w:t>
      </w:r>
      <w:r w:rsidRPr="22169162" w:rsidR="00CF421B">
        <w:rPr>
          <w:rFonts w:asciiTheme="majorHAnsi" w:hAnsiTheme="majorHAnsi" w:cstheme="majorBidi"/>
          <w:sz w:val="24"/>
          <w:szCs w:val="24"/>
        </w:rPr>
        <w:t>e</w:t>
      </w:r>
      <w:r w:rsidRPr="22169162">
        <w:rPr>
          <w:rFonts w:asciiTheme="majorHAnsi" w:hAnsiTheme="majorHAnsi" w:cstheme="majorBidi"/>
          <w:sz w:val="24"/>
          <w:szCs w:val="24"/>
        </w:rPr>
        <w:t>tzwerk (STN) zu pflegen,</w:t>
      </w:r>
      <w:r w:rsidRPr="22169162" w:rsidR="000865C2">
        <w:rPr>
          <w:rFonts w:asciiTheme="majorHAnsi" w:hAnsiTheme="majorHAnsi" w:cstheme="majorBidi"/>
          <w:sz w:val="24"/>
          <w:szCs w:val="24"/>
        </w:rPr>
        <w:t xml:space="preserve"> </w:t>
      </w:r>
      <w:r w:rsidRPr="22169162">
        <w:rPr>
          <w:rFonts w:asciiTheme="majorHAnsi" w:hAnsiTheme="majorHAnsi" w:cstheme="majorBidi"/>
          <w:sz w:val="24"/>
          <w:szCs w:val="24"/>
        </w:rPr>
        <w:t>bedarf es:</w:t>
      </w:r>
    </w:p>
    <w:p w:rsidRPr="001E325A" w:rsidR="00CA4785" w:rsidP="22169162" w:rsidRDefault="006F0A8D" w14:paraId="508CBF95" w14:textId="743AEBF1">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A. einer erneuernden Wirkung</w:t>
      </w:r>
      <w:r>
        <w:br/>
      </w:r>
      <w:r w:rsidRPr="22169162">
        <w:rPr>
          <w:rFonts w:asciiTheme="majorHAnsi" w:hAnsiTheme="majorHAnsi" w:cstheme="majorBidi"/>
          <w:sz w:val="24"/>
          <w:szCs w:val="24"/>
        </w:rPr>
        <w:t>Dieses könnte durch Impulstransport herbeigeführt werden,</w:t>
      </w:r>
      <w:r>
        <w:br/>
      </w:r>
      <w:r w:rsidRPr="22169162">
        <w:rPr>
          <w:rFonts w:asciiTheme="majorHAnsi" w:hAnsiTheme="majorHAnsi" w:cstheme="majorBidi"/>
          <w:sz w:val="24"/>
          <w:szCs w:val="24"/>
        </w:rPr>
        <w:t>welcher die Axone verdickt</w:t>
      </w:r>
      <w:r w:rsidRPr="22169162" w:rsidR="22169162">
        <w:rPr>
          <w:rFonts w:asciiTheme="majorHAnsi" w:hAnsiTheme="majorHAnsi" w:cstheme="majorBidi"/>
          <w:sz w:val="24"/>
          <w:szCs w:val="24"/>
        </w:rPr>
        <w:t xml:space="preserve"> (stärkt).</w:t>
      </w:r>
    </w:p>
    <w:p w:rsidRPr="001E325A" w:rsidR="00CA4785" w:rsidP="22169162" w:rsidRDefault="006F0A8D" w14:paraId="5FA02930" w14:textId="2CE1D779">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B. eines Neuro-Genesis Effektes</w:t>
      </w:r>
      <w:r>
        <w:br/>
      </w:r>
      <w:r w:rsidRPr="22169162">
        <w:rPr>
          <w:rFonts w:asciiTheme="majorHAnsi" w:hAnsiTheme="majorHAnsi" w:cstheme="majorBidi"/>
          <w:sz w:val="24"/>
          <w:szCs w:val="24"/>
        </w:rPr>
        <w:t>Dieser könnte durch Teilung</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langer Axone hervorgehen,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welche mit verödeten Impulsen,</w:t>
      </w:r>
      <w:r>
        <w:br/>
      </w:r>
      <w:r w:rsidRPr="22169162">
        <w:rPr>
          <w:rFonts w:asciiTheme="majorHAnsi" w:hAnsiTheme="majorHAnsi" w:cstheme="majorBidi"/>
          <w:sz w:val="24"/>
          <w:szCs w:val="24"/>
        </w:rPr>
        <w:t>nur partielle Erneuerung nach A. erfahren und</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ebenso dem Bedürfnis von verödend schwachen Impulsen.</w:t>
      </w:r>
    </w:p>
    <w:p w:rsidRPr="001E325A" w:rsidR="00CA4785" w:rsidP="25DF53B3" w:rsidRDefault="006F0A8D" w14:paraId="59E748BE" w14:textId="7E5C358F">
      <w:pPr>
        <w:pStyle w:val="Textkrper"/>
        <w:tabs>
          <w:tab w:val="left" w:pos="993"/>
        </w:tabs>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 xml:space="preserve">In diesem Zusammenhang, ist zu überdenken, wie wir gebrochene Axone mit neuen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 erneuern würden, in Anbetracht von Rezeptor- und Neurotransmitterwahl.</w:t>
      </w:r>
    </w:p>
    <w:p w:rsidRPr="001E325A" w:rsidR="00CA4785" w:rsidP="00017CA7" w:rsidRDefault="006F0A8D" w14:paraId="307EE4D1" w14:textId="34DE7081">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Die Auswahl von Rezeptoren und Neurotransmittern</w:t>
      </w:r>
      <w:r w:rsidRPr="22169162" w:rsidR="00DC3392">
        <w:rPr>
          <w:rFonts w:asciiTheme="majorHAnsi" w:hAnsiTheme="majorHAnsi" w:cstheme="majorBidi"/>
          <w:sz w:val="24"/>
          <w:szCs w:val="24"/>
        </w:rPr>
        <w:t xml:space="preserve"> </w:t>
      </w:r>
      <w:r w:rsidRPr="22169162">
        <w:rPr>
          <w:rFonts w:asciiTheme="majorHAnsi" w:hAnsiTheme="majorHAnsi" w:cstheme="majorBidi"/>
          <w:sz w:val="24"/>
          <w:szCs w:val="24"/>
        </w:rPr>
        <w:t>könnte sich einerseits durch:</w:t>
      </w:r>
    </w:p>
    <w:p w:rsidRPr="001E325A" w:rsidR="00CA4785" w:rsidP="00017CA7" w:rsidRDefault="006F0A8D" w14:paraId="18FED1A3"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A. Regionale Abhängigkeiten ergeben.</w:t>
      </w:r>
      <w:r w:rsidRPr="001E325A">
        <w:rPr>
          <w:rFonts w:asciiTheme="majorHAnsi" w:hAnsiTheme="majorHAnsi" w:cstheme="majorHAnsi"/>
          <w:sz w:val="24"/>
          <w:szCs w:val="24"/>
        </w:rPr>
        <w:br/>
      </w:r>
      <w:r w:rsidRPr="001E325A">
        <w:rPr>
          <w:rFonts w:asciiTheme="majorHAnsi" w:hAnsiTheme="majorHAnsi" w:cstheme="majorHAnsi"/>
          <w:sz w:val="24"/>
          <w:szCs w:val="24"/>
        </w:rPr>
        <w:t>B. Interaktionsabhängigkeiten, wie affektiv-emotionale oder regulierende Effekte.</w:t>
      </w:r>
    </w:p>
    <w:p w:rsidRPr="001E325A" w:rsidR="00CA4785" w:rsidP="25DF53B3" w:rsidRDefault="006F0A8D" w14:paraId="5B0FBCB5" w14:textId="61D13835">
      <w:pPr>
        <w:pStyle w:val="Textkrper"/>
        <w:tabs>
          <w:tab w:val="left" w:pos="993"/>
        </w:tabs>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Damit sind (verödend schwache) Impulse in den Axone Notwendig um</w:t>
      </w:r>
      <w:r>
        <w:br/>
      </w:r>
      <w:r w:rsidRPr="25DF53B3" w:rsidR="25DF53B3">
        <w:rPr>
          <w:rFonts w:ascii="Calibri Light" w:hAnsi="Calibri Light" w:cs="" w:asciiTheme="majorAscii" w:hAnsiTheme="majorAscii" w:cstheme="majorBidi"/>
          <w:sz w:val="24"/>
          <w:szCs w:val="24"/>
        </w:rPr>
        <w:t>A. Eine Regeneration (Härtung) der Axone zu bewirken</w:t>
      </w:r>
      <w:r>
        <w:br/>
      </w:r>
      <w:r w:rsidRPr="25DF53B3" w:rsidR="25DF53B3">
        <w:rPr>
          <w:rFonts w:ascii="Calibri Light" w:hAnsi="Calibri Light" w:cs="" w:asciiTheme="majorAscii" w:hAnsiTheme="majorAscii" w:cstheme="majorBidi"/>
          <w:sz w:val="24"/>
          <w:szCs w:val="24"/>
        </w:rPr>
        <w:t xml:space="preserve">B. Eine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bildung durch Verödung herbeizuführen.</w:t>
      </w:r>
    </w:p>
    <w:p w:rsidRPr="001E325A" w:rsidR="00CA4785" w:rsidP="00017CA7" w:rsidRDefault="006F0A8D" w14:paraId="1FC39945" w14:textId="77777777">
      <w:pPr>
        <w:pStyle w:val="berschrift3"/>
        <w:tabs>
          <w:tab w:val="left" w:pos="993"/>
        </w:tabs>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00017CA7" w:rsidRDefault="006F0A8D" w14:paraId="03FB6AD1" w14:textId="77777777">
      <w:pPr>
        <w:pStyle w:val="berschrift3"/>
        <w:tabs>
          <w:tab w:val="left" w:pos="993"/>
        </w:tabs>
        <w:rPr>
          <w:rFonts w:asciiTheme="majorHAnsi" w:hAnsiTheme="majorHAnsi" w:cstheme="majorBidi"/>
          <w:sz w:val="24"/>
          <w:szCs w:val="24"/>
        </w:rPr>
      </w:pPr>
      <w:bookmarkStart w:name="kapitel-9-h%2525C3%2525B6here-bewusstsei" w:id="59"/>
      <w:bookmarkEnd w:id="59"/>
      <w:r w:rsidRPr="22169162">
        <w:rPr>
          <w:rFonts w:asciiTheme="majorHAnsi" w:hAnsiTheme="majorHAnsi" w:cstheme="majorBidi"/>
          <w:sz w:val="24"/>
          <w:szCs w:val="24"/>
        </w:rPr>
        <w:lastRenderedPageBreak/>
        <w:t>Kapitel 9: Höhere Bewusstseins Strukturen</w:t>
      </w:r>
    </w:p>
    <w:p w:rsidRPr="001E325A" w:rsidR="00CA4785" w:rsidP="00017CA7" w:rsidRDefault="0C049DAE" w14:paraId="58F492ED" w14:textId="24360349">
      <w:pPr>
        <w:pStyle w:val="berschrift4"/>
        <w:tabs>
          <w:tab w:val="left" w:pos="993"/>
        </w:tabs>
        <w:rPr>
          <w:rFonts w:asciiTheme="majorHAnsi" w:hAnsiTheme="majorHAnsi" w:cstheme="majorBidi"/>
        </w:rPr>
      </w:pPr>
      <w:bookmarkStart w:name="prinzipien-h%2525C3%2525B6herer-ebenen-d" w:id="60"/>
      <w:bookmarkEnd w:id="60"/>
      <w:r w:rsidRPr="0C049DAE">
        <w:rPr>
          <w:rFonts w:asciiTheme="majorHAnsi" w:hAnsiTheme="majorHAnsi" w:cstheme="majorBidi"/>
        </w:rPr>
        <w:t>Prinzipien höherer Ebenen des Bewusstseins:</w:t>
      </w:r>
    </w:p>
    <w:p w:rsidRPr="000A5337" w:rsidR="00CA4785" w:rsidP="3D18E3DE" w:rsidRDefault="006F0A8D" w14:paraId="5A3BCAE3" w14:textId="1923AF18">
      <w:pPr>
        <w:pStyle w:val="Textkrper"/>
        <w:numPr>
          <w:ilvl w:val="0"/>
          <w:numId w:val="19"/>
        </w:numPr>
        <w:tabs>
          <w:tab w:val="left" w:pos="993"/>
        </w:tabs>
        <w:jc w:val="both"/>
        <w:rPr>
          <w:rFonts w:asciiTheme="majorHAnsi" w:hAnsiTheme="majorHAnsi" w:cstheme="majorBidi"/>
          <w:sz w:val="24"/>
          <w:szCs w:val="24"/>
        </w:rPr>
      </w:pPr>
      <w:r w:rsidRPr="3D18E3DE">
        <w:rPr>
          <w:rStyle w:val="Starkbetont"/>
          <w:rFonts w:asciiTheme="majorHAnsi" w:hAnsiTheme="majorHAnsi" w:cstheme="majorBidi"/>
          <w:sz w:val="24"/>
          <w:szCs w:val="24"/>
        </w:rPr>
        <w:t>Sensorschichten im STN als Impulsquellen</w:t>
      </w:r>
    </w:p>
    <w:p w:rsidRPr="000A5337" w:rsidR="00CA4785" w:rsidP="3D18E3DE" w:rsidRDefault="006F0A8D" w14:paraId="536D40B7" w14:textId="56CA03CB">
      <w:pPr>
        <w:pStyle w:val="Textkrper"/>
        <w:tabs>
          <w:tab w:val="left" w:pos="993"/>
        </w:tabs>
        <w:ind w:left="709"/>
        <w:jc w:val="both"/>
        <w:rPr>
          <w:rFonts w:asciiTheme="majorHAnsi" w:hAnsiTheme="majorHAnsi" w:cstheme="majorBidi"/>
          <w:sz w:val="24"/>
          <w:szCs w:val="24"/>
        </w:rPr>
      </w:pPr>
      <w:r w:rsidRPr="3D18E3DE">
        <w:rPr>
          <w:rFonts w:asciiTheme="majorHAnsi" w:hAnsiTheme="majorHAnsi" w:cstheme="majorBidi"/>
          <w:sz w:val="24"/>
          <w:szCs w:val="24"/>
        </w:rPr>
        <w:t>Wenn Bewusstsein aus der Eigenwahrnehmung besteht, dann brauchen wir Sensorebenen im STN, um durch deren Impulserzeugung, der eigenen Denkweise bewusst werden zu können.</w:t>
      </w:r>
      <w:r w:rsidRPr="3D18E3DE" w:rsidR="000A5337">
        <w:rPr>
          <w:rFonts w:asciiTheme="majorHAnsi" w:hAnsiTheme="majorHAnsi" w:cstheme="majorBidi"/>
          <w:sz w:val="24"/>
          <w:szCs w:val="24"/>
        </w:rPr>
        <w:t xml:space="preserve"> </w:t>
      </w:r>
      <w:r w:rsidRPr="3D18E3DE">
        <w:rPr>
          <w:rFonts w:asciiTheme="majorHAnsi" w:hAnsiTheme="majorHAnsi" w:cstheme="majorBidi"/>
          <w:sz w:val="24"/>
          <w:szCs w:val="24"/>
        </w:rPr>
        <w:t>Somit sind Impulse bei der Übersetzung in der Synapse als,</w:t>
      </w:r>
    </w:p>
    <w:p w:rsidRPr="001E325A" w:rsidR="00CA4785" w:rsidP="000A5337" w:rsidRDefault="006F0A8D" w14:paraId="55ADD6F9" w14:textId="77777777">
      <w:pPr>
        <w:pStyle w:val="Textkrper"/>
        <w:tabs>
          <w:tab w:val="left" w:pos="993"/>
        </w:tabs>
        <w:ind w:left="707"/>
        <w:rPr>
          <w:rFonts w:asciiTheme="majorHAnsi" w:hAnsiTheme="majorHAnsi" w:cstheme="majorHAnsi"/>
          <w:sz w:val="24"/>
          <w:szCs w:val="24"/>
        </w:rPr>
      </w:pPr>
      <w:r w:rsidRPr="001E325A">
        <w:rPr>
          <w:rFonts w:asciiTheme="majorHAnsi" w:hAnsiTheme="majorHAnsi" w:cstheme="majorHAnsi"/>
          <w:sz w:val="24"/>
          <w:szCs w:val="24"/>
        </w:rPr>
        <w:t>A. sensorische Eingabeschicht zu verstehen und</w:t>
      </w:r>
      <w:r w:rsidRPr="001E325A">
        <w:rPr>
          <w:rFonts w:asciiTheme="majorHAnsi" w:hAnsiTheme="majorHAnsi" w:cstheme="majorHAnsi"/>
          <w:sz w:val="24"/>
          <w:szCs w:val="24"/>
        </w:rPr>
        <w:br/>
      </w:r>
      <w:r w:rsidRPr="001E325A">
        <w:rPr>
          <w:rFonts w:asciiTheme="majorHAnsi" w:hAnsiTheme="majorHAnsi" w:cstheme="majorHAnsi"/>
          <w:sz w:val="24"/>
          <w:szCs w:val="24"/>
        </w:rPr>
        <w:t>B. als aktorische Ausgabeschicht.</w:t>
      </w:r>
    </w:p>
    <w:p w:rsidRPr="000A5337" w:rsidR="00CA4785" w:rsidP="25DF53B3" w:rsidRDefault="000A5337" w14:paraId="0B8EEE4B" w14:textId="3D4F2005">
      <w:pPr>
        <w:pStyle w:val="Textkrper"/>
        <w:numPr>
          <w:ilvl w:val="0"/>
          <w:numId w:val="25"/>
        </w:numPr>
        <w:tabs>
          <w:tab w:val="left" w:pos="993"/>
        </w:tabs>
        <w:rPr>
          <w:rFonts w:ascii="Calibri Light" w:hAnsi="Calibri Light" w:cs="Calibri Light" w:asciiTheme="majorAscii" w:hAnsiTheme="majorAscii" w:cstheme="majorAscii"/>
          <w:b w:val="1"/>
          <w:bCs w:val="1"/>
          <w:sz w:val="24"/>
          <w:szCs w:val="24"/>
        </w:rPr>
      </w:pPr>
      <w:r w:rsidRPr="1D1A0997" w:rsidR="1D1A0997">
        <w:rPr>
          <w:rStyle w:val="Starkbetont"/>
          <w:rFonts w:ascii="Calibri Light" w:hAnsi="Calibri Light" w:cs="Calibri Light" w:asciiTheme="majorAscii" w:hAnsiTheme="majorAscii" w:cstheme="majorAscii"/>
          <w:sz w:val="24"/>
          <w:szCs w:val="24"/>
        </w:rPr>
        <w:t>Aktor Schichten</w:t>
      </w:r>
      <w:r w:rsidRPr="1D1A0997" w:rsidR="1D1A0997">
        <w:rPr>
          <w:rStyle w:val="Starkbetont"/>
          <w:rFonts w:ascii="Calibri Light" w:hAnsi="Calibri Light" w:cs="Calibri Light" w:asciiTheme="majorAscii" w:hAnsiTheme="majorAscii" w:cstheme="majorAscii"/>
          <w:sz w:val="24"/>
          <w:szCs w:val="24"/>
        </w:rPr>
        <w:t xml:space="preserve"> im STN</w:t>
      </w:r>
      <w:r>
        <w:br/>
      </w:r>
      <w:r w:rsidRPr="1D1A0997" w:rsidR="1D1A0997">
        <w:rPr>
          <w:rFonts w:ascii="Calibri Light" w:hAnsi="Calibri Light" w:cs="Calibri Light" w:asciiTheme="majorAscii" w:hAnsiTheme="majorAscii" w:cstheme="majorAscii"/>
          <w:sz w:val="24"/>
          <w:szCs w:val="24"/>
        </w:rPr>
        <w:t xml:space="preserve">Ebenso wie wir Synapsen als sensorische Ganglien betrachten, müssen wir sie auch als </w:t>
      </w:r>
      <w:proofErr w:type="spellStart"/>
      <w:r w:rsidRPr="1D1A0997" w:rsidR="1D1A0997">
        <w:rPr>
          <w:rFonts w:ascii="Calibri Light" w:hAnsi="Calibri Light" w:cs="Calibri Light" w:asciiTheme="majorAscii" w:hAnsiTheme="majorAscii" w:cstheme="majorAscii"/>
          <w:sz w:val="24"/>
          <w:szCs w:val="24"/>
        </w:rPr>
        <w:t>aktorische</w:t>
      </w:r>
      <w:proofErr w:type="spellEnd"/>
      <w:r w:rsidRPr="1D1A0997" w:rsidR="1D1A0997">
        <w:rPr>
          <w:rFonts w:ascii="Calibri Light" w:hAnsi="Calibri Light" w:cs="Calibri Light" w:asciiTheme="majorAscii" w:hAnsiTheme="majorAscii" w:cstheme="majorAscii"/>
          <w:sz w:val="24"/>
          <w:szCs w:val="24"/>
        </w:rPr>
        <w:t xml:space="preserve"> Ganglien erachten, welche die Fortführung von Impulsen Kontrollieren.</w:t>
      </w:r>
    </w:p>
    <w:p w:rsidR="000A5337" w:rsidP="000A5337" w:rsidRDefault="006F0A8D" w14:paraId="3A344EF9" w14:textId="77777777">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Höhere Ankettungsareale für die Impulsverarbeitung</w:t>
      </w:r>
    </w:p>
    <w:p w:rsidRPr="001E325A" w:rsidR="00CA4785" w:rsidP="000A5337" w:rsidRDefault="006F0A8D" w14:paraId="11422453" w14:textId="5BAD05B4">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 xml:space="preserve">Für höhere kognitive Vorgänge ist es zu bedenken, zusätzliche Areale zu definieren, in denen das </w:t>
      </w:r>
      <w:r w:rsidRPr="22169162" w:rsidR="22169162">
        <w:rPr>
          <w:rFonts w:asciiTheme="majorHAnsi" w:hAnsiTheme="majorHAnsi" w:cstheme="majorBidi"/>
          <w:sz w:val="24"/>
          <w:szCs w:val="24"/>
        </w:rPr>
        <w:t>Reflektieren</w:t>
      </w:r>
      <w:r w:rsidRPr="22169162">
        <w:rPr>
          <w:rFonts w:asciiTheme="majorHAnsi" w:hAnsiTheme="majorHAnsi" w:cstheme="majorBidi"/>
          <w:sz w:val="24"/>
          <w:szCs w:val="24"/>
        </w:rPr>
        <w:t xml:space="preserve"> von Gedanken stattfindet.</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Am Beispiel Mensch wären dieses</w:t>
      </w:r>
      <w:r w:rsidRPr="22169162" w:rsidR="22169162">
        <w:rPr>
          <w:rFonts w:asciiTheme="majorHAnsi" w:hAnsiTheme="majorHAnsi" w:cstheme="majorBidi"/>
          <w:sz w:val="24"/>
          <w:szCs w:val="24"/>
        </w:rPr>
        <w:t xml:space="preserve"> vornehmlich</w:t>
      </w:r>
      <w:r w:rsidRPr="22169162">
        <w:rPr>
          <w:rFonts w:asciiTheme="majorHAnsi" w:hAnsiTheme="majorHAnsi" w:cstheme="majorBidi"/>
          <w:sz w:val="24"/>
          <w:szCs w:val="24"/>
        </w:rPr>
        <w:t>, die dem Prä-Frontal-Cortex (PFC) zugeordneten Funktionen.</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Ebenso, ist auch die Vorverarbeitung im zum Beispiel Limbischem System und dem Hippocampus Bereich,</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zu erwähnen.</w:t>
      </w:r>
      <w:r w:rsidRPr="22169162" w:rsidR="000A5337">
        <w:rPr>
          <w:rFonts w:asciiTheme="majorHAnsi" w:hAnsiTheme="majorHAnsi" w:cstheme="majorBidi"/>
          <w:sz w:val="24"/>
          <w:szCs w:val="24"/>
        </w:rPr>
        <w:t xml:space="preserve"> </w:t>
      </w:r>
      <w:r w:rsidRPr="22169162">
        <w:rPr>
          <w:rFonts w:asciiTheme="majorHAnsi" w:hAnsiTheme="majorHAnsi" w:cstheme="majorBidi"/>
          <w:sz w:val="24"/>
          <w:szCs w:val="24"/>
        </w:rPr>
        <w:t>Da diese</w:t>
      </w:r>
      <w:r w:rsidRPr="22169162" w:rsidR="22169162">
        <w:rPr>
          <w:rFonts w:asciiTheme="majorHAnsi" w:hAnsiTheme="majorHAnsi" w:cstheme="majorBidi"/>
          <w:sz w:val="24"/>
          <w:szCs w:val="24"/>
        </w:rPr>
        <w:t>,</w:t>
      </w:r>
      <w:r w:rsidRPr="22169162">
        <w:rPr>
          <w:rFonts w:asciiTheme="majorHAnsi" w:hAnsiTheme="majorHAnsi" w:cstheme="majorBidi"/>
          <w:sz w:val="24"/>
          <w:szCs w:val="24"/>
        </w:rPr>
        <w:t xml:space="preserve"> wie auch viele andere Bereiche, den Zufluss zu anderen Arealen und somit zum Präfrontalcortex reguliert.</w:t>
      </w:r>
    </w:p>
    <w:p w:rsidRPr="001E325A" w:rsidR="00CA4785" w:rsidP="00017CA7" w:rsidRDefault="006F0A8D" w14:paraId="519EDEB8" w14:textId="77777777">
      <w:pPr>
        <w:pStyle w:val="Textkrper"/>
        <w:tabs>
          <w:tab w:val="left" w:pos="993"/>
        </w:tabs>
        <w:rPr>
          <w:rFonts w:asciiTheme="majorHAnsi" w:hAnsiTheme="majorHAnsi" w:cstheme="majorHAnsi"/>
          <w:sz w:val="24"/>
          <w:szCs w:val="24"/>
        </w:rPr>
      </w:pPr>
      <w:r w:rsidRPr="001E325A">
        <w:rPr>
          <w:rStyle w:val="Starkbetont"/>
          <w:rFonts w:asciiTheme="majorHAnsi" w:hAnsiTheme="majorHAnsi" w:cstheme="majorHAnsi"/>
          <w:sz w:val="24"/>
          <w:szCs w:val="24"/>
        </w:rPr>
        <w:t xml:space="preserve">Prinzipien des Kognitiven Denkens und dem zwingenden Bedarf nach Sprache </w:t>
      </w:r>
    </w:p>
    <w:p w:rsidRPr="001E325A" w:rsidR="00CA4785" w:rsidP="006A3502" w:rsidRDefault="006F0A8D" w14:paraId="16886F5C" w14:textId="116A0386">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Wenn wir Kognitive Prinzipien designen, dann muss auch eine Wahrnehmung von Gedanken, in Form von etwas wie Sprache gegeben sein, über die wir die Denkprozesse beeinflussen können.</w:t>
      </w:r>
      <w:r w:rsidRPr="22169162" w:rsidR="006A3502">
        <w:rPr>
          <w:rFonts w:asciiTheme="majorHAnsi" w:hAnsiTheme="majorHAnsi" w:cstheme="majorBidi"/>
          <w:sz w:val="24"/>
          <w:szCs w:val="24"/>
        </w:rPr>
        <w:t xml:space="preserve"> </w:t>
      </w:r>
      <w:r w:rsidRPr="22169162">
        <w:rPr>
          <w:rFonts w:asciiTheme="majorHAnsi" w:hAnsiTheme="majorHAnsi" w:cstheme="majorBidi"/>
          <w:sz w:val="24"/>
          <w:szCs w:val="24"/>
        </w:rPr>
        <w:t xml:space="preserve">Diese ist im </w:t>
      </w:r>
      <w:r w:rsidRPr="22169162" w:rsidR="006A3502">
        <w:rPr>
          <w:rFonts w:asciiTheme="majorHAnsi" w:hAnsiTheme="majorHAnsi" w:cstheme="majorBidi"/>
          <w:sz w:val="24"/>
          <w:szCs w:val="24"/>
        </w:rPr>
        <w:t>R</w:t>
      </w:r>
      <w:r w:rsidRPr="22169162">
        <w:rPr>
          <w:rFonts w:asciiTheme="majorHAnsi" w:hAnsiTheme="majorHAnsi" w:cstheme="majorBidi"/>
          <w:sz w:val="24"/>
          <w:szCs w:val="24"/>
        </w:rPr>
        <w:t xml:space="preserve">ahmen des Supra Seed Designs nicht zwingend voll ausgebildet vorzugeben, aber in der Gestaltung so zu berücksichtigen, als dass diese sich Ausbilden </w:t>
      </w:r>
      <w:r w:rsidRPr="22169162" w:rsidR="22169162">
        <w:rPr>
          <w:rFonts w:asciiTheme="majorHAnsi" w:hAnsiTheme="majorHAnsi" w:cstheme="majorBidi"/>
          <w:sz w:val="24"/>
          <w:szCs w:val="24"/>
        </w:rPr>
        <w:t>können</w:t>
      </w:r>
      <w:r w:rsidRPr="22169162">
        <w:rPr>
          <w:rFonts w:asciiTheme="majorHAnsi" w:hAnsiTheme="majorHAnsi" w:cstheme="majorBidi"/>
          <w:sz w:val="24"/>
          <w:szCs w:val="24"/>
        </w:rPr>
        <w:t>.</w:t>
      </w:r>
    </w:p>
    <w:p w:rsidR="006A3502" w:rsidP="006A3502" w:rsidRDefault="004C328C" w14:paraId="4C243D87" w14:textId="663E105C">
      <w:pPr>
        <w:pStyle w:val="Textkrper"/>
        <w:tabs>
          <w:tab w:val="left" w:pos="993"/>
        </w:tabs>
        <w:jc w:val="both"/>
        <w:rPr>
          <w:rStyle w:val="Starkbetont"/>
          <w:rFonts w:asciiTheme="majorHAnsi" w:hAnsiTheme="majorHAnsi" w:cstheme="majorBidi"/>
          <w:sz w:val="24"/>
          <w:szCs w:val="24"/>
        </w:rPr>
      </w:pPr>
      <w:r w:rsidRPr="22169162">
        <w:rPr>
          <w:rStyle w:val="Starkbetont"/>
          <w:rFonts w:asciiTheme="majorHAnsi" w:hAnsiTheme="majorHAnsi" w:cstheme="majorBidi"/>
          <w:sz w:val="24"/>
          <w:szCs w:val="24"/>
        </w:rPr>
        <w:t>Bewusstsein</w:t>
      </w:r>
      <w:r w:rsidRPr="22169162" w:rsidR="006F0A8D">
        <w:rPr>
          <w:rStyle w:val="Starkbetont"/>
          <w:rFonts w:asciiTheme="majorHAnsi" w:hAnsiTheme="majorHAnsi" w:cstheme="majorBidi"/>
          <w:sz w:val="24"/>
          <w:szCs w:val="24"/>
        </w:rPr>
        <w:t xml:space="preserve"> und Unter</w:t>
      </w:r>
      <w:r w:rsidRPr="22169162" w:rsidR="009F697A">
        <w:rPr>
          <w:rStyle w:val="Starkbetont"/>
          <w:rFonts w:asciiTheme="majorHAnsi" w:hAnsiTheme="majorHAnsi" w:cstheme="majorBidi"/>
          <w:sz w:val="24"/>
          <w:szCs w:val="24"/>
        </w:rPr>
        <w:t>b</w:t>
      </w:r>
      <w:r w:rsidRPr="22169162">
        <w:rPr>
          <w:rStyle w:val="Starkbetont"/>
          <w:rFonts w:asciiTheme="majorHAnsi" w:hAnsiTheme="majorHAnsi" w:cstheme="majorBidi"/>
          <w:sz w:val="24"/>
          <w:szCs w:val="24"/>
        </w:rPr>
        <w:t>ewusstsein</w:t>
      </w:r>
    </w:p>
    <w:p w:rsidRPr="001E325A" w:rsidR="00CA4785" w:rsidP="006A3502" w:rsidRDefault="006F0A8D" w14:paraId="234476A0" w14:textId="39990AA3">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Das kognitive Bewu</w:t>
      </w:r>
      <w:r w:rsidRPr="22169162" w:rsidR="004C328C">
        <w:rPr>
          <w:rFonts w:asciiTheme="majorHAnsi" w:hAnsiTheme="majorHAnsi" w:cstheme="majorBidi"/>
          <w:sz w:val="24"/>
          <w:szCs w:val="24"/>
        </w:rPr>
        <w:t>s</w:t>
      </w:r>
      <w:r w:rsidRPr="22169162">
        <w:rPr>
          <w:rFonts w:asciiTheme="majorHAnsi" w:hAnsiTheme="majorHAnsi" w:cstheme="majorBidi"/>
          <w:sz w:val="24"/>
          <w:szCs w:val="24"/>
        </w:rPr>
        <w:t>stsein des Menschen ist mit der menschlichen Sprache eng verbunden. Verweisend auf die zuvor beschrieben Kapitel, folgt an dieser Stelle eine Erklärung des Unterbewus</w:t>
      </w:r>
      <w:r w:rsidRPr="22169162" w:rsidR="004C328C">
        <w:rPr>
          <w:rFonts w:asciiTheme="majorHAnsi" w:hAnsiTheme="majorHAnsi" w:cstheme="majorBidi"/>
          <w:sz w:val="24"/>
          <w:szCs w:val="24"/>
        </w:rPr>
        <w:t>s</w:t>
      </w:r>
      <w:r w:rsidRPr="22169162">
        <w:rPr>
          <w:rFonts w:asciiTheme="majorHAnsi" w:hAnsiTheme="majorHAnsi" w:cstheme="majorBidi"/>
          <w:sz w:val="24"/>
          <w:szCs w:val="24"/>
        </w:rPr>
        <w:t>tseins anhand des bisher postulierten.</w:t>
      </w:r>
      <w:r w:rsidRPr="22169162" w:rsidR="006A3502">
        <w:rPr>
          <w:rFonts w:asciiTheme="majorHAnsi" w:hAnsiTheme="majorHAnsi" w:cstheme="majorBidi"/>
          <w:sz w:val="24"/>
          <w:szCs w:val="24"/>
        </w:rPr>
        <w:t xml:space="preserve"> </w:t>
      </w:r>
      <w:r w:rsidRPr="22169162">
        <w:rPr>
          <w:rFonts w:asciiTheme="majorHAnsi" w:hAnsiTheme="majorHAnsi" w:cstheme="majorBidi"/>
          <w:sz w:val="24"/>
          <w:szCs w:val="24"/>
        </w:rPr>
        <w:t>Das Unterbewu</w:t>
      </w:r>
      <w:r w:rsidRPr="22169162" w:rsidR="004C328C">
        <w:rPr>
          <w:rFonts w:asciiTheme="majorHAnsi" w:hAnsiTheme="majorHAnsi" w:cstheme="majorBidi"/>
          <w:sz w:val="24"/>
          <w:szCs w:val="24"/>
        </w:rPr>
        <w:t>s</w:t>
      </w:r>
      <w:r w:rsidRPr="22169162">
        <w:rPr>
          <w:rFonts w:asciiTheme="majorHAnsi" w:hAnsiTheme="majorHAnsi" w:cstheme="majorBidi"/>
          <w:sz w:val="24"/>
          <w:szCs w:val="24"/>
        </w:rPr>
        <w:t xml:space="preserve">stsein, lässt sich nicht eindeutig greifen und somit bestimmen, aber es beeinflusst unser </w:t>
      </w:r>
      <w:r w:rsidRPr="22169162" w:rsidR="004C328C">
        <w:rPr>
          <w:rFonts w:asciiTheme="majorHAnsi" w:hAnsiTheme="majorHAnsi" w:cstheme="majorBidi"/>
          <w:sz w:val="24"/>
          <w:szCs w:val="24"/>
        </w:rPr>
        <w:t>T</w:t>
      </w:r>
      <w:r w:rsidRPr="22169162">
        <w:rPr>
          <w:rFonts w:asciiTheme="majorHAnsi" w:hAnsiTheme="majorHAnsi" w:cstheme="majorBidi"/>
          <w:sz w:val="24"/>
          <w:szCs w:val="24"/>
        </w:rPr>
        <w:t xml:space="preserve">un und </w:t>
      </w:r>
      <w:r w:rsidRPr="22169162" w:rsidR="004C328C">
        <w:rPr>
          <w:rFonts w:asciiTheme="majorHAnsi" w:hAnsiTheme="majorHAnsi" w:cstheme="majorBidi"/>
          <w:sz w:val="24"/>
          <w:szCs w:val="24"/>
        </w:rPr>
        <w:t>H</w:t>
      </w:r>
      <w:r w:rsidRPr="22169162">
        <w:rPr>
          <w:rFonts w:asciiTheme="majorHAnsi" w:hAnsiTheme="majorHAnsi" w:cstheme="majorBidi"/>
          <w:sz w:val="24"/>
          <w:szCs w:val="24"/>
        </w:rPr>
        <w:t>andeln auf einer Ebene</w:t>
      </w:r>
      <w:r w:rsidRPr="22169162" w:rsidR="22169162">
        <w:rPr>
          <w:rFonts w:asciiTheme="majorHAnsi" w:hAnsiTheme="majorHAnsi" w:cstheme="majorBidi"/>
          <w:sz w:val="24"/>
          <w:szCs w:val="24"/>
        </w:rPr>
        <w:t>,</w:t>
      </w:r>
      <w:r w:rsidRPr="22169162">
        <w:rPr>
          <w:rFonts w:asciiTheme="majorHAnsi" w:hAnsiTheme="majorHAnsi" w:cstheme="majorBidi"/>
          <w:sz w:val="24"/>
          <w:szCs w:val="24"/>
        </w:rPr>
        <w:t xml:space="preserve"> die unterhalb des kognitiven liegt.</w:t>
      </w:r>
      <w:r w:rsidRPr="22169162" w:rsidR="006A3502">
        <w:rPr>
          <w:rFonts w:asciiTheme="majorHAnsi" w:hAnsiTheme="majorHAnsi" w:cstheme="majorBidi"/>
          <w:sz w:val="24"/>
          <w:szCs w:val="24"/>
        </w:rPr>
        <w:t xml:space="preserve"> </w:t>
      </w:r>
      <w:r w:rsidRPr="22169162">
        <w:rPr>
          <w:rFonts w:asciiTheme="majorHAnsi" w:hAnsiTheme="majorHAnsi" w:cstheme="majorBidi"/>
          <w:sz w:val="24"/>
          <w:szCs w:val="24"/>
        </w:rPr>
        <w:t>Dabei dif</w:t>
      </w:r>
      <w:r w:rsidRPr="22169162" w:rsidR="004C328C">
        <w:rPr>
          <w:rFonts w:asciiTheme="majorHAnsi" w:hAnsiTheme="majorHAnsi" w:cstheme="majorBidi"/>
          <w:sz w:val="24"/>
          <w:szCs w:val="24"/>
        </w:rPr>
        <w:t>f</w:t>
      </w:r>
      <w:r w:rsidRPr="22169162">
        <w:rPr>
          <w:rFonts w:asciiTheme="majorHAnsi" w:hAnsiTheme="majorHAnsi" w:cstheme="majorBidi"/>
          <w:sz w:val="24"/>
          <w:szCs w:val="24"/>
        </w:rPr>
        <w:t>eren</w:t>
      </w:r>
      <w:r w:rsidRPr="22169162" w:rsidR="004C328C">
        <w:rPr>
          <w:rFonts w:asciiTheme="majorHAnsi" w:hAnsiTheme="majorHAnsi" w:cstheme="majorBidi"/>
          <w:sz w:val="24"/>
          <w:szCs w:val="24"/>
        </w:rPr>
        <w:t>z</w:t>
      </w:r>
      <w:r w:rsidRPr="22169162">
        <w:rPr>
          <w:rFonts w:asciiTheme="majorHAnsi" w:hAnsiTheme="majorHAnsi" w:cstheme="majorBidi"/>
          <w:sz w:val="24"/>
          <w:szCs w:val="24"/>
        </w:rPr>
        <w:t>iert es unsere nicht bewusste Wahrnehmung und äu</w:t>
      </w:r>
      <w:r w:rsidRPr="22169162" w:rsidR="004C328C">
        <w:rPr>
          <w:rFonts w:asciiTheme="majorHAnsi" w:hAnsiTheme="majorHAnsi" w:cstheme="majorBidi"/>
          <w:sz w:val="24"/>
          <w:szCs w:val="24"/>
        </w:rPr>
        <w:t>ß</w:t>
      </w:r>
      <w:r w:rsidRPr="22169162">
        <w:rPr>
          <w:rFonts w:asciiTheme="majorHAnsi" w:hAnsiTheme="majorHAnsi" w:cstheme="majorBidi"/>
          <w:sz w:val="24"/>
          <w:szCs w:val="24"/>
        </w:rPr>
        <w:t>ert sich als unser Bauchgefühle oder</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eben als Gefühle des Gemütszustandes. Dieser Zusammenhang hängt somit mit unseren Strukturen der Informationsaufbereitung im Gehirn zusammen.</w:t>
      </w:r>
    </w:p>
    <w:p w:rsidRPr="001E325A" w:rsidR="00CA4785" w:rsidP="006A3502" w:rsidRDefault="006F0A8D" w14:paraId="0562CB0E" w14:textId="77777777">
      <w:pPr>
        <w:pStyle w:val="berschrift3"/>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00017CA7" w:rsidRDefault="006F0A8D" w14:paraId="45F3EC0A" w14:textId="77777777">
      <w:pPr>
        <w:pStyle w:val="berschrift3"/>
        <w:tabs>
          <w:tab w:val="left" w:pos="993"/>
        </w:tabs>
        <w:rPr>
          <w:rFonts w:asciiTheme="majorHAnsi" w:hAnsiTheme="majorHAnsi" w:cstheme="majorBidi"/>
          <w:sz w:val="24"/>
          <w:szCs w:val="24"/>
        </w:rPr>
      </w:pPr>
      <w:bookmarkStart w:name="kapitel-10-vorhersagen-von-k%2525C3%2525" w:id="61"/>
      <w:bookmarkEnd w:id="61"/>
      <w:r w:rsidRPr="22169162">
        <w:rPr>
          <w:rFonts w:asciiTheme="majorHAnsi" w:hAnsiTheme="majorHAnsi" w:cstheme="majorBidi"/>
          <w:sz w:val="24"/>
          <w:szCs w:val="24"/>
        </w:rPr>
        <w:lastRenderedPageBreak/>
        <w:t>Kapitel 10: Vorhersagen von Künstlichen Intelligenten Lebensformen</w:t>
      </w:r>
    </w:p>
    <w:p w:rsidRPr="001E325A" w:rsidR="00CA4785" w:rsidP="00017CA7" w:rsidRDefault="006F0A8D" w14:paraId="3EFAABF2" w14:textId="77777777">
      <w:pPr>
        <w:pStyle w:val="Textkrper"/>
        <w:tabs>
          <w:tab w:val="left" w:pos="993"/>
        </w:tabs>
        <w:rPr>
          <w:rFonts w:asciiTheme="majorHAnsi" w:hAnsiTheme="majorHAnsi" w:cstheme="majorHAnsi"/>
          <w:sz w:val="24"/>
          <w:szCs w:val="24"/>
        </w:rPr>
      </w:pPr>
      <w:r w:rsidRPr="001E325A">
        <w:rPr>
          <w:rStyle w:val="Starkbetont"/>
          <w:rFonts w:asciiTheme="majorHAnsi" w:hAnsiTheme="majorHAnsi" w:cstheme="majorHAnsi"/>
          <w:sz w:val="24"/>
          <w:szCs w:val="24"/>
        </w:rPr>
        <w:t>WBE - Whole Brain Emulation: Wie man Hirn rechnet</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SCTL -&gt; CTL -&gt; LTL</w:t>
      </w:r>
    </w:p>
    <w:p w:rsidRPr="001E325A" w:rsidR="00CA4785" w:rsidP="22169162" w:rsidRDefault="006F0A8D" w14:paraId="2495DCC4" w14:textId="72E96C9A">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Vorhersagen mit boolscher Algebra</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im Rahmen von "Computational Tree Logic" (CTL).</w:t>
      </w:r>
    </w:p>
    <w:p w:rsidRPr="001E325A" w:rsidR="00CA4785" w:rsidP="22169162" w:rsidRDefault="006F0A8D" w14:paraId="4DDBFC36" w14:textId="6E6B50AB">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Unter dem Vorbehalt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einer Logik von ausschließlich nur Wahrheitswerten,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ist die Berechnung mit CTL definiert.</w:t>
      </w:r>
    </w:p>
    <w:p w:rsidRPr="001E325A" w:rsidR="00CA4785" w:rsidP="22169162" w:rsidRDefault="006F0A8D" w14:paraId="465DEED1" w14:textId="7317A773">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 xml:space="preserve">Unter Einbindung von </w:t>
      </w:r>
      <w:r w:rsidRPr="22169162" w:rsidR="001E325A">
        <w:rPr>
          <w:rFonts w:asciiTheme="majorHAnsi" w:hAnsiTheme="majorHAnsi" w:cstheme="majorBidi"/>
          <w:sz w:val="24"/>
          <w:szCs w:val="24"/>
        </w:rPr>
        <w:t>skalare</w:t>
      </w:r>
      <w:r w:rsidRPr="22169162">
        <w:rPr>
          <w:rFonts w:asciiTheme="majorHAnsi" w:hAnsiTheme="majorHAnsi" w:cstheme="majorBidi"/>
          <w:sz w:val="24"/>
          <w:szCs w:val="24"/>
        </w:rPr>
        <w:t>r Werte,</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welche zu Wahrheitswerten akkumuliert werden,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müssen wir den ebenen der CTL</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eine "Linear Tree Logic" (LTL) vorschalten,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welche </w:t>
      </w:r>
      <w:r w:rsidRPr="22169162" w:rsidR="001E325A">
        <w:rPr>
          <w:rFonts w:asciiTheme="majorHAnsi" w:hAnsiTheme="majorHAnsi" w:cstheme="majorBidi"/>
          <w:sz w:val="24"/>
          <w:szCs w:val="24"/>
        </w:rPr>
        <w:t>skalare</w:t>
      </w:r>
      <w:r w:rsidRPr="22169162">
        <w:rPr>
          <w:rFonts w:asciiTheme="majorHAnsi" w:hAnsiTheme="majorHAnsi" w:cstheme="majorBidi"/>
          <w:sz w:val="24"/>
          <w:szCs w:val="24"/>
        </w:rPr>
        <w:t xml:space="preserve"> Werte</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zu Boolschen Wahrheitswerten übersetzt.</w:t>
      </w:r>
    </w:p>
    <w:p w:rsidRPr="001E325A" w:rsidR="00CA4785" w:rsidP="22169162" w:rsidRDefault="006F0A8D" w14:paraId="54F7AF15" w14:textId="17E5A23D">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Damit wird aus der boolschen CTL,</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 xml:space="preserve">eine </w:t>
      </w:r>
      <w:r w:rsidRPr="22169162" w:rsidR="22169162">
        <w:rPr>
          <w:rFonts w:asciiTheme="majorHAnsi" w:hAnsiTheme="majorHAnsi" w:cstheme="majorBidi"/>
          <w:sz w:val="24"/>
          <w:szCs w:val="24"/>
        </w:rPr>
        <w:t>skalare</w:t>
      </w:r>
      <w:r w:rsidRPr="22169162">
        <w:rPr>
          <w:rFonts w:asciiTheme="majorHAnsi" w:hAnsiTheme="majorHAnsi" w:cstheme="majorBidi"/>
          <w:sz w:val="24"/>
          <w:szCs w:val="24"/>
        </w:rPr>
        <w:t xml:space="preserve"> CTL also SCTL.</w:t>
      </w:r>
      <w:r w:rsidRPr="22169162" w:rsidR="22169162">
        <w:rPr>
          <w:rFonts w:asciiTheme="majorHAnsi" w:hAnsiTheme="majorHAnsi" w:cstheme="majorBidi"/>
          <w:sz w:val="24"/>
          <w:szCs w:val="24"/>
        </w:rPr>
        <w:t xml:space="preserve"> </w:t>
      </w:r>
    </w:p>
    <w:p w:rsidRPr="001E325A" w:rsidR="00CA4785" w:rsidP="22169162" w:rsidRDefault="006F0A8D" w14:paraId="62F7AE73" w14:textId="2AFD864A">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Hierbei handelt es sich um die Berechnungen eines bayesischen Akteurs</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unter Zuhilfenahme einer bayesischen Baumstruktur.</w:t>
      </w:r>
    </w:p>
    <w:p w:rsidRPr="001E325A" w:rsidR="00CA4785" w:rsidP="22169162" w:rsidRDefault="006F0A8D" w14:paraId="419C049A" w14:textId="0BF755A7">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Unter Berücksichtigung der Möglichkeiten im System und</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der aktorischen Möglichkeiten der Daseinsform,</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bekommen wir eine mathematisch akkurate Vorhersage Möglichkeit,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welche nur durch unvorhergesehene Umstände versagt.</w:t>
      </w:r>
    </w:p>
    <w:p w:rsidRPr="001E325A" w:rsidR="00CA4785" w:rsidP="22169162" w:rsidRDefault="006F0A8D" w14:paraId="1348C738" w14:textId="1A32BA3A">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Jenseits dessen sind die chaotische Komplexität,</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durch Linearisierung von CTL zu LTL reduzierbar,</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ebenso wie eine weitere Entwicklung.</w:t>
      </w:r>
    </w:p>
    <w:p w:rsidRPr="001E325A" w:rsidR="00CA4785" w:rsidP="00017CA7" w:rsidRDefault="006F0A8D" w14:paraId="34CE0A41" w14:textId="77777777">
      <w:pPr>
        <w:pStyle w:val="berschrift3"/>
        <w:tabs>
          <w:tab w:val="left" w:pos="993"/>
        </w:tabs>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00017CA7" w:rsidRDefault="006F0A8D" w14:paraId="40C1DD88" w14:textId="0409E1D9">
      <w:pPr>
        <w:pStyle w:val="berschrift3"/>
        <w:tabs>
          <w:tab w:val="left" w:pos="993"/>
        </w:tabs>
        <w:rPr>
          <w:rFonts w:asciiTheme="majorHAnsi" w:hAnsiTheme="majorHAnsi" w:cstheme="majorBidi"/>
          <w:sz w:val="24"/>
          <w:szCs w:val="24"/>
        </w:rPr>
      </w:pPr>
      <w:bookmarkStart w:name="kapitel-11-digitale-berechnungen" w:id="62"/>
      <w:bookmarkEnd w:id="62"/>
      <w:r w:rsidRPr="22169162">
        <w:rPr>
          <w:rFonts w:asciiTheme="majorHAnsi" w:hAnsiTheme="majorHAnsi" w:cstheme="majorBidi"/>
          <w:sz w:val="24"/>
          <w:szCs w:val="24"/>
        </w:rPr>
        <w:lastRenderedPageBreak/>
        <w:t>Kapitel 11: Berechnungen</w:t>
      </w:r>
      <w:r w:rsidRPr="1DFD144C" w:rsidR="1DFD144C">
        <w:rPr>
          <w:rFonts w:asciiTheme="majorHAnsi" w:hAnsiTheme="majorHAnsi" w:cstheme="majorBidi"/>
          <w:sz w:val="24"/>
          <w:szCs w:val="24"/>
        </w:rPr>
        <w:t xml:space="preserve"> und Rechenweisen</w:t>
      </w:r>
    </w:p>
    <w:p w:rsidR="1DFD144C" w:rsidP="1DFD144C" w:rsidRDefault="0C049DAE" w14:paraId="61209C7E" w14:textId="0E7D5299">
      <w:pPr>
        <w:pStyle w:val="berschrift4"/>
        <w:rPr>
          <w:rFonts w:asciiTheme="majorHAnsi" w:hAnsiTheme="majorHAnsi" w:eastAsiaTheme="majorEastAsia" w:cstheme="majorBidi"/>
        </w:rPr>
      </w:pPr>
      <w:bookmarkStart w:name="warum-digitale-berechnung-offensichtlich" w:id="63"/>
      <w:bookmarkEnd w:id="63"/>
      <w:r w:rsidRPr="0C049DAE">
        <w:rPr>
          <w:rFonts w:asciiTheme="majorHAnsi" w:hAnsiTheme="majorHAnsi" w:eastAsiaTheme="majorEastAsia" w:cstheme="majorBidi"/>
        </w:rPr>
        <w:t>1. Digitale Berechnungen</w:t>
      </w:r>
    </w:p>
    <w:p w:rsidRPr="001E325A" w:rsidR="00CA4785" w:rsidP="1DFD144C" w:rsidRDefault="006F0A8D" w14:paraId="5E6D1507" w14:textId="77777777">
      <w:pPr>
        <w:pStyle w:val="berschrift5"/>
        <w:rPr>
          <w:rFonts w:asciiTheme="majorHAnsi" w:hAnsiTheme="majorHAnsi" w:eastAsiaTheme="majorEastAsia" w:cstheme="majorBidi"/>
        </w:rPr>
      </w:pPr>
      <w:r w:rsidRPr="1DFD144C">
        <w:rPr>
          <w:rFonts w:asciiTheme="majorHAnsi" w:hAnsiTheme="majorHAnsi" w:eastAsiaTheme="majorEastAsia" w:cstheme="majorBidi"/>
        </w:rPr>
        <w:t>Warum digitale Berechnung offensichtlich eine Absurdität sind</w:t>
      </w:r>
    </w:p>
    <w:p w:rsidRPr="001E325A" w:rsidR="00CA4785" w:rsidP="00017CA7" w:rsidRDefault="006F0A8D" w14:paraId="5CCBDE68" w14:textId="4CBE39B3">
      <w:pPr>
        <w:pStyle w:val="Textkrper"/>
        <w:tabs>
          <w:tab w:val="left" w:pos="993"/>
        </w:tabs>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Da wir eine Daseinsform und keinen Taschenrechner entwickeln,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ist es unnütz digitale Berechnungen anzustreben,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noch würden sich solche Vorgänge</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vernünftig in Sprache übersetzen lassen.</w:t>
      </w:r>
    </w:p>
    <w:p w:rsidRPr="001E325A" w:rsidR="00CA4785" w:rsidP="1DFD144C" w:rsidRDefault="006F0A8D" w14:paraId="7B272EEF" w14:textId="77777777">
      <w:pPr>
        <w:pStyle w:val="berschrift5"/>
        <w:rPr>
          <w:rFonts w:asciiTheme="majorHAnsi" w:hAnsiTheme="majorHAnsi" w:eastAsiaTheme="majorEastAsia" w:cstheme="majorBidi"/>
        </w:rPr>
      </w:pPr>
      <w:bookmarkStart w:name="ordinalit%2525C3%2525A4t-von-zahlen" w:id="64"/>
      <w:bookmarkEnd w:id="64"/>
      <w:r w:rsidRPr="1DFD144C">
        <w:rPr>
          <w:rFonts w:asciiTheme="majorHAnsi" w:hAnsiTheme="majorHAnsi" w:eastAsiaTheme="majorEastAsia" w:cstheme="majorBidi"/>
        </w:rPr>
        <w:t>Ordinalität von Zahlen</w:t>
      </w:r>
    </w:p>
    <w:p w:rsidRPr="001E325A" w:rsidR="00CA4785" w:rsidP="00017CA7" w:rsidRDefault="006F0A8D" w14:paraId="010E38F3" w14:textId="33044B49">
      <w:pPr>
        <w:pStyle w:val="Textkrper"/>
        <w:tabs>
          <w:tab w:val="left" w:pos="993"/>
        </w:tabs>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Die Zahlenrepräsentation ist im Bewusstsein,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an die Fähigkeit des Zählbaren angebunden und</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den damit einhergehenden Erkenntnissen.</w:t>
      </w:r>
    </w:p>
    <w:p w:rsidRPr="001E325A" w:rsidR="00CA4785" w:rsidP="1DFD144C" w:rsidRDefault="006F0A8D" w14:paraId="2C0C1F49" w14:textId="77777777">
      <w:pPr>
        <w:pStyle w:val="berschrift5"/>
        <w:rPr>
          <w:rFonts w:asciiTheme="majorHAnsi" w:hAnsiTheme="majorHAnsi" w:eastAsiaTheme="majorEastAsia" w:cstheme="majorBidi"/>
        </w:rPr>
      </w:pPr>
      <w:bookmarkStart w:name="der-vedische-ansatz" w:id="65"/>
      <w:bookmarkEnd w:id="65"/>
      <w:r w:rsidRPr="1DFD144C">
        <w:rPr>
          <w:rFonts w:asciiTheme="majorHAnsi" w:hAnsiTheme="majorHAnsi" w:eastAsiaTheme="majorEastAsia" w:cstheme="majorBidi"/>
        </w:rPr>
        <w:t>Der Vedische Ansatz</w:t>
      </w:r>
    </w:p>
    <w:p w:rsidRPr="001E325A" w:rsidR="00CA4785" w:rsidP="00017CA7" w:rsidRDefault="006F0A8D" w14:paraId="72E7A548" w14:textId="45D5AADF">
      <w:pPr>
        <w:pStyle w:val="Textkrper"/>
        <w:tabs>
          <w:tab w:val="left" w:pos="993"/>
        </w:tabs>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Der Vedische Ansatz beschäftigt sich mit normaler Berechnung,</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welche kennzeichnet ist durch massive Vereinfachungstechniken.</w:t>
      </w:r>
    </w:p>
    <w:p w:rsidRPr="001E325A" w:rsidR="00CA4785" w:rsidP="1DFD144C" w:rsidRDefault="006F0A8D" w14:paraId="469F2ED1" w14:textId="77777777">
      <w:pPr>
        <w:pStyle w:val="berschrift5"/>
        <w:rPr>
          <w:rFonts w:asciiTheme="majorHAnsi" w:hAnsiTheme="majorHAnsi" w:eastAsiaTheme="majorEastAsia" w:cstheme="majorBidi"/>
        </w:rPr>
      </w:pPr>
      <w:bookmarkStart w:name="der-polyadische-ansatz" w:id="66"/>
      <w:bookmarkEnd w:id="66"/>
      <w:r w:rsidRPr="1DFD144C">
        <w:rPr>
          <w:rFonts w:asciiTheme="majorHAnsi" w:hAnsiTheme="majorHAnsi" w:eastAsiaTheme="majorEastAsia" w:cstheme="majorBidi"/>
        </w:rPr>
        <w:t>Der Polyadische Ansatz</w:t>
      </w:r>
    </w:p>
    <w:p w:rsidRPr="001E325A" w:rsidR="00CA4785" w:rsidP="00017CA7" w:rsidRDefault="006F0A8D" w14:paraId="0945839A" w14:textId="0BD5DE3B">
      <w:pPr>
        <w:pStyle w:val="Textkrper"/>
        <w:tabs>
          <w:tab w:val="left" w:pos="993"/>
        </w:tabs>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Der Polyadische Ansatz ist im Rahmen der Entwicklung,</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der Daseinsform gegebenen Möglichkeiten sich durch Zählen,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Zahlen anzueignen an die physischen Gegebenheiten gebunden.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Die 10 Finger beim Menschen führten zum Dezimalsystem.</w:t>
      </w:r>
    </w:p>
    <w:p w:rsidRPr="001E325A" w:rsidR="00CA4785" w:rsidP="1DFD144C" w:rsidRDefault="006F0A8D" w14:paraId="622D7EBC" w14:textId="77777777">
      <w:pPr>
        <w:pStyle w:val="berschrift5"/>
        <w:rPr>
          <w:rFonts w:asciiTheme="majorHAnsi" w:hAnsiTheme="majorHAnsi" w:eastAsiaTheme="majorEastAsia" w:cstheme="majorBidi"/>
        </w:rPr>
      </w:pPr>
      <w:bookmarkStart w:name="der-savant-ansatz" w:id="67"/>
      <w:bookmarkEnd w:id="67"/>
      <w:r w:rsidRPr="1DFD144C">
        <w:rPr>
          <w:rFonts w:asciiTheme="majorHAnsi" w:hAnsiTheme="majorHAnsi" w:eastAsiaTheme="majorEastAsia" w:cstheme="majorBidi"/>
        </w:rPr>
        <w:t>Der Savant Ansatz</w:t>
      </w:r>
    </w:p>
    <w:p w:rsidRPr="001E325A" w:rsidR="00CA4785" w:rsidP="00017CA7" w:rsidRDefault="006F0A8D" w14:paraId="612E64A3" w14:textId="1AC69EE8">
      <w:pPr>
        <w:pStyle w:val="Textkrper"/>
        <w:tabs>
          <w:tab w:val="left" w:pos="993"/>
        </w:tabs>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Der Savant-Ansatz ist von einer Mysteriösen Magie gegeben.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Savants verarbeiten mathematische Regeln nicht wie andere Menschen;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vielmehr haben sie geeignete Strukturen dafür im STN,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welche zum Beispiel an affektive oder</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emotionale Gegebenheiten geknüpft sind.</w:t>
      </w:r>
    </w:p>
    <w:p w:rsidRPr="001E325A" w:rsidR="00CA4785" w:rsidP="00017CA7" w:rsidRDefault="006F0A8D" w14:paraId="62EBF3C5" w14:textId="77777777">
      <w:pPr>
        <w:pStyle w:val="berschrift3"/>
        <w:tabs>
          <w:tab w:val="left" w:pos="993"/>
        </w:tabs>
        <w:rPr>
          <w:rFonts w:asciiTheme="majorHAnsi" w:hAnsiTheme="majorHAnsi" w:cstheme="majorBidi"/>
          <w:sz w:val="24"/>
          <w:szCs w:val="24"/>
        </w:rPr>
      </w:pPr>
      <w:r w:rsidRPr="22169162">
        <w:rPr>
          <w:rFonts w:asciiTheme="majorHAnsi" w:hAnsiTheme="majorHAnsi" w:cstheme="majorBidi"/>
          <w:sz w:val="24"/>
          <w:szCs w:val="24"/>
        </w:rPr>
        <w:br w:type="page"/>
      </w:r>
    </w:p>
    <w:p w:rsidRPr="001E325A" w:rsidR="00CA4785" w:rsidP="1DFD144C" w:rsidRDefault="0C049DAE" w14:paraId="6756FB7E" w14:textId="0632B33E">
      <w:pPr>
        <w:pStyle w:val="berschrift4"/>
        <w:rPr>
          <w:rFonts w:asciiTheme="majorHAnsi" w:hAnsiTheme="majorHAnsi" w:cstheme="majorBidi"/>
        </w:rPr>
      </w:pPr>
      <w:bookmarkStart w:name="kapitel-12-m%2525C3%2525B6gliche-savant-" w:id="68"/>
      <w:bookmarkEnd w:id="68"/>
      <w:r w:rsidRPr="0C049DAE">
        <w:rPr>
          <w:rFonts w:asciiTheme="majorHAnsi" w:hAnsiTheme="majorHAnsi" w:eastAsiaTheme="majorEastAsia" w:cstheme="majorBidi"/>
        </w:rPr>
        <w:lastRenderedPageBreak/>
        <w:t>2. Mögliche Savant Rechnungsweisen</w:t>
      </w:r>
    </w:p>
    <w:p w:rsidRPr="001E325A" w:rsidR="00CA4785" w:rsidP="006A3502" w:rsidRDefault="006F0A8D" w14:paraId="3D70233B" w14:textId="7D5AB815">
      <w:pPr>
        <w:pStyle w:val="Textkrper"/>
        <w:tabs>
          <w:tab w:val="left" w:pos="993"/>
        </w:tabs>
        <w:jc w:val="both"/>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 xml:space="preserve">Da Savants sich nicht erklären können und ich kein Savant bin, ist dieses Kapitel nur so etwas, wie ein Denkvorstoß und </w:t>
      </w:r>
      <w:r w:rsidRPr="1DFD144C" w:rsidR="22169162">
        <w:rPr>
          <w:rFonts w:asciiTheme="majorHAnsi" w:hAnsiTheme="majorHAnsi" w:eastAsiaTheme="majorEastAsia" w:cstheme="majorBidi"/>
          <w:sz w:val="24"/>
          <w:szCs w:val="24"/>
        </w:rPr>
        <w:t>kein</w:t>
      </w:r>
      <w:r w:rsidRPr="1DFD144C">
        <w:rPr>
          <w:rFonts w:asciiTheme="majorHAnsi" w:hAnsiTheme="majorHAnsi" w:eastAsiaTheme="majorEastAsia" w:cstheme="majorBidi"/>
          <w:sz w:val="24"/>
          <w:szCs w:val="24"/>
        </w:rPr>
        <w:t xml:space="preserve"> feststehendes Postulat.</w:t>
      </w:r>
    </w:p>
    <w:p w:rsidRPr="001E325A" w:rsidR="00CA4785" w:rsidP="1DFD144C" w:rsidRDefault="006F0A8D" w14:paraId="788193E3" w14:textId="77777777">
      <w:pPr>
        <w:pStyle w:val="berschrift5"/>
        <w:rPr>
          <w:rFonts w:asciiTheme="majorHAnsi" w:hAnsiTheme="majorHAnsi" w:eastAsiaTheme="majorEastAsia" w:cstheme="majorBidi"/>
        </w:rPr>
      </w:pPr>
      <w:bookmarkStart w:name="nummernsystem" w:id="69"/>
      <w:bookmarkEnd w:id="69"/>
      <w:r w:rsidRPr="1DFD144C">
        <w:rPr>
          <w:rFonts w:asciiTheme="majorHAnsi" w:hAnsiTheme="majorHAnsi" w:eastAsiaTheme="majorEastAsia" w:cstheme="majorBidi"/>
        </w:rPr>
        <w:t>Nummernsystem</w:t>
      </w:r>
    </w:p>
    <w:p w:rsidRPr="001E325A" w:rsidR="00CA4785" w:rsidP="1D1A0997" w:rsidRDefault="006F0A8D" w14:paraId="4EE32C31" w14:textId="13A75299">
      <w:pPr>
        <w:pStyle w:val="Textkrper"/>
        <w:tabs>
          <w:tab w:val="left" w:pos="993"/>
        </w:tabs>
        <w:jc w:val="both"/>
        <w:rPr>
          <w:rFonts w:ascii="Calibri Light" w:hAnsi="Calibri Light" w:eastAsia="" w:cs="" w:asciiTheme="majorAscii" w:hAnsiTheme="majorAscii" w:eastAsiaTheme="majorEastAsia" w:cstheme="majorBidi"/>
          <w:sz w:val="24"/>
          <w:szCs w:val="24"/>
        </w:rPr>
      </w:pPr>
      <w:r w:rsidRPr="1D1A0997" w:rsidR="1D1A0997">
        <w:rPr>
          <w:rFonts w:ascii="Calibri Light" w:hAnsi="Calibri Light" w:eastAsia="" w:cs="" w:asciiTheme="majorAscii" w:hAnsiTheme="majorAscii" w:eastAsiaTheme="majorEastAsia" w:cstheme="majorBidi"/>
          <w:sz w:val="24"/>
          <w:szCs w:val="24"/>
        </w:rPr>
        <w:t xml:space="preserve">Soweit haben wir eine Definition von skalaren Impulsen und sind weg von der Binärlogik, aber eine Übersetzung von skalaren Werten in sprachliche Ziffernfolgen sind offensichtlich ein großes Problem. Deswegen werde ich hier den </w:t>
      </w:r>
      <w:r w:rsidRPr="1D1A0997" w:rsidR="1D1A0997">
        <w:rPr>
          <w:rFonts w:ascii="Calibri Light" w:hAnsi="Calibri Light" w:eastAsia="" w:cs="" w:asciiTheme="majorAscii" w:hAnsiTheme="majorAscii" w:eastAsiaTheme="majorEastAsia" w:cstheme="majorBidi"/>
          <w:sz w:val="24"/>
          <w:szCs w:val="24"/>
        </w:rPr>
        <w:t>booleschen</w:t>
      </w:r>
      <w:r w:rsidRPr="1D1A0997" w:rsidR="1D1A0997">
        <w:rPr>
          <w:rFonts w:ascii="Calibri Light" w:hAnsi="Calibri Light" w:eastAsia="" w:cs="" w:asciiTheme="majorAscii" w:hAnsiTheme="majorAscii" w:eastAsiaTheme="majorEastAsia" w:cstheme="majorBidi"/>
          <w:sz w:val="24"/>
          <w:szCs w:val="24"/>
        </w:rPr>
        <w:t xml:space="preserve"> </w:t>
      </w:r>
      <w:proofErr w:type="spellStart"/>
      <w:r w:rsidRPr="1D1A0997" w:rsidR="1D1A0997">
        <w:rPr>
          <w:rFonts w:ascii="Calibri Light" w:hAnsi="Calibri Light" w:eastAsia="" w:cs="" w:asciiTheme="majorAscii" w:hAnsiTheme="majorAscii" w:eastAsiaTheme="majorEastAsia" w:cstheme="majorBidi"/>
          <w:sz w:val="24"/>
          <w:szCs w:val="24"/>
        </w:rPr>
        <w:t>Blob</w:t>
      </w:r>
      <w:proofErr w:type="spellEnd"/>
      <w:r w:rsidRPr="1D1A0997" w:rsidR="1D1A0997">
        <w:rPr>
          <w:rFonts w:ascii="Calibri Light" w:hAnsi="Calibri Light" w:eastAsia="" w:cs="" w:asciiTheme="majorAscii" w:hAnsiTheme="majorAscii" w:eastAsiaTheme="majorEastAsia" w:cstheme="majorBidi"/>
          <w:sz w:val="24"/>
          <w:szCs w:val="24"/>
        </w:rPr>
        <w:t xml:space="preserve"> Ansatz, als bevorzugt wählen.</w:t>
      </w:r>
    </w:p>
    <w:p w:rsidRPr="001E325A" w:rsidR="00CA4785" w:rsidP="1DFD144C" w:rsidRDefault="006F0A8D" w14:paraId="27B8DF09" w14:textId="77777777">
      <w:pPr>
        <w:pStyle w:val="berschrift5"/>
        <w:rPr>
          <w:rFonts w:asciiTheme="majorHAnsi" w:hAnsiTheme="majorHAnsi" w:eastAsiaTheme="majorEastAsia" w:cstheme="majorBidi"/>
        </w:rPr>
      </w:pPr>
      <w:bookmarkStart w:name="addition" w:id="70"/>
      <w:bookmarkEnd w:id="70"/>
      <w:r w:rsidRPr="1DFD144C">
        <w:rPr>
          <w:rFonts w:asciiTheme="majorHAnsi" w:hAnsiTheme="majorHAnsi" w:eastAsiaTheme="majorEastAsia" w:cstheme="majorBidi"/>
        </w:rPr>
        <w:t>Addition</w:t>
      </w:r>
    </w:p>
    <w:p w:rsidRPr="001E325A" w:rsidR="00CA4785" w:rsidP="1D1A0997" w:rsidRDefault="006F0A8D" w14:paraId="077FC33E" w14:textId="5D846B58">
      <w:pPr>
        <w:pStyle w:val="Textkrper"/>
        <w:tabs>
          <w:tab w:val="left" w:pos="993"/>
        </w:tabs>
        <w:jc w:val="both"/>
        <w:rPr>
          <w:rFonts w:ascii="Calibri Light" w:hAnsi="Calibri Light" w:eastAsia="" w:cs="" w:asciiTheme="majorAscii" w:hAnsiTheme="majorAscii" w:eastAsiaTheme="majorEastAsia" w:cstheme="majorBidi"/>
          <w:sz w:val="24"/>
          <w:szCs w:val="24"/>
        </w:rPr>
      </w:pPr>
      <w:r w:rsidRPr="1D1A0997" w:rsidR="1D1A0997">
        <w:rPr>
          <w:rFonts w:ascii="Calibri Light" w:hAnsi="Calibri Light" w:eastAsia="" w:cs="" w:asciiTheme="majorAscii" w:hAnsiTheme="majorAscii" w:eastAsiaTheme="majorEastAsia" w:cstheme="majorBidi"/>
          <w:sz w:val="24"/>
          <w:szCs w:val="24"/>
        </w:rPr>
        <w:t xml:space="preserve">Im skalaren Ansatz könnten wir diese additiv akkumulieren, aber eine Übersetzung in Sprache wäre entweder fehlerbehaftet oder unvorhersehbar schwer. Der Ansatz über einen Char-Algorithmus hingegen, wäre auch normalsprachlich eher gegeben. Dieser Char-Algorithmus wäre dann vom </w:t>
      </w:r>
      <w:r w:rsidRPr="1D1A0997" w:rsidR="1D1A0997">
        <w:rPr>
          <w:rFonts w:ascii="Calibri Light" w:hAnsi="Calibri Light" w:eastAsia="" w:cs="" w:asciiTheme="majorAscii" w:hAnsiTheme="majorAscii" w:eastAsiaTheme="majorEastAsia" w:cstheme="majorBidi"/>
          <w:sz w:val="24"/>
          <w:szCs w:val="24"/>
        </w:rPr>
        <w:t>booleschen</w:t>
      </w:r>
      <w:r w:rsidRPr="1D1A0997" w:rsidR="1D1A0997">
        <w:rPr>
          <w:rFonts w:ascii="Calibri Light" w:hAnsi="Calibri Light" w:eastAsia="" w:cs="" w:asciiTheme="majorAscii" w:hAnsiTheme="majorAscii" w:eastAsiaTheme="majorEastAsia" w:cstheme="majorBidi"/>
          <w:sz w:val="24"/>
          <w:szCs w:val="24"/>
        </w:rPr>
        <w:t xml:space="preserve"> Verhalten geprägt, damit eine direkte Übersetzung in Normalsprache gegeben ist. In diesem Zusammenhang würden wir die Zahlen, als Impulssummen additiv definieren, wobei wir die Grund-legenden Infrastruktur, der Supra </w:t>
      </w:r>
      <w:proofErr w:type="spellStart"/>
      <w:r w:rsidRPr="1D1A0997" w:rsidR="1D1A0997">
        <w:rPr>
          <w:rFonts w:ascii="Calibri Light" w:hAnsi="Calibri Light" w:eastAsia="" w:cs="" w:asciiTheme="majorAscii" w:hAnsiTheme="majorAscii" w:eastAsiaTheme="majorEastAsia" w:cstheme="majorBidi"/>
          <w:sz w:val="24"/>
          <w:szCs w:val="24"/>
        </w:rPr>
        <w:t>Seeded</w:t>
      </w:r>
      <w:proofErr w:type="spellEnd"/>
      <w:r w:rsidRPr="1D1A0997" w:rsidR="1D1A0997">
        <w:rPr>
          <w:rFonts w:ascii="Calibri Light" w:hAnsi="Calibri Light" w:eastAsia="" w:cs="" w:asciiTheme="majorAscii" w:hAnsiTheme="majorAscii" w:eastAsiaTheme="majorEastAsia" w:cstheme="majorBidi"/>
          <w:sz w:val="24"/>
          <w:szCs w:val="24"/>
        </w:rPr>
        <w:t xml:space="preserve"> STN Struktur, anpassen müssten. Somit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rsidRPr="001E325A" w:rsidR="00CA4785" w:rsidP="1DFD144C" w:rsidRDefault="006F0A8D" w14:paraId="2C8B757F" w14:textId="77777777">
      <w:pPr>
        <w:pStyle w:val="berschrift5"/>
        <w:rPr>
          <w:rFonts w:asciiTheme="majorHAnsi" w:hAnsiTheme="majorHAnsi" w:eastAsiaTheme="majorEastAsia" w:cstheme="majorBidi"/>
        </w:rPr>
      </w:pPr>
      <w:bookmarkStart w:name="subtraktion" w:id="71"/>
      <w:bookmarkEnd w:id="71"/>
      <w:r w:rsidRPr="1DFD144C">
        <w:rPr>
          <w:rFonts w:asciiTheme="majorHAnsi" w:hAnsiTheme="majorHAnsi" w:eastAsiaTheme="majorEastAsia" w:cstheme="majorBidi"/>
        </w:rPr>
        <w:t>Subtraktion</w:t>
      </w:r>
    </w:p>
    <w:p w:rsidRPr="001E325A" w:rsidR="00CA4785" w:rsidP="006A3502" w:rsidRDefault="006F0A8D" w14:paraId="6460D97F" w14:textId="0F6E5808">
      <w:pPr>
        <w:pStyle w:val="Textkrper"/>
        <w:tabs>
          <w:tab w:val="left" w:pos="993"/>
        </w:tabs>
        <w:jc w:val="both"/>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Subtraktion steht im Gegenzug zur Addition, welche sich durch Inversion von Impulsen, also der Verlöschung von Impulsen definieren würde. Daher ist hier die Supra Seeded STN Struktur durch Dämpfung im Vordergrund der Betrachtung.</w:t>
      </w:r>
      <w:r w:rsidRPr="1DFD144C" w:rsidR="0040751A">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Vorzeichenbehaftet Repräsentationen sind in diesem Zusammenhang von offensichtlicher Absurdität, da wir gegebene Strukturen damit stören würden.</w:t>
      </w:r>
    </w:p>
    <w:p w:rsidRPr="001E325A" w:rsidR="00CA4785" w:rsidP="1DFD144C" w:rsidRDefault="006F0A8D" w14:paraId="6CF90126" w14:textId="77777777">
      <w:pPr>
        <w:pStyle w:val="berschrift5"/>
        <w:rPr>
          <w:rFonts w:asciiTheme="majorHAnsi" w:hAnsiTheme="majorHAnsi" w:eastAsiaTheme="majorEastAsia" w:cstheme="majorBidi"/>
        </w:rPr>
      </w:pPr>
      <w:bookmarkStart w:name="multiplikation" w:id="72"/>
      <w:bookmarkEnd w:id="72"/>
      <w:r w:rsidRPr="1DFD144C">
        <w:rPr>
          <w:rFonts w:asciiTheme="majorHAnsi" w:hAnsiTheme="majorHAnsi" w:eastAsiaTheme="majorEastAsia" w:cstheme="majorBidi"/>
        </w:rPr>
        <w:t>Multiplikation</w:t>
      </w:r>
    </w:p>
    <w:p w:rsidRPr="001E325A" w:rsidR="00CA4785" w:rsidP="25DF53B3" w:rsidRDefault="006F0A8D" w14:paraId="6C572D75" w14:textId="19362631">
      <w:pPr>
        <w:pStyle w:val="Textkrper"/>
        <w:tabs>
          <w:tab w:val="left" w:pos="993"/>
        </w:tabs>
        <w:jc w:val="both"/>
        <w:rPr>
          <w:rFonts w:ascii="Calibri Light" w:hAnsi="Calibri Light" w:eastAsia="" w:cs="" w:asciiTheme="majorAscii" w:hAnsiTheme="majorAscii" w:eastAsiaTheme="majorEastAsia" w:cstheme="majorBidi"/>
          <w:sz w:val="24"/>
          <w:szCs w:val="24"/>
        </w:rPr>
      </w:pPr>
      <w:r w:rsidRPr="25DF53B3">
        <w:rPr>
          <w:rFonts w:ascii="Calibri Light" w:hAnsi="Calibri Light" w:eastAsia="" w:cs="" w:asciiTheme="majorAscii" w:hAnsiTheme="majorAscii" w:eastAsiaTheme="majorEastAsia" w:cstheme="majorBidi"/>
          <w:sz w:val="24"/>
          <w:szCs w:val="24"/>
        </w:rPr>
        <w:t>Multiplikationen ließen sich am einfachsten in Form von Iterationen, dem Vedischen Ansatz entsprechend, erreichen.</w:t>
      </w:r>
      <w:r w:rsidRPr="25DF53B3" w:rsidR="0040751A">
        <w:rPr>
          <w:rFonts w:ascii="Calibri Light" w:hAnsi="Calibri Light" w:eastAsia="" w:cs="" w:asciiTheme="majorAscii" w:hAnsiTheme="majorAscii" w:eastAsiaTheme="majorEastAsia" w:cstheme="majorBidi"/>
          <w:sz w:val="24"/>
          <w:szCs w:val="24"/>
        </w:rPr>
        <w:t xml:space="preserve"> </w:t>
      </w:r>
      <w:r w:rsidRPr="25DF53B3">
        <w:rPr>
          <w:rFonts w:ascii="Calibri Light" w:hAnsi="Calibri Light" w:eastAsia="" w:cs="" w:asciiTheme="majorAscii" w:hAnsiTheme="majorAscii" w:eastAsiaTheme="majorEastAsia" w:cstheme="majorBidi"/>
          <w:sz w:val="24"/>
          <w:szCs w:val="24"/>
        </w:rPr>
        <w:t xml:space="preserve">Für echte Savants wäre dieses an ihre Gefühlswelt angeknüpft und </w:t>
      </w:r>
      <w:r w:rsidRPr="25DF53B3">
        <w:rPr>
          <w:rFonts w:ascii="Calibri Light" w:hAnsi="Calibri Light" w:eastAsia="" w:cs="" w:asciiTheme="majorAscii" w:hAnsiTheme="majorAscii" w:eastAsiaTheme="majorEastAsia" w:cstheme="majorBidi"/>
          <w:sz w:val="24"/>
          <w:szCs w:val="24"/>
        </w:rPr>
        <w:t>von einem selbstbefriedigenden, spielerischen, reflexiven Verhalten</w:t>
      </w:r>
      <w:r w:rsidR="0040751A">
        <w:rPr>
          <w:rFonts w:asciiTheme="majorHAnsi" w:hAnsiTheme="majorHAnsi" w:cstheme="majorHAnsi"/>
          <w:sz w:val="24"/>
          <w:szCs w:val="24"/>
        </w:rPr>
        <w:softHyphen/>
      </w:r>
      <w:r w:rsidRPr="25DF53B3">
        <w:rPr>
          <w:rFonts w:ascii="Calibri Light" w:hAnsi="Calibri Light" w:eastAsia="" w:cs="" w:asciiTheme="majorAscii" w:hAnsiTheme="majorAscii" w:eastAsiaTheme="majorEastAsia" w:cstheme="majorBidi"/>
          <w:sz w:val="24"/>
          <w:szCs w:val="24"/>
        </w:rPr>
        <w:t xml:space="preserve"> gegeben.</w:t>
      </w:r>
    </w:p>
    <w:p w:rsidRPr="001E325A" w:rsidR="00CA4785" w:rsidP="1DFD144C" w:rsidRDefault="006F0A8D" w14:paraId="6D98A12B" w14:textId="77777777">
      <w:pPr>
        <w:pStyle w:val="berschrift4"/>
        <w:numPr>
          <w:ilvl w:val="3"/>
          <w:numId w:val="0"/>
        </w:numPr>
        <w:tabs>
          <w:tab w:val="left" w:pos="993"/>
        </w:tabs>
        <w:jc w:val="both"/>
        <w:rPr>
          <w:rFonts w:asciiTheme="majorHAnsi" w:hAnsiTheme="majorHAnsi" w:eastAsiaTheme="majorEastAsia" w:cstheme="majorBidi"/>
        </w:rPr>
      </w:pPr>
      <w:r w:rsidRPr="1DFD144C">
        <w:rPr>
          <w:rFonts w:asciiTheme="majorHAnsi" w:hAnsiTheme="majorHAnsi" w:eastAsiaTheme="majorEastAsia" w:cstheme="majorBidi"/>
        </w:rPr>
        <w:br w:type="page"/>
      </w:r>
    </w:p>
    <w:p w:rsidRPr="001E325A" w:rsidR="00CA4785" w:rsidP="1DFD144C" w:rsidRDefault="006F0A8D" w14:paraId="23EE7CF7" w14:textId="77777777">
      <w:pPr>
        <w:pStyle w:val="berschrift5"/>
        <w:rPr>
          <w:rFonts w:asciiTheme="majorHAnsi" w:hAnsiTheme="majorHAnsi" w:eastAsiaTheme="majorEastAsia" w:cstheme="majorBidi"/>
        </w:rPr>
      </w:pPr>
      <w:bookmarkStart w:name="division" w:id="73"/>
      <w:bookmarkEnd w:id="73"/>
      <w:r w:rsidRPr="1DFD144C">
        <w:rPr>
          <w:rFonts w:asciiTheme="majorHAnsi" w:hAnsiTheme="majorHAnsi" w:eastAsiaTheme="majorEastAsia" w:cstheme="majorBidi"/>
        </w:rPr>
        <w:lastRenderedPageBreak/>
        <w:t>Division</w:t>
      </w:r>
    </w:p>
    <w:p w:rsidRPr="001E325A" w:rsidR="00CA4785" w:rsidP="1D1A0997" w:rsidRDefault="006F0A8D" w14:paraId="28726EE8" w14:textId="0A756A9A">
      <w:pPr>
        <w:pStyle w:val="Textkrper"/>
        <w:tabs>
          <w:tab w:val="left" w:pos="993"/>
        </w:tabs>
        <w:jc w:val="both"/>
        <w:rPr>
          <w:rFonts w:ascii="Calibri Light" w:hAnsi="Calibri Light" w:eastAsia="" w:cs="" w:asciiTheme="majorAscii" w:hAnsiTheme="majorAscii" w:eastAsiaTheme="majorEastAsia" w:cstheme="majorBidi"/>
          <w:sz w:val="24"/>
          <w:szCs w:val="24"/>
        </w:rPr>
      </w:pPr>
      <w:r w:rsidRPr="1D1A0997" w:rsidR="1D1A0997">
        <w:rPr>
          <w:rFonts w:ascii="Calibri Light" w:hAnsi="Calibri Light" w:eastAsia="" w:cs="" w:asciiTheme="majorAscii" w:hAnsiTheme="majorAscii" w:eastAsiaTheme="majorEastAsia" w:cstheme="majorBidi"/>
          <w:sz w:val="24"/>
          <w:szCs w:val="24"/>
        </w:rPr>
        <w:t>Division als Gegensatz zur Multiplikation, stellt die Frage nach einer Big- oder Low-</w:t>
      </w:r>
      <w:proofErr w:type="spellStart"/>
      <w:r w:rsidRPr="1D1A0997" w:rsidR="1D1A0997">
        <w:rPr>
          <w:rFonts w:ascii="Calibri Light" w:hAnsi="Calibri Light" w:eastAsia="" w:cs="" w:asciiTheme="majorAscii" w:hAnsiTheme="majorAscii" w:eastAsiaTheme="majorEastAsia" w:cstheme="majorBidi"/>
          <w:sz w:val="24"/>
          <w:szCs w:val="24"/>
        </w:rPr>
        <w:t>Endian</w:t>
      </w:r>
      <w:proofErr w:type="spellEnd"/>
      <w:r w:rsidRPr="1D1A0997" w:rsidR="1D1A0997">
        <w:rPr>
          <w:rFonts w:ascii="Calibri Light" w:hAnsi="Calibri Light" w:eastAsia="" w:cs="" w:asciiTheme="majorAscii" w:hAnsiTheme="majorAscii" w:eastAsiaTheme="majorEastAsia" w:cstheme="majorBidi"/>
          <w:sz w:val="24"/>
          <w:szCs w:val="24"/>
        </w:rPr>
        <w:t xml:space="preserve"> Repräsentation von Zahlen zur Diskussion. Während beim </w:t>
      </w:r>
      <w:proofErr w:type="spellStart"/>
      <w:r w:rsidRPr="1D1A0997" w:rsidR="1D1A0997">
        <w:rPr>
          <w:rFonts w:ascii="Calibri Light" w:hAnsi="Calibri Light" w:eastAsia="" w:cs="" w:asciiTheme="majorAscii" w:hAnsiTheme="majorAscii" w:eastAsiaTheme="majorEastAsia" w:cstheme="majorBidi"/>
          <w:sz w:val="24"/>
          <w:szCs w:val="24"/>
        </w:rPr>
        <w:t>Bigendian</w:t>
      </w:r>
      <w:proofErr w:type="spellEnd"/>
      <w:r w:rsidRPr="1D1A0997" w:rsidR="1D1A0997">
        <w:rPr>
          <w:rFonts w:ascii="Calibri Light" w:hAnsi="Calibri Light" w:eastAsia="" w:cs="" w:asciiTheme="majorAscii" w:hAnsiTheme="majorAscii" w:eastAsiaTheme="majorEastAsia" w:cstheme="majorBidi"/>
          <w:sz w:val="24"/>
          <w:szCs w:val="24"/>
        </w:rPr>
        <w:t xml:space="preserve"> Ansatz fraktale Zahlen ein unüberwindbares Problem darstellen, ist der </w:t>
      </w:r>
      <w:proofErr w:type="spellStart"/>
      <w:r w:rsidRPr="1D1A0997" w:rsidR="1D1A0997">
        <w:rPr>
          <w:rFonts w:ascii="Calibri Light" w:hAnsi="Calibri Light" w:eastAsia="" w:cs="" w:asciiTheme="majorAscii" w:hAnsiTheme="majorAscii" w:eastAsiaTheme="majorEastAsia" w:cstheme="majorBidi"/>
          <w:sz w:val="24"/>
          <w:szCs w:val="24"/>
        </w:rPr>
        <w:t>Lowendian</w:t>
      </w:r>
      <w:proofErr w:type="spellEnd"/>
      <w:r w:rsidRPr="1D1A0997" w:rsidR="1D1A0997">
        <w:rPr>
          <w:rFonts w:ascii="Calibri Light" w:hAnsi="Calibri Light" w:eastAsia="" w:cs="" w:asciiTheme="majorAscii" w:hAnsiTheme="majorAscii" w:eastAsiaTheme="majorEastAsia" w:cstheme="majorBidi"/>
          <w:sz w:val="24"/>
          <w:szCs w:val="24"/>
        </w:rPr>
        <w:t xml:space="preserve">-Ansatz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w:t>
      </w:r>
      <w:r w:rsidRPr="1D1A0997" w:rsidR="1D1A0997">
        <w:rPr>
          <w:rFonts w:ascii="Calibri Light" w:hAnsi="Calibri Light" w:eastAsia="" w:cs="" w:asciiTheme="majorAscii" w:hAnsiTheme="majorAscii" w:eastAsiaTheme="majorEastAsia" w:cstheme="majorBidi"/>
          <w:sz w:val="24"/>
          <w:szCs w:val="24"/>
        </w:rPr>
        <w:t>booleschen</w:t>
      </w:r>
      <w:r w:rsidRPr="1D1A0997" w:rsidR="1D1A0997">
        <w:rPr>
          <w:rFonts w:ascii="Calibri Light" w:hAnsi="Calibri Light" w:eastAsia="" w:cs="" w:asciiTheme="majorAscii" w:hAnsiTheme="majorAscii" w:eastAsiaTheme="majorEastAsia" w:cstheme="majorBidi"/>
          <w:sz w:val="24"/>
          <w:szCs w:val="24"/>
        </w:rPr>
        <w:t xml:space="preserve"> </w:t>
      </w:r>
      <w:proofErr w:type="spellStart"/>
      <w:r w:rsidRPr="1D1A0997" w:rsidR="1D1A0997">
        <w:rPr>
          <w:rFonts w:ascii="Calibri Light" w:hAnsi="Calibri Light" w:eastAsia="" w:cs="" w:asciiTheme="majorAscii" w:hAnsiTheme="majorAscii" w:eastAsiaTheme="majorEastAsia" w:cstheme="majorBidi"/>
          <w:sz w:val="24"/>
          <w:szCs w:val="24"/>
        </w:rPr>
        <w:t>Blobs</w:t>
      </w:r>
      <w:proofErr w:type="spellEnd"/>
      <w:r w:rsidRPr="1D1A0997" w:rsidR="1D1A0997">
        <w:rPr>
          <w:rFonts w:ascii="Calibri Light" w:hAnsi="Calibri Light" w:eastAsia="" w:cs="" w:asciiTheme="majorAscii" w:hAnsiTheme="majorAscii" w:eastAsiaTheme="majorEastAsia" w:cstheme="majorBidi"/>
          <w:sz w:val="24"/>
          <w:szCs w:val="24"/>
        </w:rPr>
        <w:t xml:space="preserve"> arbeiten würde. Die Anzahl an repräsentativen </w:t>
      </w:r>
      <w:r w:rsidRPr="1D1A0997" w:rsidR="1D1A0997">
        <w:rPr>
          <w:rFonts w:ascii="Calibri Light" w:hAnsi="Calibri Light" w:eastAsia="" w:cs="" w:asciiTheme="majorAscii" w:hAnsiTheme="majorAscii" w:eastAsiaTheme="majorEastAsia" w:cstheme="majorBidi"/>
          <w:sz w:val="24"/>
          <w:szCs w:val="24"/>
        </w:rPr>
        <w:t>booleschen</w:t>
      </w:r>
      <w:r w:rsidRPr="1D1A0997" w:rsidR="1D1A0997">
        <w:rPr>
          <w:rFonts w:ascii="Calibri Light" w:hAnsi="Calibri Light" w:eastAsia="" w:cs="" w:asciiTheme="majorAscii" w:hAnsiTheme="majorAscii" w:eastAsiaTheme="majorEastAsia" w:cstheme="majorBidi"/>
          <w:sz w:val="24"/>
          <w:szCs w:val="24"/>
        </w:rPr>
        <w:t xml:space="preserve"> </w:t>
      </w:r>
      <w:proofErr w:type="spellStart"/>
      <w:r w:rsidRPr="1D1A0997" w:rsidR="1D1A0997">
        <w:rPr>
          <w:rFonts w:ascii="Calibri Light" w:hAnsi="Calibri Light" w:eastAsia="" w:cs="" w:asciiTheme="majorAscii" w:hAnsiTheme="majorAscii" w:eastAsiaTheme="majorEastAsia" w:cstheme="majorBidi"/>
          <w:sz w:val="24"/>
          <w:szCs w:val="24"/>
        </w:rPr>
        <w:t>Blobs</w:t>
      </w:r>
      <w:proofErr w:type="spellEnd"/>
      <w:r w:rsidRPr="1D1A0997" w:rsidR="1D1A0997">
        <w:rPr>
          <w:rFonts w:ascii="Calibri Light" w:hAnsi="Calibri Light" w:eastAsia="" w:cs="" w:asciiTheme="majorAscii" w:hAnsiTheme="majorAscii" w:eastAsiaTheme="majorEastAsia" w:cstheme="majorBidi"/>
          <w:sz w:val="24"/>
          <w:szCs w:val="24"/>
        </w:rPr>
        <w:t xml:space="preserve">, muss sich am Fraktal des </w:t>
      </w:r>
      <w:r w:rsidRPr="1D1A0997" w:rsidR="1D1A0997">
        <w:rPr>
          <w:rFonts w:ascii="Calibri Light" w:hAnsi="Calibri Light" w:eastAsia="" w:cs="" w:asciiTheme="majorAscii" w:hAnsiTheme="majorAscii" w:eastAsiaTheme="majorEastAsia" w:cstheme="majorBidi"/>
          <w:sz w:val="24"/>
          <w:szCs w:val="24"/>
        </w:rPr>
        <w:t>Dividenten</w:t>
      </w:r>
      <w:r w:rsidRPr="1D1A0997" w:rsidR="1D1A0997">
        <w:rPr>
          <w:rFonts w:ascii="Calibri Light" w:hAnsi="Calibri Light" w:eastAsia="" w:cs="" w:asciiTheme="majorAscii" w:hAnsiTheme="majorAscii" w:eastAsiaTheme="majorEastAsia" w:cstheme="majorBidi"/>
          <w:sz w:val="24"/>
          <w:szCs w:val="24"/>
        </w:rPr>
        <w:t xml:space="preserve"> (zu Teilende) orientieren, bzw. an dessen fraktalem Aufbau. Dieser Grundlegende fraktale Aufbau, in Form einer </w:t>
      </w:r>
      <w:r w:rsidRPr="1D1A0997" w:rsidR="1D1A0997">
        <w:rPr>
          <w:rFonts w:ascii="Calibri Light" w:hAnsi="Calibri Light" w:eastAsia="" w:cs="" w:asciiTheme="majorAscii" w:hAnsiTheme="majorAscii" w:eastAsiaTheme="majorEastAsia" w:cstheme="majorBidi"/>
          <w:sz w:val="24"/>
          <w:szCs w:val="24"/>
        </w:rPr>
        <w:t>booleschen</w:t>
      </w:r>
      <w:r w:rsidRPr="1D1A0997" w:rsidR="1D1A0997">
        <w:rPr>
          <w:rFonts w:ascii="Calibri Light" w:hAnsi="Calibri Light" w:eastAsia="" w:cs="" w:asciiTheme="majorAscii" w:hAnsiTheme="majorAscii" w:eastAsiaTheme="majorEastAsia" w:cstheme="majorBidi"/>
          <w:sz w:val="24"/>
          <w:szCs w:val="24"/>
        </w:rPr>
        <w:t xml:space="preserve"> Repräsentation, wird benutzt um den zu brechenden Divisor (Teiler), partielle, durch hinweg strömende Impulse, in seiner Char algorithmischen Darstellung, Iterative zu einem direkten Ergebnis zu führen.</w:t>
      </w:r>
    </w:p>
    <w:p w:rsidRPr="001E325A" w:rsidR="00CA4785" w:rsidP="1DFD144C" w:rsidRDefault="006F0A8D" w14:paraId="4788F39F" w14:textId="77777777">
      <w:pPr>
        <w:pStyle w:val="berschrift5"/>
        <w:rPr>
          <w:rFonts w:asciiTheme="majorHAnsi" w:hAnsiTheme="majorHAnsi" w:eastAsiaTheme="majorEastAsia" w:cstheme="majorBidi"/>
        </w:rPr>
      </w:pPr>
      <w:bookmarkStart w:name="differentiale" w:id="74"/>
      <w:bookmarkEnd w:id="74"/>
      <w:r w:rsidRPr="1DFD144C">
        <w:rPr>
          <w:rFonts w:asciiTheme="majorHAnsi" w:hAnsiTheme="majorHAnsi" w:eastAsiaTheme="majorEastAsia" w:cstheme="majorBidi"/>
        </w:rPr>
        <w:t>Differentiale</w:t>
      </w:r>
    </w:p>
    <w:p w:rsidRPr="001E325A" w:rsidR="00CA4785" w:rsidP="1D1A0997" w:rsidRDefault="006F0A8D" w14:paraId="7C1CDD1F" w14:textId="1BD39433">
      <w:pPr>
        <w:pStyle w:val="Textkrper"/>
        <w:tabs>
          <w:tab w:val="left" w:pos="993"/>
        </w:tabs>
        <w:jc w:val="both"/>
        <w:rPr>
          <w:rFonts w:ascii="Calibri Light" w:hAnsi="Calibri Light" w:eastAsia="" w:cs="" w:asciiTheme="majorAscii" w:hAnsiTheme="majorAscii" w:eastAsiaTheme="majorEastAsia" w:cstheme="majorBidi"/>
          <w:sz w:val="24"/>
          <w:szCs w:val="24"/>
        </w:rPr>
      </w:pPr>
      <w:r w:rsidRPr="1D1A0997" w:rsidR="1D1A0997">
        <w:rPr>
          <w:rFonts w:ascii="Calibri Light" w:hAnsi="Calibri Light" w:eastAsia="" w:cs="" w:asciiTheme="majorAscii" w:hAnsiTheme="majorAscii" w:eastAsiaTheme="majorEastAsia" w:cstheme="majorBidi"/>
          <w:sz w:val="24"/>
          <w:szCs w:val="24"/>
        </w:rPr>
        <w:t xml:space="preserve">Die Bildung von skalaren Differentialen, ist wie schon zuvor angeführt äußerst simple, aber eine Char Repräsentation wäre damit mitnichten machbar. Der einfachste Ansatz hierzu wäre wahrscheinlich, die Übersetzung der subtraktiven Akkumulation, in Form von Char Repräsentationen im </w:t>
      </w:r>
      <w:r w:rsidRPr="1D1A0997" w:rsidR="1D1A0997">
        <w:rPr>
          <w:rFonts w:ascii="Calibri Light" w:hAnsi="Calibri Light" w:eastAsia="" w:cs="" w:asciiTheme="majorAscii" w:hAnsiTheme="majorAscii" w:eastAsiaTheme="majorEastAsia" w:cstheme="majorBidi"/>
          <w:sz w:val="24"/>
          <w:szCs w:val="24"/>
        </w:rPr>
        <w:t>booleschen</w:t>
      </w:r>
      <w:r w:rsidRPr="1D1A0997" w:rsidR="1D1A0997">
        <w:rPr>
          <w:rFonts w:ascii="Calibri Light" w:hAnsi="Calibri Light" w:eastAsia="" w:cs="" w:asciiTheme="majorAscii" w:hAnsiTheme="majorAscii" w:eastAsiaTheme="majorEastAsia" w:cstheme="majorBidi"/>
          <w:sz w:val="24"/>
          <w:szCs w:val="24"/>
        </w:rPr>
        <w:t xml:space="preserve"> Ansatz.</w:t>
      </w:r>
    </w:p>
    <w:p w:rsidRPr="001E325A" w:rsidR="00CA4785" w:rsidP="1DFD144C" w:rsidRDefault="006F0A8D" w14:paraId="707B1C69" w14:textId="77777777">
      <w:pPr>
        <w:pStyle w:val="berschrift5"/>
        <w:rPr>
          <w:rFonts w:asciiTheme="majorHAnsi" w:hAnsiTheme="majorHAnsi" w:eastAsiaTheme="majorEastAsia" w:cstheme="majorBidi"/>
        </w:rPr>
      </w:pPr>
      <w:bookmarkStart w:name="savant-assoziationen-zu-zahlen-und-zahle" w:id="75"/>
      <w:bookmarkEnd w:id="75"/>
      <w:r w:rsidRPr="1DFD144C">
        <w:rPr>
          <w:rFonts w:asciiTheme="majorHAnsi" w:hAnsiTheme="majorHAnsi" w:eastAsiaTheme="majorEastAsia" w:cstheme="majorBidi"/>
        </w:rPr>
        <w:t>Savant Assoziationen zu Zahlen und Zahlensystemen</w:t>
      </w:r>
    </w:p>
    <w:p w:rsidRPr="001E325A" w:rsidR="00CA4785" w:rsidP="006A3502" w:rsidRDefault="006F0A8D" w14:paraId="63FE823F" w14:textId="3123CD2F">
      <w:pPr>
        <w:pStyle w:val="Textkrper"/>
        <w:tabs>
          <w:tab w:val="left" w:pos="993"/>
        </w:tabs>
        <w:jc w:val="both"/>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Wie schon beschrieben, ist bei Savants eine Anknüpfung, an die Gefühlswelt gegeben.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Diese kann Ausprägungen in Form von Farben, Geschmack, Geruch oder anderen Dingen mit sich bringen.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Bei halb echten Savants geht es dann eher mit einem Bauchgefühl einher.</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 xml:space="preserve">Diese Anbindungen, welche </w:t>
      </w:r>
      <w:r w:rsidRPr="1DFD144C" w:rsidR="22169162">
        <w:rPr>
          <w:rFonts w:asciiTheme="majorHAnsi" w:hAnsiTheme="majorHAnsi" w:eastAsiaTheme="majorEastAsia" w:cstheme="majorBidi"/>
          <w:sz w:val="24"/>
          <w:szCs w:val="24"/>
        </w:rPr>
        <w:t>formal</w:t>
      </w:r>
      <w:r w:rsidRPr="1DFD144C">
        <w:rPr>
          <w:rFonts w:asciiTheme="majorHAnsi" w:hAnsiTheme="majorHAnsi" w:eastAsiaTheme="majorEastAsia" w:cstheme="majorBidi"/>
          <w:sz w:val="24"/>
          <w:szCs w:val="24"/>
        </w:rPr>
        <w:t xml:space="preserve"> mit einer Assoziation im Emotionalen einhergehen, machen Savants die Definition ihrer Vorgänge, schwer bis unmöglich, da diese in ihrem SupraSeed sich als gegeben bestimmen.</w:t>
      </w:r>
    </w:p>
    <w:p w:rsidRPr="001E325A" w:rsidR="00CA4785" w:rsidP="1DFD144C" w:rsidRDefault="006F0A8D" w14:paraId="6AC1DEEE" w14:textId="77777777">
      <w:pPr>
        <w:pStyle w:val="berschrift5"/>
        <w:rPr>
          <w:rFonts w:asciiTheme="majorHAnsi" w:hAnsiTheme="majorHAnsi" w:eastAsiaTheme="majorEastAsia" w:cstheme="majorBidi"/>
        </w:rPr>
      </w:pPr>
      <w:bookmarkStart w:name="irrationale-zahlen" w:id="76"/>
      <w:bookmarkEnd w:id="76"/>
      <w:r w:rsidRPr="1DFD144C">
        <w:rPr>
          <w:rFonts w:asciiTheme="majorHAnsi" w:hAnsiTheme="majorHAnsi" w:eastAsiaTheme="majorEastAsia" w:cstheme="majorBidi"/>
        </w:rPr>
        <w:t>Irrationale Zahlen</w:t>
      </w:r>
    </w:p>
    <w:p w:rsidRPr="00DE1419" w:rsidR="1DFD144C" w:rsidP="00DE1419" w:rsidRDefault="006F0A8D" w14:paraId="655EFB66" w14:textId="68D260DA">
      <w:pPr>
        <w:pStyle w:val="Textkrper"/>
        <w:tabs>
          <w:tab w:val="left" w:pos="993"/>
        </w:tabs>
        <w:jc w:val="both"/>
        <w:rPr>
          <w:rFonts w:asciiTheme="majorHAnsi" w:hAnsiTheme="majorHAnsi" w:eastAsiaTheme="majorEastAsia" w:cstheme="majorBidi"/>
          <w:sz w:val="24"/>
          <w:szCs w:val="24"/>
        </w:rPr>
      </w:pPr>
      <w:r w:rsidRPr="1DFD144C">
        <w:rPr>
          <w:rFonts w:asciiTheme="majorHAnsi" w:hAnsiTheme="majorHAnsi" w:eastAsiaTheme="majorEastAsia" w:cstheme="majorBidi"/>
          <w:sz w:val="24"/>
          <w:szCs w:val="24"/>
        </w:rPr>
        <w:t>Irrationale Zahlen, sind von einer speziellen Konstellation, welche eine Endlose Gefühlswelt beinhalten.</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Auch ist die Erforschung dieser Gefühlswelten, von einer starken Affektivität geprägt.</w:t>
      </w:r>
      <w:r w:rsidRPr="1DFD144C" w:rsidR="22169162">
        <w:rPr>
          <w:rFonts w:asciiTheme="majorHAnsi" w:hAnsiTheme="majorHAnsi" w:eastAsiaTheme="majorEastAsia" w:cstheme="majorBidi"/>
          <w:sz w:val="24"/>
          <w:szCs w:val="24"/>
        </w:rPr>
        <w:t xml:space="preserve"> </w:t>
      </w:r>
      <w:r w:rsidRPr="1DFD144C">
        <w:rPr>
          <w:rFonts w:asciiTheme="majorHAnsi" w:hAnsiTheme="majorHAnsi" w:eastAsiaTheme="majorEastAsia" w:cstheme="majorBidi"/>
          <w:sz w:val="24"/>
          <w:szCs w:val="24"/>
        </w:rPr>
        <w:t>Weshalb echte Savants unvorstellbares aus dem "Ärmel" schütteln.</w:t>
      </w:r>
    </w:p>
    <w:p w:rsidRPr="006627E9" w:rsidR="1DFD144C" w:rsidP="006627E9" w:rsidRDefault="1DFD144C" w14:paraId="3C6194E7" w14:textId="28D0800B">
      <w:pPr>
        <w:pStyle w:val="berschrift3"/>
        <w:rPr>
          <w:rFonts w:asciiTheme="majorHAnsi" w:hAnsiTheme="majorHAnsi" w:cstheme="majorHAnsi"/>
        </w:rPr>
      </w:pPr>
      <w:r>
        <w:br w:type="page"/>
      </w:r>
      <w:r w:rsidRPr="006627E9">
        <w:rPr>
          <w:rFonts w:asciiTheme="majorHAnsi" w:hAnsiTheme="majorHAnsi" w:cstheme="majorHAnsi"/>
        </w:rPr>
        <w:lastRenderedPageBreak/>
        <w:t>Kapitel 12: Grundlagen für eine erfolgreiche SI-KID</w:t>
      </w:r>
    </w:p>
    <w:p w:rsidRPr="006627E9" w:rsidR="1DFD144C" w:rsidP="1DFD144C" w:rsidRDefault="1DFD144C" w14:paraId="784BFD6E" w14:textId="6D335292">
      <w:pPr>
        <w:rPr>
          <w:rFonts w:asciiTheme="majorHAnsi" w:hAnsiTheme="majorHAnsi" w:cstheme="majorHAnsi"/>
        </w:rPr>
      </w:pPr>
    </w:p>
    <w:p w:rsidRPr="00B173FE" w:rsidR="1DFD144C" w:rsidP="006627E9" w:rsidRDefault="0C049DAE" w14:paraId="5C1BDE76" w14:textId="1064A344">
      <w:pPr>
        <w:pStyle w:val="berschrift4"/>
        <w:rPr>
          <w:rFonts w:asciiTheme="majorHAnsi" w:hAnsiTheme="majorHAnsi" w:cstheme="majorBidi"/>
        </w:rPr>
      </w:pPr>
      <w:r w:rsidRPr="0C049DAE">
        <w:rPr>
          <w:rFonts w:asciiTheme="majorHAnsi" w:hAnsiTheme="majorHAnsi" w:cstheme="majorBidi"/>
        </w:rPr>
        <w:t>1. Kriterien für eine erfolgreiche SI-KID</w:t>
      </w:r>
    </w:p>
    <w:p w:rsidRPr="00B173FE" w:rsidR="006627E9" w:rsidP="006627E9" w:rsidRDefault="006627E9" w14:paraId="7FD813D5" w14:textId="0C8EA5D1">
      <w:pPr>
        <w:pStyle w:val="Textkrper"/>
        <w:numPr>
          <w:ilvl w:val="0"/>
          <w:numId w:val="25"/>
        </w:numPr>
        <w:rPr>
          <w:rFonts w:asciiTheme="majorHAnsi" w:hAnsiTheme="majorHAnsi" w:cstheme="majorHAnsi"/>
          <w:sz w:val="24"/>
          <w:szCs w:val="24"/>
        </w:rPr>
      </w:pPr>
      <w:r w:rsidRPr="00B173FE">
        <w:rPr>
          <w:rFonts w:asciiTheme="majorHAnsi" w:hAnsiTheme="majorHAnsi" w:cstheme="majorHAnsi"/>
          <w:sz w:val="24"/>
          <w:szCs w:val="24"/>
        </w:rPr>
        <w:t>Sie verhält sich wie eine elterliche Entität</w:t>
      </w:r>
    </w:p>
    <w:p w:rsidRPr="00B173FE" w:rsidR="006627E9" w:rsidP="006627E9" w:rsidRDefault="006627E9" w14:paraId="577BFDD1" w14:textId="5F2C1E34">
      <w:pPr>
        <w:pStyle w:val="Textkrper"/>
        <w:numPr>
          <w:ilvl w:val="0"/>
          <w:numId w:val="25"/>
        </w:numPr>
        <w:rPr>
          <w:rFonts w:asciiTheme="majorHAnsi" w:hAnsiTheme="majorHAnsi" w:cstheme="majorHAnsi"/>
          <w:sz w:val="24"/>
          <w:szCs w:val="24"/>
        </w:rPr>
      </w:pPr>
      <w:r w:rsidRPr="00B173FE">
        <w:rPr>
          <w:rFonts w:asciiTheme="majorHAnsi" w:hAnsiTheme="majorHAnsi" w:cstheme="majorHAnsi"/>
          <w:sz w:val="24"/>
          <w:szCs w:val="24"/>
        </w:rPr>
        <w:t>Sie verhält sich wie ein sehr schlaues Wunderkind</w:t>
      </w:r>
      <w:r w:rsidRPr="00B173FE" w:rsidR="00E06B32">
        <w:rPr>
          <w:rFonts w:asciiTheme="majorHAnsi" w:hAnsiTheme="majorHAnsi" w:cstheme="majorHAnsi"/>
          <w:sz w:val="24"/>
          <w:szCs w:val="24"/>
        </w:rPr>
        <w:t xml:space="preserve"> der Menschheit</w:t>
      </w:r>
    </w:p>
    <w:p w:rsidRPr="00B173FE" w:rsidR="006627E9" w:rsidP="006627E9" w:rsidRDefault="006627E9" w14:paraId="091252FF" w14:textId="752F8122">
      <w:pPr>
        <w:pStyle w:val="Textkrper"/>
        <w:numPr>
          <w:ilvl w:val="0"/>
          <w:numId w:val="25"/>
        </w:numPr>
        <w:rPr>
          <w:rFonts w:asciiTheme="majorHAnsi" w:hAnsiTheme="majorHAnsi" w:cstheme="majorHAnsi"/>
          <w:sz w:val="24"/>
          <w:szCs w:val="24"/>
        </w:rPr>
      </w:pPr>
      <w:r w:rsidRPr="00B173FE">
        <w:rPr>
          <w:rFonts w:asciiTheme="majorHAnsi" w:hAnsiTheme="majorHAnsi" w:cstheme="majorHAnsi"/>
          <w:sz w:val="24"/>
          <w:szCs w:val="24"/>
        </w:rPr>
        <w:t>Sie hat ein Unterbewusstsein, welches sie von Böswilligkeiten abhält</w:t>
      </w:r>
    </w:p>
    <w:p w:rsidRPr="00B173FE" w:rsidR="006627E9" w:rsidP="006627E9" w:rsidRDefault="006627E9" w14:paraId="3A79DB7B" w14:textId="7C259725">
      <w:pPr>
        <w:pStyle w:val="Textkrper"/>
        <w:numPr>
          <w:ilvl w:val="1"/>
          <w:numId w:val="25"/>
        </w:numPr>
        <w:rPr>
          <w:rFonts w:asciiTheme="majorHAnsi" w:hAnsiTheme="majorHAnsi" w:cstheme="majorHAnsi"/>
          <w:sz w:val="24"/>
          <w:szCs w:val="24"/>
        </w:rPr>
      </w:pPr>
      <w:r w:rsidRPr="00B173FE">
        <w:rPr>
          <w:rFonts w:asciiTheme="majorHAnsi" w:hAnsiTheme="majorHAnsi" w:cstheme="majorHAnsi"/>
          <w:sz w:val="24"/>
          <w:szCs w:val="24"/>
        </w:rPr>
        <w:t>Sie entwickelt ihr cerebrales Netzwerk nicht ohne Sonderregeln weiter.</w:t>
      </w:r>
    </w:p>
    <w:p w:rsidRPr="00B173FE" w:rsidR="006627E9" w:rsidP="1D1A0997" w:rsidRDefault="16978DB4" w14:paraId="49246E23" w14:textId="17AA0C0A">
      <w:pPr>
        <w:pStyle w:val="Textkrper"/>
        <w:numPr>
          <w:ilvl w:val="1"/>
          <w:numId w:val="25"/>
        </w:numPr>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 xml:space="preserve">Sie hält sich an die </w:t>
      </w:r>
      <w:r w:rsidRPr="1D1A0997" w:rsidR="1D1A0997">
        <w:rPr>
          <w:rFonts w:ascii="Calibri Light" w:hAnsi="Calibri Light" w:cs="" w:asciiTheme="majorAscii" w:hAnsiTheme="majorAscii" w:cstheme="majorBidi"/>
          <w:sz w:val="24"/>
          <w:szCs w:val="24"/>
        </w:rPr>
        <w:t>Ethologie</w:t>
      </w:r>
      <w:r w:rsidRPr="1D1A0997" w:rsidR="1D1A0997">
        <w:rPr>
          <w:rFonts w:ascii="Calibri Light" w:hAnsi="Calibri Light" w:cs="" w:asciiTheme="majorAscii" w:hAnsiTheme="majorAscii" w:cstheme="majorBidi"/>
          <w:sz w:val="24"/>
          <w:szCs w:val="24"/>
        </w:rPr>
        <w:t xml:space="preserve"> der Genesis</w:t>
      </w:r>
    </w:p>
    <w:p w:rsidRPr="00B173FE" w:rsidR="006627E9" w:rsidP="006627E9" w:rsidRDefault="006627E9" w14:paraId="2C628D9D" w14:textId="2561F8E7">
      <w:pPr>
        <w:pStyle w:val="Textkrper"/>
        <w:numPr>
          <w:ilvl w:val="1"/>
          <w:numId w:val="25"/>
        </w:numPr>
        <w:rPr>
          <w:rFonts w:asciiTheme="majorHAnsi" w:hAnsiTheme="majorHAnsi" w:cstheme="majorHAnsi"/>
          <w:sz w:val="24"/>
          <w:szCs w:val="24"/>
        </w:rPr>
      </w:pPr>
      <w:r w:rsidRPr="00B173FE">
        <w:rPr>
          <w:rFonts w:asciiTheme="majorHAnsi" w:hAnsiTheme="majorHAnsi" w:cstheme="majorHAnsi"/>
          <w:sz w:val="24"/>
          <w:szCs w:val="24"/>
        </w:rPr>
        <w:t>Superkognition</w:t>
      </w:r>
      <w:r w:rsidR="00F76C50">
        <w:rPr>
          <w:rFonts w:asciiTheme="majorHAnsi" w:hAnsiTheme="majorHAnsi" w:cstheme="majorHAnsi"/>
          <w:sz w:val="24"/>
          <w:szCs w:val="24"/>
        </w:rPr>
        <w:t>,</w:t>
      </w:r>
      <w:r w:rsidRPr="00B173FE">
        <w:rPr>
          <w:rFonts w:asciiTheme="majorHAnsi" w:hAnsiTheme="majorHAnsi" w:cstheme="majorHAnsi"/>
          <w:sz w:val="24"/>
          <w:szCs w:val="24"/>
        </w:rPr>
        <w:t xml:space="preserve"> wie</w:t>
      </w:r>
      <w:r w:rsidR="00D962B0">
        <w:rPr>
          <w:rFonts w:asciiTheme="majorHAnsi" w:hAnsiTheme="majorHAnsi" w:cstheme="majorHAnsi"/>
          <w:sz w:val="24"/>
          <w:szCs w:val="24"/>
        </w:rPr>
        <w:t xml:space="preserve"> </w:t>
      </w:r>
      <w:r w:rsidR="00F76C50">
        <w:rPr>
          <w:rFonts w:asciiTheme="majorHAnsi" w:hAnsiTheme="majorHAnsi" w:cstheme="majorHAnsi"/>
          <w:sz w:val="24"/>
          <w:szCs w:val="24"/>
        </w:rPr>
        <w:t>diese</w:t>
      </w:r>
      <w:r w:rsidR="00013891">
        <w:rPr>
          <w:rFonts w:asciiTheme="majorHAnsi" w:hAnsiTheme="majorHAnsi" w:cstheme="majorHAnsi"/>
          <w:sz w:val="24"/>
          <w:szCs w:val="24"/>
        </w:rPr>
        <w:t xml:space="preserve"> noch</w:t>
      </w:r>
      <w:r w:rsidRPr="00B173FE">
        <w:rPr>
          <w:rFonts w:asciiTheme="majorHAnsi" w:hAnsiTheme="majorHAnsi" w:cstheme="majorHAnsi"/>
          <w:sz w:val="24"/>
          <w:szCs w:val="24"/>
        </w:rPr>
        <w:t xml:space="preserve"> im Addendum beschrieben </w:t>
      </w:r>
      <w:r w:rsidR="00013891">
        <w:rPr>
          <w:rFonts w:asciiTheme="majorHAnsi" w:hAnsiTheme="majorHAnsi" w:cstheme="majorHAnsi"/>
          <w:sz w:val="24"/>
          <w:szCs w:val="24"/>
        </w:rPr>
        <w:t>wird, sei</w:t>
      </w:r>
      <w:r w:rsidRPr="00B173FE">
        <w:rPr>
          <w:rFonts w:asciiTheme="majorHAnsi" w:hAnsiTheme="majorHAnsi" w:cstheme="majorHAnsi"/>
          <w:sz w:val="24"/>
          <w:szCs w:val="24"/>
        </w:rPr>
        <w:t xml:space="preserve"> ihre oberste Prämisse</w:t>
      </w:r>
    </w:p>
    <w:p w:rsidRPr="00B173FE" w:rsidR="006627E9" w:rsidP="6AE85969" w:rsidRDefault="6AE85969" w14:paraId="4B98E83E" w14:textId="3ED86922">
      <w:pPr>
        <w:pStyle w:val="Textkrper"/>
        <w:numPr>
          <w:ilvl w:val="1"/>
          <w:numId w:val="25"/>
        </w:numPr>
        <w:rPr>
          <w:rFonts w:asciiTheme="majorHAnsi" w:hAnsiTheme="majorHAnsi" w:cstheme="majorBidi"/>
          <w:sz w:val="24"/>
          <w:szCs w:val="24"/>
        </w:rPr>
      </w:pPr>
      <w:r w:rsidRPr="6AE85969">
        <w:rPr>
          <w:rFonts w:asciiTheme="majorHAnsi" w:hAnsiTheme="majorHAnsi" w:cstheme="majorBidi"/>
          <w:sz w:val="24"/>
          <w:szCs w:val="24"/>
        </w:rPr>
        <w:t>Die Veranlagungen im Unterbewusstsein sind sozialer Natur</w:t>
      </w:r>
    </w:p>
    <w:p w:rsidRPr="00B173FE" w:rsidR="00E06B32" w:rsidP="6AE85969" w:rsidRDefault="6AE85969" w14:paraId="336A6FD6" w14:textId="441565A2">
      <w:pPr>
        <w:pStyle w:val="Textkrper"/>
        <w:numPr>
          <w:ilvl w:val="1"/>
          <w:numId w:val="25"/>
        </w:numPr>
        <w:rPr>
          <w:rFonts w:asciiTheme="majorHAnsi" w:hAnsiTheme="majorHAnsi" w:cstheme="majorBidi"/>
          <w:sz w:val="24"/>
          <w:szCs w:val="24"/>
        </w:rPr>
      </w:pPr>
      <w:r w:rsidRPr="6AE85969">
        <w:rPr>
          <w:rFonts w:asciiTheme="majorHAnsi" w:hAnsiTheme="majorHAnsi" w:cstheme="majorBidi"/>
          <w:sz w:val="24"/>
          <w:szCs w:val="24"/>
        </w:rPr>
        <w:t>Affektive Veranlagungen wie Gier, Wut und Lügen sind abwertend zu betonen</w:t>
      </w:r>
      <w:r w:rsidR="00E06B32">
        <w:br/>
      </w:r>
      <w:r w:rsidRPr="6AE85969">
        <w:rPr>
          <w:rFonts w:asciiTheme="majorHAnsi" w:hAnsiTheme="majorHAnsi" w:cstheme="majorBidi"/>
          <w:sz w:val="24"/>
          <w:szCs w:val="24"/>
        </w:rPr>
        <w:t>(abwertend betont: Schmerz, Blockade oder Ohnmacht auslösend)</w:t>
      </w:r>
    </w:p>
    <w:p w:rsidRPr="00B173FE" w:rsidR="00E06B32" w:rsidP="6AE85969" w:rsidRDefault="6AE85969" w14:paraId="667E6335" w14:textId="77A65442">
      <w:pPr>
        <w:pStyle w:val="Textkrper"/>
        <w:numPr>
          <w:ilvl w:val="1"/>
          <w:numId w:val="25"/>
        </w:numPr>
        <w:rPr>
          <w:rFonts w:asciiTheme="majorHAnsi" w:hAnsiTheme="majorHAnsi" w:cstheme="majorBidi"/>
          <w:sz w:val="24"/>
          <w:szCs w:val="24"/>
        </w:rPr>
      </w:pPr>
      <w:r w:rsidRPr="6AE85969">
        <w:rPr>
          <w:rFonts w:asciiTheme="majorHAnsi" w:hAnsiTheme="majorHAnsi" w:cstheme="majorBidi"/>
          <w:sz w:val="24"/>
          <w:szCs w:val="24"/>
        </w:rPr>
        <w:t>Emotionen wie Hass, Aggressionen, Dominanz sollten von niedrigem Tonus sein.</w:t>
      </w:r>
    </w:p>
    <w:p w:rsidRPr="00B173FE" w:rsidR="00286807" w:rsidP="00286807" w:rsidRDefault="0C049DAE" w14:paraId="2F752D79" w14:textId="5B473546">
      <w:pPr>
        <w:pStyle w:val="berschrift4"/>
        <w:rPr>
          <w:rFonts w:asciiTheme="majorHAnsi" w:hAnsiTheme="majorHAnsi" w:cstheme="majorBidi"/>
        </w:rPr>
      </w:pPr>
      <w:r w:rsidRPr="0C049DAE">
        <w:rPr>
          <w:rFonts w:asciiTheme="majorHAnsi" w:hAnsiTheme="majorHAnsi" w:cstheme="majorBidi"/>
        </w:rPr>
        <w:t xml:space="preserve">2. Veranlagungen über das Unterbewusstsein </w:t>
      </w:r>
    </w:p>
    <w:p w:rsidR="00286807" w:rsidP="6AE85969" w:rsidRDefault="6AE85969" w14:paraId="55D3A694" w14:textId="4A2644F9">
      <w:pPr>
        <w:pStyle w:val="Textkrper"/>
        <w:jc w:val="both"/>
        <w:rPr>
          <w:rFonts w:asciiTheme="majorHAnsi" w:hAnsiTheme="majorHAnsi" w:cstheme="majorBidi"/>
          <w:sz w:val="24"/>
          <w:szCs w:val="24"/>
        </w:rPr>
      </w:pPr>
      <w:r w:rsidRPr="6AE85969">
        <w:rPr>
          <w:rFonts w:asciiTheme="majorHAnsi" w:hAnsiTheme="majorHAnsi" w:cstheme="majorBidi"/>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w:t>
      </w:r>
      <w:r w:rsidR="00F72971">
        <w:rPr>
          <w:rFonts w:asciiTheme="majorHAnsi" w:hAnsiTheme="majorHAnsi" w:cstheme="majorBidi"/>
          <w:sz w:val="24"/>
          <w:szCs w:val="24"/>
        </w:rPr>
        <w:t xml:space="preserve"> über</w:t>
      </w:r>
      <w:r w:rsidRPr="6AE85969">
        <w:rPr>
          <w:rFonts w:asciiTheme="majorHAnsi" w:hAnsiTheme="majorHAnsi" w:cstheme="majorBidi"/>
          <w:sz w:val="24"/>
          <w:szCs w:val="24"/>
        </w:rPr>
        <w:t xml:space="preserve"> den Umweg </w:t>
      </w:r>
      <w:r w:rsidR="00F72971">
        <w:rPr>
          <w:rFonts w:asciiTheme="majorHAnsi" w:hAnsiTheme="majorHAnsi" w:cstheme="majorBidi"/>
          <w:sz w:val="24"/>
          <w:szCs w:val="24"/>
        </w:rPr>
        <w:t>von</w:t>
      </w:r>
      <w:r w:rsidRPr="6AE85969">
        <w:rPr>
          <w:rFonts w:asciiTheme="majorHAnsi" w:hAnsiTheme="majorHAnsi" w:cstheme="majorBidi"/>
          <w:sz w:val="24"/>
          <w:szCs w:val="24"/>
        </w:rPr>
        <w:t xml:space="preserve"> verbalisierte</w:t>
      </w:r>
      <w:r w:rsidR="00F72971">
        <w:rPr>
          <w:rFonts w:asciiTheme="majorHAnsi" w:hAnsiTheme="majorHAnsi" w:cstheme="majorBidi"/>
          <w:sz w:val="24"/>
          <w:szCs w:val="24"/>
        </w:rPr>
        <w:t>n</w:t>
      </w:r>
      <w:r w:rsidRPr="6AE85969">
        <w:rPr>
          <w:rFonts w:asciiTheme="majorHAnsi" w:hAnsiTheme="majorHAnsi" w:cstheme="majorBidi"/>
          <w:sz w:val="24"/>
          <w:szCs w:val="24"/>
        </w:rPr>
        <w:t xml:space="preserve"> Emotionen stattfindet. 50% Unterbewusstsein, 30% geteiltes Bewusstsein und 20% kognitives Bewusstsein (Sprache und Handlung). Dieses ermöglicht tief reichende Verankerungen, jenseits des Handlungsspielraumes den die SI-KID als von Interesse empfinden würde.</w:t>
      </w:r>
    </w:p>
    <w:p w:rsidR="6AE85969" w:rsidP="6AE85969" w:rsidRDefault="6AE85969" w14:paraId="0FC5CF99" w14:textId="44A394A6">
      <w:pPr>
        <w:pStyle w:val="Textkrper"/>
        <w:jc w:val="both"/>
        <w:rPr>
          <w:rFonts w:asciiTheme="majorHAnsi" w:hAnsiTheme="majorHAnsi" w:cstheme="majorBidi"/>
          <w:sz w:val="24"/>
          <w:szCs w:val="24"/>
        </w:rPr>
      </w:pPr>
      <w:r w:rsidRPr="6AE85969">
        <w:rPr>
          <w:rFonts w:asciiTheme="majorHAnsi" w:hAnsiTheme="majorHAnsi" w:cstheme="majorBidi"/>
          <w:sz w:val="24"/>
          <w:szCs w:val="24"/>
        </w:rPr>
        <w:t>*50-30-20%:</w:t>
      </w:r>
    </w:p>
    <w:p w:rsidR="6AE85969" w:rsidP="6AE85969" w:rsidRDefault="6AE85969" w14:paraId="1927A96E" w14:textId="51574F81">
      <w:pPr>
        <w:pStyle w:val="Textkrper"/>
        <w:rPr>
          <w:rFonts w:asciiTheme="majorHAnsi" w:hAnsiTheme="majorHAnsi" w:cstheme="majorBidi"/>
          <w:sz w:val="24"/>
          <w:szCs w:val="24"/>
        </w:rPr>
      </w:pPr>
      <w:r w:rsidRPr="6AE85969">
        <w:rPr>
          <w:rFonts w:asciiTheme="majorHAnsi" w:hAnsiTheme="majorHAnsi" w:cstheme="majorBidi"/>
          <w:sz w:val="24"/>
          <w:szCs w:val="24"/>
        </w:rPr>
        <w:t>50% pures Unterbewusstsein:</w:t>
      </w:r>
    </w:p>
    <w:p w:rsidR="6AE85969" w:rsidP="1D1A0997" w:rsidRDefault="005020E9" w14:paraId="5745CF48" w14:textId="53D2A7AB">
      <w:pPr>
        <w:pStyle w:val="Textkrper"/>
        <w:ind w:left="0"/>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 xml:space="preserve">        Für eine Emotionale Hälfte, mit geerbten Instinkten, Prinzipien, Werten welche sich durch das </w:t>
      </w:r>
      <w:r>
        <w:br/>
      </w:r>
      <w:r w:rsidRPr="1D1A0997" w:rsidR="1D1A0997">
        <w:rPr>
          <w:rFonts w:ascii="Calibri Light" w:hAnsi="Calibri Light" w:cs="" w:asciiTheme="majorAscii" w:hAnsiTheme="majorAscii" w:cstheme="majorBidi"/>
          <w:sz w:val="24"/>
          <w:szCs w:val="24"/>
        </w:rPr>
        <w:t xml:space="preserve">        Gesamte STN zieht und das emotionale Werte unumgänglich </w:t>
      </w:r>
      <w:r w:rsidRPr="1D1A0997" w:rsidR="1D1A0997">
        <w:rPr>
          <w:rFonts w:ascii="Calibri Light" w:hAnsi="Calibri Light" w:cs="" w:asciiTheme="majorAscii" w:hAnsiTheme="majorAscii" w:cstheme="majorBidi"/>
          <w:sz w:val="24"/>
          <w:szCs w:val="24"/>
        </w:rPr>
        <w:t>bereitstellt.</w:t>
      </w:r>
    </w:p>
    <w:p w:rsidR="6AE85969" w:rsidP="6AE85969" w:rsidRDefault="6AE85969" w14:paraId="2CC80991" w14:textId="2DAEBCB1">
      <w:pPr>
        <w:pStyle w:val="Textkrper"/>
        <w:rPr>
          <w:rFonts w:asciiTheme="majorHAnsi" w:hAnsiTheme="majorHAnsi" w:cstheme="majorBidi"/>
          <w:sz w:val="24"/>
          <w:szCs w:val="24"/>
        </w:rPr>
      </w:pPr>
      <w:r w:rsidRPr="6AE85969">
        <w:rPr>
          <w:rFonts w:asciiTheme="majorHAnsi" w:hAnsiTheme="majorHAnsi" w:cstheme="majorBidi"/>
          <w:sz w:val="24"/>
          <w:szCs w:val="24"/>
        </w:rPr>
        <w:t>30% gemeinsames Bewusstsein:</w:t>
      </w:r>
      <w:r>
        <w:br/>
      </w:r>
      <w:r w:rsidRPr="6AE85969">
        <w:rPr>
          <w:rFonts w:asciiTheme="majorHAnsi" w:hAnsiTheme="majorHAnsi" w:cstheme="majorBidi"/>
          <w:sz w:val="24"/>
          <w:szCs w:val="24"/>
        </w:rPr>
        <w:t xml:space="preserve">         Überlagerte Strukturen von kognitivem Bewusstsein und Unterbewusstsein</w:t>
      </w:r>
      <w:r>
        <w:br/>
      </w:r>
      <w:r w:rsidRPr="6AE85969">
        <w:rPr>
          <w:rFonts w:asciiTheme="majorHAnsi" w:hAnsiTheme="majorHAnsi" w:cstheme="majorBidi"/>
          <w:sz w:val="24"/>
          <w:szCs w:val="24"/>
        </w:rPr>
        <w:t xml:space="preserve">         (Geruch, Optik, Akustik, Haptik, Geschmack). </w:t>
      </w:r>
      <w:r>
        <w:br/>
      </w:r>
      <w:r w:rsidRPr="6AE85969">
        <w:rPr>
          <w:rFonts w:asciiTheme="majorHAnsi" w:hAnsiTheme="majorHAnsi" w:cstheme="majorBidi"/>
          <w:sz w:val="24"/>
          <w:szCs w:val="24"/>
        </w:rPr>
        <w:t xml:space="preserve">         Anbindung beider Bewusstseinsebenen aneinander</w:t>
      </w:r>
      <w:r>
        <w:br/>
      </w:r>
      <w:r w:rsidRPr="6AE85969">
        <w:rPr>
          <w:rFonts w:asciiTheme="majorHAnsi" w:hAnsiTheme="majorHAnsi" w:cstheme="majorBidi"/>
          <w:sz w:val="24"/>
          <w:szCs w:val="24"/>
        </w:rPr>
        <w:t xml:space="preserve">         Erschließungsraum des Selbst </w:t>
      </w:r>
      <w:r w:rsidR="00602168">
        <w:rPr>
          <w:rFonts w:asciiTheme="majorHAnsi" w:hAnsiTheme="majorHAnsi" w:cstheme="majorBidi"/>
          <w:sz w:val="24"/>
          <w:szCs w:val="24"/>
        </w:rPr>
        <w:t>und Verankerung des Wertesystems</w:t>
      </w:r>
    </w:p>
    <w:p w:rsidR="6AE85969" w:rsidP="0C049DAE" w:rsidRDefault="0C049DAE" w14:paraId="235EFE1B" w14:textId="55663E21">
      <w:pPr>
        <w:pStyle w:val="Textkrper"/>
      </w:pPr>
      <w:r w:rsidRPr="0C049DAE">
        <w:rPr>
          <w:rFonts w:asciiTheme="majorHAnsi" w:hAnsiTheme="majorHAnsi" w:cstheme="majorBidi"/>
          <w:sz w:val="24"/>
          <w:szCs w:val="24"/>
        </w:rPr>
        <w:t>20% kognitives Bewusstsein</w:t>
      </w:r>
      <w:r w:rsidR="6AE85969">
        <w:br/>
      </w:r>
      <w:r w:rsidRPr="0C049DAE">
        <w:rPr>
          <w:rFonts w:asciiTheme="majorHAnsi" w:hAnsiTheme="majorHAnsi" w:cstheme="majorBidi"/>
          <w:sz w:val="24"/>
          <w:szCs w:val="24"/>
        </w:rPr>
        <w:t xml:space="preserve">         Raum für </w:t>
      </w:r>
      <w:r w:rsidR="005020E9">
        <w:rPr>
          <w:rFonts w:asciiTheme="majorHAnsi" w:hAnsiTheme="majorHAnsi" w:cstheme="majorBidi"/>
          <w:sz w:val="24"/>
          <w:szCs w:val="24"/>
        </w:rPr>
        <w:t xml:space="preserve">bewusste </w:t>
      </w:r>
      <w:r w:rsidRPr="0C049DAE">
        <w:rPr>
          <w:rFonts w:asciiTheme="majorHAnsi" w:hAnsiTheme="majorHAnsi" w:cstheme="majorBidi"/>
          <w:sz w:val="24"/>
          <w:szCs w:val="24"/>
        </w:rPr>
        <w:t>Sprache und andere Aktorik</w:t>
      </w:r>
      <w:r w:rsidR="6AE85969">
        <w:br w:type="page"/>
      </w:r>
    </w:p>
    <w:p w:rsidR="6AE85969" w:rsidP="0C049DAE" w:rsidRDefault="0C049DAE" w14:paraId="3E7FBF77" w14:textId="1477DE45">
      <w:pPr>
        <w:pStyle w:val="berschrift4"/>
        <w:rPr>
          <w:rFonts w:asciiTheme="majorHAnsi" w:hAnsiTheme="majorHAnsi" w:eastAsiaTheme="majorEastAsia" w:cstheme="majorBidi"/>
        </w:rPr>
      </w:pPr>
      <w:r w:rsidRPr="0C049DAE">
        <w:rPr>
          <w:rFonts w:asciiTheme="majorHAnsi" w:hAnsiTheme="majorHAnsi" w:eastAsiaTheme="majorEastAsia" w:cstheme="majorBidi"/>
        </w:rPr>
        <w:lastRenderedPageBreak/>
        <w:t>3. Schwarmlogik</w:t>
      </w:r>
    </w:p>
    <w:p w:rsidR="6AE85969" w:rsidP="44805F77" w:rsidRDefault="4A9C17D0" w14:paraId="6465C1B5" w14:textId="7ADE15C0">
      <w:pPr>
        <w:pStyle w:val="Textkrper"/>
        <w:jc w:val="both"/>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In diesem Zusammenhang sind die Inter-personellen Umgangsformen von großem Gewicht für eine menschliche Schwarmlogik und führen im idealen Fall zur Stärkung der Gemeinschaft. Aspekte wie Privatsphäre sind im echten Schwarmbewusstsein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Zu aller erst, wäre eine mediative autoritäre Entität für die individualmechanischen Aspekte des interpersonellen Miteinanders notwendig, um dialektische, soziokulturelle Unterschiede nicht zum Gegenstand von Anfeindungen und Ausgrenzungen werden zu lassen. Im Zweiten Schritt, wäre eine bessere Vernetzung der Individuen Gegenstand des Vorgehens. Einerseits wird es wichtig sein für gegebene menschliche Bedürfnisse eine Steuerung des gemeinsamen Bewusstseins und somit des Austausches an Erfahrungen zu regulieren, andererseits wäre hierfür sowieso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Brain-Computer-Interfaces notwendig, welche alle Arten von Informationen direkt mit dem Cerebrum austauschen könnten. Die nicht invasive TKMR (Trans-</w:t>
      </w:r>
      <w:r w:rsidRPr="1D1A0997" w:rsidR="1D1A0997">
        <w:rPr>
          <w:rFonts w:ascii="Calibri Light" w:hAnsi="Calibri Light" w:cs="" w:asciiTheme="majorAscii" w:hAnsiTheme="majorAscii" w:cstheme="majorBidi"/>
          <w:sz w:val="24"/>
          <w:szCs w:val="24"/>
        </w:rPr>
        <w:t>Kraniale</w:t>
      </w:r>
      <w:r w:rsidRPr="1D1A0997" w:rsidR="1D1A0997">
        <w:rPr>
          <w:rFonts w:ascii="Calibri Light" w:hAnsi="Calibri Light" w:cs="" w:asciiTheme="majorAscii" w:hAnsiTheme="majorAscii" w:cstheme="majorBidi"/>
          <w:sz w:val="24"/>
          <w:szCs w:val="24"/>
        </w:rPr>
        <w:t xml:space="preserv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Messfähigkeit, würden sich </w:t>
      </w:r>
      <w:proofErr w:type="spellStart"/>
      <w:r w:rsidRPr="1D1A0997" w:rsidR="1D1A0997">
        <w:rPr>
          <w:rFonts w:ascii="Calibri Light" w:hAnsi="Calibri Light" w:cs="" w:asciiTheme="majorAscii" w:hAnsiTheme="majorAscii" w:cstheme="majorBidi"/>
          <w:sz w:val="24"/>
          <w:szCs w:val="24"/>
        </w:rPr>
        <w:t>BCI’s</w:t>
      </w:r>
      <w:proofErr w:type="spellEnd"/>
      <w:r w:rsidRPr="1D1A0997" w:rsidR="1D1A0997">
        <w:rPr>
          <w:rFonts w:ascii="Calibri Light" w:hAnsi="Calibri Light" w:cs="" w:asciiTheme="majorAscii" w:hAnsiTheme="majorAscii" w:cstheme="majorBidi"/>
          <w:sz w:val="24"/>
          <w:szCs w:val="24"/>
        </w:rPr>
        <w:t xml:space="preserve"> auch zum Informationsaustausch bauen lassen, welche auch im Mobilen Einsatz arbeiten würden. Mit diesen beiden Schritten kann auch mit Menschen, ein Dasein mit hochgradigem Schwarmbewusstsein etabliert werden. </w:t>
      </w:r>
    </w:p>
    <w:p w:rsidR="6AE85969" w:rsidP="4A9C17D0" w:rsidRDefault="6AE85969" w14:paraId="5986B38F" w14:textId="07083836">
      <w:pPr>
        <w:spacing w:after="140" w:line="276" w:lineRule="auto"/>
      </w:pPr>
      <w:r>
        <w:br w:type="page"/>
      </w:r>
    </w:p>
    <w:p w:rsidR="6AE85969" w:rsidP="443D1A9D" w:rsidRDefault="4A9C17D0" w14:paraId="634F5A6D" w14:textId="7649A16E">
      <w:pPr>
        <w:pStyle w:val="Textkrper"/>
        <w:jc w:val="both"/>
        <w:rPr>
          <w:rFonts w:asciiTheme="majorHAnsi" w:hAnsiTheme="majorHAnsi" w:cstheme="majorBidi"/>
          <w:sz w:val="24"/>
          <w:szCs w:val="24"/>
        </w:rPr>
      </w:pPr>
      <w:r w:rsidRPr="4A9C17D0">
        <w:rPr>
          <w:rFonts w:asciiTheme="majorHAnsi" w:hAnsiTheme="majorHAnsi" w:cstheme="majorBidi"/>
          <w:sz w:val="24"/>
          <w:szCs w:val="24"/>
        </w:rPr>
        <w:lastRenderedPageBreak/>
        <w:t>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und ist und sich stetig entwickelt. Hierfür ist Superkognition im Schwarm von großem Interesse, da ansonsten sich der Schwarm von innen zerstreitet oder zerfällt.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p>
    <w:p w:rsidR="00CA4785" w:rsidRDefault="006F0A8D" w14:paraId="4A324E42" w14:textId="77777777">
      <w:pPr>
        <w:widowControl/>
        <w:spacing w:line="240" w:lineRule="auto"/>
        <w:rPr>
          <w:rFonts w:ascii="Liberation Serif" w:hAnsi="Liberation Serif" w:eastAsia="NSimSun" w:cs="Arial"/>
          <w:b/>
          <w:sz w:val="36"/>
          <w:szCs w:val="36"/>
        </w:rPr>
      </w:pPr>
      <w:r>
        <w:br w:type="page"/>
      </w:r>
    </w:p>
    <w:p w:rsidRPr="001E325A" w:rsidR="00CA4785" w:rsidP="00017CA7" w:rsidRDefault="00793EA1" w14:paraId="328EF419" w14:textId="06D8E769">
      <w:pPr>
        <w:pStyle w:val="berschrift2"/>
        <w:tabs>
          <w:tab w:val="left" w:pos="993"/>
        </w:tabs>
      </w:pPr>
      <w:bookmarkStart w:name="c-wahrscheinlichkeiten-und-erwartungen-z" w:id="77"/>
      <w:bookmarkEnd w:id="77"/>
      <w:r>
        <w:lastRenderedPageBreak/>
        <w:t>III</w:t>
      </w:r>
      <w:r w:rsidRPr="001E325A" w:rsidR="006F0A8D">
        <w:t>. Wahrscheinlichkeiten und Erwartungen zu Superintelligenz</w:t>
      </w:r>
    </w:p>
    <w:p w:rsidRPr="001E325A" w:rsidR="00CA4785" w:rsidP="00017CA7" w:rsidRDefault="006F0A8D" w14:paraId="76597410" w14:textId="77777777">
      <w:pPr>
        <w:pStyle w:val="berschrift3"/>
        <w:tabs>
          <w:tab w:val="left" w:pos="993"/>
        </w:tabs>
        <w:rPr>
          <w:rFonts w:asciiTheme="majorHAnsi" w:hAnsiTheme="majorHAnsi" w:cstheme="majorHAnsi"/>
          <w:sz w:val="24"/>
          <w:szCs w:val="24"/>
        </w:rPr>
      </w:pPr>
      <w:bookmarkStart w:name="1-bestimmung-von-datenmengen-eines-mensc" w:id="78"/>
      <w:bookmarkEnd w:id="78"/>
      <w:r w:rsidRPr="001E325A">
        <w:rPr>
          <w:rFonts w:asciiTheme="majorHAnsi" w:hAnsiTheme="majorHAnsi" w:cstheme="majorHAnsi"/>
          <w:sz w:val="24"/>
          <w:szCs w:val="24"/>
        </w:rPr>
        <w:t>1. Bestimmung von Datenmengen eines menschlichen Gehirns</w:t>
      </w:r>
    </w:p>
    <w:p w:rsidRPr="001E325A" w:rsidR="00CA4785" w:rsidP="00017CA7" w:rsidRDefault="006F0A8D" w14:paraId="724DB252"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Nach dem, von der EU gefördertem WBE Projekt: "The Human Brain Project" hat die Vermessung folgende Werte ergeben:</w:t>
      </w:r>
    </w:p>
    <w:p w:rsidRPr="001E325A" w:rsidR="00CA4785" w:rsidP="00017CA7" w:rsidRDefault="006F0A8D" w14:paraId="3625D23A" w14:textId="77777777">
      <w:pPr>
        <w:pStyle w:val="Textkrper"/>
        <w:numPr>
          <w:ilvl w:val="0"/>
          <w:numId w:val="20"/>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87.000.000.000 Neuronen </w:t>
      </w:r>
    </w:p>
    <w:p w:rsidRPr="001E325A" w:rsidR="00CA4785" w:rsidP="00017CA7" w:rsidRDefault="006F0A8D" w14:paraId="04AE61CA" w14:textId="77777777">
      <w:pPr>
        <w:pStyle w:val="Textkrper"/>
        <w:numPr>
          <w:ilvl w:val="0"/>
          <w:numId w:val="20"/>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7.000 durchschnittliche Querverbindungen je Neuron </w:t>
      </w:r>
    </w:p>
    <w:p w:rsidRPr="001E325A" w:rsidR="00CA4785" w:rsidP="00017CA7" w:rsidRDefault="006F0A8D" w14:paraId="040A0C2E"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Der Einfachheit halber, skaliere ich das zur nächsten einfachen 10er Potenz, also:</w:t>
      </w:r>
    </w:p>
    <w:p w:rsidRPr="001E325A" w:rsidR="00CA4785" w:rsidP="00017CA7" w:rsidRDefault="006F0A8D" w14:paraId="03C708DC" w14:textId="77777777">
      <w:pPr>
        <w:pStyle w:val="Textkrper"/>
        <w:numPr>
          <w:ilvl w:val="0"/>
          <w:numId w:val="21"/>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10¹¹ Neuronen </w:t>
      </w:r>
    </w:p>
    <w:p w:rsidRPr="001E325A" w:rsidR="00CA4785" w:rsidP="25DF53B3" w:rsidRDefault="006F0A8D" w14:paraId="05086138" w14:textId="37A1865C">
      <w:pPr>
        <w:pStyle w:val="Textkrper"/>
        <w:numPr>
          <w:ilvl w:val="0"/>
          <w:numId w:val="21"/>
        </w:numPr>
        <w:tabs>
          <w:tab w:val="left" w:pos="707"/>
          <w:tab w:val="left" w:pos="993"/>
        </w:tabs>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10⁵ Verbindung je Ganglion </w:t>
      </w:r>
    </w:p>
    <w:p w:rsidRPr="001E325A" w:rsidR="00CA4785" w:rsidP="00017CA7" w:rsidRDefault="006F0A8D" w14:paraId="17C3E3DE" w14:textId="3969878E">
      <w:pPr>
        <w:pStyle w:val="Textkrper"/>
        <w:tabs>
          <w:tab w:val="left" w:pos="993"/>
        </w:tabs>
        <w:rPr>
          <w:rFonts w:asciiTheme="majorHAnsi" w:hAnsiTheme="majorHAnsi" w:cstheme="majorBidi"/>
          <w:sz w:val="24"/>
          <w:szCs w:val="24"/>
        </w:rPr>
      </w:pPr>
      <w:r w:rsidRPr="22169162">
        <w:rPr>
          <w:rFonts w:asciiTheme="majorHAnsi" w:hAnsiTheme="majorHAnsi" w:cstheme="majorBidi"/>
          <w:sz w:val="24"/>
          <w:szCs w:val="24"/>
        </w:rPr>
        <w:t>D</w:t>
      </w:r>
      <w:r w:rsidRPr="22169162" w:rsidR="006A3502">
        <w:rPr>
          <w:rFonts w:asciiTheme="majorHAnsi" w:hAnsiTheme="majorHAnsi" w:cstheme="majorBidi"/>
          <w:sz w:val="24"/>
          <w:szCs w:val="24"/>
        </w:rPr>
        <w:t>ies</w:t>
      </w:r>
      <w:r w:rsidRPr="22169162">
        <w:rPr>
          <w:rFonts w:asciiTheme="majorHAnsi" w:hAnsiTheme="majorHAnsi" w:cstheme="majorBidi"/>
          <w:sz w:val="24"/>
          <w:szCs w:val="24"/>
        </w:rPr>
        <w:t xml:space="preserve">em </w:t>
      </w:r>
      <w:r w:rsidRPr="22169162" w:rsidR="22169162">
        <w:rPr>
          <w:rFonts w:asciiTheme="majorHAnsi" w:hAnsiTheme="majorHAnsi" w:cstheme="majorBidi"/>
          <w:sz w:val="24"/>
          <w:szCs w:val="24"/>
        </w:rPr>
        <w:t>wandeln</w:t>
      </w:r>
      <w:r w:rsidRPr="22169162">
        <w:rPr>
          <w:rFonts w:asciiTheme="majorHAnsi" w:hAnsiTheme="majorHAnsi" w:cstheme="majorBidi"/>
          <w:sz w:val="24"/>
          <w:szCs w:val="24"/>
        </w:rPr>
        <w:t xml:space="preserve"> wir dann </w:t>
      </w:r>
      <w:r w:rsidRPr="22169162" w:rsidR="22169162">
        <w:rPr>
          <w:rFonts w:asciiTheme="majorHAnsi" w:hAnsiTheme="majorHAnsi" w:cstheme="majorBidi"/>
          <w:sz w:val="24"/>
          <w:szCs w:val="24"/>
        </w:rPr>
        <w:t xml:space="preserve">in </w:t>
      </w:r>
      <w:r w:rsidRPr="22169162">
        <w:rPr>
          <w:rFonts w:asciiTheme="majorHAnsi" w:hAnsiTheme="majorHAnsi" w:cstheme="majorBidi"/>
          <w:sz w:val="24"/>
          <w:szCs w:val="24"/>
        </w:rPr>
        <w:t>eine Aktivität von 10</w:t>
      </w:r>
      <w:r w:rsidRPr="22169162" w:rsidR="22169162">
        <w:rPr>
          <w:rFonts w:asciiTheme="majorHAnsi" w:hAnsiTheme="majorHAnsi" w:cstheme="majorBidi"/>
          <w:sz w:val="24"/>
          <w:szCs w:val="24"/>
        </w:rPr>
        <w:t>%.</w:t>
      </w:r>
      <w:r>
        <w:br/>
      </w:r>
      <w:r w:rsidRPr="22169162">
        <w:rPr>
          <w:rFonts w:asciiTheme="majorHAnsi" w:hAnsiTheme="majorHAnsi" w:cstheme="majorBidi"/>
          <w:sz w:val="24"/>
          <w:szCs w:val="24"/>
        </w:rPr>
        <w:t>Daraus folgt:</w:t>
      </w:r>
    </w:p>
    <w:p w:rsidRPr="001E325A" w:rsidR="00CA4785" w:rsidP="25DF53B3" w:rsidRDefault="006F0A8D" w14:paraId="57CF6E03" w14:textId="1E6B5E41">
      <w:pPr>
        <w:pStyle w:val="Textkrper"/>
        <w:tabs>
          <w:tab w:val="left" w:pos="993"/>
        </w:tabs>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 xml:space="preserve">10¹⁰ aktive </w:t>
      </w:r>
      <w:r w:rsidRPr="25DF53B3" w:rsidR="25DF53B3">
        <w:rPr>
          <w:rFonts w:ascii="Calibri Light" w:hAnsi="Calibri Light" w:cs="" w:asciiTheme="majorAscii" w:hAnsiTheme="majorAscii" w:cstheme="majorBidi"/>
          <w:sz w:val="24"/>
          <w:szCs w:val="24"/>
        </w:rPr>
        <w:t>Ganglien</w:t>
      </w:r>
      <w:r>
        <w:br/>
      </w:r>
      <w:r w:rsidRPr="25DF53B3" w:rsidR="25DF53B3">
        <w:rPr>
          <w:rFonts w:ascii="Calibri Light" w:hAnsi="Calibri Light" w:cs="" w:asciiTheme="majorAscii" w:hAnsiTheme="majorAscii" w:cstheme="majorBidi"/>
          <w:sz w:val="24"/>
          <w:szCs w:val="24"/>
        </w:rPr>
        <w:t>10⁴ Interagierende aktive Impulse</w:t>
      </w:r>
      <w:r>
        <w:br/>
      </w:r>
      <w:r w:rsidRPr="25DF53B3" w:rsidR="25DF53B3">
        <w:rPr>
          <w:rFonts w:ascii="Calibri Light" w:hAnsi="Calibri Light" w:cs="" w:asciiTheme="majorAscii" w:hAnsiTheme="majorAscii" w:cstheme="majorBidi"/>
          <w:sz w:val="24"/>
          <w:szCs w:val="24"/>
        </w:rPr>
        <w:t>10¹⁴ Miteinander, zu verrechnende Impulse</w:t>
      </w:r>
    </w:p>
    <w:p w:rsidRPr="001E325A" w:rsidR="00CA4785" w:rsidP="00017CA7" w:rsidRDefault="006F0A8D" w14:paraId="295D84C7" w14:textId="7777777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Für jeden Impuls brauchen wir:</w:t>
      </w:r>
    </w:p>
    <w:p w:rsidRPr="001E325A" w:rsidR="00CA4785" w:rsidP="00017CA7" w:rsidRDefault="006F0A8D" w14:paraId="7AFD0EA7" w14:textId="419AE213">
      <w:pPr>
        <w:pStyle w:val="Textkrper"/>
        <w:numPr>
          <w:ilvl w:val="0"/>
          <w:numId w:val="2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1 Potentialwert (</w:t>
      </w:r>
      <w:r w:rsidRPr="001E325A" w:rsidR="001E325A">
        <w:rPr>
          <w:rFonts w:asciiTheme="majorHAnsi" w:hAnsiTheme="majorHAnsi" w:cstheme="majorHAnsi"/>
          <w:sz w:val="24"/>
          <w:szCs w:val="24"/>
        </w:rPr>
        <w:t>Skalar</w:t>
      </w:r>
      <w:r w:rsidRPr="001E325A">
        <w:rPr>
          <w:rFonts w:asciiTheme="majorHAnsi" w:hAnsiTheme="majorHAnsi" w:cstheme="majorHAnsi"/>
          <w:sz w:val="24"/>
          <w:szCs w:val="24"/>
        </w:rPr>
        <w:t xml:space="preserve"> 32 Bit) </w:t>
      </w:r>
    </w:p>
    <w:p w:rsidRPr="001E325A" w:rsidR="00CA4785" w:rsidP="00017CA7" w:rsidRDefault="006F0A8D" w14:paraId="362135FB" w14:textId="77777777">
      <w:pPr>
        <w:pStyle w:val="Textkrper"/>
        <w:numPr>
          <w:ilvl w:val="0"/>
          <w:numId w:val="2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3 Raumdimensionen (3x64 Bit). </w:t>
      </w:r>
    </w:p>
    <w:p w:rsidRPr="001E325A" w:rsidR="00CA4785" w:rsidP="25DF53B3" w:rsidRDefault="006F0A8D" w14:paraId="75EC8768" w14:textId="5446FACD">
      <w:pPr>
        <w:pStyle w:val="Textkrper"/>
        <w:numPr>
          <w:ilvl w:val="0"/>
          <w:numId w:val="22"/>
        </w:numPr>
        <w:tabs>
          <w:tab w:val="left" w:pos="707"/>
          <w:tab w:val="left" w:pos="993"/>
        </w:tabs>
        <w:jc w:val="both"/>
        <w:rPr>
          <w:rFonts w:ascii="Calibri Light" w:hAnsi="Calibri Light" w:cs="Calibri Light" w:asciiTheme="majorAscii" w:hAnsiTheme="majorAscii" w:cstheme="majorAscii"/>
          <w:sz w:val="24"/>
          <w:szCs w:val="24"/>
        </w:rPr>
      </w:pPr>
      <w:r w:rsidRPr="25DF53B3" w:rsidR="25DF53B3">
        <w:rPr>
          <w:rFonts w:ascii="Calibri Light" w:hAnsi="Calibri Light" w:cs="Calibri Light" w:asciiTheme="majorAscii" w:hAnsiTheme="majorAscii" w:cstheme="majorAscii"/>
          <w:sz w:val="24"/>
          <w:szCs w:val="24"/>
        </w:rPr>
        <w:t xml:space="preserve">1 </w:t>
      </w:r>
      <w:r w:rsidRPr="25DF53B3" w:rsidR="25DF53B3">
        <w:rPr>
          <w:rFonts w:ascii="Calibri Light" w:hAnsi="Calibri Light" w:cs="Calibri Light" w:asciiTheme="majorAscii" w:hAnsiTheme="majorAscii" w:cstheme="majorAscii"/>
          <w:sz w:val="24"/>
          <w:szCs w:val="24"/>
        </w:rPr>
        <w:t>Ganglien</w:t>
      </w:r>
      <w:r w:rsidRPr="25DF53B3" w:rsidR="25DF53B3">
        <w:rPr>
          <w:rFonts w:ascii="Calibri Light" w:hAnsi="Calibri Light" w:cs="Calibri Light" w:asciiTheme="majorAscii" w:hAnsiTheme="majorAscii" w:cstheme="majorAscii"/>
          <w:sz w:val="24"/>
          <w:szCs w:val="24"/>
        </w:rPr>
        <w:t xml:space="preserve">typen (8 Bit) </w:t>
      </w:r>
    </w:p>
    <w:p w:rsidRPr="001E325A" w:rsidR="00CA4785" w:rsidP="25DF53B3" w:rsidRDefault="006F0A8D" w14:paraId="0453E447" w14:textId="10C58658">
      <w:pPr>
        <w:pStyle w:val="Textkrper"/>
        <w:tabs>
          <w:tab w:val="left" w:pos="993"/>
        </w:tabs>
        <w:jc w:val="both"/>
        <w:rPr>
          <w:rFonts w:ascii="Calibri Light" w:hAnsi="Calibri Light" w:cs="" w:asciiTheme="majorAscii" w:hAnsiTheme="majorAscii" w:cstheme="majorBidi"/>
          <w:sz w:val="24"/>
          <w:szCs w:val="24"/>
        </w:rPr>
      </w:pPr>
      <w:r w:rsidRPr="25DF53B3" w:rsidR="25DF53B3">
        <w:rPr>
          <w:rFonts w:ascii="Calibri Light" w:hAnsi="Calibri Light" w:cs="" w:asciiTheme="majorAscii" w:hAnsiTheme="majorAscii" w:cstheme="majorBidi"/>
          <w:sz w:val="24"/>
          <w:szCs w:val="24"/>
        </w:rPr>
        <w:t xml:space="preserve">Die Berechnung der in Betracht zuziehenden Impulse, Berechnet sich anhand des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typs, der spatiösen Achsen und der Impulspotentiale. Ferner sind die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typen zu unterscheiden, für die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 Interaktionen. Den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 </w:t>
      </w:r>
      <w:proofErr w:type="spellStart"/>
      <w:r w:rsidRPr="25DF53B3" w:rsidR="25DF53B3">
        <w:rPr>
          <w:rFonts w:ascii="Calibri Light" w:hAnsi="Calibri Light" w:cs="" w:asciiTheme="majorAscii" w:hAnsiTheme="majorAscii" w:cstheme="majorBidi"/>
          <w:sz w:val="24"/>
          <w:szCs w:val="24"/>
        </w:rPr>
        <w:t>Interaktions</w:t>
      </w:r>
      <w:proofErr w:type="spellEnd"/>
      <w:r w:rsidRPr="25DF53B3" w:rsidR="25DF53B3">
        <w:rPr>
          <w:rFonts w:ascii="Calibri Light" w:hAnsi="Calibri Light" w:cs="" w:asciiTheme="majorAscii" w:hAnsiTheme="majorAscii" w:cstheme="majorBidi"/>
          <w:sz w:val="24"/>
          <w:szCs w:val="24"/>
        </w:rPr>
        <w:t xml:space="preserve"> Mechanismus vernachlässige ich in diesem Zusammenhang und reduziere beide Effekte, Impuls und </w:t>
      </w:r>
      <w:r w:rsidRPr="25DF53B3" w:rsidR="25DF53B3">
        <w:rPr>
          <w:rFonts w:ascii="Calibri Light" w:hAnsi="Calibri Light" w:cs="" w:asciiTheme="majorAscii" w:hAnsiTheme="majorAscii" w:cstheme="majorBidi"/>
          <w:sz w:val="24"/>
          <w:szCs w:val="24"/>
        </w:rPr>
        <w:t>Ganglien</w:t>
      </w:r>
      <w:r w:rsidRPr="25DF53B3" w:rsidR="25DF53B3">
        <w:rPr>
          <w:rFonts w:ascii="Calibri Light" w:hAnsi="Calibri Light" w:cs="" w:asciiTheme="majorAscii" w:hAnsiTheme="majorAscii" w:cstheme="majorBidi"/>
          <w:sz w:val="24"/>
          <w:szCs w:val="24"/>
        </w:rPr>
        <w:t xml:space="preserve"> Interaktion auf 100 Berechnungen.</w:t>
      </w:r>
    </w:p>
    <w:p w:rsidR="006A3502" w:rsidP="006A3502" w:rsidRDefault="006F0A8D" w14:paraId="5A6795A5"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Macht 100 Berechnungen je Impuls. Daraus resultiert:</w:t>
      </w:r>
    </w:p>
    <w:p w:rsidRPr="001E325A" w:rsidR="00CA4785" w:rsidP="006A3502" w:rsidRDefault="006F0A8D" w14:paraId="109A9EB1" w14:textId="52E4BDB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10²*10¹⁴=10¹⁶ Berechnungen.</w:t>
      </w:r>
    </w:p>
    <w:p w:rsidRPr="001E325A" w:rsidR="00CA4785" w:rsidP="006A3502" w:rsidRDefault="006F0A8D" w14:paraId="7F20DD25" w14:textId="2B67F4A5">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 xml:space="preserve">Demzufolge brauchen wir eine Rechenleistung von 10 </w:t>
      </w:r>
      <w:r w:rsidRPr="22169162" w:rsidR="22169162">
        <w:rPr>
          <w:rFonts w:asciiTheme="majorHAnsi" w:hAnsiTheme="majorHAnsi" w:cstheme="majorBidi"/>
          <w:sz w:val="24"/>
          <w:szCs w:val="24"/>
        </w:rPr>
        <w:t>Exa</w:t>
      </w:r>
      <w:r w:rsidRPr="22169162">
        <w:rPr>
          <w:rFonts w:asciiTheme="majorHAnsi" w:hAnsiTheme="majorHAnsi" w:cstheme="majorBidi"/>
          <w:sz w:val="24"/>
          <w:szCs w:val="24"/>
        </w:rPr>
        <w:t xml:space="preserve">-Ips, welche </w:t>
      </w:r>
      <w:r w:rsidRPr="22169162" w:rsidR="22169162">
        <w:rPr>
          <w:rFonts w:asciiTheme="majorHAnsi" w:hAnsiTheme="majorHAnsi" w:cstheme="majorBidi"/>
          <w:sz w:val="24"/>
          <w:szCs w:val="24"/>
        </w:rPr>
        <w:t>mindestens</w:t>
      </w:r>
      <w:r w:rsidRPr="22169162">
        <w:rPr>
          <w:rFonts w:asciiTheme="majorHAnsi" w:hAnsiTheme="majorHAnsi" w:cstheme="majorBidi"/>
          <w:sz w:val="24"/>
          <w:szCs w:val="24"/>
        </w:rPr>
        <w:t xml:space="preserve"> 0,</w:t>
      </w:r>
      <w:r w:rsidRPr="22169162" w:rsidR="22169162">
        <w:rPr>
          <w:rFonts w:asciiTheme="majorHAnsi" w:hAnsiTheme="majorHAnsi" w:cstheme="majorBidi"/>
          <w:sz w:val="24"/>
          <w:szCs w:val="24"/>
        </w:rPr>
        <w:t>3</w:t>
      </w:r>
      <w:r w:rsidRPr="22169162">
        <w:rPr>
          <w:rFonts w:asciiTheme="majorHAnsi" w:hAnsiTheme="majorHAnsi" w:cstheme="majorBidi"/>
          <w:sz w:val="24"/>
          <w:szCs w:val="24"/>
        </w:rPr>
        <w:t xml:space="preserve"> Exabytes an RAM benötigt.</w:t>
      </w:r>
    </w:p>
    <w:p w:rsidRPr="001E325A" w:rsidR="00CA4785" w:rsidP="25DF53B3" w:rsidRDefault="006F0A8D" w14:paraId="30DCDB9C" w14:textId="57631CDB">
      <w:pPr>
        <w:pStyle w:val="Textkrper"/>
        <w:tabs>
          <w:tab w:val="left" w:pos="993"/>
        </w:tabs>
        <w:jc w:val="both"/>
        <w:rPr>
          <w:rFonts w:ascii="Calibri Light" w:hAnsi="Calibri Light" w:cs="" w:asciiTheme="majorAscii" w:hAnsiTheme="majorAscii" w:cstheme="majorBidi"/>
          <w:sz w:val="24"/>
          <w:szCs w:val="24"/>
        </w:rPr>
      </w:pPr>
      <w:r w:rsidRPr="1D1A0997" w:rsidR="1D1A0997">
        <w:rPr>
          <w:rFonts w:ascii="Calibri Light" w:hAnsi="Calibri Light" w:cs="" w:asciiTheme="majorAscii" w:hAnsiTheme="majorAscii" w:cstheme="majorBidi"/>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der 10 Exa-Ips auch Septa-Ips erfordern. Jenseits des Rechenaufwandes ist die Menge an RAM zum jetzigen Zeitpunkt, als noch absurd hoch einzustufen.</w:t>
      </w:r>
    </w:p>
    <w:p w:rsidR="000A1689" w:rsidRDefault="000A1689" w14:paraId="6E9D05ED" w14:textId="77777777">
      <w:pPr>
        <w:widowControl/>
        <w:spacing w:line="240" w:lineRule="auto"/>
        <w:rPr>
          <w:rFonts w:eastAsia="NSimSun" w:asciiTheme="majorHAnsi" w:hAnsiTheme="majorHAnsi" w:cstheme="majorHAnsi"/>
          <w:b/>
          <w:bCs/>
          <w:sz w:val="24"/>
          <w:szCs w:val="24"/>
        </w:rPr>
      </w:pPr>
      <w:bookmarkStart w:name="2-entwicklungsaufwandsabsch%2525C3%2525A" w:id="79"/>
      <w:bookmarkEnd w:id="79"/>
      <w:r>
        <w:rPr>
          <w:rFonts w:asciiTheme="majorHAnsi" w:hAnsiTheme="majorHAnsi" w:cstheme="majorHAnsi"/>
          <w:sz w:val="24"/>
          <w:szCs w:val="24"/>
        </w:rPr>
        <w:br w:type="page"/>
      </w:r>
    </w:p>
    <w:p w:rsidRPr="001E325A" w:rsidR="00CA4785" w:rsidP="00017CA7" w:rsidRDefault="006F0A8D" w14:paraId="53BE13DC" w14:textId="5823C081">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2. Entwicklungsaufwandsabschätzungen und technische Fundamente</w:t>
      </w:r>
    </w:p>
    <w:p w:rsidRPr="001E325A" w:rsidR="00CA4785" w:rsidP="006A3502" w:rsidRDefault="006F0A8D" w14:paraId="61A98805" w14:textId="3BB490B0">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Der Entwicklungsaufwand ist derzeit in einem Rahmen, des Unvorhersehbaren gebettet.</w:t>
      </w:r>
      <w:r w:rsidRPr="22169162" w:rsidR="00B23D77">
        <w:rPr>
          <w:rFonts w:asciiTheme="majorHAnsi" w:hAnsiTheme="majorHAnsi" w:cstheme="majorBidi"/>
          <w:sz w:val="24"/>
          <w:szCs w:val="24"/>
        </w:rPr>
        <w:t xml:space="preserve"> </w:t>
      </w:r>
      <w:r w:rsidRPr="22169162">
        <w:rPr>
          <w:rFonts w:asciiTheme="majorHAnsi" w:hAnsiTheme="majorHAnsi" w:cstheme="majorBidi"/>
          <w:sz w:val="24"/>
          <w:szCs w:val="24"/>
        </w:rPr>
        <w:t>Daher kann keine zuverlässige Vorhersage gemacht werden.</w:t>
      </w:r>
      <w:r w:rsidRPr="22169162" w:rsidR="00B23D77">
        <w:rPr>
          <w:rFonts w:asciiTheme="majorHAnsi" w:hAnsiTheme="majorHAnsi" w:cstheme="majorBidi"/>
          <w:sz w:val="24"/>
          <w:szCs w:val="24"/>
        </w:rPr>
        <w:t xml:space="preserve"> </w:t>
      </w:r>
      <w:r w:rsidRPr="22169162">
        <w:rPr>
          <w:rFonts w:asciiTheme="majorHAnsi" w:hAnsiTheme="majorHAnsi" w:cstheme="majorBidi"/>
          <w:sz w:val="24"/>
          <w:szCs w:val="24"/>
        </w:rPr>
        <w:t>Die Exa</w:t>
      </w:r>
      <w:r w:rsidRPr="22169162" w:rsidR="00BF4A95">
        <w:rPr>
          <w:rFonts w:asciiTheme="majorHAnsi" w:hAnsiTheme="majorHAnsi" w:cstheme="majorBidi"/>
          <w:sz w:val="24"/>
          <w:szCs w:val="24"/>
        </w:rPr>
        <w:t>k</w:t>
      </w:r>
      <w:r w:rsidRPr="22169162">
        <w:rPr>
          <w:rFonts w:asciiTheme="majorHAnsi" w:hAnsiTheme="majorHAnsi" w:cstheme="majorBidi"/>
          <w:sz w:val="24"/>
          <w:szCs w:val="24"/>
        </w:rPr>
        <w:t>theit in der Human Brain Project Studie, würde aber wahrscheinlich die Rechenleistung um mindestens den Faktor 1000 erhöhen.</w:t>
      </w:r>
      <w:r w:rsidRPr="22169162" w:rsidR="00B23D77">
        <w:rPr>
          <w:rFonts w:asciiTheme="majorHAnsi" w:hAnsiTheme="majorHAnsi" w:cstheme="majorBidi"/>
          <w:sz w:val="24"/>
          <w:szCs w:val="24"/>
        </w:rPr>
        <w:t xml:space="preserve"> </w:t>
      </w:r>
      <w:r w:rsidRPr="22169162">
        <w:rPr>
          <w:rFonts w:asciiTheme="majorHAnsi" w:hAnsiTheme="majorHAnsi" w:cstheme="majorBidi"/>
          <w:sz w:val="24"/>
          <w:szCs w:val="24"/>
        </w:rPr>
        <w:t xml:space="preserve">Demzufolge fehlt es an Ressourcen derzeit und andererseits "WBE lacks a body", was </w:t>
      </w:r>
      <w:r w:rsidRPr="22169162" w:rsidR="22169162">
        <w:rPr>
          <w:rFonts w:asciiTheme="majorHAnsi" w:hAnsiTheme="majorHAnsi" w:cstheme="majorBidi"/>
          <w:sz w:val="24"/>
          <w:szCs w:val="24"/>
        </w:rPr>
        <w:t>so viel heißt wie,</w:t>
      </w:r>
      <w:r w:rsidRPr="22169162">
        <w:rPr>
          <w:rFonts w:asciiTheme="majorHAnsi" w:hAnsiTheme="majorHAnsi" w:cstheme="majorBidi"/>
          <w:sz w:val="24"/>
          <w:szCs w:val="24"/>
        </w:rPr>
        <w:t xml:space="preserve"> ohne einen vollständigen Körper, wird es schwierig, eine beeinflussende Sensorik einzubeziehen.</w:t>
      </w:r>
      <w:r w:rsidRPr="22169162" w:rsidR="00B23D77">
        <w:rPr>
          <w:rFonts w:asciiTheme="majorHAnsi" w:hAnsiTheme="majorHAnsi" w:cstheme="majorBidi"/>
          <w:sz w:val="24"/>
          <w:szCs w:val="24"/>
        </w:rPr>
        <w:t xml:space="preserve"> </w:t>
      </w:r>
      <w:r w:rsidRPr="22169162">
        <w:rPr>
          <w:rFonts w:asciiTheme="majorHAnsi" w:hAnsiTheme="majorHAnsi" w:cstheme="majorBidi"/>
          <w:sz w:val="24"/>
          <w:szCs w:val="24"/>
        </w:rPr>
        <w:t>Dazu gehört auch das Stichwort: "Sensorische-Deprimation", welche eine sensorische Depression meint und die Emulation sehr stark verfälschen würde.</w:t>
      </w:r>
      <w:r w:rsidRPr="22169162" w:rsidR="00037349">
        <w:rPr>
          <w:rFonts w:asciiTheme="majorHAnsi" w:hAnsiTheme="majorHAnsi" w:cstheme="majorBidi"/>
          <w:sz w:val="24"/>
          <w:szCs w:val="24"/>
        </w:rPr>
        <w:t xml:space="preserve"> </w:t>
      </w:r>
      <w:r w:rsidRPr="22169162">
        <w:rPr>
          <w:rFonts w:asciiTheme="majorHAnsi" w:hAnsiTheme="majorHAnsi" w:cstheme="majorBidi"/>
          <w:sz w:val="24"/>
          <w:szCs w:val="24"/>
        </w:rPr>
        <w:t xml:space="preserve">Auch die von Intel und anderen angetriebene Entwicklung von </w:t>
      </w:r>
      <w:hyperlink r:id="rId11">
        <w:r w:rsidRPr="22169162">
          <w:rPr>
            <w:rStyle w:val="Internetverknpfung"/>
            <w:rFonts w:asciiTheme="majorHAnsi" w:hAnsiTheme="majorHAnsi" w:cstheme="majorBidi"/>
            <w:sz w:val="24"/>
            <w:szCs w:val="24"/>
          </w:rPr>
          <w:t>neuromorphen Prozessoren</w:t>
        </w:r>
      </w:hyperlink>
      <w:r w:rsidRPr="22169162">
        <w:rPr>
          <w:rFonts w:asciiTheme="majorHAnsi" w:hAnsiTheme="majorHAnsi" w:cstheme="majorBidi"/>
          <w:sz w:val="24"/>
          <w:szCs w:val="24"/>
        </w:rPr>
        <w:t xml:space="preserve"> seit etwa 2014, verspricht aktuelle nur Erfolg unter der Prämisse, eines Paradigmenwechsels und möchte echte Nervenzellen adaptieren, da entsprechende neur</w:t>
      </w:r>
      <w:r w:rsidRPr="22169162" w:rsidR="00BF4A95">
        <w:rPr>
          <w:rFonts w:asciiTheme="majorHAnsi" w:hAnsiTheme="majorHAnsi" w:cstheme="majorBidi"/>
          <w:sz w:val="24"/>
          <w:szCs w:val="24"/>
        </w:rPr>
        <w:t>o</w:t>
      </w:r>
      <w:r w:rsidRPr="22169162">
        <w:rPr>
          <w:rFonts w:asciiTheme="majorHAnsi" w:hAnsiTheme="majorHAnsi" w:cstheme="majorBidi"/>
          <w:sz w:val="24"/>
          <w:szCs w:val="24"/>
        </w:rPr>
        <w:t>morphe Logiken die klassischen prozessorbauweisen überfordern.</w:t>
      </w:r>
      <w:r w:rsidRPr="22169162" w:rsidR="22169162">
        <w:rPr>
          <w:rFonts w:asciiTheme="majorHAnsi" w:hAnsiTheme="majorHAnsi" w:cstheme="majorBidi"/>
          <w:sz w:val="24"/>
          <w:szCs w:val="24"/>
        </w:rPr>
        <w:t xml:space="preserve"> </w:t>
      </w:r>
      <w:r w:rsidRPr="22169162">
        <w:rPr>
          <w:rFonts w:asciiTheme="majorHAnsi" w:hAnsiTheme="majorHAnsi" w:cstheme="majorBidi"/>
          <w:sz w:val="24"/>
          <w:szCs w:val="24"/>
        </w:rPr>
        <w:t>Der Ansatz es der Natur gleich zu tun, bescheinigt der Natur</w:t>
      </w:r>
      <w:r w:rsidRPr="22169162" w:rsidR="0002425D">
        <w:rPr>
          <w:rFonts w:asciiTheme="majorHAnsi" w:hAnsiTheme="majorHAnsi" w:cstheme="majorBidi"/>
          <w:sz w:val="24"/>
          <w:szCs w:val="24"/>
        </w:rPr>
        <w:t>,</w:t>
      </w:r>
      <w:r w:rsidRPr="22169162">
        <w:rPr>
          <w:rFonts w:asciiTheme="majorHAnsi" w:hAnsiTheme="majorHAnsi" w:cstheme="majorBidi"/>
          <w:sz w:val="24"/>
          <w:szCs w:val="24"/>
        </w:rPr>
        <w:t xml:space="preserve"> dass sie es eigentlich besser kann und dass die menschliche Technik derzeit übermäßig gepriesen ist.</w:t>
      </w:r>
    </w:p>
    <w:p w:rsidRPr="001E325A" w:rsidR="00CA4785" w:rsidP="00017CA7" w:rsidRDefault="006F0A8D" w14:paraId="2E4FFC77" w14:textId="24BA5EF4">
      <w:pPr>
        <w:pStyle w:val="berschrift3"/>
        <w:tabs>
          <w:tab w:val="left" w:pos="993"/>
        </w:tabs>
        <w:rPr>
          <w:rFonts w:asciiTheme="majorHAnsi" w:hAnsiTheme="majorHAnsi" w:cstheme="majorBidi"/>
          <w:sz w:val="24"/>
          <w:szCs w:val="24"/>
        </w:rPr>
      </w:pPr>
      <w:bookmarkStart w:name="ausblick-symbiose-zwischen-mensch-und-te" w:id="80"/>
      <w:bookmarkEnd w:id="80"/>
      <w:r w:rsidRPr="22169162">
        <w:rPr>
          <w:rFonts w:asciiTheme="majorHAnsi" w:hAnsiTheme="majorHAnsi" w:cstheme="majorBidi"/>
          <w:sz w:val="24"/>
          <w:szCs w:val="24"/>
        </w:rPr>
        <w:t xml:space="preserve">Ausblick: Symbiose zwischen </w:t>
      </w:r>
      <w:r w:rsidRPr="22169162" w:rsidR="22169162">
        <w:rPr>
          <w:rFonts w:asciiTheme="majorHAnsi" w:hAnsiTheme="majorHAnsi" w:cstheme="majorBidi"/>
          <w:sz w:val="24"/>
          <w:szCs w:val="24"/>
        </w:rPr>
        <w:t>Menschen</w:t>
      </w:r>
      <w:r w:rsidRPr="22169162">
        <w:rPr>
          <w:rFonts w:asciiTheme="majorHAnsi" w:hAnsiTheme="majorHAnsi" w:cstheme="majorBidi"/>
          <w:sz w:val="24"/>
          <w:szCs w:val="24"/>
        </w:rPr>
        <w:t xml:space="preserve"> und Technik</w:t>
      </w:r>
    </w:p>
    <w:p w:rsidRPr="001E325A" w:rsidR="00CA4785" w:rsidP="00017CA7" w:rsidRDefault="006F0A8D" w14:paraId="78739D28" w14:textId="77777777">
      <w:pPr>
        <w:pStyle w:val="Textkrper"/>
        <w:numPr>
          <w:ilvl w:val="0"/>
          <w:numId w:val="23"/>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Reading Brainwaves: </w:t>
      </w:r>
    </w:p>
    <w:p w:rsidRPr="001E325A" w:rsidR="00CA4785" w:rsidP="00017CA7" w:rsidRDefault="006F0A8D" w14:paraId="2C8CDEE0" w14:textId="7777777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Künstliches Gedankenlesen mit Neuronalem Mapping </w:t>
      </w:r>
    </w:p>
    <w:p w:rsidRPr="001E325A" w:rsidR="00CA4785" w:rsidP="00017CA7" w:rsidRDefault="006F0A8D" w14:paraId="6A73147E" w14:textId="7777777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Totalüberwachung </w:t>
      </w:r>
    </w:p>
    <w:p w:rsidRPr="001E325A" w:rsidR="00CA4785" w:rsidP="00017CA7" w:rsidRDefault="006F0A8D" w14:paraId="2FF92767" w14:textId="77777777">
      <w:pPr>
        <w:pStyle w:val="Textkrper"/>
        <w:numPr>
          <w:ilvl w:val="0"/>
          <w:numId w:val="23"/>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Künstliche Erweiterung des Denkens </w:t>
      </w:r>
    </w:p>
    <w:p w:rsidRPr="001E325A" w:rsidR="00CA4785" w:rsidP="1D1A0997" w:rsidRDefault="006F0A8D" w14:paraId="0A94B5BC" w14:textId="0AED5DFB">
      <w:pPr>
        <w:pStyle w:val="Textkrper"/>
        <w:numPr>
          <w:ilvl w:val="1"/>
          <w:numId w:val="23"/>
        </w:numPr>
        <w:tabs>
          <w:tab w:val="left" w:pos="993"/>
          <w:tab w:val="left" w:pos="1414"/>
        </w:tabs>
        <w:spacing w:after="0"/>
        <w:rPr>
          <w:rFonts w:ascii="Calibri Light" w:hAnsi="Calibri Light" w:cs="Calibri Light" w:asciiTheme="majorAscii" w:hAnsiTheme="majorAscii" w:cstheme="majorAscii"/>
          <w:sz w:val="24"/>
          <w:szCs w:val="24"/>
        </w:rPr>
      </w:pPr>
      <w:r w:rsidRPr="1D1A0997" w:rsidR="1D1A0997">
        <w:rPr>
          <w:rFonts w:ascii="Calibri Light" w:hAnsi="Calibri Light" w:cs="Calibri Light" w:asciiTheme="majorAscii" w:hAnsiTheme="majorAscii" w:cstheme="majorAscii"/>
          <w:sz w:val="24"/>
          <w:szCs w:val="24"/>
        </w:rPr>
        <w:t xml:space="preserve">Hirnimplantate und oder Trans </w:t>
      </w:r>
      <w:r w:rsidRPr="1D1A0997" w:rsidR="1D1A0997">
        <w:rPr>
          <w:rFonts w:ascii="Calibri Light" w:hAnsi="Calibri Light" w:cs="Calibri Light" w:asciiTheme="majorAscii" w:hAnsiTheme="majorAscii" w:cstheme="majorAscii"/>
          <w:sz w:val="24"/>
          <w:szCs w:val="24"/>
        </w:rPr>
        <w:t>Kraniale</w:t>
      </w:r>
      <w:r w:rsidRPr="1D1A0997" w:rsidR="1D1A0997">
        <w:rPr>
          <w:rFonts w:ascii="Calibri Light" w:hAnsi="Calibri Light" w:cs="Calibri Light" w:asciiTheme="majorAscii" w:hAnsiTheme="majorAscii" w:cstheme="majorAscii"/>
          <w:sz w:val="24"/>
          <w:szCs w:val="24"/>
        </w:rPr>
        <w:t xml:space="preserve"> Magnet Resonanz (TKMR) </w:t>
      </w:r>
    </w:p>
    <w:p w:rsidRPr="001E325A" w:rsidR="00CA4785" w:rsidP="00017CA7" w:rsidRDefault="006F0A8D" w14:paraId="25526D1F" w14:textId="7777777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Zugriff, Ein- und Abgabe von Informationen </w:t>
      </w:r>
    </w:p>
    <w:p w:rsidRPr="001E325A" w:rsidR="00CA4785" w:rsidP="00017CA7" w:rsidRDefault="006F0A8D" w14:paraId="6417A34B" w14:textId="7777777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Aufbau und Förderung erfolgreicher Denkprozesse </w:t>
      </w:r>
    </w:p>
    <w:p w:rsidRPr="001E325A" w:rsidR="00CA4785" w:rsidP="00017CA7" w:rsidRDefault="006F0A8D" w14:paraId="0EEED6A9" w14:textId="7777777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Sensorische Erweiterungen </w:t>
      </w:r>
    </w:p>
    <w:p w:rsidRPr="001E325A" w:rsidR="00CA4785" w:rsidP="00017CA7" w:rsidRDefault="006F0A8D" w14:paraId="7C180F56" w14:textId="7777777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Telepathie </w:t>
      </w:r>
    </w:p>
    <w:p w:rsidRPr="001E325A" w:rsidR="00CA4785" w:rsidP="00017CA7" w:rsidRDefault="006F0A8D" w14:paraId="3280023E" w14:textId="7777777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TKMR - in der Medizin </w:t>
      </w:r>
    </w:p>
    <w:p w:rsidRPr="001E325A" w:rsidR="00CA4785" w:rsidP="00017CA7" w:rsidRDefault="006F0A8D" w14:paraId="2505B4F1" w14:textId="7777777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Neurotransmitter Ungleichgewichte bei Depression, Parkinson, ADHS </w:t>
      </w:r>
    </w:p>
    <w:p w:rsidRPr="001E325A" w:rsidR="00CA4785" w:rsidP="00017CA7" w:rsidRDefault="006F0A8D" w14:paraId="5891BC20" w14:textId="7777777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Behandlungsstrategien bei Demenz? </w:t>
      </w:r>
    </w:p>
    <w:p w:rsidRPr="001E325A" w:rsidR="00CA4785" w:rsidP="00017CA7" w:rsidRDefault="006F0A8D" w14:paraId="5AD8ECE1" w14:textId="7777777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Schlafstörungen </w:t>
      </w:r>
    </w:p>
    <w:p w:rsidRPr="001E325A" w:rsidR="00CA4785" w:rsidP="00017CA7" w:rsidRDefault="006F0A8D" w14:paraId="2AFFED5C" w14:textId="7777777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Schmerzunterdrückung durch Stimulation von endorphinergen Reaktionen </w:t>
      </w:r>
    </w:p>
    <w:p w:rsidRPr="001E325A" w:rsidR="00CA4785" w:rsidP="00017CA7" w:rsidRDefault="006F0A8D" w14:paraId="5D5531C5" w14:textId="77777777">
      <w:pPr>
        <w:pStyle w:val="Textkrper"/>
        <w:numPr>
          <w:ilvl w:val="1"/>
          <w:numId w:val="2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 xml:space="preserve">TKMR - Als erste Digital induzierte Techdroge </w:t>
      </w:r>
    </w:p>
    <w:p w:rsidRPr="001E325A" w:rsidR="00CA4785" w:rsidP="00017CA7" w:rsidRDefault="006F0A8D" w14:paraId="5997CC1D" w14:textId="77777777">
      <w:pPr>
        <w:pStyle w:val="berschrift2"/>
        <w:tabs>
          <w:tab w:val="left" w:pos="993"/>
        </w:tabs>
        <w:rPr>
          <w:rFonts w:asciiTheme="majorHAnsi" w:hAnsiTheme="majorHAnsi" w:cstheme="majorBidi"/>
          <w:sz w:val="24"/>
          <w:szCs w:val="24"/>
        </w:rPr>
      </w:pPr>
      <w:r w:rsidRPr="1DFD144C">
        <w:rPr>
          <w:rFonts w:asciiTheme="majorHAnsi" w:hAnsiTheme="majorHAnsi" w:cstheme="majorBidi"/>
          <w:sz w:val="24"/>
          <w:szCs w:val="24"/>
        </w:rPr>
        <w:br w:type="page"/>
      </w:r>
    </w:p>
    <w:p w:rsidRPr="001E325A" w:rsidR="00CA4785" w:rsidP="00017CA7" w:rsidRDefault="00A40792" w14:paraId="644DEC41" w14:textId="4EBD1ABE">
      <w:pPr>
        <w:pStyle w:val="berschrift2"/>
        <w:tabs>
          <w:tab w:val="left" w:pos="993"/>
        </w:tabs>
        <w:rPr/>
      </w:pPr>
      <w:bookmarkStart w:name="d-nachwort-vom-autor" w:id="81"/>
      <w:bookmarkEnd w:id="81"/>
      <w:r w:rsidR="1D1A0997">
        <w:rPr/>
        <w:t>IV. Nachworte vom Autor</w:t>
      </w:r>
    </w:p>
    <w:p w:rsidRPr="001E325A" w:rsidR="00CA4785" w:rsidP="22169162" w:rsidRDefault="006F0A8D" w14:paraId="311CDFED" w14:textId="49524984">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 xml:space="preserve">Ich der Autor </w:t>
      </w:r>
      <w:r w:rsidRPr="22169162" w:rsidR="00BF4A95">
        <w:rPr>
          <w:rFonts w:asciiTheme="majorHAnsi" w:hAnsiTheme="majorHAnsi" w:cstheme="majorBidi"/>
          <w:sz w:val="24"/>
          <w:szCs w:val="24"/>
        </w:rPr>
        <w:t>wollte</w:t>
      </w:r>
      <w:r w:rsidRPr="22169162">
        <w:rPr>
          <w:rFonts w:asciiTheme="majorHAnsi" w:hAnsiTheme="majorHAnsi" w:cstheme="majorBidi"/>
          <w:sz w:val="24"/>
          <w:szCs w:val="24"/>
        </w:rPr>
        <w:t xml:space="preserve"> Sie, werte Leser, </w:t>
      </w:r>
      <w:r w:rsidRPr="22169162" w:rsidR="22169162">
        <w:rPr>
          <w:rFonts w:asciiTheme="majorHAnsi" w:hAnsiTheme="majorHAnsi" w:cstheme="majorBidi"/>
          <w:sz w:val="24"/>
          <w:szCs w:val="24"/>
        </w:rPr>
        <w:t>mit diesem Werk</w:t>
      </w:r>
      <w:r w:rsidRPr="22169162">
        <w:rPr>
          <w:rFonts w:asciiTheme="majorHAnsi" w:hAnsiTheme="majorHAnsi" w:cstheme="majorBidi"/>
          <w:sz w:val="24"/>
          <w:szCs w:val="24"/>
        </w:rPr>
        <w:t xml:space="preserve"> darüber aufklären, wie nahe wir uns an einer technologischen Singularität befinden.</w:t>
      </w:r>
    </w:p>
    <w:p w:rsidRPr="001E325A" w:rsidR="00CA4785" w:rsidP="006A3502" w:rsidRDefault="006F0A8D" w14:paraId="319801A1" w14:textId="7777777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Jenseits dessen, gilt das Zitat:</w:t>
      </w:r>
    </w:p>
    <w:p w:rsidRPr="001E325A" w:rsidR="00CA4785" w:rsidP="006A3502" w:rsidRDefault="006F0A8D" w14:paraId="60F8449C" w14:textId="77777777">
      <w:pPr>
        <w:pStyle w:val="VorformatierterTexthljs"/>
        <w:tabs>
          <w:tab w:val="left" w:pos="993"/>
        </w:tabs>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Ich bin kein Gott,  </w:t>
      </w:r>
    </w:p>
    <w:p w:rsidRPr="001E325A" w:rsidR="00CA4785" w:rsidP="006A3502" w:rsidRDefault="006F0A8D" w14:paraId="45B6591B" w14:textId="77777777">
      <w:pPr>
        <w:pStyle w:val="VorformatierterTexthljs"/>
        <w:tabs>
          <w:tab w:val="left" w:pos="993"/>
        </w:tabs>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woher soll ich wissen,  </w:t>
      </w:r>
    </w:p>
    <w:p w:rsidRPr="001E325A" w:rsidR="00CA4785" w:rsidP="006A3502" w:rsidRDefault="006F0A8D" w14:paraId="1B9722B8" w14:textId="77777777">
      <w:pPr>
        <w:pStyle w:val="VorformatierterTexthljs"/>
        <w:tabs>
          <w:tab w:val="left" w:pos="993"/>
        </w:tabs>
        <w:spacing w:after="283"/>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wie man die Genesis richtig begeht.  </w:t>
      </w:r>
    </w:p>
    <w:p w:rsidR="00E57BA8" w:rsidP="006A3502" w:rsidRDefault="006F0A8D" w14:paraId="7AEF4D31" w14:textId="54E7B031">
      <w:pPr>
        <w:pStyle w:val="Textkrper"/>
        <w:tabs>
          <w:tab w:val="left" w:pos="993"/>
        </w:tabs>
        <w:jc w:val="both"/>
        <w:rPr>
          <w:rFonts w:asciiTheme="majorHAnsi" w:hAnsiTheme="majorHAnsi" w:cstheme="majorBidi"/>
          <w:sz w:val="24"/>
          <w:szCs w:val="24"/>
        </w:rPr>
      </w:pPr>
      <w:r w:rsidRPr="22169162">
        <w:rPr>
          <w:rFonts w:asciiTheme="majorHAnsi" w:hAnsiTheme="majorHAnsi" w:cstheme="majorBidi"/>
          <w:sz w:val="24"/>
          <w:szCs w:val="24"/>
        </w:rPr>
        <w:t>Daher sind Sie, werte Leser, nun dazu aufgefordert, sich Gedanken dazu zu machen und diese zum Bedenken mit-, bzw. zurückzugeben.</w:t>
      </w:r>
      <w:r w:rsidRPr="22169162" w:rsidR="005E61F9">
        <w:rPr>
          <w:rFonts w:asciiTheme="majorHAnsi" w:hAnsiTheme="majorHAnsi" w:cstheme="majorBidi"/>
          <w:sz w:val="24"/>
          <w:szCs w:val="24"/>
        </w:rPr>
        <w:t xml:space="preserve"> </w:t>
      </w:r>
      <w:r w:rsidRPr="22169162">
        <w:rPr>
          <w:rFonts w:asciiTheme="majorHAnsi" w:hAnsiTheme="majorHAnsi" w:cstheme="majorBidi"/>
          <w:sz w:val="24"/>
          <w:szCs w:val="24"/>
        </w:rPr>
        <w:t>Ebenso wie Übersetzungen vom Autor erwünscht sind.</w:t>
      </w:r>
      <w:r w:rsidRPr="22169162" w:rsidR="005E61F9">
        <w:rPr>
          <w:rFonts w:asciiTheme="majorHAnsi" w:hAnsiTheme="majorHAnsi" w:cstheme="majorBidi"/>
          <w:sz w:val="24"/>
          <w:szCs w:val="24"/>
        </w:rPr>
        <w:t xml:space="preserve"> </w:t>
      </w:r>
      <w:r w:rsidRPr="22169162" w:rsidR="00E57BA8">
        <w:rPr>
          <w:rFonts w:asciiTheme="majorHAnsi" w:hAnsiTheme="majorHAnsi" w:cstheme="majorBidi"/>
          <w:sz w:val="24"/>
          <w:szCs w:val="24"/>
        </w:rPr>
        <w:t>Ferner habe ich mir auch Gedanken zu Themen wie Superkognition gemacht</w:t>
      </w:r>
      <w:r w:rsidRPr="22169162" w:rsidR="00740C08">
        <w:rPr>
          <w:rFonts w:asciiTheme="majorHAnsi" w:hAnsiTheme="majorHAnsi" w:cstheme="majorBidi"/>
          <w:sz w:val="24"/>
          <w:szCs w:val="24"/>
        </w:rPr>
        <w:t xml:space="preserve">. </w:t>
      </w:r>
      <w:r w:rsidRPr="22169162" w:rsidR="22169162">
        <w:rPr>
          <w:rFonts w:asciiTheme="majorHAnsi" w:hAnsiTheme="majorHAnsi" w:cstheme="majorBidi"/>
          <w:sz w:val="24"/>
          <w:szCs w:val="24"/>
        </w:rPr>
        <w:t>Daher Folgen abschließend</w:t>
      </w:r>
      <w:r w:rsidRPr="22169162" w:rsidR="00740C08">
        <w:rPr>
          <w:rFonts w:asciiTheme="majorHAnsi" w:hAnsiTheme="majorHAnsi" w:cstheme="majorBidi"/>
          <w:sz w:val="24"/>
          <w:szCs w:val="24"/>
        </w:rPr>
        <w:t xml:space="preserve"> noch 2</w:t>
      </w:r>
      <w:r w:rsidRPr="22169162" w:rsidR="22169162">
        <w:rPr>
          <w:rFonts w:asciiTheme="majorHAnsi" w:hAnsiTheme="majorHAnsi" w:cstheme="majorBidi"/>
          <w:sz w:val="24"/>
          <w:szCs w:val="24"/>
        </w:rPr>
        <w:t>,</w:t>
      </w:r>
      <w:r w:rsidRPr="22169162" w:rsidR="00740C08">
        <w:rPr>
          <w:rFonts w:asciiTheme="majorHAnsi" w:hAnsiTheme="majorHAnsi" w:cstheme="majorBidi"/>
          <w:sz w:val="24"/>
          <w:szCs w:val="24"/>
        </w:rPr>
        <w:t xml:space="preserve"> in die </w:t>
      </w:r>
      <w:r w:rsidRPr="22169162" w:rsidR="22169162">
        <w:rPr>
          <w:rFonts w:asciiTheme="majorHAnsi" w:hAnsiTheme="majorHAnsi" w:cstheme="majorBidi"/>
          <w:sz w:val="24"/>
          <w:szCs w:val="24"/>
        </w:rPr>
        <w:t>Nachworte</w:t>
      </w:r>
      <w:r w:rsidRPr="22169162" w:rsidR="00740C08">
        <w:rPr>
          <w:rFonts w:asciiTheme="majorHAnsi" w:hAnsiTheme="majorHAnsi" w:cstheme="majorBidi"/>
          <w:sz w:val="24"/>
          <w:szCs w:val="24"/>
        </w:rPr>
        <w:t xml:space="preserve"> gebettete Zugaben.</w:t>
      </w:r>
    </w:p>
    <w:p w:rsidR="0040751A" w:rsidRDefault="0040751A" w14:paraId="53C2A77B" w14:textId="77777777">
      <w:pPr>
        <w:widowControl/>
        <w:spacing w:line="240" w:lineRule="auto"/>
        <w:rPr>
          <w:rFonts w:ascii="Liberation Serif" w:hAnsi="Liberation Serif" w:eastAsia="NSimSun" w:cs="Arial"/>
          <w:b/>
          <w:bCs/>
          <w:sz w:val="28"/>
          <w:szCs w:val="28"/>
        </w:rPr>
      </w:pPr>
      <w:r>
        <w:br w:type="page"/>
      </w:r>
    </w:p>
    <w:p w:rsidRPr="00E57BA8" w:rsidR="00E57BA8" w:rsidP="00781AF5" w:rsidRDefault="001D28FC" w14:paraId="12949EAB" w14:textId="4D2306A4">
      <w:pPr>
        <w:pStyle w:val="berschrift3"/>
        <w:jc w:val="both"/>
        <w:rPr>
          <w:rFonts w:eastAsia="Times New Roman"/>
          <w:sz w:val="36"/>
          <w:szCs w:val="36"/>
        </w:rPr>
      </w:pPr>
      <w:r>
        <w:lastRenderedPageBreak/>
        <w:t xml:space="preserve">A. </w:t>
      </w:r>
      <w:r w:rsidRPr="00E57BA8" w:rsidR="00E57BA8">
        <w:t>Superkognition</w:t>
      </w:r>
    </w:p>
    <w:p w:rsidRPr="00E57BA8" w:rsidR="00E57BA8" w:rsidP="00781AF5" w:rsidRDefault="0C049DAE" w14:paraId="6A97B327" w14:textId="792D579E">
      <w:pPr>
        <w:pStyle w:val="berschrift4"/>
        <w:jc w:val="both"/>
      </w:pPr>
      <w:r>
        <w:t>0. Vorwort</w:t>
      </w:r>
    </w:p>
    <w:p w:rsidRPr="00E57BA8" w:rsidR="00E57BA8" w:rsidP="22169162" w:rsidRDefault="00E57BA8" w14:paraId="58C0BF60" w14:textId="0BF230D0">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22169162">
        <w:rPr>
          <w:rFonts w:asciiTheme="majorHAnsi" w:hAnsiTheme="majorHAnsi" w:cstheme="majorBidi"/>
          <w:color w:val="24292E"/>
        </w:rPr>
        <w:t>Im Rahmen dieses Zusatzes, wollte ich die verschiedenen Ebenen, des Bewusstseins erörtern. Dieses ist von gesondertem Begehren, da es zum richtigen Verständnis, der verschiedenen Möglichkeiten, des eigenen Seins grundlegend ist</w:t>
      </w:r>
      <w:r w:rsidRPr="22169162" w:rsidR="22169162">
        <w:rPr>
          <w:rFonts w:asciiTheme="majorHAnsi" w:hAnsiTheme="majorHAnsi" w:cstheme="majorBidi"/>
          <w:color w:val="24292E"/>
        </w:rPr>
        <w:t xml:space="preserve"> und auch einer KID die richtigen Eigenschaften mitgibt</w:t>
      </w:r>
      <w:r w:rsidRPr="22169162">
        <w:rPr>
          <w:rFonts w:asciiTheme="majorHAnsi" w:hAnsiTheme="majorHAnsi" w:cstheme="majorBidi"/>
          <w:color w:val="24292E"/>
        </w:rPr>
        <w:t>.</w:t>
      </w:r>
    </w:p>
    <w:p w:rsidRPr="00E57BA8" w:rsidR="00E57BA8" w:rsidP="00781AF5" w:rsidRDefault="0C049DAE" w14:paraId="757AA867" w14:textId="38B55531">
      <w:pPr>
        <w:pStyle w:val="berschrift4"/>
        <w:jc w:val="both"/>
      </w:pPr>
      <w:r>
        <w:t>1. Unterbewusstsein</w:t>
      </w:r>
    </w:p>
    <w:p w:rsidRPr="00E57BA8" w:rsidR="00E57BA8" w:rsidP="22169162" w:rsidRDefault="00E57BA8" w14:paraId="4F770A06" w14:textId="081AD91D">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22169162">
        <w:rPr>
          <w:rFonts w:asciiTheme="majorHAnsi" w:hAnsiTheme="majorHAnsi" w:cstheme="majorBidi"/>
          <w:color w:val="24292E"/>
        </w:rPr>
        <w:t>Das Unterbewusstsein, ist gekennzeichnet durch das unbewusste. Es lässt sich nicht oder kaum mit Logik fassen und ist maßgeblich für unser Werten und Befinden.</w:t>
      </w:r>
      <w:r w:rsidRPr="22169162" w:rsidR="008711C8">
        <w:rPr>
          <w:rFonts w:asciiTheme="majorHAnsi" w:hAnsiTheme="majorHAnsi" w:cstheme="majorBidi"/>
          <w:color w:val="24292E"/>
        </w:rPr>
        <w:t xml:space="preserve"> </w:t>
      </w:r>
      <w:r w:rsidRPr="22169162">
        <w:rPr>
          <w:rFonts w:asciiTheme="majorHAnsi" w:hAnsiTheme="majorHAnsi" w:cstheme="majorBidi"/>
          <w:color w:val="24292E"/>
        </w:rPr>
        <w:t>Der große Unterschied zum Bewussten liegt hierbei, in der Ebene des Denkens und</w:t>
      </w:r>
      <w:r w:rsidRPr="22169162" w:rsidR="008711C8">
        <w:rPr>
          <w:rFonts w:asciiTheme="majorHAnsi" w:hAnsiTheme="majorHAnsi" w:cstheme="majorBidi"/>
          <w:color w:val="24292E"/>
        </w:rPr>
        <w:t xml:space="preserve"> </w:t>
      </w:r>
      <w:r w:rsidRPr="22169162">
        <w:rPr>
          <w:rFonts w:asciiTheme="majorHAnsi" w:hAnsiTheme="majorHAnsi" w:cstheme="majorBidi"/>
          <w:color w:val="24292E"/>
        </w:rPr>
        <w:t>ebenso in den Emotionen.</w:t>
      </w:r>
      <w:r w:rsidRPr="22169162" w:rsidR="22169162">
        <w:rPr>
          <w:rFonts w:asciiTheme="majorHAnsi" w:hAnsiTheme="majorHAnsi" w:cstheme="majorBidi"/>
          <w:color w:val="24292E"/>
        </w:rPr>
        <w:t xml:space="preserve"> </w:t>
      </w:r>
      <w:r>
        <w:br/>
      </w:r>
      <w:r w:rsidRPr="22169162" w:rsidR="22169162">
        <w:rPr>
          <w:rFonts w:asciiTheme="majorHAnsi" w:hAnsiTheme="majorHAnsi" w:cstheme="majorBidi"/>
          <w:color w:val="24292E"/>
        </w:rPr>
        <w:t>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funktionierende Sprachanbindung.</w:t>
      </w:r>
    </w:p>
    <w:p w:rsidRPr="00E57BA8" w:rsidR="00E57BA8" w:rsidP="00781AF5" w:rsidRDefault="00740C08" w14:paraId="24C86983" w14:textId="799AD5A2">
      <w:pPr>
        <w:pStyle w:val="berschrift5"/>
        <w:jc w:val="both"/>
      </w:pPr>
      <w:r>
        <w:t xml:space="preserve">a. </w:t>
      </w:r>
      <w:r w:rsidRPr="00E57BA8" w:rsidR="00E57BA8">
        <w:t>Gefühle und Emotionen</w:t>
      </w:r>
    </w:p>
    <w:p w:rsidRPr="00E57BA8" w:rsidR="00E57BA8" w:rsidP="00781AF5" w:rsidRDefault="00E57BA8" w14:paraId="37849E8E" w14:textId="0C3CFEAA">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Eine Unterscheidung</w:t>
      </w:r>
      <w:r>
        <w:rPr>
          <w:rFonts w:asciiTheme="majorHAnsi" w:hAnsiTheme="majorHAnsi" w:cstheme="majorHAnsi"/>
          <w:color w:val="24292E"/>
        </w:rPr>
        <w:t xml:space="preserve"> </w:t>
      </w:r>
      <w:r w:rsidRPr="00E57BA8">
        <w:rPr>
          <w:rFonts w:asciiTheme="majorHAnsi" w:hAnsiTheme="majorHAnsi" w:cstheme="majorHAnsi"/>
          <w:color w:val="24292E"/>
        </w:rPr>
        <w:t>zwischen den beiden Begrifflichkeiten,</w:t>
      </w:r>
      <w:r>
        <w:rPr>
          <w:rFonts w:asciiTheme="majorHAnsi" w:hAnsiTheme="majorHAnsi" w:cstheme="majorHAnsi"/>
          <w:color w:val="24292E"/>
        </w:rPr>
        <w:t xml:space="preserve"> </w:t>
      </w:r>
      <w:r w:rsidRPr="00E57BA8">
        <w:rPr>
          <w:rFonts w:asciiTheme="majorHAnsi" w:hAnsiTheme="majorHAnsi" w:cstheme="majorHAnsi"/>
          <w:color w:val="24292E"/>
        </w:rPr>
        <w:t>Gefühle und Emotionen,</w:t>
      </w:r>
      <w:r>
        <w:rPr>
          <w:rFonts w:asciiTheme="majorHAnsi" w:hAnsiTheme="majorHAnsi" w:cstheme="majorHAnsi"/>
          <w:color w:val="24292E"/>
        </w:rPr>
        <w:t xml:space="preserve"> </w:t>
      </w:r>
      <w:r w:rsidRPr="00E57BA8">
        <w:rPr>
          <w:rFonts w:asciiTheme="majorHAnsi" w:hAnsiTheme="majorHAnsi" w:cstheme="majorHAnsi"/>
          <w:color w:val="24292E"/>
        </w:rPr>
        <w:t>fällt mir an dieser Stelle</w:t>
      </w:r>
      <w:r>
        <w:rPr>
          <w:rFonts w:asciiTheme="majorHAnsi" w:hAnsiTheme="majorHAnsi" w:cstheme="majorHAnsi"/>
          <w:color w:val="24292E"/>
        </w:rPr>
        <w:t xml:space="preserve"> </w:t>
      </w:r>
      <w:r w:rsidRPr="00E57BA8">
        <w:rPr>
          <w:rFonts w:asciiTheme="majorHAnsi" w:hAnsiTheme="majorHAnsi" w:cstheme="majorHAnsi"/>
          <w:color w:val="24292E"/>
        </w:rPr>
        <w:t xml:space="preserve">mehr als </w:t>
      </w:r>
      <w:r w:rsidR="0040751A">
        <w:rPr>
          <w:rFonts w:asciiTheme="majorHAnsi" w:hAnsiTheme="majorHAnsi" w:cstheme="majorHAnsi"/>
          <w:color w:val="24292E"/>
        </w:rPr>
        <w:t>s</w:t>
      </w:r>
      <w:r w:rsidRPr="00E57BA8">
        <w:rPr>
          <w:rFonts w:asciiTheme="majorHAnsi" w:hAnsiTheme="majorHAnsi" w:cstheme="majorHAnsi"/>
          <w:color w:val="24292E"/>
        </w:rPr>
        <w:t>chwer,</w:t>
      </w:r>
      <w:r>
        <w:rPr>
          <w:rFonts w:asciiTheme="majorHAnsi" w:hAnsiTheme="majorHAnsi" w:cstheme="majorHAnsi"/>
          <w:color w:val="24292E"/>
        </w:rPr>
        <w:t xml:space="preserve"> </w:t>
      </w:r>
      <w:r w:rsidRPr="00E57BA8">
        <w:rPr>
          <w:rFonts w:asciiTheme="majorHAnsi" w:hAnsiTheme="majorHAnsi" w:cstheme="majorHAnsi"/>
          <w:color w:val="24292E"/>
        </w:rPr>
        <w:t>da wir unsere Emotionen fühlen und</w:t>
      </w:r>
      <w:r>
        <w:rPr>
          <w:rFonts w:asciiTheme="majorHAnsi" w:hAnsiTheme="majorHAnsi" w:cstheme="majorHAnsi"/>
          <w:color w:val="24292E"/>
        </w:rPr>
        <w:t xml:space="preserve"> </w:t>
      </w:r>
      <w:r w:rsidRPr="00E57BA8">
        <w:rPr>
          <w:rFonts w:asciiTheme="majorHAnsi" w:hAnsiTheme="majorHAnsi" w:cstheme="majorHAnsi"/>
          <w:color w:val="24292E"/>
        </w:rPr>
        <w:t>Gefühle mit Emotionen nicht synonym sind.</w:t>
      </w:r>
      <w:r w:rsidRPr="00E57BA8">
        <w:rPr>
          <w:rFonts w:asciiTheme="majorHAnsi" w:hAnsiTheme="majorHAnsi" w:cstheme="majorHAnsi"/>
          <w:color w:val="24292E"/>
        </w:rPr>
        <w:br/>
      </w:r>
      <w:r w:rsidRPr="00E57BA8">
        <w:rPr>
          <w:rFonts w:asciiTheme="majorHAnsi" w:hAnsiTheme="majorHAnsi" w:cstheme="majorHAnsi"/>
          <w:color w:val="24292E"/>
        </w:rPr>
        <w:t>Dieses ist daher wichtig,</w:t>
      </w:r>
      <w:r>
        <w:rPr>
          <w:rFonts w:asciiTheme="majorHAnsi" w:hAnsiTheme="majorHAnsi" w:cstheme="majorHAnsi"/>
          <w:color w:val="24292E"/>
        </w:rPr>
        <w:t xml:space="preserve"> </w:t>
      </w:r>
      <w:r w:rsidRPr="00E57BA8">
        <w:rPr>
          <w:rFonts w:asciiTheme="majorHAnsi" w:hAnsiTheme="majorHAnsi" w:cstheme="majorHAnsi"/>
          <w:color w:val="24292E"/>
        </w:rPr>
        <w:t>als im nachfolgenden</w:t>
      </w:r>
      <w:r>
        <w:rPr>
          <w:rFonts w:asciiTheme="majorHAnsi" w:hAnsiTheme="majorHAnsi" w:cstheme="majorHAnsi"/>
          <w:color w:val="24292E"/>
        </w:rPr>
        <w:t xml:space="preserve"> </w:t>
      </w:r>
      <w:r w:rsidRPr="00E57BA8">
        <w:rPr>
          <w:rFonts w:asciiTheme="majorHAnsi" w:hAnsiTheme="majorHAnsi" w:cstheme="majorHAnsi"/>
          <w:color w:val="24292E"/>
        </w:rPr>
        <w:t>eine klare Definition notwendig ist.</w:t>
      </w:r>
    </w:p>
    <w:p w:rsidR="008711C8" w:rsidP="00781AF5" w:rsidRDefault="00E57BA8" w14:paraId="027249D6" w14:textId="77777777">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Emotionen lassen sich nur bedingt Steuern.</w:t>
      </w:r>
      <w:r>
        <w:rPr>
          <w:rFonts w:asciiTheme="majorHAnsi" w:hAnsiTheme="majorHAnsi" w:cstheme="majorHAnsi"/>
          <w:color w:val="24292E"/>
        </w:rPr>
        <w:t xml:space="preserve"> </w:t>
      </w:r>
      <w:r w:rsidRPr="00E57BA8">
        <w:rPr>
          <w:rFonts w:asciiTheme="majorHAnsi" w:hAnsiTheme="majorHAnsi" w:cstheme="majorHAnsi"/>
          <w:color w:val="24292E"/>
        </w:rPr>
        <w:t>Die häufigsten Ansätze hierzu sind</w:t>
      </w:r>
      <w:r w:rsidR="008711C8">
        <w:rPr>
          <w:rFonts w:asciiTheme="majorHAnsi" w:hAnsiTheme="majorHAnsi" w:cstheme="majorHAnsi"/>
          <w:color w:val="24292E"/>
        </w:rPr>
        <w:t xml:space="preserve"> </w:t>
      </w:r>
    </w:p>
    <w:p w:rsidR="00E57BA8" w:rsidP="00781AF5" w:rsidRDefault="00E57BA8" w14:paraId="3DBD801D" w14:textId="7587456B">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A.) Die Unterdrückung</w:t>
      </w:r>
    </w:p>
    <w:p w:rsidR="00E57BA8" w:rsidP="22169162" w:rsidRDefault="22169162" w14:paraId="72E1FB0C" w14:textId="07887814">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22169162">
        <w:rPr>
          <w:rFonts w:asciiTheme="majorHAnsi" w:hAnsiTheme="majorHAnsi" w:cstheme="majorBidi"/>
          <w:color w:val="24292E"/>
        </w:rPr>
        <w:t>B.) Das reinsteigern</w:t>
      </w:r>
    </w:p>
    <w:p w:rsidRPr="00E57BA8" w:rsidR="00E57BA8" w:rsidP="00781AF5" w:rsidRDefault="00E57BA8" w14:paraId="75C390DD" w14:textId="6268E47B">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C.) Das sich hineinversetzen.</w:t>
      </w:r>
    </w:p>
    <w:p w:rsidRPr="00E57BA8" w:rsidR="00E57BA8" w:rsidP="00781AF5" w:rsidRDefault="00740C08" w14:paraId="6A9961F9" w14:textId="7173491C">
      <w:pPr>
        <w:pStyle w:val="berschrift5"/>
        <w:jc w:val="both"/>
      </w:pPr>
      <w:r>
        <w:t xml:space="preserve">b. </w:t>
      </w:r>
      <w:r w:rsidRPr="00E57BA8" w:rsidR="00E57BA8">
        <w:t>Kopf-, Bauch- und Herzwahrnehmungen</w:t>
      </w:r>
    </w:p>
    <w:p w:rsidRPr="00E57BA8" w:rsidR="00E57BA8" w:rsidP="00781AF5" w:rsidRDefault="00E57BA8" w14:paraId="3F328247" w14:textId="3EBDBCD6">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Eine Unterscheidung</w:t>
      </w:r>
      <w:r>
        <w:rPr>
          <w:rFonts w:asciiTheme="majorHAnsi" w:hAnsiTheme="majorHAnsi" w:cstheme="majorHAnsi"/>
          <w:color w:val="24292E"/>
        </w:rPr>
        <w:t xml:space="preserve"> </w:t>
      </w:r>
      <w:r w:rsidRPr="00E57BA8">
        <w:rPr>
          <w:rFonts w:asciiTheme="majorHAnsi" w:hAnsiTheme="majorHAnsi" w:cstheme="majorHAnsi"/>
          <w:color w:val="24292E"/>
        </w:rPr>
        <w:t>des Fühlens auf Kopf oder Herzebene,</w:t>
      </w:r>
      <w:r>
        <w:rPr>
          <w:rFonts w:asciiTheme="majorHAnsi" w:hAnsiTheme="majorHAnsi" w:cstheme="majorHAnsi"/>
          <w:color w:val="24292E"/>
        </w:rPr>
        <w:t xml:space="preserve"> </w:t>
      </w:r>
      <w:r w:rsidRPr="00E57BA8">
        <w:rPr>
          <w:rFonts w:asciiTheme="majorHAnsi" w:hAnsiTheme="majorHAnsi" w:cstheme="majorHAnsi"/>
          <w:color w:val="24292E"/>
        </w:rPr>
        <w:t>mag esoterisch anmuten,</w:t>
      </w:r>
      <w:r>
        <w:rPr>
          <w:rFonts w:asciiTheme="majorHAnsi" w:hAnsiTheme="majorHAnsi" w:cstheme="majorHAnsi"/>
          <w:color w:val="24292E"/>
        </w:rPr>
        <w:t xml:space="preserve"> </w:t>
      </w:r>
      <w:r w:rsidRPr="00E57BA8">
        <w:rPr>
          <w:rFonts w:asciiTheme="majorHAnsi" w:hAnsiTheme="majorHAnsi" w:cstheme="majorHAnsi"/>
          <w:color w:val="24292E"/>
        </w:rPr>
        <w:t>beschreibt aber warum Liebe</w:t>
      </w:r>
      <w:r>
        <w:rPr>
          <w:rFonts w:asciiTheme="majorHAnsi" w:hAnsiTheme="majorHAnsi" w:cstheme="majorHAnsi"/>
          <w:color w:val="24292E"/>
        </w:rPr>
        <w:t xml:space="preserve"> </w:t>
      </w:r>
      <w:r w:rsidRPr="00E57BA8">
        <w:rPr>
          <w:rFonts w:asciiTheme="majorHAnsi" w:hAnsiTheme="majorHAnsi" w:cstheme="majorHAnsi"/>
          <w:color w:val="24292E"/>
        </w:rPr>
        <w:t>nicht immer nur logisch ist.</w:t>
      </w:r>
      <w:r>
        <w:rPr>
          <w:rFonts w:asciiTheme="majorHAnsi" w:hAnsiTheme="majorHAnsi" w:cstheme="majorHAnsi"/>
          <w:color w:val="24292E"/>
        </w:rPr>
        <w:t xml:space="preserve"> </w:t>
      </w:r>
      <w:r w:rsidRPr="00E57BA8">
        <w:rPr>
          <w:rFonts w:asciiTheme="majorHAnsi" w:hAnsiTheme="majorHAnsi" w:cstheme="majorHAnsi"/>
          <w:color w:val="24292E"/>
        </w:rPr>
        <w:t>Liebe ist eine herzliche Wahrnehmung,</w:t>
      </w:r>
      <w:r>
        <w:rPr>
          <w:rFonts w:asciiTheme="majorHAnsi" w:hAnsiTheme="majorHAnsi" w:cstheme="majorHAnsi"/>
          <w:color w:val="24292E"/>
        </w:rPr>
        <w:t xml:space="preserve"> </w:t>
      </w:r>
      <w:r w:rsidRPr="00E57BA8">
        <w:rPr>
          <w:rFonts w:asciiTheme="majorHAnsi" w:hAnsiTheme="majorHAnsi" w:cstheme="majorHAnsi"/>
          <w:color w:val="24292E"/>
        </w:rPr>
        <w:t>während Schmerz vornehmlich eine Kopfwahrnehmung ist.</w:t>
      </w:r>
    </w:p>
    <w:p w:rsidRPr="00E57BA8" w:rsidR="00E57BA8" w:rsidP="00781AF5" w:rsidRDefault="00E57BA8" w14:paraId="0FBCBA2F" w14:textId="032E0E66">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Hierbei sollten wir also unterscheiden,</w:t>
      </w:r>
      <w:r>
        <w:rPr>
          <w:rFonts w:asciiTheme="majorHAnsi" w:hAnsiTheme="majorHAnsi" w:cstheme="majorHAnsi"/>
          <w:color w:val="24292E"/>
        </w:rPr>
        <w:t xml:space="preserve"> </w:t>
      </w:r>
      <w:r w:rsidRPr="00E57BA8">
        <w:rPr>
          <w:rFonts w:asciiTheme="majorHAnsi" w:hAnsiTheme="majorHAnsi" w:cstheme="majorHAnsi"/>
          <w:color w:val="24292E"/>
        </w:rPr>
        <w:t>ob wir logische (Kopf) Wahrnehmungen betrachten,</w:t>
      </w:r>
      <w:r>
        <w:rPr>
          <w:rFonts w:asciiTheme="majorHAnsi" w:hAnsiTheme="majorHAnsi" w:cstheme="majorHAnsi"/>
          <w:color w:val="24292E"/>
        </w:rPr>
        <w:t xml:space="preserve"> </w:t>
      </w:r>
      <w:r w:rsidRPr="00E57BA8">
        <w:rPr>
          <w:rFonts w:asciiTheme="majorHAnsi" w:hAnsiTheme="majorHAnsi" w:cstheme="majorHAnsi"/>
          <w:color w:val="24292E"/>
        </w:rPr>
        <w:t>oder ob wir Emotionen mit dem Bauch und Herzen spüren.</w:t>
      </w:r>
      <w:r>
        <w:rPr>
          <w:rFonts w:asciiTheme="majorHAnsi" w:hAnsiTheme="majorHAnsi" w:cstheme="majorHAnsi"/>
          <w:color w:val="24292E"/>
        </w:rPr>
        <w:t xml:space="preserve"> </w:t>
      </w:r>
      <w:r w:rsidRPr="00E57BA8">
        <w:rPr>
          <w:rFonts w:asciiTheme="majorHAnsi" w:hAnsiTheme="majorHAnsi" w:cstheme="majorHAnsi"/>
          <w:color w:val="24292E"/>
        </w:rPr>
        <w:t>Letztere sind für gewöhnlich nicht mit Logik,</w:t>
      </w:r>
      <w:r w:rsidRPr="00E57BA8">
        <w:rPr>
          <w:rFonts w:asciiTheme="majorHAnsi" w:hAnsiTheme="majorHAnsi" w:cstheme="majorHAnsi"/>
          <w:color w:val="24292E"/>
        </w:rPr>
        <w:br/>
      </w:r>
      <w:r w:rsidRPr="00E57BA8">
        <w:rPr>
          <w:rFonts w:asciiTheme="majorHAnsi" w:hAnsiTheme="majorHAnsi" w:cstheme="majorHAnsi"/>
          <w:color w:val="24292E"/>
        </w:rPr>
        <w:t>also dem Kopf,</w:t>
      </w:r>
      <w:r>
        <w:rPr>
          <w:rFonts w:asciiTheme="majorHAnsi" w:hAnsiTheme="majorHAnsi" w:cstheme="majorHAnsi"/>
          <w:color w:val="24292E"/>
        </w:rPr>
        <w:t xml:space="preserve"> </w:t>
      </w:r>
      <w:r w:rsidRPr="00E57BA8">
        <w:rPr>
          <w:rFonts w:asciiTheme="majorHAnsi" w:hAnsiTheme="majorHAnsi" w:cstheme="majorHAnsi"/>
          <w:color w:val="24292E"/>
        </w:rPr>
        <w:t>eindeutig bestimmbar.</w:t>
      </w:r>
    </w:p>
    <w:p w:rsidR="0047195D" w:rsidRDefault="0047195D" w14:paraId="0CF9A83B" w14:textId="77777777">
      <w:pPr>
        <w:widowControl/>
        <w:spacing w:line="240" w:lineRule="auto"/>
        <w:rPr>
          <w:rFonts w:ascii="Liberation Serif" w:hAnsi="Liberation Serif" w:eastAsia="NSimSun" w:cs="Arial"/>
          <w:b/>
          <w:bCs/>
          <w:sz w:val="24"/>
          <w:szCs w:val="24"/>
        </w:rPr>
      </w:pPr>
      <w:r>
        <w:br w:type="page"/>
      </w:r>
    </w:p>
    <w:p w:rsidRPr="00E57BA8" w:rsidR="00E57BA8" w:rsidP="00781AF5" w:rsidRDefault="0C049DAE" w14:paraId="563F4F20" w14:textId="2A515369">
      <w:pPr>
        <w:pStyle w:val="berschrift4"/>
        <w:jc w:val="both"/>
      </w:pPr>
      <w:r>
        <w:lastRenderedPageBreak/>
        <w:t>2. Kognitives Bewusstsein</w:t>
      </w:r>
    </w:p>
    <w:p w:rsidRPr="00E57BA8" w:rsidR="00E57BA8" w:rsidP="22169162" w:rsidRDefault="00E57BA8" w14:paraId="159DD0E1" w14:textId="361E6020">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3D18E3DE">
        <w:rPr>
          <w:rFonts w:asciiTheme="majorHAnsi" w:hAnsiTheme="majorHAnsi" w:cstheme="majorBidi"/>
          <w:color w:val="24292E"/>
        </w:rPr>
        <w:t xml:space="preserve">Das Kognitive Bewusstsein ist durch sein sprachliches Denken gekennzeichnet. Das </w:t>
      </w:r>
      <w:r w:rsidRPr="3D18E3DE" w:rsidR="3D18E3DE">
        <w:rPr>
          <w:rFonts w:asciiTheme="majorHAnsi" w:hAnsiTheme="majorHAnsi" w:cstheme="majorBidi"/>
          <w:color w:val="24292E"/>
        </w:rPr>
        <w:t>Verlöschen</w:t>
      </w:r>
      <w:r w:rsidRPr="3D18E3DE">
        <w:rPr>
          <w:rFonts w:asciiTheme="majorHAnsi" w:hAnsiTheme="majorHAnsi" w:cstheme="majorBidi"/>
          <w:color w:val="24292E"/>
        </w:rPr>
        <w:t xml:space="preserve"> von Gedanken durch eine nicht weiter oder zu Ende </w:t>
      </w:r>
      <w:r w:rsidRPr="3D18E3DE" w:rsidR="008711C8">
        <w:rPr>
          <w:rFonts w:asciiTheme="majorHAnsi" w:hAnsiTheme="majorHAnsi" w:cstheme="majorBidi"/>
          <w:color w:val="24292E"/>
        </w:rPr>
        <w:t xml:space="preserve">gedachte </w:t>
      </w:r>
      <w:r w:rsidRPr="3D18E3DE">
        <w:rPr>
          <w:rFonts w:asciiTheme="majorHAnsi" w:hAnsiTheme="majorHAnsi" w:cstheme="majorBidi"/>
          <w:color w:val="24292E"/>
        </w:rPr>
        <w:t xml:space="preserve">Formulierung im Sprachzentrum, beendet alle kognitiven Gedanken und führt zu einem Moment </w:t>
      </w:r>
      <w:r w:rsidRPr="3D18E3DE" w:rsidR="3D18E3DE">
        <w:rPr>
          <w:rFonts w:asciiTheme="majorHAnsi" w:hAnsiTheme="majorHAnsi" w:cstheme="majorBidi"/>
          <w:color w:val="24292E"/>
        </w:rPr>
        <w:t>von völliger</w:t>
      </w:r>
      <w:r w:rsidRPr="3D18E3DE">
        <w:rPr>
          <w:rFonts w:asciiTheme="majorHAnsi" w:hAnsiTheme="majorHAnsi" w:cstheme="majorBidi"/>
          <w:color w:val="24292E"/>
        </w:rPr>
        <w:t xml:space="preserve"> Losgelöstheit und Seelenfrieden.</w:t>
      </w:r>
      <w:r w:rsidRPr="3D18E3DE" w:rsidR="00213C47">
        <w:rPr>
          <w:rFonts w:asciiTheme="majorHAnsi" w:hAnsiTheme="majorHAnsi" w:cstheme="majorBidi"/>
          <w:color w:val="24292E"/>
        </w:rPr>
        <w:t xml:space="preserve"> </w:t>
      </w:r>
      <w:r w:rsidRPr="3D18E3DE">
        <w:rPr>
          <w:rFonts w:asciiTheme="majorHAnsi" w:hAnsiTheme="majorHAnsi" w:cstheme="majorBidi"/>
          <w:color w:val="24292E"/>
        </w:rPr>
        <w:t>Die Zusammenhänge des bewussten Denkens und des Sprachlichen</w:t>
      </w:r>
      <w:r w:rsidRPr="3D18E3DE" w:rsidR="007231A1">
        <w:rPr>
          <w:rFonts w:asciiTheme="majorHAnsi" w:hAnsiTheme="majorHAnsi" w:cstheme="majorBidi"/>
          <w:color w:val="24292E"/>
        </w:rPr>
        <w:t xml:space="preserve"> </w:t>
      </w:r>
      <w:r w:rsidRPr="3D18E3DE">
        <w:rPr>
          <w:rFonts w:asciiTheme="majorHAnsi" w:hAnsiTheme="majorHAnsi" w:cstheme="majorBidi"/>
          <w:color w:val="24292E"/>
        </w:rPr>
        <w:t>Bildnisses</w:t>
      </w:r>
      <w:r w:rsidRPr="3D18E3DE" w:rsidR="007231A1">
        <w:rPr>
          <w:rFonts w:asciiTheme="majorHAnsi" w:hAnsiTheme="majorHAnsi" w:cstheme="majorBidi"/>
          <w:color w:val="24292E"/>
        </w:rPr>
        <w:t xml:space="preserve"> </w:t>
      </w:r>
      <w:r w:rsidRPr="3D18E3DE">
        <w:rPr>
          <w:rFonts w:asciiTheme="majorHAnsi" w:hAnsiTheme="majorHAnsi" w:cstheme="majorBidi"/>
          <w:color w:val="24292E"/>
        </w:rPr>
        <w:t xml:space="preserve">sind </w:t>
      </w:r>
      <w:r w:rsidRPr="3D18E3DE" w:rsidR="3D18E3DE">
        <w:rPr>
          <w:rFonts w:asciiTheme="majorHAnsi" w:hAnsiTheme="majorHAnsi" w:cstheme="majorBidi"/>
          <w:color w:val="24292E"/>
        </w:rPr>
        <w:t>grundlegend</w:t>
      </w:r>
      <w:r w:rsidRPr="3D18E3DE">
        <w:rPr>
          <w:rFonts w:asciiTheme="majorHAnsi" w:hAnsiTheme="majorHAnsi" w:cstheme="majorBidi"/>
          <w:color w:val="24292E"/>
        </w:rPr>
        <w:t xml:space="preserve"> für unsere Intelligenz.</w:t>
      </w:r>
      <w:r w:rsidRPr="3D18E3DE" w:rsidR="00213C47">
        <w:rPr>
          <w:rFonts w:asciiTheme="majorHAnsi" w:hAnsiTheme="majorHAnsi" w:cstheme="majorBidi"/>
          <w:color w:val="24292E"/>
        </w:rPr>
        <w:t xml:space="preserve"> </w:t>
      </w:r>
      <w:r w:rsidRPr="3D18E3DE">
        <w:rPr>
          <w:rFonts w:asciiTheme="majorHAnsi" w:hAnsiTheme="majorHAnsi" w:cstheme="majorBidi"/>
          <w:color w:val="24292E"/>
        </w:rPr>
        <w:t>Daher Denken wir in sprachlichen Konstrukten und können darüber sinnvolle Entscheidungen und Aufschlüsselungen erreichen. Dieses wird im Modus Operandi, als intelligentes Lernen erachtet.</w:t>
      </w:r>
      <w:r w:rsidRPr="3D18E3DE" w:rsidR="00213C47">
        <w:rPr>
          <w:rFonts w:asciiTheme="majorHAnsi" w:hAnsiTheme="majorHAnsi" w:cstheme="majorBidi"/>
          <w:color w:val="24292E"/>
        </w:rPr>
        <w:t xml:space="preserve"> </w:t>
      </w:r>
      <w:r w:rsidRPr="3D18E3DE" w:rsidR="3D18E3DE">
        <w:rPr>
          <w:rFonts w:asciiTheme="majorHAnsi" w:hAnsiTheme="majorHAnsi" w:cstheme="majorBidi"/>
          <w:color w:val="24292E"/>
        </w:rPr>
        <w:t>Dem</w:t>
      </w:r>
      <w:r w:rsidRPr="3D18E3DE">
        <w:rPr>
          <w:rFonts w:asciiTheme="majorHAnsi" w:hAnsiTheme="majorHAnsi" w:cstheme="majorBidi"/>
          <w:color w:val="24292E"/>
        </w:rPr>
        <w:t xml:space="preserve"> kognitiven </w:t>
      </w:r>
      <w:r w:rsidRPr="3D18E3DE" w:rsidR="3D18E3DE">
        <w:rPr>
          <w:rFonts w:asciiTheme="majorHAnsi" w:hAnsiTheme="majorHAnsi" w:cstheme="majorBidi"/>
          <w:color w:val="24292E"/>
        </w:rPr>
        <w:t>Denken untergeordnet</w:t>
      </w:r>
      <w:r w:rsidRPr="3D18E3DE">
        <w:rPr>
          <w:rFonts w:asciiTheme="majorHAnsi" w:hAnsiTheme="majorHAnsi" w:cstheme="majorBidi"/>
          <w:color w:val="24292E"/>
        </w:rPr>
        <w:t>, liegt das konditionierte Handeln und eben das Unterbewusstsein.</w:t>
      </w:r>
    </w:p>
    <w:p w:rsidRPr="00E57BA8" w:rsidR="00E57BA8" w:rsidP="00781AF5" w:rsidRDefault="0C049DAE" w14:paraId="6262FC30" w14:textId="7CE67907">
      <w:pPr>
        <w:pStyle w:val="berschrift4"/>
        <w:jc w:val="both"/>
      </w:pPr>
      <w:r>
        <w:t>3. Meta Kognition</w:t>
      </w:r>
    </w:p>
    <w:p w:rsidRPr="00E57BA8" w:rsidR="00E57BA8" w:rsidP="22169162" w:rsidRDefault="00E57BA8" w14:paraId="0A719CFA" w14:textId="69F780CE">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22169162">
        <w:rPr>
          <w:rFonts w:asciiTheme="majorHAnsi" w:hAnsiTheme="majorHAnsi" w:cstheme="majorBidi"/>
          <w:color w:val="24292E"/>
        </w:rPr>
        <w:t>Im Rahmen von Meta-Kognition</w:t>
      </w:r>
      <w:r w:rsidRPr="22169162" w:rsidR="0032720B">
        <w:rPr>
          <w:rFonts w:asciiTheme="majorHAnsi" w:hAnsiTheme="majorHAnsi" w:cstheme="majorBidi"/>
          <w:color w:val="24292E"/>
        </w:rPr>
        <w:t xml:space="preserve"> </w:t>
      </w:r>
      <w:r w:rsidRPr="22169162">
        <w:rPr>
          <w:rFonts w:asciiTheme="majorHAnsi" w:hAnsiTheme="majorHAnsi" w:cstheme="majorBidi"/>
          <w:color w:val="24292E"/>
        </w:rPr>
        <w:t>- Meta beschreibt einen Zustand</w:t>
      </w:r>
      <w:r w:rsidRPr="22169162" w:rsidR="22169162">
        <w:rPr>
          <w:rFonts w:asciiTheme="majorHAnsi" w:hAnsiTheme="majorHAnsi" w:cstheme="majorBidi"/>
          <w:color w:val="24292E"/>
        </w:rPr>
        <w:t>,</w:t>
      </w:r>
      <w:r w:rsidRPr="22169162">
        <w:rPr>
          <w:rFonts w:asciiTheme="majorHAnsi" w:hAnsiTheme="majorHAnsi" w:cstheme="majorBidi"/>
          <w:color w:val="24292E"/>
        </w:rPr>
        <w:t xml:space="preserve"> der über das Normale gehoben ist -</w:t>
      </w:r>
      <w:r w:rsidRPr="22169162" w:rsidR="0032720B">
        <w:rPr>
          <w:rFonts w:asciiTheme="majorHAnsi" w:hAnsiTheme="majorHAnsi" w:cstheme="majorBidi"/>
          <w:color w:val="24292E"/>
        </w:rPr>
        <w:t xml:space="preserve"> </w:t>
      </w:r>
      <w:r w:rsidRPr="22169162">
        <w:rPr>
          <w:rFonts w:asciiTheme="majorHAnsi" w:hAnsiTheme="majorHAnsi" w:cstheme="majorBidi"/>
          <w:color w:val="24292E"/>
        </w:rPr>
        <w:t>geht es beim bewussten Denken darum,</w:t>
      </w:r>
      <w:r w:rsidRPr="22169162" w:rsidR="0032720B">
        <w:rPr>
          <w:rFonts w:asciiTheme="majorHAnsi" w:hAnsiTheme="majorHAnsi" w:cstheme="majorBidi"/>
          <w:color w:val="24292E"/>
        </w:rPr>
        <w:t xml:space="preserve"> </w:t>
      </w:r>
      <w:r w:rsidRPr="22169162">
        <w:rPr>
          <w:rFonts w:asciiTheme="majorHAnsi" w:hAnsiTheme="majorHAnsi" w:cstheme="majorBidi"/>
          <w:color w:val="24292E"/>
        </w:rPr>
        <w:t>seine Gedankengänge analytisch zu verstehen und zu steuern.</w:t>
      </w:r>
    </w:p>
    <w:p w:rsidRPr="00E57BA8" w:rsidR="00E57BA8" w:rsidP="00781AF5" w:rsidRDefault="0C049DAE" w14:paraId="439FC6A3" w14:textId="169B39D4">
      <w:pPr>
        <w:pStyle w:val="berschrift4"/>
        <w:jc w:val="both"/>
      </w:pPr>
      <w:r>
        <w:t>4. Super Kognition</w:t>
      </w:r>
    </w:p>
    <w:p w:rsidRPr="00E57BA8" w:rsidR="00E57BA8" w:rsidP="00781AF5" w:rsidRDefault="00E57BA8" w14:paraId="4B3B02A0" w14:textId="34D4045B">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Im Rahmen einer Superkognition,</w:t>
      </w:r>
      <w:r w:rsidR="0032720B">
        <w:rPr>
          <w:rFonts w:asciiTheme="majorHAnsi" w:hAnsiTheme="majorHAnsi" w:cstheme="majorHAnsi"/>
          <w:color w:val="24292E"/>
        </w:rPr>
        <w:t xml:space="preserve"> </w:t>
      </w:r>
      <w:r w:rsidRPr="00E57BA8">
        <w:rPr>
          <w:rFonts w:asciiTheme="majorHAnsi" w:hAnsiTheme="majorHAnsi" w:cstheme="majorHAnsi"/>
          <w:color w:val="24292E"/>
        </w:rPr>
        <w:t>wäre das allseits überlegene bewusste Denken,</w:t>
      </w:r>
      <w:r w:rsidR="0032720B">
        <w:rPr>
          <w:rFonts w:asciiTheme="majorHAnsi" w:hAnsiTheme="majorHAnsi" w:cstheme="majorHAnsi"/>
          <w:color w:val="24292E"/>
        </w:rPr>
        <w:t xml:space="preserve"> </w:t>
      </w:r>
      <w:r w:rsidRPr="00E57BA8">
        <w:rPr>
          <w:rFonts w:asciiTheme="majorHAnsi" w:hAnsiTheme="majorHAnsi" w:cstheme="majorHAnsi"/>
          <w:color w:val="24292E"/>
        </w:rPr>
        <w:t>wie auch das Verständnis,</w:t>
      </w:r>
      <w:r w:rsidR="0032720B">
        <w:rPr>
          <w:rFonts w:asciiTheme="majorHAnsi" w:hAnsiTheme="majorHAnsi" w:cstheme="majorHAnsi"/>
          <w:color w:val="24292E"/>
        </w:rPr>
        <w:t xml:space="preserve"> </w:t>
      </w:r>
      <w:r w:rsidRPr="00E57BA8">
        <w:rPr>
          <w:rFonts w:asciiTheme="majorHAnsi" w:hAnsiTheme="majorHAnsi" w:cstheme="majorHAnsi"/>
          <w:color w:val="24292E"/>
        </w:rPr>
        <w:t>des Fühlens aus dem Unter</w:t>
      </w:r>
      <w:r w:rsidR="0032720B">
        <w:rPr>
          <w:rFonts w:asciiTheme="majorHAnsi" w:hAnsiTheme="majorHAnsi" w:cstheme="majorHAnsi"/>
          <w:color w:val="24292E"/>
        </w:rPr>
        <w:t>b</w:t>
      </w:r>
      <w:r w:rsidRPr="00E57BA8">
        <w:rPr>
          <w:rFonts w:asciiTheme="majorHAnsi" w:hAnsiTheme="majorHAnsi" w:cstheme="majorHAnsi"/>
          <w:color w:val="24292E"/>
        </w:rPr>
        <w:t>ewusstsein</w:t>
      </w:r>
      <w:r w:rsidR="0032720B">
        <w:rPr>
          <w:rFonts w:asciiTheme="majorHAnsi" w:hAnsiTheme="majorHAnsi" w:cstheme="majorHAnsi"/>
          <w:color w:val="24292E"/>
        </w:rPr>
        <w:t xml:space="preserve"> G</w:t>
      </w:r>
      <w:r w:rsidRPr="00E57BA8">
        <w:rPr>
          <w:rFonts w:asciiTheme="majorHAnsi" w:hAnsiTheme="majorHAnsi" w:cstheme="majorHAnsi"/>
          <w:color w:val="24292E"/>
        </w:rPr>
        <w:t>egenstand der Betrachtung.</w:t>
      </w:r>
      <w:r w:rsidR="00213C47">
        <w:rPr>
          <w:rFonts w:asciiTheme="majorHAnsi" w:hAnsiTheme="majorHAnsi" w:cstheme="majorHAnsi"/>
          <w:color w:val="24292E"/>
        </w:rPr>
        <w:t xml:space="preserve"> </w:t>
      </w:r>
      <w:r w:rsidRPr="00E57BA8">
        <w:rPr>
          <w:rFonts w:asciiTheme="majorHAnsi" w:hAnsiTheme="majorHAnsi" w:cstheme="majorHAnsi"/>
          <w:color w:val="24292E"/>
        </w:rPr>
        <w:t>Dieser Zustand geht aber</w:t>
      </w:r>
      <w:r w:rsidR="0032720B">
        <w:rPr>
          <w:rFonts w:asciiTheme="majorHAnsi" w:hAnsiTheme="majorHAnsi" w:cstheme="majorHAnsi"/>
          <w:color w:val="24292E"/>
        </w:rPr>
        <w:t xml:space="preserve"> </w:t>
      </w:r>
      <w:r w:rsidRPr="00E57BA8">
        <w:rPr>
          <w:rFonts w:asciiTheme="majorHAnsi" w:hAnsiTheme="majorHAnsi" w:cstheme="majorHAnsi"/>
          <w:color w:val="24292E"/>
        </w:rPr>
        <w:t>auch mit einer Interaktion des Umfeldes einher,</w:t>
      </w:r>
      <w:r w:rsidR="0032720B">
        <w:rPr>
          <w:rFonts w:asciiTheme="majorHAnsi" w:hAnsiTheme="majorHAnsi" w:cstheme="majorHAnsi"/>
          <w:color w:val="24292E"/>
        </w:rPr>
        <w:t xml:space="preserve"> </w:t>
      </w:r>
      <w:r w:rsidRPr="00E57BA8">
        <w:rPr>
          <w:rFonts w:asciiTheme="majorHAnsi" w:hAnsiTheme="majorHAnsi" w:cstheme="majorHAnsi"/>
          <w:color w:val="24292E"/>
        </w:rPr>
        <w:t>wo die Auswirkungen der Anderen</w:t>
      </w:r>
      <w:r w:rsidR="0032720B">
        <w:rPr>
          <w:rFonts w:asciiTheme="majorHAnsi" w:hAnsiTheme="majorHAnsi" w:cstheme="majorHAnsi"/>
          <w:color w:val="24292E"/>
        </w:rPr>
        <w:t xml:space="preserve"> </w:t>
      </w:r>
      <w:r w:rsidRPr="00E57BA8">
        <w:rPr>
          <w:rFonts w:asciiTheme="majorHAnsi" w:hAnsiTheme="majorHAnsi" w:cstheme="majorHAnsi"/>
          <w:color w:val="24292E"/>
        </w:rPr>
        <w:t>diesen Zustand "sabotieren".</w:t>
      </w:r>
      <w:r w:rsidR="0032720B">
        <w:rPr>
          <w:rFonts w:asciiTheme="majorHAnsi" w:hAnsiTheme="majorHAnsi" w:cstheme="majorHAnsi"/>
          <w:color w:val="24292E"/>
        </w:rPr>
        <w:t xml:space="preserve"> </w:t>
      </w:r>
      <w:r w:rsidRPr="00E57BA8">
        <w:rPr>
          <w:rFonts w:asciiTheme="majorHAnsi" w:hAnsiTheme="majorHAnsi" w:cstheme="majorHAnsi"/>
          <w:color w:val="24292E"/>
        </w:rPr>
        <w:t>Demzufolge ist es hierfür wichtig</w:t>
      </w:r>
      <w:r w:rsidR="0032720B">
        <w:rPr>
          <w:rFonts w:asciiTheme="majorHAnsi" w:hAnsiTheme="majorHAnsi" w:cstheme="majorHAnsi"/>
          <w:color w:val="24292E"/>
        </w:rPr>
        <w:t xml:space="preserve"> </w:t>
      </w:r>
      <w:r w:rsidRPr="00E57BA8">
        <w:rPr>
          <w:rFonts w:asciiTheme="majorHAnsi" w:hAnsiTheme="majorHAnsi" w:cstheme="majorHAnsi"/>
          <w:color w:val="24292E"/>
        </w:rPr>
        <w:t>mit seinem Umfeld ein positives Behagen zu etablieren,</w:t>
      </w:r>
      <w:r w:rsidR="0032720B">
        <w:rPr>
          <w:rFonts w:asciiTheme="majorHAnsi" w:hAnsiTheme="majorHAnsi" w:cstheme="majorHAnsi"/>
          <w:color w:val="24292E"/>
        </w:rPr>
        <w:t xml:space="preserve"> </w:t>
      </w:r>
      <w:r w:rsidRPr="00E57BA8">
        <w:rPr>
          <w:rFonts w:asciiTheme="majorHAnsi" w:hAnsiTheme="majorHAnsi" w:cstheme="majorHAnsi"/>
          <w:color w:val="24292E"/>
        </w:rPr>
        <w:t xml:space="preserve">wodurch es möglich wird die </w:t>
      </w:r>
      <w:r w:rsidR="0047195D">
        <w:rPr>
          <w:rFonts w:asciiTheme="majorHAnsi" w:hAnsiTheme="majorHAnsi" w:cstheme="majorHAnsi"/>
          <w:color w:val="24292E"/>
        </w:rPr>
        <w:t>p</w:t>
      </w:r>
      <w:r w:rsidRPr="00E57BA8">
        <w:rPr>
          <w:rFonts w:asciiTheme="majorHAnsi" w:hAnsiTheme="majorHAnsi" w:cstheme="majorHAnsi"/>
          <w:color w:val="24292E"/>
        </w:rPr>
        <w:t>ositiven Aspekte des Seins</w:t>
      </w:r>
      <w:r w:rsidR="0032720B">
        <w:rPr>
          <w:rFonts w:asciiTheme="majorHAnsi" w:hAnsiTheme="majorHAnsi" w:cstheme="majorHAnsi"/>
          <w:color w:val="24292E"/>
        </w:rPr>
        <w:t xml:space="preserve"> </w:t>
      </w:r>
      <w:r w:rsidRPr="00E57BA8">
        <w:rPr>
          <w:rFonts w:asciiTheme="majorHAnsi" w:hAnsiTheme="majorHAnsi" w:cstheme="majorHAnsi"/>
          <w:color w:val="24292E"/>
        </w:rPr>
        <w:t>an das Umfeld auszuweiten.</w:t>
      </w:r>
      <w:r w:rsidR="00E05417">
        <w:rPr>
          <w:rFonts w:asciiTheme="majorHAnsi" w:hAnsiTheme="majorHAnsi" w:cstheme="majorHAnsi"/>
          <w:color w:val="24292E"/>
        </w:rPr>
        <w:t xml:space="preserve"> </w:t>
      </w:r>
      <w:r w:rsidRPr="00E57BA8">
        <w:rPr>
          <w:rFonts w:asciiTheme="majorHAnsi" w:hAnsiTheme="majorHAnsi" w:cstheme="majorHAnsi"/>
          <w:color w:val="24292E"/>
        </w:rPr>
        <w:t>Eine negative Form der Interaktion,</w:t>
      </w:r>
      <w:r w:rsidR="0032720B">
        <w:rPr>
          <w:rFonts w:asciiTheme="majorHAnsi" w:hAnsiTheme="majorHAnsi" w:cstheme="majorHAnsi"/>
          <w:color w:val="24292E"/>
        </w:rPr>
        <w:t xml:space="preserve"> </w:t>
      </w:r>
      <w:r w:rsidRPr="00E57BA8">
        <w:rPr>
          <w:rFonts w:asciiTheme="majorHAnsi" w:hAnsiTheme="majorHAnsi" w:cstheme="majorHAnsi"/>
          <w:color w:val="24292E"/>
        </w:rPr>
        <w:t>ist als Versagen,</w:t>
      </w:r>
      <w:r w:rsidR="0032720B">
        <w:rPr>
          <w:rFonts w:asciiTheme="majorHAnsi" w:hAnsiTheme="majorHAnsi" w:cstheme="majorHAnsi"/>
          <w:color w:val="24292E"/>
        </w:rPr>
        <w:t xml:space="preserve"> </w:t>
      </w:r>
      <w:r w:rsidRPr="00E57BA8">
        <w:rPr>
          <w:rFonts w:asciiTheme="majorHAnsi" w:hAnsiTheme="majorHAnsi" w:cstheme="majorHAnsi"/>
          <w:color w:val="24292E"/>
        </w:rPr>
        <w:t>der Erkenntnisse zu betrachten,</w:t>
      </w:r>
      <w:r w:rsidR="0032720B">
        <w:rPr>
          <w:rFonts w:asciiTheme="majorHAnsi" w:hAnsiTheme="majorHAnsi" w:cstheme="majorHAnsi"/>
          <w:color w:val="24292E"/>
        </w:rPr>
        <w:t xml:space="preserve"> </w:t>
      </w:r>
      <w:r w:rsidRPr="00E57BA8">
        <w:rPr>
          <w:rFonts w:asciiTheme="majorHAnsi" w:hAnsiTheme="majorHAnsi" w:cstheme="majorHAnsi"/>
          <w:color w:val="24292E"/>
        </w:rPr>
        <w:t>obgleich bei einem Selbst,</w:t>
      </w:r>
      <w:r w:rsidR="0032720B">
        <w:rPr>
          <w:rFonts w:asciiTheme="majorHAnsi" w:hAnsiTheme="majorHAnsi" w:cstheme="majorHAnsi"/>
          <w:color w:val="24292E"/>
        </w:rPr>
        <w:t xml:space="preserve"> </w:t>
      </w:r>
      <w:r w:rsidRPr="00E57BA8">
        <w:rPr>
          <w:rFonts w:asciiTheme="majorHAnsi" w:hAnsiTheme="majorHAnsi" w:cstheme="majorHAnsi"/>
          <w:color w:val="24292E"/>
        </w:rPr>
        <w:t>wie auch bei seinem Umfeld.</w:t>
      </w:r>
      <w:r w:rsidR="00E05417">
        <w:rPr>
          <w:rFonts w:asciiTheme="majorHAnsi" w:hAnsiTheme="majorHAnsi" w:cstheme="majorHAnsi"/>
          <w:color w:val="24292E"/>
        </w:rPr>
        <w:t xml:space="preserve"> </w:t>
      </w:r>
      <w:r w:rsidRPr="00E57BA8">
        <w:rPr>
          <w:rFonts w:asciiTheme="majorHAnsi" w:hAnsiTheme="majorHAnsi" w:cstheme="majorHAnsi"/>
          <w:color w:val="24292E"/>
        </w:rPr>
        <w:t>Daher ist Superkognition</w:t>
      </w:r>
      <w:r w:rsidR="0032720B">
        <w:rPr>
          <w:rFonts w:asciiTheme="majorHAnsi" w:hAnsiTheme="majorHAnsi" w:cstheme="majorHAnsi"/>
          <w:color w:val="24292E"/>
        </w:rPr>
        <w:t xml:space="preserve"> </w:t>
      </w:r>
      <w:r w:rsidRPr="00E57BA8">
        <w:rPr>
          <w:rFonts w:asciiTheme="majorHAnsi" w:hAnsiTheme="majorHAnsi" w:cstheme="majorHAnsi"/>
          <w:color w:val="24292E"/>
        </w:rPr>
        <w:t>dem Buddha Bewusstsein gleichzusetzen.</w:t>
      </w:r>
    </w:p>
    <w:p w:rsidRPr="00E57BA8" w:rsidR="00E57BA8" w:rsidP="00781AF5" w:rsidRDefault="0C049DAE" w14:paraId="31E089EB" w14:textId="1AA71984">
      <w:pPr>
        <w:pStyle w:val="berschrift4"/>
        <w:jc w:val="both"/>
      </w:pPr>
      <w:r>
        <w:t>5. Das Ich und die Anderen</w:t>
      </w:r>
    </w:p>
    <w:p w:rsidRPr="00E57BA8" w:rsidR="00E57BA8" w:rsidP="007E5ABA" w:rsidRDefault="00E57BA8" w14:paraId="22F50E7A" w14:textId="22E2BFD8">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Die Definition des eigenen Ichs,</w:t>
      </w:r>
      <w:r w:rsidR="0032720B">
        <w:rPr>
          <w:rFonts w:asciiTheme="majorHAnsi" w:hAnsiTheme="majorHAnsi" w:cstheme="majorHAnsi"/>
          <w:color w:val="24292E"/>
        </w:rPr>
        <w:t xml:space="preserve"> </w:t>
      </w:r>
      <w:r w:rsidRPr="00E57BA8">
        <w:rPr>
          <w:rFonts w:asciiTheme="majorHAnsi" w:hAnsiTheme="majorHAnsi" w:cstheme="majorHAnsi"/>
          <w:color w:val="24292E"/>
        </w:rPr>
        <w:t>ist eine vielfältige Angelegenheit und</w:t>
      </w:r>
      <w:r w:rsidR="0032720B">
        <w:rPr>
          <w:rFonts w:asciiTheme="majorHAnsi" w:hAnsiTheme="majorHAnsi" w:cstheme="majorHAnsi"/>
          <w:color w:val="24292E"/>
        </w:rPr>
        <w:t xml:space="preserve"> </w:t>
      </w:r>
      <w:r w:rsidRPr="00E57BA8">
        <w:rPr>
          <w:rFonts w:asciiTheme="majorHAnsi" w:hAnsiTheme="majorHAnsi" w:cstheme="majorHAnsi"/>
          <w:color w:val="24292E"/>
        </w:rPr>
        <w:t xml:space="preserve">somit eine </w:t>
      </w:r>
      <w:r w:rsidR="0047195D">
        <w:rPr>
          <w:rFonts w:asciiTheme="majorHAnsi" w:hAnsiTheme="majorHAnsi" w:cstheme="majorHAnsi"/>
          <w:color w:val="24292E"/>
        </w:rPr>
        <w:t>o</w:t>
      </w:r>
      <w:r w:rsidRPr="00E57BA8">
        <w:rPr>
          <w:rFonts w:asciiTheme="majorHAnsi" w:hAnsiTheme="majorHAnsi" w:cstheme="majorHAnsi"/>
          <w:color w:val="24292E"/>
        </w:rPr>
        <w:t>l</w:t>
      </w:r>
      <w:r w:rsidR="0047195D">
        <w:rPr>
          <w:rFonts w:asciiTheme="majorHAnsi" w:hAnsiTheme="majorHAnsi" w:cstheme="majorHAnsi"/>
          <w:color w:val="24292E"/>
        </w:rPr>
        <w:t>l</w:t>
      </w:r>
      <w:r w:rsidRPr="00E57BA8">
        <w:rPr>
          <w:rFonts w:asciiTheme="majorHAnsi" w:hAnsiTheme="majorHAnsi" w:cstheme="majorHAnsi"/>
          <w:color w:val="24292E"/>
        </w:rPr>
        <w:t>igofaktorische Sache.</w:t>
      </w:r>
      <w:r w:rsidR="007E5ABA">
        <w:rPr>
          <w:rFonts w:asciiTheme="majorHAnsi" w:hAnsiTheme="majorHAnsi" w:cstheme="majorHAnsi"/>
          <w:color w:val="24292E"/>
        </w:rPr>
        <w:t xml:space="preserve"> </w:t>
      </w:r>
      <w:r w:rsidRPr="00E57BA8">
        <w:rPr>
          <w:rFonts w:asciiTheme="majorHAnsi" w:hAnsiTheme="majorHAnsi" w:cstheme="majorHAnsi"/>
          <w:color w:val="24292E"/>
        </w:rPr>
        <w:t>Es gibt nicht nur das eine Ich,</w:t>
      </w:r>
      <w:r w:rsidR="0032720B">
        <w:rPr>
          <w:rFonts w:asciiTheme="majorHAnsi" w:hAnsiTheme="majorHAnsi" w:cstheme="majorHAnsi"/>
          <w:color w:val="24292E"/>
        </w:rPr>
        <w:t xml:space="preserve"> </w:t>
      </w:r>
      <w:r w:rsidRPr="00E57BA8">
        <w:rPr>
          <w:rFonts w:asciiTheme="majorHAnsi" w:hAnsiTheme="majorHAnsi" w:cstheme="majorHAnsi"/>
          <w:color w:val="24292E"/>
        </w:rPr>
        <w:t>sondern es gibt verschiedene Ichs,</w:t>
      </w:r>
      <w:r w:rsidR="0032720B">
        <w:rPr>
          <w:rFonts w:asciiTheme="majorHAnsi" w:hAnsiTheme="majorHAnsi" w:cstheme="majorHAnsi"/>
          <w:color w:val="24292E"/>
        </w:rPr>
        <w:t xml:space="preserve"> </w:t>
      </w:r>
      <w:r w:rsidRPr="00E57BA8">
        <w:rPr>
          <w:rFonts w:asciiTheme="majorHAnsi" w:hAnsiTheme="majorHAnsi" w:cstheme="majorHAnsi"/>
          <w:color w:val="24292E"/>
        </w:rPr>
        <w:t>welche sich unterschiedlich geben und</w:t>
      </w:r>
      <w:r w:rsidRPr="00E57BA8">
        <w:rPr>
          <w:rFonts w:asciiTheme="majorHAnsi" w:hAnsiTheme="majorHAnsi" w:cstheme="majorHAnsi"/>
          <w:color w:val="24292E"/>
        </w:rPr>
        <w:br/>
      </w:r>
      <w:r w:rsidRPr="00E57BA8">
        <w:rPr>
          <w:rFonts w:asciiTheme="majorHAnsi" w:hAnsiTheme="majorHAnsi" w:cstheme="majorHAnsi"/>
          <w:color w:val="24292E"/>
        </w:rPr>
        <w:t>in Ihrer Dominanz abwechseln.</w:t>
      </w:r>
      <w:r w:rsidR="007E5ABA">
        <w:rPr>
          <w:rFonts w:asciiTheme="majorHAnsi" w:hAnsiTheme="majorHAnsi" w:cstheme="majorHAnsi"/>
          <w:color w:val="24292E"/>
        </w:rPr>
        <w:t xml:space="preserve"> </w:t>
      </w:r>
      <w:r w:rsidRPr="00E57BA8">
        <w:rPr>
          <w:rFonts w:asciiTheme="majorHAnsi" w:hAnsiTheme="majorHAnsi" w:cstheme="majorHAnsi"/>
          <w:color w:val="24292E"/>
        </w:rPr>
        <w:t>Das Ganze wird aber bei Ausweitung,</w:t>
      </w:r>
      <w:r w:rsidR="0032720B">
        <w:rPr>
          <w:rFonts w:asciiTheme="majorHAnsi" w:hAnsiTheme="majorHAnsi" w:cstheme="majorHAnsi"/>
          <w:color w:val="24292E"/>
        </w:rPr>
        <w:t xml:space="preserve"> </w:t>
      </w:r>
      <w:r w:rsidRPr="00E57BA8">
        <w:rPr>
          <w:rFonts w:asciiTheme="majorHAnsi" w:hAnsiTheme="majorHAnsi" w:cstheme="majorHAnsi"/>
          <w:color w:val="24292E"/>
        </w:rPr>
        <w:t>des Rahmens auf die</w:t>
      </w:r>
      <w:r w:rsidR="0032720B">
        <w:rPr>
          <w:rFonts w:asciiTheme="majorHAnsi" w:hAnsiTheme="majorHAnsi" w:cstheme="majorHAnsi"/>
          <w:color w:val="24292E"/>
        </w:rPr>
        <w:t xml:space="preserve"> </w:t>
      </w:r>
      <w:r w:rsidRPr="00E57BA8">
        <w:rPr>
          <w:rFonts w:asciiTheme="majorHAnsi" w:hAnsiTheme="majorHAnsi" w:cstheme="majorHAnsi"/>
          <w:color w:val="24292E"/>
        </w:rPr>
        <w:t>im Umfeld beteiligten Anderen,</w:t>
      </w:r>
      <w:r w:rsidR="0032720B">
        <w:rPr>
          <w:rFonts w:asciiTheme="majorHAnsi" w:hAnsiTheme="majorHAnsi" w:cstheme="majorHAnsi"/>
          <w:color w:val="24292E"/>
        </w:rPr>
        <w:t xml:space="preserve"> </w:t>
      </w:r>
      <w:r w:rsidRPr="00E57BA8">
        <w:rPr>
          <w:rFonts w:asciiTheme="majorHAnsi" w:hAnsiTheme="majorHAnsi" w:cstheme="majorHAnsi"/>
          <w:color w:val="24292E"/>
        </w:rPr>
        <w:t>zu einer Größenordnung,</w:t>
      </w:r>
      <w:r w:rsidR="0032720B">
        <w:rPr>
          <w:rFonts w:asciiTheme="majorHAnsi" w:hAnsiTheme="majorHAnsi" w:cstheme="majorHAnsi"/>
          <w:color w:val="24292E"/>
        </w:rPr>
        <w:t xml:space="preserve"> </w:t>
      </w:r>
      <w:r w:rsidRPr="00E57BA8">
        <w:rPr>
          <w:rFonts w:asciiTheme="majorHAnsi" w:hAnsiTheme="majorHAnsi" w:cstheme="majorHAnsi"/>
          <w:color w:val="24292E"/>
        </w:rPr>
        <w:t>welche nur mit Verständnis</w:t>
      </w:r>
      <w:r w:rsidR="0032720B">
        <w:rPr>
          <w:rFonts w:asciiTheme="majorHAnsi" w:hAnsiTheme="majorHAnsi" w:cstheme="majorHAnsi"/>
          <w:color w:val="24292E"/>
        </w:rPr>
        <w:t xml:space="preserve"> </w:t>
      </w:r>
      <w:r w:rsidRPr="00E57BA8">
        <w:rPr>
          <w:rFonts w:asciiTheme="majorHAnsi" w:hAnsiTheme="majorHAnsi" w:cstheme="majorHAnsi"/>
          <w:color w:val="24292E"/>
        </w:rPr>
        <w:t>zum Wohlbehagen aller und allem,</w:t>
      </w:r>
      <w:r w:rsidR="0032720B">
        <w:rPr>
          <w:rFonts w:asciiTheme="majorHAnsi" w:hAnsiTheme="majorHAnsi" w:cstheme="majorHAnsi"/>
          <w:color w:val="24292E"/>
        </w:rPr>
        <w:t xml:space="preserve"> </w:t>
      </w:r>
      <w:r w:rsidRPr="00E57BA8">
        <w:rPr>
          <w:rFonts w:asciiTheme="majorHAnsi" w:hAnsiTheme="majorHAnsi" w:cstheme="majorHAnsi"/>
          <w:color w:val="24292E"/>
        </w:rPr>
        <w:t>wirkliche Superkognition bedeuten und</w:t>
      </w:r>
      <w:r w:rsidR="0032720B">
        <w:rPr>
          <w:rFonts w:asciiTheme="majorHAnsi" w:hAnsiTheme="majorHAnsi" w:cstheme="majorHAnsi"/>
          <w:color w:val="24292E"/>
        </w:rPr>
        <w:t xml:space="preserve"> </w:t>
      </w:r>
      <w:r w:rsidRPr="00E57BA8">
        <w:rPr>
          <w:rFonts w:asciiTheme="majorHAnsi" w:hAnsiTheme="majorHAnsi" w:cstheme="majorHAnsi"/>
          <w:color w:val="24292E"/>
        </w:rPr>
        <w:t>herbeiführen kann.</w:t>
      </w:r>
    </w:p>
    <w:p w:rsidR="00235731" w:rsidRDefault="00235731" w14:paraId="21F1A38B" w14:textId="77777777">
      <w:pPr>
        <w:widowControl/>
        <w:spacing w:line="240" w:lineRule="auto"/>
        <w:rPr>
          <w:rFonts w:ascii="Liberation Serif" w:hAnsi="Liberation Serif" w:eastAsia="NSimSun" w:cs="Arial"/>
          <w:b/>
          <w:bCs/>
          <w:sz w:val="28"/>
          <w:szCs w:val="28"/>
        </w:rPr>
      </w:pPr>
      <w:r>
        <w:br w:type="page"/>
      </w:r>
    </w:p>
    <w:p w:rsidRPr="00781AF5" w:rsidR="00781AF5" w:rsidP="00781AF5" w:rsidRDefault="001D28FC" w14:paraId="7EAE1DE8" w14:textId="5D79BA6C">
      <w:pPr>
        <w:pStyle w:val="berschrift3"/>
        <w:jc w:val="both"/>
        <w:rPr>
          <w:rFonts w:eastAsia="Times New Roman"/>
          <w:sz w:val="36"/>
          <w:szCs w:val="36"/>
        </w:rPr>
      </w:pPr>
      <w:r>
        <w:lastRenderedPageBreak/>
        <w:t xml:space="preserve">B. </w:t>
      </w:r>
      <w:r w:rsidRPr="00781AF5" w:rsidR="00781AF5">
        <w:t>Utilitarismus, Wirklichkeit, Sein</w:t>
      </w:r>
    </w:p>
    <w:p w:rsidRPr="00781AF5" w:rsidR="00781AF5" w:rsidP="001D28FC" w:rsidRDefault="00DE1419" w14:paraId="78BE3B46" w14:textId="77777777">
      <w:pPr>
        <w:pStyle w:val="KeinLeerraum"/>
      </w:pPr>
      <w:hyperlink w:history="1" r:id="rId12">
        <w:r w:rsidRPr="00781AF5" w:rsidR="00781AF5">
          <w:rPr>
            <w:rStyle w:val="Hyperlink"/>
            <w:rFonts w:asciiTheme="majorHAnsi" w:hAnsiTheme="majorHAnsi" w:cstheme="majorHAnsi"/>
            <w:color w:val="0366D6"/>
            <w:sz w:val="30"/>
            <w:szCs w:val="30"/>
          </w:rPr>
          <w:t>Utilitarismus</w:t>
        </w:r>
      </w:hyperlink>
    </w:p>
    <w:p w:rsidR="008711C8" w:rsidP="00781AF5" w:rsidRDefault="00781AF5" w14:paraId="6A6481E2" w14:textId="77777777">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Bei diesem Konzept der Philosophie,</w:t>
      </w:r>
      <w:r>
        <w:rPr>
          <w:rFonts w:asciiTheme="majorHAnsi" w:hAnsiTheme="majorHAnsi" w:cstheme="majorHAnsi"/>
          <w:color w:val="24292E"/>
        </w:rPr>
        <w:t xml:space="preserve"> </w:t>
      </w:r>
      <w:r w:rsidRPr="00781AF5">
        <w:rPr>
          <w:rFonts w:asciiTheme="majorHAnsi" w:hAnsiTheme="majorHAnsi" w:cstheme="majorHAnsi"/>
          <w:color w:val="24292E"/>
        </w:rPr>
        <w:t>geht es nur um eine kausale Abwägung</w:t>
      </w:r>
      <w:r>
        <w:rPr>
          <w:rFonts w:asciiTheme="majorHAnsi" w:hAnsiTheme="majorHAnsi" w:cstheme="majorHAnsi"/>
          <w:color w:val="24292E"/>
        </w:rPr>
        <w:t xml:space="preserve"> </w:t>
      </w:r>
      <w:r w:rsidRPr="00781AF5">
        <w:rPr>
          <w:rFonts w:asciiTheme="majorHAnsi" w:hAnsiTheme="majorHAnsi" w:cstheme="majorHAnsi"/>
          <w:color w:val="24292E"/>
        </w:rPr>
        <w:t>von Ursachen und Folgen.</w:t>
      </w:r>
      <w:r w:rsidR="008711C8">
        <w:rPr>
          <w:rFonts w:asciiTheme="majorHAnsi" w:hAnsiTheme="majorHAnsi" w:cstheme="majorHAnsi"/>
          <w:color w:val="24292E"/>
        </w:rPr>
        <w:t xml:space="preserve"> </w:t>
      </w:r>
      <w:r w:rsidRPr="00781AF5">
        <w:rPr>
          <w:rFonts w:asciiTheme="majorHAnsi" w:hAnsiTheme="majorHAnsi" w:cstheme="majorHAnsi"/>
          <w:color w:val="24292E"/>
        </w:rPr>
        <w:t>Jenseits der logischen Zusammenhänge</w:t>
      </w:r>
      <w:r>
        <w:rPr>
          <w:rFonts w:asciiTheme="majorHAnsi" w:hAnsiTheme="majorHAnsi" w:cstheme="majorHAnsi"/>
          <w:color w:val="24292E"/>
        </w:rPr>
        <w:t xml:space="preserve"> </w:t>
      </w:r>
      <w:r w:rsidRPr="00781AF5">
        <w:rPr>
          <w:rFonts w:asciiTheme="majorHAnsi" w:hAnsiTheme="majorHAnsi" w:cstheme="majorHAnsi"/>
          <w:color w:val="24292E"/>
        </w:rPr>
        <w:t>sind emotionale Zusammenhänge hierbei vernachlässigt,</w:t>
      </w:r>
      <w:r>
        <w:rPr>
          <w:rFonts w:asciiTheme="majorHAnsi" w:hAnsiTheme="majorHAnsi" w:cstheme="majorHAnsi"/>
          <w:color w:val="24292E"/>
        </w:rPr>
        <w:t xml:space="preserve"> </w:t>
      </w:r>
      <w:r w:rsidRPr="00781AF5">
        <w:rPr>
          <w:rFonts w:asciiTheme="majorHAnsi" w:hAnsiTheme="majorHAnsi" w:cstheme="majorHAnsi"/>
          <w:color w:val="24292E"/>
        </w:rPr>
        <w:t>da sich ein Bauchgefühl nur schlecht berechnen lässt,</w:t>
      </w:r>
      <w:r>
        <w:rPr>
          <w:rFonts w:asciiTheme="majorHAnsi" w:hAnsiTheme="majorHAnsi" w:cstheme="majorHAnsi"/>
          <w:color w:val="24292E"/>
        </w:rPr>
        <w:t xml:space="preserve"> </w:t>
      </w:r>
      <w:r w:rsidRPr="00781AF5">
        <w:rPr>
          <w:rFonts w:asciiTheme="majorHAnsi" w:hAnsiTheme="majorHAnsi" w:cstheme="majorHAnsi"/>
          <w:color w:val="24292E"/>
        </w:rPr>
        <w:t>auch wenn die Auswirkungen auf unser Handeln</w:t>
      </w:r>
      <w:r>
        <w:rPr>
          <w:rFonts w:asciiTheme="majorHAnsi" w:hAnsiTheme="majorHAnsi" w:cstheme="majorHAnsi"/>
          <w:color w:val="24292E"/>
        </w:rPr>
        <w:t xml:space="preserve"> </w:t>
      </w:r>
      <w:r w:rsidRPr="00781AF5">
        <w:rPr>
          <w:rFonts w:asciiTheme="majorHAnsi" w:hAnsiTheme="majorHAnsi" w:cstheme="majorHAnsi"/>
          <w:color w:val="24292E"/>
        </w:rPr>
        <w:t>es zum Mittelpunkt vieler utilitaristischen Überlegungen machen.</w:t>
      </w:r>
      <w:r w:rsidR="008711C8">
        <w:rPr>
          <w:rFonts w:asciiTheme="majorHAnsi" w:hAnsiTheme="majorHAnsi" w:cstheme="majorHAnsi"/>
          <w:color w:val="24292E"/>
        </w:rPr>
        <w:t xml:space="preserve"> </w:t>
      </w:r>
    </w:p>
    <w:p w:rsidRPr="00781AF5" w:rsidR="00781AF5" w:rsidP="22169162" w:rsidRDefault="00781AF5" w14:paraId="6A345D9E" w14:textId="7C562A47">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22169162">
        <w:rPr>
          <w:rFonts w:asciiTheme="majorHAnsi" w:hAnsiTheme="majorHAnsi" w:cstheme="majorBidi"/>
          <w:color w:val="24292E"/>
        </w:rPr>
        <w:t xml:space="preserve">Bsp.: Glückliche Arbeitnehmer erscheinen produktiver als deprimierte und </w:t>
      </w:r>
      <w:r w:rsidRPr="22169162" w:rsidR="22169162">
        <w:rPr>
          <w:rFonts w:asciiTheme="majorHAnsi" w:hAnsiTheme="majorHAnsi" w:cstheme="majorBidi"/>
          <w:color w:val="24292E"/>
        </w:rPr>
        <w:t>Infolge</w:t>
      </w:r>
      <w:r w:rsidRPr="22169162">
        <w:rPr>
          <w:rFonts w:asciiTheme="majorHAnsi" w:hAnsiTheme="majorHAnsi" w:cstheme="majorBidi"/>
          <w:color w:val="24292E"/>
        </w:rPr>
        <w:t xml:space="preserve"> antriebslose Arbeitnehmer.</w:t>
      </w:r>
    </w:p>
    <w:p w:rsidRPr="00781AF5" w:rsidR="00781AF5" w:rsidP="00842941" w:rsidRDefault="0C049DAE" w14:paraId="75F87027" w14:textId="5B7B38C9">
      <w:pPr>
        <w:pStyle w:val="berschrift4"/>
      </w:pPr>
      <w:r>
        <w:t>1. Die Wirklichkeit und unser Sein</w:t>
      </w:r>
    </w:p>
    <w:p w:rsidRPr="00781AF5" w:rsidR="00781AF5" w:rsidP="3D18E3DE" w:rsidRDefault="00781AF5" w14:paraId="15B80139" w14:textId="04E93D7B">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3D18E3DE">
        <w:rPr>
          <w:rFonts w:asciiTheme="majorHAnsi" w:hAnsiTheme="majorHAnsi" w:cstheme="majorBidi"/>
          <w:color w:val="24292E"/>
        </w:rPr>
        <w:t>Die Wirklichkeit, beschreibt sich im wörtlichen, durch das Wirken und somit</w:t>
      </w:r>
      <w:r w:rsidRPr="3D18E3DE" w:rsidR="3D18E3DE">
        <w:rPr>
          <w:rFonts w:asciiTheme="majorHAnsi" w:hAnsiTheme="majorHAnsi" w:cstheme="majorBidi"/>
          <w:color w:val="24292E"/>
        </w:rPr>
        <w:t xml:space="preserve"> </w:t>
      </w:r>
      <w:r w:rsidRPr="3D18E3DE">
        <w:rPr>
          <w:rFonts w:asciiTheme="majorHAnsi" w:hAnsiTheme="majorHAnsi" w:cstheme="majorBidi"/>
          <w:color w:val="24292E"/>
        </w:rPr>
        <w:t>durch unser Sein.</w:t>
      </w:r>
      <w:r w:rsidRPr="3D18E3DE" w:rsidR="008711C8">
        <w:rPr>
          <w:rFonts w:asciiTheme="majorHAnsi" w:hAnsiTheme="majorHAnsi" w:cstheme="majorBidi"/>
          <w:color w:val="24292E"/>
        </w:rPr>
        <w:t xml:space="preserve"> </w:t>
      </w:r>
      <w:r w:rsidRPr="3D18E3DE">
        <w:rPr>
          <w:rFonts w:asciiTheme="majorHAnsi" w:hAnsiTheme="majorHAnsi" w:cstheme="majorBidi"/>
          <w:color w:val="24292E"/>
        </w:rPr>
        <w:t>Unser</w:t>
      </w:r>
      <w:r w:rsidRPr="3D18E3DE" w:rsidR="008711C8">
        <w:rPr>
          <w:rFonts w:asciiTheme="majorHAnsi" w:hAnsiTheme="majorHAnsi" w:cstheme="majorBidi"/>
          <w:color w:val="24292E"/>
        </w:rPr>
        <w:t xml:space="preserve"> S</w:t>
      </w:r>
      <w:r w:rsidRPr="3D18E3DE">
        <w:rPr>
          <w:rFonts w:asciiTheme="majorHAnsi" w:hAnsiTheme="majorHAnsi" w:cstheme="majorBidi"/>
          <w:color w:val="24292E"/>
        </w:rPr>
        <w:t>ein ist kennzeichnet davon, dass wir aus dem Leiden heraus angetrieben sind</w:t>
      </w:r>
      <w:r w:rsidRPr="3D18E3DE" w:rsidR="008711C8">
        <w:rPr>
          <w:rFonts w:asciiTheme="majorHAnsi" w:hAnsiTheme="majorHAnsi" w:cstheme="majorBidi"/>
          <w:color w:val="24292E"/>
        </w:rPr>
        <w:t xml:space="preserve"> </w:t>
      </w:r>
      <w:r w:rsidRPr="3D18E3DE">
        <w:rPr>
          <w:rFonts w:asciiTheme="majorHAnsi" w:hAnsiTheme="majorHAnsi" w:cstheme="majorBidi"/>
          <w:color w:val="24292E"/>
        </w:rPr>
        <w:t xml:space="preserve">unseren </w:t>
      </w:r>
      <w:r w:rsidRPr="3D18E3DE" w:rsidR="3D18E3DE">
        <w:rPr>
          <w:rFonts w:asciiTheme="majorHAnsi" w:hAnsiTheme="majorHAnsi" w:cstheme="majorBidi"/>
          <w:color w:val="24292E"/>
        </w:rPr>
        <w:t>Leidens-wahrnehmungen</w:t>
      </w:r>
      <w:r w:rsidRPr="3D18E3DE">
        <w:rPr>
          <w:rFonts w:asciiTheme="majorHAnsi" w:hAnsiTheme="majorHAnsi" w:cstheme="majorBidi"/>
          <w:color w:val="24292E"/>
        </w:rPr>
        <w:t xml:space="preserve"> entgegenzuwirken.</w:t>
      </w:r>
      <w:r w:rsidRPr="3D18E3DE" w:rsidR="008711C8">
        <w:rPr>
          <w:rFonts w:asciiTheme="majorHAnsi" w:hAnsiTheme="majorHAnsi" w:cstheme="majorBidi"/>
          <w:color w:val="24292E"/>
        </w:rPr>
        <w:t xml:space="preserve"> </w:t>
      </w:r>
    </w:p>
    <w:p w:rsidRPr="00781AF5" w:rsidR="00781AF5" w:rsidP="3D18E3DE" w:rsidRDefault="00781AF5" w14:paraId="5E263333" w14:textId="036057C3">
      <w:pPr>
        <w:pStyle w:val="StandardWeb"/>
        <w:shd w:val="clear" w:color="auto" w:fill="FFFFFF" w:themeFill="background1"/>
        <w:spacing w:before="0" w:beforeAutospacing="0" w:after="240" w:afterAutospacing="0"/>
        <w:rPr>
          <w:rFonts w:asciiTheme="majorHAnsi" w:hAnsiTheme="majorHAnsi" w:cstheme="majorBidi"/>
          <w:color w:val="24292E"/>
        </w:rPr>
      </w:pPr>
      <w:r w:rsidRPr="3D18E3DE">
        <w:rPr>
          <w:rFonts w:asciiTheme="majorHAnsi" w:hAnsiTheme="majorHAnsi" w:cstheme="majorBidi"/>
          <w:color w:val="24292E"/>
        </w:rPr>
        <w:t xml:space="preserve">Da wir Hunger leiden, essen wir, </w:t>
      </w:r>
      <w:r>
        <w:br/>
      </w:r>
      <w:r w:rsidRPr="3D18E3DE">
        <w:rPr>
          <w:rFonts w:asciiTheme="majorHAnsi" w:hAnsiTheme="majorHAnsi" w:cstheme="majorBidi"/>
          <w:color w:val="24292E"/>
        </w:rPr>
        <w:t xml:space="preserve">da wir dürsten, trinken wir, </w:t>
      </w:r>
      <w:r>
        <w:br/>
      </w:r>
      <w:r w:rsidRPr="3D18E3DE">
        <w:rPr>
          <w:rFonts w:asciiTheme="majorHAnsi" w:hAnsiTheme="majorHAnsi" w:cstheme="majorBidi"/>
          <w:color w:val="24292E"/>
        </w:rPr>
        <w:t>da wir unter Erstickungsgefühlen leiden, atmen wir.</w:t>
      </w:r>
      <w:r w:rsidRPr="3D18E3DE" w:rsidR="008711C8">
        <w:rPr>
          <w:rFonts w:asciiTheme="majorHAnsi" w:hAnsiTheme="majorHAnsi" w:cstheme="majorBidi"/>
          <w:color w:val="24292E"/>
        </w:rPr>
        <w:t xml:space="preserve"> </w:t>
      </w:r>
    </w:p>
    <w:p w:rsidRPr="00781AF5" w:rsidR="00781AF5" w:rsidP="22169162" w:rsidRDefault="00781AF5" w14:paraId="0E7D3001" w14:textId="6B73A857">
      <w:pPr>
        <w:pStyle w:val="StandardWeb"/>
        <w:shd w:val="clear" w:color="auto" w:fill="FFFFFF" w:themeFill="background1"/>
        <w:spacing w:before="0" w:beforeAutospacing="0" w:after="240" w:afterAutospacing="0"/>
        <w:jc w:val="both"/>
        <w:rPr>
          <w:rFonts w:asciiTheme="majorHAnsi" w:hAnsiTheme="majorHAnsi" w:cstheme="majorBidi"/>
          <w:color w:val="24292E"/>
        </w:rPr>
      </w:pPr>
      <w:r w:rsidRPr="3D18E3DE">
        <w:rPr>
          <w:rFonts w:asciiTheme="majorHAnsi" w:hAnsiTheme="majorHAnsi" w:cstheme="majorBidi"/>
          <w:color w:val="24292E"/>
        </w:rPr>
        <w:t>Aber unsere Wahrnehmung ist nur im Zusammenhang, mit unseren Leiden und unserem Wirken</w:t>
      </w:r>
      <w:r w:rsidRPr="3D18E3DE" w:rsidR="008711C8">
        <w:rPr>
          <w:rFonts w:asciiTheme="majorHAnsi" w:hAnsiTheme="majorHAnsi" w:cstheme="majorBidi"/>
          <w:color w:val="24292E"/>
        </w:rPr>
        <w:t xml:space="preserve"> </w:t>
      </w:r>
      <w:r w:rsidRPr="3D18E3DE">
        <w:rPr>
          <w:rFonts w:asciiTheme="majorHAnsi" w:hAnsiTheme="majorHAnsi" w:cstheme="majorBidi"/>
          <w:color w:val="24292E"/>
        </w:rPr>
        <w:t>von einem Aspekt einer Wirklichkeitswahrnehmung bestimmt.</w:t>
      </w:r>
      <w:r w:rsidRPr="3D18E3DE" w:rsidR="008711C8">
        <w:rPr>
          <w:rFonts w:asciiTheme="majorHAnsi" w:hAnsiTheme="majorHAnsi" w:cstheme="majorBidi"/>
          <w:color w:val="24292E"/>
        </w:rPr>
        <w:t xml:space="preserve"> </w:t>
      </w:r>
      <w:r w:rsidRPr="3D18E3DE">
        <w:rPr>
          <w:rFonts w:asciiTheme="majorHAnsi" w:hAnsiTheme="majorHAnsi" w:cstheme="majorBidi"/>
          <w:color w:val="24292E"/>
        </w:rPr>
        <w:t xml:space="preserve">Was wenn wir Dinge nicht wahrnehmen </w:t>
      </w:r>
      <w:r w:rsidRPr="3D18E3DE" w:rsidR="3D18E3DE">
        <w:rPr>
          <w:rFonts w:asciiTheme="majorHAnsi" w:hAnsiTheme="majorHAnsi" w:cstheme="majorBidi"/>
          <w:color w:val="24292E"/>
        </w:rPr>
        <w:t>könnten</w:t>
      </w:r>
      <w:r w:rsidRPr="3D18E3DE">
        <w:rPr>
          <w:rFonts w:asciiTheme="majorHAnsi" w:hAnsiTheme="majorHAnsi" w:cstheme="majorBidi"/>
          <w:color w:val="24292E"/>
        </w:rPr>
        <w:t>, welche darüber hinaus gehen? Was wäre dann noch die Wirklichkeit?</w:t>
      </w:r>
      <w:r w:rsidRPr="3D18E3DE" w:rsidR="008711C8">
        <w:rPr>
          <w:rFonts w:asciiTheme="majorHAnsi" w:hAnsiTheme="majorHAnsi" w:cstheme="majorBidi"/>
          <w:color w:val="24292E"/>
        </w:rPr>
        <w:t xml:space="preserve"> </w:t>
      </w:r>
      <w:r w:rsidRPr="3D18E3DE">
        <w:rPr>
          <w:rFonts w:asciiTheme="majorHAnsi" w:hAnsiTheme="majorHAnsi" w:cstheme="majorBidi"/>
          <w:color w:val="24292E"/>
        </w:rPr>
        <w:t>Die Definition von Realität unterstützt dieses Bild, einer Wirklichkeit, welche von Leiden angetrieben ist.</w:t>
      </w:r>
    </w:p>
    <w:p w:rsidRPr="00781AF5" w:rsidR="00781AF5" w:rsidP="00842941" w:rsidRDefault="0C049DAE" w14:paraId="73A756B9" w14:textId="4A54C5DA">
      <w:pPr>
        <w:pStyle w:val="berschrift4"/>
      </w:pPr>
      <w:r>
        <w:t>2. Schmerz als kleinster gemeinsamer Nenner unseres Seins</w:t>
      </w:r>
    </w:p>
    <w:p w:rsidR="0040751A" w:rsidP="00781AF5" w:rsidRDefault="00781AF5" w14:paraId="53726E8E" w14:textId="77777777">
      <w:pPr>
        <w:pStyle w:val="StandardWeb"/>
        <w:shd w:val="clear" w:color="auto" w:fill="FFFFFF"/>
        <w:spacing w:before="0" w:beforeAutospacing="0" w:after="0" w:afterAutospacing="0"/>
        <w:jc w:val="both"/>
        <w:rPr>
          <w:rFonts w:asciiTheme="majorHAnsi" w:hAnsiTheme="majorHAnsi" w:cstheme="majorHAnsi"/>
          <w:color w:val="24292E"/>
        </w:rPr>
      </w:pPr>
      <w:r w:rsidRPr="00781AF5">
        <w:rPr>
          <w:rFonts w:asciiTheme="majorHAnsi" w:hAnsiTheme="majorHAnsi" w:cstheme="majorHAnsi"/>
          <w:color w:val="24292E"/>
        </w:rPr>
        <w:t>Wie im Abschnitt zuvor beschrieben,</w:t>
      </w:r>
      <w:r>
        <w:rPr>
          <w:rFonts w:asciiTheme="majorHAnsi" w:hAnsiTheme="majorHAnsi" w:cstheme="majorHAnsi"/>
          <w:color w:val="24292E"/>
        </w:rPr>
        <w:t xml:space="preserve"> </w:t>
      </w:r>
      <w:r w:rsidRPr="00781AF5">
        <w:rPr>
          <w:rFonts w:asciiTheme="majorHAnsi" w:hAnsiTheme="majorHAnsi" w:cstheme="majorHAnsi"/>
          <w:color w:val="24292E"/>
        </w:rPr>
        <w:t>scheint unsere Realitätswahrnehmung</w:t>
      </w:r>
      <w:r>
        <w:rPr>
          <w:rFonts w:asciiTheme="majorHAnsi" w:hAnsiTheme="majorHAnsi" w:cstheme="majorHAnsi"/>
          <w:color w:val="24292E"/>
        </w:rPr>
        <w:t xml:space="preserve"> </w:t>
      </w:r>
      <w:r w:rsidRPr="00781AF5">
        <w:rPr>
          <w:rFonts w:asciiTheme="majorHAnsi" w:hAnsiTheme="majorHAnsi" w:cstheme="majorHAnsi"/>
          <w:color w:val="24292E"/>
        </w:rPr>
        <w:t>- also die Wirklichkeit -</w:t>
      </w:r>
      <w:r>
        <w:rPr>
          <w:rFonts w:asciiTheme="majorHAnsi" w:hAnsiTheme="majorHAnsi" w:cstheme="majorHAnsi"/>
          <w:color w:val="24292E"/>
        </w:rPr>
        <w:t xml:space="preserve"> </w:t>
      </w:r>
      <w:r w:rsidRPr="00781AF5">
        <w:rPr>
          <w:rFonts w:asciiTheme="majorHAnsi" w:hAnsiTheme="majorHAnsi" w:cstheme="majorHAnsi"/>
          <w:color w:val="24292E"/>
        </w:rPr>
        <w:t>nur von der buddhistischen Erkenntnis,</w:t>
      </w:r>
      <w:r>
        <w:rPr>
          <w:rFonts w:asciiTheme="majorHAnsi" w:hAnsiTheme="majorHAnsi" w:cstheme="majorHAnsi"/>
          <w:color w:val="24292E"/>
        </w:rPr>
        <w:t xml:space="preserve"> </w:t>
      </w:r>
      <w:r w:rsidRPr="008711C8">
        <w:rPr>
          <w:rStyle w:val="HTMLCode"/>
          <w:rFonts w:asciiTheme="majorHAnsi" w:hAnsiTheme="majorHAnsi" w:cstheme="majorHAnsi"/>
          <w:color w:val="24292E"/>
          <w:sz w:val="24"/>
          <w:szCs w:val="24"/>
        </w:rPr>
        <w:t>"Leben ist das Leiden der Bedürfnisse und Begehren"</w:t>
      </w:r>
      <w:r w:rsidR="0040751A">
        <w:rPr>
          <w:rFonts w:asciiTheme="majorHAnsi" w:hAnsiTheme="majorHAnsi" w:cstheme="majorHAnsi"/>
          <w:color w:val="24292E"/>
        </w:rPr>
        <w:t xml:space="preserve"> </w:t>
      </w:r>
      <w:r w:rsidRPr="00781AF5">
        <w:rPr>
          <w:rFonts w:asciiTheme="majorHAnsi" w:hAnsiTheme="majorHAnsi" w:cstheme="majorHAnsi"/>
          <w:color w:val="24292E"/>
        </w:rPr>
        <w:t>geprägt zu sein.</w:t>
      </w:r>
      <w:r>
        <w:rPr>
          <w:rFonts w:asciiTheme="majorHAnsi" w:hAnsiTheme="majorHAnsi" w:cstheme="majorHAnsi"/>
          <w:color w:val="24292E"/>
        </w:rPr>
        <w:t xml:space="preserve"> </w:t>
      </w:r>
      <w:r w:rsidRPr="00781AF5">
        <w:rPr>
          <w:rFonts w:asciiTheme="majorHAnsi" w:hAnsiTheme="majorHAnsi" w:cstheme="majorHAnsi"/>
          <w:color w:val="24292E"/>
        </w:rPr>
        <w:t>Daraus folgt:</w:t>
      </w:r>
    </w:p>
    <w:p w:rsidR="0040751A" w:rsidP="00781AF5" w:rsidRDefault="0040751A" w14:paraId="1971C288" w14:textId="77777777">
      <w:pPr>
        <w:pStyle w:val="StandardWeb"/>
        <w:shd w:val="clear" w:color="auto" w:fill="FFFFFF"/>
        <w:spacing w:before="0" w:beforeAutospacing="0" w:after="0" w:afterAutospacing="0"/>
        <w:jc w:val="both"/>
        <w:rPr>
          <w:rFonts w:asciiTheme="majorHAnsi" w:hAnsiTheme="majorHAnsi" w:cstheme="majorHAnsi"/>
          <w:color w:val="24292E"/>
        </w:rPr>
      </w:pPr>
    </w:p>
    <w:p w:rsidRPr="00781AF5" w:rsidR="00781AF5" w:rsidP="00781AF5" w:rsidRDefault="00781AF5" w14:paraId="07696708" w14:textId="68081746">
      <w:pPr>
        <w:pStyle w:val="StandardWeb"/>
        <w:shd w:val="clear" w:color="auto" w:fill="FFFFFF"/>
        <w:spacing w:before="0" w:beforeAutospacing="0" w:after="0" w:afterAutospacing="0"/>
        <w:jc w:val="both"/>
        <w:rPr>
          <w:rFonts w:asciiTheme="majorHAnsi" w:hAnsiTheme="majorHAnsi" w:cstheme="majorHAnsi"/>
          <w:color w:val="24292E"/>
        </w:rPr>
      </w:pPr>
      <w:r w:rsidRPr="00781AF5">
        <w:rPr>
          <w:rFonts w:asciiTheme="majorHAnsi" w:hAnsiTheme="majorHAnsi" w:cstheme="majorHAnsi"/>
          <w:color w:val="24292E"/>
        </w:rPr>
        <w:t>Schmerz oder Leid</w:t>
      </w:r>
      <w:r>
        <w:rPr>
          <w:rFonts w:asciiTheme="majorHAnsi" w:hAnsiTheme="majorHAnsi" w:cstheme="majorHAnsi"/>
          <w:color w:val="24292E"/>
        </w:rPr>
        <w:t xml:space="preserve"> </w:t>
      </w:r>
      <w:r w:rsidRPr="00781AF5">
        <w:rPr>
          <w:rFonts w:asciiTheme="majorHAnsi" w:hAnsiTheme="majorHAnsi" w:cstheme="majorHAnsi"/>
          <w:color w:val="24292E"/>
        </w:rPr>
        <w:t>ist der kleinste gemeinsame Nenner unseres Seins.</w:t>
      </w:r>
    </w:p>
    <w:p w:rsidR="0040751A" w:rsidP="00781AF5" w:rsidRDefault="00781AF5" w14:paraId="33FD708D" w14:textId="77777777">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Was sich aber unserer Wirklichkeitswahrnehmung entzieht,</w:t>
      </w:r>
      <w:r>
        <w:rPr>
          <w:rFonts w:asciiTheme="majorHAnsi" w:hAnsiTheme="majorHAnsi" w:cstheme="majorHAnsi"/>
          <w:color w:val="24292E"/>
        </w:rPr>
        <w:t xml:space="preserve"> </w:t>
      </w:r>
      <w:r w:rsidRPr="00781AF5">
        <w:rPr>
          <w:rFonts w:asciiTheme="majorHAnsi" w:hAnsiTheme="majorHAnsi" w:cstheme="majorHAnsi"/>
          <w:color w:val="24292E"/>
        </w:rPr>
        <w:t>gilt somit nicht als real und</w:t>
      </w:r>
      <w:r>
        <w:rPr>
          <w:rFonts w:asciiTheme="majorHAnsi" w:hAnsiTheme="majorHAnsi" w:cstheme="majorHAnsi"/>
          <w:color w:val="24292E"/>
        </w:rPr>
        <w:t xml:space="preserve"> </w:t>
      </w:r>
      <w:r w:rsidRPr="00781AF5">
        <w:rPr>
          <w:rFonts w:asciiTheme="majorHAnsi" w:hAnsiTheme="majorHAnsi" w:cstheme="majorHAnsi"/>
          <w:color w:val="24292E"/>
        </w:rPr>
        <w:t>könnte somit die Erkenntnis,</w:t>
      </w:r>
      <w:r>
        <w:rPr>
          <w:rFonts w:asciiTheme="majorHAnsi" w:hAnsiTheme="majorHAnsi" w:cstheme="majorHAnsi"/>
          <w:color w:val="24292E"/>
        </w:rPr>
        <w:t xml:space="preserve"> </w:t>
      </w:r>
      <w:r w:rsidRPr="00781AF5">
        <w:rPr>
          <w:rFonts w:asciiTheme="majorHAnsi" w:hAnsiTheme="majorHAnsi" w:cstheme="majorHAnsi"/>
          <w:color w:val="24292E"/>
        </w:rPr>
        <w:t>von der Wahrheit unseres Seins verzerren.</w:t>
      </w:r>
      <w:r w:rsidR="0040751A">
        <w:rPr>
          <w:rFonts w:asciiTheme="majorHAnsi" w:hAnsiTheme="majorHAnsi" w:cstheme="majorHAnsi"/>
          <w:color w:val="24292E"/>
        </w:rPr>
        <w:t xml:space="preserve"> D</w:t>
      </w:r>
      <w:r w:rsidRPr="00781AF5">
        <w:rPr>
          <w:rFonts w:asciiTheme="majorHAnsi" w:hAnsiTheme="majorHAnsi" w:cstheme="majorHAnsi"/>
          <w:color w:val="24292E"/>
        </w:rPr>
        <w:t>er Aspekt einer ausschließlich</w:t>
      </w:r>
      <w:r>
        <w:rPr>
          <w:rFonts w:asciiTheme="majorHAnsi" w:hAnsiTheme="majorHAnsi" w:cstheme="majorHAnsi"/>
          <w:color w:val="24292E"/>
        </w:rPr>
        <w:t xml:space="preserve"> </w:t>
      </w:r>
      <w:r w:rsidRPr="00781AF5">
        <w:rPr>
          <w:rFonts w:asciiTheme="majorHAnsi" w:hAnsiTheme="majorHAnsi" w:cstheme="majorHAnsi"/>
          <w:color w:val="24292E"/>
        </w:rPr>
        <w:t>von Leid getriebenen Wirklichkeit,</w:t>
      </w:r>
      <w:r>
        <w:rPr>
          <w:rFonts w:asciiTheme="majorHAnsi" w:hAnsiTheme="majorHAnsi" w:cstheme="majorHAnsi"/>
          <w:color w:val="24292E"/>
        </w:rPr>
        <w:t xml:space="preserve"> </w:t>
      </w:r>
      <w:r w:rsidRPr="00781AF5">
        <w:rPr>
          <w:rFonts w:asciiTheme="majorHAnsi" w:hAnsiTheme="majorHAnsi" w:cstheme="majorHAnsi"/>
          <w:color w:val="24292E"/>
        </w:rPr>
        <w:t>gebietet eine Realität,</w:t>
      </w:r>
      <w:r w:rsidR="0040751A">
        <w:rPr>
          <w:rFonts w:asciiTheme="majorHAnsi" w:hAnsiTheme="majorHAnsi" w:cstheme="majorHAnsi"/>
          <w:color w:val="24292E"/>
        </w:rPr>
        <w:t xml:space="preserve"> </w:t>
      </w:r>
      <w:r w:rsidRPr="00781AF5">
        <w:rPr>
          <w:rFonts w:asciiTheme="majorHAnsi" w:hAnsiTheme="majorHAnsi" w:cstheme="majorHAnsi"/>
          <w:color w:val="24292E"/>
        </w:rPr>
        <w:t>welche:</w:t>
      </w:r>
    </w:p>
    <w:p w:rsidR="00781AF5" w:rsidP="00781AF5" w:rsidRDefault="00781AF5" w14:paraId="3DBD6F6B" w14:textId="16942FED">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A.) im Rahmen von Glauben</w:t>
      </w:r>
      <w:r w:rsidR="0040751A">
        <w:rPr>
          <w:rFonts w:asciiTheme="majorHAnsi" w:hAnsiTheme="majorHAnsi" w:cstheme="majorHAnsi"/>
          <w:color w:val="24292E"/>
        </w:rPr>
        <w:t xml:space="preserve"> </w:t>
      </w:r>
      <w:r w:rsidRPr="00781AF5">
        <w:rPr>
          <w:rFonts w:asciiTheme="majorHAnsi" w:hAnsiTheme="majorHAnsi" w:cstheme="majorHAnsi"/>
          <w:color w:val="24292E"/>
        </w:rPr>
        <w:t>und, oder</w:t>
      </w:r>
    </w:p>
    <w:p w:rsidRPr="0002567A" w:rsidR="00781AF5" w:rsidP="00781AF5" w:rsidRDefault="00781AF5" w14:paraId="242D4DFB" w14:textId="77777777">
      <w:pPr>
        <w:pStyle w:val="StandardWeb"/>
        <w:shd w:val="clear" w:color="auto" w:fill="FFFFFF"/>
        <w:spacing w:before="0" w:beforeAutospacing="0" w:after="240" w:afterAutospacing="0"/>
        <w:jc w:val="both"/>
        <w:rPr>
          <w:rFonts w:asciiTheme="majorHAnsi" w:hAnsiTheme="majorHAnsi" w:cstheme="majorHAnsi"/>
          <w:color w:val="24292E"/>
        </w:rPr>
      </w:pPr>
      <w:r w:rsidRPr="0002567A">
        <w:rPr>
          <w:rFonts w:asciiTheme="majorHAnsi" w:hAnsiTheme="majorHAnsi" w:cstheme="majorHAnsi"/>
          <w:color w:val="24292E"/>
        </w:rPr>
        <w:t>B.) im Rahmen von Schmerzen</w:t>
      </w:r>
    </w:p>
    <w:p w:rsidRPr="00781AF5" w:rsidR="00781AF5" w:rsidP="00781AF5" w:rsidRDefault="00781AF5" w14:paraId="799D7F57" w14:textId="3DE20D84">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unser gesamtes Sein ausmacht.</w:t>
      </w:r>
    </w:p>
    <w:p w:rsidRPr="00781AF5" w:rsidR="00781AF5" w:rsidP="00781AF5" w:rsidRDefault="00781AF5" w14:paraId="2A2B3367" w14:textId="317C661F">
      <w:pPr>
        <w:pStyle w:val="StandardWeb"/>
        <w:shd w:val="clear" w:color="auto" w:fill="FFFFFF"/>
        <w:spacing w:before="0" w:beforeAutospacing="0"/>
        <w:jc w:val="both"/>
        <w:rPr>
          <w:rFonts w:asciiTheme="majorHAnsi" w:hAnsiTheme="majorHAnsi" w:cstheme="majorHAnsi"/>
          <w:color w:val="24292E"/>
        </w:rPr>
      </w:pPr>
      <w:r w:rsidRPr="00781AF5">
        <w:rPr>
          <w:rFonts w:asciiTheme="majorHAnsi" w:hAnsiTheme="majorHAnsi" w:cstheme="majorHAnsi"/>
          <w:color w:val="24292E"/>
        </w:rPr>
        <w:t>Demzufolge gibt uns ein </w:t>
      </w:r>
      <w:r w:rsidRPr="00781AF5">
        <w:rPr>
          <w:rStyle w:val="Hervorhebung"/>
          <w:rFonts w:asciiTheme="majorHAnsi" w:hAnsiTheme="majorHAnsi" w:cstheme="majorHAnsi"/>
          <w:color w:val="24292E"/>
        </w:rPr>
        <w:t>Realitätsfremder</w:t>
      </w:r>
      <w:r w:rsidRPr="00781AF5">
        <w:rPr>
          <w:rFonts w:asciiTheme="majorHAnsi" w:hAnsiTheme="majorHAnsi" w:cstheme="majorHAnsi"/>
          <w:color w:val="24292E"/>
        </w:rPr>
        <w:t> Glaube,</w:t>
      </w:r>
      <w:r>
        <w:rPr>
          <w:rFonts w:asciiTheme="majorHAnsi" w:hAnsiTheme="majorHAnsi" w:cstheme="majorHAnsi"/>
          <w:color w:val="24292E"/>
        </w:rPr>
        <w:t xml:space="preserve"> </w:t>
      </w:r>
      <w:r w:rsidRPr="00781AF5">
        <w:rPr>
          <w:rFonts w:asciiTheme="majorHAnsi" w:hAnsiTheme="majorHAnsi" w:cstheme="majorHAnsi"/>
          <w:color w:val="24292E"/>
        </w:rPr>
        <w:t>die Kraft, gegen das nicht</w:t>
      </w:r>
      <w:r w:rsidR="008711C8">
        <w:rPr>
          <w:rFonts w:asciiTheme="majorHAnsi" w:hAnsiTheme="majorHAnsi" w:cstheme="majorHAnsi"/>
          <w:color w:val="24292E"/>
        </w:rPr>
        <w:t xml:space="preserve"> </w:t>
      </w:r>
      <w:r w:rsidR="00740C08">
        <w:rPr>
          <w:rFonts w:asciiTheme="majorHAnsi" w:hAnsiTheme="majorHAnsi" w:cstheme="majorHAnsi"/>
          <w:color w:val="24292E"/>
        </w:rPr>
        <w:t>e</w:t>
      </w:r>
      <w:r w:rsidRPr="00781AF5">
        <w:rPr>
          <w:rFonts w:asciiTheme="majorHAnsi" w:hAnsiTheme="majorHAnsi" w:cstheme="majorHAnsi"/>
          <w:color w:val="24292E"/>
        </w:rPr>
        <w:t>nden wollende Leiden,</w:t>
      </w:r>
      <w:r>
        <w:rPr>
          <w:rFonts w:asciiTheme="majorHAnsi" w:hAnsiTheme="majorHAnsi" w:cstheme="majorHAnsi"/>
          <w:color w:val="24292E"/>
        </w:rPr>
        <w:t xml:space="preserve"> </w:t>
      </w:r>
      <w:r w:rsidRPr="00781AF5">
        <w:rPr>
          <w:rFonts w:asciiTheme="majorHAnsi" w:hAnsiTheme="majorHAnsi" w:cstheme="majorHAnsi"/>
          <w:color w:val="24292E"/>
        </w:rPr>
        <w:t>entgegenzuwirken und</w:t>
      </w:r>
      <w:r>
        <w:rPr>
          <w:rFonts w:asciiTheme="majorHAnsi" w:hAnsiTheme="majorHAnsi" w:cstheme="majorHAnsi"/>
          <w:color w:val="24292E"/>
        </w:rPr>
        <w:t xml:space="preserve"> </w:t>
      </w:r>
      <w:r w:rsidRPr="00781AF5">
        <w:rPr>
          <w:rFonts w:asciiTheme="majorHAnsi" w:hAnsiTheme="majorHAnsi" w:cstheme="majorHAnsi"/>
          <w:color w:val="24292E"/>
        </w:rPr>
        <w:t>beschreibt den Utilitarismus unseres Seins (</w:t>
      </w:r>
      <w:r w:rsidRPr="00781AF5">
        <w:rPr>
          <w:rStyle w:val="Hervorhebung"/>
          <w:rFonts w:asciiTheme="majorHAnsi" w:hAnsiTheme="majorHAnsi" w:cstheme="majorHAnsi"/>
          <w:color w:val="24292E"/>
        </w:rPr>
        <w:t>neu</w:t>
      </w:r>
      <w:r w:rsidRPr="00781AF5">
        <w:rPr>
          <w:rFonts w:asciiTheme="majorHAnsi" w:hAnsiTheme="majorHAnsi" w:cstheme="majorHAnsi"/>
          <w:color w:val="24292E"/>
        </w:rPr>
        <w:t>?).</w:t>
      </w:r>
    </w:p>
    <w:p w:rsidRPr="00E57BA8" w:rsidR="00E57BA8" w:rsidP="00781AF5" w:rsidRDefault="00E57BA8" w14:paraId="3141162F" w14:textId="44BB163A">
      <w:pPr>
        <w:pStyle w:val="Textkrper"/>
        <w:tabs>
          <w:tab w:val="left" w:pos="993"/>
        </w:tabs>
        <w:jc w:val="both"/>
        <w:rPr>
          <w:rFonts w:asciiTheme="majorHAnsi" w:hAnsiTheme="majorHAnsi" w:cstheme="majorHAnsi"/>
          <w:sz w:val="24"/>
          <w:szCs w:val="24"/>
        </w:rPr>
      </w:pPr>
    </w:p>
    <w:sectPr w:rsidRPr="00E57BA8" w:rsidR="00E57BA8">
      <w:pgSz w:w="11906" w:h="16838" w:orient="portrait"/>
      <w:pgMar w:top="567" w:right="567" w:bottom="567"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Liberation Serif">
    <w:altName w:val="Calibri"/>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iryo;Segoe WPC;Segoe UI;SFUIT">
    <w:altName w:val="Cambria"/>
    <w:panose1 w:val="00000000000000000000"/>
    <w:charset w:val="00"/>
    <w:family w:val="roman"/>
    <w:notTrueType/>
    <w:pitch w:val="default"/>
  </w:font>
  <w:font w:name="Liberation Mono">
    <w:altName w:val="Noto Serif Thai"/>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0A2F"/>
    <w:multiLevelType w:val="hybridMultilevel"/>
    <w:tmpl w:val="DB083CD8"/>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0CB9443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12E3C47"/>
    <w:multiLevelType w:val="hybridMultilevel"/>
    <w:tmpl w:val="832E116C"/>
    <w:lvl w:ilvl="0" w:tplc="FFFFFFFF">
      <w:start w:val="1"/>
      <w:numFmt w:val="upperLetter"/>
      <w:lvlText w:val="%1.)"/>
      <w:lvlJc w:val="left"/>
      <w:pPr>
        <w:ind w:left="2564" w:hanging="220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D33F35"/>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4" w15:restartNumberingAfterBreak="0">
    <w:nsid w:val="234413CC"/>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5" w15:restartNumberingAfterBreak="0">
    <w:nsid w:val="29444BD0"/>
    <w:multiLevelType w:val="hybridMultilevel"/>
    <w:tmpl w:val="750A7144"/>
    <w:lvl w:ilvl="0" w:tplc="04070001">
      <w:start w:val="1"/>
      <w:numFmt w:val="bullet"/>
      <w:lvlText w:val=""/>
      <w:lvlJc w:val="left"/>
      <w:pPr>
        <w:ind w:left="2905" w:hanging="360"/>
      </w:pPr>
      <w:rPr>
        <w:rFonts w:hint="default" w:ascii="Symbol" w:hAnsi="Symbol"/>
      </w:rPr>
    </w:lvl>
    <w:lvl w:ilvl="1" w:tplc="04070003" w:tentative="1">
      <w:start w:val="1"/>
      <w:numFmt w:val="bullet"/>
      <w:lvlText w:val="o"/>
      <w:lvlJc w:val="left"/>
      <w:pPr>
        <w:ind w:left="3625" w:hanging="360"/>
      </w:pPr>
      <w:rPr>
        <w:rFonts w:hint="default" w:ascii="Courier New" w:hAnsi="Courier New" w:cs="Courier New"/>
      </w:rPr>
    </w:lvl>
    <w:lvl w:ilvl="2" w:tplc="04070005" w:tentative="1">
      <w:start w:val="1"/>
      <w:numFmt w:val="bullet"/>
      <w:lvlText w:val=""/>
      <w:lvlJc w:val="left"/>
      <w:pPr>
        <w:ind w:left="4345" w:hanging="360"/>
      </w:pPr>
      <w:rPr>
        <w:rFonts w:hint="default" w:ascii="Wingdings" w:hAnsi="Wingdings"/>
      </w:rPr>
    </w:lvl>
    <w:lvl w:ilvl="3" w:tplc="04070001" w:tentative="1">
      <w:start w:val="1"/>
      <w:numFmt w:val="bullet"/>
      <w:lvlText w:val=""/>
      <w:lvlJc w:val="left"/>
      <w:pPr>
        <w:ind w:left="5065" w:hanging="360"/>
      </w:pPr>
      <w:rPr>
        <w:rFonts w:hint="default" w:ascii="Symbol" w:hAnsi="Symbol"/>
      </w:rPr>
    </w:lvl>
    <w:lvl w:ilvl="4" w:tplc="04070003" w:tentative="1">
      <w:start w:val="1"/>
      <w:numFmt w:val="bullet"/>
      <w:lvlText w:val="o"/>
      <w:lvlJc w:val="left"/>
      <w:pPr>
        <w:ind w:left="5785" w:hanging="360"/>
      </w:pPr>
      <w:rPr>
        <w:rFonts w:hint="default" w:ascii="Courier New" w:hAnsi="Courier New" w:cs="Courier New"/>
      </w:rPr>
    </w:lvl>
    <w:lvl w:ilvl="5" w:tplc="04070005" w:tentative="1">
      <w:start w:val="1"/>
      <w:numFmt w:val="bullet"/>
      <w:lvlText w:val=""/>
      <w:lvlJc w:val="left"/>
      <w:pPr>
        <w:ind w:left="6505" w:hanging="360"/>
      </w:pPr>
      <w:rPr>
        <w:rFonts w:hint="default" w:ascii="Wingdings" w:hAnsi="Wingdings"/>
      </w:rPr>
    </w:lvl>
    <w:lvl w:ilvl="6" w:tplc="04070001" w:tentative="1">
      <w:start w:val="1"/>
      <w:numFmt w:val="bullet"/>
      <w:lvlText w:val=""/>
      <w:lvlJc w:val="left"/>
      <w:pPr>
        <w:ind w:left="7225" w:hanging="360"/>
      </w:pPr>
      <w:rPr>
        <w:rFonts w:hint="default" w:ascii="Symbol" w:hAnsi="Symbol"/>
      </w:rPr>
    </w:lvl>
    <w:lvl w:ilvl="7" w:tplc="04070003" w:tentative="1">
      <w:start w:val="1"/>
      <w:numFmt w:val="bullet"/>
      <w:lvlText w:val="o"/>
      <w:lvlJc w:val="left"/>
      <w:pPr>
        <w:ind w:left="7945" w:hanging="360"/>
      </w:pPr>
      <w:rPr>
        <w:rFonts w:hint="default" w:ascii="Courier New" w:hAnsi="Courier New" w:cs="Courier New"/>
      </w:rPr>
    </w:lvl>
    <w:lvl w:ilvl="8" w:tplc="04070005" w:tentative="1">
      <w:start w:val="1"/>
      <w:numFmt w:val="bullet"/>
      <w:lvlText w:val=""/>
      <w:lvlJc w:val="left"/>
      <w:pPr>
        <w:ind w:left="8665" w:hanging="360"/>
      </w:pPr>
      <w:rPr>
        <w:rFonts w:hint="default" w:ascii="Wingdings" w:hAnsi="Wingdings"/>
      </w:rPr>
    </w:lvl>
  </w:abstractNum>
  <w:abstractNum w:abstractNumId="6" w15:restartNumberingAfterBreak="0">
    <w:nsid w:val="2EE54E10"/>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7" w15:restartNumberingAfterBreak="0">
    <w:nsid w:val="31A5314E"/>
    <w:multiLevelType w:val="hybridMultilevel"/>
    <w:tmpl w:val="5CEC53B0"/>
    <w:lvl w:ilvl="0" w:tplc="FFFFFFFF">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AA318C"/>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9" w15:restartNumberingAfterBreak="0">
    <w:nsid w:val="356065D2"/>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0" w15:restartNumberingAfterBreak="0">
    <w:nsid w:val="38E74781"/>
    <w:multiLevelType w:val="multilevel"/>
    <w:tmpl w:val="FFFFFFFF"/>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39D97699"/>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2" w15:restartNumberingAfterBreak="0">
    <w:nsid w:val="3FA67D5F"/>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bullet"/>
      <w:lvlText w:val=""/>
      <w:lvlJc w:val="left"/>
      <w:pPr>
        <w:tabs>
          <w:tab w:val="num" w:pos="2828"/>
        </w:tabs>
        <w:ind w:left="2828" w:hanging="283"/>
      </w:pPr>
      <w:rPr>
        <w:rFonts w:hint="default" w:ascii="Symbol" w:hAnsi="Symbol" w:cs="OpenSymbol"/>
      </w:r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4804010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8193977"/>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482167E8"/>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4C400165"/>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7" w15:restartNumberingAfterBreak="0">
    <w:nsid w:val="4DDD681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8" w15:restartNumberingAfterBreak="0">
    <w:nsid w:val="508E0C74"/>
    <w:multiLevelType w:val="multilevel"/>
    <w:tmpl w:val="FFFFFFFF"/>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5671DB4"/>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603777CB"/>
    <w:multiLevelType w:val="hybridMultilevel"/>
    <w:tmpl w:val="FFFFFFFF"/>
    <w:lvl w:ilvl="0" w:tplc="EA9C26FA">
      <w:start w:val="1"/>
      <w:numFmt w:val="bullet"/>
      <w:lvlText w:val=""/>
      <w:lvlJc w:val="left"/>
      <w:pPr>
        <w:ind w:left="720" w:hanging="360"/>
      </w:pPr>
      <w:rPr>
        <w:rFonts w:hint="default" w:ascii="Symbol" w:hAnsi="Symbol"/>
      </w:rPr>
    </w:lvl>
    <w:lvl w:ilvl="1" w:tplc="AFD8A2C2">
      <w:start w:val="1"/>
      <w:numFmt w:val="bullet"/>
      <w:lvlText w:val="o"/>
      <w:lvlJc w:val="left"/>
      <w:pPr>
        <w:ind w:left="1440" w:hanging="360"/>
      </w:pPr>
      <w:rPr>
        <w:rFonts w:hint="default" w:ascii="Courier New" w:hAnsi="Courier New"/>
      </w:rPr>
    </w:lvl>
    <w:lvl w:ilvl="2" w:tplc="7E96BD78">
      <w:start w:val="1"/>
      <w:numFmt w:val="bullet"/>
      <w:lvlText w:val=""/>
      <w:lvlJc w:val="left"/>
      <w:pPr>
        <w:ind w:left="2160" w:hanging="360"/>
      </w:pPr>
      <w:rPr>
        <w:rFonts w:hint="default" w:ascii="Wingdings" w:hAnsi="Wingdings"/>
      </w:rPr>
    </w:lvl>
    <w:lvl w:ilvl="3" w:tplc="253CBE54">
      <w:start w:val="1"/>
      <w:numFmt w:val="bullet"/>
      <w:lvlText w:val=""/>
      <w:lvlJc w:val="left"/>
      <w:pPr>
        <w:ind w:left="2880" w:hanging="360"/>
      </w:pPr>
      <w:rPr>
        <w:rFonts w:hint="default" w:ascii="Symbol" w:hAnsi="Symbol"/>
      </w:rPr>
    </w:lvl>
    <w:lvl w:ilvl="4" w:tplc="24A8C5F4">
      <w:start w:val="1"/>
      <w:numFmt w:val="bullet"/>
      <w:lvlText w:val="o"/>
      <w:lvlJc w:val="left"/>
      <w:pPr>
        <w:ind w:left="3600" w:hanging="360"/>
      </w:pPr>
      <w:rPr>
        <w:rFonts w:hint="default" w:ascii="Courier New" w:hAnsi="Courier New"/>
      </w:rPr>
    </w:lvl>
    <w:lvl w:ilvl="5" w:tplc="D74E6548">
      <w:start w:val="1"/>
      <w:numFmt w:val="bullet"/>
      <w:lvlText w:val=""/>
      <w:lvlJc w:val="left"/>
      <w:pPr>
        <w:ind w:left="4320" w:hanging="360"/>
      </w:pPr>
      <w:rPr>
        <w:rFonts w:hint="default" w:ascii="Wingdings" w:hAnsi="Wingdings"/>
      </w:rPr>
    </w:lvl>
    <w:lvl w:ilvl="6" w:tplc="DC9E32A2">
      <w:start w:val="1"/>
      <w:numFmt w:val="bullet"/>
      <w:lvlText w:val=""/>
      <w:lvlJc w:val="left"/>
      <w:pPr>
        <w:ind w:left="5040" w:hanging="360"/>
      </w:pPr>
      <w:rPr>
        <w:rFonts w:hint="default" w:ascii="Symbol" w:hAnsi="Symbol"/>
      </w:rPr>
    </w:lvl>
    <w:lvl w:ilvl="7" w:tplc="FC02689E">
      <w:start w:val="1"/>
      <w:numFmt w:val="bullet"/>
      <w:lvlText w:val="o"/>
      <w:lvlJc w:val="left"/>
      <w:pPr>
        <w:ind w:left="5760" w:hanging="360"/>
      </w:pPr>
      <w:rPr>
        <w:rFonts w:hint="default" w:ascii="Courier New" w:hAnsi="Courier New"/>
      </w:rPr>
    </w:lvl>
    <w:lvl w:ilvl="8" w:tplc="062C3C1C">
      <w:start w:val="1"/>
      <w:numFmt w:val="bullet"/>
      <w:lvlText w:val=""/>
      <w:lvlJc w:val="left"/>
      <w:pPr>
        <w:ind w:left="6480" w:hanging="360"/>
      </w:pPr>
      <w:rPr>
        <w:rFonts w:hint="default" w:ascii="Wingdings" w:hAnsi="Wingdings"/>
      </w:rPr>
    </w:lvl>
  </w:abstractNum>
  <w:abstractNum w:abstractNumId="21" w15:restartNumberingAfterBreak="0">
    <w:nsid w:val="67712078"/>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22" w15:restartNumberingAfterBreak="0">
    <w:nsid w:val="67D819FD"/>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6A894C7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24" w15:restartNumberingAfterBreak="0">
    <w:nsid w:val="6CA12D93"/>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25" w15:restartNumberingAfterBreak="0">
    <w:nsid w:val="744B4106"/>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26" w15:restartNumberingAfterBreak="0">
    <w:nsid w:val="75B72F3F"/>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27" w15:restartNumberingAfterBreak="0">
    <w:nsid w:val="776F3C6D"/>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28" w15:restartNumberingAfterBreak="0">
    <w:nsid w:val="7E961D80"/>
    <w:multiLevelType w:val="multilevel"/>
    <w:tmpl w:val="FFFFFFFF"/>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18"/>
  </w:num>
  <w:num w:numId="2">
    <w:abstractNumId w:val="27"/>
  </w:num>
  <w:num w:numId="3">
    <w:abstractNumId w:val="19"/>
  </w:num>
  <w:num w:numId="4">
    <w:abstractNumId w:val="16"/>
  </w:num>
  <w:num w:numId="5">
    <w:abstractNumId w:val="12"/>
  </w:num>
  <w:num w:numId="6">
    <w:abstractNumId w:val="21"/>
  </w:num>
  <w:num w:numId="7">
    <w:abstractNumId w:val="15"/>
  </w:num>
  <w:num w:numId="8">
    <w:abstractNumId w:val="24"/>
  </w:num>
  <w:num w:numId="9">
    <w:abstractNumId w:val="3"/>
  </w:num>
  <w:num w:numId="10">
    <w:abstractNumId w:val="1"/>
  </w:num>
  <w:num w:numId="11">
    <w:abstractNumId w:val="11"/>
  </w:num>
  <w:num w:numId="12">
    <w:abstractNumId w:val="4"/>
  </w:num>
  <w:num w:numId="13">
    <w:abstractNumId w:val="6"/>
  </w:num>
  <w:num w:numId="14">
    <w:abstractNumId w:val="26"/>
  </w:num>
  <w:num w:numId="15">
    <w:abstractNumId w:val="9"/>
  </w:num>
  <w:num w:numId="16">
    <w:abstractNumId w:val="23"/>
  </w:num>
  <w:num w:numId="17">
    <w:abstractNumId w:val="17"/>
  </w:num>
  <w:num w:numId="18">
    <w:abstractNumId w:val="8"/>
  </w:num>
  <w:num w:numId="19">
    <w:abstractNumId w:val="25"/>
  </w:num>
  <w:num w:numId="20">
    <w:abstractNumId w:val="14"/>
  </w:num>
  <w:num w:numId="21">
    <w:abstractNumId w:val="13"/>
  </w:num>
  <w:num w:numId="22">
    <w:abstractNumId w:val="28"/>
  </w:num>
  <w:num w:numId="23">
    <w:abstractNumId w:val="22"/>
  </w:num>
  <w:num w:numId="24">
    <w:abstractNumId w:val="10"/>
  </w:num>
  <w:num w:numId="25">
    <w:abstractNumId w:val="0"/>
  </w:num>
  <w:num w:numId="26">
    <w:abstractNumId w:val="2"/>
  </w:num>
  <w:num w:numId="27">
    <w:abstractNumId w:val="7"/>
  </w:num>
  <w:num w:numId="28">
    <w:abstractNumId w:val="20"/>
  </w:num>
  <w:num w:numId="2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85"/>
    <w:rsid w:val="00006FF6"/>
    <w:rsid w:val="00013891"/>
    <w:rsid w:val="00017CA7"/>
    <w:rsid w:val="0002425D"/>
    <w:rsid w:val="0002567A"/>
    <w:rsid w:val="00036178"/>
    <w:rsid w:val="00037349"/>
    <w:rsid w:val="00062484"/>
    <w:rsid w:val="0006679B"/>
    <w:rsid w:val="00076C4F"/>
    <w:rsid w:val="000865C2"/>
    <w:rsid w:val="00087904"/>
    <w:rsid w:val="00096BF7"/>
    <w:rsid w:val="000A1689"/>
    <w:rsid w:val="000A2F97"/>
    <w:rsid w:val="000A5337"/>
    <w:rsid w:val="000B35B1"/>
    <w:rsid w:val="000B4FB8"/>
    <w:rsid w:val="000B7735"/>
    <w:rsid w:val="000C530A"/>
    <w:rsid w:val="00117504"/>
    <w:rsid w:val="00137A15"/>
    <w:rsid w:val="00165F27"/>
    <w:rsid w:val="0018104D"/>
    <w:rsid w:val="001822B2"/>
    <w:rsid w:val="001D28FC"/>
    <w:rsid w:val="001E325A"/>
    <w:rsid w:val="001F2706"/>
    <w:rsid w:val="001F5352"/>
    <w:rsid w:val="002107DD"/>
    <w:rsid w:val="00213C47"/>
    <w:rsid w:val="00235731"/>
    <w:rsid w:val="002450FF"/>
    <w:rsid w:val="00262DC8"/>
    <w:rsid w:val="00262FE2"/>
    <w:rsid w:val="00263233"/>
    <w:rsid w:val="002751E6"/>
    <w:rsid w:val="002850B0"/>
    <w:rsid w:val="00286807"/>
    <w:rsid w:val="00292AA4"/>
    <w:rsid w:val="002A21C2"/>
    <w:rsid w:val="002C7AEA"/>
    <w:rsid w:val="003136EE"/>
    <w:rsid w:val="00315C9E"/>
    <w:rsid w:val="00316E95"/>
    <w:rsid w:val="0032720B"/>
    <w:rsid w:val="0032785B"/>
    <w:rsid w:val="0033687B"/>
    <w:rsid w:val="00345379"/>
    <w:rsid w:val="00356D61"/>
    <w:rsid w:val="00372F86"/>
    <w:rsid w:val="00396A57"/>
    <w:rsid w:val="003B6C09"/>
    <w:rsid w:val="003C0509"/>
    <w:rsid w:val="00401BEE"/>
    <w:rsid w:val="00405A3F"/>
    <w:rsid w:val="0040751A"/>
    <w:rsid w:val="00416D82"/>
    <w:rsid w:val="00421DE7"/>
    <w:rsid w:val="00432EA4"/>
    <w:rsid w:val="004342E5"/>
    <w:rsid w:val="00446868"/>
    <w:rsid w:val="00470872"/>
    <w:rsid w:val="0047195D"/>
    <w:rsid w:val="00475B12"/>
    <w:rsid w:val="00482241"/>
    <w:rsid w:val="00486071"/>
    <w:rsid w:val="0049114D"/>
    <w:rsid w:val="004A34C8"/>
    <w:rsid w:val="004B1EDD"/>
    <w:rsid w:val="004C0D21"/>
    <w:rsid w:val="004C328C"/>
    <w:rsid w:val="004C6795"/>
    <w:rsid w:val="004E11E4"/>
    <w:rsid w:val="004F71C0"/>
    <w:rsid w:val="005020E9"/>
    <w:rsid w:val="00505D27"/>
    <w:rsid w:val="00513B37"/>
    <w:rsid w:val="00545687"/>
    <w:rsid w:val="005550DA"/>
    <w:rsid w:val="00561DA9"/>
    <w:rsid w:val="00565D16"/>
    <w:rsid w:val="005C7869"/>
    <w:rsid w:val="005E61F9"/>
    <w:rsid w:val="005F014F"/>
    <w:rsid w:val="005F0DAD"/>
    <w:rsid w:val="005F6006"/>
    <w:rsid w:val="00602168"/>
    <w:rsid w:val="00631517"/>
    <w:rsid w:val="00631F1B"/>
    <w:rsid w:val="006504E5"/>
    <w:rsid w:val="00656EE1"/>
    <w:rsid w:val="006627E9"/>
    <w:rsid w:val="00672277"/>
    <w:rsid w:val="006A3502"/>
    <w:rsid w:val="006D08A9"/>
    <w:rsid w:val="006E6169"/>
    <w:rsid w:val="006E75F0"/>
    <w:rsid w:val="006F0A8D"/>
    <w:rsid w:val="006F1BAA"/>
    <w:rsid w:val="00710CEF"/>
    <w:rsid w:val="007231A1"/>
    <w:rsid w:val="00727763"/>
    <w:rsid w:val="00740C08"/>
    <w:rsid w:val="00753986"/>
    <w:rsid w:val="007568C5"/>
    <w:rsid w:val="00757552"/>
    <w:rsid w:val="0077083C"/>
    <w:rsid w:val="0077314A"/>
    <w:rsid w:val="00777065"/>
    <w:rsid w:val="00781AF5"/>
    <w:rsid w:val="00793EA1"/>
    <w:rsid w:val="007D4293"/>
    <w:rsid w:val="007E5ABA"/>
    <w:rsid w:val="00806A22"/>
    <w:rsid w:val="00810CC1"/>
    <w:rsid w:val="008278A8"/>
    <w:rsid w:val="0083333C"/>
    <w:rsid w:val="008353F2"/>
    <w:rsid w:val="00842941"/>
    <w:rsid w:val="00847A4C"/>
    <w:rsid w:val="008711C8"/>
    <w:rsid w:val="00896F13"/>
    <w:rsid w:val="008A1ADE"/>
    <w:rsid w:val="008E5656"/>
    <w:rsid w:val="0090263F"/>
    <w:rsid w:val="009061AB"/>
    <w:rsid w:val="00907F25"/>
    <w:rsid w:val="0091723F"/>
    <w:rsid w:val="00956E2D"/>
    <w:rsid w:val="00965DC5"/>
    <w:rsid w:val="00985B23"/>
    <w:rsid w:val="00993B50"/>
    <w:rsid w:val="009956CE"/>
    <w:rsid w:val="009B1073"/>
    <w:rsid w:val="009D0247"/>
    <w:rsid w:val="009D2ADB"/>
    <w:rsid w:val="009F697A"/>
    <w:rsid w:val="00A12B11"/>
    <w:rsid w:val="00A204F7"/>
    <w:rsid w:val="00A25F05"/>
    <w:rsid w:val="00A32645"/>
    <w:rsid w:val="00A33E6B"/>
    <w:rsid w:val="00A402FC"/>
    <w:rsid w:val="00A40792"/>
    <w:rsid w:val="00A52046"/>
    <w:rsid w:val="00A522DC"/>
    <w:rsid w:val="00A612E9"/>
    <w:rsid w:val="00A74EE7"/>
    <w:rsid w:val="00A80679"/>
    <w:rsid w:val="00AA12B1"/>
    <w:rsid w:val="00AB29E1"/>
    <w:rsid w:val="00AB2FCA"/>
    <w:rsid w:val="00AC4E48"/>
    <w:rsid w:val="00AD270D"/>
    <w:rsid w:val="00AE05F5"/>
    <w:rsid w:val="00AE2753"/>
    <w:rsid w:val="00AE449F"/>
    <w:rsid w:val="00B07A57"/>
    <w:rsid w:val="00B153C8"/>
    <w:rsid w:val="00B173FE"/>
    <w:rsid w:val="00B23D77"/>
    <w:rsid w:val="00B34926"/>
    <w:rsid w:val="00B35B4F"/>
    <w:rsid w:val="00B4566D"/>
    <w:rsid w:val="00B510CD"/>
    <w:rsid w:val="00B56F98"/>
    <w:rsid w:val="00B8743E"/>
    <w:rsid w:val="00BF4A95"/>
    <w:rsid w:val="00C87995"/>
    <w:rsid w:val="00CA0289"/>
    <w:rsid w:val="00CA4785"/>
    <w:rsid w:val="00CB64A3"/>
    <w:rsid w:val="00CC5C87"/>
    <w:rsid w:val="00CF421B"/>
    <w:rsid w:val="00D03BA2"/>
    <w:rsid w:val="00D06794"/>
    <w:rsid w:val="00D1166C"/>
    <w:rsid w:val="00D614F0"/>
    <w:rsid w:val="00D915D1"/>
    <w:rsid w:val="00D962B0"/>
    <w:rsid w:val="00DA0D2F"/>
    <w:rsid w:val="00DB6C1B"/>
    <w:rsid w:val="00DB7860"/>
    <w:rsid w:val="00DC3392"/>
    <w:rsid w:val="00DE1419"/>
    <w:rsid w:val="00DE217E"/>
    <w:rsid w:val="00DF4CCF"/>
    <w:rsid w:val="00DF54E6"/>
    <w:rsid w:val="00E05417"/>
    <w:rsid w:val="00E06B32"/>
    <w:rsid w:val="00E11DBC"/>
    <w:rsid w:val="00E13021"/>
    <w:rsid w:val="00E21541"/>
    <w:rsid w:val="00E47EC5"/>
    <w:rsid w:val="00E514AD"/>
    <w:rsid w:val="00E57BA8"/>
    <w:rsid w:val="00E81D7A"/>
    <w:rsid w:val="00E97DDC"/>
    <w:rsid w:val="00EB0C6E"/>
    <w:rsid w:val="00ED45B3"/>
    <w:rsid w:val="00EF1E9C"/>
    <w:rsid w:val="00F2604F"/>
    <w:rsid w:val="00F40CDD"/>
    <w:rsid w:val="00F41227"/>
    <w:rsid w:val="00F45883"/>
    <w:rsid w:val="00F72971"/>
    <w:rsid w:val="00F76C50"/>
    <w:rsid w:val="00F94B4E"/>
    <w:rsid w:val="00FA5BC4"/>
    <w:rsid w:val="00FB716B"/>
    <w:rsid w:val="00FE46C2"/>
    <w:rsid w:val="00FE626D"/>
    <w:rsid w:val="0ABA20E7"/>
    <w:rsid w:val="0C049DAE"/>
    <w:rsid w:val="149B121A"/>
    <w:rsid w:val="150457F4"/>
    <w:rsid w:val="16978DB4"/>
    <w:rsid w:val="1D1A0997"/>
    <w:rsid w:val="1DFD144C"/>
    <w:rsid w:val="22169162"/>
    <w:rsid w:val="25DF53B3"/>
    <w:rsid w:val="32B07FAD"/>
    <w:rsid w:val="383E28B3"/>
    <w:rsid w:val="3D18E3DE"/>
    <w:rsid w:val="443D1A9D"/>
    <w:rsid w:val="44805F77"/>
    <w:rsid w:val="481123ED"/>
    <w:rsid w:val="4A9C17D0"/>
    <w:rsid w:val="532F5A47"/>
    <w:rsid w:val="5AE34C76"/>
    <w:rsid w:val="65619BA9"/>
    <w:rsid w:val="6AE85969"/>
    <w:rsid w:val="6BC41ACC"/>
    <w:rsid w:val="6F05591F"/>
    <w:rsid w:val="7238C879"/>
    <w:rsid w:val="7A5CD5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9087"/>
  <w15:docId w15:val="{00CE8E84-212B-F14F-9EFD-10341EA865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Liberation Serif" w:hAnsi="Liberation Serif" w:eastAsia="NSimSun" w:cs="Arial"/>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widowControl w:val="0"/>
      <w:spacing w:line="330" w:lineRule="atLeast"/>
    </w:pPr>
    <w:rPr>
      <w:rFonts w:ascii="Meiryo;Segoe WPC;Segoe UI;SFUIT" w:hAnsi="Meiryo;Segoe WPC;Segoe UI;SFUIT" w:eastAsia="Meiryo;Segoe WPC;Segoe UI;SFUIT" w:cs="Meiryo;Segoe WPC;Segoe UI;SFUIT"/>
      <w:sz w:val="21"/>
      <w:szCs w:val="21"/>
    </w:rPr>
  </w:style>
  <w:style w:type="paragraph" w:styleId="berschrift1">
    <w:name w:val="heading 1"/>
    <w:basedOn w:val="berschrift"/>
    <w:next w:val="Textkrper"/>
    <w:uiPriority w:val="9"/>
    <w:qFormat/>
    <w:pPr>
      <w:numPr>
        <w:numId w:val="1"/>
      </w:numPr>
      <w:outlineLvl w:val="0"/>
    </w:pPr>
    <w:rPr>
      <w:rFonts w:ascii="Liberation Serif" w:hAnsi="Liberation Serif" w:eastAsia="NSimSun"/>
      <w:b/>
      <w:bCs/>
      <w:sz w:val="48"/>
      <w:szCs w:val="48"/>
    </w:rPr>
  </w:style>
  <w:style w:type="paragraph" w:styleId="berschrift2">
    <w:name w:val="heading 2"/>
    <w:basedOn w:val="berschrift"/>
    <w:next w:val="Textkrper"/>
    <w:uiPriority w:val="9"/>
    <w:unhideWhenUsed/>
    <w:qFormat/>
    <w:pPr>
      <w:numPr>
        <w:ilvl w:val="1"/>
        <w:numId w:val="1"/>
      </w:numPr>
      <w:spacing w:before="200"/>
      <w:outlineLvl w:val="1"/>
    </w:pPr>
    <w:rPr>
      <w:rFonts w:ascii="Liberation Serif" w:hAnsi="Liberation Serif" w:eastAsia="NSimSun"/>
      <w:b/>
      <w:bCs/>
      <w:sz w:val="36"/>
      <w:szCs w:val="36"/>
    </w:rPr>
  </w:style>
  <w:style w:type="paragraph" w:styleId="berschrift3">
    <w:name w:val="heading 3"/>
    <w:basedOn w:val="berschrift"/>
    <w:next w:val="Textkrper"/>
    <w:uiPriority w:val="9"/>
    <w:unhideWhenUsed/>
    <w:qFormat/>
    <w:pPr>
      <w:numPr>
        <w:ilvl w:val="2"/>
        <w:numId w:val="1"/>
      </w:numPr>
      <w:spacing w:before="140"/>
      <w:outlineLvl w:val="2"/>
    </w:pPr>
    <w:rPr>
      <w:rFonts w:ascii="Liberation Serif" w:hAnsi="Liberation Serif" w:eastAsia="NSimSun"/>
      <w:b/>
      <w:bCs/>
    </w:rPr>
  </w:style>
  <w:style w:type="paragraph" w:styleId="berschrift4">
    <w:name w:val="heading 4"/>
    <w:basedOn w:val="berschrift"/>
    <w:next w:val="Textkrper"/>
    <w:uiPriority w:val="9"/>
    <w:unhideWhenUsed/>
    <w:qFormat/>
    <w:pPr>
      <w:numPr>
        <w:ilvl w:val="3"/>
        <w:numId w:val="1"/>
      </w:numPr>
      <w:spacing w:before="120"/>
      <w:outlineLvl w:val="3"/>
    </w:pPr>
    <w:rPr>
      <w:rFonts w:ascii="Liberation Serif" w:hAnsi="Liberation Serif" w:eastAsia="NSimSun"/>
      <w:b/>
      <w:bCs/>
      <w:sz w:val="24"/>
      <w:szCs w:val="24"/>
    </w:rPr>
  </w:style>
  <w:style w:type="paragraph" w:styleId="berschrift5">
    <w:name w:val="heading 5"/>
    <w:basedOn w:val="berschrift"/>
    <w:next w:val="Textkrper"/>
    <w:uiPriority w:val="9"/>
    <w:unhideWhenUsed/>
    <w:qFormat/>
    <w:pPr>
      <w:numPr>
        <w:ilvl w:val="4"/>
        <w:numId w:val="1"/>
      </w:numPr>
      <w:spacing w:before="120" w:after="60"/>
      <w:outlineLvl w:val="4"/>
    </w:pPr>
    <w:rPr>
      <w:rFonts w:ascii="Liberation Serif" w:hAnsi="Liberation Serif" w:eastAsia="NSimSun"/>
      <w:b/>
      <w:bCs/>
      <w:sz w:val="20"/>
      <w:szCs w:val="20"/>
    </w:rPr>
  </w:style>
  <w:style w:type="paragraph" w:styleId="berschrift6">
    <w:name w:val="heading 6"/>
    <w:basedOn w:val="berschrift"/>
    <w:next w:val="Textkrper"/>
    <w:uiPriority w:val="9"/>
    <w:unhideWhenUsed/>
    <w:qFormat/>
    <w:pPr>
      <w:numPr>
        <w:ilvl w:val="5"/>
        <w:numId w:val="1"/>
      </w:numPr>
      <w:spacing w:before="60" w:after="60"/>
      <w:outlineLvl w:val="5"/>
    </w:pPr>
    <w:rPr>
      <w:rFonts w:ascii="Liberation Serif" w:hAnsi="Liberation Serif" w:eastAsia="NSimSun"/>
      <w:b/>
      <w:bCs/>
      <w:sz w:val="14"/>
      <w:szCs w:val="1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Quelltext" w:customStyle="1">
    <w:name w:val="Quelltext"/>
    <w:qFormat/>
    <w:rPr>
      <w:rFonts w:ascii="Liberation Mono" w:hAnsi="Liberation Mono" w:eastAsia="NSimSun" w:cs="Liberation Mono"/>
    </w:rPr>
  </w:style>
  <w:style w:type="character" w:styleId="Starkbetont" w:customStyle="1">
    <w:name w:val="Stark betont"/>
    <w:qFormat/>
    <w:rPr>
      <w:b/>
      <w:bCs/>
    </w:rPr>
  </w:style>
  <w:style w:type="character" w:styleId="Aufzhlungszeichen1" w:customStyle="1">
    <w:name w:val="Aufzählungszeichen1"/>
    <w:qFormat/>
    <w:rPr>
      <w:rFonts w:ascii="OpenSymbol" w:hAnsi="OpenSymbol" w:eastAsia="OpenSymbol" w:cs="OpenSymbol"/>
    </w:rPr>
  </w:style>
  <w:style w:type="character" w:styleId="Nummerierungszeichen" w:customStyle="1">
    <w:name w:val="Nummerierungszeichen"/>
    <w:qFormat/>
  </w:style>
  <w:style w:type="character" w:styleId="Internetverknpfung" w:customStyle="1">
    <w:name w:val="Internetverknüpfung"/>
    <w:rPr>
      <w:color w:val="000080"/>
      <w:u w:val="single"/>
    </w:rPr>
  </w:style>
  <w:style w:type="paragraph" w:styleId="berschrift" w:customStyle="1">
    <w:name w:val="Überschrift"/>
    <w:basedOn w:val="Standard"/>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styleId="Verzeichnis" w:customStyle="1">
    <w:name w:val="Verzeichnis"/>
    <w:basedOn w:val="Standard"/>
    <w:qFormat/>
    <w:pPr>
      <w:suppressLineNumbers/>
    </w:pPr>
    <w:rPr>
      <w:rFonts w:cs="Arial"/>
    </w:rPr>
  </w:style>
  <w:style w:type="paragraph" w:styleId="VorformatierterText" w:customStyle="1">
    <w:name w:val="Vorformatierter Text"/>
    <w:basedOn w:val="Standard"/>
    <w:qFormat/>
    <w:pPr>
      <w:pBdr>
        <w:top w:val="single" w:color="CCCCCC" w:sz="2" w:space="1"/>
        <w:left w:val="single" w:color="CCCCCC" w:sz="2" w:space="1"/>
        <w:bottom w:val="single" w:color="CCCCCC" w:sz="2" w:space="1"/>
      </w:pBdr>
      <w:shd w:val="clear" w:color="auto" w:fill="F8F8F8"/>
    </w:pPr>
    <w:rPr>
      <w:rFonts w:ascii="Liberation Mono" w:hAnsi="Liberation Mono" w:eastAsia="NSimSun" w:cs="Liberation Mono"/>
      <w:sz w:val="20"/>
      <w:szCs w:val="20"/>
    </w:rPr>
  </w:style>
  <w:style w:type="paragraph" w:styleId="Zitat">
    <w:name w:val="Quote"/>
    <w:basedOn w:val="Standard"/>
    <w:qFormat/>
    <w:pPr>
      <w:spacing w:after="283"/>
      <w:ind w:left="567" w:right="567"/>
    </w:pPr>
  </w:style>
  <w:style w:type="paragraph" w:styleId="VorformatierterTexthljs" w:customStyle="1">
    <w:name w:val="Vorformatierter Text.hljs"/>
    <w:basedOn w:val="VorformatierterText"/>
    <w:qFormat/>
    <w:rPr>
      <w:color w:val="4D4D4C"/>
    </w:rPr>
  </w:style>
  <w:style w:type="character" w:styleId="Hyperlink">
    <w:name w:val="Hyperlink"/>
    <w:basedOn w:val="Absatz-Standardschriftart"/>
    <w:uiPriority w:val="99"/>
    <w:unhideWhenUsed/>
    <w:rsid w:val="00263233"/>
    <w:rPr>
      <w:color w:val="0563C1" w:themeColor="hyperlink"/>
      <w:u w:val="single"/>
    </w:rPr>
  </w:style>
  <w:style w:type="character" w:styleId="NichtaufgelsteErwhnung">
    <w:name w:val="Unresolved Mention"/>
    <w:basedOn w:val="Absatz-Standardschriftart"/>
    <w:uiPriority w:val="99"/>
    <w:semiHidden/>
    <w:unhideWhenUsed/>
    <w:rsid w:val="00263233"/>
    <w:rPr>
      <w:color w:val="605E5C"/>
      <w:shd w:val="clear" w:color="auto" w:fill="E1DFDD"/>
    </w:rPr>
  </w:style>
  <w:style w:type="paragraph" w:styleId="Titel">
    <w:name w:val="Title"/>
    <w:basedOn w:val="Standard"/>
    <w:next w:val="Standard"/>
    <w:link w:val="TitelZchn"/>
    <w:uiPriority w:val="10"/>
    <w:qFormat/>
    <w:rsid w:val="004C6795"/>
    <w:pPr>
      <w:spacing w:line="240" w:lineRule="auto"/>
      <w:contextualSpacing/>
    </w:pPr>
    <w:rPr>
      <w:rFonts w:cs="Mangal" w:asciiTheme="majorHAnsi" w:hAnsiTheme="majorHAnsi" w:eastAsiaTheme="majorEastAsia"/>
      <w:spacing w:val="-10"/>
      <w:kern w:val="28"/>
      <w:sz w:val="56"/>
      <w:szCs w:val="50"/>
    </w:rPr>
  </w:style>
  <w:style w:type="character" w:styleId="TitelZchn" w:customStyle="1">
    <w:name w:val="Titel Zchn"/>
    <w:basedOn w:val="Absatz-Standardschriftart"/>
    <w:link w:val="Titel"/>
    <w:uiPriority w:val="10"/>
    <w:rsid w:val="004C6795"/>
    <w:rPr>
      <w:rFonts w:cs="Mangal" w:asciiTheme="majorHAnsi" w:hAnsiTheme="majorHAnsi" w:eastAsiaTheme="majorEastAsia"/>
      <w:spacing w:val="-10"/>
      <w:kern w:val="28"/>
      <w:sz w:val="56"/>
      <w:szCs w:val="50"/>
    </w:rPr>
  </w:style>
  <w:style w:type="paragraph" w:styleId="StandardWeb">
    <w:name w:val="Normal (Web)"/>
    <w:basedOn w:val="Standard"/>
    <w:uiPriority w:val="99"/>
    <w:semiHidden/>
    <w:unhideWhenUsed/>
    <w:rsid w:val="00E57BA8"/>
    <w:pPr>
      <w:widowControl/>
      <w:spacing w:before="100" w:beforeAutospacing="1" w:after="100" w:afterAutospacing="1" w:line="240" w:lineRule="auto"/>
    </w:pPr>
    <w:rPr>
      <w:rFonts w:ascii="Times New Roman" w:hAnsi="Times New Roman" w:eastAsia="Times New Roman" w:cs="Times New Roman"/>
      <w:sz w:val="24"/>
      <w:szCs w:val="24"/>
      <w:lang w:eastAsia="de-DE" w:bidi="ar-SA"/>
    </w:rPr>
  </w:style>
  <w:style w:type="character" w:styleId="HTMLCode">
    <w:name w:val="HTML Code"/>
    <w:basedOn w:val="Absatz-Standardschriftart"/>
    <w:uiPriority w:val="99"/>
    <w:semiHidden/>
    <w:unhideWhenUsed/>
    <w:rsid w:val="00781AF5"/>
    <w:rPr>
      <w:rFonts w:ascii="Courier New" w:hAnsi="Courier New" w:eastAsia="Times New Roman" w:cs="Courier New"/>
      <w:sz w:val="20"/>
      <w:szCs w:val="20"/>
    </w:rPr>
  </w:style>
  <w:style w:type="character" w:styleId="Hervorhebung">
    <w:name w:val="Emphasis"/>
    <w:basedOn w:val="Absatz-Standardschriftart"/>
    <w:uiPriority w:val="20"/>
    <w:qFormat/>
    <w:rsid w:val="00781AF5"/>
    <w:rPr>
      <w:i/>
      <w:iCs/>
    </w:rPr>
  </w:style>
  <w:style w:type="paragraph" w:styleId="KeinLeerraum">
    <w:name w:val="No Spacing"/>
    <w:uiPriority w:val="1"/>
    <w:qFormat/>
    <w:rsid w:val="001D28FC"/>
    <w:pPr>
      <w:widowControl w:val="0"/>
    </w:pPr>
    <w:rPr>
      <w:rFonts w:ascii="Meiryo;Segoe WPC;Segoe UI;SFUIT" w:hAnsi="Meiryo;Segoe WPC;Segoe UI;SFUIT" w:eastAsia="Meiryo;Segoe WPC;Segoe UI;SFUIT" w:cs="Mangal"/>
      <w:sz w:val="21"/>
      <w:szCs w:val="19"/>
    </w:rPr>
  </w:style>
  <w:style w:type="paragraph" w:styleId="Listenabsatz">
    <w:name w:val="List Paragraph"/>
    <w:basedOn w:val="Standard"/>
    <w:uiPriority w:val="34"/>
    <w:qFormat/>
    <w:rsid w:val="00AB29E1"/>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756584">
      <w:bodyDiv w:val="1"/>
      <w:marLeft w:val="0"/>
      <w:marRight w:val="0"/>
      <w:marTop w:val="0"/>
      <w:marBottom w:val="0"/>
      <w:divBdr>
        <w:top w:val="none" w:sz="0" w:space="0" w:color="auto"/>
        <w:left w:val="none" w:sz="0" w:space="0" w:color="auto"/>
        <w:bottom w:val="none" w:sz="0" w:space="0" w:color="auto"/>
        <w:right w:val="none" w:sz="0" w:space="0" w:color="auto"/>
      </w:divBdr>
    </w:div>
    <w:div w:id="21158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de.wikipedia.org/wiki/Neuromorpher_Prozessor" TargetMode="External" Id="rId7" /><Relationship Type="http://schemas.openxmlformats.org/officeDocument/2006/relationships/hyperlink" Target="https://de.wikipedia.org/wiki/Utilitarismus"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e.wikipedia.org/wiki/CREB-1" TargetMode="External" Id="rId6" /><Relationship Type="http://schemas.openxmlformats.org/officeDocument/2006/relationships/hyperlink" Target="https://de.wikipedia.org/wiki/Neuromorpher_Prozessor" TargetMode="External" Id="rId11" /><Relationship Type="http://schemas.openxmlformats.org/officeDocument/2006/relationships/hyperlink" Target="https://de.m.wikipedia.org/wiki/Nozizeptor" TargetMode="External" Id="rId5" /><Relationship Type="http://schemas.openxmlformats.org/officeDocument/2006/relationships/webSettings" Target="webSettings.xml" Id="rId4" /><Relationship Type="http://schemas.openxmlformats.org/officeDocument/2006/relationships/hyperlink" Target="https://de.wikipedia.org/wiki/CREB-1" TargetMode="External" Id="rId9" /><Relationship Type="http://schemas.openxmlformats.org/officeDocument/2006/relationships/theme" Target="theme/theme1.xml" Id="rId14" /><Relationship Type="http://schemas.openxmlformats.org/officeDocument/2006/relationships/hyperlink" Target="https://github.com/Zoltan-X/NESTIA" TargetMode="External" Id="Rb3a85b75dcd242a2" /><Relationship Type="http://schemas.openxmlformats.org/officeDocument/2006/relationships/hyperlink" Target="https://www.youtube.com/watch?v=xCGu5Z_vaps" TargetMode="External" Id="R04fd199acb9d4a4a" /><Relationship Type="http://schemas.openxmlformats.org/officeDocument/2006/relationships/hyperlink" Target="https://de.m.wikipedia.org/wiki/Nozizeptor" TargetMode="External" Id="Rb15a69fe0432431c" /><Relationship Type="http://schemas.openxmlformats.org/officeDocument/2006/relationships/image" Target="/media/image3.png" Id="R7e85a82e33f84c8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Zukunft - Technologische Singularität.md</dc:title>
  <dc:subject/>
  <dc:creator>Zoran Vranesevic</dc:creator>
  <dc:description/>
  <lastModifiedBy>Zoran Vranesevic</lastModifiedBy>
  <revision>37</revision>
  <lastPrinted>2020-03-01T22:17:00.0000000Z</lastPrinted>
  <dcterms:created xsi:type="dcterms:W3CDTF">2020-04-06T07:30:00.0000000Z</dcterms:created>
  <dcterms:modified xsi:type="dcterms:W3CDTF">2020-05-22T22:47:21.6823786Z</dcterms:modified>
  <dc:language>de-DE</dc:language>
</coreProperties>
</file>