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036F" w:rsidRPr="00B55895" w:rsidRDefault="00672FDF" w:rsidP="009A036F">
      <w:pPr>
        <w:pStyle w:val="Title"/>
        <w:jc w:val="right"/>
        <w:rPr>
          <w:rFonts w:ascii="Times New Roman" w:hAnsi="Times New Roman"/>
        </w:rPr>
      </w:pPr>
      <w:fldSimple w:instr=" SUBJECT  \* MERGEFORMAT ">
        <w:bookmarkStart w:id="0" w:name="_Toc254785382"/>
        <w:bookmarkStart w:id="1" w:name="_Toc254771756"/>
        <w:bookmarkStart w:id="2" w:name="_Toc254770265"/>
        <w:bookmarkStart w:id="3" w:name="_Toc254770225"/>
        <w:bookmarkStart w:id="4" w:name="_Toc222883074"/>
        <w:bookmarkStart w:id="5" w:name="_Toc222821166"/>
        <w:bookmarkStart w:id="6" w:name="_Toc222820220"/>
        <w:r w:rsidR="009A036F" w:rsidRPr="00B55895">
          <w:rPr>
            <w:rFonts w:ascii="Times New Roman" w:hAnsi="Times New Roman"/>
          </w:rPr>
          <w:t xml:space="preserve">Assignment </w:t>
        </w:r>
        <w:r w:rsidR="00B25C29">
          <w:rPr>
            <w:rFonts w:ascii="Times New Roman" w:hAnsi="Times New Roman"/>
          </w:rPr>
          <w:t>A1</w:t>
        </w:r>
        <w:bookmarkEnd w:id="0"/>
        <w:bookmarkEnd w:id="1"/>
        <w:bookmarkEnd w:id="2"/>
        <w:bookmarkEnd w:id="3"/>
        <w:bookmarkEnd w:id="4"/>
        <w:bookmarkEnd w:id="5"/>
        <w:bookmarkEnd w:id="6"/>
      </w:fldSimple>
    </w:p>
    <w:p w:rsidR="009A036F" w:rsidRPr="00B55895" w:rsidRDefault="00672FDF" w:rsidP="009A036F">
      <w:pPr>
        <w:pStyle w:val="Title"/>
        <w:jc w:val="right"/>
        <w:rPr>
          <w:rFonts w:ascii="Times New Roman" w:hAnsi="Times New Roman"/>
        </w:rPr>
      </w:pPr>
      <w:fldSimple w:instr=" TITLE  \* MERGEFORMAT ">
        <w:bookmarkStart w:id="7" w:name="_Toc254785383"/>
        <w:bookmarkStart w:id="8" w:name="_Toc254771757"/>
        <w:bookmarkStart w:id="9" w:name="_Toc254770266"/>
        <w:bookmarkStart w:id="10" w:name="_Toc254770226"/>
        <w:bookmarkStart w:id="11" w:name="_Toc222883075"/>
        <w:bookmarkStart w:id="12" w:name="_Toc222821167"/>
        <w:bookmarkStart w:id="13" w:name="_Toc222820221"/>
        <w:r w:rsidR="009A036F" w:rsidRPr="00B55895">
          <w:rPr>
            <w:rFonts w:ascii="Times New Roman" w:hAnsi="Times New Roman"/>
          </w:rPr>
          <w:t>Analysis and Design Document</w:t>
        </w:r>
        <w:bookmarkEnd w:id="7"/>
        <w:bookmarkEnd w:id="8"/>
        <w:bookmarkEnd w:id="9"/>
        <w:bookmarkEnd w:id="10"/>
        <w:bookmarkEnd w:id="11"/>
        <w:bookmarkEnd w:id="12"/>
        <w:bookmarkEnd w:id="13"/>
      </w:fldSimple>
    </w:p>
    <w:p w:rsidR="009A036F" w:rsidRPr="00B55895" w:rsidRDefault="009A036F" w:rsidP="009A036F">
      <w:pPr>
        <w:pStyle w:val="Title"/>
        <w:jc w:val="right"/>
        <w:rPr>
          <w:rFonts w:ascii="Times New Roman" w:hAnsi="Times New Roman"/>
        </w:rPr>
      </w:pPr>
    </w:p>
    <w:p w:rsidR="009A036F" w:rsidRPr="00B55895" w:rsidRDefault="009A036F" w:rsidP="009A036F">
      <w:pPr>
        <w:pStyle w:val="Title"/>
        <w:jc w:val="right"/>
        <w:rPr>
          <w:rFonts w:ascii="Times New Roman" w:hAnsi="Times New Roman"/>
          <w:sz w:val="28"/>
        </w:rPr>
      </w:pPr>
      <w:bookmarkStart w:id="14" w:name="_Toc222820222"/>
      <w:bookmarkStart w:id="15" w:name="_Toc222821168"/>
      <w:bookmarkStart w:id="16" w:name="_Toc222883076"/>
      <w:bookmarkStart w:id="17" w:name="_Toc254770227"/>
      <w:bookmarkStart w:id="18" w:name="_Toc254770267"/>
      <w:bookmarkStart w:id="19" w:name="_Toc254771758"/>
      <w:bookmarkStart w:id="20" w:name="_Toc254785384"/>
      <w:r w:rsidRPr="00B55895">
        <w:rPr>
          <w:rFonts w:ascii="Times New Roman" w:hAnsi="Times New Roman"/>
          <w:sz w:val="28"/>
        </w:rPr>
        <w:t>Student:</w:t>
      </w:r>
      <w:bookmarkEnd w:id="14"/>
      <w:bookmarkEnd w:id="15"/>
      <w:bookmarkEnd w:id="16"/>
      <w:bookmarkEnd w:id="17"/>
      <w:bookmarkEnd w:id="18"/>
      <w:bookmarkEnd w:id="19"/>
      <w:bookmarkEnd w:id="20"/>
      <w:r w:rsidR="00B25C29">
        <w:rPr>
          <w:rFonts w:ascii="Times New Roman" w:hAnsi="Times New Roman"/>
          <w:sz w:val="28"/>
        </w:rPr>
        <w:t xml:space="preserve"> Czako Zoltan</w:t>
      </w:r>
    </w:p>
    <w:p w:rsidR="009A036F" w:rsidRPr="00B55895" w:rsidRDefault="009A036F" w:rsidP="009A036F">
      <w:pPr>
        <w:jc w:val="right"/>
      </w:pPr>
      <w:r w:rsidRPr="00B55895">
        <w:rPr>
          <w:b/>
          <w:sz w:val="28"/>
          <w:szCs w:val="28"/>
        </w:rPr>
        <w:t>Group</w:t>
      </w:r>
      <w:r w:rsidRPr="00CD2FDC">
        <w:rPr>
          <w:b/>
          <w:sz w:val="28"/>
        </w:rPr>
        <w:t>:</w:t>
      </w:r>
      <w:r w:rsidR="00B25C29">
        <w:rPr>
          <w:b/>
          <w:sz w:val="28"/>
        </w:rPr>
        <w:t xml:space="preserve"> 30235</w:t>
      </w:r>
    </w:p>
    <w:p w:rsidR="009A036F" w:rsidRPr="00B55895" w:rsidRDefault="009A036F" w:rsidP="009A036F"/>
    <w:p w:rsidR="009A036F" w:rsidRPr="00B55895" w:rsidRDefault="009A036F" w:rsidP="009A036F">
      <w:pPr>
        <w:pStyle w:val="InfoBlue"/>
      </w:pPr>
    </w:p>
    <w:p w:rsidR="009A036F" w:rsidRPr="00B55895" w:rsidRDefault="009A036F" w:rsidP="009A036F">
      <w:pPr>
        <w:pStyle w:val="InfoBlue"/>
      </w:pPr>
    </w:p>
    <w:p w:rsidR="009A036F" w:rsidRPr="00B55895" w:rsidRDefault="009A036F" w:rsidP="009A036F">
      <w:pPr>
        <w:pStyle w:val="InfoBlue"/>
      </w:pPr>
      <w:r w:rsidRPr="00B55895">
        <w:t xml:space="preserve"> </w:t>
      </w:r>
    </w:p>
    <w:p w:rsidR="009A036F" w:rsidRPr="00B55895" w:rsidRDefault="009A036F" w:rsidP="009A036F">
      <w:pPr>
        <w:pStyle w:val="Title"/>
        <w:rPr>
          <w:rFonts w:ascii="Times New Roman" w:hAnsi="Times New Roman"/>
          <w:sz w:val="28"/>
        </w:rPr>
      </w:pPr>
    </w:p>
    <w:p w:rsidR="009A036F" w:rsidRPr="00B55895" w:rsidRDefault="009A036F" w:rsidP="009A036F">
      <w:pPr>
        <w:sectPr w:rsidR="009A036F" w:rsidRPr="00B55895">
          <w:headerReference w:type="default" r:id="rId7"/>
          <w:footerReference w:type="even" r:id="rId8"/>
          <w:pgSz w:w="12240" w:h="15840" w:code="1"/>
          <w:pgMar w:top="1440" w:right="1440" w:bottom="1440" w:left="1440" w:header="720" w:footer="720" w:gutter="0"/>
          <w:cols w:space="720"/>
          <w:vAlign w:val="center"/>
        </w:sectPr>
      </w:pPr>
    </w:p>
    <w:p w:rsidR="009A036F" w:rsidRPr="00B55895" w:rsidRDefault="009A036F" w:rsidP="009A036F">
      <w:pPr>
        <w:pStyle w:val="Title"/>
        <w:rPr>
          <w:rFonts w:ascii="Times New Roman" w:hAnsi="Times New Roman"/>
        </w:rPr>
      </w:pPr>
      <w:bookmarkStart w:id="21" w:name="_Toc222820223"/>
      <w:bookmarkStart w:id="22" w:name="_Toc222821169"/>
      <w:bookmarkStart w:id="23" w:name="_Toc222883077"/>
      <w:bookmarkStart w:id="24" w:name="_Toc254770228"/>
      <w:bookmarkStart w:id="25" w:name="_Toc254770268"/>
      <w:bookmarkStart w:id="26" w:name="_Toc254771759"/>
      <w:bookmarkStart w:id="27" w:name="_Toc254785385"/>
      <w:r w:rsidRPr="00B55895">
        <w:rPr>
          <w:rFonts w:ascii="Times New Roman" w:hAnsi="Times New Roman"/>
        </w:rPr>
        <w:lastRenderedPageBreak/>
        <w:t>Table of Contents</w:t>
      </w:r>
      <w:bookmarkEnd w:id="21"/>
      <w:bookmarkEnd w:id="22"/>
      <w:bookmarkEnd w:id="23"/>
      <w:bookmarkEnd w:id="24"/>
      <w:bookmarkEnd w:id="25"/>
      <w:bookmarkEnd w:id="26"/>
      <w:bookmarkEnd w:id="27"/>
    </w:p>
    <w:p w:rsidR="00337545" w:rsidRDefault="00672FDF">
      <w:pPr>
        <w:pStyle w:val="TOC1"/>
        <w:rPr>
          <w:rFonts w:asciiTheme="minorHAnsi" w:eastAsiaTheme="minorEastAsia" w:hAnsiTheme="minorHAnsi" w:cstheme="minorBidi"/>
          <w:noProof/>
          <w:sz w:val="22"/>
          <w:szCs w:val="22"/>
        </w:rPr>
      </w:pPr>
      <w:r w:rsidRPr="00672FDF">
        <w:rPr>
          <w:b/>
        </w:rPr>
        <w:fldChar w:fldCharType="begin"/>
      </w:r>
      <w:r w:rsidR="009A036F" w:rsidRPr="00B55895">
        <w:rPr>
          <w:b/>
        </w:rPr>
        <w:instrText xml:space="preserve"> TOC \t "Heading 1,2,Heading 2,3,Heading 3,4,Title,1" </w:instrText>
      </w:r>
      <w:r w:rsidRPr="00672FDF">
        <w:rPr>
          <w:b/>
        </w:rPr>
        <w:fldChar w:fldCharType="separate"/>
      </w:r>
    </w:p>
    <w:p w:rsidR="00337545" w:rsidRDefault="00337545">
      <w:pPr>
        <w:pStyle w:val="TOC1"/>
        <w:rPr>
          <w:rFonts w:asciiTheme="minorHAnsi" w:eastAsiaTheme="minorEastAsia" w:hAnsiTheme="minorHAnsi" w:cstheme="minorBidi"/>
          <w:noProof/>
          <w:sz w:val="22"/>
          <w:szCs w:val="22"/>
        </w:rPr>
      </w:pPr>
      <w:r w:rsidRPr="00453A4B">
        <w:rPr>
          <w:noProof/>
        </w:rPr>
        <w:t>1. Requirements Analysis</w:t>
      </w:r>
      <w:r>
        <w:rPr>
          <w:noProof/>
        </w:rPr>
        <w:tab/>
      </w:r>
      <w:r w:rsidR="00672FDF">
        <w:rPr>
          <w:noProof/>
        </w:rPr>
        <w:fldChar w:fldCharType="begin"/>
      </w:r>
      <w:r>
        <w:rPr>
          <w:noProof/>
        </w:rPr>
        <w:instrText xml:space="preserve"> PAGEREF _Toc254785386 \h </w:instrText>
      </w:r>
      <w:r w:rsidR="00672FDF">
        <w:rPr>
          <w:noProof/>
        </w:rPr>
      </w:r>
      <w:r w:rsidR="00672FDF">
        <w:rPr>
          <w:noProof/>
        </w:rPr>
        <w:fldChar w:fldCharType="separate"/>
      </w:r>
      <w:r>
        <w:rPr>
          <w:noProof/>
        </w:rPr>
        <w:t>3</w:t>
      </w:r>
      <w:r w:rsidR="00672FDF">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1.1</w:t>
      </w:r>
      <w:r>
        <w:rPr>
          <w:rFonts w:asciiTheme="minorHAnsi" w:eastAsiaTheme="minorEastAsia" w:hAnsiTheme="minorHAnsi" w:cstheme="minorBidi"/>
          <w:noProof/>
          <w:sz w:val="22"/>
          <w:szCs w:val="22"/>
        </w:rPr>
        <w:tab/>
      </w:r>
      <w:r w:rsidRPr="00453A4B">
        <w:rPr>
          <w:noProof/>
        </w:rPr>
        <w:t>Assignment Specification</w:t>
      </w:r>
      <w:r>
        <w:rPr>
          <w:noProof/>
        </w:rPr>
        <w:tab/>
      </w:r>
      <w:r w:rsidR="00672FDF">
        <w:rPr>
          <w:noProof/>
        </w:rPr>
        <w:fldChar w:fldCharType="begin"/>
      </w:r>
      <w:r>
        <w:rPr>
          <w:noProof/>
        </w:rPr>
        <w:instrText xml:space="preserve"> PAGEREF _Toc254785387 \h </w:instrText>
      </w:r>
      <w:r w:rsidR="00672FDF">
        <w:rPr>
          <w:noProof/>
        </w:rPr>
      </w:r>
      <w:r w:rsidR="00672FDF">
        <w:rPr>
          <w:noProof/>
        </w:rPr>
        <w:fldChar w:fldCharType="separate"/>
      </w:r>
      <w:r>
        <w:rPr>
          <w:noProof/>
        </w:rPr>
        <w:t>3</w:t>
      </w:r>
      <w:r w:rsidR="00672FDF">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1.2</w:t>
      </w:r>
      <w:r>
        <w:rPr>
          <w:rFonts w:asciiTheme="minorHAnsi" w:eastAsiaTheme="minorEastAsia" w:hAnsiTheme="minorHAnsi" w:cstheme="minorBidi"/>
          <w:noProof/>
          <w:sz w:val="22"/>
          <w:szCs w:val="22"/>
        </w:rPr>
        <w:tab/>
      </w:r>
      <w:r w:rsidRPr="00453A4B">
        <w:rPr>
          <w:noProof/>
        </w:rPr>
        <w:t>Functional Requirements</w:t>
      </w:r>
      <w:r>
        <w:rPr>
          <w:noProof/>
        </w:rPr>
        <w:tab/>
      </w:r>
      <w:r w:rsidR="00672FDF">
        <w:rPr>
          <w:noProof/>
        </w:rPr>
        <w:fldChar w:fldCharType="begin"/>
      </w:r>
      <w:r>
        <w:rPr>
          <w:noProof/>
        </w:rPr>
        <w:instrText xml:space="preserve"> PAGEREF _Toc254785388 \h </w:instrText>
      </w:r>
      <w:r w:rsidR="00672FDF">
        <w:rPr>
          <w:noProof/>
        </w:rPr>
      </w:r>
      <w:r w:rsidR="00672FDF">
        <w:rPr>
          <w:noProof/>
        </w:rPr>
        <w:fldChar w:fldCharType="separate"/>
      </w:r>
      <w:r>
        <w:rPr>
          <w:noProof/>
        </w:rPr>
        <w:t>3</w:t>
      </w:r>
      <w:r w:rsidR="00672FDF">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1.3</w:t>
      </w:r>
      <w:r>
        <w:rPr>
          <w:rFonts w:asciiTheme="minorHAnsi" w:eastAsiaTheme="minorEastAsia" w:hAnsiTheme="minorHAnsi" w:cstheme="minorBidi"/>
          <w:noProof/>
          <w:sz w:val="22"/>
          <w:szCs w:val="22"/>
        </w:rPr>
        <w:tab/>
      </w:r>
      <w:r w:rsidRPr="00453A4B">
        <w:rPr>
          <w:noProof/>
        </w:rPr>
        <w:t>Non-functional Requirements</w:t>
      </w:r>
      <w:r>
        <w:rPr>
          <w:noProof/>
        </w:rPr>
        <w:tab/>
      </w:r>
      <w:r w:rsidR="00672FDF">
        <w:rPr>
          <w:noProof/>
        </w:rPr>
        <w:fldChar w:fldCharType="begin"/>
      </w:r>
      <w:r>
        <w:rPr>
          <w:noProof/>
        </w:rPr>
        <w:instrText xml:space="preserve"> PAGEREF _Toc254785389 \h </w:instrText>
      </w:r>
      <w:r w:rsidR="00672FDF">
        <w:rPr>
          <w:noProof/>
        </w:rPr>
      </w:r>
      <w:r w:rsidR="00672FDF">
        <w:rPr>
          <w:noProof/>
        </w:rPr>
        <w:fldChar w:fldCharType="separate"/>
      </w:r>
      <w:r>
        <w:rPr>
          <w:noProof/>
        </w:rPr>
        <w:t>3</w:t>
      </w:r>
      <w:r w:rsidR="00672FDF">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2. Use-Case Model</w:t>
      </w:r>
      <w:r>
        <w:rPr>
          <w:noProof/>
        </w:rPr>
        <w:tab/>
      </w:r>
      <w:r w:rsidR="007E4196">
        <w:rPr>
          <w:noProof/>
        </w:rPr>
        <w:t>4</w:t>
      </w:r>
    </w:p>
    <w:p w:rsidR="00337545" w:rsidRDefault="00337545">
      <w:pPr>
        <w:pStyle w:val="TOC1"/>
        <w:rPr>
          <w:rFonts w:asciiTheme="minorHAnsi" w:eastAsiaTheme="minorEastAsia" w:hAnsiTheme="minorHAnsi" w:cstheme="minorBidi"/>
          <w:noProof/>
          <w:sz w:val="22"/>
          <w:szCs w:val="22"/>
        </w:rPr>
      </w:pPr>
      <w:r w:rsidRPr="00453A4B">
        <w:rPr>
          <w:noProof/>
        </w:rPr>
        <w:t>3. System Architectural Design</w:t>
      </w:r>
      <w:r>
        <w:rPr>
          <w:noProof/>
        </w:rPr>
        <w:tab/>
      </w:r>
      <w:r w:rsidR="007E4196">
        <w:rPr>
          <w:noProof/>
        </w:rPr>
        <w:t>6</w:t>
      </w:r>
    </w:p>
    <w:p w:rsidR="00337545" w:rsidRDefault="00337545">
      <w:pPr>
        <w:pStyle w:val="TOC1"/>
        <w:rPr>
          <w:rFonts w:asciiTheme="minorHAnsi" w:eastAsiaTheme="minorEastAsia" w:hAnsiTheme="minorHAnsi" w:cstheme="minorBidi"/>
          <w:noProof/>
          <w:sz w:val="22"/>
          <w:szCs w:val="22"/>
        </w:rPr>
      </w:pPr>
      <w:r w:rsidRPr="00453A4B">
        <w:rPr>
          <w:noProof/>
        </w:rPr>
        <w:t>4. UML Sequence Diagrams</w:t>
      </w:r>
      <w:r>
        <w:rPr>
          <w:noProof/>
        </w:rPr>
        <w:tab/>
      </w:r>
      <w:r w:rsidR="00892361">
        <w:rPr>
          <w:noProof/>
        </w:rPr>
        <w:t>9</w:t>
      </w:r>
    </w:p>
    <w:p w:rsidR="00337545" w:rsidRDefault="00337545">
      <w:pPr>
        <w:pStyle w:val="TOC1"/>
        <w:rPr>
          <w:rFonts w:asciiTheme="minorHAnsi" w:eastAsiaTheme="minorEastAsia" w:hAnsiTheme="minorHAnsi" w:cstheme="minorBidi"/>
          <w:noProof/>
          <w:sz w:val="22"/>
          <w:szCs w:val="22"/>
        </w:rPr>
      </w:pPr>
      <w:r w:rsidRPr="00453A4B">
        <w:rPr>
          <w:noProof/>
        </w:rPr>
        <w:t>5. Class Design</w:t>
      </w:r>
      <w:r>
        <w:rPr>
          <w:noProof/>
        </w:rPr>
        <w:tab/>
      </w:r>
      <w:r w:rsidR="00E10F02">
        <w:rPr>
          <w:noProof/>
        </w:rPr>
        <w:t>11</w:t>
      </w:r>
    </w:p>
    <w:p w:rsidR="00337545" w:rsidRDefault="00337545">
      <w:pPr>
        <w:pStyle w:val="TOC1"/>
        <w:rPr>
          <w:rFonts w:asciiTheme="minorHAnsi" w:eastAsiaTheme="minorEastAsia" w:hAnsiTheme="minorHAnsi" w:cstheme="minorBidi"/>
          <w:noProof/>
          <w:sz w:val="22"/>
          <w:szCs w:val="22"/>
        </w:rPr>
      </w:pPr>
      <w:r w:rsidRPr="00453A4B">
        <w:rPr>
          <w:noProof/>
        </w:rPr>
        <w:t>6. Data Model</w:t>
      </w:r>
      <w:r>
        <w:rPr>
          <w:noProof/>
        </w:rPr>
        <w:tab/>
      </w:r>
      <w:r w:rsidR="008C07C1">
        <w:rPr>
          <w:noProof/>
        </w:rPr>
        <w:t>13</w:t>
      </w:r>
    </w:p>
    <w:p w:rsidR="00337545" w:rsidRDefault="00337545">
      <w:pPr>
        <w:pStyle w:val="TOC1"/>
        <w:rPr>
          <w:rFonts w:asciiTheme="minorHAnsi" w:eastAsiaTheme="minorEastAsia" w:hAnsiTheme="minorHAnsi" w:cstheme="minorBidi"/>
          <w:noProof/>
          <w:sz w:val="22"/>
          <w:szCs w:val="22"/>
        </w:rPr>
      </w:pPr>
      <w:r w:rsidRPr="00453A4B">
        <w:rPr>
          <w:noProof/>
        </w:rPr>
        <w:t>7. System Testing</w:t>
      </w:r>
      <w:r>
        <w:rPr>
          <w:noProof/>
        </w:rPr>
        <w:tab/>
      </w:r>
      <w:r w:rsidR="006963ED">
        <w:rPr>
          <w:noProof/>
        </w:rPr>
        <w:t>14</w:t>
      </w:r>
    </w:p>
    <w:p w:rsidR="00337545" w:rsidRDefault="00337545">
      <w:pPr>
        <w:pStyle w:val="TOC1"/>
        <w:rPr>
          <w:rFonts w:asciiTheme="minorHAnsi" w:eastAsiaTheme="minorEastAsia" w:hAnsiTheme="minorHAnsi" w:cstheme="minorBidi"/>
          <w:noProof/>
          <w:sz w:val="22"/>
          <w:szCs w:val="22"/>
        </w:rPr>
      </w:pPr>
      <w:r w:rsidRPr="00453A4B">
        <w:rPr>
          <w:noProof/>
        </w:rPr>
        <w:t>8. Bibliography</w:t>
      </w:r>
      <w:r>
        <w:rPr>
          <w:noProof/>
        </w:rPr>
        <w:tab/>
      </w:r>
      <w:r w:rsidR="006963ED">
        <w:rPr>
          <w:noProof/>
        </w:rPr>
        <w:t>15</w:t>
      </w:r>
    </w:p>
    <w:p w:rsidR="009A036F" w:rsidRPr="00B55895" w:rsidRDefault="00672FDF" w:rsidP="00346E30">
      <w:pPr>
        <w:pStyle w:val="Title"/>
        <w:jc w:val="both"/>
        <w:rPr>
          <w:rFonts w:ascii="Times New Roman" w:hAnsi="Times New Roman"/>
        </w:rPr>
      </w:pPr>
      <w:r w:rsidRPr="00B55895">
        <w:rPr>
          <w:rFonts w:ascii="Times New Roman" w:hAnsi="Times New Roman"/>
          <w:b w:val="0"/>
          <w:sz w:val="20"/>
        </w:rPr>
        <w:fldChar w:fldCharType="end"/>
      </w:r>
      <w:r w:rsidR="009A036F" w:rsidRPr="00B55895">
        <w:rPr>
          <w:rFonts w:ascii="Times New Roman" w:hAnsi="Times New Roman"/>
        </w:rPr>
        <w:br w:type="page"/>
      </w:r>
      <w:bookmarkStart w:id="28" w:name="_Toc254785386"/>
      <w:r w:rsidR="009A036F" w:rsidRPr="00B55895">
        <w:rPr>
          <w:rFonts w:ascii="Times New Roman" w:hAnsi="Times New Roman"/>
        </w:rPr>
        <w:lastRenderedPageBreak/>
        <w:t>1. Requirements Analysis</w:t>
      </w:r>
      <w:bookmarkEnd w:id="28"/>
      <w:r w:rsidR="009A036F" w:rsidRPr="00B55895">
        <w:rPr>
          <w:rFonts w:ascii="Times New Roman" w:hAnsi="Times New Roman"/>
        </w:rPr>
        <w:t xml:space="preserve"> </w:t>
      </w:r>
    </w:p>
    <w:p w:rsidR="009A036F" w:rsidRPr="00B55895" w:rsidRDefault="009A036F" w:rsidP="00346E30">
      <w:pPr>
        <w:spacing w:line="240" w:lineRule="auto"/>
        <w:jc w:val="both"/>
      </w:pPr>
    </w:p>
    <w:p w:rsidR="009A036F" w:rsidRDefault="009A036F" w:rsidP="00346E30">
      <w:pPr>
        <w:pStyle w:val="Heading1"/>
        <w:numPr>
          <w:ilvl w:val="1"/>
          <w:numId w:val="2"/>
        </w:numPr>
        <w:spacing w:line="240" w:lineRule="auto"/>
        <w:jc w:val="both"/>
        <w:rPr>
          <w:rFonts w:ascii="Times New Roman" w:hAnsi="Times New Roman"/>
          <w:szCs w:val="24"/>
        </w:rPr>
      </w:pPr>
      <w:bookmarkStart w:id="29" w:name="_Toc254785387"/>
      <w:r w:rsidRPr="00B55895">
        <w:rPr>
          <w:rFonts w:ascii="Times New Roman" w:hAnsi="Times New Roman"/>
          <w:szCs w:val="24"/>
        </w:rPr>
        <w:t>Assignment Specification</w:t>
      </w:r>
      <w:bookmarkEnd w:id="29"/>
    </w:p>
    <w:p w:rsidR="003806F9" w:rsidRPr="003806F9" w:rsidRDefault="003806F9" w:rsidP="00D65151">
      <w:pPr>
        <w:ind w:firstLine="720"/>
      </w:pPr>
      <w:r>
        <w:t>In t</w:t>
      </w:r>
      <w:r w:rsidR="00D65151">
        <w:t>his assignment we implemented a desktop application. The subject of this application is a bank app, in which helps the employees in their daily work, helps them to maintain their relationship with the clients, to manipulate the client’s data, to make transfers between accounts and so on. Besides helping the employees, it also helps the administrator of the bank, who can hire new employees, he can modify employee’s data and he can get reports about the actions of the workers.</w:t>
      </w:r>
    </w:p>
    <w:p w:rsidR="009A036F" w:rsidRDefault="009A036F" w:rsidP="00346E30">
      <w:pPr>
        <w:pStyle w:val="Heading1"/>
        <w:numPr>
          <w:ilvl w:val="1"/>
          <w:numId w:val="2"/>
        </w:numPr>
        <w:spacing w:line="240" w:lineRule="auto"/>
        <w:jc w:val="both"/>
        <w:rPr>
          <w:rFonts w:ascii="Times New Roman" w:hAnsi="Times New Roman"/>
          <w:szCs w:val="24"/>
        </w:rPr>
      </w:pPr>
      <w:bookmarkStart w:id="30" w:name="_Toc254785388"/>
      <w:r w:rsidRPr="00B55895">
        <w:rPr>
          <w:rFonts w:ascii="Times New Roman" w:hAnsi="Times New Roman"/>
          <w:szCs w:val="24"/>
        </w:rPr>
        <w:t>Functional Requirements</w:t>
      </w:r>
      <w:bookmarkEnd w:id="30"/>
    </w:p>
    <w:p w:rsidR="00D65151" w:rsidRDefault="005852C1" w:rsidP="005852C1">
      <w:pPr>
        <w:ind w:firstLine="720"/>
      </w:pPr>
      <w:r>
        <w:t>Our application will have two types of users. The first type is the Employee. An employee has access to the data of the clients. He can insert new clients, he can modify the personal information of an existing client and if he must, he can delete a client. An employee can see all the data of a client, he can view the account of a client, their balance, their IBAN code, their address, phone number, mail, first and last name and the date of registration. If a client requests a money transfer, the employee is able to make transfers from one account to another if the client has necessary money on he’s account and after that the employee can generate an utility bill of the last transaction.</w:t>
      </w:r>
    </w:p>
    <w:p w:rsidR="00504F58" w:rsidRPr="00D65151" w:rsidRDefault="00504F58" w:rsidP="005852C1">
      <w:pPr>
        <w:ind w:firstLine="720"/>
      </w:pPr>
      <w:r>
        <w:t xml:space="preserve">The second type of user is the Administrator. This type of user has the ability to view the list of the bank’s employees, he can select an employee and view his personal information like username, first name, last name, mobile and mail. He can </w:t>
      </w:r>
      <w:r w:rsidR="006841E1">
        <w:t>modify the user data of an employee and he can also delete an employee if needed. The admin can generate a report of an employee actions with a well specified start date.</w:t>
      </w:r>
    </w:p>
    <w:p w:rsidR="009A036F" w:rsidRPr="00B55895" w:rsidRDefault="009A036F" w:rsidP="00346E30">
      <w:pPr>
        <w:pStyle w:val="Heading1"/>
        <w:numPr>
          <w:ilvl w:val="1"/>
          <w:numId w:val="2"/>
        </w:numPr>
        <w:spacing w:line="240" w:lineRule="auto"/>
        <w:jc w:val="both"/>
        <w:rPr>
          <w:rFonts w:ascii="Times New Roman" w:hAnsi="Times New Roman"/>
          <w:szCs w:val="24"/>
        </w:rPr>
      </w:pPr>
      <w:bookmarkStart w:id="31" w:name="_Toc254785389"/>
      <w:r w:rsidRPr="00B55895">
        <w:rPr>
          <w:rFonts w:ascii="Times New Roman" w:hAnsi="Times New Roman"/>
          <w:szCs w:val="24"/>
        </w:rPr>
        <w:t>Non-functional Requirements</w:t>
      </w:r>
      <w:bookmarkEnd w:id="31"/>
    </w:p>
    <w:p w:rsidR="009A036F" w:rsidRDefault="00BB6F48" w:rsidP="00BB6F48">
      <w:pPr>
        <w:spacing w:line="240" w:lineRule="auto"/>
        <w:ind w:firstLine="720"/>
        <w:jc w:val="both"/>
      </w:pPr>
      <w:r>
        <w:t>In order to obtain all this functionality we created a Windows Forms Application. Talking about accessibility, to differentiate</w:t>
      </w:r>
      <w:r w:rsidR="00522052">
        <w:t xml:space="preserve"> the</w:t>
      </w:r>
      <w:r>
        <w:t xml:space="preserve"> two type of user we created a login form. After login there are two different view</w:t>
      </w:r>
      <w:r w:rsidR="004D54BC">
        <w:t>s</w:t>
      </w:r>
      <w:r>
        <w:t>, one for the admin and one for the client. We used list boxes to show all the users and all the clients in an ordered way. For</w:t>
      </w:r>
      <w:r w:rsidR="004D54BC">
        <w:t xml:space="preserve"> creating and updat</w:t>
      </w:r>
      <w:r>
        <w:t>ing users/clients data we created another two views</w:t>
      </w:r>
      <w:r w:rsidR="004D54BC">
        <w:t xml:space="preserve"> with text fields in which we can introduce or modify data</w:t>
      </w:r>
      <w:r>
        <w:t xml:space="preserve">. </w:t>
      </w:r>
    </w:p>
    <w:p w:rsidR="00BB6F48" w:rsidRDefault="00BB6F48" w:rsidP="00BB6F48">
      <w:pPr>
        <w:spacing w:line="240" w:lineRule="auto"/>
        <w:ind w:firstLine="720"/>
        <w:jc w:val="both"/>
      </w:pPr>
      <w:r>
        <w:t xml:space="preserve">To obtain </w:t>
      </w:r>
      <w:r w:rsidR="004D54BC">
        <w:t>availability we created a GitHub repository and after each modification that we made or new features that we created, we committed out changes to this repository and in this way we prevented data loss, wrong modifications or accidental code deletion. This repository helps us in backup, because we can backup our system striating with a well specified date(last time when our system was stabile).</w:t>
      </w:r>
    </w:p>
    <w:p w:rsidR="00CA13B1" w:rsidRDefault="000C1855" w:rsidP="00CA13B1">
      <w:pPr>
        <w:spacing w:line="240" w:lineRule="auto"/>
        <w:ind w:firstLine="720"/>
        <w:jc w:val="both"/>
      </w:pPr>
      <w:r>
        <w:t xml:space="preserve">Talking about dependency, we have a Layered Architecture, so we have three separate project one for the Presentation Layer, one for the Business Layer and one for the Data Access Layer. Besides these functional layers we have another project for testing our system. These Layers are </w:t>
      </w:r>
      <w:r w:rsidRPr="000C1855">
        <w:t>loosely coupled</w:t>
      </w:r>
      <w:r>
        <w:t xml:space="preserve"> between them, each layer can work separately, so they c</w:t>
      </w:r>
      <w:r w:rsidR="00CA13B1">
        <w:t>an be reused in another project.</w:t>
      </w:r>
    </w:p>
    <w:p w:rsidR="00CA13B1" w:rsidRDefault="00CA13B1" w:rsidP="00CA13B1">
      <w:pPr>
        <w:spacing w:line="240" w:lineRule="auto"/>
        <w:ind w:firstLine="720"/>
        <w:jc w:val="both"/>
      </w:pPr>
      <w:r>
        <w:t>We work really much on failure management and we tried to cover all the situations when a user can enter wrong data, or tries to make some illegal operation.</w:t>
      </w:r>
    </w:p>
    <w:p w:rsidR="00CA13B1" w:rsidRDefault="00CA13B1" w:rsidP="00CA13B1">
      <w:pPr>
        <w:spacing w:line="240" w:lineRule="auto"/>
        <w:ind w:firstLine="720"/>
        <w:jc w:val="both"/>
      </w:pPr>
      <w:r>
        <w:t>Talking about portability, our application is platform dependent, it work only on Windows operation systems because it is a Windows native application.</w:t>
      </w:r>
    </w:p>
    <w:p w:rsidR="00A92D53" w:rsidRDefault="00A92D53" w:rsidP="00CA13B1">
      <w:pPr>
        <w:spacing w:line="240" w:lineRule="auto"/>
        <w:ind w:firstLine="720"/>
        <w:jc w:val="both"/>
      </w:pPr>
      <w:r>
        <w:t>In the view of usability, this software is intended to be used in banks, it can help in client data management and for supervise the actions of employees.</w:t>
      </w:r>
    </w:p>
    <w:p w:rsidR="00A92D53" w:rsidRPr="00BB6F48" w:rsidRDefault="00A92D53" w:rsidP="00CA13B1">
      <w:pPr>
        <w:spacing w:line="240" w:lineRule="auto"/>
        <w:ind w:firstLine="720"/>
        <w:jc w:val="both"/>
      </w:pPr>
      <w:r>
        <w:t>To grant a well working and bugs free application, to keep business needs well satisfied we created Unit Tests for each business layer in which we have data validations or conditional statements. We tried to have a 100% of covering, we test corner cases as well as happy flow situations.</w:t>
      </w:r>
    </w:p>
    <w:p w:rsidR="000460FA" w:rsidRDefault="000460FA">
      <w:pPr>
        <w:widowControl/>
        <w:spacing w:after="200" w:line="276" w:lineRule="auto"/>
      </w:pPr>
      <w:r>
        <w:br w:type="page"/>
      </w:r>
    </w:p>
    <w:p w:rsidR="000F0C36" w:rsidRPr="00BB6F48" w:rsidRDefault="000F0C36" w:rsidP="00346E30">
      <w:pPr>
        <w:spacing w:line="240" w:lineRule="auto"/>
        <w:jc w:val="both"/>
      </w:pPr>
    </w:p>
    <w:p w:rsidR="00713AEE" w:rsidRPr="00B55895" w:rsidRDefault="00346E30" w:rsidP="00346E30">
      <w:pPr>
        <w:pStyle w:val="Title"/>
        <w:jc w:val="both"/>
        <w:rPr>
          <w:rFonts w:ascii="Times New Roman" w:hAnsi="Times New Roman"/>
        </w:rPr>
      </w:pPr>
      <w:bookmarkStart w:id="32" w:name="_Toc254785390"/>
      <w:r>
        <w:rPr>
          <w:rFonts w:ascii="Times New Roman" w:hAnsi="Times New Roman"/>
        </w:rPr>
        <w:t>2</w:t>
      </w:r>
      <w:r w:rsidR="00713AEE" w:rsidRPr="00B55895">
        <w:rPr>
          <w:rFonts w:ascii="Times New Roman" w:hAnsi="Times New Roman"/>
        </w:rPr>
        <w:t>. Use-Case Model</w:t>
      </w:r>
      <w:bookmarkEnd w:id="32"/>
    </w:p>
    <w:p w:rsidR="00A7477A" w:rsidRDefault="00A7477A" w:rsidP="00A7477A">
      <w:bookmarkStart w:id="33" w:name="_Toc254785391"/>
    </w:p>
    <w:p w:rsidR="00A7477A" w:rsidRDefault="00A7477A" w:rsidP="00A7477A">
      <w:r>
        <w:t>Use Case: Describe the possible actions of the employees</w:t>
      </w:r>
    </w:p>
    <w:p w:rsidR="00A7477A" w:rsidRDefault="00A7477A" w:rsidP="00A7477A">
      <w:r>
        <w:t>Level: user-goal level</w:t>
      </w:r>
    </w:p>
    <w:p w:rsidR="00A7477A" w:rsidRDefault="00A7477A" w:rsidP="00A7477A">
      <w:r>
        <w:t>Primary actor: Employee</w:t>
      </w:r>
    </w:p>
    <w:p w:rsidR="00A7477A" w:rsidRDefault="00A7477A" w:rsidP="00A7477A">
      <w:r>
        <w:t>Main success scenario:</w:t>
      </w:r>
    </w:p>
    <w:p w:rsidR="00A7477A" w:rsidRDefault="00A7477A" w:rsidP="00A7477A">
      <w:pPr>
        <w:pStyle w:val="ListParagraph"/>
        <w:numPr>
          <w:ilvl w:val="0"/>
          <w:numId w:val="3"/>
        </w:numPr>
      </w:pPr>
      <w:r>
        <w:t>Login</w:t>
      </w:r>
    </w:p>
    <w:p w:rsidR="00A7477A" w:rsidRDefault="00A7477A" w:rsidP="00A7477A">
      <w:pPr>
        <w:pStyle w:val="ListParagraph"/>
        <w:numPr>
          <w:ilvl w:val="0"/>
          <w:numId w:val="3"/>
        </w:numPr>
      </w:pPr>
      <w:r>
        <w:t>CRUD on Clients</w:t>
      </w:r>
    </w:p>
    <w:p w:rsidR="00FF18E3" w:rsidRDefault="00FF18E3" w:rsidP="00FF18E3">
      <w:pPr>
        <w:pStyle w:val="ListParagraph"/>
        <w:numPr>
          <w:ilvl w:val="0"/>
          <w:numId w:val="3"/>
        </w:numPr>
      </w:pPr>
      <w:r>
        <w:t>CRUD on accounts</w:t>
      </w:r>
    </w:p>
    <w:p w:rsidR="00A7477A" w:rsidRDefault="00A7477A" w:rsidP="00A7477A">
      <w:pPr>
        <w:pStyle w:val="ListParagraph"/>
        <w:numPr>
          <w:ilvl w:val="0"/>
          <w:numId w:val="3"/>
        </w:numPr>
      </w:pPr>
      <w:r>
        <w:t>Transfer money between accounts</w:t>
      </w:r>
    </w:p>
    <w:p w:rsidR="00A7477A" w:rsidRDefault="00A7477A" w:rsidP="00A7477A">
      <w:pPr>
        <w:pStyle w:val="ListParagraph"/>
        <w:numPr>
          <w:ilvl w:val="0"/>
          <w:numId w:val="3"/>
        </w:numPr>
      </w:pPr>
      <w:r>
        <w:t>Generate utility bills for transfers</w:t>
      </w:r>
    </w:p>
    <w:p w:rsidR="00A7477A" w:rsidRDefault="00A7477A" w:rsidP="00A7477A">
      <w:pPr>
        <w:pStyle w:val="ListParagraph"/>
        <w:ind w:left="1440"/>
      </w:pPr>
    </w:p>
    <w:p w:rsidR="00A7477A" w:rsidRDefault="00A7477A" w:rsidP="00A7477A">
      <w:pPr>
        <w:pStyle w:val="ListParagraph"/>
        <w:ind w:left="1440"/>
      </w:pPr>
      <w:r>
        <w:rPr>
          <w:noProof/>
        </w:rPr>
        <w:drawing>
          <wp:inline distT="0" distB="0" distL="0" distR="0">
            <wp:extent cx="4573755" cy="3530978"/>
            <wp:effectExtent l="19050" t="0" r="0" b="0"/>
            <wp:docPr id="1" name="Picture 0" descr="Employee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UseCase.png"/>
                    <pic:cNvPicPr/>
                  </pic:nvPicPr>
                  <pic:blipFill>
                    <a:blip r:embed="rId9"/>
                    <a:stretch>
                      <a:fillRect/>
                    </a:stretch>
                  </pic:blipFill>
                  <pic:spPr>
                    <a:xfrm>
                      <a:off x="0" y="0"/>
                      <a:ext cx="4576404" cy="3533023"/>
                    </a:xfrm>
                    <a:prstGeom prst="rect">
                      <a:avLst/>
                    </a:prstGeom>
                  </pic:spPr>
                </pic:pic>
              </a:graphicData>
            </a:graphic>
          </wp:inline>
        </w:drawing>
      </w:r>
    </w:p>
    <w:p w:rsidR="00A7477A" w:rsidRDefault="00A7477A" w:rsidP="00A7477A">
      <w:r>
        <w:t xml:space="preserve">Use Case: Describe the possible actions of the </w:t>
      </w:r>
      <w:r w:rsidR="00011341">
        <w:t>aministrator</w:t>
      </w:r>
    </w:p>
    <w:p w:rsidR="00A7477A" w:rsidRDefault="00A7477A" w:rsidP="00A7477A">
      <w:r>
        <w:t>Level: user-goal level</w:t>
      </w:r>
    </w:p>
    <w:p w:rsidR="00A7477A" w:rsidRDefault="00A7477A" w:rsidP="00A7477A">
      <w:r>
        <w:t xml:space="preserve">Primary actor: </w:t>
      </w:r>
      <w:r w:rsidR="00011341">
        <w:t>Administrator</w:t>
      </w:r>
    </w:p>
    <w:p w:rsidR="00A7477A" w:rsidRDefault="00A7477A" w:rsidP="00A7477A">
      <w:r>
        <w:t>Main success scenario:</w:t>
      </w:r>
    </w:p>
    <w:p w:rsidR="00A7477A" w:rsidRDefault="00A7477A" w:rsidP="00A7477A">
      <w:pPr>
        <w:pStyle w:val="ListParagraph"/>
        <w:numPr>
          <w:ilvl w:val="0"/>
          <w:numId w:val="4"/>
        </w:numPr>
      </w:pPr>
      <w:r>
        <w:t>Login</w:t>
      </w:r>
    </w:p>
    <w:p w:rsidR="00A7477A" w:rsidRDefault="00A7477A" w:rsidP="00A7477A">
      <w:pPr>
        <w:pStyle w:val="ListParagraph"/>
        <w:numPr>
          <w:ilvl w:val="0"/>
          <w:numId w:val="4"/>
        </w:numPr>
      </w:pPr>
      <w:r>
        <w:t xml:space="preserve">CRUD on </w:t>
      </w:r>
      <w:r w:rsidR="00011341">
        <w:t>Employees</w:t>
      </w:r>
    </w:p>
    <w:p w:rsidR="00A7477A" w:rsidRDefault="00011341" w:rsidP="00A7477A">
      <w:pPr>
        <w:pStyle w:val="ListParagraph"/>
        <w:numPr>
          <w:ilvl w:val="0"/>
          <w:numId w:val="4"/>
        </w:numPr>
      </w:pPr>
      <w:r>
        <w:t>Report on employee’s actions starting from a specified date</w:t>
      </w:r>
    </w:p>
    <w:p w:rsidR="002843F7" w:rsidRDefault="002843F7" w:rsidP="002843F7">
      <w:r>
        <w:rPr>
          <w:noProof/>
        </w:rPr>
        <w:lastRenderedPageBreak/>
        <w:pict>
          <v:shapetype id="_x0000_t202" coordsize="21600,21600" o:spt="202" path="m,l,21600r21600,l21600,xe">
            <v:stroke joinstyle="miter"/>
            <v:path gradientshapeok="t" o:connecttype="rect"/>
          </v:shapetype>
          <v:shape id="_x0000_s1026" type="#_x0000_t202" style="position:absolute;margin-left:2.7pt;margin-top:169.1pt;width:71.45pt;height:19.65pt;z-index:251658240" strokecolor="white [3212]">
            <v:textbox>
              <w:txbxContent>
                <w:p w:rsidR="002843F7" w:rsidRDefault="002843F7">
                  <w:r>
                    <w:t>Administrator</w:t>
                  </w:r>
                </w:p>
              </w:txbxContent>
            </v:textbox>
          </v:shape>
        </w:pict>
      </w:r>
      <w:r>
        <w:rPr>
          <w:noProof/>
        </w:rPr>
        <w:drawing>
          <wp:inline distT="0" distB="0" distL="0" distR="0">
            <wp:extent cx="5943600" cy="3212465"/>
            <wp:effectExtent l="19050" t="0" r="0" b="0"/>
            <wp:docPr id="2" name="Picture 1" descr="Admin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UseCase.png"/>
                    <pic:cNvPicPr/>
                  </pic:nvPicPr>
                  <pic:blipFill>
                    <a:blip r:embed="rId10"/>
                    <a:stretch>
                      <a:fillRect/>
                    </a:stretch>
                  </pic:blipFill>
                  <pic:spPr>
                    <a:xfrm>
                      <a:off x="0" y="0"/>
                      <a:ext cx="5943600" cy="3212465"/>
                    </a:xfrm>
                    <a:prstGeom prst="rect">
                      <a:avLst/>
                    </a:prstGeom>
                  </pic:spPr>
                </pic:pic>
              </a:graphicData>
            </a:graphic>
          </wp:inline>
        </w:drawing>
      </w:r>
    </w:p>
    <w:p w:rsidR="005800D6" w:rsidRDefault="005800D6" w:rsidP="005800D6">
      <w:r>
        <w:t>Use Case: Describe the possible actions of the aministrator</w:t>
      </w:r>
    </w:p>
    <w:p w:rsidR="005800D6" w:rsidRDefault="005800D6" w:rsidP="005800D6">
      <w:r>
        <w:t>Level: sub-function level</w:t>
      </w:r>
    </w:p>
    <w:p w:rsidR="005800D6" w:rsidRDefault="005800D6" w:rsidP="005800D6">
      <w:r>
        <w:t>Primary actor: Administrator</w:t>
      </w:r>
    </w:p>
    <w:p w:rsidR="005800D6" w:rsidRDefault="005800D6" w:rsidP="005800D6">
      <w:r>
        <w:t>Main success scenario:</w:t>
      </w:r>
    </w:p>
    <w:p w:rsidR="005800D6" w:rsidRDefault="005800D6" w:rsidP="005800D6">
      <w:pPr>
        <w:pStyle w:val="ListParagraph"/>
        <w:numPr>
          <w:ilvl w:val="0"/>
          <w:numId w:val="5"/>
        </w:numPr>
      </w:pPr>
      <w:r>
        <w:t>Login</w:t>
      </w:r>
      <w:r w:rsidR="006428B0">
        <w:t xml:space="preserve"> </w:t>
      </w:r>
      <w:r w:rsidR="006428B0">
        <w:sym w:font="Wingdings" w:char="F0E0"/>
      </w:r>
      <w:r w:rsidR="006428B0">
        <w:t xml:space="preserve"> Validate credentials</w:t>
      </w:r>
    </w:p>
    <w:p w:rsidR="005800D6" w:rsidRDefault="005800D6" w:rsidP="005800D6">
      <w:pPr>
        <w:pStyle w:val="ListParagraph"/>
        <w:numPr>
          <w:ilvl w:val="0"/>
          <w:numId w:val="5"/>
        </w:numPr>
      </w:pPr>
      <w:r>
        <w:t>CRUD on Employees</w:t>
      </w:r>
      <w:r w:rsidR="006428B0">
        <w:t xml:space="preserve"> </w:t>
      </w:r>
      <w:r w:rsidR="006428B0">
        <w:sym w:font="Wingdings" w:char="F0E0"/>
      </w:r>
      <w:r w:rsidR="006428B0">
        <w:t xml:space="preserve"> Select employee </w:t>
      </w:r>
      <w:r w:rsidR="006428B0">
        <w:sym w:font="Wingdings" w:char="F0E0"/>
      </w:r>
      <w:r w:rsidR="006428B0">
        <w:t xml:space="preserve"> Validate data</w:t>
      </w:r>
    </w:p>
    <w:p w:rsidR="005800D6" w:rsidRDefault="005800D6" w:rsidP="005800D6">
      <w:pPr>
        <w:pStyle w:val="ListParagraph"/>
        <w:numPr>
          <w:ilvl w:val="0"/>
          <w:numId w:val="5"/>
        </w:numPr>
      </w:pPr>
      <w:r>
        <w:t>Report on employee’s actions starting from a specified date</w:t>
      </w:r>
      <w:r w:rsidR="006428B0">
        <w:t xml:space="preserve"> </w:t>
      </w:r>
      <w:r w:rsidR="006428B0">
        <w:sym w:font="Wingdings" w:char="F0E0"/>
      </w:r>
      <w:r w:rsidR="006428B0">
        <w:t xml:space="preserve"> Select employee </w:t>
      </w:r>
      <w:r w:rsidR="006428B0">
        <w:sym w:font="Wingdings" w:char="F0E0"/>
      </w:r>
      <w:r w:rsidR="006428B0">
        <w:t xml:space="preserve"> Select start date</w:t>
      </w:r>
    </w:p>
    <w:p w:rsidR="00A7477A" w:rsidRDefault="00A7477A" w:rsidP="00A7477A"/>
    <w:p w:rsidR="002843F7" w:rsidRDefault="00C95B9D" w:rsidP="00A7477A">
      <w:r>
        <w:rPr>
          <w:noProof/>
        </w:rPr>
        <w:pict>
          <v:shape id="_x0000_s1027" type="#_x0000_t202" style="position:absolute;margin-left:7.65pt;margin-top:175.25pt;width:79.1pt;height:23.45pt;z-index:251659264" fillcolor="white [3212]" strokecolor="white [3212]">
            <v:textbox>
              <w:txbxContent>
                <w:p w:rsidR="00C95B9D" w:rsidRDefault="00C95B9D">
                  <w:r>
                    <w:t>Administrator</w:t>
                  </w:r>
                </w:p>
              </w:txbxContent>
            </v:textbox>
          </v:shape>
        </w:pict>
      </w:r>
      <w:r>
        <w:rPr>
          <w:noProof/>
        </w:rPr>
        <w:drawing>
          <wp:inline distT="0" distB="0" distL="0" distR="0">
            <wp:extent cx="5943600" cy="3212465"/>
            <wp:effectExtent l="19050" t="0" r="0" b="0"/>
            <wp:docPr id="3" name="Picture 2" descr="Admin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UseCase.png"/>
                    <pic:cNvPicPr/>
                  </pic:nvPicPr>
                  <pic:blipFill>
                    <a:blip r:embed="rId11"/>
                    <a:stretch>
                      <a:fillRect/>
                    </a:stretch>
                  </pic:blipFill>
                  <pic:spPr>
                    <a:xfrm>
                      <a:off x="0" y="0"/>
                      <a:ext cx="5943600" cy="3212465"/>
                    </a:xfrm>
                    <a:prstGeom prst="rect">
                      <a:avLst/>
                    </a:prstGeom>
                  </pic:spPr>
                </pic:pic>
              </a:graphicData>
            </a:graphic>
          </wp:inline>
        </w:drawing>
      </w:r>
    </w:p>
    <w:p w:rsidR="00736855" w:rsidRDefault="00736855" w:rsidP="00A7477A"/>
    <w:p w:rsidR="00736855" w:rsidRDefault="00736855" w:rsidP="00A7477A"/>
    <w:p w:rsidR="00736855" w:rsidRDefault="00736855" w:rsidP="00736855">
      <w:r>
        <w:lastRenderedPageBreak/>
        <w:t>Use Case: Describe the possible actions of the employees</w:t>
      </w:r>
    </w:p>
    <w:p w:rsidR="00736855" w:rsidRDefault="00736855" w:rsidP="00736855">
      <w:r>
        <w:t>Level: sub-function level</w:t>
      </w:r>
    </w:p>
    <w:p w:rsidR="00736855" w:rsidRDefault="00736855" w:rsidP="00736855">
      <w:r>
        <w:t>Primary actor: Employee</w:t>
      </w:r>
    </w:p>
    <w:p w:rsidR="00736855" w:rsidRDefault="00736855" w:rsidP="00736855">
      <w:r>
        <w:t>Main success scenario:</w:t>
      </w:r>
    </w:p>
    <w:p w:rsidR="00736855" w:rsidRDefault="00736855" w:rsidP="00736855">
      <w:pPr>
        <w:pStyle w:val="ListParagraph"/>
        <w:numPr>
          <w:ilvl w:val="0"/>
          <w:numId w:val="6"/>
        </w:numPr>
      </w:pPr>
      <w:r>
        <w:t>Login</w:t>
      </w:r>
      <w:r w:rsidR="00FF18E3">
        <w:t xml:space="preserve"> </w:t>
      </w:r>
      <w:r w:rsidR="00FF18E3">
        <w:sym w:font="Wingdings" w:char="F0E0"/>
      </w:r>
      <w:r w:rsidR="00FF18E3">
        <w:t xml:space="preserve"> Validate credentials</w:t>
      </w:r>
    </w:p>
    <w:p w:rsidR="00736855" w:rsidRDefault="00736855" w:rsidP="00736855">
      <w:pPr>
        <w:pStyle w:val="ListParagraph"/>
        <w:numPr>
          <w:ilvl w:val="0"/>
          <w:numId w:val="6"/>
        </w:numPr>
      </w:pPr>
      <w:r>
        <w:t>CRUD on Clients</w:t>
      </w:r>
      <w:r w:rsidR="00FF18E3">
        <w:t xml:space="preserve"> </w:t>
      </w:r>
      <w:r w:rsidR="00FF18E3">
        <w:sym w:font="Wingdings" w:char="F0E0"/>
      </w:r>
      <w:r w:rsidR="00FF18E3">
        <w:t xml:space="preserve"> Select client</w:t>
      </w:r>
    </w:p>
    <w:p w:rsidR="00FF18E3" w:rsidRDefault="00FF18E3" w:rsidP="00736855">
      <w:pPr>
        <w:pStyle w:val="ListParagraph"/>
        <w:numPr>
          <w:ilvl w:val="0"/>
          <w:numId w:val="6"/>
        </w:numPr>
      </w:pPr>
      <w:r>
        <w:t>CRUD on accounts</w:t>
      </w:r>
      <w:r w:rsidR="00011A4B">
        <w:t xml:space="preserve"> </w:t>
      </w:r>
      <w:r w:rsidR="00011A4B">
        <w:sym w:font="Wingdings" w:char="F0E0"/>
      </w:r>
      <w:r w:rsidR="00011A4B">
        <w:t xml:space="preserve"> Select account</w:t>
      </w:r>
    </w:p>
    <w:p w:rsidR="00736855" w:rsidRDefault="00736855" w:rsidP="00736855">
      <w:pPr>
        <w:pStyle w:val="ListParagraph"/>
        <w:numPr>
          <w:ilvl w:val="0"/>
          <w:numId w:val="6"/>
        </w:numPr>
      </w:pPr>
      <w:r>
        <w:t>Transfer money between accounts</w:t>
      </w:r>
      <w:r w:rsidR="00FF18E3">
        <w:t xml:space="preserve"> </w:t>
      </w:r>
      <w:r w:rsidR="00FF18E3">
        <w:sym w:font="Wingdings" w:char="F0E0"/>
      </w:r>
      <w:r w:rsidR="00FF18E3">
        <w:t xml:space="preserve"> Select accounts</w:t>
      </w:r>
    </w:p>
    <w:p w:rsidR="00736855" w:rsidRDefault="00736855" w:rsidP="00736855">
      <w:pPr>
        <w:pStyle w:val="ListParagraph"/>
        <w:numPr>
          <w:ilvl w:val="0"/>
          <w:numId w:val="6"/>
        </w:numPr>
      </w:pPr>
      <w:r>
        <w:t>Generate utility bills for transfers</w:t>
      </w:r>
    </w:p>
    <w:p w:rsidR="00736855" w:rsidRDefault="00736855" w:rsidP="00736855">
      <w:pPr>
        <w:pStyle w:val="ListParagraph"/>
        <w:ind w:left="1440"/>
      </w:pPr>
    </w:p>
    <w:p w:rsidR="00736855" w:rsidRDefault="00C76EE3" w:rsidP="00A7477A">
      <w:r>
        <w:rPr>
          <w:noProof/>
        </w:rPr>
        <w:drawing>
          <wp:inline distT="0" distB="0" distL="0" distR="0">
            <wp:extent cx="5943600" cy="3672205"/>
            <wp:effectExtent l="19050" t="0" r="0" b="0"/>
            <wp:docPr id="4" name="Picture 3" descr="EmployeeUseCaseFunct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UseCaseFunctional.png"/>
                    <pic:cNvPicPr/>
                  </pic:nvPicPr>
                  <pic:blipFill>
                    <a:blip r:embed="rId12"/>
                    <a:stretch>
                      <a:fillRect/>
                    </a:stretch>
                  </pic:blipFill>
                  <pic:spPr>
                    <a:xfrm>
                      <a:off x="0" y="0"/>
                      <a:ext cx="5943600" cy="3672205"/>
                    </a:xfrm>
                    <a:prstGeom prst="rect">
                      <a:avLst/>
                    </a:prstGeom>
                  </pic:spPr>
                </pic:pic>
              </a:graphicData>
            </a:graphic>
          </wp:inline>
        </w:drawing>
      </w:r>
    </w:p>
    <w:p w:rsidR="002843F7" w:rsidRPr="00A7477A" w:rsidRDefault="002843F7" w:rsidP="00A7477A"/>
    <w:p w:rsidR="009A036F" w:rsidRPr="00B55895" w:rsidRDefault="00346E30" w:rsidP="00BD1387">
      <w:pPr>
        <w:pStyle w:val="Title"/>
        <w:jc w:val="both"/>
        <w:rPr>
          <w:rFonts w:ascii="Times New Roman" w:hAnsi="Times New Roman"/>
        </w:rPr>
      </w:pPr>
      <w:r>
        <w:rPr>
          <w:rFonts w:ascii="Times New Roman" w:hAnsi="Times New Roman"/>
        </w:rPr>
        <w:t>3</w:t>
      </w:r>
      <w:r w:rsidR="00713AEE" w:rsidRPr="00B55895">
        <w:rPr>
          <w:rFonts w:ascii="Times New Roman" w:hAnsi="Times New Roman"/>
        </w:rPr>
        <w:t xml:space="preserve">. </w:t>
      </w:r>
      <w:r w:rsidR="000F0C36" w:rsidRPr="00B55895">
        <w:rPr>
          <w:rFonts w:ascii="Times New Roman" w:hAnsi="Times New Roman"/>
        </w:rPr>
        <w:t>System</w:t>
      </w:r>
      <w:r w:rsidR="00713AEE" w:rsidRPr="00B55895">
        <w:rPr>
          <w:rFonts w:ascii="Times New Roman" w:hAnsi="Times New Roman"/>
        </w:rPr>
        <w:t xml:space="preserve"> </w:t>
      </w:r>
      <w:r w:rsidR="00B55895" w:rsidRPr="00B55895">
        <w:rPr>
          <w:rFonts w:ascii="Times New Roman" w:hAnsi="Times New Roman"/>
        </w:rPr>
        <w:t>Architectural Design</w:t>
      </w:r>
      <w:bookmarkEnd w:id="33"/>
    </w:p>
    <w:p w:rsidR="006F64B7" w:rsidRDefault="006F64B7" w:rsidP="00346E30">
      <w:pPr>
        <w:spacing w:line="240" w:lineRule="auto"/>
        <w:jc w:val="both"/>
        <w:rPr>
          <w:i/>
          <w:color w:val="943634" w:themeColor="accent2" w:themeShade="BF"/>
          <w:sz w:val="24"/>
        </w:rPr>
      </w:pPr>
    </w:p>
    <w:p w:rsidR="006F64B7" w:rsidRPr="00B55895" w:rsidRDefault="006F64B7" w:rsidP="006F64B7">
      <w:pPr>
        <w:spacing w:line="240" w:lineRule="auto"/>
        <w:jc w:val="both"/>
        <w:rPr>
          <w:b/>
        </w:rPr>
      </w:pPr>
      <w:r>
        <w:rPr>
          <w:b/>
          <w:sz w:val="28"/>
        </w:rPr>
        <w:t>3</w:t>
      </w:r>
      <w:r w:rsidRPr="00B55895">
        <w:rPr>
          <w:b/>
          <w:sz w:val="28"/>
        </w:rPr>
        <w:t xml:space="preserve">.1 </w:t>
      </w:r>
      <w:r>
        <w:rPr>
          <w:b/>
          <w:sz w:val="28"/>
        </w:rPr>
        <w:t>Architectural</w:t>
      </w:r>
      <w:r w:rsidRPr="00B55895">
        <w:rPr>
          <w:b/>
          <w:sz w:val="28"/>
        </w:rPr>
        <w:t xml:space="preserve"> Pattern Description</w:t>
      </w:r>
    </w:p>
    <w:p w:rsidR="006F64B7" w:rsidRPr="000162E2" w:rsidRDefault="006F64B7" w:rsidP="00346E30">
      <w:pPr>
        <w:spacing w:line="240" w:lineRule="auto"/>
        <w:jc w:val="both"/>
        <w:rPr>
          <w:i/>
          <w:color w:val="943634" w:themeColor="accent2" w:themeShade="BF"/>
        </w:rPr>
      </w:pPr>
    </w:p>
    <w:p w:rsidR="000162E2" w:rsidRDefault="000162E2" w:rsidP="000162E2">
      <w:pPr>
        <w:spacing w:line="240" w:lineRule="auto"/>
        <w:ind w:firstLine="720"/>
      </w:pPr>
      <w:r w:rsidRPr="000162E2">
        <w:t>Layered architecture focuses on the grouping of related functionality within an application into distinct layers that are stacked vertically on top of each other. Functionality within each layer is related by a common role or responsibility. Communication between layers is explicit and loosely coupled. Layering your application appropriately helps to support a strong separation of concerns that, in turn, supports flexibility and maintainability.</w:t>
      </w:r>
    </w:p>
    <w:p w:rsidR="000162E2" w:rsidRDefault="000162E2" w:rsidP="000162E2">
      <w:pPr>
        <w:spacing w:line="240" w:lineRule="auto"/>
        <w:ind w:firstLine="720"/>
      </w:pPr>
    </w:p>
    <w:p w:rsidR="000162E2" w:rsidRPr="000162E2" w:rsidRDefault="000162E2" w:rsidP="000162E2">
      <w:pPr>
        <w:pStyle w:val="NormalWeb"/>
        <w:spacing w:before="0" w:beforeAutospacing="0" w:after="0" w:afterAutospacing="0" w:line="196" w:lineRule="atLeast"/>
        <w:rPr>
          <w:sz w:val="20"/>
          <w:szCs w:val="20"/>
        </w:rPr>
      </w:pPr>
      <w:r>
        <w:tab/>
      </w:r>
      <w:r w:rsidRPr="000162E2">
        <w:rPr>
          <w:sz w:val="20"/>
          <w:szCs w:val="20"/>
        </w:rPr>
        <w:t>The main benefits of the 3-tier architectural style are:</w:t>
      </w:r>
    </w:p>
    <w:p w:rsidR="000162E2" w:rsidRPr="000162E2" w:rsidRDefault="000162E2" w:rsidP="000162E2">
      <w:pPr>
        <w:widowControl/>
        <w:numPr>
          <w:ilvl w:val="0"/>
          <w:numId w:val="7"/>
        </w:numPr>
        <w:spacing w:line="191" w:lineRule="atLeast"/>
      </w:pPr>
      <w:r w:rsidRPr="000162E2">
        <w:rPr>
          <w:b/>
          <w:bCs/>
        </w:rPr>
        <w:t>Maintainability</w:t>
      </w:r>
      <w:r w:rsidRPr="000162E2">
        <w:t>. Because each tier is independent of the other tiers, updates or changes can be carried out without affecting the application as a whole.</w:t>
      </w:r>
    </w:p>
    <w:p w:rsidR="000162E2" w:rsidRPr="000162E2" w:rsidRDefault="000162E2" w:rsidP="000162E2">
      <w:pPr>
        <w:widowControl/>
        <w:numPr>
          <w:ilvl w:val="0"/>
          <w:numId w:val="7"/>
        </w:numPr>
        <w:spacing w:before="100" w:beforeAutospacing="1" w:after="100" w:afterAutospacing="1" w:line="191" w:lineRule="atLeast"/>
      </w:pPr>
      <w:r w:rsidRPr="000162E2">
        <w:rPr>
          <w:b/>
          <w:bCs/>
        </w:rPr>
        <w:t>Scalability</w:t>
      </w:r>
      <w:r w:rsidRPr="000162E2">
        <w:t>. Because tiers are based on the deployment of layers, scaling out an application is reasonably straightforward.</w:t>
      </w:r>
    </w:p>
    <w:p w:rsidR="000162E2" w:rsidRPr="000162E2" w:rsidRDefault="000162E2" w:rsidP="000162E2">
      <w:pPr>
        <w:widowControl/>
        <w:numPr>
          <w:ilvl w:val="0"/>
          <w:numId w:val="7"/>
        </w:numPr>
        <w:spacing w:before="100" w:beforeAutospacing="1" w:after="100" w:afterAutospacing="1" w:line="191" w:lineRule="atLeast"/>
      </w:pPr>
      <w:r w:rsidRPr="000162E2">
        <w:rPr>
          <w:b/>
          <w:bCs/>
        </w:rPr>
        <w:t>Flexibility</w:t>
      </w:r>
      <w:r w:rsidRPr="000162E2">
        <w:t>. Because each tier can be managed or scaled independently, flexibility is increased.</w:t>
      </w:r>
    </w:p>
    <w:p w:rsidR="000162E2" w:rsidRPr="000162E2" w:rsidRDefault="000162E2" w:rsidP="000162E2">
      <w:pPr>
        <w:widowControl/>
        <w:numPr>
          <w:ilvl w:val="0"/>
          <w:numId w:val="7"/>
        </w:numPr>
        <w:spacing w:before="100" w:beforeAutospacing="1" w:after="100" w:afterAutospacing="1" w:line="191" w:lineRule="atLeast"/>
      </w:pPr>
      <w:r w:rsidRPr="000162E2">
        <w:rPr>
          <w:b/>
          <w:bCs/>
        </w:rPr>
        <w:t>Availability</w:t>
      </w:r>
      <w:r w:rsidRPr="000162E2">
        <w:t>. Applications can exploit the modular architecture of enabling systems using easily scalable components, which increases availability.</w:t>
      </w:r>
    </w:p>
    <w:p w:rsidR="000162E2" w:rsidRDefault="00795092" w:rsidP="000162E2">
      <w:pPr>
        <w:spacing w:line="240" w:lineRule="auto"/>
        <w:ind w:firstLine="720"/>
      </w:pPr>
      <w:r>
        <w:lastRenderedPageBreak/>
        <w:t>In our project we created 3 tier, 3 separate layer. The first layer is the Presentation Layer, which we named as BankPL which stands for Bank Presentation Layer. In this layer we used Windows Forms Application</w:t>
      </w:r>
      <w:r w:rsidR="00F42541">
        <w:t xml:space="preserve"> because it has a lot of different components, so we can make a very good design for the UI, and because it is a desktop application, the security is even better (no internet connection, less viruses or hackers). </w:t>
      </w:r>
    </w:p>
    <w:p w:rsidR="00F42541" w:rsidRDefault="00F42541" w:rsidP="000162E2">
      <w:pPr>
        <w:spacing w:line="240" w:lineRule="auto"/>
        <w:ind w:firstLine="720"/>
      </w:pPr>
      <w:r>
        <w:t>The second layer is the Business Layer, in our project it’s name is Bank BLL (Bank Business Logic Layer). In this layer we make all the validation that the business needs, here we have data formatters, data format checkers, e-mail, password and account validations, error custom error handling and all that the business demands.</w:t>
      </w:r>
    </w:p>
    <w:p w:rsidR="00F42541" w:rsidRPr="000162E2" w:rsidRDefault="00F42541" w:rsidP="000162E2">
      <w:pPr>
        <w:spacing w:line="240" w:lineRule="auto"/>
        <w:ind w:firstLine="720"/>
      </w:pPr>
      <w:r>
        <w:t xml:space="preserve">The third layer is the data Access Layer, which name is BankDAL (Bank Data Access Layer). The goal of this layer is to separate data access and data manipulation from other layers. In this layer we implemented two design pattern for a clear way of accessing our data. The first pattern is the Transaction Scrip pattern, which contains all the methods with SQL Scripts to manipulate data of the clients. The second Design Pattern is the Data Mapper </w:t>
      </w:r>
      <w:r w:rsidR="00041A65">
        <w:t>Pattern. For each data object we have a data mapper object. The goal of these mappers is to hide operations used to access and manipulate data from database, the mapper creates an object with the information needed for the next layer. Other layers do not needs to know anything about SLQ Scripts or other server side configurations.</w:t>
      </w:r>
    </w:p>
    <w:p w:rsidR="000162E2" w:rsidRDefault="000162E2" w:rsidP="00346E30">
      <w:pPr>
        <w:spacing w:line="240" w:lineRule="auto"/>
        <w:jc w:val="both"/>
        <w:rPr>
          <w:i/>
          <w:color w:val="943634" w:themeColor="accent2" w:themeShade="BF"/>
          <w:sz w:val="24"/>
        </w:rPr>
      </w:pPr>
    </w:p>
    <w:p w:rsidR="006F64B7" w:rsidRPr="00B55895" w:rsidRDefault="006F64B7" w:rsidP="006F64B7">
      <w:pPr>
        <w:spacing w:line="240" w:lineRule="auto"/>
        <w:jc w:val="both"/>
        <w:rPr>
          <w:b/>
        </w:rPr>
      </w:pPr>
      <w:r>
        <w:rPr>
          <w:b/>
          <w:sz w:val="28"/>
        </w:rPr>
        <w:t>3</w:t>
      </w:r>
      <w:r w:rsidRPr="00B55895">
        <w:rPr>
          <w:b/>
          <w:sz w:val="28"/>
        </w:rPr>
        <w:t>.</w:t>
      </w:r>
      <w:r>
        <w:rPr>
          <w:b/>
          <w:sz w:val="28"/>
        </w:rPr>
        <w:t>2</w:t>
      </w:r>
      <w:r w:rsidRPr="00B55895">
        <w:rPr>
          <w:b/>
          <w:sz w:val="28"/>
        </w:rPr>
        <w:t xml:space="preserve"> </w:t>
      </w:r>
      <w:r>
        <w:rPr>
          <w:b/>
          <w:sz w:val="28"/>
        </w:rPr>
        <w:t>Diagrams</w:t>
      </w:r>
    </w:p>
    <w:p w:rsidR="00007E1E" w:rsidRDefault="000F0C36" w:rsidP="00346E30">
      <w:pPr>
        <w:spacing w:line="240" w:lineRule="auto"/>
        <w:jc w:val="both"/>
        <w:rPr>
          <w:i/>
          <w:color w:val="943634" w:themeColor="accent2" w:themeShade="BF"/>
          <w:sz w:val="24"/>
        </w:rPr>
      </w:pPr>
      <w:r w:rsidRPr="00B55895">
        <w:rPr>
          <w:i/>
          <w:color w:val="943634" w:themeColor="accent2" w:themeShade="BF"/>
          <w:sz w:val="24"/>
        </w:rPr>
        <w:t>[</w:t>
      </w:r>
      <w:r w:rsidR="00B55895" w:rsidRPr="00B55895">
        <w:rPr>
          <w:i/>
          <w:color w:val="943634" w:themeColor="accent2" w:themeShade="BF"/>
          <w:sz w:val="24"/>
        </w:rPr>
        <w:t>C</w:t>
      </w:r>
      <w:r w:rsidRPr="00B55895">
        <w:rPr>
          <w:i/>
          <w:color w:val="943634" w:themeColor="accent2" w:themeShade="BF"/>
          <w:sz w:val="24"/>
        </w:rPr>
        <w:t>reate the system’s conceptual architecture</w:t>
      </w:r>
      <w:r w:rsidR="00533FD6" w:rsidRPr="00B55895">
        <w:rPr>
          <w:i/>
          <w:color w:val="943634" w:themeColor="accent2" w:themeShade="BF"/>
          <w:sz w:val="24"/>
        </w:rPr>
        <w:t>;</w:t>
      </w:r>
      <w:r w:rsidR="000A1CA9">
        <w:rPr>
          <w:i/>
          <w:color w:val="943634" w:themeColor="accent2" w:themeShade="BF"/>
          <w:sz w:val="24"/>
        </w:rPr>
        <w:t xml:space="preserve"> use </w:t>
      </w:r>
      <w:r w:rsidR="00B55895" w:rsidRPr="00B55895">
        <w:rPr>
          <w:i/>
          <w:color w:val="943634" w:themeColor="accent2" w:themeShade="BF"/>
          <w:sz w:val="24"/>
        </w:rPr>
        <w:t>architectural pattern</w:t>
      </w:r>
      <w:r w:rsidR="000A1CA9">
        <w:rPr>
          <w:i/>
          <w:color w:val="943634" w:themeColor="accent2" w:themeShade="BF"/>
          <w:sz w:val="24"/>
        </w:rPr>
        <w:t>s</w:t>
      </w:r>
      <w:r w:rsidR="00B55895" w:rsidRPr="00B55895">
        <w:rPr>
          <w:i/>
          <w:color w:val="943634" w:themeColor="accent2" w:themeShade="BF"/>
          <w:sz w:val="24"/>
        </w:rPr>
        <w:t xml:space="preserve"> and </w:t>
      </w:r>
      <w:r w:rsidR="00765098">
        <w:rPr>
          <w:i/>
          <w:color w:val="943634" w:themeColor="accent2" w:themeShade="BF"/>
          <w:sz w:val="24"/>
        </w:rPr>
        <w:t>describe how they are applied</w:t>
      </w:r>
      <w:r w:rsidR="00B55895" w:rsidRPr="00B55895">
        <w:rPr>
          <w:i/>
          <w:color w:val="943634" w:themeColor="accent2" w:themeShade="BF"/>
          <w:sz w:val="24"/>
        </w:rPr>
        <w:t>. Create package, component and deployment diagrams</w:t>
      </w:r>
      <w:r w:rsidRPr="00B55895">
        <w:rPr>
          <w:i/>
          <w:color w:val="943634" w:themeColor="accent2" w:themeShade="BF"/>
          <w:sz w:val="24"/>
        </w:rPr>
        <w:t>]</w:t>
      </w:r>
    </w:p>
    <w:p w:rsidR="00CC1C52" w:rsidRDefault="00CC1C52" w:rsidP="00346E30">
      <w:pPr>
        <w:spacing w:line="240" w:lineRule="auto"/>
        <w:jc w:val="both"/>
      </w:pPr>
    </w:p>
    <w:p w:rsidR="00007E1E" w:rsidRDefault="00CC1C52" w:rsidP="00346E30">
      <w:pPr>
        <w:spacing w:line="240" w:lineRule="auto"/>
        <w:jc w:val="both"/>
      </w:pPr>
      <w:r>
        <w:tab/>
        <w:t>The architecture of our project is a 3-tier Layered Architectural pattern. As we can see in the following image, we have three layers and the database. Every layer has a connection to the immediate inferior layer. In the following image we can see these connections.</w:t>
      </w:r>
    </w:p>
    <w:p w:rsidR="004F5103" w:rsidRDefault="00CC1C52" w:rsidP="00CC1C52">
      <w:pPr>
        <w:widowControl/>
        <w:spacing w:after="200" w:line="276" w:lineRule="auto"/>
      </w:pPr>
      <w:r>
        <w:rPr>
          <w:noProof/>
        </w:rPr>
        <w:drawing>
          <wp:anchor distT="0" distB="0" distL="114300" distR="114300" simplePos="0" relativeHeight="251660288" behindDoc="0" locked="0" layoutInCell="1" allowOverlap="1">
            <wp:simplePos x="0" y="0"/>
            <wp:positionH relativeFrom="column">
              <wp:posOffset>-840105</wp:posOffset>
            </wp:positionH>
            <wp:positionV relativeFrom="paragraph">
              <wp:posOffset>429895</wp:posOffset>
            </wp:positionV>
            <wp:extent cx="7552055" cy="3663950"/>
            <wp:effectExtent l="19050" t="0" r="0" b="0"/>
            <wp:wrapTopAndBottom/>
            <wp:docPr id="5" name="Picture 4" descr="LayeredArchitectur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edArchitectureDiagram.png"/>
                    <pic:cNvPicPr/>
                  </pic:nvPicPr>
                  <pic:blipFill>
                    <a:blip r:embed="rId13"/>
                    <a:stretch>
                      <a:fillRect/>
                    </a:stretch>
                  </pic:blipFill>
                  <pic:spPr>
                    <a:xfrm>
                      <a:off x="0" y="0"/>
                      <a:ext cx="7552055" cy="3663950"/>
                    </a:xfrm>
                    <a:prstGeom prst="rect">
                      <a:avLst/>
                    </a:prstGeom>
                  </pic:spPr>
                </pic:pic>
              </a:graphicData>
            </a:graphic>
          </wp:anchor>
        </w:drawing>
      </w:r>
      <w:r>
        <w:br w:type="page"/>
      </w:r>
    </w:p>
    <w:p w:rsidR="00007E1E" w:rsidRDefault="00CC1C52" w:rsidP="00346E30">
      <w:pPr>
        <w:spacing w:line="240" w:lineRule="auto"/>
        <w:jc w:val="both"/>
      </w:pPr>
      <w:r>
        <w:lastRenderedPageBreak/>
        <w:tab/>
        <w:t>For each layer we created a separate project, separate namespace, so every layer can be reutilized in other projects.</w:t>
      </w:r>
      <w:r w:rsidR="0033669C">
        <w:t xml:space="preserve"> Besides of the three layers we have a project for testing our system.</w:t>
      </w:r>
      <w:r>
        <w:t xml:space="preserve"> Here is a package diagram of our system:</w:t>
      </w:r>
    </w:p>
    <w:p w:rsidR="00CC1C52" w:rsidRDefault="00CC1C52" w:rsidP="00346E30">
      <w:pPr>
        <w:spacing w:line="240" w:lineRule="auto"/>
        <w:jc w:val="both"/>
      </w:pPr>
    </w:p>
    <w:p w:rsidR="00CC1C52" w:rsidRDefault="00CC1C52" w:rsidP="00346E30">
      <w:pPr>
        <w:spacing w:line="240" w:lineRule="auto"/>
        <w:jc w:val="both"/>
      </w:pPr>
    </w:p>
    <w:p w:rsidR="00CC1C52" w:rsidRDefault="00CC1C52" w:rsidP="00346E30">
      <w:pPr>
        <w:spacing w:line="240" w:lineRule="auto"/>
        <w:jc w:val="both"/>
      </w:pPr>
    </w:p>
    <w:p w:rsidR="00CC1C52" w:rsidRDefault="00CC1C52" w:rsidP="00346E30">
      <w:pPr>
        <w:spacing w:line="240" w:lineRule="auto"/>
        <w:jc w:val="both"/>
      </w:pPr>
      <w:r>
        <w:rPr>
          <w:noProof/>
        </w:rPr>
        <w:pi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028" type="#_x0000_t16" style="position:absolute;left:0;text-align:left;margin-left:138.55pt;margin-top:1.4pt;width:136.9pt;height:81.3pt;z-index:251661312"/>
        </w:pict>
      </w:r>
    </w:p>
    <w:p w:rsidR="00CC1C52" w:rsidRDefault="00CC1C52" w:rsidP="00346E30">
      <w:pPr>
        <w:spacing w:line="240" w:lineRule="auto"/>
        <w:jc w:val="both"/>
      </w:pPr>
    </w:p>
    <w:p w:rsidR="00CC1C52" w:rsidRDefault="00066E53" w:rsidP="00346E30">
      <w:pPr>
        <w:spacing w:line="240" w:lineRule="auto"/>
        <w:jc w:val="both"/>
      </w:pPr>
      <w:r>
        <w:rPr>
          <w:noProof/>
        </w:rPr>
        <w:pict>
          <v:shape id="_x0000_s1035" type="#_x0000_t202" style="position:absolute;left:0;text-align:left;margin-left:150.5pt;margin-top:10.05pt;width:97.1pt;height:34.35pt;z-index:251668480">
            <v:textbox>
              <w:txbxContent>
                <w:p w:rsidR="00066E53" w:rsidRDefault="00066E53">
                  <w:r>
                    <w:t>BankPL</w:t>
                  </w:r>
                </w:p>
                <w:p w:rsidR="00066E53" w:rsidRDefault="00066E53">
                  <w:r>
                    <w:t>(Presentation Layer)</w:t>
                  </w:r>
                </w:p>
              </w:txbxContent>
            </v:textbox>
          </v:shape>
        </w:pict>
      </w:r>
    </w:p>
    <w:p w:rsidR="00CC1C52" w:rsidRDefault="00066E53" w:rsidP="00346E30">
      <w:pPr>
        <w:spacing w:line="240" w:lineRule="auto"/>
        <w:jc w:val="both"/>
      </w:pPr>
      <w:r>
        <w:rPr>
          <w:noProof/>
        </w:rPr>
        <w:pict>
          <v:shapetype id="_x0000_t32" coordsize="21600,21600" o:spt="32" o:oned="t" path="m,l21600,21600e" filled="f">
            <v:path arrowok="t" fillok="f" o:connecttype="none"/>
            <o:lock v:ext="edit" shapetype="t"/>
          </v:shapetype>
          <v:shape id="_x0000_s1042" type="#_x0000_t32" style="position:absolute;left:0;text-align:left;margin-left:271.65pt;margin-top:10.55pt;width:112.9pt;height:97.65pt;flip:x y;z-index:251675648" o:connectortype="straight">
            <v:stroke endarrow="block"/>
          </v:shape>
        </w:pict>
      </w:r>
    </w:p>
    <w:p w:rsidR="00CC1C52" w:rsidRDefault="00CC1C52" w:rsidP="00346E30">
      <w:pPr>
        <w:spacing w:line="240" w:lineRule="auto"/>
        <w:jc w:val="both"/>
      </w:pPr>
    </w:p>
    <w:p w:rsidR="00CC1C52" w:rsidRDefault="00CC1C52" w:rsidP="00346E30">
      <w:pPr>
        <w:spacing w:line="240" w:lineRule="auto"/>
        <w:jc w:val="both"/>
      </w:pPr>
    </w:p>
    <w:p w:rsidR="00CC1C52" w:rsidRDefault="00CC1C52" w:rsidP="00346E30">
      <w:pPr>
        <w:spacing w:line="240" w:lineRule="auto"/>
        <w:jc w:val="both"/>
      </w:pPr>
    </w:p>
    <w:p w:rsidR="00CC1C52" w:rsidRDefault="00CC1C52" w:rsidP="00066E53">
      <w:pPr>
        <w:tabs>
          <w:tab w:val="left" w:pos="6589"/>
        </w:tabs>
        <w:spacing w:line="240" w:lineRule="auto"/>
        <w:jc w:val="both"/>
      </w:pPr>
      <w:r>
        <w:rPr>
          <w:noProof/>
        </w:rPr>
        <w:pict>
          <v:shape id="_x0000_s1032" type="#_x0000_t32" style="position:absolute;left:0;text-align:left;margin-left:198pt;margin-top:2.2pt;width:0;height:60pt;z-index:251665408" o:connectortype="straight">
            <v:stroke endarrow="block"/>
          </v:shape>
        </w:pict>
      </w:r>
      <w:r w:rsidR="00066E53">
        <w:tab/>
        <w:t>&lt;&lt;references&gt;&gt;</w:t>
      </w:r>
    </w:p>
    <w:p w:rsidR="00CC1C52" w:rsidRDefault="00CC1C52" w:rsidP="00346E30">
      <w:pPr>
        <w:spacing w:line="240" w:lineRule="auto"/>
        <w:jc w:val="both"/>
      </w:pPr>
    </w:p>
    <w:p w:rsidR="00CC1C52" w:rsidRDefault="00066E53" w:rsidP="00066E53">
      <w:pPr>
        <w:tabs>
          <w:tab w:val="left" w:pos="4047"/>
        </w:tabs>
        <w:spacing w:line="240" w:lineRule="auto"/>
        <w:jc w:val="both"/>
      </w:pPr>
      <w:r>
        <w:tab/>
        <w:t>&lt;&lt;references&gt;&gt;</w:t>
      </w:r>
    </w:p>
    <w:p w:rsidR="00CC1C52" w:rsidRDefault="00CC1C52" w:rsidP="00346E30">
      <w:pPr>
        <w:spacing w:line="240" w:lineRule="auto"/>
        <w:jc w:val="both"/>
      </w:pPr>
    </w:p>
    <w:p w:rsidR="00CC1C52" w:rsidRDefault="00066E53" w:rsidP="00346E30">
      <w:pPr>
        <w:spacing w:line="240" w:lineRule="auto"/>
        <w:jc w:val="both"/>
      </w:pPr>
      <w:r>
        <w:rPr>
          <w:noProof/>
        </w:rPr>
        <w:pict>
          <v:shape id="_x0000_s1039" type="#_x0000_t16" style="position:absolute;left:0;text-align:left;margin-left:357.25pt;margin-top:8.05pt;width:140.2pt;height:82.9pt;z-index:251672576"/>
        </w:pict>
      </w:r>
      <w:r w:rsidR="00CC1C52">
        <w:rPr>
          <w:noProof/>
        </w:rPr>
        <w:pict>
          <v:shape id="_x0000_s1029" type="#_x0000_t16" style="position:absolute;left:0;text-align:left;margin-left:133.1pt;margin-top:9.65pt;width:142.35pt;height:81.3pt;z-index:251662336"/>
        </w:pict>
      </w:r>
    </w:p>
    <w:p w:rsidR="00CC1C52" w:rsidRDefault="00CC1C52" w:rsidP="00346E30">
      <w:pPr>
        <w:spacing w:line="240" w:lineRule="auto"/>
        <w:jc w:val="both"/>
      </w:pPr>
    </w:p>
    <w:p w:rsidR="00CC1C52" w:rsidRDefault="00066E53">
      <w:pPr>
        <w:widowControl/>
        <w:spacing w:after="200" w:line="276" w:lineRule="auto"/>
      </w:pPr>
      <w:r>
        <w:rPr>
          <w:noProof/>
        </w:rPr>
        <w:pict>
          <v:shape id="_x0000_s1040" type="#_x0000_t202" style="position:absolute;margin-left:379.1pt;margin-top:21.55pt;width:83.45pt;height:27.25pt;z-index:251673600">
            <v:textbox>
              <w:txbxContent>
                <w:p w:rsidR="00066E53" w:rsidRDefault="00066E53">
                  <w:r>
                    <w:t xml:space="preserve">      BankTest</w:t>
                  </w:r>
                </w:p>
              </w:txbxContent>
            </v:textbox>
          </v:shape>
        </w:pict>
      </w:r>
      <w:r>
        <w:rPr>
          <w:noProof/>
        </w:rPr>
        <w:pict>
          <v:shape id="_x0000_s1038" type="#_x0000_t202" style="position:absolute;margin-left:169.65pt;margin-top:336.25pt;width:56.15pt;height:36.55pt;z-index:251671552">
            <v:textbox>
              <w:txbxContent>
                <w:p w:rsidR="00066E53" w:rsidRDefault="00066E53">
                  <w:r>
                    <w:t>Bank</w:t>
                  </w:r>
                </w:p>
                <w:p w:rsidR="00066E53" w:rsidRDefault="00066E53">
                  <w:r>
                    <w:t>Database</w:t>
                  </w:r>
                </w:p>
              </w:txbxContent>
            </v:textbox>
          </v:shape>
        </w:pict>
      </w:r>
      <w:r>
        <w:rPr>
          <w:noProof/>
        </w:rPr>
        <w:pict>
          <v:shape id="_x0000_s1030" type="#_x0000_t16" style="position:absolute;margin-left:133.1pt;margin-top:129pt;width:142.35pt;height:81.3pt;z-index:251663360"/>
        </w:pict>
      </w:r>
      <w:r>
        <w:rPr>
          <w:noProof/>
        </w:rPr>
        <w:pict>
          <v:shape id="_x0000_s1037" type="#_x0000_t202" style="position:absolute;margin-left:138.55pt;margin-top:165pt;width:112.9pt;height:34.35pt;z-index:251670528">
            <v:textbox>
              <w:txbxContent>
                <w:p w:rsidR="00066E53" w:rsidRDefault="00066E53" w:rsidP="00066E53">
                  <w:r>
                    <w:t>BankDAL</w:t>
                  </w:r>
                </w:p>
                <w:p w:rsidR="00066E53" w:rsidRDefault="00066E53" w:rsidP="00066E53">
                  <w:r>
                    <w:t>(Data Access Layer)</w:t>
                  </w:r>
                </w:p>
              </w:txbxContent>
            </v:textbox>
          </v:shape>
        </w:pict>
      </w:r>
      <w:r>
        <w:rPr>
          <w:noProof/>
        </w:rPr>
        <w:pict>
          <v:shape id="_x0000_s1036" type="#_x0000_t202" style="position:absolute;margin-left:138.55pt;margin-top:21.55pt;width:112.9pt;height:34.35pt;z-index:251669504">
            <v:textbox>
              <w:txbxContent>
                <w:p w:rsidR="00066E53" w:rsidRDefault="00066E53" w:rsidP="00066E53">
                  <w:r>
                    <w:t>BankBLL</w:t>
                  </w:r>
                </w:p>
                <w:p w:rsidR="00066E53" w:rsidRDefault="00066E53" w:rsidP="00066E53">
                  <w:r>
                    <w:t>(Business Logic Layer)</w:t>
                  </w:r>
                </w:p>
              </w:txbxContent>
            </v:textbox>
          </v:shape>
        </w:pict>
      </w:r>
      <w:r w:rsidR="00CC1C52">
        <w:rPr>
          <w:noProof/>
        </w:rPr>
        <w:pict>
          <v:shape id="_x0000_s1034" type="#_x0000_t32" style="position:absolute;margin-left:194.75pt;margin-top:210.3pt;width:0;height:97.05pt;z-index:251667456" o:connectortype="straight">
            <v:stroke endarrow="block"/>
          </v:shape>
        </w:pict>
      </w:r>
      <w:r w:rsidR="00CC1C52">
        <w:rPr>
          <w:noProof/>
        </w:rPr>
        <w:pict>
          <v:shape id="_x0000_s1033" type="#_x0000_t32" style="position:absolute;margin-left:198pt;margin-top:67.95pt;width:0;height:68.15pt;z-index:251666432" o:connectortype="straight">
            <v:stroke endarrow="block"/>
          </v:shape>
        </w:pict>
      </w:r>
      <w:r w:rsidR="00CC1C52">
        <w:rPr>
          <w:noProof/>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31" type="#_x0000_t22" style="position:absolute;margin-left:158.75pt;margin-top:299.75pt;width:75.8pt;height:100.35pt;z-index:251664384"/>
        </w:pict>
      </w:r>
    </w:p>
    <w:p w:rsidR="00066E53" w:rsidRDefault="00066E53" w:rsidP="00066E53">
      <w:pPr>
        <w:widowControl/>
        <w:tabs>
          <w:tab w:val="left" w:pos="5858"/>
        </w:tabs>
        <w:spacing w:after="200" w:line="276" w:lineRule="auto"/>
      </w:pPr>
      <w:r>
        <w:rPr>
          <w:noProof/>
        </w:rPr>
        <w:pict>
          <v:shape id="_x0000_s1041" type="#_x0000_t32" style="position:absolute;margin-left:263.45pt;margin-top:8.15pt;width:93.8pt;height:.55pt;flip:x;z-index:251674624" o:connectortype="straight">
            <v:stroke endarrow="block"/>
          </v:shape>
        </w:pict>
      </w:r>
      <w:r>
        <w:tab/>
        <w:t>&lt;&lt;references&gt;&gt;</w:t>
      </w:r>
    </w:p>
    <w:p w:rsidR="00CC1C52" w:rsidRDefault="00CC1C52" w:rsidP="00346E30">
      <w:pPr>
        <w:spacing w:line="240" w:lineRule="auto"/>
        <w:jc w:val="both"/>
      </w:pPr>
    </w:p>
    <w:p w:rsidR="00CC1C52" w:rsidRDefault="00066E53" w:rsidP="00346E30">
      <w:pPr>
        <w:spacing w:line="240" w:lineRule="auto"/>
        <w:jc w:val="both"/>
      </w:pPr>
      <w:r>
        <w:rPr>
          <w:noProof/>
        </w:rPr>
        <w:pict>
          <v:shape id="_x0000_s1043" type="#_x0000_t32" style="position:absolute;left:0;text-align:left;margin-left:266.2pt;margin-top:10pt;width:130.9pt;height:104.15pt;flip:x;z-index:251676672" o:connectortype="straight">
            <v:stroke endarrow="block"/>
          </v:shape>
        </w:pict>
      </w:r>
    </w:p>
    <w:p w:rsidR="00CC1C52" w:rsidRPr="00007E1E" w:rsidRDefault="00CC1C52" w:rsidP="00346E30">
      <w:pPr>
        <w:spacing w:line="240" w:lineRule="auto"/>
        <w:jc w:val="both"/>
      </w:pPr>
    </w:p>
    <w:p w:rsidR="000F0C36" w:rsidRDefault="000F0C36" w:rsidP="00346E30">
      <w:pPr>
        <w:spacing w:line="240" w:lineRule="auto"/>
        <w:jc w:val="both"/>
      </w:pPr>
    </w:p>
    <w:p w:rsidR="00066E53" w:rsidRDefault="00066E53" w:rsidP="00066E53">
      <w:pPr>
        <w:tabs>
          <w:tab w:val="left" w:pos="4047"/>
        </w:tabs>
        <w:spacing w:line="240" w:lineRule="auto"/>
        <w:jc w:val="both"/>
      </w:pPr>
      <w:r>
        <w:tab/>
        <w:t>&lt;&lt;references&gt;&gt;</w:t>
      </w:r>
    </w:p>
    <w:p w:rsidR="00066E53" w:rsidRDefault="00066E53" w:rsidP="00346E30">
      <w:pPr>
        <w:spacing w:line="240" w:lineRule="auto"/>
        <w:jc w:val="both"/>
      </w:pPr>
    </w:p>
    <w:p w:rsidR="00066E53" w:rsidRDefault="00066E53" w:rsidP="00346E30">
      <w:pPr>
        <w:spacing w:line="240" w:lineRule="auto"/>
        <w:jc w:val="both"/>
      </w:pPr>
    </w:p>
    <w:p w:rsidR="00066E53" w:rsidRDefault="00066E53" w:rsidP="00066E53">
      <w:pPr>
        <w:tabs>
          <w:tab w:val="left" w:pos="6545"/>
        </w:tabs>
        <w:spacing w:line="240" w:lineRule="auto"/>
        <w:jc w:val="both"/>
      </w:pPr>
      <w:r>
        <w:tab/>
        <w:t>&lt;&lt;references&gt;&gt;</w:t>
      </w:r>
    </w:p>
    <w:p w:rsidR="00066E53" w:rsidRDefault="00066E53" w:rsidP="00346E30">
      <w:pPr>
        <w:spacing w:line="240" w:lineRule="auto"/>
        <w:jc w:val="both"/>
      </w:pPr>
    </w:p>
    <w:p w:rsidR="00066E53" w:rsidRDefault="00066E53" w:rsidP="00346E30">
      <w:pPr>
        <w:spacing w:line="240" w:lineRule="auto"/>
        <w:jc w:val="both"/>
      </w:pPr>
    </w:p>
    <w:p w:rsidR="00066E53" w:rsidRDefault="00066E53" w:rsidP="00346E30">
      <w:pPr>
        <w:spacing w:line="240" w:lineRule="auto"/>
        <w:jc w:val="both"/>
      </w:pPr>
    </w:p>
    <w:p w:rsidR="00066E53" w:rsidRDefault="00066E53" w:rsidP="00346E30">
      <w:pPr>
        <w:spacing w:line="240" w:lineRule="auto"/>
        <w:jc w:val="both"/>
      </w:pPr>
    </w:p>
    <w:p w:rsidR="00066E53" w:rsidRDefault="00066E53" w:rsidP="00346E30">
      <w:pPr>
        <w:spacing w:line="240" w:lineRule="auto"/>
        <w:jc w:val="both"/>
      </w:pPr>
    </w:p>
    <w:p w:rsidR="00066E53" w:rsidRDefault="00066E53" w:rsidP="00346E30">
      <w:pPr>
        <w:spacing w:line="240" w:lineRule="auto"/>
        <w:jc w:val="both"/>
      </w:pPr>
    </w:p>
    <w:p w:rsidR="00066E53" w:rsidRDefault="00066E53" w:rsidP="00346E30">
      <w:pPr>
        <w:spacing w:line="240" w:lineRule="auto"/>
        <w:jc w:val="both"/>
      </w:pPr>
    </w:p>
    <w:p w:rsidR="00066E53" w:rsidRDefault="00066E53" w:rsidP="00346E30">
      <w:pPr>
        <w:spacing w:line="240" w:lineRule="auto"/>
        <w:jc w:val="both"/>
      </w:pPr>
    </w:p>
    <w:p w:rsidR="00066E53" w:rsidRDefault="00066E53" w:rsidP="00346E30">
      <w:pPr>
        <w:spacing w:line="240" w:lineRule="auto"/>
        <w:jc w:val="both"/>
      </w:pPr>
    </w:p>
    <w:p w:rsidR="00066E53" w:rsidRDefault="00066E53" w:rsidP="00346E30">
      <w:pPr>
        <w:spacing w:line="240" w:lineRule="auto"/>
        <w:jc w:val="both"/>
      </w:pPr>
    </w:p>
    <w:p w:rsidR="00066E53" w:rsidRDefault="00066E53" w:rsidP="00066E53">
      <w:pPr>
        <w:tabs>
          <w:tab w:val="left" w:pos="3971"/>
        </w:tabs>
        <w:spacing w:line="240" w:lineRule="auto"/>
        <w:jc w:val="both"/>
      </w:pPr>
      <w:r>
        <w:tab/>
        <w:t>&lt;&lt;references&gt;&gt;</w:t>
      </w:r>
    </w:p>
    <w:p w:rsidR="00066E53" w:rsidRDefault="00066E53" w:rsidP="00346E30">
      <w:pPr>
        <w:spacing w:line="240" w:lineRule="auto"/>
        <w:jc w:val="both"/>
      </w:pPr>
    </w:p>
    <w:p w:rsidR="00066E53" w:rsidRDefault="00066E53" w:rsidP="00346E30">
      <w:pPr>
        <w:spacing w:line="240" w:lineRule="auto"/>
        <w:jc w:val="both"/>
      </w:pPr>
    </w:p>
    <w:p w:rsidR="00066E53" w:rsidRDefault="00066E53" w:rsidP="00346E30">
      <w:pPr>
        <w:spacing w:line="240" w:lineRule="auto"/>
        <w:jc w:val="both"/>
      </w:pPr>
    </w:p>
    <w:p w:rsidR="00066E53" w:rsidRDefault="00066E53" w:rsidP="00346E30">
      <w:pPr>
        <w:spacing w:line="240" w:lineRule="auto"/>
        <w:jc w:val="both"/>
      </w:pPr>
    </w:p>
    <w:p w:rsidR="00066E53" w:rsidRDefault="00066E53" w:rsidP="00346E30">
      <w:pPr>
        <w:spacing w:line="240" w:lineRule="auto"/>
        <w:jc w:val="both"/>
      </w:pPr>
    </w:p>
    <w:p w:rsidR="00066E53" w:rsidRDefault="00066E53" w:rsidP="00346E30">
      <w:pPr>
        <w:spacing w:line="240" w:lineRule="auto"/>
        <w:jc w:val="both"/>
      </w:pPr>
    </w:p>
    <w:p w:rsidR="00066E53" w:rsidRDefault="00066E53" w:rsidP="00346E30">
      <w:pPr>
        <w:spacing w:line="240" w:lineRule="auto"/>
        <w:jc w:val="both"/>
      </w:pPr>
    </w:p>
    <w:p w:rsidR="00066E53" w:rsidRDefault="00066E53" w:rsidP="00346E30">
      <w:pPr>
        <w:spacing w:line="240" w:lineRule="auto"/>
        <w:jc w:val="both"/>
      </w:pPr>
    </w:p>
    <w:p w:rsidR="00066E53" w:rsidRDefault="00066E53" w:rsidP="00346E30">
      <w:pPr>
        <w:spacing w:line="240" w:lineRule="auto"/>
        <w:jc w:val="both"/>
      </w:pPr>
    </w:p>
    <w:p w:rsidR="00066E53" w:rsidRDefault="00066E53" w:rsidP="00346E30">
      <w:pPr>
        <w:spacing w:line="240" w:lineRule="auto"/>
        <w:jc w:val="both"/>
      </w:pPr>
    </w:p>
    <w:p w:rsidR="00066E53" w:rsidRDefault="00066E53" w:rsidP="00346E30">
      <w:pPr>
        <w:spacing w:line="240" w:lineRule="auto"/>
        <w:jc w:val="both"/>
      </w:pPr>
    </w:p>
    <w:p w:rsidR="00066E53" w:rsidRDefault="00066E53" w:rsidP="00346E30">
      <w:pPr>
        <w:spacing w:line="240" w:lineRule="auto"/>
        <w:jc w:val="both"/>
      </w:pPr>
    </w:p>
    <w:p w:rsidR="00066E53" w:rsidRDefault="00066E53" w:rsidP="00346E30">
      <w:pPr>
        <w:spacing w:line="240" w:lineRule="auto"/>
        <w:jc w:val="both"/>
      </w:pPr>
    </w:p>
    <w:p w:rsidR="00066E53" w:rsidRDefault="00066E53">
      <w:pPr>
        <w:widowControl/>
        <w:spacing w:after="200" w:line="276" w:lineRule="auto"/>
      </w:pPr>
      <w:r>
        <w:br w:type="page"/>
      </w:r>
    </w:p>
    <w:p w:rsidR="00066E53" w:rsidRPr="00B55895" w:rsidRDefault="00066E53" w:rsidP="00346E30">
      <w:pPr>
        <w:spacing w:line="240" w:lineRule="auto"/>
        <w:jc w:val="both"/>
      </w:pPr>
    </w:p>
    <w:p w:rsidR="000F0C36" w:rsidRPr="00B55895" w:rsidRDefault="00346E30" w:rsidP="00346E30">
      <w:pPr>
        <w:pStyle w:val="Title"/>
        <w:jc w:val="both"/>
        <w:rPr>
          <w:rFonts w:ascii="Times New Roman" w:hAnsi="Times New Roman"/>
        </w:rPr>
      </w:pPr>
      <w:bookmarkStart w:id="34" w:name="_Toc254785392"/>
      <w:r>
        <w:rPr>
          <w:rFonts w:ascii="Times New Roman" w:hAnsi="Times New Roman"/>
        </w:rPr>
        <w:t>4</w:t>
      </w:r>
      <w:r w:rsidR="00713AEE" w:rsidRPr="00B55895">
        <w:rPr>
          <w:rFonts w:ascii="Times New Roman" w:hAnsi="Times New Roman"/>
        </w:rPr>
        <w:t xml:space="preserve">. UML </w:t>
      </w:r>
      <w:r w:rsidR="000F0C36" w:rsidRPr="00B55895">
        <w:rPr>
          <w:rFonts w:ascii="Times New Roman" w:hAnsi="Times New Roman"/>
        </w:rPr>
        <w:t>Sequence</w:t>
      </w:r>
      <w:r w:rsidR="00713AEE" w:rsidRPr="00B55895">
        <w:rPr>
          <w:rFonts w:ascii="Times New Roman" w:hAnsi="Times New Roman"/>
        </w:rPr>
        <w:t xml:space="preserve"> Diagrams</w:t>
      </w:r>
      <w:bookmarkEnd w:id="34"/>
    </w:p>
    <w:p w:rsidR="00CC1E86" w:rsidRDefault="00CC1E86" w:rsidP="00CC1E86">
      <w:pPr>
        <w:rPr>
          <w:b/>
          <w:sz w:val="36"/>
        </w:rPr>
      </w:pPr>
    </w:p>
    <w:p w:rsidR="00191527" w:rsidRDefault="004946B6" w:rsidP="00B60695">
      <w:pPr>
        <w:pStyle w:val="NormalWeb"/>
        <w:spacing w:before="240" w:beforeAutospacing="0" w:after="240" w:afterAutospacing="0" w:line="192" w:lineRule="atLeast"/>
        <w:textAlignment w:val="baseline"/>
        <w:rPr>
          <w:sz w:val="20"/>
          <w:szCs w:val="20"/>
        </w:rPr>
      </w:pPr>
      <w:r w:rsidRPr="004946B6">
        <w:rPr>
          <w:b/>
          <w:sz w:val="20"/>
          <w:szCs w:val="20"/>
        </w:rPr>
        <w:tab/>
      </w:r>
      <w:r w:rsidR="00191527">
        <w:rPr>
          <w:sz w:val="20"/>
          <w:szCs w:val="20"/>
        </w:rPr>
        <w:t>In the next image we will present a sequence diagram in which we describe the flow of login:</w:t>
      </w:r>
    </w:p>
    <w:p w:rsidR="00191527" w:rsidRPr="00191527" w:rsidRDefault="00191527" w:rsidP="00B60695">
      <w:pPr>
        <w:pStyle w:val="NormalWeb"/>
        <w:spacing w:before="240" w:beforeAutospacing="0" w:after="240" w:afterAutospacing="0" w:line="192" w:lineRule="atLeast"/>
        <w:textAlignment w:val="baseline"/>
        <w:rPr>
          <w:sz w:val="20"/>
          <w:szCs w:val="20"/>
        </w:rPr>
      </w:pPr>
      <w:r>
        <w:rPr>
          <w:noProof/>
          <w:sz w:val="20"/>
          <w:szCs w:val="20"/>
        </w:rPr>
        <w:drawing>
          <wp:inline distT="0" distB="0" distL="0" distR="0">
            <wp:extent cx="5943600" cy="3402965"/>
            <wp:effectExtent l="19050" t="0" r="0" b="0"/>
            <wp:docPr id="16" name="Picture 15" descr="LogIn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SequenceDiagram.png"/>
                    <pic:cNvPicPr/>
                  </pic:nvPicPr>
                  <pic:blipFill>
                    <a:blip r:embed="rId14"/>
                    <a:stretch>
                      <a:fillRect/>
                    </a:stretch>
                  </pic:blipFill>
                  <pic:spPr>
                    <a:xfrm>
                      <a:off x="0" y="0"/>
                      <a:ext cx="5943600" cy="3402965"/>
                    </a:xfrm>
                    <a:prstGeom prst="rect">
                      <a:avLst/>
                    </a:prstGeom>
                  </pic:spPr>
                </pic:pic>
              </a:graphicData>
            </a:graphic>
          </wp:inline>
        </w:drawing>
      </w:r>
    </w:p>
    <w:p w:rsidR="004946B6" w:rsidRDefault="00404175" w:rsidP="00CC1E86">
      <w:r>
        <w:rPr>
          <w:noProof/>
        </w:rPr>
        <w:drawing>
          <wp:inline distT="0" distB="0" distL="0" distR="0">
            <wp:extent cx="5943600" cy="3402965"/>
            <wp:effectExtent l="19050" t="0" r="0" b="0"/>
            <wp:docPr id="17" name="Picture 16" descr="LogInSequenceDiagram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SequenceDiagramAdmin.png"/>
                    <pic:cNvPicPr/>
                  </pic:nvPicPr>
                  <pic:blipFill>
                    <a:blip r:embed="rId15"/>
                    <a:stretch>
                      <a:fillRect/>
                    </a:stretch>
                  </pic:blipFill>
                  <pic:spPr>
                    <a:xfrm>
                      <a:off x="0" y="0"/>
                      <a:ext cx="5943600" cy="3402965"/>
                    </a:xfrm>
                    <a:prstGeom prst="rect">
                      <a:avLst/>
                    </a:prstGeom>
                  </pic:spPr>
                </pic:pic>
              </a:graphicData>
            </a:graphic>
          </wp:inline>
        </w:drawing>
      </w:r>
    </w:p>
    <w:p w:rsidR="006E2A9F" w:rsidRDefault="00404175" w:rsidP="00CC1E86">
      <w:r>
        <w:lastRenderedPageBreak/>
        <w:tab/>
        <w:t>The next sequence diagram shows the way an employee can make money transfers between accounts.</w:t>
      </w:r>
    </w:p>
    <w:p w:rsidR="00404175" w:rsidRDefault="00404175" w:rsidP="00CC1E86">
      <w:r>
        <w:rPr>
          <w:noProof/>
        </w:rPr>
        <w:drawing>
          <wp:inline distT="0" distB="0" distL="0" distR="0">
            <wp:extent cx="5943600" cy="4213225"/>
            <wp:effectExtent l="19050" t="0" r="0" b="0"/>
            <wp:docPr id="18" name="Picture 17" descr="Transfer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ferSequenceDiagram.png"/>
                    <pic:cNvPicPr/>
                  </pic:nvPicPr>
                  <pic:blipFill>
                    <a:blip r:embed="rId16"/>
                    <a:stretch>
                      <a:fillRect/>
                    </a:stretch>
                  </pic:blipFill>
                  <pic:spPr>
                    <a:xfrm>
                      <a:off x="0" y="0"/>
                      <a:ext cx="5943600" cy="4213225"/>
                    </a:xfrm>
                    <a:prstGeom prst="rect">
                      <a:avLst/>
                    </a:prstGeom>
                  </pic:spPr>
                </pic:pic>
              </a:graphicData>
            </a:graphic>
          </wp:inline>
        </w:drawing>
      </w:r>
    </w:p>
    <w:p w:rsidR="006E2A9F" w:rsidRDefault="006E2A9F" w:rsidP="00CC1E86"/>
    <w:p w:rsidR="006E2A9F" w:rsidRDefault="006E2A9F" w:rsidP="00CC1E86"/>
    <w:p w:rsidR="006E2A9F" w:rsidRDefault="006E2A9F" w:rsidP="00CC1E86"/>
    <w:p w:rsidR="006E2A9F" w:rsidRDefault="006E2A9F" w:rsidP="00CC1E86"/>
    <w:p w:rsidR="006E2A9F" w:rsidRDefault="006E2A9F" w:rsidP="00CC1E86"/>
    <w:p w:rsidR="006E2A9F" w:rsidRDefault="006E2A9F" w:rsidP="00CC1E86"/>
    <w:p w:rsidR="006E2A9F" w:rsidRDefault="006E2A9F" w:rsidP="00CC1E86"/>
    <w:p w:rsidR="006E2A9F" w:rsidRDefault="006E2A9F" w:rsidP="00CC1E86"/>
    <w:p w:rsidR="006E2A9F" w:rsidRDefault="006E2A9F" w:rsidP="00CC1E86"/>
    <w:p w:rsidR="006E2A9F" w:rsidRDefault="006E2A9F" w:rsidP="00CC1E86"/>
    <w:p w:rsidR="006E2A9F" w:rsidRDefault="006E2A9F" w:rsidP="00CC1E86"/>
    <w:p w:rsidR="006E2A9F" w:rsidRDefault="006E2A9F" w:rsidP="00CC1E86"/>
    <w:p w:rsidR="006E2A9F" w:rsidRDefault="006E2A9F" w:rsidP="00CC1E86"/>
    <w:p w:rsidR="006E2A9F" w:rsidRDefault="006E2A9F" w:rsidP="00CC1E86"/>
    <w:p w:rsidR="006E2A9F" w:rsidRDefault="006E2A9F" w:rsidP="00CC1E86"/>
    <w:p w:rsidR="006E2A9F" w:rsidRDefault="006E2A9F" w:rsidP="00CC1E86"/>
    <w:p w:rsidR="006E2A9F" w:rsidRDefault="006E2A9F" w:rsidP="00CC1E86"/>
    <w:p w:rsidR="006E2A9F" w:rsidRDefault="006E2A9F" w:rsidP="00CC1E86"/>
    <w:p w:rsidR="006E2A9F" w:rsidRDefault="006E2A9F" w:rsidP="00CC1E86"/>
    <w:p w:rsidR="006E2A9F" w:rsidRDefault="006E2A9F">
      <w:pPr>
        <w:widowControl/>
        <w:spacing w:after="200" w:line="276" w:lineRule="auto"/>
      </w:pPr>
      <w:r>
        <w:br w:type="page"/>
      </w:r>
    </w:p>
    <w:p w:rsidR="006E2A9F" w:rsidRPr="00DF2CFD" w:rsidRDefault="006E2A9F" w:rsidP="00CC1E86"/>
    <w:p w:rsidR="00713AEE" w:rsidRPr="00B55895" w:rsidRDefault="00346E30" w:rsidP="00346E30">
      <w:pPr>
        <w:pStyle w:val="Title"/>
        <w:jc w:val="both"/>
        <w:rPr>
          <w:rFonts w:ascii="Times New Roman" w:hAnsi="Times New Roman"/>
        </w:rPr>
      </w:pPr>
      <w:bookmarkStart w:id="35" w:name="_Toc254785393"/>
      <w:r>
        <w:rPr>
          <w:rFonts w:ascii="Times New Roman" w:hAnsi="Times New Roman"/>
        </w:rPr>
        <w:t>5</w:t>
      </w:r>
      <w:r w:rsidR="00713AEE" w:rsidRPr="00B55895">
        <w:rPr>
          <w:rFonts w:ascii="Times New Roman" w:hAnsi="Times New Roman"/>
        </w:rPr>
        <w:t xml:space="preserve">. Class </w:t>
      </w:r>
      <w:r w:rsidR="00BE3789">
        <w:rPr>
          <w:rFonts w:ascii="Times New Roman" w:hAnsi="Times New Roman"/>
        </w:rPr>
        <w:t>Design</w:t>
      </w:r>
      <w:bookmarkEnd w:id="35"/>
    </w:p>
    <w:p w:rsidR="00346E30" w:rsidRDefault="00346E30" w:rsidP="00346E30">
      <w:pPr>
        <w:spacing w:line="240" w:lineRule="auto"/>
        <w:jc w:val="both"/>
        <w:rPr>
          <w:b/>
          <w:sz w:val="28"/>
        </w:rPr>
      </w:pPr>
    </w:p>
    <w:p w:rsidR="00B55895" w:rsidRPr="00B55895" w:rsidRDefault="00346E30" w:rsidP="00346E30">
      <w:pPr>
        <w:spacing w:line="240" w:lineRule="auto"/>
        <w:jc w:val="both"/>
        <w:rPr>
          <w:b/>
        </w:rPr>
      </w:pPr>
      <w:r>
        <w:rPr>
          <w:b/>
          <w:sz w:val="28"/>
        </w:rPr>
        <w:t>5</w:t>
      </w:r>
      <w:r w:rsidR="00B55895" w:rsidRPr="00B55895">
        <w:rPr>
          <w:b/>
          <w:sz w:val="28"/>
        </w:rPr>
        <w:t>.1 Design Patterns Description</w:t>
      </w:r>
    </w:p>
    <w:p w:rsidR="00B60695" w:rsidRDefault="00B60695" w:rsidP="00B60695">
      <w:pPr>
        <w:pStyle w:val="NormalWeb"/>
        <w:spacing w:before="240" w:beforeAutospacing="0" w:after="240" w:afterAutospacing="0" w:line="192" w:lineRule="atLeast"/>
        <w:ind w:firstLine="720"/>
        <w:textAlignment w:val="baseline"/>
        <w:rPr>
          <w:sz w:val="20"/>
          <w:szCs w:val="20"/>
        </w:rPr>
      </w:pPr>
      <w:r w:rsidRPr="004946B6">
        <w:rPr>
          <w:sz w:val="20"/>
          <w:szCs w:val="20"/>
        </w:rPr>
        <w:t xml:space="preserve">The first design pattern that we used in our implementation is the </w:t>
      </w:r>
      <w:r w:rsidRPr="00DF2CFD">
        <w:rPr>
          <w:b/>
          <w:sz w:val="20"/>
          <w:szCs w:val="20"/>
        </w:rPr>
        <w:t>Data Mapper Pattern</w:t>
      </w:r>
      <w:r w:rsidRPr="004946B6">
        <w:rPr>
          <w:sz w:val="20"/>
          <w:szCs w:val="20"/>
        </w:rPr>
        <w:t>. The Data Mapper is a layer of software that separates the in-memory objects from the database. Its responsibility is to transfer data between the two and also to isolate them from each other. With Data Mapper the in-memory objects needn't know even that there's a database present; they need no SQL interface code, and certainly no knowledge of the database schema. (The database schema is always ignorant of the objects that use it.) S</w:t>
      </w:r>
      <w:r>
        <w:rPr>
          <w:sz w:val="20"/>
          <w:szCs w:val="20"/>
        </w:rPr>
        <w:t>ince it's a form of Mapper</w:t>
      </w:r>
      <w:r w:rsidRPr="004946B6">
        <w:rPr>
          <w:sz w:val="20"/>
          <w:szCs w:val="20"/>
        </w:rPr>
        <w:t>, Data Mapper itself is even unknown to the domain layer.</w:t>
      </w:r>
      <w:r>
        <w:rPr>
          <w:sz w:val="20"/>
          <w:szCs w:val="20"/>
        </w:rPr>
        <w:t xml:space="preserve"> Here is a schema of this pattern</w:t>
      </w:r>
    </w:p>
    <w:p w:rsidR="00B60695" w:rsidRDefault="00B60695" w:rsidP="00B60695">
      <w:pPr>
        <w:pStyle w:val="NormalWeb"/>
        <w:spacing w:before="240" w:beforeAutospacing="0" w:after="240" w:afterAutospacing="0" w:line="192" w:lineRule="atLeast"/>
        <w:textAlignment w:val="baseline"/>
        <w:rPr>
          <w:sz w:val="20"/>
          <w:szCs w:val="20"/>
        </w:rPr>
      </w:pPr>
      <w:r>
        <w:rPr>
          <w:noProof/>
          <w:sz w:val="20"/>
          <w:szCs w:val="20"/>
        </w:rPr>
        <w:pict>
          <v:shape id="_x0000_s1059" type="#_x0000_t202" style="position:absolute;margin-left:181.1pt;margin-top:3.55pt;width:97.65pt;height:26.2pt;z-index:251682816">
            <v:textbox>
              <w:txbxContent>
                <w:p w:rsidR="00B60695" w:rsidRDefault="00B60695" w:rsidP="00B60695">
                  <w:r>
                    <w:t>&lt;&lt;Entity&gt;&gt;Mapper</w:t>
                  </w:r>
                </w:p>
              </w:txbxContent>
            </v:textbox>
          </v:shape>
        </w:pict>
      </w:r>
      <w:r>
        <w:rPr>
          <w:noProof/>
          <w:sz w:val="20"/>
          <w:szCs w:val="20"/>
        </w:rPr>
        <w:pict>
          <v:rect id="_x0000_s1055" style="position:absolute;margin-left:12.55pt;margin-top:3.55pt;width:87.8pt;height:119.45pt;z-index:251678720"/>
        </w:pict>
      </w:r>
      <w:r>
        <w:rPr>
          <w:noProof/>
          <w:sz w:val="20"/>
          <w:szCs w:val="20"/>
        </w:rPr>
        <w:pict>
          <v:shape id="_x0000_s1056" type="#_x0000_t202" style="position:absolute;margin-left:12.55pt;margin-top:3.55pt;width:87.8pt;height:20.75pt;z-index:251679744">
            <v:textbox>
              <w:txbxContent>
                <w:p w:rsidR="00B60695" w:rsidRDefault="00B60695" w:rsidP="00B60695">
                  <w:r>
                    <w:t xml:space="preserve">    &lt;&lt;Entity&gt;&gt;</w:t>
                  </w:r>
                </w:p>
              </w:txbxContent>
            </v:textbox>
          </v:shape>
        </w:pict>
      </w:r>
    </w:p>
    <w:p w:rsidR="00B60695" w:rsidRPr="004946B6" w:rsidRDefault="00B60695" w:rsidP="00B60695">
      <w:pPr>
        <w:pStyle w:val="NormalWeb"/>
        <w:spacing w:before="240" w:beforeAutospacing="0" w:after="240" w:afterAutospacing="0" w:line="192" w:lineRule="atLeast"/>
        <w:textAlignment w:val="baseline"/>
        <w:rPr>
          <w:sz w:val="20"/>
          <w:szCs w:val="20"/>
        </w:rPr>
      </w:pPr>
      <w:r>
        <w:rPr>
          <w:noProof/>
          <w:sz w:val="20"/>
          <w:szCs w:val="20"/>
        </w:rPr>
        <w:pict>
          <v:shape id="_x0000_s1062" type="#_x0000_t22" style="position:absolute;margin-left:353.45pt;margin-top:.8pt;width:73.65pt;height:95.45pt;z-index:251685888">
            <v:textbox>
              <w:txbxContent>
                <w:p w:rsidR="00B60695" w:rsidRDefault="00B60695" w:rsidP="00B60695">
                  <w:r>
                    <w:t xml:space="preserve">    </w:t>
                  </w:r>
                </w:p>
                <w:p w:rsidR="00B60695" w:rsidRDefault="00B60695" w:rsidP="00B60695"/>
                <w:p w:rsidR="00B60695" w:rsidRDefault="00B60695" w:rsidP="00B60695">
                  <w:r>
                    <w:t xml:space="preserve">     Database</w:t>
                  </w:r>
                </w:p>
              </w:txbxContent>
            </v:textbox>
          </v:shape>
        </w:pict>
      </w:r>
      <w:r>
        <w:rPr>
          <w:noProof/>
          <w:sz w:val="20"/>
          <w:szCs w:val="20"/>
        </w:rPr>
        <w:pict>
          <v:shape id="_x0000_s1060" type="#_x0000_t202" style="position:absolute;margin-left:181.1pt;margin-top:6.25pt;width:97.65pt;height:22.35pt;z-index:251683840">
            <v:textbox>
              <w:txbxContent>
                <w:p w:rsidR="00B60695" w:rsidRDefault="00B60695" w:rsidP="00B60695"/>
              </w:txbxContent>
            </v:textbox>
          </v:shape>
        </w:pict>
      </w:r>
      <w:r>
        <w:rPr>
          <w:noProof/>
          <w:sz w:val="20"/>
          <w:szCs w:val="20"/>
        </w:rPr>
        <w:pict>
          <v:shape id="_x0000_s1057" type="#_x0000_t202" style="position:absolute;margin-left:12.55pt;margin-top:.8pt;width:87.8pt;height:55.6pt;z-index:251680768">
            <v:textbox>
              <w:txbxContent>
                <w:p w:rsidR="00B60695" w:rsidRDefault="00B60695" w:rsidP="00B60695">
                  <w:r>
                    <w:t>-propr1</w:t>
                  </w:r>
                </w:p>
                <w:p w:rsidR="00B60695" w:rsidRDefault="00B60695" w:rsidP="00B60695">
                  <w:r>
                    <w:t>-propr2</w:t>
                  </w:r>
                </w:p>
                <w:p w:rsidR="00B60695" w:rsidRDefault="00B60695" w:rsidP="00B60695">
                  <w:r>
                    <w:t>….</w:t>
                  </w:r>
                </w:p>
                <w:p w:rsidR="00B60695" w:rsidRDefault="00B60695" w:rsidP="00B60695">
                  <w:r>
                    <w:t>-proprN</w:t>
                  </w:r>
                </w:p>
              </w:txbxContent>
            </v:textbox>
          </v:shape>
        </w:pict>
      </w:r>
    </w:p>
    <w:p w:rsidR="00B60695" w:rsidRPr="004946B6" w:rsidRDefault="00B60695" w:rsidP="00B60695">
      <w:r>
        <w:rPr>
          <w:noProof/>
        </w:rPr>
        <w:pict>
          <v:shape id="_x0000_s1061" type="#_x0000_t202" style="position:absolute;margin-left:181.1pt;margin-top:5.1pt;width:97.65pt;height:81.8pt;z-index:251684864">
            <v:textbox>
              <w:txbxContent>
                <w:p w:rsidR="00B60695" w:rsidRDefault="00B60695" w:rsidP="00B60695">
                  <w:r>
                    <w:t>+insert</w:t>
                  </w:r>
                </w:p>
                <w:p w:rsidR="00B60695" w:rsidRDefault="00B60695" w:rsidP="00B60695">
                  <w:r>
                    <w:t>+update</w:t>
                  </w:r>
                </w:p>
                <w:p w:rsidR="00B60695" w:rsidRDefault="00B60695" w:rsidP="00B60695">
                  <w:r>
                    <w:t>+delete</w:t>
                  </w:r>
                </w:p>
                <w:p w:rsidR="00B60695" w:rsidRDefault="00B60695" w:rsidP="00B60695">
                  <w:r>
                    <w:t>+view</w:t>
                  </w:r>
                </w:p>
                <w:p w:rsidR="00B60695" w:rsidRDefault="00B60695" w:rsidP="00B60695">
                  <w:r>
                    <w:t>+find</w:t>
                  </w:r>
                </w:p>
                <w:p w:rsidR="00B60695" w:rsidRDefault="00B60695" w:rsidP="00B60695">
                  <w:r>
                    <w:t>….</w:t>
                  </w:r>
                </w:p>
              </w:txbxContent>
            </v:textbox>
          </v:shape>
        </w:pict>
      </w:r>
    </w:p>
    <w:p w:rsidR="00B60695" w:rsidRDefault="00B60695" w:rsidP="00B60695">
      <w:r>
        <w:rPr>
          <w:noProof/>
        </w:rPr>
        <w:pict>
          <v:shape id="_x0000_s1064" type="#_x0000_t32" style="position:absolute;margin-left:100.35pt;margin-top:6.75pt;width:80.75pt;height:.05pt;flip:x;z-index:251687936" o:connectortype="straight">
            <v:stroke dashstyle="1 1" endarrow="block"/>
          </v:shape>
        </w:pict>
      </w:r>
      <w:r>
        <w:rPr>
          <w:noProof/>
        </w:rPr>
        <w:pict>
          <v:shape id="_x0000_s1063" type="#_x0000_t32" style="position:absolute;margin-left:278.75pt;margin-top:10.55pt;width:82.35pt;height:1.1pt;flip:y;z-index:251686912" o:connectortype="straight">
            <v:stroke dashstyle="1 1" endarrow="block"/>
          </v:shape>
        </w:pict>
      </w:r>
    </w:p>
    <w:p w:rsidR="00B60695" w:rsidRDefault="00B60695" w:rsidP="00B60695">
      <w:r>
        <w:rPr>
          <w:noProof/>
        </w:rPr>
        <w:pict>
          <v:shape id="_x0000_s1058" type="#_x0000_t202" style="position:absolute;margin-left:12.55pt;margin-top:8.9pt;width:87.8pt;height:56.75pt;z-index:251681792">
            <v:textbox>
              <w:txbxContent>
                <w:p w:rsidR="00B60695" w:rsidRDefault="00B60695" w:rsidP="00B60695">
                  <w:r>
                    <w:t>+method1</w:t>
                  </w:r>
                </w:p>
                <w:p w:rsidR="00B60695" w:rsidRDefault="00B60695" w:rsidP="00B60695">
                  <w:r>
                    <w:t>+method2</w:t>
                  </w:r>
                </w:p>
                <w:p w:rsidR="00B60695" w:rsidRDefault="00B60695" w:rsidP="00B60695">
                  <w:r>
                    <w:t>….</w:t>
                  </w:r>
                </w:p>
                <w:p w:rsidR="00B60695" w:rsidRDefault="00B60695" w:rsidP="00B60695">
                  <w:r>
                    <w:t>+methodN</w:t>
                  </w:r>
                </w:p>
              </w:txbxContent>
            </v:textbox>
          </v:shape>
        </w:pict>
      </w:r>
    </w:p>
    <w:p w:rsidR="00B60695" w:rsidRDefault="00B60695" w:rsidP="00B60695"/>
    <w:p w:rsidR="00B60695" w:rsidRDefault="00B60695" w:rsidP="00B60695"/>
    <w:p w:rsidR="00B60695" w:rsidRDefault="00B60695" w:rsidP="00B60695"/>
    <w:p w:rsidR="00B60695" w:rsidRDefault="00B60695" w:rsidP="00B60695"/>
    <w:p w:rsidR="00B60695" w:rsidRDefault="00B60695" w:rsidP="00B60695"/>
    <w:p w:rsidR="00B60695" w:rsidRDefault="00B60695" w:rsidP="00B60695">
      <w:r>
        <w:t>Where &lt;&lt;Entity&gt;&gt; is a user defined class.</w:t>
      </w:r>
    </w:p>
    <w:p w:rsidR="00B60695" w:rsidRDefault="00B60695" w:rsidP="00B60695"/>
    <w:p w:rsidR="00B60695" w:rsidRPr="00DF2CFD" w:rsidRDefault="00B60695" w:rsidP="00B60695">
      <w:r>
        <w:tab/>
        <w:t xml:space="preserve">The second design pattern that we used is the Transaction Script. </w:t>
      </w:r>
      <w:r w:rsidRPr="00DF2CFD">
        <w:rPr>
          <w:shd w:val="clear" w:color="auto" w:fill="FFFFFF"/>
        </w:rPr>
        <w:t>A Transaction Script organizes all this logic primarily as a single procedure, making calls directly to the database or through a thin database wrapper. Each transaction will have its own Transaction Script, although common subtasks can be broken into subprocedures.</w:t>
      </w:r>
    </w:p>
    <w:p w:rsidR="006826A8" w:rsidRDefault="006826A8">
      <w:pPr>
        <w:widowControl/>
        <w:spacing w:after="200" w:line="276" w:lineRule="auto"/>
        <w:rPr>
          <w:i/>
          <w:color w:val="943634" w:themeColor="accent2" w:themeShade="BF"/>
          <w:sz w:val="24"/>
        </w:rPr>
      </w:pPr>
      <w:r>
        <w:rPr>
          <w:i/>
          <w:color w:val="943634" w:themeColor="accent2" w:themeShade="BF"/>
          <w:sz w:val="24"/>
        </w:rPr>
        <w:br w:type="page"/>
      </w:r>
    </w:p>
    <w:p w:rsidR="00B60695" w:rsidRDefault="00B60695" w:rsidP="00346E30">
      <w:pPr>
        <w:spacing w:line="240" w:lineRule="auto"/>
        <w:jc w:val="both"/>
        <w:rPr>
          <w:i/>
          <w:color w:val="943634" w:themeColor="accent2" w:themeShade="BF"/>
          <w:sz w:val="24"/>
        </w:rPr>
      </w:pPr>
    </w:p>
    <w:p w:rsidR="00B60695" w:rsidRDefault="00B60695" w:rsidP="00346E30">
      <w:pPr>
        <w:spacing w:line="240" w:lineRule="auto"/>
        <w:jc w:val="both"/>
      </w:pPr>
    </w:p>
    <w:p w:rsidR="00B55895" w:rsidRPr="00B55895" w:rsidRDefault="00346E30" w:rsidP="00346E30">
      <w:pPr>
        <w:spacing w:line="240" w:lineRule="auto"/>
        <w:jc w:val="both"/>
      </w:pPr>
      <w:r>
        <w:rPr>
          <w:b/>
          <w:sz w:val="28"/>
        </w:rPr>
        <w:t>5</w:t>
      </w:r>
      <w:r w:rsidR="00B55895" w:rsidRPr="00B55895">
        <w:rPr>
          <w:b/>
          <w:sz w:val="28"/>
        </w:rPr>
        <w:t>.</w:t>
      </w:r>
      <w:r w:rsidR="00B55895">
        <w:rPr>
          <w:b/>
          <w:sz w:val="28"/>
        </w:rPr>
        <w:t>2</w:t>
      </w:r>
      <w:r w:rsidR="00B55895" w:rsidRPr="00B55895">
        <w:rPr>
          <w:b/>
          <w:sz w:val="28"/>
        </w:rPr>
        <w:t xml:space="preserve"> </w:t>
      </w:r>
      <w:r w:rsidR="00BE3789">
        <w:rPr>
          <w:b/>
          <w:sz w:val="28"/>
        </w:rPr>
        <w:t xml:space="preserve">UML </w:t>
      </w:r>
      <w:r w:rsidR="00B55895">
        <w:rPr>
          <w:b/>
          <w:sz w:val="28"/>
        </w:rPr>
        <w:t>Class Diagram</w:t>
      </w:r>
    </w:p>
    <w:p w:rsidR="000F0C36" w:rsidRDefault="000F0C36" w:rsidP="00346E30">
      <w:pPr>
        <w:spacing w:line="240" w:lineRule="auto"/>
        <w:jc w:val="both"/>
        <w:rPr>
          <w:i/>
          <w:color w:val="943634" w:themeColor="accent2" w:themeShade="BF"/>
          <w:sz w:val="24"/>
        </w:rPr>
      </w:pPr>
    </w:p>
    <w:p w:rsidR="00CC1E86" w:rsidRDefault="00CC1E86" w:rsidP="00346E30">
      <w:pPr>
        <w:spacing w:line="240" w:lineRule="auto"/>
        <w:jc w:val="both"/>
        <w:rPr>
          <w:b/>
        </w:rPr>
      </w:pPr>
      <w:r>
        <w:rPr>
          <w:b/>
        </w:rPr>
        <w:t>Class diagram for BankPL (Presentation Layer)</w:t>
      </w:r>
    </w:p>
    <w:p w:rsidR="00CC1E86" w:rsidRDefault="00CC1E86" w:rsidP="00346E30">
      <w:pPr>
        <w:spacing w:line="240" w:lineRule="auto"/>
        <w:jc w:val="both"/>
        <w:rPr>
          <w:b/>
        </w:rPr>
      </w:pPr>
    </w:p>
    <w:p w:rsidR="00CC1E86" w:rsidRPr="00CC1E86" w:rsidRDefault="00CC1E86" w:rsidP="00346E30">
      <w:pPr>
        <w:spacing w:line="240" w:lineRule="auto"/>
        <w:jc w:val="both"/>
        <w:rPr>
          <w:b/>
        </w:rPr>
      </w:pPr>
      <w:r>
        <w:rPr>
          <w:b/>
          <w:noProof/>
        </w:rPr>
        <w:drawing>
          <wp:inline distT="0" distB="0" distL="0" distR="0">
            <wp:extent cx="5602114" cy="3366655"/>
            <wp:effectExtent l="19050" t="0" r="0" b="0"/>
            <wp:docPr id="7" name="Picture 6" descr="BankPL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kPLClassDiagram.png"/>
                    <pic:cNvPicPr/>
                  </pic:nvPicPr>
                  <pic:blipFill>
                    <a:blip r:embed="rId17"/>
                    <a:stretch>
                      <a:fillRect/>
                    </a:stretch>
                  </pic:blipFill>
                  <pic:spPr>
                    <a:xfrm>
                      <a:off x="0" y="0"/>
                      <a:ext cx="5600482" cy="3365674"/>
                    </a:xfrm>
                    <a:prstGeom prst="rect">
                      <a:avLst/>
                    </a:prstGeom>
                  </pic:spPr>
                </pic:pic>
              </a:graphicData>
            </a:graphic>
          </wp:inline>
        </w:drawing>
      </w:r>
    </w:p>
    <w:p w:rsidR="00CC1E86" w:rsidRDefault="00CC1E86" w:rsidP="00346E30">
      <w:pPr>
        <w:spacing w:line="240" w:lineRule="auto"/>
        <w:jc w:val="both"/>
      </w:pPr>
    </w:p>
    <w:p w:rsidR="00CC1E86" w:rsidRDefault="00CC1E86" w:rsidP="00CC1E86">
      <w:pPr>
        <w:spacing w:line="240" w:lineRule="auto"/>
        <w:jc w:val="both"/>
        <w:rPr>
          <w:b/>
        </w:rPr>
      </w:pPr>
      <w:r>
        <w:rPr>
          <w:b/>
        </w:rPr>
        <w:t>Class diagram for BankBLL (Business Logic Layer)</w:t>
      </w:r>
    </w:p>
    <w:p w:rsidR="00CC1E86" w:rsidRDefault="006826A8" w:rsidP="00346E30">
      <w:pPr>
        <w:spacing w:line="240" w:lineRule="auto"/>
        <w:jc w:val="both"/>
      </w:pPr>
      <w:r>
        <w:rPr>
          <w:noProof/>
        </w:rPr>
        <w:drawing>
          <wp:inline distT="0" distB="0" distL="0" distR="0">
            <wp:extent cx="4474132" cy="3477491"/>
            <wp:effectExtent l="19050" t="0" r="2618" b="0"/>
            <wp:docPr id="11" name="Picture 7" descr="BankBLL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kBLLClassDiagram.png"/>
                    <pic:cNvPicPr/>
                  </pic:nvPicPr>
                  <pic:blipFill>
                    <a:blip r:embed="rId18"/>
                    <a:stretch>
                      <a:fillRect/>
                    </a:stretch>
                  </pic:blipFill>
                  <pic:spPr>
                    <a:xfrm>
                      <a:off x="0" y="0"/>
                      <a:ext cx="4475700" cy="3478710"/>
                    </a:xfrm>
                    <a:prstGeom prst="rect">
                      <a:avLst/>
                    </a:prstGeom>
                  </pic:spPr>
                </pic:pic>
              </a:graphicData>
            </a:graphic>
          </wp:inline>
        </w:drawing>
      </w:r>
    </w:p>
    <w:p w:rsidR="00CC1E86" w:rsidRDefault="00CC1E86" w:rsidP="00346E30">
      <w:pPr>
        <w:spacing w:line="240" w:lineRule="auto"/>
        <w:jc w:val="both"/>
      </w:pPr>
    </w:p>
    <w:p w:rsidR="00CC1E86" w:rsidRDefault="00CC1E86" w:rsidP="00346E30">
      <w:pPr>
        <w:spacing w:line="240" w:lineRule="auto"/>
        <w:jc w:val="both"/>
      </w:pPr>
    </w:p>
    <w:p w:rsidR="00CC1E86" w:rsidRDefault="00CC1E86" w:rsidP="00346E30">
      <w:pPr>
        <w:spacing w:line="240" w:lineRule="auto"/>
        <w:jc w:val="both"/>
      </w:pPr>
    </w:p>
    <w:p w:rsidR="00CC1E86" w:rsidRDefault="00CC1E86" w:rsidP="00CC1E86">
      <w:pPr>
        <w:spacing w:line="240" w:lineRule="auto"/>
        <w:jc w:val="both"/>
        <w:rPr>
          <w:b/>
        </w:rPr>
      </w:pPr>
      <w:r>
        <w:rPr>
          <w:b/>
        </w:rPr>
        <w:t>Class diagram for BankDAL (Data Access Layer)</w:t>
      </w:r>
    </w:p>
    <w:p w:rsidR="00CC1E86" w:rsidRDefault="00CC1E86" w:rsidP="00CC1E86">
      <w:pPr>
        <w:spacing w:line="240" w:lineRule="auto"/>
        <w:jc w:val="both"/>
        <w:rPr>
          <w:b/>
        </w:rPr>
      </w:pPr>
    </w:p>
    <w:p w:rsidR="00CC1E86" w:rsidRDefault="00CC1E86" w:rsidP="00CC1E86">
      <w:pPr>
        <w:spacing w:line="240" w:lineRule="auto"/>
        <w:jc w:val="both"/>
        <w:rPr>
          <w:b/>
        </w:rPr>
      </w:pPr>
      <w:r>
        <w:rPr>
          <w:b/>
          <w:noProof/>
        </w:rPr>
        <w:drawing>
          <wp:inline distT="0" distB="0" distL="0" distR="0">
            <wp:extent cx="4248150" cy="2894954"/>
            <wp:effectExtent l="19050" t="0" r="0" b="0"/>
            <wp:docPr id="9" name="Picture 8" descr="BankDAL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kDALClassDiagram.png"/>
                    <pic:cNvPicPr/>
                  </pic:nvPicPr>
                  <pic:blipFill>
                    <a:blip r:embed="rId19"/>
                    <a:stretch>
                      <a:fillRect/>
                    </a:stretch>
                  </pic:blipFill>
                  <pic:spPr>
                    <a:xfrm>
                      <a:off x="0" y="0"/>
                      <a:ext cx="4250284" cy="2896408"/>
                    </a:xfrm>
                    <a:prstGeom prst="rect">
                      <a:avLst/>
                    </a:prstGeom>
                  </pic:spPr>
                </pic:pic>
              </a:graphicData>
            </a:graphic>
          </wp:inline>
        </w:drawing>
      </w:r>
    </w:p>
    <w:p w:rsidR="00CC1E86" w:rsidRDefault="00CC1E86" w:rsidP="00346E30">
      <w:pPr>
        <w:spacing w:line="240" w:lineRule="auto"/>
        <w:jc w:val="both"/>
      </w:pPr>
    </w:p>
    <w:p w:rsidR="00CC1E86" w:rsidRPr="00B55895" w:rsidRDefault="00CC1E86" w:rsidP="00346E30">
      <w:pPr>
        <w:spacing w:line="240" w:lineRule="auto"/>
        <w:jc w:val="both"/>
      </w:pPr>
    </w:p>
    <w:p w:rsidR="00713AEE" w:rsidRPr="00B55895" w:rsidRDefault="00346E30" w:rsidP="00346E30">
      <w:pPr>
        <w:pStyle w:val="Title"/>
        <w:jc w:val="both"/>
        <w:rPr>
          <w:rFonts w:ascii="Times New Roman" w:hAnsi="Times New Roman"/>
        </w:rPr>
      </w:pPr>
      <w:bookmarkStart w:id="36" w:name="_Toc254785394"/>
      <w:r>
        <w:rPr>
          <w:rFonts w:ascii="Times New Roman" w:hAnsi="Times New Roman"/>
        </w:rPr>
        <w:t>6</w:t>
      </w:r>
      <w:r w:rsidR="00713AEE" w:rsidRPr="00B55895">
        <w:rPr>
          <w:rFonts w:ascii="Times New Roman" w:hAnsi="Times New Roman"/>
        </w:rPr>
        <w:t>. Data Model</w:t>
      </w:r>
      <w:bookmarkEnd w:id="36"/>
      <w:r w:rsidR="00713AEE" w:rsidRPr="00B55895">
        <w:rPr>
          <w:rFonts w:ascii="Times New Roman" w:hAnsi="Times New Roman"/>
        </w:rPr>
        <w:t xml:space="preserve"> </w:t>
      </w:r>
    </w:p>
    <w:p w:rsidR="000F0C36" w:rsidRDefault="006826A8" w:rsidP="00346E30">
      <w:pPr>
        <w:spacing w:line="240" w:lineRule="auto"/>
        <w:jc w:val="both"/>
        <w:rPr>
          <w:i/>
          <w:color w:val="943634" w:themeColor="accent2" w:themeShade="BF"/>
          <w:sz w:val="24"/>
        </w:rPr>
      </w:pPr>
      <w:r>
        <w:rPr>
          <w:noProof/>
          <w:sz w:val="22"/>
        </w:rPr>
        <w:drawing>
          <wp:inline distT="0" distB="0" distL="0" distR="0">
            <wp:extent cx="5224895" cy="3803121"/>
            <wp:effectExtent l="19050" t="0" r="0" b="0"/>
            <wp:docPr id="12" name="Picture 9" descr="Bank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kDatabaseDiagram.png"/>
                    <pic:cNvPicPr/>
                  </pic:nvPicPr>
                  <pic:blipFill>
                    <a:blip r:embed="rId20"/>
                    <a:stretch>
                      <a:fillRect/>
                    </a:stretch>
                  </pic:blipFill>
                  <pic:spPr>
                    <a:xfrm>
                      <a:off x="0" y="0"/>
                      <a:ext cx="5223373" cy="3802013"/>
                    </a:xfrm>
                    <a:prstGeom prst="rect">
                      <a:avLst/>
                    </a:prstGeom>
                  </pic:spPr>
                </pic:pic>
              </a:graphicData>
            </a:graphic>
          </wp:inline>
        </w:drawing>
      </w:r>
    </w:p>
    <w:p w:rsidR="0093575A" w:rsidRPr="0093575A" w:rsidRDefault="0093575A" w:rsidP="00346E30">
      <w:pPr>
        <w:spacing w:line="240" w:lineRule="auto"/>
        <w:jc w:val="both"/>
        <w:rPr>
          <w:sz w:val="22"/>
        </w:rPr>
      </w:pPr>
    </w:p>
    <w:p w:rsidR="000F0C36" w:rsidRPr="00B55895" w:rsidRDefault="000F0C36" w:rsidP="00346E30">
      <w:pPr>
        <w:spacing w:line="240" w:lineRule="auto"/>
        <w:jc w:val="both"/>
        <w:rPr>
          <w:i/>
          <w:color w:val="943634" w:themeColor="accent2" w:themeShade="BF"/>
        </w:rPr>
      </w:pPr>
    </w:p>
    <w:p w:rsidR="000F0C36" w:rsidRPr="00B55895" w:rsidRDefault="00346E30" w:rsidP="00346E30">
      <w:pPr>
        <w:pStyle w:val="Title"/>
        <w:jc w:val="both"/>
        <w:rPr>
          <w:rFonts w:ascii="Times New Roman" w:hAnsi="Times New Roman"/>
        </w:rPr>
      </w:pPr>
      <w:bookmarkStart w:id="37" w:name="_Toc254785395"/>
      <w:r>
        <w:rPr>
          <w:rFonts w:ascii="Times New Roman" w:hAnsi="Times New Roman"/>
        </w:rPr>
        <w:t>7</w:t>
      </w:r>
      <w:r w:rsidR="000F0C36" w:rsidRPr="00B55895">
        <w:rPr>
          <w:rFonts w:ascii="Times New Roman" w:hAnsi="Times New Roman"/>
        </w:rPr>
        <w:t xml:space="preserve">. </w:t>
      </w:r>
      <w:r w:rsidR="00D05238" w:rsidRPr="00B55895">
        <w:rPr>
          <w:rFonts w:ascii="Times New Roman" w:hAnsi="Times New Roman"/>
        </w:rPr>
        <w:t>System</w:t>
      </w:r>
      <w:r w:rsidR="000F0C36" w:rsidRPr="00B55895">
        <w:rPr>
          <w:rFonts w:ascii="Times New Roman" w:hAnsi="Times New Roman"/>
        </w:rPr>
        <w:t xml:space="preserve"> Testing</w:t>
      </w:r>
      <w:bookmarkEnd w:id="37"/>
    </w:p>
    <w:p w:rsidR="00ED7F82" w:rsidRDefault="00ED7F82" w:rsidP="00346E30">
      <w:pPr>
        <w:pStyle w:val="Title"/>
        <w:jc w:val="both"/>
        <w:rPr>
          <w:rFonts w:ascii="Times New Roman" w:hAnsi="Times New Roman"/>
        </w:rPr>
      </w:pPr>
      <w:bookmarkStart w:id="38" w:name="_Toc254785396"/>
    </w:p>
    <w:p w:rsidR="00ED7F82" w:rsidRDefault="00ED7F82" w:rsidP="00346E30">
      <w:pPr>
        <w:pStyle w:val="Title"/>
        <w:jc w:val="both"/>
        <w:rPr>
          <w:rFonts w:ascii="Times New Roman" w:hAnsi="Times New Roman"/>
          <w:b w:val="0"/>
          <w:sz w:val="20"/>
        </w:rPr>
      </w:pPr>
      <w:r>
        <w:rPr>
          <w:rFonts w:ascii="Times New Roman" w:hAnsi="Times New Roman"/>
          <w:b w:val="0"/>
          <w:sz w:val="20"/>
        </w:rPr>
        <w:tab/>
        <w:t xml:space="preserve">We wanted to create a reliable and functionally correct project so we created test for each functionality, for each data validation and conditional statements. We used the Unit test framework and we tested the Business layer, because in this part of the project we had a lot of data validation as e-mail format, password format, null values, balance less than 0. We tested the corner cases as well as the happy flow situations. </w:t>
      </w:r>
    </w:p>
    <w:p w:rsidR="00ED7F82" w:rsidRDefault="00ED7F82" w:rsidP="00ED7F82">
      <w:r>
        <w:tab/>
        <w:t>The next pictures shows our test units, classes and methods that we used to cover as many situations as we could.</w:t>
      </w:r>
    </w:p>
    <w:p w:rsidR="00ED7F82" w:rsidRDefault="00ED7F82" w:rsidP="00ED7F82"/>
    <w:p w:rsidR="00ED7F82" w:rsidRPr="00ED7F82" w:rsidRDefault="00ED7F82" w:rsidP="00ED7F82">
      <w:r>
        <w:rPr>
          <w:noProof/>
        </w:rPr>
        <w:drawing>
          <wp:inline distT="0" distB="0" distL="0" distR="0">
            <wp:extent cx="5943600" cy="2134235"/>
            <wp:effectExtent l="19050" t="0" r="0" b="0"/>
            <wp:docPr id="13" name="Picture 12" descr="AdminBLTes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BLTestDiagram.png"/>
                    <pic:cNvPicPr/>
                  </pic:nvPicPr>
                  <pic:blipFill>
                    <a:blip r:embed="rId21"/>
                    <a:stretch>
                      <a:fillRect/>
                    </a:stretch>
                  </pic:blipFill>
                  <pic:spPr>
                    <a:xfrm>
                      <a:off x="0" y="0"/>
                      <a:ext cx="5943600" cy="2134235"/>
                    </a:xfrm>
                    <a:prstGeom prst="rect">
                      <a:avLst/>
                    </a:prstGeom>
                  </pic:spPr>
                </pic:pic>
              </a:graphicData>
            </a:graphic>
          </wp:inline>
        </w:drawing>
      </w:r>
    </w:p>
    <w:p w:rsidR="00ED7F82" w:rsidRDefault="00ED7F82" w:rsidP="00ED7F82"/>
    <w:p w:rsidR="00ED7F82" w:rsidRDefault="00ED7F82" w:rsidP="00ED7F82">
      <w:r>
        <w:rPr>
          <w:noProof/>
        </w:rPr>
        <w:drawing>
          <wp:inline distT="0" distB="0" distL="0" distR="0">
            <wp:extent cx="5943600" cy="3011170"/>
            <wp:effectExtent l="19050" t="0" r="0" b="0"/>
            <wp:docPr id="14" name="Picture 13" descr="AccountBLTes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BLTestDiagram.png"/>
                    <pic:cNvPicPr/>
                  </pic:nvPicPr>
                  <pic:blipFill>
                    <a:blip r:embed="rId22"/>
                    <a:stretch>
                      <a:fillRect/>
                    </a:stretch>
                  </pic:blipFill>
                  <pic:spPr>
                    <a:xfrm>
                      <a:off x="0" y="0"/>
                      <a:ext cx="5943600" cy="3011170"/>
                    </a:xfrm>
                    <a:prstGeom prst="rect">
                      <a:avLst/>
                    </a:prstGeom>
                  </pic:spPr>
                </pic:pic>
              </a:graphicData>
            </a:graphic>
          </wp:inline>
        </w:drawing>
      </w:r>
    </w:p>
    <w:p w:rsidR="007E4196" w:rsidRDefault="007E4196">
      <w:pPr>
        <w:widowControl/>
        <w:spacing w:after="200" w:line="276" w:lineRule="auto"/>
      </w:pPr>
      <w:r>
        <w:br w:type="page"/>
      </w:r>
    </w:p>
    <w:p w:rsidR="00ED7F82" w:rsidRDefault="00ED7F82" w:rsidP="00ED7F82"/>
    <w:p w:rsidR="00ED7F82" w:rsidRPr="00ED7F82" w:rsidRDefault="00ED7F82" w:rsidP="00ED7F82"/>
    <w:p w:rsidR="009A036F" w:rsidRDefault="00346E30" w:rsidP="00346E30">
      <w:pPr>
        <w:pStyle w:val="Title"/>
        <w:jc w:val="both"/>
        <w:rPr>
          <w:rFonts w:ascii="Times New Roman" w:hAnsi="Times New Roman"/>
        </w:rPr>
      </w:pPr>
      <w:r>
        <w:rPr>
          <w:rFonts w:ascii="Times New Roman" w:hAnsi="Times New Roman"/>
        </w:rPr>
        <w:t>8</w:t>
      </w:r>
      <w:r w:rsidR="000F0C36" w:rsidRPr="00B55895">
        <w:rPr>
          <w:rFonts w:ascii="Times New Roman" w:hAnsi="Times New Roman"/>
        </w:rPr>
        <w:t>. Bibliography</w:t>
      </w:r>
      <w:bookmarkEnd w:id="38"/>
    </w:p>
    <w:p w:rsidR="00ED7F82" w:rsidRDefault="00ED7F82" w:rsidP="00ED7F82"/>
    <w:p w:rsidR="00ED7F82" w:rsidRPr="00ED7F82" w:rsidRDefault="00ED7F82" w:rsidP="00ED7F82">
      <w:pPr>
        <w:rPr>
          <w:szCs w:val="16"/>
        </w:rPr>
      </w:pPr>
      <w:r w:rsidRPr="00ED7F82">
        <w:rPr>
          <w:szCs w:val="16"/>
        </w:rPr>
        <w:t xml:space="preserve">[1] </w:t>
      </w:r>
      <w:hyperlink r:id="rId23" w:history="1">
        <w:r w:rsidRPr="00ED7F82">
          <w:rPr>
            <w:rStyle w:val="Hyperlink"/>
            <w:szCs w:val="16"/>
          </w:rPr>
          <w:t>http://martinfowler.com/eaaCatalog/transactionScript.html</w:t>
        </w:r>
      </w:hyperlink>
    </w:p>
    <w:p w:rsidR="00ED7F82" w:rsidRPr="00ED7F82" w:rsidRDefault="00ED7F82" w:rsidP="00ED7F82">
      <w:pPr>
        <w:rPr>
          <w:szCs w:val="16"/>
        </w:rPr>
      </w:pPr>
      <w:r w:rsidRPr="00ED7F82">
        <w:rPr>
          <w:szCs w:val="16"/>
        </w:rPr>
        <w:t xml:space="preserve">[2] </w:t>
      </w:r>
      <w:hyperlink r:id="rId24" w:history="1">
        <w:r w:rsidRPr="00ED7F82">
          <w:rPr>
            <w:rStyle w:val="Hyperlink"/>
            <w:szCs w:val="16"/>
          </w:rPr>
          <w:t>http://gunnarpeipman.com/2013/10/transaction-script-pattern/</w:t>
        </w:r>
      </w:hyperlink>
    </w:p>
    <w:p w:rsidR="00ED7F82" w:rsidRDefault="00ED7F82" w:rsidP="00ED7F82">
      <w:pPr>
        <w:pStyle w:val="HTMLPreformatted"/>
        <w:rPr>
          <w:rFonts w:ascii="Times New Roman" w:hAnsi="Times New Roman" w:cs="Times New Roman"/>
          <w:szCs w:val="16"/>
        </w:rPr>
      </w:pPr>
      <w:r w:rsidRPr="00ED7F82">
        <w:rPr>
          <w:rFonts w:ascii="Times New Roman" w:hAnsi="Times New Roman" w:cs="Times New Roman"/>
          <w:szCs w:val="16"/>
        </w:rPr>
        <w:t xml:space="preserve">[3] </w:t>
      </w:r>
      <w:hyperlink r:id="rId25" w:history="1">
        <w:r w:rsidRPr="005E2CC8">
          <w:rPr>
            <w:rStyle w:val="Hyperlink"/>
            <w:rFonts w:ascii="Times New Roman" w:hAnsi="Times New Roman" w:cs="Times New Roman"/>
            <w:szCs w:val="16"/>
          </w:rPr>
          <w:t>http://msdn.microsoft.com/en-us/library/54xbah2z(VS.80).aspx/</w:t>
        </w:r>
      </w:hyperlink>
    </w:p>
    <w:p w:rsidR="00ED7F82" w:rsidRPr="00ED7F82" w:rsidRDefault="00ED7F82" w:rsidP="00ED7F82">
      <w:pPr>
        <w:pStyle w:val="HTMLPreformatted"/>
        <w:rPr>
          <w:rFonts w:ascii="Times New Roman" w:hAnsi="Times New Roman" w:cs="Times New Roman"/>
          <w:color w:val="000000" w:themeColor="text1"/>
          <w:szCs w:val="16"/>
        </w:rPr>
      </w:pPr>
    </w:p>
    <w:p w:rsidR="00ED7F82" w:rsidRDefault="00ED7F82" w:rsidP="00ED7F82">
      <w:pPr>
        <w:pStyle w:val="HTMLPreformatted"/>
        <w:rPr>
          <w:rFonts w:ascii="Times New Roman" w:hAnsi="Times New Roman" w:cs="Times New Roman"/>
          <w:szCs w:val="16"/>
        </w:rPr>
      </w:pPr>
      <w:r w:rsidRPr="00ED7F82">
        <w:rPr>
          <w:rFonts w:ascii="Times New Roman" w:hAnsi="Times New Roman" w:cs="Times New Roman"/>
          <w:szCs w:val="16"/>
        </w:rPr>
        <w:t xml:space="preserve">[4] </w:t>
      </w:r>
      <w:hyperlink r:id="rId26" w:history="1">
        <w:r w:rsidRPr="005E2CC8">
          <w:rPr>
            <w:rStyle w:val="Hyperlink"/>
            <w:rFonts w:ascii="Times New Roman" w:hAnsi="Times New Roman" w:cs="Times New Roman"/>
            <w:szCs w:val="16"/>
          </w:rPr>
          <w:t>http://msdn.microsoft.com/en-us/library/e80y5yhx(VS.80).aspx/</w:t>
        </w:r>
      </w:hyperlink>
    </w:p>
    <w:p w:rsidR="00ED7F82" w:rsidRPr="00ED7F82" w:rsidRDefault="00ED7F82" w:rsidP="00ED7F82">
      <w:pPr>
        <w:pStyle w:val="HTMLPreformatted"/>
        <w:rPr>
          <w:rFonts w:ascii="Times New Roman" w:hAnsi="Times New Roman" w:cs="Times New Roman"/>
          <w:szCs w:val="16"/>
        </w:rPr>
      </w:pPr>
    </w:p>
    <w:p w:rsidR="00ED7F82" w:rsidRPr="00ED7F82" w:rsidRDefault="00ED7F82" w:rsidP="00ED7F82"/>
    <w:sectPr w:rsidR="00ED7F82" w:rsidRPr="00ED7F82" w:rsidSect="00A65AEC">
      <w:headerReference w:type="default" r:id="rId27"/>
      <w:footerReference w:type="default" r:id="rId28"/>
      <w:headerReference w:type="first" r:id="rId29"/>
      <w:footerReference w:type="first" r:id="rId30"/>
      <w:pgSz w:w="12240" w:h="15840" w:code="1"/>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A05AC" w:rsidRDefault="003A05AC" w:rsidP="009A036F">
      <w:pPr>
        <w:spacing w:line="240" w:lineRule="auto"/>
      </w:pPr>
      <w:r>
        <w:separator/>
      </w:r>
    </w:p>
  </w:endnote>
  <w:endnote w:type="continuationSeparator" w:id="1">
    <w:p w:rsidR="003A05AC" w:rsidRDefault="003A05AC" w:rsidP="009A036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5AEC" w:rsidRDefault="00672FDF">
    <w:pPr>
      <w:pStyle w:val="Footer"/>
      <w:framePr w:wrap="around" w:vAnchor="text" w:hAnchor="margin" w:xAlign="right" w:y="1"/>
      <w:rPr>
        <w:rStyle w:val="PageNumber"/>
      </w:rPr>
    </w:pPr>
    <w:r>
      <w:rPr>
        <w:rStyle w:val="PageNumber"/>
      </w:rPr>
      <w:fldChar w:fldCharType="begin"/>
    </w:r>
    <w:r w:rsidR="00F9051C">
      <w:rPr>
        <w:rStyle w:val="PageNumber"/>
      </w:rPr>
      <w:instrText xml:space="preserve">PAGE  </w:instrText>
    </w:r>
    <w:r>
      <w:rPr>
        <w:rStyle w:val="PageNumber"/>
      </w:rPr>
      <w:fldChar w:fldCharType="end"/>
    </w:r>
  </w:p>
  <w:p w:rsidR="00A65AEC" w:rsidRDefault="00A65AEC">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3162"/>
      <w:gridCol w:w="3162"/>
      <w:gridCol w:w="3162"/>
    </w:tblGrid>
    <w:tr w:rsidR="00A65AEC">
      <w:tc>
        <w:tcPr>
          <w:tcW w:w="3162" w:type="dxa"/>
          <w:tcBorders>
            <w:top w:val="nil"/>
            <w:left w:val="nil"/>
            <w:bottom w:val="nil"/>
            <w:right w:val="nil"/>
          </w:tcBorders>
        </w:tcPr>
        <w:p w:rsidR="00A65AEC" w:rsidRDefault="00A65AEC">
          <w:pPr>
            <w:ind w:right="360"/>
          </w:pPr>
        </w:p>
      </w:tc>
      <w:tc>
        <w:tcPr>
          <w:tcW w:w="3162" w:type="dxa"/>
          <w:tcBorders>
            <w:top w:val="nil"/>
            <w:left w:val="nil"/>
            <w:bottom w:val="nil"/>
            <w:right w:val="nil"/>
          </w:tcBorders>
        </w:tcPr>
        <w:p w:rsidR="00A65AEC" w:rsidRDefault="00F9051C">
          <w:pPr>
            <w:jc w:val="center"/>
          </w:pPr>
          <w:r>
            <w:sym w:font="Symbol" w:char="F0D3"/>
          </w:r>
          <w:fldSimple w:instr=" DOCPROPERTY &quot;Company&quot;  \* MERGEFORMAT ">
            <w:r w:rsidR="00CD2FDC">
              <w:t>UTCN</w:t>
            </w:r>
          </w:fldSimple>
          <w:r>
            <w:t xml:space="preserve">, </w:t>
          </w:r>
          <w:r w:rsidR="00672FDF">
            <w:fldChar w:fldCharType="begin"/>
          </w:r>
          <w:r>
            <w:instrText xml:space="preserve"> DATE \@ "yyyy" </w:instrText>
          </w:r>
          <w:r w:rsidR="00672FDF">
            <w:fldChar w:fldCharType="separate"/>
          </w:r>
          <w:r w:rsidR="003806F9">
            <w:rPr>
              <w:noProof/>
            </w:rPr>
            <w:t>2016</w:t>
          </w:r>
          <w:r w:rsidR="00672FDF">
            <w:fldChar w:fldCharType="end"/>
          </w:r>
        </w:p>
      </w:tc>
      <w:tc>
        <w:tcPr>
          <w:tcW w:w="3162" w:type="dxa"/>
          <w:tcBorders>
            <w:top w:val="nil"/>
            <w:left w:val="nil"/>
            <w:bottom w:val="nil"/>
            <w:right w:val="nil"/>
          </w:tcBorders>
        </w:tcPr>
        <w:p w:rsidR="00A65AEC" w:rsidRDefault="00F9051C">
          <w:pPr>
            <w:jc w:val="right"/>
          </w:pPr>
          <w:r>
            <w:t xml:space="preserve">Page </w:t>
          </w:r>
          <w:r w:rsidR="00672FDF">
            <w:rPr>
              <w:rStyle w:val="PageNumber"/>
            </w:rPr>
            <w:fldChar w:fldCharType="begin"/>
          </w:r>
          <w:r>
            <w:rPr>
              <w:rStyle w:val="PageNumber"/>
            </w:rPr>
            <w:instrText xml:space="preserve"> PAGE </w:instrText>
          </w:r>
          <w:r w:rsidR="00672FDF">
            <w:rPr>
              <w:rStyle w:val="PageNumber"/>
            </w:rPr>
            <w:fldChar w:fldCharType="separate"/>
          </w:r>
          <w:r w:rsidR="006963ED">
            <w:rPr>
              <w:rStyle w:val="PageNumber"/>
              <w:noProof/>
            </w:rPr>
            <w:t>2</w:t>
          </w:r>
          <w:r w:rsidR="00672FDF">
            <w:rPr>
              <w:rStyle w:val="PageNumber"/>
            </w:rPr>
            <w:fldChar w:fldCharType="end"/>
          </w:r>
          <w:r>
            <w:rPr>
              <w:rStyle w:val="PageNumber"/>
            </w:rPr>
            <w:t xml:space="preserve"> of </w:t>
          </w:r>
          <w:fldSimple w:instr=" NUMPAGES  \* MERGEFORMAT ">
            <w:r w:rsidR="006963ED" w:rsidRPr="006963ED">
              <w:rPr>
                <w:rStyle w:val="PageNumber"/>
                <w:noProof/>
              </w:rPr>
              <w:t>15</w:t>
            </w:r>
          </w:fldSimple>
        </w:p>
      </w:tc>
    </w:tr>
  </w:tbl>
  <w:p w:rsidR="00A65AEC" w:rsidRDefault="00A65AE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5AEC" w:rsidRDefault="00A65AE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A05AC" w:rsidRDefault="003A05AC" w:rsidP="009A036F">
      <w:pPr>
        <w:spacing w:line="240" w:lineRule="auto"/>
      </w:pPr>
      <w:r>
        <w:separator/>
      </w:r>
    </w:p>
  </w:footnote>
  <w:footnote w:type="continuationSeparator" w:id="1">
    <w:p w:rsidR="003A05AC" w:rsidRDefault="003A05AC" w:rsidP="009A036F">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5AEC" w:rsidRDefault="00A65AEC">
    <w:pPr>
      <w:rPr>
        <w:sz w:val="24"/>
      </w:rPr>
    </w:pPr>
  </w:p>
  <w:p w:rsidR="00A65AEC" w:rsidRDefault="00A65AE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5AEC" w:rsidRDefault="00A65AEC">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5AEC" w:rsidRDefault="00A65AE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315413F1"/>
    <w:multiLevelType w:val="hybridMultilevel"/>
    <w:tmpl w:val="E24C12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343A555A"/>
    <w:multiLevelType w:val="hybridMultilevel"/>
    <w:tmpl w:val="E24C12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360A4E4B"/>
    <w:multiLevelType w:val="multilevel"/>
    <w:tmpl w:val="9D8A6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53E40990"/>
    <w:multiLevelType w:val="hybridMultilevel"/>
    <w:tmpl w:val="E24C12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54D96357"/>
    <w:multiLevelType w:val="multilevel"/>
    <w:tmpl w:val="A1D8452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
    <w:nsid w:val="71B03ED3"/>
    <w:multiLevelType w:val="hybridMultilevel"/>
    <w:tmpl w:val="E24C12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3"/>
  </w:num>
  <w:num w:numId="3">
    <w:abstractNumId w:val="6"/>
  </w:num>
  <w:num w:numId="4">
    <w:abstractNumId w:val="1"/>
  </w:num>
  <w:num w:numId="5">
    <w:abstractNumId w:val="2"/>
  </w:num>
  <w:num w:numId="6">
    <w:abstractNumId w:val="4"/>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hyphenationZone w:val="425"/>
  <w:characterSpacingControl w:val="doNotCompress"/>
  <w:footnotePr>
    <w:footnote w:id="0"/>
    <w:footnote w:id="1"/>
  </w:footnotePr>
  <w:endnotePr>
    <w:endnote w:id="0"/>
    <w:endnote w:id="1"/>
  </w:endnotePr>
  <w:compat/>
  <w:rsids>
    <w:rsidRoot w:val="009A036F"/>
    <w:rsid w:val="00007E1E"/>
    <w:rsid w:val="00011341"/>
    <w:rsid w:val="00011A4B"/>
    <w:rsid w:val="000162E2"/>
    <w:rsid w:val="000308FB"/>
    <w:rsid w:val="00041A65"/>
    <w:rsid w:val="000460FA"/>
    <w:rsid w:val="00066E53"/>
    <w:rsid w:val="00076E0D"/>
    <w:rsid w:val="000A1CA9"/>
    <w:rsid w:val="000C1855"/>
    <w:rsid w:val="000F0C36"/>
    <w:rsid w:val="0010754F"/>
    <w:rsid w:val="00191527"/>
    <w:rsid w:val="002843F7"/>
    <w:rsid w:val="002A2521"/>
    <w:rsid w:val="002C74B6"/>
    <w:rsid w:val="0033669C"/>
    <w:rsid w:val="00337545"/>
    <w:rsid w:val="00346E30"/>
    <w:rsid w:val="003806F9"/>
    <w:rsid w:val="003A05AC"/>
    <w:rsid w:val="00404175"/>
    <w:rsid w:val="004068C1"/>
    <w:rsid w:val="00410E2F"/>
    <w:rsid w:val="00442236"/>
    <w:rsid w:val="004946B6"/>
    <w:rsid w:val="004A6129"/>
    <w:rsid w:val="004D54BC"/>
    <w:rsid w:val="004F5103"/>
    <w:rsid w:val="00504F58"/>
    <w:rsid w:val="00520221"/>
    <w:rsid w:val="00522052"/>
    <w:rsid w:val="00533FD6"/>
    <w:rsid w:val="005800D6"/>
    <w:rsid w:val="005852C1"/>
    <w:rsid w:val="0061522E"/>
    <w:rsid w:val="006428B0"/>
    <w:rsid w:val="00672FDF"/>
    <w:rsid w:val="006826A8"/>
    <w:rsid w:val="006841E1"/>
    <w:rsid w:val="006963ED"/>
    <w:rsid w:val="006D61FF"/>
    <w:rsid w:val="006E2A9F"/>
    <w:rsid w:val="006F64B7"/>
    <w:rsid w:val="00713AEE"/>
    <w:rsid w:val="00722866"/>
    <w:rsid w:val="00736855"/>
    <w:rsid w:val="00765098"/>
    <w:rsid w:val="00795092"/>
    <w:rsid w:val="007E4196"/>
    <w:rsid w:val="00892361"/>
    <w:rsid w:val="008C07C1"/>
    <w:rsid w:val="009031A8"/>
    <w:rsid w:val="00910FF2"/>
    <w:rsid w:val="00921F5E"/>
    <w:rsid w:val="0093575A"/>
    <w:rsid w:val="009A036F"/>
    <w:rsid w:val="009D2837"/>
    <w:rsid w:val="009E455F"/>
    <w:rsid w:val="00A02B00"/>
    <w:rsid w:val="00A65AEC"/>
    <w:rsid w:val="00A7477A"/>
    <w:rsid w:val="00A92D53"/>
    <w:rsid w:val="00B25C29"/>
    <w:rsid w:val="00B55895"/>
    <w:rsid w:val="00B60695"/>
    <w:rsid w:val="00B933A8"/>
    <w:rsid w:val="00BB6F48"/>
    <w:rsid w:val="00BD1387"/>
    <w:rsid w:val="00BE3789"/>
    <w:rsid w:val="00C76EE3"/>
    <w:rsid w:val="00C95B9D"/>
    <w:rsid w:val="00CA13B1"/>
    <w:rsid w:val="00CC1C52"/>
    <w:rsid w:val="00CC1E86"/>
    <w:rsid w:val="00CD2724"/>
    <w:rsid w:val="00CD2FDC"/>
    <w:rsid w:val="00D05238"/>
    <w:rsid w:val="00D2368D"/>
    <w:rsid w:val="00D65151"/>
    <w:rsid w:val="00D65890"/>
    <w:rsid w:val="00DF2CFD"/>
    <w:rsid w:val="00E10F02"/>
    <w:rsid w:val="00E238F1"/>
    <w:rsid w:val="00E303A0"/>
    <w:rsid w:val="00E3601E"/>
    <w:rsid w:val="00E75DD5"/>
    <w:rsid w:val="00ED7F82"/>
    <w:rsid w:val="00F42541"/>
    <w:rsid w:val="00F9051C"/>
    <w:rsid w:val="00FF18E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2" type="connector" idref="#_x0000_s1032"/>
        <o:r id="V:Rule4" type="connector" idref="#_x0000_s1033"/>
        <o:r id="V:Rule6" type="connector" idref="#_x0000_s1034"/>
        <o:r id="V:Rule8" type="connector" idref="#_x0000_s1041"/>
        <o:r id="V:Rule10" type="connector" idref="#_x0000_s1042"/>
        <o:r id="V:Rule12" type="connector" idref="#_x0000_s1043"/>
        <o:r id="V:Rule18" type="connector" idref="#_x0000_s1063"/>
        <o:r id="V:Rule19" type="connector" idref="#_x0000_s106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036F"/>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9A036F"/>
    <w:pPr>
      <w:keepNext/>
      <w:numPr>
        <w:numId w:val="1"/>
      </w:numPr>
      <w:spacing w:before="120" w:after="60"/>
      <w:outlineLvl w:val="0"/>
    </w:pPr>
    <w:rPr>
      <w:rFonts w:ascii="Arial" w:hAnsi="Arial"/>
      <w:b/>
      <w:sz w:val="24"/>
    </w:rPr>
  </w:style>
  <w:style w:type="paragraph" w:styleId="Heading2">
    <w:name w:val="heading 2"/>
    <w:basedOn w:val="Heading1"/>
    <w:next w:val="Normal"/>
    <w:link w:val="Heading2Char"/>
    <w:qFormat/>
    <w:rsid w:val="009A036F"/>
    <w:pPr>
      <w:numPr>
        <w:ilvl w:val="1"/>
      </w:numPr>
      <w:outlineLvl w:val="1"/>
    </w:pPr>
    <w:rPr>
      <w:sz w:val="20"/>
    </w:rPr>
  </w:style>
  <w:style w:type="paragraph" w:styleId="Heading3">
    <w:name w:val="heading 3"/>
    <w:basedOn w:val="Heading1"/>
    <w:next w:val="Normal"/>
    <w:link w:val="Heading3Char"/>
    <w:qFormat/>
    <w:rsid w:val="009A036F"/>
    <w:pPr>
      <w:numPr>
        <w:ilvl w:val="2"/>
      </w:numPr>
      <w:outlineLvl w:val="2"/>
    </w:pPr>
    <w:rPr>
      <w:b w:val="0"/>
      <w:i/>
      <w:sz w:val="20"/>
    </w:rPr>
  </w:style>
  <w:style w:type="paragraph" w:styleId="Heading4">
    <w:name w:val="heading 4"/>
    <w:basedOn w:val="Heading1"/>
    <w:next w:val="Normal"/>
    <w:link w:val="Heading4Char"/>
    <w:qFormat/>
    <w:rsid w:val="009A036F"/>
    <w:pPr>
      <w:numPr>
        <w:ilvl w:val="3"/>
      </w:numPr>
      <w:outlineLvl w:val="3"/>
    </w:pPr>
    <w:rPr>
      <w:b w:val="0"/>
      <w:sz w:val="20"/>
    </w:rPr>
  </w:style>
  <w:style w:type="paragraph" w:styleId="Heading5">
    <w:name w:val="heading 5"/>
    <w:basedOn w:val="Normal"/>
    <w:next w:val="Normal"/>
    <w:link w:val="Heading5Char"/>
    <w:qFormat/>
    <w:rsid w:val="009A036F"/>
    <w:pPr>
      <w:numPr>
        <w:ilvl w:val="4"/>
        <w:numId w:val="1"/>
      </w:numPr>
      <w:spacing w:before="240" w:after="60"/>
      <w:outlineLvl w:val="4"/>
    </w:pPr>
    <w:rPr>
      <w:sz w:val="22"/>
    </w:rPr>
  </w:style>
  <w:style w:type="paragraph" w:styleId="Heading6">
    <w:name w:val="heading 6"/>
    <w:basedOn w:val="Normal"/>
    <w:next w:val="Normal"/>
    <w:link w:val="Heading6Char"/>
    <w:qFormat/>
    <w:rsid w:val="009A036F"/>
    <w:pPr>
      <w:numPr>
        <w:ilvl w:val="5"/>
        <w:numId w:val="1"/>
      </w:numPr>
      <w:spacing w:before="240" w:after="60"/>
      <w:outlineLvl w:val="5"/>
    </w:pPr>
    <w:rPr>
      <w:i/>
      <w:sz w:val="22"/>
    </w:rPr>
  </w:style>
  <w:style w:type="paragraph" w:styleId="Heading7">
    <w:name w:val="heading 7"/>
    <w:basedOn w:val="Normal"/>
    <w:next w:val="Normal"/>
    <w:link w:val="Heading7Char"/>
    <w:qFormat/>
    <w:rsid w:val="009A036F"/>
    <w:pPr>
      <w:numPr>
        <w:ilvl w:val="6"/>
        <w:numId w:val="1"/>
      </w:numPr>
      <w:spacing w:before="240" w:after="60"/>
      <w:outlineLvl w:val="6"/>
    </w:pPr>
  </w:style>
  <w:style w:type="paragraph" w:styleId="Heading8">
    <w:name w:val="heading 8"/>
    <w:basedOn w:val="Normal"/>
    <w:next w:val="Normal"/>
    <w:link w:val="Heading8Char"/>
    <w:qFormat/>
    <w:rsid w:val="009A036F"/>
    <w:pPr>
      <w:numPr>
        <w:ilvl w:val="7"/>
        <w:numId w:val="1"/>
      </w:numPr>
      <w:spacing w:before="240" w:after="60"/>
      <w:outlineLvl w:val="7"/>
    </w:pPr>
    <w:rPr>
      <w:i/>
    </w:rPr>
  </w:style>
  <w:style w:type="paragraph" w:styleId="Heading9">
    <w:name w:val="heading 9"/>
    <w:basedOn w:val="Normal"/>
    <w:next w:val="Normal"/>
    <w:link w:val="Heading9Char"/>
    <w:qFormat/>
    <w:rsid w:val="009A036F"/>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036F"/>
    <w:rPr>
      <w:rFonts w:ascii="Arial" w:eastAsia="Times New Roman" w:hAnsi="Arial" w:cs="Times New Roman"/>
      <w:b/>
      <w:sz w:val="24"/>
      <w:szCs w:val="20"/>
    </w:rPr>
  </w:style>
  <w:style w:type="character" w:customStyle="1" w:styleId="Heading2Char">
    <w:name w:val="Heading 2 Char"/>
    <w:basedOn w:val="DefaultParagraphFont"/>
    <w:link w:val="Heading2"/>
    <w:rsid w:val="009A036F"/>
    <w:rPr>
      <w:rFonts w:ascii="Arial" w:eastAsia="Times New Roman" w:hAnsi="Arial" w:cs="Times New Roman"/>
      <w:b/>
      <w:sz w:val="20"/>
      <w:szCs w:val="20"/>
    </w:rPr>
  </w:style>
  <w:style w:type="character" w:customStyle="1" w:styleId="Heading3Char">
    <w:name w:val="Heading 3 Char"/>
    <w:basedOn w:val="DefaultParagraphFont"/>
    <w:link w:val="Heading3"/>
    <w:rsid w:val="009A036F"/>
    <w:rPr>
      <w:rFonts w:ascii="Arial" w:eastAsia="Times New Roman" w:hAnsi="Arial" w:cs="Times New Roman"/>
      <w:i/>
      <w:sz w:val="20"/>
      <w:szCs w:val="20"/>
    </w:rPr>
  </w:style>
  <w:style w:type="character" w:customStyle="1" w:styleId="Heading4Char">
    <w:name w:val="Heading 4 Char"/>
    <w:basedOn w:val="DefaultParagraphFont"/>
    <w:link w:val="Heading4"/>
    <w:rsid w:val="009A036F"/>
    <w:rPr>
      <w:rFonts w:ascii="Arial" w:eastAsia="Times New Roman" w:hAnsi="Arial" w:cs="Times New Roman"/>
      <w:sz w:val="20"/>
      <w:szCs w:val="20"/>
    </w:rPr>
  </w:style>
  <w:style w:type="character" w:customStyle="1" w:styleId="Heading5Char">
    <w:name w:val="Heading 5 Char"/>
    <w:basedOn w:val="DefaultParagraphFont"/>
    <w:link w:val="Heading5"/>
    <w:rsid w:val="009A036F"/>
    <w:rPr>
      <w:rFonts w:ascii="Times New Roman" w:eastAsia="Times New Roman" w:hAnsi="Times New Roman" w:cs="Times New Roman"/>
      <w:szCs w:val="20"/>
    </w:rPr>
  </w:style>
  <w:style w:type="character" w:customStyle="1" w:styleId="Heading6Char">
    <w:name w:val="Heading 6 Char"/>
    <w:basedOn w:val="DefaultParagraphFont"/>
    <w:link w:val="Heading6"/>
    <w:rsid w:val="009A036F"/>
    <w:rPr>
      <w:rFonts w:ascii="Times New Roman" w:eastAsia="Times New Roman" w:hAnsi="Times New Roman" w:cs="Times New Roman"/>
      <w:i/>
      <w:szCs w:val="20"/>
    </w:rPr>
  </w:style>
  <w:style w:type="character" w:customStyle="1" w:styleId="Heading7Char">
    <w:name w:val="Heading 7 Char"/>
    <w:basedOn w:val="DefaultParagraphFont"/>
    <w:link w:val="Heading7"/>
    <w:rsid w:val="009A036F"/>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9A036F"/>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9A036F"/>
    <w:rPr>
      <w:rFonts w:ascii="Times New Roman" w:eastAsia="Times New Roman" w:hAnsi="Times New Roman" w:cs="Times New Roman"/>
      <w:b/>
      <w:i/>
      <w:sz w:val="18"/>
      <w:szCs w:val="20"/>
    </w:rPr>
  </w:style>
  <w:style w:type="paragraph" w:styleId="Title">
    <w:name w:val="Title"/>
    <w:basedOn w:val="Normal"/>
    <w:next w:val="Normal"/>
    <w:link w:val="TitleChar"/>
    <w:qFormat/>
    <w:rsid w:val="009A036F"/>
    <w:pPr>
      <w:spacing w:line="240" w:lineRule="auto"/>
      <w:jc w:val="center"/>
    </w:pPr>
    <w:rPr>
      <w:rFonts w:ascii="Arial" w:hAnsi="Arial"/>
      <w:b/>
      <w:sz w:val="36"/>
    </w:rPr>
  </w:style>
  <w:style w:type="character" w:customStyle="1" w:styleId="TitleChar">
    <w:name w:val="Title Char"/>
    <w:basedOn w:val="DefaultParagraphFont"/>
    <w:link w:val="Title"/>
    <w:rsid w:val="009A036F"/>
    <w:rPr>
      <w:rFonts w:ascii="Arial" w:eastAsia="Times New Roman" w:hAnsi="Arial" w:cs="Times New Roman"/>
      <w:b/>
      <w:sz w:val="36"/>
      <w:szCs w:val="20"/>
    </w:rPr>
  </w:style>
  <w:style w:type="paragraph" w:styleId="TOC1">
    <w:name w:val="toc 1"/>
    <w:basedOn w:val="Normal"/>
    <w:next w:val="Normal"/>
    <w:uiPriority w:val="39"/>
    <w:rsid w:val="009A036F"/>
    <w:pPr>
      <w:tabs>
        <w:tab w:val="right" w:pos="9360"/>
      </w:tabs>
      <w:spacing w:before="240" w:after="60"/>
      <w:ind w:right="720"/>
    </w:pPr>
  </w:style>
  <w:style w:type="paragraph" w:styleId="TOC2">
    <w:name w:val="toc 2"/>
    <w:basedOn w:val="Normal"/>
    <w:next w:val="Normal"/>
    <w:uiPriority w:val="39"/>
    <w:rsid w:val="009A036F"/>
    <w:pPr>
      <w:tabs>
        <w:tab w:val="right" w:pos="9360"/>
      </w:tabs>
      <w:ind w:left="432" w:right="720"/>
    </w:pPr>
  </w:style>
  <w:style w:type="paragraph" w:styleId="Header">
    <w:name w:val="header"/>
    <w:basedOn w:val="Normal"/>
    <w:link w:val="HeaderChar"/>
    <w:semiHidden/>
    <w:rsid w:val="009A036F"/>
    <w:pPr>
      <w:tabs>
        <w:tab w:val="center" w:pos="4320"/>
        <w:tab w:val="right" w:pos="8640"/>
      </w:tabs>
    </w:pPr>
  </w:style>
  <w:style w:type="character" w:customStyle="1" w:styleId="HeaderChar">
    <w:name w:val="Header Char"/>
    <w:basedOn w:val="DefaultParagraphFont"/>
    <w:link w:val="Header"/>
    <w:semiHidden/>
    <w:rsid w:val="009A036F"/>
    <w:rPr>
      <w:rFonts w:ascii="Times New Roman" w:eastAsia="Times New Roman" w:hAnsi="Times New Roman" w:cs="Times New Roman"/>
      <w:sz w:val="20"/>
      <w:szCs w:val="20"/>
    </w:rPr>
  </w:style>
  <w:style w:type="paragraph" w:styleId="Footer">
    <w:name w:val="footer"/>
    <w:basedOn w:val="Normal"/>
    <w:link w:val="FooterChar"/>
    <w:semiHidden/>
    <w:rsid w:val="009A036F"/>
    <w:pPr>
      <w:tabs>
        <w:tab w:val="center" w:pos="4320"/>
        <w:tab w:val="right" w:pos="8640"/>
      </w:tabs>
    </w:pPr>
  </w:style>
  <w:style w:type="character" w:customStyle="1" w:styleId="FooterChar">
    <w:name w:val="Footer Char"/>
    <w:basedOn w:val="DefaultParagraphFont"/>
    <w:link w:val="Footer"/>
    <w:semiHidden/>
    <w:rsid w:val="009A036F"/>
    <w:rPr>
      <w:rFonts w:ascii="Times New Roman" w:eastAsia="Times New Roman" w:hAnsi="Times New Roman" w:cs="Times New Roman"/>
      <w:sz w:val="20"/>
      <w:szCs w:val="20"/>
    </w:rPr>
  </w:style>
  <w:style w:type="character" w:styleId="PageNumber">
    <w:name w:val="page number"/>
    <w:basedOn w:val="DefaultParagraphFont"/>
    <w:semiHidden/>
    <w:rsid w:val="009A036F"/>
  </w:style>
  <w:style w:type="paragraph" w:customStyle="1" w:styleId="Tabletext">
    <w:name w:val="Tabletext"/>
    <w:basedOn w:val="Normal"/>
    <w:rsid w:val="009A036F"/>
    <w:pPr>
      <w:keepLines/>
      <w:spacing w:after="120"/>
    </w:pPr>
  </w:style>
  <w:style w:type="paragraph" w:customStyle="1" w:styleId="InfoBlue">
    <w:name w:val="InfoBlue"/>
    <w:basedOn w:val="Normal"/>
    <w:next w:val="BodyText"/>
    <w:autoRedefine/>
    <w:rsid w:val="009A036F"/>
    <w:pPr>
      <w:spacing w:after="120"/>
      <w:ind w:left="720"/>
    </w:pPr>
    <w:rPr>
      <w:i/>
      <w:color w:val="943634" w:themeColor="accent2" w:themeShade="BF"/>
    </w:rPr>
  </w:style>
  <w:style w:type="character" w:styleId="Strong">
    <w:name w:val="Strong"/>
    <w:basedOn w:val="DefaultParagraphFont"/>
    <w:uiPriority w:val="22"/>
    <w:qFormat/>
    <w:rsid w:val="009A036F"/>
    <w:rPr>
      <w:b/>
    </w:rPr>
  </w:style>
  <w:style w:type="paragraph" w:styleId="BodyText">
    <w:name w:val="Body Text"/>
    <w:basedOn w:val="Normal"/>
    <w:link w:val="BodyTextChar"/>
    <w:uiPriority w:val="99"/>
    <w:semiHidden/>
    <w:unhideWhenUsed/>
    <w:rsid w:val="009A036F"/>
    <w:pPr>
      <w:spacing w:after="120"/>
    </w:pPr>
  </w:style>
  <w:style w:type="character" w:customStyle="1" w:styleId="BodyTextChar">
    <w:name w:val="Body Text Char"/>
    <w:basedOn w:val="DefaultParagraphFont"/>
    <w:link w:val="BodyText"/>
    <w:uiPriority w:val="99"/>
    <w:semiHidden/>
    <w:rsid w:val="009A036F"/>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9A03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36F"/>
    <w:rPr>
      <w:rFonts w:ascii="Tahoma" w:eastAsia="Times New Roman" w:hAnsi="Tahoma" w:cs="Tahoma"/>
      <w:sz w:val="16"/>
      <w:szCs w:val="16"/>
    </w:rPr>
  </w:style>
  <w:style w:type="paragraph" w:styleId="TOC3">
    <w:name w:val="toc 3"/>
    <w:basedOn w:val="Normal"/>
    <w:next w:val="Normal"/>
    <w:autoRedefine/>
    <w:uiPriority w:val="39"/>
    <w:unhideWhenUsed/>
    <w:rsid w:val="009A036F"/>
    <w:pPr>
      <w:spacing w:after="100"/>
      <w:ind w:left="400"/>
    </w:pPr>
  </w:style>
  <w:style w:type="paragraph" w:styleId="ListParagraph">
    <w:name w:val="List Paragraph"/>
    <w:basedOn w:val="Normal"/>
    <w:uiPriority w:val="34"/>
    <w:qFormat/>
    <w:rsid w:val="00A7477A"/>
    <w:pPr>
      <w:ind w:left="720"/>
      <w:contextualSpacing/>
    </w:pPr>
  </w:style>
  <w:style w:type="paragraph" w:styleId="NormalWeb">
    <w:name w:val="Normal (Web)"/>
    <w:basedOn w:val="Normal"/>
    <w:uiPriority w:val="99"/>
    <w:unhideWhenUsed/>
    <w:rsid w:val="000162E2"/>
    <w:pPr>
      <w:widowControl/>
      <w:spacing w:before="100" w:beforeAutospacing="1" w:after="100" w:afterAutospacing="1" w:line="240" w:lineRule="auto"/>
    </w:pPr>
    <w:rPr>
      <w:sz w:val="24"/>
      <w:szCs w:val="24"/>
    </w:rPr>
  </w:style>
  <w:style w:type="character" w:styleId="Hyperlink">
    <w:name w:val="Hyperlink"/>
    <w:basedOn w:val="DefaultParagraphFont"/>
    <w:uiPriority w:val="99"/>
    <w:unhideWhenUsed/>
    <w:rsid w:val="00ED7F82"/>
    <w:rPr>
      <w:color w:val="0000FF" w:themeColor="hyperlink"/>
      <w:u w:val="single"/>
    </w:rPr>
  </w:style>
  <w:style w:type="paragraph" w:styleId="HTMLPreformatted">
    <w:name w:val="HTML Preformatted"/>
    <w:basedOn w:val="Normal"/>
    <w:link w:val="HTMLPreformattedChar"/>
    <w:uiPriority w:val="99"/>
    <w:semiHidden/>
    <w:unhideWhenUsed/>
    <w:rsid w:val="00ED7F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ED7F82"/>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07090561">
      <w:bodyDiv w:val="1"/>
      <w:marLeft w:val="0"/>
      <w:marRight w:val="0"/>
      <w:marTop w:val="0"/>
      <w:marBottom w:val="0"/>
      <w:divBdr>
        <w:top w:val="none" w:sz="0" w:space="0" w:color="auto"/>
        <w:left w:val="none" w:sz="0" w:space="0" w:color="auto"/>
        <w:bottom w:val="none" w:sz="0" w:space="0" w:color="auto"/>
        <w:right w:val="none" w:sz="0" w:space="0" w:color="auto"/>
      </w:divBdr>
    </w:div>
    <w:div w:id="1005785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msdn.microsoft.com/en-us/library/e80y5yhx(VS.80).aspx/"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msdn.microsoft.com/en-us/library/54xbah2z(VS.80).aspx/"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gunnarpeipman.com/2013/10/transaction-script-pattern/"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martinfowler.com/eaaCatalog/transactionScript.html" TargetMode="External"/><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515</TotalTime>
  <Pages>15</Pages>
  <Words>1733</Words>
  <Characters>9883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11593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dc:creator>
  <cp:keywords/>
  <dc:description/>
  <cp:lastModifiedBy>Zoli</cp:lastModifiedBy>
  <cp:revision>51</cp:revision>
  <dcterms:created xsi:type="dcterms:W3CDTF">2010-02-25T14:36:00Z</dcterms:created>
  <dcterms:modified xsi:type="dcterms:W3CDTF">2016-03-27T16:03:00Z</dcterms:modified>
</cp:coreProperties>
</file>