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036F" w:rsidRPr="00B55895" w:rsidRDefault="00C909E6" w:rsidP="009A036F">
      <w:pPr>
        <w:pStyle w:val="Title"/>
        <w:jc w:val="right"/>
        <w:rPr>
          <w:rFonts w:ascii="Times New Roman" w:hAnsi="Times New Roman"/>
        </w:rPr>
      </w:pPr>
      <w:fldSimple w:instr=" SUBJECT  \* MERGEFORMAT ">
        <w:bookmarkStart w:id="0" w:name="_Toc254785382"/>
        <w:bookmarkStart w:id="1" w:name="_Toc254771756"/>
        <w:bookmarkStart w:id="2" w:name="_Toc254770265"/>
        <w:bookmarkStart w:id="3" w:name="_Toc254770225"/>
        <w:bookmarkStart w:id="4" w:name="_Toc222883074"/>
        <w:bookmarkStart w:id="5" w:name="_Toc222821166"/>
        <w:bookmarkStart w:id="6" w:name="_Toc222820220"/>
        <w:r w:rsidR="009A036F" w:rsidRPr="00B55895">
          <w:rPr>
            <w:rFonts w:ascii="Times New Roman" w:hAnsi="Times New Roman"/>
          </w:rPr>
          <w:t xml:space="preserve">Assignment </w:t>
        </w:r>
        <w:r w:rsidR="00B25C29">
          <w:rPr>
            <w:rFonts w:ascii="Times New Roman" w:hAnsi="Times New Roman"/>
          </w:rPr>
          <w:t>A</w:t>
        </w:r>
        <w:bookmarkEnd w:id="0"/>
        <w:bookmarkEnd w:id="1"/>
        <w:bookmarkEnd w:id="2"/>
        <w:bookmarkEnd w:id="3"/>
        <w:bookmarkEnd w:id="4"/>
        <w:bookmarkEnd w:id="5"/>
        <w:bookmarkEnd w:id="6"/>
      </w:fldSimple>
      <w:r w:rsidR="00B25B4A">
        <w:t>2</w:t>
      </w:r>
    </w:p>
    <w:p w:rsidR="009A036F" w:rsidRPr="00B55895" w:rsidRDefault="00C909E6" w:rsidP="009A036F">
      <w:pPr>
        <w:pStyle w:val="Title"/>
        <w:jc w:val="right"/>
        <w:rPr>
          <w:rFonts w:ascii="Times New Roman" w:hAnsi="Times New Roman"/>
        </w:rPr>
      </w:pPr>
      <w:fldSimple w:instr=" TITLE  \* MERGEFORMAT ">
        <w:bookmarkStart w:id="7" w:name="_Toc254785383"/>
        <w:bookmarkStart w:id="8" w:name="_Toc254771757"/>
        <w:bookmarkStart w:id="9" w:name="_Toc254770266"/>
        <w:bookmarkStart w:id="10" w:name="_Toc254770226"/>
        <w:bookmarkStart w:id="11" w:name="_Toc222883075"/>
        <w:bookmarkStart w:id="12" w:name="_Toc222821167"/>
        <w:bookmarkStart w:id="13" w:name="_Toc222820221"/>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B25C29">
        <w:rPr>
          <w:rFonts w:ascii="Times New Roman" w:hAnsi="Times New Roman"/>
          <w:sz w:val="28"/>
        </w:rPr>
        <w:t xml:space="preserve"> Czako Zoltan</w:t>
      </w:r>
    </w:p>
    <w:p w:rsidR="009A036F" w:rsidRPr="00B55895" w:rsidRDefault="009A036F" w:rsidP="009A036F">
      <w:pPr>
        <w:jc w:val="right"/>
      </w:pPr>
      <w:r w:rsidRPr="00B55895">
        <w:rPr>
          <w:b/>
          <w:sz w:val="28"/>
          <w:szCs w:val="28"/>
        </w:rPr>
        <w:t>Group</w:t>
      </w:r>
      <w:r w:rsidRPr="00CD2FDC">
        <w:rPr>
          <w:b/>
          <w:sz w:val="28"/>
        </w:rPr>
        <w:t>:</w:t>
      </w:r>
      <w:r w:rsidR="00B25C29">
        <w:rPr>
          <w:b/>
          <w:sz w:val="28"/>
        </w:rPr>
        <w:t xml:space="preserve"> 30235</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C909E6">
      <w:pPr>
        <w:pStyle w:val="TOC1"/>
        <w:rPr>
          <w:rFonts w:asciiTheme="minorHAnsi" w:eastAsiaTheme="minorEastAsia" w:hAnsiTheme="minorHAnsi" w:cstheme="minorBidi"/>
          <w:noProof/>
          <w:sz w:val="22"/>
          <w:szCs w:val="22"/>
        </w:rPr>
      </w:pPr>
      <w:r w:rsidRPr="00C909E6">
        <w:rPr>
          <w:b/>
        </w:rPr>
        <w:fldChar w:fldCharType="begin"/>
      </w:r>
      <w:r w:rsidR="009A036F" w:rsidRPr="00B55895">
        <w:rPr>
          <w:b/>
        </w:rPr>
        <w:instrText xml:space="preserve"> TOC \t "Heading 1,2,Heading 2,3,Heading 3,4,Title,1" </w:instrText>
      </w:r>
      <w:r w:rsidRPr="00C909E6">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C909E6">
        <w:rPr>
          <w:noProof/>
        </w:rPr>
        <w:fldChar w:fldCharType="begin"/>
      </w:r>
      <w:r>
        <w:rPr>
          <w:noProof/>
        </w:rPr>
        <w:instrText xml:space="preserve"> PAGEREF _Toc254785386 \h </w:instrText>
      </w:r>
      <w:r w:rsidR="00C909E6">
        <w:rPr>
          <w:noProof/>
        </w:rPr>
      </w:r>
      <w:r w:rsidR="00C909E6">
        <w:rPr>
          <w:noProof/>
        </w:rPr>
        <w:fldChar w:fldCharType="separate"/>
      </w:r>
      <w:r>
        <w:rPr>
          <w:noProof/>
        </w:rPr>
        <w:t>3</w:t>
      </w:r>
      <w:r w:rsidR="00C909E6">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C909E6">
        <w:rPr>
          <w:noProof/>
        </w:rPr>
        <w:fldChar w:fldCharType="begin"/>
      </w:r>
      <w:r>
        <w:rPr>
          <w:noProof/>
        </w:rPr>
        <w:instrText xml:space="preserve"> PAGEREF _Toc254785387 \h </w:instrText>
      </w:r>
      <w:r w:rsidR="00C909E6">
        <w:rPr>
          <w:noProof/>
        </w:rPr>
      </w:r>
      <w:r w:rsidR="00C909E6">
        <w:rPr>
          <w:noProof/>
        </w:rPr>
        <w:fldChar w:fldCharType="separate"/>
      </w:r>
      <w:r>
        <w:rPr>
          <w:noProof/>
        </w:rPr>
        <w:t>3</w:t>
      </w:r>
      <w:r w:rsidR="00C909E6">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C909E6">
        <w:rPr>
          <w:noProof/>
        </w:rPr>
        <w:fldChar w:fldCharType="begin"/>
      </w:r>
      <w:r>
        <w:rPr>
          <w:noProof/>
        </w:rPr>
        <w:instrText xml:space="preserve"> PAGEREF _Toc254785388 \h </w:instrText>
      </w:r>
      <w:r w:rsidR="00C909E6">
        <w:rPr>
          <w:noProof/>
        </w:rPr>
      </w:r>
      <w:r w:rsidR="00C909E6">
        <w:rPr>
          <w:noProof/>
        </w:rPr>
        <w:fldChar w:fldCharType="separate"/>
      </w:r>
      <w:r>
        <w:rPr>
          <w:noProof/>
        </w:rPr>
        <w:t>3</w:t>
      </w:r>
      <w:r w:rsidR="00C909E6">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C909E6">
        <w:rPr>
          <w:noProof/>
        </w:rPr>
        <w:fldChar w:fldCharType="begin"/>
      </w:r>
      <w:r>
        <w:rPr>
          <w:noProof/>
        </w:rPr>
        <w:instrText xml:space="preserve"> PAGEREF _Toc254785389 \h </w:instrText>
      </w:r>
      <w:r w:rsidR="00C909E6">
        <w:rPr>
          <w:noProof/>
        </w:rPr>
      </w:r>
      <w:r w:rsidR="00C909E6">
        <w:rPr>
          <w:noProof/>
        </w:rPr>
        <w:fldChar w:fldCharType="separate"/>
      </w:r>
      <w:r>
        <w:rPr>
          <w:noProof/>
        </w:rPr>
        <w:t>3</w:t>
      </w:r>
      <w:r w:rsidR="00C909E6">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7E4196">
        <w:rPr>
          <w:noProof/>
        </w:rPr>
        <w:t>4</w:t>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7E4196">
        <w:rPr>
          <w:noProof/>
        </w:rPr>
        <w:t>6</w:t>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9F7100">
        <w:rPr>
          <w:noProof/>
        </w:rPr>
        <w:t>10</w:t>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7D5738">
        <w:rPr>
          <w:noProof/>
        </w:rPr>
        <w:t>13</w:t>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3E5FCE">
        <w:rPr>
          <w:noProof/>
        </w:rPr>
        <w:t>15</w:t>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795A82">
        <w:rPr>
          <w:noProof/>
        </w:rPr>
        <w:t>16</w:t>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D4995">
        <w:rPr>
          <w:noProof/>
        </w:rPr>
        <w:t>17</w:t>
      </w:r>
    </w:p>
    <w:p w:rsidR="009A036F" w:rsidRPr="00B55895" w:rsidRDefault="00C909E6"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3806F9" w:rsidRPr="003806F9" w:rsidRDefault="003806F9" w:rsidP="00D65151">
      <w:pPr>
        <w:ind w:firstLine="720"/>
      </w:pPr>
      <w:r>
        <w:t>In t</w:t>
      </w:r>
      <w:r w:rsidR="00D65151">
        <w:t xml:space="preserve">his assignment we implemented a </w:t>
      </w:r>
      <w:r w:rsidR="00622548">
        <w:t>web</w:t>
      </w:r>
      <w:r w:rsidR="00D65151">
        <w:t xml:space="preserve"> application. The subject of this application is a </w:t>
      </w:r>
      <w:r w:rsidR="00622548">
        <w:t>bookstore</w:t>
      </w:r>
      <w:r w:rsidR="00D65151">
        <w:t xml:space="preserve"> app, in which helps the employees in their daily work, helps them to manipulate the</w:t>
      </w:r>
      <w:r w:rsidR="00622548">
        <w:t xml:space="preserve"> book</w:t>
      </w:r>
      <w:r w:rsidR="00D65151">
        <w:t xml:space="preserve">’s data, to make </w:t>
      </w:r>
      <w:r w:rsidR="00622548">
        <w:t>sells</w:t>
      </w:r>
      <w:r w:rsidR="00D65151">
        <w:t xml:space="preserve"> </w:t>
      </w:r>
      <w:r w:rsidR="00622548">
        <w:t>of books</w:t>
      </w:r>
      <w:r w:rsidR="00D65151">
        <w:t xml:space="preserve"> and so on. Besides helping the employees, it also helps the administrator of the bank, who can hire new employees, he can modify employee’s data and he can get reports about the actions of the workers.</w:t>
      </w:r>
    </w:p>
    <w:p w:rsidR="009A036F" w:rsidRDefault="009A036F" w:rsidP="00346E30">
      <w:pPr>
        <w:pStyle w:val="Heading1"/>
        <w:numPr>
          <w:ilvl w:val="1"/>
          <w:numId w:val="2"/>
        </w:numPr>
        <w:spacing w:line="240" w:lineRule="auto"/>
        <w:jc w:val="both"/>
        <w:rPr>
          <w:rFonts w:ascii="Times New Roman" w:hAnsi="Times New Roman"/>
          <w:szCs w:val="24"/>
        </w:rPr>
      </w:pPr>
      <w:bookmarkStart w:id="30" w:name="_Toc254785388"/>
      <w:r w:rsidRPr="00B55895">
        <w:rPr>
          <w:rFonts w:ascii="Times New Roman" w:hAnsi="Times New Roman"/>
          <w:szCs w:val="24"/>
        </w:rPr>
        <w:t>Functional Requirements</w:t>
      </w:r>
      <w:bookmarkEnd w:id="30"/>
    </w:p>
    <w:p w:rsidR="007A7058" w:rsidRDefault="005852C1" w:rsidP="005852C1">
      <w:pPr>
        <w:ind w:firstLine="720"/>
      </w:pPr>
      <w:r>
        <w:t xml:space="preserve">Our application will have two types of users. The first type is the Employee. An employee has access to the data of the </w:t>
      </w:r>
      <w:r w:rsidR="007A7058">
        <w:t>books in the store</w:t>
      </w:r>
      <w:r>
        <w:t xml:space="preserve">. He can insert new </w:t>
      </w:r>
      <w:r w:rsidR="007A7058">
        <w:t>book</w:t>
      </w:r>
      <w:r>
        <w:t xml:space="preserve">, he can modify the information of an existing </w:t>
      </w:r>
      <w:r w:rsidR="007A7058">
        <w:t xml:space="preserve">book </w:t>
      </w:r>
      <w:r>
        <w:t xml:space="preserve"> and if he must, he can delete a </w:t>
      </w:r>
      <w:r w:rsidR="007A7058">
        <w:t>book</w:t>
      </w:r>
      <w:r>
        <w:t xml:space="preserve">. An employee can see all the data of a </w:t>
      </w:r>
      <w:r w:rsidR="007A7058">
        <w:t>book</w:t>
      </w:r>
      <w:r>
        <w:t xml:space="preserve">, he can view the </w:t>
      </w:r>
      <w:r w:rsidR="007A7058">
        <w:t>title</w:t>
      </w:r>
      <w:r>
        <w:t xml:space="preserve"> of a </w:t>
      </w:r>
      <w:r w:rsidR="007A7058">
        <w:t>book</w:t>
      </w:r>
      <w:r>
        <w:t xml:space="preserve">, </w:t>
      </w:r>
      <w:r w:rsidR="007A7058">
        <w:t>the genre</w:t>
      </w:r>
      <w:r>
        <w:t>,</w:t>
      </w:r>
      <w:r w:rsidR="007A7058">
        <w:t xml:space="preserve"> the author, the price, number of pages, the price and the quantity on stock</w:t>
      </w:r>
      <w:r>
        <w:t xml:space="preserve">. </w:t>
      </w:r>
    </w:p>
    <w:p w:rsidR="00504F58" w:rsidRPr="00D65151" w:rsidRDefault="00504F58" w:rsidP="005852C1">
      <w:pPr>
        <w:ind w:firstLine="720"/>
      </w:pPr>
      <w:r>
        <w:t>The second type of user is the Administrator. This type of user has the abil</w:t>
      </w:r>
      <w:r w:rsidR="007A7058">
        <w:t>ity to view the list of the bookstore</w:t>
      </w:r>
      <w:r>
        <w:t xml:space="preserve">’s employees, he can select an employee and view his personal information like username, first name, last name, mobile and mail. He can </w:t>
      </w:r>
      <w:r w:rsidR="006841E1">
        <w:t>modify the user data of an employee and he can also delete an employee if needed. The admin can generate a report of</w:t>
      </w:r>
      <w:r w:rsidR="007A7058">
        <w:t xml:space="preserve"> the books out of stock</w:t>
      </w:r>
      <w:r w:rsidR="006841E1">
        <w:t>.</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9A036F" w:rsidRDefault="00BB6F48" w:rsidP="00BB6F48">
      <w:pPr>
        <w:spacing w:line="240" w:lineRule="auto"/>
        <w:ind w:firstLine="720"/>
        <w:jc w:val="both"/>
      </w:pPr>
      <w:r>
        <w:t>In order to obtain all this functionality we created a</w:t>
      </w:r>
      <w:r w:rsidR="005E2684">
        <w:t>n ASP.NET MVC 4 Web Application</w:t>
      </w:r>
      <w:r>
        <w:t>. Talking about accessibility, to differentiate</w:t>
      </w:r>
      <w:r w:rsidR="00522052">
        <w:t xml:space="preserve"> the</w:t>
      </w:r>
      <w:r>
        <w:t xml:space="preserve"> two type of user we created a login </w:t>
      </w:r>
      <w:r w:rsidR="005E2684">
        <w:t>page</w:t>
      </w:r>
      <w:r>
        <w:t>. After login there are two different view</w:t>
      </w:r>
      <w:r w:rsidR="004D54BC">
        <w:t>s</w:t>
      </w:r>
      <w:r>
        <w:t xml:space="preserve">, one for the admin and one for the client. We used list to show all the users and all the </w:t>
      </w:r>
      <w:r w:rsidR="00752799">
        <w:t>books</w:t>
      </w:r>
      <w:r>
        <w:t xml:space="preserve"> in an ordered way. For</w:t>
      </w:r>
      <w:r w:rsidR="004D54BC">
        <w:t xml:space="preserve"> creating and updat</w:t>
      </w:r>
      <w:r>
        <w:t xml:space="preserve">ing </w:t>
      </w:r>
      <w:r w:rsidR="00752799">
        <w:t>employees/books</w:t>
      </w:r>
      <w:r>
        <w:t xml:space="preserve"> data we created another two views</w:t>
      </w:r>
      <w:r w:rsidR="004D54BC">
        <w:t xml:space="preserve"> with text </w:t>
      </w:r>
      <w:r w:rsidR="00752799">
        <w:t xml:space="preserve">boxes </w:t>
      </w:r>
      <w:r w:rsidR="004D54BC">
        <w:t>in which we can introduce or modify data</w:t>
      </w:r>
      <w:r>
        <w:t xml:space="preserve">. </w:t>
      </w:r>
    </w:p>
    <w:p w:rsidR="00BB6F48" w:rsidRDefault="00BB6F48" w:rsidP="00BB6F48">
      <w:pPr>
        <w:spacing w:line="240" w:lineRule="auto"/>
        <w:ind w:firstLine="720"/>
        <w:jc w:val="both"/>
      </w:pPr>
      <w:r>
        <w:t xml:space="preserve">To obtain </w:t>
      </w:r>
      <w:r w:rsidR="004D54BC">
        <w:t>availability we created a GitHub repository and after each modification that we made or new features that we created, we committed out changes to this repository and in this way we prevented data loss, wrong modifications or accidental code deletion. This repository helps us in backup, because we can backup our system striating with a well specified date(last time when our system was stabile).</w:t>
      </w:r>
    </w:p>
    <w:p w:rsidR="00926EC9" w:rsidRDefault="000C1855" w:rsidP="00CA13B1">
      <w:pPr>
        <w:spacing w:line="240" w:lineRule="auto"/>
        <w:ind w:firstLine="720"/>
        <w:jc w:val="both"/>
      </w:pPr>
      <w:r>
        <w:t>Talking about dependency, we have a</w:t>
      </w:r>
      <w:r w:rsidR="00926EC9">
        <w:t>n MVC Architecture,</w:t>
      </w:r>
      <w:r>
        <w:t xml:space="preserve"> we have three separate project one for the </w:t>
      </w:r>
      <w:r w:rsidR="00926EC9">
        <w:t>XML Database</w:t>
      </w:r>
      <w:r>
        <w:t xml:space="preserve">, one for the </w:t>
      </w:r>
      <w:r w:rsidR="00926EC9">
        <w:t>Services</w:t>
      </w:r>
      <w:r>
        <w:t xml:space="preserve"> and one for the </w:t>
      </w:r>
      <w:r w:rsidR="00926EC9">
        <w:t>MVC Project</w:t>
      </w:r>
      <w:r>
        <w:t xml:space="preserve">. Besides these functional layers we have another project for testing our system. </w:t>
      </w:r>
    </w:p>
    <w:p w:rsidR="00CA13B1" w:rsidRDefault="00CA13B1" w:rsidP="00CA13B1">
      <w:pPr>
        <w:spacing w:line="240" w:lineRule="auto"/>
        <w:ind w:firstLine="720"/>
        <w:jc w:val="both"/>
      </w:pPr>
      <w:r>
        <w:t>We work really much on failure management and we tried to cover all the situations when a user can enter wrong data, or tries to make some illegal operation.</w:t>
      </w:r>
    </w:p>
    <w:p w:rsidR="00CA13B1" w:rsidRDefault="00CA13B1" w:rsidP="00CA13B1">
      <w:pPr>
        <w:spacing w:line="240" w:lineRule="auto"/>
        <w:ind w:firstLine="720"/>
        <w:jc w:val="both"/>
      </w:pPr>
      <w:r>
        <w:t>Talking about portability, our application is platform dependent, it work only on Windows operation systems because it is a Windows native application.</w:t>
      </w:r>
    </w:p>
    <w:p w:rsidR="00A92D53" w:rsidRDefault="00A92D53" w:rsidP="00CA13B1">
      <w:pPr>
        <w:spacing w:line="240" w:lineRule="auto"/>
        <w:ind w:firstLine="720"/>
        <w:jc w:val="both"/>
      </w:pPr>
      <w:r>
        <w:t xml:space="preserve">In the view of usability, this software is intended to be used in </w:t>
      </w:r>
      <w:r w:rsidR="002A779D">
        <w:t>bookstores</w:t>
      </w:r>
      <w:r>
        <w:t xml:space="preserve">, it can help in </w:t>
      </w:r>
      <w:r w:rsidR="00FF4247">
        <w:t>book</w:t>
      </w:r>
      <w:r>
        <w:t xml:space="preserve"> data management and for </w:t>
      </w:r>
      <w:r w:rsidR="00A95C05">
        <w:t>create reports of</w:t>
      </w:r>
      <w:r w:rsidR="00FF4247">
        <w:t xml:space="preserve"> the out of stock books</w:t>
      </w:r>
      <w:r>
        <w:t>.</w:t>
      </w:r>
    </w:p>
    <w:p w:rsidR="00A92D53" w:rsidRPr="00BB6F48" w:rsidRDefault="00A92D53" w:rsidP="00CA13B1">
      <w:pPr>
        <w:spacing w:line="240" w:lineRule="auto"/>
        <w:ind w:firstLine="720"/>
        <w:jc w:val="both"/>
      </w:pPr>
      <w:r>
        <w:t xml:space="preserve">To grant a well working and bugs free application, to keep business needs well satisfied we created Unit Tests for </w:t>
      </w:r>
      <w:r w:rsidR="00A63792">
        <w:t>the Services</w:t>
      </w:r>
      <w:r w:rsidR="00C25B9E">
        <w:t>, i</w:t>
      </w:r>
      <w:r>
        <w:t>n which we have data validations or conditional statements. We tried to have a 100% of covering, we test corner cases as well as happy flow situations.</w:t>
      </w:r>
    </w:p>
    <w:p w:rsidR="000460FA" w:rsidRDefault="000460FA">
      <w:pPr>
        <w:widowControl/>
        <w:spacing w:after="200" w:line="276" w:lineRule="auto"/>
      </w:pPr>
      <w:r>
        <w:br w:type="page"/>
      </w:r>
    </w:p>
    <w:p w:rsidR="000F0C36" w:rsidRPr="00BB6F48"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2" w:name="_Toc254785390"/>
      <w:r>
        <w:rPr>
          <w:rFonts w:ascii="Times New Roman" w:hAnsi="Times New Roman"/>
        </w:rPr>
        <w:t>2</w:t>
      </w:r>
      <w:r w:rsidR="00713AEE" w:rsidRPr="00B55895">
        <w:rPr>
          <w:rFonts w:ascii="Times New Roman" w:hAnsi="Times New Roman"/>
        </w:rPr>
        <w:t>. Use-Case Model</w:t>
      </w:r>
      <w:bookmarkEnd w:id="32"/>
    </w:p>
    <w:p w:rsidR="00A7477A" w:rsidRDefault="00A7477A" w:rsidP="00A7477A">
      <w:bookmarkStart w:id="33" w:name="_Toc254785391"/>
    </w:p>
    <w:p w:rsidR="00A7477A" w:rsidRDefault="00A7477A" w:rsidP="00A7477A">
      <w:r>
        <w:t>Use Case: Describe the possible actions of the employees</w:t>
      </w:r>
    </w:p>
    <w:p w:rsidR="00A7477A" w:rsidRDefault="00A7477A" w:rsidP="00A7477A">
      <w:r>
        <w:t>Level: user-goal level</w:t>
      </w:r>
    </w:p>
    <w:p w:rsidR="00A7477A" w:rsidRDefault="00A7477A" w:rsidP="00A7477A">
      <w:r>
        <w:t>Primary actor: Employee</w:t>
      </w:r>
    </w:p>
    <w:p w:rsidR="00A7477A" w:rsidRDefault="00A7477A" w:rsidP="00A7477A">
      <w:r>
        <w:t>Main success scenario:</w:t>
      </w:r>
    </w:p>
    <w:p w:rsidR="00A7477A" w:rsidRDefault="00A7477A" w:rsidP="00A7477A">
      <w:pPr>
        <w:pStyle w:val="ListParagraph"/>
        <w:numPr>
          <w:ilvl w:val="0"/>
          <w:numId w:val="3"/>
        </w:numPr>
      </w:pPr>
      <w:r>
        <w:t>Login</w:t>
      </w:r>
    </w:p>
    <w:p w:rsidR="00BD5B30" w:rsidRDefault="00BD5B30" w:rsidP="00A7477A">
      <w:pPr>
        <w:pStyle w:val="ListParagraph"/>
        <w:numPr>
          <w:ilvl w:val="0"/>
          <w:numId w:val="3"/>
        </w:numPr>
      </w:pPr>
      <w:r>
        <w:t>Sell books</w:t>
      </w:r>
    </w:p>
    <w:p w:rsidR="00BD5B30" w:rsidRDefault="00BD5B30" w:rsidP="00A7477A">
      <w:pPr>
        <w:pStyle w:val="ListParagraph"/>
        <w:numPr>
          <w:ilvl w:val="0"/>
          <w:numId w:val="3"/>
        </w:numPr>
      </w:pPr>
      <w:r>
        <w:t>Search for books by genre, title, description, author.</w:t>
      </w:r>
    </w:p>
    <w:p w:rsidR="00A7477A" w:rsidRDefault="00A7477A" w:rsidP="00A7477A">
      <w:pPr>
        <w:pStyle w:val="ListParagraph"/>
        <w:ind w:left="1440"/>
      </w:pPr>
    </w:p>
    <w:p w:rsidR="00A7477A" w:rsidRDefault="00BD5B30" w:rsidP="00A7477A">
      <w:pPr>
        <w:pStyle w:val="ListParagraph"/>
        <w:ind w:left="1440"/>
      </w:pPr>
      <w:r>
        <w:rPr>
          <w:noProof/>
        </w:rPr>
        <w:drawing>
          <wp:anchor distT="0" distB="0" distL="114300" distR="114300" simplePos="0" relativeHeight="251688960" behindDoc="0" locked="0" layoutInCell="1" allowOverlap="1">
            <wp:simplePos x="0" y="0"/>
            <wp:positionH relativeFrom="margin">
              <wp:align>center</wp:align>
            </wp:positionH>
            <wp:positionV relativeFrom="margin">
              <wp:align>center</wp:align>
            </wp:positionV>
            <wp:extent cx="5945332" cy="4585855"/>
            <wp:effectExtent l="19050" t="0" r="0" b="0"/>
            <wp:wrapTopAndBottom/>
            <wp:docPr id="6" name="Picture 5" descr="Employe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UseCase.png"/>
                    <pic:cNvPicPr/>
                  </pic:nvPicPr>
                  <pic:blipFill>
                    <a:blip r:embed="rId10"/>
                    <a:stretch>
                      <a:fillRect/>
                    </a:stretch>
                  </pic:blipFill>
                  <pic:spPr>
                    <a:xfrm>
                      <a:off x="0" y="0"/>
                      <a:ext cx="5945332" cy="4585855"/>
                    </a:xfrm>
                    <a:prstGeom prst="rect">
                      <a:avLst/>
                    </a:prstGeom>
                  </pic:spPr>
                </pic:pic>
              </a:graphicData>
            </a:graphic>
          </wp:anchor>
        </w:drawing>
      </w:r>
    </w:p>
    <w:p w:rsidR="00A7477A" w:rsidRDefault="00A7477A" w:rsidP="00A7477A">
      <w:r>
        <w:t xml:space="preserve">Use Case: Describe the possible actions of the </w:t>
      </w:r>
      <w:r w:rsidR="00011341">
        <w:t>aministrator</w:t>
      </w:r>
    </w:p>
    <w:p w:rsidR="00A7477A" w:rsidRDefault="00A7477A" w:rsidP="00A7477A">
      <w:r>
        <w:t>Level: user-goal level</w:t>
      </w:r>
    </w:p>
    <w:p w:rsidR="00A7477A" w:rsidRDefault="00A7477A" w:rsidP="00A7477A">
      <w:r>
        <w:t xml:space="preserve">Primary actor: </w:t>
      </w:r>
      <w:r w:rsidR="00011341">
        <w:t>Administrator</w:t>
      </w:r>
    </w:p>
    <w:p w:rsidR="00A7477A" w:rsidRDefault="00A7477A" w:rsidP="00A7477A">
      <w:r>
        <w:t>Main success scenario:</w:t>
      </w:r>
    </w:p>
    <w:p w:rsidR="00A7477A" w:rsidRDefault="00A7477A" w:rsidP="00A7477A">
      <w:pPr>
        <w:pStyle w:val="ListParagraph"/>
        <w:numPr>
          <w:ilvl w:val="0"/>
          <w:numId w:val="4"/>
        </w:numPr>
      </w:pPr>
      <w:r>
        <w:t>Login</w:t>
      </w:r>
    </w:p>
    <w:p w:rsidR="00A7477A" w:rsidRDefault="00A7477A" w:rsidP="00A7477A">
      <w:pPr>
        <w:pStyle w:val="ListParagraph"/>
        <w:numPr>
          <w:ilvl w:val="0"/>
          <w:numId w:val="4"/>
        </w:numPr>
      </w:pPr>
      <w:r>
        <w:t xml:space="preserve">CRUD on </w:t>
      </w:r>
      <w:r w:rsidR="00011341">
        <w:t>Employees</w:t>
      </w:r>
    </w:p>
    <w:p w:rsidR="00A7477A" w:rsidRDefault="00011341" w:rsidP="00A7477A">
      <w:pPr>
        <w:pStyle w:val="ListParagraph"/>
        <w:numPr>
          <w:ilvl w:val="0"/>
          <w:numId w:val="4"/>
        </w:numPr>
      </w:pPr>
      <w:r>
        <w:t xml:space="preserve">Report </w:t>
      </w:r>
      <w:r w:rsidR="00BD5B30">
        <w:t>on books out of stock in .xml and .txt format</w:t>
      </w:r>
    </w:p>
    <w:p w:rsidR="002843F7" w:rsidRDefault="00C909E6" w:rsidP="002843F7">
      <w:r>
        <w:rPr>
          <w:noProof/>
        </w:rPr>
        <w:lastRenderedPageBreak/>
        <w:pict>
          <v:shapetype id="_x0000_t202" coordsize="21600,21600" o:spt="202" path="m,l,21600r21600,l21600,xe">
            <v:stroke joinstyle="miter"/>
            <v:path gradientshapeok="t" o:connecttype="rect"/>
          </v:shapetype>
          <v:shape id="_x0000_s1026" type="#_x0000_t202" style="position:absolute;margin-left:2.7pt;margin-top:169.1pt;width:71.45pt;height:19.65pt;z-index:251658240" strokecolor="white [3212]">
            <v:textbox>
              <w:txbxContent>
                <w:p w:rsidR="002843F7" w:rsidRDefault="002843F7">
                  <w:r>
                    <w:t>Administrator</w:t>
                  </w:r>
                </w:p>
              </w:txbxContent>
            </v:textbox>
          </v:shape>
        </w:pict>
      </w:r>
      <w:r w:rsidR="002843F7">
        <w:rPr>
          <w:noProof/>
        </w:rPr>
        <w:drawing>
          <wp:inline distT="0" distB="0" distL="0" distR="0">
            <wp:extent cx="5943600" cy="3212465"/>
            <wp:effectExtent l="19050" t="0" r="0" b="0"/>
            <wp:docPr id="2" name="Picture 1" descr="Admi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Case.png"/>
                    <pic:cNvPicPr/>
                  </pic:nvPicPr>
                  <pic:blipFill>
                    <a:blip r:embed="rId11"/>
                    <a:stretch>
                      <a:fillRect/>
                    </a:stretch>
                  </pic:blipFill>
                  <pic:spPr>
                    <a:xfrm>
                      <a:off x="0" y="0"/>
                      <a:ext cx="5943600" cy="3212465"/>
                    </a:xfrm>
                    <a:prstGeom prst="rect">
                      <a:avLst/>
                    </a:prstGeom>
                  </pic:spPr>
                </pic:pic>
              </a:graphicData>
            </a:graphic>
          </wp:inline>
        </w:drawing>
      </w:r>
    </w:p>
    <w:p w:rsidR="005800D6" w:rsidRDefault="005800D6" w:rsidP="005800D6">
      <w:r>
        <w:t>Use Case: Describe the possible actions of the aministrator</w:t>
      </w:r>
    </w:p>
    <w:p w:rsidR="005800D6" w:rsidRDefault="005800D6" w:rsidP="005800D6">
      <w:r>
        <w:t>Level: sub-function level</w:t>
      </w:r>
    </w:p>
    <w:p w:rsidR="005800D6" w:rsidRDefault="005800D6" w:rsidP="005800D6">
      <w:r>
        <w:t>Primary actor: Administrator</w:t>
      </w:r>
    </w:p>
    <w:p w:rsidR="005800D6" w:rsidRDefault="005800D6" w:rsidP="005800D6">
      <w:r>
        <w:t>Main success scenario:</w:t>
      </w:r>
    </w:p>
    <w:p w:rsidR="005800D6" w:rsidRDefault="005800D6" w:rsidP="005800D6">
      <w:pPr>
        <w:pStyle w:val="ListParagraph"/>
        <w:numPr>
          <w:ilvl w:val="0"/>
          <w:numId w:val="5"/>
        </w:numPr>
      </w:pPr>
      <w:r>
        <w:t>Login</w:t>
      </w:r>
      <w:r w:rsidR="006428B0">
        <w:t xml:space="preserve"> </w:t>
      </w:r>
      <w:r w:rsidR="006428B0">
        <w:sym w:font="Wingdings" w:char="F0E0"/>
      </w:r>
      <w:r w:rsidR="006428B0">
        <w:t xml:space="preserve"> Validate credentials</w:t>
      </w:r>
    </w:p>
    <w:p w:rsidR="005800D6" w:rsidRDefault="005800D6" w:rsidP="005800D6">
      <w:pPr>
        <w:pStyle w:val="ListParagraph"/>
        <w:numPr>
          <w:ilvl w:val="0"/>
          <w:numId w:val="5"/>
        </w:numPr>
      </w:pPr>
      <w:r>
        <w:t>CRUD on Employees</w:t>
      </w:r>
      <w:r w:rsidR="006428B0">
        <w:t xml:space="preserve"> </w:t>
      </w:r>
      <w:r w:rsidR="006428B0">
        <w:sym w:font="Wingdings" w:char="F0E0"/>
      </w:r>
      <w:r w:rsidR="006428B0">
        <w:t xml:space="preserve"> Select employee </w:t>
      </w:r>
      <w:r w:rsidR="006428B0">
        <w:sym w:font="Wingdings" w:char="F0E0"/>
      </w:r>
      <w:r w:rsidR="006428B0">
        <w:t xml:space="preserve"> Validate data</w:t>
      </w:r>
    </w:p>
    <w:p w:rsidR="005800D6" w:rsidRDefault="005800D6" w:rsidP="005800D6">
      <w:pPr>
        <w:pStyle w:val="ListParagraph"/>
        <w:numPr>
          <w:ilvl w:val="0"/>
          <w:numId w:val="5"/>
        </w:numPr>
      </w:pPr>
      <w:r>
        <w:t xml:space="preserve">Report on </w:t>
      </w:r>
      <w:r w:rsidR="00625EDE">
        <w:t>books</w:t>
      </w:r>
      <w:r>
        <w:t xml:space="preserve"> </w:t>
      </w:r>
      <w:r w:rsidR="00625EDE">
        <w:t>with a specific format (.txt or .xml)</w:t>
      </w:r>
      <w:r w:rsidR="006428B0">
        <w:t xml:space="preserve"> </w:t>
      </w:r>
      <w:r w:rsidR="006428B0">
        <w:sym w:font="Wingdings" w:char="F0E0"/>
      </w:r>
      <w:r w:rsidR="006428B0">
        <w:t xml:space="preserve"> </w:t>
      </w:r>
      <w:r w:rsidR="00625EDE">
        <w:t>Select format</w:t>
      </w:r>
    </w:p>
    <w:p w:rsidR="00A7477A" w:rsidRDefault="00A7477A" w:rsidP="00A7477A"/>
    <w:p w:rsidR="002843F7" w:rsidRDefault="00C909E6" w:rsidP="00A7477A">
      <w:r>
        <w:rPr>
          <w:noProof/>
        </w:rPr>
        <w:pict>
          <v:shape id="_x0000_s1027" type="#_x0000_t202" style="position:absolute;margin-left:7.65pt;margin-top:175.25pt;width:79.1pt;height:23.45pt;z-index:251659264" fillcolor="white [3212]" strokecolor="white [3212]">
            <v:textbox>
              <w:txbxContent>
                <w:p w:rsidR="00C95B9D" w:rsidRDefault="00C95B9D">
                  <w:r>
                    <w:t>Administrator</w:t>
                  </w:r>
                </w:p>
              </w:txbxContent>
            </v:textbox>
          </v:shape>
        </w:pict>
      </w:r>
      <w:r w:rsidR="00625EDE">
        <w:rPr>
          <w:noProof/>
        </w:rPr>
        <w:drawing>
          <wp:inline distT="0" distB="0" distL="0" distR="0">
            <wp:extent cx="6510841" cy="3519054"/>
            <wp:effectExtent l="19050" t="0" r="4259" b="0"/>
            <wp:docPr id="8" name="Picture 7" descr="Admi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Case.png"/>
                    <pic:cNvPicPr/>
                  </pic:nvPicPr>
                  <pic:blipFill>
                    <a:blip r:embed="rId12"/>
                    <a:stretch>
                      <a:fillRect/>
                    </a:stretch>
                  </pic:blipFill>
                  <pic:spPr>
                    <a:xfrm>
                      <a:off x="0" y="0"/>
                      <a:ext cx="6510639" cy="3518945"/>
                    </a:xfrm>
                    <a:prstGeom prst="rect">
                      <a:avLst/>
                    </a:prstGeom>
                  </pic:spPr>
                </pic:pic>
              </a:graphicData>
            </a:graphic>
          </wp:inline>
        </w:drawing>
      </w:r>
    </w:p>
    <w:p w:rsidR="00736855" w:rsidRDefault="00736855" w:rsidP="00A7477A"/>
    <w:p w:rsidR="00736855" w:rsidRDefault="00736855" w:rsidP="00A7477A"/>
    <w:p w:rsidR="00736855" w:rsidRDefault="00736855" w:rsidP="00736855">
      <w:r>
        <w:t>Use Case: Describe the possible actions of the employees</w:t>
      </w:r>
    </w:p>
    <w:p w:rsidR="00736855" w:rsidRDefault="00736855" w:rsidP="00736855">
      <w:r>
        <w:t>Level: sub-function level</w:t>
      </w:r>
    </w:p>
    <w:p w:rsidR="00736855" w:rsidRDefault="00736855" w:rsidP="00736855">
      <w:r>
        <w:t>Primary actor: Employee</w:t>
      </w:r>
    </w:p>
    <w:p w:rsidR="00736855" w:rsidRDefault="00736855" w:rsidP="00736855">
      <w:r>
        <w:t>Main success scenario:</w:t>
      </w:r>
    </w:p>
    <w:p w:rsidR="00736855" w:rsidRDefault="00736855" w:rsidP="00736855">
      <w:pPr>
        <w:pStyle w:val="ListParagraph"/>
        <w:numPr>
          <w:ilvl w:val="0"/>
          <w:numId w:val="6"/>
        </w:numPr>
      </w:pPr>
      <w:r>
        <w:t>Login</w:t>
      </w:r>
      <w:r w:rsidR="00FF18E3">
        <w:t xml:space="preserve"> </w:t>
      </w:r>
      <w:r w:rsidR="00FF18E3">
        <w:sym w:font="Wingdings" w:char="F0E0"/>
      </w:r>
      <w:r w:rsidR="00FF18E3">
        <w:t xml:space="preserve"> Validate credentials</w:t>
      </w:r>
    </w:p>
    <w:p w:rsidR="00736855" w:rsidRDefault="000B633E" w:rsidP="00736855">
      <w:pPr>
        <w:pStyle w:val="ListParagraph"/>
        <w:numPr>
          <w:ilvl w:val="0"/>
          <w:numId w:val="6"/>
        </w:numPr>
      </w:pPr>
      <w:r>
        <w:t>Sell</w:t>
      </w:r>
      <w:r w:rsidR="00736855">
        <w:t xml:space="preserve"> on </w:t>
      </w:r>
      <w:r w:rsidR="00DB461A">
        <w:t>book</w:t>
      </w:r>
      <w:r w:rsidR="00FF18E3">
        <w:t xml:space="preserve"> </w:t>
      </w:r>
      <w:r w:rsidR="00FF18E3">
        <w:sym w:font="Wingdings" w:char="F0E0"/>
      </w:r>
      <w:r w:rsidR="00FF18E3">
        <w:t xml:space="preserve"> Select </w:t>
      </w:r>
      <w:r w:rsidR="00DB461A">
        <w:t>book</w:t>
      </w:r>
    </w:p>
    <w:p w:rsidR="00FF18E3" w:rsidRDefault="000B633E" w:rsidP="00736855">
      <w:pPr>
        <w:pStyle w:val="ListParagraph"/>
        <w:numPr>
          <w:ilvl w:val="0"/>
          <w:numId w:val="6"/>
        </w:numPr>
      </w:pPr>
      <w:r>
        <w:t>Search for books</w:t>
      </w:r>
      <w:r w:rsidR="00011A4B">
        <w:t xml:space="preserve"> </w:t>
      </w:r>
      <w:r w:rsidR="00011A4B">
        <w:sym w:font="Wingdings" w:char="F0E0"/>
      </w:r>
      <w:r w:rsidR="00011A4B">
        <w:t xml:space="preserve"> </w:t>
      </w:r>
      <w:r>
        <w:t>Enter criteria</w:t>
      </w:r>
    </w:p>
    <w:p w:rsidR="00736855" w:rsidRDefault="00736855" w:rsidP="00736855">
      <w:pPr>
        <w:pStyle w:val="ListParagraph"/>
        <w:ind w:left="1440"/>
      </w:pPr>
    </w:p>
    <w:p w:rsidR="00736855" w:rsidRDefault="000B633E" w:rsidP="00A7477A">
      <w:r>
        <w:rPr>
          <w:noProof/>
        </w:rPr>
        <w:drawing>
          <wp:inline distT="0" distB="0" distL="0" distR="0">
            <wp:extent cx="5943600" cy="3672205"/>
            <wp:effectExtent l="19050" t="0" r="0" b="0"/>
            <wp:docPr id="15" name="Picture 14" descr="EmployeeUseCaseFunc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UseCaseFunctional.png"/>
                    <pic:cNvPicPr/>
                  </pic:nvPicPr>
                  <pic:blipFill>
                    <a:blip r:embed="rId13"/>
                    <a:stretch>
                      <a:fillRect/>
                    </a:stretch>
                  </pic:blipFill>
                  <pic:spPr>
                    <a:xfrm>
                      <a:off x="0" y="0"/>
                      <a:ext cx="5943600" cy="3672205"/>
                    </a:xfrm>
                    <a:prstGeom prst="rect">
                      <a:avLst/>
                    </a:prstGeom>
                  </pic:spPr>
                </pic:pic>
              </a:graphicData>
            </a:graphic>
          </wp:inline>
        </w:drawing>
      </w:r>
    </w:p>
    <w:p w:rsidR="002843F7" w:rsidRPr="00A7477A" w:rsidRDefault="002843F7" w:rsidP="00A7477A"/>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Pr="000162E2" w:rsidRDefault="006F64B7" w:rsidP="00346E30">
      <w:pPr>
        <w:spacing w:line="240" w:lineRule="auto"/>
        <w:jc w:val="both"/>
        <w:rPr>
          <w:i/>
          <w:color w:val="943634" w:themeColor="accent2" w:themeShade="BF"/>
        </w:rPr>
      </w:pPr>
    </w:p>
    <w:p w:rsidR="00A46FDF" w:rsidRPr="00A46FDF" w:rsidRDefault="00A46FDF" w:rsidP="00A46FDF">
      <w:pPr>
        <w:pStyle w:val="NormalWeb"/>
        <w:spacing w:before="0" w:beforeAutospacing="0" w:after="0" w:afterAutospacing="0" w:line="196" w:lineRule="atLeast"/>
        <w:ind w:firstLine="720"/>
        <w:rPr>
          <w:color w:val="2A2A2A"/>
          <w:sz w:val="20"/>
          <w:szCs w:val="20"/>
        </w:rPr>
      </w:pPr>
      <w:r w:rsidRPr="00A46FDF">
        <w:rPr>
          <w:color w:val="2A2A2A"/>
          <w:sz w:val="20"/>
          <w:szCs w:val="20"/>
        </w:rPr>
        <w:t>The Model-View-Controller (MVC) architectural pattern separates an application into three main components: the model, the view, and the controller. The ASP.NET MVC framework provides an alternative to the ASP.NET Web Forms pattern for creating Web applications. The ASP.NET MVC framework is a lightweight, highly testable presentation framework that (as with Web Forms-based applications) is integrated with existing ASP.NET features, such as master pages and membership-based authentication. The MVC framework is defined in the</w:t>
      </w:r>
      <w:r w:rsidRPr="00A46FDF">
        <w:rPr>
          <w:rStyle w:val="apple-converted-space"/>
          <w:color w:val="2A2A2A"/>
          <w:sz w:val="20"/>
          <w:szCs w:val="20"/>
        </w:rPr>
        <w:t> </w:t>
      </w:r>
      <w:r w:rsidRPr="00A46FDF">
        <w:rPr>
          <w:rStyle w:val="input"/>
          <w:b/>
          <w:bCs/>
          <w:color w:val="2A2A2A"/>
          <w:sz w:val="20"/>
          <w:szCs w:val="20"/>
        </w:rPr>
        <w:t>System.Web.Mvc</w:t>
      </w:r>
      <w:r w:rsidRPr="00A46FDF">
        <w:rPr>
          <w:rStyle w:val="apple-converted-space"/>
          <w:color w:val="2A2A2A"/>
          <w:sz w:val="20"/>
          <w:szCs w:val="20"/>
        </w:rPr>
        <w:t> </w:t>
      </w:r>
      <w:r w:rsidRPr="00A46FDF">
        <w:rPr>
          <w:color w:val="2A2A2A"/>
          <w:sz w:val="20"/>
          <w:szCs w:val="20"/>
        </w:rPr>
        <w:t>assembly.</w:t>
      </w:r>
      <w:r w:rsidRPr="00A46FDF">
        <w:rPr>
          <w:color w:val="000000"/>
          <w:sz w:val="20"/>
          <w:szCs w:val="20"/>
        </w:rPr>
        <w:br/>
      </w:r>
    </w:p>
    <w:p w:rsidR="00A46FDF" w:rsidRPr="00A46FDF" w:rsidRDefault="00A46FDF" w:rsidP="00A46FDF">
      <w:pPr>
        <w:pStyle w:val="NormalWeb"/>
        <w:spacing w:before="0" w:beforeAutospacing="0" w:after="0" w:afterAutospacing="0" w:line="196" w:lineRule="atLeast"/>
        <w:ind w:firstLine="720"/>
        <w:rPr>
          <w:color w:val="2A2A2A"/>
          <w:sz w:val="20"/>
          <w:szCs w:val="20"/>
        </w:rPr>
      </w:pPr>
      <w:r w:rsidRPr="00A46FDF">
        <w:rPr>
          <w:color w:val="2A2A2A"/>
          <w:sz w:val="20"/>
          <w:szCs w:val="20"/>
        </w:rPr>
        <w:t>MVC is a standard design pattern that many developers are familiar with. Some types of Web applications will benefit from the MVC framework. Others will continue to use the traditional ASP.NET application pattern that is based on Web Forms and postbacks. Other types of Web applications will combine the two approaches; neither approach excludes the other.</w:t>
      </w:r>
    </w:p>
    <w:p w:rsidR="00A46FDF" w:rsidRPr="00A46FDF" w:rsidRDefault="00A46FDF" w:rsidP="00A46FDF">
      <w:pPr>
        <w:pStyle w:val="NormalWeb"/>
        <w:spacing w:before="0" w:beforeAutospacing="0" w:after="0" w:afterAutospacing="0" w:line="196" w:lineRule="atLeast"/>
        <w:rPr>
          <w:color w:val="2A2A2A"/>
          <w:sz w:val="20"/>
          <w:szCs w:val="20"/>
        </w:rPr>
      </w:pPr>
      <w:r w:rsidRPr="00A46FDF">
        <w:rPr>
          <w:color w:val="2A2A2A"/>
          <w:sz w:val="20"/>
          <w:szCs w:val="20"/>
        </w:rPr>
        <w:t>The MVC framework includes the following components:</w:t>
      </w:r>
    </w:p>
    <w:p w:rsidR="00A46FDF" w:rsidRPr="00A46FDF" w:rsidRDefault="00A46FDF" w:rsidP="00A46FDF">
      <w:pPr>
        <w:pStyle w:val="NormalWeb"/>
        <w:numPr>
          <w:ilvl w:val="0"/>
          <w:numId w:val="8"/>
        </w:numPr>
        <w:spacing w:before="0" w:beforeAutospacing="0" w:after="0" w:afterAutospacing="0" w:line="196" w:lineRule="atLeast"/>
        <w:rPr>
          <w:color w:val="2A2A2A"/>
          <w:sz w:val="20"/>
          <w:szCs w:val="20"/>
        </w:rPr>
      </w:pPr>
      <w:r w:rsidRPr="00A46FDF">
        <w:rPr>
          <w:color w:val="2A2A2A"/>
          <w:sz w:val="20"/>
          <w:szCs w:val="20"/>
        </w:rPr>
        <w:t>Models. Model objects are the parts of the application that implement the logic for the application's data domain. Often, model objects retrieve and store model state in a database. For example, a</w:t>
      </w:r>
      <w:r w:rsidRPr="00A46FDF">
        <w:rPr>
          <w:rStyle w:val="apple-converted-space"/>
          <w:color w:val="2A2A2A"/>
          <w:sz w:val="20"/>
          <w:szCs w:val="20"/>
        </w:rPr>
        <w:t> </w:t>
      </w:r>
      <w:r w:rsidRPr="00A46FDF">
        <w:rPr>
          <w:rStyle w:val="code"/>
          <w:color w:val="006400"/>
          <w:sz w:val="20"/>
          <w:szCs w:val="20"/>
        </w:rPr>
        <w:t>Product</w:t>
      </w:r>
      <w:r w:rsidRPr="00A46FDF">
        <w:rPr>
          <w:rStyle w:val="apple-converted-space"/>
          <w:color w:val="2A2A2A"/>
          <w:sz w:val="20"/>
          <w:szCs w:val="20"/>
        </w:rPr>
        <w:t> </w:t>
      </w:r>
      <w:r w:rsidRPr="00A46FDF">
        <w:rPr>
          <w:color w:val="2A2A2A"/>
          <w:sz w:val="20"/>
          <w:szCs w:val="20"/>
        </w:rPr>
        <w:t xml:space="preserve">object </w:t>
      </w:r>
      <w:r w:rsidRPr="00A46FDF">
        <w:rPr>
          <w:color w:val="2A2A2A"/>
          <w:sz w:val="20"/>
          <w:szCs w:val="20"/>
        </w:rPr>
        <w:lastRenderedPageBreak/>
        <w:t>might retrieve information from a database, operate on it, and then write updated information back to a Products table in a SQL Server database.</w:t>
      </w:r>
    </w:p>
    <w:p w:rsidR="00A46FDF" w:rsidRPr="00A46FDF" w:rsidRDefault="00A46FDF" w:rsidP="00A46FDF">
      <w:pPr>
        <w:pStyle w:val="NormalWeb"/>
        <w:spacing w:before="0" w:beforeAutospacing="0" w:after="0" w:afterAutospacing="0" w:line="196" w:lineRule="atLeast"/>
        <w:ind w:left="720"/>
        <w:rPr>
          <w:color w:val="2A2A2A"/>
          <w:sz w:val="20"/>
          <w:szCs w:val="20"/>
        </w:rPr>
      </w:pPr>
      <w:r w:rsidRPr="00A46FDF">
        <w:rPr>
          <w:color w:val="2A2A2A"/>
          <w:sz w:val="20"/>
          <w:szCs w:val="20"/>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A46FDF" w:rsidRPr="00A46FDF" w:rsidRDefault="00A46FDF" w:rsidP="00A46FDF">
      <w:pPr>
        <w:pStyle w:val="NormalWeb"/>
        <w:numPr>
          <w:ilvl w:val="0"/>
          <w:numId w:val="8"/>
        </w:numPr>
        <w:spacing w:before="0" w:beforeAutospacing="0" w:after="0" w:afterAutospacing="0" w:line="196" w:lineRule="atLeast"/>
        <w:rPr>
          <w:color w:val="2A2A2A"/>
          <w:sz w:val="20"/>
          <w:szCs w:val="20"/>
        </w:rPr>
      </w:pPr>
      <w:r w:rsidRPr="00A46FDF">
        <w:rPr>
          <w:color w:val="2A2A2A"/>
          <w:sz w:val="20"/>
          <w:szCs w:val="20"/>
        </w:rPr>
        <w:t>Views. Views are the components that display the application's user interface (UI). Typically, this UI is created from the model data. An example would be an edit view of a Products table that displays text boxes, drop-down lists, and check boxes based on the current state of a</w:t>
      </w:r>
      <w:r w:rsidRPr="00A46FDF">
        <w:rPr>
          <w:rStyle w:val="apple-converted-space"/>
          <w:color w:val="2A2A2A"/>
          <w:sz w:val="20"/>
          <w:szCs w:val="20"/>
        </w:rPr>
        <w:t> </w:t>
      </w:r>
      <w:r w:rsidRPr="00A46FDF">
        <w:rPr>
          <w:rStyle w:val="code"/>
          <w:color w:val="006400"/>
          <w:sz w:val="20"/>
          <w:szCs w:val="20"/>
        </w:rPr>
        <w:t>Product</w:t>
      </w:r>
      <w:r w:rsidRPr="00A46FDF">
        <w:rPr>
          <w:color w:val="2A2A2A"/>
          <w:sz w:val="20"/>
          <w:szCs w:val="20"/>
        </w:rPr>
        <w:t>object.</w:t>
      </w:r>
    </w:p>
    <w:p w:rsidR="00A46FDF" w:rsidRPr="00A46FDF" w:rsidRDefault="00A46FDF" w:rsidP="00A46FDF">
      <w:pPr>
        <w:pStyle w:val="NormalWeb"/>
        <w:numPr>
          <w:ilvl w:val="0"/>
          <w:numId w:val="8"/>
        </w:numPr>
        <w:spacing w:before="0" w:beforeAutospacing="0" w:after="0" w:afterAutospacing="0" w:line="196" w:lineRule="atLeast"/>
        <w:rPr>
          <w:color w:val="2A2A2A"/>
          <w:sz w:val="20"/>
          <w:szCs w:val="20"/>
        </w:rPr>
      </w:pPr>
      <w:r w:rsidRPr="00A46FDF">
        <w:rPr>
          <w:color w:val="2A2A2A"/>
          <w:sz w:val="20"/>
          <w:szCs w:val="20"/>
        </w:rPr>
        <w:t>Controllers.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p>
    <w:p w:rsidR="00A46FDF" w:rsidRPr="00A46FDF" w:rsidRDefault="00A46FDF" w:rsidP="00A53ABB">
      <w:pPr>
        <w:pStyle w:val="NormalWeb"/>
        <w:spacing w:before="0" w:beforeAutospacing="0" w:after="0" w:afterAutospacing="0" w:line="196" w:lineRule="atLeast"/>
        <w:ind w:firstLine="360"/>
        <w:rPr>
          <w:color w:val="2A2A2A"/>
          <w:sz w:val="20"/>
          <w:szCs w:val="20"/>
        </w:rPr>
      </w:pPr>
      <w:r w:rsidRPr="00A46FDF">
        <w:rPr>
          <w:color w:val="2A2A2A"/>
          <w:sz w:val="20"/>
          <w:szCs w:val="20"/>
        </w:rPr>
        <w:t>The MVC pattern helps you create applications that separate the different aspects of the application (input logic, business logic, and UI logic), while providing a loose coupling between these elements. The pattern specifies where each kind of logic should be located in the application. The UI logic belongs in the view. Input logic belongs in the controller. Business logic belongs in the model. This separation helps you manage complexity when you build an application, because it enables you to focus on one aspect of the implementation at a time. For example, you can focus on the view without depending on the business logic.</w:t>
      </w:r>
    </w:p>
    <w:p w:rsidR="00A46FDF" w:rsidRDefault="00A46FDF" w:rsidP="001D579C">
      <w:pPr>
        <w:pStyle w:val="NormalWeb"/>
        <w:spacing w:before="0" w:beforeAutospacing="0" w:after="0" w:afterAutospacing="0" w:line="196" w:lineRule="atLeast"/>
        <w:ind w:firstLine="360"/>
        <w:rPr>
          <w:color w:val="2A2A2A"/>
          <w:sz w:val="20"/>
          <w:szCs w:val="20"/>
        </w:rPr>
      </w:pPr>
      <w:r w:rsidRPr="00A46FDF">
        <w:rPr>
          <w:color w:val="2A2A2A"/>
          <w:sz w:val="20"/>
          <w:szCs w:val="20"/>
        </w:rPr>
        <w:t>The loose coupling between the three main components of an MVC application also promotes parallel development. For example, one developer can work on the view, a second developer can work on the controller logic, and a third developer can focus on the business logic in the model.</w:t>
      </w:r>
    </w:p>
    <w:p w:rsidR="00A46FDF" w:rsidRPr="00A46FDF" w:rsidRDefault="00A46FDF" w:rsidP="00A46FDF">
      <w:pPr>
        <w:pStyle w:val="NormalWeb"/>
        <w:spacing w:before="0" w:beforeAutospacing="0" w:after="0" w:afterAutospacing="0" w:line="196" w:lineRule="atLeast"/>
        <w:rPr>
          <w:color w:val="2A2A2A"/>
          <w:sz w:val="20"/>
          <w:szCs w:val="20"/>
        </w:rPr>
      </w:pPr>
    </w:p>
    <w:p w:rsidR="00A46FDF" w:rsidRDefault="00A46FDF" w:rsidP="00A46FDF">
      <w:pPr>
        <w:pStyle w:val="Heading2"/>
        <w:spacing w:before="0" w:after="0" w:line="312" w:lineRule="atLeast"/>
        <w:rPr>
          <w:rFonts w:ascii="Times New Roman" w:hAnsi="Times New Roman"/>
          <w:bCs/>
          <w:color w:val="000000"/>
          <w:sz w:val="24"/>
        </w:rPr>
      </w:pPr>
      <w:hyperlink r:id="rId14" w:tooltip="" w:history="1">
        <w:r w:rsidRPr="00A46FDF">
          <w:rPr>
            <w:rStyle w:val="lwcollapsibleareatitle"/>
            <w:rFonts w:ascii="Times New Roman" w:hAnsi="Times New Roman"/>
            <w:bCs/>
            <w:color w:val="000000"/>
            <w:sz w:val="24"/>
          </w:rPr>
          <w:t>Support for Test-Driven Development</w:t>
        </w:r>
      </w:hyperlink>
    </w:p>
    <w:p w:rsidR="004D7CC8" w:rsidRPr="004D7CC8" w:rsidRDefault="004D7CC8" w:rsidP="004D7CC8"/>
    <w:p w:rsidR="00A46FDF" w:rsidRPr="00A46FDF" w:rsidRDefault="00A46FDF" w:rsidP="004D7CC8">
      <w:pPr>
        <w:pStyle w:val="NormalWeb"/>
        <w:spacing w:before="0" w:beforeAutospacing="0" w:after="0" w:afterAutospacing="0" w:line="196" w:lineRule="atLeast"/>
        <w:ind w:firstLine="720"/>
        <w:rPr>
          <w:color w:val="2A2A2A"/>
          <w:sz w:val="20"/>
          <w:szCs w:val="20"/>
        </w:rPr>
      </w:pPr>
      <w:r w:rsidRPr="00A46FDF">
        <w:rPr>
          <w:color w:val="2A2A2A"/>
          <w:sz w:val="20"/>
          <w:szCs w:val="20"/>
        </w:rPr>
        <w:t>In addition to managing complexity, the MVC pattern makes it easier to test applications than it is to test a Web Forms-based ASP.NET Web application. For example, in a Web Forms-based ASP.NET Web application, a single class is used both to display output and to respond to user input. Writing automated tests for Web Forms-based ASP.NET applications can be complex, because to test an individual page, you must instantiate the page class, all its child controls, and additional dependent classes in the application. Because so many classes are instantiated to run the page, it can be hard to write tests that focus exclusively on individual parts of the application. Tests for Web Forms-based ASP.NET applications can therefore be more difficult to implement than tests in an MVC application. Moreover, tests in a Web Forms-based ASP.NET application require a Web server. The MVC framework decouples the components and makes heavy use of interfaces, which makes it possible to test individual components in isolation from the rest of the framework.</w:t>
      </w:r>
    </w:p>
    <w:p w:rsidR="00A46FDF" w:rsidRPr="00A46FDF" w:rsidRDefault="00A46FDF" w:rsidP="00A46FDF">
      <w:pPr>
        <w:pStyle w:val="NormalWeb"/>
        <w:spacing w:before="0" w:beforeAutospacing="0" w:after="0" w:afterAutospacing="0" w:line="196" w:lineRule="atLeast"/>
        <w:rPr>
          <w:color w:val="2A2A2A"/>
          <w:sz w:val="20"/>
          <w:szCs w:val="20"/>
        </w:rPr>
      </w:pPr>
    </w:p>
    <w:p w:rsidR="00A46FDF" w:rsidRPr="00A46FDF" w:rsidRDefault="00A46FDF" w:rsidP="00A46FDF">
      <w:pPr>
        <w:pStyle w:val="Heading3"/>
        <w:spacing w:before="0" w:after="0" w:line="191" w:lineRule="atLeast"/>
        <w:rPr>
          <w:rFonts w:ascii="Times New Roman" w:hAnsi="Times New Roman"/>
          <w:color w:val="000000"/>
          <w:sz w:val="22"/>
        </w:rPr>
      </w:pPr>
      <w:r w:rsidRPr="00A46FDF">
        <w:rPr>
          <w:rFonts w:ascii="Times New Roman" w:hAnsi="Times New Roman"/>
          <w:b/>
          <w:bCs/>
          <w:color w:val="000000"/>
          <w:sz w:val="22"/>
        </w:rPr>
        <w:t>Advantages of an MVC-Based Web Application</w:t>
      </w:r>
    </w:p>
    <w:p w:rsidR="00A46FDF" w:rsidRPr="00A46FDF" w:rsidRDefault="00A46FDF" w:rsidP="00A46FDF">
      <w:pPr>
        <w:pStyle w:val="NormalWeb"/>
        <w:spacing w:before="0" w:beforeAutospacing="0" w:after="0" w:afterAutospacing="0" w:line="196" w:lineRule="atLeast"/>
        <w:rPr>
          <w:color w:val="2A2A2A"/>
          <w:sz w:val="20"/>
          <w:szCs w:val="20"/>
        </w:rPr>
      </w:pPr>
      <w:r w:rsidRPr="00A46FDF">
        <w:rPr>
          <w:color w:val="2A2A2A"/>
          <w:sz w:val="20"/>
          <w:szCs w:val="20"/>
        </w:rPr>
        <w:t>The ASP.NET MVC framework offers the following advantages:</w:t>
      </w:r>
    </w:p>
    <w:p w:rsidR="00A46FDF" w:rsidRPr="00A46FDF" w:rsidRDefault="00A46FDF" w:rsidP="00A46FDF">
      <w:pPr>
        <w:pStyle w:val="NormalWeb"/>
        <w:numPr>
          <w:ilvl w:val="0"/>
          <w:numId w:val="9"/>
        </w:numPr>
        <w:spacing w:before="0" w:beforeAutospacing="0" w:after="0" w:afterAutospacing="0" w:line="196" w:lineRule="atLeast"/>
        <w:rPr>
          <w:color w:val="2A2A2A"/>
          <w:sz w:val="20"/>
          <w:szCs w:val="20"/>
        </w:rPr>
      </w:pPr>
      <w:r w:rsidRPr="00A46FDF">
        <w:rPr>
          <w:color w:val="2A2A2A"/>
          <w:sz w:val="20"/>
          <w:szCs w:val="20"/>
        </w:rPr>
        <w:t>It makes it easier to manage complexity by dividing an application into the model, the view, and the controller.</w:t>
      </w:r>
    </w:p>
    <w:p w:rsidR="00A46FDF" w:rsidRPr="00A46FDF" w:rsidRDefault="00A46FDF" w:rsidP="00A46FDF">
      <w:pPr>
        <w:pStyle w:val="NormalWeb"/>
        <w:numPr>
          <w:ilvl w:val="0"/>
          <w:numId w:val="9"/>
        </w:numPr>
        <w:spacing w:before="0" w:beforeAutospacing="0" w:after="0" w:afterAutospacing="0" w:line="196" w:lineRule="atLeast"/>
        <w:rPr>
          <w:color w:val="2A2A2A"/>
          <w:sz w:val="20"/>
          <w:szCs w:val="20"/>
        </w:rPr>
      </w:pPr>
      <w:r w:rsidRPr="00A46FDF">
        <w:rPr>
          <w:color w:val="2A2A2A"/>
          <w:sz w:val="20"/>
          <w:szCs w:val="20"/>
        </w:rPr>
        <w:t>It does not use view state or server-based forms. This makes the MVC framework ideal for developers who want full control over the behavior of an application.</w:t>
      </w:r>
    </w:p>
    <w:p w:rsidR="00A46FDF" w:rsidRPr="00A46FDF" w:rsidRDefault="00A46FDF" w:rsidP="00A46FDF">
      <w:pPr>
        <w:pStyle w:val="NormalWeb"/>
        <w:numPr>
          <w:ilvl w:val="0"/>
          <w:numId w:val="9"/>
        </w:numPr>
        <w:spacing w:before="0" w:beforeAutospacing="0" w:after="0" w:afterAutospacing="0" w:line="196" w:lineRule="atLeast"/>
        <w:rPr>
          <w:color w:val="2A2A2A"/>
          <w:sz w:val="20"/>
          <w:szCs w:val="20"/>
        </w:rPr>
      </w:pPr>
      <w:r w:rsidRPr="00A46FDF">
        <w:rPr>
          <w:color w:val="2A2A2A"/>
          <w:sz w:val="20"/>
          <w:szCs w:val="20"/>
        </w:rPr>
        <w:t>It uses a Front Controller pattern that processes Web application requests through a single controller. This enables you to design an application that supports a rich routing infrastructure. It provides better support for test-driven development (TDD).</w:t>
      </w:r>
    </w:p>
    <w:p w:rsidR="00A46FDF" w:rsidRDefault="00A46FDF" w:rsidP="00A46FDF">
      <w:pPr>
        <w:pStyle w:val="NormalWeb"/>
        <w:numPr>
          <w:ilvl w:val="0"/>
          <w:numId w:val="9"/>
        </w:numPr>
        <w:spacing w:before="0" w:beforeAutospacing="0" w:after="0" w:afterAutospacing="0" w:line="196" w:lineRule="atLeast"/>
        <w:rPr>
          <w:color w:val="2A2A2A"/>
          <w:sz w:val="20"/>
          <w:szCs w:val="20"/>
        </w:rPr>
      </w:pPr>
      <w:r w:rsidRPr="00A46FDF">
        <w:rPr>
          <w:color w:val="2A2A2A"/>
          <w:sz w:val="20"/>
          <w:szCs w:val="20"/>
        </w:rPr>
        <w:t>It works well for Web applications that are supported by large teams of developers and for Web designers who need a high degree of control over the application behavior.</w:t>
      </w:r>
    </w:p>
    <w:p w:rsidR="00495978" w:rsidRDefault="00495978" w:rsidP="00495978">
      <w:pPr>
        <w:pStyle w:val="NormalWeb"/>
        <w:spacing w:before="0" w:beforeAutospacing="0" w:after="0" w:afterAutospacing="0" w:line="196" w:lineRule="atLeast"/>
        <w:ind w:left="720"/>
        <w:rPr>
          <w:color w:val="2A2A2A"/>
          <w:sz w:val="20"/>
          <w:szCs w:val="20"/>
        </w:rPr>
      </w:pPr>
    </w:p>
    <w:p w:rsidR="00A46FDF" w:rsidRPr="00A46FDF" w:rsidRDefault="00A46FDF" w:rsidP="00A46FDF">
      <w:pPr>
        <w:pStyle w:val="NormalWeb"/>
        <w:spacing w:before="0" w:beforeAutospacing="0" w:after="0" w:afterAutospacing="0" w:line="196" w:lineRule="atLeast"/>
        <w:ind w:left="720"/>
        <w:rPr>
          <w:color w:val="2A2A2A"/>
          <w:sz w:val="20"/>
          <w:szCs w:val="20"/>
        </w:rPr>
      </w:pPr>
    </w:p>
    <w:p w:rsidR="00A46FDF" w:rsidRPr="00A46FDF" w:rsidRDefault="00A46FDF" w:rsidP="00A46FDF">
      <w:pPr>
        <w:pStyle w:val="Heading3"/>
        <w:spacing w:before="0" w:after="0" w:line="191" w:lineRule="atLeast"/>
        <w:rPr>
          <w:rFonts w:ascii="Times New Roman" w:hAnsi="Times New Roman"/>
          <w:color w:val="000000"/>
          <w:sz w:val="22"/>
        </w:rPr>
      </w:pPr>
      <w:r w:rsidRPr="00A46FDF">
        <w:rPr>
          <w:rFonts w:ascii="Times New Roman" w:hAnsi="Times New Roman"/>
          <w:b/>
          <w:bCs/>
          <w:color w:val="000000"/>
          <w:sz w:val="22"/>
        </w:rPr>
        <w:t>Advantages of a Web Forms-Based Web Application</w:t>
      </w:r>
    </w:p>
    <w:p w:rsidR="00A46FDF" w:rsidRPr="00A46FDF" w:rsidRDefault="00A46FDF" w:rsidP="00A46FDF">
      <w:pPr>
        <w:pStyle w:val="NormalWeb"/>
        <w:spacing w:before="0" w:beforeAutospacing="0" w:after="0" w:afterAutospacing="0" w:line="196" w:lineRule="atLeast"/>
        <w:rPr>
          <w:color w:val="2A2A2A"/>
          <w:sz w:val="20"/>
          <w:szCs w:val="20"/>
        </w:rPr>
      </w:pPr>
      <w:r w:rsidRPr="00A46FDF">
        <w:rPr>
          <w:color w:val="2A2A2A"/>
          <w:sz w:val="20"/>
          <w:szCs w:val="20"/>
        </w:rPr>
        <w:t>The Web Forms-based framework offers the following advantages:</w:t>
      </w:r>
    </w:p>
    <w:p w:rsidR="00A46FDF" w:rsidRPr="00A46FDF" w:rsidRDefault="00A46FDF" w:rsidP="00A46FDF">
      <w:pPr>
        <w:pStyle w:val="NormalWeb"/>
        <w:numPr>
          <w:ilvl w:val="0"/>
          <w:numId w:val="10"/>
        </w:numPr>
        <w:spacing w:before="0" w:beforeAutospacing="0" w:after="0" w:afterAutospacing="0" w:line="196" w:lineRule="atLeast"/>
        <w:rPr>
          <w:color w:val="2A2A2A"/>
          <w:sz w:val="20"/>
          <w:szCs w:val="20"/>
        </w:rPr>
      </w:pPr>
      <w:r w:rsidRPr="00A46FDF">
        <w:rPr>
          <w:color w:val="2A2A2A"/>
          <w:sz w:val="20"/>
          <w:szCs w:val="20"/>
        </w:rPr>
        <w:t>It supports an event model that preserves state over HTTP, which benefits line-of-business Web application development. The Web Forms-based application provides dozens of events that are supported in hundreds of server controls.</w:t>
      </w:r>
    </w:p>
    <w:p w:rsidR="00A46FDF" w:rsidRPr="00A46FDF" w:rsidRDefault="00A46FDF" w:rsidP="00A46FDF">
      <w:pPr>
        <w:pStyle w:val="NormalWeb"/>
        <w:numPr>
          <w:ilvl w:val="0"/>
          <w:numId w:val="10"/>
        </w:numPr>
        <w:spacing w:before="0" w:beforeAutospacing="0" w:after="0" w:afterAutospacing="0" w:line="196" w:lineRule="atLeast"/>
        <w:rPr>
          <w:color w:val="2A2A2A"/>
          <w:sz w:val="20"/>
          <w:szCs w:val="20"/>
        </w:rPr>
      </w:pPr>
      <w:r w:rsidRPr="00A46FDF">
        <w:rPr>
          <w:color w:val="2A2A2A"/>
          <w:sz w:val="20"/>
          <w:szCs w:val="20"/>
        </w:rPr>
        <w:lastRenderedPageBreak/>
        <w:t>It uses a Page Controller pattern that adds functionality to individual pages. It uses view state on server-based forms, which can make managing state information easier.</w:t>
      </w:r>
    </w:p>
    <w:p w:rsidR="00A46FDF" w:rsidRPr="00A46FDF" w:rsidRDefault="00A46FDF" w:rsidP="00A46FDF">
      <w:pPr>
        <w:pStyle w:val="NormalWeb"/>
        <w:numPr>
          <w:ilvl w:val="0"/>
          <w:numId w:val="10"/>
        </w:numPr>
        <w:spacing w:before="0" w:beforeAutospacing="0" w:after="0" w:afterAutospacing="0" w:line="196" w:lineRule="atLeast"/>
        <w:rPr>
          <w:color w:val="2A2A2A"/>
          <w:sz w:val="20"/>
          <w:szCs w:val="20"/>
        </w:rPr>
      </w:pPr>
      <w:r w:rsidRPr="00A46FDF">
        <w:rPr>
          <w:color w:val="2A2A2A"/>
          <w:sz w:val="20"/>
          <w:szCs w:val="20"/>
        </w:rPr>
        <w:t>It works well for small teams of Web developers and designers who want to take advantage of the large number of components available for rapid application development.</w:t>
      </w:r>
    </w:p>
    <w:p w:rsidR="00A46FDF" w:rsidRPr="00A46FDF" w:rsidRDefault="00A46FDF" w:rsidP="00A46FDF">
      <w:pPr>
        <w:pStyle w:val="NormalWeb"/>
        <w:numPr>
          <w:ilvl w:val="0"/>
          <w:numId w:val="10"/>
        </w:numPr>
        <w:spacing w:before="0" w:beforeAutospacing="0" w:after="0" w:afterAutospacing="0" w:line="196" w:lineRule="atLeast"/>
        <w:rPr>
          <w:color w:val="2A2A2A"/>
          <w:sz w:val="20"/>
          <w:szCs w:val="20"/>
        </w:rPr>
      </w:pPr>
      <w:r w:rsidRPr="00A46FDF">
        <w:rPr>
          <w:color w:val="2A2A2A"/>
          <w:sz w:val="20"/>
          <w:szCs w:val="20"/>
        </w:rPr>
        <w:t>In general, it is less complex for application development, because the are tightly integrated and usually require less code than the MVC model.</w:t>
      </w:r>
    </w:p>
    <w:p w:rsidR="000162E2" w:rsidRPr="00A46FDF" w:rsidRDefault="000162E2" w:rsidP="00346E30">
      <w:pPr>
        <w:spacing w:line="240" w:lineRule="auto"/>
        <w:jc w:val="both"/>
        <w:rPr>
          <w:i/>
          <w:color w:val="943634" w:themeColor="accent2" w:themeShade="BF"/>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CC1C52" w:rsidRDefault="00CC1C52" w:rsidP="00346E30">
      <w:pPr>
        <w:spacing w:line="240" w:lineRule="auto"/>
        <w:jc w:val="both"/>
      </w:pPr>
    </w:p>
    <w:p w:rsidR="00007E1E" w:rsidRDefault="00CC1C52" w:rsidP="00346E30">
      <w:pPr>
        <w:spacing w:line="240" w:lineRule="auto"/>
        <w:jc w:val="both"/>
      </w:pPr>
      <w:r>
        <w:tab/>
      </w:r>
    </w:p>
    <w:p w:rsidR="004F5103" w:rsidRDefault="00875F57" w:rsidP="00CC1C52">
      <w:pPr>
        <w:widowControl/>
        <w:spacing w:after="200" w:line="276" w:lineRule="auto"/>
      </w:pPr>
      <w:r>
        <w:rPr>
          <w:noProof/>
        </w:rPr>
        <w:drawing>
          <wp:inline distT="0" distB="0" distL="0" distR="0">
            <wp:extent cx="6520358" cy="4835236"/>
            <wp:effectExtent l="19050" t="0" r="0" b="0"/>
            <wp:docPr id="21" name="Picture 20" descr="MVC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rchitecture.png"/>
                    <pic:cNvPicPr/>
                  </pic:nvPicPr>
                  <pic:blipFill>
                    <a:blip r:embed="rId15"/>
                    <a:stretch>
                      <a:fillRect/>
                    </a:stretch>
                  </pic:blipFill>
                  <pic:spPr>
                    <a:xfrm>
                      <a:off x="0" y="0"/>
                      <a:ext cx="6523007" cy="4837200"/>
                    </a:xfrm>
                    <a:prstGeom prst="rect">
                      <a:avLst/>
                    </a:prstGeom>
                  </pic:spPr>
                </pic:pic>
              </a:graphicData>
            </a:graphic>
          </wp:inline>
        </w:drawing>
      </w:r>
      <w:r w:rsidR="00CC1C52">
        <w:br w:type="page"/>
      </w:r>
    </w:p>
    <w:p w:rsidR="00CC1C52" w:rsidRPr="00D975E9" w:rsidRDefault="00D975E9" w:rsidP="00D975E9">
      <w:pPr>
        <w:spacing w:line="240" w:lineRule="auto"/>
        <w:jc w:val="center"/>
        <w:rPr>
          <w:b/>
          <w:sz w:val="24"/>
        </w:rPr>
      </w:pPr>
      <w:r w:rsidRPr="00D975E9">
        <w:rPr>
          <w:b/>
          <w:sz w:val="24"/>
        </w:rPr>
        <w:lastRenderedPageBreak/>
        <w:t>Package Diagram</w:t>
      </w:r>
    </w:p>
    <w:p w:rsidR="00CC1C52" w:rsidRDefault="00CC1C52" w:rsidP="00346E30">
      <w:pPr>
        <w:spacing w:line="240" w:lineRule="auto"/>
        <w:jc w:val="both"/>
      </w:pPr>
    </w:p>
    <w:p w:rsidR="00CC1C52" w:rsidRDefault="00C909E6" w:rsidP="00346E30">
      <w:pPr>
        <w:spacing w:line="240" w:lineRule="auto"/>
        <w:jc w:val="both"/>
      </w:pPr>
      <w:r>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28" type="#_x0000_t16" style="position:absolute;left:0;text-align:left;margin-left:138.55pt;margin-top:1.4pt;width:136.9pt;height:81.3pt;z-index:251661312"/>
        </w:pict>
      </w:r>
    </w:p>
    <w:p w:rsidR="00CC1C52" w:rsidRDefault="00CC1C52" w:rsidP="00346E30">
      <w:pPr>
        <w:spacing w:line="240" w:lineRule="auto"/>
        <w:jc w:val="both"/>
      </w:pPr>
    </w:p>
    <w:p w:rsidR="00CC1C52" w:rsidRDefault="00C909E6" w:rsidP="00346E30">
      <w:pPr>
        <w:spacing w:line="240" w:lineRule="auto"/>
        <w:jc w:val="both"/>
      </w:pPr>
      <w:r>
        <w:rPr>
          <w:noProof/>
        </w:rPr>
        <w:pict>
          <v:shape id="_x0000_s1035" type="#_x0000_t202" style="position:absolute;left:0;text-align:left;margin-left:150.5pt;margin-top:10.05pt;width:97.1pt;height:34.35pt;z-index:251668480">
            <v:textbox>
              <w:txbxContent>
                <w:p w:rsidR="00066E53" w:rsidRDefault="00F91003">
                  <w:r>
                    <w:t>Bookstore</w:t>
                  </w:r>
                </w:p>
                <w:p w:rsidR="00066E53" w:rsidRDefault="00066E53">
                  <w:r>
                    <w:t>(</w:t>
                  </w:r>
                  <w:r w:rsidR="00F91003">
                    <w:t>MVC</w:t>
                  </w:r>
                  <w:r>
                    <w:t>)</w:t>
                  </w:r>
                </w:p>
              </w:txbxContent>
            </v:textbox>
          </v:shape>
        </w:pict>
      </w:r>
    </w:p>
    <w:p w:rsidR="00CC1C52" w:rsidRDefault="00CC1C52" w:rsidP="00346E30">
      <w:pPr>
        <w:spacing w:line="240" w:lineRule="auto"/>
        <w:jc w:val="both"/>
      </w:pPr>
    </w:p>
    <w:p w:rsidR="00CC1C52" w:rsidRDefault="00CC1C52" w:rsidP="00346E30">
      <w:pPr>
        <w:spacing w:line="240" w:lineRule="auto"/>
        <w:jc w:val="both"/>
      </w:pPr>
    </w:p>
    <w:p w:rsidR="00CC1C52" w:rsidRDefault="00CC1C52" w:rsidP="00346E30">
      <w:pPr>
        <w:spacing w:line="240" w:lineRule="auto"/>
        <w:jc w:val="both"/>
      </w:pPr>
    </w:p>
    <w:p w:rsidR="00CC1C52" w:rsidRDefault="00CC1C52" w:rsidP="00346E30">
      <w:pPr>
        <w:spacing w:line="240" w:lineRule="auto"/>
        <w:jc w:val="both"/>
      </w:pPr>
    </w:p>
    <w:p w:rsidR="00CC1C52" w:rsidRDefault="00C909E6" w:rsidP="00066E53">
      <w:pPr>
        <w:tabs>
          <w:tab w:val="left" w:pos="6589"/>
        </w:tabs>
        <w:spacing w:line="240" w:lineRule="auto"/>
        <w:jc w:val="both"/>
      </w:pPr>
      <w:r>
        <w:rPr>
          <w:noProof/>
        </w:rPr>
        <w:pict>
          <v:shapetype id="_x0000_t32" coordsize="21600,21600" o:spt="32" o:oned="t" path="m,l21600,21600e" filled="f">
            <v:path arrowok="t" fillok="f" o:connecttype="none"/>
            <o:lock v:ext="edit" shapetype="t"/>
          </v:shapetype>
          <v:shape id="_x0000_s1032" type="#_x0000_t32" style="position:absolute;left:0;text-align:left;margin-left:198pt;margin-top:2.2pt;width:0;height:60pt;z-index:251665408" o:connectortype="straight">
            <v:stroke endarrow="block"/>
          </v:shape>
        </w:pict>
      </w:r>
      <w:r w:rsidR="00066E53">
        <w:tab/>
      </w:r>
    </w:p>
    <w:p w:rsidR="00CC1C52" w:rsidRDefault="00CC1C52" w:rsidP="00346E30">
      <w:pPr>
        <w:spacing w:line="240" w:lineRule="auto"/>
        <w:jc w:val="both"/>
      </w:pPr>
    </w:p>
    <w:p w:rsidR="00CC1C52" w:rsidRDefault="00066E53" w:rsidP="00066E53">
      <w:pPr>
        <w:tabs>
          <w:tab w:val="left" w:pos="4047"/>
        </w:tabs>
        <w:spacing w:line="240" w:lineRule="auto"/>
        <w:jc w:val="both"/>
      </w:pPr>
      <w:r>
        <w:tab/>
        <w:t>&lt;&lt;references&gt;&gt;</w:t>
      </w:r>
    </w:p>
    <w:p w:rsidR="00CC1C52" w:rsidRDefault="00CC1C52" w:rsidP="00346E30">
      <w:pPr>
        <w:spacing w:line="240" w:lineRule="auto"/>
        <w:jc w:val="both"/>
      </w:pPr>
    </w:p>
    <w:p w:rsidR="00CC1C52" w:rsidRDefault="00C909E6" w:rsidP="00346E30">
      <w:pPr>
        <w:spacing w:line="240" w:lineRule="auto"/>
        <w:jc w:val="both"/>
      </w:pPr>
      <w:r>
        <w:rPr>
          <w:noProof/>
        </w:rPr>
        <w:pict>
          <v:shape id="_x0000_s1039" type="#_x0000_t16" style="position:absolute;left:0;text-align:left;margin-left:357.25pt;margin-top:8.05pt;width:140.2pt;height:82.9pt;z-index:251672576"/>
        </w:pict>
      </w:r>
      <w:r>
        <w:rPr>
          <w:noProof/>
        </w:rPr>
        <w:pict>
          <v:shape id="_x0000_s1029" type="#_x0000_t16" style="position:absolute;left:0;text-align:left;margin-left:133.1pt;margin-top:9.65pt;width:142.35pt;height:81.3pt;z-index:251662336"/>
        </w:pict>
      </w:r>
    </w:p>
    <w:p w:rsidR="00CC1C52" w:rsidRDefault="00CC1C52" w:rsidP="00346E30">
      <w:pPr>
        <w:spacing w:line="240" w:lineRule="auto"/>
        <w:jc w:val="both"/>
      </w:pPr>
    </w:p>
    <w:p w:rsidR="00CC1C52" w:rsidRDefault="00F91003">
      <w:pPr>
        <w:widowControl/>
        <w:spacing w:after="200" w:line="276" w:lineRule="auto"/>
      </w:pPr>
      <w:r>
        <w:rPr>
          <w:noProof/>
        </w:rPr>
        <w:pict>
          <v:shape id="_x0000_s1036" type="#_x0000_t202" style="position:absolute;margin-left:138.55pt;margin-top:21.55pt;width:112.9pt;height:24.5pt;z-index:251669504">
            <v:textbox>
              <w:txbxContent>
                <w:p w:rsidR="00066E53" w:rsidRDefault="00F91003" w:rsidP="00F91003">
                  <w:pPr>
                    <w:ind w:firstLine="720"/>
                  </w:pPr>
                  <w:r>
                    <w:t>Services</w:t>
                  </w:r>
                </w:p>
              </w:txbxContent>
            </v:textbox>
          </v:shape>
        </w:pict>
      </w:r>
      <w:r w:rsidR="00C909E6">
        <w:rPr>
          <w:noProof/>
        </w:rPr>
        <w:pict>
          <v:shape id="_x0000_s1040" type="#_x0000_t202" style="position:absolute;margin-left:379.1pt;margin-top:21.55pt;width:83.45pt;height:27.25pt;z-index:251673600">
            <v:textbox>
              <w:txbxContent>
                <w:p w:rsidR="00066E53" w:rsidRDefault="00066E53">
                  <w:r>
                    <w:t xml:space="preserve">      BankTest</w:t>
                  </w:r>
                </w:p>
              </w:txbxContent>
            </v:textbox>
          </v:shape>
        </w:pict>
      </w:r>
      <w:r w:rsidR="00C909E6">
        <w:rPr>
          <w:noProof/>
        </w:rPr>
        <w:pict>
          <v:shape id="_x0000_s1034" type="#_x0000_t32" style="position:absolute;margin-left:194.75pt;margin-top:210.3pt;width:0;height:97.05pt;z-index:251667456" o:connectortype="straight">
            <v:stroke endarrow="block"/>
          </v:shape>
        </w:pict>
      </w:r>
      <w:r w:rsidR="00C909E6">
        <w:rPr>
          <w:noProof/>
        </w:rPr>
        <w:pict>
          <v:shape id="_x0000_s1033" type="#_x0000_t32" style="position:absolute;margin-left:198pt;margin-top:67.95pt;width:0;height:68.15pt;z-index:251666432" o:connectortype="straight">
            <v:stroke endarrow="block"/>
          </v:shape>
        </w:pict>
      </w:r>
    </w:p>
    <w:p w:rsidR="00066E53" w:rsidRDefault="00C909E6" w:rsidP="00066E53">
      <w:pPr>
        <w:widowControl/>
        <w:tabs>
          <w:tab w:val="left" w:pos="5858"/>
        </w:tabs>
        <w:spacing w:after="200" w:line="276" w:lineRule="auto"/>
      </w:pPr>
      <w:r>
        <w:rPr>
          <w:noProof/>
        </w:rPr>
        <w:pict>
          <v:shape id="_x0000_s1041" type="#_x0000_t32" style="position:absolute;margin-left:263.45pt;margin-top:8.15pt;width:93.8pt;height:.55pt;flip:x;z-index:251674624" o:connectortype="straight">
            <v:stroke endarrow="block"/>
          </v:shape>
        </w:pict>
      </w:r>
      <w:r w:rsidR="00066E53">
        <w:tab/>
        <w:t>&lt;&lt;references&gt;&gt;</w:t>
      </w:r>
    </w:p>
    <w:p w:rsidR="00CC1C52" w:rsidRDefault="00CC1C52" w:rsidP="00346E30">
      <w:pPr>
        <w:spacing w:line="240" w:lineRule="auto"/>
        <w:jc w:val="both"/>
      </w:pPr>
    </w:p>
    <w:p w:rsidR="00CC1C52" w:rsidRDefault="00CC1C52" w:rsidP="00346E30">
      <w:pPr>
        <w:spacing w:line="240" w:lineRule="auto"/>
        <w:jc w:val="both"/>
      </w:pPr>
    </w:p>
    <w:p w:rsidR="00CC1C52" w:rsidRPr="00007E1E" w:rsidRDefault="00CC1C52" w:rsidP="00346E30">
      <w:pPr>
        <w:spacing w:line="240" w:lineRule="auto"/>
        <w:jc w:val="both"/>
      </w:pPr>
    </w:p>
    <w:p w:rsidR="000F0C36" w:rsidRDefault="000F0C36" w:rsidP="00346E30">
      <w:pPr>
        <w:spacing w:line="240" w:lineRule="auto"/>
        <w:jc w:val="both"/>
      </w:pPr>
    </w:p>
    <w:p w:rsidR="00066E53" w:rsidRDefault="00066E53" w:rsidP="00F91003">
      <w:pPr>
        <w:tabs>
          <w:tab w:val="left" w:pos="4047"/>
        </w:tabs>
        <w:spacing w:line="240" w:lineRule="auto"/>
        <w:jc w:val="both"/>
      </w:pPr>
      <w:r>
        <w:tab/>
        <w:t>&lt;&lt;references&gt;&gt;</w:t>
      </w:r>
    </w:p>
    <w:p w:rsidR="00066E53" w:rsidRDefault="00066E53" w:rsidP="00346E30">
      <w:pPr>
        <w:spacing w:line="240" w:lineRule="auto"/>
        <w:jc w:val="both"/>
      </w:pPr>
    </w:p>
    <w:p w:rsidR="00066E53" w:rsidRDefault="00066E53" w:rsidP="00346E30">
      <w:pPr>
        <w:spacing w:line="240" w:lineRule="auto"/>
        <w:jc w:val="both"/>
      </w:pPr>
    </w:p>
    <w:p w:rsidR="00066E53" w:rsidRDefault="00F91003" w:rsidP="00346E30">
      <w:pPr>
        <w:spacing w:line="240" w:lineRule="auto"/>
        <w:jc w:val="both"/>
      </w:pPr>
      <w:r>
        <w:rPr>
          <w:noProof/>
        </w:rPr>
        <w:pict>
          <v:shape id="_x0000_s1030" type="#_x0000_t16" style="position:absolute;left:0;text-align:left;margin-left:124.4pt;margin-top:2.1pt;width:142.35pt;height:81.3pt;z-index:251663360"/>
        </w:pict>
      </w:r>
    </w:p>
    <w:p w:rsidR="00066E53" w:rsidRDefault="00066E53" w:rsidP="00346E30">
      <w:pPr>
        <w:spacing w:line="240" w:lineRule="auto"/>
        <w:jc w:val="both"/>
      </w:pPr>
    </w:p>
    <w:p w:rsidR="00066E53" w:rsidRDefault="00066E53" w:rsidP="00346E30">
      <w:pPr>
        <w:spacing w:line="240" w:lineRule="auto"/>
        <w:jc w:val="both"/>
      </w:pPr>
    </w:p>
    <w:p w:rsidR="00066E53" w:rsidRDefault="00F91003" w:rsidP="00346E30">
      <w:pPr>
        <w:spacing w:line="240" w:lineRule="auto"/>
        <w:jc w:val="both"/>
      </w:pPr>
      <w:r>
        <w:rPr>
          <w:noProof/>
        </w:rPr>
        <w:pict>
          <v:shape id="_x0000_s1037" type="#_x0000_t202" style="position:absolute;left:0;text-align:left;margin-left:128.75pt;margin-top:6.3pt;width:112.9pt;height:25.6pt;z-index:251670528">
            <v:textbox>
              <w:txbxContent>
                <w:p w:rsidR="00066E53" w:rsidRPr="00F91003" w:rsidRDefault="00F91003" w:rsidP="00F91003">
                  <w:r>
                    <w:t>Xml Database Accessor</w:t>
                  </w:r>
                </w:p>
              </w:txbxContent>
            </v:textbox>
          </v:shape>
        </w:pict>
      </w: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066E53">
      <w:pPr>
        <w:tabs>
          <w:tab w:val="left" w:pos="3971"/>
        </w:tabs>
        <w:spacing w:line="240" w:lineRule="auto"/>
        <w:jc w:val="both"/>
      </w:pPr>
      <w:r>
        <w:tab/>
        <w:t>&lt;&lt;references&gt;&gt;</w:t>
      </w: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F91003" w:rsidP="00346E30">
      <w:pPr>
        <w:spacing w:line="240" w:lineRule="auto"/>
        <w:jc w:val="both"/>
      </w:pPr>
      <w:r>
        <w:rPr>
          <w:noProof/>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066" type="#_x0000_t97" style="position:absolute;left:0;text-align:left;margin-left:138.55pt;margin-top:7.95pt;width:107.45pt;height:120pt;z-index:251657215">
            <v:textbox style="layout-flow:vertical-ideographic"/>
          </v:shape>
        </w:pict>
      </w: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F91003" w:rsidP="00346E30">
      <w:pPr>
        <w:spacing w:line="240" w:lineRule="auto"/>
        <w:jc w:val="both"/>
      </w:pPr>
      <w:r>
        <w:rPr>
          <w:noProof/>
        </w:rPr>
        <w:pict>
          <v:shape id="_x0000_s1038" type="#_x0000_t202" style="position:absolute;left:0;text-align:left;margin-left:164.25pt;margin-top:7.75pt;width:56.15pt;height:36.55pt;z-index:251671552">
            <v:textbox>
              <w:txbxContent>
                <w:p w:rsidR="00F91003" w:rsidRDefault="00F91003" w:rsidP="00F91003">
                  <w:pPr>
                    <w:jc w:val="center"/>
                  </w:pPr>
                  <w:r>
                    <w:t>Xml Database</w:t>
                  </w:r>
                </w:p>
                <w:p w:rsidR="00066E53" w:rsidRPr="00F91003" w:rsidRDefault="00066E53" w:rsidP="00F91003"/>
              </w:txbxContent>
            </v:textbox>
          </v:shape>
        </w:pict>
      </w: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pPr>
        <w:widowControl/>
        <w:spacing w:after="200" w:line="276" w:lineRule="auto"/>
      </w:pPr>
      <w:r>
        <w:br w:type="page"/>
      </w:r>
    </w:p>
    <w:p w:rsidR="00066E53" w:rsidRPr="00B55895" w:rsidRDefault="00066E53" w:rsidP="00346E30">
      <w:pPr>
        <w:spacing w:line="240" w:lineRule="auto"/>
        <w:jc w:val="both"/>
      </w:pPr>
    </w:p>
    <w:p w:rsidR="000F0C36" w:rsidRPr="00B55895" w:rsidRDefault="00346E30" w:rsidP="00346E30">
      <w:pPr>
        <w:pStyle w:val="Title"/>
        <w:jc w:val="both"/>
        <w:rPr>
          <w:rFonts w:ascii="Times New Roman" w:hAnsi="Times New Roman"/>
        </w:rPr>
      </w:pPr>
      <w:bookmarkStart w:id="34"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4"/>
    </w:p>
    <w:p w:rsidR="00CC1E86" w:rsidRDefault="00CC1E86" w:rsidP="00CC1E86">
      <w:pPr>
        <w:rPr>
          <w:b/>
          <w:sz w:val="36"/>
        </w:rPr>
      </w:pPr>
    </w:p>
    <w:p w:rsidR="00191527" w:rsidRDefault="004946B6" w:rsidP="00B60695">
      <w:pPr>
        <w:pStyle w:val="NormalWeb"/>
        <w:spacing w:before="240" w:beforeAutospacing="0" w:after="240" w:afterAutospacing="0" w:line="192" w:lineRule="atLeast"/>
        <w:textAlignment w:val="baseline"/>
        <w:rPr>
          <w:sz w:val="20"/>
          <w:szCs w:val="20"/>
        </w:rPr>
      </w:pPr>
      <w:r w:rsidRPr="004946B6">
        <w:rPr>
          <w:b/>
          <w:sz w:val="20"/>
          <w:szCs w:val="20"/>
        </w:rPr>
        <w:tab/>
      </w:r>
      <w:r w:rsidR="00191527">
        <w:rPr>
          <w:sz w:val="20"/>
          <w:szCs w:val="20"/>
        </w:rPr>
        <w:t>In the next image we will present a sequence diagram in which we describe the flow of login:</w:t>
      </w:r>
    </w:p>
    <w:p w:rsidR="00191527" w:rsidRPr="00191527" w:rsidRDefault="00964F09" w:rsidP="00B60695">
      <w:pPr>
        <w:pStyle w:val="NormalWeb"/>
        <w:spacing w:before="240" w:beforeAutospacing="0" w:after="240" w:afterAutospacing="0" w:line="192" w:lineRule="atLeast"/>
        <w:textAlignment w:val="baseline"/>
        <w:rPr>
          <w:sz w:val="20"/>
          <w:szCs w:val="20"/>
        </w:rPr>
      </w:pPr>
      <w:r>
        <w:rPr>
          <w:noProof/>
          <w:sz w:val="20"/>
          <w:szCs w:val="20"/>
        </w:rPr>
        <w:drawing>
          <wp:inline distT="0" distB="0" distL="0" distR="0">
            <wp:extent cx="6405441" cy="5257800"/>
            <wp:effectExtent l="19050" t="0" r="0" b="0"/>
            <wp:docPr id="26" name="Picture 25" descr="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quenceDiagram.png"/>
                    <pic:cNvPicPr/>
                  </pic:nvPicPr>
                  <pic:blipFill>
                    <a:blip r:embed="rId16"/>
                    <a:stretch>
                      <a:fillRect/>
                    </a:stretch>
                  </pic:blipFill>
                  <pic:spPr>
                    <a:xfrm>
                      <a:off x="0" y="0"/>
                      <a:ext cx="6407943" cy="5259854"/>
                    </a:xfrm>
                    <a:prstGeom prst="rect">
                      <a:avLst/>
                    </a:prstGeom>
                  </pic:spPr>
                </pic:pic>
              </a:graphicData>
            </a:graphic>
          </wp:inline>
        </w:drawing>
      </w:r>
    </w:p>
    <w:p w:rsidR="00964F09" w:rsidRDefault="00964F09">
      <w:pPr>
        <w:widowControl/>
        <w:spacing w:after="200" w:line="276" w:lineRule="auto"/>
        <w:rPr>
          <w:noProof/>
        </w:rPr>
      </w:pPr>
      <w:r>
        <w:rPr>
          <w:noProof/>
        </w:rPr>
        <w:br w:type="page"/>
      </w:r>
    </w:p>
    <w:p w:rsidR="004946B6" w:rsidRDefault="004946B6" w:rsidP="00CC1E86"/>
    <w:p w:rsidR="006E2A9F" w:rsidRDefault="00404175" w:rsidP="00CC1E86">
      <w:r>
        <w:tab/>
        <w:t xml:space="preserve">The next sequence diagram shows the way an employee can </w:t>
      </w:r>
      <w:r w:rsidR="00964F09">
        <w:t>sell books.</w:t>
      </w:r>
    </w:p>
    <w:p w:rsidR="00404175" w:rsidRDefault="00964F09" w:rsidP="00CC1E86">
      <w:r>
        <w:rPr>
          <w:noProof/>
        </w:rPr>
        <w:drawing>
          <wp:inline distT="0" distB="0" distL="0" distR="0">
            <wp:extent cx="5943600" cy="4436745"/>
            <wp:effectExtent l="19050" t="0" r="0" b="0"/>
            <wp:docPr id="27" name="Picture 26" descr="SellBook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BookSequenceDiagram.png"/>
                    <pic:cNvPicPr/>
                  </pic:nvPicPr>
                  <pic:blipFill>
                    <a:blip r:embed="rId17"/>
                    <a:stretch>
                      <a:fillRect/>
                    </a:stretch>
                  </pic:blipFill>
                  <pic:spPr>
                    <a:xfrm>
                      <a:off x="0" y="0"/>
                      <a:ext cx="5943600" cy="4436745"/>
                    </a:xfrm>
                    <a:prstGeom prst="rect">
                      <a:avLst/>
                    </a:prstGeom>
                  </pic:spPr>
                </pic:pic>
              </a:graphicData>
            </a:graphic>
          </wp:inline>
        </w:drawing>
      </w:r>
    </w:p>
    <w:p w:rsidR="006E2A9F" w:rsidRDefault="006E2A9F" w:rsidP="00CC1E86"/>
    <w:p w:rsidR="007C5072" w:rsidRDefault="007C5072">
      <w:pPr>
        <w:widowControl/>
        <w:spacing w:after="200" w:line="276" w:lineRule="auto"/>
      </w:pPr>
      <w:r>
        <w:br w:type="page"/>
      </w:r>
    </w:p>
    <w:p w:rsidR="006E2A9F" w:rsidRDefault="006E2A9F" w:rsidP="00CC1E86"/>
    <w:p w:rsidR="006E2A9F" w:rsidRDefault="007C5072" w:rsidP="007C5072">
      <w:pPr>
        <w:ind w:firstLine="720"/>
      </w:pPr>
      <w:r>
        <w:t>The next sequence diagram shows the way the admin can create a new employee.</w:t>
      </w:r>
    </w:p>
    <w:p w:rsidR="007C5072" w:rsidRDefault="007C5072" w:rsidP="007C5072">
      <w:pPr>
        <w:ind w:firstLine="720"/>
      </w:pPr>
      <w:r>
        <w:rPr>
          <w:noProof/>
        </w:rPr>
        <w:drawing>
          <wp:inline distT="0" distB="0" distL="0" distR="0">
            <wp:extent cx="5943600" cy="4477385"/>
            <wp:effectExtent l="19050" t="0" r="0" b="0"/>
            <wp:docPr id="28" name="Picture 27" descr="AddEmploye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mployeeSequenceDiagram.png"/>
                    <pic:cNvPicPr/>
                  </pic:nvPicPr>
                  <pic:blipFill>
                    <a:blip r:embed="rId18"/>
                    <a:stretch>
                      <a:fillRect/>
                    </a:stretch>
                  </pic:blipFill>
                  <pic:spPr>
                    <a:xfrm>
                      <a:off x="0" y="0"/>
                      <a:ext cx="5943600" cy="4477385"/>
                    </a:xfrm>
                    <a:prstGeom prst="rect">
                      <a:avLst/>
                    </a:prstGeom>
                  </pic:spPr>
                </pic:pic>
              </a:graphicData>
            </a:graphic>
          </wp:inline>
        </w:drawing>
      </w:r>
    </w:p>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pPr>
        <w:widowControl/>
        <w:spacing w:after="200" w:line="276" w:lineRule="auto"/>
      </w:pPr>
      <w:r>
        <w:br w:type="page"/>
      </w:r>
    </w:p>
    <w:p w:rsidR="006E2A9F" w:rsidRPr="00DF2CFD" w:rsidRDefault="006E2A9F" w:rsidP="00CC1E86"/>
    <w:p w:rsidR="00713AEE" w:rsidRPr="00B55895" w:rsidRDefault="00346E30" w:rsidP="00346E30">
      <w:pPr>
        <w:pStyle w:val="Title"/>
        <w:jc w:val="both"/>
        <w:rPr>
          <w:rFonts w:ascii="Times New Roman" w:hAnsi="Times New Roman"/>
        </w:rPr>
      </w:pPr>
      <w:bookmarkStart w:id="35"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35"/>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3136C9" w:rsidRDefault="003136C9" w:rsidP="00346E30">
      <w:pPr>
        <w:spacing w:line="240" w:lineRule="auto"/>
        <w:jc w:val="both"/>
        <w:rPr>
          <w:i/>
          <w:color w:val="943634" w:themeColor="accent2" w:themeShade="BF"/>
          <w:sz w:val="24"/>
        </w:rPr>
      </w:pPr>
    </w:p>
    <w:p w:rsidR="003136C9" w:rsidRPr="003136C9" w:rsidRDefault="003136C9" w:rsidP="003136C9">
      <w:pPr>
        <w:pStyle w:val="NormalWeb"/>
        <w:spacing w:before="0" w:beforeAutospacing="0" w:after="0" w:afterAutospacing="0" w:line="166" w:lineRule="atLeast"/>
        <w:ind w:firstLine="720"/>
        <w:rPr>
          <w:color w:val="2A2A2A"/>
          <w:sz w:val="20"/>
          <w:szCs w:val="12"/>
        </w:rPr>
      </w:pPr>
      <w:r w:rsidRPr="003136C9">
        <w:rPr>
          <w:color w:val="2A2A2A"/>
          <w:sz w:val="20"/>
          <w:szCs w:val="12"/>
        </w:rPr>
        <w:t>The factory completely abstracts the creation and initialization of the product from the client. This indirection enables the client to focus on its discrete role in the application without concerning itself with the details of how the product is created. Thus, as the product implementation changes over time, the client remains unchanged.</w:t>
      </w:r>
    </w:p>
    <w:p w:rsidR="003136C9" w:rsidRDefault="003136C9" w:rsidP="003136C9">
      <w:pPr>
        <w:pStyle w:val="NormalWeb"/>
        <w:spacing w:before="0" w:beforeAutospacing="0" w:after="0" w:afterAutospacing="0" w:line="166" w:lineRule="atLeast"/>
        <w:rPr>
          <w:color w:val="2A2A2A"/>
          <w:sz w:val="20"/>
          <w:szCs w:val="12"/>
        </w:rPr>
      </w:pPr>
      <w:r w:rsidRPr="003136C9">
        <w:rPr>
          <w:color w:val="2A2A2A"/>
          <w:sz w:val="20"/>
          <w:szCs w:val="12"/>
        </w:rPr>
        <w:t>While this indirection is a tangible benefit, the most important aspect of this pattern is the fact that the client is abstracted from both the type of product and the type of factory used to create the product. Presuming that the product interface is invariant, this enables the factory to create any product type it deems appropriate. Furthermore, presuming that the factory interface is invariant, the entire factory along with the associated products it creates can be replaced in a wholesale fashion. Both of these radical modifications can occur without any changes to the client.</w:t>
      </w:r>
    </w:p>
    <w:p w:rsidR="003B05B4" w:rsidRDefault="003B05B4" w:rsidP="003136C9">
      <w:pPr>
        <w:pStyle w:val="NormalWeb"/>
        <w:spacing w:before="0" w:beforeAutospacing="0" w:after="0" w:afterAutospacing="0" w:line="166" w:lineRule="atLeast"/>
        <w:rPr>
          <w:color w:val="2A2A2A"/>
          <w:sz w:val="20"/>
          <w:szCs w:val="12"/>
        </w:rPr>
      </w:pPr>
      <w:r>
        <w:rPr>
          <w:color w:val="2A2A2A"/>
          <w:sz w:val="20"/>
          <w:szCs w:val="12"/>
        </w:rPr>
        <w:tab/>
        <w:t>In the next image we can see this pattern is use, the picture shows the classes and interfaces of our particular case.</w:t>
      </w:r>
    </w:p>
    <w:p w:rsidR="00A81EA7" w:rsidRDefault="00A81EA7" w:rsidP="003136C9">
      <w:pPr>
        <w:pStyle w:val="NormalWeb"/>
        <w:spacing w:before="0" w:beforeAutospacing="0" w:after="0" w:afterAutospacing="0" w:line="166" w:lineRule="atLeast"/>
        <w:rPr>
          <w:color w:val="2A2A2A"/>
          <w:sz w:val="20"/>
          <w:szCs w:val="12"/>
        </w:rPr>
      </w:pPr>
    </w:p>
    <w:p w:rsidR="00A81EA7" w:rsidRPr="003136C9" w:rsidRDefault="00A81EA7" w:rsidP="003136C9">
      <w:pPr>
        <w:pStyle w:val="NormalWeb"/>
        <w:spacing w:before="0" w:beforeAutospacing="0" w:after="0" w:afterAutospacing="0" w:line="166" w:lineRule="atLeast"/>
        <w:rPr>
          <w:color w:val="2A2A2A"/>
          <w:sz w:val="20"/>
          <w:szCs w:val="12"/>
        </w:rPr>
      </w:pPr>
      <w:r>
        <w:rPr>
          <w:noProof/>
          <w:color w:val="2A2A2A"/>
          <w:sz w:val="20"/>
          <w:szCs w:val="12"/>
        </w:rPr>
        <w:drawing>
          <wp:inline distT="0" distB="0" distL="0" distR="0">
            <wp:extent cx="5943600" cy="2834640"/>
            <wp:effectExtent l="19050" t="0" r="0" b="0"/>
            <wp:docPr id="20" name="Picture 19" descr="Factory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DesignPattern.png"/>
                    <pic:cNvPicPr/>
                  </pic:nvPicPr>
                  <pic:blipFill>
                    <a:blip r:embed="rId19"/>
                    <a:stretch>
                      <a:fillRect/>
                    </a:stretch>
                  </pic:blipFill>
                  <pic:spPr>
                    <a:xfrm>
                      <a:off x="0" y="0"/>
                      <a:ext cx="5943600" cy="2834640"/>
                    </a:xfrm>
                    <a:prstGeom prst="rect">
                      <a:avLst/>
                    </a:prstGeom>
                  </pic:spPr>
                </pic:pic>
              </a:graphicData>
            </a:graphic>
          </wp:inline>
        </w:drawing>
      </w:r>
    </w:p>
    <w:p w:rsidR="002352AF" w:rsidRDefault="002352AF">
      <w:pPr>
        <w:widowControl/>
        <w:spacing w:after="200" w:line="276" w:lineRule="auto"/>
      </w:pPr>
      <w:r>
        <w:br w:type="page"/>
      </w:r>
    </w:p>
    <w:p w:rsidR="00B60695" w:rsidRDefault="00B60695" w:rsidP="00346E30">
      <w:pPr>
        <w:spacing w:line="240" w:lineRule="auto"/>
        <w:jc w:val="both"/>
      </w:pPr>
    </w:p>
    <w:p w:rsidR="003136C9" w:rsidRDefault="003136C9"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CC1E86" w:rsidRDefault="00CC1E86" w:rsidP="00346E30">
      <w:pPr>
        <w:spacing w:line="240" w:lineRule="auto"/>
        <w:jc w:val="both"/>
        <w:rPr>
          <w:b/>
        </w:rPr>
      </w:pPr>
      <w:r>
        <w:rPr>
          <w:b/>
        </w:rPr>
        <w:t xml:space="preserve">Class diagram for </w:t>
      </w:r>
      <w:r w:rsidR="004B59C7">
        <w:rPr>
          <w:b/>
        </w:rPr>
        <w:t>Bookstroe</w:t>
      </w:r>
      <w:r>
        <w:rPr>
          <w:b/>
        </w:rPr>
        <w:t xml:space="preserve"> (</w:t>
      </w:r>
      <w:r w:rsidR="004B59C7">
        <w:rPr>
          <w:b/>
        </w:rPr>
        <w:t>MVC</w:t>
      </w:r>
      <w:r>
        <w:rPr>
          <w:b/>
        </w:rPr>
        <w:t>)</w:t>
      </w:r>
    </w:p>
    <w:p w:rsidR="00CC1E86" w:rsidRDefault="00CC1E86" w:rsidP="00346E30">
      <w:pPr>
        <w:spacing w:line="240" w:lineRule="auto"/>
        <w:jc w:val="both"/>
        <w:rPr>
          <w:b/>
        </w:rPr>
      </w:pPr>
    </w:p>
    <w:p w:rsidR="00CC1E86" w:rsidRDefault="002352AF" w:rsidP="002352AF">
      <w:pPr>
        <w:spacing w:line="240" w:lineRule="auto"/>
        <w:ind w:firstLine="720"/>
        <w:jc w:val="both"/>
        <w:rPr>
          <w:i/>
        </w:rPr>
      </w:pPr>
      <w:r w:rsidRPr="002352AF">
        <w:rPr>
          <w:i/>
        </w:rPr>
        <w:t>Controllers</w:t>
      </w:r>
    </w:p>
    <w:p w:rsidR="002352AF" w:rsidRPr="002352AF" w:rsidRDefault="002352AF" w:rsidP="00964F09">
      <w:pPr>
        <w:spacing w:line="240" w:lineRule="auto"/>
        <w:ind w:firstLine="720"/>
        <w:rPr>
          <w:i/>
        </w:rPr>
      </w:pPr>
      <w:r>
        <w:rPr>
          <w:i/>
          <w:noProof/>
        </w:rPr>
        <w:drawing>
          <wp:inline distT="0" distB="0" distL="0" distR="0">
            <wp:extent cx="5730586" cy="4226307"/>
            <wp:effectExtent l="19050" t="0" r="3464" b="0"/>
            <wp:docPr id="22" name="Picture 21" descr="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s.png"/>
                    <pic:cNvPicPr/>
                  </pic:nvPicPr>
                  <pic:blipFill>
                    <a:blip r:embed="rId20"/>
                    <a:stretch>
                      <a:fillRect/>
                    </a:stretch>
                  </pic:blipFill>
                  <pic:spPr>
                    <a:xfrm>
                      <a:off x="0" y="0"/>
                      <a:ext cx="5728917" cy="4225076"/>
                    </a:xfrm>
                    <a:prstGeom prst="rect">
                      <a:avLst/>
                    </a:prstGeom>
                  </pic:spPr>
                </pic:pic>
              </a:graphicData>
            </a:graphic>
          </wp:inline>
        </w:drawing>
      </w:r>
    </w:p>
    <w:p w:rsidR="00CC1E86" w:rsidRDefault="00CC1E86" w:rsidP="00346E30">
      <w:pPr>
        <w:spacing w:line="240" w:lineRule="auto"/>
        <w:jc w:val="both"/>
      </w:pPr>
    </w:p>
    <w:p w:rsidR="002352AF" w:rsidRDefault="002352AF" w:rsidP="00346E30">
      <w:pPr>
        <w:spacing w:line="240" w:lineRule="auto"/>
        <w:jc w:val="both"/>
        <w:rPr>
          <w:i/>
        </w:rPr>
      </w:pPr>
      <w:r>
        <w:tab/>
      </w:r>
      <w:r>
        <w:rPr>
          <w:i/>
        </w:rPr>
        <w:t>Models</w:t>
      </w:r>
    </w:p>
    <w:p w:rsidR="002352AF" w:rsidRPr="002352AF" w:rsidRDefault="002352AF" w:rsidP="00964F09">
      <w:pPr>
        <w:spacing w:line="240" w:lineRule="auto"/>
        <w:jc w:val="center"/>
        <w:rPr>
          <w:i/>
        </w:rPr>
      </w:pPr>
      <w:r>
        <w:rPr>
          <w:i/>
          <w:noProof/>
        </w:rPr>
        <w:drawing>
          <wp:inline distT="0" distB="0" distL="0" distR="0">
            <wp:extent cx="5155623" cy="2261644"/>
            <wp:effectExtent l="19050" t="0" r="6927" b="0"/>
            <wp:docPr id="23" name="Picture 22" descr="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21"/>
                    <a:stretch>
                      <a:fillRect/>
                    </a:stretch>
                  </pic:blipFill>
                  <pic:spPr>
                    <a:xfrm>
                      <a:off x="0" y="0"/>
                      <a:ext cx="5160878" cy="2263949"/>
                    </a:xfrm>
                    <a:prstGeom prst="rect">
                      <a:avLst/>
                    </a:prstGeom>
                  </pic:spPr>
                </pic:pic>
              </a:graphicData>
            </a:graphic>
          </wp:inline>
        </w:drawing>
      </w:r>
    </w:p>
    <w:p w:rsidR="002352AF" w:rsidRDefault="002352AF" w:rsidP="00346E30">
      <w:pPr>
        <w:spacing w:line="240" w:lineRule="auto"/>
        <w:jc w:val="both"/>
      </w:pPr>
    </w:p>
    <w:p w:rsidR="002352AF" w:rsidRDefault="002352AF" w:rsidP="00346E30">
      <w:pPr>
        <w:spacing w:line="240" w:lineRule="auto"/>
        <w:jc w:val="both"/>
      </w:pPr>
    </w:p>
    <w:p w:rsidR="00CC1E86" w:rsidRDefault="00CC1E86" w:rsidP="00CC1E86">
      <w:pPr>
        <w:spacing w:line="240" w:lineRule="auto"/>
        <w:jc w:val="both"/>
        <w:rPr>
          <w:b/>
        </w:rPr>
      </w:pPr>
      <w:r>
        <w:rPr>
          <w:b/>
        </w:rPr>
        <w:lastRenderedPageBreak/>
        <w:t xml:space="preserve">Class diagram for </w:t>
      </w:r>
      <w:r w:rsidR="00920BFD">
        <w:rPr>
          <w:b/>
        </w:rPr>
        <w:t>Services</w:t>
      </w:r>
      <w:r>
        <w:rPr>
          <w:b/>
        </w:rPr>
        <w:t xml:space="preserve"> </w:t>
      </w:r>
    </w:p>
    <w:p w:rsidR="00CC1E86" w:rsidRDefault="00CC1E86" w:rsidP="00346E30">
      <w:pPr>
        <w:spacing w:line="240" w:lineRule="auto"/>
        <w:jc w:val="both"/>
      </w:pPr>
    </w:p>
    <w:p w:rsidR="00CC1E86" w:rsidRDefault="002352AF" w:rsidP="00346E30">
      <w:pPr>
        <w:spacing w:line="240" w:lineRule="auto"/>
        <w:jc w:val="both"/>
      </w:pPr>
      <w:r>
        <w:rPr>
          <w:noProof/>
        </w:rPr>
        <w:drawing>
          <wp:inline distT="0" distB="0" distL="0" distR="0">
            <wp:extent cx="5715496" cy="2095682"/>
            <wp:effectExtent l="19050" t="0" r="0" b="0"/>
            <wp:docPr id="24" name="Picture 23" descr="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2"/>
                    <a:stretch>
                      <a:fillRect/>
                    </a:stretch>
                  </pic:blipFill>
                  <pic:spPr>
                    <a:xfrm>
                      <a:off x="0" y="0"/>
                      <a:ext cx="5715496" cy="2095682"/>
                    </a:xfrm>
                    <a:prstGeom prst="rect">
                      <a:avLst/>
                    </a:prstGeom>
                  </pic:spPr>
                </pic:pic>
              </a:graphicData>
            </a:graphic>
          </wp:inline>
        </w:drawing>
      </w:r>
    </w:p>
    <w:p w:rsidR="00CC1E86" w:rsidRDefault="00CC1E86" w:rsidP="00346E30">
      <w:pPr>
        <w:spacing w:line="240" w:lineRule="auto"/>
        <w:jc w:val="both"/>
      </w:pPr>
    </w:p>
    <w:p w:rsidR="00CC1E86" w:rsidRDefault="00CC1E86" w:rsidP="00346E30">
      <w:pPr>
        <w:spacing w:line="240" w:lineRule="auto"/>
        <w:jc w:val="both"/>
      </w:pPr>
    </w:p>
    <w:p w:rsidR="00CC1E86" w:rsidRDefault="00CC1E86" w:rsidP="00CC1E86">
      <w:pPr>
        <w:spacing w:line="240" w:lineRule="auto"/>
        <w:jc w:val="both"/>
        <w:rPr>
          <w:b/>
        </w:rPr>
      </w:pPr>
      <w:r>
        <w:rPr>
          <w:b/>
        </w:rPr>
        <w:t xml:space="preserve">Class diagram for </w:t>
      </w:r>
      <w:r w:rsidR="00920BFD">
        <w:rPr>
          <w:b/>
        </w:rPr>
        <w:t>DataAccessor</w:t>
      </w:r>
    </w:p>
    <w:p w:rsidR="00CC1E86" w:rsidRDefault="00CC1E86" w:rsidP="00CC1E86">
      <w:pPr>
        <w:spacing w:line="240" w:lineRule="auto"/>
        <w:jc w:val="both"/>
        <w:rPr>
          <w:b/>
        </w:rPr>
      </w:pPr>
    </w:p>
    <w:p w:rsidR="00CC1E86" w:rsidRDefault="002352AF" w:rsidP="00CC1E86">
      <w:pPr>
        <w:spacing w:line="240" w:lineRule="auto"/>
        <w:jc w:val="both"/>
        <w:rPr>
          <w:b/>
        </w:rPr>
      </w:pPr>
      <w:r>
        <w:rPr>
          <w:b/>
          <w:noProof/>
        </w:rPr>
        <w:drawing>
          <wp:inline distT="0" distB="0" distL="0" distR="0">
            <wp:extent cx="4770534" cy="2034716"/>
            <wp:effectExtent l="19050" t="0" r="0" b="0"/>
            <wp:docPr id="25" name="Picture 24" descr="DataAcces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ccessors.png"/>
                    <pic:cNvPicPr/>
                  </pic:nvPicPr>
                  <pic:blipFill>
                    <a:blip r:embed="rId23"/>
                    <a:stretch>
                      <a:fillRect/>
                    </a:stretch>
                  </pic:blipFill>
                  <pic:spPr>
                    <a:xfrm>
                      <a:off x="0" y="0"/>
                      <a:ext cx="4770534" cy="2034716"/>
                    </a:xfrm>
                    <a:prstGeom prst="rect">
                      <a:avLst/>
                    </a:prstGeom>
                  </pic:spPr>
                </pic:pic>
              </a:graphicData>
            </a:graphic>
          </wp:inline>
        </w:drawing>
      </w:r>
    </w:p>
    <w:p w:rsidR="00CC1E86" w:rsidRDefault="00CC1E86" w:rsidP="00346E30">
      <w:pPr>
        <w:spacing w:line="240" w:lineRule="auto"/>
        <w:jc w:val="both"/>
      </w:pPr>
    </w:p>
    <w:p w:rsidR="00CC1E86" w:rsidRPr="00B55895" w:rsidRDefault="00CC1E86" w:rsidP="00346E30">
      <w:pPr>
        <w:spacing w:line="240" w:lineRule="auto"/>
        <w:jc w:val="both"/>
      </w:pPr>
    </w:p>
    <w:p w:rsidR="00713AEE" w:rsidRPr="00B55895" w:rsidRDefault="00346E30" w:rsidP="00346E30">
      <w:pPr>
        <w:pStyle w:val="Title"/>
        <w:jc w:val="both"/>
        <w:rPr>
          <w:rFonts w:ascii="Times New Roman" w:hAnsi="Times New Roman"/>
        </w:rPr>
      </w:pPr>
      <w:bookmarkStart w:id="36" w:name="_Toc254785394"/>
      <w:r>
        <w:rPr>
          <w:rFonts w:ascii="Times New Roman" w:hAnsi="Times New Roman"/>
        </w:rPr>
        <w:t>6</w:t>
      </w:r>
      <w:r w:rsidR="00713AEE" w:rsidRPr="00B55895">
        <w:rPr>
          <w:rFonts w:ascii="Times New Roman" w:hAnsi="Times New Roman"/>
        </w:rPr>
        <w:t>. Data Model</w:t>
      </w:r>
      <w:bookmarkEnd w:id="36"/>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p>
    <w:p w:rsidR="0093575A" w:rsidRDefault="008D717B" w:rsidP="00346E30">
      <w:pPr>
        <w:spacing w:line="240" w:lineRule="auto"/>
        <w:jc w:val="both"/>
        <w:rPr>
          <w:sz w:val="22"/>
        </w:rPr>
      </w:pPr>
      <w:r>
        <w:rPr>
          <w:sz w:val="22"/>
        </w:rPr>
        <w:tab/>
        <w:t>The data of the bookstore is stored in .xml file. The next images shows the structure of the xml files with an example.</w:t>
      </w:r>
    </w:p>
    <w:p w:rsidR="008D717B" w:rsidRDefault="008D717B" w:rsidP="00346E30">
      <w:pPr>
        <w:spacing w:line="240" w:lineRule="auto"/>
        <w:jc w:val="both"/>
        <w:rPr>
          <w:sz w:val="22"/>
        </w:rPr>
      </w:pPr>
      <w:r>
        <w:rPr>
          <w:noProof/>
          <w:sz w:val="22"/>
        </w:rPr>
        <w:drawing>
          <wp:inline distT="0" distB="0" distL="0" distR="0">
            <wp:extent cx="3250623" cy="2124867"/>
            <wp:effectExtent l="19050" t="0" r="6927" b="0"/>
            <wp:docPr id="29" name="Picture 28" descr="BookXm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XmlStructure.png"/>
                    <pic:cNvPicPr/>
                  </pic:nvPicPr>
                  <pic:blipFill>
                    <a:blip r:embed="rId24"/>
                    <a:stretch>
                      <a:fillRect/>
                    </a:stretch>
                  </pic:blipFill>
                  <pic:spPr>
                    <a:xfrm>
                      <a:off x="0" y="0"/>
                      <a:ext cx="3252863" cy="2126331"/>
                    </a:xfrm>
                    <a:prstGeom prst="rect">
                      <a:avLst/>
                    </a:prstGeom>
                  </pic:spPr>
                </pic:pic>
              </a:graphicData>
            </a:graphic>
          </wp:inline>
        </w:drawing>
      </w:r>
    </w:p>
    <w:p w:rsidR="008D717B" w:rsidRPr="0093575A" w:rsidRDefault="008D717B" w:rsidP="00346E30">
      <w:pPr>
        <w:spacing w:line="240" w:lineRule="auto"/>
        <w:jc w:val="both"/>
        <w:rPr>
          <w:sz w:val="22"/>
        </w:rPr>
      </w:pPr>
      <w:r>
        <w:rPr>
          <w:noProof/>
          <w:sz w:val="22"/>
        </w:rPr>
        <w:lastRenderedPageBreak/>
        <w:drawing>
          <wp:inline distT="0" distB="0" distL="0" distR="0">
            <wp:extent cx="3261643" cy="1950889"/>
            <wp:effectExtent l="19050" t="0" r="0" b="0"/>
            <wp:docPr id="30" name="Picture 29" descr="UserXm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XmlStructure.png"/>
                    <pic:cNvPicPr/>
                  </pic:nvPicPr>
                  <pic:blipFill>
                    <a:blip r:embed="rId25"/>
                    <a:stretch>
                      <a:fillRect/>
                    </a:stretch>
                  </pic:blipFill>
                  <pic:spPr>
                    <a:xfrm>
                      <a:off x="0" y="0"/>
                      <a:ext cx="3261643" cy="1950889"/>
                    </a:xfrm>
                    <a:prstGeom prst="rect">
                      <a:avLst/>
                    </a:prstGeom>
                  </pic:spPr>
                </pic:pic>
              </a:graphicData>
            </a:graphic>
          </wp:inline>
        </w:drawing>
      </w:r>
    </w:p>
    <w:p w:rsidR="000F0C36" w:rsidRPr="00B55895" w:rsidRDefault="000F0C36"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7"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7"/>
    </w:p>
    <w:p w:rsidR="00ED7F82" w:rsidRDefault="00ED7F82" w:rsidP="00346E30">
      <w:pPr>
        <w:pStyle w:val="Title"/>
        <w:jc w:val="both"/>
        <w:rPr>
          <w:rFonts w:ascii="Times New Roman" w:hAnsi="Times New Roman"/>
        </w:rPr>
      </w:pPr>
      <w:bookmarkStart w:id="38" w:name="_Toc254785396"/>
    </w:p>
    <w:p w:rsidR="00ED7F82" w:rsidRDefault="00ED7F82" w:rsidP="00346E30">
      <w:pPr>
        <w:pStyle w:val="Title"/>
        <w:jc w:val="both"/>
        <w:rPr>
          <w:rFonts w:ascii="Times New Roman" w:hAnsi="Times New Roman"/>
          <w:b w:val="0"/>
          <w:sz w:val="20"/>
        </w:rPr>
      </w:pPr>
      <w:r>
        <w:rPr>
          <w:rFonts w:ascii="Times New Roman" w:hAnsi="Times New Roman"/>
          <w:b w:val="0"/>
          <w:sz w:val="20"/>
        </w:rPr>
        <w:tab/>
        <w:t xml:space="preserve">We wanted to create a reliable and functionally correct project so we created test for each functionality, for each data validation and conditional statements. We used the Unit test framework and we tested the </w:t>
      </w:r>
      <w:r w:rsidR="00300B31">
        <w:rPr>
          <w:rFonts w:ascii="Times New Roman" w:hAnsi="Times New Roman"/>
          <w:b w:val="0"/>
          <w:sz w:val="20"/>
        </w:rPr>
        <w:t>Services</w:t>
      </w:r>
      <w:r>
        <w:rPr>
          <w:rFonts w:ascii="Times New Roman" w:hAnsi="Times New Roman"/>
          <w:b w:val="0"/>
          <w:sz w:val="20"/>
        </w:rPr>
        <w:t>, because in this part of the project we had a lot of</w:t>
      </w:r>
      <w:r w:rsidR="00457C82">
        <w:rPr>
          <w:rFonts w:ascii="Times New Roman" w:hAnsi="Times New Roman"/>
          <w:b w:val="0"/>
          <w:sz w:val="20"/>
        </w:rPr>
        <w:t xml:space="preserve"> </w:t>
      </w:r>
      <w:r w:rsidR="00300B31">
        <w:rPr>
          <w:rFonts w:ascii="Times New Roman" w:hAnsi="Times New Roman"/>
          <w:b w:val="0"/>
          <w:sz w:val="20"/>
        </w:rPr>
        <w:t>logic</w:t>
      </w:r>
      <w:r>
        <w:rPr>
          <w:rFonts w:ascii="Times New Roman" w:hAnsi="Times New Roman"/>
          <w:b w:val="0"/>
          <w:sz w:val="20"/>
        </w:rPr>
        <w:t xml:space="preserve">. We tested the corner cases as well as the happy flow situations. </w:t>
      </w:r>
    </w:p>
    <w:p w:rsidR="00ED7F82" w:rsidRDefault="00ED7F82" w:rsidP="00ED7F82">
      <w:r>
        <w:tab/>
        <w:t>The next pictures shows our test units, classes and methods that we used to cover as many situations as we could.</w:t>
      </w:r>
    </w:p>
    <w:p w:rsidR="00ED7F82" w:rsidRDefault="00ED7F82" w:rsidP="00ED7F82"/>
    <w:p w:rsidR="00ED7F82" w:rsidRPr="00ED7F82" w:rsidRDefault="00AC1B1E" w:rsidP="00ED7F82">
      <w:r>
        <w:rPr>
          <w:noProof/>
        </w:rPr>
        <w:drawing>
          <wp:inline distT="0" distB="0" distL="0" distR="0">
            <wp:extent cx="5943600" cy="2108835"/>
            <wp:effectExtent l="19050" t="0" r="0" b="0"/>
            <wp:docPr id="31" name="Picture 30" descr="ServiceTes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estsDiagram.png"/>
                    <pic:cNvPicPr/>
                  </pic:nvPicPr>
                  <pic:blipFill>
                    <a:blip r:embed="rId26"/>
                    <a:stretch>
                      <a:fillRect/>
                    </a:stretch>
                  </pic:blipFill>
                  <pic:spPr>
                    <a:xfrm>
                      <a:off x="0" y="0"/>
                      <a:ext cx="5943600" cy="2108835"/>
                    </a:xfrm>
                    <a:prstGeom prst="rect">
                      <a:avLst/>
                    </a:prstGeom>
                  </pic:spPr>
                </pic:pic>
              </a:graphicData>
            </a:graphic>
          </wp:inline>
        </w:drawing>
      </w:r>
    </w:p>
    <w:p w:rsidR="00ED7F82" w:rsidRDefault="00ED7F82" w:rsidP="00ED7F82"/>
    <w:p w:rsidR="00ED7F82" w:rsidRDefault="00ED7F82" w:rsidP="00ED7F82"/>
    <w:p w:rsidR="007E4196" w:rsidRDefault="007E4196">
      <w:pPr>
        <w:widowControl/>
        <w:spacing w:after="200" w:line="276" w:lineRule="auto"/>
      </w:pPr>
      <w:r>
        <w:br w:type="page"/>
      </w:r>
    </w:p>
    <w:p w:rsidR="00ED7F82" w:rsidRDefault="00ED7F82" w:rsidP="00ED7F82"/>
    <w:p w:rsidR="00ED7F82" w:rsidRPr="00ED7F82" w:rsidRDefault="00ED7F82" w:rsidP="00ED7F82"/>
    <w:p w:rsidR="009A036F" w:rsidRDefault="00346E30" w:rsidP="00346E30">
      <w:pPr>
        <w:pStyle w:val="Title"/>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8"/>
    </w:p>
    <w:p w:rsidR="00ED7F82" w:rsidRDefault="00ED7F82" w:rsidP="00ED7F82"/>
    <w:p w:rsidR="00FB3E85" w:rsidRDefault="00ED7F82" w:rsidP="00ED7F82">
      <w:pPr>
        <w:rPr>
          <w:szCs w:val="16"/>
        </w:rPr>
      </w:pPr>
      <w:r w:rsidRPr="00ED7F82">
        <w:rPr>
          <w:szCs w:val="16"/>
        </w:rPr>
        <w:t xml:space="preserve">[1] </w:t>
      </w:r>
      <w:hyperlink r:id="rId27" w:history="1">
        <w:r w:rsidR="00FB3E85" w:rsidRPr="002A6D12">
          <w:rPr>
            <w:rStyle w:val="Hyperlink"/>
            <w:szCs w:val="16"/>
          </w:rPr>
          <w:t>https://msdn.microsoft.com/en-us/library/dd381412(v=vs.108).aspx</w:t>
        </w:r>
      </w:hyperlink>
    </w:p>
    <w:p w:rsidR="00FB3E85" w:rsidRDefault="00FB3E85" w:rsidP="00ED7F82">
      <w:pPr>
        <w:rPr>
          <w:szCs w:val="16"/>
        </w:rPr>
      </w:pPr>
    </w:p>
    <w:p w:rsidR="00ED7F82" w:rsidRDefault="00ED7F82" w:rsidP="00ED7F82">
      <w:pPr>
        <w:rPr>
          <w:szCs w:val="16"/>
        </w:rPr>
      </w:pPr>
      <w:r w:rsidRPr="00ED7F82">
        <w:rPr>
          <w:szCs w:val="16"/>
        </w:rPr>
        <w:t xml:space="preserve">[2] </w:t>
      </w:r>
      <w:hyperlink r:id="rId28" w:history="1">
        <w:r w:rsidR="00FB3E85" w:rsidRPr="002A6D12">
          <w:rPr>
            <w:rStyle w:val="Hyperlink"/>
            <w:szCs w:val="16"/>
          </w:rPr>
          <w:t>https://msdn.microsoft.com/en-us/library/ee817667.aspx</w:t>
        </w:r>
      </w:hyperlink>
    </w:p>
    <w:p w:rsidR="00FB3E85" w:rsidRPr="00ED7F82" w:rsidRDefault="00FB3E85" w:rsidP="00ED7F82">
      <w:pPr>
        <w:rPr>
          <w:szCs w:val="16"/>
        </w:rPr>
      </w:pPr>
    </w:p>
    <w:p w:rsidR="00ED7F82" w:rsidRDefault="00ED7F82" w:rsidP="00ED7F82">
      <w:pPr>
        <w:pStyle w:val="HTMLPreformatted"/>
        <w:rPr>
          <w:rFonts w:ascii="Times New Roman" w:hAnsi="Times New Roman" w:cs="Times New Roman"/>
          <w:szCs w:val="16"/>
        </w:rPr>
      </w:pPr>
      <w:r w:rsidRPr="00ED7F82">
        <w:rPr>
          <w:rFonts w:ascii="Times New Roman" w:hAnsi="Times New Roman" w:cs="Times New Roman"/>
          <w:szCs w:val="16"/>
        </w:rPr>
        <w:t xml:space="preserve">[3] </w:t>
      </w:r>
      <w:hyperlink r:id="rId29" w:history="1">
        <w:r w:rsidR="00FB3E85" w:rsidRPr="002A6D12">
          <w:rPr>
            <w:rStyle w:val="Hyperlink"/>
            <w:rFonts w:ascii="Times New Roman" w:hAnsi="Times New Roman" w:cs="Times New Roman"/>
            <w:szCs w:val="16"/>
          </w:rPr>
          <w:t>http://www.asp.net/mvc/overview/older-versions-1/nerddinner/create-a-new-aspnet-mvc-project</w:t>
        </w:r>
      </w:hyperlink>
    </w:p>
    <w:p w:rsidR="00FB3E85" w:rsidRDefault="00FB3E85" w:rsidP="00ED7F82">
      <w:pPr>
        <w:pStyle w:val="HTMLPreformatted"/>
        <w:rPr>
          <w:rFonts w:ascii="Times New Roman" w:hAnsi="Times New Roman" w:cs="Times New Roman"/>
          <w:szCs w:val="16"/>
        </w:rPr>
      </w:pPr>
    </w:p>
    <w:p w:rsidR="00ED7F82" w:rsidRPr="00ED7F82" w:rsidRDefault="00ED7F82" w:rsidP="00ED7F82">
      <w:pPr>
        <w:pStyle w:val="HTMLPreformatted"/>
        <w:rPr>
          <w:rFonts w:ascii="Times New Roman" w:hAnsi="Times New Roman" w:cs="Times New Roman"/>
          <w:szCs w:val="16"/>
        </w:rPr>
      </w:pPr>
    </w:p>
    <w:p w:rsidR="00ED7F82" w:rsidRPr="00ED7F82" w:rsidRDefault="00ED7F82" w:rsidP="00ED7F82"/>
    <w:sectPr w:rsidR="00ED7F82" w:rsidRPr="00ED7F82" w:rsidSect="00A65AEC">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8A3" w:rsidRDefault="003108A3" w:rsidP="009A036F">
      <w:pPr>
        <w:spacing w:line="240" w:lineRule="auto"/>
      </w:pPr>
      <w:r>
        <w:separator/>
      </w:r>
    </w:p>
  </w:endnote>
  <w:endnote w:type="continuationSeparator" w:id="1">
    <w:p w:rsidR="003108A3" w:rsidRDefault="003108A3" w:rsidP="009A036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C909E6">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C909E6">
            <w:fldChar w:fldCharType="begin"/>
          </w:r>
          <w:r>
            <w:instrText xml:space="preserve"> DATE \@ "yyyy" </w:instrText>
          </w:r>
          <w:r w:rsidR="00C909E6">
            <w:fldChar w:fldCharType="separate"/>
          </w:r>
          <w:r w:rsidR="00B25B4A">
            <w:rPr>
              <w:noProof/>
            </w:rPr>
            <w:t>2016</w:t>
          </w:r>
          <w:r w:rsidR="00C909E6">
            <w:fldChar w:fldCharType="end"/>
          </w:r>
        </w:p>
      </w:tc>
      <w:tc>
        <w:tcPr>
          <w:tcW w:w="3162" w:type="dxa"/>
          <w:tcBorders>
            <w:top w:val="nil"/>
            <w:left w:val="nil"/>
            <w:bottom w:val="nil"/>
            <w:right w:val="nil"/>
          </w:tcBorders>
        </w:tcPr>
        <w:p w:rsidR="00A65AEC" w:rsidRDefault="00F9051C">
          <w:pPr>
            <w:jc w:val="right"/>
          </w:pPr>
          <w:r>
            <w:t xml:space="preserve">Page </w:t>
          </w:r>
          <w:r w:rsidR="00C909E6">
            <w:rPr>
              <w:rStyle w:val="PageNumber"/>
            </w:rPr>
            <w:fldChar w:fldCharType="begin"/>
          </w:r>
          <w:r>
            <w:rPr>
              <w:rStyle w:val="PageNumber"/>
            </w:rPr>
            <w:instrText xml:space="preserve"> PAGE </w:instrText>
          </w:r>
          <w:r w:rsidR="00C909E6">
            <w:rPr>
              <w:rStyle w:val="PageNumber"/>
            </w:rPr>
            <w:fldChar w:fldCharType="separate"/>
          </w:r>
          <w:r w:rsidR="00FB3E85">
            <w:rPr>
              <w:rStyle w:val="PageNumber"/>
              <w:noProof/>
            </w:rPr>
            <w:t>17</w:t>
          </w:r>
          <w:r w:rsidR="00C909E6">
            <w:rPr>
              <w:rStyle w:val="PageNumber"/>
            </w:rPr>
            <w:fldChar w:fldCharType="end"/>
          </w:r>
          <w:r>
            <w:rPr>
              <w:rStyle w:val="PageNumber"/>
            </w:rPr>
            <w:t xml:space="preserve"> of </w:t>
          </w:r>
          <w:fldSimple w:instr=" NUMPAGES  \* MERGEFORMAT ">
            <w:r w:rsidR="00FB3E85" w:rsidRPr="00FB3E85">
              <w:rPr>
                <w:rStyle w:val="PageNumber"/>
                <w:noProof/>
              </w:rPr>
              <w:t>17</w:t>
            </w:r>
          </w:fldSimple>
        </w:p>
      </w:tc>
    </w:tr>
  </w:tbl>
  <w:p w:rsidR="00A65AEC" w:rsidRDefault="00A65AE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8A3" w:rsidRDefault="003108A3" w:rsidP="009A036F">
      <w:pPr>
        <w:spacing w:line="240" w:lineRule="auto"/>
      </w:pPr>
      <w:r>
        <w:separator/>
      </w:r>
    </w:p>
  </w:footnote>
  <w:footnote w:type="continuationSeparator" w:id="1">
    <w:p w:rsidR="003108A3" w:rsidRDefault="003108A3" w:rsidP="009A036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rPr>
        <w:sz w:val="24"/>
      </w:rPr>
    </w:pPr>
  </w:p>
  <w:p w:rsidR="00A65AEC" w:rsidRDefault="00A65AE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5932FF1"/>
    <w:multiLevelType w:val="multilevel"/>
    <w:tmpl w:val="E86E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5413F1"/>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43A555A"/>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86D44C2"/>
    <w:multiLevelType w:val="multilevel"/>
    <w:tmpl w:val="0064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CC0529"/>
    <w:multiLevelType w:val="multilevel"/>
    <w:tmpl w:val="4BBA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E40990"/>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4D96357"/>
    <w:multiLevelType w:val="multilevel"/>
    <w:tmpl w:val="A1D845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71B03ED3"/>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9"/>
  </w:num>
  <w:num w:numId="4">
    <w:abstractNumId w:val="2"/>
  </w:num>
  <w:num w:numId="5">
    <w:abstractNumId w:val="3"/>
  </w:num>
  <w:num w:numId="6">
    <w:abstractNumId w:val="7"/>
  </w:num>
  <w:num w:numId="7">
    <w:abstractNumId w:val="8"/>
  </w:num>
  <w:num w:numId="8">
    <w:abstractNumId w:val="5"/>
  </w:num>
  <w:num w:numId="9">
    <w:abstractNumId w:val="6"/>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footnotePr>
    <w:footnote w:id="0"/>
    <w:footnote w:id="1"/>
  </w:footnotePr>
  <w:endnotePr>
    <w:endnote w:id="0"/>
    <w:endnote w:id="1"/>
  </w:endnotePr>
  <w:compat/>
  <w:rsids>
    <w:rsidRoot w:val="009A036F"/>
    <w:rsid w:val="00007E1E"/>
    <w:rsid w:val="00011341"/>
    <w:rsid w:val="00011A4B"/>
    <w:rsid w:val="000162E2"/>
    <w:rsid w:val="000308FB"/>
    <w:rsid w:val="00041A65"/>
    <w:rsid w:val="000460FA"/>
    <w:rsid w:val="00066E53"/>
    <w:rsid w:val="00076E0D"/>
    <w:rsid w:val="000A1CA9"/>
    <w:rsid w:val="000A6E35"/>
    <w:rsid w:val="000B633E"/>
    <w:rsid w:val="000C1855"/>
    <w:rsid w:val="000F0C36"/>
    <w:rsid w:val="0010754F"/>
    <w:rsid w:val="00191527"/>
    <w:rsid w:val="001D579C"/>
    <w:rsid w:val="002352AF"/>
    <w:rsid w:val="002843F7"/>
    <w:rsid w:val="002A2521"/>
    <w:rsid w:val="002A779D"/>
    <w:rsid w:val="002C74B6"/>
    <w:rsid w:val="00300B31"/>
    <w:rsid w:val="003108A3"/>
    <w:rsid w:val="003136C9"/>
    <w:rsid w:val="0033669C"/>
    <w:rsid w:val="00337545"/>
    <w:rsid w:val="00346E30"/>
    <w:rsid w:val="003806F9"/>
    <w:rsid w:val="0038517B"/>
    <w:rsid w:val="003A05AC"/>
    <w:rsid w:val="003A1C95"/>
    <w:rsid w:val="003B05B4"/>
    <w:rsid w:val="003C5B52"/>
    <w:rsid w:val="003E5FCE"/>
    <w:rsid w:val="00404175"/>
    <w:rsid w:val="004068C1"/>
    <w:rsid w:val="00410E2F"/>
    <w:rsid w:val="00442236"/>
    <w:rsid w:val="00457C82"/>
    <w:rsid w:val="004946B6"/>
    <w:rsid w:val="00495978"/>
    <w:rsid w:val="004A6129"/>
    <w:rsid w:val="004B59C7"/>
    <w:rsid w:val="004D54BC"/>
    <w:rsid w:val="004D7CC8"/>
    <w:rsid w:val="004F5103"/>
    <w:rsid w:val="00504F58"/>
    <w:rsid w:val="00520221"/>
    <w:rsid w:val="00522052"/>
    <w:rsid w:val="00533FD6"/>
    <w:rsid w:val="005800D6"/>
    <w:rsid w:val="005852C1"/>
    <w:rsid w:val="005E2684"/>
    <w:rsid w:val="0061522E"/>
    <w:rsid w:val="00622548"/>
    <w:rsid w:val="00625772"/>
    <w:rsid w:val="00625EDE"/>
    <w:rsid w:val="006428B0"/>
    <w:rsid w:val="00672FDF"/>
    <w:rsid w:val="006826A8"/>
    <w:rsid w:val="006841E1"/>
    <w:rsid w:val="006963ED"/>
    <w:rsid w:val="006C64F3"/>
    <w:rsid w:val="006D61FF"/>
    <w:rsid w:val="006E2A9F"/>
    <w:rsid w:val="006F64B7"/>
    <w:rsid w:val="00713AEE"/>
    <w:rsid w:val="00722866"/>
    <w:rsid w:val="00736855"/>
    <w:rsid w:val="00752799"/>
    <w:rsid w:val="00765098"/>
    <w:rsid w:val="00795092"/>
    <w:rsid w:val="00795A82"/>
    <w:rsid w:val="007A7058"/>
    <w:rsid w:val="007C5072"/>
    <w:rsid w:val="007D5738"/>
    <w:rsid w:val="007E4196"/>
    <w:rsid w:val="00875F57"/>
    <w:rsid w:val="00892361"/>
    <w:rsid w:val="008C07C1"/>
    <w:rsid w:val="008D717B"/>
    <w:rsid w:val="009031A8"/>
    <w:rsid w:val="00910FF2"/>
    <w:rsid w:val="00920BFD"/>
    <w:rsid w:val="00921F5E"/>
    <w:rsid w:val="00926EC9"/>
    <w:rsid w:val="0093575A"/>
    <w:rsid w:val="00964F09"/>
    <w:rsid w:val="009A036F"/>
    <w:rsid w:val="009D2837"/>
    <w:rsid w:val="009E455F"/>
    <w:rsid w:val="009F7100"/>
    <w:rsid w:val="00A02B00"/>
    <w:rsid w:val="00A46FDF"/>
    <w:rsid w:val="00A53ABB"/>
    <w:rsid w:val="00A63792"/>
    <w:rsid w:val="00A65AEC"/>
    <w:rsid w:val="00A7477A"/>
    <w:rsid w:val="00A81EA7"/>
    <w:rsid w:val="00A92D53"/>
    <w:rsid w:val="00A95C05"/>
    <w:rsid w:val="00AC1B1E"/>
    <w:rsid w:val="00B25B4A"/>
    <w:rsid w:val="00B25C29"/>
    <w:rsid w:val="00B55895"/>
    <w:rsid w:val="00B60695"/>
    <w:rsid w:val="00B933A8"/>
    <w:rsid w:val="00BB6F48"/>
    <w:rsid w:val="00BC6A68"/>
    <w:rsid w:val="00BD1387"/>
    <w:rsid w:val="00BD5B30"/>
    <w:rsid w:val="00BE3789"/>
    <w:rsid w:val="00C25B9E"/>
    <w:rsid w:val="00C76EE3"/>
    <w:rsid w:val="00C909E6"/>
    <w:rsid w:val="00C95B9D"/>
    <w:rsid w:val="00CA13B1"/>
    <w:rsid w:val="00CC1C52"/>
    <w:rsid w:val="00CC1E86"/>
    <w:rsid w:val="00CD2724"/>
    <w:rsid w:val="00CD2FDC"/>
    <w:rsid w:val="00D05238"/>
    <w:rsid w:val="00D2368D"/>
    <w:rsid w:val="00D65151"/>
    <w:rsid w:val="00D65890"/>
    <w:rsid w:val="00D975E9"/>
    <w:rsid w:val="00DB461A"/>
    <w:rsid w:val="00DF2CFD"/>
    <w:rsid w:val="00E10F02"/>
    <w:rsid w:val="00E238F1"/>
    <w:rsid w:val="00E303A0"/>
    <w:rsid w:val="00E3601E"/>
    <w:rsid w:val="00E75DD5"/>
    <w:rsid w:val="00ED4995"/>
    <w:rsid w:val="00ED7F82"/>
    <w:rsid w:val="00EE5136"/>
    <w:rsid w:val="00F42541"/>
    <w:rsid w:val="00F617EE"/>
    <w:rsid w:val="00F9051C"/>
    <w:rsid w:val="00F91003"/>
    <w:rsid w:val="00FB3E85"/>
    <w:rsid w:val="00FF18E3"/>
    <w:rsid w:val="00FF42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9" type="connector" idref="#_x0000_s1032"/>
        <o:r id="V:Rule11" type="connector" idref="#_x0000_s1034"/>
        <o:r id="V:Rule13" type="connector" idref="#_x0000_s1033"/>
        <o:r id="V:Rule16"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A7477A"/>
    <w:pPr>
      <w:ind w:left="720"/>
      <w:contextualSpacing/>
    </w:pPr>
  </w:style>
  <w:style w:type="paragraph" w:styleId="NormalWeb">
    <w:name w:val="Normal (Web)"/>
    <w:basedOn w:val="Normal"/>
    <w:uiPriority w:val="99"/>
    <w:unhideWhenUsed/>
    <w:rsid w:val="000162E2"/>
    <w:pPr>
      <w:widowControl/>
      <w:spacing w:before="100" w:beforeAutospacing="1" w:after="100" w:afterAutospacing="1" w:line="240" w:lineRule="auto"/>
    </w:pPr>
    <w:rPr>
      <w:sz w:val="24"/>
      <w:szCs w:val="24"/>
    </w:rPr>
  </w:style>
  <w:style w:type="character" w:styleId="Hyperlink">
    <w:name w:val="Hyperlink"/>
    <w:basedOn w:val="DefaultParagraphFont"/>
    <w:uiPriority w:val="99"/>
    <w:unhideWhenUsed/>
    <w:rsid w:val="00ED7F82"/>
    <w:rPr>
      <w:color w:val="0000FF" w:themeColor="hyperlink"/>
      <w:u w:val="single"/>
    </w:rPr>
  </w:style>
  <w:style w:type="paragraph" w:styleId="HTMLPreformatted">
    <w:name w:val="HTML Preformatted"/>
    <w:basedOn w:val="Normal"/>
    <w:link w:val="HTMLPreformattedChar"/>
    <w:uiPriority w:val="99"/>
    <w:semiHidden/>
    <w:unhideWhenUsed/>
    <w:rsid w:val="00ED7F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ED7F82"/>
    <w:rPr>
      <w:rFonts w:ascii="Courier New" w:eastAsia="Times New Roman" w:hAnsi="Courier New" w:cs="Courier New"/>
      <w:sz w:val="20"/>
      <w:szCs w:val="20"/>
    </w:rPr>
  </w:style>
  <w:style w:type="character" w:customStyle="1" w:styleId="apple-converted-space">
    <w:name w:val="apple-converted-space"/>
    <w:basedOn w:val="DefaultParagraphFont"/>
    <w:rsid w:val="00A46FDF"/>
  </w:style>
  <w:style w:type="character" w:customStyle="1" w:styleId="input">
    <w:name w:val="input"/>
    <w:basedOn w:val="DefaultParagraphFont"/>
    <w:rsid w:val="00A46FDF"/>
  </w:style>
  <w:style w:type="character" w:customStyle="1" w:styleId="code">
    <w:name w:val="code"/>
    <w:basedOn w:val="DefaultParagraphFont"/>
    <w:rsid w:val="00A46FDF"/>
  </w:style>
  <w:style w:type="character" w:customStyle="1" w:styleId="lwcollapsibleareatitle">
    <w:name w:val="lw_collapsiblearea_title"/>
    <w:basedOn w:val="DefaultParagraphFont"/>
    <w:rsid w:val="00A46FDF"/>
  </w:style>
</w:styles>
</file>

<file path=word/webSettings.xml><?xml version="1.0" encoding="utf-8"?>
<w:webSettings xmlns:r="http://schemas.openxmlformats.org/officeDocument/2006/relationships" xmlns:w="http://schemas.openxmlformats.org/wordprocessingml/2006/main">
  <w:divs>
    <w:div w:id="107090561">
      <w:bodyDiv w:val="1"/>
      <w:marLeft w:val="0"/>
      <w:marRight w:val="0"/>
      <w:marTop w:val="0"/>
      <w:marBottom w:val="0"/>
      <w:divBdr>
        <w:top w:val="none" w:sz="0" w:space="0" w:color="auto"/>
        <w:left w:val="none" w:sz="0" w:space="0" w:color="auto"/>
        <w:bottom w:val="none" w:sz="0" w:space="0" w:color="auto"/>
        <w:right w:val="none" w:sz="0" w:space="0" w:color="auto"/>
      </w:divBdr>
    </w:div>
    <w:div w:id="696542173">
      <w:bodyDiv w:val="1"/>
      <w:marLeft w:val="0"/>
      <w:marRight w:val="0"/>
      <w:marTop w:val="0"/>
      <w:marBottom w:val="0"/>
      <w:divBdr>
        <w:top w:val="none" w:sz="0" w:space="0" w:color="auto"/>
        <w:left w:val="none" w:sz="0" w:space="0" w:color="auto"/>
        <w:bottom w:val="none" w:sz="0" w:space="0" w:color="auto"/>
        <w:right w:val="none" w:sz="0" w:space="0" w:color="auto"/>
      </w:divBdr>
      <w:divsChild>
        <w:div w:id="1281107719">
          <w:marLeft w:val="0"/>
          <w:marRight w:val="0"/>
          <w:marTop w:val="0"/>
          <w:marBottom w:val="0"/>
          <w:divBdr>
            <w:top w:val="none" w:sz="0" w:space="0" w:color="auto"/>
            <w:left w:val="none" w:sz="0" w:space="0" w:color="auto"/>
            <w:bottom w:val="none" w:sz="0" w:space="0" w:color="auto"/>
            <w:right w:val="none" w:sz="0" w:space="0" w:color="auto"/>
          </w:divBdr>
          <w:divsChild>
            <w:div w:id="1029986766">
              <w:marLeft w:val="0"/>
              <w:marRight w:val="0"/>
              <w:marTop w:val="0"/>
              <w:marBottom w:val="0"/>
              <w:divBdr>
                <w:top w:val="none" w:sz="0" w:space="0" w:color="auto"/>
                <w:left w:val="none" w:sz="0" w:space="0" w:color="auto"/>
                <w:bottom w:val="none" w:sz="0" w:space="0" w:color="auto"/>
                <w:right w:val="none" w:sz="0" w:space="0" w:color="auto"/>
              </w:divBdr>
            </w:div>
          </w:divsChild>
        </w:div>
        <w:div w:id="530343666">
          <w:marLeft w:val="0"/>
          <w:marRight w:val="0"/>
          <w:marTop w:val="0"/>
          <w:marBottom w:val="0"/>
          <w:divBdr>
            <w:top w:val="none" w:sz="0" w:space="0" w:color="auto"/>
            <w:left w:val="none" w:sz="0" w:space="0" w:color="auto"/>
            <w:bottom w:val="none" w:sz="0" w:space="0" w:color="auto"/>
            <w:right w:val="none" w:sz="0" w:space="0" w:color="auto"/>
          </w:divBdr>
          <w:divsChild>
            <w:div w:id="1486118488">
              <w:marLeft w:val="0"/>
              <w:marRight w:val="0"/>
              <w:marTop w:val="0"/>
              <w:marBottom w:val="0"/>
              <w:divBdr>
                <w:top w:val="none" w:sz="0" w:space="0" w:color="auto"/>
                <w:left w:val="none" w:sz="0" w:space="0" w:color="auto"/>
                <w:bottom w:val="none" w:sz="0" w:space="0" w:color="auto"/>
                <w:right w:val="none" w:sz="0" w:space="0" w:color="auto"/>
              </w:divBdr>
            </w:div>
            <w:div w:id="189222024">
              <w:marLeft w:val="0"/>
              <w:marRight w:val="0"/>
              <w:marTop w:val="0"/>
              <w:marBottom w:val="0"/>
              <w:divBdr>
                <w:top w:val="none" w:sz="0" w:space="0" w:color="auto"/>
                <w:left w:val="none" w:sz="0" w:space="0" w:color="auto"/>
                <w:bottom w:val="none" w:sz="0" w:space="0" w:color="auto"/>
                <w:right w:val="none" w:sz="0" w:space="0" w:color="auto"/>
              </w:divBdr>
            </w:div>
          </w:divsChild>
        </w:div>
        <w:div w:id="1624116773">
          <w:marLeft w:val="0"/>
          <w:marRight w:val="0"/>
          <w:marTop w:val="0"/>
          <w:marBottom w:val="0"/>
          <w:divBdr>
            <w:top w:val="none" w:sz="0" w:space="0" w:color="auto"/>
            <w:left w:val="none" w:sz="0" w:space="0" w:color="auto"/>
            <w:bottom w:val="none" w:sz="0" w:space="0" w:color="auto"/>
            <w:right w:val="none" w:sz="0" w:space="0" w:color="auto"/>
          </w:divBdr>
          <w:divsChild>
            <w:div w:id="86579364">
              <w:marLeft w:val="0"/>
              <w:marRight w:val="0"/>
              <w:marTop w:val="0"/>
              <w:marBottom w:val="0"/>
              <w:divBdr>
                <w:top w:val="none" w:sz="0" w:space="0" w:color="auto"/>
                <w:left w:val="none" w:sz="0" w:space="0" w:color="auto"/>
                <w:bottom w:val="none" w:sz="0" w:space="0" w:color="auto"/>
                <w:right w:val="none" w:sz="0" w:space="0" w:color="auto"/>
              </w:divBdr>
            </w:div>
            <w:div w:id="861019107">
              <w:marLeft w:val="0"/>
              <w:marRight w:val="0"/>
              <w:marTop w:val="0"/>
              <w:marBottom w:val="0"/>
              <w:divBdr>
                <w:top w:val="none" w:sz="0" w:space="0" w:color="auto"/>
                <w:left w:val="none" w:sz="0" w:space="0" w:color="auto"/>
                <w:bottom w:val="none" w:sz="0" w:space="0" w:color="auto"/>
                <w:right w:val="none" w:sz="0" w:space="0" w:color="auto"/>
              </w:divBdr>
              <w:divsChild>
                <w:div w:id="14505691">
                  <w:marLeft w:val="0"/>
                  <w:marRight w:val="0"/>
                  <w:marTop w:val="0"/>
                  <w:marBottom w:val="0"/>
                  <w:divBdr>
                    <w:top w:val="none" w:sz="0" w:space="0" w:color="auto"/>
                    <w:left w:val="none" w:sz="0" w:space="0" w:color="auto"/>
                    <w:bottom w:val="none" w:sz="0" w:space="0" w:color="auto"/>
                    <w:right w:val="none" w:sz="0" w:space="0" w:color="auto"/>
                  </w:divBdr>
                </w:div>
                <w:div w:id="437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5222">
      <w:bodyDiv w:val="1"/>
      <w:marLeft w:val="0"/>
      <w:marRight w:val="0"/>
      <w:marTop w:val="0"/>
      <w:marBottom w:val="0"/>
      <w:divBdr>
        <w:top w:val="none" w:sz="0" w:space="0" w:color="auto"/>
        <w:left w:val="none" w:sz="0" w:space="0" w:color="auto"/>
        <w:bottom w:val="none" w:sz="0" w:space="0" w:color="auto"/>
        <w:right w:val="none" w:sz="0" w:space="0" w:color="auto"/>
      </w:divBdr>
    </w:div>
    <w:div w:id="114041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sp.net/mvc/overview/older-versions-1/nerddinner/create-a-new-aspnet-mvc-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sdn.microsoft.com/en-us/library/ee817667.aspx"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12.png"/><Relationship Id="rId27" Type="http://schemas.openxmlformats.org/officeDocument/2006/relationships/hyperlink" Target="https://msdn.microsoft.com/en-us/library/dd381412(v=vs.108).aspx" TargetMode="External"/><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30D06-9A55-4370-9974-4B7A2624D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17</Pages>
  <Words>2050</Words>
  <Characters>11686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13709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Zoli</cp:lastModifiedBy>
  <cp:revision>98</cp:revision>
  <dcterms:created xsi:type="dcterms:W3CDTF">2010-02-25T14:36:00Z</dcterms:created>
  <dcterms:modified xsi:type="dcterms:W3CDTF">2016-04-13T23:27:00Z</dcterms:modified>
</cp:coreProperties>
</file>