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tblLayout w:type="fixed"/>
        <w:tblCellMar>
          <w:left w:w="2347" w:type="dxa"/>
          <w:right w:w="115" w:type="dxa"/>
        </w:tblCellMar>
        <w:tblLook w:val="0600" w:firstRow="0" w:lastRow="0" w:firstColumn="0" w:lastColumn="0" w:noHBand="1" w:noVBand="1"/>
        <w:tblDescription w:val="First table has title and image, second table has date and subtitle and the third has paragraph text"/>
      </w:tblPr>
      <w:tblGrid>
        <w:gridCol w:w="10080"/>
      </w:tblGrid>
      <w:tr w:rsidR="003A2F68" w14:paraId="5ACA1DE1" w14:textId="77777777" w:rsidTr="00356FE5">
        <w:trPr>
          <w:trHeight w:val="4104"/>
        </w:trPr>
        <w:tc>
          <w:tcPr>
            <w:tcW w:w="10080" w:type="dxa"/>
            <w:vAlign w:val="bottom"/>
          </w:tcPr>
          <w:p w14:paraId="6E4B535E" w14:textId="05CFDF5B" w:rsidR="003A2F68" w:rsidRDefault="009F375A" w:rsidP="009213CD">
            <w:pPr>
              <w:pStyle w:val="CoverPageTitle"/>
              <w:spacing w:after="0"/>
            </w:pPr>
            <w:sdt>
              <w:sdtPr>
                <w:alias w:val="Enter title:"/>
                <w:tag w:val="Enter title:"/>
                <w:id w:val="656652538"/>
                <w:placeholder>
                  <w:docPart w:val="2FF2680CAE4347D1BD343652D433B0B9"/>
                </w:placeholder>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810DF7">
                  <w:t>Artificial Neural Networks</w:t>
                </w:r>
              </w:sdtContent>
            </w:sdt>
          </w:p>
        </w:tc>
      </w:tr>
      <w:tr w:rsidR="007B0A29" w14:paraId="0A8D5055" w14:textId="77777777" w:rsidTr="007C770C">
        <w:tc>
          <w:tcPr>
            <w:tcW w:w="10080" w:type="dxa"/>
          </w:tcPr>
          <w:p w14:paraId="16E92DC3" w14:textId="1102AAED" w:rsidR="007B0A29" w:rsidRDefault="00810DF7" w:rsidP="007C770C">
            <w:pPr>
              <w:pStyle w:val="CoverPageTitle"/>
              <w:spacing w:after="0"/>
            </w:pPr>
            <w:r>
              <w:rPr>
                <w:noProof/>
              </w:rPr>
              <w:drawing>
                <wp:inline distT="0" distB="0" distL="0" distR="0" wp14:anchorId="0453BF80" wp14:editId="6046A3B1">
                  <wp:extent cx="4837430" cy="3626485"/>
                  <wp:effectExtent l="0" t="0" r="1270" b="0"/>
                  <wp:docPr id="3" name="Picture 3" descr="IBM's Brain-Inspired Chip Tested for Deep Learning - IEEE Spect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BM's Brain-Inspired Chip Tested for Deep Learning - IEEE Spectru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37430" cy="3626485"/>
                          </a:xfrm>
                          <a:prstGeom prst="rect">
                            <a:avLst/>
                          </a:prstGeom>
                          <a:noFill/>
                          <a:ln>
                            <a:noFill/>
                          </a:ln>
                        </pic:spPr>
                      </pic:pic>
                    </a:graphicData>
                  </a:graphic>
                </wp:inline>
              </w:drawing>
            </w:r>
          </w:p>
        </w:tc>
      </w:tr>
    </w:tbl>
    <w:p w14:paraId="6A4F9316" w14:textId="77777777" w:rsidR="007C770C" w:rsidRPr="007C770C" w:rsidRDefault="007C770C" w:rsidP="007C770C">
      <w:pPr>
        <w:spacing w:after="0"/>
        <w:rPr>
          <w:sz w:val="4"/>
        </w:rPr>
      </w:pPr>
    </w:p>
    <w:tbl>
      <w:tblPr>
        <w:tblW w:w="5000" w:type="pct"/>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Layout w:type="fixed"/>
        <w:tblCellMar>
          <w:top w:w="14" w:type="dxa"/>
          <w:left w:w="115" w:type="dxa"/>
          <w:bottom w:w="14" w:type="dxa"/>
          <w:right w:w="115" w:type="dxa"/>
        </w:tblCellMar>
        <w:tblLook w:val="0600" w:firstRow="0" w:lastRow="0" w:firstColumn="0" w:lastColumn="0" w:noHBand="1" w:noVBand="1"/>
        <w:tblDescription w:val="First table has title and image, second table has date and subtitle and the third has paragraph text"/>
      </w:tblPr>
      <w:tblGrid>
        <w:gridCol w:w="2294"/>
        <w:gridCol w:w="7786"/>
      </w:tblGrid>
      <w:tr w:rsidR="00D4773D" w14:paraId="4D892812" w14:textId="77777777" w:rsidTr="00803A31">
        <w:trPr>
          <w:trHeight w:val="864"/>
        </w:trPr>
        <w:tc>
          <w:tcPr>
            <w:tcW w:w="2294" w:type="dxa"/>
            <w:tcBorders>
              <w:top w:val="nil"/>
              <w:left w:val="nil"/>
              <w:bottom w:val="nil"/>
            </w:tcBorders>
            <w:shd w:val="clear" w:color="auto" w:fill="943634" w:themeFill="accent2" w:themeFillShade="BF"/>
            <w:vAlign w:val="center"/>
          </w:tcPr>
          <w:p w14:paraId="09CA9467" w14:textId="1AFD74C6" w:rsidR="00D4773D" w:rsidRPr="00783448" w:rsidRDefault="00810DF7" w:rsidP="00783448">
            <w:pPr>
              <w:pStyle w:val="Date"/>
            </w:pPr>
            <w:r>
              <w:t>28</w:t>
            </w:r>
            <w:r w:rsidRPr="00810DF7">
              <w:rPr>
                <w:vertAlign w:val="superscript"/>
              </w:rPr>
              <w:t>th</w:t>
            </w:r>
            <w:r>
              <w:t xml:space="preserve"> July 2020</w:t>
            </w:r>
          </w:p>
        </w:tc>
        <w:tc>
          <w:tcPr>
            <w:tcW w:w="7786" w:type="dxa"/>
            <w:tcBorders>
              <w:top w:val="nil"/>
              <w:bottom w:val="nil"/>
              <w:right w:val="nil"/>
            </w:tcBorders>
            <w:shd w:val="clear" w:color="auto" w:fill="244061" w:themeFill="accent1" w:themeFillShade="80"/>
            <w:tcMar>
              <w:left w:w="216" w:type="dxa"/>
            </w:tcMar>
            <w:vAlign w:val="center"/>
          </w:tcPr>
          <w:p w14:paraId="3BABEBFD" w14:textId="440CEA4F" w:rsidR="00D4773D" w:rsidRPr="00A5429D" w:rsidRDefault="009F375A" w:rsidP="00A5429D">
            <w:pPr>
              <w:pStyle w:val="CoverPageSubtitle"/>
            </w:pPr>
            <w:sdt>
              <w:sdtPr>
                <w:alias w:val="Enter subtitle:"/>
                <w:tag w:val="Enter subtitle:"/>
                <w:id w:val="541102329"/>
                <w:placeholder>
                  <w:docPart w:val="AE4CD3D52DDB40E78AAB939689369595"/>
                </w:placeholder>
                <w:dataBinding w:prefixMappings="xmlns:ns0='http://schemas.openxmlformats.org/package/2006/metadata/core-properties' xmlns:ns1='http://purl.org/dc/elements/1.1/'" w:xpath="/ns0:coreProperties[1]/ns1:subject[1]" w:storeItemID="{6C3C8BC8-F283-45AE-878A-BAB7291924A1}"/>
                <w15:appearance w15:val="hidden"/>
                <w:text w:multiLine="1"/>
              </w:sdtPr>
              <w:sdtEndPr/>
              <w:sdtContent>
                <w:r w:rsidR="00810DF7">
                  <w:t>Theoretical documentation of ANN</w:t>
                </w:r>
              </w:sdtContent>
            </w:sdt>
          </w:p>
        </w:tc>
      </w:tr>
    </w:tbl>
    <w:p w14:paraId="21D3083E" w14:textId="77777777" w:rsidR="00356FE5" w:rsidRDefault="00356FE5" w:rsidP="00356FE5">
      <w:pPr>
        <w:spacing w:after="120"/>
        <w:ind w:left="2520"/>
        <w:rPr>
          <w:sz w:val="26"/>
          <w:szCs w:val="26"/>
        </w:rPr>
      </w:pPr>
    </w:p>
    <w:p w14:paraId="37EFF3DD" w14:textId="759610CE" w:rsidR="00D4773D" w:rsidRPr="007C770C" w:rsidRDefault="00D4773D" w:rsidP="00356FE5">
      <w:pPr>
        <w:spacing w:line="432" w:lineRule="auto"/>
        <w:ind w:left="2520"/>
        <w:rPr>
          <w:sz w:val="26"/>
          <w:szCs w:val="26"/>
        </w:rPr>
      </w:pPr>
      <w:r w:rsidRPr="007C770C">
        <w:rPr>
          <w:sz w:val="26"/>
          <w:szCs w:val="26"/>
        </w:rPr>
        <w:br w:type="page"/>
      </w:r>
    </w:p>
    <w:p w14:paraId="0B6B27C0" w14:textId="45584E0E" w:rsidR="00106B79" w:rsidRDefault="009F375A">
      <w:pPr>
        <w:pStyle w:val="Title"/>
      </w:pPr>
      <w:sdt>
        <w:sdtPr>
          <w:alias w:val="Title:"/>
          <w:tag w:val="Title:"/>
          <w:id w:val="-1055697181"/>
          <w:placeholder>
            <w:docPart w:val="B13B93093F8B4B7EAB7F59A0E7C342BC"/>
          </w:placeholder>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810DF7">
            <w:t>Artificial Neural Networks</w:t>
          </w:r>
        </w:sdtContent>
      </w:sdt>
    </w:p>
    <w:sdt>
      <w:sdtPr>
        <w:alias w:val="Subtitle:"/>
        <w:tag w:val="Subtitle:"/>
        <w:id w:val="219697527"/>
        <w:placeholder>
          <w:docPart w:val="ADEF4027FDBE46EA8722EB5776B43FDC"/>
        </w:placeholder>
        <w:dataBinding w:prefixMappings="xmlns:ns0='http://schemas.openxmlformats.org/package/2006/metadata/core-properties' xmlns:ns1='http://purl.org/dc/elements/1.1/'" w:xpath="/ns0:coreProperties[1]/ns1:subject[1]" w:storeItemID="{6C3C8BC8-F283-45AE-878A-BAB7291924A1}"/>
        <w15:appearance w15:val="hidden"/>
        <w:text w:multiLine="1"/>
      </w:sdtPr>
      <w:sdtEndPr/>
      <w:sdtContent>
        <w:p w14:paraId="45F5DD17" w14:textId="519B939D" w:rsidR="00810DF7" w:rsidRDefault="00810DF7" w:rsidP="00810DF7">
          <w:pPr>
            <w:pStyle w:val="Subtitle"/>
          </w:pPr>
          <w:r>
            <w:t>Theoretical documentation of ANN</w:t>
          </w:r>
        </w:p>
      </w:sdtContent>
    </w:sdt>
    <w:p w14:paraId="3DA1E045" w14:textId="5607DB8F" w:rsidR="00810DF7" w:rsidRDefault="00810DF7" w:rsidP="00810DF7">
      <w:pPr>
        <w:pStyle w:val="Heading1"/>
      </w:pPr>
      <w:r>
        <w:t>What ARE Artificial neural networks?</w:t>
      </w:r>
    </w:p>
    <w:p w14:paraId="2847D56F" w14:textId="77777777" w:rsidR="00810DF7" w:rsidRDefault="00810DF7" w:rsidP="00810DF7">
      <w:r>
        <w:t>Neural nets are a means of doing machine learning, in which a computer learns to perform some task by analyzing training examples. Usually, the examples have been hand-labeled in advance. An object recognition system, for instance, might be fed thousands of labeled images of cars, houses, coffee cups, and so on, and it would find visual patterns in the images that consistently correlate with particular labels.</w:t>
      </w:r>
    </w:p>
    <w:p w14:paraId="68684AF9" w14:textId="77777777" w:rsidR="00810DF7" w:rsidRDefault="00810DF7" w:rsidP="00810DF7">
      <w:r>
        <w:t>Modeled loosely on the human brain, a neural net consists of thousands or even millions of simple processing nodes that are densely interconnected. Most of today’s neural nets are organized into layers of nodes, and they’re “feed-forward,” meaning that data moves through them in only one direction. An individual node might be connected to several nodes in the layer beneath it, from which it receives data, and several nodes in the layer above it, to which it sends data.</w:t>
      </w:r>
    </w:p>
    <w:p w14:paraId="1E172584" w14:textId="77777777" w:rsidR="00810DF7" w:rsidRDefault="00810DF7" w:rsidP="00810DF7">
      <w:r>
        <w:t>To each of its incoming connections, a node will assign a number known as a “weight.” When the network is active, the node receives a different data item — a different number — over each of its connections and multiplies it by the associated weight. It then adds the resulting products together, yielding a single number. If that number is below a threshold value, the node passes no data to the next layer. If the number exceeds the threshold value, the node “fires,” which in today’s neural nets generally means sending the number — the sum of the weighted inputs — along all its outgoing connections.</w:t>
      </w:r>
    </w:p>
    <w:p w14:paraId="794CEE4D" w14:textId="642A5840" w:rsidR="00810DF7" w:rsidRDefault="00810DF7" w:rsidP="00810DF7">
      <w:r>
        <w:t>When a neural net is being trained, all of its weights and thresholds are initially set to random values. Training data is fed to the bottom layer — the input layer — and it passes through the succeeding layers, getting multiplied and added together in complex ways, until it finally arrives, radically transformed, at the output layer. During training, the weights and thresholds are continually adjusted until training data with the same labels consistently yield similar outputs.</w:t>
      </w:r>
    </w:p>
    <w:p w14:paraId="47887C58" w14:textId="5A1727CA" w:rsidR="00005A99" w:rsidRDefault="00005A99" w:rsidP="00810DF7"/>
    <w:p w14:paraId="455E58D5" w14:textId="4F82C529" w:rsidR="00005A99" w:rsidRDefault="00005A99" w:rsidP="00810DF7"/>
    <w:p w14:paraId="66D2914E" w14:textId="371D4E41" w:rsidR="00005A99" w:rsidRDefault="00005A99" w:rsidP="00810DF7"/>
    <w:p w14:paraId="7A4FE32F" w14:textId="65CB7E87" w:rsidR="00005A99" w:rsidRDefault="00005A99" w:rsidP="00810DF7"/>
    <w:p w14:paraId="4AC1F601" w14:textId="0E0772F6" w:rsidR="00005A99" w:rsidRDefault="00005A99" w:rsidP="00810DF7"/>
    <w:p w14:paraId="4ED1FEBD" w14:textId="69267B6A" w:rsidR="00005A99" w:rsidRDefault="00005A99" w:rsidP="00810DF7"/>
    <w:p w14:paraId="04597AC9" w14:textId="77C82C5C" w:rsidR="00005A99" w:rsidRDefault="00005A99" w:rsidP="00810DF7"/>
    <w:p w14:paraId="555AC03A" w14:textId="158D6630" w:rsidR="00005A99" w:rsidRDefault="00005A99" w:rsidP="00810DF7"/>
    <w:p w14:paraId="7F02C408" w14:textId="2827501B" w:rsidR="00005A99" w:rsidRDefault="00005A99" w:rsidP="00810DF7"/>
    <w:p w14:paraId="0738F68D" w14:textId="40DD593E" w:rsidR="00005A99" w:rsidRDefault="00005A99" w:rsidP="00005A99">
      <w:pPr>
        <w:pStyle w:val="Heading1"/>
      </w:pPr>
      <w:r>
        <w:t>COmponents of a neural networks</w:t>
      </w:r>
    </w:p>
    <w:p w14:paraId="07D4DE22" w14:textId="7DB6AF77" w:rsidR="00005A99" w:rsidRDefault="00005A99" w:rsidP="00005A99">
      <w:pPr>
        <w:pStyle w:val="ListParagraph"/>
        <w:numPr>
          <w:ilvl w:val="0"/>
          <w:numId w:val="29"/>
        </w:numPr>
      </w:pPr>
      <w:r>
        <w:t>Neuron: -</w:t>
      </w:r>
      <w:r w:rsidRPr="00005A99">
        <w:t>An artificial neuron is a mathematical function conceived as a model of biological neurons, a neural network. Artificial neurons are elementary units in an artificial neural network. The artificial neuron receives one or more inputs (representing excitatory postsynaptic potentials and inhibitory postsynaptic potentials at neural dendrites) and sums them to produce an output (or activation, representing a neuron's action potential which is transmitted along its axon). Usually each input is separately weighted, and the sum is passed through a non-linear function known as an activation function or transfer function</w:t>
      </w:r>
    </w:p>
    <w:p w14:paraId="64765925" w14:textId="77777777" w:rsidR="00005A99" w:rsidRDefault="00005A99" w:rsidP="00005A99">
      <w:pPr>
        <w:pStyle w:val="ListParagraph"/>
      </w:pPr>
    </w:p>
    <w:p w14:paraId="6F24AC66" w14:textId="2B46D674" w:rsidR="00005A99" w:rsidRDefault="00005A99" w:rsidP="00005A99">
      <w:pPr>
        <w:pStyle w:val="ListParagraph"/>
        <w:numPr>
          <w:ilvl w:val="0"/>
          <w:numId w:val="29"/>
        </w:numPr>
      </w:pPr>
      <w:r>
        <w:t xml:space="preserve">Activation Function: - </w:t>
      </w:r>
      <w:r w:rsidRPr="00005A99">
        <w:t>In artificial neural networks, the activation function of a node defines the output of that node given an input or set of inputs. A standard integrated circuit can be seen as a digital network of activation functions that can be "ON" (1) or "OFF" (0), depending on input.</w:t>
      </w:r>
    </w:p>
    <w:p w14:paraId="63077E4B" w14:textId="77777777" w:rsidR="00005A99" w:rsidRDefault="00005A99" w:rsidP="00005A99">
      <w:pPr>
        <w:pStyle w:val="ListParagraph"/>
      </w:pPr>
    </w:p>
    <w:p w14:paraId="579DFD33" w14:textId="1D0027C1" w:rsidR="00005A99" w:rsidRDefault="00005A99" w:rsidP="00005A99">
      <w:pPr>
        <w:pStyle w:val="ListParagraph"/>
        <w:numPr>
          <w:ilvl w:val="0"/>
          <w:numId w:val="29"/>
        </w:numPr>
      </w:pPr>
      <w:r>
        <w:t>Input layer: - Takes in the features of a dataset as the input</w:t>
      </w:r>
    </w:p>
    <w:p w14:paraId="2CAE1C8C" w14:textId="77777777" w:rsidR="00005A99" w:rsidRDefault="00005A99" w:rsidP="00005A99">
      <w:pPr>
        <w:pStyle w:val="ListParagraph"/>
      </w:pPr>
    </w:p>
    <w:p w14:paraId="37A0BE37" w14:textId="64A1E94D" w:rsidR="00005A99" w:rsidRDefault="00005A99" w:rsidP="00005A99">
      <w:pPr>
        <w:pStyle w:val="ListParagraph"/>
        <w:numPr>
          <w:ilvl w:val="0"/>
          <w:numId w:val="29"/>
        </w:numPr>
      </w:pPr>
      <w:r>
        <w:t xml:space="preserve">Output layer: - Provides the </w:t>
      </w:r>
      <w:r w:rsidR="00B97812">
        <w:t>output after all the features are processed</w:t>
      </w:r>
    </w:p>
    <w:p w14:paraId="74F8C411" w14:textId="77777777" w:rsidR="00B97812" w:rsidRDefault="00B97812" w:rsidP="00B97812">
      <w:pPr>
        <w:pStyle w:val="ListParagraph"/>
      </w:pPr>
    </w:p>
    <w:p w14:paraId="3280097D" w14:textId="221920F8" w:rsidR="00B97812" w:rsidRDefault="00B97812" w:rsidP="00005A99">
      <w:pPr>
        <w:pStyle w:val="ListParagraph"/>
        <w:numPr>
          <w:ilvl w:val="0"/>
          <w:numId w:val="29"/>
        </w:numPr>
      </w:pPr>
      <w:r>
        <w:t>Hidden Layers: - There can be n number of hidden layers. Each hidden layer computes more and more complex features which helps us in form better and more accurate predictions</w:t>
      </w:r>
    </w:p>
    <w:p w14:paraId="1989EC1F" w14:textId="77777777" w:rsidR="00B97812" w:rsidRDefault="00B97812" w:rsidP="00B97812">
      <w:pPr>
        <w:pStyle w:val="ListParagraph"/>
      </w:pPr>
    </w:p>
    <w:p w14:paraId="39129925" w14:textId="3FE63BB7" w:rsidR="00B97812" w:rsidRDefault="00B97812" w:rsidP="00B97812"/>
    <w:p w14:paraId="7E8DC3B4" w14:textId="30C9B891" w:rsidR="00B97812" w:rsidRPr="00810DF7" w:rsidRDefault="00B97812" w:rsidP="00B97812">
      <w:r>
        <w:rPr>
          <w:noProof/>
        </w:rPr>
        <w:drawing>
          <wp:inline distT="0" distB="0" distL="0" distR="0" wp14:anchorId="45BA6240" wp14:editId="25AC0BFA">
            <wp:extent cx="6400800" cy="30060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xresdefault.jpg"/>
                    <pic:cNvPicPr/>
                  </pic:nvPicPr>
                  <pic:blipFill rotWithShape="1">
                    <a:blip r:embed="rId12">
                      <a:extLst>
                        <a:ext uri="{28A0092B-C50C-407E-A947-70E740481C1C}">
                          <a14:useLocalDpi xmlns:a14="http://schemas.microsoft.com/office/drawing/2010/main" val="0"/>
                        </a:ext>
                      </a:extLst>
                    </a:blip>
                    <a:srcRect t="16508"/>
                    <a:stretch/>
                  </pic:blipFill>
                  <pic:spPr bwMode="auto">
                    <a:xfrm>
                      <a:off x="0" y="0"/>
                      <a:ext cx="6400800" cy="3006090"/>
                    </a:xfrm>
                    <a:prstGeom prst="rect">
                      <a:avLst/>
                    </a:prstGeom>
                    <a:ln>
                      <a:noFill/>
                    </a:ln>
                    <a:extLst>
                      <a:ext uri="{53640926-AAD7-44D8-BBD7-CCE9431645EC}">
                        <a14:shadowObscured xmlns:a14="http://schemas.microsoft.com/office/drawing/2010/main"/>
                      </a:ext>
                    </a:extLst>
                  </pic:spPr>
                </pic:pic>
              </a:graphicData>
            </a:graphic>
          </wp:inline>
        </w:drawing>
      </w:r>
    </w:p>
    <w:p w14:paraId="7D1F5AD1" w14:textId="545445C5" w:rsidR="00DC305C" w:rsidRDefault="00DC305C" w:rsidP="00DC305C">
      <w:pPr>
        <w:spacing w:after="160"/>
        <w:rPr>
          <w:color w:val="000000" w:themeColor="text1"/>
        </w:rPr>
      </w:pPr>
    </w:p>
    <w:p w14:paraId="40056923" w14:textId="1BE749F7" w:rsidR="00B97812" w:rsidRDefault="00B97812" w:rsidP="00DC305C">
      <w:pPr>
        <w:spacing w:after="160"/>
        <w:rPr>
          <w:color w:val="000000" w:themeColor="text1"/>
        </w:rPr>
      </w:pPr>
    </w:p>
    <w:p w14:paraId="7ADAB36B" w14:textId="1C321CD8" w:rsidR="00B97812" w:rsidRDefault="00607AFD" w:rsidP="00607AFD">
      <w:pPr>
        <w:pStyle w:val="Heading1"/>
      </w:pPr>
      <w:r>
        <w:lastRenderedPageBreak/>
        <w:t>How does a neural network learn?</w:t>
      </w:r>
    </w:p>
    <w:p w14:paraId="0DEFEF1F" w14:textId="77777777" w:rsidR="00607AFD" w:rsidRDefault="00607AFD" w:rsidP="00607AFD">
      <w:r>
        <w:t>Fundamentally, each neuron in a neural network is just a mathematical function. Each neuron computes a weighted sum of its inputs—the larger an input's weight, the more that input affects the neuron's output. This weighted sum is then fed into a non-linear function called an activation function—a step that enables neural networks to model complex non-linear phenomena.</w:t>
      </w:r>
    </w:p>
    <w:p w14:paraId="6A97F51B" w14:textId="77777777" w:rsidR="00607AFD" w:rsidRDefault="00607AFD" w:rsidP="00607AFD">
      <w:r>
        <w:t>The power of Rosenblatt's early perceptron experiments—and of neural networks more generally—comes from their capacity to "learn" from examples. A neural network is trained by adjusting neuron input weights based on the network's performance on example inputs. If the network classifies an image correctly, weights contributing to the correct answer are increased, while other weights are decreased. If the network misclassifies an image, the weights are adjusted in the opposite direction.</w:t>
      </w:r>
    </w:p>
    <w:p w14:paraId="42C2EB48" w14:textId="38058D5A" w:rsidR="00BC7C56" w:rsidRDefault="00607AFD" w:rsidP="00607AFD">
      <w:r>
        <w:t>This procedure allowed early neural networks to "learn" in a way that superficially resembled the behavior of the human nervous system.</w:t>
      </w:r>
      <w:r w:rsidR="00BC7C56">
        <w:t xml:space="preserve"> The weigh associated with each of the ‘synapses’ is determined by the cost function. Cost function is an essential part of supervised learning as it acts like the reward/punishment for the model to make the right or the wrong decision. Our main focus for an ideal model is to minimize the cost</w:t>
      </w:r>
    </w:p>
    <w:p w14:paraId="480C845F" w14:textId="233EFFB7" w:rsidR="00BC7C56" w:rsidRDefault="00BC7C56" w:rsidP="00607AFD"/>
    <w:p w14:paraId="42E4C2BB" w14:textId="13D12F58" w:rsidR="00BC7C56" w:rsidRDefault="00BC7C56" w:rsidP="00607AFD">
      <w:r>
        <w:rPr>
          <w:noProof/>
        </w:rPr>
        <w:drawing>
          <wp:inline distT="0" distB="0" distL="0" distR="0" wp14:anchorId="32584291" wp14:editId="2D7E671D">
            <wp:extent cx="6400800" cy="29165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ow do neural networks work.jpg"/>
                    <pic:cNvPicPr/>
                  </pic:nvPicPr>
                  <pic:blipFill rotWithShape="1">
                    <a:blip r:embed="rId13" cstate="print">
                      <a:extLst>
                        <a:ext uri="{28A0092B-C50C-407E-A947-70E740481C1C}">
                          <a14:useLocalDpi xmlns:a14="http://schemas.microsoft.com/office/drawing/2010/main" val="0"/>
                        </a:ext>
                      </a:extLst>
                    </a:blip>
                    <a:srcRect t="14708"/>
                    <a:stretch/>
                  </pic:blipFill>
                  <pic:spPr bwMode="auto">
                    <a:xfrm>
                      <a:off x="0" y="0"/>
                      <a:ext cx="6400800" cy="2916555"/>
                    </a:xfrm>
                    <a:prstGeom prst="rect">
                      <a:avLst/>
                    </a:prstGeom>
                    <a:ln>
                      <a:noFill/>
                    </a:ln>
                    <a:extLst>
                      <a:ext uri="{53640926-AAD7-44D8-BBD7-CCE9431645EC}">
                        <a14:shadowObscured xmlns:a14="http://schemas.microsoft.com/office/drawing/2010/main"/>
                      </a:ext>
                    </a:extLst>
                  </pic:spPr>
                </pic:pic>
              </a:graphicData>
            </a:graphic>
          </wp:inline>
        </w:drawing>
      </w:r>
    </w:p>
    <w:p w14:paraId="5B11F9F7" w14:textId="53571033" w:rsidR="00BC7C56" w:rsidRDefault="00BC7C56" w:rsidP="00607AFD">
      <w:r>
        <w:t>As we can see from the above diagram, the purple lines going backwards represents the backpropagation algorithm</w:t>
      </w:r>
      <w:r w:rsidR="00C46CAD">
        <w:t xml:space="preserve">. In backpropagation we calculate the collective cost of the model and then backpropagate through the network to adjust the weights. This process is repeated till the total cost of the model reduces to minimum. In order to reduce the </w:t>
      </w:r>
      <w:r w:rsidR="005217DB">
        <w:t xml:space="preserve">cost </w:t>
      </w:r>
      <w:proofErr w:type="gramStart"/>
      <w:r w:rsidR="005217DB">
        <w:t>function</w:t>
      </w:r>
      <w:proofErr w:type="gramEnd"/>
      <w:r w:rsidR="005217DB">
        <w:t xml:space="preserve"> we use different algorithms</w:t>
      </w:r>
    </w:p>
    <w:p w14:paraId="7DD5B42C" w14:textId="24C42521" w:rsidR="00BC7C56" w:rsidRDefault="00BC7C56" w:rsidP="00607AFD">
      <w:r>
        <w:br w:type="page"/>
      </w:r>
    </w:p>
    <w:p w14:paraId="7484D86B" w14:textId="23DC2D45" w:rsidR="00EB5EA9" w:rsidRDefault="001B183F" w:rsidP="005217DB">
      <w:pPr>
        <w:pStyle w:val="Heading1"/>
      </w:pPr>
      <w:r>
        <w:lastRenderedPageBreak/>
        <w:t>Gradient descent</w:t>
      </w:r>
    </w:p>
    <w:p w14:paraId="20F5C524" w14:textId="26FBF233" w:rsidR="001B183F" w:rsidRDefault="001B183F" w:rsidP="001B183F">
      <w:r w:rsidRPr="001B183F">
        <w:t>Gradient descent is a first-order iterative optimization algorithm for finding a local minimum of a differentiable function. To find a local minimum of a function using gradient descent, we take steps proportional to the negative of the gradient (or approximate gradient) of the function at the current point.</w:t>
      </w:r>
    </w:p>
    <w:p w14:paraId="2A875E1A" w14:textId="4C0B415D" w:rsidR="005217DB" w:rsidRDefault="005217DB" w:rsidP="001B183F">
      <w:r>
        <w:t>Gradient descent is used to reduce the cost function of the model.</w:t>
      </w:r>
    </w:p>
    <w:p w14:paraId="12986B94" w14:textId="77777777" w:rsidR="001B183F" w:rsidRDefault="001B183F" w:rsidP="001B183F"/>
    <w:p w14:paraId="7592445E" w14:textId="7C63B6DF" w:rsidR="001B183F" w:rsidRDefault="001B183F" w:rsidP="001B183F">
      <w:r>
        <w:rPr>
          <w:noProof/>
        </w:rPr>
        <w:drawing>
          <wp:inline distT="0" distB="0" distL="0" distR="0" wp14:anchorId="7D17EF3C" wp14:editId="34EBA131">
            <wp:extent cx="5742079" cy="3188335"/>
            <wp:effectExtent l="0" t="0" r="0" b="0"/>
            <wp:docPr id="7" name="Picture 7" descr="Bojana Vukov on Twitter: &quot;How Does Gradient Descent Work? Lear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ojana Vukov on Twitter: &quot;How Does Gradient Descent Work? Learn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48581" cy="3191946"/>
                    </a:xfrm>
                    <a:prstGeom prst="rect">
                      <a:avLst/>
                    </a:prstGeom>
                    <a:noFill/>
                    <a:ln>
                      <a:noFill/>
                    </a:ln>
                  </pic:spPr>
                </pic:pic>
              </a:graphicData>
            </a:graphic>
          </wp:inline>
        </w:drawing>
      </w:r>
    </w:p>
    <w:p w14:paraId="6F090FCA" w14:textId="77777777" w:rsidR="001B183F" w:rsidRDefault="001B183F" w:rsidP="001B183F">
      <w:r>
        <w:t>Standard Gradient descent updates the parameters only after each epoch i.e. after calculating the derivatives for all the observations it updates the parameters. This phenomenon may lead to the following caveats.</w:t>
      </w:r>
    </w:p>
    <w:p w14:paraId="49AFB1C4" w14:textId="77777777" w:rsidR="001B183F" w:rsidRDefault="001B183F" w:rsidP="00EB5EA9">
      <w:pPr>
        <w:pStyle w:val="ListParagraph"/>
        <w:numPr>
          <w:ilvl w:val="0"/>
          <w:numId w:val="30"/>
        </w:numPr>
      </w:pPr>
      <w:r>
        <w:t>It can be very slow for very large datasets because only one-time update for each epoch so large number of epochs is required to have a substantial number of updates.</w:t>
      </w:r>
    </w:p>
    <w:p w14:paraId="74438FEE" w14:textId="77777777" w:rsidR="001B183F" w:rsidRDefault="001B183F" w:rsidP="00EB5EA9">
      <w:pPr>
        <w:pStyle w:val="ListParagraph"/>
        <w:numPr>
          <w:ilvl w:val="0"/>
          <w:numId w:val="30"/>
        </w:numPr>
      </w:pPr>
      <w:r>
        <w:t>For large datasets, the vectorization of data doesn’t fit into memory.</w:t>
      </w:r>
    </w:p>
    <w:p w14:paraId="5EF59498" w14:textId="77777777" w:rsidR="001B183F" w:rsidRDefault="001B183F" w:rsidP="00EB5EA9">
      <w:pPr>
        <w:pStyle w:val="ListParagraph"/>
        <w:numPr>
          <w:ilvl w:val="0"/>
          <w:numId w:val="30"/>
        </w:numPr>
      </w:pPr>
      <w:r>
        <w:t>For non-convex surfaces, it may only find the local minimums.</w:t>
      </w:r>
    </w:p>
    <w:p w14:paraId="186B8C5D" w14:textId="2A74C83C" w:rsidR="001B183F" w:rsidRDefault="001B183F" w:rsidP="005217DB">
      <w:pPr>
        <w:pStyle w:val="ListParagraph"/>
      </w:pPr>
    </w:p>
    <w:p w14:paraId="260C2BFB" w14:textId="2B9FD4EA" w:rsidR="00EB5EA9" w:rsidRDefault="00EB5EA9" w:rsidP="00EB5EA9"/>
    <w:p w14:paraId="2DB7D094" w14:textId="7FC980BF" w:rsidR="00EB5EA9" w:rsidRDefault="00EB5EA9" w:rsidP="00EB5EA9"/>
    <w:p w14:paraId="705D2E6C" w14:textId="41CADBFF" w:rsidR="00EB5EA9" w:rsidRDefault="00EB5EA9" w:rsidP="00EB5EA9"/>
    <w:p w14:paraId="1E669BBB" w14:textId="61712375" w:rsidR="00EB5EA9" w:rsidRDefault="00EB5EA9" w:rsidP="00EB5EA9"/>
    <w:p w14:paraId="73211B5C" w14:textId="77777777" w:rsidR="005217DB" w:rsidRDefault="005217DB" w:rsidP="00EB5EA9">
      <w:pPr>
        <w:pStyle w:val="Heading1"/>
      </w:pPr>
    </w:p>
    <w:p w14:paraId="7C841F91" w14:textId="58239E64" w:rsidR="00EB5EA9" w:rsidRDefault="00EB5EA9" w:rsidP="00EB5EA9">
      <w:pPr>
        <w:pStyle w:val="Heading1"/>
      </w:pPr>
      <w:r>
        <w:lastRenderedPageBreak/>
        <w:t>Stochastic gradient descent</w:t>
      </w:r>
    </w:p>
    <w:p w14:paraId="4A9A5995" w14:textId="77777777" w:rsidR="00CF697A" w:rsidRDefault="005217DB" w:rsidP="005217DB">
      <w:r w:rsidRPr="005217DB">
        <w:t>Stochastic gradient descent updates the parameters for each observation which leads to a greater number of updates. So, it is a faster approach which helps in quicker decision making.</w:t>
      </w:r>
    </w:p>
    <w:p w14:paraId="0CE51B3F" w14:textId="025D267E" w:rsidR="005217DB" w:rsidRDefault="005217DB" w:rsidP="005217DB">
      <w:r>
        <w:t>Here, lots of oscillations take place which causes the updates with higher variance i.e. noisy updates. These noisy updates help in finding new and better local minima.</w:t>
      </w:r>
    </w:p>
    <w:p w14:paraId="4C52FA7B" w14:textId="77777777" w:rsidR="005217DB" w:rsidRDefault="005217DB" w:rsidP="005217DB">
      <w:r>
        <w:t>Disadvantages of SGD</w:t>
      </w:r>
    </w:p>
    <w:p w14:paraId="26601C2C" w14:textId="77777777" w:rsidR="005217DB" w:rsidRDefault="005217DB" w:rsidP="005217DB">
      <w:pPr>
        <w:pStyle w:val="ListParagraph"/>
        <w:numPr>
          <w:ilvl w:val="0"/>
          <w:numId w:val="31"/>
        </w:numPr>
      </w:pPr>
      <w:r>
        <w:t>Because of the greedy approach, it only approximates (stochastics) the gradient.</w:t>
      </w:r>
    </w:p>
    <w:p w14:paraId="6100F2D0" w14:textId="52BA9D55" w:rsidR="005F0BE8" w:rsidRDefault="005217DB" w:rsidP="005F0BE8">
      <w:pPr>
        <w:pStyle w:val="ListParagraph"/>
        <w:numPr>
          <w:ilvl w:val="0"/>
          <w:numId w:val="31"/>
        </w:numPr>
      </w:pPr>
      <w:r>
        <w:t>Due to frequent fluctuations, it will keep overshooting near to the desired exact minima</w:t>
      </w:r>
    </w:p>
    <w:p w14:paraId="673B0B3B" w14:textId="77777777" w:rsidR="00CF697A" w:rsidRDefault="00CF697A" w:rsidP="00CF697A"/>
    <w:p w14:paraId="50BB65B0" w14:textId="47C5631B" w:rsidR="00CF697A" w:rsidRDefault="00CF697A" w:rsidP="00CF697A">
      <w:pPr>
        <w:pStyle w:val="Heading1"/>
      </w:pPr>
      <w:r w:rsidRPr="00CF697A">
        <w:t>Mini Batch Gradient Descent</w:t>
      </w:r>
    </w:p>
    <w:p w14:paraId="74AD8800" w14:textId="4440D27C" w:rsidR="005217DB" w:rsidRDefault="005F0BE8" w:rsidP="005217DB">
      <w:r w:rsidRPr="005F0BE8">
        <w:t>Another variant of GD to address the problems of SGD, it lies in between GD and SGD. Mini-batch Gradient descent updates the parameters for a finite number of observations. These observations together are referred to a batch with some fixed size. Batch size is chosen as a multiple of 64 e.g. 64, 128, 256, etc. Many more updates take place in one epoch through Mini-batch GD.</w:t>
      </w:r>
    </w:p>
    <w:p w14:paraId="69DB9747" w14:textId="77777777" w:rsidR="005F0BE8" w:rsidRDefault="005F0BE8" w:rsidP="005F0BE8">
      <w:r>
        <w:t>Advantages of Mini-batch GD</w:t>
      </w:r>
    </w:p>
    <w:p w14:paraId="28476B37" w14:textId="77777777" w:rsidR="005F0BE8" w:rsidRDefault="005F0BE8" w:rsidP="005F0BE8">
      <w:pPr>
        <w:pStyle w:val="ListParagraph"/>
        <w:numPr>
          <w:ilvl w:val="0"/>
          <w:numId w:val="32"/>
        </w:numPr>
      </w:pPr>
      <w:r>
        <w:t>Updates are less noisy compared to SGD which leads to better convergence.</w:t>
      </w:r>
    </w:p>
    <w:p w14:paraId="56E8F073" w14:textId="600D48A0" w:rsidR="005F0BE8" w:rsidRDefault="005F0BE8" w:rsidP="005F0BE8">
      <w:pPr>
        <w:pStyle w:val="ListParagraph"/>
        <w:numPr>
          <w:ilvl w:val="0"/>
          <w:numId w:val="32"/>
        </w:numPr>
      </w:pPr>
      <w:r>
        <w:t>A high number of updates in a single epoch compared to GD so a smaller number of epochs are required for large datasets.</w:t>
      </w:r>
    </w:p>
    <w:p w14:paraId="05D7AF13" w14:textId="415D52F4" w:rsidR="005F0BE8" w:rsidRDefault="005F0BE8" w:rsidP="005F0BE8">
      <w:pPr>
        <w:pStyle w:val="ListParagraph"/>
        <w:numPr>
          <w:ilvl w:val="0"/>
          <w:numId w:val="32"/>
        </w:numPr>
      </w:pPr>
      <w:r>
        <w:t>Fits very well to the processor memory which makes computing faster.</w:t>
      </w:r>
    </w:p>
    <w:sectPr w:rsidR="005F0BE8" w:rsidSect="00F90A6B">
      <w:headerReference w:type="even" r:id="rId15"/>
      <w:footerReference w:type="even" r:id="rId16"/>
      <w:footerReference w:type="default" r:id="rId17"/>
      <w:pgSz w:w="12240" w:h="15840"/>
      <w:pgMar w:top="1080" w:right="1080" w:bottom="1642" w:left="1080" w:header="720" w:footer="720" w:gutter="0"/>
      <w:pgBorders w:offsetFrom="page">
        <w:top w:val="dotted" w:sz="4" w:space="24" w:color="auto"/>
        <w:left w:val="dotted" w:sz="4" w:space="24" w:color="auto"/>
        <w:bottom w:val="dotted" w:sz="4" w:space="24" w:color="auto"/>
        <w:right w:val="dotted" w:sz="4" w:space="24" w:color="auto"/>
      </w:pgBorders>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8DBBD0" w14:textId="77777777" w:rsidR="009F375A" w:rsidRDefault="009F375A">
      <w:pPr>
        <w:spacing w:after="0" w:line="240" w:lineRule="auto"/>
      </w:pPr>
      <w:r>
        <w:separator/>
      </w:r>
    </w:p>
  </w:endnote>
  <w:endnote w:type="continuationSeparator" w:id="0">
    <w:p w14:paraId="3832CA05" w14:textId="77777777" w:rsidR="009F375A" w:rsidRDefault="009F37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2">
    <w:charset w:val="02"/>
    <w:family w:val="decorative"/>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altName w:val="Tw Cen MT"/>
    <w:charset w:val="00"/>
    <w:family w:val="swiss"/>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2AC7EDFE" w:usb2="00000012" w:usb3="00000000" w:csb0="0002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F20B4A" w14:textId="77777777" w:rsidR="00106B79" w:rsidRDefault="00402606">
    <w:pPr>
      <w:pStyle w:val="FooterEven"/>
    </w:pPr>
    <w:r>
      <w:t xml:space="preserve">Page </w:t>
    </w:r>
    <w:r>
      <w:rPr>
        <w:sz w:val="20"/>
        <w:szCs w:val="20"/>
      </w:rPr>
      <w:fldChar w:fldCharType="begin"/>
    </w:r>
    <w:r>
      <w:instrText xml:space="preserve"> PAGE   \* MERGEFORMAT </w:instrText>
    </w:r>
    <w:r>
      <w:rPr>
        <w:sz w:val="20"/>
        <w:szCs w:val="20"/>
      </w:rPr>
      <w:fldChar w:fldCharType="separate"/>
    </w:r>
    <w:r w:rsidR="003E38BF" w:rsidRPr="003E38BF">
      <w:rPr>
        <w:noProof/>
        <w:sz w:val="24"/>
        <w:szCs w:val="24"/>
      </w:rPr>
      <w:t>2</w:t>
    </w:r>
    <w:r>
      <w:rPr>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471D97" w14:textId="77777777" w:rsidR="00106B79" w:rsidRDefault="00402606">
    <w:pPr>
      <w:pStyle w:val="FooterOdd"/>
    </w:pPr>
    <w:r>
      <w:t xml:space="preserve">Page </w:t>
    </w:r>
    <w:r>
      <w:rPr>
        <w:sz w:val="20"/>
        <w:szCs w:val="20"/>
      </w:rPr>
      <w:fldChar w:fldCharType="begin"/>
    </w:r>
    <w:r>
      <w:instrText xml:space="preserve"> PAGE   \* MERGEFORMAT </w:instrText>
    </w:r>
    <w:r>
      <w:rPr>
        <w:sz w:val="20"/>
        <w:szCs w:val="20"/>
      </w:rPr>
      <w:fldChar w:fldCharType="separate"/>
    </w:r>
    <w:r w:rsidR="003E38BF" w:rsidRPr="003E38BF">
      <w:rPr>
        <w:noProof/>
        <w:sz w:val="24"/>
        <w:szCs w:val="24"/>
      </w:rPr>
      <w:t>1</w:t>
    </w:r>
    <w:r>
      <w:rPr>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3CAD7B" w14:textId="77777777" w:rsidR="009F375A" w:rsidRDefault="009F375A">
      <w:pPr>
        <w:spacing w:after="0" w:line="240" w:lineRule="auto"/>
      </w:pPr>
      <w:r>
        <w:separator/>
      </w:r>
    </w:p>
  </w:footnote>
  <w:footnote w:type="continuationSeparator" w:id="0">
    <w:p w14:paraId="7B039DEB" w14:textId="77777777" w:rsidR="009F375A" w:rsidRDefault="009F37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9428AE" w14:textId="7B89F3E2" w:rsidR="005225B2" w:rsidRPr="005225B2" w:rsidRDefault="009F375A" w:rsidP="005225B2">
    <w:pPr>
      <w:pStyle w:val="HeaderEven"/>
    </w:pPr>
    <w:sdt>
      <w:sdtPr>
        <w:rPr>
          <w:rFonts w:eastAsiaTheme="majorEastAsia"/>
        </w:rPr>
        <w:alias w:val="Title:"/>
        <w:tag w:val="Title:"/>
        <w:id w:val="1030215961"/>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810DF7">
          <w:rPr>
            <w:rFonts w:eastAsiaTheme="majorEastAsia"/>
          </w:rPr>
          <w:t>Artificial Neural Networks</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8D0029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D2863A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AA0EC7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766956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E2A228A"/>
    <w:lvl w:ilvl="0">
      <w:start w:val="1"/>
      <w:numFmt w:val="bullet"/>
      <w:pStyle w:val="ListBullet5"/>
      <w:lvlText w:val=""/>
      <w:lvlJc w:val="left"/>
      <w:pPr>
        <w:ind w:left="1584" w:hanging="360"/>
      </w:pPr>
      <w:rPr>
        <w:rFonts w:ascii="Wingdings" w:hAnsi="Wingdings" w:cs="Wingdings" w:hint="default"/>
      </w:rPr>
    </w:lvl>
  </w:abstractNum>
  <w:abstractNum w:abstractNumId="5" w15:restartNumberingAfterBreak="0">
    <w:nsid w:val="FFFFFF81"/>
    <w:multiLevelType w:val="singleLevel"/>
    <w:tmpl w:val="275E8676"/>
    <w:lvl w:ilvl="0">
      <w:start w:val="1"/>
      <w:numFmt w:val="bullet"/>
      <w:pStyle w:val="ListBullet4"/>
      <w:lvlText w:val=""/>
      <w:lvlJc w:val="left"/>
      <w:pPr>
        <w:ind w:left="1440" w:hanging="360"/>
      </w:pPr>
      <w:rPr>
        <w:rFonts w:ascii="Wingdings" w:hAnsi="Wingdings" w:cs="Wingdings" w:hint="default"/>
      </w:rPr>
    </w:lvl>
  </w:abstractNum>
  <w:abstractNum w:abstractNumId="6" w15:restartNumberingAfterBreak="0">
    <w:nsid w:val="FFFFFF82"/>
    <w:multiLevelType w:val="singleLevel"/>
    <w:tmpl w:val="A8AAEB08"/>
    <w:lvl w:ilvl="0">
      <w:start w:val="1"/>
      <w:numFmt w:val="bullet"/>
      <w:pStyle w:val="ListBullet3"/>
      <w:lvlText w:val=""/>
      <w:lvlJc w:val="left"/>
      <w:pPr>
        <w:ind w:left="864" w:hanging="360"/>
      </w:pPr>
      <w:rPr>
        <w:rFonts w:ascii="Wingdings" w:hAnsi="Wingdings" w:cs="Wingdings" w:hint="default"/>
      </w:rPr>
    </w:lvl>
  </w:abstractNum>
  <w:abstractNum w:abstractNumId="7" w15:restartNumberingAfterBreak="0">
    <w:nsid w:val="FFFFFF83"/>
    <w:multiLevelType w:val="singleLevel"/>
    <w:tmpl w:val="0F56D756"/>
    <w:lvl w:ilvl="0">
      <w:start w:val="1"/>
      <w:numFmt w:val="bullet"/>
      <w:pStyle w:val="ListBullet2"/>
      <w:lvlText w:val=""/>
      <w:lvlJc w:val="left"/>
      <w:pPr>
        <w:ind w:left="720" w:hanging="360"/>
      </w:pPr>
      <w:rPr>
        <w:rFonts w:ascii="Wingdings 2" w:hAnsi="Wingdings 2" w:hint="default"/>
      </w:rPr>
    </w:lvl>
  </w:abstractNum>
  <w:abstractNum w:abstractNumId="8" w15:restartNumberingAfterBreak="0">
    <w:nsid w:val="FFFFFF88"/>
    <w:multiLevelType w:val="singleLevel"/>
    <w:tmpl w:val="960E27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701B3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AFF6625"/>
    <w:multiLevelType w:val="hybridMultilevel"/>
    <w:tmpl w:val="B7885C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C0504D"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C880799"/>
    <w:multiLevelType w:val="hybridMultilevel"/>
    <w:tmpl w:val="B7F49C8A"/>
    <w:lvl w:ilvl="0" w:tplc="557000B0">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3443384D"/>
    <w:multiLevelType w:val="hybridMultilevel"/>
    <w:tmpl w:val="1F58E6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9F40DE5"/>
    <w:multiLevelType w:val="hybridMultilevel"/>
    <w:tmpl w:val="9CBAF5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DAC2428"/>
    <w:multiLevelType w:val="hybridMultilevel"/>
    <w:tmpl w:val="A8B262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7"/>
  </w:num>
  <w:num w:numId="4">
    <w:abstractNumId w:val="7"/>
  </w:num>
  <w:num w:numId="5">
    <w:abstractNumId w:val="6"/>
  </w:num>
  <w:num w:numId="6">
    <w:abstractNumId w:val="6"/>
  </w:num>
  <w:num w:numId="7">
    <w:abstractNumId w:val="5"/>
  </w:num>
  <w:num w:numId="8">
    <w:abstractNumId w:val="5"/>
  </w:num>
  <w:num w:numId="9">
    <w:abstractNumId w:val="4"/>
  </w:num>
  <w:num w:numId="10">
    <w:abstractNumId w:val="4"/>
  </w:num>
  <w:num w:numId="11">
    <w:abstractNumId w:val="11"/>
  </w:num>
  <w:num w:numId="12">
    <w:abstractNumId w:val="12"/>
  </w:num>
  <w:num w:numId="13">
    <w:abstractNumId w:val="7"/>
  </w:num>
  <w:num w:numId="14">
    <w:abstractNumId w:val="6"/>
  </w:num>
  <w:num w:numId="15">
    <w:abstractNumId w:val="5"/>
  </w:num>
  <w:num w:numId="16">
    <w:abstractNumId w:val="4"/>
  </w:num>
  <w:num w:numId="17">
    <w:abstractNumId w:val="11"/>
  </w:num>
  <w:num w:numId="18">
    <w:abstractNumId w:val="12"/>
  </w:num>
  <w:num w:numId="19">
    <w:abstractNumId w:val="7"/>
  </w:num>
  <w:num w:numId="20">
    <w:abstractNumId w:val="6"/>
  </w:num>
  <w:num w:numId="21">
    <w:abstractNumId w:val="5"/>
  </w:num>
  <w:num w:numId="22">
    <w:abstractNumId w:val="4"/>
  </w:num>
  <w:num w:numId="23">
    <w:abstractNumId w:val="11"/>
  </w:num>
  <w:num w:numId="24">
    <w:abstractNumId w:val="8"/>
  </w:num>
  <w:num w:numId="25">
    <w:abstractNumId w:val="3"/>
  </w:num>
  <w:num w:numId="26">
    <w:abstractNumId w:val="2"/>
  </w:num>
  <w:num w:numId="27">
    <w:abstractNumId w:val="1"/>
  </w:num>
  <w:num w:numId="28">
    <w:abstractNumId w:val="0"/>
  </w:num>
  <w:num w:numId="29">
    <w:abstractNumId w:val="10"/>
  </w:num>
  <w:num w:numId="30">
    <w:abstractNumId w:val="14"/>
  </w:num>
  <w:num w:numId="31">
    <w:abstractNumId w:val="15"/>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DF7"/>
    <w:rsid w:val="00005A99"/>
    <w:rsid w:val="00052A4A"/>
    <w:rsid w:val="00067337"/>
    <w:rsid w:val="00106B79"/>
    <w:rsid w:val="00132205"/>
    <w:rsid w:val="00177883"/>
    <w:rsid w:val="0019783B"/>
    <w:rsid w:val="001B12B1"/>
    <w:rsid w:val="001B183F"/>
    <w:rsid w:val="001D4AE0"/>
    <w:rsid w:val="001E51BD"/>
    <w:rsid w:val="002B2685"/>
    <w:rsid w:val="002D3102"/>
    <w:rsid w:val="00356B91"/>
    <w:rsid w:val="00356FE5"/>
    <w:rsid w:val="003A2F68"/>
    <w:rsid w:val="003E38BF"/>
    <w:rsid w:val="00402606"/>
    <w:rsid w:val="00431B47"/>
    <w:rsid w:val="00431C36"/>
    <w:rsid w:val="0049775F"/>
    <w:rsid w:val="005217DB"/>
    <w:rsid w:val="005225B2"/>
    <w:rsid w:val="005473E9"/>
    <w:rsid w:val="005B18C0"/>
    <w:rsid w:val="005F0BE8"/>
    <w:rsid w:val="00607AFD"/>
    <w:rsid w:val="006114B5"/>
    <w:rsid w:val="0064466C"/>
    <w:rsid w:val="00653C00"/>
    <w:rsid w:val="006D4291"/>
    <w:rsid w:val="006E212B"/>
    <w:rsid w:val="006E5894"/>
    <w:rsid w:val="00716FDD"/>
    <w:rsid w:val="007212B2"/>
    <w:rsid w:val="00730696"/>
    <w:rsid w:val="00736763"/>
    <w:rsid w:val="00783448"/>
    <w:rsid w:val="007B0A29"/>
    <w:rsid w:val="007C770C"/>
    <w:rsid w:val="007D052D"/>
    <w:rsid w:val="007D5DA8"/>
    <w:rsid w:val="00803A31"/>
    <w:rsid w:val="00810DF7"/>
    <w:rsid w:val="008662AD"/>
    <w:rsid w:val="008F56CC"/>
    <w:rsid w:val="009213CD"/>
    <w:rsid w:val="00997ACB"/>
    <w:rsid w:val="009D314A"/>
    <w:rsid w:val="009F375A"/>
    <w:rsid w:val="00A329B9"/>
    <w:rsid w:val="00A5429D"/>
    <w:rsid w:val="00B426FC"/>
    <w:rsid w:val="00B97812"/>
    <w:rsid w:val="00BC0A22"/>
    <w:rsid w:val="00BC7C56"/>
    <w:rsid w:val="00C46CAD"/>
    <w:rsid w:val="00C85AA2"/>
    <w:rsid w:val="00CD12DE"/>
    <w:rsid w:val="00CF697A"/>
    <w:rsid w:val="00D07941"/>
    <w:rsid w:val="00D4032E"/>
    <w:rsid w:val="00D4773D"/>
    <w:rsid w:val="00D62024"/>
    <w:rsid w:val="00DC305C"/>
    <w:rsid w:val="00E04568"/>
    <w:rsid w:val="00E44E60"/>
    <w:rsid w:val="00E90D9F"/>
    <w:rsid w:val="00E959BE"/>
    <w:rsid w:val="00EB5EA9"/>
    <w:rsid w:val="00ED1452"/>
    <w:rsid w:val="00EF4DCC"/>
    <w:rsid w:val="00F378D2"/>
    <w:rsid w:val="00F56675"/>
    <w:rsid w:val="00F90A6B"/>
    <w:rsid w:val="00FD6B1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F2C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imes New Roman"/>
        <w:kern w:val="24"/>
        <w:sz w:val="23"/>
        <w:szCs w:val="23"/>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nhideWhenUsed="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semiHidden="1" w:uiPriority="34" w:unhideWhenUsed="1" w:qFormat="1"/>
    <w:lsdException w:name="Quote" w:semiHidden="1" w:uiPriority="29" w:unhideWhenUsed="1"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291"/>
  </w:style>
  <w:style w:type="paragraph" w:styleId="Heading1">
    <w:name w:val="heading 1"/>
    <w:basedOn w:val="Normal"/>
    <w:link w:val="Heading1Char"/>
    <w:uiPriority w:val="9"/>
    <w:qFormat/>
    <w:rsid w:val="003E38BF"/>
    <w:pPr>
      <w:spacing w:line="240" w:lineRule="auto"/>
      <w:contextualSpacing/>
      <w:outlineLvl w:val="0"/>
    </w:pPr>
    <w:rPr>
      <w:rFonts w:asciiTheme="majorHAnsi" w:hAnsiTheme="majorHAnsi"/>
      <w:caps/>
      <w:color w:val="1F497D" w:themeColor="text2"/>
      <w:sz w:val="32"/>
      <w:szCs w:val="32"/>
    </w:rPr>
  </w:style>
  <w:style w:type="paragraph" w:styleId="Heading2">
    <w:name w:val="heading 2"/>
    <w:basedOn w:val="Normal"/>
    <w:link w:val="Heading2Char"/>
    <w:uiPriority w:val="9"/>
    <w:unhideWhenUsed/>
    <w:qFormat/>
    <w:rsid w:val="003E38BF"/>
    <w:pPr>
      <w:spacing w:before="240" w:after="80"/>
      <w:contextualSpacing/>
      <w:outlineLvl w:val="1"/>
    </w:pPr>
    <w:rPr>
      <w:rFonts w:asciiTheme="majorHAnsi" w:hAnsiTheme="majorHAnsi"/>
      <w:b/>
      <w:color w:val="244061" w:themeColor="accent1" w:themeShade="80"/>
      <w:spacing w:val="20"/>
      <w:sz w:val="28"/>
      <w:szCs w:val="28"/>
    </w:rPr>
  </w:style>
  <w:style w:type="paragraph" w:styleId="Heading3">
    <w:name w:val="heading 3"/>
    <w:basedOn w:val="Normal"/>
    <w:link w:val="Heading3Char"/>
    <w:uiPriority w:val="9"/>
    <w:unhideWhenUsed/>
    <w:qFormat/>
    <w:rsid w:val="003E38BF"/>
    <w:pPr>
      <w:spacing w:before="240" w:after="60"/>
      <w:contextualSpacing/>
      <w:outlineLvl w:val="2"/>
    </w:pPr>
    <w:rPr>
      <w:rFonts w:asciiTheme="majorHAnsi" w:hAnsiTheme="majorHAnsi"/>
      <w:b/>
      <w:color w:val="000000" w:themeColor="text1"/>
      <w:spacing w:val="10"/>
      <w:szCs w:val="24"/>
    </w:rPr>
  </w:style>
  <w:style w:type="paragraph" w:styleId="Heading4">
    <w:name w:val="heading 4"/>
    <w:basedOn w:val="Normal"/>
    <w:next w:val="Normal"/>
    <w:link w:val="Heading4Char"/>
    <w:uiPriority w:val="9"/>
    <w:semiHidden/>
    <w:unhideWhenUsed/>
    <w:qFormat/>
    <w:rsid w:val="003E38BF"/>
    <w:pPr>
      <w:spacing w:before="240" w:after="0"/>
      <w:outlineLvl w:val="3"/>
    </w:pPr>
    <w:rPr>
      <w:rFonts w:asciiTheme="majorHAnsi" w:hAnsiTheme="majorHAnsi"/>
      <w:caps/>
      <w:spacing w:val="14"/>
      <w:szCs w:val="22"/>
    </w:rPr>
  </w:style>
  <w:style w:type="paragraph" w:styleId="Heading5">
    <w:name w:val="heading 5"/>
    <w:basedOn w:val="Normal"/>
    <w:next w:val="Normal"/>
    <w:link w:val="Heading5Char"/>
    <w:uiPriority w:val="9"/>
    <w:semiHidden/>
    <w:unhideWhenUsed/>
    <w:qFormat/>
    <w:rsid w:val="003E38BF"/>
    <w:pPr>
      <w:spacing w:before="200" w:after="0"/>
      <w:outlineLvl w:val="4"/>
    </w:pPr>
    <w:rPr>
      <w:rFonts w:asciiTheme="majorHAnsi" w:hAnsiTheme="majorHAnsi"/>
      <w:b/>
      <w:color w:val="1F497D" w:themeColor="text2"/>
      <w:spacing w:val="10"/>
      <w:szCs w:val="26"/>
    </w:rPr>
  </w:style>
  <w:style w:type="paragraph" w:styleId="Heading6">
    <w:name w:val="heading 6"/>
    <w:basedOn w:val="Normal"/>
    <w:next w:val="Normal"/>
    <w:link w:val="Heading6Char"/>
    <w:uiPriority w:val="9"/>
    <w:semiHidden/>
    <w:unhideWhenUsed/>
    <w:qFormat/>
    <w:rsid w:val="003E38BF"/>
    <w:pPr>
      <w:spacing w:after="0"/>
      <w:outlineLvl w:val="5"/>
    </w:pPr>
    <w:rPr>
      <w:rFonts w:asciiTheme="majorHAnsi" w:hAnsiTheme="majorHAnsi"/>
      <w:b/>
      <w:color w:val="943634" w:themeColor="accent2" w:themeShade="BF"/>
      <w:spacing w:val="10"/>
    </w:rPr>
  </w:style>
  <w:style w:type="paragraph" w:styleId="Heading7">
    <w:name w:val="heading 7"/>
    <w:basedOn w:val="Normal"/>
    <w:next w:val="Normal"/>
    <w:link w:val="Heading7Char"/>
    <w:uiPriority w:val="9"/>
    <w:semiHidden/>
    <w:unhideWhenUsed/>
    <w:qFormat/>
    <w:rsid w:val="003E38BF"/>
    <w:pPr>
      <w:spacing w:after="0"/>
      <w:outlineLvl w:val="6"/>
    </w:pPr>
    <w:rPr>
      <w:rFonts w:asciiTheme="majorHAnsi" w:hAnsiTheme="majorHAnsi"/>
      <w:smallCaps/>
      <w:color w:val="000000" w:themeColor="text1"/>
      <w:spacing w:val="10"/>
    </w:rPr>
  </w:style>
  <w:style w:type="paragraph" w:styleId="Heading8">
    <w:name w:val="heading 8"/>
    <w:basedOn w:val="Normal"/>
    <w:next w:val="Normal"/>
    <w:link w:val="Heading8Char"/>
    <w:uiPriority w:val="9"/>
    <w:semiHidden/>
    <w:unhideWhenUsed/>
    <w:qFormat/>
    <w:rsid w:val="003E38BF"/>
    <w:pPr>
      <w:spacing w:after="0"/>
      <w:outlineLvl w:val="7"/>
    </w:pPr>
    <w:rPr>
      <w:rFonts w:asciiTheme="majorHAnsi" w:hAnsiTheme="majorHAnsi"/>
      <w:b/>
      <w:i/>
      <w:color w:val="244061" w:themeColor="accent1" w:themeShade="80"/>
      <w:spacing w:val="10"/>
      <w:sz w:val="22"/>
    </w:rPr>
  </w:style>
  <w:style w:type="paragraph" w:styleId="Heading9">
    <w:name w:val="heading 9"/>
    <w:basedOn w:val="Normal"/>
    <w:next w:val="Normal"/>
    <w:link w:val="Heading9Char"/>
    <w:uiPriority w:val="9"/>
    <w:semiHidden/>
    <w:unhideWhenUsed/>
    <w:qFormat/>
    <w:rsid w:val="003E38BF"/>
    <w:pPr>
      <w:spacing w:after="0"/>
      <w:outlineLvl w:val="8"/>
    </w:pPr>
    <w:rPr>
      <w:rFonts w:asciiTheme="majorHAnsi" w:hAnsiTheme="majorHAnsi"/>
      <w:b/>
      <w:caps/>
      <w:color w:val="4F6228" w:themeColor="accent3" w:themeShade="8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8BF"/>
    <w:rPr>
      <w:rFonts w:asciiTheme="majorHAnsi" w:hAnsiTheme="majorHAnsi"/>
      <w:caps/>
      <w:color w:val="1F497D" w:themeColor="text2"/>
      <w:sz w:val="32"/>
      <w:szCs w:val="32"/>
    </w:rPr>
  </w:style>
  <w:style w:type="character" w:customStyle="1" w:styleId="Heading2Char">
    <w:name w:val="Heading 2 Char"/>
    <w:basedOn w:val="DefaultParagraphFont"/>
    <w:link w:val="Heading2"/>
    <w:uiPriority w:val="9"/>
    <w:rsid w:val="003E38BF"/>
    <w:rPr>
      <w:rFonts w:asciiTheme="majorHAnsi" w:hAnsiTheme="majorHAnsi"/>
      <w:b/>
      <w:color w:val="244061" w:themeColor="accent1" w:themeShade="80"/>
      <w:spacing w:val="20"/>
      <w:sz w:val="28"/>
      <w:szCs w:val="28"/>
    </w:rPr>
  </w:style>
  <w:style w:type="character" w:customStyle="1" w:styleId="Heading3Char">
    <w:name w:val="Heading 3 Char"/>
    <w:basedOn w:val="DefaultParagraphFont"/>
    <w:link w:val="Heading3"/>
    <w:uiPriority w:val="9"/>
    <w:rsid w:val="003E38BF"/>
    <w:rPr>
      <w:rFonts w:asciiTheme="majorHAnsi" w:hAnsiTheme="majorHAnsi"/>
      <w:b/>
      <w:color w:val="000000" w:themeColor="text1"/>
      <w:spacing w:val="10"/>
      <w:szCs w:val="24"/>
    </w:rPr>
  </w:style>
  <w:style w:type="paragraph" w:styleId="Footer">
    <w:name w:val="footer"/>
    <w:basedOn w:val="Normal"/>
    <w:link w:val="FooterChar"/>
    <w:uiPriority w:val="99"/>
    <w:unhideWhenUsed/>
    <w:rsid w:val="00D4032E"/>
  </w:style>
  <w:style w:type="character" w:customStyle="1" w:styleId="FooterChar">
    <w:name w:val="Footer Char"/>
    <w:basedOn w:val="DefaultParagraphFont"/>
    <w:link w:val="Footer"/>
    <w:uiPriority w:val="99"/>
    <w:rsid w:val="00D4032E"/>
  </w:style>
  <w:style w:type="paragraph" w:styleId="Header">
    <w:name w:val="header"/>
    <w:basedOn w:val="Normal"/>
    <w:link w:val="HeaderChar"/>
    <w:uiPriority w:val="99"/>
    <w:unhideWhenUsed/>
    <w:rsid w:val="00D4032E"/>
  </w:style>
  <w:style w:type="character" w:customStyle="1" w:styleId="HeaderChar">
    <w:name w:val="Header Char"/>
    <w:basedOn w:val="DefaultParagraphFont"/>
    <w:link w:val="Header"/>
    <w:uiPriority w:val="99"/>
    <w:rsid w:val="00D4032E"/>
  </w:style>
  <w:style w:type="paragraph" w:styleId="IntenseQuote">
    <w:name w:val="Intense Quote"/>
    <w:basedOn w:val="Normal"/>
    <w:link w:val="IntenseQuoteChar"/>
    <w:uiPriority w:val="30"/>
    <w:qFormat/>
    <w:rsid w:val="001D4AE0"/>
    <w:pPr>
      <w:pBdr>
        <w:top w:val="double" w:sz="12" w:space="10" w:color="943634" w:themeColor="accent2" w:themeShade="BF"/>
        <w:left w:val="double" w:sz="12" w:space="10" w:color="943634" w:themeColor="accent2" w:themeShade="BF"/>
        <w:bottom w:val="double" w:sz="12" w:space="10" w:color="943634" w:themeColor="accent2" w:themeShade="BF"/>
        <w:right w:val="double" w:sz="12" w:space="10" w:color="943634" w:themeColor="accent2" w:themeShade="BF"/>
      </w:pBdr>
      <w:shd w:val="clear" w:color="auto" w:fill="FFFFFF" w:themeFill="background1"/>
      <w:spacing w:before="300" w:after="300"/>
      <w:ind w:left="720" w:right="720"/>
      <w:contextualSpacing/>
    </w:pPr>
    <w:rPr>
      <w:b/>
      <w:color w:val="943634" w:themeColor="accent2" w:themeShade="BF"/>
    </w:rPr>
  </w:style>
  <w:style w:type="character" w:customStyle="1" w:styleId="IntenseQuoteChar">
    <w:name w:val="Intense Quote Char"/>
    <w:basedOn w:val="DefaultParagraphFont"/>
    <w:link w:val="IntenseQuote"/>
    <w:uiPriority w:val="30"/>
    <w:rsid w:val="001D4AE0"/>
    <w:rPr>
      <w:b/>
      <w:color w:val="943634" w:themeColor="accent2" w:themeShade="BF"/>
      <w:shd w:val="clear" w:color="auto" w:fill="FFFFFF" w:themeFill="background1"/>
    </w:rPr>
  </w:style>
  <w:style w:type="paragraph" w:styleId="Subtitle">
    <w:name w:val="Subtitle"/>
    <w:basedOn w:val="Normal"/>
    <w:link w:val="SubtitleChar"/>
    <w:uiPriority w:val="7"/>
    <w:qFormat/>
    <w:rsid w:val="003E38BF"/>
    <w:pPr>
      <w:spacing w:after="720" w:line="240" w:lineRule="auto"/>
      <w:contextualSpacing/>
    </w:pPr>
    <w:rPr>
      <w:rFonts w:asciiTheme="majorHAnsi" w:hAnsiTheme="majorHAnsi"/>
      <w:b/>
      <w:caps/>
      <w:color w:val="943634" w:themeColor="accent2" w:themeShade="BF"/>
      <w:spacing w:val="50"/>
      <w:sz w:val="24"/>
      <w:szCs w:val="22"/>
    </w:rPr>
  </w:style>
  <w:style w:type="character" w:customStyle="1" w:styleId="SubtitleChar">
    <w:name w:val="Subtitle Char"/>
    <w:basedOn w:val="DefaultParagraphFont"/>
    <w:link w:val="Subtitle"/>
    <w:uiPriority w:val="7"/>
    <w:rsid w:val="003E38BF"/>
    <w:rPr>
      <w:rFonts w:asciiTheme="majorHAnsi" w:hAnsiTheme="majorHAnsi"/>
      <w:b/>
      <w:caps/>
      <w:color w:val="943634" w:themeColor="accent2" w:themeShade="BF"/>
      <w:spacing w:val="50"/>
      <w:sz w:val="24"/>
      <w:szCs w:val="22"/>
    </w:rPr>
  </w:style>
  <w:style w:type="paragraph" w:styleId="Title">
    <w:name w:val="Title"/>
    <w:basedOn w:val="Normal"/>
    <w:link w:val="TitleChar"/>
    <w:uiPriority w:val="6"/>
    <w:qFormat/>
    <w:rsid w:val="003E38BF"/>
    <w:pPr>
      <w:spacing w:line="240" w:lineRule="auto"/>
      <w:contextualSpacing/>
    </w:pPr>
    <w:rPr>
      <w:color w:val="1F497D" w:themeColor="text2"/>
      <w:sz w:val="72"/>
      <w:szCs w:val="48"/>
    </w:rPr>
  </w:style>
  <w:style w:type="character" w:customStyle="1" w:styleId="TitleChar">
    <w:name w:val="Title Char"/>
    <w:basedOn w:val="DefaultParagraphFont"/>
    <w:link w:val="Title"/>
    <w:uiPriority w:val="6"/>
    <w:rsid w:val="003E38BF"/>
    <w:rPr>
      <w:color w:val="1F497D" w:themeColor="text2"/>
      <w:sz w:val="72"/>
      <w:szCs w:val="48"/>
    </w:rPr>
  </w:style>
  <w:style w:type="paragraph" w:styleId="BalloonText">
    <w:name w:val="Balloon Text"/>
    <w:basedOn w:val="Normal"/>
    <w:link w:val="BalloonTextChar"/>
    <w:uiPriority w:val="99"/>
    <w:semiHidden/>
    <w:unhideWhenUsed/>
    <w:rPr>
      <w:rFonts w:ascii="Tahoma" w:hAnsi="Tahoma" w:cs="Tahoma"/>
      <w:sz w:val="22"/>
      <w:szCs w:val="16"/>
    </w:rPr>
  </w:style>
  <w:style w:type="character" w:customStyle="1" w:styleId="BalloonTextChar">
    <w:name w:val="Balloon Text Char"/>
    <w:basedOn w:val="DefaultParagraphFont"/>
    <w:link w:val="BalloonText"/>
    <w:uiPriority w:val="99"/>
    <w:semiHidden/>
    <w:rPr>
      <w:rFonts w:ascii="Tahoma" w:hAnsi="Tahoma" w:cs="Tahoma"/>
      <w:sz w:val="22"/>
      <w:szCs w:val="16"/>
    </w:rPr>
  </w:style>
  <w:style w:type="character" w:customStyle="1" w:styleId="Heading4Char">
    <w:name w:val="Heading 4 Char"/>
    <w:basedOn w:val="DefaultParagraphFont"/>
    <w:link w:val="Heading4"/>
    <w:uiPriority w:val="9"/>
    <w:semiHidden/>
    <w:rsid w:val="003E38BF"/>
    <w:rPr>
      <w:rFonts w:asciiTheme="majorHAnsi" w:hAnsiTheme="majorHAnsi"/>
      <w:caps/>
      <w:spacing w:val="14"/>
      <w:szCs w:val="22"/>
    </w:rPr>
  </w:style>
  <w:style w:type="character" w:customStyle="1" w:styleId="Heading5Char">
    <w:name w:val="Heading 5 Char"/>
    <w:basedOn w:val="DefaultParagraphFont"/>
    <w:link w:val="Heading5"/>
    <w:uiPriority w:val="9"/>
    <w:semiHidden/>
    <w:rsid w:val="003E38BF"/>
    <w:rPr>
      <w:rFonts w:asciiTheme="majorHAnsi" w:hAnsiTheme="majorHAnsi"/>
      <w:b/>
      <w:color w:val="1F497D" w:themeColor="text2"/>
      <w:spacing w:val="10"/>
      <w:szCs w:val="26"/>
    </w:rPr>
  </w:style>
  <w:style w:type="character" w:customStyle="1" w:styleId="Heading6Char">
    <w:name w:val="Heading 6 Char"/>
    <w:basedOn w:val="DefaultParagraphFont"/>
    <w:link w:val="Heading6"/>
    <w:uiPriority w:val="9"/>
    <w:semiHidden/>
    <w:rsid w:val="003E38BF"/>
    <w:rPr>
      <w:rFonts w:asciiTheme="majorHAnsi" w:hAnsiTheme="majorHAnsi"/>
      <w:b/>
      <w:color w:val="943634" w:themeColor="accent2" w:themeShade="BF"/>
      <w:spacing w:val="10"/>
    </w:rPr>
  </w:style>
  <w:style w:type="character" w:customStyle="1" w:styleId="Heading7Char">
    <w:name w:val="Heading 7 Char"/>
    <w:basedOn w:val="DefaultParagraphFont"/>
    <w:link w:val="Heading7"/>
    <w:uiPriority w:val="9"/>
    <w:semiHidden/>
    <w:rsid w:val="003E38BF"/>
    <w:rPr>
      <w:rFonts w:asciiTheme="majorHAnsi" w:hAnsiTheme="majorHAnsi"/>
      <w:smallCaps/>
      <w:color w:val="000000" w:themeColor="text1"/>
      <w:spacing w:val="10"/>
    </w:rPr>
  </w:style>
  <w:style w:type="character" w:customStyle="1" w:styleId="Heading8Char">
    <w:name w:val="Heading 8 Char"/>
    <w:basedOn w:val="DefaultParagraphFont"/>
    <w:link w:val="Heading8"/>
    <w:uiPriority w:val="9"/>
    <w:semiHidden/>
    <w:rsid w:val="003E38BF"/>
    <w:rPr>
      <w:rFonts w:asciiTheme="majorHAnsi" w:hAnsiTheme="majorHAnsi"/>
      <w:b/>
      <w:i/>
      <w:color w:val="244061" w:themeColor="accent1" w:themeShade="80"/>
      <w:spacing w:val="10"/>
      <w:sz w:val="22"/>
    </w:rPr>
  </w:style>
  <w:style w:type="character" w:customStyle="1" w:styleId="Heading9Char">
    <w:name w:val="Heading 9 Char"/>
    <w:basedOn w:val="DefaultParagraphFont"/>
    <w:link w:val="Heading9"/>
    <w:uiPriority w:val="9"/>
    <w:semiHidden/>
    <w:rsid w:val="003E38BF"/>
    <w:rPr>
      <w:rFonts w:asciiTheme="majorHAnsi" w:hAnsiTheme="majorHAnsi"/>
      <w:b/>
      <w:caps/>
      <w:color w:val="4F6228" w:themeColor="accent3" w:themeShade="80"/>
      <w:sz w:val="22"/>
    </w:rPr>
  </w:style>
  <w:style w:type="character" w:styleId="Hyperlink">
    <w:name w:val="Hyperlink"/>
    <w:basedOn w:val="DefaultParagraphFont"/>
    <w:uiPriority w:val="99"/>
    <w:semiHidden/>
    <w:unhideWhenUsed/>
    <w:rPr>
      <w:color w:val="0000FF" w:themeColor="hyperlink"/>
      <w:u w:val="single"/>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numbering" w:customStyle="1" w:styleId="MedianListStyle">
    <w:name w:val="Median List Style"/>
    <w:uiPriority w:val="99"/>
    <w:pPr>
      <w:numPr>
        <w:numId w:val="11"/>
      </w:numPr>
    </w:pPr>
  </w:style>
  <w:style w:type="table" w:styleId="TableGrid">
    <w:name w:val="Table Grid"/>
    <w:basedOn w:val="TableNormal"/>
    <w:uiPriority w:val="1"/>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99"/>
    <w:semiHidden/>
    <w:unhideWhenUsed/>
    <w:pPr>
      <w:tabs>
        <w:tab w:val="right" w:leader="dot" w:pos="8630"/>
      </w:tabs>
      <w:spacing w:before="180" w:after="40" w:line="240" w:lineRule="auto"/>
    </w:pPr>
    <w:rPr>
      <w:b/>
      <w:caps/>
      <w:noProof/>
      <w:color w:val="1F497D" w:themeColor="text2"/>
    </w:rPr>
  </w:style>
  <w:style w:type="paragraph" w:styleId="TOC2">
    <w:name w:val="toc 2"/>
    <w:basedOn w:val="Normal"/>
    <w:next w:val="Normal"/>
    <w:autoRedefine/>
    <w:uiPriority w:val="99"/>
    <w:semiHidden/>
    <w:unhideWhenUsed/>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152"/>
    </w:pPr>
    <w:rPr>
      <w:noProof/>
    </w:rPr>
  </w:style>
  <w:style w:type="paragraph" w:customStyle="1" w:styleId="FooterEven">
    <w:name w:val="Footer Even"/>
    <w:basedOn w:val="Normal"/>
    <w:uiPriority w:val="49"/>
    <w:unhideWhenUsed/>
    <w:pPr>
      <w:pBdr>
        <w:top w:val="single" w:sz="4" w:space="1" w:color="4F81BD" w:themeColor="accent1"/>
      </w:pBdr>
    </w:pPr>
    <w:rPr>
      <w:color w:val="1F497D" w:themeColor="text2"/>
      <w:sz w:val="22"/>
    </w:rPr>
  </w:style>
  <w:style w:type="paragraph" w:customStyle="1" w:styleId="FooterOdd">
    <w:name w:val="Footer Odd"/>
    <w:basedOn w:val="Normal"/>
    <w:uiPriority w:val="49"/>
    <w:unhideWhenUsed/>
    <w:pPr>
      <w:pBdr>
        <w:top w:val="single" w:sz="4" w:space="1" w:color="4F81BD" w:themeColor="accent1"/>
      </w:pBdr>
      <w:jc w:val="right"/>
    </w:pPr>
    <w:rPr>
      <w:color w:val="1F497D" w:themeColor="text2"/>
      <w:sz w:val="22"/>
    </w:rPr>
  </w:style>
  <w:style w:type="paragraph" w:customStyle="1" w:styleId="HeaderEven">
    <w:name w:val="Header Even"/>
    <w:basedOn w:val="Normal"/>
    <w:uiPriority w:val="49"/>
    <w:unhideWhenUsed/>
    <w:pPr>
      <w:pBdr>
        <w:bottom w:val="single" w:sz="4" w:space="1" w:color="4F81BD" w:themeColor="accent1"/>
      </w:pBdr>
      <w:spacing w:after="0" w:line="240" w:lineRule="auto"/>
    </w:pPr>
    <w:rPr>
      <w:rFonts w:eastAsia="Times New Roman"/>
      <w:b/>
      <w:color w:val="1F497D" w:themeColor="text2"/>
      <w:sz w:val="22"/>
      <w:szCs w:val="24"/>
      <w:lang w:eastAsia="ko-KR"/>
    </w:rPr>
  </w:style>
  <w:style w:type="paragraph" w:customStyle="1" w:styleId="HeaderOdd">
    <w:name w:val="Header Odd"/>
    <w:basedOn w:val="Normal"/>
    <w:uiPriority w:val="49"/>
    <w:unhideWhenUsed/>
    <w:pPr>
      <w:pBdr>
        <w:bottom w:val="single" w:sz="4" w:space="1" w:color="4F81BD" w:themeColor="accent1"/>
      </w:pBdr>
      <w:spacing w:after="0" w:line="240" w:lineRule="auto"/>
      <w:jc w:val="right"/>
    </w:pPr>
    <w:rPr>
      <w:rFonts w:eastAsia="Times New Roman"/>
      <w:b/>
      <w:color w:val="1F497D" w:themeColor="text2"/>
      <w:sz w:val="22"/>
      <w:szCs w:val="24"/>
      <w:lang w:eastAsia="ko-KR"/>
    </w:rPr>
  </w:style>
  <w:style w:type="paragraph" w:styleId="Bibliography">
    <w:name w:val="Bibliography"/>
    <w:basedOn w:val="Normal"/>
    <w:next w:val="Normal"/>
    <w:uiPriority w:val="37"/>
    <w:semiHidden/>
    <w:unhideWhenUsed/>
    <w:rsid w:val="005225B2"/>
  </w:style>
  <w:style w:type="table" w:styleId="TableGridLight">
    <w:name w:val="Grid Table Light"/>
    <w:basedOn w:val="TableNormal"/>
    <w:uiPriority w:val="40"/>
    <w:rsid w:val="003A2F6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Date">
    <w:name w:val="Date"/>
    <w:basedOn w:val="Normal"/>
    <w:link w:val="DateChar"/>
    <w:uiPriority w:val="2"/>
    <w:qFormat/>
    <w:rsid w:val="00052A4A"/>
    <w:pPr>
      <w:spacing w:after="0"/>
      <w:jc w:val="center"/>
    </w:pPr>
    <w:rPr>
      <w:color w:val="FFFFFF" w:themeColor="background1"/>
      <w:sz w:val="32"/>
    </w:rPr>
  </w:style>
  <w:style w:type="character" w:customStyle="1" w:styleId="DateChar">
    <w:name w:val="Date Char"/>
    <w:basedOn w:val="DefaultParagraphFont"/>
    <w:link w:val="Date"/>
    <w:uiPriority w:val="2"/>
    <w:rsid w:val="00052A4A"/>
    <w:rPr>
      <w:color w:val="FFFFFF" w:themeColor="background1"/>
      <w:sz w:val="32"/>
    </w:rPr>
  </w:style>
  <w:style w:type="paragraph" w:customStyle="1" w:styleId="Abstract">
    <w:name w:val="Abstract"/>
    <w:basedOn w:val="Normal"/>
    <w:uiPriority w:val="5"/>
    <w:qFormat/>
    <w:rsid w:val="006114B5"/>
    <w:pPr>
      <w:spacing w:line="432" w:lineRule="auto"/>
    </w:pPr>
    <w:rPr>
      <w:sz w:val="26"/>
    </w:rPr>
  </w:style>
  <w:style w:type="paragraph" w:customStyle="1" w:styleId="CoverPageTitle">
    <w:name w:val="Cover Page Title"/>
    <w:basedOn w:val="Normal"/>
    <w:uiPriority w:val="1"/>
    <w:qFormat/>
    <w:rsid w:val="00A5429D"/>
    <w:rPr>
      <w:rFonts w:asciiTheme="majorHAnsi" w:eastAsiaTheme="majorEastAsia" w:hAnsiTheme="majorHAnsi" w:cstheme="majorBidi"/>
      <w:caps/>
      <w:color w:val="1F497D" w:themeColor="text2"/>
      <w:sz w:val="110"/>
      <w:szCs w:val="110"/>
    </w:rPr>
  </w:style>
  <w:style w:type="paragraph" w:customStyle="1" w:styleId="CoverPageSubtitle">
    <w:name w:val="Cover Page Subtitle"/>
    <w:basedOn w:val="Normal"/>
    <w:uiPriority w:val="3"/>
    <w:qFormat/>
    <w:rsid w:val="006114B5"/>
    <w:pPr>
      <w:spacing w:after="0"/>
    </w:pPr>
    <w:rPr>
      <w:color w:val="FFFFFF" w:themeColor="background1"/>
      <w:sz w:val="40"/>
      <w:szCs w:val="40"/>
    </w:rPr>
  </w:style>
  <w:style w:type="paragraph" w:styleId="BlockText">
    <w:name w:val="Block Text"/>
    <w:basedOn w:val="Normal"/>
    <w:uiPriority w:val="99"/>
    <w:semiHidden/>
    <w:unhideWhenUsed/>
    <w:rsid w:val="008662AD"/>
    <w:pPr>
      <w:pBdr>
        <w:top w:val="single" w:sz="2" w:space="10" w:color="244061" w:themeColor="accent1" w:themeShade="80"/>
        <w:left w:val="single" w:sz="2" w:space="10" w:color="244061" w:themeColor="accent1" w:themeShade="80"/>
        <w:bottom w:val="single" w:sz="2" w:space="10" w:color="244061" w:themeColor="accent1" w:themeShade="80"/>
        <w:right w:val="single" w:sz="2" w:space="10" w:color="244061" w:themeColor="accent1" w:themeShade="80"/>
      </w:pBdr>
      <w:ind w:left="1152" w:right="1152"/>
    </w:pPr>
    <w:rPr>
      <w:rFonts w:eastAsiaTheme="minorEastAsia" w:cstheme="minorBidi"/>
      <w:i/>
      <w:iCs/>
      <w:color w:val="244061" w:themeColor="accent1" w:themeShade="80"/>
    </w:rPr>
  </w:style>
  <w:style w:type="paragraph" w:styleId="BodyText">
    <w:name w:val="Body Text"/>
    <w:basedOn w:val="Normal"/>
    <w:link w:val="BodyTextChar"/>
    <w:uiPriority w:val="99"/>
    <w:semiHidden/>
    <w:unhideWhenUsed/>
    <w:rsid w:val="005225B2"/>
    <w:pPr>
      <w:spacing w:after="120"/>
    </w:pPr>
  </w:style>
  <w:style w:type="character" w:customStyle="1" w:styleId="BodyTextChar">
    <w:name w:val="Body Text Char"/>
    <w:basedOn w:val="DefaultParagraphFont"/>
    <w:link w:val="BodyText"/>
    <w:uiPriority w:val="99"/>
    <w:semiHidden/>
    <w:rsid w:val="005225B2"/>
  </w:style>
  <w:style w:type="paragraph" w:styleId="BodyText2">
    <w:name w:val="Body Text 2"/>
    <w:basedOn w:val="Normal"/>
    <w:link w:val="BodyText2Char"/>
    <w:uiPriority w:val="99"/>
    <w:semiHidden/>
    <w:unhideWhenUsed/>
    <w:rsid w:val="005225B2"/>
    <w:pPr>
      <w:spacing w:after="120" w:line="480" w:lineRule="auto"/>
    </w:pPr>
  </w:style>
  <w:style w:type="character" w:customStyle="1" w:styleId="BodyText2Char">
    <w:name w:val="Body Text 2 Char"/>
    <w:basedOn w:val="DefaultParagraphFont"/>
    <w:link w:val="BodyText2"/>
    <w:uiPriority w:val="99"/>
    <w:semiHidden/>
    <w:rsid w:val="005225B2"/>
  </w:style>
  <w:style w:type="paragraph" w:styleId="BodyText3">
    <w:name w:val="Body Text 3"/>
    <w:basedOn w:val="Normal"/>
    <w:link w:val="BodyText3Char"/>
    <w:uiPriority w:val="99"/>
    <w:semiHidden/>
    <w:unhideWhenUsed/>
    <w:rsid w:val="005225B2"/>
    <w:pPr>
      <w:spacing w:after="120"/>
    </w:pPr>
    <w:rPr>
      <w:sz w:val="22"/>
      <w:szCs w:val="16"/>
    </w:rPr>
  </w:style>
  <w:style w:type="character" w:customStyle="1" w:styleId="BodyText3Char">
    <w:name w:val="Body Text 3 Char"/>
    <w:basedOn w:val="DefaultParagraphFont"/>
    <w:link w:val="BodyText3"/>
    <w:uiPriority w:val="99"/>
    <w:semiHidden/>
    <w:rsid w:val="005225B2"/>
    <w:rPr>
      <w:sz w:val="22"/>
      <w:szCs w:val="16"/>
    </w:rPr>
  </w:style>
  <w:style w:type="paragraph" w:styleId="BodyTextFirstIndent">
    <w:name w:val="Body Text First Indent"/>
    <w:basedOn w:val="BodyText"/>
    <w:link w:val="BodyTextFirstIndentChar"/>
    <w:uiPriority w:val="99"/>
    <w:semiHidden/>
    <w:unhideWhenUsed/>
    <w:rsid w:val="005225B2"/>
    <w:pPr>
      <w:spacing w:after="200"/>
      <w:ind w:firstLine="360"/>
    </w:pPr>
  </w:style>
  <w:style w:type="character" w:customStyle="1" w:styleId="BodyTextFirstIndentChar">
    <w:name w:val="Body Text First Indent Char"/>
    <w:basedOn w:val="BodyTextChar"/>
    <w:link w:val="BodyTextFirstIndent"/>
    <w:uiPriority w:val="99"/>
    <w:semiHidden/>
    <w:rsid w:val="005225B2"/>
  </w:style>
  <w:style w:type="paragraph" w:styleId="BodyTextIndent">
    <w:name w:val="Body Text Indent"/>
    <w:basedOn w:val="Normal"/>
    <w:link w:val="BodyTextIndentChar"/>
    <w:uiPriority w:val="99"/>
    <w:semiHidden/>
    <w:unhideWhenUsed/>
    <w:rsid w:val="005225B2"/>
    <w:pPr>
      <w:spacing w:after="120"/>
      <w:ind w:left="360"/>
    </w:pPr>
  </w:style>
  <w:style w:type="character" w:customStyle="1" w:styleId="BodyTextIndentChar">
    <w:name w:val="Body Text Indent Char"/>
    <w:basedOn w:val="DefaultParagraphFont"/>
    <w:link w:val="BodyTextIndent"/>
    <w:uiPriority w:val="99"/>
    <w:semiHidden/>
    <w:rsid w:val="005225B2"/>
  </w:style>
  <w:style w:type="paragraph" w:styleId="BodyTextFirstIndent2">
    <w:name w:val="Body Text First Indent 2"/>
    <w:basedOn w:val="BodyTextIndent"/>
    <w:link w:val="BodyTextFirstIndent2Char"/>
    <w:uiPriority w:val="99"/>
    <w:semiHidden/>
    <w:unhideWhenUsed/>
    <w:rsid w:val="005225B2"/>
    <w:pPr>
      <w:spacing w:after="200"/>
      <w:ind w:firstLine="360"/>
    </w:pPr>
  </w:style>
  <w:style w:type="character" w:customStyle="1" w:styleId="BodyTextFirstIndent2Char">
    <w:name w:val="Body Text First Indent 2 Char"/>
    <w:basedOn w:val="BodyTextIndentChar"/>
    <w:link w:val="BodyTextFirstIndent2"/>
    <w:uiPriority w:val="99"/>
    <w:semiHidden/>
    <w:rsid w:val="005225B2"/>
  </w:style>
  <w:style w:type="paragraph" w:styleId="BodyTextIndent2">
    <w:name w:val="Body Text Indent 2"/>
    <w:basedOn w:val="Normal"/>
    <w:link w:val="BodyTextIndent2Char"/>
    <w:uiPriority w:val="99"/>
    <w:semiHidden/>
    <w:unhideWhenUsed/>
    <w:rsid w:val="005225B2"/>
    <w:pPr>
      <w:spacing w:after="120" w:line="480" w:lineRule="auto"/>
      <w:ind w:left="360"/>
    </w:pPr>
  </w:style>
  <w:style w:type="character" w:customStyle="1" w:styleId="BodyTextIndent2Char">
    <w:name w:val="Body Text Indent 2 Char"/>
    <w:basedOn w:val="DefaultParagraphFont"/>
    <w:link w:val="BodyTextIndent2"/>
    <w:uiPriority w:val="99"/>
    <w:semiHidden/>
    <w:rsid w:val="005225B2"/>
  </w:style>
  <w:style w:type="paragraph" w:styleId="BodyTextIndent3">
    <w:name w:val="Body Text Indent 3"/>
    <w:basedOn w:val="Normal"/>
    <w:link w:val="BodyTextIndent3Char"/>
    <w:uiPriority w:val="99"/>
    <w:semiHidden/>
    <w:unhideWhenUsed/>
    <w:rsid w:val="005225B2"/>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5225B2"/>
    <w:rPr>
      <w:sz w:val="22"/>
      <w:szCs w:val="16"/>
    </w:rPr>
  </w:style>
  <w:style w:type="paragraph" w:styleId="Closing">
    <w:name w:val="Closing"/>
    <w:basedOn w:val="Normal"/>
    <w:link w:val="ClosingChar"/>
    <w:uiPriority w:val="99"/>
    <w:semiHidden/>
    <w:unhideWhenUsed/>
    <w:rsid w:val="005225B2"/>
    <w:pPr>
      <w:spacing w:after="0" w:line="240" w:lineRule="auto"/>
      <w:ind w:left="4320"/>
    </w:pPr>
  </w:style>
  <w:style w:type="character" w:customStyle="1" w:styleId="ClosingChar">
    <w:name w:val="Closing Char"/>
    <w:basedOn w:val="DefaultParagraphFont"/>
    <w:link w:val="Closing"/>
    <w:uiPriority w:val="99"/>
    <w:semiHidden/>
    <w:rsid w:val="005225B2"/>
  </w:style>
  <w:style w:type="table" w:styleId="ColorfulGrid">
    <w:name w:val="Colorful Grid"/>
    <w:basedOn w:val="TableNormal"/>
    <w:uiPriority w:val="40"/>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41"/>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42"/>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43"/>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44"/>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45"/>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46"/>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40"/>
    <w:semiHidden/>
    <w:unhideWhenUsed/>
    <w:rsid w:val="005225B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41"/>
    <w:semiHidden/>
    <w:unhideWhenUsed/>
    <w:rsid w:val="005225B2"/>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42"/>
    <w:semiHidden/>
    <w:unhideWhenUsed/>
    <w:rsid w:val="005225B2"/>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43"/>
    <w:semiHidden/>
    <w:unhideWhenUsed/>
    <w:rsid w:val="005225B2"/>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44"/>
    <w:semiHidden/>
    <w:unhideWhenUsed/>
    <w:rsid w:val="005225B2"/>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45"/>
    <w:semiHidden/>
    <w:unhideWhenUsed/>
    <w:rsid w:val="005225B2"/>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46"/>
    <w:semiHidden/>
    <w:unhideWhenUsed/>
    <w:rsid w:val="005225B2"/>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40"/>
    <w:semiHidden/>
    <w:unhideWhenUsed/>
    <w:rsid w:val="005225B2"/>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41"/>
    <w:semiHidden/>
    <w:unhideWhenUsed/>
    <w:rsid w:val="005225B2"/>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42"/>
    <w:semiHidden/>
    <w:unhideWhenUsed/>
    <w:rsid w:val="005225B2"/>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43"/>
    <w:semiHidden/>
    <w:unhideWhenUsed/>
    <w:rsid w:val="005225B2"/>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44"/>
    <w:semiHidden/>
    <w:unhideWhenUsed/>
    <w:rsid w:val="005225B2"/>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45"/>
    <w:semiHidden/>
    <w:unhideWhenUsed/>
    <w:rsid w:val="005225B2"/>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46"/>
    <w:semiHidden/>
    <w:unhideWhenUsed/>
    <w:rsid w:val="005225B2"/>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225B2"/>
    <w:rPr>
      <w:sz w:val="22"/>
      <w:szCs w:val="16"/>
    </w:rPr>
  </w:style>
  <w:style w:type="paragraph" w:styleId="CommentText">
    <w:name w:val="annotation text"/>
    <w:basedOn w:val="Normal"/>
    <w:link w:val="CommentTextChar"/>
    <w:uiPriority w:val="99"/>
    <w:semiHidden/>
    <w:unhideWhenUsed/>
    <w:rsid w:val="005225B2"/>
    <w:pPr>
      <w:spacing w:line="240" w:lineRule="auto"/>
    </w:pPr>
    <w:rPr>
      <w:sz w:val="22"/>
      <w:szCs w:val="20"/>
    </w:rPr>
  </w:style>
  <w:style w:type="character" w:customStyle="1" w:styleId="CommentTextChar">
    <w:name w:val="Comment Text Char"/>
    <w:basedOn w:val="DefaultParagraphFont"/>
    <w:link w:val="CommentText"/>
    <w:uiPriority w:val="99"/>
    <w:semiHidden/>
    <w:rsid w:val="005225B2"/>
    <w:rPr>
      <w:sz w:val="22"/>
      <w:szCs w:val="20"/>
    </w:rPr>
  </w:style>
  <w:style w:type="paragraph" w:styleId="CommentSubject">
    <w:name w:val="annotation subject"/>
    <w:basedOn w:val="CommentText"/>
    <w:next w:val="CommentText"/>
    <w:link w:val="CommentSubjectChar"/>
    <w:uiPriority w:val="99"/>
    <w:semiHidden/>
    <w:unhideWhenUsed/>
    <w:rsid w:val="005225B2"/>
    <w:rPr>
      <w:b/>
      <w:bCs/>
    </w:rPr>
  </w:style>
  <w:style w:type="character" w:customStyle="1" w:styleId="CommentSubjectChar">
    <w:name w:val="Comment Subject Char"/>
    <w:basedOn w:val="CommentTextChar"/>
    <w:link w:val="CommentSubject"/>
    <w:uiPriority w:val="99"/>
    <w:semiHidden/>
    <w:rsid w:val="005225B2"/>
    <w:rPr>
      <w:b/>
      <w:bCs/>
      <w:sz w:val="22"/>
      <w:szCs w:val="20"/>
    </w:rPr>
  </w:style>
  <w:style w:type="table" w:styleId="DarkList">
    <w:name w:val="Dark List"/>
    <w:basedOn w:val="TableNormal"/>
    <w:uiPriority w:val="40"/>
    <w:semiHidden/>
    <w:unhideWhenUsed/>
    <w:rsid w:val="005225B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41"/>
    <w:semiHidden/>
    <w:unhideWhenUsed/>
    <w:rsid w:val="005225B2"/>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42"/>
    <w:semiHidden/>
    <w:unhideWhenUsed/>
    <w:rsid w:val="005225B2"/>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43"/>
    <w:semiHidden/>
    <w:unhideWhenUsed/>
    <w:rsid w:val="005225B2"/>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44"/>
    <w:semiHidden/>
    <w:unhideWhenUsed/>
    <w:rsid w:val="005225B2"/>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45"/>
    <w:semiHidden/>
    <w:unhideWhenUsed/>
    <w:rsid w:val="005225B2"/>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46"/>
    <w:semiHidden/>
    <w:unhideWhenUsed/>
    <w:rsid w:val="005225B2"/>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ocumentMap">
    <w:name w:val="Document Map"/>
    <w:basedOn w:val="Normal"/>
    <w:link w:val="DocumentMapChar"/>
    <w:uiPriority w:val="99"/>
    <w:semiHidden/>
    <w:unhideWhenUsed/>
    <w:rsid w:val="005225B2"/>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5225B2"/>
    <w:rPr>
      <w:rFonts w:ascii="Segoe UI" w:hAnsi="Segoe UI" w:cs="Segoe UI"/>
      <w:sz w:val="22"/>
      <w:szCs w:val="16"/>
    </w:rPr>
  </w:style>
  <w:style w:type="paragraph" w:styleId="E-mailSignature">
    <w:name w:val="E-mail Signature"/>
    <w:basedOn w:val="Normal"/>
    <w:link w:val="E-mailSignatureChar"/>
    <w:uiPriority w:val="99"/>
    <w:semiHidden/>
    <w:unhideWhenUsed/>
    <w:rsid w:val="005225B2"/>
    <w:pPr>
      <w:spacing w:after="0" w:line="240" w:lineRule="auto"/>
    </w:pPr>
  </w:style>
  <w:style w:type="character" w:customStyle="1" w:styleId="E-mailSignatureChar">
    <w:name w:val="E-mail Signature Char"/>
    <w:basedOn w:val="DefaultParagraphFont"/>
    <w:link w:val="E-mailSignature"/>
    <w:uiPriority w:val="99"/>
    <w:semiHidden/>
    <w:rsid w:val="005225B2"/>
  </w:style>
  <w:style w:type="character" w:styleId="EndnoteReference">
    <w:name w:val="endnote reference"/>
    <w:basedOn w:val="DefaultParagraphFont"/>
    <w:uiPriority w:val="99"/>
    <w:semiHidden/>
    <w:unhideWhenUsed/>
    <w:rsid w:val="005225B2"/>
    <w:rPr>
      <w:vertAlign w:val="superscript"/>
    </w:rPr>
  </w:style>
  <w:style w:type="paragraph" w:styleId="EndnoteText">
    <w:name w:val="endnote text"/>
    <w:basedOn w:val="Normal"/>
    <w:link w:val="EndnoteTextChar"/>
    <w:uiPriority w:val="99"/>
    <w:semiHidden/>
    <w:unhideWhenUsed/>
    <w:rsid w:val="005225B2"/>
    <w:pPr>
      <w:spacing w:after="0" w:line="240" w:lineRule="auto"/>
    </w:pPr>
    <w:rPr>
      <w:sz w:val="22"/>
      <w:szCs w:val="20"/>
    </w:rPr>
  </w:style>
  <w:style w:type="character" w:customStyle="1" w:styleId="EndnoteTextChar">
    <w:name w:val="Endnote Text Char"/>
    <w:basedOn w:val="DefaultParagraphFont"/>
    <w:link w:val="EndnoteText"/>
    <w:uiPriority w:val="99"/>
    <w:semiHidden/>
    <w:rsid w:val="005225B2"/>
    <w:rPr>
      <w:sz w:val="22"/>
      <w:szCs w:val="20"/>
    </w:rPr>
  </w:style>
  <w:style w:type="paragraph" w:styleId="EnvelopeAddress">
    <w:name w:val="envelope address"/>
    <w:basedOn w:val="Normal"/>
    <w:uiPriority w:val="99"/>
    <w:semiHidden/>
    <w:unhideWhenUsed/>
    <w:rsid w:val="005225B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225B2"/>
    <w:pPr>
      <w:spacing w:after="0" w:line="240" w:lineRule="auto"/>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5225B2"/>
    <w:rPr>
      <w:color w:val="800080" w:themeColor="followedHyperlink"/>
      <w:u w:val="single"/>
    </w:rPr>
  </w:style>
  <w:style w:type="character" w:styleId="FootnoteReference">
    <w:name w:val="footnote reference"/>
    <w:basedOn w:val="DefaultParagraphFont"/>
    <w:uiPriority w:val="99"/>
    <w:semiHidden/>
    <w:unhideWhenUsed/>
    <w:rsid w:val="005225B2"/>
    <w:rPr>
      <w:vertAlign w:val="superscript"/>
    </w:rPr>
  </w:style>
  <w:style w:type="paragraph" w:styleId="FootnoteText">
    <w:name w:val="footnote text"/>
    <w:basedOn w:val="Normal"/>
    <w:link w:val="FootnoteTextChar"/>
    <w:uiPriority w:val="99"/>
    <w:semiHidden/>
    <w:unhideWhenUsed/>
    <w:rsid w:val="005225B2"/>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5225B2"/>
    <w:rPr>
      <w:sz w:val="22"/>
      <w:szCs w:val="20"/>
    </w:rPr>
  </w:style>
  <w:style w:type="table" w:styleId="GridTable1Light">
    <w:name w:val="Grid Table 1 Light"/>
    <w:basedOn w:val="TableNormal"/>
    <w:uiPriority w:val="46"/>
    <w:rsid w:val="005225B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225B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225B2"/>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225B2"/>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225B2"/>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225B2"/>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225B2"/>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225B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225B2"/>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5225B2"/>
    <w:pPr>
      <w:spacing w:after="0"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5225B2"/>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5225B2"/>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5225B2"/>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5225B2"/>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225B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5225B2"/>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5225B2"/>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5225B2"/>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5225B2"/>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5225B2"/>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225B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5225B2"/>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5225B2"/>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5225B2"/>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5225B2"/>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5225B2"/>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225B2"/>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5225B2"/>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5225B2"/>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5225B2"/>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5225B2"/>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5225B2"/>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225B2"/>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5225B2"/>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5225B2"/>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5225B2"/>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5225B2"/>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5225B2"/>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styleId="Hashtag">
    <w:name w:val="Hashtag"/>
    <w:basedOn w:val="DefaultParagraphFont"/>
    <w:uiPriority w:val="99"/>
    <w:semiHidden/>
    <w:unhideWhenUsed/>
    <w:rsid w:val="005225B2"/>
    <w:rPr>
      <w:color w:val="2B579A"/>
      <w:shd w:val="clear" w:color="auto" w:fill="E6E6E6"/>
    </w:rPr>
  </w:style>
  <w:style w:type="character" w:styleId="HTMLAcronym">
    <w:name w:val="HTML Acronym"/>
    <w:basedOn w:val="DefaultParagraphFont"/>
    <w:uiPriority w:val="99"/>
    <w:semiHidden/>
    <w:unhideWhenUsed/>
    <w:rsid w:val="005225B2"/>
  </w:style>
  <w:style w:type="paragraph" w:styleId="HTMLAddress">
    <w:name w:val="HTML Address"/>
    <w:basedOn w:val="Normal"/>
    <w:link w:val="HTMLAddressChar"/>
    <w:uiPriority w:val="99"/>
    <w:semiHidden/>
    <w:unhideWhenUsed/>
    <w:rsid w:val="005225B2"/>
    <w:pPr>
      <w:spacing w:after="0" w:line="240" w:lineRule="auto"/>
    </w:pPr>
    <w:rPr>
      <w:i/>
      <w:iCs/>
    </w:rPr>
  </w:style>
  <w:style w:type="character" w:customStyle="1" w:styleId="HTMLAddressChar">
    <w:name w:val="HTML Address Char"/>
    <w:basedOn w:val="DefaultParagraphFont"/>
    <w:link w:val="HTMLAddress"/>
    <w:uiPriority w:val="99"/>
    <w:semiHidden/>
    <w:rsid w:val="005225B2"/>
    <w:rPr>
      <w:i/>
      <w:iCs/>
    </w:rPr>
  </w:style>
  <w:style w:type="character" w:styleId="HTMLCite">
    <w:name w:val="HTML Cite"/>
    <w:basedOn w:val="DefaultParagraphFont"/>
    <w:uiPriority w:val="99"/>
    <w:semiHidden/>
    <w:unhideWhenUsed/>
    <w:rsid w:val="005225B2"/>
    <w:rPr>
      <w:i/>
      <w:iCs/>
    </w:rPr>
  </w:style>
  <w:style w:type="character" w:styleId="HTMLCode">
    <w:name w:val="HTML Code"/>
    <w:basedOn w:val="DefaultParagraphFont"/>
    <w:uiPriority w:val="99"/>
    <w:semiHidden/>
    <w:unhideWhenUsed/>
    <w:rsid w:val="005225B2"/>
    <w:rPr>
      <w:rFonts w:ascii="Consolas" w:hAnsi="Consolas"/>
      <w:sz w:val="22"/>
      <w:szCs w:val="20"/>
    </w:rPr>
  </w:style>
  <w:style w:type="character" w:styleId="HTMLDefinition">
    <w:name w:val="HTML Definition"/>
    <w:basedOn w:val="DefaultParagraphFont"/>
    <w:uiPriority w:val="99"/>
    <w:semiHidden/>
    <w:unhideWhenUsed/>
    <w:rsid w:val="005225B2"/>
    <w:rPr>
      <w:i/>
      <w:iCs/>
    </w:rPr>
  </w:style>
  <w:style w:type="character" w:styleId="HTMLKeyboard">
    <w:name w:val="HTML Keyboard"/>
    <w:basedOn w:val="DefaultParagraphFont"/>
    <w:uiPriority w:val="99"/>
    <w:semiHidden/>
    <w:unhideWhenUsed/>
    <w:rsid w:val="005225B2"/>
    <w:rPr>
      <w:rFonts w:ascii="Consolas" w:hAnsi="Consolas"/>
      <w:sz w:val="22"/>
      <w:szCs w:val="20"/>
    </w:rPr>
  </w:style>
  <w:style w:type="paragraph" w:styleId="HTMLPreformatted">
    <w:name w:val="HTML Preformatted"/>
    <w:basedOn w:val="Normal"/>
    <w:link w:val="HTMLPreformattedChar"/>
    <w:uiPriority w:val="99"/>
    <w:semiHidden/>
    <w:unhideWhenUsed/>
    <w:rsid w:val="005225B2"/>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5225B2"/>
    <w:rPr>
      <w:rFonts w:ascii="Consolas" w:hAnsi="Consolas"/>
      <w:sz w:val="22"/>
      <w:szCs w:val="20"/>
    </w:rPr>
  </w:style>
  <w:style w:type="character" w:styleId="HTMLSample">
    <w:name w:val="HTML Sample"/>
    <w:basedOn w:val="DefaultParagraphFont"/>
    <w:uiPriority w:val="99"/>
    <w:semiHidden/>
    <w:unhideWhenUsed/>
    <w:rsid w:val="005225B2"/>
    <w:rPr>
      <w:rFonts w:ascii="Consolas" w:hAnsi="Consolas"/>
      <w:sz w:val="24"/>
      <w:szCs w:val="24"/>
    </w:rPr>
  </w:style>
  <w:style w:type="character" w:styleId="HTMLTypewriter">
    <w:name w:val="HTML Typewriter"/>
    <w:basedOn w:val="DefaultParagraphFont"/>
    <w:uiPriority w:val="99"/>
    <w:semiHidden/>
    <w:unhideWhenUsed/>
    <w:rsid w:val="005225B2"/>
    <w:rPr>
      <w:rFonts w:ascii="Consolas" w:hAnsi="Consolas"/>
      <w:sz w:val="22"/>
      <w:szCs w:val="20"/>
    </w:rPr>
  </w:style>
  <w:style w:type="character" w:styleId="HTMLVariable">
    <w:name w:val="HTML Variable"/>
    <w:basedOn w:val="DefaultParagraphFont"/>
    <w:uiPriority w:val="99"/>
    <w:semiHidden/>
    <w:unhideWhenUsed/>
    <w:rsid w:val="005225B2"/>
    <w:rPr>
      <w:i/>
      <w:iCs/>
    </w:rPr>
  </w:style>
  <w:style w:type="paragraph" w:styleId="Index1">
    <w:name w:val="index 1"/>
    <w:basedOn w:val="Normal"/>
    <w:next w:val="Normal"/>
    <w:autoRedefine/>
    <w:uiPriority w:val="99"/>
    <w:semiHidden/>
    <w:unhideWhenUsed/>
    <w:rsid w:val="005225B2"/>
    <w:pPr>
      <w:spacing w:after="0" w:line="240" w:lineRule="auto"/>
      <w:ind w:left="230" w:hanging="230"/>
    </w:pPr>
  </w:style>
  <w:style w:type="paragraph" w:styleId="Index2">
    <w:name w:val="index 2"/>
    <w:basedOn w:val="Normal"/>
    <w:next w:val="Normal"/>
    <w:autoRedefine/>
    <w:uiPriority w:val="99"/>
    <w:semiHidden/>
    <w:unhideWhenUsed/>
    <w:rsid w:val="005225B2"/>
    <w:pPr>
      <w:spacing w:after="0" w:line="240" w:lineRule="auto"/>
      <w:ind w:left="460" w:hanging="230"/>
    </w:pPr>
  </w:style>
  <w:style w:type="paragraph" w:styleId="Index3">
    <w:name w:val="index 3"/>
    <w:basedOn w:val="Normal"/>
    <w:next w:val="Normal"/>
    <w:autoRedefine/>
    <w:uiPriority w:val="99"/>
    <w:semiHidden/>
    <w:unhideWhenUsed/>
    <w:rsid w:val="005225B2"/>
    <w:pPr>
      <w:spacing w:after="0" w:line="240" w:lineRule="auto"/>
      <w:ind w:left="690" w:hanging="230"/>
    </w:pPr>
  </w:style>
  <w:style w:type="paragraph" w:styleId="Index4">
    <w:name w:val="index 4"/>
    <w:basedOn w:val="Normal"/>
    <w:next w:val="Normal"/>
    <w:autoRedefine/>
    <w:uiPriority w:val="99"/>
    <w:semiHidden/>
    <w:unhideWhenUsed/>
    <w:rsid w:val="005225B2"/>
    <w:pPr>
      <w:spacing w:after="0" w:line="240" w:lineRule="auto"/>
      <w:ind w:left="920" w:hanging="230"/>
    </w:pPr>
  </w:style>
  <w:style w:type="paragraph" w:styleId="Index5">
    <w:name w:val="index 5"/>
    <w:basedOn w:val="Normal"/>
    <w:next w:val="Normal"/>
    <w:autoRedefine/>
    <w:uiPriority w:val="99"/>
    <w:semiHidden/>
    <w:unhideWhenUsed/>
    <w:rsid w:val="005225B2"/>
    <w:pPr>
      <w:spacing w:after="0" w:line="240" w:lineRule="auto"/>
      <w:ind w:left="1150" w:hanging="230"/>
    </w:pPr>
  </w:style>
  <w:style w:type="paragraph" w:styleId="Index6">
    <w:name w:val="index 6"/>
    <w:basedOn w:val="Normal"/>
    <w:next w:val="Normal"/>
    <w:autoRedefine/>
    <w:uiPriority w:val="99"/>
    <w:semiHidden/>
    <w:unhideWhenUsed/>
    <w:rsid w:val="005225B2"/>
    <w:pPr>
      <w:spacing w:after="0" w:line="240" w:lineRule="auto"/>
      <w:ind w:left="1380" w:hanging="230"/>
    </w:pPr>
  </w:style>
  <w:style w:type="paragraph" w:styleId="Index7">
    <w:name w:val="index 7"/>
    <w:basedOn w:val="Normal"/>
    <w:next w:val="Normal"/>
    <w:autoRedefine/>
    <w:uiPriority w:val="99"/>
    <w:semiHidden/>
    <w:unhideWhenUsed/>
    <w:rsid w:val="005225B2"/>
    <w:pPr>
      <w:spacing w:after="0" w:line="240" w:lineRule="auto"/>
      <w:ind w:left="1610" w:hanging="230"/>
    </w:pPr>
  </w:style>
  <w:style w:type="paragraph" w:styleId="Index8">
    <w:name w:val="index 8"/>
    <w:basedOn w:val="Normal"/>
    <w:next w:val="Normal"/>
    <w:autoRedefine/>
    <w:uiPriority w:val="99"/>
    <w:semiHidden/>
    <w:unhideWhenUsed/>
    <w:rsid w:val="005225B2"/>
    <w:pPr>
      <w:spacing w:after="0" w:line="240" w:lineRule="auto"/>
      <w:ind w:left="1840" w:hanging="230"/>
    </w:pPr>
  </w:style>
  <w:style w:type="paragraph" w:styleId="Index9">
    <w:name w:val="index 9"/>
    <w:basedOn w:val="Normal"/>
    <w:next w:val="Normal"/>
    <w:autoRedefine/>
    <w:uiPriority w:val="99"/>
    <w:semiHidden/>
    <w:unhideWhenUsed/>
    <w:rsid w:val="005225B2"/>
    <w:pPr>
      <w:spacing w:after="0" w:line="240" w:lineRule="auto"/>
      <w:ind w:left="2070" w:hanging="230"/>
    </w:pPr>
  </w:style>
  <w:style w:type="paragraph" w:styleId="IndexHeading">
    <w:name w:val="index heading"/>
    <w:basedOn w:val="Normal"/>
    <w:next w:val="Index1"/>
    <w:uiPriority w:val="99"/>
    <w:semiHidden/>
    <w:unhideWhenUsed/>
    <w:rsid w:val="005225B2"/>
    <w:rPr>
      <w:rFonts w:asciiTheme="majorHAnsi" w:eastAsiaTheme="majorEastAsia" w:hAnsiTheme="majorHAnsi" w:cstheme="majorBidi"/>
      <w:b/>
      <w:bCs/>
    </w:rPr>
  </w:style>
  <w:style w:type="table" w:styleId="LightGrid">
    <w:name w:val="Light Grid"/>
    <w:basedOn w:val="TableNormal"/>
    <w:uiPriority w:val="40"/>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41"/>
    <w:semiHidden/>
    <w:unhideWhenUsed/>
    <w:rsid w:val="005225B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42"/>
    <w:semiHidden/>
    <w:unhideWhenUsed/>
    <w:rsid w:val="005225B2"/>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43"/>
    <w:semiHidden/>
    <w:unhideWhenUsed/>
    <w:rsid w:val="005225B2"/>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44"/>
    <w:semiHidden/>
    <w:unhideWhenUsed/>
    <w:rsid w:val="005225B2"/>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45"/>
    <w:semiHidden/>
    <w:unhideWhenUsed/>
    <w:rsid w:val="005225B2"/>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46"/>
    <w:semiHidden/>
    <w:unhideWhenUsed/>
    <w:rsid w:val="005225B2"/>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40"/>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41"/>
    <w:semiHidden/>
    <w:unhideWhenUsed/>
    <w:rsid w:val="005225B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42"/>
    <w:semiHidden/>
    <w:unhideWhenUsed/>
    <w:rsid w:val="005225B2"/>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43"/>
    <w:semiHidden/>
    <w:unhideWhenUsed/>
    <w:rsid w:val="005225B2"/>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44"/>
    <w:semiHidden/>
    <w:unhideWhenUsed/>
    <w:rsid w:val="005225B2"/>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45"/>
    <w:semiHidden/>
    <w:unhideWhenUsed/>
    <w:rsid w:val="005225B2"/>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46"/>
    <w:semiHidden/>
    <w:unhideWhenUsed/>
    <w:rsid w:val="005225B2"/>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40"/>
    <w:semiHidden/>
    <w:unhideWhenUsed/>
    <w:rsid w:val="005225B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41"/>
    <w:semiHidden/>
    <w:unhideWhenUsed/>
    <w:rsid w:val="005225B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42"/>
    <w:semiHidden/>
    <w:unhideWhenUsed/>
    <w:rsid w:val="005225B2"/>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43"/>
    <w:semiHidden/>
    <w:unhideWhenUsed/>
    <w:rsid w:val="005225B2"/>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44"/>
    <w:semiHidden/>
    <w:unhideWhenUsed/>
    <w:rsid w:val="005225B2"/>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45"/>
    <w:semiHidden/>
    <w:unhideWhenUsed/>
    <w:rsid w:val="005225B2"/>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46"/>
    <w:semiHidden/>
    <w:unhideWhenUsed/>
    <w:rsid w:val="005225B2"/>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5225B2"/>
  </w:style>
  <w:style w:type="paragraph" w:styleId="List3">
    <w:name w:val="List 3"/>
    <w:basedOn w:val="Normal"/>
    <w:uiPriority w:val="99"/>
    <w:semiHidden/>
    <w:unhideWhenUsed/>
    <w:rsid w:val="005225B2"/>
    <w:pPr>
      <w:ind w:left="1080" w:hanging="360"/>
      <w:contextualSpacing/>
    </w:pPr>
  </w:style>
  <w:style w:type="paragraph" w:styleId="List4">
    <w:name w:val="List 4"/>
    <w:basedOn w:val="Normal"/>
    <w:uiPriority w:val="99"/>
    <w:semiHidden/>
    <w:unhideWhenUsed/>
    <w:rsid w:val="005225B2"/>
    <w:pPr>
      <w:ind w:left="1440" w:hanging="360"/>
      <w:contextualSpacing/>
    </w:pPr>
  </w:style>
  <w:style w:type="paragraph" w:styleId="List5">
    <w:name w:val="List 5"/>
    <w:basedOn w:val="Normal"/>
    <w:uiPriority w:val="99"/>
    <w:semiHidden/>
    <w:unhideWhenUsed/>
    <w:rsid w:val="005225B2"/>
    <w:pPr>
      <w:ind w:left="1800" w:hanging="360"/>
      <w:contextualSpacing/>
    </w:pPr>
  </w:style>
  <w:style w:type="paragraph" w:styleId="ListContinue">
    <w:name w:val="List Continue"/>
    <w:basedOn w:val="Normal"/>
    <w:uiPriority w:val="99"/>
    <w:semiHidden/>
    <w:unhideWhenUsed/>
    <w:rsid w:val="005225B2"/>
    <w:pPr>
      <w:spacing w:after="120"/>
      <w:ind w:left="360"/>
      <w:contextualSpacing/>
    </w:pPr>
  </w:style>
  <w:style w:type="paragraph" w:styleId="ListContinue2">
    <w:name w:val="List Continue 2"/>
    <w:basedOn w:val="Normal"/>
    <w:uiPriority w:val="99"/>
    <w:semiHidden/>
    <w:unhideWhenUsed/>
    <w:rsid w:val="005225B2"/>
    <w:pPr>
      <w:spacing w:after="120"/>
      <w:ind w:left="720"/>
      <w:contextualSpacing/>
    </w:pPr>
  </w:style>
  <w:style w:type="paragraph" w:styleId="ListContinue3">
    <w:name w:val="List Continue 3"/>
    <w:basedOn w:val="Normal"/>
    <w:uiPriority w:val="99"/>
    <w:semiHidden/>
    <w:unhideWhenUsed/>
    <w:rsid w:val="005225B2"/>
    <w:pPr>
      <w:spacing w:after="120"/>
      <w:ind w:left="1080"/>
      <w:contextualSpacing/>
    </w:pPr>
  </w:style>
  <w:style w:type="paragraph" w:styleId="ListContinue4">
    <w:name w:val="List Continue 4"/>
    <w:basedOn w:val="Normal"/>
    <w:uiPriority w:val="99"/>
    <w:semiHidden/>
    <w:unhideWhenUsed/>
    <w:rsid w:val="005225B2"/>
    <w:pPr>
      <w:spacing w:after="120"/>
      <w:ind w:left="1440"/>
      <w:contextualSpacing/>
    </w:pPr>
  </w:style>
  <w:style w:type="paragraph" w:styleId="ListContinue5">
    <w:name w:val="List Continue 5"/>
    <w:basedOn w:val="Normal"/>
    <w:uiPriority w:val="99"/>
    <w:semiHidden/>
    <w:unhideWhenUsed/>
    <w:rsid w:val="005225B2"/>
    <w:pPr>
      <w:spacing w:after="120"/>
      <w:ind w:left="1800"/>
      <w:contextualSpacing/>
    </w:pPr>
  </w:style>
  <w:style w:type="paragraph" w:styleId="ListNumber">
    <w:name w:val="List Number"/>
    <w:basedOn w:val="Normal"/>
    <w:uiPriority w:val="99"/>
    <w:semiHidden/>
    <w:unhideWhenUsed/>
    <w:rsid w:val="005225B2"/>
    <w:pPr>
      <w:numPr>
        <w:numId w:val="24"/>
      </w:numPr>
      <w:contextualSpacing/>
    </w:pPr>
  </w:style>
  <w:style w:type="paragraph" w:styleId="ListNumber2">
    <w:name w:val="List Number 2"/>
    <w:basedOn w:val="Normal"/>
    <w:uiPriority w:val="99"/>
    <w:semiHidden/>
    <w:unhideWhenUsed/>
    <w:rsid w:val="005225B2"/>
    <w:pPr>
      <w:numPr>
        <w:numId w:val="25"/>
      </w:numPr>
      <w:contextualSpacing/>
    </w:pPr>
  </w:style>
  <w:style w:type="paragraph" w:styleId="ListNumber3">
    <w:name w:val="List Number 3"/>
    <w:basedOn w:val="Normal"/>
    <w:uiPriority w:val="99"/>
    <w:semiHidden/>
    <w:unhideWhenUsed/>
    <w:rsid w:val="005225B2"/>
    <w:pPr>
      <w:numPr>
        <w:numId w:val="26"/>
      </w:numPr>
      <w:contextualSpacing/>
    </w:pPr>
  </w:style>
  <w:style w:type="paragraph" w:styleId="ListNumber4">
    <w:name w:val="List Number 4"/>
    <w:basedOn w:val="Normal"/>
    <w:uiPriority w:val="99"/>
    <w:semiHidden/>
    <w:unhideWhenUsed/>
    <w:rsid w:val="005225B2"/>
    <w:pPr>
      <w:numPr>
        <w:numId w:val="27"/>
      </w:numPr>
      <w:contextualSpacing/>
    </w:pPr>
  </w:style>
  <w:style w:type="paragraph" w:styleId="ListNumber5">
    <w:name w:val="List Number 5"/>
    <w:basedOn w:val="Normal"/>
    <w:uiPriority w:val="99"/>
    <w:semiHidden/>
    <w:unhideWhenUsed/>
    <w:rsid w:val="005225B2"/>
    <w:pPr>
      <w:numPr>
        <w:numId w:val="28"/>
      </w:numPr>
      <w:contextualSpacing/>
    </w:pPr>
  </w:style>
  <w:style w:type="table" w:styleId="ListTable1Light">
    <w:name w:val="List Table 1 Light"/>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5225B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225B2"/>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5225B2"/>
    <w:pPr>
      <w:spacing w:after="0" w:line="240" w:lineRule="auto"/>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5225B2"/>
    <w:pPr>
      <w:spacing w:after="0" w:line="240" w:lineRule="auto"/>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5225B2"/>
    <w:pPr>
      <w:spacing w:after="0" w:line="240" w:lineRule="auto"/>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5225B2"/>
    <w:pPr>
      <w:spacing w:after="0"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5225B2"/>
    <w:pPr>
      <w:spacing w:after="0"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5225B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225B2"/>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5225B2"/>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5225B2"/>
    <w:pPr>
      <w:spacing w:after="0"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5225B2"/>
    <w:pPr>
      <w:spacing w:after="0" w:line="240" w:lineRule="auto"/>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5225B2"/>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5225B2"/>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225B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5225B2"/>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5225B2"/>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5225B2"/>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5225B2"/>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5225B2"/>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5225B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225B2"/>
    <w:pPr>
      <w:spacing w:after="0" w:line="240" w:lineRule="auto"/>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225B2"/>
    <w:pPr>
      <w:spacing w:after="0" w:line="240" w:lineRule="auto"/>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225B2"/>
    <w:pPr>
      <w:spacing w:after="0" w:line="240" w:lineRule="auto"/>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225B2"/>
    <w:pPr>
      <w:spacing w:after="0" w:line="240" w:lineRule="auto"/>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225B2"/>
    <w:pPr>
      <w:spacing w:after="0"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225B2"/>
    <w:pPr>
      <w:spacing w:after="0" w:line="240" w:lineRule="auto"/>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225B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225B2"/>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5225B2"/>
    <w:pPr>
      <w:spacing w:after="0" w:line="240" w:lineRule="auto"/>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5225B2"/>
    <w:pPr>
      <w:spacing w:after="0" w:line="240" w:lineRule="auto"/>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5225B2"/>
    <w:pPr>
      <w:spacing w:after="0" w:line="240" w:lineRule="auto"/>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5225B2"/>
    <w:pPr>
      <w:spacing w:after="0" w:line="240" w:lineRule="auto"/>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5225B2"/>
    <w:pPr>
      <w:spacing w:after="0" w:line="240" w:lineRule="auto"/>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5225B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225B2"/>
    <w:pPr>
      <w:spacing w:after="0"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225B2"/>
    <w:pPr>
      <w:spacing w:after="0" w:line="240" w:lineRule="auto"/>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225B2"/>
    <w:pPr>
      <w:spacing w:after="0" w:line="240" w:lineRule="auto"/>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225B2"/>
    <w:pPr>
      <w:spacing w:after="0" w:line="240" w:lineRule="auto"/>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225B2"/>
    <w:pPr>
      <w:spacing w:after="0" w:line="240" w:lineRule="auto"/>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225B2"/>
    <w:pPr>
      <w:spacing w:after="0" w:line="240" w:lineRule="auto"/>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225B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5225B2"/>
    <w:rPr>
      <w:rFonts w:ascii="Consolas" w:hAnsi="Consolas"/>
      <w:sz w:val="22"/>
      <w:szCs w:val="20"/>
    </w:rPr>
  </w:style>
  <w:style w:type="table" w:styleId="MediumGrid1">
    <w:name w:val="Medium Grid 1"/>
    <w:basedOn w:val="TableNormal"/>
    <w:uiPriority w:val="40"/>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41"/>
    <w:semiHidden/>
    <w:unhideWhenUsed/>
    <w:rsid w:val="005225B2"/>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42"/>
    <w:semiHidden/>
    <w:unhideWhenUsed/>
    <w:rsid w:val="005225B2"/>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43"/>
    <w:semiHidden/>
    <w:unhideWhenUsed/>
    <w:rsid w:val="005225B2"/>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44"/>
    <w:semiHidden/>
    <w:unhideWhenUsed/>
    <w:rsid w:val="005225B2"/>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45"/>
    <w:semiHidden/>
    <w:unhideWhenUsed/>
    <w:rsid w:val="005225B2"/>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46"/>
    <w:semiHidden/>
    <w:unhideWhenUsed/>
    <w:rsid w:val="005225B2"/>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40"/>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41"/>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42"/>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43"/>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44"/>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45"/>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46"/>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40"/>
    <w:semiHidden/>
    <w:unhideWhenUsed/>
    <w:rsid w:val="005225B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41"/>
    <w:semiHidden/>
    <w:unhideWhenUsed/>
    <w:rsid w:val="005225B2"/>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42"/>
    <w:semiHidden/>
    <w:unhideWhenUsed/>
    <w:rsid w:val="005225B2"/>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43"/>
    <w:semiHidden/>
    <w:unhideWhenUsed/>
    <w:rsid w:val="005225B2"/>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44"/>
    <w:semiHidden/>
    <w:unhideWhenUsed/>
    <w:rsid w:val="005225B2"/>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45"/>
    <w:semiHidden/>
    <w:unhideWhenUsed/>
    <w:rsid w:val="005225B2"/>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46"/>
    <w:semiHidden/>
    <w:unhideWhenUsed/>
    <w:rsid w:val="005225B2"/>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40"/>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41"/>
    <w:semiHidden/>
    <w:unhideWhenUsed/>
    <w:rsid w:val="005225B2"/>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42"/>
    <w:semiHidden/>
    <w:unhideWhenUsed/>
    <w:rsid w:val="005225B2"/>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43"/>
    <w:semiHidden/>
    <w:unhideWhenUsed/>
    <w:rsid w:val="005225B2"/>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44"/>
    <w:semiHidden/>
    <w:unhideWhenUsed/>
    <w:rsid w:val="005225B2"/>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45"/>
    <w:semiHidden/>
    <w:unhideWhenUsed/>
    <w:rsid w:val="005225B2"/>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46"/>
    <w:semiHidden/>
    <w:unhideWhenUsed/>
    <w:rsid w:val="005225B2"/>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40"/>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41"/>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42"/>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43"/>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44"/>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45"/>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46"/>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5225B2"/>
    <w:rPr>
      <w:color w:val="2B579A"/>
      <w:shd w:val="clear" w:color="auto" w:fill="E6E6E6"/>
    </w:rPr>
  </w:style>
  <w:style w:type="paragraph" w:styleId="MessageHeader">
    <w:name w:val="Message Header"/>
    <w:basedOn w:val="Normal"/>
    <w:link w:val="MessageHeaderChar"/>
    <w:uiPriority w:val="99"/>
    <w:semiHidden/>
    <w:unhideWhenUsed/>
    <w:rsid w:val="005225B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225B2"/>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225B2"/>
    <w:rPr>
      <w:rFonts w:ascii="Times New Roman" w:hAnsi="Times New Roman"/>
      <w:sz w:val="24"/>
      <w:szCs w:val="24"/>
    </w:rPr>
  </w:style>
  <w:style w:type="paragraph" w:styleId="NormalIndent">
    <w:name w:val="Normal Indent"/>
    <w:basedOn w:val="Normal"/>
    <w:uiPriority w:val="99"/>
    <w:semiHidden/>
    <w:unhideWhenUsed/>
    <w:rsid w:val="005225B2"/>
    <w:pPr>
      <w:ind w:left="720"/>
    </w:pPr>
  </w:style>
  <w:style w:type="paragraph" w:styleId="NoteHeading">
    <w:name w:val="Note Heading"/>
    <w:basedOn w:val="Normal"/>
    <w:next w:val="Normal"/>
    <w:link w:val="NoteHeadingChar"/>
    <w:uiPriority w:val="99"/>
    <w:semiHidden/>
    <w:unhideWhenUsed/>
    <w:rsid w:val="005225B2"/>
    <w:pPr>
      <w:spacing w:after="0" w:line="240" w:lineRule="auto"/>
    </w:pPr>
  </w:style>
  <w:style w:type="character" w:customStyle="1" w:styleId="NoteHeadingChar">
    <w:name w:val="Note Heading Char"/>
    <w:basedOn w:val="DefaultParagraphFont"/>
    <w:link w:val="NoteHeading"/>
    <w:uiPriority w:val="99"/>
    <w:semiHidden/>
    <w:rsid w:val="005225B2"/>
  </w:style>
  <w:style w:type="character" w:styleId="PageNumber">
    <w:name w:val="page number"/>
    <w:basedOn w:val="DefaultParagraphFont"/>
    <w:uiPriority w:val="99"/>
    <w:semiHidden/>
    <w:unhideWhenUsed/>
    <w:rsid w:val="005225B2"/>
  </w:style>
  <w:style w:type="table" w:styleId="PlainTable1">
    <w:name w:val="Plain Table 1"/>
    <w:basedOn w:val="TableNormal"/>
    <w:uiPriority w:val="41"/>
    <w:rsid w:val="005225B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225B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225B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225B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225B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225B2"/>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5225B2"/>
    <w:rPr>
      <w:rFonts w:ascii="Consolas" w:hAnsi="Consolas"/>
      <w:sz w:val="22"/>
      <w:szCs w:val="21"/>
    </w:rPr>
  </w:style>
  <w:style w:type="paragraph" w:styleId="Salutation">
    <w:name w:val="Salutation"/>
    <w:basedOn w:val="Normal"/>
    <w:next w:val="Normal"/>
    <w:link w:val="SalutationChar"/>
    <w:uiPriority w:val="99"/>
    <w:semiHidden/>
    <w:unhideWhenUsed/>
    <w:rsid w:val="005225B2"/>
  </w:style>
  <w:style w:type="character" w:customStyle="1" w:styleId="SalutationChar">
    <w:name w:val="Salutation Char"/>
    <w:basedOn w:val="DefaultParagraphFont"/>
    <w:link w:val="Salutation"/>
    <w:uiPriority w:val="99"/>
    <w:semiHidden/>
    <w:rsid w:val="005225B2"/>
  </w:style>
  <w:style w:type="paragraph" w:styleId="Signature">
    <w:name w:val="Signature"/>
    <w:basedOn w:val="Normal"/>
    <w:link w:val="SignatureChar"/>
    <w:uiPriority w:val="99"/>
    <w:semiHidden/>
    <w:unhideWhenUsed/>
    <w:rsid w:val="005225B2"/>
    <w:pPr>
      <w:spacing w:after="0" w:line="240" w:lineRule="auto"/>
      <w:ind w:left="4320"/>
    </w:pPr>
  </w:style>
  <w:style w:type="character" w:customStyle="1" w:styleId="SignatureChar">
    <w:name w:val="Signature Char"/>
    <w:basedOn w:val="DefaultParagraphFont"/>
    <w:link w:val="Signature"/>
    <w:uiPriority w:val="99"/>
    <w:semiHidden/>
    <w:rsid w:val="005225B2"/>
  </w:style>
  <w:style w:type="character" w:styleId="SmartHyperlink">
    <w:name w:val="Smart Hyperlink"/>
    <w:basedOn w:val="DefaultParagraphFont"/>
    <w:uiPriority w:val="99"/>
    <w:semiHidden/>
    <w:unhideWhenUsed/>
    <w:rsid w:val="005225B2"/>
    <w:rPr>
      <w:u w:val="dotted"/>
    </w:rPr>
  </w:style>
  <w:style w:type="table" w:styleId="Table3Deffects1">
    <w:name w:val="Table 3D effects 1"/>
    <w:basedOn w:val="TableNormal"/>
    <w:uiPriority w:val="99"/>
    <w:semiHidden/>
    <w:unhideWhenUsed/>
    <w:rsid w:val="005225B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225B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225B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225B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225B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225B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225B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225B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225B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225B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225B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225B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225B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225B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225B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225B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225B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225B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225B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225B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5225B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225B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225B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225B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Figures">
    <w:name w:val="table of figures"/>
    <w:basedOn w:val="Normal"/>
    <w:next w:val="Normal"/>
    <w:uiPriority w:val="99"/>
    <w:semiHidden/>
    <w:unhideWhenUsed/>
    <w:rsid w:val="005225B2"/>
    <w:pPr>
      <w:spacing w:after="0"/>
    </w:pPr>
  </w:style>
  <w:style w:type="table" w:styleId="TableProfessional">
    <w:name w:val="Table Professional"/>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225B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225B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225B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225B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225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225B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225B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225B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225B2"/>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177883"/>
    <w:pPr>
      <w:keepNext/>
      <w:keepLines/>
      <w:outlineLvl w:val="9"/>
    </w:pPr>
    <w:rPr>
      <w:rFonts w:eastAsiaTheme="majorEastAsia" w:cstheme="majorBidi"/>
    </w:rPr>
  </w:style>
  <w:style w:type="character" w:styleId="UnresolvedMention">
    <w:name w:val="Unresolved Mention"/>
    <w:basedOn w:val="DefaultParagraphFont"/>
    <w:uiPriority w:val="99"/>
    <w:semiHidden/>
    <w:unhideWhenUsed/>
    <w:rsid w:val="005225B2"/>
    <w:rPr>
      <w:color w:val="808080"/>
      <w:shd w:val="clear" w:color="auto" w:fill="E6E6E6"/>
    </w:rPr>
  </w:style>
  <w:style w:type="character" w:styleId="BookTitle">
    <w:name w:val="Book Title"/>
    <w:basedOn w:val="DefaultParagraphFont"/>
    <w:uiPriority w:val="33"/>
    <w:semiHidden/>
    <w:unhideWhenUsed/>
    <w:qFormat/>
    <w:rsid w:val="00431B47"/>
    <w:rPr>
      <w:b/>
      <w:bCs/>
      <w:i/>
      <w:iCs/>
      <w:spacing w:val="0"/>
    </w:rPr>
  </w:style>
  <w:style w:type="character" w:styleId="IntenseEmphasis">
    <w:name w:val="Intense Emphasis"/>
    <w:basedOn w:val="DefaultParagraphFont"/>
    <w:uiPriority w:val="21"/>
    <w:semiHidden/>
    <w:unhideWhenUsed/>
    <w:qFormat/>
    <w:rsid w:val="00653C00"/>
    <w:rPr>
      <w:i/>
      <w:iCs/>
      <w:color w:val="244061" w:themeColor="accent1" w:themeShade="80"/>
    </w:rPr>
  </w:style>
  <w:style w:type="character" w:styleId="IntenseReference">
    <w:name w:val="Intense Reference"/>
    <w:basedOn w:val="DefaultParagraphFont"/>
    <w:uiPriority w:val="32"/>
    <w:semiHidden/>
    <w:unhideWhenUsed/>
    <w:qFormat/>
    <w:rsid w:val="00431B47"/>
    <w:rPr>
      <w:b/>
      <w:bCs/>
      <w:caps w:val="0"/>
      <w:smallCaps/>
      <w:color w:val="244061" w:themeColor="accent1" w:themeShade="80"/>
      <w:spacing w:val="0"/>
    </w:rPr>
  </w:style>
  <w:style w:type="paragraph" w:styleId="Caption">
    <w:name w:val="caption"/>
    <w:basedOn w:val="Normal"/>
    <w:next w:val="Normal"/>
    <w:uiPriority w:val="35"/>
    <w:semiHidden/>
    <w:unhideWhenUsed/>
    <w:qFormat/>
    <w:rsid w:val="007D052D"/>
    <w:pPr>
      <w:spacing w:line="240" w:lineRule="auto"/>
    </w:pPr>
    <w:rPr>
      <w:i/>
      <w:iCs/>
      <w:color w:val="1F497D" w:themeColor="text2"/>
      <w:sz w:val="22"/>
      <w:szCs w:val="18"/>
    </w:rPr>
  </w:style>
  <w:style w:type="character" w:styleId="Emphasis">
    <w:name w:val="Emphasis"/>
    <w:basedOn w:val="DefaultParagraphFont"/>
    <w:uiPriority w:val="20"/>
    <w:semiHidden/>
    <w:unhideWhenUsed/>
    <w:qFormat/>
    <w:rsid w:val="007D052D"/>
    <w:rPr>
      <w:i/>
      <w:iCs/>
    </w:rPr>
  </w:style>
  <w:style w:type="paragraph" w:styleId="ListBullet">
    <w:name w:val="List Bullet"/>
    <w:basedOn w:val="Normal"/>
    <w:uiPriority w:val="36"/>
    <w:semiHidden/>
    <w:unhideWhenUsed/>
    <w:qFormat/>
    <w:rsid w:val="007D052D"/>
    <w:pPr>
      <w:numPr>
        <w:numId w:val="1"/>
      </w:numPr>
      <w:contextualSpacing/>
    </w:pPr>
  </w:style>
  <w:style w:type="paragraph" w:styleId="ListBullet2">
    <w:name w:val="List Bullet 2"/>
    <w:basedOn w:val="Normal"/>
    <w:uiPriority w:val="36"/>
    <w:semiHidden/>
    <w:unhideWhenUsed/>
    <w:qFormat/>
    <w:rsid w:val="007D052D"/>
    <w:pPr>
      <w:numPr>
        <w:numId w:val="3"/>
      </w:numPr>
      <w:contextualSpacing/>
    </w:pPr>
  </w:style>
  <w:style w:type="paragraph" w:styleId="ListBullet3">
    <w:name w:val="List Bullet 3"/>
    <w:basedOn w:val="Normal"/>
    <w:uiPriority w:val="36"/>
    <w:semiHidden/>
    <w:unhideWhenUsed/>
    <w:qFormat/>
    <w:rsid w:val="007D052D"/>
    <w:pPr>
      <w:numPr>
        <w:numId w:val="5"/>
      </w:numPr>
      <w:contextualSpacing/>
    </w:pPr>
  </w:style>
  <w:style w:type="paragraph" w:styleId="ListBullet4">
    <w:name w:val="List Bullet 4"/>
    <w:basedOn w:val="Normal"/>
    <w:uiPriority w:val="36"/>
    <w:semiHidden/>
    <w:unhideWhenUsed/>
    <w:qFormat/>
    <w:rsid w:val="007D052D"/>
    <w:pPr>
      <w:numPr>
        <w:numId w:val="7"/>
      </w:numPr>
      <w:contextualSpacing/>
    </w:pPr>
  </w:style>
  <w:style w:type="paragraph" w:styleId="ListBullet5">
    <w:name w:val="List Bullet 5"/>
    <w:basedOn w:val="Normal"/>
    <w:uiPriority w:val="36"/>
    <w:semiHidden/>
    <w:unhideWhenUsed/>
    <w:qFormat/>
    <w:rsid w:val="007D052D"/>
    <w:pPr>
      <w:numPr>
        <w:numId w:val="9"/>
      </w:numPr>
      <w:contextualSpacing/>
    </w:pPr>
  </w:style>
  <w:style w:type="paragraph" w:styleId="ListParagraph">
    <w:name w:val="List Paragraph"/>
    <w:basedOn w:val="Normal"/>
    <w:uiPriority w:val="34"/>
    <w:unhideWhenUsed/>
    <w:qFormat/>
    <w:rsid w:val="007D052D"/>
    <w:pPr>
      <w:ind w:left="720"/>
      <w:contextualSpacing/>
    </w:pPr>
  </w:style>
  <w:style w:type="paragraph" w:styleId="NoSpacing">
    <w:name w:val="No Spacing"/>
    <w:uiPriority w:val="99"/>
    <w:semiHidden/>
    <w:unhideWhenUsed/>
    <w:qFormat/>
    <w:rsid w:val="007D052D"/>
    <w:pPr>
      <w:spacing w:after="0" w:line="240" w:lineRule="auto"/>
    </w:pPr>
  </w:style>
  <w:style w:type="character" w:styleId="PlaceholderText">
    <w:name w:val="Placeholder Text"/>
    <w:basedOn w:val="DefaultParagraphFont"/>
    <w:uiPriority w:val="99"/>
    <w:semiHidden/>
    <w:rsid w:val="008662AD"/>
    <w:rPr>
      <w:color w:val="595959" w:themeColor="text1" w:themeTint="A6"/>
    </w:rPr>
  </w:style>
  <w:style w:type="paragraph" w:styleId="Quote">
    <w:name w:val="Quote"/>
    <w:basedOn w:val="Normal"/>
    <w:next w:val="Normal"/>
    <w:link w:val="QuoteChar"/>
    <w:uiPriority w:val="29"/>
    <w:semiHidden/>
    <w:unhideWhenUsed/>
    <w:qFormat/>
    <w:rsid w:val="00431B4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431B47"/>
    <w:rPr>
      <w:i/>
      <w:iCs/>
      <w:color w:val="404040" w:themeColor="text1" w:themeTint="BF"/>
    </w:rPr>
  </w:style>
  <w:style w:type="character" w:styleId="Strong">
    <w:name w:val="Strong"/>
    <w:basedOn w:val="DefaultParagraphFont"/>
    <w:uiPriority w:val="22"/>
    <w:semiHidden/>
    <w:unhideWhenUsed/>
    <w:qFormat/>
    <w:rsid w:val="007D052D"/>
    <w:rPr>
      <w:b/>
      <w:bCs/>
    </w:rPr>
  </w:style>
  <w:style w:type="character" w:styleId="SubtleEmphasis">
    <w:name w:val="Subtle Emphasis"/>
    <w:basedOn w:val="DefaultParagraphFont"/>
    <w:uiPriority w:val="19"/>
    <w:semiHidden/>
    <w:unhideWhenUsed/>
    <w:qFormat/>
    <w:rsid w:val="007D052D"/>
    <w:rPr>
      <w:i/>
      <w:iCs/>
      <w:color w:val="404040" w:themeColor="text1" w:themeTint="BF"/>
    </w:rPr>
  </w:style>
  <w:style w:type="character" w:styleId="SubtleReference">
    <w:name w:val="Subtle Reference"/>
    <w:basedOn w:val="DefaultParagraphFont"/>
    <w:uiPriority w:val="31"/>
    <w:semiHidden/>
    <w:unhideWhenUsed/>
    <w:qFormat/>
    <w:rsid w:val="007D052D"/>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6036874">
      <w:bodyDiv w:val="1"/>
      <w:marLeft w:val="0"/>
      <w:marRight w:val="0"/>
      <w:marTop w:val="0"/>
      <w:marBottom w:val="0"/>
      <w:divBdr>
        <w:top w:val="none" w:sz="0" w:space="0" w:color="auto"/>
        <w:left w:val="none" w:sz="0" w:space="0" w:color="auto"/>
        <w:bottom w:val="none" w:sz="0" w:space="0" w:color="auto"/>
        <w:right w:val="none" w:sz="0" w:space="0" w:color="auto"/>
      </w:divBdr>
    </w:div>
    <w:div w:id="1766068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epak\AppData\Local\Packages\Microsoft.Office.Desktop_8wekyb3d8bbwe\LocalCache\Roaming\Microsoft\Templates\Business%20report%20(Median%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FF2680CAE4347D1BD343652D433B0B9"/>
        <w:category>
          <w:name w:val="General"/>
          <w:gallery w:val="placeholder"/>
        </w:category>
        <w:types>
          <w:type w:val="bbPlcHdr"/>
        </w:types>
        <w:behaviors>
          <w:behavior w:val="content"/>
        </w:behaviors>
        <w:guid w:val="{21F8B51A-0D27-473E-9F9A-6B563940A897}"/>
      </w:docPartPr>
      <w:docPartBody>
        <w:p w:rsidR="00E1773D" w:rsidRDefault="00532BDC">
          <w:pPr>
            <w:pStyle w:val="2FF2680CAE4347D1BD343652D433B0B9"/>
          </w:pPr>
          <w:r w:rsidRPr="009213CD">
            <w:t>title</w:t>
          </w:r>
        </w:p>
      </w:docPartBody>
    </w:docPart>
    <w:docPart>
      <w:docPartPr>
        <w:name w:val="AE4CD3D52DDB40E78AAB939689369595"/>
        <w:category>
          <w:name w:val="General"/>
          <w:gallery w:val="placeholder"/>
        </w:category>
        <w:types>
          <w:type w:val="bbPlcHdr"/>
        </w:types>
        <w:behaviors>
          <w:behavior w:val="content"/>
        </w:behaviors>
        <w:guid w:val="{F561E3CE-E583-4F95-AFDD-602ADE0C9A65}"/>
      </w:docPartPr>
      <w:docPartBody>
        <w:p w:rsidR="00E1773D" w:rsidRDefault="00532BDC">
          <w:pPr>
            <w:pStyle w:val="AE4CD3D52DDB40E78AAB939689369595"/>
          </w:pPr>
          <w:r w:rsidRPr="00A5429D">
            <w:t>Subtitle</w:t>
          </w:r>
        </w:p>
      </w:docPartBody>
    </w:docPart>
    <w:docPart>
      <w:docPartPr>
        <w:name w:val="B13B93093F8B4B7EAB7F59A0E7C342BC"/>
        <w:category>
          <w:name w:val="General"/>
          <w:gallery w:val="placeholder"/>
        </w:category>
        <w:types>
          <w:type w:val="bbPlcHdr"/>
        </w:types>
        <w:behaviors>
          <w:behavior w:val="content"/>
        </w:behaviors>
        <w:guid w:val="{6EB2C3F5-4C1A-4A8F-962E-30B3434B1B30}"/>
      </w:docPartPr>
      <w:docPartBody>
        <w:p w:rsidR="00E1773D" w:rsidRDefault="00532BDC">
          <w:pPr>
            <w:pStyle w:val="B13B93093F8B4B7EAB7F59A0E7C342BC"/>
          </w:pPr>
          <w:r>
            <w:t>Title</w:t>
          </w:r>
        </w:p>
      </w:docPartBody>
    </w:docPart>
    <w:docPart>
      <w:docPartPr>
        <w:name w:val="ADEF4027FDBE46EA8722EB5776B43FDC"/>
        <w:category>
          <w:name w:val="General"/>
          <w:gallery w:val="placeholder"/>
        </w:category>
        <w:types>
          <w:type w:val="bbPlcHdr"/>
        </w:types>
        <w:behaviors>
          <w:behavior w:val="content"/>
        </w:behaviors>
        <w:guid w:val="{701820F4-021A-43C2-9584-840574E2E7ED}"/>
      </w:docPartPr>
      <w:docPartBody>
        <w:p w:rsidR="00E1773D" w:rsidRDefault="00532BDC">
          <w:pPr>
            <w:pStyle w:val="ADEF4027FDBE46EA8722EB5776B43FDC"/>
          </w:pPr>
          <w:r>
            <w:t>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2">
    <w:charset w:val="02"/>
    <w:family w:val="decorative"/>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altName w:val="Tw Cen MT"/>
    <w:charset w:val="00"/>
    <w:family w:val="swiss"/>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2AC7EDFE" w:usb2="00000012" w:usb3="00000000" w:csb0="0002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BDC"/>
    <w:rsid w:val="00532BDC"/>
    <w:rsid w:val="007C4A35"/>
    <w:rsid w:val="00E177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spacing w:after="200" w:line="240" w:lineRule="auto"/>
      <w:contextualSpacing/>
      <w:outlineLvl w:val="0"/>
    </w:pPr>
    <w:rPr>
      <w:rFonts w:asciiTheme="majorHAnsi" w:eastAsiaTheme="minorHAnsi" w:hAnsiTheme="majorHAnsi" w:cs="Times New Roman"/>
      <w:caps/>
      <w:color w:val="44546A" w:themeColor="text2"/>
      <w:kern w:val="24"/>
      <w:sz w:val="32"/>
      <w:szCs w:val="32"/>
      <w:lang w:val="en-US"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F2680CAE4347D1BD343652D433B0B9">
    <w:name w:val="2FF2680CAE4347D1BD343652D433B0B9"/>
  </w:style>
  <w:style w:type="paragraph" w:styleId="Date">
    <w:name w:val="Date"/>
    <w:basedOn w:val="Normal"/>
    <w:link w:val="DateChar"/>
    <w:uiPriority w:val="2"/>
    <w:qFormat/>
    <w:pPr>
      <w:spacing w:after="0" w:line="276" w:lineRule="auto"/>
      <w:jc w:val="center"/>
    </w:pPr>
    <w:rPr>
      <w:rFonts w:eastAsiaTheme="minorHAnsi" w:cs="Times New Roman"/>
      <w:color w:val="FFFFFF" w:themeColor="background1"/>
      <w:kern w:val="24"/>
      <w:sz w:val="32"/>
      <w:szCs w:val="23"/>
      <w:lang w:val="en-US" w:eastAsia="en-US"/>
      <w14:ligatures w14:val="standardContextual"/>
    </w:rPr>
  </w:style>
  <w:style w:type="character" w:customStyle="1" w:styleId="DateChar">
    <w:name w:val="Date Char"/>
    <w:basedOn w:val="DefaultParagraphFont"/>
    <w:link w:val="Date"/>
    <w:uiPriority w:val="2"/>
    <w:rPr>
      <w:rFonts w:eastAsiaTheme="minorHAnsi" w:cs="Times New Roman"/>
      <w:color w:val="FFFFFF" w:themeColor="background1"/>
      <w:kern w:val="24"/>
      <w:sz w:val="32"/>
      <w:szCs w:val="23"/>
      <w:lang w:val="en-US" w:eastAsia="en-US"/>
      <w14:ligatures w14:val="standardContextual"/>
    </w:rPr>
  </w:style>
  <w:style w:type="paragraph" w:customStyle="1" w:styleId="90888264ADED4A1D9F854BCDC83D92D2">
    <w:name w:val="90888264ADED4A1D9F854BCDC83D92D2"/>
  </w:style>
  <w:style w:type="paragraph" w:customStyle="1" w:styleId="AE4CD3D52DDB40E78AAB939689369595">
    <w:name w:val="AE4CD3D52DDB40E78AAB939689369595"/>
  </w:style>
  <w:style w:type="paragraph" w:customStyle="1" w:styleId="137F5B2412C44C1EBEA65A395B57AB2E">
    <w:name w:val="137F5B2412C44C1EBEA65A395B57AB2E"/>
  </w:style>
  <w:style w:type="paragraph" w:customStyle="1" w:styleId="B13B93093F8B4B7EAB7F59A0E7C342BC">
    <w:name w:val="B13B93093F8B4B7EAB7F59A0E7C342BC"/>
  </w:style>
  <w:style w:type="paragraph" w:customStyle="1" w:styleId="ADEF4027FDBE46EA8722EB5776B43FDC">
    <w:name w:val="ADEF4027FDBE46EA8722EB5776B43FDC"/>
  </w:style>
  <w:style w:type="character" w:customStyle="1" w:styleId="Heading1Char">
    <w:name w:val="Heading 1 Char"/>
    <w:basedOn w:val="DefaultParagraphFont"/>
    <w:link w:val="Heading1"/>
    <w:uiPriority w:val="9"/>
    <w:rPr>
      <w:rFonts w:asciiTheme="majorHAnsi" w:eastAsiaTheme="minorHAnsi" w:hAnsiTheme="majorHAnsi" w:cs="Times New Roman"/>
      <w:caps/>
      <w:color w:val="44546A" w:themeColor="text2"/>
      <w:kern w:val="24"/>
      <w:sz w:val="32"/>
      <w:szCs w:val="32"/>
      <w:lang w:val="en-US" w:eastAsia="en-US"/>
      <w14:ligatures w14:val="standardContextual"/>
    </w:rPr>
  </w:style>
  <w:style w:type="paragraph" w:customStyle="1" w:styleId="A8CB62FFE56C46B6A576D5AEC3127A82">
    <w:name w:val="A8CB62FFE56C46B6A576D5AEC3127A82"/>
  </w:style>
  <w:style w:type="paragraph" w:customStyle="1" w:styleId="C12AE02D2F814079809D535A0DAA60C0">
    <w:name w:val="C12AE02D2F814079809D535A0DAA60C0"/>
  </w:style>
  <w:style w:type="paragraph" w:customStyle="1" w:styleId="B54B083F718246A4A926918D61EB54B7">
    <w:name w:val="B54B083F718246A4A926918D61EB54B7"/>
  </w:style>
  <w:style w:type="paragraph" w:customStyle="1" w:styleId="B17D9C43F9EA41918D2FD0194B3B8E4D">
    <w:name w:val="B17D9C43F9EA41918D2FD0194B3B8E4D"/>
  </w:style>
  <w:style w:type="paragraph" w:customStyle="1" w:styleId="58A42032FEB74E74BEEA2E3B86D9E99D">
    <w:name w:val="58A42032FEB74E74BEEA2E3B86D9E99D"/>
  </w:style>
  <w:style w:type="paragraph" w:customStyle="1" w:styleId="42138BF57EA84AE19E77D4571726DF78">
    <w:name w:val="42138BF57EA84AE19E77D4571726DF78"/>
  </w:style>
  <w:style w:type="paragraph" w:customStyle="1" w:styleId="988DE8ABAD23422796C62243FE15B38E">
    <w:name w:val="988DE8ABAD23422796C62243FE15B38E"/>
  </w:style>
  <w:style w:type="paragraph" w:customStyle="1" w:styleId="C4BC72F94E154028813CD20C6461D26D">
    <w:name w:val="C4BC72F94E154028813CD20C6461D26D"/>
  </w:style>
  <w:style w:type="paragraph" w:customStyle="1" w:styleId="17D03171277A49F79976845B7F01F952">
    <w:name w:val="17D03171277A49F79976845B7F01F952"/>
  </w:style>
  <w:style w:type="paragraph" w:customStyle="1" w:styleId="6C8959B7C39D422EBBDEB7B9A3E0D058">
    <w:name w:val="6C8959B7C39D422EBBDEB7B9A3E0D0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theme/theme1.xml><?xml version="1.0" encoding="utf-8"?>
<a:theme xmlns:a="http://schemas.openxmlformats.org/drawingml/2006/main" name="Median">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4FD70F4-3D7E-4CBE-B294-4E7E752EA096}">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BE167019-F687-45A2-918B-73924D0D28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53A0072-D953-4025-BFBD-EAECFA2914E4}">
  <ds:schemaRefs>
    <ds:schemaRef ds:uri="http://schemas.openxmlformats.org/officeDocument/2006/bibliography"/>
  </ds:schemaRefs>
</ds:datastoreItem>
</file>

<file path=customXml/itemProps4.xml><?xml version="1.0" encoding="utf-8"?>
<ds:datastoreItem xmlns:ds="http://schemas.openxmlformats.org/officeDocument/2006/customXml" ds:itemID="{25DAB33B-A2A8-4F91-A156-7431C01F17E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Business report (Median theme)</Template>
  <TotalTime>0</TotalTime>
  <Pages>6</Pages>
  <Words>1097</Words>
  <Characters>6256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Neural Networks</dc:title>
  <dc:subject>Theoretical documentation of ANN</dc:subject>
  <dc:creator/>
  <cp:lastModifiedBy/>
  <cp:revision>1</cp:revision>
  <dcterms:created xsi:type="dcterms:W3CDTF">2020-07-28T17:07:00Z</dcterms:created>
  <dcterms:modified xsi:type="dcterms:W3CDTF">2020-07-30T12:57:00Z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