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7619B" w14:textId="77777777" w:rsidR="00A92ADC" w:rsidRDefault="00000000">
      <w:pPr>
        <w:spacing w:after="0" w:line="259" w:lineRule="auto"/>
        <w:ind w:left="10"/>
        <w:jc w:val="center"/>
      </w:pPr>
      <w:r>
        <w:rPr>
          <w:b/>
          <w:color w:val="0000FF"/>
          <w:sz w:val="36"/>
        </w:rPr>
        <w:t>Laboratory 4 (3 days):</w:t>
      </w:r>
    </w:p>
    <w:p w14:paraId="1A384529" w14:textId="77777777" w:rsidR="00A92ADC" w:rsidRDefault="00000000">
      <w:pPr>
        <w:spacing w:after="0" w:line="259" w:lineRule="auto"/>
        <w:ind w:left="10"/>
        <w:jc w:val="center"/>
      </w:pPr>
      <w:r>
        <w:rPr>
          <w:b/>
          <w:color w:val="0000FF"/>
          <w:sz w:val="36"/>
        </w:rPr>
        <w:t>BJT characteristics, Small Signal Amplifiers</w:t>
      </w:r>
    </w:p>
    <w:p w14:paraId="7BC2052A" w14:textId="77777777" w:rsidR="00A92ADC" w:rsidRDefault="00000000">
      <w:pPr>
        <w:spacing w:after="261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94D519A" wp14:editId="06406D25">
                <wp:extent cx="5943600" cy="12700"/>
                <wp:effectExtent l="0" t="0" r="0" b="0"/>
                <wp:docPr id="8161" name="Group 8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61" style="width:468pt;height:1pt;mso-position-horizontal-relative:char;mso-position-vertical-relative:line" coordsize="59436,127">
                <v:shape id="Shape 7" style="position:absolute;width:59436;height:0;left:0;top:0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D4D2334" w14:textId="77777777" w:rsidR="00A92ADC" w:rsidRDefault="00000000">
      <w:pPr>
        <w:spacing w:after="0" w:line="259" w:lineRule="auto"/>
        <w:ind w:left="-5"/>
        <w:jc w:val="left"/>
      </w:pPr>
      <w:r>
        <w:rPr>
          <w:b/>
          <w:color w:val="980000"/>
          <w:sz w:val="28"/>
        </w:rPr>
        <w:t>Material covered:</w:t>
      </w:r>
    </w:p>
    <w:p w14:paraId="734C60F9" w14:textId="77777777" w:rsidR="00A92ADC" w:rsidRDefault="00000000">
      <w:pPr>
        <w:numPr>
          <w:ilvl w:val="0"/>
          <w:numId w:val="1"/>
        </w:numPr>
        <w:ind w:hanging="360"/>
      </w:pPr>
      <w:r>
        <w:t xml:space="preserve">This laboratory has </w:t>
      </w:r>
      <w:r>
        <w:rPr>
          <w:b/>
          <w:i/>
        </w:rPr>
        <w:t xml:space="preserve">three sessions </w:t>
      </w:r>
      <w:r>
        <w:t>allocated for completion.</w:t>
      </w:r>
    </w:p>
    <w:p w14:paraId="54311D8D" w14:textId="1A623142" w:rsidR="00A92ADC" w:rsidRDefault="00000000">
      <w:pPr>
        <w:spacing w:after="0" w:line="290" w:lineRule="auto"/>
        <w:ind w:left="1080" w:right="3412" w:firstLine="0"/>
        <w:jc w:val="left"/>
      </w:pPr>
      <w:r>
        <w:t>3rd session: Exercise 3 and Exercise 4</w:t>
      </w:r>
    </w:p>
    <w:p w14:paraId="7B47960B" w14:textId="77777777" w:rsidR="00A92ADC" w:rsidRDefault="00000000">
      <w:pPr>
        <w:numPr>
          <w:ilvl w:val="0"/>
          <w:numId w:val="1"/>
        </w:numPr>
        <w:ind w:hanging="360"/>
      </w:pPr>
      <w:r>
        <w:t xml:space="preserve">BJT DC biasing, </w:t>
      </w:r>
      <w:proofErr w:type="gramStart"/>
      <w:r>
        <w:t>Forward</w:t>
      </w:r>
      <w:proofErr w:type="gramEnd"/>
      <w:r>
        <w:t xml:space="preserve"> active, reverse active, saturation</w:t>
      </w:r>
    </w:p>
    <w:p w14:paraId="04540C73" w14:textId="77777777" w:rsidR="00A92ADC" w:rsidRDefault="00000000">
      <w:pPr>
        <w:numPr>
          <w:ilvl w:val="0"/>
          <w:numId w:val="1"/>
        </w:numPr>
        <w:ind w:hanging="360"/>
      </w:pPr>
      <w:r>
        <w:t>Small signal models for BJTs</w:t>
      </w:r>
    </w:p>
    <w:p w14:paraId="276E5359" w14:textId="77777777" w:rsidR="00A92ADC" w:rsidRDefault="00000000">
      <w:pPr>
        <w:numPr>
          <w:ilvl w:val="0"/>
          <w:numId w:val="1"/>
        </w:numPr>
        <w:ind w:hanging="360"/>
      </w:pPr>
      <w:r>
        <w:t>Common emitter, common base, common collector configurations</w:t>
      </w:r>
    </w:p>
    <w:p w14:paraId="4E804051" w14:textId="77777777" w:rsidR="00A92ADC" w:rsidRDefault="00000000">
      <w:pPr>
        <w:numPr>
          <w:ilvl w:val="0"/>
          <w:numId w:val="1"/>
        </w:numPr>
        <w:spacing w:after="241"/>
        <w:ind w:hanging="360"/>
      </w:pPr>
      <w:r>
        <w:t>Small signal bandwidth</w:t>
      </w:r>
    </w:p>
    <w:p w14:paraId="29304C1A" w14:textId="77777777" w:rsidR="00A92ADC" w:rsidRDefault="00000000">
      <w:pPr>
        <w:spacing w:after="0" w:line="259" w:lineRule="auto"/>
        <w:ind w:left="-5"/>
        <w:jc w:val="left"/>
      </w:pPr>
      <w:r>
        <w:rPr>
          <w:b/>
          <w:color w:val="980000"/>
          <w:sz w:val="28"/>
        </w:rPr>
        <w:t>Overview notes:</w:t>
      </w:r>
    </w:p>
    <w:p w14:paraId="3CE451C5" w14:textId="77777777" w:rsidR="00A92ADC" w:rsidRDefault="00000000">
      <w:pPr>
        <w:spacing w:after="21" w:line="268" w:lineRule="auto"/>
        <w:ind w:left="10"/>
      </w:pPr>
      <w:r>
        <w:rPr>
          <w:i/>
        </w:rPr>
        <w:t>PSpice – Setting up DC Sweeps with a secondary sweep</w:t>
      </w:r>
    </w:p>
    <w:p w14:paraId="1E21C19E" w14:textId="77777777" w:rsidR="00A92ADC" w:rsidRDefault="00000000">
      <w:pPr>
        <w:numPr>
          <w:ilvl w:val="0"/>
          <w:numId w:val="2"/>
        </w:numPr>
        <w:ind w:hanging="360"/>
      </w:pPr>
      <w:r>
        <w:t>Select Simulation Profile and choose Primary Sweep</w:t>
      </w:r>
    </w:p>
    <w:p w14:paraId="100D9614" w14:textId="77777777" w:rsidR="00A92ADC" w:rsidRDefault="00000000">
      <w:pPr>
        <w:numPr>
          <w:ilvl w:val="0"/>
          <w:numId w:val="2"/>
        </w:numPr>
        <w:ind w:hanging="360"/>
      </w:pPr>
      <w:r>
        <w:t>Indicate the source type, source name, start value, end value and increments. Make the increments sufficiently small that your plots look ‘smooth’</w:t>
      </w:r>
    </w:p>
    <w:p w14:paraId="74434246" w14:textId="77777777" w:rsidR="00A92ADC" w:rsidRDefault="00000000">
      <w:pPr>
        <w:numPr>
          <w:ilvl w:val="0"/>
          <w:numId w:val="2"/>
        </w:numPr>
        <w:ind w:hanging="360"/>
      </w:pPr>
      <w:r>
        <w:t>Select Secondary Sweep, checking the box on. Both Primary and Second Sweeps should have check marks in the associated boxes.</w:t>
      </w:r>
    </w:p>
    <w:p w14:paraId="53525C6F" w14:textId="77777777" w:rsidR="00A92ADC" w:rsidRDefault="00000000">
      <w:pPr>
        <w:numPr>
          <w:ilvl w:val="0"/>
          <w:numId w:val="2"/>
        </w:numPr>
        <w:ind w:hanging="360"/>
      </w:pPr>
      <w:r>
        <w:t>Again, indicate the source type, source name, start value, end value and increments.</w:t>
      </w:r>
    </w:p>
    <w:p w14:paraId="19B0E279" w14:textId="77777777" w:rsidR="00A92ADC" w:rsidRDefault="00000000">
      <w:pPr>
        <w:numPr>
          <w:ilvl w:val="0"/>
          <w:numId w:val="2"/>
        </w:numPr>
        <w:spacing w:after="352"/>
        <w:ind w:hanging="360"/>
      </w:pPr>
      <w:r>
        <w:t>After running the simulation, place an appropriate probe on the schematic and you will see plots of the probe type against the Primary Sweep variable. Each plot will correspond to a different Secondary Sweep step value.</w:t>
      </w:r>
    </w:p>
    <w:p w14:paraId="31ECEEC2" w14:textId="77777777" w:rsidR="00A92ADC" w:rsidRDefault="00000000">
      <w:pPr>
        <w:ind w:left="-5"/>
      </w:pPr>
      <w:r>
        <w:rPr>
          <w:b/>
          <w:i/>
        </w:rPr>
        <w:t>Note</w:t>
      </w:r>
      <w:r>
        <w:t xml:space="preserve">: The DC biasing circuits for Exercises 4, 5 and 6 are the same. The resistors </w:t>
      </w:r>
      <w:r>
        <w:rPr>
          <w:i/>
        </w:rPr>
        <w:t>R</w:t>
      </w:r>
      <w:r>
        <w:rPr>
          <w:sz w:val="22"/>
          <w:vertAlign w:val="subscript"/>
        </w:rPr>
        <w:t>1</w:t>
      </w:r>
      <w:r>
        <w:t xml:space="preserve">, </w:t>
      </w:r>
      <w:r>
        <w:rPr>
          <w:i/>
        </w:rPr>
        <w:t>R</w:t>
      </w:r>
      <w:r>
        <w:rPr>
          <w:sz w:val="22"/>
          <w:vertAlign w:val="subscript"/>
        </w:rPr>
        <w:t>2</w:t>
      </w:r>
      <w:r>
        <w:t xml:space="preserve">, </w:t>
      </w:r>
      <w:r>
        <w:rPr>
          <w:i/>
        </w:rPr>
        <w:t>R</w:t>
      </w:r>
      <w:r>
        <w:rPr>
          <w:sz w:val="22"/>
          <w:vertAlign w:val="subscript"/>
        </w:rPr>
        <w:t xml:space="preserve">C </w:t>
      </w:r>
      <w:r>
        <w:t xml:space="preserve">and </w:t>
      </w:r>
      <w:r>
        <w:rPr>
          <w:i/>
        </w:rPr>
        <w:t>R</w:t>
      </w:r>
      <w:r>
        <w:rPr>
          <w:sz w:val="22"/>
          <w:vertAlign w:val="subscript"/>
        </w:rPr>
        <w:t xml:space="preserve">E </w:t>
      </w:r>
      <w:r>
        <w:t>comprise the DC bias resistors.</w:t>
      </w:r>
    </w:p>
    <w:p w14:paraId="1A02584E" w14:textId="27134037" w:rsidR="00A92ADC" w:rsidRDefault="00A92ADC">
      <w:pPr>
        <w:spacing w:after="226" w:line="268" w:lineRule="auto"/>
        <w:ind w:left="355"/>
      </w:pPr>
    </w:p>
    <w:p w14:paraId="34416BA1" w14:textId="77777777" w:rsidR="001476CB" w:rsidRDefault="001476CB">
      <w:pPr>
        <w:spacing w:after="160" w:line="278" w:lineRule="auto"/>
        <w:ind w:left="0" w:firstLine="0"/>
        <w:jc w:val="left"/>
        <w:rPr>
          <w:b/>
          <w:color w:val="FF0000"/>
          <w:sz w:val="36"/>
        </w:rPr>
      </w:pPr>
      <w:r>
        <w:rPr>
          <w:b/>
          <w:color w:val="FF0000"/>
          <w:sz w:val="36"/>
        </w:rPr>
        <w:br w:type="page"/>
      </w:r>
    </w:p>
    <w:p w14:paraId="67026866" w14:textId="2893416B" w:rsidR="00A92ADC" w:rsidRDefault="00000000">
      <w:pPr>
        <w:spacing w:after="136" w:line="259" w:lineRule="auto"/>
        <w:ind w:left="10"/>
        <w:jc w:val="center"/>
      </w:pPr>
      <w:r>
        <w:rPr>
          <w:b/>
          <w:color w:val="FF0000"/>
          <w:sz w:val="36"/>
        </w:rPr>
        <w:lastRenderedPageBreak/>
        <w:t>Exercise 3: Common collector amplifier.</w:t>
      </w:r>
    </w:p>
    <w:p w14:paraId="626BF681" w14:textId="77777777" w:rsidR="00A92ADC" w:rsidRDefault="00000000">
      <w:pPr>
        <w:tabs>
          <w:tab w:val="center" w:pos="4608"/>
        </w:tabs>
        <w:ind w:left="-15" w:firstLine="0"/>
        <w:jc w:val="left"/>
      </w:pPr>
      <w:r>
        <w:t>1.</w:t>
      </w:r>
      <w:r>
        <w:tab/>
        <w:t xml:space="preserve">Build the circuit shown in Figure 6 (below) using </w:t>
      </w:r>
      <w:r>
        <w:rPr>
          <w:i/>
        </w:rPr>
        <w:t>V</w:t>
      </w:r>
      <w:r>
        <w:rPr>
          <w:sz w:val="22"/>
          <w:vertAlign w:val="subscript"/>
        </w:rPr>
        <w:t xml:space="preserve">CC </w:t>
      </w:r>
      <w:r>
        <w:t xml:space="preserve">= 4 V, </w:t>
      </w:r>
      <w:r>
        <w:rPr>
          <w:i/>
        </w:rPr>
        <w:t>R</w:t>
      </w:r>
      <w:r>
        <w:rPr>
          <w:sz w:val="22"/>
          <w:vertAlign w:val="subscript"/>
        </w:rPr>
        <w:t xml:space="preserve">L </w:t>
      </w:r>
      <w:r>
        <w:t>= 100 k</w:t>
      </w:r>
      <w:r>
        <w:rPr>
          <w:rFonts w:ascii="Arial" w:eastAsia="Arial" w:hAnsi="Arial" w:cs="Arial"/>
        </w:rPr>
        <w:t>Ω</w:t>
      </w:r>
      <w:r>
        <w:t xml:space="preserve">, and </w:t>
      </w:r>
      <w:proofErr w:type="spellStart"/>
      <w:r>
        <w:rPr>
          <w:i/>
        </w:rPr>
        <w:t>R</w:t>
      </w:r>
      <w:r>
        <w:rPr>
          <w:sz w:val="22"/>
          <w:vertAlign w:val="subscript"/>
        </w:rPr>
        <w:t>Sig</w:t>
      </w:r>
      <w:proofErr w:type="spellEnd"/>
      <w:r>
        <w:rPr>
          <w:sz w:val="22"/>
          <w:vertAlign w:val="subscript"/>
        </w:rPr>
        <w:t xml:space="preserve"> </w:t>
      </w:r>
      <w:r>
        <w:t xml:space="preserve">= 100 </w:t>
      </w:r>
      <w:r>
        <w:rPr>
          <w:rFonts w:ascii="Arial" w:eastAsia="Arial" w:hAnsi="Arial" w:cs="Arial"/>
        </w:rPr>
        <w:t>Ω</w:t>
      </w:r>
      <w:r>
        <w:t>.</w:t>
      </w:r>
    </w:p>
    <w:p w14:paraId="62DCB0D1" w14:textId="77777777" w:rsidR="00A92ADC" w:rsidRDefault="00000000">
      <w:pPr>
        <w:spacing w:after="150" w:line="259" w:lineRule="auto"/>
        <w:ind w:left="563" w:firstLine="0"/>
        <w:jc w:val="left"/>
      </w:pPr>
      <w:r>
        <w:rPr>
          <w:noProof/>
        </w:rPr>
        <w:drawing>
          <wp:inline distT="0" distB="0" distL="0" distR="0" wp14:anchorId="3A9315EF" wp14:editId="37BD4D03">
            <wp:extent cx="5229225" cy="3000375"/>
            <wp:effectExtent l="0" t="0" r="0" b="0"/>
            <wp:docPr id="1046" name="Picture 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Picture 10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28BA" w14:textId="77777777" w:rsidR="00A92ADC" w:rsidRDefault="00000000">
      <w:pPr>
        <w:pStyle w:val="Heading2"/>
      </w:pPr>
      <w:r>
        <w:t>Figure 6: BJT common-collector amplifier</w:t>
      </w:r>
    </w:p>
    <w:p w14:paraId="67BF4980" w14:textId="77777777" w:rsidR="00A92ADC" w:rsidRDefault="00000000">
      <w:pPr>
        <w:spacing w:after="226" w:line="268" w:lineRule="auto"/>
        <w:ind w:left="355"/>
        <w:rPr>
          <w:iCs/>
        </w:rPr>
      </w:pPr>
      <w:r>
        <w:rPr>
          <w:i/>
        </w:rPr>
        <w:t xml:space="preserve">Analytically, using your measured </w:t>
      </w:r>
      <w:r>
        <w:rPr>
          <w:rFonts w:ascii="Arial" w:eastAsia="Arial" w:hAnsi="Arial" w:cs="Arial"/>
        </w:rPr>
        <w:t xml:space="preserve">β </w:t>
      </w:r>
      <w:r>
        <w:rPr>
          <w:i/>
        </w:rPr>
        <w:t xml:space="preserve">from Exercise 1 estimate the input resistance, </w:t>
      </w:r>
      <w:proofErr w:type="spellStart"/>
      <w:proofErr w:type="gramStart"/>
      <w:r>
        <w:rPr>
          <w:i/>
        </w:rPr>
        <w:t>R</w:t>
      </w:r>
      <w:r>
        <w:rPr>
          <w:rFonts w:ascii="Cambria" w:eastAsia="Cambria" w:hAnsi="Cambria" w:cs="Cambria"/>
          <w:sz w:val="22"/>
          <w:vertAlign w:val="subscript"/>
        </w:rPr>
        <w:t>I</w:t>
      </w:r>
      <w:r>
        <w:rPr>
          <w:sz w:val="22"/>
          <w:vertAlign w:val="subscript"/>
        </w:rPr>
        <w:t>n</w:t>
      </w:r>
      <w:proofErr w:type="spellEnd"/>
      <w:r>
        <w:rPr>
          <w:sz w:val="22"/>
          <w:vertAlign w:val="subscript"/>
        </w:rPr>
        <w:t xml:space="preserve"> </w:t>
      </w:r>
      <w:r>
        <w:rPr>
          <w:i/>
        </w:rPr>
        <w:t>,</w:t>
      </w:r>
      <w:proofErr w:type="gramEnd"/>
      <w:r>
        <w:rPr>
          <w:i/>
        </w:rPr>
        <w:t xml:space="preserve"> output resistance, </w:t>
      </w:r>
      <w:proofErr w:type="spellStart"/>
      <w:r>
        <w:rPr>
          <w:i/>
        </w:rPr>
        <w:t>R</w:t>
      </w:r>
      <w:r>
        <w:rPr>
          <w:sz w:val="22"/>
          <w:vertAlign w:val="subscript"/>
        </w:rPr>
        <w:t>Out</w:t>
      </w:r>
      <w:proofErr w:type="spellEnd"/>
      <w:r>
        <w:rPr>
          <w:sz w:val="22"/>
          <w:vertAlign w:val="subscript"/>
        </w:rPr>
        <w:t xml:space="preserve"> </w:t>
      </w:r>
      <w:r>
        <w:rPr>
          <w:i/>
        </w:rPr>
        <w:t>, and the open-circuit voltage gain, A</w:t>
      </w:r>
      <w:r>
        <w:rPr>
          <w:sz w:val="22"/>
          <w:vertAlign w:val="subscript"/>
        </w:rPr>
        <w:t>VOC</w:t>
      </w:r>
      <w:r>
        <w:rPr>
          <w:i/>
        </w:rPr>
        <w:t>.</w:t>
      </w:r>
    </w:p>
    <w:p w14:paraId="0C2F7F53" w14:textId="7AD5AF03" w:rsidR="008E4CC9" w:rsidRPr="00A539C6" w:rsidRDefault="00A539C6">
      <w:pPr>
        <w:spacing w:after="226" w:line="268" w:lineRule="auto"/>
        <w:ind w:left="355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601EDF9C" w14:textId="5DA6154E" w:rsidR="00A539C6" w:rsidRPr="00A539C6" w:rsidRDefault="00A539C6">
      <w:pPr>
        <w:spacing w:after="226" w:line="268" w:lineRule="auto"/>
        <w:ind w:left="355"/>
        <w:rPr>
          <w:iCs/>
        </w:rPr>
      </w:pPr>
      <w:r>
        <w:rPr>
          <w:iCs/>
        </w:rPr>
        <w:t xml:space="preserve">From Exercise 1, our measured value was 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=203.351</m:t>
        </m:r>
      </m:oMath>
    </w:p>
    <w:p w14:paraId="0E306C59" w14:textId="54DD17FB" w:rsidR="00A539C6" w:rsidRPr="00A539C6" w:rsidRDefault="00A539C6" w:rsidP="00A539C6">
      <w:pPr>
        <w:spacing w:after="226" w:line="268" w:lineRule="auto"/>
        <w:ind w:left="355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203.351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1AAA8532" w14:textId="215E2256" w:rsidR="00A539C6" w:rsidRPr="00A539C6" w:rsidRDefault="00A539C6" w:rsidP="00A539C6">
      <w:pPr>
        <w:spacing w:after="226" w:line="268" w:lineRule="auto"/>
        <w:ind w:left="355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203.351</m:t>
          </m:r>
          <m:r>
            <m:rPr>
              <m:sty m:val="p"/>
            </m:rPr>
            <w:rPr>
              <w:rFonts w:ascii="Cambria Math" w:hAnsi="Cambria Math"/>
            </w:rPr>
            <m:t>-203.351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α</m:t>
          </m:r>
        </m:oMath>
      </m:oMathPara>
    </w:p>
    <w:p w14:paraId="26180E58" w14:textId="4B522B1E" w:rsidR="00A539C6" w:rsidRPr="00A539C6" w:rsidRDefault="00A539C6" w:rsidP="00A539C6">
      <w:pPr>
        <w:spacing w:after="226" w:line="268" w:lineRule="auto"/>
        <w:ind w:left="355"/>
        <w:rPr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203.351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204.351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=0.9951</m:t>
          </m:r>
        </m:oMath>
      </m:oMathPara>
    </w:p>
    <w:p w14:paraId="7A2A6AC2" w14:textId="77777777" w:rsidR="00A539C6" w:rsidRPr="00A539C6" w:rsidRDefault="00A539C6" w:rsidP="00A539C6">
      <w:pPr>
        <w:spacing w:after="226" w:line="268" w:lineRule="auto"/>
        <w:ind w:left="355"/>
        <w:rPr>
          <w:iCs/>
        </w:rPr>
      </w:pPr>
    </w:p>
    <w:p w14:paraId="0540E82F" w14:textId="611E3289" w:rsidR="00A539C6" w:rsidRPr="00A539C6" w:rsidRDefault="00A539C6" w:rsidP="00A539C6">
      <w:pPr>
        <w:spacing w:after="226" w:line="268" w:lineRule="auto"/>
        <w:ind w:left="355"/>
        <w:rPr>
          <w:iCs/>
        </w:rPr>
      </w:pPr>
    </w:p>
    <w:p w14:paraId="65C2DBB7" w14:textId="77777777" w:rsidR="00A539C6" w:rsidRPr="00A539C6" w:rsidRDefault="00A539C6" w:rsidP="00A539C6">
      <w:pPr>
        <w:spacing w:after="226" w:line="268" w:lineRule="auto"/>
        <w:ind w:left="355"/>
        <w:rPr>
          <w:iCs/>
        </w:rPr>
      </w:pPr>
    </w:p>
    <w:p w14:paraId="4B77DBCD" w14:textId="77777777" w:rsidR="00A539C6" w:rsidRPr="00A539C6" w:rsidRDefault="00A539C6" w:rsidP="00A539C6">
      <w:pPr>
        <w:spacing w:after="226" w:line="268" w:lineRule="auto"/>
        <w:ind w:left="355"/>
        <w:rPr>
          <w:iCs/>
        </w:rPr>
      </w:pPr>
    </w:p>
    <w:p w14:paraId="61D9A765" w14:textId="77777777" w:rsidR="00A539C6" w:rsidRPr="00A539C6" w:rsidRDefault="00A539C6">
      <w:pPr>
        <w:spacing w:after="226" w:line="268" w:lineRule="auto"/>
        <w:ind w:left="355"/>
        <w:rPr>
          <w:iCs/>
        </w:rPr>
      </w:pPr>
    </w:p>
    <w:p w14:paraId="4082E8D9" w14:textId="77777777" w:rsidR="00A539C6" w:rsidRPr="00A539C6" w:rsidRDefault="00A539C6">
      <w:pPr>
        <w:spacing w:after="226" w:line="268" w:lineRule="auto"/>
        <w:ind w:left="355"/>
        <w:rPr>
          <w:iCs/>
        </w:rPr>
      </w:pPr>
    </w:p>
    <w:p w14:paraId="6FCBB419" w14:textId="77777777" w:rsidR="00A539C6" w:rsidRPr="008E4CC9" w:rsidRDefault="00A539C6">
      <w:pPr>
        <w:spacing w:after="226" w:line="268" w:lineRule="auto"/>
        <w:ind w:left="355"/>
        <w:rPr>
          <w:iCs/>
        </w:rPr>
      </w:pPr>
    </w:p>
    <w:p w14:paraId="10ABE9FE" w14:textId="7330874F" w:rsidR="008E4CC9" w:rsidRDefault="00000000" w:rsidP="00B95B9F">
      <w:pPr>
        <w:numPr>
          <w:ilvl w:val="0"/>
          <w:numId w:val="5"/>
        </w:numPr>
        <w:spacing w:after="219"/>
        <w:ind w:hanging="360"/>
      </w:pPr>
      <w:r>
        <w:t xml:space="preserve">Set </w:t>
      </w:r>
      <w:proofErr w:type="spellStart"/>
      <w:r>
        <w:rPr>
          <w:i/>
        </w:rPr>
        <w:t>R</w:t>
      </w:r>
      <w:r>
        <w:rPr>
          <w:sz w:val="22"/>
          <w:vertAlign w:val="subscript"/>
        </w:rPr>
        <w:t>Sig</w:t>
      </w:r>
      <w:proofErr w:type="spellEnd"/>
      <w:r>
        <w:rPr>
          <w:sz w:val="22"/>
          <w:vertAlign w:val="subscript"/>
        </w:rPr>
        <w:t xml:space="preserve"> </w:t>
      </w:r>
      <w:r>
        <w:t xml:space="preserve">to 100 </w:t>
      </w:r>
      <w:r>
        <w:rPr>
          <w:rFonts w:ascii="Arial" w:eastAsia="Arial" w:hAnsi="Arial" w:cs="Arial"/>
        </w:rPr>
        <w:t xml:space="preserve">Ω </w:t>
      </w:r>
      <w:r>
        <w:t xml:space="preserve">and </w:t>
      </w:r>
      <w:r>
        <w:rPr>
          <w:i/>
        </w:rPr>
        <w:t>R</w:t>
      </w:r>
      <w:r>
        <w:rPr>
          <w:sz w:val="22"/>
          <w:vertAlign w:val="subscript"/>
        </w:rPr>
        <w:t xml:space="preserve">L </w:t>
      </w:r>
      <w:r>
        <w:t>to 100 k</w:t>
      </w:r>
      <w:r>
        <w:rPr>
          <w:rFonts w:ascii="Arial" w:eastAsia="Arial" w:hAnsi="Arial" w:cs="Arial"/>
        </w:rPr>
        <w:t>Ω</w:t>
      </w:r>
      <w:r>
        <w:t xml:space="preserve">. Apply an input voltage with DC offset = 0 V, </w:t>
      </w:r>
      <w:proofErr w:type="spellStart"/>
      <w:r>
        <w:t>V</w:t>
      </w:r>
      <w:r>
        <w:rPr>
          <w:sz w:val="22"/>
          <w:vertAlign w:val="subscript"/>
        </w:rPr>
        <w:t>pk</w:t>
      </w:r>
      <w:proofErr w:type="spellEnd"/>
      <w:r>
        <w:rPr>
          <w:sz w:val="22"/>
          <w:vertAlign w:val="subscript"/>
        </w:rPr>
        <w:t>-pk</w:t>
      </w:r>
      <w:r>
        <w:t xml:space="preserve"> = 0.2 V, frequency = 1 KHz.</w:t>
      </w:r>
    </w:p>
    <w:p w14:paraId="42501752" w14:textId="4CAAEFB1" w:rsidR="008E4CC9" w:rsidRDefault="00000000" w:rsidP="008E4CC9">
      <w:pPr>
        <w:numPr>
          <w:ilvl w:val="0"/>
          <w:numId w:val="5"/>
        </w:numPr>
        <w:spacing w:after="231"/>
        <w:ind w:hanging="360"/>
      </w:pPr>
      <w:r>
        <w:t xml:space="preserve">Experimentally estimate the open-circuit voltage gain </w:t>
      </w:r>
      <w:r>
        <w:rPr>
          <w:i/>
        </w:rPr>
        <w:t>A</w:t>
      </w:r>
      <w:r>
        <w:rPr>
          <w:sz w:val="22"/>
          <w:vertAlign w:val="subscript"/>
        </w:rPr>
        <w:t>VOC</w:t>
      </w:r>
      <w:r>
        <w:t>. Remember to set the V/Div such that the input profile of the measurement does not interfere with the circuit.</w:t>
      </w:r>
    </w:p>
    <w:p w14:paraId="21D2372E" w14:textId="2F94A028" w:rsidR="00B95B9F" w:rsidRDefault="00AC5D60" w:rsidP="008E4CC9">
      <w:pPr>
        <w:spacing w:after="231"/>
        <w:ind w:left="360" w:firstLine="0"/>
      </w:pPr>
      <w:r w:rsidRPr="00AC5D60">
        <w:drawing>
          <wp:inline distT="0" distB="0" distL="0" distR="0" wp14:anchorId="73D0E14A" wp14:editId="6759CA2C">
            <wp:extent cx="1981372" cy="701101"/>
            <wp:effectExtent l="19050" t="19050" r="19050" b="22860"/>
            <wp:docPr id="1747928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280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701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DBB3D" w14:textId="39E2AEA7" w:rsidR="00AC5D60" w:rsidRPr="00AC5D60" w:rsidRDefault="00AC5D60" w:rsidP="00AC5D60">
      <w:pPr>
        <w:spacing w:after="231"/>
        <w:ind w:left="360" w:firstLine="0"/>
      </w:pPr>
      <w:r>
        <w:t xml:space="preserve">The Vin was measured AFTER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sig</m:t>
            </m:r>
          </m:sub>
        </m:sSub>
      </m:oMath>
      <w:r>
        <w:t>, to match the following parts of the lab.</w:t>
      </w:r>
    </w:p>
    <w:p w14:paraId="6843BC06" w14:textId="0CDF2348" w:rsidR="008E4CC9" w:rsidRPr="00AC5D60" w:rsidRDefault="00AC5D60" w:rsidP="008E4CC9">
      <w:pPr>
        <w:spacing w:after="231"/>
        <w:ind w:left="36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VOC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p-p</m:t>
                      </m:r>
                    </m:e>
                  </m:d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p-p</m:t>
                      </m:r>
                    </m:e>
                  </m:d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183.41mV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193.30mV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=0.9488≈0.95</m:t>
          </m:r>
        </m:oMath>
      </m:oMathPara>
    </w:p>
    <w:p w14:paraId="5F6B9555" w14:textId="77777777" w:rsidR="008E4CC9" w:rsidRDefault="008E4CC9" w:rsidP="00D62FE4">
      <w:pPr>
        <w:spacing w:after="231"/>
        <w:ind w:left="0" w:firstLine="0"/>
      </w:pPr>
    </w:p>
    <w:p w14:paraId="01C0608E" w14:textId="77777777" w:rsidR="00A92ADC" w:rsidRDefault="00000000">
      <w:pPr>
        <w:numPr>
          <w:ilvl w:val="0"/>
          <w:numId w:val="5"/>
        </w:numPr>
        <w:spacing w:after="226"/>
        <w:ind w:hanging="360"/>
      </w:pPr>
      <w:r>
        <w:t xml:space="preserve">Change </w:t>
      </w:r>
      <w:proofErr w:type="spellStart"/>
      <w:r>
        <w:rPr>
          <w:i/>
        </w:rPr>
        <w:t>R</w:t>
      </w:r>
      <w:r>
        <w:rPr>
          <w:sz w:val="22"/>
          <w:vertAlign w:val="subscript"/>
        </w:rPr>
        <w:t>Sig</w:t>
      </w:r>
      <w:proofErr w:type="spellEnd"/>
      <w:r>
        <w:rPr>
          <w:sz w:val="22"/>
          <w:vertAlign w:val="subscript"/>
        </w:rPr>
        <w:t xml:space="preserve"> </w:t>
      </w:r>
      <w:r>
        <w:t>to 1 k</w:t>
      </w:r>
      <w:r>
        <w:rPr>
          <w:rFonts w:ascii="Arial" w:eastAsia="Arial" w:hAnsi="Arial" w:cs="Arial"/>
        </w:rPr>
        <w:t>Ω</w:t>
      </w:r>
      <w:r>
        <w:t xml:space="preserve"> and </w:t>
      </w:r>
      <w:r>
        <w:rPr>
          <w:i/>
        </w:rPr>
        <w:t>R</w:t>
      </w:r>
      <w:r>
        <w:rPr>
          <w:sz w:val="22"/>
          <w:vertAlign w:val="subscript"/>
        </w:rPr>
        <w:t xml:space="preserve">L </w:t>
      </w:r>
      <w:r>
        <w:t>to 1 k</w:t>
      </w:r>
      <w:r>
        <w:rPr>
          <w:rFonts w:ascii="Arial" w:eastAsia="Arial" w:hAnsi="Arial" w:cs="Arial"/>
        </w:rPr>
        <w:t>Ω</w:t>
      </w:r>
      <w:r>
        <w:t>.</w:t>
      </w:r>
    </w:p>
    <w:p w14:paraId="4C44D046" w14:textId="77777777" w:rsidR="00A92ADC" w:rsidRPr="00AC5D60" w:rsidRDefault="00000000">
      <w:pPr>
        <w:numPr>
          <w:ilvl w:val="0"/>
          <w:numId w:val="5"/>
        </w:numPr>
        <w:spacing w:after="218"/>
        <w:ind w:hanging="360"/>
      </w:pPr>
      <w:r>
        <w:t xml:space="preserve">Experimentally, determine the input resistance, </w:t>
      </w:r>
      <w:proofErr w:type="spellStart"/>
      <w:proofErr w:type="gramStart"/>
      <w:r>
        <w:rPr>
          <w:i/>
        </w:rPr>
        <w:t>R</w:t>
      </w:r>
      <w:r>
        <w:rPr>
          <w:rFonts w:ascii="Cambria" w:eastAsia="Cambria" w:hAnsi="Cambria" w:cs="Cambria"/>
          <w:sz w:val="22"/>
          <w:vertAlign w:val="subscript"/>
        </w:rPr>
        <w:t>I</w:t>
      </w:r>
      <w:r>
        <w:rPr>
          <w:sz w:val="22"/>
          <w:vertAlign w:val="subscript"/>
        </w:rPr>
        <w:t>n</w:t>
      </w:r>
      <w:proofErr w:type="spellEnd"/>
      <w:r>
        <w:rPr>
          <w:sz w:val="22"/>
          <w:vertAlign w:val="subscript"/>
        </w:rPr>
        <w:t xml:space="preserve"> </w:t>
      </w:r>
      <w:r>
        <w:t>.</w:t>
      </w:r>
      <w:proofErr w:type="gramEnd"/>
      <w:r>
        <w:t xml:space="preserve"> This can be done by measuring the current through </w:t>
      </w:r>
      <w:proofErr w:type="spellStart"/>
      <w:r>
        <w:rPr>
          <w:i/>
        </w:rPr>
        <w:t>R</w:t>
      </w:r>
      <w:r>
        <w:rPr>
          <w:sz w:val="22"/>
          <w:vertAlign w:val="subscript"/>
        </w:rPr>
        <w:t>Sig</w:t>
      </w:r>
      <w:proofErr w:type="spellEnd"/>
      <w:r>
        <w:rPr>
          <w:sz w:val="22"/>
          <w:vertAlign w:val="subscript"/>
        </w:rPr>
        <w:t xml:space="preserve"> </w:t>
      </w:r>
      <w:r>
        <w:t xml:space="preserve">and the voltage on the RHS of </w:t>
      </w:r>
      <w:proofErr w:type="spellStart"/>
      <w:r>
        <w:rPr>
          <w:i/>
        </w:rPr>
        <w:t>R</w:t>
      </w:r>
      <w:r>
        <w:rPr>
          <w:sz w:val="22"/>
          <w:vertAlign w:val="subscript"/>
        </w:rPr>
        <w:t>Sig</w:t>
      </w:r>
      <w:proofErr w:type="spellEnd"/>
      <w:r>
        <w:rPr>
          <w:sz w:val="22"/>
          <w:vertAlign w:val="subscript"/>
        </w:rPr>
        <w:t xml:space="preserve"> </w:t>
      </w:r>
      <w:r>
        <w:t xml:space="preserve">(= </w:t>
      </w:r>
      <w:r>
        <w:rPr>
          <w:i/>
        </w:rPr>
        <w:t>v</w:t>
      </w:r>
      <w:r>
        <w:rPr>
          <w:sz w:val="22"/>
          <w:vertAlign w:val="subscript"/>
        </w:rPr>
        <w:t>in</w:t>
      </w:r>
      <w:r>
        <w:t xml:space="preserve">). Recall: </w:t>
      </w:r>
      <w:proofErr w:type="spellStart"/>
      <w:r>
        <w:rPr>
          <w:i/>
        </w:rPr>
        <w:t>R</w:t>
      </w:r>
      <w:r>
        <w:rPr>
          <w:sz w:val="22"/>
          <w:vertAlign w:val="subscript"/>
        </w:rPr>
        <w:t>In</w:t>
      </w:r>
      <w:proofErr w:type="spellEnd"/>
      <w:r>
        <w:t xml:space="preserve"> = </w:t>
      </w:r>
      <w:r>
        <w:rPr>
          <w:i/>
        </w:rPr>
        <w:t>v</w:t>
      </w:r>
      <w:r>
        <w:rPr>
          <w:sz w:val="22"/>
          <w:vertAlign w:val="subscript"/>
        </w:rPr>
        <w:t>in</w:t>
      </w:r>
      <w:r>
        <w:t xml:space="preserve"> / </w:t>
      </w:r>
      <w:proofErr w:type="spellStart"/>
      <w:r>
        <w:rPr>
          <w:i/>
        </w:rPr>
        <w:t>i</w:t>
      </w:r>
      <w:r>
        <w:rPr>
          <w:sz w:val="22"/>
          <w:vertAlign w:val="subscript"/>
        </w:rPr>
        <w:t>in</w:t>
      </w:r>
      <w:proofErr w:type="spellEnd"/>
    </w:p>
    <w:p w14:paraId="1D047A34" w14:textId="1F15AF20" w:rsidR="00F43A4D" w:rsidRDefault="00F43A4D" w:rsidP="00AC5D60">
      <w:pPr>
        <w:spacing w:after="218"/>
        <w:ind w:left="360" w:firstLine="0"/>
      </w:pPr>
      <w:r w:rsidRPr="00F43A4D">
        <w:drawing>
          <wp:inline distT="0" distB="0" distL="0" distR="0" wp14:anchorId="1DEC2E5A" wp14:editId="747856CD">
            <wp:extent cx="1897544" cy="655377"/>
            <wp:effectExtent l="19050" t="19050" r="26670" b="11430"/>
            <wp:docPr id="1754517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178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655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CFD909" w14:textId="4FC60723" w:rsidR="00F43A4D" w:rsidRPr="00F43A4D" w:rsidRDefault="007E51C4" w:rsidP="00F43A4D">
      <w:pPr>
        <w:spacing w:after="218"/>
        <w:ind w:left="360" w:firstLine="0"/>
      </w:pPr>
      <w:r>
        <w:t xml:space="preserve">Measured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Rsig</m:t>
            </m:r>
          </m:sub>
        </m:sSub>
        <m:r>
          <w:rPr>
            <w:rFonts w:ascii="Cambria Math" w:hAnsi="Cambria Math"/>
          </w:rPr>
          <m:t>=V1-V2=</m:t>
        </m:r>
        <m:r>
          <w:rPr>
            <w:rFonts w:ascii="Cambria Math" w:hAnsi="Cambria Math"/>
          </w:rPr>
          <m:t xml:space="preserve"> 203.1mV - 113.96 mV=89.14 mV</m:t>
        </m:r>
      </m:oMath>
    </w:p>
    <w:p w14:paraId="60C55828" w14:textId="100FE866" w:rsidR="007E51C4" w:rsidRPr="00F43A4D" w:rsidRDefault="007E51C4" w:rsidP="00F43A4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Rsig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sig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89.14*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Ω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89.14 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A</m:t>
          </m:r>
        </m:oMath>
      </m:oMathPara>
    </w:p>
    <w:p w14:paraId="71CAA587" w14:textId="77777777" w:rsidR="00F43A4D" w:rsidRPr="001426D1" w:rsidRDefault="00F43A4D" w:rsidP="00F43A4D">
      <w:pPr>
        <w:rPr>
          <w:iCs/>
        </w:rPr>
      </w:pPr>
    </w:p>
    <w:p w14:paraId="64E0B93C" w14:textId="65CEB9EE" w:rsidR="001426D1" w:rsidRPr="001426D1" w:rsidRDefault="001426D1" w:rsidP="00F43A4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113.96*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89.14*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=1278.43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21A1B876" w14:textId="77777777" w:rsidR="007E51C4" w:rsidRPr="007E51C4" w:rsidRDefault="007E51C4" w:rsidP="001426D1">
      <w:pPr>
        <w:spacing w:after="218"/>
        <w:ind w:left="0" w:firstLine="0"/>
      </w:pPr>
    </w:p>
    <w:p w14:paraId="06F6D91D" w14:textId="77777777" w:rsidR="00A92ADC" w:rsidRPr="001426D1" w:rsidRDefault="00000000">
      <w:pPr>
        <w:numPr>
          <w:ilvl w:val="0"/>
          <w:numId w:val="5"/>
        </w:numPr>
        <w:spacing w:after="228"/>
        <w:ind w:hanging="360"/>
      </w:pPr>
      <w:r>
        <w:t xml:space="preserve">Experimentally, determine the output resistance, </w:t>
      </w:r>
      <w:proofErr w:type="spellStart"/>
      <w:proofErr w:type="gramStart"/>
      <w:r>
        <w:rPr>
          <w:i/>
        </w:rPr>
        <w:t>R</w:t>
      </w:r>
      <w:r>
        <w:rPr>
          <w:rFonts w:ascii="Cambria" w:eastAsia="Cambria" w:hAnsi="Cambria" w:cs="Cambria"/>
          <w:sz w:val="22"/>
          <w:vertAlign w:val="subscript"/>
        </w:rPr>
        <w:t>Out</w:t>
      </w:r>
      <w:proofErr w:type="spellEnd"/>
      <w:r>
        <w:rPr>
          <w:sz w:val="22"/>
          <w:vertAlign w:val="subscript"/>
        </w:rPr>
        <w:t xml:space="preserve"> </w:t>
      </w:r>
      <w:r>
        <w:t>.</w:t>
      </w:r>
      <w:proofErr w:type="gramEnd"/>
      <w:r>
        <w:t xml:space="preserve"> This can be done by removing </w:t>
      </w:r>
      <w:proofErr w:type="gramStart"/>
      <w:r>
        <w:rPr>
          <w:i/>
        </w:rPr>
        <w:t>R</w:t>
      </w:r>
      <w:r>
        <w:rPr>
          <w:sz w:val="22"/>
          <w:vertAlign w:val="subscript"/>
        </w:rPr>
        <w:t xml:space="preserve">L </w:t>
      </w:r>
      <w:r>
        <w:t>,</w:t>
      </w:r>
      <w:proofErr w:type="gramEnd"/>
      <w:r>
        <w:t xml:space="preserve"> applying a small AC voltage to the amplifier output, and measuring the current into the amplifier. Recall: </w:t>
      </w:r>
      <w:proofErr w:type="spellStart"/>
      <w:r>
        <w:rPr>
          <w:i/>
        </w:rPr>
        <w:t>R</w:t>
      </w:r>
      <w:r>
        <w:rPr>
          <w:sz w:val="22"/>
          <w:vertAlign w:val="subscript"/>
        </w:rPr>
        <w:t>Out</w:t>
      </w:r>
      <w:proofErr w:type="spellEnd"/>
      <w:r>
        <w:t xml:space="preserve"> = </w:t>
      </w:r>
      <w:proofErr w:type="spellStart"/>
      <w:r>
        <w:rPr>
          <w:i/>
        </w:rPr>
        <w:t>v</w:t>
      </w:r>
      <w:r>
        <w:rPr>
          <w:sz w:val="22"/>
          <w:vertAlign w:val="subscript"/>
        </w:rPr>
        <w:t>out</w:t>
      </w:r>
      <w:proofErr w:type="spellEnd"/>
      <w:r>
        <w:t xml:space="preserve"> / </w:t>
      </w:r>
      <w:proofErr w:type="spellStart"/>
      <w:r>
        <w:rPr>
          <w:i/>
        </w:rPr>
        <w:t>i</w:t>
      </w:r>
      <w:r>
        <w:rPr>
          <w:sz w:val="22"/>
          <w:vertAlign w:val="subscript"/>
        </w:rPr>
        <w:t>out</w:t>
      </w:r>
      <w:proofErr w:type="spellEnd"/>
    </w:p>
    <w:p w14:paraId="550E0A8C" w14:textId="63101FB2" w:rsidR="001426D1" w:rsidRDefault="00D62FE4" w:rsidP="001426D1">
      <w:pPr>
        <w:spacing w:after="228"/>
        <w:ind w:left="360" w:firstLine="0"/>
      </w:pPr>
      <w:r w:rsidRPr="00D62FE4">
        <w:lastRenderedPageBreak/>
        <w:drawing>
          <wp:inline distT="0" distB="0" distL="0" distR="0" wp14:anchorId="7C9CCD79" wp14:editId="11FDBE63">
            <wp:extent cx="1912786" cy="883997"/>
            <wp:effectExtent l="19050" t="19050" r="11430" b="11430"/>
            <wp:docPr id="501559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591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883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9C5B36" w14:textId="5F41DD51" w:rsidR="00683328" w:rsidRDefault="00683328" w:rsidP="001426D1">
      <w:pPr>
        <w:spacing w:after="228"/>
        <w:ind w:left="360" w:firstLine="0"/>
      </w:pPr>
      <w:r>
        <w:t>We used a test resistor of 1k ohms to determine the current.</w:t>
      </w:r>
    </w:p>
    <w:p w14:paraId="6701B5A2" w14:textId="421EBB19" w:rsidR="00D62FE4" w:rsidRPr="00683328" w:rsidRDefault="00D62FE4" w:rsidP="001426D1">
      <w:pPr>
        <w:spacing w:after="228"/>
        <w:ind w:left="360" w:firstLine="0"/>
      </w:pPr>
      <w:r>
        <w:t xml:space="preserve">Measured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 xml:space="preserve">=V1-V2= 203.1mV - </m:t>
        </m:r>
        <m:r>
          <w:rPr>
            <w:rFonts w:ascii="Cambria Math" w:hAnsi="Cambria Math"/>
          </w:rPr>
          <m:t>78.557</m:t>
        </m:r>
        <m:r>
          <w:rPr>
            <w:rFonts w:ascii="Cambria Math" w:hAnsi="Cambria Math"/>
          </w:rPr>
          <m:t xml:space="preserve"> mV=</m:t>
        </m:r>
        <m:r>
          <w:rPr>
            <w:rFonts w:ascii="Cambria Math" w:hAnsi="Cambria Math"/>
          </w:rPr>
          <m:t>124.543</m:t>
        </m:r>
        <m:r>
          <w:rPr>
            <w:rFonts w:ascii="Cambria Math" w:hAnsi="Cambria Math"/>
          </w:rPr>
          <m:t xml:space="preserve"> mV</m:t>
        </m:r>
      </m:oMath>
    </w:p>
    <w:p w14:paraId="6AA62C91" w14:textId="6047A5B3" w:rsidR="00683328" w:rsidRPr="00F43A4D" w:rsidRDefault="00683328" w:rsidP="0068332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124.543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1000 Ω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124.53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>A</m:t>
          </m:r>
        </m:oMath>
      </m:oMathPara>
    </w:p>
    <w:p w14:paraId="0408AE7D" w14:textId="77777777" w:rsidR="00683328" w:rsidRPr="001426D1" w:rsidRDefault="00683328" w:rsidP="00683328">
      <w:pPr>
        <w:rPr>
          <w:iCs/>
        </w:rPr>
      </w:pPr>
    </w:p>
    <w:p w14:paraId="5C1AB5E5" w14:textId="7CB38FFE" w:rsidR="00683328" w:rsidRPr="001426D1" w:rsidRDefault="00683328" w:rsidP="0068332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78.557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124.53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630.828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C1FF814" w14:textId="77777777" w:rsidR="00683328" w:rsidRPr="00683328" w:rsidRDefault="00683328" w:rsidP="001426D1">
      <w:pPr>
        <w:spacing w:after="228"/>
        <w:ind w:left="360" w:firstLine="0"/>
      </w:pPr>
    </w:p>
    <w:p w14:paraId="463F43FC" w14:textId="77777777" w:rsidR="00D62FE4" w:rsidRDefault="00D62FE4" w:rsidP="001426D1">
      <w:pPr>
        <w:spacing w:after="228"/>
        <w:ind w:left="360" w:firstLine="0"/>
      </w:pPr>
    </w:p>
    <w:p w14:paraId="565A2961" w14:textId="77777777" w:rsidR="00D62FE4" w:rsidRPr="001426D1" w:rsidRDefault="00D62FE4" w:rsidP="001426D1">
      <w:pPr>
        <w:spacing w:after="228"/>
        <w:ind w:left="360" w:firstLine="0"/>
      </w:pPr>
    </w:p>
    <w:p w14:paraId="46F3E32F" w14:textId="11494079" w:rsidR="00A92ADC" w:rsidRDefault="00000000">
      <w:pPr>
        <w:numPr>
          <w:ilvl w:val="0"/>
          <w:numId w:val="5"/>
        </w:numPr>
        <w:spacing w:after="200"/>
        <w:ind w:hanging="360"/>
      </w:pPr>
      <w:r>
        <w:t xml:space="preserve">For the same </w:t>
      </w:r>
      <w:proofErr w:type="spellStart"/>
      <w:r>
        <w:rPr>
          <w:i/>
        </w:rPr>
        <w:t>R</w:t>
      </w:r>
      <w:r>
        <w:rPr>
          <w:sz w:val="22"/>
          <w:vertAlign w:val="subscript"/>
        </w:rPr>
        <w:t>Sig</w:t>
      </w:r>
      <w:proofErr w:type="spellEnd"/>
      <w:r>
        <w:rPr>
          <w:sz w:val="22"/>
          <w:vertAlign w:val="subscript"/>
        </w:rPr>
        <w:t xml:space="preserve"> </w:t>
      </w:r>
      <w:r>
        <w:t xml:space="preserve">and </w:t>
      </w:r>
      <w:proofErr w:type="gramStart"/>
      <w:r>
        <w:rPr>
          <w:i/>
        </w:rPr>
        <w:t>R</w:t>
      </w:r>
      <w:r>
        <w:rPr>
          <w:sz w:val="22"/>
          <w:vertAlign w:val="subscript"/>
        </w:rPr>
        <w:t xml:space="preserve">L </w:t>
      </w:r>
      <w:r>
        <w:t>,</w:t>
      </w:r>
      <w:proofErr w:type="gramEnd"/>
      <w:r>
        <w:t xml:space="preserve"> determine the overall voltage gain, </w:t>
      </w:r>
      <w:r>
        <w:rPr>
          <w:i/>
        </w:rPr>
        <w:t>A</w:t>
      </w:r>
      <w:r>
        <w:rPr>
          <w:sz w:val="22"/>
          <w:vertAlign w:val="subscript"/>
        </w:rPr>
        <w:t xml:space="preserve">V </w:t>
      </w:r>
      <w:r w:rsidR="0011246E">
        <w:t>.</w:t>
      </w:r>
    </w:p>
    <w:p w14:paraId="7252B6BB" w14:textId="25DB17E3" w:rsidR="0011246E" w:rsidRDefault="0011246E" w:rsidP="0011246E">
      <w:pPr>
        <w:spacing w:after="200"/>
        <w:ind w:left="360" w:firstLine="0"/>
      </w:pPr>
      <w:r w:rsidRPr="0011246E">
        <w:drawing>
          <wp:inline distT="0" distB="0" distL="0" distR="0" wp14:anchorId="613036D4" wp14:editId="2CEBAA4E">
            <wp:extent cx="1943268" cy="670618"/>
            <wp:effectExtent l="19050" t="19050" r="19050" b="15240"/>
            <wp:docPr id="187945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59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670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C7DC4D" w14:textId="319D7452" w:rsidR="0011246E" w:rsidRPr="00A539C6" w:rsidRDefault="0011246E" w:rsidP="0011246E">
      <w:pPr>
        <w:spacing w:after="231"/>
        <w:ind w:left="36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p-p</m:t>
                      </m:r>
                    </m:e>
                  </m:d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p-p</m:t>
                      </m:r>
                    </m:e>
                  </m:d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183.</m:t>
              </m:r>
              <m:r>
                <w:rPr>
                  <w:rFonts w:ascii="Cambria Math" w:hAnsi="Cambria Math"/>
                </w:rPr>
                <m:t>07</m:t>
              </m:r>
              <m:r>
                <w:rPr>
                  <w:rFonts w:ascii="Cambria Math" w:hAnsi="Cambria Math"/>
                </w:rPr>
                <m:t>mV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19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96</m:t>
              </m:r>
              <m:r>
                <w:rPr>
                  <w:rFonts w:ascii="Cambria Math" w:hAnsi="Cambria Math"/>
                </w:rPr>
                <m:t>mV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=0.948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≈0.95</m:t>
          </m:r>
        </m:oMath>
      </m:oMathPara>
    </w:p>
    <w:p w14:paraId="2C8EA858" w14:textId="09B4F095" w:rsidR="0011246E" w:rsidRPr="00A539C6" w:rsidRDefault="00A539C6" w:rsidP="00A539C6">
      <w:pPr>
        <w:spacing w:after="231"/>
        <w:ind w:left="36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≈0.9</m:t>
          </m:r>
          <m:r>
            <w:rPr>
              <w:rFonts w:ascii="Cambria Math" w:hAnsi="Cambria Math"/>
            </w:rPr>
            <m:t>5</m:t>
          </m:r>
        </m:oMath>
      </m:oMathPara>
    </w:p>
    <w:p w14:paraId="155F5E04" w14:textId="77777777" w:rsidR="00A92ADC" w:rsidRDefault="00000000">
      <w:pPr>
        <w:spacing w:after="169" w:line="259" w:lineRule="auto"/>
        <w:ind w:left="10" w:right="6"/>
        <w:jc w:val="right"/>
      </w:pPr>
      <w:r>
        <w:rPr>
          <w:i/>
        </w:rPr>
        <w:t>For all the above values, how do the experimental results compare to the analytic estimates?</w:t>
      </w:r>
    </w:p>
    <w:p w14:paraId="71CEA586" w14:textId="77777777" w:rsidR="00122B10" w:rsidRDefault="00122B10">
      <w:pPr>
        <w:spacing w:after="160" w:line="278" w:lineRule="auto"/>
        <w:ind w:left="0" w:firstLine="0"/>
        <w:jc w:val="left"/>
        <w:rPr>
          <w:b/>
          <w:color w:val="FF0000"/>
          <w:sz w:val="36"/>
        </w:rPr>
      </w:pPr>
      <w:r>
        <w:br w:type="page"/>
      </w:r>
    </w:p>
    <w:p w14:paraId="06A66E10" w14:textId="3A5BE0DF" w:rsidR="00A92ADC" w:rsidRDefault="00000000">
      <w:pPr>
        <w:pStyle w:val="Heading1"/>
      </w:pPr>
      <w:r>
        <w:lastRenderedPageBreak/>
        <w:t>Exercise 4: Common emitter amplifier</w:t>
      </w:r>
    </w:p>
    <w:p w14:paraId="39D90E8A" w14:textId="77777777" w:rsidR="00A92ADC" w:rsidRDefault="00000000">
      <w:pPr>
        <w:ind w:left="345" w:hanging="360"/>
      </w:pPr>
      <w:r>
        <w:t xml:space="preserve">1. Build the circuit shown in Figure 7 (below) using </w:t>
      </w:r>
      <w:r>
        <w:rPr>
          <w:i/>
        </w:rPr>
        <w:t>R</w:t>
      </w:r>
      <w:r>
        <w:rPr>
          <w:sz w:val="22"/>
          <w:vertAlign w:val="subscript"/>
        </w:rPr>
        <w:t xml:space="preserve">L </w:t>
      </w:r>
      <w:r>
        <w:t>= 100 k</w:t>
      </w:r>
      <w:r>
        <w:rPr>
          <w:rFonts w:ascii="Arial" w:eastAsia="Arial" w:hAnsi="Arial" w:cs="Arial"/>
        </w:rPr>
        <w:t xml:space="preserve">Ω </w:t>
      </w:r>
      <w:r>
        <w:t xml:space="preserve">with Vin set to zero. Set </w:t>
      </w:r>
      <w:r>
        <w:rPr>
          <w:i/>
        </w:rPr>
        <w:t>V</w:t>
      </w:r>
      <w:r>
        <w:rPr>
          <w:sz w:val="22"/>
          <w:vertAlign w:val="subscript"/>
        </w:rPr>
        <w:t xml:space="preserve">CC </w:t>
      </w:r>
      <w:r>
        <w:t>to 4 V. Note: when you apply power, the current will increase slowly (why?). Wait until it reaches its final value before making measurements.</w:t>
      </w:r>
    </w:p>
    <w:p w14:paraId="570F9CD9" w14:textId="77777777" w:rsidR="00A92ADC" w:rsidRDefault="00000000">
      <w:pPr>
        <w:spacing w:after="110" w:line="259" w:lineRule="auto"/>
        <w:ind w:left="1035" w:firstLine="0"/>
        <w:jc w:val="left"/>
      </w:pPr>
      <w:r>
        <w:rPr>
          <w:noProof/>
        </w:rPr>
        <w:drawing>
          <wp:inline distT="0" distB="0" distL="0" distR="0" wp14:anchorId="74404819" wp14:editId="611AE961">
            <wp:extent cx="4629150" cy="2790825"/>
            <wp:effectExtent l="0" t="0" r="0" b="0"/>
            <wp:docPr id="1270" name="Picture 1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" name="Picture 12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0D12" w14:textId="77777777" w:rsidR="00A92ADC" w:rsidRDefault="00000000">
      <w:pPr>
        <w:pStyle w:val="Heading2"/>
        <w:spacing w:after="149"/>
      </w:pPr>
      <w:r>
        <w:t>Figure 7: BJT common-emitter amplifier</w:t>
      </w:r>
    </w:p>
    <w:p w14:paraId="7C5F3604" w14:textId="77777777" w:rsidR="00A92ADC" w:rsidRDefault="00000000">
      <w:pPr>
        <w:numPr>
          <w:ilvl w:val="0"/>
          <w:numId w:val="6"/>
        </w:numPr>
        <w:spacing w:after="144"/>
        <w:ind w:hanging="360"/>
      </w:pPr>
      <w:r>
        <w:t>Verify that the DC bias characteristics are consistent with the previous exercise.</w:t>
      </w:r>
    </w:p>
    <w:p w14:paraId="6BA8266B" w14:textId="77777777" w:rsidR="00A92ADC" w:rsidRDefault="00000000">
      <w:pPr>
        <w:spacing w:after="137" w:line="268" w:lineRule="auto"/>
        <w:ind w:left="355"/>
        <w:rPr>
          <w:iCs/>
        </w:rPr>
      </w:pPr>
      <w:r>
        <w:rPr>
          <w:i/>
        </w:rPr>
        <w:t xml:space="preserve">Analytically, using your measured </w:t>
      </w:r>
      <w:r>
        <w:rPr>
          <w:rFonts w:ascii="Arial" w:eastAsia="Arial" w:hAnsi="Arial" w:cs="Arial"/>
        </w:rPr>
        <w:t xml:space="preserve">β </w:t>
      </w:r>
      <w:r>
        <w:rPr>
          <w:i/>
        </w:rPr>
        <w:t xml:space="preserve">from Exercise 3.1 estimate the input resistance, </w:t>
      </w:r>
      <w:proofErr w:type="spellStart"/>
      <w:proofErr w:type="gramStart"/>
      <w:r>
        <w:rPr>
          <w:i/>
        </w:rPr>
        <w:t>R</w:t>
      </w:r>
      <w:r>
        <w:rPr>
          <w:rFonts w:ascii="Cambria" w:eastAsia="Cambria" w:hAnsi="Cambria" w:cs="Cambria"/>
          <w:sz w:val="22"/>
          <w:vertAlign w:val="subscript"/>
        </w:rPr>
        <w:t>I</w:t>
      </w:r>
      <w:r>
        <w:rPr>
          <w:sz w:val="22"/>
          <w:vertAlign w:val="subscript"/>
        </w:rPr>
        <w:t>n</w:t>
      </w:r>
      <w:proofErr w:type="spellEnd"/>
      <w:r>
        <w:rPr>
          <w:sz w:val="22"/>
          <w:vertAlign w:val="subscript"/>
        </w:rPr>
        <w:t xml:space="preserve"> </w:t>
      </w:r>
      <w:r>
        <w:rPr>
          <w:i/>
        </w:rPr>
        <w:t>,</w:t>
      </w:r>
      <w:proofErr w:type="gramEnd"/>
      <w:r>
        <w:rPr>
          <w:i/>
        </w:rPr>
        <w:t xml:space="preserve"> output resistance, </w:t>
      </w:r>
      <w:proofErr w:type="spellStart"/>
      <w:r>
        <w:rPr>
          <w:i/>
        </w:rPr>
        <w:t>R</w:t>
      </w:r>
      <w:r>
        <w:rPr>
          <w:sz w:val="22"/>
          <w:vertAlign w:val="subscript"/>
        </w:rPr>
        <w:t>Out</w:t>
      </w:r>
      <w:proofErr w:type="spellEnd"/>
      <w:r>
        <w:rPr>
          <w:sz w:val="22"/>
          <w:vertAlign w:val="subscript"/>
        </w:rPr>
        <w:t xml:space="preserve"> </w:t>
      </w:r>
      <w:r>
        <w:rPr>
          <w:i/>
        </w:rPr>
        <w:t>, and the open-circuit gain, A</w:t>
      </w:r>
      <w:r>
        <w:rPr>
          <w:sz w:val="22"/>
          <w:vertAlign w:val="subscript"/>
        </w:rPr>
        <w:t xml:space="preserve">VOC </w:t>
      </w:r>
      <w:r>
        <w:rPr>
          <w:i/>
        </w:rPr>
        <w:t>.</w:t>
      </w:r>
    </w:p>
    <w:p w14:paraId="2CD6D786" w14:textId="77777777" w:rsidR="00A92ADC" w:rsidRDefault="00000000">
      <w:pPr>
        <w:numPr>
          <w:ilvl w:val="0"/>
          <w:numId w:val="6"/>
        </w:numPr>
        <w:spacing w:after="138"/>
        <w:ind w:hanging="360"/>
      </w:pPr>
      <w:r>
        <w:t xml:space="preserve">Set </w:t>
      </w:r>
      <w:proofErr w:type="spellStart"/>
      <w:r>
        <w:rPr>
          <w:i/>
        </w:rPr>
        <w:t>R</w:t>
      </w:r>
      <w:r>
        <w:rPr>
          <w:sz w:val="22"/>
          <w:vertAlign w:val="subscript"/>
        </w:rPr>
        <w:t>Sig</w:t>
      </w:r>
      <w:proofErr w:type="spellEnd"/>
      <w:r>
        <w:rPr>
          <w:sz w:val="22"/>
          <w:vertAlign w:val="subscript"/>
        </w:rPr>
        <w:t xml:space="preserve"> </w:t>
      </w:r>
      <w:r>
        <w:t xml:space="preserve">to 100 </w:t>
      </w:r>
      <w:r>
        <w:rPr>
          <w:rFonts w:ascii="Arial" w:eastAsia="Arial" w:hAnsi="Arial" w:cs="Arial"/>
        </w:rPr>
        <w:t xml:space="preserve">Ω </w:t>
      </w:r>
      <w:r>
        <w:t xml:space="preserve">and </w:t>
      </w:r>
      <w:r>
        <w:rPr>
          <w:i/>
        </w:rPr>
        <w:t>R</w:t>
      </w:r>
      <w:r>
        <w:rPr>
          <w:sz w:val="22"/>
          <w:vertAlign w:val="subscript"/>
        </w:rPr>
        <w:t xml:space="preserve">L </w:t>
      </w:r>
      <w:r>
        <w:t>to 100 k</w:t>
      </w:r>
      <w:r>
        <w:rPr>
          <w:rFonts w:ascii="Arial" w:eastAsia="Arial" w:hAnsi="Arial" w:cs="Arial"/>
        </w:rPr>
        <w:t>Ω</w:t>
      </w:r>
      <w:r>
        <w:t xml:space="preserve">. Apply an input voltage with DC offset = 0 V, </w:t>
      </w:r>
      <w:proofErr w:type="spellStart"/>
      <w:r>
        <w:t>V</w:t>
      </w:r>
      <w:r>
        <w:rPr>
          <w:sz w:val="22"/>
          <w:vertAlign w:val="subscript"/>
        </w:rPr>
        <w:t>pk</w:t>
      </w:r>
      <w:proofErr w:type="spellEnd"/>
      <w:r>
        <w:rPr>
          <w:sz w:val="22"/>
          <w:vertAlign w:val="subscript"/>
        </w:rPr>
        <w:t>-pk</w:t>
      </w:r>
      <w:r>
        <w:t xml:space="preserve"> = 0.02 V, frequency = 1 kHz.</w:t>
      </w:r>
    </w:p>
    <w:p w14:paraId="14232A2F" w14:textId="77777777" w:rsidR="00DB4358" w:rsidRDefault="00DB4358" w:rsidP="00DB4358">
      <w:pPr>
        <w:spacing w:after="138"/>
        <w:ind w:left="360" w:firstLine="0"/>
      </w:pPr>
    </w:p>
    <w:p w14:paraId="491704DF" w14:textId="77777777" w:rsidR="00A92ADC" w:rsidRDefault="00000000">
      <w:pPr>
        <w:numPr>
          <w:ilvl w:val="0"/>
          <w:numId w:val="6"/>
        </w:numPr>
        <w:spacing w:after="136"/>
        <w:ind w:hanging="360"/>
      </w:pPr>
      <w:r>
        <w:t xml:space="preserve">Experimentally estimate the open-circuit voltage gain </w:t>
      </w:r>
      <w:r>
        <w:rPr>
          <w:i/>
        </w:rPr>
        <w:t>A</w:t>
      </w:r>
      <w:r>
        <w:rPr>
          <w:sz w:val="22"/>
          <w:vertAlign w:val="subscript"/>
        </w:rPr>
        <w:t>VOC</w:t>
      </w:r>
      <w:r>
        <w:t>. Remember to set the V/Div such that the input profile of the measurement does not interfere with the circuit.</w:t>
      </w:r>
    </w:p>
    <w:p w14:paraId="64CFE0E2" w14:textId="77777777" w:rsidR="00DB4358" w:rsidRDefault="00DB4358" w:rsidP="00DB4358">
      <w:pPr>
        <w:pStyle w:val="ListParagraph"/>
        <w:spacing w:after="231"/>
        <w:ind w:left="360" w:firstLine="0"/>
      </w:pPr>
      <w:r w:rsidRPr="00DB4358">
        <w:drawing>
          <wp:inline distT="0" distB="0" distL="0" distR="0" wp14:anchorId="2C06C8EA" wp14:editId="1B5681D7">
            <wp:extent cx="1905165" cy="632515"/>
            <wp:effectExtent l="19050" t="19050" r="19050" b="15240"/>
            <wp:docPr id="1129943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4387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632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E4A64" w14:textId="175E3688" w:rsidR="00DB4358" w:rsidRPr="00DB4358" w:rsidRDefault="00DB4358" w:rsidP="00DB4358">
      <w:pPr>
        <w:pStyle w:val="ListParagraph"/>
        <w:spacing w:after="231"/>
        <w:ind w:left="36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VOC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p-p</m:t>
                      </m:r>
                    </m:e>
                  </m:d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p-p</m:t>
                      </m:r>
                    </m:e>
                  </m:d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1.032 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152.41*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=6.771</m:t>
          </m:r>
          <m:r>
            <w:rPr>
              <w:rFonts w:ascii="Cambria Math" w:hAnsi="Cambria Math"/>
            </w:rPr>
            <m:t>2</m:t>
          </m:r>
        </m:oMath>
      </m:oMathPara>
    </w:p>
    <w:p w14:paraId="46A4B457" w14:textId="77777777" w:rsidR="007547A6" w:rsidRDefault="007547A6">
      <w:pPr>
        <w:spacing w:after="160" w:line="278" w:lineRule="auto"/>
        <w:ind w:left="0" w:firstLine="0"/>
        <w:jc w:val="left"/>
      </w:pPr>
      <w:r>
        <w:br w:type="page"/>
      </w:r>
    </w:p>
    <w:p w14:paraId="1322CD02" w14:textId="1AD05DA1" w:rsidR="00A92ADC" w:rsidRDefault="00000000">
      <w:pPr>
        <w:numPr>
          <w:ilvl w:val="0"/>
          <w:numId w:val="6"/>
        </w:numPr>
        <w:spacing w:after="131"/>
        <w:ind w:hanging="360"/>
      </w:pPr>
      <w:r>
        <w:lastRenderedPageBreak/>
        <w:t xml:space="preserve">Measure the current through </w:t>
      </w:r>
      <w:proofErr w:type="spellStart"/>
      <w:r>
        <w:rPr>
          <w:i/>
        </w:rPr>
        <w:t>R</w:t>
      </w:r>
      <w:r>
        <w:rPr>
          <w:sz w:val="22"/>
          <w:vertAlign w:val="subscript"/>
        </w:rPr>
        <w:t>Sig</w:t>
      </w:r>
      <w:proofErr w:type="spellEnd"/>
      <w:r>
        <w:t xml:space="preserve">. Use this measurement to experimentally estimate the input resistance, </w:t>
      </w:r>
      <w:proofErr w:type="spellStart"/>
      <w:r>
        <w:rPr>
          <w:i/>
        </w:rPr>
        <w:t>R</w:t>
      </w:r>
      <w:r>
        <w:rPr>
          <w:rFonts w:ascii="Cambria" w:eastAsia="Cambria" w:hAnsi="Cambria" w:cs="Cambria"/>
          <w:sz w:val="22"/>
          <w:vertAlign w:val="subscript"/>
        </w:rPr>
        <w:t>I</w:t>
      </w:r>
      <w:r>
        <w:rPr>
          <w:sz w:val="22"/>
          <w:vertAlign w:val="subscript"/>
        </w:rPr>
        <w:t>n</w:t>
      </w:r>
      <w:proofErr w:type="spellEnd"/>
      <w:r>
        <w:t>.</w:t>
      </w:r>
    </w:p>
    <w:p w14:paraId="032C8DF1" w14:textId="7739665D" w:rsidR="007547A6" w:rsidRDefault="007547A6" w:rsidP="007547A6">
      <w:pPr>
        <w:pStyle w:val="ListParagraph"/>
        <w:spacing w:after="218"/>
        <w:ind w:left="360" w:firstLine="0"/>
      </w:pPr>
      <w:r w:rsidRPr="007547A6">
        <w:drawing>
          <wp:inline distT="0" distB="0" distL="0" distR="0" wp14:anchorId="7018FCC9" wp14:editId="6183DD5F">
            <wp:extent cx="1905165" cy="701101"/>
            <wp:effectExtent l="19050" t="19050" r="19050" b="22860"/>
            <wp:docPr id="1667461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6112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701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85E2C9" w14:textId="2AA407DB" w:rsidR="007547A6" w:rsidRPr="00F43A4D" w:rsidRDefault="007547A6" w:rsidP="007547A6">
      <w:pPr>
        <w:pStyle w:val="ListParagraph"/>
        <w:spacing w:after="218"/>
        <w:ind w:left="360" w:firstLine="0"/>
      </w:pPr>
      <w:r>
        <w:t xml:space="preserve">Measured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Rsig</m:t>
            </m:r>
          </m:sub>
        </m:sSub>
        <m:r>
          <w:rPr>
            <w:rFonts w:ascii="Cambria Math" w:hAnsi="Cambria Math"/>
          </w:rPr>
          <m:t>=V1-V2= 20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 xml:space="preserve">76 </m:t>
        </m:r>
        <m:r>
          <w:rPr>
            <w:rFonts w:ascii="Cambria Math" w:hAnsi="Cambria Math"/>
          </w:rPr>
          <m:t>mV - 1</m:t>
        </m:r>
        <m:r>
          <w:rPr>
            <w:rFonts w:ascii="Cambria Math" w:hAnsi="Cambria Math"/>
          </w:rPr>
          <m:t>52.73</m:t>
        </m:r>
        <m:r>
          <w:rPr>
            <w:rFonts w:ascii="Cambria Math" w:hAnsi="Cambria Math"/>
          </w:rPr>
          <m:t xml:space="preserve"> mV=</m:t>
        </m:r>
        <m:r>
          <w:rPr>
            <w:rFonts w:ascii="Cambria Math" w:hAnsi="Cambria Math"/>
          </w:rPr>
          <m:t>50.03</m:t>
        </m:r>
        <m:r>
          <w:rPr>
            <w:rFonts w:ascii="Cambria Math" w:hAnsi="Cambria Math"/>
          </w:rPr>
          <m:t xml:space="preserve"> mV</m:t>
        </m:r>
      </m:oMath>
    </w:p>
    <w:p w14:paraId="6AC10BAA" w14:textId="77777777" w:rsidR="001C4839" w:rsidRDefault="001C4839" w:rsidP="007547A6">
      <w:pPr>
        <w:pStyle w:val="ListParagraph"/>
        <w:ind w:left="360" w:firstLine="0"/>
      </w:pPr>
    </w:p>
    <w:p w14:paraId="759CF986" w14:textId="6A08486B" w:rsidR="007547A6" w:rsidRPr="007547A6" w:rsidRDefault="007547A6" w:rsidP="007547A6">
      <w:pPr>
        <w:pStyle w:val="ListParagraph"/>
        <w:ind w:left="360" w:firstLine="0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Rsig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sig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50.03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 Ω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500.3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μA</m:t>
          </m:r>
        </m:oMath>
      </m:oMathPara>
    </w:p>
    <w:p w14:paraId="40087CCE" w14:textId="77777777" w:rsidR="007547A6" w:rsidRPr="007547A6" w:rsidRDefault="007547A6" w:rsidP="007547A6">
      <w:pPr>
        <w:pStyle w:val="ListParagraph"/>
        <w:ind w:left="360" w:firstLine="0"/>
      </w:pPr>
    </w:p>
    <w:p w14:paraId="221D8085" w14:textId="504CE2D4" w:rsidR="007547A6" w:rsidRPr="007547A6" w:rsidRDefault="007547A6" w:rsidP="007547A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52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73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500.3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305.276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CABA281" w14:textId="77777777" w:rsidR="007547A6" w:rsidRDefault="007547A6" w:rsidP="007547A6">
      <w:pPr>
        <w:spacing w:after="131"/>
        <w:ind w:left="360" w:firstLine="0"/>
      </w:pPr>
    </w:p>
    <w:p w14:paraId="391F9214" w14:textId="77777777" w:rsidR="00A92ADC" w:rsidRDefault="00000000">
      <w:pPr>
        <w:numPr>
          <w:ilvl w:val="0"/>
          <w:numId w:val="6"/>
        </w:numPr>
        <w:spacing w:after="149"/>
        <w:ind w:hanging="360"/>
      </w:pPr>
      <w:r>
        <w:t xml:space="preserve">Replace </w:t>
      </w:r>
      <w:r>
        <w:rPr>
          <w:i/>
        </w:rPr>
        <w:t>R</w:t>
      </w:r>
      <w:r>
        <w:rPr>
          <w:sz w:val="22"/>
          <w:vertAlign w:val="subscript"/>
        </w:rPr>
        <w:t xml:space="preserve">L </w:t>
      </w:r>
      <w:r>
        <w:t>with a 1 k</w:t>
      </w:r>
      <w:r>
        <w:rPr>
          <w:rFonts w:ascii="Arial" w:eastAsia="Arial" w:hAnsi="Arial" w:cs="Arial"/>
        </w:rPr>
        <w:t xml:space="preserve">Ω </w:t>
      </w:r>
      <w:r>
        <w:t xml:space="preserve">resistor and the output voltage. Use this measurement to estimate the output resistance, </w:t>
      </w:r>
      <w:proofErr w:type="spellStart"/>
      <w:r>
        <w:rPr>
          <w:i/>
        </w:rPr>
        <w:t>R</w:t>
      </w:r>
      <w:r>
        <w:rPr>
          <w:sz w:val="22"/>
          <w:vertAlign w:val="subscript"/>
        </w:rPr>
        <w:t>Out</w:t>
      </w:r>
      <w:proofErr w:type="spellEnd"/>
      <w:r>
        <w:t>.</w:t>
      </w:r>
    </w:p>
    <w:p w14:paraId="6AB4D863" w14:textId="5AAF4BC5" w:rsidR="00B96389" w:rsidRDefault="00B96389" w:rsidP="00B96389">
      <w:pPr>
        <w:pStyle w:val="ListParagraph"/>
        <w:spacing w:after="228"/>
        <w:ind w:left="360" w:firstLine="0"/>
      </w:pPr>
      <w:r w:rsidRPr="00B96389">
        <w:drawing>
          <wp:inline distT="0" distB="0" distL="0" distR="0" wp14:anchorId="11FAB03E" wp14:editId="70772F17">
            <wp:extent cx="1897544" cy="662997"/>
            <wp:effectExtent l="19050" t="19050" r="26670" b="22860"/>
            <wp:docPr id="291578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7853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662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ECEBB" w14:textId="2C13B6AB" w:rsidR="00B96389" w:rsidRPr="00683328" w:rsidRDefault="00B96389" w:rsidP="00B96389">
      <w:pPr>
        <w:pStyle w:val="ListParagraph"/>
        <w:spacing w:after="228"/>
        <w:ind w:left="360" w:firstLine="0"/>
      </w:pPr>
      <w:r>
        <w:t xml:space="preserve">Measured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Rtest</m:t>
            </m:r>
          </m:sub>
        </m:sSub>
        <m:r>
          <w:rPr>
            <w:rFonts w:ascii="Cambria Math" w:hAnsi="Cambria Math"/>
          </w:rPr>
          <m:t>=V1-V2= 203.</m:t>
        </m:r>
        <m:r>
          <w:rPr>
            <w:rFonts w:ascii="Cambria Math" w:hAnsi="Cambria Math"/>
          </w:rPr>
          <m:t>44</m:t>
        </m:r>
        <m:r>
          <w:rPr>
            <w:rFonts w:ascii="Cambria Math" w:hAnsi="Cambria Math"/>
          </w:rPr>
          <m:t xml:space="preserve">mV - </m:t>
        </m:r>
        <m:r>
          <w:rPr>
            <w:rFonts w:ascii="Cambria Math" w:hAnsi="Cambria Math"/>
          </w:rPr>
          <m:t>102.83</m:t>
        </m:r>
        <m:r>
          <w:rPr>
            <w:rFonts w:ascii="Cambria Math" w:hAnsi="Cambria Math"/>
          </w:rPr>
          <m:t xml:space="preserve"> mV=1</m:t>
        </m:r>
        <m:r>
          <w:rPr>
            <w:rFonts w:ascii="Cambria Math" w:hAnsi="Cambria Math"/>
          </w:rPr>
          <m:t>00.61</m:t>
        </m:r>
        <m:r>
          <w:rPr>
            <w:rFonts w:ascii="Cambria Math" w:hAnsi="Cambria Math"/>
          </w:rPr>
          <m:t xml:space="preserve"> mV</m:t>
        </m:r>
      </m:oMath>
    </w:p>
    <w:p w14:paraId="789DC607" w14:textId="2E2F35B0" w:rsidR="00B96389" w:rsidRPr="00B96389" w:rsidRDefault="00B96389" w:rsidP="00B96389">
      <w:pPr>
        <w:pStyle w:val="ListParagraph"/>
        <w:ind w:left="36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Rtest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00.61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1000 Ω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00.61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μA</m:t>
          </m:r>
        </m:oMath>
      </m:oMathPara>
    </w:p>
    <w:p w14:paraId="57C30289" w14:textId="77777777" w:rsidR="00B96389" w:rsidRPr="00B96389" w:rsidRDefault="00B96389" w:rsidP="00B96389">
      <w:pPr>
        <w:pStyle w:val="ListParagraph"/>
        <w:ind w:left="360" w:firstLine="0"/>
        <w:rPr>
          <w:iCs/>
        </w:rPr>
      </w:pPr>
    </w:p>
    <w:p w14:paraId="6F4535AE" w14:textId="5018E1CC" w:rsidR="00B96389" w:rsidRPr="00B96389" w:rsidRDefault="00B96389" w:rsidP="00B96389">
      <w:pPr>
        <w:pStyle w:val="ListParagraph"/>
        <w:ind w:left="36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102.83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00.61</m:t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1022.06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4950288" w14:textId="77777777" w:rsidR="00B96389" w:rsidRDefault="00B96389" w:rsidP="00B96389">
      <w:pPr>
        <w:spacing w:after="149"/>
        <w:ind w:left="0" w:firstLine="0"/>
      </w:pPr>
    </w:p>
    <w:p w14:paraId="0B33E6A1" w14:textId="77777777" w:rsidR="00A92ADC" w:rsidRDefault="00000000">
      <w:pPr>
        <w:numPr>
          <w:ilvl w:val="0"/>
          <w:numId w:val="6"/>
        </w:numPr>
        <w:spacing w:after="129"/>
        <w:ind w:hanging="360"/>
      </w:pPr>
      <w:r>
        <w:t xml:space="preserve">For the same </w:t>
      </w:r>
      <w:proofErr w:type="spellStart"/>
      <w:r>
        <w:rPr>
          <w:i/>
        </w:rPr>
        <w:t>R</w:t>
      </w:r>
      <w:r>
        <w:rPr>
          <w:sz w:val="22"/>
          <w:vertAlign w:val="subscript"/>
        </w:rPr>
        <w:t>Sig</w:t>
      </w:r>
      <w:proofErr w:type="spellEnd"/>
      <w:r>
        <w:rPr>
          <w:sz w:val="22"/>
          <w:vertAlign w:val="subscript"/>
        </w:rPr>
        <w:t xml:space="preserve"> </w:t>
      </w:r>
      <w:r>
        <w:t xml:space="preserve">and </w:t>
      </w:r>
      <w:r>
        <w:rPr>
          <w:i/>
        </w:rPr>
        <w:t>R</w:t>
      </w:r>
      <w:r>
        <w:rPr>
          <w:sz w:val="22"/>
          <w:vertAlign w:val="subscript"/>
        </w:rPr>
        <w:t>L</w:t>
      </w:r>
      <w:r>
        <w:t xml:space="preserve">, determine the overall voltage gain, </w:t>
      </w:r>
      <w:r>
        <w:rPr>
          <w:i/>
        </w:rPr>
        <w:t>A</w:t>
      </w:r>
      <w:r>
        <w:rPr>
          <w:sz w:val="22"/>
          <w:vertAlign w:val="subscript"/>
        </w:rPr>
        <w:t>V</w:t>
      </w:r>
      <w:r>
        <w:t>.</w:t>
      </w:r>
    </w:p>
    <w:p w14:paraId="6BB1F70C" w14:textId="15671F4B" w:rsidR="00A70C37" w:rsidRDefault="00A70C37" w:rsidP="00A70C37">
      <w:pPr>
        <w:spacing w:after="129"/>
        <w:ind w:left="360" w:firstLine="0"/>
      </w:pPr>
      <w:r w:rsidRPr="00A70C37">
        <w:drawing>
          <wp:inline distT="0" distB="0" distL="0" distR="0" wp14:anchorId="302840FC" wp14:editId="79D779E1">
            <wp:extent cx="1928027" cy="678239"/>
            <wp:effectExtent l="19050" t="19050" r="15240" b="26670"/>
            <wp:docPr id="2015116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1633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678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28FBAE" w14:textId="145A5B2E" w:rsidR="00A70C37" w:rsidRPr="00A70C37" w:rsidRDefault="00A70C37" w:rsidP="00A70C37">
      <w:pPr>
        <w:spacing w:after="231"/>
        <w:ind w:left="36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p-p</m:t>
                      </m:r>
                    </m:e>
                  </m:d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p-p</m:t>
                      </m:r>
                    </m:e>
                  </m:d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0.51112 </m:t>
              </m:r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52.07*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3.36</m:t>
          </m:r>
          <m:r>
            <w:rPr>
              <w:rFonts w:ascii="Cambria Math" w:hAnsi="Cambria Math"/>
            </w:rPr>
            <m:t>1</m:t>
          </m:r>
        </m:oMath>
      </m:oMathPara>
    </w:p>
    <w:p w14:paraId="53054173" w14:textId="150B40EC" w:rsidR="00A70C37" w:rsidRPr="00A70C37" w:rsidRDefault="00A70C37" w:rsidP="00A70C37">
      <w:pPr>
        <w:spacing w:after="231"/>
        <w:ind w:left="36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=3.361</m:t>
          </m:r>
        </m:oMath>
      </m:oMathPara>
    </w:p>
    <w:p w14:paraId="69A2FF47" w14:textId="77777777" w:rsidR="00A70C37" w:rsidRDefault="00A70C37" w:rsidP="00A70C37">
      <w:pPr>
        <w:spacing w:after="129"/>
        <w:ind w:left="360" w:firstLine="0"/>
      </w:pPr>
    </w:p>
    <w:p w14:paraId="6E3C40A6" w14:textId="188911F9" w:rsidR="00A70C37" w:rsidRDefault="00000000" w:rsidP="00A70C37">
      <w:pPr>
        <w:spacing w:after="169" w:line="259" w:lineRule="auto"/>
        <w:ind w:left="10" w:right="6"/>
        <w:jc w:val="left"/>
        <w:rPr>
          <w:i/>
        </w:rPr>
      </w:pPr>
      <w:r>
        <w:rPr>
          <w:i/>
        </w:rPr>
        <w:lastRenderedPageBreak/>
        <w:t>For all the above values, how do the experimental results compare to the analytic estimates?</w:t>
      </w:r>
    </w:p>
    <w:p w14:paraId="1023AE08" w14:textId="77777777" w:rsidR="00A70C37" w:rsidRPr="00A70C37" w:rsidRDefault="00A70C37" w:rsidP="00A70C37">
      <w:pPr>
        <w:spacing w:after="169" w:line="259" w:lineRule="auto"/>
        <w:ind w:left="10" w:right="6"/>
        <w:jc w:val="left"/>
        <w:rPr>
          <w:iCs/>
        </w:rPr>
      </w:pPr>
    </w:p>
    <w:p w14:paraId="274F3CF0" w14:textId="77777777" w:rsidR="00A92ADC" w:rsidRDefault="00000000">
      <w:pPr>
        <w:numPr>
          <w:ilvl w:val="0"/>
          <w:numId w:val="6"/>
        </w:numPr>
        <w:spacing w:after="133"/>
        <w:ind w:hanging="360"/>
      </w:pPr>
      <w:r>
        <w:t xml:space="preserve">With </w:t>
      </w:r>
      <w:r>
        <w:rPr>
          <w:i/>
        </w:rPr>
        <w:t>V</w:t>
      </w:r>
      <w:r>
        <w:rPr>
          <w:sz w:val="22"/>
          <w:vertAlign w:val="subscript"/>
        </w:rPr>
        <w:t xml:space="preserve">CC </w:t>
      </w:r>
      <w:r>
        <w:t xml:space="preserve">= 4 V, </w:t>
      </w:r>
      <w:proofErr w:type="spellStart"/>
      <w:r>
        <w:rPr>
          <w:i/>
        </w:rPr>
        <w:t>R</w:t>
      </w:r>
      <w:r>
        <w:rPr>
          <w:sz w:val="22"/>
          <w:vertAlign w:val="subscript"/>
        </w:rPr>
        <w:t>Sig</w:t>
      </w:r>
      <w:proofErr w:type="spellEnd"/>
      <w:r>
        <w:rPr>
          <w:sz w:val="22"/>
          <w:vertAlign w:val="subscript"/>
        </w:rPr>
        <w:t xml:space="preserve"> </w:t>
      </w:r>
      <w:r>
        <w:t xml:space="preserve">= 100 </w:t>
      </w:r>
      <w:r>
        <w:rPr>
          <w:rFonts w:ascii="Arial" w:eastAsia="Arial" w:hAnsi="Arial" w:cs="Arial"/>
        </w:rPr>
        <w:t>Ω</w:t>
      </w:r>
      <w:r>
        <w:t xml:space="preserve">, and </w:t>
      </w:r>
      <w:r>
        <w:rPr>
          <w:i/>
        </w:rPr>
        <w:t>R</w:t>
      </w:r>
      <w:r>
        <w:rPr>
          <w:sz w:val="22"/>
          <w:vertAlign w:val="subscript"/>
        </w:rPr>
        <w:t xml:space="preserve">L </w:t>
      </w:r>
      <w:r>
        <w:t>= 1 k</w:t>
      </w:r>
      <w:r>
        <w:rPr>
          <w:rFonts w:ascii="Arial" w:eastAsia="Arial" w:hAnsi="Arial" w:cs="Arial"/>
        </w:rPr>
        <w:t>Ω</w:t>
      </w:r>
      <w:r>
        <w:t xml:space="preserve">, do a frequency sweep with </w:t>
      </w:r>
      <w:proofErr w:type="spellStart"/>
      <w:proofErr w:type="gramStart"/>
      <w:r>
        <w:t>V</w:t>
      </w:r>
      <w:r>
        <w:rPr>
          <w:rFonts w:ascii="Cambria" w:eastAsia="Cambria" w:hAnsi="Cambria" w:cs="Cambria"/>
          <w:sz w:val="22"/>
          <w:vertAlign w:val="subscript"/>
        </w:rPr>
        <w:t>I</w:t>
      </w:r>
      <w:r>
        <w:rPr>
          <w:sz w:val="22"/>
          <w:vertAlign w:val="subscript"/>
        </w:rPr>
        <w:t>n,pk</w:t>
      </w:r>
      <w:proofErr w:type="spellEnd"/>
      <w:proofErr w:type="gramEnd"/>
      <w:r>
        <w:rPr>
          <w:sz w:val="22"/>
          <w:vertAlign w:val="subscript"/>
        </w:rPr>
        <w:t xml:space="preserve">-pk </w:t>
      </w:r>
      <w:r>
        <w:t>= 0.02 V and determine the 3 dB low and high frequency cutoffs.</w:t>
      </w:r>
    </w:p>
    <w:p w14:paraId="49C89CB6" w14:textId="77777777" w:rsidR="001E76CB" w:rsidRDefault="001E76CB" w:rsidP="001E76CB">
      <w:pPr>
        <w:spacing w:after="133"/>
        <w:ind w:left="360" w:firstLine="0"/>
      </w:pPr>
    </w:p>
    <w:p w14:paraId="5E0CC525" w14:textId="77777777" w:rsidR="001E76CB" w:rsidRDefault="001E76CB" w:rsidP="001E76CB">
      <w:pPr>
        <w:spacing w:after="133"/>
        <w:ind w:left="360" w:firstLine="0"/>
      </w:pPr>
    </w:p>
    <w:p w14:paraId="25E17CA9" w14:textId="77777777" w:rsidR="00A92ADC" w:rsidRDefault="00000000">
      <w:pPr>
        <w:numPr>
          <w:ilvl w:val="0"/>
          <w:numId w:val="6"/>
        </w:numPr>
        <w:spacing w:after="122"/>
        <w:ind w:hanging="360"/>
      </w:pPr>
      <w:r>
        <w:t>Analytically, estimate the (</w:t>
      </w:r>
      <w:proofErr w:type="gramStart"/>
      <w:r>
        <w:t>low-frequency</w:t>
      </w:r>
      <w:proofErr w:type="gramEnd"/>
      <w:r>
        <w:t>) cutoff frequency associated with each capacitor.</w:t>
      </w:r>
    </w:p>
    <w:p w14:paraId="56781F15" w14:textId="77777777" w:rsidR="00A92ADC" w:rsidRDefault="00000000">
      <w:pPr>
        <w:spacing w:after="0" w:line="268" w:lineRule="auto"/>
        <w:ind w:left="355"/>
      </w:pPr>
      <w:r>
        <w:rPr>
          <w:i/>
        </w:rPr>
        <w:t>How do your experimental values compare with an analytic estimate?</w:t>
      </w:r>
    </w:p>
    <w:sectPr w:rsidR="00A92AD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228" w:right="1440" w:bottom="1373" w:left="1440" w:header="478" w:footer="4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3F235" w14:textId="77777777" w:rsidR="00CE404A" w:rsidRDefault="00CE404A">
      <w:pPr>
        <w:spacing w:after="0" w:line="240" w:lineRule="auto"/>
      </w:pPr>
      <w:r>
        <w:separator/>
      </w:r>
    </w:p>
  </w:endnote>
  <w:endnote w:type="continuationSeparator" w:id="0">
    <w:p w14:paraId="5A58F148" w14:textId="77777777" w:rsidR="00CE404A" w:rsidRDefault="00CE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78039" w14:textId="77777777" w:rsidR="00A92ADC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A4763" w14:textId="77777777" w:rsidR="00A92ADC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8092" w14:textId="77777777" w:rsidR="00A92ADC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9BAC2" w14:textId="77777777" w:rsidR="00CE404A" w:rsidRDefault="00CE404A">
      <w:pPr>
        <w:spacing w:after="0" w:line="240" w:lineRule="auto"/>
      </w:pPr>
      <w:r>
        <w:separator/>
      </w:r>
    </w:p>
  </w:footnote>
  <w:footnote w:type="continuationSeparator" w:id="0">
    <w:p w14:paraId="6AE8FF70" w14:textId="77777777" w:rsidR="00CE404A" w:rsidRDefault="00CE4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BB95" w14:textId="77777777" w:rsidR="00A92ADC" w:rsidRDefault="00000000">
    <w:pPr>
      <w:spacing w:after="0" w:line="259" w:lineRule="auto"/>
      <w:ind w:left="0" w:firstLine="0"/>
      <w:jc w:val="center"/>
    </w:pPr>
    <w:r>
      <w:rPr>
        <w:i/>
        <w:color w:val="CCCCCC"/>
        <w:sz w:val="22"/>
      </w:rPr>
      <w:t>ECSE-2050 – Introduction to Electronics – Laboratory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F6E2E" w14:textId="77777777" w:rsidR="00A92ADC" w:rsidRDefault="00000000">
    <w:pPr>
      <w:spacing w:after="0" w:line="259" w:lineRule="auto"/>
      <w:ind w:left="0" w:firstLine="0"/>
      <w:jc w:val="center"/>
    </w:pPr>
    <w:r>
      <w:rPr>
        <w:i/>
        <w:color w:val="CCCCCC"/>
        <w:sz w:val="22"/>
      </w:rPr>
      <w:t>ECSE-2050 – Introduction to Electronics – Laboratory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C7797" w14:textId="77777777" w:rsidR="00A92ADC" w:rsidRDefault="00000000">
    <w:pPr>
      <w:spacing w:after="0" w:line="259" w:lineRule="auto"/>
      <w:ind w:left="0" w:firstLine="0"/>
      <w:jc w:val="center"/>
    </w:pPr>
    <w:r>
      <w:rPr>
        <w:i/>
        <w:color w:val="CCCCCC"/>
        <w:sz w:val="22"/>
      </w:rPr>
      <w:t>ECSE-2050 – Introduction to Electronics – Laboratory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27822"/>
    <w:multiLevelType w:val="hybridMultilevel"/>
    <w:tmpl w:val="2976F786"/>
    <w:lvl w:ilvl="0" w:tplc="622A555A">
      <w:start w:val="2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2859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28D8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28D8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F449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C298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A8D5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5E2E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A4DA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8E4B69"/>
    <w:multiLevelType w:val="hybridMultilevel"/>
    <w:tmpl w:val="81646FD4"/>
    <w:lvl w:ilvl="0" w:tplc="907EAFDE">
      <w:start w:val="2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A4D6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5AAE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B253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4A0C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0625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4262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B449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3A07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FE3835"/>
    <w:multiLevelType w:val="hybridMultilevel"/>
    <w:tmpl w:val="08DC342A"/>
    <w:lvl w:ilvl="0" w:tplc="9CEC8A7A">
      <w:start w:val="2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426E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C03E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CA44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DA0B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3253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A862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A43A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A621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DB6FBF"/>
    <w:multiLevelType w:val="hybridMultilevel"/>
    <w:tmpl w:val="9D6844C2"/>
    <w:lvl w:ilvl="0" w:tplc="42E6F68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1038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241C7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E4B9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82B3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60AF4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BA31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A83B8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B281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E61198"/>
    <w:multiLevelType w:val="hybridMultilevel"/>
    <w:tmpl w:val="3B5A64A2"/>
    <w:lvl w:ilvl="0" w:tplc="284C6574">
      <w:start w:val="2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CE90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882E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42E5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81A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EE8A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463C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CECF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9632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CB56EB"/>
    <w:multiLevelType w:val="hybridMultilevel"/>
    <w:tmpl w:val="5D20F1AA"/>
    <w:lvl w:ilvl="0" w:tplc="ACA23B2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14B11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322D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486E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E4770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0C33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4E9C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FA05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0CF8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4815723">
    <w:abstractNumId w:val="3"/>
  </w:num>
  <w:num w:numId="2" w16cid:durableId="1992758263">
    <w:abstractNumId w:val="5"/>
  </w:num>
  <w:num w:numId="3" w16cid:durableId="1219123099">
    <w:abstractNumId w:val="2"/>
  </w:num>
  <w:num w:numId="4" w16cid:durableId="370885318">
    <w:abstractNumId w:val="1"/>
  </w:num>
  <w:num w:numId="5" w16cid:durableId="432752399">
    <w:abstractNumId w:val="0"/>
  </w:num>
  <w:num w:numId="6" w16cid:durableId="1703942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ADC"/>
    <w:rsid w:val="0011246E"/>
    <w:rsid w:val="00122B10"/>
    <w:rsid w:val="001426D1"/>
    <w:rsid w:val="001476CB"/>
    <w:rsid w:val="001C4839"/>
    <w:rsid w:val="001E76CB"/>
    <w:rsid w:val="00565004"/>
    <w:rsid w:val="00626284"/>
    <w:rsid w:val="00683328"/>
    <w:rsid w:val="007547A6"/>
    <w:rsid w:val="007E51C4"/>
    <w:rsid w:val="008234CE"/>
    <w:rsid w:val="008E4CC9"/>
    <w:rsid w:val="008F2333"/>
    <w:rsid w:val="00926B7C"/>
    <w:rsid w:val="00A539C6"/>
    <w:rsid w:val="00A70C37"/>
    <w:rsid w:val="00A92ADC"/>
    <w:rsid w:val="00AC5D60"/>
    <w:rsid w:val="00B95B9F"/>
    <w:rsid w:val="00B96389"/>
    <w:rsid w:val="00CE404A"/>
    <w:rsid w:val="00D62FE4"/>
    <w:rsid w:val="00D76078"/>
    <w:rsid w:val="00DB4358"/>
    <w:rsid w:val="00F43A4D"/>
    <w:rsid w:val="00F8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B7D7"/>
  <w15:docId w15:val="{6B8E063E-8BB5-4BC9-9D60-0B10298D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C37"/>
    <w:pPr>
      <w:spacing w:after="16" w:line="271" w:lineRule="auto"/>
      <w:ind w:left="37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jc w:val="center"/>
      <w:outlineLvl w:val="0"/>
    </w:pPr>
    <w:rPr>
      <w:rFonts w:ascii="Calibri" w:eastAsia="Calibri" w:hAnsi="Calibri" w:cs="Calibri"/>
      <w:b/>
      <w:color w:val="FF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5" w:line="259" w:lineRule="auto"/>
      <w:ind w:left="10" w:hanging="10"/>
      <w:jc w:val="center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0000"/>
      <w:sz w:val="36"/>
    </w:rPr>
  </w:style>
  <w:style w:type="paragraph" w:styleId="ListParagraph">
    <w:name w:val="List Paragraph"/>
    <w:basedOn w:val="Normal"/>
    <w:uiPriority w:val="34"/>
    <w:qFormat/>
    <w:rsid w:val="008E4C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4CC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Lab4--BJT-(3Day)</vt:lpstr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Lab4--BJT-(3Day)</dc:title>
  <dc:subject/>
  <dc:creator>Joseph Hutchinson</dc:creator>
  <cp:keywords/>
  <cp:lastModifiedBy>Joseph Hutchinson</cp:lastModifiedBy>
  <cp:revision>21</cp:revision>
  <dcterms:created xsi:type="dcterms:W3CDTF">2024-02-28T14:14:00Z</dcterms:created>
  <dcterms:modified xsi:type="dcterms:W3CDTF">2024-02-28T16:35:00Z</dcterms:modified>
</cp:coreProperties>
</file>