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2B853" w14:textId="487B06F0" w:rsidR="009C6D02" w:rsidRDefault="009C6D02" w:rsidP="009C6D02">
      <w:r>
        <w:t xml:space="preserve">1. </w:t>
      </w:r>
    </w:p>
    <w:p w14:paraId="396FEB0E" w14:textId="7BB12CB0" w:rsidR="009C6D02" w:rsidRDefault="009C6D02" w:rsidP="009C6D02">
      <w:r>
        <w:rPr>
          <w:noProof/>
        </w:rPr>
        <w:drawing>
          <wp:inline distT="0" distB="0" distL="0" distR="0" wp14:anchorId="570C6847" wp14:editId="1E2BCAF7">
            <wp:extent cx="5943600" cy="2771140"/>
            <wp:effectExtent l="0" t="0" r="0" b="0"/>
            <wp:docPr id="423237442" name="Picture 1" descr="A green line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237442" name="Picture 1" descr="A green line graph on a white background&#10;&#10;Description automatically generated"/>
                    <pic:cNvPicPr/>
                  </pic:nvPicPr>
                  <pic:blipFill>
                    <a:blip r:embed="rId5"/>
                    <a:stretch>
                      <a:fillRect/>
                    </a:stretch>
                  </pic:blipFill>
                  <pic:spPr>
                    <a:xfrm>
                      <a:off x="0" y="0"/>
                      <a:ext cx="5943600" cy="2771140"/>
                    </a:xfrm>
                    <a:prstGeom prst="rect">
                      <a:avLst/>
                    </a:prstGeom>
                  </pic:spPr>
                </pic:pic>
              </a:graphicData>
            </a:graphic>
          </wp:inline>
        </w:drawing>
      </w:r>
    </w:p>
    <w:p w14:paraId="1B1C1209" w14:textId="4A110739" w:rsidR="009C6D02" w:rsidRDefault="009C6D02" w:rsidP="009C6D02">
      <w:r>
        <w:t>Output high voltage is 5V, output low voltage is 0V. High noise margin is 3.25 V and low noise margin is 1.75V</w:t>
      </w:r>
    </w:p>
    <w:p w14:paraId="6F6A303B" w14:textId="1A87F045" w:rsidR="009C6D02" w:rsidRDefault="009C6D02" w:rsidP="009C6D02">
      <w:r>
        <w:t xml:space="preserve">2. </w:t>
      </w:r>
      <w:r w:rsidR="00E747EE">
        <w:rPr>
          <w:noProof/>
        </w:rPr>
        <w:drawing>
          <wp:inline distT="0" distB="0" distL="0" distR="0" wp14:anchorId="6C193EF6" wp14:editId="6648A828">
            <wp:extent cx="5943600" cy="2380615"/>
            <wp:effectExtent l="0" t="0" r="0" b="635"/>
            <wp:docPr id="93447095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470957" name="Picture 1" descr="A screenshot of a computer screen&#10;&#10;Description automatically generated"/>
                    <pic:cNvPicPr/>
                  </pic:nvPicPr>
                  <pic:blipFill>
                    <a:blip r:embed="rId6"/>
                    <a:stretch>
                      <a:fillRect/>
                    </a:stretch>
                  </pic:blipFill>
                  <pic:spPr>
                    <a:xfrm>
                      <a:off x="0" y="0"/>
                      <a:ext cx="5943600" cy="2380615"/>
                    </a:xfrm>
                    <a:prstGeom prst="rect">
                      <a:avLst/>
                    </a:prstGeom>
                  </pic:spPr>
                </pic:pic>
              </a:graphicData>
            </a:graphic>
          </wp:inline>
        </w:drawing>
      </w:r>
    </w:p>
    <w:p w14:paraId="0B16EBA8" w14:textId="6AECB1E0" w:rsidR="00E747EE" w:rsidRDefault="00E747EE" w:rsidP="009C6D02">
      <w:r>
        <w:t>Blue is input, green is output. The time difference between input going down and output going up (because the circuit is an inverter) is 0.15us, or 150ns. The propagation delay is the same HI to LO and LO to HI, so both propagation delays are 150 ns.</w:t>
      </w:r>
    </w:p>
    <w:sectPr w:rsidR="00E74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321CF7"/>
    <w:multiLevelType w:val="hybridMultilevel"/>
    <w:tmpl w:val="9E104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2386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02"/>
    <w:rsid w:val="0038144A"/>
    <w:rsid w:val="00700B4E"/>
    <w:rsid w:val="009C6D02"/>
    <w:rsid w:val="00E74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A0C57"/>
  <w15:chartTrackingRefBased/>
  <w15:docId w15:val="{19CB6F17-0A70-490A-A6F9-9D16E154D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D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6D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6D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6D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6D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6D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6D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6D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6D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D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6D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6D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6D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6D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6D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6D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6D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6D02"/>
    <w:rPr>
      <w:rFonts w:eastAsiaTheme="majorEastAsia" w:cstheme="majorBidi"/>
      <w:color w:val="272727" w:themeColor="text1" w:themeTint="D8"/>
    </w:rPr>
  </w:style>
  <w:style w:type="paragraph" w:styleId="Title">
    <w:name w:val="Title"/>
    <w:basedOn w:val="Normal"/>
    <w:next w:val="Normal"/>
    <w:link w:val="TitleChar"/>
    <w:uiPriority w:val="10"/>
    <w:qFormat/>
    <w:rsid w:val="009C6D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D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6D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6D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6D02"/>
    <w:pPr>
      <w:spacing w:before="160"/>
      <w:jc w:val="center"/>
    </w:pPr>
    <w:rPr>
      <w:i/>
      <w:iCs/>
      <w:color w:val="404040" w:themeColor="text1" w:themeTint="BF"/>
    </w:rPr>
  </w:style>
  <w:style w:type="character" w:customStyle="1" w:styleId="QuoteChar">
    <w:name w:val="Quote Char"/>
    <w:basedOn w:val="DefaultParagraphFont"/>
    <w:link w:val="Quote"/>
    <w:uiPriority w:val="29"/>
    <w:rsid w:val="009C6D02"/>
    <w:rPr>
      <w:i/>
      <w:iCs/>
      <w:color w:val="404040" w:themeColor="text1" w:themeTint="BF"/>
    </w:rPr>
  </w:style>
  <w:style w:type="paragraph" w:styleId="ListParagraph">
    <w:name w:val="List Paragraph"/>
    <w:basedOn w:val="Normal"/>
    <w:uiPriority w:val="34"/>
    <w:qFormat/>
    <w:rsid w:val="009C6D02"/>
    <w:pPr>
      <w:ind w:left="720"/>
      <w:contextualSpacing/>
    </w:pPr>
  </w:style>
  <w:style w:type="character" w:styleId="IntenseEmphasis">
    <w:name w:val="Intense Emphasis"/>
    <w:basedOn w:val="DefaultParagraphFont"/>
    <w:uiPriority w:val="21"/>
    <w:qFormat/>
    <w:rsid w:val="009C6D02"/>
    <w:rPr>
      <w:i/>
      <w:iCs/>
      <w:color w:val="0F4761" w:themeColor="accent1" w:themeShade="BF"/>
    </w:rPr>
  </w:style>
  <w:style w:type="paragraph" w:styleId="IntenseQuote">
    <w:name w:val="Intense Quote"/>
    <w:basedOn w:val="Normal"/>
    <w:next w:val="Normal"/>
    <w:link w:val="IntenseQuoteChar"/>
    <w:uiPriority w:val="30"/>
    <w:qFormat/>
    <w:rsid w:val="009C6D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6D02"/>
    <w:rPr>
      <w:i/>
      <w:iCs/>
      <w:color w:val="0F4761" w:themeColor="accent1" w:themeShade="BF"/>
    </w:rPr>
  </w:style>
  <w:style w:type="character" w:styleId="IntenseReference">
    <w:name w:val="Intense Reference"/>
    <w:basedOn w:val="DefaultParagraphFont"/>
    <w:uiPriority w:val="32"/>
    <w:qFormat/>
    <w:rsid w:val="009C6D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55</Words>
  <Characters>318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Slane</dc:creator>
  <cp:keywords/>
  <dc:description/>
  <cp:lastModifiedBy>Samuel Slane</cp:lastModifiedBy>
  <cp:revision>1</cp:revision>
  <dcterms:created xsi:type="dcterms:W3CDTF">2024-04-24T15:05:00Z</dcterms:created>
  <dcterms:modified xsi:type="dcterms:W3CDTF">2024-04-24T15:20:00Z</dcterms:modified>
</cp:coreProperties>
</file>