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rPr>
          <w:b w:val="1"/>
        </w:rPr>
      </w:pPr>
      <w:r w:rsidDel="00000000" w:rsidR="00000000" w:rsidRPr="00000000">
        <w:rPr>
          <w:b w:val="1"/>
          <w:rtl w:val="0"/>
        </w:rPr>
        <w:t xml:space="preserve">TEAM NAME: </w:t>
      </w:r>
      <w:r w:rsidDel="00000000" w:rsidR="00000000" w:rsidRPr="00000000">
        <w:rPr>
          <w:rtl w:val="0"/>
        </w:rPr>
        <w:t xml:space="preserve">Team Seven</w:t>
      </w:r>
      <w:r w:rsidDel="00000000" w:rsidR="00000000" w:rsidRPr="00000000">
        <w:rPr>
          <w:b w:val="1"/>
          <w:rtl w:val="0"/>
        </w:rPr>
        <w:t xml:space="preserve"> </w:t>
      </w:r>
    </w:p>
    <w:p w:rsidR="00000000" w:rsidDel="00000000" w:rsidP="00000000" w:rsidRDefault="00000000" w:rsidRPr="00000000" w14:paraId="00000002">
      <w:pPr>
        <w:spacing w:after="200" w:line="276" w:lineRule="auto"/>
        <w:rPr>
          <w:b w:val="1"/>
        </w:rPr>
      </w:pPr>
      <w:r w:rsidDel="00000000" w:rsidR="00000000" w:rsidRPr="00000000">
        <w:rPr>
          <w:b w:val="1"/>
          <w:rtl w:val="0"/>
        </w:rPr>
        <w:t xml:space="preserve">DATE: </w:t>
      </w:r>
      <w:r w:rsidDel="00000000" w:rsidR="00000000" w:rsidRPr="00000000">
        <w:rPr>
          <w:rtl w:val="0"/>
        </w:rPr>
        <w:t xml:space="preserve">March 29, 2024</w:t>
      </w:r>
      <w:r w:rsidDel="00000000" w:rsidR="00000000" w:rsidRPr="00000000">
        <w:rPr>
          <w:b w:val="1"/>
          <w:rtl w:val="0"/>
        </w:rPr>
        <w:t xml:space="preserve"> </w:t>
      </w:r>
    </w:p>
    <w:p w:rsidR="00000000" w:rsidDel="00000000" w:rsidP="00000000" w:rsidRDefault="00000000" w:rsidRPr="00000000" w14:paraId="00000003">
      <w:pPr>
        <w:spacing w:after="200" w:line="276" w:lineRule="auto"/>
        <w:rPr/>
      </w:pPr>
      <w:r w:rsidDel="00000000" w:rsidR="00000000" w:rsidRPr="00000000">
        <w:rPr>
          <w:b w:val="1"/>
          <w:rtl w:val="0"/>
        </w:rPr>
        <w:t xml:space="preserve">SECTION: </w:t>
      </w:r>
      <w:r w:rsidDel="00000000" w:rsidR="00000000" w:rsidRPr="00000000">
        <w:rPr>
          <w:rtl w:val="0"/>
        </w:rPr>
        <w:t xml:space="preserve">8 </w:t>
      </w:r>
    </w:p>
    <w:p w:rsidR="00000000" w:rsidDel="00000000" w:rsidP="00000000" w:rsidRDefault="00000000" w:rsidRPr="00000000" w14:paraId="00000004">
      <w:pPr>
        <w:spacing w:after="200" w:line="276" w:lineRule="auto"/>
        <w:rPr/>
      </w:pPr>
      <w:r w:rsidDel="00000000" w:rsidR="00000000" w:rsidRPr="00000000">
        <w:rPr>
          <w:b w:val="1"/>
          <w:rtl w:val="0"/>
        </w:rPr>
        <w:t xml:space="preserve">INSTRUCTORS: </w:t>
      </w:r>
      <w:r w:rsidDel="00000000" w:rsidR="00000000" w:rsidRPr="00000000">
        <w:rPr>
          <w:rtl w:val="0"/>
        </w:rPr>
        <w:t xml:space="preserve">Profs.</w:t>
      </w:r>
      <w:r w:rsidDel="00000000" w:rsidR="00000000" w:rsidRPr="00000000">
        <w:rPr>
          <w:b w:val="1"/>
          <w:rtl w:val="0"/>
        </w:rPr>
        <w:t xml:space="preserve"> </w:t>
      </w:r>
      <w:r w:rsidDel="00000000" w:rsidR="00000000" w:rsidRPr="00000000">
        <w:rPr>
          <w:rtl w:val="0"/>
        </w:rPr>
        <w:t xml:space="preserve">Semih Akin and Glen R. Gross</w:t>
      </w:r>
    </w:p>
    <w:p w:rsidR="00000000" w:rsidDel="00000000" w:rsidP="00000000" w:rsidRDefault="00000000" w:rsidRPr="00000000" w14:paraId="00000005">
      <w:pPr>
        <w:spacing w:after="200" w:line="276" w:lineRule="auto"/>
        <w:rPr/>
      </w:pPr>
      <w:r w:rsidDel="00000000" w:rsidR="00000000" w:rsidRPr="00000000">
        <w:rPr>
          <w:b w:val="1"/>
          <w:rtl w:val="0"/>
        </w:rPr>
        <w:t xml:space="preserve">TEAM MEMBERS: </w:t>
      </w:r>
      <w:r w:rsidDel="00000000" w:rsidR="00000000" w:rsidRPr="00000000">
        <w:rPr>
          <w:rtl w:val="0"/>
        </w:rPr>
        <w:t xml:space="preserve">Nathan Anthony, Fanta Cisse, Kismet Crossdale, Kamsi Dozie-Obele, Hayden Fuller, Jameson Giannattasio </w:t>
      </w:r>
    </w:p>
    <w:p w:rsidR="00000000" w:rsidDel="00000000" w:rsidP="00000000" w:rsidRDefault="00000000" w:rsidRPr="00000000" w14:paraId="00000006">
      <w:pPr>
        <w:spacing w:after="200" w:line="276" w:lineRule="auto"/>
        <w:rPr>
          <w:b w:val="1"/>
          <w:sz w:val="20"/>
          <w:szCs w:val="20"/>
          <w:u w:val="single"/>
        </w:rPr>
      </w:pPr>
      <w:r w:rsidDel="00000000" w:rsidR="00000000" w:rsidRPr="00000000">
        <w:rPr>
          <w:b w:val="1"/>
          <w:rtl w:val="0"/>
        </w:rPr>
        <w:t xml:space="preserve">PROJECT NAME: </w:t>
      </w:r>
      <w:r w:rsidDel="00000000" w:rsidR="00000000" w:rsidRPr="00000000">
        <w:rPr>
          <w:rtl w:val="0"/>
        </w:rPr>
        <w:t xml:space="preserve">Motor Free Air Compressor </w:t>
      </w:r>
      <w:r w:rsidDel="00000000" w:rsidR="00000000" w:rsidRPr="00000000">
        <w:rPr>
          <w:rtl w:val="0"/>
        </w:rPr>
      </w:r>
    </w:p>
    <w:p w:rsidR="00000000" w:rsidDel="00000000" w:rsidP="00000000" w:rsidRDefault="00000000" w:rsidRPr="00000000" w14:paraId="00000007">
      <w:pPr>
        <w:spacing w:after="200" w:line="240" w:lineRule="auto"/>
        <w:rPr>
          <w:b w:val="1"/>
          <w:sz w:val="20"/>
          <w:szCs w:val="20"/>
        </w:rPr>
      </w:pPr>
      <w:r w:rsidDel="00000000" w:rsidR="00000000" w:rsidRPr="00000000">
        <w:rPr>
          <w:b w:val="1"/>
          <w:sz w:val="20"/>
          <w:szCs w:val="20"/>
          <w:rtl w:val="0"/>
        </w:rPr>
        <w:t xml:space="preserve">TABLE 1: FUNCTIONAL CRITERIA*</w:t>
      </w:r>
    </w:p>
    <w:tbl>
      <w:tblPr>
        <w:tblStyle w:val="Table1"/>
        <w:tblW w:w="134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1335"/>
        <w:gridCol w:w="1800"/>
        <w:gridCol w:w="2580"/>
        <w:gridCol w:w="3270"/>
        <w:gridCol w:w="1380"/>
        <w:gridCol w:w="1050"/>
        <w:gridCol w:w="855"/>
        <w:tblGridChange w:id="0">
          <w:tblGrid>
            <w:gridCol w:w="1200"/>
            <w:gridCol w:w="1335"/>
            <w:gridCol w:w="1800"/>
            <w:gridCol w:w="2580"/>
            <w:gridCol w:w="3270"/>
            <w:gridCol w:w="1380"/>
            <w:gridCol w:w="1050"/>
            <w:gridCol w:w="855"/>
          </w:tblGrid>
        </w:tblGridChange>
      </w:tblGrid>
      <w:tr>
        <w:trPr>
          <w:cantSplit w:val="1"/>
          <w:tblHeader w:val="1"/>
        </w:trPr>
        <w:tc>
          <w:tcPr>
            <w:tcBorders>
              <w:bottom w:color="000000" w:space="0" w:sz="8" w:val="single"/>
            </w:tcBorders>
            <w:shd w:fill="d9d9d9" w:val="clear"/>
          </w:tcPr>
          <w:p w:rsidR="00000000" w:rsidDel="00000000" w:rsidP="00000000" w:rsidRDefault="00000000" w:rsidRPr="00000000" w14:paraId="00000008">
            <w:pPr>
              <w:jc w:val="center"/>
              <w:rPr>
                <w:b w:val="1"/>
                <w:sz w:val="18"/>
                <w:szCs w:val="18"/>
              </w:rPr>
            </w:pPr>
            <w:r w:rsidDel="00000000" w:rsidR="00000000" w:rsidRPr="00000000">
              <w:rPr>
                <w:b w:val="1"/>
                <w:sz w:val="18"/>
                <w:szCs w:val="18"/>
                <w:rtl w:val="0"/>
              </w:rPr>
              <w:t xml:space="preserve">Subsystem </w:t>
            </w:r>
          </w:p>
        </w:tc>
        <w:tc>
          <w:tcPr>
            <w:tcBorders>
              <w:bottom w:color="000000" w:space="0" w:sz="8" w:val="single"/>
            </w:tcBorders>
            <w:shd w:fill="d9d9d9" w:val="clear"/>
          </w:tcPr>
          <w:p w:rsidR="00000000" w:rsidDel="00000000" w:rsidP="00000000" w:rsidRDefault="00000000" w:rsidRPr="00000000" w14:paraId="00000009">
            <w:pPr>
              <w:jc w:val="center"/>
              <w:rPr>
                <w:b w:val="1"/>
                <w:sz w:val="18"/>
                <w:szCs w:val="18"/>
              </w:rPr>
            </w:pPr>
            <w:r w:rsidDel="00000000" w:rsidR="00000000" w:rsidRPr="00000000">
              <w:rPr>
                <w:b w:val="1"/>
                <w:sz w:val="18"/>
                <w:szCs w:val="18"/>
                <w:rtl w:val="0"/>
              </w:rPr>
              <w:t xml:space="preserve">Team Member(s) </w:t>
            </w:r>
          </w:p>
        </w:tc>
        <w:tc>
          <w:tcPr>
            <w:tcBorders>
              <w:bottom w:color="000000" w:space="0" w:sz="8" w:val="single"/>
            </w:tcBorders>
            <w:shd w:fill="d9d9d9" w:val="clear"/>
          </w:tcPr>
          <w:p w:rsidR="00000000" w:rsidDel="00000000" w:rsidP="00000000" w:rsidRDefault="00000000" w:rsidRPr="00000000" w14:paraId="0000000A">
            <w:pPr>
              <w:jc w:val="center"/>
              <w:rPr>
                <w:b w:val="1"/>
                <w:sz w:val="18"/>
                <w:szCs w:val="18"/>
              </w:rPr>
            </w:pPr>
            <w:r w:rsidDel="00000000" w:rsidR="00000000" w:rsidRPr="00000000">
              <w:rPr>
                <w:b w:val="1"/>
                <w:sz w:val="18"/>
                <w:szCs w:val="18"/>
                <w:rtl w:val="0"/>
              </w:rPr>
              <w:t xml:space="preserve">Subsystem</w:t>
            </w:r>
          </w:p>
        </w:tc>
        <w:tc>
          <w:tcPr>
            <w:tcBorders>
              <w:bottom w:color="000000" w:space="0" w:sz="8" w:val="single"/>
            </w:tcBorders>
            <w:shd w:fill="d9d9d9" w:val="clear"/>
          </w:tcPr>
          <w:p w:rsidR="00000000" w:rsidDel="00000000" w:rsidP="00000000" w:rsidRDefault="00000000" w:rsidRPr="00000000" w14:paraId="0000000B">
            <w:pPr>
              <w:jc w:val="center"/>
              <w:rPr>
                <w:b w:val="1"/>
                <w:sz w:val="18"/>
                <w:szCs w:val="18"/>
              </w:rPr>
            </w:pPr>
            <w:r w:rsidDel="00000000" w:rsidR="00000000" w:rsidRPr="00000000">
              <w:rPr>
                <w:b w:val="1"/>
                <w:sz w:val="18"/>
                <w:szCs w:val="18"/>
                <w:rtl w:val="0"/>
              </w:rPr>
              <w:t xml:space="preserve">How it will be tested/demonstrated</w:t>
            </w:r>
          </w:p>
        </w:tc>
        <w:tc>
          <w:tcPr>
            <w:tcBorders>
              <w:bottom w:color="000000" w:space="0" w:sz="8" w:val="single"/>
            </w:tcBorders>
            <w:shd w:fill="d9d9d9" w:val="clear"/>
          </w:tcPr>
          <w:p w:rsidR="00000000" w:rsidDel="00000000" w:rsidP="00000000" w:rsidRDefault="00000000" w:rsidRPr="00000000" w14:paraId="0000000C">
            <w:pPr>
              <w:jc w:val="center"/>
              <w:rPr>
                <w:b w:val="1"/>
                <w:sz w:val="18"/>
                <w:szCs w:val="18"/>
              </w:rPr>
            </w:pPr>
            <w:r w:rsidDel="00000000" w:rsidR="00000000" w:rsidRPr="00000000">
              <w:rPr>
                <w:b w:val="1"/>
                <w:sz w:val="18"/>
                <w:szCs w:val="18"/>
                <w:rtl w:val="0"/>
              </w:rPr>
              <w:t xml:space="preserve">Target Specification</w:t>
            </w:r>
          </w:p>
        </w:tc>
        <w:tc>
          <w:tcPr>
            <w:tcBorders>
              <w:bottom w:color="000000" w:space="0" w:sz="8" w:val="single"/>
            </w:tcBorders>
          </w:tcPr>
          <w:p w:rsidR="00000000" w:rsidDel="00000000" w:rsidP="00000000" w:rsidRDefault="00000000" w:rsidRPr="00000000" w14:paraId="0000000D">
            <w:pPr>
              <w:jc w:val="center"/>
              <w:rPr>
                <w:b w:val="1"/>
                <w:sz w:val="18"/>
                <w:szCs w:val="18"/>
              </w:rPr>
            </w:pPr>
            <w:r w:rsidDel="00000000" w:rsidR="00000000" w:rsidRPr="00000000">
              <w:rPr>
                <w:b w:val="1"/>
                <w:sz w:val="18"/>
                <w:szCs w:val="18"/>
                <w:rtl w:val="0"/>
              </w:rPr>
              <w:t xml:space="preserve">Presentation Score (4 pt.)</w:t>
            </w:r>
          </w:p>
        </w:tc>
        <w:tc>
          <w:tcPr>
            <w:tcBorders>
              <w:bottom w:color="000000" w:space="0" w:sz="8" w:val="single"/>
            </w:tcBorders>
          </w:tcPr>
          <w:p w:rsidR="00000000" w:rsidDel="00000000" w:rsidP="00000000" w:rsidRDefault="00000000" w:rsidRPr="00000000" w14:paraId="0000000E">
            <w:pPr>
              <w:jc w:val="center"/>
              <w:rPr>
                <w:b w:val="1"/>
                <w:sz w:val="18"/>
                <w:szCs w:val="18"/>
              </w:rPr>
            </w:pPr>
            <w:r w:rsidDel="00000000" w:rsidR="00000000" w:rsidRPr="00000000">
              <w:rPr>
                <w:b w:val="1"/>
                <w:sz w:val="18"/>
                <w:szCs w:val="18"/>
                <w:rtl w:val="0"/>
              </w:rPr>
              <w:t xml:space="preserve">Demo score based on target spec</w:t>
            </w:r>
          </w:p>
          <w:p w:rsidR="00000000" w:rsidDel="00000000" w:rsidP="00000000" w:rsidRDefault="00000000" w:rsidRPr="00000000" w14:paraId="0000000F">
            <w:pPr>
              <w:jc w:val="center"/>
              <w:rPr>
                <w:b w:val="1"/>
                <w:sz w:val="18"/>
                <w:szCs w:val="18"/>
              </w:rPr>
            </w:pPr>
            <w:r w:rsidDel="00000000" w:rsidR="00000000" w:rsidRPr="00000000">
              <w:rPr>
                <w:b w:val="1"/>
                <w:sz w:val="18"/>
                <w:szCs w:val="18"/>
                <w:rtl w:val="0"/>
              </w:rPr>
              <w:t xml:space="preserve"> (6 pt.)</w:t>
            </w:r>
          </w:p>
        </w:tc>
        <w:tc>
          <w:tcPr>
            <w:tcBorders>
              <w:bottom w:color="000000" w:space="0" w:sz="8" w:val="single"/>
            </w:tcBorders>
          </w:tcPr>
          <w:p w:rsidR="00000000" w:rsidDel="00000000" w:rsidP="00000000" w:rsidRDefault="00000000" w:rsidRPr="00000000" w14:paraId="00000010">
            <w:pPr>
              <w:jc w:val="center"/>
              <w:rPr>
                <w:b w:val="1"/>
                <w:sz w:val="18"/>
                <w:szCs w:val="18"/>
              </w:rPr>
            </w:pPr>
            <w:r w:rsidDel="00000000" w:rsidR="00000000" w:rsidRPr="00000000">
              <w:rPr>
                <w:b w:val="1"/>
                <w:sz w:val="18"/>
                <w:szCs w:val="18"/>
                <w:rtl w:val="0"/>
              </w:rPr>
              <w:t xml:space="preserve">TOTAL SCORE (10 pt.)</w:t>
            </w:r>
          </w:p>
        </w:tc>
      </w:tr>
      <w:tr>
        <w:trPr>
          <w:cantSplit w:val="1"/>
          <w:tblHeader w:val="0"/>
        </w:trPr>
        <w:tc>
          <w:tcPr>
            <w:tcBorders>
              <w:top w:color="000000" w:space="0" w:sz="8" w:val="single"/>
            </w:tcBorders>
            <w:shd w:fill="d9d9d9" w:val="clear"/>
          </w:tcPr>
          <w:p w:rsidR="00000000" w:rsidDel="00000000" w:rsidP="00000000" w:rsidRDefault="00000000" w:rsidRPr="00000000" w14:paraId="00000011">
            <w:pPr>
              <w:spacing w:line="480" w:lineRule="auto"/>
              <w:rPr>
                <w:sz w:val="18"/>
                <w:szCs w:val="18"/>
              </w:rPr>
            </w:pPr>
            <w:r w:rsidDel="00000000" w:rsidR="00000000" w:rsidRPr="00000000">
              <w:rPr>
                <w:sz w:val="18"/>
                <w:szCs w:val="18"/>
                <w:rtl w:val="0"/>
              </w:rPr>
              <w:t xml:space="preserve">A: Solar Chamber</w:t>
            </w:r>
          </w:p>
        </w:tc>
        <w:tc>
          <w:tcPr>
            <w:tcBorders>
              <w:top w:color="000000" w:space="0" w:sz="8" w:val="single"/>
            </w:tcBorders>
            <w:shd w:fill="d9d9d9" w:val="clear"/>
          </w:tcPr>
          <w:p w:rsidR="00000000" w:rsidDel="00000000" w:rsidP="00000000" w:rsidRDefault="00000000" w:rsidRPr="00000000" w14:paraId="00000012">
            <w:pPr>
              <w:spacing w:line="480" w:lineRule="auto"/>
              <w:rPr>
                <w:sz w:val="18"/>
                <w:szCs w:val="18"/>
              </w:rPr>
            </w:pPr>
            <w:r w:rsidDel="00000000" w:rsidR="00000000" w:rsidRPr="00000000">
              <w:rPr>
                <w:sz w:val="18"/>
                <w:szCs w:val="18"/>
                <w:rtl w:val="0"/>
              </w:rPr>
              <w:t xml:space="preserve">1  Nathan Anthony</w:t>
            </w:r>
          </w:p>
          <w:p w:rsidR="00000000" w:rsidDel="00000000" w:rsidP="00000000" w:rsidRDefault="00000000" w:rsidRPr="00000000" w14:paraId="00000013">
            <w:pPr>
              <w:spacing w:line="480" w:lineRule="auto"/>
              <w:rPr>
                <w:sz w:val="14"/>
                <w:szCs w:val="14"/>
              </w:rPr>
            </w:pPr>
            <w:r w:rsidDel="00000000" w:rsidR="00000000" w:rsidRPr="00000000">
              <w:rPr>
                <w:sz w:val="18"/>
                <w:szCs w:val="18"/>
                <w:rtl w:val="0"/>
              </w:rPr>
              <w:t xml:space="preserve">2 Kamsi Dozie-Obele</w:t>
            </w:r>
            <w:r w:rsidDel="00000000" w:rsidR="00000000" w:rsidRPr="00000000">
              <w:rPr>
                <w:rtl w:val="0"/>
              </w:rPr>
            </w:r>
          </w:p>
          <w:p w:rsidR="00000000" w:rsidDel="00000000" w:rsidP="00000000" w:rsidRDefault="00000000" w:rsidRPr="00000000" w14:paraId="00000014">
            <w:pPr>
              <w:spacing w:line="480" w:lineRule="auto"/>
              <w:rPr>
                <w:sz w:val="18"/>
                <w:szCs w:val="18"/>
              </w:rPr>
            </w:pPr>
            <w:r w:rsidDel="00000000" w:rsidR="00000000" w:rsidRPr="00000000">
              <w:rPr>
                <w:sz w:val="18"/>
                <w:szCs w:val="18"/>
                <w:rtl w:val="0"/>
              </w:rPr>
              <w:t xml:space="preserve">3 Hayden Fuller</w:t>
            </w:r>
          </w:p>
        </w:tc>
        <w:tc>
          <w:tcPr>
            <w:tcBorders>
              <w:top w:color="000000" w:space="0" w:sz="8" w:val="single"/>
            </w:tcBorders>
            <w:shd w:fill="d9d9d9" w:val="clear"/>
          </w:tcPr>
          <w:p w:rsidR="00000000" w:rsidDel="00000000" w:rsidP="00000000" w:rsidRDefault="00000000" w:rsidRPr="00000000" w14:paraId="00000015">
            <w:pPr>
              <w:rPr>
                <w:sz w:val="18"/>
                <w:szCs w:val="18"/>
              </w:rPr>
            </w:pPr>
            <w:r w:rsidDel="00000000" w:rsidR="00000000" w:rsidRPr="00000000">
              <w:rPr>
                <w:sz w:val="18"/>
                <w:szCs w:val="18"/>
                <w:rtl w:val="0"/>
              </w:rPr>
              <w:t xml:space="preserve">Description: A solar chamber (with inner and outer parts), and reflective coating made out of glass and plastic.</w:t>
            </w:r>
          </w:p>
          <w:p w:rsidR="00000000" w:rsidDel="00000000" w:rsidP="00000000" w:rsidRDefault="00000000" w:rsidRPr="00000000" w14:paraId="00000016">
            <w:pPr>
              <w:rPr>
                <w:sz w:val="18"/>
                <w:szCs w:val="18"/>
              </w:rPr>
            </w:pPr>
            <w:r w:rsidDel="00000000" w:rsidR="00000000" w:rsidRPr="00000000">
              <w:rPr>
                <w:rtl w:val="0"/>
              </w:rPr>
            </w:r>
          </w:p>
          <w:p w:rsidR="00000000" w:rsidDel="00000000" w:rsidP="00000000" w:rsidRDefault="00000000" w:rsidRPr="00000000" w14:paraId="00000017">
            <w:pPr>
              <w:rPr>
                <w:sz w:val="18"/>
                <w:szCs w:val="18"/>
              </w:rPr>
            </w:pPr>
            <w:r w:rsidDel="00000000" w:rsidR="00000000" w:rsidRPr="00000000">
              <w:rPr>
                <w:rtl w:val="0"/>
              </w:rPr>
            </w:r>
          </w:p>
          <w:p w:rsidR="00000000" w:rsidDel="00000000" w:rsidP="00000000" w:rsidRDefault="00000000" w:rsidRPr="00000000" w14:paraId="00000018">
            <w:pPr>
              <w:rPr>
                <w:sz w:val="18"/>
                <w:szCs w:val="18"/>
              </w:rPr>
            </w:pPr>
            <w:r w:rsidDel="00000000" w:rsidR="00000000" w:rsidRPr="00000000">
              <w:rPr>
                <w:sz w:val="18"/>
                <w:szCs w:val="18"/>
                <w:rtl w:val="0"/>
              </w:rPr>
              <w:t xml:space="preserve">Function: store and increase air pressure through solar radiation and mechanical pressure build-up</w:t>
            </w:r>
          </w:p>
        </w:tc>
        <w:tc>
          <w:tcPr>
            <w:tcBorders>
              <w:top w:color="000000" w:space="0" w:sz="8" w:val="single"/>
            </w:tcBorders>
            <w:shd w:fill="d9d9d9" w:val="clear"/>
          </w:tcPr>
          <w:p w:rsidR="00000000" w:rsidDel="00000000" w:rsidP="00000000" w:rsidRDefault="00000000" w:rsidRPr="00000000" w14:paraId="00000019">
            <w:pPr>
              <w:spacing w:line="360" w:lineRule="auto"/>
              <w:rPr>
                <w:sz w:val="18"/>
                <w:szCs w:val="18"/>
              </w:rPr>
            </w:pPr>
            <w:r w:rsidDel="00000000" w:rsidR="00000000" w:rsidRPr="00000000">
              <w:rPr>
                <w:sz w:val="18"/>
                <w:szCs w:val="18"/>
                <w:rtl w:val="0"/>
              </w:rPr>
              <w:t xml:space="preserve">Test: </w:t>
            </w:r>
          </w:p>
          <w:p w:rsidR="00000000" w:rsidDel="00000000" w:rsidP="00000000" w:rsidRDefault="00000000" w:rsidRPr="00000000" w14:paraId="0000001A">
            <w:pPr>
              <w:numPr>
                <w:ilvl w:val="0"/>
                <w:numId w:val="3"/>
              </w:numPr>
              <w:spacing w:line="360" w:lineRule="auto"/>
              <w:ind w:left="720" w:hanging="360"/>
              <w:rPr>
                <w:sz w:val="18"/>
                <w:szCs w:val="18"/>
              </w:rPr>
            </w:pPr>
            <w:r w:rsidDel="00000000" w:rsidR="00000000" w:rsidRPr="00000000">
              <w:rPr>
                <w:sz w:val="18"/>
                <w:szCs w:val="18"/>
                <w:rtl w:val="0"/>
              </w:rPr>
              <w:t xml:space="preserve">Test how low pressure affects chamber</w:t>
            </w:r>
          </w:p>
          <w:p w:rsidR="00000000" w:rsidDel="00000000" w:rsidP="00000000" w:rsidRDefault="00000000" w:rsidRPr="00000000" w14:paraId="0000001B">
            <w:pPr>
              <w:numPr>
                <w:ilvl w:val="0"/>
                <w:numId w:val="3"/>
              </w:numPr>
              <w:spacing w:line="360" w:lineRule="auto"/>
              <w:ind w:left="720" w:hanging="360"/>
              <w:rPr>
                <w:sz w:val="18"/>
                <w:szCs w:val="18"/>
              </w:rPr>
            </w:pPr>
            <w:r w:rsidDel="00000000" w:rsidR="00000000" w:rsidRPr="00000000">
              <w:rPr>
                <w:sz w:val="18"/>
                <w:szCs w:val="18"/>
                <w:rtl w:val="0"/>
              </w:rPr>
              <w:t xml:space="preserve">Air Tightness</w:t>
            </w:r>
          </w:p>
          <w:p w:rsidR="00000000" w:rsidDel="00000000" w:rsidP="00000000" w:rsidRDefault="00000000" w:rsidRPr="00000000" w14:paraId="0000001C">
            <w:pPr>
              <w:spacing w:line="360" w:lineRule="auto"/>
              <w:ind w:left="0" w:firstLine="0"/>
              <w:rPr>
                <w:sz w:val="18"/>
                <w:szCs w:val="18"/>
              </w:rPr>
            </w:pPr>
            <w:r w:rsidDel="00000000" w:rsidR="00000000" w:rsidRPr="00000000">
              <w:rPr>
                <w:rtl w:val="0"/>
              </w:rPr>
            </w:r>
          </w:p>
          <w:p w:rsidR="00000000" w:rsidDel="00000000" w:rsidP="00000000" w:rsidRDefault="00000000" w:rsidRPr="00000000" w14:paraId="0000001D">
            <w:pPr>
              <w:spacing w:line="360" w:lineRule="auto"/>
              <w:rPr>
                <w:sz w:val="18"/>
                <w:szCs w:val="18"/>
              </w:rPr>
            </w:pPr>
            <w:r w:rsidDel="00000000" w:rsidR="00000000" w:rsidRPr="00000000">
              <w:rPr>
                <w:rtl w:val="0"/>
              </w:rPr>
            </w:r>
          </w:p>
          <w:p w:rsidR="00000000" w:rsidDel="00000000" w:rsidP="00000000" w:rsidRDefault="00000000" w:rsidRPr="00000000" w14:paraId="0000001E">
            <w:pPr>
              <w:spacing w:line="360" w:lineRule="auto"/>
              <w:rPr>
                <w:sz w:val="18"/>
                <w:szCs w:val="18"/>
              </w:rPr>
            </w:pPr>
            <w:r w:rsidDel="00000000" w:rsidR="00000000" w:rsidRPr="00000000">
              <w:rPr>
                <w:rtl w:val="0"/>
              </w:rPr>
            </w:r>
          </w:p>
          <w:p w:rsidR="00000000" w:rsidDel="00000000" w:rsidP="00000000" w:rsidRDefault="00000000" w:rsidRPr="00000000" w14:paraId="0000001F">
            <w:pPr>
              <w:spacing w:line="360" w:lineRule="auto"/>
              <w:rPr>
                <w:sz w:val="18"/>
                <w:szCs w:val="18"/>
              </w:rPr>
            </w:pPr>
            <w:r w:rsidDel="00000000" w:rsidR="00000000" w:rsidRPr="00000000">
              <w:rPr>
                <w:rtl w:val="0"/>
              </w:rPr>
            </w:r>
          </w:p>
        </w:tc>
        <w:tc>
          <w:tcPr>
            <w:tcBorders>
              <w:top w:color="000000" w:space="0" w:sz="8" w:val="single"/>
            </w:tcBorders>
            <w:shd w:fill="d9d9d9" w:val="clear"/>
          </w:tcPr>
          <w:p w:rsidR="00000000" w:rsidDel="00000000" w:rsidP="00000000" w:rsidRDefault="00000000" w:rsidRPr="00000000" w14:paraId="00000020">
            <w:pPr>
              <w:numPr>
                <w:ilvl w:val="0"/>
                <w:numId w:val="6"/>
              </w:numPr>
              <w:spacing w:line="360" w:lineRule="auto"/>
              <w:ind w:left="720" w:hanging="360"/>
              <w:rPr>
                <w:sz w:val="18"/>
                <w:szCs w:val="18"/>
              </w:rPr>
            </w:pPr>
            <w:r w:rsidDel="00000000" w:rsidR="00000000" w:rsidRPr="00000000">
              <w:rPr>
                <w:sz w:val="18"/>
                <w:szCs w:val="18"/>
                <w:rtl w:val="0"/>
              </w:rPr>
              <w:t xml:space="preserve">Amount of pressure it can withstand (50 psi) [1], [Appendix]</w:t>
            </w:r>
          </w:p>
          <w:p w:rsidR="00000000" w:rsidDel="00000000" w:rsidP="00000000" w:rsidRDefault="00000000" w:rsidRPr="00000000" w14:paraId="00000021">
            <w:pPr>
              <w:numPr>
                <w:ilvl w:val="0"/>
                <w:numId w:val="6"/>
              </w:numPr>
              <w:spacing w:line="360" w:lineRule="auto"/>
              <w:ind w:left="720" w:hanging="360"/>
              <w:rPr>
                <w:sz w:val="18"/>
                <w:szCs w:val="18"/>
              </w:rPr>
            </w:pPr>
            <w:r w:rsidDel="00000000" w:rsidR="00000000" w:rsidRPr="00000000">
              <w:rPr>
                <w:sz w:val="18"/>
                <w:szCs w:val="18"/>
                <w:rtl w:val="0"/>
              </w:rPr>
              <w:t xml:space="preserve">Amount of temperature it can withstand (80 degrees Fahrenheit) [2]</w:t>
            </w:r>
          </w:p>
          <w:p w:rsidR="00000000" w:rsidDel="00000000" w:rsidP="00000000" w:rsidRDefault="00000000" w:rsidRPr="00000000" w14:paraId="00000022">
            <w:pPr>
              <w:numPr>
                <w:ilvl w:val="0"/>
                <w:numId w:val="6"/>
              </w:numPr>
              <w:spacing w:line="360" w:lineRule="auto"/>
              <w:ind w:left="720" w:hanging="360"/>
              <w:rPr>
                <w:sz w:val="18"/>
                <w:szCs w:val="18"/>
              </w:rPr>
            </w:pPr>
            <w:r w:rsidDel="00000000" w:rsidR="00000000" w:rsidRPr="00000000">
              <w:rPr>
                <w:sz w:val="18"/>
                <w:szCs w:val="18"/>
                <w:rtl w:val="0"/>
              </w:rPr>
              <w:t xml:space="preserve">Minimize the volume (2 gallon chamber)  so pressure builds faste</w:t>
            </w:r>
            <w:r w:rsidDel="00000000" w:rsidR="00000000" w:rsidRPr="00000000">
              <w:rPr>
                <w:sz w:val="18"/>
                <w:szCs w:val="18"/>
                <w:rtl w:val="0"/>
              </w:rPr>
              <w:t xml:space="preserve">r</w:t>
            </w:r>
          </w:p>
          <w:p w:rsidR="00000000" w:rsidDel="00000000" w:rsidP="00000000" w:rsidRDefault="00000000" w:rsidRPr="00000000" w14:paraId="00000023">
            <w:pPr>
              <w:numPr>
                <w:ilvl w:val="0"/>
                <w:numId w:val="6"/>
              </w:numPr>
              <w:spacing w:line="360" w:lineRule="auto"/>
              <w:ind w:left="720" w:hanging="360"/>
              <w:rPr>
                <w:sz w:val="18"/>
                <w:szCs w:val="18"/>
              </w:rPr>
            </w:pPr>
            <w:r w:rsidDel="00000000" w:rsidR="00000000" w:rsidRPr="00000000">
              <w:rPr>
                <w:sz w:val="18"/>
                <w:szCs w:val="18"/>
                <w:rtl w:val="0"/>
              </w:rPr>
              <w:t xml:space="preserve">1 inch hole for pipe connection (to match pipe diameter)</w:t>
            </w:r>
          </w:p>
        </w:tc>
        <w:tc>
          <w:tcPr>
            <w:tcBorders>
              <w:top w:color="000000" w:space="0" w:sz="8" w:val="single"/>
            </w:tcBorders>
          </w:tcPr>
          <w:p w:rsidR="00000000" w:rsidDel="00000000" w:rsidP="00000000" w:rsidRDefault="00000000" w:rsidRPr="00000000" w14:paraId="00000024">
            <w:pPr>
              <w:spacing w:line="360" w:lineRule="auto"/>
              <w:rPr>
                <w:sz w:val="18"/>
                <w:szCs w:val="18"/>
              </w:rPr>
            </w:pPr>
            <w:r w:rsidDel="00000000" w:rsidR="00000000" w:rsidRPr="00000000">
              <w:rPr>
                <w:rtl w:val="0"/>
              </w:rPr>
            </w:r>
          </w:p>
        </w:tc>
        <w:tc>
          <w:tcPr>
            <w:tcBorders>
              <w:top w:color="000000" w:space="0" w:sz="8" w:val="single"/>
            </w:tcBorders>
          </w:tcPr>
          <w:p w:rsidR="00000000" w:rsidDel="00000000" w:rsidP="00000000" w:rsidRDefault="00000000" w:rsidRPr="00000000" w14:paraId="00000025">
            <w:pPr>
              <w:spacing w:line="360" w:lineRule="auto"/>
              <w:rPr>
                <w:sz w:val="18"/>
                <w:szCs w:val="18"/>
              </w:rPr>
            </w:pPr>
            <w:r w:rsidDel="00000000" w:rsidR="00000000" w:rsidRPr="00000000">
              <w:rPr>
                <w:rtl w:val="0"/>
              </w:rPr>
            </w:r>
          </w:p>
        </w:tc>
        <w:tc>
          <w:tcPr>
            <w:tcBorders>
              <w:top w:color="000000" w:space="0" w:sz="8" w:val="single"/>
            </w:tcBorders>
          </w:tcPr>
          <w:p w:rsidR="00000000" w:rsidDel="00000000" w:rsidP="00000000" w:rsidRDefault="00000000" w:rsidRPr="00000000" w14:paraId="00000026">
            <w:pPr>
              <w:spacing w:line="360" w:lineRule="auto"/>
              <w:rPr>
                <w:sz w:val="18"/>
                <w:szCs w:val="18"/>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027">
            <w:pPr>
              <w:spacing w:line="480" w:lineRule="auto"/>
              <w:rPr>
                <w:sz w:val="18"/>
                <w:szCs w:val="18"/>
              </w:rPr>
            </w:pPr>
            <w:r w:rsidDel="00000000" w:rsidR="00000000" w:rsidRPr="00000000">
              <w:rPr>
                <w:sz w:val="18"/>
                <w:szCs w:val="18"/>
                <w:rtl w:val="0"/>
              </w:rPr>
              <w:t xml:space="preserve">B: Pipe: Pressure sensor, safety valve</w:t>
            </w:r>
          </w:p>
        </w:tc>
        <w:tc>
          <w:tcPr>
            <w:shd w:fill="d9d9d9" w:val="clear"/>
          </w:tcPr>
          <w:p w:rsidR="00000000" w:rsidDel="00000000" w:rsidP="00000000" w:rsidRDefault="00000000" w:rsidRPr="00000000" w14:paraId="00000028">
            <w:pPr>
              <w:spacing w:line="480" w:lineRule="auto"/>
              <w:rPr>
                <w:sz w:val="18"/>
                <w:szCs w:val="18"/>
              </w:rPr>
            </w:pPr>
            <w:r w:rsidDel="00000000" w:rsidR="00000000" w:rsidRPr="00000000">
              <w:rPr>
                <w:sz w:val="18"/>
                <w:szCs w:val="18"/>
                <w:rtl w:val="0"/>
              </w:rPr>
              <w:t xml:space="preserve">1 Fanta Cisse</w:t>
            </w:r>
          </w:p>
          <w:p w:rsidR="00000000" w:rsidDel="00000000" w:rsidP="00000000" w:rsidRDefault="00000000" w:rsidRPr="00000000" w14:paraId="00000029">
            <w:pPr>
              <w:spacing w:line="480" w:lineRule="auto"/>
              <w:rPr>
                <w:sz w:val="18"/>
                <w:szCs w:val="18"/>
              </w:rPr>
            </w:pPr>
            <w:r w:rsidDel="00000000" w:rsidR="00000000" w:rsidRPr="00000000">
              <w:rPr>
                <w:sz w:val="18"/>
                <w:szCs w:val="18"/>
                <w:rtl w:val="0"/>
              </w:rPr>
              <w:t xml:space="preserve">2 Kismet Crossdale</w:t>
            </w:r>
          </w:p>
          <w:p w:rsidR="00000000" w:rsidDel="00000000" w:rsidP="00000000" w:rsidRDefault="00000000" w:rsidRPr="00000000" w14:paraId="0000002A">
            <w:pPr>
              <w:spacing w:line="480" w:lineRule="auto"/>
              <w:rPr>
                <w:sz w:val="18"/>
                <w:szCs w:val="18"/>
              </w:rPr>
            </w:pPr>
            <w:r w:rsidDel="00000000" w:rsidR="00000000" w:rsidRPr="00000000">
              <w:rPr>
                <w:sz w:val="18"/>
                <w:szCs w:val="18"/>
                <w:rtl w:val="0"/>
              </w:rPr>
              <w:t xml:space="preserve">3 Kamsi Dozie-Obele</w:t>
            </w:r>
          </w:p>
        </w:tc>
        <w:tc>
          <w:tcPr>
            <w:shd w:fill="d9d9d9" w:val="clear"/>
          </w:tcPr>
          <w:p w:rsidR="00000000" w:rsidDel="00000000" w:rsidP="00000000" w:rsidRDefault="00000000" w:rsidRPr="00000000" w14:paraId="0000002B">
            <w:pPr>
              <w:rPr>
                <w:sz w:val="18"/>
                <w:szCs w:val="18"/>
              </w:rPr>
            </w:pPr>
            <w:r w:rsidDel="00000000" w:rsidR="00000000" w:rsidRPr="00000000">
              <w:rPr>
                <w:sz w:val="18"/>
                <w:szCs w:val="18"/>
                <w:rtl w:val="0"/>
              </w:rPr>
              <w:t xml:space="preserve">Description: A steel pipe (1’’ x 1’’) that has 5 total inputs (pressure sensor, temperature sensor, a safety valve, a shut-off valve, and an air valve)</w:t>
            </w:r>
          </w:p>
          <w:p w:rsidR="00000000" w:rsidDel="00000000" w:rsidP="00000000" w:rsidRDefault="00000000" w:rsidRPr="00000000" w14:paraId="0000002C">
            <w:pPr>
              <w:rPr>
                <w:sz w:val="18"/>
                <w:szCs w:val="18"/>
              </w:rPr>
            </w:pPr>
            <w:r w:rsidDel="00000000" w:rsidR="00000000" w:rsidRPr="00000000">
              <w:rPr>
                <w:rtl w:val="0"/>
              </w:rPr>
            </w:r>
          </w:p>
          <w:p w:rsidR="00000000" w:rsidDel="00000000" w:rsidP="00000000" w:rsidRDefault="00000000" w:rsidRPr="00000000" w14:paraId="0000002D">
            <w:pPr>
              <w:rPr>
                <w:sz w:val="18"/>
                <w:szCs w:val="18"/>
              </w:rPr>
            </w:pPr>
            <w:r w:rsidDel="00000000" w:rsidR="00000000" w:rsidRPr="00000000">
              <w:rPr>
                <w:sz w:val="18"/>
                <w:szCs w:val="18"/>
                <w:rtl w:val="0"/>
              </w:rPr>
              <w:t xml:space="preserve">Function: to measure temperature and pressure, ensuring that the product is safe for the user; confirming that the air compressor is actually working</w:t>
            </w:r>
          </w:p>
        </w:tc>
        <w:tc>
          <w:tcPr>
            <w:shd w:fill="d9d9d9" w:val="clear"/>
          </w:tcPr>
          <w:p w:rsidR="00000000" w:rsidDel="00000000" w:rsidP="00000000" w:rsidRDefault="00000000" w:rsidRPr="00000000" w14:paraId="0000002E">
            <w:pPr>
              <w:spacing w:line="360" w:lineRule="auto"/>
              <w:rPr>
                <w:sz w:val="18"/>
                <w:szCs w:val="18"/>
              </w:rPr>
            </w:pPr>
            <w:r w:rsidDel="00000000" w:rsidR="00000000" w:rsidRPr="00000000">
              <w:rPr>
                <w:sz w:val="18"/>
                <w:szCs w:val="18"/>
                <w:rtl w:val="0"/>
              </w:rPr>
              <w:t xml:space="preserve">Test:</w:t>
            </w:r>
          </w:p>
          <w:p w:rsidR="00000000" w:rsidDel="00000000" w:rsidP="00000000" w:rsidRDefault="00000000" w:rsidRPr="00000000" w14:paraId="0000002F">
            <w:pPr>
              <w:numPr>
                <w:ilvl w:val="0"/>
                <w:numId w:val="2"/>
              </w:numPr>
              <w:spacing w:line="360" w:lineRule="auto"/>
              <w:ind w:left="720" w:hanging="360"/>
              <w:rPr>
                <w:sz w:val="18"/>
                <w:szCs w:val="18"/>
              </w:rPr>
            </w:pPr>
            <w:r w:rsidDel="00000000" w:rsidR="00000000" w:rsidRPr="00000000">
              <w:rPr>
                <w:sz w:val="18"/>
                <w:szCs w:val="18"/>
                <w:rtl w:val="0"/>
              </w:rPr>
              <w:t xml:space="preserve">Pipe able to hold air pressure traveling from chamber</w:t>
            </w:r>
          </w:p>
          <w:p w:rsidR="00000000" w:rsidDel="00000000" w:rsidP="00000000" w:rsidRDefault="00000000" w:rsidRPr="00000000" w14:paraId="00000030">
            <w:pPr>
              <w:numPr>
                <w:ilvl w:val="0"/>
                <w:numId w:val="2"/>
              </w:numPr>
              <w:spacing w:line="360" w:lineRule="auto"/>
              <w:ind w:left="720" w:hanging="360"/>
              <w:rPr>
                <w:sz w:val="18"/>
                <w:szCs w:val="18"/>
              </w:rPr>
            </w:pPr>
            <w:r w:rsidDel="00000000" w:rsidR="00000000" w:rsidRPr="00000000">
              <w:rPr>
                <w:sz w:val="18"/>
                <w:szCs w:val="18"/>
                <w:rtl w:val="0"/>
              </w:rPr>
              <w:t xml:space="preserve">Test readings of sensors (pressure)</w:t>
            </w:r>
          </w:p>
          <w:p w:rsidR="00000000" w:rsidDel="00000000" w:rsidP="00000000" w:rsidRDefault="00000000" w:rsidRPr="00000000" w14:paraId="00000031">
            <w:pPr>
              <w:numPr>
                <w:ilvl w:val="0"/>
                <w:numId w:val="2"/>
              </w:numPr>
              <w:spacing w:line="360" w:lineRule="auto"/>
              <w:ind w:left="720" w:hanging="360"/>
              <w:rPr>
                <w:sz w:val="18"/>
                <w:szCs w:val="18"/>
                <w:u w:val="none"/>
              </w:rPr>
            </w:pPr>
            <w:r w:rsidDel="00000000" w:rsidR="00000000" w:rsidRPr="00000000">
              <w:rPr>
                <w:sz w:val="18"/>
                <w:szCs w:val="18"/>
                <w:rtl w:val="0"/>
              </w:rPr>
              <w:t xml:space="preserve">Pipe and connections are airtight </w:t>
            </w:r>
          </w:p>
          <w:p w:rsidR="00000000" w:rsidDel="00000000" w:rsidP="00000000" w:rsidRDefault="00000000" w:rsidRPr="00000000" w14:paraId="00000032">
            <w:pPr>
              <w:spacing w:line="360" w:lineRule="auto"/>
              <w:rPr>
                <w:sz w:val="18"/>
                <w:szCs w:val="18"/>
              </w:rPr>
            </w:pPr>
            <w:r w:rsidDel="00000000" w:rsidR="00000000" w:rsidRPr="00000000">
              <w:rPr>
                <w:rtl w:val="0"/>
              </w:rPr>
            </w:r>
          </w:p>
          <w:p w:rsidR="00000000" w:rsidDel="00000000" w:rsidP="00000000" w:rsidRDefault="00000000" w:rsidRPr="00000000" w14:paraId="00000033">
            <w:pPr>
              <w:spacing w:line="360" w:lineRule="auto"/>
              <w:rPr>
                <w:sz w:val="18"/>
                <w:szCs w:val="18"/>
              </w:rPr>
            </w:pPr>
            <w:r w:rsidDel="00000000" w:rsidR="00000000" w:rsidRPr="00000000">
              <w:rPr>
                <w:rtl w:val="0"/>
              </w:rPr>
            </w:r>
          </w:p>
        </w:tc>
        <w:tc>
          <w:tcPr>
            <w:shd w:fill="d9d9d9" w:val="clear"/>
          </w:tcPr>
          <w:p w:rsidR="00000000" w:rsidDel="00000000" w:rsidP="00000000" w:rsidRDefault="00000000" w:rsidRPr="00000000" w14:paraId="00000034">
            <w:pPr>
              <w:numPr>
                <w:ilvl w:val="0"/>
                <w:numId w:val="4"/>
              </w:numPr>
              <w:spacing w:line="360" w:lineRule="auto"/>
              <w:ind w:left="720" w:hanging="360"/>
              <w:rPr>
                <w:sz w:val="18"/>
                <w:szCs w:val="18"/>
              </w:rPr>
            </w:pPr>
            <w:r w:rsidDel="00000000" w:rsidR="00000000" w:rsidRPr="00000000">
              <w:rPr>
                <w:sz w:val="18"/>
                <w:szCs w:val="18"/>
                <w:rtl w:val="0"/>
              </w:rPr>
              <w:t xml:space="preserve">Pipe dimensions:</w:t>
            </w:r>
          </w:p>
          <w:p w:rsidR="00000000" w:rsidDel="00000000" w:rsidP="00000000" w:rsidRDefault="00000000" w:rsidRPr="00000000" w14:paraId="00000035">
            <w:pPr>
              <w:numPr>
                <w:ilvl w:val="1"/>
                <w:numId w:val="4"/>
              </w:numPr>
              <w:spacing w:line="360" w:lineRule="auto"/>
              <w:ind w:left="1440" w:hanging="360"/>
              <w:rPr>
                <w:sz w:val="18"/>
                <w:szCs w:val="18"/>
              </w:rPr>
            </w:pPr>
            <w:r w:rsidDel="00000000" w:rsidR="00000000" w:rsidRPr="00000000">
              <w:rPr>
                <w:sz w:val="18"/>
                <w:szCs w:val="18"/>
                <w:rtl w:val="0"/>
              </w:rPr>
              <w:t xml:space="preserve">1”  diameter</w:t>
            </w:r>
          </w:p>
          <w:p w:rsidR="00000000" w:rsidDel="00000000" w:rsidP="00000000" w:rsidRDefault="00000000" w:rsidRPr="00000000" w14:paraId="00000036">
            <w:pPr>
              <w:numPr>
                <w:ilvl w:val="1"/>
                <w:numId w:val="4"/>
              </w:numPr>
              <w:spacing w:line="360" w:lineRule="auto"/>
              <w:ind w:left="1440" w:hanging="360"/>
              <w:rPr>
                <w:sz w:val="18"/>
                <w:szCs w:val="18"/>
              </w:rPr>
            </w:pPr>
            <w:r w:rsidDel="00000000" w:rsidR="00000000" w:rsidRPr="00000000">
              <w:rPr>
                <w:sz w:val="18"/>
                <w:szCs w:val="18"/>
                <w:rtl w:val="0"/>
              </w:rPr>
              <w:t xml:space="preserve">8”  length</w:t>
            </w:r>
            <w:r w:rsidDel="00000000" w:rsidR="00000000" w:rsidRPr="00000000">
              <w:rPr>
                <w:sz w:val="18"/>
                <w:szCs w:val="18"/>
                <w:rtl w:val="0"/>
              </w:rPr>
              <w:t xml:space="preserve"> </w:t>
            </w:r>
          </w:p>
          <w:p w:rsidR="00000000" w:rsidDel="00000000" w:rsidP="00000000" w:rsidRDefault="00000000" w:rsidRPr="00000000" w14:paraId="00000037">
            <w:pPr>
              <w:numPr>
                <w:ilvl w:val="0"/>
                <w:numId w:val="4"/>
              </w:numPr>
              <w:spacing w:line="360" w:lineRule="auto"/>
              <w:ind w:left="720" w:hanging="360"/>
              <w:rPr>
                <w:sz w:val="18"/>
                <w:szCs w:val="18"/>
              </w:rPr>
            </w:pPr>
            <w:r w:rsidDel="00000000" w:rsidR="00000000" w:rsidRPr="00000000">
              <w:rPr>
                <w:sz w:val="18"/>
                <w:szCs w:val="18"/>
                <w:rtl w:val="0"/>
              </w:rPr>
              <w:t xml:space="preserve">Withstand pressure (50 psi) and high heat (Ideal maximum temperature in region, 80 degrees Fahrenheit [2])</w:t>
            </w:r>
          </w:p>
          <w:p w:rsidR="00000000" w:rsidDel="00000000" w:rsidP="00000000" w:rsidRDefault="00000000" w:rsidRPr="00000000" w14:paraId="00000038">
            <w:pPr>
              <w:numPr>
                <w:ilvl w:val="0"/>
                <w:numId w:val="4"/>
              </w:numPr>
              <w:spacing w:line="360" w:lineRule="auto"/>
              <w:ind w:left="720" w:hanging="360"/>
              <w:rPr>
                <w:sz w:val="18"/>
                <w:szCs w:val="18"/>
              </w:rPr>
            </w:pPr>
            <w:r w:rsidDel="00000000" w:rsidR="00000000" w:rsidRPr="00000000">
              <w:rPr>
                <w:sz w:val="18"/>
                <w:szCs w:val="18"/>
                <w:rtl w:val="0"/>
              </w:rPr>
              <w:t xml:space="preserve">Sensors + Safety valve need to be easily insertable</w:t>
            </w:r>
          </w:p>
          <w:p w:rsidR="00000000" w:rsidDel="00000000" w:rsidP="00000000" w:rsidRDefault="00000000" w:rsidRPr="00000000" w14:paraId="00000039">
            <w:pPr>
              <w:numPr>
                <w:ilvl w:val="0"/>
                <w:numId w:val="4"/>
              </w:numPr>
              <w:spacing w:line="360" w:lineRule="auto"/>
              <w:ind w:left="720" w:hanging="360"/>
              <w:rPr>
                <w:sz w:val="18"/>
                <w:szCs w:val="18"/>
              </w:rPr>
            </w:pPr>
            <w:r w:rsidDel="00000000" w:rsidR="00000000" w:rsidRPr="00000000">
              <w:rPr>
                <w:sz w:val="18"/>
                <w:szCs w:val="18"/>
                <w:rtl w:val="0"/>
              </w:rPr>
              <w:t xml:space="preserve">Inserting holes should be airtight</w:t>
            </w:r>
          </w:p>
          <w:p w:rsidR="00000000" w:rsidDel="00000000" w:rsidP="00000000" w:rsidRDefault="00000000" w:rsidRPr="00000000" w14:paraId="0000003A">
            <w:pPr>
              <w:numPr>
                <w:ilvl w:val="0"/>
                <w:numId w:val="4"/>
              </w:numPr>
              <w:spacing w:line="360" w:lineRule="auto"/>
              <w:ind w:left="720" w:hanging="360"/>
              <w:rPr>
                <w:sz w:val="18"/>
                <w:szCs w:val="18"/>
              </w:rPr>
            </w:pPr>
            <w:r w:rsidDel="00000000" w:rsidR="00000000" w:rsidRPr="00000000">
              <w:rPr>
                <w:sz w:val="18"/>
                <w:szCs w:val="18"/>
                <w:rtl w:val="0"/>
              </w:rPr>
              <w:t xml:space="preserve">Sensors correctly reading values with accuracy </w:t>
            </w:r>
          </w:p>
          <w:p w:rsidR="00000000" w:rsidDel="00000000" w:rsidP="00000000" w:rsidRDefault="00000000" w:rsidRPr="00000000" w14:paraId="0000003B">
            <w:pPr>
              <w:spacing w:line="360" w:lineRule="auto"/>
              <w:rPr>
                <w:sz w:val="18"/>
                <w:szCs w:val="18"/>
              </w:rPr>
            </w:pPr>
            <w:r w:rsidDel="00000000" w:rsidR="00000000" w:rsidRPr="00000000">
              <w:rPr>
                <w:rtl w:val="0"/>
              </w:rPr>
            </w:r>
          </w:p>
          <w:p w:rsidR="00000000" w:rsidDel="00000000" w:rsidP="00000000" w:rsidRDefault="00000000" w:rsidRPr="00000000" w14:paraId="0000003C">
            <w:pPr>
              <w:spacing w:line="360" w:lineRule="auto"/>
              <w:rPr>
                <w:sz w:val="18"/>
                <w:szCs w:val="18"/>
              </w:rPr>
            </w:pPr>
            <w:r w:rsidDel="00000000" w:rsidR="00000000" w:rsidRPr="00000000">
              <w:rPr>
                <w:rtl w:val="0"/>
              </w:rPr>
            </w:r>
          </w:p>
        </w:tc>
        <w:tc>
          <w:tcPr/>
          <w:p w:rsidR="00000000" w:rsidDel="00000000" w:rsidP="00000000" w:rsidRDefault="00000000" w:rsidRPr="00000000" w14:paraId="0000003D">
            <w:pPr>
              <w:spacing w:line="360" w:lineRule="auto"/>
              <w:rPr>
                <w:sz w:val="18"/>
                <w:szCs w:val="18"/>
              </w:rPr>
            </w:pPr>
            <w:r w:rsidDel="00000000" w:rsidR="00000000" w:rsidRPr="00000000">
              <w:rPr>
                <w:rtl w:val="0"/>
              </w:rPr>
            </w:r>
          </w:p>
        </w:tc>
        <w:tc>
          <w:tcPr/>
          <w:p w:rsidR="00000000" w:rsidDel="00000000" w:rsidP="00000000" w:rsidRDefault="00000000" w:rsidRPr="00000000" w14:paraId="0000003E">
            <w:pPr>
              <w:spacing w:line="360" w:lineRule="auto"/>
              <w:rPr>
                <w:sz w:val="18"/>
                <w:szCs w:val="18"/>
              </w:rPr>
            </w:pPr>
            <w:r w:rsidDel="00000000" w:rsidR="00000000" w:rsidRPr="00000000">
              <w:rPr>
                <w:rtl w:val="0"/>
              </w:rPr>
            </w:r>
          </w:p>
        </w:tc>
        <w:tc>
          <w:tcPr/>
          <w:p w:rsidR="00000000" w:rsidDel="00000000" w:rsidP="00000000" w:rsidRDefault="00000000" w:rsidRPr="00000000" w14:paraId="0000003F">
            <w:pPr>
              <w:spacing w:line="360" w:lineRule="auto"/>
              <w:rPr>
                <w:sz w:val="18"/>
                <w:szCs w:val="18"/>
              </w:rPr>
            </w:pPr>
            <w:r w:rsidDel="00000000" w:rsidR="00000000" w:rsidRPr="00000000">
              <w:rPr>
                <w:rtl w:val="0"/>
              </w:rPr>
            </w:r>
          </w:p>
        </w:tc>
      </w:tr>
      <w:tr>
        <w:trPr>
          <w:cantSplit w:val="1"/>
          <w:tblHeader w:val="0"/>
        </w:trPr>
        <w:tc>
          <w:tcPr>
            <w:tcBorders>
              <w:bottom w:color="000000" w:space="0" w:sz="4" w:val="single"/>
            </w:tcBorders>
            <w:shd w:fill="d9d9d9" w:val="clear"/>
          </w:tcPr>
          <w:p w:rsidR="00000000" w:rsidDel="00000000" w:rsidP="00000000" w:rsidRDefault="00000000" w:rsidRPr="00000000" w14:paraId="00000040">
            <w:pPr>
              <w:spacing w:line="480" w:lineRule="auto"/>
              <w:rPr>
                <w:sz w:val="18"/>
                <w:szCs w:val="18"/>
              </w:rPr>
            </w:pPr>
            <w:r w:rsidDel="00000000" w:rsidR="00000000" w:rsidRPr="00000000">
              <w:rPr>
                <w:sz w:val="18"/>
                <w:szCs w:val="18"/>
                <w:rtl w:val="0"/>
              </w:rPr>
              <w:t xml:space="preserve">C: Valve to connect air hose and pump</w:t>
            </w:r>
          </w:p>
        </w:tc>
        <w:tc>
          <w:tcPr>
            <w:tcBorders>
              <w:bottom w:color="000000" w:space="0" w:sz="4" w:val="single"/>
            </w:tcBorders>
            <w:shd w:fill="d9d9d9" w:val="clear"/>
          </w:tcPr>
          <w:p w:rsidR="00000000" w:rsidDel="00000000" w:rsidP="00000000" w:rsidRDefault="00000000" w:rsidRPr="00000000" w14:paraId="00000041">
            <w:pPr>
              <w:spacing w:line="480" w:lineRule="auto"/>
              <w:rPr>
                <w:sz w:val="18"/>
                <w:szCs w:val="18"/>
              </w:rPr>
            </w:pPr>
            <w:r w:rsidDel="00000000" w:rsidR="00000000" w:rsidRPr="00000000">
              <w:rPr>
                <w:sz w:val="18"/>
                <w:szCs w:val="18"/>
                <w:rtl w:val="0"/>
              </w:rPr>
              <w:t xml:space="preserve">1 Kismet Crossdale</w:t>
            </w:r>
          </w:p>
          <w:p w:rsidR="00000000" w:rsidDel="00000000" w:rsidP="00000000" w:rsidRDefault="00000000" w:rsidRPr="00000000" w14:paraId="00000042">
            <w:pPr>
              <w:spacing w:line="480" w:lineRule="auto"/>
              <w:rPr>
                <w:sz w:val="18"/>
                <w:szCs w:val="18"/>
              </w:rPr>
            </w:pPr>
            <w:r w:rsidDel="00000000" w:rsidR="00000000" w:rsidRPr="00000000">
              <w:rPr>
                <w:sz w:val="18"/>
                <w:szCs w:val="18"/>
                <w:rtl w:val="0"/>
              </w:rPr>
              <w:t xml:space="preserve">2 Hayden Fuller</w:t>
            </w:r>
          </w:p>
          <w:p w:rsidR="00000000" w:rsidDel="00000000" w:rsidP="00000000" w:rsidRDefault="00000000" w:rsidRPr="00000000" w14:paraId="00000043">
            <w:pPr>
              <w:spacing w:line="480" w:lineRule="auto"/>
              <w:rPr>
                <w:sz w:val="18"/>
                <w:szCs w:val="18"/>
              </w:rPr>
            </w:pPr>
            <w:r w:rsidDel="00000000" w:rsidR="00000000" w:rsidRPr="00000000">
              <w:rPr>
                <w:sz w:val="18"/>
                <w:szCs w:val="18"/>
                <w:rtl w:val="0"/>
              </w:rPr>
              <w:t xml:space="preserve">3  Jameson Giannattasio</w:t>
            </w:r>
          </w:p>
        </w:tc>
        <w:tc>
          <w:tcPr>
            <w:tcBorders>
              <w:bottom w:color="000000" w:space="0" w:sz="4" w:val="single"/>
            </w:tcBorders>
            <w:shd w:fill="d9d9d9" w:val="clear"/>
          </w:tcPr>
          <w:p w:rsidR="00000000" w:rsidDel="00000000" w:rsidP="00000000" w:rsidRDefault="00000000" w:rsidRPr="00000000" w14:paraId="00000044">
            <w:pPr>
              <w:rPr>
                <w:sz w:val="18"/>
                <w:szCs w:val="18"/>
              </w:rPr>
            </w:pPr>
            <w:r w:rsidDel="00000000" w:rsidR="00000000" w:rsidRPr="00000000">
              <w:rPr>
                <w:sz w:val="18"/>
                <w:szCs w:val="18"/>
                <w:rtl w:val="0"/>
              </w:rPr>
              <w:t xml:space="preserve">Description: An air pump/gun connected to a 25’ long hose, which would then be attached to subsystem 2. </w:t>
            </w:r>
          </w:p>
          <w:p w:rsidR="00000000" w:rsidDel="00000000" w:rsidP="00000000" w:rsidRDefault="00000000" w:rsidRPr="00000000" w14:paraId="00000045">
            <w:pPr>
              <w:rPr>
                <w:sz w:val="18"/>
                <w:szCs w:val="18"/>
              </w:rPr>
            </w:pPr>
            <w:r w:rsidDel="00000000" w:rsidR="00000000" w:rsidRPr="00000000">
              <w:rPr>
                <w:rtl w:val="0"/>
              </w:rPr>
            </w:r>
          </w:p>
          <w:p w:rsidR="00000000" w:rsidDel="00000000" w:rsidP="00000000" w:rsidRDefault="00000000" w:rsidRPr="00000000" w14:paraId="00000046">
            <w:pPr>
              <w:rPr>
                <w:sz w:val="18"/>
                <w:szCs w:val="18"/>
              </w:rPr>
            </w:pPr>
            <w:r w:rsidDel="00000000" w:rsidR="00000000" w:rsidRPr="00000000">
              <w:rPr>
                <w:sz w:val="18"/>
                <w:szCs w:val="18"/>
                <w:rtl w:val="0"/>
              </w:rPr>
              <w:t xml:space="preserve">Function: Interface with user to allow input and output of pressure; Way to detach pump and air hose without losing air pressure. </w:t>
            </w:r>
          </w:p>
        </w:tc>
        <w:tc>
          <w:tcPr>
            <w:tcBorders>
              <w:bottom w:color="000000" w:space="0" w:sz="4" w:val="single"/>
            </w:tcBorders>
            <w:shd w:fill="d9d9d9" w:val="clear"/>
          </w:tcPr>
          <w:p w:rsidR="00000000" w:rsidDel="00000000" w:rsidP="00000000" w:rsidRDefault="00000000" w:rsidRPr="00000000" w14:paraId="00000047">
            <w:pPr>
              <w:spacing w:line="360" w:lineRule="auto"/>
              <w:rPr>
                <w:sz w:val="18"/>
                <w:szCs w:val="18"/>
              </w:rPr>
            </w:pPr>
            <w:r w:rsidDel="00000000" w:rsidR="00000000" w:rsidRPr="00000000">
              <w:rPr>
                <w:sz w:val="18"/>
                <w:szCs w:val="18"/>
                <w:rtl w:val="0"/>
              </w:rPr>
              <w:t xml:space="preserve">Test: </w:t>
            </w:r>
          </w:p>
          <w:p w:rsidR="00000000" w:rsidDel="00000000" w:rsidP="00000000" w:rsidRDefault="00000000" w:rsidRPr="00000000" w14:paraId="00000048">
            <w:pPr>
              <w:numPr>
                <w:ilvl w:val="0"/>
                <w:numId w:val="1"/>
              </w:numPr>
              <w:spacing w:line="360" w:lineRule="auto"/>
              <w:ind w:left="720" w:hanging="360"/>
              <w:rPr>
                <w:sz w:val="18"/>
                <w:szCs w:val="18"/>
              </w:rPr>
            </w:pPr>
            <w:r w:rsidDel="00000000" w:rsidR="00000000" w:rsidRPr="00000000">
              <w:rPr>
                <w:sz w:val="18"/>
                <w:szCs w:val="18"/>
                <w:rtl w:val="0"/>
              </w:rPr>
              <w:t xml:space="preserve">How much air is being distributed</w:t>
            </w:r>
          </w:p>
          <w:p w:rsidR="00000000" w:rsidDel="00000000" w:rsidP="00000000" w:rsidRDefault="00000000" w:rsidRPr="00000000" w14:paraId="00000049">
            <w:pPr>
              <w:numPr>
                <w:ilvl w:val="0"/>
                <w:numId w:val="1"/>
              </w:numPr>
              <w:spacing w:line="360" w:lineRule="auto"/>
              <w:ind w:left="720" w:hanging="360"/>
              <w:rPr>
                <w:sz w:val="18"/>
                <w:szCs w:val="18"/>
              </w:rPr>
            </w:pPr>
            <w:r w:rsidDel="00000000" w:rsidR="00000000" w:rsidRPr="00000000">
              <w:rPr>
                <w:sz w:val="18"/>
                <w:szCs w:val="18"/>
                <w:rtl w:val="0"/>
              </w:rPr>
              <w:t xml:space="preserve">If air flow is being controlled </w:t>
            </w:r>
          </w:p>
          <w:p w:rsidR="00000000" w:rsidDel="00000000" w:rsidP="00000000" w:rsidRDefault="00000000" w:rsidRPr="00000000" w14:paraId="0000004A">
            <w:pPr>
              <w:numPr>
                <w:ilvl w:val="0"/>
                <w:numId w:val="1"/>
              </w:numPr>
              <w:spacing w:line="360" w:lineRule="auto"/>
              <w:ind w:left="720" w:hanging="360"/>
              <w:rPr>
                <w:sz w:val="18"/>
                <w:szCs w:val="18"/>
              </w:rPr>
            </w:pPr>
            <w:r w:rsidDel="00000000" w:rsidR="00000000" w:rsidRPr="00000000">
              <w:rPr>
                <w:sz w:val="18"/>
                <w:szCs w:val="18"/>
                <w:rtl w:val="0"/>
              </w:rPr>
              <w:t xml:space="preserve">Pump and nozzle connection is airtight</w:t>
            </w:r>
          </w:p>
          <w:p w:rsidR="00000000" w:rsidDel="00000000" w:rsidP="00000000" w:rsidRDefault="00000000" w:rsidRPr="00000000" w14:paraId="0000004B">
            <w:pPr>
              <w:numPr>
                <w:ilvl w:val="0"/>
                <w:numId w:val="1"/>
              </w:numPr>
              <w:spacing w:line="360" w:lineRule="auto"/>
              <w:ind w:left="720" w:hanging="360"/>
              <w:rPr>
                <w:sz w:val="18"/>
                <w:szCs w:val="18"/>
                <w:u w:val="none"/>
              </w:rPr>
            </w:pPr>
            <w:r w:rsidDel="00000000" w:rsidR="00000000" w:rsidRPr="00000000">
              <w:rPr>
                <w:sz w:val="18"/>
                <w:szCs w:val="18"/>
                <w:rtl w:val="0"/>
              </w:rPr>
              <w:t xml:space="preserve">How nozzle size affects output pressure</w:t>
            </w:r>
          </w:p>
          <w:p w:rsidR="00000000" w:rsidDel="00000000" w:rsidP="00000000" w:rsidRDefault="00000000" w:rsidRPr="00000000" w14:paraId="0000004C">
            <w:pPr>
              <w:spacing w:line="360" w:lineRule="auto"/>
              <w:ind w:left="720" w:firstLine="0"/>
              <w:rPr>
                <w:sz w:val="18"/>
                <w:szCs w:val="18"/>
              </w:rPr>
            </w:pPr>
            <w:r w:rsidDel="00000000" w:rsidR="00000000" w:rsidRPr="00000000">
              <w:rPr>
                <w:rtl w:val="0"/>
              </w:rPr>
            </w:r>
          </w:p>
        </w:tc>
        <w:tc>
          <w:tcPr>
            <w:tcBorders>
              <w:bottom w:color="000000" w:space="0" w:sz="4" w:val="single"/>
            </w:tcBorders>
            <w:shd w:fill="d9d9d9" w:val="clear"/>
          </w:tcPr>
          <w:p w:rsidR="00000000" w:rsidDel="00000000" w:rsidP="00000000" w:rsidRDefault="00000000" w:rsidRPr="00000000" w14:paraId="0000004D">
            <w:pPr>
              <w:numPr>
                <w:ilvl w:val="0"/>
                <w:numId w:val="5"/>
              </w:numPr>
              <w:spacing w:line="360" w:lineRule="auto"/>
              <w:ind w:left="720" w:hanging="360"/>
              <w:rPr>
                <w:sz w:val="18"/>
                <w:szCs w:val="18"/>
              </w:rPr>
            </w:pPr>
            <w:r w:rsidDel="00000000" w:rsidR="00000000" w:rsidRPr="00000000">
              <w:rPr>
                <w:sz w:val="18"/>
                <w:szCs w:val="18"/>
                <w:rtl w:val="0"/>
              </w:rPr>
              <w:t xml:space="preserve">¼ inch</w:t>
            </w:r>
          </w:p>
          <w:p w:rsidR="00000000" w:rsidDel="00000000" w:rsidP="00000000" w:rsidRDefault="00000000" w:rsidRPr="00000000" w14:paraId="0000004E">
            <w:pPr>
              <w:numPr>
                <w:ilvl w:val="0"/>
                <w:numId w:val="5"/>
              </w:numPr>
              <w:spacing w:line="360" w:lineRule="auto"/>
              <w:ind w:left="720" w:hanging="360"/>
              <w:rPr>
                <w:sz w:val="18"/>
                <w:szCs w:val="18"/>
              </w:rPr>
            </w:pPr>
            <w:r w:rsidDel="00000000" w:rsidR="00000000" w:rsidRPr="00000000">
              <w:rPr>
                <w:sz w:val="18"/>
                <w:szCs w:val="18"/>
                <w:rtl w:val="0"/>
              </w:rPr>
              <w:t xml:space="preserve">Lever to open air compressor, letting air escape to nozzle</w:t>
            </w:r>
          </w:p>
          <w:p w:rsidR="00000000" w:rsidDel="00000000" w:rsidP="00000000" w:rsidRDefault="00000000" w:rsidRPr="00000000" w14:paraId="0000004F">
            <w:pPr>
              <w:numPr>
                <w:ilvl w:val="0"/>
                <w:numId w:val="5"/>
              </w:numPr>
              <w:spacing w:line="360" w:lineRule="auto"/>
              <w:ind w:left="720" w:hanging="360"/>
              <w:rPr>
                <w:sz w:val="18"/>
                <w:szCs w:val="18"/>
              </w:rPr>
            </w:pPr>
            <w:r w:rsidDel="00000000" w:rsidR="00000000" w:rsidRPr="00000000">
              <w:rPr>
                <w:sz w:val="18"/>
                <w:szCs w:val="18"/>
                <w:rtl w:val="0"/>
              </w:rPr>
              <w:t xml:space="preserve">Hose can handle pressurized air output</w:t>
            </w:r>
          </w:p>
          <w:p w:rsidR="00000000" w:rsidDel="00000000" w:rsidP="00000000" w:rsidRDefault="00000000" w:rsidRPr="00000000" w14:paraId="00000050">
            <w:pPr>
              <w:numPr>
                <w:ilvl w:val="0"/>
                <w:numId w:val="5"/>
              </w:numPr>
              <w:spacing w:line="360" w:lineRule="auto"/>
              <w:ind w:left="720" w:hanging="360"/>
              <w:rPr>
                <w:sz w:val="18"/>
                <w:szCs w:val="18"/>
              </w:rPr>
            </w:pPr>
            <w:r w:rsidDel="00000000" w:rsidR="00000000" w:rsidRPr="00000000">
              <w:rPr>
                <w:sz w:val="18"/>
                <w:szCs w:val="18"/>
                <w:rtl w:val="0"/>
              </w:rPr>
              <w:t xml:space="preserve">Psi is effective to clean surface </w:t>
            </w:r>
            <w:r w:rsidDel="00000000" w:rsidR="00000000" w:rsidRPr="00000000">
              <w:rPr>
                <w:rtl w:val="0"/>
              </w:rPr>
            </w:r>
          </w:p>
          <w:p w:rsidR="00000000" w:rsidDel="00000000" w:rsidP="00000000" w:rsidRDefault="00000000" w:rsidRPr="00000000" w14:paraId="00000051">
            <w:pPr>
              <w:numPr>
                <w:ilvl w:val="0"/>
                <w:numId w:val="5"/>
              </w:numPr>
              <w:spacing w:line="360" w:lineRule="auto"/>
              <w:ind w:left="720" w:hanging="360"/>
              <w:rPr>
                <w:sz w:val="18"/>
                <w:szCs w:val="18"/>
              </w:rPr>
            </w:pPr>
            <w:r w:rsidDel="00000000" w:rsidR="00000000" w:rsidRPr="00000000">
              <w:rPr>
                <w:sz w:val="18"/>
                <w:szCs w:val="18"/>
                <w:rtl w:val="0"/>
              </w:rPr>
              <w:t xml:space="preserve">Nozzle blow at a rate of 30</w:t>
            </w:r>
            <w:r w:rsidDel="00000000" w:rsidR="00000000" w:rsidRPr="00000000">
              <w:rPr>
                <w:sz w:val="18"/>
                <w:szCs w:val="18"/>
                <w:rtl w:val="0"/>
              </w:rPr>
              <w:t xml:space="preserve">m/s </w:t>
            </w:r>
            <w:r w:rsidDel="00000000" w:rsidR="00000000" w:rsidRPr="00000000">
              <w:rPr>
                <w:rtl w:val="0"/>
              </w:rPr>
            </w:r>
          </w:p>
          <w:p w:rsidR="00000000" w:rsidDel="00000000" w:rsidP="00000000" w:rsidRDefault="00000000" w:rsidRPr="00000000" w14:paraId="00000052">
            <w:pPr>
              <w:numPr>
                <w:ilvl w:val="0"/>
                <w:numId w:val="5"/>
              </w:numPr>
              <w:spacing w:line="360" w:lineRule="auto"/>
              <w:ind w:left="720" w:hanging="360"/>
              <w:rPr>
                <w:sz w:val="18"/>
                <w:szCs w:val="18"/>
                <w:u w:val="none"/>
              </w:rPr>
            </w:pPr>
            <w:r w:rsidDel="00000000" w:rsidR="00000000" w:rsidRPr="00000000">
              <w:rPr>
                <w:sz w:val="18"/>
                <w:szCs w:val="18"/>
                <w:rtl w:val="0"/>
              </w:rPr>
              <w:t xml:space="preserve">Pump can supply 50psi without air loss</w:t>
            </w:r>
          </w:p>
        </w:tc>
        <w:tc>
          <w:tcPr>
            <w:tcBorders>
              <w:bottom w:color="000000" w:space="0" w:sz="4" w:val="single"/>
            </w:tcBorders>
          </w:tcPr>
          <w:p w:rsidR="00000000" w:rsidDel="00000000" w:rsidP="00000000" w:rsidRDefault="00000000" w:rsidRPr="00000000" w14:paraId="00000053">
            <w:pPr>
              <w:spacing w:line="360" w:lineRule="auto"/>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54">
            <w:pPr>
              <w:spacing w:line="360" w:lineRule="auto"/>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55">
            <w:pPr>
              <w:spacing w:line="360" w:lineRule="auto"/>
              <w:rPr>
                <w:sz w:val="18"/>
                <w:szCs w:val="18"/>
              </w:rPr>
            </w:pPr>
            <w:r w:rsidDel="00000000" w:rsidR="00000000" w:rsidRPr="00000000">
              <w:rPr>
                <w:rtl w:val="0"/>
              </w:rPr>
            </w:r>
          </w:p>
        </w:tc>
      </w:tr>
      <w:tr>
        <w:trPr>
          <w:cantSplit w:val="1"/>
          <w:tblHeader w:val="1"/>
        </w:trPr>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56">
            <w:pPr>
              <w:jc w:val="center"/>
              <w:rPr>
                <w:b w:val="1"/>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57">
            <w:pPr>
              <w:jc w:val="center"/>
              <w:rPr>
                <w:b w:val="1"/>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58">
            <w:pPr>
              <w:jc w:val="center"/>
              <w:rPr>
                <w:b w:val="1"/>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59">
            <w:pPr>
              <w:jc w:val="center"/>
              <w:rPr>
                <w:b w:val="1"/>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5A">
            <w:pPr>
              <w:jc w:val="center"/>
              <w:rPr>
                <w:b w:val="1"/>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5B">
            <w:pPr>
              <w:jc w:val="center"/>
              <w:rPr>
                <w:b w:val="1"/>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auto" w:val="clear"/>
          </w:tcPr>
          <w:p w:rsidR="00000000" w:rsidDel="00000000" w:rsidP="00000000" w:rsidRDefault="00000000" w:rsidRPr="00000000" w14:paraId="0000005C">
            <w:pPr>
              <w:jc w:val="center"/>
              <w:rPr>
                <w:b w:val="1"/>
                <w:sz w:val="18"/>
                <w:szCs w:val="18"/>
              </w:rPr>
            </w:pPr>
            <w:r w:rsidDel="00000000" w:rsidR="00000000" w:rsidRPr="00000000">
              <w:rPr>
                <w:b w:val="1"/>
                <w:sz w:val="18"/>
                <w:szCs w:val="18"/>
                <w:rtl w:val="0"/>
              </w:rPr>
              <w:t xml:space="preserve">Average Score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D">
            <w:pPr>
              <w:jc w:val="center"/>
              <w:rPr>
                <w:b w:val="1"/>
                <w:sz w:val="18"/>
                <w:szCs w:val="18"/>
              </w:rPr>
            </w:pPr>
            <w:r w:rsidDel="00000000" w:rsidR="00000000" w:rsidRPr="00000000">
              <w:rPr>
                <w:rtl w:val="0"/>
              </w:rPr>
            </w:r>
          </w:p>
        </w:tc>
      </w:tr>
    </w:tbl>
    <w:p w:rsidR="00000000" w:rsidDel="00000000" w:rsidP="00000000" w:rsidRDefault="00000000" w:rsidRPr="00000000" w14:paraId="0000005E">
      <w:pPr>
        <w:tabs>
          <w:tab w:val="left" w:leader="none" w:pos="7590"/>
        </w:tabs>
        <w:spacing w:after="200" w:line="276" w:lineRule="auto"/>
        <w:rPr>
          <w:sz w:val="20"/>
          <w:szCs w:val="20"/>
        </w:rPr>
      </w:pPr>
      <w:r w:rsidDel="00000000" w:rsidR="00000000" w:rsidRPr="00000000">
        <w:rPr>
          <w:rtl w:val="0"/>
        </w:rPr>
      </w:r>
    </w:p>
    <w:p w:rsidR="00000000" w:rsidDel="00000000" w:rsidP="00000000" w:rsidRDefault="00000000" w:rsidRPr="00000000" w14:paraId="0000005F">
      <w:pPr>
        <w:spacing w:after="200" w:line="276" w:lineRule="auto"/>
        <w:rPr>
          <w:sz w:val="20"/>
          <w:szCs w:val="20"/>
        </w:rPr>
      </w:pPr>
      <w:r w:rsidDel="00000000" w:rsidR="00000000" w:rsidRPr="00000000">
        <w:rPr>
          <w:rtl w:val="0"/>
        </w:rPr>
      </w:r>
    </w:p>
    <w:p w:rsidR="00000000" w:rsidDel="00000000" w:rsidP="00000000" w:rsidRDefault="00000000" w:rsidRPr="00000000" w14:paraId="00000060">
      <w:pPr>
        <w:spacing w:after="200" w:line="240" w:lineRule="auto"/>
        <w:rPr>
          <w:b w:val="1"/>
          <w:sz w:val="20"/>
          <w:szCs w:val="20"/>
        </w:rPr>
      </w:pPr>
      <w:r w:rsidDel="00000000" w:rsidR="00000000" w:rsidRPr="00000000">
        <w:rPr>
          <w:b w:val="1"/>
          <w:sz w:val="20"/>
          <w:szCs w:val="20"/>
          <w:rtl w:val="0"/>
        </w:rPr>
        <w:t xml:space="preserve">TABLE 2: SUBSYSTEM INTEGRATION TEAM</w:t>
      </w:r>
    </w:p>
    <w:tbl>
      <w:tblPr>
        <w:tblStyle w:val="Table2"/>
        <w:tblW w:w="1080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0"/>
        <w:gridCol w:w="1340"/>
        <w:gridCol w:w="1340"/>
        <w:gridCol w:w="1340"/>
        <w:gridCol w:w="1340"/>
        <w:gridCol w:w="1340"/>
        <w:gridCol w:w="1120"/>
        <w:tblGridChange w:id="0">
          <w:tblGrid>
            <w:gridCol w:w="2980"/>
            <w:gridCol w:w="1340"/>
            <w:gridCol w:w="1340"/>
            <w:gridCol w:w="1340"/>
            <w:gridCol w:w="1340"/>
            <w:gridCol w:w="1340"/>
            <w:gridCol w:w="1120"/>
          </w:tblGrid>
        </w:tblGridChange>
      </w:tblGrid>
      <w:tr>
        <w:trPr>
          <w:cantSplit w:val="1"/>
          <w:tblHeader w:val="1"/>
        </w:trPr>
        <w:tc>
          <w:tcPr>
            <w:shd w:fill="d9d9d9" w:val="clear"/>
            <w:vAlign w:val="center"/>
          </w:tcPr>
          <w:p w:rsidR="00000000" w:rsidDel="00000000" w:rsidP="00000000" w:rsidRDefault="00000000" w:rsidRPr="00000000" w14:paraId="00000061">
            <w:pPr>
              <w:jc w:val="center"/>
              <w:rPr>
                <w:b w:val="1"/>
                <w:sz w:val="18"/>
                <w:szCs w:val="18"/>
              </w:rPr>
            </w:pPr>
            <w:r w:rsidDel="00000000" w:rsidR="00000000" w:rsidRPr="00000000">
              <w:rPr>
                <w:b w:val="1"/>
                <w:sz w:val="18"/>
                <w:szCs w:val="18"/>
                <w:rtl w:val="0"/>
              </w:rPr>
              <w:t xml:space="preserve">Team Members</w:t>
            </w:r>
          </w:p>
        </w:tc>
        <w:tc>
          <w:tcPr>
            <w:vAlign w:val="center"/>
          </w:tcPr>
          <w:p w:rsidR="00000000" w:rsidDel="00000000" w:rsidP="00000000" w:rsidRDefault="00000000" w:rsidRPr="00000000" w14:paraId="00000062">
            <w:pPr>
              <w:jc w:val="center"/>
              <w:rPr>
                <w:b w:val="1"/>
                <w:sz w:val="18"/>
                <w:szCs w:val="18"/>
              </w:rPr>
            </w:pPr>
            <w:r w:rsidDel="00000000" w:rsidR="00000000" w:rsidRPr="00000000">
              <w:rPr>
                <w:b w:val="1"/>
                <w:sz w:val="18"/>
                <w:szCs w:val="18"/>
                <w:rtl w:val="0"/>
              </w:rPr>
              <w:t xml:space="preserve">Subsystem Integration Table (2 pt.)</w:t>
            </w:r>
          </w:p>
        </w:tc>
        <w:tc>
          <w:tcPr>
            <w:vAlign w:val="center"/>
          </w:tcPr>
          <w:p w:rsidR="00000000" w:rsidDel="00000000" w:rsidP="00000000" w:rsidRDefault="00000000" w:rsidRPr="00000000" w14:paraId="00000063">
            <w:pPr>
              <w:jc w:val="center"/>
              <w:rPr>
                <w:b w:val="1"/>
                <w:sz w:val="18"/>
                <w:szCs w:val="18"/>
              </w:rPr>
            </w:pPr>
            <w:r w:rsidDel="00000000" w:rsidR="00000000" w:rsidRPr="00000000">
              <w:rPr>
                <w:b w:val="1"/>
                <w:sz w:val="18"/>
                <w:szCs w:val="18"/>
                <w:rtl w:val="0"/>
              </w:rPr>
              <w:t xml:space="preserve">Planning </w:t>
            </w:r>
          </w:p>
          <w:p w:rsidR="00000000" w:rsidDel="00000000" w:rsidP="00000000" w:rsidRDefault="00000000" w:rsidRPr="00000000" w14:paraId="00000064">
            <w:pPr>
              <w:jc w:val="center"/>
              <w:rPr>
                <w:b w:val="1"/>
                <w:sz w:val="18"/>
                <w:szCs w:val="18"/>
              </w:rPr>
            </w:pPr>
            <w:r w:rsidDel="00000000" w:rsidR="00000000" w:rsidRPr="00000000">
              <w:rPr>
                <w:b w:val="1"/>
                <w:sz w:val="18"/>
                <w:szCs w:val="18"/>
                <w:rtl w:val="0"/>
              </w:rPr>
              <w:t xml:space="preserve">(2 pt.)</w:t>
            </w:r>
          </w:p>
        </w:tc>
        <w:tc>
          <w:tcPr>
            <w:vAlign w:val="center"/>
          </w:tcPr>
          <w:p w:rsidR="00000000" w:rsidDel="00000000" w:rsidP="00000000" w:rsidRDefault="00000000" w:rsidRPr="00000000" w14:paraId="00000065">
            <w:pPr>
              <w:jc w:val="center"/>
              <w:rPr>
                <w:b w:val="1"/>
                <w:sz w:val="18"/>
                <w:szCs w:val="18"/>
              </w:rPr>
            </w:pPr>
            <w:r w:rsidDel="00000000" w:rsidR="00000000" w:rsidRPr="00000000">
              <w:rPr>
                <w:b w:val="1"/>
                <w:sz w:val="18"/>
                <w:szCs w:val="18"/>
                <w:rtl w:val="0"/>
              </w:rPr>
              <w:t xml:space="preserve">Integration Standards </w:t>
            </w:r>
          </w:p>
          <w:p w:rsidR="00000000" w:rsidDel="00000000" w:rsidP="00000000" w:rsidRDefault="00000000" w:rsidRPr="00000000" w14:paraId="00000066">
            <w:pPr>
              <w:jc w:val="center"/>
              <w:rPr>
                <w:b w:val="1"/>
                <w:sz w:val="18"/>
                <w:szCs w:val="18"/>
              </w:rPr>
            </w:pPr>
            <w:r w:rsidDel="00000000" w:rsidR="00000000" w:rsidRPr="00000000">
              <w:rPr>
                <w:b w:val="1"/>
                <w:sz w:val="18"/>
                <w:szCs w:val="18"/>
                <w:rtl w:val="0"/>
              </w:rPr>
              <w:t xml:space="preserve">(2 pt.)</w:t>
            </w:r>
          </w:p>
        </w:tc>
        <w:tc>
          <w:tcPr>
            <w:vAlign w:val="center"/>
          </w:tcPr>
          <w:p w:rsidR="00000000" w:rsidDel="00000000" w:rsidP="00000000" w:rsidRDefault="00000000" w:rsidRPr="00000000" w14:paraId="00000067">
            <w:pPr>
              <w:jc w:val="center"/>
              <w:rPr>
                <w:b w:val="1"/>
                <w:sz w:val="18"/>
                <w:szCs w:val="18"/>
              </w:rPr>
            </w:pPr>
            <w:r w:rsidDel="00000000" w:rsidR="00000000" w:rsidRPr="00000000">
              <w:rPr>
                <w:b w:val="1"/>
                <w:sz w:val="18"/>
                <w:szCs w:val="18"/>
                <w:rtl w:val="0"/>
              </w:rPr>
              <w:t xml:space="preserve">MS5 proposed system demo.</w:t>
            </w:r>
          </w:p>
          <w:p w:rsidR="00000000" w:rsidDel="00000000" w:rsidP="00000000" w:rsidRDefault="00000000" w:rsidRPr="00000000" w14:paraId="00000068">
            <w:pPr>
              <w:jc w:val="center"/>
              <w:rPr>
                <w:b w:val="1"/>
                <w:sz w:val="18"/>
                <w:szCs w:val="18"/>
              </w:rPr>
            </w:pPr>
            <w:r w:rsidDel="00000000" w:rsidR="00000000" w:rsidRPr="00000000">
              <w:rPr>
                <w:b w:val="1"/>
                <w:sz w:val="18"/>
                <w:szCs w:val="18"/>
                <w:rtl w:val="0"/>
              </w:rPr>
              <w:t xml:space="preserve"> (2 pt.)</w:t>
            </w:r>
          </w:p>
        </w:tc>
        <w:tc>
          <w:tcPr>
            <w:shd w:fill="auto" w:val="clear"/>
            <w:vAlign w:val="center"/>
          </w:tcPr>
          <w:p w:rsidR="00000000" w:rsidDel="00000000" w:rsidP="00000000" w:rsidRDefault="00000000" w:rsidRPr="00000000" w14:paraId="00000069">
            <w:pPr>
              <w:jc w:val="center"/>
              <w:rPr>
                <w:b w:val="1"/>
                <w:sz w:val="18"/>
                <w:szCs w:val="18"/>
              </w:rPr>
            </w:pPr>
            <w:r w:rsidDel="00000000" w:rsidR="00000000" w:rsidRPr="00000000">
              <w:rPr>
                <w:b w:val="1"/>
                <w:sz w:val="18"/>
                <w:szCs w:val="18"/>
                <w:rtl w:val="0"/>
              </w:rPr>
              <w:t xml:space="preserve">Avg. score from Table 1 </w:t>
            </w:r>
          </w:p>
          <w:p w:rsidR="00000000" w:rsidDel="00000000" w:rsidP="00000000" w:rsidRDefault="00000000" w:rsidRPr="00000000" w14:paraId="0000006A">
            <w:pPr>
              <w:jc w:val="center"/>
              <w:rPr>
                <w:b w:val="1"/>
                <w:sz w:val="18"/>
                <w:szCs w:val="18"/>
              </w:rPr>
            </w:pPr>
            <w:r w:rsidDel="00000000" w:rsidR="00000000" w:rsidRPr="00000000">
              <w:rPr>
                <w:b w:val="1"/>
                <w:sz w:val="18"/>
                <w:szCs w:val="18"/>
                <w:rtl w:val="0"/>
              </w:rPr>
              <w:t xml:space="preserve">(norm. to 2 pt.)</w:t>
            </w:r>
          </w:p>
        </w:tc>
        <w:tc>
          <w:tcPr>
            <w:vAlign w:val="center"/>
          </w:tcPr>
          <w:p w:rsidR="00000000" w:rsidDel="00000000" w:rsidP="00000000" w:rsidRDefault="00000000" w:rsidRPr="00000000" w14:paraId="0000006B">
            <w:pPr>
              <w:jc w:val="center"/>
              <w:rPr>
                <w:b w:val="1"/>
                <w:sz w:val="18"/>
                <w:szCs w:val="18"/>
              </w:rPr>
            </w:pPr>
            <w:r w:rsidDel="00000000" w:rsidR="00000000" w:rsidRPr="00000000">
              <w:rPr>
                <w:b w:val="1"/>
                <w:sz w:val="18"/>
                <w:szCs w:val="18"/>
                <w:rtl w:val="0"/>
              </w:rPr>
              <w:t xml:space="preserve">TOTAL SCORE </w:t>
            </w:r>
          </w:p>
          <w:p w:rsidR="00000000" w:rsidDel="00000000" w:rsidP="00000000" w:rsidRDefault="00000000" w:rsidRPr="00000000" w14:paraId="0000006C">
            <w:pPr>
              <w:jc w:val="center"/>
              <w:rPr>
                <w:b w:val="1"/>
                <w:sz w:val="18"/>
                <w:szCs w:val="18"/>
              </w:rPr>
            </w:pPr>
            <w:r w:rsidDel="00000000" w:rsidR="00000000" w:rsidRPr="00000000">
              <w:rPr>
                <w:b w:val="1"/>
                <w:sz w:val="18"/>
                <w:szCs w:val="18"/>
                <w:rtl w:val="0"/>
              </w:rPr>
              <w:t xml:space="preserve">(10 pt.)</w:t>
            </w:r>
          </w:p>
        </w:tc>
      </w:tr>
      <w:tr>
        <w:trPr>
          <w:cantSplit w:val="1"/>
          <w:tblHeader w:val="1"/>
        </w:trPr>
        <w:tc>
          <w:tcPr>
            <w:tcBorders>
              <w:bottom w:color="000000" w:space="0" w:sz="8" w:val="single"/>
            </w:tcBorders>
            <w:shd w:fill="d9d9d9" w:val="clear"/>
          </w:tcPr>
          <w:p w:rsidR="00000000" w:rsidDel="00000000" w:rsidP="00000000" w:rsidRDefault="00000000" w:rsidRPr="00000000" w14:paraId="0000006D">
            <w:pPr>
              <w:rPr>
                <w:b w:val="1"/>
                <w:sz w:val="18"/>
                <w:szCs w:val="18"/>
              </w:rPr>
            </w:pPr>
            <w:r w:rsidDel="00000000" w:rsidR="00000000" w:rsidRPr="00000000">
              <w:rPr>
                <w:b w:val="1"/>
                <w:sz w:val="18"/>
                <w:szCs w:val="18"/>
                <w:rtl w:val="0"/>
              </w:rPr>
              <w:t xml:space="preserve">1 Fanta Cisse</w:t>
            </w:r>
          </w:p>
          <w:p w:rsidR="00000000" w:rsidDel="00000000" w:rsidP="00000000" w:rsidRDefault="00000000" w:rsidRPr="00000000" w14:paraId="0000006E">
            <w:pPr>
              <w:rPr>
                <w:b w:val="1"/>
                <w:sz w:val="18"/>
                <w:szCs w:val="18"/>
              </w:rPr>
            </w:pPr>
            <w:r w:rsidDel="00000000" w:rsidR="00000000" w:rsidRPr="00000000">
              <w:rPr>
                <w:rtl w:val="0"/>
              </w:rPr>
            </w:r>
          </w:p>
          <w:p w:rsidR="00000000" w:rsidDel="00000000" w:rsidP="00000000" w:rsidRDefault="00000000" w:rsidRPr="00000000" w14:paraId="0000006F">
            <w:pPr>
              <w:rPr>
                <w:b w:val="1"/>
                <w:sz w:val="18"/>
                <w:szCs w:val="18"/>
              </w:rPr>
            </w:pPr>
            <w:r w:rsidDel="00000000" w:rsidR="00000000" w:rsidRPr="00000000">
              <w:rPr>
                <w:b w:val="1"/>
                <w:sz w:val="18"/>
                <w:szCs w:val="18"/>
                <w:rtl w:val="0"/>
              </w:rPr>
              <w:t xml:space="preserve">2 Nathan Anthony</w:t>
            </w:r>
          </w:p>
          <w:p w:rsidR="00000000" w:rsidDel="00000000" w:rsidP="00000000" w:rsidRDefault="00000000" w:rsidRPr="00000000" w14:paraId="00000070">
            <w:pPr>
              <w:rPr>
                <w:b w:val="1"/>
                <w:sz w:val="18"/>
                <w:szCs w:val="18"/>
              </w:rPr>
            </w:pPr>
            <w:r w:rsidDel="00000000" w:rsidR="00000000" w:rsidRPr="00000000">
              <w:rPr>
                <w:rtl w:val="0"/>
              </w:rPr>
            </w:r>
          </w:p>
          <w:p w:rsidR="00000000" w:rsidDel="00000000" w:rsidP="00000000" w:rsidRDefault="00000000" w:rsidRPr="00000000" w14:paraId="00000071">
            <w:pPr>
              <w:rPr>
                <w:b w:val="1"/>
                <w:sz w:val="18"/>
                <w:szCs w:val="18"/>
              </w:rPr>
            </w:pPr>
            <w:r w:rsidDel="00000000" w:rsidR="00000000" w:rsidRPr="00000000">
              <w:rPr>
                <w:b w:val="1"/>
                <w:sz w:val="18"/>
                <w:szCs w:val="18"/>
                <w:rtl w:val="0"/>
              </w:rPr>
              <w:t xml:space="preserve">3 Jameson Giannattasio</w:t>
            </w:r>
          </w:p>
          <w:p w:rsidR="00000000" w:rsidDel="00000000" w:rsidP="00000000" w:rsidRDefault="00000000" w:rsidRPr="00000000" w14:paraId="00000072">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73">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74">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75">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76">
            <w:pPr>
              <w:rPr>
                <w:b w:val="1"/>
                <w:sz w:val="18"/>
                <w:szCs w:val="18"/>
              </w:rPr>
            </w:pPr>
            <w:r w:rsidDel="00000000" w:rsidR="00000000" w:rsidRPr="00000000">
              <w:rPr>
                <w:rtl w:val="0"/>
              </w:rPr>
            </w:r>
          </w:p>
        </w:tc>
        <w:tc>
          <w:tcPr>
            <w:tcBorders>
              <w:bottom w:color="000000" w:space="0" w:sz="8" w:val="single"/>
            </w:tcBorders>
            <w:shd w:fill="auto" w:val="clear"/>
          </w:tcPr>
          <w:p w:rsidR="00000000" w:rsidDel="00000000" w:rsidP="00000000" w:rsidRDefault="00000000" w:rsidRPr="00000000" w14:paraId="00000077">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78">
            <w:pPr>
              <w:rPr>
                <w:b w:val="1"/>
                <w:sz w:val="18"/>
                <w:szCs w:val="18"/>
              </w:rPr>
            </w:pPr>
            <w:r w:rsidDel="00000000" w:rsidR="00000000" w:rsidRPr="00000000">
              <w:rPr>
                <w:rtl w:val="0"/>
              </w:rPr>
            </w:r>
          </w:p>
        </w:tc>
      </w:tr>
    </w:tbl>
    <w:p w:rsidR="00000000" w:rsidDel="00000000" w:rsidP="00000000" w:rsidRDefault="00000000" w:rsidRPr="00000000" w14:paraId="00000079">
      <w:pPr>
        <w:tabs>
          <w:tab w:val="left" w:leader="none" w:pos="7590"/>
        </w:tabs>
        <w:spacing w:after="200" w:line="276" w:lineRule="auto"/>
        <w:rPr>
          <w:b w:val="1"/>
          <w:sz w:val="18"/>
          <w:szCs w:val="18"/>
          <w:u w:val="single"/>
        </w:rPr>
      </w:pPr>
      <w:r w:rsidDel="00000000" w:rsidR="00000000" w:rsidRPr="00000000">
        <w:rPr>
          <w:rtl w:val="0"/>
        </w:rPr>
      </w:r>
    </w:p>
    <w:p w:rsidR="00000000" w:rsidDel="00000000" w:rsidP="00000000" w:rsidRDefault="00000000" w:rsidRPr="00000000" w14:paraId="0000007A">
      <w:pPr>
        <w:spacing w:after="200" w:line="240" w:lineRule="auto"/>
        <w:rPr>
          <w:b w:val="1"/>
          <w:sz w:val="20"/>
          <w:szCs w:val="20"/>
        </w:rPr>
      </w:pPr>
      <w:r w:rsidDel="00000000" w:rsidR="00000000" w:rsidRPr="00000000">
        <w:rPr>
          <w:b w:val="1"/>
          <w:sz w:val="20"/>
          <w:szCs w:val="20"/>
          <w:rtl w:val="0"/>
        </w:rPr>
        <w:t xml:space="preserve">TABLE 3: SUBTEAM GRADES FROM TABLES 1 &amp; 2</w:t>
      </w:r>
    </w:p>
    <w:tbl>
      <w:tblPr>
        <w:tblStyle w:val="Table3"/>
        <w:tblW w:w="1080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0"/>
        <w:gridCol w:w="1340"/>
        <w:gridCol w:w="1340"/>
        <w:gridCol w:w="1340"/>
        <w:gridCol w:w="1340"/>
        <w:gridCol w:w="1340"/>
        <w:gridCol w:w="1120"/>
        <w:tblGridChange w:id="0">
          <w:tblGrid>
            <w:gridCol w:w="2980"/>
            <w:gridCol w:w="1340"/>
            <w:gridCol w:w="1340"/>
            <w:gridCol w:w="1340"/>
            <w:gridCol w:w="1340"/>
            <w:gridCol w:w="1340"/>
            <w:gridCol w:w="1120"/>
          </w:tblGrid>
        </w:tblGridChange>
      </w:tblGrid>
      <w:tr>
        <w:trPr>
          <w:cantSplit w:val="1"/>
          <w:tblHeader w:val="1"/>
        </w:trPr>
        <w:tc>
          <w:tcPr>
            <w:shd w:fill="d9d9d9" w:val="clear"/>
          </w:tcPr>
          <w:p w:rsidR="00000000" w:rsidDel="00000000" w:rsidP="00000000" w:rsidRDefault="00000000" w:rsidRPr="00000000" w14:paraId="0000007B">
            <w:pPr>
              <w:jc w:val="center"/>
              <w:rPr>
                <w:b w:val="1"/>
                <w:sz w:val="18"/>
                <w:szCs w:val="18"/>
              </w:rPr>
            </w:pPr>
            <w:r w:rsidDel="00000000" w:rsidR="00000000" w:rsidRPr="00000000">
              <w:rPr>
                <w:b w:val="1"/>
                <w:sz w:val="18"/>
                <w:szCs w:val="18"/>
                <w:rtl w:val="0"/>
              </w:rPr>
              <w:t xml:space="preserve">Team Members</w:t>
            </w:r>
          </w:p>
        </w:tc>
        <w:tc>
          <w:tcPr/>
          <w:p w:rsidR="00000000" w:rsidDel="00000000" w:rsidP="00000000" w:rsidRDefault="00000000" w:rsidRPr="00000000" w14:paraId="0000007C">
            <w:pPr>
              <w:jc w:val="center"/>
              <w:rPr>
                <w:b w:val="1"/>
                <w:sz w:val="18"/>
                <w:szCs w:val="18"/>
              </w:rPr>
            </w:pPr>
            <w:r w:rsidDel="00000000" w:rsidR="00000000" w:rsidRPr="00000000">
              <w:rPr>
                <w:b w:val="1"/>
                <w:sz w:val="18"/>
                <w:szCs w:val="18"/>
                <w:rtl w:val="0"/>
              </w:rPr>
              <w:t xml:space="preserve">Subsystem A</w:t>
            </w:r>
          </w:p>
          <w:p w:rsidR="00000000" w:rsidDel="00000000" w:rsidP="00000000" w:rsidRDefault="00000000" w:rsidRPr="00000000" w14:paraId="0000007D">
            <w:pPr>
              <w:jc w:val="center"/>
              <w:rPr>
                <w:b w:val="1"/>
                <w:sz w:val="18"/>
                <w:szCs w:val="18"/>
              </w:rPr>
            </w:pPr>
            <w:r w:rsidDel="00000000" w:rsidR="00000000" w:rsidRPr="00000000">
              <w:rPr>
                <w:b w:val="1"/>
                <w:sz w:val="18"/>
                <w:szCs w:val="18"/>
                <w:rtl w:val="0"/>
              </w:rPr>
              <w:t xml:space="preserve">(10 pt.)</w:t>
            </w:r>
          </w:p>
        </w:tc>
        <w:tc>
          <w:tcPr/>
          <w:p w:rsidR="00000000" w:rsidDel="00000000" w:rsidP="00000000" w:rsidRDefault="00000000" w:rsidRPr="00000000" w14:paraId="0000007E">
            <w:pPr>
              <w:jc w:val="center"/>
              <w:rPr>
                <w:b w:val="1"/>
                <w:sz w:val="18"/>
                <w:szCs w:val="18"/>
              </w:rPr>
            </w:pPr>
            <w:r w:rsidDel="00000000" w:rsidR="00000000" w:rsidRPr="00000000">
              <w:rPr>
                <w:b w:val="1"/>
                <w:sz w:val="18"/>
                <w:szCs w:val="18"/>
                <w:rtl w:val="0"/>
              </w:rPr>
              <w:t xml:space="preserve">Subsystem B</w:t>
            </w:r>
          </w:p>
          <w:p w:rsidR="00000000" w:rsidDel="00000000" w:rsidP="00000000" w:rsidRDefault="00000000" w:rsidRPr="00000000" w14:paraId="0000007F">
            <w:pPr>
              <w:jc w:val="center"/>
              <w:rPr>
                <w:b w:val="1"/>
                <w:sz w:val="18"/>
                <w:szCs w:val="18"/>
              </w:rPr>
            </w:pPr>
            <w:r w:rsidDel="00000000" w:rsidR="00000000" w:rsidRPr="00000000">
              <w:rPr>
                <w:b w:val="1"/>
                <w:sz w:val="18"/>
                <w:szCs w:val="18"/>
                <w:rtl w:val="0"/>
              </w:rPr>
              <w:t xml:space="preserve">(10 pt.)</w:t>
            </w:r>
          </w:p>
        </w:tc>
        <w:tc>
          <w:tcPr/>
          <w:p w:rsidR="00000000" w:rsidDel="00000000" w:rsidP="00000000" w:rsidRDefault="00000000" w:rsidRPr="00000000" w14:paraId="00000080">
            <w:pPr>
              <w:jc w:val="center"/>
              <w:rPr>
                <w:b w:val="1"/>
                <w:sz w:val="18"/>
                <w:szCs w:val="18"/>
              </w:rPr>
            </w:pPr>
            <w:r w:rsidDel="00000000" w:rsidR="00000000" w:rsidRPr="00000000">
              <w:rPr>
                <w:b w:val="1"/>
                <w:sz w:val="18"/>
                <w:szCs w:val="18"/>
                <w:rtl w:val="0"/>
              </w:rPr>
              <w:t xml:space="preserve">Subsystem C</w:t>
            </w:r>
          </w:p>
          <w:p w:rsidR="00000000" w:rsidDel="00000000" w:rsidP="00000000" w:rsidRDefault="00000000" w:rsidRPr="00000000" w14:paraId="00000081">
            <w:pPr>
              <w:jc w:val="center"/>
              <w:rPr>
                <w:b w:val="1"/>
                <w:sz w:val="18"/>
                <w:szCs w:val="18"/>
              </w:rPr>
            </w:pPr>
            <w:r w:rsidDel="00000000" w:rsidR="00000000" w:rsidRPr="00000000">
              <w:rPr>
                <w:b w:val="1"/>
                <w:sz w:val="18"/>
                <w:szCs w:val="18"/>
                <w:rtl w:val="0"/>
              </w:rPr>
              <w:t xml:space="preserve">(10 pt.)</w:t>
            </w:r>
          </w:p>
        </w:tc>
        <w:tc>
          <w:tcPr/>
          <w:p w:rsidR="00000000" w:rsidDel="00000000" w:rsidP="00000000" w:rsidRDefault="00000000" w:rsidRPr="00000000" w14:paraId="00000082">
            <w:pPr>
              <w:jc w:val="center"/>
              <w:rPr>
                <w:b w:val="1"/>
                <w:sz w:val="18"/>
                <w:szCs w:val="18"/>
              </w:rPr>
            </w:pPr>
            <w:r w:rsidDel="00000000" w:rsidR="00000000" w:rsidRPr="00000000">
              <w:rPr>
                <w:b w:val="1"/>
                <w:sz w:val="18"/>
                <w:szCs w:val="18"/>
                <w:rtl w:val="0"/>
              </w:rPr>
              <w:t xml:space="preserve">Subsystem D</w:t>
            </w:r>
          </w:p>
          <w:p w:rsidR="00000000" w:rsidDel="00000000" w:rsidP="00000000" w:rsidRDefault="00000000" w:rsidRPr="00000000" w14:paraId="00000083">
            <w:pPr>
              <w:jc w:val="center"/>
              <w:rPr>
                <w:b w:val="1"/>
                <w:sz w:val="18"/>
                <w:szCs w:val="18"/>
              </w:rPr>
            </w:pPr>
            <w:r w:rsidDel="00000000" w:rsidR="00000000" w:rsidRPr="00000000">
              <w:rPr>
                <w:b w:val="1"/>
                <w:sz w:val="18"/>
                <w:szCs w:val="18"/>
                <w:rtl w:val="0"/>
              </w:rPr>
              <w:t xml:space="preserve">(10 pt.)</w:t>
            </w:r>
          </w:p>
        </w:tc>
        <w:tc>
          <w:tcPr>
            <w:shd w:fill="auto" w:val="clear"/>
          </w:tcPr>
          <w:p w:rsidR="00000000" w:rsidDel="00000000" w:rsidP="00000000" w:rsidRDefault="00000000" w:rsidRPr="00000000" w14:paraId="00000084">
            <w:pPr>
              <w:jc w:val="center"/>
              <w:rPr>
                <w:b w:val="1"/>
                <w:sz w:val="18"/>
                <w:szCs w:val="18"/>
              </w:rPr>
            </w:pPr>
            <w:r w:rsidDel="00000000" w:rsidR="00000000" w:rsidRPr="00000000">
              <w:rPr>
                <w:b w:val="1"/>
                <w:sz w:val="18"/>
                <w:szCs w:val="18"/>
                <w:rtl w:val="0"/>
              </w:rPr>
              <w:t xml:space="preserve">SIT </w:t>
            </w:r>
          </w:p>
          <w:p w:rsidR="00000000" w:rsidDel="00000000" w:rsidP="00000000" w:rsidRDefault="00000000" w:rsidRPr="00000000" w14:paraId="00000085">
            <w:pPr>
              <w:jc w:val="center"/>
              <w:rPr>
                <w:b w:val="1"/>
                <w:sz w:val="18"/>
                <w:szCs w:val="18"/>
              </w:rPr>
            </w:pPr>
            <w:r w:rsidDel="00000000" w:rsidR="00000000" w:rsidRPr="00000000">
              <w:rPr>
                <w:b w:val="1"/>
                <w:sz w:val="18"/>
                <w:szCs w:val="18"/>
                <w:rtl w:val="0"/>
              </w:rPr>
              <w:t xml:space="preserve">(10 pt.)</w:t>
            </w:r>
          </w:p>
        </w:tc>
        <w:tc>
          <w:tcPr/>
          <w:p w:rsidR="00000000" w:rsidDel="00000000" w:rsidP="00000000" w:rsidRDefault="00000000" w:rsidRPr="00000000" w14:paraId="00000086">
            <w:pPr>
              <w:jc w:val="center"/>
              <w:rPr>
                <w:b w:val="1"/>
                <w:sz w:val="18"/>
                <w:szCs w:val="18"/>
              </w:rPr>
            </w:pPr>
            <w:r w:rsidDel="00000000" w:rsidR="00000000" w:rsidRPr="00000000">
              <w:rPr>
                <w:b w:val="1"/>
                <w:sz w:val="18"/>
                <w:szCs w:val="18"/>
                <w:rtl w:val="0"/>
              </w:rPr>
              <w:t xml:space="preserve">AVERAGE SCORE </w:t>
            </w:r>
          </w:p>
          <w:p w:rsidR="00000000" w:rsidDel="00000000" w:rsidP="00000000" w:rsidRDefault="00000000" w:rsidRPr="00000000" w14:paraId="00000087">
            <w:pPr>
              <w:jc w:val="center"/>
              <w:rPr>
                <w:b w:val="1"/>
                <w:sz w:val="18"/>
                <w:szCs w:val="18"/>
              </w:rPr>
            </w:pPr>
            <w:r w:rsidDel="00000000" w:rsidR="00000000" w:rsidRPr="00000000">
              <w:rPr>
                <w:b w:val="1"/>
                <w:sz w:val="18"/>
                <w:szCs w:val="18"/>
                <w:rtl w:val="0"/>
              </w:rPr>
              <w:t xml:space="preserve">(10 pt.)</w:t>
            </w:r>
          </w:p>
        </w:tc>
      </w:tr>
      <w:tr>
        <w:trPr>
          <w:cantSplit w:val="1"/>
          <w:tblHeader w:val="1"/>
        </w:trPr>
        <w:tc>
          <w:tcPr>
            <w:shd w:fill="d9d9d9" w:val="clear"/>
          </w:tcPr>
          <w:p w:rsidR="00000000" w:rsidDel="00000000" w:rsidP="00000000" w:rsidRDefault="00000000" w:rsidRPr="00000000" w14:paraId="00000088">
            <w:pPr>
              <w:rPr>
                <w:b w:val="1"/>
                <w:sz w:val="18"/>
                <w:szCs w:val="18"/>
              </w:rPr>
            </w:pPr>
            <w:r w:rsidDel="00000000" w:rsidR="00000000" w:rsidRPr="00000000">
              <w:rPr>
                <w:b w:val="1"/>
                <w:sz w:val="18"/>
                <w:szCs w:val="18"/>
                <w:rtl w:val="0"/>
              </w:rPr>
              <w:t xml:space="preserve">1 Nathan Anthony</w:t>
            </w:r>
          </w:p>
          <w:p w:rsidR="00000000" w:rsidDel="00000000" w:rsidP="00000000" w:rsidRDefault="00000000" w:rsidRPr="00000000" w14:paraId="00000089">
            <w:pPr>
              <w:rPr>
                <w:b w:val="1"/>
                <w:sz w:val="18"/>
                <w:szCs w:val="18"/>
              </w:rPr>
            </w:pPr>
            <w:r w:rsidDel="00000000" w:rsidR="00000000" w:rsidRPr="00000000">
              <w:rPr>
                <w:rtl w:val="0"/>
              </w:rPr>
            </w:r>
          </w:p>
        </w:tc>
        <w:tc>
          <w:tcPr/>
          <w:p w:rsidR="00000000" w:rsidDel="00000000" w:rsidP="00000000" w:rsidRDefault="00000000" w:rsidRPr="00000000" w14:paraId="0000008A">
            <w:pPr>
              <w:rPr>
                <w:b w:val="1"/>
                <w:sz w:val="18"/>
                <w:szCs w:val="18"/>
              </w:rPr>
            </w:pPr>
            <w:r w:rsidDel="00000000" w:rsidR="00000000" w:rsidRPr="00000000">
              <w:rPr>
                <w:rtl w:val="0"/>
              </w:rPr>
            </w:r>
          </w:p>
        </w:tc>
        <w:tc>
          <w:tcPr/>
          <w:p w:rsidR="00000000" w:rsidDel="00000000" w:rsidP="00000000" w:rsidRDefault="00000000" w:rsidRPr="00000000" w14:paraId="0000008B">
            <w:pPr>
              <w:rPr>
                <w:b w:val="1"/>
                <w:sz w:val="18"/>
                <w:szCs w:val="18"/>
              </w:rPr>
            </w:pPr>
            <w:r w:rsidDel="00000000" w:rsidR="00000000" w:rsidRPr="00000000">
              <w:rPr>
                <w:rtl w:val="0"/>
              </w:rPr>
            </w:r>
          </w:p>
        </w:tc>
        <w:tc>
          <w:tcPr/>
          <w:p w:rsidR="00000000" w:rsidDel="00000000" w:rsidP="00000000" w:rsidRDefault="00000000" w:rsidRPr="00000000" w14:paraId="0000008C">
            <w:pPr>
              <w:rPr>
                <w:b w:val="1"/>
                <w:sz w:val="18"/>
                <w:szCs w:val="18"/>
              </w:rPr>
            </w:pPr>
            <w:r w:rsidDel="00000000" w:rsidR="00000000" w:rsidRPr="00000000">
              <w:rPr>
                <w:rtl w:val="0"/>
              </w:rPr>
            </w:r>
          </w:p>
        </w:tc>
        <w:tc>
          <w:tcPr/>
          <w:p w:rsidR="00000000" w:rsidDel="00000000" w:rsidP="00000000" w:rsidRDefault="00000000" w:rsidRPr="00000000" w14:paraId="0000008D">
            <w:pPr>
              <w:rPr>
                <w:b w:val="1"/>
                <w:sz w:val="18"/>
                <w:szCs w:val="18"/>
              </w:rPr>
            </w:pPr>
            <w:r w:rsidDel="00000000" w:rsidR="00000000" w:rsidRPr="00000000">
              <w:rPr>
                <w:rtl w:val="0"/>
              </w:rPr>
            </w:r>
          </w:p>
        </w:tc>
        <w:tc>
          <w:tcPr>
            <w:shd w:fill="auto" w:val="clear"/>
          </w:tcPr>
          <w:p w:rsidR="00000000" w:rsidDel="00000000" w:rsidP="00000000" w:rsidRDefault="00000000" w:rsidRPr="00000000" w14:paraId="0000008E">
            <w:pPr>
              <w:rPr>
                <w:b w:val="1"/>
                <w:sz w:val="18"/>
                <w:szCs w:val="18"/>
              </w:rPr>
            </w:pPr>
            <w:r w:rsidDel="00000000" w:rsidR="00000000" w:rsidRPr="00000000">
              <w:rPr>
                <w:rtl w:val="0"/>
              </w:rPr>
            </w:r>
          </w:p>
        </w:tc>
        <w:tc>
          <w:tcPr/>
          <w:p w:rsidR="00000000" w:rsidDel="00000000" w:rsidP="00000000" w:rsidRDefault="00000000" w:rsidRPr="00000000" w14:paraId="0000008F">
            <w:pPr>
              <w:rPr>
                <w:b w:val="1"/>
                <w:sz w:val="18"/>
                <w:szCs w:val="18"/>
              </w:rPr>
            </w:pPr>
            <w:r w:rsidDel="00000000" w:rsidR="00000000" w:rsidRPr="00000000">
              <w:rPr>
                <w:rtl w:val="0"/>
              </w:rPr>
            </w:r>
          </w:p>
        </w:tc>
      </w:tr>
      <w:tr>
        <w:trPr>
          <w:cantSplit w:val="1"/>
          <w:tblHeader w:val="1"/>
        </w:trPr>
        <w:tc>
          <w:tcPr>
            <w:tcBorders>
              <w:bottom w:color="000000" w:space="0" w:sz="8" w:val="single"/>
            </w:tcBorders>
            <w:shd w:fill="d9d9d9" w:val="clear"/>
          </w:tcPr>
          <w:p w:rsidR="00000000" w:rsidDel="00000000" w:rsidP="00000000" w:rsidRDefault="00000000" w:rsidRPr="00000000" w14:paraId="00000090">
            <w:pPr>
              <w:rPr>
                <w:b w:val="1"/>
                <w:sz w:val="18"/>
                <w:szCs w:val="18"/>
              </w:rPr>
            </w:pPr>
            <w:r w:rsidDel="00000000" w:rsidR="00000000" w:rsidRPr="00000000">
              <w:rPr>
                <w:b w:val="1"/>
                <w:sz w:val="18"/>
                <w:szCs w:val="18"/>
                <w:rtl w:val="0"/>
              </w:rPr>
              <w:t xml:space="preserve">2 Fanta Cisse</w:t>
            </w:r>
          </w:p>
          <w:p w:rsidR="00000000" w:rsidDel="00000000" w:rsidP="00000000" w:rsidRDefault="00000000" w:rsidRPr="00000000" w14:paraId="00000091">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92">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93">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94">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95">
            <w:pPr>
              <w:rPr>
                <w:b w:val="1"/>
                <w:sz w:val="18"/>
                <w:szCs w:val="18"/>
              </w:rPr>
            </w:pPr>
            <w:r w:rsidDel="00000000" w:rsidR="00000000" w:rsidRPr="00000000">
              <w:rPr>
                <w:rtl w:val="0"/>
              </w:rPr>
            </w:r>
          </w:p>
        </w:tc>
        <w:tc>
          <w:tcPr>
            <w:tcBorders>
              <w:bottom w:color="000000" w:space="0" w:sz="8" w:val="single"/>
            </w:tcBorders>
            <w:shd w:fill="auto" w:val="clear"/>
          </w:tcPr>
          <w:p w:rsidR="00000000" w:rsidDel="00000000" w:rsidP="00000000" w:rsidRDefault="00000000" w:rsidRPr="00000000" w14:paraId="00000096">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97">
            <w:pPr>
              <w:rPr>
                <w:b w:val="1"/>
                <w:sz w:val="18"/>
                <w:szCs w:val="18"/>
              </w:rPr>
            </w:pPr>
            <w:r w:rsidDel="00000000" w:rsidR="00000000" w:rsidRPr="00000000">
              <w:rPr>
                <w:rtl w:val="0"/>
              </w:rPr>
            </w:r>
          </w:p>
        </w:tc>
      </w:tr>
      <w:tr>
        <w:trPr>
          <w:cantSplit w:val="1"/>
          <w:tblHeader w:val="1"/>
        </w:trPr>
        <w:tc>
          <w:tcPr>
            <w:tcBorders>
              <w:bottom w:color="000000" w:space="0" w:sz="8" w:val="single"/>
            </w:tcBorders>
            <w:shd w:fill="d9d9d9" w:val="clear"/>
          </w:tcPr>
          <w:p w:rsidR="00000000" w:rsidDel="00000000" w:rsidP="00000000" w:rsidRDefault="00000000" w:rsidRPr="00000000" w14:paraId="00000098">
            <w:pPr>
              <w:rPr>
                <w:b w:val="1"/>
                <w:sz w:val="18"/>
                <w:szCs w:val="18"/>
              </w:rPr>
            </w:pPr>
            <w:r w:rsidDel="00000000" w:rsidR="00000000" w:rsidRPr="00000000">
              <w:rPr>
                <w:b w:val="1"/>
                <w:sz w:val="18"/>
                <w:szCs w:val="18"/>
                <w:rtl w:val="0"/>
              </w:rPr>
              <w:t xml:space="preserve">3 Kismet Crossdale</w:t>
            </w:r>
          </w:p>
          <w:p w:rsidR="00000000" w:rsidDel="00000000" w:rsidP="00000000" w:rsidRDefault="00000000" w:rsidRPr="00000000" w14:paraId="00000099">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9A">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9B">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9C">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9D">
            <w:pPr>
              <w:rPr>
                <w:b w:val="1"/>
                <w:sz w:val="18"/>
                <w:szCs w:val="18"/>
              </w:rPr>
            </w:pPr>
            <w:r w:rsidDel="00000000" w:rsidR="00000000" w:rsidRPr="00000000">
              <w:rPr>
                <w:rtl w:val="0"/>
              </w:rPr>
            </w:r>
          </w:p>
        </w:tc>
        <w:tc>
          <w:tcPr>
            <w:tcBorders>
              <w:bottom w:color="000000" w:space="0" w:sz="8" w:val="single"/>
            </w:tcBorders>
            <w:shd w:fill="auto" w:val="clear"/>
          </w:tcPr>
          <w:p w:rsidR="00000000" w:rsidDel="00000000" w:rsidP="00000000" w:rsidRDefault="00000000" w:rsidRPr="00000000" w14:paraId="0000009E">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9F">
            <w:pPr>
              <w:rPr>
                <w:b w:val="1"/>
                <w:sz w:val="18"/>
                <w:szCs w:val="18"/>
              </w:rPr>
            </w:pPr>
            <w:r w:rsidDel="00000000" w:rsidR="00000000" w:rsidRPr="00000000">
              <w:rPr>
                <w:rtl w:val="0"/>
              </w:rPr>
            </w:r>
          </w:p>
        </w:tc>
      </w:tr>
      <w:tr>
        <w:trPr>
          <w:cantSplit w:val="1"/>
          <w:tblHeader w:val="1"/>
        </w:trPr>
        <w:tc>
          <w:tcPr>
            <w:tcBorders>
              <w:bottom w:color="000000" w:space="0" w:sz="8" w:val="single"/>
            </w:tcBorders>
            <w:shd w:fill="d9d9d9" w:val="clear"/>
          </w:tcPr>
          <w:p w:rsidR="00000000" w:rsidDel="00000000" w:rsidP="00000000" w:rsidRDefault="00000000" w:rsidRPr="00000000" w14:paraId="000000A0">
            <w:pPr>
              <w:rPr>
                <w:b w:val="1"/>
                <w:sz w:val="18"/>
                <w:szCs w:val="18"/>
              </w:rPr>
            </w:pPr>
            <w:r w:rsidDel="00000000" w:rsidR="00000000" w:rsidRPr="00000000">
              <w:rPr>
                <w:b w:val="1"/>
                <w:sz w:val="18"/>
                <w:szCs w:val="18"/>
                <w:rtl w:val="0"/>
              </w:rPr>
              <w:t xml:space="preserve">4 Kamsi Dozie-Obele</w:t>
            </w:r>
          </w:p>
          <w:p w:rsidR="00000000" w:rsidDel="00000000" w:rsidP="00000000" w:rsidRDefault="00000000" w:rsidRPr="00000000" w14:paraId="000000A1">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A2">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A3">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A4">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A5">
            <w:pPr>
              <w:rPr>
                <w:b w:val="1"/>
                <w:sz w:val="18"/>
                <w:szCs w:val="18"/>
              </w:rPr>
            </w:pPr>
            <w:r w:rsidDel="00000000" w:rsidR="00000000" w:rsidRPr="00000000">
              <w:rPr>
                <w:rtl w:val="0"/>
              </w:rPr>
            </w:r>
          </w:p>
        </w:tc>
        <w:tc>
          <w:tcPr>
            <w:tcBorders>
              <w:bottom w:color="000000" w:space="0" w:sz="8" w:val="single"/>
            </w:tcBorders>
            <w:shd w:fill="auto" w:val="clear"/>
          </w:tcPr>
          <w:p w:rsidR="00000000" w:rsidDel="00000000" w:rsidP="00000000" w:rsidRDefault="00000000" w:rsidRPr="00000000" w14:paraId="000000A6">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A7">
            <w:pPr>
              <w:rPr>
                <w:b w:val="1"/>
                <w:sz w:val="18"/>
                <w:szCs w:val="18"/>
              </w:rPr>
            </w:pPr>
            <w:r w:rsidDel="00000000" w:rsidR="00000000" w:rsidRPr="00000000">
              <w:rPr>
                <w:rtl w:val="0"/>
              </w:rPr>
            </w:r>
          </w:p>
        </w:tc>
      </w:tr>
      <w:tr>
        <w:trPr>
          <w:cantSplit w:val="1"/>
          <w:tblHeader w:val="1"/>
        </w:trPr>
        <w:tc>
          <w:tcPr>
            <w:tcBorders>
              <w:bottom w:color="000000" w:space="0" w:sz="8" w:val="single"/>
            </w:tcBorders>
            <w:shd w:fill="d9d9d9" w:val="clear"/>
          </w:tcPr>
          <w:p w:rsidR="00000000" w:rsidDel="00000000" w:rsidP="00000000" w:rsidRDefault="00000000" w:rsidRPr="00000000" w14:paraId="000000A8">
            <w:pPr>
              <w:rPr>
                <w:b w:val="1"/>
                <w:sz w:val="18"/>
                <w:szCs w:val="18"/>
              </w:rPr>
            </w:pPr>
            <w:r w:rsidDel="00000000" w:rsidR="00000000" w:rsidRPr="00000000">
              <w:rPr>
                <w:b w:val="1"/>
                <w:sz w:val="18"/>
                <w:szCs w:val="18"/>
                <w:rtl w:val="0"/>
              </w:rPr>
              <w:t xml:space="preserve">5 Hayden Fuller </w:t>
            </w:r>
          </w:p>
          <w:p w:rsidR="00000000" w:rsidDel="00000000" w:rsidP="00000000" w:rsidRDefault="00000000" w:rsidRPr="00000000" w14:paraId="000000A9">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AA">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AB">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AC">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AD">
            <w:pPr>
              <w:rPr>
                <w:b w:val="1"/>
                <w:sz w:val="18"/>
                <w:szCs w:val="18"/>
              </w:rPr>
            </w:pPr>
            <w:r w:rsidDel="00000000" w:rsidR="00000000" w:rsidRPr="00000000">
              <w:rPr>
                <w:rtl w:val="0"/>
              </w:rPr>
            </w:r>
          </w:p>
        </w:tc>
        <w:tc>
          <w:tcPr>
            <w:tcBorders>
              <w:bottom w:color="000000" w:space="0" w:sz="8" w:val="single"/>
            </w:tcBorders>
            <w:shd w:fill="auto" w:val="clear"/>
          </w:tcPr>
          <w:p w:rsidR="00000000" w:rsidDel="00000000" w:rsidP="00000000" w:rsidRDefault="00000000" w:rsidRPr="00000000" w14:paraId="000000AE">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AF">
            <w:pPr>
              <w:rPr>
                <w:b w:val="1"/>
                <w:sz w:val="18"/>
                <w:szCs w:val="18"/>
              </w:rPr>
            </w:pPr>
            <w:r w:rsidDel="00000000" w:rsidR="00000000" w:rsidRPr="00000000">
              <w:rPr>
                <w:rtl w:val="0"/>
              </w:rPr>
            </w:r>
          </w:p>
        </w:tc>
      </w:tr>
      <w:tr>
        <w:trPr>
          <w:cantSplit w:val="1"/>
          <w:tblHeader w:val="1"/>
        </w:trPr>
        <w:tc>
          <w:tcPr>
            <w:tcBorders>
              <w:bottom w:color="000000" w:space="0" w:sz="8" w:val="single"/>
            </w:tcBorders>
            <w:shd w:fill="d9d9d9" w:val="clear"/>
          </w:tcPr>
          <w:p w:rsidR="00000000" w:rsidDel="00000000" w:rsidP="00000000" w:rsidRDefault="00000000" w:rsidRPr="00000000" w14:paraId="000000B0">
            <w:pPr>
              <w:rPr>
                <w:b w:val="1"/>
                <w:sz w:val="18"/>
                <w:szCs w:val="18"/>
              </w:rPr>
            </w:pPr>
            <w:r w:rsidDel="00000000" w:rsidR="00000000" w:rsidRPr="00000000">
              <w:rPr>
                <w:b w:val="1"/>
                <w:sz w:val="18"/>
                <w:szCs w:val="18"/>
                <w:rtl w:val="0"/>
              </w:rPr>
              <w:t xml:space="preserve">6 Jameson Giannattasio</w:t>
            </w:r>
          </w:p>
          <w:p w:rsidR="00000000" w:rsidDel="00000000" w:rsidP="00000000" w:rsidRDefault="00000000" w:rsidRPr="00000000" w14:paraId="000000B1">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B2">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B3">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B4">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B5">
            <w:pPr>
              <w:rPr>
                <w:b w:val="1"/>
                <w:sz w:val="18"/>
                <w:szCs w:val="18"/>
              </w:rPr>
            </w:pPr>
            <w:r w:rsidDel="00000000" w:rsidR="00000000" w:rsidRPr="00000000">
              <w:rPr>
                <w:rtl w:val="0"/>
              </w:rPr>
            </w:r>
          </w:p>
        </w:tc>
        <w:tc>
          <w:tcPr>
            <w:tcBorders>
              <w:bottom w:color="000000" w:space="0" w:sz="8" w:val="single"/>
            </w:tcBorders>
            <w:shd w:fill="auto" w:val="clear"/>
          </w:tcPr>
          <w:p w:rsidR="00000000" w:rsidDel="00000000" w:rsidP="00000000" w:rsidRDefault="00000000" w:rsidRPr="00000000" w14:paraId="000000B6">
            <w:pPr>
              <w:rPr>
                <w:b w:val="1"/>
                <w:sz w:val="18"/>
                <w:szCs w:val="18"/>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B7">
            <w:pPr>
              <w:rPr>
                <w:b w:val="1"/>
                <w:sz w:val="18"/>
                <w:szCs w:val="18"/>
              </w:rPr>
            </w:pPr>
            <w:r w:rsidDel="00000000" w:rsidR="00000000" w:rsidRPr="00000000">
              <w:rPr>
                <w:rtl w:val="0"/>
              </w:rPr>
            </w:r>
          </w:p>
        </w:tc>
      </w:tr>
    </w:tbl>
    <w:p w:rsidR="00000000" w:rsidDel="00000000" w:rsidP="00000000" w:rsidRDefault="00000000" w:rsidRPr="00000000" w14:paraId="000000B8">
      <w:pPr>
        <w:spacing w:after="200" w:line="276" w:lineRule="auto"/>
        <w:rPr>
          <w:b w:val="1"/>
          <w:u w:val="single"/>
        </w:rPr>
      </w:pPr>
      <w:r w:rsidDel="00000000" w:rsidR="00000000" w:rsidRPr="00000000">
        <w:rPr>
          <w:b w:val="1"/>
          <w:u w:val="single"/>
          <w:rtl w:val="0"/>
        </w:rPr>
        <w:br w:type="textWrapping"/>
      </w:r>
    </w:p>
    <w:p w:rsidR="00000000" w:rsidDel="00000000" w:rsidP="00000000" w:rsidRDefault="00000000" w:rsidRPr="00000000" w14:paraId="000000B9">
      <w:pPr>
        <w:spacing w:after="200" w:line="276" w:lineRule="auto"/>
        <w:rPr>
          <w:b w:val="1"/>
          <w:u w:val="single"/>
        </w:rPr>
      </w:pPr>
      <w:r w:rsidDel="00000000" w:rsidR="00000000" w:rsidRPr="00000000">
        <w:rPr>
          <w:rtl w:val="0"/>
        </w:rPr>
      </w:r>
    </w:p>
    <w:p w:rsidR="00000000" w:rsidDel="00000000" w:rsidP="00000000" w:rsidRDefault="00000000" w:rsidRPr="00000000" w14:paraId="000000BA">
      <w:pPr>
        <w:spacing w:after="200" w:line="276" w:lineRule="auto"/>
        <w:rPr>
          <w:b w:val="1"/>
          <w:u w:val="single"/>
        </w:rPr>
      </w:pPr>
      <w:r w:rsidDel="00000000" w:rsidR="00000000" w:rsidRPr="00000000">
        <w:rPr>
          <w:rtl w:val="0"/>
        </w:rPr>
      </w:r>
    </w:p>
    <w:p w:rsidR="00000000" w:rsidDel="00000000" w:rsidP="00000000" w:rsidRDefault="00000000" w:rsidRPr="00000000" w14:paraId="000000BB">
      <w:pPr>
        <w:spacing w:after="200" w:line="276" w:lineRule="auto"/>
        <w:rPr>
          <w:b w:val="1"/>
          <w:u w:val="single"/>
        </w:rPr>
      </w:pPr>
      <w:r w:rsidDel="00000000" w:rsidR="00000000" w:rsidRPr="00000000">
        <w:rPr>
          <w:rtl w:val="0"/>
        </w:rPr>
      </w:r>
    </w:p>
    <w:p w:rsidR="00000000" w:rsidDel="00000000" w:rsidP="00000000" w:rsidRDefault="00000000" w:rsidRPr="00000000" w14:paraId="000000BC">
      <w:pPr>
        <w:spacing w:after="200" w:line="276" w:lineRule="auto"/>
        <w:rPr>
          <w:b w:val="1"/>
          <w:u w:val="single"/>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SUBSYSTEM 1 Diagram:</w:t>
      </w:r>
    </w:p>
    <w:p w:rsidR="00000000" w:rsidDel="00000000" w:rsidP="00000000" w:rsidRDefault="00000000" w:rsidRPr="00000000" w14:paraId="000000C8">
      <w:pPr>
        <w:rPr>
          <w:b w:val="1"/>
        </w:rPr>
      </w:pPr>
      <w:r w:rsidDel="00000000" w:rsidR="00000000" w:rsidRPr="00000000">
        <w:rPr>
          <w:b w:val="1"/>
        </w:rPr>
        <w:drawing>
          <wp:inline distB="19050" distT="19050" distL="19050" distR="19050">
            <wp:extent cx="4058794" cy="2151650"/>
            <wp:effectExtent b="19050" l="19050" r="19050" t="1905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058794" cy="2151650"/>
                    </a:xfrm>
                    <a:prstGeom prst="rect"/>
                    <a:ln w="19050">
                      <a:solidFill>
                        <a:srgbClr val="41243A"/>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SUBSYSTEM 2 Diagram: </w:t>
      </w:r>
    </w:p>
    <w:p w:rsidR="00000000" w:rsidDel="00000000" w:rsidP="00000000" w:rsidRDefault="00000000" w:rsidRPr="00000000" w14:paraId="000000CC">
      <w:pPr>
        <w:rPr>
          <w:b w:val="1"/>
        </w:rPr>
      </w:pPr>
      <w:r w:rsidDel="00000000" w:rsidR="00000000" w:rsidRPr="00000000">
        <w:rPr>
          <w:b w:val="1"/>
        </w:rPr>
        <w:drawing>
          <wp:inline distB="19050" distT="19050" distL="19050" distR="19050">
            <wp:extent cx="4640806" cy="1854688"/>
            <wp:effectExtent b="19050" l="19050" r="19050" t="1905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40806" cy="1854688"/>
                    </a:xfrm>
                    <a:prstGeom prst="rect"/>
                    <a:ln w="19050">
                      <a:solidFill>
                        <a:srgbClr val="41243A"/>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SUBSYSTEM 3 Diagram:</w:t>
      </w:r>
    </w:p>
    <w:p w:rsidR="00000000" w:rsidDel="00000000" w:rsidP="00000000" w:rsidRDefault="00000000" w:rsidRPr="00000000" w14:paraId="000000D3">
      <w:pPr>
        <w:rPr>
          <w:b w:val="1"/>
        </w:rPr>
      </w:pPr>
      <w:r w:rsidDel="00000000" w:rsidR="00000000" w:rsidRPr="00000000">
        <w:rPr>
          <w:b w:val="1"/>
        </w:rPr>
        <w:drawing>
          <wp:inline distB="19050" distT="19050" distL="19050" distR="19050">
            <wp:extent cx="4976813" cy="2022413"/>
            <wp:effectExtent b="19050" l="19050" r="19050" t="1905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76813" cy="2022413"/>
                    </a:xfrm>
                    <a:prstGeom prst="rect"/>
                    <a:ln w="19050">
                      <a:solidFill>
                        <a:srgbClr val="41243A"/>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SIT Diagram:</w:t>
      </w:r>
    </w:p>
    <w:p w:rsidR="00000000" w:rsidDel="00000000" w:rsidP="00000000" w:rsidRDefault="00000000" w:rsidRPr="00000000" w14:paraId="000000D5">
      <w:pPr>
        <w:rPr>
          <w:b w:val="1"/>
        </w:rPr>
      </w:pPr>
      <w:r w:rsidDel="00000000" w:rsidR="00000000" w:rsidRPr="00000000">
        <w:rPr>
          <w:b w:val="1"/>
        </w:rPr>
        <w:drawing>
          <wp:inline distB="114300" distT="114300" distL="114300" distR="114300">
            <wp:extent cx="5943600" cy="3124200"/>
            <wp:effectExtent b="25400" l="25400" r="25400" t="2540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124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 xml:space="preserve">MATERIALS LIST (Full excel sheet in Appendix): </w:t>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sz w:val="18"/>
          <w:szCs w:val="18"/>
        </w:rPr>
      </w:pPr>
      <w:r w:rsidDel="00000000" w:rsidR="00000000" w:rsidRPr="00000000">
        <w:rPr>
          <w:sz w:val="18"/>
          <w:szCs w:val="18"/>
        </w:rPr>
        <w:drawing>
          <wp:inline distB="114300" distT="114300" distL="114300" distR="114300">
            <wp:extent cx="2621952" cy="5150262"/>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21952" cy="5150262"/>
                    </a:xfrm>
                    <a:prstGeom prst="rect"/>
                    <a:ln/>
                  </pic:spPr>
                </pic:pic>
              </a:graphicData>
            </a:graphic>
          </wp:inline>
        </w:drawing>
      </w:r>
      <w:r w:rsidDel="00000000" w:rsidR="00000000" w:rsidRPr="00000000">
        <w:rPr>
          <w:sz w:val="18"/>
          <w:szCs w:val="18"/>
        </w:rPr>
        <w:drawing>
          <wp:inline distB="114300" distT="114300" distL="114300" distR="114300">
            <wp:extent cx="4599959" cy="4854987"/>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99959" cy="485498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sz w:val="18"/>
          <w:szCs w:val="18"/>
        </w:rPr>
      </w:pPr>
      <w:r w:rsidDel="00000000" w:rsidR="00000000" w:rsidRPr="00000000">
        <w:rPr>
          <w:i w:val="1"/>
          <w:sz w:val="18"/>
          <w:szCs w:val="18"/>
          <w:rtl w:val="0"/>
        </w:rPr>
        <w:t xml:space="preserve">Steel has been changed due to safety constraints</w:t>
      </w: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pPr>
      <w:r w:rsidDel="00000000" w:rsidR="00000000" w:rsidRPr="00000000">
        <w:rPr>
          <w:b w:val="1"/>
          <w:rtl w:val="0"/>
        </w:rPr>
        <w:t xml:space="preserve">SIT SUMMARY:</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firstLine="720"/>
        <w:rPr/>
      </w:pPr>
      <w:r w:rsidDel="00000000" w:rsidR="00000000" w:rsidRPr="00000000">
        <w:rPr>
          <w:rtl w:val="0"/>
        </w:rPr>
        <w:t xml:space="preserve">Our subsystem 1, titled the solar chamber, is our main system that the other two subsystems depend on the functionality of. This chamber will hold most of our air that is going to be compressed from the solar radiation as well as an initial buildup of pressure from subsystem 3. Subsystem 2 is a steel pipe that connects the first and third subsystem which allows us to measure pressure as well as connect valves to it. The third subsystem is our valves, pump, and nozzle that allow us to pressurize the container and release the air in a direction with the nozzle. This subsystem directly connects to the second subsystem, allowing the air to be pressurized from the pumps connection as well as releasing the compressed air with the nozzles connection. </w:t>
      </w:r>
    </w:p>
    <w:p w:rsidR="00000000" w:rsidDel="00000000" w:rsidP="00000000" w:rsidRDefault="00000000" w:rsidRPr="00000000" w14:paraId="000000E1">
      <w:pPr>
        <w:ind w:firstLine="720"/>
        <w:rPr/>
      </w:pPr>
      <w:r w:rsidDel="00000000" w:rsidR="00000000" w:rsidRPr="00000000">
        <w:rPr>
          <w:rtl w:val="0"/>
        </w:rPr>
      </w:r>
    </w:p>
    <w:p w:rsidR="00000000" w:rsidDel="00000000" w:rsidP="00000000" w:rsidRDefault="00000000" w:rsidRPr="00000000" w14:paraId="000000E2">
      <w:pPr>
        <w:ind w:firstLine="720"/>
        <w:rPr/>
      </w:pPr>
      <w:r w:rsidDel="00000000" w:rsidR="00000000" w:rsidRPr="00000000">
        <w:rPr>
          <w:rtl w:val="0"/>
        </w:rPr>
        <w:t xml:space="preserve">In order to create a cohesive single product, we have to make sure each subsystem smoothly fits together without problems. The plan is to first drill holes into the pipe and attach the different sensors and valves to it by threading the created holes. Next, our group connects the outfitted pipe to the solar chamber (we will screw it into the side of the chamber). We must make sure that the hole that allows the connection to the solar chamber is correctly sized to ensure no air is leaked between the first and second subsystem. After that is completed, our group will then screw the air hose into the shut-off valve (which is attached to the pipe) so that the air could travel from the chamber to the hose and nozzle without losing pressure due to an airtight connection which has to be enforced. We would then connect an air pump to the pipe using the connections created earleir so the user could pump the air into the pipe and solar chamber to build pressure. Subsystem teams will meet and create their parts at the same times to assure that the connections being made will work well together while maintaining functionality across the product. </w:t>
      </w:r>
    </w:p>
    <w:p w:rsidR="00000000" w:rsidDel="00000000" w:rsidP="00000000" w:rsidRDefault="00000000" w:rsidRPr="00000000" w14:paraId="000000E3">
      <w:pPr>
        <w:ind w:firstLine="720"/>
        <w:rPr/>
      </w:pPr>
      <w:r w:rsidDel="00000000" w:rsidR="00000000" w:rsidRPr="00000000">
        <w:rPr>
          <w:rtl w:val="0"/>
        </w:rPr>
      </w:r>
    </w:p>
    <w:p w:rsidR="00000000" w:rsidDel="00000000" w:rsidP="00000000" w:rsidRDefault="00000000" w:rsidRPr="00000000" w14:paraId="000000E4">
      <w:pPr>
        <w:ind w:firstLine="720"/>
        <w:rPr/>
      </w:pPr>
      <w:r w:rsidDel="00000000" w:rsidR="00000000" w:rsidRPr="00000000">
        <w:rPr>
          <w:rtl w:val="0"/>
        </w:rPr>
        <w:t xml:space="preserve">Some issues that we might face while trying to combine the subsystems into one system are some parts breaking, parts not fitting, and the entire device not being able to work. We currently only have one of each part, so if something breaks (such as the pipe) it would set us back. From this, we have learned to buy extras of each part if we believe there is a chance of malfunction. If parts do not fit, we must adjust our design measurements to adhere to these complications because, as stated previously, we do not have extra parts. There is also the chance that subsystems may work independently but are inoperative as a final cohesive design. If the entire product does not work as intended for Milestone 4, we will try to adjust and innovate our design for Milestones 5 and 6 to exact better results. If we experience these aforementioned setbacks in their entirety, we will be in danger of falling behind for Milestone 5.</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b w:val="1"/>
          <w:rtl w:val="0"/>
        </w:rPr>
        <w:t xml:space="preserve">Citations</w:t>
      </w:r>
    </w:p>
    <w:p w:rsidR="00000000" w:rsidDel="00000000" w:rsidP="00000000" w:rsidRDefault="00000000" w:rsidRPr="00000000" w14:paraId="000000EA">
      <w:pPr>
        <w:jc w:val="center"/>
        <w:rPr>
          <w:b w:val="1"/>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[1] “Packaging – internal pressure resistance - Campden BRI.” [Online]. Available: </w:t>
      </w:r>
      <w:hyperlink r:id="rId12">
        <w:r w:rsidDel="00000000" w:rsidR="00000000" w:rsidRPr="00000000">
          <w:rPr>
            <w:color w:val="1155cc"/>
            <w:u w:val="single"/>
            <w:rtl w:val="0"/>
          </w:rPr>
          <w:t xml:space="preserve">https://www.campdenbri.co.uk/videos/packaging-pressure-video.php#:~:text=Pressures%20for%20plastic%20containers%20will,usually%20exceeding%20around%2016%20bar</w:t>
        </w:r>
      </w:hyperlink>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[2] “Nigeria - Climatology.” [Online}. Available: </w:t>
      </w:r>
      <w:hyperlink r:id="rId13">
        <w:r w:rsidDel="00000000" w:rsidR="00000000" w:rsidRPr="00000000">
          <w:rPr>
            <w:color w:val="1155cc"/>
            <w:u w:val="single"/>
            <w:rtl w:val="0"/>
          </w:rPr>
          <w:t xml:space="preserve">https://climateknowledgeportal.worldbank.org/country/nigeria/climate-data-historical#:~:text=Mean%20annual%20temperature%20for%20Nigeria,annual%20precipitation%20is%201%2C165.0%20mm</w:t>
        </w:r>
      </w:hyperlink>
      <w:r w:rsidDel="00000000" w:rsidR="00000000" w:rsidRPr="00000000">
        <w:rPr>
          <w:rtl w:val="0"/>
        </w:rPr>
        <w:t xml:space="preserv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tl w:val="0"/>
        </w:rPr>
        <w:t xml:space="preserve">Appendix </w:t>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738813" cy="5034046"/>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8813" cy="503404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Calculations to prove that 50 psi (safe margin)  will work in our device </w:t>
      </w:r>
    </w:p>
    <w:p w:rsidR="00000000" w:rsidDel="00000000" w:rsidP="00000000" w:rsidRDefault="00000000" w:rsidRPr="00000000" w14:paraId="00000109">
      <w:pPr>
        <w:rPr/>
      </w:pPr>
      <w:r w:rsidDel="00000000" w:rsidR="00000000" w:rsidRPr="00000000">
        <w:rPr/>
        <w:drawing>
          <wp:inline distB="114300" distT="114300" distL="114300" distR="114300">
            <wp:extent cx="4013457" cy="3414713"/>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013457" cy="3414713"/>
                    </a:xfrm>
                    <a:prstGeom prst="rect"/>
                    <a:ln/>
                  </pic:spPr>
                </pic:pic>
              </a:graphicData>
            </a:graphic>
          </wp:inline>
        </w:drawing>
      </w:r>
      <w:r w:rsidDel="00000000" w:rsidR="00000000" w:rsidRPr="00000000">
        <w:rPr/>
        <w:drawing>
          <wp:inline distB="114300" distT="114300" distL="114300" distR="114300">
            <wp:extent cx="4014788" cy="3213693"/>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014788" cy="321369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Parts 1 and 2 of material list excel sheet</w:t>
      </w:r>
    </w:p>
    <w:p w:rsidR="00000000" w:rsidDel="00000000" w:rsidP="00000000" w:rsidRDefault="00000000" w:rsidRPr="00000000" w14:paraId="0000010B">
      <w:pPr>
        <w:rPr/>
      </w:pPr>
      <w:r w:rsidDel="00000000" w:rsidR="00000000" w:rsidRPr="00000000">
        <w:rPr/>
        <w:drawing>
          <wp:inline distB="114300" distT="114300" distL="114300" distR="114300">
            <wp:extent cx="4643438" cy="3186864"/>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643438" cy="318686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Part 3 of material list excel sheet</w:t>
      </w: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hyperlink" Target="https://climateknowledgeportal.worldbank.org/country/nigeria/climate-data-historical#:~:text=Mean%20annual%20temperature%20for%20Nigeria,annual%20precipitation%20is%201%2C165.0%20mm" TargetMode="External"/><Relationship Id="rId12" Type="http://schemas.openxmlformats.org/officeDocument/2006/relationships/hyperlink" Target="https://www.campdenbri.co.uk/videos/packaging-pressure-video.php#:~:text=Pressures%20for%20plastic%20containers%20will,usually%20exceeding%20around%2016%20b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