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49E" w:rsidRPr="00D2249E" w:rsidRDefault="00D2249E">
      <w:pPr>
        <w:rPr>
          <w:b/>
          <w:sz w:val="20"/>
          <w:szCs w:val="20"/>
        </w:rPr>
      </w:pPr>
      <w:r w:rsidRPr="00D2249E">
        <w:rPr>
          <w:b/>
          <w:sz w:val="20"/>
          <w:szCs w:val="20"/>
        </w:rPr>
        <w:t>MEMBERSHIP</w:t>
      </w:r>
    </w:p>
    <w:p w:rsidR="00D2249E" w:rsidRDefault="00D2249E">
      <w:pPr>
        <w:rPr>
          <w:sz w:val="20"/>
          <w:szCs w:val="20"/>
        </w:rPr>
      </w:pPr>
    </w:p>
    <w:p w:rsidR="00C200AD" w:rsidRDefault="00C200AD">
      <w:pPr>
        <w:rPr>
          <w:sz w:val="20"/>
          <w:szCs w:val="20"/>
        </w:rPr>
      </w:pPr>
      <w:r>
        <w:rPr>
          <w:sz w:val="20"/>
          <w:szCs w:val="20"/>
        </w:rPr>
        <w:t>What’s it about?</w:t>
      </w:r>
    </w:p>
    <w:p w:rsidR="00C200AD" w:rsidRDefault="00C200AD">
      <w:pPr>
        <w:rPr>
          <w:sz w:val="20"/>
          <w:szCs w:val="20"/>
        </w:rPr>
      </w:pPr>
    </w:p>
    <w:p w:rsidR="00D2249E" w:rsidRDefault="00D2249E">
      <w:pPr>
        <w:rPr>
          <w:sz w:val="20"/>
          <w:szCs w:val="20"/>
        </w:rPr>
      </w:pPr>
      <w:r w:rsidRPr="00D2249E">
        <w:rPr>
          <w:sz w:val="20"/>
          <w:szCs w:val="20"/>
        </w:rPr>
        <w:t xml:space="preserve">We find the emphasis some fraternities place on secrecy to be a bit unsettling.  We’re committed to </w:t>
      </w:r>
      <w:r>
        <w:rPr>
          <w:sz w:val="20"/>
          <w:szCs w:val="20"/>
        </w:rPr>
        <w:t>being up-front about everything.  We don’t want you to be misled in your expectations any more than you do.</w:t>
      </w:r>
    </w:p>
    <w:p w:rsidR="00E9151B" w:rsidRDefault="00E9151B">
      <w:pPr>
        <w:rPr>
          <w:sz w:val="20"/>
          <w:szCs w:val="20"/>
        </w:rPr>
      </w:pPr>
      <w:bookmarkStart w:id="0" w:name="_GoBack"/>
      <w:bookmarkEnd w:id="0"/>
    </w:p>
    <w:p w:rsidR="00E9151B" w:rsidRDefault="00E9151B">
      <w:pPr>
        <w:rPr>
          <w:sz w:val="20"/>
          <w:szCs w:val="20"/>
        </w:rPr>
      </w:pPr>
      <w:r>
        <w:rPr>
          <w:sz w:val="20"/>
          <w:szCs w:val="20"/>
        </w:rPr>
        <w:t>If you get in to this and it isn’t for you, we’ll be as disappointed – and as responsible – as you will. Untrue.</w:t>
      </w:r>
    </w:p>
    <w:p w:rsidR="00D2249E" w:rsidRDefault="00D2249E">
      <w:pPr>
        <w:rPr>
          <w:sz w:val="20"/>
          <w:szCs w:val="20"/>
        </w:rPr>
      </w:pPr>
    </w:p>
    <w:p w:rsidR="00D2249E" w:rsidRDefault="00D2249E">
      <w:pPr>
        <w:rPr>
          <w:sz w:val="20"/>
          <w:szCs w:val="20"/>
        </w:rPr>
      </w:pPr>
    </w:p>
    <w:p w:rsidR="00D2249E" w:rsidRPr="00D2249E" w:rsidRDefault="00D2249E">
      <w:pPr>
        <w:rPr>
          <w:b/>
          <w:sz w:val="20"/>
          <w:szCs w:val="20"/>
        </w:rPr>
      </w:pPr>
      <w:r w:rsidRPr="00D2249E">
        <w:rPr>
          <w:b/>
          <w:sz w:val="20"/>
          <w:szCs w:val="20"/>
        </w:rPr>
        <w:t>COST</w:t>
      </w:r>
    </w:p>
    <w:p w:rsidR="00D2249E" w:rsidRDefault="00D2249E">
      <w:pPr>
        <w:rPr>
          <w:sz w:val="20"/>
          <w:szCs w:val="20"/>
        </w:rPr>
      </w:pPr>
    </w:p>
    <w:p w:rsidR="00D2249E" w:rsidRDefault="00D2249E">
      <w:pPr>
        <w:rPr>
          <w:sz w:val="20"/>
          <w:szCs w:val="20"/>
        </w:rPr>
      </w:pPr>
      <w:r w:rsidRPr="00E9151B">
        <w:rPr>
          <w:color w:val="BFBFBF" w:themeColor="background1" w:themeShade="BF"/>
          <w:sz w:val="20"/>
          <w:szCs w:val="20"/>
        </w:rPr>
        <w:t xml:space="preserve">It’s been said that fraternity dues are akin to buying your friends.  But </w:t>
      </w:r>
      <w:r w:rsidR="00EB793C" w:rsidRPr="00E9151B">
        <w:rPr>
          <w:color w:val="BFBFBF" w:themeColor="background1" w:themeShade="BF"/>
          <w:sz w:val="20"/>
          <w:szCs w:val="20"/>
        </w:rPr>
        <w:t xml:space="preserve">we’ve also heard from Alpha Sig alumni that, </w:t>
      </w:r>
      <w:r w:rsidRPr="00E9151B">
        <w:rPr>
          <w:color w:val="BFBFBF" w:themeColor="background1" w:themeShade="BF"/>
          <w:sz w:val="20"/>
          <w:szCs w:val="20"/>
        </w:rPr>
        <w:t>even if you choose to view it that way, it’s the best money you’ll ever spend.</w:t>
      </w:r>
      <w:r>
        <w:rPr>
          <w:sz w:val="20"/>
          <w:szCs w:val="20"/>
        </w:rPr>
        <w:t xml:space="preserve">  We don’t</w:t>
      </w:r>
      <w:r w:rsidR="00EB793C">
        <w:rPr>
          <w:sz w:val="20"/>
          <w:szCs w:val="20"/>
        </w:rPr>
        <w:t xml:space="preserve"> know; we’re new to this stuff. </w:t>
      </w:r>
      <w:r>
        <w:rPr>
          <w:sz w:val="20"/>
          <w:szCs w:val="20"/>
        </w:rPr>
        <w:t xml:space="preserve"> Regardless, </w:t>
      </w:r>
      <w:r w:rsidR="00EB793C">
        <w:rPr>
          <w:sz w:val="20"/>
          <w:szCs w:val="20"/>
        </w:rPr>
        <w:t>there are two components to the cost of membership, outlined below.</w:t>
      </w:r>
    </w:p>
    <w:p w:rsidR="00EB793C" w:rsidRDefault="00EB793C">
      <w:pPr>
        <w:rPr>
          <w:sz w:val="20"/>
          <w:szCs w:val="20"/>
        </w:rPr>
      </w:pPr>
    </w:p>
    <w:p w:rsidR="00EB793C" w:rsidRPr="00D2249E" w:rsidRDefault="00EB793C">
      <w:pPr>
        <w:rPr>
          <w:sz w:val="20"/>
          <w:szCs w:val="20"/>
        </w:rPr>
      </w:pPr>
      <w:r>
        <w:rPr>
          <w:sz w:val="20"/>
          <w:szCs w:val="20"/>
        </w:rPr>
        <w:t xml:space="preserve">Firstly, Chapter dues – that’s the money we put together </w:t>
      </w:r>
    </w:p>
    <w:sectPr w:rsidR="00EB793C" w:rsidRPr="00D2249E" w:rsidSect="004C5E4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0AD" w:rsidRDefault="00C200AD" w:rsidP="00C200AD">
      <w:r>
        <w:separator/>
      </w:r>
    </w:p>
  </w:endnote>
  <w:endnote w:type="continuationSeparator" w:id="0">
    <w:p w:rsidR="00C200AD" w:rsidRDefault="00C200AD" w:rsidP="00C20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0AD" w:rsidRDefault="00C200AD" w:rsidP="00C200AD">
      <w:r>
        <w:separator/>
      </w:r>
    </w:p>
  </w:footnote>
  <w:footnote w:type="continuationSeparator" w:id="0">
    <w:p w:rsidR="00C200AD" w:rsidRDefault="00C200AD" w:rsidP="00C200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49E"/>
    <w:rsid w:val="004C5E40"/>
    <w:rsid w:val="00B078A5"/>
    <w:rsid w:val="00C200AD"/>
    <w:rsid w:val="00D2249E"/>
    <w:rsid w:val="00E9151B"/>
    <w:rsid w:val="00EB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DFD7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0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00AD"/>
  </w:style>
  <w:style w:type="paragraph" w:styleId="Footer">
    <w:name w:val="footer"/>
    <w:basedOn w:val="Normal"/>
    <w:link w:val="FooterChar"/>
    <w:uiPriority w:val="99"/>
    <w:unhideWhenUsed/>
    <w:rsid w:val="00C200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00A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0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00AD"/>
  </w:style>
  <w:style w:type="paragraph" w:styleId="Footer">
    <w:name w:val="footer"/>
    <w:basedOn w:val="Normal"/>
    <w:link w:val="FooterChar"/>
    <w:uiPriority w:val="99"/>
    <w:unhideWhenUsed/>
    <w:rsid w:val="00C200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0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110</Words>
  <Characters>629</Characters>
  <Application>Microsoft Macintosh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Adobe</dc:creator>
  <cp:keywords/>
  <dc:description/>
  <cp:lastModifiedBy>Adobe</cp:lastModifiedBy>
  <cp:revision>1</cp:revision>
  <dcterms:created xsi:type="dcterms:W3CDTF">2012-08-15T17:34:00Z</dcterms:created>
  <dcterms:modified xsi:type="dcterms:W3CDTF">2012-08-16T15:21:00Z</dcterms:modified>
</cp:coreProperties>
</file>