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3B" w:rsidRPr="005A093B" w:rsidRDefault="005A093B" w:rsidP="005A093B">
      <w:r w:rsidRPr="005A093B">
        <w:t>We run our frat like a business, a successful, non-profit business.</w:t>
      </w:r>
    </w:p>
    <w:p w:rsidR="00E96B8E" w:rsidRPr="00E96B8E" w:rsidRDefault="00E96B8E" w:rsidP="00E96B8E">
      <w:pPr>
        <w:jc w:val="center"/>
        <w:rPr>
          <w:b/>
          <w:sz w:val="28"/>
          <w:szCs w:val="28"/>
        </w:rPr>
      </w:pPr>
      <w:r w:rsidRPr="00E96B8E">
        <w:rPr>
          <w:b/>
          <w:sz w:val="28"/>
          <w:szCs w:val="28"/>
        </w:rPr>
        <w:t>OFFICERS</w:t>
      </w:r>
    </w:p>
    <w:p w:rsidR="00FF7A44" w:rsidRDefault="00FF7A44" w:rsidP="005A093B">
      <w:r>
        <w:t xml:space="preserve">It goes without saying that our most important decisions are made by popular vote. But in a day-to-day sense, the challenges and responsibilities associated with </w:t>
      </w:r>
      <w:r w:rsidR="003B3778">
        <w:t>the operations of</w:t>
      </w:r>
      <w:r>
        <w:t xml:space="preserve"> our fraternity are divvied up </w:t>
      </w:r>
      <w:bookmarkStart w:id="0" w:name="_GoBack"/>
      <w:bookmarkEnd w:id="0"/>
      <w:r>
        <w:t xml:space="preserve">as </w:t>
      </w:r>
      <w:r w:rsidR="00C303B7">
        <w:t>illustrated below</w:t>
      </w:r>
      <w:r>
        <w:t>.</w:t>
      </w:r>
      <w:r w:rsidR="00C303B7">
        <w:t xml:space="preserve"> </w:t>
      </w:r>
    </w:p>
    <w:p w:rsidR="00FF7A44" w:rsidRDefault="00FF7A44">
      <w:r>
        <w:t xml:space="preserve"> </w:t>
      </w:r>
    </w:p>
    <w:p w:rsidR="001E1C03" w:rsidRPr="00FF7A44" w:rsidRDefault="001E1C03"/>
    <w:p w:rsidR="00E96B8E" w:rsidRDefault="00173E33" w:rsidP="001E1C03">
      <w:pPr>
        <w:jc w:val="center"/>
        <w:rPr>
          <w:b/>
        </w:rPr>
      </w:pPr>
      <w:r>
        <w:rPr>
          <w:b/>
        </w:rPr>
        <w:t>EXECUTIVE ROLES</w:t>
      </w:r>
    </w:p>
    <w:p w:rsidR="00C339C8" w:rsidRPr="00E96B8E" w:rsidRDefault="00E96B8E">
      <w:pPr>
        <w:rPr>
          <w:b/>
        </w:rPr>
      </w:pPr>
      <w:r w:rsidRPr="00E96B8E">
        <w:rPr>
          <w:b/>
        </w:rPr>
        <w:t>President</w:t>
      </w:r>
    </w:p>
    <w:p w:rsidR="00E96B8E" w:rsidRDefault="00E96B8E">
      <w:r>
        <w:t xml:space="preserve">Sets the agenda, oversees operations, and serves as point of first contact for folks beyond the Chapter, </w:t>
      </w:r>
      <w:r w:rsidR="00743B95">
        <w:t>in particular the Institute’s staff,</w:t>
      </w:r>
      <w:r>
        <w:t xml:space="preserve"> and</w:t>
      </w:r>
      <w:r w:rsidR="00743B95">
        <w:t xml:space="preserve"> that of</w:t>
      </w:r>
      <w:r>
        <w:t xml:space="preserve"> </w:t>
      </w:r>
      <w:r w:rsidR="00743B95">
        <w:t>Alpha Sigma Phi, Inc. h</w:t>
      </w:r>
      <w:r>
        <w:t>eadquarters.</w:t>
      </w:r>
    </w:p>
    <w:p w:rsidR="00E96B8E" w:rsidRPr="001E1C03" w:rsidRDefault="00FF7A44">
      <w:pPr>
        <w:rPr>
          <w:i/>
        </w:rPr>
      </w:pPr>
      <w:r w:rsidRPr="001E1C03">
        <w:rPr>
          <w:i/>
        </w:rPr>
        <w:t>Currently:  Cosmos Darwin ’15 (cosmosd@mit.edu)</w:t>
      </w:r>
    </w:p>
    <w:p w:rsidR="00E96B8E" w:rsidRDefault="00E96B8E"/>
    <w:p w:rsidR="00E96B8E" w:rsidRDefault="00E96B8E">
      <w:pPr>
        <w:rPr>
          <w:b/>
        </w:rPr>
      </w:pPr>
      <w:r>
        <w:rPr>
          <w:b/>
        </w:rPr>
        <w:t>Treasurer</w:t>
      </w:r>
    </w:p>
    <w:p w:rsidR="00E96B8E" w:rsidRDefault="00E96B8E">
      <w:r>
        <w:t xml:space="preserve">Manages the Fraternity’s quarterly budget, and consequently has right of approval on most operations </w:t>
      </w:r>
    </w:p>
    <w:p w:rsidR="00E96B8E" w:rsidRDefault="00E96B8E"/>
    <w:p w:rsidR="00E96B8E" w:rsidRDefault="00E96B8E"/>
    <w:p w:rsidR="00E96B8E" w:rsidRPr="00E96B8E" w:rsidRDefault="00173E33">
      <w:pPr>
        <w:rPr>
          <w:b/>
        </w:rPr>
      </w:pPr>
      <w:r>
        <w:rPr>
          <w:b/>
        </w:rPr>
        <w:t>AMBASSADOR ROLES</w:t>
      </w:r>
    </w:p>
    <w:p w:rsidR="00E96B8E" w:rsidRDefault="00E96B8E">
      <w:pPr>
        <w:contextualSpacing/>
        <w:rPr>
          <w:b/>
        </w:rPr>
      </w:pPr>
      <w:r w:rsidRPr="00E96B8E">
        <w:rPr>
          <w:b/>
        </w:rPr>
        <w:t>Athletics Director</w:t>
      </w:r>
    </w:p>
    <w:p w:rsidR="00E96B8E" w:rsidRPr="00E96B8E" w:rsidRDefault="00E96B8E">
      <w:pPr>
        <w:contextualSpacing/>
      </w:pPr>
      <w:r>
        <w:t>Coordinates the Fraternity’s intramural sports teams</w:t>
      </w:r>
    </w:p>
    <w:p w:rsidR="00E96B8E" w:rsidRDefault="00E96B8E">
      <w:pPr>
        <w:contextualSpacing/>
        <w:rPr>
          <w:b/>
        </w:rPr>
      </w:pPr>
      <w:r>
        <w:rPr>
          <w:b/>
        </w:rPr>
        <w:t>Social Director</w:t>
      </w:r>
    </w:p>
    <w:p w:rsidR="00E96B8E" w:rsidRDefault="00E96B8E">
      <w:pPr>
        <w:contextualSpacing/>
      </w:pPr>
      <w:r>
        <w:t>Manages the Fraternity’s relationship with sororities and other campus groups</w:t>
      </w:r>
    </w:p>
    <w:p w:rsidR="00E96B8E" w:rsidRDefault="00E96B8E">
      <w:pPr>
        <w:contextualSpacing/>
        <w:rPr>
          <w:b/>
        </w:rPr>
      </w:pPr>
      <w:r w:rsidRPr="00E96B8E">
        <w:rPr>
          <w:b/>
        </w:rPr>
        <w:t>Alumni Director</w:t>
      </w:r>
    </w:p>
    <w:p w:rsidR="00E96B8E" w:rsidRPr="00E96B8E" w:rsidRDefault="00E96B8E">
      <w:pPr>
        <w:contextualSpacing/>
      </w:pPr>
      <w:r>
        <w:t>Cares for the Fraternity’s alumni relations</w:t>
      </w:r>
    </w:p>
    <w:sectPr w:rsidR="00E96B8E" w:rsidRPr="00E96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8E"/>
    <w:rsid w:val="00173E33"/>
    <w:rsid w:val="001E1C03"/>
    <w:rsid w:val="00390869"/>
    <w:rsid w:val="003B3778"/>
    <w:rsid w:val="005A093B"/>
    <w:rsid w:val="00743B95"/>
    <w:rsid w:val="009C20DF"/>
    <w:rsid w:val="00A24C1F"/>
    <w:rsid w:val="00C303B7"/>
    <w:rsid w:val="00C339C8"/>
    <w:rsid w:val="00E44F15"/>
    <w:rsid w:val="00E96B8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Cosmos Darwin</dc:creator>
  <cp:lastModifiedBy>Cosmos Darwin</cp:lastModifiedBy>
  <cp:revision>11</cp:revision>
  <dcterms:created xsi:type="dcterms:W3CDTF">2012-08-26T13:37:00Z</dcterms:created>
  <dcterms:modified xsi:type="dcterms:W3CDTF">2012-08-26T13:59:00Z</dcterms:modified>
</cp:coreProperties>
</file>