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000000"/>
          <w:sz w:val="36"/>
          <w:szCs w:val="36"/>
        </w:rPr>
        <w:t xml:space="preserve">ASHIR QURESHI</w:t>
      </w:r>
    </w:p>
    <w:p>
      <w:pPr>
        <w:spacing w:after="60"/>
        <w:jc w:val="center"/>
      </w:pPr>
      <w:r>
        <w:rPr>
          <w:rFonts w:ascii="Calibri" w:cs="Calibri" w:eastAsia="Calibri" w:hAnsi="Calibri"/>
          <w:color w:val="000000"/>
          <w:sz w:val="21"/>
          <w:szCs w:val="21"/>
        </w:rPr>
        <w:t xml:space="preserve">Software Engineer — Backend &amp; AI-Integrated Systems</w:t>
      </w:r>
    </w:p>
    <w:p>
      <w:pPr>
        <w:spacing w:after="40"/>
        <w:jc w:val="center"/>
      </w:pPr>
      <w:r>
        <w:rPr>
          <w:rFonts w:ascii="Calibri" w:cs="Calibri" w:eastAsia="Calibri" w:hAnsi="Calibri"/>
          <w:color w:val="000000"/>
          <w:sz w:val="19"/>
          <w:szCs w:val="19"/>
        </w:rPr>
        <w:t xml:space="preserve">Islamabad, Pakistan | +92 325 9105688 | ashir.qureshi.aqq@gmail.com</w:t>
      </w:r>
    </w:p>
    <w:p>
      <w:pPr>
        <w:spacing w:after="60"/>
        <w:jc w:val="center"/>
      </w:pPr>
      <w:r>
        <w:rPr>
          <w:rFonts w:ascii="Calibri" w:cs="Calibri" w:eastAsia="Calibri" w:hAnsi="Calibri"/>
          <w:color w:val="000000"/>
          <w:sz w:val="19"/>
          <w:szCs w:val="19"/>
        </w:rPr>
        <w:t xml:space="preserve">linkedin.com/in/ashirqureshiaq | github.com/Zomiccc | ashir-qureshi.vercel.app</w:t>
      </w:r>
    </w:p>
    <w:p>
      <w:pPr>
        <w:pBdr>
          <w:bottom w:val="single" w:color="000000" w:sz="6" w:space="2"/>
        </w:pBdr>
        <w:spacing w:after="62" w:before="160"/>
      </w:pPr>
      <w:r>
        <w:rPr>
          <w:rFonts w:ascii="Calibri" w:cs="Calibri" w:eastAsia="Calibri" w:hAnsi="Calibri"/>
          <w:b/>
          <w:bCs/>
          <w:color w:val="000000"/>
          <w:sz w:val="22"/>
          <w:szCs w:val="22"/>
        </w:rPr>
        <w:t xml:space="preserve">PROFESSIONAL SUMMARY</w:t>
      </w:r>
    </w:p>
    <w:p>
      <w:pPr>
        <w:spacing w:after="40" w:before="60" w:line="250"/>
      </w:pPr>
      <w:r>
        <w:rPr>
          <w:rFonts w:ascii="Calibri" w:cs="Calibri" w:eastAsia="Calibri" w:hAnsi="Calibri"/>
          <w:color w:val="000000"/>
          <w:sz w:val="20"/>
          <w:szCs w:val="20"/>
        </w:rPr>
        <w:t xml:space="preserve">Backend and full-stack Software Engineer with production experience designing REST APIs, event-driven architectures, and third-party system integrations (Stripe, PayPal, WhatsApp, Twilio, WooCommerce, Shopify) using Node.js, NestJS, TypeScript, and PostgreSQL. Built and shipped a computer-vision pipeline (YOLOv8, OpenCV, EasyOCR) involving model fine-tuning and real-time inference. Strong foundation in API design, authentication and authorization, webhook-driven automation, and orchestrating external services in production.</w:t>
      </w:r>
    </w:p>
    <w:p>
      <w:pPr>
        <w:pBdr>
          <w:bottom w:val="single" w:color="000000" w:sz="6" w:space="2"/>
        </w:pBdr>
        <w:spacing w:after="62" w:before="160"/>
      </w:pPr>
      <w:r>
        <w:rPr>
          <w:rFonts w:ascii="Calibri" w:cs="Calibri" w:eastAsia="Calibri" w:hAnsi="Calibri"/>
          <w:b/>
          <w:bCs/>
          <w:color w:val="000000"/>
          <w:sz w:val="22"/>
          <w:szCs w:val="22"/>
        </w:rPr>
        <w:t xml:space="preserve">TECHNICAL SKILLS</w:t>
      </w:r>
    </w:p>
    <w:p>
      <w:pPr>
        <w:spacing w:after="20" w:before="20" w:line="231"/>
      </w:pPr>
      <w:r>
        <w:rPr>
          <w:rFonts w:ascii="Calibri" w:cs="Calibri" w:eastAsia="Calibri" w:hAnsi="Calibri"/>
          <w:b/>
          <w:bCs/>
          <w:color w:val="000000"/>
          <w:sz w:val="20"/>
          <w:szCs w:val="20"/>
        </w:rPr>
        <w:t xml:space="preserve">Languages: </w:t>
      </w:r>
      <w:r>
        <w:rPr>
          <w:rFonts w:ascii="Calibri" w:cs="Calibri" w:eastAsia="Calibri" w:hAnsi="Calibri"/>
          <w:color w:val="000000"/>
          <w:sz w:val="20"/>
          <w:szCs w:val="20"/>
        </w:rPr>
        <w:t xml:space="preserve">C++, Python, JavaScript, TypeScript, Java, C#, C, Bash, SQL</w:t>
      </w:r>
    </w:p>
    <w:p>
      <w:pPr>
        <w:spacing w:after="20" w:before="20" w:line="231"/>
      </w:pPr>
      <w:r>
        <w:rPr>
          <w:rFonts w:ascii="Calibri" w:cs="Calibri" w:eastAsia="Calibri" w:hAnsi="Calibri"/>
          <w:b/>
          <w:bCs/>
          <w:color w:val="000000"/>
          <w:sz w:val="20"/>
          <w:szCs w:val="20"/>
        </w:rPr>
        <w:t xml:space="preserve">Backend &amp; APIs: </w:t>
      </w:r>
      <w:r>
        <w:rPr>
          <w:rFonts w:ascii="Calibri" w:cs="Calibri" w:eastAsia="Calibri" w:hAnsi="Calibri"/>
          <w:color w:val="000000"/>
          <w:sz w:val="20"/>
          <w:szCs w:val="20"/>
        </w:rPr>
        <w:t xml:space="preserve">Node.js, Express.js, NestJS, REST API Design, Webhooks, JWT Authentication, Authorization/RBAC, Event-Driven Architecture, Rate Limiting, Socket.IO</w:t>
      </w:r>
    </w:p>
    <w:p>
      <w:pPr>
        <w:spacing w:after="20" w:before="20" w:line="231"/>
      </w:pPr>
      <w:r>
        <w:rPr>
          <w:rFonts w:ascii="Calibri" w:cs="Calibri" w:eastAsia="Calibri" w:hAnsi="Calibri"/>
          <w:b/>
          <w:bCs/>
          <w:color w:val="000000"/>
          <w:sz w:val="20"/>
          <w:szCs w:val="20"/>
        </w:rPr>
        <w:t xml:space="preserve">AI &amp; Machine Learning: </w:t>
      </w:r>
      <w:r>
        <w:rPr>
          <w:rFonts w:ascii="Calibri" w:cs="Calibri" w:eastAsia="Calibri" w:hAnsi="Calibri"/>
          <w:color w:val="000000"/>
          <w:sz w:val="20"/>
          <w:szCs w:val="20"/>
        </w:rPr>
        <w:t xml:space="preserve">PyTorch, TensorFlow, YOLOv8 (fine-tuning), OpenCV, EasyOCR, Computer Vision, Object Detection, Deep Learning, scikit-learn</w:t>
      </w:r>
    </w:p>
    <w:p>
      <w:pPr>
        <w:spacing w:after="20" w:before="20" w:line="231"/>
      </w:pPr>
      <w:r>
        <w:rPr>
          <w:rFonts w:ascii="Calibri" w:cs="Calibri" w:eastAsia="Calibri" w:hAnsi="Calibri"/>
          <w:b/>
          <w:bCs/>
          <w:color w:val="000000"/>
          <w:sz w:val="20"/>
          <w:szCs w:val="20"/>
        </w:rPr>
        <w:t xml:space="preserve">Databases: </w:t>
      </w:r>
      <w:r>
        <w:rPr>
          <w:rFonts w:ascii="Calibri" w:cs="Calibri" w:eastAsia="Calibri" w:hAnsi="Calibri"/>
          <w:color w:val="000000"/>
          <w:sz w:val="20"/>
          <w:szCs w:val="20"/>
        </w:rPr>
        <w:t xml:space="preserve">PostgreSQL, MySQL, Redis, MongoDB, SQLite, Prisma ORM, Supabase</w:t>
      </w:r>
    </w:p>
    <w:p>
      <w:pPr>
        <w:spacing w:after="20" w:before="20" w:line="231"/>
      </w:pPr>
      <w:r>
        <w:rPr>
          <w:rFonts w:ascii="Calibri" w:cs="Calibri" w:eastAsia="Calibri" w:hAnsi="Calibri"/>
          <w:b/>
          <w:bCs/>
          <w:color w:val="000000"/>
          <w:sz w:val="20"/>
          <w:szCs w:val="20"/>
        </w:rPr>
        <w:t xml:space="preserve">Frontend: </w:t>
      </w:r>
      <w:r>
        <w:rPr>
          <w:rFonts w:ascii="Calibri" w:cs="Calibri" w:eastAsia="Calibri" w:hAnsi="Calibri"/>
          <w:color w:val="000000"/>
          <w:sz w:val="20"/>
          <w:szCs w:val="20"/>
        </w:rPr>
        <w:t xml:space="preserve">React, Next.js, React Native, Vite, TypeScript, Tailwind CSS, Angular</w:t>
      </w:r>
    </w:p>
    <w:p>
      <w:pPr>
        <w:spacing w:after="20" w:before="20" w:line="231"/>
      </w:pPr>
      <w:r>
        <w:rPr>
          <w:rFonts w:ascii="Calibri" w:cs="Calibri" w:eastAsia="Calibri" w:hAnsi="Calibri"/>
          <w:b/>
          <w:bCs/>
          <w:color w:val="000000"/>
          <w:sz w:val="20"/>
          <w:szCs w:val="20"/>
        </w:rPr>
        <w:t xml:space="preserve">DevOps &amp; Infrastructure: </w:t>
      </w:r>
      <w:r>
        <w:rPr>
          <w:rFonts w:ascii="Calibri" w:cs="Calibri" w:eastAsia="Calibri" w:hAnsi="Calibri"/>
          <w:color w:val="000000"/>
          <w:sz w:val="20"/>
          <w:szCs w:val="20"/>
        </w:rPr>
        <w:t xml:space="preserve">Git, GitHub, Docker, Linux, Vercel, Render, Cloudflare R2, Upstash Redis</w:t>
      </w:r>
    </w:p>
    <w:p>
      <w:pPr>
        <w:spacing w:after="20" w:before="20" w:line="231"/>
      </w:pPr>
      <w:r>
        <w:rPr>
          <w:rFonts w:ascii="Calibri" w:cs="Calibri" w:eastAsia="Calibri" w:hAnsi="Calibri"/>
          <w:b/>
          <w:bCs/>
          <w:color w:val="000000"/>
          <w:sz w:val="20"/>
          <w:szCs w:val="20"/>
        </w:rPr>
        <w:t xml:space="preserve">Integrations: </w:t>
      </w:r>
      <w:r>
        <w:rPr>
          <w:rFonts w:ascii="Calibri" w:cs="Calibri" w:eastAsia="Calibri" w:hAnsi="Calibri"/>
          <w:color w:val="000000"/>
          <w:sz w:val="20"/>
          <w:szCs w:val="20"/>
        </w:rPr>
        <w:t xml:space="preserve">Stripe, PayPal, NOWPayments, WooCommerce, Shopify, WhatsApp/Meta APIs, Telegram Bot API, Twilio, SendGrid, Twelve Data</w:t>
      </w:r>
    </w:p>
    <w:p>
      <w:pPr>
        <w:pBdr>
          <w:bottom w:val="single" w:color="000000" w:sz="6" w:space="2"/>
        </w:pBdr>
        <w:spacing w:after="62" w:before="160"/>
      </w:pPr>
      <w:r>
        <w:rPr>
          <w:rFonts w:ascii="Calibri" w:cs="Calibri" w:eastAsia="Calibri" w:hAnsi="Calibri"/>
          <w:b/>
          <w:bCs/>
          <w:color w:val="000000"/>
          <w:sz w:val="22"/>
          <w:szCs w:val="22"/>
        </w:rPr>
        <w:t xml:space="preserve">PROFESSIONAL EXPERIENCE</w:t>
      </w:r>
    </w:p>
    <w:p>
      <w:pPr>
        <w:tabs>
          <w:tab w:val="right" w:pos="9026"/>
        </w:tabs>
        <w:spacing w:after="0" w:before="112"/>
      </w:pPr>
      <w:r>
        <w:rPr>
          <w:rFonts w:ascii="Calibri" w:cs="Calibri" w:eastAsia="Calibri" w:hAnsi="Calibri"/>
          <w:b/>
          <w:bCs/>
          <w:color w:val="000000"/>
          <w:sz w:val="21"/>
          <w:szCs w:val="21"/>
        </w:rPr>
        <w:t xml:space="preserve">Full Stack Engineer (Internship), Proton Soft Tech</w:t>
      </w:r>
      <w:r>
        <w:rPr>
          <w:rFonts w:ascii="Calibri" w:cs="Calibri" w:eastAsia="Calibri" w:hAnsi="Calibri"/>
          <w:color w:val="333333"/>
          <w:sz w:val="20"/>
          <w:szCs w:val="20"/>
        </w:rPr>
        <w:t xml:space="preserve">	Aug 2026 – Present</w:t>
      </w:r>
    </w:p>
    <w:p>
      <w:pPr>
        <w:spacing w:after="40" w:before="20"/>
      </w:pPr>
      <w:r>
        <w:rPr>
          <w:rFonts w:ascii="Calibri" w:cs="Calibri" w:eastAsia="Calibri" w:hAnsi="Calibri"/>
          <w:i/>
          <w:iCs/>
          <w:color w:val="333333"/>
          <w:sz w:val="19"/>
          <w:szCs w:val="19"/>
        </w:rPr>
        <w:t xml:space="preserve">Islamabad, Pakistan — Hybrid</w:t>
      </w:r>
    </w:p>
    <w:p>
      <w:pPr>
        <w:pStyle w:val="ListParagraph"/>
        <w:numPr>
          <w:ilvl w:val="0"/>
          <w:numId w:val="1"/>
        </w:numPr>
        <w:spacing w:after="13" w:before="13" w:line="231"/>
      </w:pPr>
      <w:r>
        <w:rPr>
          <w:rFonts w:ascii="Calibri" w:cs="Calibri" w:eastAsia="Calibri" w:hAnsi="Calibri"/>
          <w:color w:val="000000"/>
          <w:sz w:val="20"/>
          <w:szCs w:val="20"/>
        </w:rPr>
        <w:t xml:space="preserve">Developing and maintaining modern web applications across front-end and back-end using MERN stack technologies and MongoDB.</w:t>
      </w:r>
    </w:p>
    <w:p>
      <w:pPr>
        <w:pStyle w:val="ListParagraph"/>
        <w:numPr>
          <w:ilvl w:val="0"/>
          <w:numId w:val="1"/>
        </w:numPr>
        <w:spacing w:after="13" w:before="13" w:line="231"/>
      </w:pPr>
      <w:r>
        <w:rPr>
          <w:rFonts w:ascii="Calibri" w:cs="Calibri" w:eastAsia="Calibri" w:hAnsi="Calibri"/>
          <w:color w:val="000000"/>
          <w:sz w:val="20"/>
          <w:szCs w:val="20"/>
        </w:rPr>
        <w:t xml:space="preserve">Building responsive user interfaces and working with databases and APIs to develop scalable application features, collaborating on troubleshooting, testing, and software quality.</w:t>
      </w:r>
    </w:p>
    <w:p>
      <w:pPr>
        <w:tabs>
          <w:tab w:val="right" w:pos="9026"/>
        </w:tabs>
        <w:spacing w:after="0" w:before="112"/>
      </w:pPr>
      <w:r>
        <w:rPr>
          <w:rFonts w:ascii="Calibri" w:cs="Calibri" w:eastAsia="Calibri" w:hAnsi="Calibri"/>
          <w:b/>
          <w:bCs/>
          <w:color w:val="000000"/>
          <w:sz w:val="21"/>
          <w:szCs w:val="21"/>
        </w:rPr>
        <w:t xml:space="preserve">Software Developer, WebDeed</w:t>
      </w:r>
      <w:r>
        <w:rPr>
          <w:rFonts w:ascii="Calibri" w:cs="Calibri" w:eastAsia="Calibri" w:hAnsi="Calibri"/>
          <w:color w:val="333333"/>
          <w:sz w:val="20"/>
          <w:szCs w:val="20"/>
        </w:rPr>
        <w:t xml:space="preserve">	2025 – Present</w:t>
      </w:r>
    </w:p>
    <w:p>
      <w:pPr>
        <w:spacing w:after="40" w:before="20"/>
      </w:pPr>
      <w:r>
        <w:rPr>
          <w:rFonts w:ascii="Calibri" w:cs="Calibri" w:eastAsia="Calibri" w:hAnsi="Calibri"/>
          <w:i/>
          <w:iCs/>
          <w:color w:val="333333"/>
          <w:sz w:val="19"/>
          <w:szCs w:val="19"/>
        </w:rPr>
        <w:t xml:space="preserve">E-commerce platform</w:t>
      </w:r>
    </w:p>
    <w:p>
      <w:pPr>
        <w:pStyle w:val="ListParagraph"/>
        <w:numPr>
          <w:ilvl w:val="0"/>
          <w:numId w:val="1"/>
        </w:numPr>
        <w:spacing w:after="13" w:before="13" w:line="231"/>
      </w:pPr>
      <w:r>
        <w:rPr>
          <w:rFonts w:ascii="Calibri" w:cs="Calibri" w:eastAsia="Calibri" w:hAnsi="Calibri"/>
          <w:color w:val="000000"/>
          <w:sz w:val="20"/>
          <w:szCs w:val="20"/>
        </w:rPr>
        <w:t xml:space="preserve">Architected and built core e-commerce platform components — product catalog, order workflows, and seller dashboards — using Node.js, Express.js, and PostgreSQL; optimized API and database query patterns with Redis caching.</w:t>
      </w:r>
    </w:p>
    <w:p>
      <w:pPr>
        <w:pStyle w:val="ListParagraph"/>
        <w:numPr>
          <w:ilvl w:val="0"/>
          <w:numId w:val="1"/>
        </w:numPr>
        <w:spacing w:after="13" w:before="13" w:line="231"/>
      </w:pPr>
      <w:r>
        <w:rPr>
          <w:rFonts w:ascii="Calibri" w:cs="Calibri" w:eastAsia="Calibri" w:hAnsi="Calibri"/>
          <w:color w:val="000000"/>
          <w:sz w:val="20"/>
          <w:szCs w:val="20"/>
        </w:rPr>
        <w:t xml:space="preserve">Developed full-stack buyer and seller interfaces in React; owned major platform components from design through production deployment, including production debugging and hotfix delivery.</w:t>
      </w:r>
    </w:p>
    <w:p>
      <w:pPr>
        <w:pStyle w:val="ListParagraph"/>
        <w:numPr>
          <w:ilvl w:val="0"/>
          <w:numId w:val="1"/>
        </w:numPr>
        <w:spacing w:after="13" w:before="13" w:line="231"/>
      </w:pPr>
      <w:r>
        <w:rPr>
          <w:rFonts w:ascii="Calibri" w:cs="Calibri" w:eastAsia="Calibri" w:hAnsi="Calibri"/>
          <w:color w:val="000000"/>
          <w:sz w:val="20"/>
          <w:szCs w:val="20"/>
        </w:rPr>
        <w:t xml:space="preserve">Integrated third-party services including Stripe, WhatsApp, Twilio, and email marketing platforms; implemented webhook-driven workflows for order processing, customer communication, and billing automation.</w:t>
      </w:r>
    </w:p>
    <w:p>
      <w:pPr>
        <w:tabs>
          <w:tab w:val="right" w:pos="9026"/>
        </w:tabs>
        <w:spacing w:after="0" w:before="112"/>
      </w:pPr>
      <w:r>
        <w:rPr>
          <w:rFonts w:ascii="Calibri" w:cs="Calibri" w:eastAsia="Calibri" w:hAnsi="Calibri"/>
          <w:b/>
          <w:bCs/>
          <w:color w:val="000000"/>
          <w:sz w:val="21"/>
          <w:szCs w:val="21"/>
        </w:rPr>
        <w:t xml:space="preserve">Software Engineering Intern, Arch Technologies</w:t>
      </w:r>
      <w:r>
        <w:rPr>
          <w:rFonts w:ascii="Calibri" w:cs="Calibri" w:eastAsia="Calibri" w:hAnsi="Calibri"/>
          <w:color w:val="333333"/>
          <w:sz w:val="20"/>
          <w:szCs w:val="20"/>
        </w:rPr>
        <w:t xml:space="preserve">	Mar – Apr 2026</w:t>
      </w:r>
    </w:p>
    <w:p>
      <w:pPr>
        <w:pStyle w:val="ListParagraph"/>
        <w:numPr>
          <w:ilvl w:val="0"/>
          <w:numId w:val="1"/>
        </w:numPr>
        <w:spacing w:after="13" w:before="13" w:line="231"/>
      </w:pPr>
      <w:r>
        <w:rPr>
          <w:rFonts w:ascii="Calibri" w:cs="Calibri" w:eastAsia="Calibri" w:hAnsi="Calibri"/>
          <w:color w:val="000000"/>
          <w:sz w:val="20"/>
          <w:szCs w:val="20"/>
        </w:rPr>
        <w:t xml:space="preserve">Applied software engineering internship covering development practice, code quality, and delivery workflow.</w:t>
      </w:r>
    </w:p>
    <w:p>
      <w:pPr>
        <w:tabs>
          <w:tab w:val="right" w:pos="9026"/>
        </w:tabs>
        <w:spacing w:after="0" w:before="112"/>
      </w:pPr>
      <w:r>
        <w:rPr>
          <w:rFonts w:ascii="Calibri" w:cs="Calibri" w:eastAsia="Calibri" w:hAnsi="Calibri"/>
          <w:b/>
          <w:bCs/>
          <w:color w:val="000000"/>
          <w:sz w:val="21"/>
          <w:szCs w:val="21"/>
        </w:rPr>
        <w:t xml:space="preserve">Contract Software Engineer, Funky Monkey</w:t>
      </w:r>
      <w:r>
        <w:rPr>
          <w:rFonts w:ascii="Calibri" w:cs="Calibri" w:eastAsia="Calibri" w:hAnsi="Calibri"/>
          <w:color w:val="333333"/>
          <w:sz w:val="20"/>
          <w:szCs w:val="20"/>
        </w:rPr>
        <w:t xml:space="preserve">	May – Dec 2024</w:t>
      </w:r>
    </w:p>
    <w:p>
      <w:pPr>
        <w:spacing w:after="40" w:before="20"/>
      </w:pPr>
      <w:r>
        <w:rPr>
          <w:rFonts w:ascii="Calibri" w:cs="Calibri" w:eastAsia="Calibri" w:hAnsi="Calibri"/>
          <w:i/>
          <w:iCs/>
          <w:color w:val="333333"/>
          <w:sz w:val="19"/>
          <w:szCs w:val="19"/>
        </w:rPr>
        <w:t xml:space="preserve">United States — Remote</w:t>
      </w:r>
    </w:p>
    <w:p>
      <w:pPr>
        <w:pStyle w:val="ListParagraph"/>
        <w:numPr>
          <w:ilvl w:val="0"/>
          <w:numId w:val="1"/>
        </w:numPr>
        <w:spacing w:after="13" w:before="13" w:line="231"/>
      </w:pPr>
      <w:r>
        <w:rPr>
          <w:rFonts w:ascii="Calibri" w:cs="Calibri" w:eastAsia="Calibri" w:hAnsi="Calibri"/>
          <w:color w:val="000000"/>
          <w:sz w:val="20"/>
          <w:szCs w:val="20"/>
        </w:rPr>
        <w:t xml:space="preserve">Improved software efficiency by troubleshooting and resolving coding issues across desktop and mobile targets.</w:t>
      </w:r>
    </w:p>
    <w:p>
      <w:pPr>
        <w:pStyle w:val="ListParagraph"/>
        <w:numPr>
          <w:ilvl w:val="0"/>
          <w:numId w:val="1"/>
        </w:numPr>
        <w:spacing w:after="13" w:before="13" w:line="231"/>
      </w:pPr>
      <w:r>
        <w:rPr>
          <w:rFonts w:ascii="Calibri" w:cs="Calibri" w:eastAsia="Calibri" w:hAnsi="Calibri"/>
          <w:color w:val="000000"/>
          <w:sz w:val="20"/>
          <w:szCs w:val="20"/>
        </w:rPr>
        <w:t xml:space="preserve">Optimized application performance through code reviews and targeted refactoring, designed customized solutions for client proposals, and participated in field testing to verify delivered performance.</w:t>
      </w:r>
    </w:p>
    <w:p>
      <w:pPr>
        <w:tabs>
          <w:tab w:val="right" w:pos="9026"/>
        </w:tabs>
        <w:spacing w:after="0" w:before="112"/>
      </w:pPr>
      <w:r>
        <w:rPr>
          <w:rFonts w:ascii="Calibri" w:cs="Calibri" w:eastAsia="Calibri" w:hAnsi="Calibri"/>
          <w:b/>
          <w:bCs/>
          <w:color w:val="000000"/>
          <w:sz w:val="21"/>
          <w:szCs w:val="21"/>
        </w:rPr>
        <w:t xml:space="preserve">Web Developer, Grand Productum</w:t>
      </w:r>
      <w:r>
        <w:rPr>
          <w:rFonts w:ascii="Calibri" w:cs="Calibri" w:eastAsia="Calibri" w:hAnsi="Calibri"/>
          <w:color w:val="333333"/>
          <w:sz w:val="20"/>
          <w:szCs w:val="20"/>
        </w:rPr>
        <w:t xml:space="preserve">	Jan 2024 – May 2025</w:t>
      </w:r>
    </w:p>
    <w:p>
      <w:pPr>
        <w:pStyle w:val="ListParagraph"/>
        <w:numPr>
          <w:ilvl w:val="0"/>
          <w:numId w:val="1"/>
        </w:numPr>
        <w:spacing w:after="13" w:before="13" w:line="231"/>
      </w:pPr>
      <w:r>
        <w:rPr>
          <w:rFonts w:ascii="Calibri" w:cs="Calibri" w:eastAsia="Calibri" w:hAnsi="Calibri"/>
          <w:color w:val="000000"/>
          <w:sz w:val="20"/>
          <w:szCs w:val="20"/>
        </w:rPr>
        <w:t xml:space="preserve">Built and deployed full-stack web applications integrating third-party APIs and payment gateway systems; translated business requirements into technical solutions through stakeholder collaboration.</w:t>
      </w:r>
    </w:p>
    <w:p>
      <w:pPr>
        <w:pStyle w:val="ListParagraph"/>
        <w:numPr>
          <w:ilvl w:val="0"/>
          <w:numId w:val="1"/>
        </w:numPr>
        <w:spacing w:after="13" w:before="13" w:line="231"/>
      </w:pPr>
      <w:r>
        <w:rPr>
          <w:rFonts w:ascii="Calibri" w:cs="Calibri" w:eastAsia="Calibri" w:hAnsi="Calibri"/>
          <w:color w:val="000000"/>
          <w:sz w:val="20"/>
          <w:szCs w:val="20"/>
        </w:rPr>
        <w:t xml:space="preserve">Optimized frontend performance through code splitting, lazy loading, and asset optimization, improving responsiveness and cross-browser compatibility across React and TypeScript interfaces.</w:t>
      </w:r>
    </w:p>
    <w:p>
      <w:pPr>
        <w:tabs>
          <w:tab w:val="right" w:pos="9026"/>
        </w:tabs>
        <w:spacing w:after="0" w:before="112"/>
      </w:pPr>
      <w:r>
        <w:rPr>
          <w:rFonts w:ascii="Calibri" w:cs="Calibri" w:eastAsia="Calibri" w:hAnsi="Calibri"/>
          <w:b/>
          <w:bCs/>
          <w:color w:val="000000"/>
          <w:sz w:val="21"/>
          <w:szCs w:val="21"/>
        </w:rPr>
        <w:t xml:space="preserve">Software Developer, FMKC</w:t>
      </w:r>
      <w:r>
        <w:rPr>
          <w:rFonts w:ascii="Calibri" w:cs="Calibri" w:eastAsia="Calibri" w:hAnsi="Calibri"/>
          <w:color w:val="333333"/>
          <w:sz w:val="20"/>
          <w:szCs w:val="20"/>
        </w:rPr>
        <w:t xml:space="preserve">	2023 – 2024</w:t>
      </w:r>
    </w:p>
    <w:p>
      <w:pPr>
        <w:spacing w:after="40" w:before="20"/>
      </w:pPr>
      <w:r>
        <w:rPr>
          <w:rFonts w:ascii="Calibri" w:cs="Calibri" w:eastAsia="Calibri" w:hAnsi="Calibri"/>
          <w:i/>
          <w:iCs/>
          <w:color w:val="333333"/>
          <w:sz w:val="19"/>
          <w:szCs w:val="19"/>
        </w:rPr>
        <w:t xml:space="preserve">Telegram-based crypto rewards platform</w:t>
      </w:r>
    </w:p>
    <w:p>
      <w:pPr>
        <w:pStyle w:val="ListParagraph"/>
        <w:numPr>
          <w:ilvl w:val="0"/>
          <w:numId w:val="1"/>
        </w:numPr>
        <w:spacing w:after="13" w:before="13" w:line="231"/>
      </w:pPr>
      <w:r>
        <w:rPr>
          <w:rFonts w:ascii="Calibri" w:cs="Calibri" w:eastAsia="Calibri" w:hAnsi="Calibri"/>
          <w:color w:val="000000"/>
          <w:sz w:val="20"/>
          <w:szCs w:val="20"/>
        </w:rPr>
        <w:t xml:space="preserve">Architected an event-driven backend using Node.js and PostgreSQL for automated crypto reward distribution; designed idempotent transaction processing to ensure consistency across concurrent reward triggers.</w:t>
      </w:r>
    </w:p>
    <w:p>
      <w:pPr>
        <w:pStyle w:val="ListParagraph"/>
        <w:numPr>
          <w:ilvl w:val="0"/>
          <w:numId w:val="1"/>
        </w:numPr>
        <w:spacing w:after="13" w:before="13" w:line="231"/>
      </w:pPr>
      <w:r>
        <w:rPr>
          <w:rFonts w:ascii="Calibri" w:cs="Calibri" w:eastAsia="Calibri" w:hAnsi="Calibri"/>
          <w:color w:val="000000"/>
          <w:sz w:val="20"/>
          <w:szCs w:val="20"/>
        </w:rPr>
        <w:t xml:space="preserve">Engineered token reward systems with role-based access control and automated onboarding, notification, and reward lifecycle workflows; optimized schema and indexing for transaction-heavy workloads.</w:t>
      </w:r>
    </w:p>
    <w:p>
      <w:pPr>
        <w:pBdr>
          <w:bottom w:val="single" w:color="000000" w:sz="6" w:space="2"/>
        </w:pBdr>
        <w:spacing w:after="62" w:before="160"/>
      </w:pPr>
      <w:r>
        <w:rPr>
          <w:rFonts w:ascii="Calibri" w:cs="Calibri" w:eastAsia="Calibri" w:hAnsi="Calibri"/>
          <w:b/>
          <w:bCs/>
          <w:color w:val="000000"/>
          <w:sz w:val="22"/>
          <w:szCs w:val="22"/>
        </w:rPr>
        <w:t xml:space="preserve">FLAGSHIP PROJECTS</w:t>
      </w:r>
    </w:p>
    <w:p>
      <w:pPr>
        <w:spacing w:after="14" w:before="100"/>
      </w:pPr>
      <w:r>
        <w:rPr>
          <w:rFonts w:ascii="Calibri" w:cs="Calibri" w:eastAsia="Calibri" w:hAnsi="Calibri"/>
          <w:b/>
          <w:bCs/>
          <w:color w:val="000000"/>
          <w:sz w:val="21"/>
          <w:szCs w:val="21"/>
        </w:rPr>
        <w:t xml:space="preserve">WhatsApp CRM — SaaS Lead Management Platform</w:t>
      </w:r>
      <w:r>
        <w:rPr>
          <w:rFonts w:ascii="Calibri" w:cs="Calibri" w:eastAsia="Calibri" w:hAnsi="Calibri"/>
          <w:color w:val="333333"/>
          <w:sz w:val="19"/>
          <w:szCs w:val="19"/>
        </w:rPr>
        <w:t xml:space="preserve"> | Node.js, Express.js, React, React Native, PostgreSQL, Stripe, WhatsApp API, Twilio</w:t>
      </w:r>
    </w:p>
    <w:p>
      <w:pPr>
        <w:pStyle w:val="ListParagraph"/>
        <w:numPr>
          <w:ilvl w:val="0"/>
          <w:numId w:val="1"/>
        </w:numPr>
        <w:spacing w:after="13" w:before="13" w:line="231"/>
      </w:pPr>
      <w:r>
        <w:rPr>
          <w:rFonts w:ascii="Calibri" w:cs="Calibri" w:eastAsia="Calibri" w:hAnsi="Calibri"/>
          <w:color w:val="000000"/>
          <w:sz w:val="20"/>
          <w:szCs w:val="20"/>
        </w:rPr>
        <w:t xml:space="preserve">Designed and built a full-stack SaaS CRM with 52+ database tables supporting lead management, team collaboration, and multi-channel communication across WhatsApp, email, and SMS.</w:t>
      </w:r>
    </w:p>
    <w:p>
      <w:pPr>
        <w:pStyle w:val="ListParagraph"/>
        <w:numPr>
          <w:ilvl w:val="0"/>
          <w:numId w:val="1"/>
        </w:numPr>
        <w:spacing w:after="13" w:before="13" w:line="231"/>
      </w:pPr>
      <w:r>
        <w:rPr>
          <w:rFonts w:ascii="Calibri" w:cs="Calibri" w:eastAsia="Calibri" w:hAnsi="Calibri"/>
          <w:color w:val="000000"/>
          <w:sz w:val="20"/>
          <w:szCs w:val="20"/>
        </w:rPr>
        <w:t xml:space="preserve">Architected the REST API with authentication, authorization, and team-based access control; integrated Stripe billing, WhatsApp Business API, email marketing, and Twilio SMS, with automation workflows, campaign management, and analytics dashboards across React web and React Native clients.</w:t>
      </w:r>
    </w:p>
    <w:p>
      <w:pPr>
        <w:spacing w:after="14" w:before="100"/>
      </w:pPr>
      <w:r>
        <w:rPr>
          <w:rFonts w:ascii="Calibri" w:cs="Calibri" w:eastAsia="Calibri" w:hAnsi="Calibri"/>
          <w:b/>
          <w:bCs/>
          <w:color w:val="000000"/>
          <w:sz w:val="21"/>
          <w:szCs w:val="21"/>
        </w:rPr>
        <w:t xml:space="preserve">Digital Code Vault — E-commerce Fulfillment Platform (deliverapi.link)</w:t>
      </w:r>
      <w:r>
        <w:rPr>
          <w:rFonts w:ascii="Calibri" w:cs="Calibri" w:eastAsia="Calibri" w:hAnsi="Calibri"/>
          <w:color w:val="333333"/>
          <w:sz w:val="19"/>
          <w:szCs w:val="19"/>
        </w:rPr>
        <w:t xml:space="preserve"> | Node.js, PostgreSQL, Webhooks, WooCommerce, Shopify, Stripe, PayPal</w:t>
      </w:r>
    </w:p>
    <w:p>
      <w:pPr>
        <w:pStyle w:val="ListParagraph"/>
        <w:numPr>
          <w:ilvl w:val="0"/>
          <w:numId w:val="1"/>
        </w:numPr>
        <w:spacing w:after="13" w:before="13" w:line="231"/>
      </w:pPr>
      <w:r>
        <w:rPr>
          <w:rFonts w:ascii="Calibri" w:cs="Calibri" w:eastAsia="Calibri" w:hAnsi="Calibri"/>
          <w:color w:val="000000"/>
          <w:sz w:val="20"/>
          <w:szCs w:val="20"/>
        </w:rPr>
        <w:t xml:space="preserve">Designed a webhook-driven fulfillment architecture for digital code inventory, integrating WooCommerce and Shopify order events with automated code allocation and delivery workflows.</w:t>
      </w:r>
    </w:p>
    <w:p>
      <w:pPr>
        <w:pStyle w:val="ListParagraph"/>
        <w:numPr>
          <w:ilvl w:val="0"/>
          <w:numId w:val="1"/>
        </w:numPr>
        <w:spacing w:after="13" w:before="13" w:line="231"/>
      </w:pPr>
      <w:r>
        <w:rPr>
          <w:rFonts w:ascii="Calibri" w:cs="Calibri" w:eastAsia="Calibri" w:hAnsi="Calibri"/>
          <w:color w:val="000000"/>
          <w:sz w:val="20"/>
          <w:szCs w:val="20"/>
        </w:rPr>
        <w:t xml:space="preserve">Engineered SKU-to-product resolution with denomination-level fulfillment logic for multi-product orders, and integrated Stripe and PayPal with merchant isolation.</w:t>
      </w:r>
    </w:p>
    <w:p>
      <w:pPr>
        <w:spacing w:after="14" w:before="100"/>
      </w:pPr>
      <w:r>
        <w:rPr>
          <w:rFonts w:ascii="Calibri" w:cs="Calibri" w:eastAsia="Calibri" w:hAnsi="Calibri"/>
          <w:b/>
          <w:bCs/>
          <w:color w:val="000000"/>
          <w:sz w:val="21"/>
          <w:szCs w:val="21"/>
        </w:rPr>
        <w:t xml:space="preserve">Algo Falcon Solutions — Corporate Platform (agfsc.com)</w:t>
      </w:r>
      <w:r>
        <w:rPr>
          <w:rFonts w:ascii="Calibri" w:cs="Calibri" w:eastAsia="Calibri" w:hAnsi="Calibri"/>
          <w:color w:val="333333"/>
          <w:sz w:val="19"/>
          <w:szCs w:val="19"/>
        </w:rPr>
        <w:t xml:space="preserve"> | Next.js, React, TypeScript, Tailwind CSS, Vercel</w:t>
      </w:r>
    </w:p>
    <w:p>
      <w:pPr>
        <w:pStyle w:val="ListParagraph"/>
        <w:numPr>
          <w:ilvl w:val="0"/>
          <w:numId w:val="1"/>
        </w:numPr>
        <w:spacing w:after="13" w:before="13" w:line="231"/>
      </w:pPr>
      <w:r>
        <w:rPr>
          <w:rFonts w:ascii="Calibri" w:cs="Calibri" w:eastAsia="Calibri" w:hAnsi="Calibri"/>
          <w:color w:val="000000"/>
          <w:sz w:val="20"/>
          <w:szCs w:val="20"/>
        </w:rPr>
        <w:t xml:space="preserve">Built and shipped the public platform for an international IT consultancy operating from Riyadh and Atlanta, covering ten enterprise service lines, talent, process, and lead capture, tuned for performance and cross-device consistency.</w:t>
      </w:r>
    </w:p>
    <w:p>
      <w:pPr>
        <w:spacing w:after="14" w:before="100"/>
      </w:pPr>
      <w:r>
        <w:rPr>
          <w:rFonts w:ascii="Calibri" w:cs="Calibri" w:eastAsia="Calibri" w:hAnsi="Calibri"/>
          <w:b/>
          <w:bCs/>
          <w:color w:val="000000"/>
          <w:sz w:val="21"/>
          <w:szCs w:val="21"/>
        </w:rPr>
        <w:t xml:space="preserve">FXONS Trading Platform</w:t>
      </w:r>
      <w:r>
        <w:rPr>
          <w:rFonts w:ascii="Calibri" w:cs="Calibri" w:eastAsia="Calibri" w:hAnsi="Calibri"/>
          <w:color w:val="333333"/>
          <w:sz w:val="19"/>
          <w:szCs w:val="19"/>
        </w:rPr>
        <w:t xml:space="preserve"> | Next.js, NestJS, PostgreSQL, Prisma, Redis, Twelve Data API, NOWPayments, Cloudflare R2</w:t>
      </w:r>
    </w:p>
    <w:p>
      <w:pPr>
        <w:pStyle w:val="ListParagraph"/>
        <w:numPr>
          <w:ilvl w:val="0"/>
          <w:numId w:val="1"/>
        </w:numPr>
        <w:spacing w:after="13" w:before="13" w:line="231"/>
      </w:pPr>
      <w:r>
        <w:rPr>
          <w:rFonts w:ascii="Calibri" w:cs="Calibri" w:eastAsia="Calibri" w:hAnsi="Calibri"/>
          <w:color w:val="000000"/>
          <w:sz w:val="20"/>
          <w:szCs w:val="20"/>
        </w:rPr>
        <w:t xml:space="preserve">Built a full-stack trading platform integrating market data APIs, crypto payment processing, and cloud object storage.</w:t>
      </w:r>
    </w:p>
    <w:p>
      <w:pPr>
        <w:pStyle w:val="ListParagraph"/>
        <w:numPr>
          <w:ilvl w:val="0"/>
          <w:numId w:val="1"/>
        </w:numPr>
        <w:spacing w:after="13" w:before="13" w:line="231"/>
      </w:pPr>
      <w:r>
        <w:rPr>
          <w:rFonts w:ascii="Calibri" w:cs="Calibri" w:eastAsia="Calibri" w:hAnsi="Calibri"/>
          <w:color w:val="000000"/>
          <w:sz w:val="20"/>
          <w:szCs w:val="20"/>
        </w:rPr>
        <w:t xml:space="preserve">Engineered JWT-based authentication and a Prisma ORM data layer with optimized query patterns; resolved production CORS, Redis, and database issues while maintaining infrastructure across Vercel and Render.</w:t>
      </w:r>
    </w:p>
    <w:p>
      <w:pPr>
        <w:spacing w:after="14" w:before="100"/>
      </w:pPr>
      <w:r>
        <w:rPr>
          <w:rFonts w:ascii="Calibri" w:cs="Calibri" w:eastAsia="Calibri" w:hAnsi="Calibri"/>
          <w:b/>
          <w:bCs/>
          <w:color w:val="000000"/>
          <w:sz w:val="21"/>
          <w:szCs w:val="21"/>
        </w:rPr>
        <w:t xml:space="preserve">AI Traffic Violation Detection System</w:t>
      </w:r>
      <w:r>
        <w:rPr>
          <w:rFonts w:ascii="Calibri" w:cs="Calibri" w:eastAsia="Calibri" w:hAnsi="Calibri"/>
          <w:color w:val="333333"/>
          <w:sz w:val="19"/>
          <w:szCs w:val="19"/>
        </w:rPr>
        <w:t xml:space="preserve"> | Python, YOLOv8, OpenCV, EasyOCR, Computer Vision, Deep Learning</w:t>
      </w:r>
    </w:p>
    <w:p>
      <w:pPr>
        <w:pStyle w:val="ListParagraph"/>
        <w:numPr>
          <w:ilvl w:val="0"/>
          <w:numId w:val="1"/>
        </w:numPr>
        <w:spacing w:after="13" w:before="13" w:line="231"/>
      </w:pPr>
      <w:r>
        <w:rPr>
          <w:rFonts w:ascii="Calibri" w:cs="Calibri" w:eastAsia="Calibri" w:hAnsi="Calibri"/>
          <w:color w:val="000000"/>
          <w:sz w:val="20"/>
          <w:szCs w:val="20"/>
        </w:rPr>
        <w:t xml:space="preserve">Developed a real-time computer vision system combining helmet detection, vehicle tracking, speed estimation, and automatic license plate recognition using fine-tuned YOLOv8 models and EasyOCR.</w:t>
      </w:r>
    </w:p>
    <w:p>
      <w:pPr>
        <w:pStyle w:val="ListParagraph"/>
        <w:numPr>
          <w:ilvl w:val="0"/>
          <w:numId w:val="1"/>
        </w:numPr>
        <w:spacing w:after="13" w:before="13" w:line="231"/>
      </w:pPr>
      <w:r>
        <w:rPr>
          <w:rFonts w:ascii="Calibri" w:cs="Calibri" w:eastAsia="Calibri" w:hAnsi="Calibri"/>
          <w:color w:val="000000"/>
          <w:sz w:val="20"/>
          <w:szCs w:val="20"/>
        </w:rPr>
        <w:t xml:space="preserve">Engineered a video processing pipeline in OpenCV; optimized preprocessing and frame inference for near-real-time performance, producing annotated video output and structured violation logs.</w:t>
      </w:r>
    </w:p>
    <w:p>
      <w:pPr>
        <w:spacing w:after="14" w:before="100"/>
      </w:pPr>
      <w:r>
        <w:rPr>
          <w:rFonts w:ascii="Calibri" w:cs="Calibri" w:eastAsia="Calibri" w:hAnsi="Calibri"/>
          <w:b/>
          <w:bCs/>
          <w:color w:val="000000"/>
          <w:sz w:val="21"/>
          <w:szCs w:val="21"/>
        </w:rPr>
        <w:t xml:space="preserve">Real-Time Ride-Hailing Platform</w:t>
      </w:r>
      <w:r>
        <w:rPr>
          <w:rFonts w:ascii="Calibri" w:cs="Calibri" w:eastAsia="Calibri" w:hAnsi="Calibri"/>
          <w:color w:val="333333"/>
          <w:sz w:val="19"/>
          <w:szCs w:val="19"/>
        </w:rPr>
        <w:t xml:space="preserve"> | TypeScript, NestJS, React, Prisma, PostgreSQL, Redis Pub/Sub, Socket.IO</w:t>
      </w:r>
    </w:p>
    <w:p>
      <w:pPr>
        <w:pStyle w:val="ListParagraph"/>
        <w:numPr>
          <w:ilvl w:val="0"/>
          <w:numId w:val="1"/>
        </w:numPr>
        <w:spacing w:after="13" w:before="13" w:line="231"/>
      </w:pPr>
      <w:r>
        <w:rPr>
          <w:rFonts w:ascii="Calibri" w:cs="Calibri" w:eastAsia="Calibri" w:hAnsi="Calibri"/>
          <w:color w:val="000000"/>
          <w:sz w:val="20"/>
          <w:szCs w:val="20"/>
        </w:rPr>
        <w:t xml:space="preserve">Engineered real-time driver-passenger matching using Redis Pub/Sub and Socket.IO for live location updates and ride-state synchronization across concurrent requests.</w:t>
      </w:r>
    </w:p>
    <w:p>
      <w:pPr>
        <w:pStyle w:val="ListParagraph"/>
        <w:numPr>
          <w:ilvl w:val="0"/>
          <w:numId w:val="1"/>
        </w:numPr>
        <w:spacing w:after="13" w:before="13" w:line="231"/>
      </w:pPr>
      <w:r>
        <w:rPr>
          <w:rFonts w:ascii="Calibri" w:cs="Calibri" w:eastAsia="Calibri" w:hAnsi="Calibri"/>
          <w:color w:val="000000"/>
          <w:sz w:val="20"/>
          <w:szCs w:val="20"/>
        </w:rPr>
        <w:t xml:space="preserve">Implemented geospatial queries and indexing for efficient driver discovery; designed ride lifecycle management with JWT authentication and role-based authorization.</w:t>
      </w:r>
    </w:p>
    <w:p>
      <w:pPr>
        <w:spacing w:after="14" w:before="100"/>
      </w:pPr>
      <w:r>
        <w:rPr>
          <w:rFonts w:ascii="Calibri" w:cs="Calibri" w:eastAsia="Calibri" w:hAnsi="Calibri"/>
          <w:b/>
          <w:bCs/>
          <w:color w:val="000000"/>
          <w:sz w:val="21"/>
          <w:szCs w:val="21"/>
        </w:rPr>
        <w:t xml:space="preserve">Penya Blaugrana Islamabad — Official Club Platform (pbisb.com)</w:t>
      </w:r>
      <w:r>
        <w:rPr>
          <w:rFonts w:ascii="Calibri" w:cs="Calibri" w:eastAsia="Calibri" w:hAnsi="Calibri"/>
          <w:color w:val="333333"/>
          <w:sz w:val="19"/>
          <w:szCs w:val="19"/>
        </w:rPr>
        <w:t xml:space="preserve"> | Next.js, React, TypeScript, Tailwind CSS</w:t>
      </w:r>
    </w:p>
    <w:p>
      <w:pPr>
        <w:pStyle w:val="ListParagraph"/>
        <w:numPr>
          <w:ilvl w:val="0"/>
          <w:numId w:val="1"/>
        </w:numPr>
        <w:spacing w:after="13" w:before="13" w:line="231"/>
      </w:pPr>
      <w:r>
        <w:rPr>
          <w:rFonts w:ascii="Calibri" w:cs="Calibri" w:eastAsia="Calibri" w:hAnsi="Calibri"/>
          <w:color w:val="000000"/>
          <w:sz w:val="20"/>
          <w:szCs w:val="20"/>
        </w:rPr>
        <w:t xml:space="preserve">Built the official platform for Pakistan's first recognized FC Barcelona supporters' club — live fixture data, countdowns, membership, and match predictions.</w:t>
      </w:r>
    </w:p>
    <w:p>
      <w:pPr>
        <w:spacing w:after="40" w:before="150" w:line="250"/>
      </w:pPr>
      <w:r>
        <w:rPr>
          <w:rFonts w:ascii="Calibri" w:cs="Calibri" w:eastAsia="Calibri" w:hAnsi="Calibri"/>
          <w:color w:val="000000"/>
          <w:sz w:val="20"/>
          <w:szCs w:val="20"/>
        </w:rPr>
        <w:t xml:space="preserve">Additional Projects: 25 public repositories — REST APIs, bots, CLI tools, and ML applications: github.com/Zomiccc</w:t>
      </w:r>
    </w:p>
    <w:p>
      <w:pPr>
        <w:pBdr>
          <w:bottom w:val="single" w:color="000000" w:sz="6" w:space="2"/>
        </w:pBdr>
        <w:spacing w:after="62" w:before="160"/>
      </w:pPr>
      <w:r>
        <w:rPr>
          <w:rFonts w:ascii="Calibri" w:cs="Calibri" w:eastAsia="Calibri" w:hAnsi="Calibri"/>
          <w:b/>
          <w:bCs/>
          <w:color w:val="000000"/>
          <w:sz w:val="22"/>
          <w:szCs w:val="22"/>
        </w:rPr>
        <w:t xml:space="preserve">ACHIEVEMENTS</w:t>
      </w:r>
    </w:p>
    <w:p>
      <w:pPr>
        <w:tabs>
          <w:tab w:val="right" w:pos="9026"/>
        </w:tabs>
        <w:spacing w:after="0" w:before="112"/>
      </w:pPr>
      <w:r>
        <w:rPr>
          <w:rFonts w:ascii="Calibri" w:cs="Calibri" w:eastAsia="Calibri" w:hAnsi="Calibri"/>
          <w:b/>
          <w:bCs/>
          <w:color w:val="000000"/>
          <w:sz w:val="21"/>
          <w:szCs w:val="21"/>
        </w:rPr>
        <w:t xml:space="preserve">YMF x Bilt Mobile App Hackathon, Young Minds Forum &amp; Bilt, Islamabad</w:t>
      </w:r>
      <w:r>
        <w:rPr>
          <w:rFonts w:ascii="Calibri" w:cs="Calibri" w:eastAsia="Calibri" w:hAnsi="Calibri"/>
          <w:color w:val="333333"/>
          <w:sz w:val="20"/>
          <w:szCs w:val="20"/>
        </w:rPr>
        <w:t xml:space="preserve">	Aug 2026</w:t>
      </w:r>
    </w:p>
    <w:p>
      <w:pPr>
        <w:pStyle w:val="ListParagraph"/>
        <w:numPr>
          <w:ilvl w:val="0"/>
          <w:numId w:val="1"/>
        </w:numPr>
        <w:spacing w:after="13" w:before="13" w:line="231"/>
      </w:pPr>
      <w:r>
        <w:rPr>
          <w:rFonts w:ascii="Calibri" w:cs="Calibri" w:eastAsia="Calibri" w:hAnsi="Calibri"/>
          <w:color w:val="000000"/>
          <w:sz w:val="20"/>
          <w:szCs w:val="20"/>
        </w:rPr>
        <w:t xml:space="preserve">Built UniFlow, an AI-powered university guidance app comparing admission requirements, entry tests, fees, and programs — idea to working mobile app in a single day with a four-person team.</w:t>
      </w:r>
    </w:p>
    <w:p>
      <w:pPr>
        <w:pBdr>
          <w:bottom w:val="single" w:color="000000" w:sz="6" w:space="2"/>
        </w:pBdr>
        <w:spacing w:after="62" w:before="160"/>
      </w:pPr>
      <w:r>
        <w:rPr>
          <w:rFonts w:ascii="Calibri" w:cs="Calibri" w:eastAsia="Calibri" w:hAnsi="Calibri"/>
          <w:b/>
          <w:bCs/>
          <w:color w:val="000000"/>
          <w:sz w:val="22"/>
          <w:szCs w:val="22"/>
        </w:rPr>
        <w:t xml:space="preserve">EDUCATION</w:t>
      </w:r>
    </w:p>
    <w:p>
      <w:pPr>
        <w:tabs>
          <w:tab w:val="right" w:pos="9026"/>
        </w:tabs>
        <w:spacing w:after="0" w:before="112"/>
      </w:pPr>
      <w:r>
        <w:rPr>
          <w:rFonts w:ascii="Calibri" w:cs="Calibri" w:eastAsia="Calibri" w:hAnsi="Calibri"/>
          <w:b/>
          <w:bCs/>
          <w:color w:val="000000"/>
          <w:sz w:val="21"/>
          <w:szCs w:val="21"/>
        </w:rPr>
        <w:t xml:space="preserve">BS Computer Science, CUST</w:t>
      </w:r>
      <w:r>
        <w:rPr>
          <w:rFonts w:ascii="Calibri" w:cs="Calibri" w:eastAsia="Calibri" w:hAnsi="Calibri"/>
          <w:color w:val="333333"/>
          <w:sz w:val="20"/>
          <w:szCs w:val="20"/>
        </w:rPr>
        <w:t xml:space="preserve">	Expected 2027</w:t>
      </w:r>
    </w:p>
    <w:p>
      <w:pPr>
        <w:spacing w:after="40" w:before="20"/>
      </w:pPr>
      <w:r>
        <w:rPr>
          <w:rFonts w:ascii="Calibri" w:cs="Calibri" w:eastAsia="Calibri" w:hAnsi="Calibri"/>
          <w:i/>
          <w:iCs/>
          <w:color w:val="333333"/>
          <w:sz w:val="19"/>
          <w:szCs w:val="19"/>
        </w:rPr>
        <w:t xml:space="preserve">Capital University of Science &amp; Technology — Islamabad, Pakistan</w:t>
      </w:r>
    </w:p>
    <w:p>
      <w:pPr>
        <w:pStyle w:val="ListParagraph"/>
        <w:numPr>
          <w:ilvl w:val="0"/>
          <w:numId w:val="1"/>
        </w:numPr>
        <w:spacing w:after="13" w:before="13" w:line="231"/>
      </w:pPr>
      <w:r>
        <w:rPr>
          <w:rFonts w:ascii="Calibri" w:cs="Calibri" w:eastAsia="Calibri" w:hAnsi="Calibri"/>
          <w:color w:val="000000"/>
          <w:sz w:val="20"/>
          <w:szCs w:val="20"/>
        </w:rPr>
        <w:t xml:space="preserve">Relevant coursework: Data Structures &amp; Algorithms, Operating Systems, DBMS, Computer Networks, Software Engineering, OOP, Graph Theory.</w:t>
      </w:r>
    </w:p>
    <w:p>
      <w:pPr>
        <w:pBdr>
          <w:bottom w:val="single" w:color="000000" w:sz="6" w:space="2"/>
        </w:pBdr>
        <w:spacing w:after="62" w:before="160"/>
      </w:pPr>
      <w:r>
        <w:rPr>
          <w:rFonts w:ascii="Calibri" w:cs="Calibri" w:eastAsia="Calibri" w:hAnsi="Calibri"/>
          <w:b/>
          <w:bCs/>
          <w:color w:val="000000"/>
          <w:sz w:val="22"/>
          <w:szCs w:val="22"/>
        </w:rPr>
        <w:t xml:space="preserve">CERTIFICATIONS</w:t>
      </w:r>
    </w:p>
    <w:p>
      <w:pPr>
        <w:spacing w:after="20" w:before="20" w:line="231"/>
      </w:pPr>
      <w:r>
        <w:rPr>
          <w:rFonts w:ascii="Calibri" w:cs="Calibri" w:eastAsia="Calibri" w:hAnsi="Calibri"/>
          <w:b/>
          <w:bCs/>
          <w:color w:val="000000"/>
          <w:sz w:val="20"/>
          <w:szCs w:val="20"/>
        </w:rPr>
        <w:t xml:space="preserve">Forage Job Simulations: </w:t>
      </w:r>
      <w:r>
        <w:rPr>
          <w:rFonts w:ascii="Calibri" w:cs="Calibri" w:eastAsia="Calibri" w:hAnsi="Calibri"/>
          <w:color w:val="000000"/>
          <w:sz w:val="20"/>
          <w:szCs w:val="20"/>
        </w:rPr>
        <w:t xml:space="preserve">Software Engineering (Walmart, Electronic Arts), Cybersecurity (Deloitte), Cloud Platform (Verizon), Data Analytics (Quantium)</w:t>
      </w:r>
    </w:p>
    <w:p>
      <w:pPr>
        <w:spacing w:after="20" w:before="20" w:line="231"/>
      </w:pPr>
      <w:r>
        <w:rPr>
          <w:rFonts w:ascii="Calibri" w:cs="Calibri" w:eastAsia="Calibri" w:hAnsi="Calibri"/>
          <w:b/>
          <w:bCs/>
          <w:color w:val="000000"/>
          <w:sz w:val="20"/>
          <w:szCs w:val="20"/>
        </w:rPr>
        <w:t xml:space="preserve">Coursera: </w:t>
      </w:r>
      <w:r>
        <w:rPr>
          <w:rFonts w:ascii="Calibri" w:cs="Calibri" w:eastAsia="Calibri" w:hAnsi="Calibri"/>
          <w:color w:val="000000"/>
          <w:sz w:val="20"/>
          <w:szCs w:val="20"/>
        </w:rPr>
        <w:t xml:space="preserve">Operating Systems, Artificial Intelligence</w:t>
      </w:r>
    </w:p>
    <w:sectPr>
      <w:pgSz w:w="12240" w:h="15840" w:orient="portrait"/>
      <w:pgMar w:top="520" w:right="860" w:bottom="400" w:left="8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60" w:hanging="1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Ashir Qureshi - Software Engineer Resume</dc:title>
  <dc:creator>Ashir Qureshi</dc:creator>
  <dc:description>Resume</dc:description>
  <cp:lastModifiedBy>Un-named</cp:lastModifiedBy>
  <cp:revision>1</cp:revision>
  <dcterms:created xsi:type="dcterms:W3CDTF">2026-09-06T12:03:32.370Z</dcterms:created>
  <dcterms:modified xsi:type="dcterms:W3CDTF">2026-09-06T12:03:32.371Z</dcterms:modified>
</cp:coreProperties>
</file>

<file path=docProps/custom.xml><?xml version="1.0" encoding="utf-8"?>
<Properties xmlns="http://schemas.openxmlformats.org/officeDocument/2006/custom-properties" xmlns:vt="http://schemas.openxmlformats.org/officeDocument/2006/docPropsVTypes"/>
</file>