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64C4" w14:textId="77777777" w:rsidR="00DA5F89" w:rsidRDefault="00DA5F89" w:rsidP="00DA5F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Spark简介</w:t>
      </w:r>
    </w:p>
    <w:p w14:paraId="094E18E2" w14:textId="415440C9" w:rsidR="007F019A" w:rsidRDefault="000D33D5" w:rsidP="007F019A">
      <w:pPr>
        <w:pStyle w:val="a3"/>
        <w:ind w:left="420" w:firstLineChars="0" w:firstLine="0"/>
      </w:pPr>
      <w:r w:rsidRPr="000D33D5">
        <w:t>Spark是一个开源的大数据处理框架，旨在处理大规模数据集并进行分布式计算。提供了高效的数据处理能力和灵活的编程模型，可用于处理各种数据处理任务，包括数据清洗、数据转换、机器学习、实时流处理和图形处理等。</w:t>
      </w:r>
    </w:p>
    <w:p w14:paraId="356998E8" w14:textId="00C83F0D" w:rsidR="00AF4367" w:rsidRDefault="00AF4367" w:rsidP="00AF4367">
      <w:pPr>
        <w:pStyle w:val="a3"/>
        <w:ind w:left="420" w:firstLineChars="0" w:firstLine="0"/>
      </w:pPr>
      <w:r>
        <w:rPr>
          <w:rFonts w:hint="eastAsia"/>
        </w:rPr>
        <w:t>Spark的核心是RDD（</w:t>
      </w:r>
      <w:r>
        <w:t>Resilient Distributed Dataset</w:t>
      </w:r>
      <w:r>
        <w:rPr>
          <w:rFonts w:hint="eastAsia"/>
        </w:rPr>
        <w:t>），即弹性分布式数据集，属于一种分布式的内存系统的数据集应用。其主要优势就是RDD本身的特性，即能与其他系统兼容，可以导入外部储存系统的数据集</w:t>
      </w:r>
      <w:r w:rsidR="000D33D5">
        <w:rPr>
          <w:rFonts w:hint="eastAsia"/>
        </w:rPr>
        <w:t>，</w:t>
      </w:r>
      <w:r w:rsidR="000D33D5" w:rsidRPr="000D33D5">
        <w:t>包括Hadoop Distributed File System（HDFS）、Apache Cassandra、Apache HBase、Amazon S3等</w:t>
      </w:r>
      <w:r>
        <w:rPr>
          <w:rFonts w:hint="eastAsia"/>
        </w:rPr>
        <w:t>。有两种对RDD进行操作的方法：</w:t>
      </w:r>
    </w:p>
    <w:p w14:paraId="46800399" w14:textId="7BC218DF" w:rsidR="00AF4367" w:rsidRDefault="00AF4367" w:rsidP="00AF436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Transformation：转换，用于创建新的数据集。</w:t>
      </w:r>
    </w:p>
    <w:p w14:paraId="64AD48B5" w14:textId="25D44663" w:rsidR="00AF4367" w:rsidRDefault="00AF4367" w:rsidP="00AF436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Action：操作，指示Spark执行计算并将结果发送回驱动程序。</w:t>
      </w:r>
    </w:p>
    <w:p w14:paraId="0F1B2C06" w14:textId="167EAF1C" w:rsidR="00DA5F89" w:rsidRDefault="001D292E" w:rsidP="00DA5F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Spark安装</w:t>
      </w:r>
    </w:p>
    <w:p w14:paraId="6CE6E811" w14:textId="77777777" w:rsidR="00FB59B3" w:rsidRDefault="00DA5F89" w:rsidP="00FB59B3">
      <w:pPr>
        <w:ind w:firstLine="420"/>
      </w:pPr>
      <w:r>
        <w:rPr>
          <w:rFonts w:hint="eastAsia"/>
        </w:rPr>
        <w:t>官网：</w:t>
      </w:r>
      <w:hyperlink r:id="rId7" w:history="1">
        <w:r w:rsidRPr="000F568F">
          <w:rPr>
            <w:rStyle w:val="a4"/>
          </w:rPr>
          <w:t>https://spark.apache.org/downloads.html</w:t>
        </w:r>
      </w:hyperlink>
    </w:p>
    <w:p w14:paraId="16668037" w14:textId="3F990879" w:rsidR="00DA5F89" w:rsidRDefault="00DA5F89" w:rsidP="00FB59B3">
      <w:pPr>
        <w:ind w:firstLine="420"/>
      </w:pPr>
      <w:r w:rsidRPr="00DA5F89">
        <w:rPr>
          <w:noProof/>
        </w:rPr>
        <w:drawing>
          <wp:inline distT="0" distB="0" distL="0" distR="0" wp14:anchorId="36E9909D" wp14:editId="60C03D7C">
            <wp:extent cx="5103628" cy="1187119"/>
            <wp:effectExtent l="0" t="0" r="1905" b="0"/>
            <wp:docPr id="632836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6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145" cy="11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D872" w14:textId="77777777" w:rsidR="00FB59B3" w:rsidRDefault="001D292E" w:rsidP="00FB59B3">
      <w:pPr>
        <w:ind w:firstLine="420"/>
      </w:pPr>
      <w:r>
        <w:rPr>
          <w:rFonts w:hint="eastAsia"/>
        </w:rPr>
        <w:t>解压即可。在终端中输入pySpark，如果安装成功会看到下图：</w:t>
      </w:r>
    </w:p>
    <w:p w14:paraId="234F148C" w14:textId="3ED26C3B" w:rsidR="00DA5F89" w:rsidRDefault="00FB59B3" w:rsidP="00FB59B3">
      <w:pPr>
        <w:ind w:firstLine="420"/>
      </w:pPr>
      <w:r w:rsidRPr="00FB59B3">
        <w:rPr>
          <w:noProof/>
        </w:rPr>
        <w:drawing>
          <wp:inline distT="0" distB="0" distL="0" distR="0" wp14:anchorId="386EBE24" wp14:editId="286B488F">
            <wp:extent cx="5274310" cy="1540510"/>
            <wp:effectExtent l="0" t="0" r="0" b="0"/>
            <wp:docPr id="219434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4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4574" w14:textId="42806E28" w:rsidR="00DA5F89" w:rsidRDefault="00DA5F89" w:rsidP="00DA5F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配置在PyCharm中调用pySpark的加载包</w:t>
      </w:r>
    </w:p>
    <w:p w14:paraId="20FC893C" w14:textId="53407FCD" w:rsidR="00FB59B3" w:rsidRDefault="00FB59B3" w:rsidP="00AF436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在mac上使用pyspark，需要强行安装第三方包。将spark文件夹下的pyspark文件拷贝到python</w:t>
      </w:r>
      <w:r>
        <w:t>/site-packages</w:t>
      </w:r>
      <w:r>
        <w:rPr>
          <w:rFonts w:hint="eastAsia"/>
        </w:rPr>
        <w:t>文件夹目录下即可。</w:t>
      </w:r>
    </w:p>
    <w:p w14:paraId="0B69AFA6" w14:textId="752CF3AF" w:rsidR="00FB59B3" w:rsidRDefault="00FB59B3" w:rsidP="00FB59B3">
      <w:pPr>
        <w:pStyle w:val="a3"/>
        <w:ind w:left="420" w:firstLineChars="0" w:firstLine="0"/>
      </w:pPr>
      <w:r w:rsidRPr="00FB59B3">
        <w:rPr>
          <w:noProof/>
        </w:rPr>
        <w:drawing>
          <wp:inline distT="0" distB="0" distL="0" distR="0" wp14:anchorId="588D6547" wp14:editId="7E75C1BD">
            <wp:extent cx="5274310" cy="1202055"/>
            <wp:effectExtent l="0" t="0" r="0" b="4445"/>
            <wp:docPr id="1444872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2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7527" w14:textId="79522586" w:rsidR="00D74715" w:rsidRDefault="00D74715" w:rsidP="00AF436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补充配置</w:t>
      </w:r>
    </w:p>
    <w:p w14:paraId="00EFC609" w14:textId="77777777" w:rsidR="00D74715" w:rsidRDefault="00D74715" w:rsidP="00D74715">
      <w:pPr>
        <w:ind w:left="420"/>
      </w:pPr>
      <w:r>
        <w:t>PyCharm-&gt;Run-&gt;Edit Configurations</w:t>
      </w:r>
      <w:r>
        <w:rPr>
          <w:rFonts w:hint="eastAsia"/>
        </w:rPr>
        <w:t>，添加环境变量。</w:t>
      </w:r>
    </w:p>
    <w:p w14:paraId="39AF501B" w14:textId="623AB2F2" w:rsidR="00D74715" w:rsidRDefault="00D74715" w:rsidP="00D74715">
      <w:pPr>
        <w:ind w:left="420"/>
      </w:pPr>
      <w:r w:rsidRPr="00D74715">
        <w:rPr>
          <w:noProof/>
        </w:rPr>
        <w:lastRenderedPageBreak/>
        <w:drawing>
          <wp:inline distT="0" distB="0" distL="0" distR="0" wp14:anchorId="31F1E033" wp14:editId="4D6D0844">
            <wp:extent cx="5274310" cy="2863215"/>
            <wp:effectExtent l="0" t="0" r="0" b="0"/>
            <wp:docPr id="980225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25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5CEC" w14:textId="572A2DFA" w:rsidR="00D74715" w:rsidRDefault="00D74715" w:rsidP="00AF436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初步运行</w:t>
      </w:r>
    </w:p>
    <w:p w14:paraId="055706FE" w14:textId="3D591F00" w:rsidR="00D74715" w:rsidRDefault="00D74715" w:rsidP="00D74715">
      <w:pPr>
        <w:ind w:left="420"/>
      </w:pPr>
      <w:r>
        <w:rPr>
          <w:rFonts w:hint="eastAsia"/>
        </w:rPr>
        <w:t>运行这段代码：</w:t>
      </w:r>
    </w:p>
    <w:p w14:paraId="77116E3B" w14:textId="68D67DB4" w:rsidR="00D74715" w:rsidRPr="00D74715" w:rsidRDefault="00D74715" w:rsidP="00D7471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</w:pP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 xml:space="preserve">operator </w:t>
      </w: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add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 xml:space="preserve">pyspark </w:t>
      </w: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SparkContext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 xml:space="preserve">__name__ == </w:t>
      </w:r>
      <w:r w:rsidRPr="00D74715">
        <w:rPr>
          <w:rFonts w:ascii="Courier New" w:eastAsia="宋体" w:hAnsi="Courier New" w:cs="Courier New"/>
          <w:color w:val="6AAB73"/>
          <w:kern w:val="0"/>
          <w:sz w:val="20"/>
          <w:szCs w:val="20"/>
          <w14:ligatures w14:val="none"/>
        </w:rPr>
        <w:t>"__main__"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sc = SparkContext(</w:t>
      </w:r>
      <w:r w:rsidRPr="00D7471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appName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D74715">
        <w:rPr>
          <w:rFonts w:ascii="Courier New" w:eastAsia="宋体" w:hAnsi="Courier New" w:cs="Courier New"/>
          <w:color w:val="6AAB73"/>
          <w:kern w:val="0"/>
          <w:sz w:val="20"/>
          <w:szCs w:val="20"/>
          <w14:ligatures w14:val="none"/>
        </w:rPr>
        <w:t>"PythonWordCount"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lines = sc.textFile(</w:t>
      </w:r>
      <w:r w:rsidRPr="00D74715">
        <w:rPr>
          <w:rFonts w:ascii="Courier New" w:eastAsia="宋体" w:hAnsi="Courier New" w:cs="Courier New"/>
          <w:color w:val="6AAB73"/>
          <w:kern w:val="0"/>
          <w:sz w:val="20"/>
          <w:szCs w:val="20"/>
          <w14:ligatures w14:val="none"/>
        </w:rPr>
        <w:t>'words.txt'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counts = lines.flatMap(</w:t>
      </w: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lambda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x: x.split(</w:t>
      </w:r>
      <w:r w:rsidRPr="00D74715">
        <w:rPr>
          <w:rFonts w:ascii="Courier New" w:eastAsia="宋体" w:hAnsi="Courier New" w:cs="Courier New"/>
          <w:color w:val="6AAB73"/>
          <w:kern w:val="0"/>
          <w:sz w:val="20"/>
          <w:szCs w:val="20"/>
          <w14:ligatures w14:val="none"/>
        </w:rPr>
        <w:t>' '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)) \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.map(</w:t>
      </w: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lambda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x: (x,</w:t>
      </w:r>
      <w:r w:rsidRPr="00D74715">
        <w:rPr>
          <w:rFonts w:ascii="Courier New" w:eastAsia="宋体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)) \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   .reduceByKey(add)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output = counts.collect()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 xml:space="preserve">(word, count) </w:t>
      </w:r>
      <w:r w:rsidRPr="00D74715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output: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471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4715">
        <w:rPr>
          <w:rFonts w:ascii="Courier New" w:eastAsia="宋体" w:hAnsi="Courier New" w:cs="Courier New"/>
          <w:color w:val="6AAB73"/>
          <w:kern w:val="0"/>
          <w:sz w:val="20"/>
          <w:szCs w:val="20"/>
          <w14:ligatures w14:val="none"/>
        </w:rPr>
        <w:t xml:space="preserve">"%s: %i" 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% (word, count))</w:t>
      </w:r>
      <w:r w:rsidRPr="00D74715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sc.stop()</w:t>
      </w:r>
    </w:p>
    <w:p w14:paraId="5C510F06" w14:textId="707672A2" w:rsidR="00D74715" w:rsidRDefault="00D74715" w:rsidP="00D74715">
      <w:pPr>
        <w:ind w:left="420"/>
      </w:pPr>
      <w:r>
        <w:rPr>
          <w:rFonts w:hint="eastAsia"/>
        </w:rPr>
        <w:t>其中，words.</w:t>
      </w:r>
      <w:r>
        <w:t>txt</w:t>
      </w:r>
      <w:r>
        <w:rPr>
          <w:rFonts w:hint="eastAsia"/>
        </w:rPr>
        <w:t>文件长这样：</w:t>
      </w:r>
    </w:p>
    <w:p w14:paraId="4DAEF36F" w14:textId="254176AE" w:rsidR="00D74715" w:rsidRDefault="00D74715" w:rsidP="00D74715">
      <w:r w:rsidRPr="00D74715">
        <w:rPr>
          <w:noProof/>
        </w:rPr>
        <w:lastRenderedPageBreak/>
        <w:drawing>
          <wp:inline distT="0" distB="0" distL="0" distR="0" wp14:anchorId="5B72A9A1" wp14:editId="0CA718BE">
            <wp:extent cx="5274310" cy="3412490"/>
            <wp:effectExtent l="0" t="0" r="0" b="3810"/>
            <wp:docPr id="611348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48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A7A0" w14:textId="2CCC3FCA" w:rsidR="00D74715" w:rsidRDefault="00D74715" w:rsidP="00D74715">
      <w:pPr>
        <w:ind w:firstLine="420"/>
      </w:pPr>
      <w:r>
        <w:rPr>
          <w:rFonts w:hint="eastAsia"/>
        </w:rPr>
        <w:t>运行结果如下：</w:t>
      </w:r>
    </w:p>
    <w:p w14:paraId="79FC4514" w14:textId="2F26326D" w:rsidR="00D74715" w:rsidRPr="00D74715" w:rsidRDefault="00D74715" w:rsidP="000A7EC9">
      <w:pPr>
        <w:ind w:firstLine="420"/>
      </w:pPr>
      <w:r w:rsidRPr="00D74715">
        <w:rPr>
          <w:noProof/>
        </w:rPr>
        <w:drawing>
          <wp:inline distT="0" distB="0" distL="0" distR="0" wp14:anchorId="46662F51" wp14:editId="5932168F">
            <wp:extent cx="3581400" cy="2146300"/>
            <wp:effectExtent l="0" t="0" r="0" b="0"/>
            <wp:docPr id="1792109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9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9F2F" w14:textId="54685A28" w:rsidR="00AF4367" w:rsidRDefault="000A7EC9" w:rsidP="00AF43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yspark</w:t>
      </w:r>
      <w:r>
        <w:rPr>
          <w:rFonts w:hint="eastAsia"/>
        </w:rPr>
        <w:t>使用语法</w:t>
      </w:r>
    </w:p>
    <w:p w14:paraId="7ED59522" w14:textId="4C69814B" w:rsidR="00AF4367" w:rsidRDefault="00AF4367" w:rsidP="00AF4367">
      <w:pPr>
        <w:ind w:firstLine="420"/>
      </w:pPr>
      <w:r>
        <w:rPr>
          <w:rFonts w:hint="eastAsia"/>
        </w:rPr>
        <w:t>使用sparkcontext读取文件：</w:t>
      </w:r>
      <w:r>
        <w:tab/>
      </w:r>
    </w:p>
    <w:p w14:paraId="28002528" w14:textId="3FBAE428" w:rsidR="00AF4367" w:rsidRDefault="00AF4367" w:rsidP="00AF43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data</w:t>
      </w:r>
      <w:r>
        <w:t>_rdd = sc.textFiles('.txt’)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读取文件内容，返回RDD</w:t>
      </w:r>
    </w:p>
    <w:p w14:paraId="5ED4F602" w14:textId="76881F29" w:rsidR="00AF4367" w:rsidRDefault="00AF4367" w:rsidP="00AF436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path</w:t>
      </w:r>
      <w:r>
        <w:t>_data_rdd = sc.wholeTextFile((‘.txt’)) #</w:t>
      </w:r>
      <w:r>
        <w:rPr>
          <w:rFonts w:hint="eastAsia"/>
        </w:rPr>
        <w:t>读取文件内容与path</w:t>
      </w:r>
    </w:p>
    <w:p w14:paraId="6ADA15A4" w14:textId="2AF1923E" w:rsidR="00AF4367" w:rsidRDefault="00AF4367" w:rsidP="00AF436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count</w:t>
      </w:r>
      <w:r>
        <w:t>()</w:t>
      </w:r>
      <w:r>
        <w:rPr>
          <w:rFonts w:hint="eastAsia"/>
        </w:rPr>
        <w:t>返回元素个数</w:t>
      </w:r>
    </w:p>
    <w:p w14:paraId="4EF2D158" w14:textId="77777777" w:rsidR="00AF4367" w:rsidRDefault="00AF4367" w:rsidP="00AF436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pyspark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SparkContext</w:t>
      </w:r>
      <w:r>
        <w:rPr>
          <w:rFonts w:ascii="Courier New" w:hAnsi="Courier New" w:cs="Courier New"/>
          <w:color w:val="BCBEC4"/>
          <w:sz w:val="20"/>
          <w:szCs w:val="20"/>
        </w:rPr>
        <w:br/>
        <w:t>sc = SparkContext(</w:t>
      </w:r>
      <w:r>
        <w:rPr>
          <w:rFonts w:ascii="Courier New" w:hAnsi="Courier New" w:cs="Courier New"/>
          <w:color w:val="6AAB73"/>
          <w:sz w:val="20"/>
          <w:szCs w:val="20"/>
        </w:rPr>
        <w:t>"local"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"count app"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words = sc.parallelize(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[</w:t>
      </w:r>
      <w:r>
        <w:rPr>
          <w:rFonts w:ascii="Courier New" w:hAnsi="Courier New" w:cs="Courier New"/>
          <w:color w:val="6AAB73"/>
          <w:sz w:val="20"/>
          <w:szCs w:val="20"/>
        </w:rPr>
        <w:t>"scala"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"java"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"hadoop"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"spark"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"akka"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"spark vs hadoop"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"pyspark"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"pyspark and spark"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BCBEC4"/>
          <w:sz w:val="20"/>
          <w:szCs w:val="20"/>
        </w:rPr>
        <w:t>])</w:t>
      </w:r>
      <w:r>
        <w:rPr>
          <w:rFonts w:ascii="Courier New" w:hAnsi="Courier New" w:cs="Courier New"/>
          <w:color w:val="BCBEC4"/>
          <w:sz w:val="20"/>
          <w:szCs w:val="20"/>
        </w:rPr>
        <w:br/>
        <w:t>counts = words.count()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"Number of elements in RDD -&gt; %i" </w:t>
      </w:r>
      <w:r>
        <w:rPr>
          <w:rFonts w:ascii="Courier New" w:hAnsi="Courier New" w:cs="Courier New"/>
          <w:color w:val="BCBEC4"/>
          <w:sz w:val="20"/>
          <w:szCs w:val="20"/>
        </w:rPr>
        <w:t>% counts)</w:t>
      </w:r>
    </w:p>
    <w:p w14:paraId="3484C8E5" w14:textId="0C4DC64D" w:rsidR="00AF4367" w:rsidRDefault="00AF4367" w:rsidP="00AF4367">
      <w:r w:rsidRPr="00AF4367">
        <w:rPr>
          <w:noProof/>
        </w:rPr>
        <w:drawing>
          <wp:inline distT="0" distB="0" distL="0" distR="0" wp14:anchorId="1EBD20E3" wp14:editId="58A35EAF">
            <wp:extent cx="3200400" cy="254000"/>
            <wp:effectExtent l="0" t="0" r="0" b="0"/>
            <wp:docPr id="689557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57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912E" w14:textId="31EA7180" w:rsidR="00AF4367" w:rsidRDefault="00AF4367" w:rsidP="00AF436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collect</w:t>
      </w:r>
      <w:r>
        <w:t>()</w:t>
      </w:r>
      <w:r>
        <w:rPr>
          <w:rFonts w:hint="eastAsia"/>
        </w:rPr>
        <w:t>返回所有元素，并转换为python数据类型</w:t>
      </w:r>
    </w:p>
    <w:p w14:paraId="1ACEE800" w14:textId="77777777" w:rsidR="00AF4367" w:rsidRDefault="00AF4367" w:rsidP="00AF436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pyspark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SparkContext</w:t>
      </w:r>
      <w:r>
        <w:rPr>
          <w:rFonts w:ascii="Courier New" w:hAnsi="Courier New" w:cs="Courier New"/>
          <w:color w:val="BCBEC4"/>
          <w:sz w:val="20"/>
          <w:szCs w:val="20"/>
        </w:rPr>
        <w:br/>
        <w:t>sc = SparkContext(</w:t>
      </w:r>
      <w:r>
        <w:rPr>
          <w:rFonts w:ascii="Courier New" w:hAnsi="Courier New" w:cs="Courier New"/>
          <w:color w:val="6AAB73"/>
          <w:sz w:val="20"/>
          <w:szCs w:val="20"/>
        </w:rPr>
        <w:t>"local"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"collect app"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words = sc.parallelize(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[</w:t>
      </w:r>
      <w:r>
        <w:rPr>
          <w:rFonts w:ascii="Courier New" w:hAnsi="Courier New" w:cs="Courier New"/>
          <w:color w:val="6AAB73"/>
          <w:sz w:val="20"/>
          <w:szCs w:val="20"/>
        </w:rPr>
        <w:t>"scala"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"java"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"hadoop"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"spark"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"akka"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"spark vs hadoop"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"pyspark"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"pyspark and spark"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BCBEC4"/>
          <w:sz w:val="20"/>
          <w:szCs w:val="20"/>
        </w:rPr>
        <w:t>])</w:t>
      </w:r>
      <w:r>
        <w:rPr>
          <w:rFonts w:ascii="Courier New" w:hAnsi="Courier New" w:cs="Courier New"/>
          <w:color w:val="BCBEC4"/>
          <w:sz w:val="20"/>
          <w:szCs w:val="20"/>
        </w:rPr>
        <w:br/>
        <w:t>coll = words.collect()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"Elements in RDD -&gt; %s" </w:t>
      </w:r>
      <w:r>
        <w:rPr>
          <w:rFonts w:ascii="Courier New" w:hAnsi="Courier New" w:cs="Courier New"/>
          <w:color w:val="BCBEC4"/>
          <w:sz w:val="20"/>
          <w:szCs w:val="20"/>
        </w:rPr>
        <w:t>% coll)</w:t>
      </w:r>
    </w:p>
    <w:p w14:paraId="615CD246" w14:textId="3840AE8E" w:rsidR="00AF4367" w:rsidRDefault="007F019A" w:rsidP="00AF4367">
      <w:r w:rsidRPr="007F019A">
        <w:rPr>
          <w:noProof/>
        </w:rPr>
        <w:drawing>
          <wp:inline distT="0" distB="0" distL="0" distR="0" wp14:anchorId="24754811" wp14:editId="27A1130B">
            <wp:extent cx="5274310" cy="128905"/>
            <wp:effectExtent l="0" t="0" r="0" b="0"/>
            <wp:docPr id="38865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59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ABE9" w14:textId="4ADCA0DA" w:rsidR="007F019A" w:rsidRDefault="007F019A" w:rsidP="007F019A">
      <w:pPr>
        <w:pStyle w:val="a3"/>
        <w:numPr>
          <w:ilvl w:val="0"/>
          <w:numId w:val="9"/>
        </w:numPr>
        <w:ind w:firstLineChars="0"/>
      </w:pPr>
      <w:r>
        <w:t>filter()</w:t>
      </w:r>
      <w:r>
        <w:rPr>
          <w:rFonts w:hint="eastAsia"/>
        </w:rPr>
        <w:t>返回一个包含元素的新的RDD，满足过滤器内部的功能。</w:t>
      </w:r>
    </w:p>
    <w:p w14:paraId="71808261" w14:textId="77777777" w:rsidR="007F019A" w:rsidRDefault="007F019A" w:rsidP="007F019A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pyspark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SparkContext</w:t>
      </w:r>
      <w:r>
        <w:rPr>
          <w:rFonts w:ascii="Courier New" w:hAnsi="Courier New" w:cs="Courier New"/>
          <w:color w:val="BCBEC4"/>
          <w:sz w:val="20"/>
          <w:szCs w:val="20"/>
        </w:rPr>
        <w:br/>
        <w:t>sc = SparkContext(</w:t>
      </w:r>
      <w:r>
        <w:rPr>
          <w:rFonts w:ascii="Courier New" w:hAnsi="Courier New" w:cs="Courier New"/>
          <w:color w:val="6AAB73"/>
          <w:sz w:val="20"/>
          <w:szCs w:val="20"/>
        </w:rPr>
        <w:t>"local"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"Filter app"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words = sc.parallelize(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[</w:t>
      </w:r>
      <w:r>
        <w:rPr>
          <w:rFonts w:ascii="Courier New" w:hAnsi="Courier New" w:cs="Courier New"/>
          <w:color w:val="6AAB73"/>
          <w:sz w:val="20"/>
          <w:szCs w:val="20"/>
        </w:rPr>
        <w:t>"scala"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"java"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"hadoop"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"spark"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"akka"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"spark vs hadoop"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"pyspark"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6AAB73"/>
          <w:sz w:val="20"/>
          <w:szCs w:val="20"/>
        </w:rPr>
        <w:t>"pyspark and spark"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)</w:t>
      </w:r>
      <w:r>
        <w:rPr>
          <w:rFonts w:ascii="Courier New" w:hAnsi="Courier New" w:cs="Courier New"/>
          <w:color w:val="BCBEC4"/>
          <w:sz w:val="20"/>
          <w:szCs w:val="20"/>
        </w:rPr>
        <w:br/>
        <w:t>words_filter = words.filter(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x: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'spark'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BCBEC4"/>
          <w:sz w:val="20"/>
          <w:szCs w:val="20"/>
        </w:rPr>
        <w:t>x)</w:t>
      </w:r>
      <w:r>
        <w:rPr>
          <w:rFonts w:ascii="Courier New" w:hAnsi="Courier New" w:cs="Courier New"/>
          <w:color w:val="BCBEC4"/>
          <w:sz w:val="20"/>
          <w:szCs w:val="20"/>
        </w:rPr>
        <w:br/>
        <w:t>filtered = words_filter.collect()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"Filtered RDD -&gt; %s" </w:t>
      </w:r>
      <w:r>
        <w:rPr>
          <w:rFonts w:ascii="Courier New" w:hAnsi="Courier New" w:cs="Courier New"/>
          <w:color w:val="BCBEC4"/>
          <w:sz w:val="20"/>
          <w:szCs w:val="20"/>
        </w:rPr>
        <w:t>% (filtered))</w:t>
      </w:r>
    </w:p>
    <w:p w14:paraId="72CDC684" w14:textId="761FE14A" w:rsidR="007F019A" w:rsidRDefault="007F019A" w:rsidP="007F019A">
      <w:r w:rsidRPr="007F019A">
        <w:rPr>
          <w:noProof/>
        </w:rPr>
        <w:drawing>
          <wp:inline distT="0" distB="0" distL="0" distR="0" wp14:anchorId="4012D390" wp14:editId="72626B13">
            <wp:extent cx="5274310" cy="193675"/>
            <wp:effectExtent l="0" t="0" r="0" b="0"/>
            <wp:docPr id="1354861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61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FDDA" w14:textId="67C0C911" w:rsidR="007F019A" w:rsidRDefault="007F019A" w:rsidP="007F019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map</w:t>
      </w:r>
      <w:r>
        <w:t>(f,preservesPartitioning=False)</w:t>
      </w:r>
      <w:r>
        <w:rPr>
          <w:rFonts w:hint="eastAsia"/>
        </w:rPr>
        <w:t>，通过将该函数应用于RDD中的每个元素来返回新的RDD。</w:t>
      </w:r>
    </w:p>
    <w:p w14:paraId="0B07E70C" w14:textId="77777777" w:rsidR="007F019A" w:rsidRDefault="007F019A" w:rsidP="007F019A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pyspark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SparkContext</w:t>
      </w:r>
      <w:r>
        <w:rPr>
          <w:rFonts w:ascii="Courier New" w:hAnsi="Courier New" w:cs="Courier New"/>
          <w:color w:val="BCBEC4"/>
          <w:sz w:val="20"/>
          <w:szCs w:val="20"/>
        </w:rPr>
        <w:br/>
        <w:t>sc = SparkContext(</w:t>
      </w:r>
      <w:r>
        <w:rPr>
          <w:rFonts w:ascii="Courier New" w:hAnsi="Courier New" w:cs="Courier New"/>
          <w:color w:val="6AAB73"/>
          <w:sz w:val="20"/>
          <w:szCs w:val="20"/>
        </w:rPr>
        <w:t>"local"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"Map app"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>words = sc.parallelize(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[</w:t>
      </w:r>
      <w:r>
        <w:rPr>
          <w:rFonts w:ascii="Courier New" w:hAnsi="Courier New" w:cs="Courier New"/>
          <w:color w:val="6AAB73"/>
          <w:sz w:val="20"/>
          <w:szCs w:val="20"/>
        </w:rPr>
        <w:t>"scala"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"java"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"hadoop"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"spark"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"akka"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"spark vs hadoop"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"pyspark"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"pyspark and spark"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)</w:t>
      </w:r>
      <w:r>
        <w:rPr>
          <w:rFonts w:ascii="Courier New" w:hAnsi="Courier New" w:cs="Courier New"/>
          <w:color w:val="BCBEC4"/>
          <w:sz w:val="20"/>
          <w:szCs w:val="20"/>
        </w:rPr>
        <w:br/>
        <w:t>words_map = words.map(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x: (x,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  <w:t>mapping = words_map.collect()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"Key value pair -&gt; %s" </w:t>
      </w:r>
      <w:r>
        <w:rPr>
          <w:rFonts w:ascii="Courier New" w:hAnsi="Courier New" w:cs="Courier New"/>
          <w:color w:val="BCBEC4"/>
          <w:sz w:val="20"/>
          <w:szCs w:val="20"/>
        </w:rPr>
        <w:t>% (mapping))</w:t>
      </w:r>
    </w:p>
    <w:p w14:paraId="52092C4A" w14:textId="1FEC5A2E" w:rsidR="007F019A" w:rsidRDefault="007F019A" w:rsidP="007F019A">
      <w:r w:rsidRPr="007F019A">
        <w:rPr>
          <w:noProof/>
        </w:rPr>
        <w:drawing>
          <wp:inline distT="0" distB="0" distL="0" distR="0" wp14:anchorId="494C5654" wp14:editId="2DC2A7EA">
            <wp:extent cx="5274310" cy="113665"/>
            <wp:effectExtent l="0" t="0" r="0" b="635"/>
            <wp:docPr id="2084135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356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1C3B" w14:textId="77777777" w:rsidR="007F019A" w:rsidRDefault="007F019A" w:rsidP="007F019A"/>
    <w:p w14:paraId="6261C1B1" w14:textId="16B49221" w:rsidR="000E6FC5" w:rsidRPr="000D33D5" w:rsidRDefault="000E6FC5" w:rsidP="007F019A"/>
    <w:sectPr w:rsidR="000E6FC5" w:rsidRPr="000D3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F5A88" w14:textId="77777777" w:rsidR="00F16F51" w:rsidRDefault="00F16F51" w:rsidP="00801AF2">
      <w:r>
        <w:separator/>
      </w:r>
    </w:p>
  </w:endnote>
  <w:endnote w:type="continuationSeparator" w:id="0">
    <w:p w14:paraId="5DEE915B" w14:textId="77777777" w:rsidR="00F16F51" w:rsidRDefault="00F16F51" w:rsidP="00801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5A9A3" w14:textId="77777777" w:rsidR="00F16F51" w:rsidRDefault="00F16F51" w:rsidP="00801AF2">
      <w:r>
        <w:separator/>
      </w:r>
    </w:p>
  </w:footnote>
  <w:footnote w:type="continuationSeparator" w:id="0">
    <w:p w14:paraId="1822DADD" w14:textId="77777777" w:rsidR="00F16F51" w:rsidRDefault="00F16F51" w:rsidP="00801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821D8"/>
    <w:multiLevelType w:val="hybridMultilevel"/>
    <w:tmpl w:val="019E87F6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19A8764E"/>
    <w:multiLevelType w:val="hybridMultilevel"/>
    <w:tmpl w:val="0E38BEAE"/>
    <w:lvl w:ilvl="0" w:tplc="3AC4F4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22B58B4"/>
    <w:multiLevelType w:val="hybridMultilevel"/>
    <w:tmpl w:val="63541F0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C8569A8"/>
    <w:multiLevelType w:val="hybridMultilevel"/>
    <w:tmpl w:val="CEA4F716"/>
    <w:lvl w:ilvl="0" w:tplc="ABE4BD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42D11C3C"/>
    <w:multiLevelType w:val="hybridMultilevel"/>
    <w:tmpl w:val="14066B0C"/>
    <w:lvl w:ilvl="0" w:tplc="4B50D3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80472FA"/>
    <w:multiLevelType w:val="hybridMultilevel"/>
    <w:tmpl w:val="73DA174E"/>
    <w:lvl w:ilvl="0" w:tplc="2EC0D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20B356E"/>
    <w:multiLevelType w:val="hybridMultilevel"/>
    <w:tmpl w:val="44DE8C1E"/>
    <w:lvl w:ilvl="0" w:tplc="54EC5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794191A"/>
    <w:multiLevelType w:val="hybridMultilevel"/>
    <w:tmpl w:val="3FC4A386"/>
    <w:lvl w:ilvl="0" w:tplc="96E8A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02334E3"/>
    <w:multiLevelType w:val="hybridMultilevel"/>
    <w:tmpl w:val="A63CFEE0"/>
    <w:lvl w:ilvl="0" w:tplc="0D802D1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86458261">
    <w:abstractNumId w:val="8"/>
  </w:num>
  <w:num w:numId="2" w16cid:durableId="379479841">
    <w:abstractNumId w:val="1"/>
  </w:num>
  <w:num w:numId="3" w16cid:durableId="1286740180">
    <w:abstractNumId w:val="4"/>
  </w:num>
  <w:num w:numId="4" w16cid:durableId="1543975480">
    <w:abstractNumId w:val="3"/>
  </w:num>
  <w:num w:numId="5" w16cid:durableId="550263784">
    <w:abstractNumId w:val="6"/>
  </w:num>
  <w:num w:numId="6" w16cid:durableId="1292325767">
    <w:abstractNumId w:val="5"/>
  </w:num>
  <w:num w:numId="7" w16cid:durableId="478422766">
    <w:abstractNumId w:val="2"/>
  </w:num>
  <w:num w:numId="8" w16cid:durableId="700470811">
    <w:abstractNumId w:val="0"/>
  </w:num>
  <w:num w:numId="9" w16cid:durableId="13706877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89"/>
    <w:rsid w:val="000A7EC9"/>
    <w:rsid w:val="000D33D5"/>
    <w:rsid w:val="000E6FC5"/>
    <w:rsid w:val="001D292E"/>
    <w:rsid w:val="007F019A"/>
    <w:rsid w:val="00801AF2"/>
    <w:rsid w:val="00AF4367"/>
    <w:rsid w:val="00D74715"/>
    <w:rsid w:val="00DA5F89"/>
    <w:rsid w:val="00F16F51"/>
    <w:rsid w:val="00FB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CE935"/>
  <w15:chartTrackingRefBased/>
  <w15:docId w15:val="{11CC6621-A5D0-F74C-B5EE-C39C588CF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F8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A5F8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A5F8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747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D74715"/>
    <w:rPr>
      <w:rFonts w:ascii="宋体" w:eastAsia="宋体" w:hAnsi="宋体" w:cs="宋体"/>
      <w:kern w:val="0"/>
      <w:sz w:val="24"/>
      <w14:ligatures w14:val="none"/>
    </w:rPr>
  </w:style>
  <w:style w:type="paragraph" w:styleId="a6">
    <w:name w:val="header"/>
    <w:basedOn w:val="a"/>
    <w:link w:val="a7"/>
    <w:uiPriority w:val="99"/>
    <w:unhideWhenUsed/>
    <w:rsid w:val="00801AF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01AF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01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01A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1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park.apache.org/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413</Words>
  <Characters>2359</Characters>
  <Application>Microsoft Office Word</Application>
  <DocSecurity>0</DocSecurity>
  <Lines>19</Lines>
  <Paragraphs>5</Paragraphs>
  <ScaleCrop>false</ScaleCrop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舒扬 雷</dc:creator>
  <cp:keywords/>
  <dc:description/>
  <cp:lastModifiedBy>凡灏 王</cp:lastModifiedBy>
  <cp:revision>3</cp:revision>
  <dcterms:created xsi:type="dcterms:W3CDTF">2023-11-30T13:07:00Z</dcterms:created>
  <dcterms:modified xsi:type="dcterms:W3CDTF">2023-12-26T02:33:00Z</dcterms:modified>
</cp:coreProperties>
</file>