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31C8" w14:textId="2529C281" w:rsidR="00C909CE" w:rsidRPr="008F7381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rFonts w:cs="Arial"/>
          <w:b/>
        </w:rPr>
      </w:pPr>
      <w:bookmarkStart w:id="0" w:name="_GoBack"/>
      <w:bookmarkEnd w:id="0"/>
      <w:r w:rsidRPr="008F7381">
        <w:rPr>
          <w:rFonts w:cs="Arial"/>
          <w:b/>
        </w:rPr>
        <w:t>IDENTIFICACIÓN DEL CARGO:</w:t>
      </w:r>
    </w:p>
    <w:p w14:paraId="1AAFB3F2" w14:textId="77777777" w:rsidR="00280140" w:rsidRPr="008F7381" w:rsidRDefault="00280140" w:rsidP="00280140">
      <w:pPr>
        <w:pStyle w:val="Prrafodelista"/>
        <w:spacing w:after="0"/>
        <w:ind w:left="1080"/>
        <w:jc w:val="left"/>
        <w:rPr>
          <w:rFonts w:cs="Arial"/>
          <w:b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8F7381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8F7381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8F7381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19237865" w:rsidR="00B3124B" w:rsidRPr="008F7381" w:rsidRDefault="0079162B" w:rsidP="00B6401B">
            <w:pPr>
              <w:rPr>
                <w:rFonts w:cs="Arial"/>
                <w:lang w:val="es-CO"/>
              </w:rPr>
            </w:pPr>
            <w:r w:rsidRPr="008F7381">
              <w:rPr>
                <w:rFonts w:cs="Arial"/>
                <w:lang w:val="es-CO"/>
              </w:rPr>
              <w:t>Operaciones</w:t>
            </w:r>
          </w:p>
        </w:tc>
      </w:tr>
      <w:tr w:rsidR="00B3124B" w:rsidRPr="008F7381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8F7381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8F7381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2E225EFF" w:rsidR="00B3124B" w:rsidRPr="008F7381" w:rsidRDefault="00603411" w:rsidP="004B2E3B">
            <w:pPr>
              <w:rPr>
                <w:rFonts w:cs="Arial"/>
                <w:lang w:val="es-CO"/>
              </w:rPr>
            </w:pPr>
            <w:r w:rsidRPr="008F7381">
              <w:rPr>
                <w:rFonts w:cs="Arial"/>
                <w:lang w:val="es-CO"/>
              </w:rPr>
              <w:t>Director de Operaciones</w:t>
            </w:r>
            <w:r w:rsidR="00704711" w:rsidRPr="008F7381">
              <w:rPr>
                <w:rFonts w:cs="Arial"/>
                <w:lang w:val="es-CO"/>
              </w:rPr>
              <w:t xml:space="preserve"> </w:t>
            </w:r>
          </w:p>
        </w:tc>
      </w:tr>
      <w:tr w:rsidR="00B3124B" w:rsidRPr="008F7381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8F7381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8F7381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14C7F7A4" w:rsidR="00B3124B" w:rsidRPr="008F7381" w:rsidRDefault="00603411" w:rsidP="00603411">
            <w:pPr>
              <w:rPr>
                <w:rFonts w:cs="Arial"/>
                <w:lang w:val="es-CO"/>
              </w:rPr>
            </w:pPr>
            <w:r w:rsidRPr="008F7381">
              <w:rPr>
                <w:rFonts w:cs="Arial"/>
                <w:lang w:val="es-CO"/>
              </w:rPr>
              <w:t>Coordinador</w:t>
            </w:r>
            <w:r w:rsidR="0079162B" w:rsidRPr="008F7381">
              <w:rPr>
                <w:rFonts w:cs="Arial"/>
                <w:lang w:val="es-CO"/>
              </w:rPr>
              <w:t xml:space="preserve"> de Operaciones</w:t>
            </w:r>
          </w:p>
        </w:tc>
      </w:tr>
      <w:tr w:rsidR="00B3124B" w:rsidRPr="008F7381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8F7381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8F7381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8F7381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7EB3441D" w14:textId="77777777" w:rsidR="008F7381" w:rsidRDefault="008F7381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lang w:val="es-CO"/>
              </w:rPr>
            </w:pPr>
          </w:p>
          <w:p w14:paraId="5435D53D" w14:textId="30426897" w:rsidR="00FC6BCD" w:rsidRDefault="00603411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lang w:val="es-CO"/>
              </w:rPr>
            </w:pPr>
            <w:r w:rsidRPr="008F7381">
              <w:rPr>
                <w:rFonts w:cs="Arial"/>
                <w:lang w:val="es-CO"/>
              </w:rPr>
              <w:t>Asegurar el cumplimiento del régimen franco en las operaciones de Zona Franca Internacional de Pereira, ofreciendo apoyo a los usuarios en el desarrollo de sus actividades y a los funcionarios en el desarrollo de su labor</w:t>
            </w:r>
            <w:r w:rsidR="008F7381">
              <w:rPr>
                <w:rFonts w:cs="Arial"/>
                <w:lang w:val="es-CO"/>
              </w:rPr>
              <w:t>.</w:t>
            </w:r>
          </w:p>
          <w:p w14:paraId="0E646305" w14:textId="0A9E337B" w:rsidR="008F7381" w:rsidRPr="008F7381" w:rsidRDefault="008F7381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8F7381" w:rsidRDefault="00C502F2" w:rsidP="00B32845">
      <w:pPr>
        <w:spacing w:after="0" w:line="240" w:lineRule="auto"/>
        <w:jc w:val="center"/>
        <w:rPr>
          <w:rFonts w:cs="Arial"/>
          <w:b/>
        </w:rPr>
      </w:pPr>
    </w:p>
    <w:p w14:paraId="1399772E" w14:textId="0805E4B2" w:rsidR="00CF0151" w:rsidRPr="008F738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Cs w:val="22"/>
        </w:rPr>
      </w:pPr>
      <w:r w:rsidRPr="008F7381">
        <w:rPr>
          <w:rFonts w:cs="Arial"/>
          <w:szCs w:val="22"/>
        </w:rPr>
        <w:t xml:space="preserve">PRINCIPALES </w:t>
      </w:r>
      <w:r w:rsidR="00435FCA">
        <w:rPr>
          <w:rFonts w:cs="Arial"/>
          <w:szCs w:val="22"/>
        </w:rPr>
        <w:t xml:space="preserve">FUNCIONES Y </w:t>
      </w:r>
      <w:r w:rsidRPr="008F7381">
        <w:rPr>
          <w:rFonts w:cs="Arial"/>
          <w:szCs w:val="22"/>
        </w:rPr>
        <w:t>RESPONSABILIDADES:</w:t>
      </w:r>
    </w:p>
    <w:p w14:paraId="0600F4AC" w14:textId="77777777" w:rsidR="00C95D57" w:rsidRPr="008F7381" w:rsidRDefault="00C95D57" w:rsidP="00C95D57">
      <w:pPr>
        <w:rPr>
          <w:rFonts w:cs="Arial"/>
        </w:rPr>
      </w:pPr>
    </w:p>
    <w:p w14:paraId="73582D4E" w14:textId="0012678C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Coordinar las operaciones aduaneras de la Zona Franca y asegurar el cumplimiento del régimen franco</w:t>
      </w:r>
      <w:r w:rsidR="00106414">
        <w:rPr>
          <w:rFonts w:cs="Arial"/>
        </w:rPr>
        <w:t>.</w:t>
      </w:r>
    </w:p>
    <w:p w14:paraId="18CEF7C8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Planear y coordinar los cronogramas de actividades del proceso de operaciones.</w:t>
      </w:r>
    </w:p>
    <w:p w14:paraId="5704839B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Realizar auditoría y seguimiento a los procesos internos de operaciones y verificar que se están cumpliendo los lineamientos legales.</w:t>
      </w:r>
    </w:p>
    <w:p w14:paraId="730F18E0" w14:textId="77777777" w:rsidR="009D5561" w:rsidRPr="00106414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 xml:space="preserve">Realizar seguimiento constante al cumplimiento de los indicadores de gestión y </w:t>
      </w:r>
      <w:r w:rsidRPr="00106414">
        <w:rPr>
          <w:rFonts w:cs="Arial"/>
        </w:rPr>
        <w:t>establecer acciones correctivas y preventivas de puntos clave de mejoramiento.</w:t>
      </w:r>
    </w:p>
    <w:p w14:paraId="3888EF49" w14:textId="00BABB9E" w:rsidR="00CA4D6C" w:rsidRDefault="00CA4D6C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106414">
        <w:rPr>
          <w:rFonts w:cs="Arial"/>
        </w:rPr>
        <w:t>Velar porque sean atendidas las solicitudes realizadas por los usuarios calificados de forma oportuna</w:t>
      </w:r>
      <w:r w:rsidR="00106414">
        <w:rPr>
          <w:rFonts w:cs="Arial"/>
        </w:rPr>
        <w:t>.</w:t>
      </w:r>
    </w:p>
    <w:p w14:paraId="72D0786D" w14:textId="77777777" w:rsidR="00106414" w:rsidRPr="008F7381" w:rsidRDefault="00106414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Apoyar el proceso de mejoramiento continuo del software APPOLO y hacer seguimiento a la efectividad de los desarrollos solicitados.</w:t>
      </w:r>
    </w:p>
    <w:p w14:paraId="42A8ED80" w14:textId="77777777" w:rsidR="00106414" w:rsidRPr="008F7381" w:rsidRDefault="00106414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Asesorar a los usuarios de la Zona Franca en el desarrollo de sus actividades.</w:t>
      </w:r>
    </w:p>
    <w:p w14:paraId="65AC23BC" w14:textId="77777777" w:rsidR="00106414" w:rsidRDefault="00106414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Activar el sistema APPOLO.</w:t>
      </w:r>
    </w:p>
    <w:p w14:paraId="17E3D424" w14:textId="77777777" w:rsidR="00106414" w:rsidRPr="00106414" w:rsidRDefault="00106414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106414">
        <w:rPr>
          <w:rFonts w:cs="Arial"/>
        </w:rPr>
        <w:t xml:space="preserve">Procesar las solicitudes de modificación en el sistema Appolo que realicen los usuarios. </w:t>
      </w:r>
    </w:p>
    <w:p w14:paraId="1A4E31B0" w14:textId="77777777" w:rsidR="00106414" w:rsidRPr="008F7381" w:rsidRDefault="00106414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Realizar capacitaciones para los usuarios de la Zona Franca.</w:t>
      </w:r>
    </w:p>
    <w:p w14:paraId="44D4E0CA" w14:textId="77777777" w:rsidR="00106414" w:rsidRPr="008F7381" w:rsidRDefault="00106414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Garantizar la veracidad, calidad y oportunidad de los reportes a los entes de control y demás entidades externas (DIAN, Ministerio de Comercio, Industria y Turismo, DANE)</w:t>
      </w:r>
    </w:p>
    <w:p w14:paraId="2B44F0D3" w14:textId="77777777" w:rsidR="009D556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Garantizar el cumplimiento de las sugerencias de los informes de auditoría.</w:t>
      </w:r>
    </w:p>
    <w:p w14:paraId="6A706B3D" w14:textId="7FDB54EC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 xml:space="preserve">Coordinar con el proceso de Gestión </w:t>
      </w:r>
      <w:r w:rsidR="00106414">
        <w:rPr>
          <w:rFonts w:cs="Arial"/>
        </w:rPr>
        <w:t>Administrativa</w:t>
      </w:r>
      <w:r w:rsidRPr="008F7381">
        <w:rPr>
          <w:rFonts w:cs="Arial"/>
        </w:rPr>
        <w:t xml:space="preserve"> </w:t>
      </w:r>
      <w:r w:rsidR="00106414">
        <w:rPr>
          <w:rFonts w:cs="Arial"/>
        </w:rPr>
        <w:t>las evaluaciones de desempeño, con el fin de identificar el</w:t>
      </w:r>
      <w:r w:rsidRPr="008F7381">
        <w:rPr>
          <w:rFonts w:cs="Arial"/>
        </w:rPr>
        <w:t xml:space="preserve"> potencial de los colaboradores de Operaciones, como soporte a los objetivos del área</w:t>
      </w:r>
      <w:r w:rsidR="00106414">
        <w:rPr>
          <w:rFonts w:cs="Arial"/>
        </w:rPr>
        <w:t>.</w:t>
      </w:r>
    </w:p>
    <w:p w14:paraId="536512B3" w14:textId="77777777" w:rsidR="005D7F53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5D7F53">
        <w:rPr>
          <w:rFonts w:cs="Arial"/>
        </w:rPr>
        <w:lastRenderedPageBreak/>
        <w:t>Coordinar con el proceso</w:t>
      </w:r>
      <w:r w:rsidR="005D7F53" w:rsidRPr="005D7F53">
        <w:rPr>
          <w:rFonts w:cs="Arial"/>
        </w:rPr>
        <w:t xml:space="preserve"> </w:t>
      </w:r>
      <w:r w:rsidRPr="005D7F53">
        <w:rPr>
          <w:rFonts w:cs="Arial"/>
        </w:rPr>
        <w:t xml:space="preserve">de Gestión </w:t>
      </w:r>
      <w:r w:rsidR="00106414" w:rsidRPr="005D7F53">
        <w:rPr>
          <w:rFonts w:cs="Arial"/>
        </w:rPr>
        <w:t>Administrativa</w:t>
      </w:r>
      <w:r w:rsidRPr="005D7F53">
        <w:rPr>
          <w:rFonts w:cs="Arial"/>
        </w:rPr>
        <w:t xml:space="preserve"> las capacitaciones a realizar.</w:t>
      </w:r>
    </w:p>
    <w:p w14:paraId="2FEA6E4B" w14:textId="678B51B0" w:rsidR="008E4991" w:rsidRPr="005D7F53" w:rsidRDefault="008E499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5D7F53">
        <w:rPr>
          <w:rFonts w:cs="Arial"/>
        </w:rPr>
        <w:t xml:space="preserve">Velar que el registro </w:t>
      </w:r>
      <w:r w:rsidR="005D7F53" w:rsidRPr="005D7F53">
        <w:rPr>
          <w:rFonts w:cs="Arial"/>
        </w:rPr>
        <w:t xml:space="preserve">de </w:t>
      </w:r>
      <w:r w:rsidRPr="005D7F53">
        <w:rPr>
          <w:rFonts w:cs="Arial"/>
        </w:rPr>
        <w:t>firmas autorizadas este actualizado, así como el control de las áreas de ocupación y la información general de los usuarios calificados.</w:t>
      </w:r>
    </w:p>
    <w:p w14:paraId="1D79A9BC" w14:textId="65BE9C09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 xml:space="preserve">Acordar con el proceso de Gestión </w:t>
      </w:r>
      <w:r w:rsidR="005D7F53">
        <w:rPr>
          <w:rFonts w:cs="Arial"/>
        </w:rPr>
        <w:t>Administrativa</w:t>
      </w:r>
      <w:r w:rsidRPr="008F7381">
        <w:rPr>
          <w:rFonts w:cs="Arial"/>
        </w:rPr>
        <w:t xml:space="preserve"> los reemplazos, traslados y promociones del personal de operaciones cuando sea necesario.</w:t>
      </w:r>
    </w:p>
    <w:p w14:paraId="5F7141A0" w14:textId="5D6E5908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 xml:space="preserve">Hacer seguimiento y mantenimiento del sistema gestión de calidad, </w:t>
      </w:r>
      <w:r w:rsidR="005D7F53">
        <w:rPr>
          <w:rFonts w:cs="Arial"/>
        </w:rPr>
        <w:t>SGA y S</w:t>
      </w:r>
      <w:r w:rsidRPr="008F7381">
        <w:rPr>
          <w:rFonts w:cs="Arial"/>
        </w:rPr>
        <w:t>istema BASC en la gestión de Operaciones.</w:t>
      </w:r>
    </w:p>
    <w:p w14:paraId="16EF7709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Administrar y optimizar los recursos de la gestión de operaciones.</w:t>
      </w:r>
    </w:p>
    <w:p w14:paraId="7BB65AEC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Generar informes de gestión de la operación para tomar decisiones como área y plantear mejoras continuas en el proceso.</w:t>
      </w:r>
    </w:p>
    <w:p w14:paraId="1DCB1AF4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Mantener al día las estadísticas de volumen de transacciones por usuario, tiempos, etc.</w:t>
      </w:r>
    </w:p>
    <w:p w14:paraId="13D5C900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 xml:space="preserve">Hacer seguimiento y análisis a los indicadores del área. </w:t>
      </w:r>
    </w:p>
    <w:p w14:paraId="0B8CCDFC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Apoyar el desarrollo del Sistema Integral para la Prevención de Lavado de Activos y Financiación de Terrorismo - SIPLA.</w:t>
      </w:r>
    </w:p>
    <w:p w14:paraId="717A2D48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Presentar información sobre operaciones sospechosas.</w:t>
      </w:r>
    </w:p>
    <w:p w14:paraId="57017346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Proponer y hacer seguimiento a las acciones correctivas, preventivas y de mejora de la Gestión de Operaciones.</w:t>
      </w:r>
    </w:p>
    <w:p w14:paraId="2DB26DFA" w14:textId="188E8C9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 xml:space="preserve">Revisar y modificar los documentos del Sistema de Gestión de Calidad de la Gestión de Operaciones. </w:t>
      </w:r>
    </w:p>
    <w:p w14:paraId="3AF641A5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Realizar seguimiento a la ejecución y cumplimiento de los cronogramas de actividades del área.</w:t>
      </w:r>
    </w:p>
    <w:p w14:paraId="14413A13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Asegurar que toda actividad o gestión desde su cargo cumpla con los requisitos y estándares establecidos en los Sistemas de Gestión que se implementen en la compañía, adicionalmente en la identificación, valoración, tratamiento y mitigación de los diferentes riesgos inherentes a las que se encuentre expuesta la organización</w:t>
      </w:r>
    </w:p>
    <w:p w14:paraId="255DAA4B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Asistir a reuniones y/o comités establecidos al interior de la compañía o cuándo esta lo estime conveniente, presentando los informes o análisis que se estimen convenientes.</w:t>
      </w:r>
    </w:p>
    <w:p w14:paraId="7F01668E" w14:textId="77777777" w:rsidR="009D5561" w:rsidRPr="008F738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Proyectar actos de calificación, modificaciones, reducciones y/o ampliaciones de áreas.</w:t>
      </w:r>
    </w:p>
    <w:p w14:paraId="68EEA85A" w14:textId="4A208719" w:rsidR="009D5561" w:rsidRDefault="009D5561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Dar acompañamiento en los comités de usuarios calificados.</w:t>
      </w:r>
    </w:p>
    <w:p w14:paraId="143F3677" w14:textId="77777777" w:rsidR="00611217" w:rsidRDefault="00611217" w:rsidP="00611217">
      <w:pPr>
        <w:pStyle w:val="Textbody"/>
        <w:spacing w:line="240" w:lineRule="auto"/>
        <w:ind w:left="284"/>
        <w:rPr>
          <w:rFonts w:cs="Arial"/>
        </w:rPr>
      </w:pPr>
    </w:p>
    <w:p w14:paraId="189C3C8E" w14:textId="77777777" w:rsidR="00954BAF" w:rsidRDefault="00954BAF" w:rsidP="00611217">
      <w:pPr>
        <w:pStyle w:val="Textbody"/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Autorizar:</w:t>
      </w:r>
    </w:p>
    <w:p w14:paraId="70A0827B" w14:textId="77777777" w:rsidR="00954BAF" w:rsidRPr="008F7381" w:rsidRDefault="00954BAF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Retiro de las mercancías pignoradas.</w:t>
      </w:r>
    </w:p>
    <w:p w14:paraId="58BAA86F" w14:textId="77777777" w:rsidR="00954BAF" w:rsidRPr="008F7381" w:rsidRDefault="00954BAF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Salidas a proceso parcial de los Usuarios.</w:t>
      </w:r>
    </w:p>
    <w:p w14:paraId="0BDC9EFE" w14:textId="77777777" w:rsidR="00954BAF" w:rsidRPr="008F7381" w:rsidRDefault="00954BAF" w:rsidP="00611217">
      <w:pPr>
        <w:pStyle w:val="Textbody"/>
        <w:numPr>
          <w:ilvl w:val="0"/>
          <w:numId w:val="25"/>
        </w:numPr>
        <w:spacing w:line="240" w:lineRule="auto"/>
        <w:ind w:left="284"/>
        <w:rPr>
          <w:rFonts w:cs="Arial"/>
        </w:rPr>
      </w:pPr>
      <w:r w:rsidRPr="008F7381">
        <w:rPr>
          <w:rFonts w:cs="Arial"/>
        </w:rPr>
        <w:t>Retiro de desperdicio y material de reciclaje.</w:t>
      </w: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8F7381" w14:paraId="1AD12F6C" w14:textId="77777777" w:rsidTr="004F01AF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8F7381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8F7381">
              <w:rPr>
                <w:rFonts w:cs="Arial"/>
                <w:color w:val="FFFFFF" w:themeColor="background1"/>
                <w:lang w:val="es-CO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8F7381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8F7381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14:paraId="2622A99A" w14:textId="77777777" w:rsidR="0024056F" w:rsidRPr="008F7381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8F7381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8F7381" w14:paraId="1DB504D8" w14:textId="77777777" w:rsidTr="004F01AF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Pr="008F7381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614F7BB" w14:textId="20A5BE35" w:rsidR="0024056F" w:rsidRPr="008F7381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8F7381">
              <w:rPr>
                <w:rFonts w:cs="Arial"/>
                <w:color w:val="000000"/>
                <w:lang w:val="es-CO"/>
              </w:rPr>
              <w:t xml:space="preserve">El Documento </w:t>
            </w:r>
            <w:r w:rsidR="0061121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8F7381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8F7381">
              <w:rPr>
                <w:rFonts w:cs="Arial"/>
                <w:color w:val="000000"/>
                <w:lang w:val="es-CO"/>
              </w:rPr>
              <w:t>transversales</w:t>
            </w:r>
            <w:r w:rsidRPr="008F7381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8F7381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8F7381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8F7381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8F7381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8F7381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2320668" w14:textId="77777777" w:rsidR="00B21AA5" w:rsidRDefault="00B21AA5" w:rsidP="00B21AA5">
            <w:pPr>
              <w:jc w:val="center"/>
              <w:rPr>
                <w:lang w:val="es-CO"/>
              </w:rPr>
            </w:pPr>
            <w:r w:rsidRPr="00954BAF">
              <w:rPr>
                <w:lang w:val="es-CO"/>
              </w:rPr>
              <w:t>Toma decisiones a nivel operativo, para el desarrollo adecuado de sus funciones establecidas en los procedimientos.</w:t>
            </w:r>
          </w:p>
          <w:p w14:paraId="17B78128" w14:textId="77777777" w:rsidR="00424D93" w:rsidRDefault="00424D93" w:rsidP="00B21AA5">
            <w:pPr>
              <w:jc w:val="center"/>
              <w:rPr>
                <w:lang w:val="es-CO"/>
              </w:rPr>
            </w:pPr>
          </w:p>
          <w:p w14:paraId="10138BB6" w14:textId="77777777" w:rsidR="00424D93" w:rsidRDefault="00424D93" w:rsidP="00424D93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502AAD31" w14:textId="77777777" w:rsidR="00947457" w:rsidRPr="008F7381" w:rsidRDefault="00947457" w:rsidP="00764252">
            <w:pPr>
              <w:jc w:val="center"/>
              <w:rPr>
                <w:rFonts w:cs="Arial"/>
                <w:lang w:val="es-CO"/>
              </w:rPr>
            </w:pPr>
          </w:p>
          <w:p w14:paraId="3B03D952" w14:textId="7F53F70F" w:rsidR="0024056F" w:rsidRPr="008F7381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8F7381">
              <w:rPr>
                <w:rFonts w:cs="Arial"/>
                <w:lang w:val="es-CO"/>
              </w:rPr>
              <w:t>Toda decisión que impacte los procesos  o el presupuesto del área, debe ser consultada con el Jefe inmediato</w:t>
            </w:r>
            <w:r w:rsidR="00E23086" w:rsidRPr="008F7381">
              <w:rPr>
                <w:rFonts w:cs="Arial"/>
                <w:lang w:val="es-CO"/>
              </w:rPr>
              <w:t>.</w:t>
            </w:r>
          </w:p>
        </w:tc>
      </w:tr>
    </w:tbl>
    <w:p w14:paraId="3AE62134" w14:textId="41748086" w:rsidR="0024056F" w:rsidRPr="008F7381" w:rsidRDefault="0024056F" w:rsidP="0024056F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Cs w:val="22"/>
        </w:rPr>
      </w:pPr>
    </w:p>
    <w:p w14:paraId="3599B3AE" w14:textId="00EDE5F4" w:rsidR="00E82BBA" w:rsidRPr="008F7381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</w:rPr>
      </w:pPr>
      <w:r w:rsidRPr="008F7381">
        <w:rPr>
          <w:rFonts w:cs="Arial"/>
          <w:b/>
        </w:rPr>
        <w:t>CONTACTO Y RELACIONES DE TRABAJO:</w:t>
      </w:r>
    </w:p>
    <w:p w14:paraId="419B7498" w14:textId="77777777" w:rsidR="00B44FCE" w:rsidRPr="008F7381" w:rsidRDefault="00B44FCE" w:rsidP="00B44FCE">
      <w:pPr>
        <w:pStyle w:val="Prrafodelista"/>
        <w:spacing w:after="0" w:line="240" w:lineRule="auto"/>
        <w:rPr>
          <w:rFonts w:cs="Arial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766"/>
      </w:tblGrid>
      <w:tr w:rsidR="00B44FCE" w:rsidRPr="008F7381" w14:paraId="697D4B61" w14:textId="7E386CA5" w:rsidTr="004F01AF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8F7381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8F7381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8F7381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8F7381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8F7381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8F7381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766" w:type="dxa"/>
            <w:shd w:val="clear" w:color="auto" w:fill="00B050"/>
          </w:tcPr>
          <w:p w14:paraId="55ACED14" w14:textId="07F5D8AF" w:rsidR="00DD2437" w:rsidRPr="008F7381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8F7381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8F7381" w14:paraId="7ACDD15D" w14:textId="3A511051" w:rsidTr="00424D9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48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1984" w14:textId="77777777" w:rsidR="003073D1" w:rsidRPr="008F7381" w:rsidRDefault="003073D1" w:rsidP="00E82BBA">
            <w:pPr>
              <w:jc w:val="center"/>
              <w:rPr>
                <w:rFonts w:cs="Arial"/>
              </w:rPr>
            </w:pPr>
          </w:p>
          <w:p w14:paraId="4FA151D9" w14:textId="2776E5FD" w:rsidR="00DD2437" w:rsidRPr="008F7381" w:rsidRDefault="00DD2437" w:rsidP="00E82BBA">
            <w:pPr>
              <w:jc w:val="center"/>
              <w:rPr>
                <w:rFonts w:cs="Arial"/>
              </w:rPr>
            </w:pPr>
            <w:r w:rsidRPr="008F7381">
              <w:rPr>
                <w:rFonts w:cs="Arial"/>
              </w:rPr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3618F69E" w:rsidR="00DD2437" w:rsidRPr="008F7381" w:rsidRDefault="00B21AA5" w:rsidP="00C81942">
            <w:pPr>
              <w:jc w:val="left"/>
              <w:rPr>
                <w:rFonts w:cs="Arial"/>
              </w:rPr>
            </w:pPr>
            <w:r w:rsidRPr="002431AB">
              <w:t>Atender los requerimientos de los demás procesos de la compañía en cuanto a los temas de operaciones.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7A4E04C9" w14:textId="77777777" w:rsidR="003073D1" w:rsidRPr="008F7381" w:rsidRDefault="003073D1" w:rsidP="00092E36">
            <w:pPr>
              <w:jc w:val="center"/>
              <w:rPr>
                <w:rFonts w:cs="Arial"/>
              </w:rPr>
            </w:pPr>
          </w:p>
          <w:p w14:paraId="4E92C742" w14:textId="0E0870A8" w:rsidR="00DD2437" w:rsidRPr="008F7381" w:rsidRDefault="00DD2437" w:rsidP="00092E36">
            <w:pPr>
              <w:jc w:val="center"/>
              <w:rPr>
                <w:rFonts w:cs="Arial"/>
              </w:rPr>
            </w:pPr>
            <w:r w:rsidRPr="008F7381">
              <w:rPr>
                <w:rFonts w:cs="Arial"/>
              </w:rPr>
              <w:t>Interno</w:t>
            </w: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5B51" w14:textId="77777777" w:rsidR="003073D1" w:rsidRPr="008F7381" w:rsidRDefault="003073D1" w:rsidP="00092E36">
            <w:pPr>
              <w:jc w:val="center"/>
              <w:rPr>
                <w:rFonts w:cs="Arial"/>
              </w:rPr>
            </w:pPr>
          </w:p>
          <w:p w14:paraId="52EBD4FB" w14:textId="74D69A05" w:rsidR="00DD2437" w:rsidRPr="008F7381" w:rsidRDefault="00DD2437" w:rsidP="00092E36">
            <w:pPr>
              <w:jc w:val="center"/>
              <w:rPr>
                <w:rFonts w:cs="Arial"/>
              </w:rPr>
            </w:pPr>
            <w:r w:rsidRPr="008F7381">
              <w:rPr>
                <w:rFonts w:cs="Arial"/>
              </w:rPr>
              <w:t>Diario</w:t>
            </w:r>
          </w:p>
        </w:tc>
      </w:tr>
      <w:tr w:rsidR="00092E36" w:rsidRPr="008F7381" w14:paraId="4D57B379" w14:textId="77777777" w:rsidTr="002431A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1D81" w14:textId="77777777" w:rsidR="003073D1" w:rsidRPr="008F7381" w:rsidRDefault="003073D1" w:rsidP="00E82BBA">
            <w:pPr>
              <w:jc w:val="center"/>
              <w:rPr>
                <w:rFonts w:cs="Arial"/>
              </w:rPr>
            </w:pPr>
          </w:p>
          <w:p w14:paraId="1CA7C484" w14:textId="77777777" w:rsidR="003073D1" w:rsidRDefault="003073D1" w:rsidP="00E82BBA">
            <w:pPr>
              <w:jc w:val="center"/>
              <w:rPr>
                <w:rFonts w:cs="Arial"/>
              </w:rPr>
            </w:pPr>
          </w:p>
          <w:p w14:paraId="3D1112E4" w14:textId="77777777" w:rsidR="002431AB" w:rsidRPr="008F7381" w:rsidRDefault="002431AB" w:rsidP="00E82BBA">
            <w:pPr>
              <w:jc w:val="center"/>
              <w:rPr>
                <w:rFonts w:cs="Arial"/>
              </w:rPr>
            </w:pPr>
          </w:p>
          <w:p w14:paraId="34027145" w14:textId="017CC6C2" w:rsidR="00DD2437" w:rsidRPr="008F7381" w:rsidRDefault="00092E36" w:rsidP="00E82BBA">
            <w:pPr>
              <w:jc w:val="center"/>
              <w:rPr>
                <w:rFonts w:cs="Arial"/>
              </w:rPr>
            </w:pPr>
            <w:r w:rsidRPr="008F7381">
              <w:rPr>
                <w:rFonts w:cs="Arial"/>
              </w:rPr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1D1F4E" w14:textId="77777777" w:rsidR="00424D93" w:rsidRDefault="00C81942" w:rsidP="007C5E19">
            <w:pPr>
              <w:rPr>
                <w:rFonts w:cs="Arial"/>
              </w:rPr>
            </w:pPr>
            <w:r w:rsidRPr="002431AB">
              <w:rPr>
                <w:rFonts w:cs="Arial"/>
              </w:rPr>
              <w:t>Cumplimiento de requisitos de ley y atención de   requerimiento</w:t>
            </w:r>
            <w:r w:rsidR="002431AB" w:rsidRPr="002431AB">
              <w:rPr>
                <w:rFonts w:cs="Arial"/>
              </w:rPr>
              <w:t>s</w:t>
            </w:r>
            <w:r w:rsidRPr="002431AB">
              <w:rPr>
                <w:rFonts w:cs="Arial"/>
              </w:rPr>
              <w:t xml:space="preserve">. </w:t>
            </w:r>
          </w:p>
          <w:p w14:paraId="7C5554EA" w14:textId="1746B55A" w:rsidR="00B21AA5" w:rsidRPr="002431AB" w:rsidRDefault="00B21AA5" w:rsidP="007C5E19">
            <w:pPr>
              <w:rPr>
                <w:rFonts w:cs="Arial"/>
              </w:rPr>
            </w:pPr>
            <w:r w:rsidRPr="002431AB">
              <w:t>Atender los requerimientos de los usuarios calificados, así como de las entidades de control DIAN, Ministerio de Comercio, Industria y Turismo.</w:t>
            </w:r>
          </w:p>
          <w:p w14:paraId="5CC02135" w14:textId="41F877D1" w:rsidR="00DD2437" w:rsidRPr="002431AB" w:rsidRDefault="00C81942" w:rsidP="00C81942">
            <w:pPr>
              <w:jc w:val="left"/>
              <w:rPr>
                <w:rFonts w:cs="Arial"/>
              </w:rPr>
            </w:pPr>
            <w:r w:rsidRPr="002431AB">
              <w:rPr>
                <w:rFonts w:cs="Arial"/>
              </w:rPr>
              <w:t>Brindar asesoría en procesos operativos de Zona Franca.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01BA51" w14:textId="77777777" w:rsidR="003073D1" w:rsidRPr="002431AB" w:rsidRDefault="003073D1" w:rsidP="00092E36">
            <w:pPr>
              <w:jc w:val="center"/>
              <w:rPr>
                <w:rFonts w:cs="Arial"/>
              </w:rPr>
            </w:pPr>
          </w:p>
          <w:p w14:paraId="5BAE360D" w14:textId="77777777" w:rsidR="002431AB" w:rsidRDefault="002431AB" w:rsidP="00092E36">
            <w:pPr>
              <w:jc w:val="center"/>
              <w:rPr>
                <w:rFonts w:cs="Arial"/>
              </w:rPr>
            </w:pPr>
          </w:p>
          <w:p w14:paraId="455C8490" w14:textId="77777777" w:rsidR="002431AB" w:rsidRDefault="002431AB" w:rsidP="00092E36">
            <w:pPr>
              <w:jc w:val="center"/>
              <w:rPr>
                <w:rFonts w:cs="Arial"/>
              </w:rPr>
            </w:pPr>
          </w:p>
          <w:p w14:paraId="51C6D07C" w14:textId="77EA7C89" w:rsidR="00DD2437" w:rsidRPr="002431AB" w:rsidRDefault="00092E36" w:rsidP="00092E36">
            <w:pPr>
              <w:jc w:val="center"/>
              <w:rPr>
                <w:rFonts w:cs="Arial"/>
              </w:rPr>
            </w:pPr>
            <w:r w:rsidRPr="002431AB">
              <w:rPr>
                <w:rFonts w:cs="Arial"/>
              </w:rPr>
              <w:t>Externo</w:t>
            </w: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5D2" w14:textId="77777777" w:rsidR="003073D1" w:rsidRPr="008F7381" w:rsidRDefault="003073D1" w:rsidP="00092E36">
            <w:pPr>
              <w:jc w:val="center"/>
              <w:rPr>
                <w:rFonts w:cs="Arial"/>
              </w:rPr>
            </w:pPr>
          </w:p>
          <w:p w14:paraId="09565B1D" w14:textId="77777777" w:rsidR="002431AB" w:rsidRDefault="002431AB" w:rsidP="00092E36">
            <w:pPr>
              <w:jc w:val="center"/>
              <w:rPr>
                <w:rFonts w:cs="Arial"/>
              </w:rPr>
            </w:pPr>
          </w:p>
          <w:p w14:paraId="50F20FFF" w14:textId="77777777" w:rsidR="002431AB" w:rsidRDefault="002431AB" w:rsidP="00092E36">
            <w:pPr>
              <w:jc w:val="center"/>
              <w:rPr>
                <w:rFonts w:cs="Arial"/>
              </w:rPr>
            </w:pPr>
          </w:p>
          <w:p w14:paraId="533903E8" w14:textId="79B8891B" w:rsidR="00DD2437" w:rsidRPr="008F7381" w:rsidRDefault="00092E36" w:rsidP="00092E36">
            <w:pPr>
              <w:jc w:val="center"/>
              <w:rPr>
                <w:rFonts w:cs="Arial"/>
              </w:rPr>
            </w:pPr>
            <w:r w:rsidRPr="008F7381">
              <w:rPr>
                <w:rFonts w:cs="Arial"/>
              </w:rPr>
              <w:t>Diario</w:t>
            </w:r>
          </w:p>
        </w:tc>
      </w:tr>
    </w:tbl>
    <w:p w14:paraId="07C5D8F7" w14:textId="77777777" w:rsidR="00F53543" w:rsidRPr="008F7381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</w:rPr>
      </w:pPr>
      <w:r w:rsidRPr="008F7381">
        <w:rPr>
          <w:rFonts w:cs="Arial"/>
          <w:b/>
        </w:rPr>
        <w:lastRenderedPageBreak/>
        <w:t>PERFIL DEL CARGO:</w:t>
      </w:r>
      <w:r w:rsidR="00F53543" w:rsidRPr="008F7381">
        <w:rPr>
          <w:rFonts w:cs="Arial"/>
          <w:b/>
        </w:rPr>
        <w:t xml:space="preserve"> </w:t>
      </w:r>
    </w:p>
    <w:p w14:paraId="5FA2ECFE" w14:textId="77777777" w:rsidR="00C9452B" w:rsidRPr="008F7381" w:rsidRDefault="00C9452B" w:rsidP="00C9452B">
      <w:pPr>
        <w:pStyle w:val="Prrafodelista"/>
        <w:spacing w:after="0" w:line="240" w:lineRule="auto"/>
        <w:rPr>
          <w:rFonts w:cs="Arial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8F7381" w14:paraId="59C5627A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7CDB5D4" w14:textId="77777777" w:rsidR="00F53543" w:rsidRPr="008F7381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8F7381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8F7381" w14:paraId="2CE61F68" w14:textId="77777777" w:rsidTr="00424D93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14:paraId="045FC1B5" w14:textId="77777777" w:rsidR="00F53543" w:rsidRPr="008F7381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8F7381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6896F8FE" w14:textId="2E98234C" w:rsidR="00F53543" w:rsidRPr="008F7381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8F7381">
              <w:rPr>
                <w:rFonts w:cs="Arial"/>
                <w:color w:val="000000"/>
                <w:lang w:val="es-CO"/>
              </w:rPr>
              <w:t xml:space="preserve">Ocasionalmente ( </w:t>
            </w:r>
            <w:r w:rsidR="00C4561A">
              <w:rPr>
                <w:rFonts w:cs="Arial"/>
                <w:color w:val="000000"/>
                <w:lang w:val="es-CO"/>
              </w:rPr>
              <w:t>X</w:t>
            </w:r>
            <w:r w:rsidRPr="008F7381">
              <w:rPr>
                <w:rFonts w:cs="Arial"/>
                <w:color w:val="000000"/>
                <w:lang w:val="es-CO"/>
              </w:rPr>
              <w:t xml:space="preserve"> )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02DB29FA" w14:textId="6D2D7EF6" w:rsidR="00F53543" w:rsidRPr="008F7381" w:rsidRDefault="00F53543" w:rsidP="00424D93">
            <w:pPr>
              <w:jc w:val="center"/>
              <w:rPr>
                <w:rFonts w:cs="Arial"/>
                <w:color w:val="000000"/>
                <w:lang w:val="es-CO"/>
              </w:rPr>
            </w:pPr>
            <w:r w:rsidRPr="008F7381"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53543" w:rsidRPr="008F7381" w14:paraId="57543CA9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6CCBBF9" w14:textId="77777777" w:rsidR="00F53543" w:rsidRPr="008F7381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8F7381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8F7381" w14:paraId="3CECF9CA" w14:textId="77777777" w:rsidTr="00424D93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14:paraId="55A80D3D" w14:textId="77777777" w:rsidR="00F53543" w:rsidRPr="008F7381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8F7381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14:paraId="2B10C1F1" w14:textId="77777777" w:rsidR="00F53543" w:rsidRPr="008F7381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8F7381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8F7381" w14:paraId="47FF3912" w14:textId="77777777" w:rsidTr="00424D93">
        <w:trPr>
          <w:trHeight w:val="826"/>
        </w:trPr>
        <w:tc>
          <w:tcPr>
            <w:tcW w:w="5726" w:type="dxa"/>
            <w:gridSpan w:val="2"/>
            <w:shd w:val="clear" w:color="auto" w:fill="auto"/>
          </w:tcPr>
          <w:p w14:paraId="72FE8C34" w14:textId="0DD35D2B" w:rsidR="00947457" w:rsidRPr="008F7381" w:rsidRDefault="00947457" w:rsidP="00A86828">
            <w:pPr>
              <w:rPr>
                <w:rFonts w:cs="Arial"/>
                <w:lang w:val="es-CO"/>
              </w:rPr>
            </w:pPr>
          </w:p>
          <w:p w14:paraId="00A9E94E" w14:textId="056C93D7" w:rsidR="00947457" w:rsidRPr="008F7381" w:rsidRDefault="00947457" w:rsidP="00424D93">
            <w:pPr>
              <w:tabs>
                <w:tab w:val="left" w:pos="1035"/>
              </w:tabs>
              <w:rPr>
                <w:rFonts w:cs="Arial"/>
                <w:lang w:val="es-CO"/>
              </w:rPr>
            </w:pPr>
            <w:r w:rsidRPr="008F7381">
              <w:rPr>
                <w:rFonts w:cs="Arial"/>
                <w:lang w:val="es-CO"/>
              </w:rPr>
              <w:t>Profesional Univers</w:t>
            </w:r>
            <w:r w:rsidR="00114AED">
              <w:rPr>
                <w:rFonts w:cs="Arial"/>
                <w:lang w:val="es-CO"/>
              </w:rPr>
              <w:t xml:space="preserve">itario en áreas </w:t>
            </w:r>
            <w:r w:rsidR="002431AB">
              <w:rPr>
                <w:rFonts w:cs="Arial"/>
                <w:lang w:val="es-CO"/>
              </w:rPr>
              <w:t>A</w:t>
            </w:r>
            <w:r w:rsidR="00114AED">
              <w:rPr>
                <w:rFonts w:cs="Arial"/>
                <w:lang w:val="es-CO"/>
              </w:rPr>
              <w:t>dministrativas</w:t>
            </w:r>
            <w:r w:rsidRPr="008F7381">
              <w:rPr>
                <w:rFonts w:cs="Arial"/>
                <w:lang w:val="es-CO"/>
              </w:rPr>
              <w:t>.</w:t>
            </w:r>
          </w:p>
        </w:tc>
        <w:tc>
          <w:tcPr>
            <w:tcW w:w="4348" w:type="dxa"/>
            <w:gridSpan w:val="2"/>
            <w:shd w:val="clear" w:color="auto" w:fill="auto"/>
          </w:tcPr>
          <w:p w14:paraId="2A558993" w14:textId="77777777" w:rsidR="00F53543" w:rsidRPr="008F7381" w:rsidRDefault="00F53543" w:rsidP="00DE369B">
            <w:pPr>
              <w:rPr>
                <w:rFonts w:cs="Arial"/>
                <w:lang w:val="es-CO"/>
              </w:rPr>
            </w:pPr>
          </w:p>
          <w:p w14:paraId="39FD5DAB" w14:textId="3CC44B28" w:rsidR="00F53543" w:rsidRPr="008F7381" w:rsidRDefault="00114AED" w:rsidP="005F4189">
            <w:pPr>
              <w:jc w:val="center"/>
              <w:rPr>
                <w:rFonts w:cs="Arial"/>
                <w:lang w:val="es-CO"/>
              </w:rPr>
            </w:pPr>
            <w:r>
              <w:rPr>
                <w:rFonts w:eastAsia="Arial" w:cs="Arial"/>
                <w:lang w:val="es-CO"/>
              </w:rPr>
              <w:t>3</w:t>
            </w:r>
            <w:r w:rsidR="00E23086" w:rsidRPr="008F7381">
              <w:rPr>
                <w:rFonts w:eastAsia="Arial" w:cs="Arial"/>
                <w:lang w:val="es-CO"/>
              </w:rPr>
              <w:t xml:space="preserve"> años de</w:t>
            </w:r>
            <w:r w:rsidR="0025374D" w:rsidRPr="008F7381">
              <w:rPr>
                <w:rFonts w:eastAsia="Arial" w:cs="Arial"/>
                <w:lang w:val="es-CO"/>
              </w:rPr>
              <w:t xml:space="preserve"> experiencia. </w:t>
            </w:r>
          </w:p>
        </w:tc>
      </w:tr>
      <w:tr w:rsidR="00F53543" w:rsidRPr="008F7381" w14:paraId="38EB2475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253D3A1D" w14:textId="77777777" w:rsidR="00F53543" w:rsidRPr="008F7381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8F7381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8F7381" w14:paraId="75435DE1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auto"/>
            <w:vAlign w:val="center"/>
          </w:tcPr>
          <w:p w14:paraId="6754A4BE" w14:textId="675372F4" w:rsidR="004F3F09" w:rsidRPr="008F7381" w:rsidRDefault="002F270F" w:rsidP="002F270F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8F7381">
              <w:rPr>
                <w:rFonts w:cs="Arial"/>
                <w:lang w:val="es-CO"/>
              </w:rPr>
              <w:t>Régimen Franco</w:t>
            </w:r>
            <w:r w:rsidR="00B21AA5">
              <w:rPr>
                <w:rFonts w:cs="Arial"/>
                <w:lang w:val="es-CO"/>
              </w:rPr>
              <w:t>.</w:t>
            </w:r>
          </w:p>
          <w:p w14:paraId="518400E4" w14:textId="36B2E000" w:rsidR="00114AED" w:rsidRPr="002431AB" w:rsidRDefault="002F270F" w:rsidP="00C4561A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2431AB">
              <w:rPr>
                <w:rFonts w:cs="Arial"/>
                <w:lang w:val="es-CO"/>
              </w:rPr>
              <w:t>Comercio Exterior.</w:t>
            </w:r>
          </w:p>
          <w:p w14:paraId="076DDBAD" w14:textId="1C9137F1" w:rsidR="00B21AA5" w:rsidRPr="002431AB" w:rsidRDefault="00B21AA5" w:rsidP="00C4561A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2431AB">
              <w:rPr>
                <w:rFonts w:cs="Arial"/>
                <w:lang w:val="es-CO"/>
              </w:rPr>
              <w:t>Servicio al cliente.</w:t>
            </w:r>
          </w:p>
          <w:p w14:paraId="1E531B19" w14:textId="1A8B886B" w:rsidR="001278BE" w:rsidRPr="008F7381" w:rsidRDefault="001278BE" w:rsidP="001278BE">
            <w:pPr>
              <w:pStyle w:val="Prrafodelista"/>
              <w:rPr>
                <w:rFonts w:cs="Arial"/>
                <w:lang w:val="es-CO"/>
              </w:rPr>
            </w:pPr>
          </w:p>
        </w:tc>
      </w:tr>
    </w:tbl>
    <w:p w14:paraId="34756BBD" w14:textId="02ECC317" w:rsidR="00F53543" w:rsidRPr="008F7381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F7381">
        <w:rPr>
          <w:rFonts w:cs="Arial"/>
          <w:b/>
          <w:bCs/>
        </w:rPr>
        <w:t>COMPETENCIAS O COMPORTAMIENTOS</w:t>
      </w:r>
      <w:r w:rsidR="005F4189" w:rsidRPr="008F7381">
        <w:rPr>
          <w:rFonts w:cs="Arial"/>
          <w:b/>
          <w:bCs/>
        </w:rPr>
        <w:t>: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642C5D" w:rsidRPr="00A03143" w14:paraId="6035C316" w14:textId="77777777" w:rsidTr="00BC52BA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E8208EB" w14:textId="77777777" w:rsidR="00642C5D" w:rsidRPr="00A03143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D9D2233" w14:textId="77777777" w:rsidR="00642C5D" w:rsidRPr="00A03143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642C5D" w:rsidRPr="00A03143" w14:paraId="5D14EBD9" w14:textId="77777777" w:rsidTr="00BC52B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8A048D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D5BBC" w14:textId="35C06526" w:rsidR="00642C5D" w:rsidRPr="00A03143" w:rsidRDefault="007754B7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642C5D" w:rsidRPr="00A03143" w14:paraId="16B25D90" w14:textId="77777777" w:rsidTr="00BC52B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8D8A6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8C129A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5993F38E" w14:textId="77777777" w:rsidTr="00BC52BA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C18F4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638F5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46353D37" w14:textId="77777777" w:rsidTr="00BC52B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385CD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0BC92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22F2898" w14:textId="77777777" w:rsidR="00642C5D" w:rsidRPr="00A03143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3FD80770" w14:textId="77777777" w:rsidTr="00BC52B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A3356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0213E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1576E4BA" w14:textId="77777777" w:rsidTr="00BC52BA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B9C8E" w14:textId="13F92329" w:rsidR="00642C5D" w:rsidRPr="00A03143" w:rsidRDefault="00642C5D" w:rsidP="00642C5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1DD63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3A2D88DD" w14:textId="77777777" w:rsidTr="00BC52BA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16B2C" w14:textId="77777777" w:rsidR="00642C5D" w:rsidRPr="00A03143" w:rsidRDefault="00642C5D" w:rsidP="00BC52B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ED9FC" w14:textId="1DE061D5" w:rsidR="00642C5D" w:rsidRPr="00A03143" w:rsidRDefault="00D033A2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642C5D" w:rsidRPr="00A03143" w14:paraId="4374CC70" w14:textId="77777777" w:rsidTr="00BC52BA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86AD6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578ACE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58402287" w14:textId="77777777" w:rsidTr="00BC52BA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89030" w14:textId="77777777" w:rsidR="00642C5D" w:rsidRDefault="00642C5D" w:rsidP="00BC52B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72D3C917" w14:textId="77777777" w:rsidR="00424D93" w:rsidRPr="00A03143" w:rsidRDefault="00424D93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D6607B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55AFA5FF" w14:textId="77777777" w:rsidTr="00BC52BA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97346" w14:textId="77777777" w:rsidR="00424D93" w:rsidRDefault="00642C5D" w:rsidP="00D033A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  <w:p w14:paraId="2F7978B3" w14:textId="4415D76F" w:rsidR="00D033A2" w:rsidRPr="00A03143" w:rsidRDefault="00D033A2" w:rsidP="00D033A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E298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0A0ECA1F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746CC620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7C69BF5" w14:textId="002009DE" w:rsidR="00642C5D" w:rsidRDefault="007754B7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7959EB74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09AABF19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21834D4" w14:textId="77777777" w:rsidR="00642C5D" w:rsidRPr="00A03143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4A25D0FA" w14:textId="77777777" w:rsidTr="00BC52BA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00093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A2F88C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2113C813" w14:textId="77777777" w:rsidTr="00BC52B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ED08D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2380DF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72D9DC93" w14:textId="77777777" w:rsidTr="00BC52BA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699DD" w14:textId="754822E9" w:rsidR="00424D9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  <w:p w14:paraId="0EEF4B4F" w14:textId="77777777" w:rsidR="00D033A2" w:rsidRPr="00A03143" w:rsidRDefault="00D033A2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8D757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5D8EBB3D" w14:textId="77777777" w:rsidTr="00BC52B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FE78B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667EB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797D78C3" w14:textId="77777777" w:rsidR="00642C5D" w:rsidRPr="00A03143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642C5D" w:rsidRPr="00A03143" w14:paraId="4D99BDCF" w14:textId="77777777" w:rsidTr="00BC52BA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1EA4D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66F55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4EBEF55F" w14:textId="77777777" w:rsidTr="00BC52BA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3954E" w14:textId="77777777" w:rsidR="00642C5D" w:rsidRPr="00A03143" w:rsidRDefault="00642C5D" w:rsidP="00BC52B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38269" w14:textId="77777777" w:rsidR="00642C5D" w:rsidRPr="00A03143" w:rsidRDefault="00642C5D" w:rsidP="00BC52B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42C5D" w:rsidRPr="00A03143" w14:paraId="6A9DAA5A" w14:textId="77777777" w:rsidTr="00BC52BA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827D7" w14:textId="77777777" w:rsidR="00642C5D" w:rsidRDefault="00642C5D" w:rsidP="00BC52B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157D0CEB" w14:textId="77777777" w:rsidR="00642C5D" w:rsidRDefault="00642C5D" w:rsidP="00BC52BA">
            <w:pPr>
              <w:pStyle w:val="Prrafodelista"/>
              <w:numPr>
                <w:ilvl w:val="0"/>
                <w:numId w:val="27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DD232C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  <w:p w14:paraId="7965547B" w14:textId="77777777" w:rsidR="00642C5D" w:rsidRPr="003C7C56" w:rsidRDefault="00642C5D" w:rsidP="00BC52BA">
            <w:pPr>
              <w:pStyle w:val="Prrafodelista"/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66ECF8" w14:textId="7855FA5C" w:rsidR="00642C5D" w:rsidRPr="00A03143" w:rsidRDefault="00D033A2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642C5D" w:rsidRPr="00A03143" w14:paraId="1AC0E437" w14:textId="77777777" w:rsidTr="00BC52BA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9D2ABE" w14:textId="77777777" w:rsidR="00642C5D" w:rsidRDefault="00642C5D" w:rsidP="00BC52B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517D9204" w14:textId="77777777" w:rsidR="00642C5D" w:rsidRPr="00DD232C" w:rsidRDefault="00642C5D" w:rsidP="00BC52BA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DD232C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  <w:p w14:paraId="595778DF" w14:textId="77777777" w:rsidR="00642C5D" w:rsidRPr="003C7C56" w:rsidRDefault="00642C5D" w:rsidP="00BC52BA">
            <w:pPr>
              <w:spacing w:after="0" w:line="240" w:lineRule="auto"/>
              <w:jc w:val="left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02C94" w14:textId="77777777" w:rsidR="00642C5D" w:rsidRDefault="00642C5D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0BC4DF8D" w14:textId="48DFB1BD" w:rsidR="007754B7" w:rsidRPr="00A03143" w:rsidRDefault="007754B7" w:rsidP="00BC52B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</w:tbl>
    <w:p w14:paraId="78899C03" w14:textId="77777777" w:rsidR="00F53543" w:rsidRPr="008F7381" w:rsidRDefault="00F53543" w:rsidP="00CF0151">
      <w:pPr>
        <w:shd w:val="clear" w:color="auto" w:fill="FFFFFF"/>
        <w:rPr>
          <w:rFonts w:cs="Arial"/>
        </w:rPr>
      </w:pPr>
    </w:p>
    <w:sectPr w:rsidR="00F53543" w:rsidRPr="008F7381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F11A4" w14:textId="77777777" w:rsidR="00A764F7" w:rsidRDefault="00A764F7" w:rsidP="001E3B17">
      <w:pPr>
        <w:spacing w:after="0" w:line="240" w:lineRule="auto"/>
      </w:pPr>
      <w:r>
        <w:separator/>
      </w:r>
    </w:p>
  </w:endnote>
  <w:endnote w:type="continuationSeparator" w:id="0">
    <w:p w14:paraId="5F796C44" w14:textId="77777777" w:rsidR="00A764F7" w:rsidRDefault="00A764F7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9FC47" w14:textId="77777777" w:rsidR="00A764F7" w:rsidRDefault="00A764F7" w:rsidP="001E3B17">
      <w:pPr>
        <w:spacing w:after="0" w:line="240" w:lineRule="auto"/>
      </w:pPr>
      <w:r>
        <w:separator/>
      </w:r>
    </w:p>
  </w:footnote>
  <w:footnote w:type="continuationSeparator" w:id="0">
    <w:p w14:paraId="4521B9C6" w14:textId="77777777" w:rsidR="00A764F7" w:rsidRDefault="00A764F7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B35840" w:rsidRPr="00023527" w14:paraId="1BAEDB41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5F51964" w14:textId="520A64E9" w:rsidR="00B35840" w:rsidRPr="00F446A0" w:rsidRDefault="00A03A1D" w:rsidP="00B3584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7BE7E462" wp14:editId="71A421B0">
                <wp:simplePos x="0" y="0"/>
                <wp:positionH relativeFrom="column">
                  <wp:posOffset>-1257300</wp:posOffset>
                </wp:positionH>
                <wp:positionV relativeFrom="paragraph">
                  <wp:posOffset>-26035</wp:posOffset>
                </wp:positionV>
                <wp:extent cx="1133475" cy="511175"/>
                <wp:effectExtent l="0" t="0" r="9525" b="317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51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6DBDCB4" w14:textId="40AD4EC1" w:rsidR="00B35840" w:rsidRPr="00F446A0" w:rsidRDefault="00A03A1D" w:rsidP="00A03A1D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B35840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B35840" w:rsidRPr="00023527" w14:paraId="093B5EC7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E1E1BBD" w14:textId="77777777" w:rsidR="00B35840" w:rsidRPr="00023527" w:rsidRDefault="00B35840" w:rsidP="00B3584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1AF44F" w14:textId="77777777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91B3B97" w14:textId="77777777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4C9CEDF" w14:textId="77777777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0D1211A3" w14:textId="77777777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B35840" w:rsidRPr="00023527" w14:paraId="4AE6CDE5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AFB37C" w14:textId="77777777" w:rsidR="00B35840" w:rsidRPr="00D57C60" w:rsidRDefault="00B35840" w:rsidP="00B35840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08588EC" w14:textId="77777777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E2764A" w14:textId="77777777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3E0C356" w14:textId="77777777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0B2800A" w14:textId="3ABD7975" w:rsidR="00B35840" w:rsidRPr="00F446A0" w:rsidRDefault="00B35840" w:rsidP="00B35840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A03A1D" w:rsidRPr="00A03A1D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5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72B3D"/>
    <w:multiLevelType w:val="hybridMultilevel"/>
    <w:tmpl w:val="F5C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D67E5"/>
    <w:multiLevelType w:val="hybridMultilevel"/>
    <w:tmpl w:val="05804E24"/>
    <w:lvl w:ilvl="0" w:tplc="2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E2C4F"/>
    <w:multiLevelType w:val="hybridMultilevel"/>
    <w:tmpl w:val="04323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8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7"/>
  </w:num>
  <w:num w:numId="4">
    <w:abstractNumId w:val="13"/>
  </w:num>
  <w:num w:numId="5">
    <w:abstractNumId w:val="26"/>
  </w:num>
  <w:num w:numId="6">
    <w:abstractNumId w:val="9"/>
  </w:num>
  <w:num w:numId="7">
    <w:abstractNumId w:val="4"/>
  </w:num>
  <w:num w:numId="8">
    <w:abstractNumId w:val="11"/>
  </w:num>
  <w:num w:numId="9">
    <w:abstractNumId w:val="20"/>
  </w:num>
  <w:num w:numId="10">
    <w:abstractNumId w:val="24"/>
  </w:num>
  <w:num w:numId="11">
    <w:abstractNumId w:val="10"/>
  </w:num>
  <w:num w:numId="12">
    <w:abstractNumId w:val="15"/>
  </w:num>
  <w:num w:numId="13">
    <w:abstractNumId w:val="25"/>
  </w:num>
  <w:num w:numId="14">
    <w:abstractNumId w:val="19"/>
  </w:num>
  <w:num w:numId="15">
    <w:abstractNumId w:val="7"/>
  </w:num>
  <w:num w:numId="16">
    <w:abstractNumId w:val="3"/>
  </w:num>
  <w:num w:numId="17">
    <w:abstractNumId w:val="17"/>
  </w:num>
  <w:num w:numId="18">
    <w:abstractNumId w:val="23"/>
  </w:num>
  <w:num w:numId="19">
    <w:abstractNumId w:val="22"/>
  </w:num>
  <w:num w:numId="20">
    <w:abstractNumId w:val="2"/>
  </w:num>
  <w:num w:numId="21">
    <w:abstractNumId w:val="0"/>
  </w:num>
  <w:num w:numId="22">
    <w:abstractNumId w:val="8"/>
  </w:num>
  <w:num w:numId="23">
    <w:abstractNumId w:val="18"/>
  </w:num>
  <w:num w:numId="24">
    <w:abstractNumId w:val="1"/>
  </w:num>
  <w:num w:numId="25">
    <w:abstractNumId w:val="16"/>
  </w:num>
  <w:num w:numId="26">
    <w:abstractNumId w:val="6"/>
  </w:num>
  <w:num w:numId="27">
    <w:abstractNumId w:val="28"/>
  </w:num>
  <w:num w:numId="28">
    <w:abstractNumId w:val="14"/>
  </w:num>
  <w:num w:numId="29">
    <w:abstractNumId w:val="5"/>
  </w:num>
  <w:num w:numId="30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3373"/>
    <w:rsid w:val="000269F8"/>
    <w:rsid w:val="00032FB0"/>
    <w:rsid w:val="00042295"/>
    <w:rsid w:val="00044DA2"/>
    <w:rsid w:val="00047744"/>
    <w:rsid w:val="000553C7"/>
    <w:rsid w:val="000650A0"/>
    <w:rsid w:val="00065574"/>
    <w:rsid w:val="00070523"/>
    <w:rsid w:val="000734EA"/>
    <w:rsid w:val="00090B5B"/>
    <w:rsid w:val="00092E36"/>
    <w:rsid w:val="00095B52"/>
    <w:rsid w:val="000A7454"/>
    <w:rsid w:val="000B3A54"/>
    <w:rsid w:val="000C7EC4"/>
    <w:rsid w:val="000D0A66"/>
    <w:rsid w:val="000D4752"/>
    <w:rsid w:val="000E2A7A"/>
    <w:rsid w:val="000E78CA"/>
    <w:rsid w:val="000F0961"/>
    <w:rsid w:val="00106414"/>
    <w:rsid w:val="00114AED"/>
    <w:rsid w:val="0011745A"/>
    <w:rsid w:val="001224CC"/>
    <w:rsid w:val="001252AD"/>
    <w:rsid w:val="001278BE"/>
    <w:rsid w:val="00133E3A"/>
    <w:rsid w:val="00140BB3"/>
    <w:rsid w:val="00143CD1"/>
    <w:rsid w:val="00151693"/>
    <w:rsid w:val="001527DE"/>
    <w:rsid w:val="001551A6"/>
    <w:rsid w:val="00163B97"/>
    <w:rsid w:val="00166F40"/>
    <w:rsid w:val="001831FA"/>
    <w:rsid w:val="00183449"/>
    <w:rsid w:val="00191D54"/>
    <w:rsid w:val="001B2AA8"/>
    <w:rsid w:val="001B48B4"/>
    <w:rsid w:val="001B7191"/>
    <w:rsid w:val="001B7FAA"/>
    <w:rsid w:val="001D7510"/>
    <w:rsid w:val="001E3B17"/>
    <w:rsid w:val="001E61EC"/>
    <w:rsid w:val="001F1F18"/>
    <w:rsid w:val="00205A5A"/>
    <w:rsid w:val="00223BFB"/>
    <w:rsid w:val="00224889"/>
    <w:rsid w:val="0022778E"/>
    <w:rsid w:val="00232AF1"/>
    <w:rsid w:val="002338C1"/>
    <w:rsid w:val="0024056F"/>
    <w:rsid w:val="002431AB"/>
    <w:rsid w:val="002523E5"/>
    <w:rsid w:val="0025374D"/>
    <w:rsid w:val="00274573"/>
    <w:rsid w:val="00280140"/>
    <w:rsid w:val="00282399"/>
    <w:rsid w:val="00295741"/>
    <w:rsid w:val="002A7876"/>
    <w:rsid w:val="002B30A6"/>
    <w:rsid w:val="002C0D92"/>
    <w:rsid w:val="002D4A8C"/>
    <w:rsid w:val="002D7162"/>
    <w:rsid w:val="002E1DE6"/>
    <w:rsid w:val="002E21DF"/>
    <w:rsid w:val="002F270F"/>
    <w:rsid w:val="00300B20"/>
    <w:rsid w:val="00300E9F"/>
    <w:rsid w:val="003073D1"/>
    <w:rsid w:val="00341E57"/>
    <w:rsid w:val="00341EF6"/>
    <w:rsid w:val="003868EA"/>
    <w:rsid w:val="003A2DF7"/>
    <w:rsid w:val="003C38A8"/>
    <w:rsid w:val="003D2A23"/>
    <w:rsid w:val="003E0B7D"/>
    <w:rsid w:val="003E374C"/>
    <w:rsid w:val="003E59EF"/>
    <w:rsid w:val="003E614E"/>
    <w:rsid w:val="00422195"/>
    <w:rsid w:val="00424D93"/>
    <w:rsid w:val="00424F5B"/>
    <w:rsid w:val="00435FCA"/>
    <w:rsid w:val="00450F66"/>
    <w:rsid w:val="00457779"/>
    <w:rsid w:val="00460946"/>
    <w:rsid w:val="00460E42"/>
    <w:rsid w:val="00461560"/>
    <w:rsid w:val="00463539"/>
    <w:rsid w:val="0046726A"/>
    <w:rsid w:val="00467F24"/>
    <w:rsid w:val="00480264"/>
    <w:rsid w:val="00493805"/>
    <w:rsid w:val="00496908"/>
    <w:rsid w:val="00497F3F"/>
    <w:rsid w:val="004B2E3B"/>
    <w:rsid w:val="004B5C7A"/>
    <w:rsid w:val="004B715F"/>
    <w:rsid w:val="004C6BD6"/>
    <w:rsid w:val="004C6DD3"/>
    <w:rsid w:val="004F01AF"/>
    <w:rsid w:val="004F2C7A"/>
    <w:rsid w:val="004F3F09"/>
    <w:rsid w:val="004F5AD8"/>
    <w:rsid w:val="0051234A"/>
    <w:rsid w:val="00513DEE"/>
    <w:rsid w:val="0053083C"/>
    <w:rsid w:val="00541B0E"/>
    <w:rsid w:val="00541B8E"/>
    <w:rsid w:val="00543758"/>
    <w:rsid w:val="005452B1"/>
    <w:rsid w:val="00547BD6"/>
    <w:rsid w:val="00551E0D"/>
    <w:rsid w:val="00572633"/>
    <w:rsid w:val="00572958"/>
    <w:rsid w:val="00582F8B"/>
    <w:rsid w:val="00585D36"/>
    <w:rsid w:val="00597F82"/>
    <w:rsid w:val="005A1DA1"/>
    <w:rsid w:val="005A620F"/>
    <w:rsid w:val="005B0F6A"/>
    <w:rsid w:val="005B7167"/>
    <w:rsid w:val="005C3F7A"/>
    <w:rsid w:val="005D0FE0"/>
    <w:rsid w:val="005D2218"/>
    <w:rsid w:val="005D7F53"/>
    <w:rsid w:val="005E3BB5"/>
    <w:rsid w:val="005E56C8"/>
    <w:rsid w:val="005F4189"/>
    <w:rsid w:val="00603411"/>
    <w:rsid w:val="00606358"/>
    <w:rsid w:val="006071FB"/>
    <w:rsid w:val="00611217"/>
    <w:rsid w:val="006125B3"/>
    <w:rsid w:val="00636751"/>
    <w:rsid w:val="006418D2"/>
    <w:rsid w:val="00642C5D"/>
    <w:rsid w:val="00666C85"/>
    <w:rsid w:val="006954B7"/>
    <w:rsid w:val="00695698"/>
    <w:rsid w:val="006B03AE"/>
    <w:rsid w:val="006B312C"/>
    <w:rsid w:val="006C5FC3"/>
    <w:rsid w:val="006E2A6A"/>
    <w:rsid w:val="006E51B3"/>
    <w:rsid w:val="00701651"/>
    <w:rsid w:val="00704711"/>
    <w:rsid w:val="00717180"/>
    <w:rsid w:val="0073350F"/>
    <w:rsid w:val="00755D3A"/>
    <w:rsid w:val="007566EA"/>
    <w:rsid w:val="007567B9"/>
    <w:rsid w:val="00762E92"/>
    <w:rsid w:val="00764252"/>
    <w:rsid w:val="007746DC"/>
    <w:rsid w:val="007754B7"/>
    <w:rsid w:val="0079162B"/>
    <w:rsid w:val="007944C5"/>
    <w:rsid w:val="00794F79"/>
    <w:rsid w:val="007A1F2E"/>
    <w:rsid w:val="007A213E"/>
    <w:rsid w:val="007B04F0"/>
    <w:rsid w:val="007C3340"/>
    <w:rsid w:val="007C5E19"/>
    <w:rsid w:val="007F05BC"/>
    <w:rsid w:val="008008B9"/>
    <w:rsid w:val="00806D0F"/>
    <w:rsid w:val="00807A23"/>
    <w:rsid w:val="008129E5"/>
    <w:rsid w:val="00816E84"/>
    <w:rsid w:val="00830E3B"/>
    <w:rsid w:val="0083152A"/>
    <w:rsid w:val="00832C23"/>
    <w:rsid w:val="00836A1D"/>
    <w:rsid w:val="00837E60"/>
    <w:rsid w:val="00840249"/>
    <w:rsid w:val="00847693"/>
    <w:rsid w:val="00862F1F"/>
    <w:rsid w:val="00863D06"/>
    <w:rsid w:val="00864001"/>
    <w:rsid w:val="00874982"/>
    <w:rsid w:val="0087520B"/>
    <w:rsid w:val="00890F6C"/>
    <w:rsid w:val="008910C3"/>
    <w:rsid w:val="008924A0"/>
    <w:rsid w:val="00896927"/>
    <w:rsid w:val="008A29A9"/>
    <w:rsid w:val="008A3F1D"/>
    <w:rsid w:val="008B18CD"/>
    <w:rsid w:val="008C19A9"/>
    <w:rsid w:val="008C4768"/>
    <w:rsid w:val="008D35E7"/>
    <w:rsid w:val="008E4991"/>
    <w:rsid w:val="008E5E22"/>
    <w:rsid w:val="008E7996"/>
    <w:rsid w:val="008F6EF9"/>
    <w:rsid w:val="008F7381"/>
    <w:rsid w:val="00916CAB"/>
    <w:rsid w:val="00931CC8"/>
    <w:rsid w:val="0093266F"/>
    <w:rsid w:val="00941F12"/>
    <w:rsid w:val="009442F0"/>
    <w:rsid w:val="00947457"/>
    <w:rsid w:val="00951292"/>
    <w:rsid w:val="009525D9"/>
    <w:rsid w:val="00954BAF"/>
    <w:rsid w:val="0096000A"/>
    <w:rsid w:val="00976EF9"/>
    <w:rsid w:val="00986FAB"/>
    <w:rsid w:val="00994E47"/>
    <w:rsid w:val="009A0D6A"/>
    <w:rsid w:val="009B71C0"/>
    <w:rsid w:val="009C232B"/>
    <w:rsid w:val="009C6CBF"/>
    <w:rsid w:val="009D5561"/>
    <w:rsid w:val="009E2232"/>
    <w:rsid w:val="009F75AF"/>
    <w:rsid w:val="00A01DFB"/>
    <w:rsid w:val="00A03143"/>
    <w:rsid w:val="00A03A1D"/>
    <w:rsid w:val="00A12DD6"/>
    <w:rsid w:val="00A21C5E"/>
    <w:rsid w:val="00A308EB"/>
    <w:rsid w:val="00A40A05"/>
    <w:rsid w:val="00A4231E"/>
    <w:rsid w:val="00A4308E"/>
    <w:rsid w:val="00A44C0A"/>
    <w:rsid w:val="00A57731"/>
    <w:rsid w:val="00A72B43"/>
    <w:rsid w:val="00A7453C"/>
    <w:rsid w:val="00A74A46"/>
    <w:rsid w:val="00A764F7"/>
    <w:rsid w:val="00A86828"/>
    <w:rsid w:val="00A97F5C"/>
    <w:rsid w:val="00AA0B90"/>
    <w:rsid w:val="00AA2FE6"/>
    <w:rsid w:val="00AB4FC9"/>
    <w:rsid w:val="00B01346"/>
    <w:rsid w:val="00B03338"/>
    <w:rsid w:val="00B04F58"/>
    <w:rsid w:val="00B107B8"/>
    <w:rsid w:val="00B21AA5"/>
    <w:rsid w:val="00B21AF9"/>
    <w:rsid w:val="00B23F8E"/>
    <w:rsid w:val="00B24CB4"/>
    <w:rsid w:val="00B3124B"/>
    <w:rsid w:val="00B32845"/>
    <w:rsid w:val="00B35840"/>
    <w:rsid w:val="00B35CEF"/>
    <w:rsid w:val="00B35E73"/>
    <w:rsid w:val="00B44FCE"/>
    <w:rsid w:val="00B51EBC"/>
    <w:rsid w:val="00B614AC"/>
    <w:rsid w:val="00B61784"/>
    <w:rsid w:val="00B6401B"/>
    <w:rsid w:val="00B81549"/>
    <w:rsid w:val="00BA210C"/>
    <w:rsid w:val="00BA57D0"/>
    <w:rsid w:val="00BB4FB4"/>
    <w:rsid w:val="00BC7CFF"/>
    <w:rsid w:val="00BD5100"/>
    <w:rsid w:val="00C21067"/>
    <w:rsid w:val="00C3235B"/>
    <w:rsid w:val="00C4561A"/>
    <w:rsid w:val="00C502F2"/>
    <w:rsid w:val="00C605CB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A4D6C"/>
    <w:rsid w:val="00CB5A8C"/>
    <w:rsid w:val="00CC532B"/>
    <w:rsid w:val="00CE29B2"/>
    <w:rsid w:val="00CE3F1D"/>
    <w:rsid w:val="00CF0151"/>
    <w:rsid w:val="00CF153C"/>
    <w:rsid w:val="00CF4721"/>
    <w:rsid w:val="00D02914"/>
    <w:rsid w:val="00D033A2"/>
    <w:rsid w:val="00D05395"/>
    <w:rsid w:val="00D30D4B"/>
    <w:rsid w:val="00D3125F"/>
    <w:rsid w:val="00D31550"/>
    <w:rsid w:val="00D32064"/>
    <w:rsid w:val="00D329AA"/>
    <w:rsid w:val="00D36203"/>
    <w:rsid w:val="00D60C24"/>
    <w:rsid w:val="00D6110F"/>
    <w:rsid w:val="00D83FB2"/>
    <w:rsid w:val="00D86D29"/>
    <w:rsid w:val="00D87676"/>
    <w:rsid w:val="00DB6716"/>
    <w:rsid w:val="00DB72F0"/>
    <w:rsid w:val="00DC1485"/>
    <w:rsid w:val="00DD2437"/>
    <w:rsid w:val="00DE369B"/>
    <w:rsid w:val="00DE37F9"/>
    <w:rsid w:val="00DE6139"/>
    <w:rsid w:val="00DF7FC4"/>
    <w:rsid w:val="00E13EB9"/>
    <w:rsid w:val="00E1429E"/>
    <w:rsid w:val="00E21D11"/>
    <w:rsid w:val="00E23086"/>
    <w:rsid w:val="00E25235"/>
    <w:rsid w:val="00E25F2B"/>
    <w:rsid w:val="00E35956"/>
    <w:rsid w:val="00E37F5F"/>
    <w:rsid w:val="00E443A7"/>
    <w:rsid w:val="00E620FA"/>
    <w:rsid w:val="00E6767F"/>
    <w:rsid w:val="00E82BBA"/>
    <w:rsid w:val="00E90351"/>
    <w:rsid w:val="00E91298"/>
    <w:rsid w:val="00E954A9"/>
    <w:rsid w:val="00EA487B"/>
    <w:rsid w:val="00EB33EC"/>
    <w:rsid w:val="00EB59C0"/>
    <w:rsid w:val="00EB7979"/>
    <w:rsid w:val="00EC32AB"/>
    <w:rsid w:val="00EC67A7"/>
    <w:rsid w:val="00EC6BFB"/>
    <w:rsid w:val="00ED2761"/>
    <w:rsid w:val="00EE5F24"/>
    <w:rsid w:val="00EF192B"/>
    <w:rsid w:val="00F14AB7"/>
    <w:rsid w:val="00F14B38"/>
    <w:rsid w:val="00F17A40"/>
    <w:rsid w:val="00F22F83"/>
    <w:rsid w:val="00F25D53"/>
    <w:rsid w:val="00F30816"/>
    <w:rsid w:val="00F344FB"/>
    <w:rsid w:val="00F478D6"/>
    <w:rsid w:val="00F53543"/>
    <w:rsid w:val="00F738CC"/>
    <w:rsid w:val="00F870B1"/>
    <w:rsid w:val="00FA3C34"/>
    <w:rsid w:val="00FA44BA"/>
    <w:rsid w:val="00FA4C66"/>
    <w:rsid w:val="00FA7C25"/>
    <w:rsid w:val="00FC5072"/>
    <w:rsid w:val="00FC6BCD"/>
    <w:rsid w:val="00FC727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  <w15:docId w15:val="{F70749BA-9077-437A-A5D4-407CDBF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FA44BA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CB31E-761D-4361-990F-6A3DE682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ZFIP-SIG</cp:lastModifiedBy>
  <cp:revision>2</cp:revision>
  <cp:lastPrinted>2018-01-16T14:00:00Z</cp:lastPrinted>
  <dcterms:created xsi:type="dcterms:W3CDTF">2019-07-04T22:03:00Z</dcterms:created>
  <dcterms:modified xsi:type="dcterms:W3CDTF">2019-07-04T22:03:00Z</dcterms:modified>
</cp:coreProperties>
</file>