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7EB194E3" w:rsidR="002465D9" w:rsidRPr="00B3124B" w:rsidRDefault="007D4CD5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Jurídica y </w:t>
            </w:r>
            <w:r w:rsidR="009108BF">
              <w:rPr>
                <w:rFonts w:cs="Arial"/>
                <w:lang w:val="es-CO"/>
              </w:rPr>
              <w:t>Propiedad Horizontal</w:t>
            </w:r>
          </w:p>
        </w:tc>
      </w:tr>
      <w:tr w:rsidR="002465D9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5B5EE258" w:rsidR="002465D9" w:rsidRPr="009108BF" w:rsidRDefault="009108BF" w:rsidP="00C50784">
            <w:pPr>
              <w:rPr>
                <w:rFonts w:cs="Arial"/>
                <w:lang w:val="es-CO"/>
              </w:rPr>
            </w:pPr>
            <w:r w:rsidRPr="009108BF">
              <w:rPr>
                <w:rFonts w:cs="Arial"/>
                <w:lang w:val="es-CO"/>
              </w:rPr>
              <w:t>Dirección Juridica y Propiedad Horizontal</w:t>
            </w:r>
          </w:p>
        </w:tc>
      </w:tr>
      <w:tr w:rsidR="002465D9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56DAD7C6" w:rsidR="002465D9" w:rsidRPr="00B3124B" w:rsidRDefault="006E37E9" w:rsidP="009108B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Auxiliar </w:t>
            </w:r>
            <w:r w:rsidR="009108BF">
              <w:rPr>
                <w:rFonts w:cs="Arial"/>
                <w:lang w:val="es-CO"/>
              </w:rPr>
              <w:t>Monitoreo</w:t>
            </w:r>
          </w:p>
        </w:tc>
      </w:tr>
      <w:tr w:rsidR="002465D9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05637E45" w14:textId="77777777" w:rsidR="00D13BBC" w:rsidRPr="0016704B" w:rsidRDefault="00D13BBC" w:rsidP="0016704B">
            <w:pPr>
              <w:rPr>
                <w:rFonts w:cs="Arial"/>
                <w:lang w:val="es-CO"/>
              </w:rPr>
            </w:pPr>
          </w:p>
          <w:p w14:paraId="74BC7A11" w14:textId="77777777" w:rsidR="00D13BBC" w:rsidRDefault="0016704B" w:rsidP="0062764D">
            <w:pPr>
              <w:rPr>
                <w:rFonts w:cs="Arial"/>
                <w:lang w:val="es-CO"/>
              </w:rPr>
            </w:pPr>
            <w:r w:rsidRPr="0016704B">
              <w:rPr>
                <w:rFonts w:cs="Arial"/>
                <w:lang w:val="es-CO"/>
              </w:rPr>
              <w:t>Obtener la máxima eficiencia en el proceso de observación y comunicación, manteniendo en el tiempo una disposición activa y un grado de alerta que permitan la identificación de situaciones y/o comportamientos sospechosos, irregulares y prohibidos.</w:t>
            </w:r>
          </w:p>
          <w:p w14:paraId="743E086F" w14:textId="3C75F566" w:rsidR="00DB43DC" w:rsidRPr="006E37E9" w:rsidRDefault="00DB43DC" w:rsidP="0062764D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1241D5" w:rsidRDefault="001241D5" w:rsidP="001241D5"/>
    <w:p w14:paraId="31A0EC07" w14:textId="198D4D7C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8F7135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145416DC" w14:textId="77777777" w:rsidR="0062764D" w:rsidRPr="0062764D" w:rsidRDefault="0062764D" w:rsidP="0062764D"/>
    <w:p w14:paraId="651341A5" w14:textId="144CA637" w:rsidR="0016704B" w:rsidRPr="008F7135" w:rsidRDefault="0016704B" w:rsidP="008F7135">
      <w:pPr>
        <w:numPr>
          <w:ilvl w:val="0"/>
          <w:numId w:val="3"/>
        </w:numPr>
        <w:ind w:left="0" w:firstLine="0"/>
      </w:pPr>
      <w:r w:rsidRPr="008F7135">
        <w:t xml:space="preserve">Informar de forma inmediata a su jefe inmediato si se presentan anomalías, </w:t>
      </w:r>
      <w:r w:rsidR="008F7135">
        <w:tab/>
      </w:r>
      <w:r w:rsidRPr="008F7135">
        <w:t>daños en las cámaras o mala visualización.</w:t>
      </w:r>
    </w:p>
    <w:p w14:paraId="1F5F0794" w14:textId="3DAF9750" w:rsidR="0016704B" w:rsidRPr="008F7135" w:rsidRDefault="0016704B" w:rsidP="008F7135">
      <w:pPr>
        <w:numPr>
          <w:ilvl w:val="0"/>
          <w:numId w:val="3"/>
        </w:numPr>
        <w:ind w:left="0" w:firstLine="0"/>
      </w:pPr>
      <w:r w:rsidRPr="008F7135">
        <w:t xml:space="preserve">Verificar diariamente que los sistemas y cámaras instalados cumplan con su </w:t>
      </w:r>
      <w:r w:rsidR="008F7135">
        <w:tab/>
      </w:r>
      <w:r w:rsidRPr="008F7135">
        <w:t>función correctamente.</w:t>
      </w:r>
    </w:p>
    <w:p w14:paraId="294DDCE9" w14:textId="70F68DEC" w:rsidR="0016704B" w:rsidRPr="008F7135" w:rsidRDefault="0016704B" w:rsidP="008F7135">
      <w:pPr>
        <w:numPr>
          <w:ilvl w:val="0"/>
          <w:numId w:val="3"/>
        </w:numPr>
        <w:ind w:left="0" w:firstLine="0"/>
      </w:pPr>
      <w:r w:rsidRPr="008F7135">
        <w:t xml:space="preserve">Administrar adecuadamente las herramientas de trabajo, red de comunicaciones </w:t>
      </w:r>
      <w:r w:rsidR="008F7135">
        <w:tab/>
      </w:r>
      <w:r w:rsidRPr="008F7135">
        <w:t xml:space="preserve">de cámaras, almacenamiento de imágenes y videos y realizar el correspondiente </w:t>
      </w:r>
      <w:r w:rsidR="008F7135">
        <w:tab/>
      </w:r>
      <w:r w:rsidRPr="008F7135">
        <w:t>back up.</w:t>
      </w:r>
    </w:p>
    <w:p w14:paraId="1C39E399" w14:textId="77777777" w:rsidR="0016704B" w:rsidRPr="008F7135" w:rsidRDefault="0016704B" w:rsidP="008F7135">
      <w:pPr>
        <w:numPr>
          <w:ilvl w:val="0"/>
          <w:numId w:val="3"/>
        </w:numPr>
        <w:ind w:left="0" w:firstLine="0"/>
      </w:pPr>
      <w:r w:rsidRPr="008F7135">
        <w:t>Dar respuesta a las solicitudes de revisión de videos.</w:t>
      </w:r>
    </w:p>
    <w:p w14:paraId="0574D7AA" w14:textId="25343635" w:rsidR="0016704B" w:rsidRPr="008F7135" w:rsidRDefault="0016704B" w:rsidP="008F7135">
      <w:pPr>
        <w:numPr>
          <w:ilvl w:val="0"/>
          <w:numId w:val="3"/>
        </w:numPr>
        <w:ind w:left="0" w:firstLine="0"/>
      </w:pPr>
      <w:r w:rsidRPr="008F7135">
        <w:t>Administrar correctamente la sala de CCTV</w:t>
      </w:r>
      <w:r w:rsidR="007D4CD5" w:rsidRPr="008F7135">
        <w:t xml:space="preserve"> y controlar el acceso a la misma.</w:t>
      </w:r>
    </w:p>
    <w:p w14:paraId="6E825AF7" w14:textId="7D6AF41B" w:rsidR="0016704B" w:rsidRPr="008F7135" w:rsidRDefault="0016704B" w:rsidP="008F7135">
      <w:pPr>
        <w:numPr>
          <w:ilvl w:val="0"/>
          <w:numId w:val="3"/>
        </w:numPr>
        <w:ind w:left="0" w:firstLine="0"/>
      </w:pPr>
      <w:r w:rsidRPr="008F7135">
        <w:t xml:space="preserve">Apoyar a su jefe inmediato en cualquier otra tarea necesaria para el desarrollo de </w:t>
      </w:r>
      <w:r w:rsidR="008F7135">
        <w:tab/>
      </w:r>
      <w:r w:rsidRPr="008F7135">
        <w:t>sus labores.</w:t>
      </w:r>
    </w:p>
    <w:p w14:paraId="5F105E74" w14:textId="70D43F4C" w:rsidR="007D4CD5" w:rsidRDefault="007D4CD5" w:rsidP="008F7135">
      <w:pPr>
        <w:numPr>
          <w:ilvl w:val="0"/>
          <w:numId w:val="3"/>
        </w:numPr>
        <w:ind w:left="0" w:firstLine="0"/>
        <w:rPr>
          <w:highlight w:val="yellow"/>
        </w:rPr>
      </w:pPr>
      <w:r w:rsidRPr="008F7135">
        <w:rPr>
          <w:highlight w:val="yellow"/>
        </w:rPr>
        <w:t xml:space="preserve">Apoyar al personal de seguridad en la seguridad perimetral, de las porterías y </w:t>
      </w:r>
      <w:r w:rsidR="008F7135">
        <w:rPr>
          <w:highlight w:val="yellow"/>
        </w:rPr>
        <w:tab/>
      </w:r>
      <w:r w:rsidRPr="008F7135">
        <w:rPr>
          <w:highlight w:val="yellow"/>
        </w:rPr>
        <w:t xml:space="preserve">áreas comunes de la Zona Franca Internacional de Pereira y realizar seguimiento </w:t>
      </w:r>
      <w:r w:rsidR="008F7135">
        <w:rPr>
          <w:highlight w:val="yellow"/>
        </w:rPr>
        <w:tab/>
      </w:r>
      <w:r w:rsidRPr="008F7135">
        <w:rPr>
          <w:highlight w:val="yellow"/>
        </w:rPr>
        <w:t>a dicho personal en el correcto desempeño de sus funciones.</w:t>
      </w:r>
    </w:p>
    <w:p w14:paraId="5CE23FB9" w14:textId="77777777" w:rsidR="008F7135" w:rsidRPr="008F7135" w:rsidRDefault="008F7135" w:rsidP="008F7135">
      <w:pPr>
        <w:rPr>
          <w:highlight w:val="yellow"/>
        </w:rPr>
      </w:pPr>
    </w:p>
    <w:p w14:paraId="2C8E64A1" w14:textId="77777777" w:rsidR="006E37E9" w:rsidRPr="00201D19" w:rsidRDefault="006E37E9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1F6760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lastRenderedPageBreak/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6413AE6D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8F7135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6217662F" w14:textId="77777777" w:rsidR="008F7135" w:rsidRDefault="008F7135" w:rsidP="008F7135">
      <w:pPr>
        <w:pStyle w:val="Ttulo2"/>
        <w:numPr>
          <w:ilvl w:val="0"/>
          <w:numId w:val="0"/>
        </w:numPr>
        <w:spacing w:before="0" w:line="240" w:lineRule="auto"/>
        <w:ind w:left="720"/>
        <w:rPr>
          <w:rFonts w:cs="Arial"/>
          <w:sz w:val="24"/>
          <w:szCs w:val="24"/>
        </w:rPr>
      </w:pPr>
    </w:p>
    <w:p w14:paraId="36B80A11" w14:textId="77777777" w:rsidR="008F7135" w:rsidRDefault="008F7135" w:rsidP="008F7135"/>
    <w:p w14:paraId="11A1BAC2" w14:textId="77777777" w:rsidR="008F7135" w:rsidRPr="008F7135" w:rsidRDefault="008F7135" w:rsidP="008F7135"/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253"/>
        <w:gridCol w:w="1843"/>
        <w:gridCol w:w="2268"/>
      </w:tblGrid>
      <w:tr w:rsidR="00FB7628" w14:paraId="2BE93A22" w14:textId="77777777" w:rsidTr="00CD58F0">
        <w:trPr>
          <w:trHeight w:val="366"/>
        </w:trPr>
        <w:tc>
          <w:tcPr>
            <w:tcW w:w="1701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253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268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CD58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Pr="006E37E9" w:rsidRDefault="009B50D4" w:rsidP="00C50784">
            <w:pPr>
              <w:jc w:val="center"/>
              <w:rPr>
                <w:highlight w:val="yellow"/>
              </w:rPr>
            </w:pPr>
          </w:p>
          <w:p w14:paraId="2D67F056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Interno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7DA3D3A9" w:rsidR="00FB7628" w:rsidRPr="006E37E9" w:rsidRDefault="0015251C" w:rsidP="00471D22">
            <w:pPr>
              <w:rPr>
                <w:highlight w:val="yellow"/>
              </w:rPr>
            </w:pPr>
            <w:r>
              <w:rPr>
                <w:highlight w:val="yellow"/>
              </w:rPr>
              <w:t>Responder las solicitudes de grabaciones y diligenciar el informe en el formato respectivo</w:t>
            </w:r>
            <w:r w:rsidR="00DB43DC">
              <w:rPr>
                <w:highlight w:val="yellow"/>
              </w:rPr>
              <w:t>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CD58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7686" w14:textId="77777777" w:rsidR="00133E3C" w:rsidRDefault="00133E3C" w:rsidP="00133E3C">
            <w:pPr>
              <w:tabs>
                <w:tab w:val="center" w:pos="780"/>
              </w:tabs>
              <w:rPr>
                <w:highlight w:val="yellow"/>
              </w:rPr>
            </w:pPr>
          </w:p>
          <w:p w14:paraId="222E902A" w14:textId="09848EDD" w:rsidR="00FB7628" w:rsidRPr="006E37E9" w:rsidRDefault="00133E3C" w:rsidP="00133E3C">
            <w:pPr>
              <w:tabs>
                <w:tab w:val="center" w:pos="780"/>
              </w:tabs>
              <w:rPr>
                <w:highlight w:val="yellow"/>
              </w:rPr>
            </w:pPr>
            <w:r>
              <w:rPr>
                <w:highlight w:val="yellow"/>
              </w:rPr>
              <w:tab/>
            </w:r>
            <w:r w:rsidR="00FB7628" w:rsidRPr="006E37E9">
              <w:rPr>
                <w:highlight w:val="yellow"/>
              </w:rPr>
              <w:t>Cliente Externo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10FBF368" w:rsidR="00FB7628" w:rsidRPr="006E37E9" w:rsidRDefault="00133E3C" w:rsidP="00133E3C">
            <w:pPr>
              <w:rPr>
                <w:highlight w:val="yellow"/>
              </w:rPr>
            </w:pPr>
            <w:r w:rsidRPr="006E37E9">
              <w:rPr>
                <w:highlight w:val="yellow"/>
              </w:rPr>
              <w:t xml:space="preserve"> </w:t>
            </w:r>
            <w:r w:rsidR="0015251C">
              <w:rPr>
                <w:highlight w:val="yellow"/>
              </w:rPr>
              <w:t>Responder las solicitudes de grabaciones y diligenciar el informe en el formato respectivo</w:t>
            </w:r>
            <w:r w:rsidR="00DB43DC">
              <w:rPr>
                <w:highlight w:val="yellow"/>
              </w:rPr>
              <w:t>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11F4BC0A" w14:textId="77777777" w:rsidR="00133E3C" w:rsidRDefault="00133E3C" w:rsidP="00C50784">
            <w:pPr>
              <w:jc w:val="center"/>
            </w:pPr>
          </w:p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7870" w14:textId="77777777" w:rsidR="00133E3C" w:rsidRDefault="00133E3C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9817AE7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D6704B8" w14:textId="77777777" w:rsidR="008F7135" w:rsidRDefault="008F713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42CD8D2" w14:textId="77777777" w:rsidR="008F7135" w:rsidRDefault="008F713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48671BB" w14:textId="77777777" w:rsidR="008F7135" w:rsidRDefault="008F713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34C5D0D3" w14:textId="77777777" w:rsidR="008F7135" w:rsidRDefault="008F713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9F696C4" w14:textId="77777777" w:rsidR="0059241B" w:rsidRDefault="0059241B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3E909D8" w14:textId="77777777" w:rsidR="008F7135" w:rsidRDefault="008F713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3E2B591E" w14:textId="77777777" w:rsidR="008F7135" w:rsidRDefault="008F713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78698D3" w14:textId="77777777" w:rsidR="008F7135" w:rsidRPr="006E37E9" w:rsidRDefault="008F7135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70625F43" w:rsidR="00FB7628" w:rsidRDefault="008F7135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Requiere ( X 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8F7135">
        <w:trPr>
          <w:trHeight w:val="412"/>
        </w:trPr>
        <w:tc>
          <w:tcPr>
            <w:tcW w:w="4826" w:type="dxa"/>
            <w:gridSpan w:val="2"/>
            <w:shd w:val="clear" w:color="auto" w:fill="auto"/>
          </w:tcPr>
          <w:p w14:paraId="2EA0EC89" w14:textId="77777777" w:rsidR="00E502C5" w:rsidRDefault="00E502C5" w:rsidP="00E31C97">
            <w:pPr>
              <w:rPr>
                <w:lang w:val="es-CO"/>
              </w:rPr>
            </w:pPr>
          </w:p>
          <w:p w14:paraId="070DD327" w14:textId="5B0FD40A" w:rsidR="00FB7628" w:rsidRPr="00F53543" w:rsidRDefault="0079182D" w:rsidP="0079182D">
            <w:pPr>
              <w:rPr>
                <w:lang w:val="es-CO"/>
              </w:rPr>
            </w:pPr>
            <w:r w:rsidRPr="007D35B5">
              <w:rPr>
                <w:highlight w:val="yellow"/>
                <w:lang w:val="es-CO"/>
              </w:rPr>
              <w:t>Bachiller</w:t>
            </w:r>
            <w:r w:rsidR="007A2E3B" w:rsidRPr="007D35B5">
              <w:rPr>
                <w:highlight w:val="yellow"/>
                <w:lang w:val="es-CO"/>
              </w:rPr>
              <w:t>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7DC45AF0" w:rsidR="00FB7628" w:rsidRPr="000A7454" w:rsidRDefault="0079182D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6 meses. 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0D93DFE2" w14:textId="039A262E" w:rsidR="009C76E0" w:rsidRPr="006607CD" w:rsidRDefault="0079182D" w:rsidP="008F7135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8F7135">
              <w:rPr>
                <w:rFonts w:cs="Arial"/>
                <w:lang w:val="es-CO"/>
              </w:rPr>
              <w:t xml:space="preserve">Curso Fundamentación medios Tecnológicos. </w:t>
            </w:r>
          </w:p>
        </w:tc>
      </w:tr>
    </w:tbl>
    <w:p w14:paraId="508E517D" w14:textId="6019B9C2" w:rsidR="00FB7628" w:rsidRPr="00EA5452" w:rsidRDefault="00FB7628" w:rsidP="00133E3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3DC64D1C" w:rsidR="009B50D4" w:rsidRPr="00A03143" w:rsidRDefault="008F713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5413446E" w:rsidR="009B50D4" w:rsidRPr="00A03143" w:rsidRDefault="008F7135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4103EA8D" w:rsidR="009B50D4" w:rsidRPr="00A03143" w:rsidRDefault="0098449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0541B8C9" w:rsidR="00FC52B1" w:rsidRDefault="0098449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DF8D1" w14:textId="77777777" w:rsidR="0033369C" w:rsidRDefault="0033369C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26452304" w14:textId="12640B6D" w:rsidR="009B50D4" w:rsidRPr="00A03143" w:rsidRDefault="0062764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422CEAE" w:rsidR="009E6FF6" w:rsidRPr="00A03143" w:rsidRDefault="009B50D4" w:rsidP="009E6FF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CDFEA" w14:textId="77777777" w:rsidR="00743528" w:rsidRDefault="00743528" w:rsidP="001E3B17">
      <w:pPr>
        <w:spacing w:after="0" w:line="240" w:lineRule="auto"/>
      </w:pPr>
      <w:r>
        <w:separator/>
      </w:r>
    </w:p>
  </w:endnote>
  <w:endnote w:type="continuationSeparator" w:id="0">
    <w:p w14:paraId="5CD6A461" w14:textId="77777777" w:rsidR="00743528" w:rsidRDefault="00743528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D04AB" w14:textId="77777777" w:rsidR="00743528" w:rsidRDefault="00743528" w:rsidP="001E3B17">
      <w:pPr>
        <w:spacing w:after="0" w:line="240" w:lineRule="auto"/>
      </w:pPr>
      <w:r>
        <w:separator/>
      </w:r>
    </w:p>
  </w:footnote>
  <w:footnote w:type="continuationSeparator" w:id="0">
    <w:p w14:paraId="2AB8A409" w14:textId="77777777" w:rsidR="00743528" w:rsidRDefault="00743528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59241B" w:rsidRPr="00023527" w14:paraId="75726BF6" w14:textId="77777777" w:rsidTr="0059241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AC892B0" w14:textId="41A31E4B" w:rsidR="0059241B" w:rsidRPr="00F446A0" w:rsidRDefault="00F945CF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776" behindDoc="0" locked="0" layoutInCell="1" allowOverlap="1" wp14:anchorId="4495AF06" wp14:editId="7E805CA5">
                <wp:simplePos x="0" y="0"/>
                <wp:positionH relativeFrom="column">
                  <wp:posOffset>-1534160</wp:posOffset>
                </wp:positionH>
                <wp:positionV relativeFrom="paragraph">
                  <wp:posOffset>-122555</wp:posOffset>
                </wp:positionV>
                <wp:extent cx="1202055" cy="54292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5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BB04C78" w14:textId="1D6F2519" w:rsidR="0059241B" w:rsidRPr="00F446A0" w:rsidRDefault="00F945CF" w:rsidP="00F945CF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</w:t>
          </w:r>
          <w:r w:rsidR="0059241B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59241B" w:rsidRPr="00023527" w14:paraId="708B582D" w14:textId="77777777" w:rsidTr="0059241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A4AA70" w14:textId="77777777" w:rsidR="0059241B" w:rsidRPr="00023527" w:rsidRDefault="0059241B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2B5E15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BC52BD6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62F9345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A31B8CC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59241B" w:rsidRPr="00023527" w14:paraId="11C3C4AF" w14:textId="77777777" w:rsidTr="0059241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CC2B008" w14:textId="77777777" w:rsidR="0059241B" w:rsidRPr="00D57C60" w:rsidRDefault="0059241B" w:rsidP="0059241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3E7FC25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C0FE18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7E0B2B7" w14:textId="77777777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1234E1B6" w14:textId="68C6B40F" w:rsidR="0059241B" w:rsidRPr="00F446A0" w:rsidRDefault="0059241B" w:rsidP="0059241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F945CF" w:rsidRPr="00F945CF">
            <w:rPr>
              <w:rFonts w:eastAsia="Times New Roman" w:cs="Arial"/>
              <w:noProof/>
              <w:color w:val="000000"/>
              <w:lang w:val="es-ES" w:eastAsia="es-ES"/>
            </w:rPr>
            <w:t>2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5FFF814C" w14:textId="77777777" w:rsidR="000F4082" w:rsidRPr="0059241B" w:rsidRDefault="000F4082" w:rsidP="005924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655BA"/>
    <w:multiLevelType w:val="hybridMultilevel"/>
    <w:tmpl w:val="1CA8E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0"/>
  </w:num>
  <w:num w:numId="5">
    <w:abstractNumId w:val="10"/>
  </w:num>
  <w:num w:numId="6">
    <w:abstractNumId w:val="15"/>
  </w:num>
  <w:num w:numId="7">
    <w:abstractNumId w:val="5"/>
  </w:num>
  <w:num w:numId="8">
    <w:abstractNumId w:val="1"/>
  </w:num>
  <w:num w:numId="9">
    <w:abstractNumId w:val="8"/>
  </w:num>
  <w:num w:numId="10">
    <w:abstractNumId w:val="12"/>
  </w:num>
  <w:num w:numId="11">
    <w:abstractNumId w:val="6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11"/>
  </w:num>
  <w:num w:numId="1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582A"/>
    <w:rsid w:val="000527D1"/>
    <w:rsid w:val="00070D57"/>
    <w:rsid w:val="00074BA6"/>
    <w:rsid w:val="00086E14"/>
    <w:rsid w:val="0009364C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33E3C"/>
    <w:rsid w:val="00151693"/>
    <w:rsid w:val="0015251C"/>
    <w:rsid w:val="00154C14"/>
    <w:rsid w:val="00157311"/>
    <w:rsid w:val="0016704B"/>
    <w:rsid w:val="0019037A"/>
    <w:rsid w:val="001A6AEC"/>
    <w:rsid w:val="001D7510"/>
    <w:rsid w:val="001E3B17"/>
    <w:rsid w:val="001F1F18"/>
    <w:rsid w:val="001F5D04"/>
    <w:rsid w:val="001F6760"/>
    <w:rsid w:val="00200A74"/>
    <w:rsid w:val="00201D19"/>
    <w:rsid w:val="00211356"/>
    <w:rsid w:val="002255C6"/>
    <w:rsid w:val="0022778E"/>
    <w:rsid w:val="002465D9"/>
    <w:rsid w:val="00264FB0"/>
    <w:rsid w:val="002801AE"/>
    <w:rsid w:val="00282399"/>
    <w:rsid w:val="002951E3"/>
    <w:rsid w:val="002A62E7"/>
    <w:rsid w:val="002B0474"/>
    <w:rsid w:val="00301D3C"/>
    <w:rsid w:val="003206D9"/>
    <w:rsid w:val="0033369C"/>
    <w:rsid w:val="00342916"/>
    <w:rsid w:val="00351D4E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F5AD8"/>
    <w:rsid w:val="004F7768"/>
    <w:rsid w:val="00505528"/>
    <w:rsid w:val="005059AF"/>
    <w:rsid w:val="00517CB7"/>
    <w:rsid w:val="0054011C"/>
    <w:rsid w:val="00547D16"/>
    <w:rsid w:val="0059241B"/>
    <w:rsid w:val="005A0F3D"/>
    <w:rsid w:val="005B50CC"/>
    <w:rsid w:val="005E3879"/>
    <w:rsid w:val="005E4208"/>
    <w:rsid w:val="006125B3"/>
    <w:rsid w:val="0062764D"/>
    <w:rsid w:val="00631B57"/>
    <w:rsid w:val="006418D2"/>
    <w:rsid w:val="006607CD"/>
    <w:rsid w:val="006954B7"/>
    <w:rsid w:val="006D0131"/>
    <w:rsid w:val="006D0982"/>
    <w:rsid w:val="006D74A1"/>
    <w:rsid w:val="006D74C3"/>
    <w:rsid w:val="006E0787"/>
    <w:rsid w:val="006E37E9"/>
    <w:rsid w:val="006F0AA0"/>
    <w:rsid w:val="006F1CA3"/>
    <w:rsid w:val="00707E34"/>
    <w:rsid w:val="00723A0F"/>
    <w:rsid w:val="00723ED3"/>
    <w:rsid w:val="00727EC2"/>
    <w:rsid w:val="00743528"/>
    <w:rsid w:val="00743C92"/>
    <w:rsid w:val="00774CD3"/>
    <w:rsid w:val="0079182D"/>
    <w:rsid w:val="007944C5"/>
    <w:rsid w:val="007A2E3B"/>
    <w:rsid w:val="007B072F"/>
    <w:rsid w:val="007C13CC"/>
    <w:rsid w:val="007C5A1C"/>
    <w:rsid w:val="007D0228"/>
    <w:rsid w:val="007D35B5"/>
    <w:rsid w:val="007D4CD5"/>
    <w:rsid w:val="008067DF"/>
    <w:rsid w:val="00830E3B"/>
    <w:rsid w:val="00847693"/>
    <w:rsid w:val="008565C4"/>
    <w:rsid w:val="00874982"/>
    <w:rsid w:val="00890F6C"/>
    <w:rsid w:val="008949DB"/>
    <w:rsid w:val="008A28C2"/>
    <w:rsid w:val="008D4530"/>
    <w:rsid w:val="008E6C07"/>
    <w:rsid w:val="008F7135"/>
    <w:rsid w:val="00902117"/>
    <w:rsid w:val="009108BF"/>
    <w:rsid w:val="00913241"/>
    <w:rsid w:val="00925DD3"/>
    <w:rsid w:val="00941F12"/>
    <w:rsid w:val="00951292"/>
    <w:rsid w:val="0096000A"/>
    <w:rsid w:val="00966C56"/>
    <w:rsid w:val="009717D2"/>
    <w:rsid w:val="00984494"/>
    <w:rsid w:val="009A12B4"/>
    <w:rsid w:val="009B49DD"/>
    <w:rsid w:val="009B50D4"/>
    <w:rsid w:val="009C24A1"/>
    <w:rsid w:val="009C76E0"/>
    <w:rsid w:val="009E6FF6"/>
    <w:rsid w:val="00A168F5"/>
    <w:rsid w:val="00A2538F"/>
    <w:rsid w:val="00A405AA"/>
    <w:rsid w:val="00A622AF"/>
    <w:rsid w:val="00A65E4F"/>
    <w:rsid w:val="00A66925"/>
    <w:rsid w:val="00A80374"/>
    <w:rsid w:val="00A8192E"/>
    <w:rsid w:val="00A979CC"/>
    <w:rsid w:val="00AA25A2"/>
    <w:rsid w:val="00AE0EDF"/>
    <w:rsid w:val="00AF47E0"/>
    <w:rsid w:val="00AF5A56"/>
    <w:rsid w:val="00AF5C94"/>
    <w:rsid w:val="00B0514B"/>
    <w:rsid w:val="00B23C9A"/>
    <w:rsid w:val="00B35CEF"/>
    <w:rsid w:val="00B614AC"/>
    <w:rsid w:val="00B62B97"/>
    <w:rsid w:val="00B8345F"/>
    <w:rsid w:val="00B94562"/>
    <w:rsid w:val="00C12E60"/>
    <w:rsid w:val="00C50191"/>
    <w:rsid w:val="00C502F2"/>
    <w:rsid w:val="00C65A37"/>
    <w:rsid w:val="00C8048B"/>
    <w:rsid w:val="00CD58F0"/>
    <w:rsid w:val="00CE6F82"/>
    <w:rsid w:val="00CF4721"/>
    <w:rsid w:val="00D06B1C"/>
    <w:rsid w:val="00D13BBC"/>
    <w:rsid w:val="00D44D88"/>
    <w:rsid w:val="00D4517D"/>
    <w:rsid w:val="00D5016D"/>
    <w:rsid w:val="00D70FB6"/>
    <w:rsid w:val="00DB43DC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02C5"/>
    <w:rsid w:val="00E5285B"/>
    <w:rsid w:val="00E91298"/>
    <w:rsid w:val="00EA5452"/>
    <w:rsid w:val="00EB1CA6"/>
    <w:rsid w:val="00EB4C35"/>
    <w:rsid w:val="00ED6C10"/>
    <w:rsid w:val="00F22E81"/>
    <w:rsid w:val="00F314FE"/>
    <w:rsid w:val="00F32D3D"/>
    <w:rsid w:val="00F354CB"/>
    <w:rsid w:val="00F402C2"/>
    <w:rsid w:val="00F42D6F"/>
    <w:rsid w:val="00F613F8"/>
    <w:rsid w:val="00F72456"/>
    <w:rsid w:val="00F870B1"/>
    <w:rsid w:val="00F945CF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C366629F-0470-4F14-81F1-0E538873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DF313-05BE-4E30-A47A-A175BBAA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11</cp:revision>
  <dcterms:created xsi:type="dcterms:W3CDTF">2018-06-04T05:46:00Z</dcterms:created>
  <dcterms:modified xsi:type="dcterms:W3CDTF">2019-07-19T17:27:00Z</dcterms:modified>
</cp:coreProperties>
</file>