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18194C">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18194C">
              <w:rPr>
                <w:rFonts w:ascii="Arial" w:hAnsi="Arial" w:cs="Arial"/>
                <w:sz w:val="24"/>
                <w:szCs w:val="24"/>
              </w:rPr>
              <w:t>Reunión SIG – Jurídica revisión de indicador de seguridad externa ET1, Et 2</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18194C" w:rsidP="0018194C">
            <w:pPr>
              <w:jc w:val="center"/>
              <w:rPr>
                <w:rFonts w:ascii="Arial" w:hAnsi="Arial" w:cs="Arial"/>
                <w:sz w:val="24"/>
                <w:szCs w:val="24"/>
              </w:rPr>
            </w:pPr>
            <w:r>
              <w:rPr>
                <w:rFonts w:ascii="Arial" w:hAnsi="Arial" w:cs="Arial"/>
                <w:sz w:val="24"/>
                <w:szCs w:val="24"/>
              </w:rPr>
              <w:t>02</w:t>
            </w:r>
            <w:r w:rsidR="007C278E">
              <w:rPr>
                <w:rFonts w:ascii="Arial" w:hAnsi="Arial" w:cs="Arial"/>
                <w:sz w:val="24"/>
                <w:szCs w:val="24"/>
              </w:rPr>
              <w:t>/0</w:t>
            </w:r>
            <w:r>
              <w:rPr>
                <w:rFonts w:ascii="Arial" w:hAnsi="Arial" w:cs="Arial"/>
                <w:sz w:val="24"/>
                <w:szCs w:val="24"/>
              </w:rPr>
              <w:t>3</w:t>
            </w:r>
            <w:r w:rsidR="007C278E">
              <w:rPr>
                <w:rFonts w:ascii="Arial" w:hAnsi="Arial" w:cs="Arial"/>
                <w:sz w:val="24"/>
                <w:szCs w:val="24"/>
              </w:rPr>
              <w:t>/2021</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18194C" w:rsidP="008D39D9">
            <w:pPr>
              <w:rPr>
                <w:rFonts w:ascii="Arial" w:hAnsi="Arial" w:cs="Arial"/>
                <w:sz w:val="24"/>
                <w:szCs w:val="24"/>
              </w:rPr>
            </w:pPr>
            <w:r>
              <w:rPr>
                <w:rFonts w:ascii="Arial" w:hAnsi="Arial" w:cs="Arial"/>
                <w:sz w:val="24"/>
                <w:szCs w:val="24"/>
              </w:rPr>
              <w:t>39</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AA7FCE" w:rsidP="00DC7D25">
            <w:pPr>
              <w:rPr>
                <w:rFonts w:ascii="Arial" w:hAnsi="Arial" w:cs="Arial"/>
                <w:sz w:val="24"/>
                <w:szCs w:val="24"/>
              </w:rPr>
            </w:pPr>
            <w:r>
              <w:rPr>
                <w:rFonts w:ascii="Arial" w:hAnsi="Arial" w:cs="Arial"/>
                <w:sz w:val="24"/>
                <w:szCs w:val="24"/>
              </w:rPr>
              <w:t>Oficina PH</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29346E" w:rsidP="00CC5EA2">
            <w:pPr>
              <w:jc w:val="center"/>
              <w:rPr>
                <w:rFonts w:ascii="Arial" w:hAnsi="Arial" w:cs="Arial"/>
                <w:sz w:val="24"/>
                <w:szCs w:val="24"/>
              </w:rPr>
            </w:pPr>
            <w:r>
              <w:rPr>
                <w:rFonts w:ascii="Arial" w:hAnsi="Arial" w:cs="Arial"/>
                <w:sz w:val="24"/>
                <w:szCs w:val="24"/>
              </w:rPr>
              <w:t>2:00 pm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7C278E" w:rsidP="0087720C">
            <w:pPr>
              <w:jc w:val="center"/>
              <w:rPr>
                <w:rFonts w:ascii="Arial" w:hAnsi="Arial" w:cs="Arial"/>
                <w:sz w:val="24"/>
                <w:szCs w:val="24"/>
              </w:rPr>
            </w:pPr>
            <w:r>
              <w:rPr>
                <w:rFonts w:ascii="Arial" w:hAnsi="Arial" w:cs="Arial"/>
                <w:sz w:val="24"/>
                <w:szCs w:val="24"/>
              </w:rPr>
              <w:t>3:00</w:t>
            </w:r>
            <w:r w:rsidR="0087720C">
              <w:rPr>
                <w:rFonts w:ascii="Arial" w:hAnsi="Arial" w:cs="Arial"/>
                <w:sz w:val="24"/>
                <w:szCs w:val="24"/>
              </w:rPr>
              <w:t xml:space="preserve"> </w:t>
            </w:r>
            <w:r w:rsidR="007B3EDC">
              <w:rPr>
                <w:rFonts w:ascii="Arial" w:hAnsi="Arial" w:cs="Arial"/>
                <w:sz w:val="24"/>
                <w:szCs w:val="24"/>
              </w:rPr>
              <w:t xml:space="preserve"> </w:t>
            </w:r>
            <w:r>
              <w:rPr>
                <w:rFonts w:ascii="Arial" w:hAnsi="Arial" w:cs="Arial"/>
                <w:sz w:val="24"/>
                <w:szCs w:val="24"/>
              </w:rPr>
              <w:t>p</w:t>
            </w:r>
            <w:r w:rsidR="003970BA">
              <w:rPr>
                <w:rFonts w:ascii="Arial" w:hAnsi="Arial" w:cs="Arial"/>
                <w:sz w:val="24"/>
                <w:szCs w:val="24"/>
              </w:rPr>
              <w:t>m</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0834DD" w:rsidRPr="00DC7D25" w:rsidTr="00D85963">
        <w:tc>
          <w:tcPr>
            <w:tcW w:w="2694" w:type="dxa"/>
            <w:gridSpan w:val="2"/>
            <w:vAlign w:val="center"/>
          </w:tcPr>
          <w:p w:rsidR="000834DD" w:rsidRDefault="00871F2E" w:rsidP="0029346E">
            <w:pPr>
              <w:jc w:val="both"/>
              <w:rPr>
                <w:rFonts w:ascii="Arial" w:hAnsi="Arial" w:cs="Arial"/>
                <w:b/>
              </w:rPr>
            </w:pPr>
            <w:r>
              <w:rPr>
                <w:rFonts w:ascii="Arial" w:hAnsi="Arial" w:cs="Arial"/>
                <w:b/>
              </w:rPr>
              <w:t>Reestructuración del enfoque del indicador de seguridad externa Etapa 1 y Etapa 2</w:t>
            </w:r>
          </w:p>
        </w:tc>
        <w:tc>
          <w:tcPr>
            <w:tcW w:w="6520" w:type="dxa"/>
            <w:gridSpan w:val="6"/>
          </w:tcPr>
          <w:p w:rsidR="0029346E" w:rsidRDefault="007C278E" w:rsidP="007C278E">
            <w:pPr>
              <w:jc w:val="both"/>
              <w:rPr>
                <w:rFonts w:ascii="Arial" w:hAnsi="Arial" w:cs="Arial"/>
                <w:sz w:val="24"/>
                <w:szCs w:val="24"/>
              </w:rPr>
            </w:pPr>
            <w:r>
              <w:rPr>
                <w:rFonts w:ascii="Arial" w:hAnsi="Arial" w:cs="Arial"/>
                <w:sz w:val="24"/>
                <w:szCs w:val="24"/>
              </w:rPr>
              <w:t>S</w:t>
            </w:r>
            <w:r w:rsidR="0029346E">
              <w:rPr>
                <w:rFonts w:ascii="Arial" w:hAnsi="Arial" w:cs="Arial"/>
                <w:sz w:val="24"/>
                <w:szCs w:val="24"/>
              </w:rPr>
              <w:t xml:space="preserve">e reúnen </w:t>
            </w:r>
            <w:r w:rsidR="0018194C">
              <w:rPr>
                <w:rFonts w:ascii="Arial" w:hAnsi="Arial" w:cs="Arial"/>
                <w:sz w:val="24"/>
                <w:szCs w:val="24"/>
              </w:rPr>
              <w:t>Directora Jurídica</w:t>
            </w:r>
            <w:r w:rsidR="0029346E">
              <w:rPr>
                <w:rFonts w:ascii="Arial" w:hAnsi="Arial" w:cs="Arial"/>
                <w:sz w:val="24"/>
                <w:szCs w:val="24"/>
              </w:rPr>
              <w:t xml:space="preserve"> </w:t>
            </w:r>
            <w:r>
              <w:rPr>
                <w:rFonts w:ascii="Arial" w:hAnsi="Arial" w:cs="Arial"/>
                <w:sz w:val="24"/>
                <w:szCs w:val="24"/>
              </w:rPr>
              <w:t xml:space="preserve">y la Coordinadora SIG, a fin de </w:t>
            </w:r>
            <w:r w:rsidR="0029346E">
              <w:rPr>
                <w:rFonts w:ascii="Arial" w:hAnsi="Arial" w:cs="Arial"/>
                <w:sz w:val="24"/>
                <w:szCs w:val="24"/>
              </w:rPr>
              <w:t xml:space="preserve">efectuar la </w:t>
            </w:r>
            <w:r w:rsidR="0018194C">
              <w:rPr>
                <w:rFonts w:ascii="Arial" w:hAnsi="Arial" w:cs="Arial"/>
                <w:sz w:val="24"/>
                <w:szCs w:val="24"/>
              </w:rPr>
              <w:t>revisión de la orientación de los indicadores de seguridad externa etapa 1 y etapa 2, dado a que los resultados obtenidos durante el 2020 no lograron llegar a la meta planteada, así mismo de la auditoria externa de la norma BASC e ISO 28000, se levanta el hallazgo de</w:t>
            </w:r>
            <w:r w:rsidR="00871F2E">
              <w:rPr>
                <w:rFonts w:ascii="Arial" w:hAnsi="Arial" w:cs="Arial"/>
                <w:sz w:val="24"/>
                <w:szCs w:val="24"/>
              </w:rPr>
              <w:t xml:space="preserve"> dado a que actualmente el indicador se enfoca en contar las novedades identificadas por el equipo de seguridad, lo cual no permite que se logre tener el indicador en cumplimiento en ningún momento</w:t>
            </w:r>
            <w:r w:rsidR="0029346E">
              <w:rPr>
                <w:rFonts w:ascii="Arial" w:hAnsi="Arial" w:cs="Arial"/>
                <w:sz w:val="24"/>
                <w:szCs w:val="24"/>
              </w:rPr>
              <w:t>.</w:t>
            </w:r>
            <w:r w:rsidR="00871F2E">
              <w:rPr>
                <w:rFonts w:ascii="Arial" w:hAnsi="Arial" w:cs="Arial"/>
                <w:sz w:val="24"/>
                <w:szCs w:val="24"/>
              </w:rPr>
              <w:t xml:space="preserve"> Siendo así se propone cambiar la orientación de medición del indicador de la siguiente manera:</w:t>
            </w:r>
          </w:p>
          <w:p w:rsidR="007C278E" w:rsidRDefault="007C278E" w:rsidP="007C278E">
            <w:pPr>
              <w:jc w:val="both"/>
              <w:rPr>
                <w:rFonts w:ascii="Arial" w:hAnsi="Arial" w:cs="Arial"/>
                <w:sz w:val="24"/>
                <w:szCs w:val="24"/>
              </w:rPr>
            </w:pPr>
          </w:p>
          <w:p w:rsidR="007C278E" w:rsidRDefault="00871F2E" w:rsidP="0029346E">
            <w:pPr>
              <w:pStyle w:val="Prrafodelista"/>
              <w:numPr>
                <w:ilvl w:val="0"/>
                <w:numId w:val="15"/>
              </w:numPr>
              <w:jc w:val="both"/>
              <w:rPr>
                <w:rFonts w:ascii="Arial" w:hAnsi="Arial" w:cs="Arial"/>
                <w:sz w:val="24"/>
                <w:szCs w:val="24"/>
              </w:rPr>
            </w:pPr>
            <w:r>
              <w:rPr>
                <w:rFonts w:ascii="Arial" w:hAnsi="Arial" w:cs="Arial"/>
                <w:sz w:val="24"/>
                <w:szCs w:val="24"/>
              </w:rPr>
              <w:t>Se seguirán tomando en cuenta las novedades de seguridad identificadas cada semana, por parte del equipo de vigilancia, en utilización del formato asignado para tal fin</w:t>
            </w:r>
            <w:r w:rsidR="0029346E">
              <w:rPr>
                <w:rFonts w:ascii="Arial" w:hAnsi="Arial" w:cs="Arial"/>
                <w:sz w:val="24"/>
                <w:szCs w:val="24"/>
              </w:rPr>
              <w:t>.</w:t>
            </w:r>
          </w:p>
          <w:p w:rsidR="0029346E" w:rsidRDefault="00871F2E" w:rsidP="0029346E">
            <w:pPr>
              <w:pStyle w:val="Prrafodelista"/>
              <w:numPr>
                <w:ilvl w:val="0"/>
                <w:numId w:val="15"/>
              </w:numPr>
              <w:jc w:val="both"/>
              <w:rPr>
                <w:rFonts w:ascii="Arial" w:hAnsi="Arial" w:cs="Arial"/>
                <w:sz w:val="24"/>
                <w:szCs w:val="24"/>
              </w:rPr>
            </w:pPr>
            <w:r>
              <w:rPr>
                <w:rFonts w:ascii="Arial" w:hAnsi="Arial" w:cs="Arial"/>
                <w:sz w:val="24"/>
                <w:szCs w:val="24"/>
              </w:rPr>
              <w:t>De acuerdo a los hallazgos identificados se establecerá un rango de 5 días hábiles para subsanar el hallazgo identificado</w:t>
            </w:r>
            <w:r w:rsidR="00CC7E03">
              <w:rPr>
                <w:rFonts w:ascii="Arial" w:hAnsi="Arial" w:cs="Arial"/>
                <w:sz w:val="24"/>
                <w:szCs w:val="24"/>
              </w:rPr>
              <w:t>, dicho cumplimiento en los tiempo será el insumo para la medición del indicador</w:t>
            </w:r>
            <w:r w:rsidR="0029346E">
              <w:rPr>
                <w:rFonts w:ascii="Arial" w:hAnsi="Arial" w:cs="Arial"/>
                <w:sz w:val="24"/>
                <w:szCs w:val="24"/>
              </w:rPr>
              <w:t xml:space="preserve">. </w:t>
            </w:r>
          </w:p>
          <w:p w:rsidR="0029346E" w:rsidRDefault="00CC7E03" w:rsidP="0029346E">
            <w:pPr>
              <w:pStyle w:val="Prrafodelista"/>
              <w:numPr>
                <w:ilvl w:val="0"/>
                <w:numId w:val="15"/>
              </w:numPr>
              <w:jc w:val="both"/>
              <w:rPr>
                <w:rFonts w:ascii="Arial" w:hAnsi="Arial" w:cs="Arial"/>
                <w:sz w:val="24"/>
                <w:szCs w:val="24"/>
              </w:rPr>
            </w:pPr>
            <w:r>
              <w:rPr>
                <w:rFonts w:ascii="Arial" w:hAnsi="Arial" w:cs="Arial"/>
                <w:sz w:val="24"/>
                <w:szCs w:val="24"/>
              </w:rPr>
              <w:t>La misma metodología será aplicada para estructurar el indicador de seguridad externa etapa 2</w:t>
            </w:r>
            <w:r w:rsidR="0029346E" w:rsidRPr="0029346E">
              <w:rPr>
                <w:rFonts w:ascii="Arial" w:hAnsi="Arial" w:cs="Arial"/>
                <w:sz w:val="24"/>
                <w:szCs w:val="24"/>
              </w:rPr>
              <w:t>.</w:t>
            </w:r>
          </w:p>
          <w:p w:rsidR="00A611A0" w:rsidRDefault="00A611A0" w:rsidP="00A611A0">
            <w:pPr>
              <w:jc w:val="both"/>
              <w:rPr>
                <w:rFonts w:ascii="Arial" w:hAnsi="Arial" w:cs="Arial"/>
                <w:sz w:val="24"/>
                <w:szCs w:val="24"/>
              </w:rPr>
            </w:pPr>
          </w:p>
          <w:p w:rsidR="00A611A0" w:rsidRDefault="00CC7E03" w:rsidP="00A611A0">
            <w:pPr>
              <w:jc w:val="both"/>
              <w:rPr>
                <w:rFonts w:ascii="Arial" w:hAnsi="Arial" w:cs="Arial"/>
                <w:sz w:val="24"/>
                <w:szCs w:val="24"/>
              </w:rPr>
            </w:pPr>
            <w:r>
              <w:rPr>
                <w:rFonts w:ascii="Arial" w:hAnsi="Arial" w:cs="Arial"/>
                <w:sz w:val="24"/>
                <w:szCs w:val="24"/>
              </w:rPr>
              <w:t>En conclusión esta nueva metodología estará sujeta más a la acci</w:t>
            </w:r>
            <w:r w:rsidR="00C763E8">
              <w:rPr>
                <w:rFonts w:ascii="Arial" w:hAnsi="Arial" w:cs="Arial"/>
                <w:sz w:val="24"/>
                <w:szCs w:val="24"/>
              </w:rPr>
              <w:t>ón de subsanar la novedad que está</w:t>
            </w:r>
            <w:r>
              <w:rPr>
                <w:rFonts w:ascii="Arial" w:hAnsi="Arial" w:cs="Arial"/>
                <w:sz w:val="24"/>
                <w:szCs w:val="24"/>
              </w:rPr>
              <w:t xml:space="preserve"> afectando</w:t>
            </w:r>
            <w:r w:rsidR="00C763E8">
              <w:rPr>
                <w:rFonts w:ascii="Arial" w:hAnsi="Arial" w:cs="Arial"/>
                <w:sz w:val="24"/>
                <w:szCs w:val="24"/>
              </w:rPr>
              <w:t>,</w:t>
            </w:r>
            <w:r>
              <w:rPr>
                <w:rFonts w:ascii="Arial" w:hAnsi="Arial" w:cs="Arial"/>
                <w:sz w:val="24"/>
                <w:szCs w:val="24"/>
              </w:rPr>
              <w:t xml:space="preserve"> en mayor o menor medida la seguridad del parque</w:t>
            </w:r>
            <w:r w:rsidR="00C763E8">
              <w:rPr>
                <w:rFonts w:ascii="Arial" w:hAnsi="Arial" w:cs="Arial"/>
                <w:sz w:val="24"/>
                <w:szCs w:val="24"/>
              </w:rPr>
              <w:t>,</w:t>
            </w:r>
            <w:r>
              <w:rPr>
                <w:rFonts w:ascii="Arial" w:hAnsi="Arial" w:cs="Arial"/>
                <w:sz w:val="24"/>
                <w:szCs w:val="24"/>
              </w:rPr>
              <w:t xml:space="preserve"> que a los factores que terceros puedan ocasionar y que como pasaba con la metodología de medición anterior no dependía del proceso</w:t>
            </w:r>
            <w:r w:rsidR="00A611A0">
              <w:rPr>
                <w:rFonts w:ascii="Arial" w:hAnsi="Arial" w:cs="Arial"/>
                <w:sz w:val="24"/>
                <w:szCs w:val="24"/>
              </w:rPr>
              <w:t>.</w:t>
            </w:r>
          </w:p>
          <w:p w:rsidR="00CC7E03" w:rsidRDefault="00CC7E03" w:rsidP="00A611A0">
            <w:pPr>
              <w:jc w:val="both"/>
              <w:rPr>
                <w:rFonts w:ascii="Arial" w:hAnsi="Arial" w:cs="Arial"/>
                <w:sz w:val="24"/>
                <w:szCs w:val="24"/>
              </w:rPr>
            </w:pPr>
          </w:p>
          <w:p w:rsidR="0029346E" w:rsidRPr="0029346E" w:rsidRDefault="00CC7E03" w:rsidP="00CC7E03">
            <w:pPr>
              <w:jc w:val="both"/>
              <w:rPr>
                <w:rFonts w:ascii="Arial" w:hAnsi="Arial" w:cs="Arial"/>
                <w:sz w:val="24"/>
                <w:szCs w:val="24"/>
              </w:rPr>
            </w:pPr>
            <w:r>
              <w:rPr>
                <w:rFonts w:ascii="Arial" w:hAnsi="Arial" w:cs="Arial"/>
                <w:sz w:val="24"/>
                <w:szCs w:val="24"/>
              </w:rPr>
              <w:lastRenderedPageBreak/>
              <w:t>Para concluir con la reunión</w:t>
            </w:r>
            <w:r w:rsidR="00C763E8">
              <w:rPr>
                <w:rFonts w:ascii="Arial" w:hAnsi="Arial" w:cs="Arial"/>
                <w:sz w:val="24"/>
                <w:szCs w:val="24"/>
              </w:rPr>
              <w:t>,</w:t>
            </w:r>
            <w:r>
              <w:rPr>
                <w:rFonts w:ascii="Arial" w:hAnsi="Arial" w:cs="Arial"/>
                <w:sz w:val="24"/>
                <w:szCs w:val="24"/>
              </w:rPr>
              <w:t xml:space="preserve"> se establecen los siguientes compromisos:</w:t>
            </w:r>
          </w:p>
        </w:tc>
      </w:tr>
    </w:tbl>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7C278E" w:rsidRPr="00312BCB" w:rsidTr="00CC7E03">
        <w:tc>
          <w:tcPr>
            <w:tcW w:w="4101" w:type="dxa"/>
            <w:vAlign w:val="center"/>
          </w:tcPr>
          <w:p w:rsidR="007C278E" w:rsidRDefault="00CC7E03" w:rsidP="00CC7E03">
            <w:pPr>
              <w:jc w:val="both"/>
            </w:pPr>
            <w:r>
              <w:rPr>
                <w:rFonts w:ascii="Arial" w:hAnsi="Arial" w:cs="Arial"/>
                <w:sz w:val="24"/>
                <w:szCs w:val="24"/>
              </w:rPr>
              <w:t>Reestructurar el formato de seguridad en el cual se plasman las novedades, incluyendo una columna con la pregunta ¿esta novedad fue identificada también la semana anterior?</w:t>
            </w:r>
          </w:p>
        </w:tc>
        <w:tc>
          <w:tcPr>
            <w:tcW w:w="1418" w:type="dxa"/>
            <w:vAlign w:val="center"/>
          </w:tcPr>
          <w:p w:rsidR="007C278E" w:rsidRDefault="00CC7E03" w:rsidP="00CC7E03">
            <w:pPr>
              <w:jc w:val="center"/>
            </w:pPr>
            <w:r>
              <w:rPr>
                <w:rFonts w:ascii="Arial" w:hAnsi="Arial" w:cs="Arial"/>
                <w:sz w:val="24"/>
                <w:szCs w:val="24"/>
              </w:rPr>
              <w:t>15/03/2021</w:t>
            </w:r>
          </w:p>
        </w:tc>
        <w:tc>
          <w:tcPr>
            <w:tcW w:w="1577" w:type="dxa"/>
            <w:vAlign w:val="center"/>
          </w:tcPr>
          <w:p w:rsidR="007C278E" w:rsidRDefault="007C278E" w:rsidP="00CC7E03">
            <w:pPr>
              <w:jc w:val="center"/>
            </w:pPr>
            <w:r w:rsidRPr="00270A6B">
              <w:rPr>
                <w:rFonts w:ascii="Arial" w:hAnsi="Arial" w:cs="Arial"/>
                <w:sz w:val="24"/>
                <w:szCs w:val="24"/>
              </w:rPr>
              <w:t>N/A</w:t>
            </w:r>
          </w:p>
        </w:tc>
        <w:tc>
          <w:tcPr>
            <w:tcW w:w="2118" w:type="dxa"/>
            <w:vAlign w:val="center"/>
          </w:tcPr>
          <w:p w:rsidR="007C278E" w:rsidRDefault="00CC7E03" w:rsidP="00CC7E03">
            <w:pPr>
              <w:jc w:val="center"/>
            </w:pPr>
            <w:r>
              <w:rPr>
                <w:rFonts w:ascii="Arial" w:hAnsi="Arial" w:cs="Arial"/>
                <w:sz w:val="24"/>
                <w:szCs w:val="24"/>
              </w:rPr>
              <w:t>Directora Jurídica</w:t>
            </w:r>
          </w:p>
        </w:tc>
      </w:tr>
      <w:tr w:rsidR="007C278E" w:rsidRPr="00312BCB" w:rsidTr="00CC7E03">
        <w:tc>
          <w:tcPr>
            <w:tcW w:w="4101" w:type="dxa"/>
            <w:vAlign w:val="center"/>
          </w:tcPr>
          <w:p w:rsidR="007C278E" w:rsidRDefault="00CC7E03" w:rsidP="00CC7E03">
            <w:pPr>
              <w:jc w:val="both"/>
            </w:pPr>
            <w:r>
              <w:rPr>
                <w:rFonts w:ascii="Arial" w:hAnsi="Arial" w:cs="Arial"/>
                <w:sz w:val="24"/>
                <w:szCs w:val="24"/>
              </w:rPr>
              <w:t>Reestructurar el formato que sirve de insumo para el indicador, homogenizando los criterios con el formato anterior, ajustándolo a las necesidades de la compañía.</w:t>
            </w:r>
          </w:p>
        </w:tc>
        <w:tc>
          <w:tcPr>
            <w:tcW w:w="1418" w:type="dxa"/>
            <w:vAlign w:val="center"/>
          </w:tcPr>
          <w:p w:rsidR="007C278E" w:rsidRDefault="00CC7E03" w:rsidP="00CC7E03">
            <w:pPr>
              <w:jc w:val="center"/>
            </w:pPr>
            <w:r>
              <w:rPr>
                <w:rFonts w:ascii="Arial" w:hAnsi="Arial" w:cs="Arial"/>
                <w:sz w:val="24"/>
                <w:szCs w:val="24"/>
              </w:rPr>
              <w:t>15/03/2021</w:t>
            </w:r>
          </w:p>
        </w:tc>
        <w:tc>
          <w:tcPr>
            <w:tcW w:w="1577" w:type="dxa"/>
            <w:vAlign w:val="center"/>
          </w:tcPr>
          <w:p w:rsidR="007C278E" w:rsidRDefault="007C278E" w:rsidP="00CC7E03">
            <w:pPr>
              <w:jc w:val="center"/>
            </w:pPr>
            <w:r w:rsidRPr="00270A6B">
              <w:rPr>
                <w:rFonts w:ascii="Arial" w:hAnsi="Arial" w:cs="Arial"/>
                <w:sz w:val="24"/>
                <w:szCs w:val="24"/>
              </w:rPr>
              <w:t>N/A</w:t>
            </w:r>
          </w:p>
        </w:tc>
        <w:tc>
          <w:tcPr>
            <w:tcW w:w="2118" w:type="dxa"/>
            <w:vAlign w:val="center"/>
          </w:tcPr>
          <w:p w:rsidR="007C278E" w:rsidRDefault="00C763E8" w:rsidP="00CC7E03">
            <w:pPr>
              <w:jc w:val="center"/>
            </w:pPr>
            <w:r w:rsidRPr="00C763E8">
              <w:rPr>
                <w:rFonts w:ascii="Arial" w:hAnsi="Arial" w:cs="Arial"/>
                <w:sz w:val="24"/>
                <w:szCs w:val="24"/>
              </w:rPr>
              <w:t>Directora Jurídica</w:t>
            </w:r>
          </w:p>
        </w:tc>
      </w:tr>
      <w:tr w:rsidR="007C278E" w:rsidRPr="00312BCB" w:rsidTr="00C763E8">
        <w:tc>
          <w:tcPr>
            <w:tcW w:w="4101" w:type="dxa"/>
          </w:tcPr>
          <w:p w:rsidR="007C278E" w:rsidRDefault="00C763E8" w:rsidP="00C763E8">
            <w:pPr>
              <w:jc w:val="both"/>
            </w:pPr>
            <w:r>
              <w:rPr>
                <w:rFonts w:ascii="Arial" w:hAnsi="Arial" w:cs="Arial"/>
                <w:sz w:val="24"/>
                <w:szCs w:val="24"/>
              </w:rPr>
              <w:t>Solicitar codificación de las actualizaciones realizadas ante el SIG</w:t>
            </w:r>
          </w:p>
        </w:tc>
        <w:tc>
          <w:tcPr>
            <w:tcW w:w="1418" w:type="dxa"/>
            <w:vAlign w:val="center"/>
          </w:tcPr>
          <w:p w:rsidR="007C278E" w:rsidRDefault="00C763E8" w:rsidP="00C763E8">
            <w:pPr>
              <w:jc w:val="center"/>
            </w:pPr>
            <w:r>
              <w:rPr>
                <w:rFonts w:ascii="Arial" w:hAnsi="Arial" w:cs="Arial"/>
                <w:sz w:val="24"/>
                <w:szCs w:val="24"/>
              </w:rPr>
              <w:t>15/03/2021</w:t>
            </w:r>
          </w:p>
        </w:tc>
        <w:tc>
          <w:tcPr>
            <w:tcW w:w="1577" w:type="dxa"/>
            <w:vAlign w:val="center"/>
          </w:tcPr>
          <w:p w:rsidR="007C278E" w:rsidRDefault="007C278E" w:rsidP="00C763E8">
            <w:pPr>
              <w:jc w:val="center"/>
            </w:pPr>
            <w:r w:rsidRPr="00270A6B">
              <w:rPr>
                <w:rFonts w:ascii="Arial" w:hAnsi="Arial" w:cs="Arial"/>
                <w:sz w:val="24"/>
                <w:szCs w:val="24"/>
              </w:rPr>
              <w:t>N/A</w:t>
            </w:r>
          </w:p>
        </w:tc>
        <w:tc>
          <w:tcPr>
            <w:tcW w:w="2118" w:type="dxa"/>
            <w:vAlign w:val="center"/>
          </w:tcPr>
          <w:p w:rsidR="007C278E" w:rsidRDefault="00C763E8" w:rsidP="00C763E8">
            <w:pPr>
              <w:jc w:val="center"/>
            </w:pPr>
            <w:r w:rsidRPr="00C763E8">
              <w:rPr>
                <w:rFonts w:ascii="Arial" w:hAnsi="Arial" w:cs="Arial"/>
                <w:sz w:val="24"/>
                <w:szCs w:val="24"/>
              </w:rPr>
              <w:t>Directora Jurídica</w:t>
            </w:r>
          </w:p>
        </w:tc>
      </w:tr>
      <w:tr w:rsidR="00C763E8" w:rsidRPr="00312BCB" w:rsidTr="00C763E8">
        <w:tc>
          <w:tcPr>
            <w:tcW w:w="4101" w:type="dxa"/>
          </w:tcPr>
          <w:p w:rsidR="00C763E8" w:rsidRDefault="00C763E8" w:rsidP="00C763E8">
            <w:pPr>
              <w:jc w:val="both"/>
              <w:rPr>
                <w:rFonts w:ascii="Arial" w:hAnsi="Arial" w:cs="Arial"/>
                <w:sz w:val="24"/>
                <w:szCs w:val="24"/>
              </w:rPr>
            </w:pPr>
            <w:r>
              <w:rPr>
                <w:rFonts w:ascii="Arial" w:hAnsi="Arial" w:cs="Arial"/>
                <w:sz w:val="24"/>
                <w:szCs w:val="24"/>
              </w:rPr>
              <w:t>Socializar con el equipo de seguridad, la nueva metodología implementada</w:t>
            </w:r>
          </w:p>
        </w:tc>
        <w:tc>
          <w:tcPr>
            <w:tcW w:w="1418" w:type="dxa"/>
            <w:vAlign w:val="center"/>
          </w:tcPr>
          <w:p w:rsidR="00C763E8" w:rsidRDefault="00C763E8" w:rsidP="00C763E8">
            <w:pPr>
              <w:jc w:val="center"/>
              <w:rPr>
                <w:rFonts w:ascii="Arial" w:hAnsi="Arial" w:cs="Arial"/>
                <w:sz w:val="24"/>
                <w:szCs w:val="24"/>
              </w:rPr>
            </w:pPr>
            <w:r>
              <w:rPr>
                <w:rFonts w:ascii="Arial" w:hAnsi="Arial" w:cs="Arial"/>
                <w:sz w:val="24"/>
                <w:szCs w:val="24"/>
              </w:rPr>
              <w:t>15/03/2021</w:t>
            </w:r>
          </w:p>
        </w:tc>
        <w:tc>
          <w:tcPr>
            <w:tcW w:w="1577" w:type="dxa"/>
            <w:vAlign w:val="center"/>
          </w:tcPr>
          <w:p w:rsidR="00C763E8" w:rsidRPr="00270A6B" w:rsidRDefault="00C763E8" w:rsidP="00C763E8">
            <w:pPr>
              <w:jc w:val="center"/>
              <w:rPr>
                <w:rFonts w:ascii="Arial" w:hAnsi="Arial" w:cs="Arial"/>
                <w:sz w:val="24"/>
                <w:szCs w:val="24"/>
              </w:rPr>
            </w:pPr>
            <w:r>
              <w:rPr>
                <w:rFonts w:ascii="Arial" w:hAnsi="Arial" w:cs="Arial"/>
                <w:sz w:val="24"/>
                <w:szCs w:val="24"/>
              </w:rPr>
              <w:t>N/A</w:t>
            </w:r>
          </w:p>
        </w:tc>
        <w:tc>
          <w:tcPr>
            <w:tcW w:w="2118" w:type="dxa"/>
            <w:vAlign w:val="center"/>
          </w:tcPr>
          <w:p w:rsidR="00C763E8" w:rsidRPr="00C763E8" w:rsidRDefault="00C763E8" w:rsidP="00C763E8">
            <w:pPr>
              <w:jc w:val="center"/>
              <w:rPr>
                <w:rFonts w:ascii="Arial" w:hAnsi="Arial" w:cs="Arial"/>
                <w:sz w:val="24"/>
                <w:szCs w:val="24"/>
              </w:rPr>
            </w:pPr>
            <w:r w:rsidRPr="00C763E8">
              <w:rPr>
                <w:rFonts w:ascii="Arial" w:hAnsi="Arial" w:cs="Arial"/>
                <w:sz w:val="24"/>
                <w:szCs w:val="24"/>
              </w:rPr>
              <w:t>Directora Jurídica</w:t>
            </w:r>
          </w:p>
        </w:tc>
      </w:tr>
      <w:tr w:rsidR="00C763E8" w:rsidRPr="00312BCB" w:rsidTr="00C763E8">
        <w:tc>
          <w:tcPr>
            <w:tcW w:w="4101" w:type="dxa"/>
          </w:tcPr>
          <w:p w:rsidR="00C763E8" w:rsidRDefault="00C763E8" w:rsidP="00C763E8">
            <w:pPr>
              <w:jc w:val="both"/>
              <w:rPr>
                <w:rFonts w:ascii="Arial" w:hAnsi="Arial" w:cs="Arial"/>
                <w:sz w:val="24"/>
                <w:szCs w:val="24"/>
              </w:rPr>
            </w:pPr>
            <w:r>
              <w:rPr>
                <w:rFonts w:ascii="Arial" w:hAnsi="Arial" w:cs="Arial"/>
                <w:sz w:val="24"/>
                <w:szCs w:val="24"/>
              </w:rPr>
              <w:t>Presentar el indicador reestructurado en el siguiente comité de Gerencia</w:t>
            </w:r>
          </w:p>
        </w:tc>
        <w:tc>
          <w:tcPr>
            <w:tcW w:w="1418" w:type="dxa"/>
            <w:vAlign w:val="center"/>
          </w:tcPr>
          <w:p w:rsidR="00C763E8" w:rsidRDefault="00C763E8" w:rsidP="00C763E8">
            <w:pPr>
              <w:jc w:val="center"/>
              <w:rPr>
                <w:rFonts w:ascii="Arial" w:hAnsi="Arial" w:cs="Arial"/>
                <w:sz w:val="24"/>
                <w:szCs w:val="24"/>
              </w:rPr>
            </w:pPr>
            <w:r>
              <w:rPr>
                <w:rFonts w:ascii="Arial" w:hAnsi="Arial" w:cs="Arial"/>
                <w:sz w:val="24"/>
                <w:szCs w:val="24"/>
              </w:rPr>
              <w:t>19/03/2021</w:t>
            </w:r>
          </w:p>
        </w:tc>
        <w:tc>
          <w:tcPr>
            <w:tcW w:w="1577" w:type="dxa"/>
            <w:vAlign w:val="center"/>
          </w:tcPr>
          <w:p w:rsidR="00C763E8" w:rsidRDefault="00C763E8" w:rsidP="00C763E8">
            <w:pPr>
              <w:jc w:val="center"/>
              <w:rPr>
                <w:rFonts w:ascii="Arial" w:hAnsi="Arial" w:cs="Arial"/>
                <w:sz w:val="24"/>
                <w:szCs w:val="24"/>
              </w:rPr>
            </w:pPr>
            <w:r>
              <w:rPr>
                <w:rFonts w:ascii="Arial" w:hAnsi="Arial" w:cs="Arial"/>
                <w:sz w:val="24"/>
                <w:szCs w:val="24"/>
              </w:rPr>
              <w:t>N/A</w:t>
            </w:r>
          </w:p>
        </w:tc>
        <w:tc>
          <w:tcPr>
            <w:tcW w:w="2118" w:type="dxa"/>
            <w:vAlign w:val="center"/>
          </w:tcPr>
          <w:p w:rsidR="00C763E8" w:rsidRPr="00C763E8" w:rsidRDefault="00C763E8" w:rsidP="00C763E8">
            <w:pPr>
              <w:jc w:val="center"/>
              <w:rPr>
                <w:rFonts w:ascii="Arial" w:hAnsi="Arial" w:cs="Arial"/>
                <w:sz w:val="24"/>
                <w:szCs w:val="24"/>
              </w:rPr>
            </w:pPr>
            <w:r w:rsidRPr="00C763E8">
              <w:rPr>
                <w:rFonts w:ascii="Arial" w:hAnsi="Arial" w:cs="Arial"/>
                <w:sz w:val="24"/>
                <w:szCs w:val="24"/>
              </w:rPr>
              <w:t>Directora Jurídica</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F0331A" w:rsidP="00F0331A">
            <w:pPr>
              <w:jc w:val="center"/>
              <w:rPr>
                <w:rFonts w:ascii="Arial" w:hAnsi="Arial" w:cs="Arial"/>
                <w:b/>
                <w:sz w:val="18"/>
                <w:szCs w:val="18"/>
              </w:rPr>
            </w:pPr>
            <w:r>
              <w:rPr>
                <w:rFonts w:ascii="Arial" w:hAnsi="Arial" w:cs="Arial"/>
                <w:sz w:val="18"/>
                <w:szCs w:val="18"/>
              </w:rPr>
              <w:t>0</w:t>
            </w:r>
            <w:r w:rsidR="00F57F3F">
              <w:rPr>
                <w:rFonts w:ascii="Arial" w:hAnsi="Arial" w:cs="Arial"/>
                <w:sz w:val="18"/>
                <w:szCs w:val="18"/>
              </w:rPr>
              <w:t>/</w:t>
            </w:r>
            <w:r>
              <w:rPr>
                <w:rFonts w:ascii="Arial" w:hAnsi="Arial" w:cs="Arial"/>
                <w:sz w:val="18"/>
                <w:szCs w:val="18"/>
              </w:rPr>
              <w:t>0</w:t>
            </w:r>
            <w:r w:rsidR="003529C6" w:rsidRPr="003529C6">
              <w:rPr>
                <w:rFonts w:ascii="Arial" w:hAnsi="Arial" w:cs="Arial"/>
                <w:sz w:val="18"/>
                <w:szCs w:val="18"/>
              </w:rPr>
              <w:t xml:space="preserve"> =</w:t>
            </w:r>
            <w:r w:rsidR="00AB65F0">
              <w:rPr>
                <w:rFonts w:ascii="Arial" w:hAnsi="Arial" w:cs="Arial"/>
                <w:b/>
                <w:sz w:val="18"/>
                <w:szCs w:val="18"/>
              </w:rPr>
              <w:t xml:space="preserve"> </w:t>
            </w:r>
            <w:r>
              <w:rPr>
                <w:rFonts w:ascii="Arial" w:hAnsi="Arial" w:cs="Arial"/>
                <w:b/>
                <w:sz w:val="18"/>
                <w:szCs w:val="18"/>
              </w:rPr>
              <w:t>100</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bookmarkStart w:id="0" w:name="_GoBack"/>
      <w:bookmarkEnd w:id="0"/>
    </w:p>
    <w:p w:rsidR="00934FED" w:rsidRDefault="00C763E8" w:rsidP="003A3643">
      <w:r>
        <w:rPr>
          <w:noProof/>
          <w:lang w:eastAsia="es-CO"/>
        </w:rPr>
        <w:lastRenderedPageBreak/>
        <w:drawing>
          <wp:inline distT="0" distB="0" distL="0" distR="0">
            <wp:extent cx="5286375" cy="6739859"/>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 ASIS RXD Nº 39.jpg"/>
                    <pic:cNvPicPr/>
                  </pic:nvPicPr>
                  <pic:blipFill>
                    <a:blip r:embed="rId7">
                      <a:extLst>
                        <a:ext uri="{28A0092B-C50C-407E-A947-70E740481C1C}">
                          <a14:useLocalDpi xmlns:a14="http://schemas.microsoft.com/office/drawing/2010/main" val="0"/>
                        </a:ext>
                      </a:extLst>
                    </a:blip>
                    <a:stretch>
                      <a:fillRect/>
                    </a:stretch>
                  </pic:blipFill>
                  <pic:spPr>
                    <a:xfrm>
                      <a:off x="0" y="0"/>
                      <a:ext cx="5289507" cy="6743852"/>
                    </a:xfrm>
                    <a:prstGeom prst="rect">
                      <a:avLst/>
                    </a:prstGeom>
                  </pic:spPr>
                </pic:pic>
              </a:graphicData>
            </a:graphic>
          </wp:inline>
        </w:drawing>
      </w:r>
    </w:p>
    <w:sectPr w:rsidR="00934FED" w:rsidSect="00B45799">
      <w:head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848" w:rsidRDefault="009F6848" w:rsidP="00DC7D25">
      <w:pPr>
        <w:spacing w:after="0" w:line="240" w:lineRule="auto"/>
      </w:pPr>
      <w:r>
        <w:separator/>
      </w:r>
    </w:p>
  </w:endnote>
  <w:endnote w:type="continuationSeparator" w:id="0">
    <w:p w:rsidR="009F6848" w:rsidRDefault="009F6848"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848" w:rsidRDefault="009F6848" w:rsidP="00DC7D25">
      <w:pPr>
        <w:spacing w:after="0" w:line="240" w:lineRule="auto"/>
      </w:pPr>
      <w:r>
        <w:separator/>
      </w:r>
    </w:p>
  </w:footnote>
  <w:footnote w:type="continuationSeparator" w:id="0">
    <w:p w:rsidR="009F6848" w:rsidRDefault="009F6848"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6E24A1"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E24A1" w:rsidRDefault="006E24A1"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4A1" w:rsidRPr="00F446A0" w:rsidRDefault="006E24A1" w:rsidP="00DC7D25">
          <w:pPr>
            <w:rPr>
              <w:rFonts w:ascii="Arial" w:hAnsi="Arial"/>
              <w:b/>
              <w:bCs/>
              <w:color w:val="000000"/>
            </w:rPr>
          </w:pPr>
          <w:r>
            <w:rPr>
              <w:rFonts w:ascii="Arial" w:hAnsi="Arial"/>
              <w:b/>
              <w:bCs/>
              <w:color w:val="000000"/>
            </w:rPr>
            <w:t xml:space="preserve">                                REGISTRO DE ACTA</w:t>
          </w:r>
        </w:p>
      </w:tc>
    </w:tr>
    <w:tr w:rsidR="006E24A1"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6E24A1" w:rsidRPr="00A1218E" w:rsidRDefault="006E24A1" w:rsidP="00DC7D25">
          <w:pPr>
            <w:jc w:val="center"/>
            <w:rPr>
              <w:rFonts w:ascii="Arial" w:hAnsi="Arial"/>
              <w:b/>
              <w:bCs/>
              <w:color w:val="000000"/>
            </w:rPr>
          </w:pPr>
          <w:r w:rsidRPr="00A1218E">
            <w:rPr>
              <w:rFonts w:ascii="Arial" w:hAnsi="Arial"/>
              <w:b/>
              <w:bCs/>
              <w:color w:val="000000"/>
            </w:rPr>
            <w:t>PÁGINA</w:t>
          </w:r>
        </w:p>
      </w:tc>
    </w:tr>
    <w:tr w:rsidR="006E24A1"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6E24A1" w:rsidRPr="00A1218E" w:rsidRDefault="006E24A1"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AA7FCE" w:rsidRPr="00AA7FCE">
            <w:rPr>
              <w:rFonts w:ascii="Arial" w:hAnsi="Arial" w:cs="Arial"/>
              <w:noProof/>
              <w:color w:val="000000"/>
              <w:lang w:val="es-ES"/>
            </w:rPr>
            <w:t>3</w:t>
          </w:r>
          <w:r w:rsidRPr="00A1218E">
            <w:rPr>
              <w:rFonts w:ascii="Arial" w:hAnsi="Arial" w:cs="Arial"/>
              <w:color w:val="000000"/>
            </w:rPr>
            <w:fldChar w:fldCharType="end"/>
          </w:r>
          <w:r w:rsidRPr="00A1218E">
            <w:rPr>
              <w:rFonts w:ascii="Arial" w:hAnsi="Arial" w:cs="Arial"/>
              <w:color w:val="000000"/>
            </w:rPr>
            <w:t xml:space="preserve"> de </w:t>
          </w:r>
          <w:r w:rsidR="003D5004">
            <w:rPr>
              <w:rFonts w:ascii="Arial" w:hAnsi="Arial" w:cs="Arial"/>
              <w:color w:val="000000"/>
            </w:rPr>
            <w:t>3</w:t>
          </w:r>
        </w:p>
      </w:tc>
    </w:tr>
  </w:tbl>
  <w:p w:rsidR="006E24A1" w:rsidRDefault="006E24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77585"/>
    <w:multiLevelType w:val="hybridMultilevel"/>
    <w:tmpl w:val="80A85312"/>
    <w:lvl w:ilvl="0" w:tplc="09C08CF2">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856BC5"/>
    <w:multiLevelType w:val="hybridMultilevel"/>
    <w:tmpl w:val="01AED1C0"/>
    <w:lvl w:ilvl="0" w:tplc="8EF83282">
      <w:start w:val="1"/>
      <w:numFmt w:val="decimal"/>
      <w:lvlText w:val="%1."/>
      <w:lvlJc w:val="left"/>
      <w:pPr>
        <w:ind w:left="394" w:hanging="360"/>
      </w:pPr>
      <w:rPr>
        <w:rFonts w:hint="default"/>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4"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8E34F9"/>
    <w:multiLevelType w:val="hybridMultilevel"/>
    <w:tmpl w:val="6C58CD68"/>
    <w:lvl w:ilvl="0" w:tplc="35C41C4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A86366"/>
    <w:multiLevelType w:val="hybridMultilevel"/>
    <w:tmpl w:val="2870D428"/>
    <w:lvl w:ilvl="0" w:tplc="2FBCBEB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AE7862"/>
    <w:multiLevelType w:val="hybridMultilevel"/>
    <w:tmpl w:val="C07254FC"/>
    <w:lvl w:ilvl="0" w:tplc="DF5ED7C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EB2538C"/>
    <w:multiLevelType w:val="hybridMultilevel"/>
    <w:tmpl w:val="78D0272C"/>
    <w:lvl w:ilvl="0" w:tplc="1902BC0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83365C6"/>
    <w:multiLevelType w:val="hybridMultilevel"/>
    <w:tmpl w:val="7166F322"/>
    <w:lvl w:ilvl="0" w:tplc="FF68CF8C">
      <w:start w:val="1"/>
      <w:numFmt w:val="decimal"/>
      <w:lvlText w:val="%1."/>
      <w:lvlJc w:val="left"/>
      <w:pPr>
        <w:ind w:left="394" w:hanging="360"/>
      </w:pPr>
      <w:rPr>
        <w:rFonts w:hint="default"/>
        <w:b/>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12" w15:restartNumberingAfterBreak="0">
    <w:nsid w:val="6DA40714"/>
    <w:multiLevelType w:val="hybridMultilevel"/>
    <w:tmpl w:val="68C27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8C12B2"/>
    <w:multiLevelType w:val="hybridMultilevel"/>
    <w:tmpl w:val="94560CAE"/>
    <w:lvl w:ilvl="0" w:tplc="255CA4B8">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7"/>
  </w:num>
  <w:num w:numId="5">
    <w:abstractNumId w:val="2"/>
  </w:num>
  <w:num w:numId="6">
    <w:abstractNumId w:val="8"/>
  </w:num>
  <w:num w:numId="7">
    <w:abstractNumId w:val="1"/>
  </w:num>
  <w:num w:numId="8">
    <w:abstractNumId w:val="3"/>
  </w:num>
  <w:num w:numId="9">
    <w:abstractNumId w:val="13"/>
  </w:num>
  <w:num w:numId="10">
    <w:abstractNumId w:val="11"/>
  </w:num>
  <w:num w:numId="11">
    <w:abstractNumId w:val="10"/>
  </w:num>
  <w:num w:numId="12">
    <w:abstractNumId w:val="9"/>
  </w:num>
  <w:num w:numId="13">
    <w:abstractNumId w:val="12"/>
  </w:num>
  <w:num w:numId="14">
    <w:abstractNumId w:val="6"/>
  </w:num>
  <w:num w:numId="1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5792"/>
    <w:rsid w:val="00016AAB"/>
    <w:rsid w:val="00020E6A"/>
    <w:rsid w:val="00023986"/>
    <w:rsid w:val="0002538E"/>
    <w:rsid w:val="00027E14"/>
    <w:rsid w:val="00030CB3"/>
    <w:rsid w:val="00030FF4"/>
    <w:rsid w:val="00032126"/>
    <w:rsid w:val="0003479A"/>
    <w:rsid w:val="00037C97"/>
    <w:rsid w:val="0004055C"/>
    <w:rsid w:val="00041FAD"/>
    <w:rsid w:val="00042BD2"/>
    <w:rsid w:val="0005266D"/>
    <w:rsid w:val="00056E43"/>
    <w:rsid w:val="00061AF4"/>
    <w:rsid w:val="00067700"/>
    <w:rsid w:val="00067967"/>
    <w:rsid w:val="00070E97"/>
    <w:rsid w:val="000720B6"/>
    <w:rsid w:val="000744DD"/>
    <w:rsid w:val="000748B8"/>
    <w:rsid w:val="000779B3"/>
    <w:rsid w:val="000834DD"/>
    <w:rsid w:val="0008512C"/>
    <w:rsid w:val="00086DD4"/>
    <w:rsid w:val="00090714"/>
    <w:rsid w:val="000943D8"/>
    <w:rsid w:val="0009686E"/>
    <w:rsid w:val="00097214"/>
    <w:rsid w:val="000A0E27"/>
    <w:rsid w:val="000A2597"/>
    <w:rsid w:val="000A2DA6"/>
    <w:rsid w:val="000A3067"/>
    <w:rsid w:val="000A3930"/>
    <w:rsid w:val="000A3FFB"/>
    <w:rsid w:val="000A5756"/>
    <w:rsid w:val="000A7535"/>
    <w:rsid w:val="000B10E5"/>
    <w:rsid w:val="000B2A16"/>
    <w:rsid w:val="000B4637"/>
    <w:rsid w:val="000B5094"/>
    <w:rsid w:val="000B6C4E"/>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D03"/>
    <w:rsid w:val="00105FAF"/>
    <w:rsid w:val="0011011F"/>
    <w:rsid w:val="00110FF4"/>
    <w:rsid w:val="001110D9"/>
    <w:rsid w:val="00113DFF"/>
    <w:rsid w:val="00114C3A"/>
    <w:rsid w:val="0013011A"/>
    <w:rsid w:val="00130B24"/>
    <w:rsid w:val="00131C3F"/>
    <w:rsid w:val="0013579E"/>
    <w:rsid w:val="00136253"/>
    <w:rsid w:val="00142837"/>
    <w:rsid w:val="0014357E"/>
    <w:rsid w:val="00144469"/>
    <w:rsid w:val="00152700"/>
    <w:rsid w:val="00153E36"/>
    <w:rsid w:val="00163893"/>
    <w:rsid w:val="00175AA9"/>
    <w:rsid w:val="00176554"/>
    <w:rsid w:val="0017677B"/>
    <w:rsid w:val="0018194C"/>
    <w:rsid w:val="00184F4A"/>
    <w:rsid w:val="00187684"/>
    <w:rsid w:val="00191339"/>
    <w:rsid w:val="0019190A"/>
    <w:rsid w:val="00192487"/>
    <w:rsid w:val="00195154"/>
    <w:rsid w:val="001961EE"/>
    <w:rsid w:val="001A2997"/>
    <w:rsid w:val="001A5B79"/>
    <w:rsid w:val="001A7919"/>
    <w:rsid w:val="001A79A9"/>
    <w:rsid w:val="001B43C2"/>
    <w:rsid w:val="001B7BF5"/>
    <w:rsid w:val="001C02BA"/>
    <w:rsid w:val="001C1498"/>
    <w:rsid w:val="001C4423"/>
    <w:rsid w:val="001C578C"/>
    <w:rsid w:val="001C5E8C"/>
    <w:rsid w:val="001D11B2"/>
    <w:rsid w:val="001D1BEC"/>
    <w:rsid w:val="001E0695"/>
    <w:rsid w:val="001E10D5"/>
    <w:rsid w:val="001E1C49"/>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209FA"/>
    <w:rsid w:val="00223E33"/>
    <w:rsid w:val="0023244C"/>
    <w:rsid w:val="002324CD"/>
    <w:rsid w:val="00233135"/>
    <w:rsid w:val="002365D1"/>
    <w:rsid w:val="00242D3D"/>
    <w:rsid w:val="0025123B"/>
    <w:rsid w:val="00251781"/>
    <w:rsid w:val="00253236"/>
    <w:rsid w:val="0025457E"/>
    <w:rsid w:val="00255FEA"/>
    <w:rsid w:val="00256C80"/>
    <w:rsid w:val="00262250"/>
    <w:rsid w:val="00266EDB"/>
    <w:rsid w:val="00266FF7"/>
    <w:rsid w:val="00270D48"/>
    <w:rsid w:val="00274B12"/>
    <w:rsid w:val="00276700"/>
    <w:rsid w:val="0029213C"/>
    <w:rsid w:val="002927CD"/>
    <w:rsid w:val="0029346E"/>
    <w:rsid w:val="002948A2"/>
    <w:rsid w:val="00297923"/>
    <w:rsid w:val="002A1F0B"/>
    <w:rsid w:val="002A3520"/>
    <w:rsid w:val="002B0E16"/>
    <w:rsid w:val="002B161E"/>
    <w:rsid w:val="002B1D95"/>
    <w:rsid w:val="002B5BF5"/>
    <w:rsid w:val="002B6903"/>
    <w:rsid w:val="002C1A95"/>
    <w:rsid w:val="002C416C"/>
    <w:rsid w:val="002C60AB"/>
    <w:rsid w:val="002C63D0"/>
    <w:rsid w:val="002C63F4"/>
    <w:rsid w:val="002C7228"/>
    <w:rsid w:val="002D042B"/>
    <w:rsid w:val="002D2122"/>
    <w:rsid w:val="002D3F07"/>
    <w:rsid w:val="002D6253"/>
    <w:rsid w:val="002D79F6"/>
    <w:rsid w:val="002E1858"/>
    <w:rsid w:val="002E1A1E"/>
    <w:rsid w:val="002E3613"/>
    <w:rsid w:val="002E4335"/>
    <w:rsid w:val="002E61DD"/>
    <w:rsid w:val="002E741B"/>
    <w:rsid w:val="002F16F3"/>
    <w:rsid w:val="002F5538"/>
    <w:rsid w:val="002F7017"/>
    <w:rsid w:val="0030385A"/>
    <w:rsid w:val="00306BD6"/>
    <w:rsid w:val="00310E56"/>
    <w:rsid w:val="00312BCB"/>
    <w:rsid w:val="00317818"/>
    <w:rsid w:val="00317902"/>
    <w:rsid w:val="00321F77"/>
    <w:rsid w:val="00323094"/>
    <w:rsid w:val="0032438A"/>
    <w:rsid w:val="003269E8"/>
    <w:rsid w:val="00327315"/>
    <w:rsid w:val="00330C20"/>
    <w:rsid w:val="00334D43"/>
    <w:rsid w:val="00334F4A"/>
    <w:rsid w:val="003422A1"/>
    <w:rsid w:val="003443B3"/>
    <w:rsid w:val="0034673B"/>
    <w:rsid w:val="00347D1F"/>
    <w:rsid w:val="00350556"/>
    <w:rsid w:val="003529C6"/>
    <w:rsid w:val="00353148"/>
    <w:rsid w:val="00357447"/>
    <w:rsid w:val="00365A2A"/>
    <w:rsid w:val="0036658B"/>
    <w:rsid w:val="0037289D"/>
    <w:rsid w:val="00373233"/>
    <w:rsid w:val="00373E4E"/>
    <w:rsid w:val="003802A6"/>
    <w:rsid w:val="00382EAF"/>
    <w:rsid w:val="003832E5"/>
    <w:rsid w:val="00386E73"/>
    <w:rsid w:val="00387035"/>
    <w:rsid w:val="003929EE"/>
    <w:rsid w:val="00393F78"/>
    <w:rsid w:val="00395D24"/>
    <w:rsid w:val="003970BA"/>
    <w:rsid w:val="003A108E"/>
    <w:rsid w:val="003A1A60"/>
    <w:rsid w:val="003A3643"/>
    <w:rsid w:val="003A3EFF"/>
    <w:rsid w:val="003A44B8"/>
    <w:rsid w:val="003A4784"/>
    <w:rsid w:val="003A59CC"/>
    <w:rsid w:val="003B10F9"/>
    <w:rsid w:val="003B18DF"/>
    <w:rsid w:val="003B26B9"/>
    <w:rsid w:val="003C4661"/>
    <w:rsid w:val="003C774C"/>
    <w:rsid w:val="003C7A6D"/>
    <w:rsid w:val="003D5004"/>
    <w:rsid w:val="003E2BDB"/>
    <w:rsid w:val="003E3F97"/>
    <w:rsid w:val="003E53D7"/>
    <w:rsid w:val="003E6940"/>
    <w:rsid w:val="003E6CB6"/>
    <w:rsid w:val="003E7B3B"/>
    <w:rsid w:val="003F02DF"/>
    <w:rsid w:val="003F13B9"/>
    <w:rsid w:val="003F1C21"/>
    <w:rsid w:val="003F1D0D"/>
    <w:rsid w:val="003F5F61"/>
    <w:rsid w:val="003F6166"/>
    <w:rsid w:val="003F7BC1"/>
    <w:rsid w:val="00400189"/>
    <w:rsid w:val="00400543"/>
    <w:rsid w:val="00407BB6"/>
    <w:rsid w:val="00412C6B"/>
    <w:rsid w:val="00413D5D"/>
    <w:rsid w:val="00415F7E"/>
    <w:rsid w:val="00417D60"/>
    <w:rsid w:val="0042034F"/>
    <w:rsid w:val="00421D5C"/>
    <w:rsid w:val="00422B43"/>
    <w:rsid w:val="0042654F"/>
    <w:rsid w:val="004439EB"/>
    <w:rsid w:val="00444B23"/>
    <w:rsid w:val="00445E8C"/>
    <w:rsid w:val="00445FED"/>
    <w:rsid w:val="004534CD"/>
    <w:rsid w:val="0045351D"/>
    <w:rsid w:val="00455AED"/>
    <w:rsid w:val="00456286"/>
    <w:rsid w:val="00463B82"/>
    <w:rsid w:val="00464B84"/>
    <w:rsid w:val="00465008"/>
    <w:rsid w:val="00465E9A"/>
    <w:rsid w:val="004722CF"/>
    <w:rsid w:val="004726C3"/>
    <w:rsid w:val="00473943"/>
    <w:rsid w:val="00475F00"/>
    <w:rsid w:val="00476421"/>
    <w:rsid w:val="0048054F"/>
    <w:rsid w:val="004806CE"/>
    <w:rsid w:val="00480739"/>
    <w:rsid w:val="0048410A"/>
    <w:rsid w:val="00484D8C"/>
    <w:rsid w:val="00486980"/>
    <w:rsid w:val="004871C4"/>
    <w:rsid w:val="004A2269"/>
    <w:rsid w:val="004A348A"/>
    <w:rsid w:val="004A5C0C"/>
    <w:rsid w:val="004B0AEA"/>
    <w:rsid w:val="004B0D95"/>
    <w:rsid w:val="004B695D"/>
    <w:rsid w:val="004B7989"/>
    <w:rsid w:val="004C5472"/>
    <w:rsid w:val="004C5B97"/>
    <w:rsid w:val="004C7D71"/>
    <w:rsid w:val="004D2378"/>
    <w:rsid w:val="004D2ADA"/>
    <w:rsid w:val="004D3800"/>
    <w:rsid w:val="004E502D"/>
    <w:rsid w:val="004E6C76"/>
    <w:rsid w:val="004E7CFF"/>
    <w:rsid w:val="004F06C8"/>
    <w:rsid w:val="004F1EFD"/>
    <w:rsid w:val="004F1F3D"/>
    <w:rsid w:val="004F1F5A"/>
    <w:rsid w:val="004F20BA"/>
    <w:rsid w:val="004F3DE2"/>
    <w:rsid w:val="004F6DC9"/>
    <w:rsid w:val="0050270D"/>
    <w:rsid w:val="00502F82"/>
    <w:rsid w:val="00507245"/>
    <w:rsid w:val="00507BA3"/>
    <w:rsid w:val="00512E2E"/>
    <w:rsid w:val="0051363C"/>
    <w:rsid w:val="0051453C"/>
    <w:rsid w:val="005156B8"/>
    <w:rsid w:val="00516ECE"/>
    <w:rsid w:val="00520DD3"/>
    <w:rsid w:val="00523C2E"/>
    <w:rsid w:val="00527E26"/>
    <w:rsid w:val="00531922"/>
    <w:rsid w:val="005364EB"/>
    <w:rsid w:val="0054307A"/>
    <w:rsid w:val="005449BA"/>
    <w:rsid w:val="00546C22"/>
    <w:rsid w:val="00554F17"/>
    <w:rsid w:val="00556276"/>
    <w:rsid w:val="00564871"/>
    <w:rsid w:val="00564F80"/>
    <w:rsid w:val="00566103"/>
    <w:rsid w:val="00576DFD"/>
    <w:rsid w:val="00577D3B"/>
    <w:rsid w:val="00580FEC"/>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C5217"/>
    <w:rsid w:val="005D0B86"/>
    <w:rsid w:val="005D31BA"/>
    <w:rsid w:val="005D4817"/>
    <w:rsid w:val="005D566F"/>
    <w:rsid w:val="005D629D"/>
    <w:rsid w:val="005D7B1F"/>
    <w:rsid w:val="005E1339"/>
    <w:rsid w:val="005F21E5"/>
    <w:rsid w:val="005F55D5"/>
    <w:rsid w:val="005F693D"/>
    <w:rsid w:val="00603622"/>
    <w:rsid w:val="00604797"/>
    <w:rsid w:val="00610F0D"/>
    <w:rsid w:val="006151E6"/>
    <w:rsid w:val="00617AFF"/>
    <w:rsid w:val="006221FD"/>
    <w:rsid w:val="006222DA"/>
    <w:rsid w:val="00624ED2"/>
    <w:rsid w:val="00627951"/>
    <w:rsid w:val="0063362A"/>
    <w:rsid w:val="00633C9D"/>
    <w:rsid w:val="00636999"/>
    <w:rsid w:val="006369A7"/>
    <w:rsid w:val="006408CC"/>
    <w:rsid w:val="00640EFB"/>
    <w:rsid w:val="00643991"/>
    <w:rsid w:val="00643C54"/>
    <w:rsid w:val="00645B57"/>
    <w:rsid w:val="00645B7D"/>
    <w:rsid w:val="00650A84"/>
    <w:rsid w:val="00651034"/>
    <w:rsid w:val="0065132E"/>
    <w:rsid w:val="00656C9C"/>
    <w:rsid w:val="00663953"/>
    <w:rsid w:val="00671DD7"/>
    <w:rsid w:val="0067376A"/>
    <w:rsid w:val="00675F4D"/>
    <w:rsid w:val="006776C4"/>
    <w:rsid w:val="00680B57"/>
    <w:rsid w:val="00683438"/>
    <w:rsid w:val="006841F2"/>
    <w:rsid w:val="00685C89"/>
    <w:rsid w:val="006876BC"/>
    <w:rsid w:val="00692058"/>
    <w:rsid w:val="00692F19"/>
    <w:rsid w:val="00694506"/>
    <w:rsid w:val="00695B0E"/>
    <w:rsid w:val="006A0574"/>
    <w:rsid w:val="006A2B2F"/>
    <w:rsid w:val="006A330B"/>
    <w:rsid w:val="006A3A20"/>
    <w:rsid w:val="006A42A5"/>
    <w:rsid w:val="006A4D32"/>
    <w:rsid w:val="006A5879"/>
    <w:rsid w:val="006B009A"/>
    <w:rsid w:val="006B5CF8"/>
    <w:rsid w:val="006B60E4"/>
    <w:rsid w:val="006C08BA"/>
    <w:rsid w:val="006C26B1"/>
    <w:rsid w:val="006C3419"/>
    <w:rsid w:val="006C40CA"/>
    <w:rsid w:val="006C46E3"/>
    <w:rsid w:val="006C59B7"/>
    <w:rsid w:val="006C5C57"/>
    <w:rsid w:val="006C7584"/>
    <w:rsid w:val="006D245E"/>
    <w:rsid w:val="006D6B57"/>
    <w:rsid w:val="006E047C"/>
    <w:rsid w:val="006E1110"/>
    <w:rsid w:val="006E24A1"/>
    <w:rsid w:val="006E712C"/>
    <w:rsid w:val="006F1A03"/>
    <w:rsid w:val="006F2D89"/>
    <w:rsid w:val="006F2E2B"/>
    <w:rsid w:val="00700F9C"/>
    <w:rsid w:val="007037AE"/>
    <w:rsid w:val="00704C6E"/>
    <w:rsid w:val="00706C01"/>
    <w:rsid w:val="00707B34"/>
    <w:rsid w:val="00707C35"/>
    <w:rsid w:val="00710F86"/>
    <w:rsid w:val="00714C1B"/>
    <w:rsid w:val="00720A07"/>
    <w:rsid w:val="00720A6F"/>
    <w:rsid w:val="007237EA"/>
    <w:rsid w:val="007238FE"/>
    <w:rsid w:val="00726811"/>
    <w:rsid w:val="00730342"/>
    <w:rsid w:val="00732E0E"/>
    <w:rsid w:val="00733571"/>
    <w:rsid w:val="0074084C"/>
    <w:rsid w:val="00740DDA"/>
    <w:rsid w:val="00746B9C"/>
    <w:rsid w:val="007475B9"/>
    <w:rsid w:val="00751902"/>
    <w:rsid w:val="007553F4"/>
    <w:rsid w:val="007610C0"/>
    <w:rsid w:val="00761C45"/>
    <w:rsid w:val="00761ECF"/>
    <w:rsid w:val="007671A3"/>
    <w:rsid w:val="00770614"/>
    <w:rsid w:val="00773C2A"/>
    <w:rsid w:val="007753D5"/>
    <w:rsid w:val="00780FC7"/>
    <w:rsid w:val="0078330D"/>
    <w:rsid w:val="007853B3"/>
    <w:rsid w:val="007902C5"/>
    <w:rsid w:val="00790BCC"/>
    <w:rsid w:val="00790D73"/>
    <w:rsid w:val="007967AB"/>
    <w:rsid w:val="007A2541"/>
    <w:rsid w:val="007A3F78"/>
    <w:rsid w:val="007A4F12"/>
    <w:rsid w:val="007A5031"/>
    <w:rsid w:val="007A54C5"/>
    <w:rsid w:val="007A7284"/>
    <w:rsid w:val="007B3B87"/>
    <w:rsid w:val="007B3EDC"/>
    <w:rsid w:val="007B633E"/>
    <w:rsid w:val="007C08CC"/>
    <w:rsid w:val="007C278E"/>
    <w:rsid w:val="007C3166"/>
    <w:rsid w:val="007C4513"/>
    <w:rsid w:val="007C4993"/>
    <w:rsid w:val="007C4C80"/>
    <w:rsid w:val="007C5A3D"/>
    <w:rsid w:val="007C7596"/>
    <w:rsid w:val="007D235E"/>
    <w:rsid w:val="007D26B2"/>
    <w:rsid w:val="007D30DC"/>
    <w:rsid w:val="007D712F"/>
    <w:rsid w:val="007E1562"/>
    <w:rsid w:val="007E2574"/>
    <w:rsid w:val="007E28BB"/>
    <w:rsid w:val="007E585B"/>
    <w:rsid w:val="007E6C56"/>
    <w:rsid w:val="007E76F7"/>
    <w:rsid w:val="007F23F9"/>
    <w:rsid w:val="007F6C95"/>
    <w:rsid w:val="007F7D5C"/>
    <w:rsid w:val="008009E7"/>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37E8F"/>
    <w:rsid w:val="008418DE"/>
    <w:rsid w:val="00843D9C"/>
    <w:rsid w:val="00845177"/>
    <w:rsid w:val="00850BA4"/>
    <w:rsid w:val="00852AA0"/>
    <w:rsid w:val="00853A29"/>
    <w:rsid w:val="00855297"/>
    <w:rsid w:val="00856C12"/>
    <w:rsid w:val="008604DC"/>
    <w:rsid w:val="00864665"/>
    <w:rsid w:val="00871F2E"/>
    <w:rsid w:val="008750C2"/>
    <w:rsid w:val="00876D9C"/>
    <w:rsid w:val="00876F0E"/>
    <w:rsid w:val="0087720C"/>
    <w:rsid w:val="00877721"/>
    <w:rsid w:val="00883655"/>
    <w:rsid w:val="008851EB"/>
    <w:rsid w:val="008866F9"/>
    <w:rsid w:val="0088730F"/>
    <w:rsid w:val="00890639"/>
    <w:rsid w:val="00890EAA"/>
    <w:rsid w:val="00891660"/>
    <w:rsid w:val="008944D2"/>
    <w:rsid w:val="00896859"/>
    <w:rsid w:val="00896C3B"/>
    <w:rsid w:val="008978EF"/>
    <w:rsid w:val="008A21C1"/>
    <w:rsid w:val="008A436E"/>
    <w:rsid w:val="008B1A76"/>
    <w:rsid w:val="008B69C0"/>
    <w:rsid w:val="008B7A31"/>
    <w:rsid w:val="008C0A4E"/>
    <w:rsid w:val="008C0A60"/>
    <w:rsid w:val="008C5AD8"/>
    <w:rsid w:val="008C63E5"/>
    <w:rsid w:val="008C7A28"/>
    <w:rsid w:val="008D39D9"/>
    <w:rsid w:val="008D45A2"/>
    <w:rsid w:val="008D51D3"/>
    <w:rsid w:val="008D6994"/>
    <w:rsid w:val="008E3747"/>
    <w:rsid w:val="008E6BB3"/>
    <w:rsid w:val="008E6BE7"/>
    <w:rsid w:val="008E7073"/>
    <w:rsid w:val="008E711E"/>
    <w:rsid w:val="008E7FF4"/>
    <w:rsid w:val="008F179F"/>
    <w:rsid w:val="008F5CDD"/>
    <w:rsid w:val="008F64DC"/>
    <w:rsid w:val="008F79E9"/>
    <w:rsid w:val="0090264E"/>
    <w:rsid w:val="009027A7"/>
    <w:rsid w:val="00906E06"/>
    <w:rsid w:val="009153CA"/>
    <w:rsid w:val="009165A6"/>
    <w:rsid w:val="00916E13"/>
    <w:rsid w:val="00917002"/>
    <w:rsid w:val="00920E9F"/>
    <w:rsid w:val="00921D49"/>
    <w:rsid w:val="00922CFD"/>
    <w:rsid w:val="009316EC"/>
    <w:rsid w:val="00931841"/>
    <w:rsid w:val="00933D44"/>
    <w:rsid w:val="00933DBC"/>
    <w:rsid w:val="00934FED"/>
    <w:rsid w:val="009368D2"/>
    <w:rsid w:val="0094138C"/>
    <w:rsid w:val="0094182C"/>
    <w:rsid w:val="00941C52"/>
    <w:rsid w:val="00941EED"/>
    <w:rsid w:val="00942992"/>
    <w:rsid w:val="00943B2B"/>
    <w:rsid w:val="009462D5"/>
    <w:rsid w:val="009476B9"/>
    <w:rsid w:val="00950542"/>
    <w:rsid w:val="00952AA9"/>
    <w:rsid w:val="0095753D"/>
    <w:rsid w:val="00957E24"/>
    <w:rsid w:val="009638E6"/>
    <w:rsid w:val="00963A39"/>
    <w:rsid w:val="00966663"/>
    <w:rsid w:val="00967E94"/>
    <w:rsid w:val="00976A7F"/>
    <w:rsid w:val="00981489"/>
    <w:rsid w:val="0098752D"/>
    <w:rsid w:val="00990213"/>
    <w:rsid w:val="0099195B"/>
    <w:rsid w:val="009936CD"/>
    <w:rsid w:val="0099455A"/>
    <w:rsid w:val="00995503"/>
    <w:rsid w:val="00997F99"/>
    <w:rsid w:val="009A0322"/>
    <w:rsid w:val="009A1C60"/>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E7082"/>
    <w:rsid w:val="009F501A"/>
    <w:rsid w:val="009F6848"/>
    <w:rsid w:val="009F7BCC"/>
    <w:rsid w:val="00A01755"/>
    <w:rsid w:val="00A02AC2"/>
    <w:rsid w:val="00A06180"/>
    <w:rsid w:val="00A06D4F"/>
    <w:rsid w:val="00A10025"/>
    <w:rsid w:val="00A128DF"/>
    <w:rsid w:val="00A14851"/>
    <w:rsid w:val="00A15C45"/>
    <w:rsid w:val="00A241DB"/>
    <w:rsid w:val="00A2433D"/>
    <w:rsid w:val="00A2648F"/>
    <w:rsid w:val="00A30368"/>
    <w:rsid w:val="00A36E49"/>
    <w:rsid w:val="00A37CDD"/>
    <w:rsid w:val="00A400BD"/>
    <w:rsid w:val="00A40186"/>
    <w:rsid w:val="00A406CB"/>
    <w:rsid w:val="00A40E64"/>
    <w:rsid w:val="00A42FF4"/>
    <w:rsid w:val="00A44663"/>
    <w:rsid w:val="00A44665"/>
    <w:rsid w:val="00A45041"/>
    <w:rsid w:val="00A4757B"/>
    <w:rsid w:val="00A54359"/>
    <w:rsid w:val="00A56577"/>
    <w:rsid w:val="00A611A0"/>
    <w:rsid w:val="00A65921"/>
    <w:rsid w:val="00A70A42"/>
    <w:rsid w:val="00A70BC5"/>
    <w:rsid w:val="00A74F1A"/>
    <w:rsid w:val="00A75A6E"/>
    <w:rsid w:val="00A75CBD"/>
    <w:rsid w:val="00A76AA7"/>
    <w:rsid w:val="00A77174"/>
    <w:rsid w:val="00A83208"/>
    <w:rsid w:val="00A83D35"/>
    <w:rsid w:val="00A85419"/>
    <w:rsid w:val="00A85D0B"/>
    <w:rsid w:val="00A8710F"/>
    <w:rsid w:val="00A876DA"/>
    <w:rsid w:val="00A92BFC"/>
    <w:rsid w:val="00A954D5"/>
    <w:rsid w:val="00AA2C99"/>
    <w:rsid w:val="00AA4ACC"/>
    <w:rsid w:val="00AA5D14"/>
    <w:rsid w:val="00AA5E1C"/>
    <w:rsid w:val="00AA7576"/>
    <w:rsid w:val="00AA78EC"/>
    <w:rsid w:val="00AA7FCE"/>
    <w:rsid w:val="00AB0F91"/>
    <w:rsid w:val="00AB5524"/>
    <w:rsid w:val="00AB65F0"/>
    <w:rsid w:val="00AB73B3"/>
    <w:rsid w:val="00AB7C75"/>
    <w:rsid w:val="00AC23FB"/>
    <w:rsid w:val="00AC2823"/>
    <w:rsid w:val="00AC412D"/>
    <w:rsid w:val="00AC5030"/>
    <w:rsid w:val="00AC54F0"/>
    <w:rsid w:val="00AC582D"/>
    <w:rsid w:val="00AD013C"/>
    <w:rsid w:val="00AD18B2"/>
    <w:rsid w:val="00AD3763"/>
    <w:rsid w:val="00AD4A6F"/>
    <w:rsid w:val="00AD52F0"/>
    <w:rsid w:val="00AD55AF"/>
    <w:rsid w:val="00AE0BB2"/>
    <w:rsid w:val="00AE4963"/>
    <w:rsid w:val="00AF1E87"/>
    <w:rsid w:val="00AF34D8"/>
    <w:rsid w:val="00AF745D"/>
    <w:rsid w:val="00AF7E35"/>
    <w:rsid w:val="00B04C27"/>
    <w:rsid w:val="00B058CF"/>
    <w:rsid w:val="00B05C28"/>
    <w:rsid w:val="00B06CE5"/>
    <w:rsid w:val="00B11D80"/>
    <w:rsid w:val="00B11F56"/>
    <w:rsid w:val="00B1296F"/>
    <w:rsid w:val="00B135B2"/>
    <w:rsid w:val="00B14F1C"/>
    <w:rsid w:val="00B22A69"/>
    <w:rsid w:val="00B23343"/>
    <w:rsid w:val="00B2559E"/>
    <w:rsid w:val="00B25C28"/>
    <w:rsid w:val="00B312F7"/>
    <w:rsid w:val="00B31B69"/>
    <w:rsid w:val="00B4448F"/>
    <w:rsid w:val="00B45799"/>
    <w:rsid w:val="00B524F5"/>
    <w:rsid w:val="00B565D2"/>
    <w:rsid w:val="00B573E5"/>
    <w:rsid w:val="00B625F4"/>
    <w:rsid w:val="00B65FBE"/>
    <w:rsid w:val="00B67CC7"/>
    <w:rsid w:val="00B718F5"/>
    <w:rsid w:val="00B721C4"/>
    <w:rsid w:val="00B77D35"/>
    <w:rsid w:val="00B80690"/>
    <w:rsid w:val="00B83007"/>
    <w:rsid w:val="00B84ACA"/>
    <w:rsid w:val="00B8633D"/>
    <w:rsid w:val="00B8732D"/>
    <w:rsid w:val="00B91227"/>
    <w:rsid w:val="00B922CF"/>
    <w:rsid w:val="00B93226"/>
    <w:rsid w:val="00B934BA"/>
    <w:rsid w:val="00B950E6"/>
    <w:rsid w:val="00B95F1A"/>
    <w:rsid w:val="00B96A11"/>
    <w:rsid w:val="00BA1187"/>
    <w:rsid w:val="00BA1A0A"/>
    <w:rsid w:val="00BA1C12"/>
    <w:rsid w:val="00BA3BDF"/>
    <w:rsid w:val="00BA4DEE"/>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284"/>
    <w:rsid w:val="00BF4193"/>
    <w:rsid w:val="00BF536B"/>
    <w:rsid w:val="00BF5CAF"/>
    <w:rsid w:val="00C003F6"/>
    <w:rsid w:val="00C016EC"/>
    <w:rsid w:val="00C01EE9"/>
    <w:rsid w:val="00C031D4"/>
    <w:rsid w:val="00C057BF"/>
    <w:rsid w:val="00C063ED"/>
    <w:rsid w:val="00C06AD5"/>
    <w:rsid w:val="00C07351"/>
    <w:rsid w:val="00C11980"/>
    <w:rsid w:val="00C11B1F"/>
    <w:rsid w:val="00C12CA0"/>
    <w:rsid w:val="00C13357"/>
    <w:rsid w:val="00C13831"/>
    <w:rsid w:val="00C13D77"/>
    <w:rsid w:val="00C14D16"/>
    <w:rsid w:val="00C20B7E"/>
    <w:rsid w:val="00C25C03"/>
    <w:rsid w:val="00C27F4F"/>
    <w:rsid w:val="00C27F87"/>
    <w:rsid w:val="00C31D3B"/>
    <w:rsid w:val="00C32219"/>
    <w:rsid w:val="00C3376C"/>
    <w:rsid w:val="00C3489F"/>
    <w:rsid w:val="00C35327"/>
    <w:rsid w:val="00C4319F"/>
    <w:rsid w:val="00C46054"/>
    <w:rsid w:val="00C47795"/>
    <w:rsid w:val="00C53E7C"/>
    <w:rsid w:val="00C54A9F"/>
    <w:rsid w:val="00C54D65"/>
    <w:rsid w:val="00C552FD"/>
    <w:rsid w:val="00C60BEA"/>
    <w:rsid w:val="00C62BE9"/>
    <w:rsid w:val="00C6318B"/>
    <w:rsid w:val="00C723CC"/>
    <w:rsid w:val="00C74D8A"/>
    <w:rsid w:val="00C74F7B"/>
    <w:rsid w:val="00C763E8"/>
    <w:rsid w:val="00C76D6E"/>
    <w:rsid w:val="00C807F8"/>
    <w:rsid w:val="00C82B71"/>
    <w:rsid w:val="00C83BF9"/>
    <w:rsid w:val="00C867AF"/>
    <w:rsid w:val="00C90A78"/>
    <w:rsid w:val="00C9317C"/>
    <w:rsid w:val="00C94839"/>
    <w:rsid w:val="00C94F1D"/>
    <w:rsid w:val="00CA042F"/>
    <w:rsid w:val="00CA0483"/>
    <w:rsid w:val="00CA6AAF"/>
    <w:rsid w:val="00CA7353"/>
    <w:rsid w:val="00CA750C"/>
    <w:rsid w:val="00CC1DC2"/>
    <w:rsid w:val="00CC250A"/>
    <w:rsid w:val="00CC3873"/>
    <w:rsid w:val="00CC4797"/>
    <w:rsid w:val="00CC5292"/>
    <w:rsid w:val="00CC5EA2"/>
    <w:rsid w:val="00CC6641"/>
    <w:rsid w:val="00CC7E03"/>
    <w:rsid w:val="00CD1347"/>
    <w:rsid w:val="00CD580D"/>
    <w:rsid w:val="00CD7758"/>
    <w:rsid w:val="00CE0636"/>
    <w:rsid w:val="00CE1147"/>
    <w:rsid w:val="00CE293D"/>
    <w:rsid w:val="00CE2DD0"/>
    <w:rsid w:val="00CF1F74"/>
    <w:rsid w:val="00CF44C7"/>
    <w:rsid w:val="00CF6946"/>
    <w:rsid w:val="00CF703F"/>
    <w:rsid w:val="00CF7389"/>
    <w:rsid w:val="00CF7BAF"/>
    <w:rsid w:val="00D01417"/>
    <w:rsid w:val="00D02136"/>
    <w:rsid w:val="00D021EA"/>
    <w:rsid w:val="00D06612"/>
    <w:rsid w:val="00D118B3"/>
    <w:rsid w:val="00D14445"/>
    <w:rsid w:val="00D15576"/>
    <w:rsid w:val="00D15B83"/>
    <w:rsid w:val="00D16C05"/>
    <w:rsid w:val="00D178D6"/>
    <w:rsid w:val="00D205EC"/>
    <w:rsid w:val="00D2142E"/>
    <w:rsid w:val="00D21601"/>
    <w:rsid w:val="00D22E44"/>
    <w:rsid w:val="00D24EF6"/>
    <w:rsid w:val="00D34AB7"/>
    <w:rsid w:val="00D40474"/>
    <w:rsid w:val="00D40505"/>
    <w:rsid w:val="00D40AE9"/>
    <w:rsid w:val="00D41355"/>
    <w:rsid w:val="00D437AB"/>
    <w:rsid w:val="00D44557"/>
    <w:rsid w:val="00D478E1"/>
    <w:rsid w:val="00D549E7"/>
    <w:rsid w:val="00D57722"/>
    <w:rsid w:val="00D60FD8"/>
    <w:rsid w:val="00D65D3E"/>
    <w:rsid w:val="00D67A8A"/>
    <w:rsid w:val="00D710C2"/>
    <w:rsid w:val="00D719EC"/>
    <w:rsid w:val="00D72CDA"/>
    <w:rsid w:val="00D745D4"/>
    <w:rsid w:val="00D75D98"/>
    <w:rsid w:val="00D75E1A"/>
    <w:rsid w:val="00D81857"/>
    <w:rsid w:val="00D81871"/>
    <w:rsid w:val="00D826D9"/>
    <w:rsid w:val="00D85963"/>
    <w:rsid w:val="00D86064"/>
    <w:rsid w:val="00D86DFE"/>
    <w:rsid w:val="00D9084F"/>
    <w:rsid w:val="00D90931"/>
    <w:rsid w:val="00D938D2"/>
    <w:rsid w:val="00D948DB"/>
    <w:rsid w:val="00D94F95"/>
    <w:rsid w:val="00DA1412"/>
    <w:rsid w:val="00DA35C4"/>
    <w:rsid w:val="00DB7D99"/>
    <w:rsid w:val="00DC13AA"/>
    <w:rsid w:val="00DC14CE"/>
    <w:rsid w:val="00DC25A7"/>
    <w:rsid w:val="00DC61E5"/>
    <w:rsid w:val="00DC7D25"/>
    <w:rsid w:val="00DD23B6"/>
    <w:rsid w:val="00DD4EB3"/>
    <w:rsid w:val="00DD7160"/>
    <w:rsid w:val="00DE5341"/>
    <w:rsid w:val="00DE6B8D"/>
    <w:rsid w:val="00DE6D46"/>
    <w:rsid w:val="00DF0FF0"/>
    <w:rsid w:val="00DF1B12"/>
    <w:rsid w:val="00DF2D88"/>
    <w:rsid w:val="00DF4839"/>
    <w:rsid w:val="00DF5629"/>
    <w:rsid w:val="00DF7730"/>
    <w:rsid w:val="00E01999"/>
    <w:rsid w:val="00E02E43"/>
    <w:rsid w:val="00E041A8"/>
    <w:rsid w:val="00E05BB2"/>
    <w:rsid w:val="00E07D2F"/>
    <w:rsid w:val="00E12988"/>
    <w:rsid w:val="00E14552"/>
    <w:rsid w:val="00E14A0E"/>
    <w:rsid w:val="00E15C3B"/>
    <w:rsid w:val="00E203D9"/>
    <w:rsid w:val="00E214E9"/>
    <w:rsid w:val="00E218BC"/>
    <w:rsid w:val="00E2261B"/>
    <w:rsid w:val="00E2304E"/>
    <w:rsid w:val="00E23DA2"/>
    <w:rsid w:val="00E2702B"/>
    <w:rsid w:val="00E31BE0"/>
    <w:rsid w:val="00E42124"/>
    <w:rsid w:val="00E42370"/>
    <w:rsid w:val="00E433C6"/>
    <w:rsid w:val="00E46029"/>
    <w:rsid w:val="00E53CC9"/>
    <w:rsid w:val="00E60CFD"/>
    <w:rsid w:val="00E61506"/>
    <w:rsid w:val="00E61906"/>
    <w:rsid w:val="00E63846"/>
    <w:rsid w:val="00E64243"/>
    <w:rsid w:val="00E75752"/>
    <w:rsid w:val="00E76E3E"/>
    <w:rsid w:val="00E82585"/>
    <w:rsid w:val="00E84E6A"/>
    <w:rsid w:val="00E8581D"/>
    <w:rsid w:val="00E912E0"/>
    <w:rsid w:val="00E95052"/>
    <w:rsid w:val="00E95EF3"/>
    <w:rsid w:val="00E96015"/>
    <w:rsid w:val="00EA154B"/>
    <w:rsid w:val="00EA21A9"/>
    <w:rsid w:val="00EA22FC"/>
    <w:rsid w:val="00EA39BD"/>
    <w:rsid w:val="00EA7514"/>
    <w:rsid w:val="00EB2216"/>
    <w:rsid w:val="00EB482E"/>
    <w:rsid w:val="00EB5263"/>
    <w:rsid w:val="00EB593E"/>
    <w:rsid w:val="00EB6F19"/>
    <w:rsid w:val="00EB7D11"/>
    <w:rsid w:val="00EC05D1"/>
    <w:rsid w:val="00EC296C"/>
    <w:rsid w:val="00EC40DF"/>
    <w:rsid w:val="00ED3E44"/>
    <w:rsid w:val="00ED4411"/>
    <w:rsid w:val="00ED4445"/>
    <w:rsid w:val="00ED4A68"/>
    <w:rsid w:val="00EE4CBC"/>
    <w:rsid w:val="00EF0077"/>
    <w:rsid w:val="00EF0D9D"/>
    <w:rsid w:val="00EF2EF7"/>
    <w:rsid w:val="00EF339B"/>
    <w:rsid w:val="00EF3B8C"/>
    <w:rsid w:val="00EF5C0C"/>
    <w:rsid w:val="00F0331A"/>
    <w:rsid w:val="00F0489B"/>
    <w:rsid w:val="00F068EF"/>
    <w:rsid w:val="00F06FA4"/>
    <w:rsid w:val="00F14E4D"/>
    <w:rsid w:val="00F14F59"/>
    <w:rsid w:val="00F15C00"/>
    <w:rsid w:val="00F1682C"/>
    <w:rsid w:val="00F16F11"/>
    <w:rsid w:val="00F20874"/>
    <w:rsid w:val="00F24FED"/>
    <w:rsid w:val="00F276C3"/>
    <w:rsid w:val="00F315A2"/>
    <w:rsid w:val="00F31867"/>
    <w:rsid w:val="00F33EF8"/>
    <w:rsid w:val="00F3559B"/>
    <w:rsid w:val="00F40403"/>
    <w:rsid w:val="00F409C9"/>
    <w:rsid w:val="00F43D76"/>
    <w:rsid w:val="00F446CF"/>
    <w:rsid w:val="00F448E4"/>
    <w:rsid w:val="00F45224"/>
    <w:rsid w:val="00F45683"/>
    <w:rsid w:val="00F46B02"/>
    <w:rsid w:val="00F47B4B"/>
    <w:rsid w:val="00F510F8"/>
    <w:rsid w:val="00F51EF9"/>
    <w:rsid w:val="00F53969"/>
    <w:rsid w:val="00F54AEB"/>
    <w:rsid w:val="00F54BBB"/>
    <w:rsid w:val="00F56FF1"/>
    <w:rsid w:val="00F57F3F"/>
    <w:rsid w:val="00F6262D"/>
    <w:rsid w:val="00F62716"/>
    <w:rsid w:val="00F62FC5"/>
    <w:rsid w:val="00F707C5"/>
    <w:rsid w:val="00F72522"/>
    <w:rsid w:val="00F73CF8"/>
    <w:rsid w:val="00F769B2"/>
    <w:rsid w:val="00F808D9"/>
    <w:rsid w:val="00F81CA9"/>
    <w:rsid w:val="00F81E49"/>
    <w:rsid w:val="00F83813"/>
    <w:rsid w:val="00F83902"/>
    <w:rsid w:val="00F854BD"/>
    <w:rsid w:val="00F86F44"/>
    <w:rsid w:val="00F94639"/>
    <w:rsid w:val="00FA0319"/>
    <w:rsid w:val="00FA0E48"/>
    <w:rsid w:val="00FA11E9"/>
    <w:rsid w:val="00FA1D77"/>
    <w:rsid w:val="00FA2E14"/>
    <w:rsid w:val="00FA39E5"/>
    <w:rsid w:val="00FA4126"/>
    <w:rsid w:val="00FA4C02"/>
    <w:rsid w:val="00FA4C75"/>
    <w:rsid w:val="00FA7A89"/>
    <w:rsid w:val="00FB60D3"/>
    <w:rsid w:val="00FB7643"/>
    <w:rsid w:val="00FC3A9E"/>
    <w:rsid w:val="00FC48AE"/>
    <w:rsid w:val="00FC7C93"/>
    <w:rsid w:val="00FD1CA5"/>
    <w:rsid w:val="00FE04D2"/>
    <w:rsid w:val="00FE0EE4"/>
    <w:rsid w:val="00FE1B6E"/>
    <w:rsid w:val="00FE34A3"/>
    <w:rsid w:val="00FF2142"/>
    <w:rsid w:val="00FF3A3D"/>
    <w:rsid w:val="00FF3D32"/>
    <w:rsid w:val="00FF4381"/>
    <w:rsid w:val="00FF544E"/>
    <w:rsid w:val="00FF5E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85485821">
      <w:bodyDiv w:val="1"/>
      <w:marLeft w:val="0"/>
      <w:marRight w:val="0"/>
      <w:marTop w:val="0"/>
      <w:marBottom w:val="0"/>
      <w:divBdr>
        <w:top w:val="none" w:sz="0" w:space="0" w:color="auto"/>
        <w:left w:val="none" w:sz="0" w:space="0" w:color="auto"/>
        <w:bottom w:val="none" w:sz="0" w:space="0" w:color="auto"/>
        <w:right w:val="none" w:sz="0" w:space="0" w:color="auto"/>
      </w:divBdr>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6144000">
      <w:bodyDiv w:val="1"/>
      <w:marLeft w:val="0"/>
      <w:marRight w:val="0"/>
      <w:marTop w:val="0"/>
      <w:marBottom w:val="0"/>
      <w:divBdr>
        <w:top w:val="none" w:sz="0" w:space="0" w:color="auto"/>
        <w:left w:val="none" w:sz="0" w:space="0" w:color="auto"/>
        <w:bottom w:val="none" w:sz="0" w:space="0" w:color="auto"/>
        <w:right w:val="none" w:sz="0" w:space="0" w:color="auto"/>
      </w:divBdr>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59098781">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29822085">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6290967">
      <w:bodyDiv w:val="1"/>
      <w:marLeft w:val="0"/>
      <w:marRight w:val="0"/>
      <w:marTop w:val="0"/>
      <w:marBottom w:val="0"/>
      <w:divBdr>
        <w:top w:val="none" w:sz="0" w:space="0" w:color="auto"/>
        <w:left w:val="none" w:sz="0" w:space="0" w:color="auto"/>
        <w:bottom w:val="none" w:sz="0" w:space="0" w:color="auto"/>
        <w:right w:val="none" w:sz="0" w:space="0" w:color="auto"/>
      </w:divBdr>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8707496">
      <w:bodyDiv w:val="1"/>
      <w:marLeft w:val="0"/>
      <w:marRight w:val="0"/>
      <w:marTop w:val="0"/>
      <w:marBottom w:val="0"/>
      <w:divBdr>
        <w:top w:val="none" w:sz="0" w:space="0" w:color="auto"/>
        <w:left w:val="none" w:sz="0" w:space="0" w:color="auto"/>
        <w:bottom w:val="none" w:sz="0" w:space="0" w:color="auto"/>
        <w:right w:val="none" w:sz="0" w:space="0" w:color="auto"/>
      </w:divBdr>
      <w:divsChild>
        <w:div w:id="1655063348">
          <w:marLeft w:val="274"/>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24789188">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3559815">
      <w:bodyDiv w:val="1"/>
      <w:marLeft w:val="0"/>
      <w:marRight w:val="0"/>
      <w:marTop w:val="0"/>
      <w:marBottom w:val="0"/>
      <w:divBdr>
        <w:top w:val="none" w:sz="0" w:space="0" w:color="auto"/>
        <w:left w:val="none" w:sz="0" w:space="0" w:color="auto"/>
        <w:bottom w:val="none" w:sz="0" w:space="0" w:color="auto"/>
        <w:right w:val="none" w:sz="0" w:space="0" w:color="auto"/>
      </w:divBdr>
      <w:divsChild>
        <w:div w:id="1273634370">
          <w:marLeft w:val="274"/>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104884">
      <w:bodyDiv w:val="1"/>
      <w:marLeft w:val="0"/>
      <w:marRight w:val="0"/>
      <w:marTop w:val="0"/>
      <w:marBottom w:val="0"/>
      <w:divBdr>
        <w:top w:val="none" w:sz="0" w:space="0" w:color="auto"/>
        <w:left w:val="none" w:sz="0" w:space="0" w:color="auto"/>
        <w:bottom w:val="none" w:sz="0" w:space="0" w:color="auto"/>
        <w:right w:val="none" w:sz="0" w:space="0" w:color="auto"/>
      </w:divBdr>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4089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6586">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1293187">
      <w:bodyDiv w:val="1"/>
      <w:marLeft w:val="0"/>
      <w:marRight w:val="0"/>
      <w:marTop w:val="0"/>
      <w:marBottom w:val="0"/>
      <w:divBdr>
        <w:top w:val="none" w:sz="0" w:space="0" w:color="auto"/>
        <w:left w:val="none" w:sz="0" w:space="0" w:color="auto"/>
        <w:bottom w:val="none" w:sz="0" w:space="0" w:color="auto"/>
        <w:right w:val="none" w:sz="0" w:space="0" w:color="auto"/>
      </w:divBdr>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4589845">
      <w:bodyDiv w:val="1"/>
      <w:marLeft w:val="0"/>
      <w:marRight w:val="0"/>
      <w:marTop w:val="0"/>
      <w:marBottom w:val="0"/>
      <w:divBdr>
        <w:top w:val="none" w:sz="0" w:space="0" w:color="auto"/>
        <w:left w:val="none" w:sz="0" w:space="0" w:color="auto"/>
        <w:bottom w:val="none" w:sz="0" w:space="0" w:color="auto"/>
        <w:right w:val="none" w:sz="0" w:space="0" w:color="auto"/>
      </w:divBdr>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888101293">
      <w:bodyDiv w:val="1"/>
      <w:marLeft w:val="0"/>
      <w:marRight w:val="0"/>
      <w:marTop w:val="0"/>
      <w:marBottom w:val="0"/>
      <w:divBdr>
        <w:top w:val="none" w:sz="0" w:space="0" w:color="auto"/>
        <w:left w:val="none" w:sz="0" w:space="0" w:color="auto"/>
        <w:bottom w:val="none" w:sz="0" w:space="0" w:color="auto"/>
        <w:right w:val="none" w:sz="0" w:space="0" w:color="auto"/>
      </w:divBdr>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4931964">
      <w:bodyDiv w:val="1"/>
      <w:marLeft w:val="0"/>
      <w:marRight w:val="0"/>
      <w:marTop w:val="0"/>
      <w:marBottom w:val="0"/>
      <w:divBdr>
        <w:top w:val="none" w:sz="0" w:space="0" w:color="auto"/>
        <w:left w:val="none" w:sz="0" w:space="0" w:color="auto"/>
        <w:bottom w:val="none" w:sz="0" w:space="0" w:color="auto"/>
        <w:right w:val="none" w:sz="0" w:space="0" w:color="auto"/>
      </w:divBdr>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14501</TotalTime>
  <Pages>3</Pages>
  <Words>421</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178</cp:revision>
  <dcterms:created xsi:type="dcterms:W3CDTF">2019-07-11T14:18:00Z</dcterms:created>
  <dcterms:modified xsi:type="dcterms:W3CDTF">2021-03-03T16:32:00Z</dcterms:modified>
</cp:coreProperties>
</file>