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441" w:rsidRPr="00901A98" w:rsidRDefault="00C03441" w:rsidP="00C03441">
      <w:pPr>
        <w:pStyle w:val="Ttulo1"/>
        <w:numPr>
          <w:ilvl w:val="0"/>
          <w:numId w:val="14"/>
        </w:numPr>
        <w:tabs>
          <w:tab w:val="left" w:pos="894"/>
        </w:tabs>
        <w:spacing w:before="0"/>
        <w:ind w:left="894" w:right="179" w:hanging="681"/>
        <w:jc w:val="both"/>
        <w:rPr>
          <w:rFonts w:cs="Arial"/>
          <w:b w:val="0"/>
          <w:bCs w:val="0"/>
          <w:sz w:val="24"/>
          <w:szCs w:val="24"/>
        </w:rPr>
      </w:pPr>
      <w:r w:rsidRPr="00901A98">
        <w:rPr>
          <w:rFonts w:cs="Arial"/>
          <w:sz w:val="24"/>
          <w:szCs w:val="24"/>
        </w:rPr>
        <w:t>ALCANCE</w:t>
      </w:r>
      <w:bookmarkStart w:id="0" w:name="_GoBack"/>
      <w:bookmarkEnd w:id="0"/>
    </w:p>
    <w:p w:rsidR="00C03441" w:rsidRPr="00901A98" w:rsidRDefault="00C03441" w:rsidP="00C03441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C03441" w:rsidRPr="00901A98" w:rsidRDefault="00C03441" w:rsidP="00C03441">
      <w:pPr>
        <w:pStyle w:val="Textoindependiente"/>
        <w:ind w:right="179"/>
        <w:jc w:val="both"/>
        <w:rPr>
          <w:rFonts w:cs="Arial"/>
          <w:sz w:val="24"/>
          <w:szCs w:val="24"/>
          <w:lang w:val="es-CO"/>
        </w:rPr>
      </w:pPr>
      <w:r w:rsidRPr="00901A98">
        <w:rPr>
          <w:rFonts w:cs="Arial"/>
          <w:sz w:val="24"/>
          <w:szCs w:val="24"/>
          <w:lang w:val="es-CO"/>
        </w:rPr>
        <w:t>Este documento aplica para todos los empleados y directivos de la</w:t>
      </w:r>
      <w:r w:rsidRPr="00901A98">
        <w:rPr>
          <w:rFonts w:cs="Arial"/>
          <w:spacing w:val="-25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organización.</w:t>
      </w:r>
    </w:p>
    <w:p w:rsidR="00C03441" w:rsidRPr="00901A98" w:rsidRDefault="00C03441" w:rsidP="00776688">
      <w:pPr>
        <w:ind w:right="179"/>
        <w:jc w:val="both"/>
        <w:rPr>
          <w:rFonts w:ascii="Arial" w:hAnsi="Arial" w:cs="Arial"/>
          <w:sz w:val="24"/>
          <w:szCs w:val="24"/>
          <w:lang w:val="es-CO"/>
        </w:rPr>
      </w:pPr>
    </w:p>
    <w:p w:rsidR="00C03441" w:rsidRPr="00901A98" w:rsidRDefault="00C03441" w:rsidP="00C03441">
      <w:pPr>
        <w:pStyle w:val="Ttulo1"/>
        <w:tabs>
          <w:tab w:val="left" w:pos="892"/>
        </w:tabs>
        <w:spacing w:before="0"/>
        <w:ind w:left="891" w:right="179" w:firstLine="0"/>
        <w:jc w:val="both"/>
        <w:rPr>
          <w:rFonts w:cs="Arial"/>
          <w:b w:val="0"/>
          <w:bCs w:val="0"/>
          <w:sz w:val="24"/>
          <w:szCs w:val="24"/>
          <w:lang w:val="es-CO"/>
        </w:rPr>
      </w:pPr>
    </w:p>
    <w:p w:rsidR="00CB6552" w:rsidRPr="00901A98" w:rsidRDefault="00084A67" w:rsidP="00776688">
      <w:pPr>
        <w:pStyle w:val="Ttulo1"/>
        <w:numPr>
          <w:ilvl w:val="0"/>
          <w:numId w:val="14"/>
        </w:numPr>
        <w:tabs>
          <w:tab w:val="left" w:pos="892"/>
        </w:tabs>
        <w:spacing w:before="0"/>
        <w:ind w:right="179"/>
        <w:jc w:val="both"/>
        <w:rPr>
          <w:rFonts w:cs="Arial"/>
          <w:b w:val="0"/>
          <w:bCs w:val="0"/>
          <w:sz w:val="24"/>
          <w:szCs w:val="24"/>
        </w:rPr>
      </w:pPr>
      <w:r w:rsidRPr="00901A98">
        <w:rPr>
          <w:rFonts w:cs="Arial"/>
          <w:sz w:val="24"/>
          <w:szCs w:val="24"/>
        </w:rPr>
        <w:t>OBJETIVO</w:t>
      </w:r>
    </w:p>
    <w:p w:rsidR="00200350" w:rsidRPr="00901A98" w:rsidRDefault="00200350" w:rsidP="00776688">
      <w:pPr>
        <w:pStyle w:val="Ttulo1"/>
        <w:tabs>
          <w:tab w:val="left" w:pos="892"/>
        </w:tabs>
        <w:spacing w:before="0"/>
        <w:ind w:left="891" w:right="179" w:firstLine="0"/>
        <w:jc w:val="both"/>
        <w:rPr>
          <w:rFonts w:cs="Arial"/>
          <w:b w:val="0"/>
          <w:bCs w:val="0"/>
          <w:sz w:val="24"/>
          <w:szCs w:val="24"/>
        </w:rPr>
      </w:pPr>
    </w:p>
    <w:p w:rsidR="00CB6552" w:rsidRPr="00901A98" w:rsidRDefault="00084A67" w:rsidP="00776688">
      <w:pPr>
        <w:pStyle w:val="Textoindependiente"/>
        <w:ind w:right="222"/>
        <w:jc w:val="both"/>
        <w:rPr>
          <w:rFonts w:cs="Arial"/>
          <w:sz w:val="24"/>
          <w:szCs w:val="24"/>
          <w:lang w:val="es-CO"/>
        </w:rPr>
      </w:pPr>
      <w:r w:rsidRPr="00901A98">
        <w:rPr>
          <w:rFonts w:cs="Arial"/>
          <w:sz w:val="24"/>
          <w:szCs w:val="24"/>
          <w:lang w:val="es-CO"/>
        </w:rPr>
        <w:t xml:space="preserve">Este documento establece las normas que regulan los comportamientos de los </w:t>
      </w:r>
      <w:r w:rsidR="00200350" w:rsidRPr="00901A98">
        <w:rPr>
          <w:rFonts w:cs="Arial"/>
          <w:sz w:val="24"/>
          <w:szCs w:val="24"/>
          <w:lang w:val="es-CO"/>
        </w:rPr>
        <w:t>e</w:t>
      </w:r>
      <w:r w:rsidRPr="00901A98">
        <w:rPr>
          <w:rFonts w:cs="Arial"/>
          <w:sz w:val="24"/>
          <w:szCs w:val="24"/>
          <w:lang w:val="es-CO"/>
        </w:rPr>
        <w:t>mpleados y directivos de</w:t>
      </w:r>
      <w:r w:rsidRPr="00901A98">
        <w:rPr>
          <w:rFonts w:cs="Arial"/>
          <w:spacing w:val="-2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la</w:t>
      </w:r>
      <w:r w:rsidRPr="00901A98">
        <w:rPr>
          <w:rFonts w:cs="Arial"/>
          <w:spacing w:val="-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Sociedad</w:t>
      </w:r>
      <w:r w:rsidRPr="00901A98">
        <w:rPr>
          <w:rFonts w:cs="Arial"/>
          <w:spacing w:val="15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Zona</w:t>
      </w:r>
      <w:r w:rsidR="007F5F32">
        <w:rPr>
          <w:rFonts w:cs="Arial"/>
          <w:sz w:val="24"/>
          <w:szCs w:val="24"/>
          <w:lang w:val="es-CO"/>
        </w:rPr>
        <w:t xml:space="preserve"> Franca</w:t>
      </w:r>
      <w:r w:rsidRPr="00901A98">
        <w:rPr>
          <w:rFonts w:cs="Arial"/>
          <w:spacing w:val="16"/>
          <w:sz w:val="24"/>
          <w:szCs w:val="24"/>
          <w:lang w:val="es-CO"/>
        </w:rPr>
        <w:t xml:space="preserve"> </w:t>
      </w:r>
      <w:r w:rsidR="00783606" w:rsidRPr="00901A98">
        <w:rPr>
          <w:rFonts w:cs="Arial"/>
          <w:sz w:val="24"/>
          <w:szCs w:val="24"/>
          <w:lang w:val="es-CO"/>
        </w:rPr>
        <w:t>Internacional de Pereira S.A.S. U</w:t>
      </w:r>
      <w:r w:rsidRPr="00901A98">
        <w:rPr>
          <w:rFonts w:cs="Arial"/>
          <w:sz w:val="24"/>
          <w:szCs w:val="24"/>
          <w:lang w:val="es-CO"/>
        </w:rPr>
        <w:t>suario</w:t>
      </w:r>
      <w:r w:rsidRPr="00901A98">
        <w:rPr>
          <w:rFonts w:cs="Arial"/>
          <w:spacing w:val="15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Operador,</w:t>
      </w:r>
      <w:r w:rsidRPr="00901A98">
        <w:rPr>
          <w:rFonts w:cs="Arial"/>
          <w:spacing w:val="15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además</w:t>
      </w:r>
      <w:r w:rsidRPr="00901A98">
        <w:rPr>
          <w:rFonts w:cs="Arial"/>
          <w:spacing w:val="17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</w:t>
      </w:r>
      <w:r w:rsidRPr="00901A98">
        <w:rPr>
          <w:rFonts w:cs="Arial"/>
          <w:spacing w:val="17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las consecuencias de su</w:t>
      </w:r>
      <w:r w:rsidRPr="00901A98">
        <w:rPr>
          <w:rFonts w:cs="Arial"/>
          <w:spacing w:val="-27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incumplimiento.</w:t>
      </w:r>
    </w:p>
    <w:p w:rsidR="00CB6552" w:rsidRPr="00901A98" w:rsidRDefault="00CB6552" w:rsidP="00776688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CB6552" w:rsidRPr="00901A98" w:rsidRDefault="00CB6552" w:rsidP="00776688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CB6552" w:rsidRPr="00901A98" w:rsidRDefault="00C03441" w:rsidP="00776688">
      <w:pPr>
        <w:pStyle w:val="Ttulo1"/>
        <w:numPr>
          <w:ilvl w:val="0"/>
          <w:numId w:val="14"/>
        </w:numPr>
        <w:tabs>
          <w:tab w:val="left" w:pos="894"/>
        </w:tabs>
        <w:spacing w:before="0"/>
        <w:ind w:left="894" w:right="179" w:hanging="681"/>
        <w:jc w:val="both"/>
        <w:rPr>
          <w:rFonts w:cs="Arial"/>
          <w:b w:val="0"/>
          <w:bCs w:val="0"/>
          <w:sz w:val="24"/>
          <w:szCs w:val="24"/>
        </w:rPr>
      </w:pPr>
      <w:r w:rsidRPr="00901A98">
        <w:rPr>
          <w:rFonts w:cs="Arial"/>
          <w:sz w:val="24"/>
          <w:szCs w:val="24"/>
        </w:rPr>
        <w:t>RESPONSABLE</w:t>
      </w:r>
    </w:p>
    <w:p w:rsidR="00C03441" w:rsidRPr="00901A98" w:rsidRDefault="00C03441" w:rsidP="00776688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C03441" w:rsidRPr="00901A98" w:rsidRDefault="00615532" w:rsidP="00776688">
      <w:pPr>
        <w:jc w:val="both"/>
        <w:rPr>
          <w:rFonts w:ascii="Arial" w:eastAsia="Arial" w:hAnsi="Arial" w:cs="Arial"/>
          <w:sz w:val="24"/>
          <w:szCs w:val="24"/>
          <w:lang w:val="es-CO"/>
        </w:rPr>
      </w:pPr>
      <w:r>
        <w:rPr>
          <w:rFonts w:ascii="Arial" w:eastAsia="Arial" w:hAnsi="Arial" w:cs="Arial"/>
          <w:sz w:val="24"/>
          <w:szCs w:val="24"/>
          <w:lang w:val="es-CO"/>
        </w:rPr>
        <w:t xml:space="preserve">   </w:t>
      </w:r>
      <w:r w:rsidR="00C03441" w:rsidRPr="00901A98">
        <w:rPr>
          <w:rFonts w:ascii="Arial" w:eastAsia="Arial" w:hAnsi="Arial" w:cs="Arial"/>
          <w:sz w:val="24"/>
          <w:szCs w:val="24"/>
          <w:lang w:val="es-CO"/>
        </w:rPr>
        <w:t xml:space="preserve">Gerencia General </w:t>
      </w:r>
    </w:p>
    <w:p w:rsidR="00C03441" w:rsidRPr="00901A98" w:rsidRDefault="00C03441" w:rsidP="00776688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CB6552" w:rsidRPr="00901A98" w:rsidRDefault="00C03441" w:rsidP="00776688">
      <w:pPr>
        <w:pStyle w:val="Ttulo1"/>
        <w:numPr>
          <w:ilvl w:val="0"/>
          <w:numId w:val="14"/>
        </w:numPr>
        <w:tabs>
          <w:tab w:val="left" w:pos="894"/>
        </w:tabs>
        <w:spacing w:before="0"/>
        <w:ind w:left="894" w:right="179" w:hanging="681"/>
        <w:jc w:val="both"/>
        <w:rPr>
          <w:rFonts w:cs="Arial"/>
          <w:b w:val="0"/>
          <w:bCs w:val="0"/>
          <w:sz w:val="24"/>
          <w:szCs w:val="24"/>
        </w:rPr>
      </w:pPr>
      <w:r w:rsidRPr="00901A98">
        <w:rPr>
          <w:rFonts w:cs="Arial"/>
          <w:sz w:val="24"/>
          <w:szCs w:val="24"/>
        </w:rPr>
        <w:t>CONDICIONES GENERALES</w:t>
      </w:r>
    </w:p>
    <w:p w:rsidR="00CB6552" w:rsidRPr="00901A98" w:rsidRDefault="00CB6552" w:rsidP="00776688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CB6552" w:rsidRPr="00901A98" w:rsidRDefault="00084A67" w:rsidP="00776688">
      <w:pPr>
        <w:pStyle w:val="Textoindependiente"/>
        <w:ind w:right="179"/>
        <w:jc w:val="both"/>
        <w:rPr>
          <w:rFonts w:cs="Arial"/>
          <w:sz w:val="24"/>
          <w:szCs w:val="24"/>
          <w:lang w:val="es-CO"/>
        </w:rPr>
      </w:pPr>
      <w:r w:rsidRPr="00901A98">
        <w:rPr>
          <w:rFonts w:cs="Arial"/>
          <w:b/>
          <w:sz w:val="24"/>
          <w:szCs w:val="24"/>
          <w:lang w:val="es-CO"/>
        </w:rPr>
        <w:t xml:space="preserve">DIRECTIVOS: </w:t>
      </w:r>
      <w:r w:rsidRPr="00901A98">
        <w:rPr>
          <w:rFonts w:cs="Arial"/>
          <w:sz w:val="24"/>
          <w:szCs w:val="24"/>
          <w:lang w:val="es-CO"/>
        </w:rPr>
        <w:t>Son las personas naturales que en el ejercicio del poder otorgado por la Asamblea</w:t>
      </w:r>
      <w:r w:rsidRPr="00901A98">
        <w:rPr>
          <w:rFonts w:cs="Arial"/>
          <w:spacing w:val="5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General de</w:t>
      </w:r>
      <w:r w:rsidRPr="00901A98">
        <w:rPr>
          <w:rFonts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Accionistas,</w:t>
      </w:r>
      <w:r w:rsidRPr="00901A98">
        <w:rPr>
          <w:rFonts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fijan</w:t>
      </w:r>
      <w:r w:rsidRPr="00901A98">
        <w:rPr>
          <w:rFonts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las</w:t>
      </w:r>
      <w:r w:rsidRPr="00901A98">
        <w:rPr>
          <w:rFonts w:cs="Arial"/>
          <w:spacing w:val="2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políticas</w:t>
      </w:r>
      <w:r w:rsidRPr="00901A98">
        <w:rPr>
          <w:rFonts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y</w:t>
      </w:r>
      <w:r w:rsidRPr="00901A98">
        <w:rPr>
          <w:rFonts w:cs="Arial"/>
          <w:spacing w:val="22"/>
          <w:sz w:val="24"/>
          <w:szCs w:val="24"/>
          <w:lang w:val="es-CO"/>
        </w:rPr>
        <w:t xml:space="preserve"> </w:t>
      </w:r>
      <w:proofErr w:type="gramStart"/>
      <w:r w:rsidRPr="00901A98">
        <w:rPr>
          <w:rFonts w:cs="Arial"/>
          <w:sz w:val="24"/>
          <w:szCs w:val="24"/>
          <w:lang w:val="es-CO"/>
        </w:rPr>
        <w:t>directrices</w:t>
      </w:r>
      <w:proofErr w:type="gramEnd"/>
      <w:r w:rsidRPr="00901A98">
        <w:rPr>
          <w:rFonts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bajo</w:t>
      </w:r>
      <w:r w:rsidRPr="00901A98">
        <w:rPr>
          <w:rFonts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las</w:t>
      </w:r>
      <w:r w:rsidRPr="00901A98">
        <w:rPr>
          <w:rFonts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cuales</w:t>
      </w:r>
      <w:r w:rsidRPr="00901A98">
        <w:rPr>
          <w:rFonts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la</w:t>
      </w:r>
      <w:r w:rsidRPr="00901A98">
        <w:rPr>
          <w:rFonts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administración</w:t>
      </w:r>
      <w:r w:rsidRPr="00901A98">
        <w:rPr>
          <w:rFonts w:cs="Arial"/>
          <w:spacing w:val="2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debe</w:t>
      </w:r>
      <w:r w:rsidRPr="00901A98">
        <w:rPr>
          <w:rFonts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actuar</w:t>
      </w:r>
      <w:r w:rsidRPr="00901A98">
        <w:rPr>
          <w:rFonts w:cs="Arial"/>
          <w:spacing w:val="2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con</w:t>
      </w:r>
      <w:r w:rsidRPr="00901A98">
        <w:rPr>
          <w:rFonts w:cs="Arial"/>
          <w:spacing w:val="2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el</w:t>
      </w:r>
      <w:r w:rsidRPr="00901A98">
        <w:rPr>
          <w:rFonts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fin</w:t>
      </w:r>
      <w:r w:rsidRPr="00901A98">
        <w:rPr>
          <w:rFonts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</w:t>
      </w:r>
      <w:r w:rsidR="00FA2E4B" w:rsidRPr="00901A98">
        <w:rPr>
          <w:rFonts w:cs="Arial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lograr los objetivos corporativos y misionales d</w:t>
      </w:r>
      <w:r w:rsidR="00FA2E4B" w:rsidRPr="00901A98">
        <w:rPr>
          <w:rFonts w:cs="Arial"/>
          <w:sz w:val="24"/>
          <w:szCs w:val="24"/>
          <w:lang w:val="es-CO"/>
        </w:rPr>
        <w:t>e</w:t>
      </w:r>
      <w:r w:rsidRPr="00901A98">
        <w:rPr>
          <w:rFonts w:cs="Arial"/>
          <w:sz w:val="24"/>
          <w:szCs w:val="24"/>
          <w:lang w:val="es-CO"/>
        </w:rPr>
        <w:t xml:space="preserve"> la</w:t>
      </w:r>
      <w:r w:rsidRPr="00901A98">
        <w:rPr>
          <w:rFonts w:cs="Arial"/>
          <w:spacing w:val="-1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Compañía.</w:t>
      </w:r>
    </w:p>
    <w:p w:rsidR="00FA2E4B" w:rsidRPr="00901A98" w:rsidRDefault="00FA2E4B" w:rsidP="00776688">
      <w:pPr>
        <w:pStyle w:val="Textoindependiente"/>
        <w:ind w:right="179"/>
        <w:jc w:val="both"/>
        <w:rPr>
          <w:rFonts w:cs="Arial"/>
          <w:sz w:val="24"/>
          <w:szCs w:val="24"/>
          <w:lang w:val="es-CO"/>
        </w:rPr>
      </w:pPr>
    </w:p>
    <w:p w:rsidR="00FA2E4B" w:rsidRPr="00901A98" w:rsidRDefault="00FA2E4B" w:rsidP="00776688">
      <w:pPr>
        <w:pStyle w:val="Textoindependiente"/>
        <w:ind w:right="179"/>
        <w:jc w:val="both"/>
        <w:rPr>
          <w:rFonts w:cs="Arial"/>
          <w:sz w:val="24"/>
          <w:szCs w:val="24"/>
          <w:lang w:val="es-CO"/>
        </w:rPr>
      </w:pPr>
      <w:r w:rsidRPr="00901A98">
        <w:rPr>
          <w:rFonts w:cs="Arial"/>
          <w:b/>
          <w:sz w:val="24"/>
          <w:szCs w:val="24"/>
          <w:lang w:val="es-CO"/>
        </w:rPr>
        <w:t>REPRESENTANTES LEGALES:</w:t>
      </w:r>
      <w:r w:rsidRPr="00901A98">
        <w:rPr>
          <w:rFonts w:cs="Arial"/>
          <w:sz w:val="24"/>
          <w:szCs w:val="24"/>
          <w:lang w:val="es-CO"/>
        </w:rPr>
        <w:t xml:space="preserve"> Son personas naturales vinculadas contractualmente con la organización, que en el ejercicio potestativo concedido por los estatutos y la junta directiva, pueden representar a la Compañía en todos los actos y negocios  surgidos en el giro normal de su objeto</w:t>
      </w:r>
      <w:r w:rsidRPr="00901A98">
        <w:rPr>
          <w:rFonts w:cs="Arial"/>
          <w:spacing w:val="-25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social.</w:t>
      </w:r>
    </w:p>
    <w:p w:rsidR="00846B0B" w:rsidRPr="00901A98" w:rsidRDefault="00846B0B" w:rsidP="00776688">
      <w:pPr>
        <w:pStyle w:val="Textoindependiente"/>
        <w:ind w:right="179"/>
        <w:jc w:val="both"/>
        <w:rPr>
          <w:rFonts w:cs="Arial"/>
          <w:sz w:val="24"/>
          <w:szCs w:val="24"/>
          <w:lang w:val="es-CO"/>
        </w:rPr>
      </w:pPr>
    </w:p>
    <w:p w:rsidR="00846B0B" w:rsidRPr="00901A98" w:rsidRDefault="00846B0B" w:rsidP="00776688">
      <w:pPr>
        <w:pStyle w:val="Textoindependiente"/>
        <w:ind w:right="179"/>
        <w:jc w:val="both"/>
        <w:rPr>
          <w:rFonts w:cs="Arial"/>
          <w:sz w:val="24"/>
          <w:szCs w:val="24"/>
          <w:lang w:val="es-CO"/>
        </w:rPr>
      </w:pPr>
      <w:r w:rsidRPr="00901A98">
        <w:rPr>
          <w:rFonts w:cs="Arial"/>
          <w:b/>
          <w:sz w:val="24"/>
          <w:szCs w:val="24"/>
          <w:lang w:val="es-CO"/>
        </w:rPr>
        <w:t>EMPLEADOS:</w:t>
      </w:r>
      <w:r w:rsidRPr="00901A98">
        <w:rPr>
          <w:rFonts w:cs="Arial"/>
          <w:sz w:val="24"/>
          <w:szCs w:val="24"/>
          <w:lang w:val="es-CO"/>
        </w:rPr>
        <w:t xml:space="preserve"> Son las personas con vinculación laboral que aplican los procedimiento comerciales, administrativos y financieros, y ejecutan los procesos y procedimientos operativos y contables de</w:t>
      </w:r>
      <w:r w:rsidRPr="00901A98">
        <w:rPr>
          <w:rFonts w:cs="Arial"/>
          <w:spacing w:val="5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acuerdo</w:t>
      </w:r>
      <w:r w:rsidRPr="00901A98">
        <w:rPr>
          <w:rFonts w:cs="Arial"/>
          <w:spacing w:val="-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con las políticas emanadas de la Junta Directiva y las directrices del Gerente General de la</w:t>
      </w:r>
      <w:r w:rsidRPr="00901A98">
        <w:rPr>
          <w:rFonts w:cs="Arial"/>
          <w:spacing w:val="-2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Compañía.</w:t>
      </w:r>
    </w:p>
    <w:p w:rsidR="00846B0B" w:rsidRPr="00901A98" w:rsidRDefault="00846B0B" w:rsidP="00776688">
      <w:pPr>
        <w:jc w:val="both"/>
        <w:rPr>
          <w:rFonts w:ascii="Arial" w:eastAsia="Arial" w:hAnsi="Arial" w:cs="Arial"/>
          <w:sz w:val="24"/>
          <w:szCs w:val="24"/>
          <w:lang w:val="es-CO"/>
        </w:rPr>
        <w:sectPr w:rsidR="00846B0B" w:rsidRPr="00901A98" w:rsidSect="00EF00A4">
          <w:headerReference w:type="default" r:id="rId8"/>
          <w:type w:val="continuous"/>
          <w:pgSz w:w="12240" w:h="15840" w:code="1"/>
          <w:pgMar w:top="2268" w:right="1701" w:bottom="1701" w:left="1701" w:header="0" w:footer="0" w:gutter="0"/>
          <w:cols w:space="720"/>
        </w:sectPr>
      </w:pPr>
    </w:p>
    <w:p w:rsidR="00C43B43" w:rsidRPr="00901A98" w:rsidRDefault="00C43B43" w:rsidP="00776688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C43B43" w:rsidRPr="00901A98" w:rsidRDefault="00C43B43" w:rsidP="00C43B43">
      <w:pPr>
        <w:rPr>
          <w:rFonts w:ascii="Arial" w:hAnsi="Arial" w:cs="Arial"/>
          <w:sz w:val="24"/>
          <w:szCs w:val="24"/>
          <w:lang w:val="es-CO"/>
        </w:rPr>
      </w:pPr>
    </w:p>
    <w:p w:rsidR="00C43B43" w:rsidRPr="00901A98" w:rsidRDefault="00C43B43" w:rsidP="00C43B43">
      <w:pPr>
        <w:pStyle w:val="Textoindependiente"/>
        <w:ind w:right="218"/>
        <w:jc w:val="both"/>
        <w:rPr>
          <w:rFonts w:cs="Arial"/>
          <w:sz w:val="24"/>
          <w:szCs w:val="24"/>
          <w:lang w:val="es-CO"/>
        </w:rPr>
      </w:pPr>
      <w:r w:rsidRPr="00901A98">
        <w:rPr>
          <w:rFonts w:cs="Arial"/>
          <w:b/>
          <w:sz w:val="24"/>
          <w:szCs w:val="24"/>
          <w:lang w:val="es-CO"/>
        </w:rPr>
        <w:t>ZONA</w:t>
      </w:r>
      <w:r w:rsidRPr="00901A98">
        <w:rPr>
          <w:rFonts w:cs="Arial"/>
          <w:b/>
          <w:spacing w:val="18"/>
          <w:sz w:val="24"/>
          <w:szCs w:val="24"/>
          <w:lang w:val="es-CO"/>
        </w:rPr>
        <w:t xml:space="preserve"> </w:t>
      </w:r>
      <w:r w:rsidRPr="00901A98">
        <w:rPr>
          <w:rFonts w:cs="Arial"/>
          <w:b/>
          <w:sz w:val="24"/>
          <w:szCs w:val="24"/>
          <w:lang w:val="es-CO"/>
        </w:rPr>
        <w:t>FRANCA:</w:t>
      </w:r>
      <w:r w:rsidRPr="00901A98">
        <w:rPr>
          <w:rFonts w:cs="Arial"/>
          <w:b/>
          <w:spacing w:val="1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Es</w:t>
      </w:r>
      <w:r w:rsidRPr="00901A98">
        <w:rPr>
          <w:rFonts w:cs="Arial"/>
          <w:spacing w:val="15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el</w:t>
      </w:r>
      <w:r w:rsidRPr="00901A98">
        <w:rPr>
          <w:rFonts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área</w:t>
      </w:r>
      <w:r w:rsidRPr="00901A98">
        <w:rPr>
          <w:rFonts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geográfica</w:t>
      </w:r>
      <w:r w:rsidRPr="00901A98">
        <w:rPr>
          <w:rFonts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delimitada</w:t>
      </w:r>
      <w:r w:rsidRPr="00901A98">
        <w:rPr>
          <w:rFonts w:cs="Arial"/>
          <w:spacing w:val="17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dentro</w:t>
      </w:r>
      <w:r w:rsidRPr="00901A98">
        <w:rPr>
          <w:rFonts w:cs="Arial"/>
          <w:spacing w:val="2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del</w:t>
      </w:r>
      <w:r w:rsidRPr="00901A98">
        <w:rPr>
          <w:rFonts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territorio</w:t>
      </w:r>
      <w:r w:rsidRPr="00901A98">
        <w:rPr>
          <w:rFonts w:cs="Arial"/>
          <w:spacing w:val="2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nacional,</w:t>
      </w:r>
      <w:r w:rsidRPr="00901A98">
        <w:rPr>
          <w:rFonts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en</w:t>
      </w:r>
      <w:r w:rsidRPr="00901A98">
        <w:rPr>
          <w:rFonts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donde</w:t>
      </w:r>
      <w:r w:rsidRPr="00901A98">
        <w:rPr>
          <w:rFonts w:cs="Arial"/>
          <w:spacing w:val="17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se</w:t>
      </w:r>
      <w:r w:rsidRPr="00901A98">
        <w:rPr>
          <w:rFonts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desarrollan, actividades industriales de bienes y de servicios, o actividades comerciales, bajo una normatividad</w:t>
      </w:r>
      <w:r w:rsidRPr="00901A98">
        <w:rPr>
          <w:rFonts w:cs="Arial"/>
          <w:spacing w:val="2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 xml:space="preserve">especial en </w:t>
      </w:r>
      <w:r w:rsidRPr="00901A98">
        <w:rPr>
          <w:rFonts w:cs="Arial"/>
          <w:sz w:val="24"/>
          <w:szCs w:val="24"/>
          <w:lang w:val="es-CO"/>
        </w:rPr>
        <w:lastRenderedPageBreak/>
        <w:t>materia tributaria, aduanera y de comercio</w:t>
      </w:r>
      <w:r w:rsidRPr="00901A98">
        <w:rPr>
          <w:rFonts w:cs="Arial"/>
          <w:spacing w:val="-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exterior.</w:t>
      </w:r>
    </w:p>
    <w:p w:rsidR="00C43B43" w:rsidRPr="00901A98" w:rsidRDefault="00C43B43" w:rsidP="00C43B43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C43B43" w:rsidRDefault="00C43B43" w:rsidP="00C43B43">
      <w:pPr>
        <w:pStyle w:val="Textoindependiente"/>
        <w:ind w:right="219"/>
        <w:jc w:val="both"/>
        <w:rPr>
          <w:rFonts w:cs="Arial"/>
          <w:sz w:val="24"/>
          <w:szCs w:val="24"/>
          <w:lang w:val="es-CO"/>
        </w:rPr>
      </w:pPr>
      <w:r w:rsidRPr="00901A98">
        <w:rPr>
          <w:rFonts w:cs="Arial"/>
          <w:b/>
          <w:sz w:val="24"/>
          <w:szCs w:val="24"/>
          <w:lang w:val="es-CO"/>
        </w:rPr>
        <w:t>USUARIO</w:t>
      </w:r>
      <w:r w:rsidRPr="00901A98">
        <w:rPr>
          <w:rFonts w:cs="Arial"/>
          <w:b/>
          <w:spacing w:val="31"/>
          <w:sz w:val="24"/>
          <w:szCs w:val="24"/>
          <w:lang w:val="es-CO"/>
        </w:rPr>
        <w:t xml:space="preserve"> </w:t>
      </w:r>
      <w:r w:rsidRPr="00901A98">
        <w:rPr>
          <w:rFonts w:cs="Arial"/>
          <w:b/>
          <w:sz w:val="24"/>
          <w:szCs w:val="24"/>
          <w:lang w:val="es-CO"/>
        </w:rPr>
        <w:t>OPERADOR</w:t>
      </w:r>
      <w:r w:rsidRPr="00901A98">
        <w:rPr>
          <w:rFonts w:cs="Arial"/>
          <w:b/>
          <w:spacing w:val="30"/>
          <w:sz w:val="24"/>
          <w:szCs w:val="24"/>
          <w:lang w:val="es-CO"/>
        </w:rPr>
        <w:t xml:space="preserve"> </w:t>
      </w:r>
      <w:r w:rsidRPr="00901A98">
        <w:rPr>
          <w:rFonts w:cs="Arial"/>
          <w:b/>
          <w:sz w:val="24"/>
          <w:szCs w:val="24"/>
          <w:lang w:val="es-CO"/>
        </w:rPr>
        <w:t>DE</w:t>
      </w:r>
      <w:r w:rsidRPr="00901A98">
        <w:rPr>
          <w:rFonts w:cs="Arial"/>
          <w:b/>
          <w:spacing w:val="32"/>
          <w:sz w:val="24"/>
          <w:szCs w:val="24"/>
          <w:lang w:val="es-CO"/>
        </w:rPr>
        <w:t xml:space="preserve"> </w:t>
      </w:r>
      <w:r w:rsidRPr="00901A98">
        <w:rPr>
          <w:rFonts w:cs="Arial"/>
          <w:b/>
          <w:sz w:val="24"/>
          <w:szCs w:val="24"/>
          <w:lang w:val="es-CO"/>
        </w:rPr>
        <w:t>ZONA</w:t>
      </w:r>
      <w:r w:rsidRPr="00901A98">
        <w:rPr>
          <w:rFonts w:cs="Arial"/>
          <w:b/>
          <w:spacing w:val="31"/>
          <w:sz w:val="24"/>
          <w:szCs w:val="24"/>
          <w:lang w:val="es-CO"/>
        </w:rPr>
        <w:t xml:space="preserve"> </w:t>
      </w:r>
      <w:r w:rsidRPr="00901A98">
        <w:rPr>
          <w:rFonts w:cs="Arial"/>
          <w:b/>
          <w:sz w:val="24"/>
          <w:szCs w:val="24"/>
          <w:lang w:val="es-CO"/>
        </w:rPr>
        <w:t>FRANCA:</w:t>
      </w:r>
      <w:r w:rsidRPr="00901A98">
        <w:rPr>
          <w:rFonts w:cs="Arial"/>
          <w:b/>
          <w:spacing w:val="3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Es</w:t>
      </w:r>
      <w:r w:rsidRPr="00901A98">
        <w:rPr>
          <w:rFonts w:cs="Arial"/>
          <w:spacing w:val="3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la</w:t>
      </w:r>
      <w:r w:rsidRPr="00901A98">
        <w:rPr>
          <w:rFonts w:cs="Arial"/>
          <w:spacing w:val="3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persona</w:t>
      </w:r>
      <w:r w:rsidRPr="00901A98">
        <w:rPr>
          <w:rFonts w:cs="Arial"/>
          <w:spacing w:val="3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jurídica</w:t>
      </w:r>
      <w:r w:rsidRPr="00901A98">
        <w:rPr>
          <w:rFonts w:cs="Arial"/>
          <w:spacing w:val="3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autorizada</w:t>
      </w:r>
      <w:r w:rsidRPr="00901A98">
        <w:rPr>
          <w:rFonts w:cs="Arial"/>
          <w:spacing w:val="3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para</w:t>
      </w:r>
      <w:r w:rsidRPr="00901A98">
        <w:rPr>
          <w:rFonts w:cs="Arial"/>
          <w:spacing w:val="3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dirigir,</w:t>
      </w:r>
      <w:r w:rsidRPr="00901A98">
        <w:rPr>
          <w:rFonts w:cs="Arial"/>
          <w:spacing w:val="3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administrar, supervisar,</w:t>
      </w:r>
      <w:r w:rsidRPr="00901A98">
        <w:rPr>
          <w:rFonts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promocionar</w:t>
      </w:r>
      <w:r w:rsidRPr="00901A98">
        <w:rPr>
          <w:rFonts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y</w:t>
      </w:r>
      <w:r w:rsidRPr="00901A98">
        <w:rPr>
          <w:rFonts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desarrollar</w:t>
      </w:r>
      <w:r w:rsidRPr="00901A98">
        <w:rPr>
          <w:rFonts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una</w:t>
      </w:r>
      <w:r w:rsidRPr="00901A98">
        <w:rPr>
          <w:rFonts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o</w:t>
      </w:r>
      <w:r w:rsidRPr="00901A98">
        <w:rPr>
          <w:rFonts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varias</w:t>
      </w:r>
      <w:r w:rsidRPr="00901A98">
        <w:rPr>
          <w:rFonts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Zonas</w:t>
      </w:r>
      <w:r w:rsidRPr="00901A98">
        <w:rPr>
          <w:rFonts w:cs="Arial"/>
          <w:spacing w:val="27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Francas,</w:t>
      </w:r>
      <w:r w:rsidRPr="00901A98">
        <w:rPr>
          <w:rFonts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así</w:t>
      </w:r>
      <w:r w:rsidRPr="00901A98">
        <w:rPr>
          <w:rFonts w:cs="Arial"/>
          <w:spacing w:val="25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como</w:t>
      </w:r>
      <w:r w:rsidRPr="00901A98">
        <w:rPr>
          <w:rFonts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para</w:t>
      </w:r>
      <w:r w:rsidRPr="00901A98">
        <w:rPr>
          <w:rFonts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calificar</w:t>
      </w:r>
      <w:r w:rsidRPr="00901A98">
        <w:rPr>
          <w:rFonts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a</w:t>
      </w:r>
      <w:r w:rsidRPr="00901A98">
        <w:rPr>
          <w:rFonts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los</w:t>
      </w:r>
      <w:r w:rsidRPr="00901A98">
        <w:rPr>
          <w:rFonts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usuarios que se instalen en</w:t>
      </w:r>
      <w:r w:rsidRPr="00901A98">
        <w:rPr>
          <w:rFonts w:cs="Arial"/>
          <w:spacing w:val="-1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éstas.</w:t>
      </w:r>
    </w:p>
    <w:p w:rsidR="00EF00A4" w:rsidRDefault="00EF00A4" w:rsidP="00C43B43">
      <w:pPr>
        <w:pStyle w:val="Textoindependiente"/>
        <w:ind w:right="219"/>
        <w:jc w:val="both"/>
        <w:rPr>
          <w:rFonts w:cs="Arial"/>
          <w:sz w:val="24"/>
          <w:szCs w:val="24"/>
          <w:lang w:val="es-CO"/>
        </w:rPr>
      </w:pPr>
    </w:p>
    <w:p w:rsidR="00EF00A4" w:rsidRDefault="00EF00A4" w:rsidP="00EF00A4">
      <w:pPr>
        <w:pStyle w:val="Textoindependiente"/>
        <w:ind w:right="219"/>
        <w:jc w:val="both"/>
        <w:rPr>
          <w:rFonts w:cs="Arial"/>
          <w:sz w:val="24"/>
          <w:szCs w:val="24"/>
          <w:lang w:val="es-CO"/>
        </w:rPr>
      </w:pPr>
      <w:r w:rsidRPr="00901A98">
        <w:rPr>
          <w:rFonts w:cs="Arial"/>
          <w:b/>
          <w:sz w:val="24"/>
          <w:szCs w:val="24"/>
          <w:lang w:val="es-CO"/>
        </w:rPr>
        <w:t>USUARIOS</w:t>
      </w:r>
      <w:r w:rsidRPr="00901A98">
        <w:rPr>
          <w:rFonts w:cs="Arial"/>
          <w:b/>
          <w:spacing w:val="17"/>
          <w:sz w:val="24"/>
          <w:szCs w:val="24"/>
          <w:lang w:val="es-CO"/>
        </w:rPr>
        <w:t xml:space="preserve"> </w:t>
      </w:r>
      <w:r w:rsidRPr="00901A98">
        <w:rPr>
          <w:rFonts w:cs="Arial"/>
          <w:b/>
          <w:sz w:val="24"/>
          <w:szCs w:val="24"/>
          <w:lang w:val="es-CO"/>
        </w:rPr>
        <w:t>DE</w:t>
      </w:r>
      <w:r w:rsidRPr="00901A98">
        <w:rPr>
          <w:rFonts w:cs="Arial"/>
          <w:b/>
          <w:spacing w:val="20"/>
          <w:sz w:val="24"/>
          <w:szCs w:val="24"/>
          <w:lang w:val="es-CO"/>
        </w:rPr>
        <w:t xml:space="preserve"> </w:t>
      </w:r>
      <w:r w:rsidRPr="00901A98">
        <w:rPr>
          <w:rFonts w:cs="Arial"/>
          <w:b/>
          <w:sz w:val="24"/>
          <w:szCs w:val="24"/>
          <w:lang w:val="es-CO"/>
        </w:rPr>
        <w:t>ZONA</w:t>
      </w:r>
      <w:r w:rsidRPr="00901A98">
        <w:rPr>
          <w:rFonts w:cs="Arial"/>
          <w:b/>
          <w:spacing w:val="21"/>
          <w:sz w:val="24"/>
          <w:szCs w:val="24"/>
          <w:lang w:val="es-CO"/>
        </w:rPr>
        <w:t xml:space="preserve"> </w:t>
      </w:r>
      <w:r w:rsidRPr="00901A98">
        <w:rPr>
          <w:rFonts w:cs="Arial"/>
          <w:b/>
          <w:sz w:val="24"/>
          <w:szCs w:val="24"/>
          <w:lang w:val="es-CO"/>
        </w:rPr>
        <w:t>FRANCA:</w:t>
      </w:r>
      <w:r w:rsidRPr="00901A98">
        <w:rPr>
          <w:rFonts w:cs="Arial"/>
          <w:b/>
          <w:spacing w:val="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Son</w:t>
      </w:r>
      <w:r w:rsidRPr="00901A98">
        <w:rPr>
          <w:rFonts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usuarios</w:t>
      </w:r>
      <w:r w:rsidRPr="00901A98">
        <w:rPr>
          <w:rFonts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</w:t>
      </w:r>
      <w:r w:rsidRPr="00901A98">
        <w:rPr>
          <w:rFonts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zona</w:t>
      </w:r>
      <w:r w:rsidRPr="00901A98">
        <w:rPr>
          <w:rFonts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franca,</w:t>
      </w:r>
      <w:r w:rsidRPr="00901A98">
        <w:rPr>
          <w:rFonts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los</w:t>
      </w:r>
      <w:r w:rsidRPr="00901A98">
        <w:rPr>
          <w:rFonts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usuarios</w:t>
      </w:r>
      <w:r w:rsidRPr="00901A98">
        <w:rPr>
          <w:rFonts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industriales</w:t>
      </w:r>
      <w:r w:rsidRPr="00901A98">
        <w:rPr>
          <w:rFonts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</w:t>
      </w:r>
      <w:r w:rsidRPr="00901A98">
        <w:rPr>
          <w:rFonts w:cs="Arial"/>
          <w:spacing w:val="20"/>
          <w:sz w:val="24"/>
          <w:szCs w:val="24"/>
          <w:lang w:val="es-CO"/>
        </w:rPr>
        <w:t xml:space="preserve"> b</w:t>
      </w:r>
      <w:r w:rsidRPr="00901A98">
        <w:rPr>
          <w:rFonts w:cs="Arial"/>
          <w:sz w:val="24"/>
          <w:szCs w:val="24"/>
          <w:lang w:val="es-CO"/>
        </w:rPr>
        <w:t>ienes,</w:t>
      </w:r>
      <w:r w:rsidRPr="00901A98">
        <w:rPr>
          <w:rFonts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los usuarios industriales de servicios y los usuarios</w:t>
      </w:r>
      <w:r w:rsidRPr="00901A98">
        <w:rPr>
          <w:rFonts w:cs="Arial"/>
          <w:spacing w:val="-16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comerciales.</w:t>
      </w:r>
    </w:p>
    <w:p w:rsidR="00EF00A4" w:rsidRPr="00901A98" w:rsidRDefault="00EF00A4" w:rsidP="00EF00A4">
      <w:pPr>
        <w:pStyle w:val="Textoindependiente"/>
        <w:ind w:right="219"/>
        <w:jc w:val="both"/>
        <w:rPr>
          <w:rFonts w:cs="Arial"/>
          <w:sz w:val="24"/>
          <w:szCs w:val="24"/>
          <w:lang w:val="es-CO"/>
        </w:rPr>
      </w:pPr>
    </w:p>
    <w:p w:rsidR="00EF00A4" w:rsidRPr="00901A98" w:rsidRDefault="00EF00A4" w:rsidP="00EF00A4">
      <w:pPr>
        <w:pStyle w:val="Ttulo2"/>
        <w:widowControl/>
        <w:spacing w:before="0"/>
        <w:ind w:left="213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901A98">
        <w:rPr>
          <w:rFonts w:ascii="Arial" w:hAnsi="Arial" w:cs="Arial"/>
          <w:b/>
          <w:color w:val="auto"/>
          <w:sz w:val="24"/>
          <w:szCs w:val="24"/>
          <w:lang w:val="es-CO"/>
        </w:rPr>
        <w:t>PROVEEDORES - CONTRATISTAS:</w:t>
      </w:r>
      <w:r w:rsidRPr="00901A98">
        <w:rPr>
          <w:rFonts w:ascii="Arial" w:hAnsi="Arial" w:cs="Arial"/>
          <w:color w:val="auto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color w:val="auto"/>
          <w:sz w:val="24"/>
          <w:szCs w:val="24"/>
          <w:lang w:val="es-ES_tradnl"/>
        </w:rPr>
        <w:t xml:space="preserve">Son las personas naturales o jurídicas que mediante un contrato u orden de compra prestan sus servicios a la Zona Franca Internacional de Pereira para suministrar bienes, productos o servicios, para el adecuado desarrollo de la actividad institucional. </w:t>
      </w:r>
    </w:p>
    <w:p w:rsidR="00EF00A4" w:rsidRPr="00901A98" w:rsidRDefault="00EF00A4" w:rsidP="00EF00A4">
      <w:pPr>
        <w:pStyle w:val="Textoindependiente"/>
        <w:ind w:right="219"/>
        <w:jc w:val="both"/>
        <w:rPr>
          <w:rFonts w:cs="Arial"/>
          <w:sz w:val="24"/>
          <w:szCs w:val="24"/>
          <w:lang w:val="es-ES_tradnl"/>
        </w:rPr>
      </w:pPr>
    </w:p>
    <w:p w:rsidR="00EF00A4" w:rsidRPr="00901A98" w:rsidRDefault="00EF00A4" w:rsidP="00EF00A4">
      <w:pPr>
        <w:pStyle w:val="Textoindependiente"/>
        <w:ind w:right="219"/>
        <w:jc w:val="both"/>
        <w:rPr>
          <w:rFonts w:cs="Arial"/>
          <w:sz w:val="24"/>
          <w:szCs w:val="24"/>
          <w:lang w:val="es-CO"/>
        </w:rPr>
      </w:pPr>
      <w:r w:rsidRPr="00901A98">
        <w:rPr>
          <w:rFonts w:cs="Arial"/>
          <w:b/>
          <w:sz w:val="24"/>
          <w:szCs w:val="24"/>
          <w:lang w:val="es-CO"/>
        </w:rPr>
        <w:t>C.P.:</w:t>
      </w:r>
      <w:r w:rsidRPr="00901A98">
        <w:rPr>
          <w:rFonts w:cs="Arial"/>
          <w:sz w:val="24"/>
          <w:szCs w:val="24"/>
          <w:lang w:val="es-CO"/>
        </w:rPr>
        <w:t xml:space="preserve"> Código Penal. </w:t>
      </w:r>
    </w:p>
    <w:p w:rsidR="00EF00A4" w:rsidRPr="00901A98" w:rsidRDefault="00EF00A4" w:rsidP="00EF00A4">
      <w:pPr>
        <w:pStyle w:val="Textoindependiente"/>
        <w:ind w:right="219"/>
        <w:jc w:val="both"/>
        <w:rPr>
          <w:rFonts w:cs="Arial"/>
          <w:sz w:val="24"/>
          <w:szCs w:val="24"/>
          <w:lang w:val="es-CO"/>
        </w:rPr>
      </w:pPr>
    </w:p>
    <w:p w:rsidR="00EF00A4" w:rsidRPr="00901A98" w:rsidRDefault="00EF00A4" w:rsidP="00EF00A4">
      <w:pPr>
        <w:pStyle w:val="Textoindependiente"/>
        <w:ind w:right="219"/>
        <w:jc w:val="both"/>
        <w:rPr>
          <w:rFonts w:cs="Arial"/>
          <w:sz w:val="24"/>
          <w:szCs w:val="24"/>
          <w:lang w:val="es-CO"/>
        </w:rPr>
      </w:pPr>
      <w:r w:rsidRPr="00901A98">
        <w:rPr>
          <w:rFonts w:cs="Arial"/>
          <w:b/>
          <w:sz w:val="24"/>
          <w:szCs w:val="24"/>
          <w:lang w:val="es-CO"/>
        </w:rPr>
        <w:t>C.S.T.:</w:t>
      </w:r>
      <w:r w:rsidRPr="00901A98">
        <w:rPr>
          <w:rFonts w:cs="Arial"/>
          <w:sz w:val="24"/>
          <w:szCs w:val="24"/>
          <w:lang w:val="es-CO"/>
        </w:rPr>
        <w:t xml:space="preserve"> Código Sustantivo de Trabajo. </w:t>
      </w:r>
    </w:p>
    <w:p w:rsidR="00EF00A4" w:rsidRPr="00901A98" w:rsidRDefault="00EF00A4" w:rsidP="00EF00A4">
      <w:pPr>
        <w:pStyle w:val="Textoindependiente"/>
        <w:ind w:right="219"/>
        <w:jc w:val="both"/>
        <w:rPr>
          <w:rFonts w:cs="Arial"/>
          <w:sz w:val="24"/>
          <w:szCs w:val="24"/>
          <w:lang w:val="es-CO"/>
        </w:rPr>
      </w:pPr>
    </w:p>
    <w:p w:rsidR="00EF00A4" w:rsidRPr="00901A98" w:rsidRDefault="00EF00A4" w:rsidP="00EF00A4">
      <w:pPr>
        <w:pStyle w:val="Textoindependiente"/>
        <w:ind w:right="219"/>
        <w:jc w:val="both"/>
        <w:rPr>
          <w:rFonts w:cs="Arial"/>
          <w:sz w:val="24"/>
          <w:szCs w:val="24"/>
          <w:lang w:val="es-CO"/>
        </w:rPr>
      </w:pPr>
      <w:r w:rsidRPr="00901A98">
        <w:rPr>
          <w:rFonts w:cs="Arial"/>
          <w:b/>
          <w:sz w:val="24"/>
          <w:szCs w:val="24"/>
          <w:lang w:val="es-CO"/>
        </w:rPr>
        <w:t>DIAN:</w:t>
      </w:r>
      <w:r w:rsidRPr="00901A98">
        <w:rPr>
          <w:rFonts w:cs="Arial"/>
          <w:sz w:val="24"/>
          <w:szCs w:val="24"/>
          <w:lang w:val="es-CO"/>
        </w:rPr>
        <w:t xml:space="preserve"> Dirección de Impuestos y Aduanas Nacionales. </w:t>
      </w:r>
    </w:p>
    <w:p w:rsidR="00EF00A4" w:rsidRPr="00901A98" w:rsidRDefault="00EF00A4" w:rsidP="00EF00A4">
      <w:pPr>
        <w:pStyle w:val="Textoindependiente"/>
        <w:ind w:right="219"/>
        <w:jc w:val="both"/>
        <w:rPr>
          <w:rFonts w:cs="Arial"/>
          <w:sz w:val="24"/>
          <w:szCs w:val="24"/>
          <w:lang w:val="es-CO"/>
        </w:rPr>
      </w:pPr>
    </w:p>
    <w:p w:rsidR="00EF00A4" w:rsidRPr="00901A98" w:rsidRDefault="00EF00A4" w:rsidP="00EF00A4">
      <w:pPr>
        <w:ind w:firstLine="213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eastAsia="Arial" w:hAnsi="Arial" w:cs="Arial"/>
          <w:b/>
          <w:sz w:val="24"/>
          <w:szCs w:val="24"/>
          <w:lang w:val="es-CO"/>
        </w:rPr>
        <w:t>LA / FT:</w:t>
      </w:r>
      <w:r w:rsidRPr="00901A98">
        <w:rPr>
          <w:rFonts w:ascii="Arial" w:eastAsia="Arial" w:hAnsi="Arial" w:cs="Arial"/>
          <w:sz w:val="24"/>
          <w:szCs w:val="24"/>
          <w:lang w:val="es-CO"/>
        </w:rPr>
        <w:t xml:space="preserve"> Lavado de Activos / Financiación del Terrorismo.       </w:t>
      </w:r>
    </w:p>
    <w:p w:rsidR="00EF00A4" w:rsidRPr="00901A98" w:rsidRDefault="00EF00A4" w:rsidP="00EF00A4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EF00A4" w:rsidRPr="00901A98" w:rsidRDefault="00EF00A4" w:rsidP="00EF00A4">
      <w:pPr>
        <w:ind w:firstLine="213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eastAsia="Arial" w:hAnsi="Arial" w:cs="Arial"/>
          <w:b/>
          <w:sz w:val="24"/>
          <w:szCs w:val="24"/>
          <w:lang w:val="es-CO"/>
        </w:rPr>
        <w:t>SIPLA:</w:t>
      </w:r>
      <w:r w:rsidRPr="00901A98">
        <w:rPr>
          <w:rFonts w:ascii="Arial" w:eastAsia="Arial" w:hAnsi="Arial" w:cs="Arial"/>
          <w:sz w:val="24"/>
          <w:szCs w:val="24"/>
          <w:lang w:val="es-CO"/>
        </w:rPr>
        <w:t xml:space="preserve"> Sistema Integral para la Prevención del Lavado de Activos.</w:t>
      </w:r>
    </w:p>
    <w:p w:rsidR="00EF00A4" w:rsidRPr="00901A98" w:rsidRDefault="00EF00A4" w:rsidP="00EF00A4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EF00A4" w:rsidRPr="00901A98" w:rsidRDefault="00EF00A4" w:rsidP="00EF00A4">
      <w:pPr>
        <w:ind w:firstLine="213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eastAsia="Arial" w:hAnsi="Arial" w:cs="Arial"/>
          <w:b/>
          <w:sz w:val="24"/>
          <w:szCs w:val="24"/>
          <w:lang w:val="es-CO"/>
        </w:rPr>
        <w:t>UIAF:</w:t>
      </w:r>
      <w:r w:rsidRPr="00901A98">
        <w:rPr>
          <w:rFonts w:ascii="Arial" w:eastAsia="Arial" w:hAnsi="Arial" w:cs="Arial"/>
          <w:sz w:val="24"/>
          <w:szCs w:val="24"/>
          <w:lang w:val="es-CO"/>
        </w:rPr>
        <w:t xml:space="preserve"> Unidad de Información y Análisis Financiero.      </w:t>
      </w:r>
    </w:p>
    <w:p w:rsidR="00EF00A4" w:rsidRPr="00901A98" w:rsidRDefault="00EF00A4" w:rsidP="00EF00A4">
      <w:pPr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eastAsia="Arial" w:hAnsi="Arial" w:cs="Arial"/>
          <w:sz w:val="24"/>
          <w:szCs w:val="24"/>
          <w:lang w:val="es-CO"/>
        </w:rPr>
        <w:t xml:space="preserve">     </w:t>
      </w:r>
    </w:p>
    <w:p w:rsidR="00EF00A4" w:rsidRPr="00901A98" w:rsidRDefault="00EF00A4" w:rsidP="00EF00A4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EF00A4" w:rsidRPr="00615532" w:rsidRDefault="00615532" w:rsidP="00615532">
      <w:pPr>
        <w:ind w:left="213"/>
        <w:jc w:val="both"/>
        <w:rPr>
          <w:rFonts w:ascii="Arial" w:eastAsia="Arial" w:hAnsi="Arial" w:cs="Arial"/>
          <w:b/>
          <w:sz w:val="24"/>
          <w:szCs w:val="24"/>
          <w:lang w:val="es-CO"/>
        </w:rPr>
      </w:pPr>
      <w:r>
        <w:rPr>
          <w:rFonts w:ascii="Arial" w:eastAsia="Arial" w:hAnsi="Arial" w:cs="Arial"/>
          <w:b/>
          <w:sz w:val="24"/>
          <w:szCs w:val="24"/>
          <w:lang w:val="es-CO"/>
        </w:rPr>
        <w:t xml:space="preserve">5.     </w:t>
      </w:r>
      <w:r w:rsidR="00EF00A4" w:rsidRPr="00615532">
        <w:rPr>
          <w:rFonts w:ascii="Arial" w:eastAsia="Arial" w:hAnsi="Arial" w:cs="Arial"/>
          <w:b/>
          <w:sz w:val="24"/>
          <w:szCs w:val="24"/>
          <w:lang w:val="es-CO"/>
        </w:rPr>
        <w:t xml:space="preserve">DESCRIPCIÓN </w:t>
      </w:r>
    </w:p>
    <w:p w:rsidR="00EF00A4" w:rsidRPr="00901A98" w:rsidRDefault="00EF00A4" w:rsidP="00EF00A4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EF00A4" w:rsidRPr="00901A98" w:rsidRDefault="00EF00A4" w:rsidP="00EF00A4">
      <w:pPr>
        <w:rPr>
          <w:rFonts w:ascii="Arial" w:eastAsia="Arial" w:hAnsi="Arial" w:cs="Arial"/>
          <w:b/>
          <w:sz w:val="24"/>
          <w:szCs w:val="24"/>
          <w:lang w:val="es-CO"/>
        </w:rPr>
      </w:pPr>
      <w:r w:rsidRPr="00901A98">
        <w:rPr>
          <w:rFonts w:ascii="Arial" w:eastAsia="Arial" w:hAnsi="Arial" w:cs="Arial"/>
          <w:b/>
          <w:sz w:val="24"/>
          <w:szCs w:val="24"/>
          <w:lang w:val="es-CO"/>
        </w:rPr>
        <w:t>5.1 APLICACIÓN DE PRINCIPIOS ÉTICOS</w:t>
      </w:r>
    </w:p>
    <w:p w:rsidR="00EF00A4" w:rsidRPr="00901A98" w:rsidRDefault="00EF00A4" w:rsidP="00EF00A4">
      <w:pPr>
        <w:jc w:val="both"/>
        <w:rPr>
          <w:rFonts w:ascii="Arial" w:eastAsia="Arial" w:hAnsi="Arial" w:cs="Arial"/>
          <w:b/>
          <w:sz w:val="24"/>
          <w:szCs w:val="24"/>
          <w:lang w:val="es-CO"/>
        </w:rPr>
      </w:pPr>
    </w:p>
    <w:p w:rsidR="00C43B43" w:rsidRDefault="00EF00A4" w:rsidP="003F2AAA">
      <w:pPr>
        <w:jc w:val="both"/>
        <w:rPr>
          <w:rFonts w:ascii="Arial" w:hAnsi="Arial" w:cs="Arial"/>
          <w:sz w:val="24"/>
          <w:szCs w:val="24"/>
          <w:lang w:val="es-CO"/>
        </w:rPr>
      </w:pPr>
      <w:r w:rsidRPr="00901A98">
        <w:rPr>
          <w:rFonts w:ascii="Arial" w:eastAsia="Arial" w:hAnsi="Arial" w:cs="Arial"/>
          <w:sz w:val="24"/>
          <w:szCs w:val="24"/>
          <w:lang w:val="es-CO"/>
        </w:rPr>
        <w:t>La asamb</w:t>
      </w:r>
      <w:r w:rsidR="007F5F32">
        <w:rPr>
          <w:rFonts w:ascii="Arial" w:eastAsia="Arial" w:hAnsi="Arial" w:cs="Arial"/>
          <w:sz w:val="24"/>
          <w:szCs w:val="24"/>
          <w:lang w:val="es-CO"/>
        </w:rPr>
        <w:t>lea General de Accionistas, la Junta D</w:t>
      </w:r>
      <w:r w:rsidRPr="00901A98">
        <w:rPr>
          <w:rFonts w:ascii="Arial" w:eastAsia="Arial" w:hAnsi="Arial" w:cs="Arial"/>
          <w:sz w:val="24"/>
          <w:szCs w:val="24"/>
          <w:lang w:val="es-CO"/>
        </w:rPr>
        <w:t>irectiva, la Gerencia General, los representantes legales y empleados de Zona Franca Internacional de Pereira, deben conducir los negocios y ejercer sus funciones con lealtad, claridad, rectitud, transparencia, precisión, integridad comercial, seriedad y cumplimiento para la creación de valores</w:t>
      </w:r>
      <w:r w:rsidRPr="00901A98">
        <w:rPr>
          <w:rFonts w:ascii="Arial" w:hAnsi="Arial" w:cs="Arial"/>
          <w:sz w:val="24"/>
          <w:szCs w:val="24"/>
          <w:lang w:val="es-CO"/>
        </w:rPr>
        <w:t xml:space="preserve"> en busca del bienestar social, ajustando su conducta de</w:t>
      </w:r>
      <w:r w:rsidRPr="00901A98">
        <w:rPr>
          <w:rFonts w:ascii="Arial" w:hAnsi="Arial" w:cs="Arial"/>
          <w:spacing w:val="4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manera que a través de ella se “actúe en condiciones éticas, de responsabilidad, carácter e idoneidad profesional”</w:t>
      </w:r>
      <w:r w:rsidRPr="00901A98">
        <w:rPr>
          <w:rFonts w:ascii="Arial" w:hAnsi="Arial" w:cs="Arial"/>
          <w:spacing w:val="-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y se apliquen además,  los siguientes</w:t>
      </w:r>
      <w:r w:rsidRPr="00901A98">
        <w:rPr>
          <w:rFonts w:ascii="Arial" w:hAnsi="Arial" w:cs="Arial"/>
          <w:spacing w:val="-2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principios:</w:t>
      </w:r>
    </w:p>
    <w:p w:rsidR="003F2AAA" w:rsidRDefault="003F2AAA" w:rsidP="003F2AAA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3F2AAA" w:rsidRDefault="003F2AAA" w:rsidP="003F2AAA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3F2AAA" w:rsidRPr="00EF00A4" w:rsidRDefault="003F2AAA" w:rsidP="003F2AAA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Ttulo1"/>
        <w:numPr>
          <w:ilvl w:val="0"/>
          <w:numId w:val="13"/>
        </w:numPr>
        <w:tabs>
          <w:tab w:val="left" w:pos="932"/>
        </w:tabs>
        <w:spacing w:before="0"/>
        <w:ind w:right="179"/>
        <w:jc w:val="both"/>
        <w:rPr>
          <w:rFonts w:cs="Arial"/>
          <w:b w:val="0"/>
          <w:bCs w:val="0"/>
          <w:sz w:val="24"/>
          <w:szCs w:val="24"/>
          <w:lang w:val="es-CO"/>
        </w:rPr>
      </w:pPr>
      <w:r w:rsidRPr="00901A98">
        <w:rPr>
          <w:rFonts w:cs="Arial"/>
          <w:sz w:val="24"/>
          <w:szCs w:val="24"/>
          <w:lang w:val="es-CO"/>
        </w:rPr>
        <w:t>PRINCIPIO DE BUENA FÉ E</w:t>
      </w:r>
      <w:r w:rsidRPr="00901A98">
        <w:rPr>
          <w:rFonts w:cs="Arial"/>
          <w:spacing w:val="-5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INTEGRIDAD.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b/>
          <w:bCs/>
          <w:sz w:val="24"/>
          <w:szCs w:val="24"/>
          <w:lang w:val="es-CO"/>
        </w:rPr>
      </w:pPr>
    </w:p>
    <w:p w:rsidR="003F2AAA" w:rsidRPr="00901A98" w:rsidRDefault="003F2AAA" w:rsidP="003F2AAA">
      <w:pPr>
        <w:pStyle w:val="Textoindependiente"/>
        <w:ind w:right="179"/>
        <w:jc w:val="both"/>
        <w:rPr>
          <w:rFonts w:cs="Arial"/>
          <w:sz w:val="24"/>
          <w:szCs w:val="24"/>
          <w:lang w:val="es-CO"/>
        </w:rPr>
      </w:pPr>
      <w:r w:rsidRPr="00901A98">
        <w:rPr>
          <w:rFonts w:cs="Arial"/>
          <w:sz w:val="24"/>
          <w:szCs w:val="24"/>
          <w:lang w:val="es-CO"/>
        </w:rPr>
        <w:t>Es</w:t>
      </w:r>
      <w:r w:rsidRPr="00901A98">
        <w:rPr>
          <w:rFonts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un</w:t>
      </w:r>
      <w:r w:rsidRPr="00901A98">
        <w:rPr>
          <w:rFonts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mandato</w:t>
      </w:r>
      <w:r w:rsidRPr="00901A98">
        <w:rPr>
          <w:rFonts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constitucional</w:t>
      </w:r>
      <w:r w:rsidRPr="00901A98">
        <w:rPr>
          <w:rStyle w:val="Refdenotaalpie"/>
          <w:rFonts w:cs="Arial"/>
          <w:sz w:val="24"/>
          <w:szCs w:val="24"/>
          <w:lang w:val="es-CO"/>
        </w:rPr>
        <w:footnoteReference w:id="1"/>
      </w:r>
      <w:r w:rsidRPr="00901A98">
        <w:rPr>
          <w:rFonts w:cs="Arial"/>
          <w:spacing w:val="1"/>
          <w:position w:val="1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y</w:t>
      </w:r>
      <w:r w:rsidRPr="00901A98">
        <w:rPr>
          <w:rFonts w:cs="Arial"/>
          <w:spacing w:val="17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significa</w:t>
      </w:r>
      <w:r w:rsidRPr="00901A98">
        <w:rPr>
          <w:rFonts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que</w:t>
      </w:r>
      <w:r w:rsidRPr="00901A98">
        <w:rPr>
          <w:rFonts w:cs="Arial"/>
          <w:spacing w:val="16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en</w:t>
      </w:r>
      <w:r w:rsidRPr="00901A98">
        <w:rPr>
          <w:rFonts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toda</w:t>
      </w:r>
      <w:r w:rsidRPr="00901A98">
        <w:rPr>
          <w:rFonts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transacción</w:t>
      </w:r>
      <w:r w:rsidRPr="00901A98">
        <w:rPr>
          <w:rFonts w:cs="Arial"/>
          <w:spacing w:val="17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o</w:t>
      </w:r>
      <w:r w:rsidRPr="00901A98">
        <w:rPr>
          <w:rFonts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negocio</w:t>
      </w:r>
      <w:r w:rsidRPr="00901A98">
        <w:rPr>
          <w:rFonts w:cs="Arial"/>
          <w:spacing w:val="17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siempre</w:t>
      </w:r>
      <w:r w:rsidRPr="00901A98">
        <w:rPr>
          <w:rFonts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se</w:t>
      </w:r>
      <w:r w:rsidRPr="00901A98">
        <w:rPr>
          <w:rFonts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debe</w:t>
      </w:r>
      <w:r w:rsidRPr="00901A98">
        <w:rPr>
          <w:rFonts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suponer</w:t>
      </w:r>
      <w:r w:rsidRPr="00901A98">
        <w:rPr>
          <w:rFonts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la buena fe y obrar con honestidad, sinceridad y</w:t>
      </w:r>
      <w:r w:rsidRPr="00901A98">
        <w:rPr>
          <w:rFonts w:cs="Arial"/>
          <w:spacing w:val="-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lealtad.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Ttulo1"/>
        <w:numPr>
          <w:ilvl w:val="0"/>
          <w:numId w:val="13"/>
        </w:numPr>
        <w:tabs>
          <w:tab w:val="left" w:pos="932"/>
        </w:tabs>
        <w:spacing w:before="0"/>
        <w:ind w:right="179"/>
        <w:jc w:val="both"/>
        <w:rPr>
          <w:rFonts w:cs="Arial"/>
          <w:b w:val="0"/>
          <w:bCs w:val="0"/>
          <w:sz w:val="24"/>
          <w:szCs w:val="24"/>
        </w:rPr>
      </w:pPr>
      <w:r w:rsidRPr="00901A98">
        <w:rPr>
          <w:rFonts w:cs="Arial"/>
          <w:sz w:val="24"/>
          <w:szCs w:val="24"/>
        </w:rPr>
        <w:t>PRINCIPIO DE</w:t>
      </w:r>
      <w:r w:rsidRPr="00901A98">
        <w:rPr>
          <w:rFonts w:cs="Arial"/>
          <w:spacing w:val="-2"/>
          <w:sz w:val="24"/>
          <w:szCs w:val="24"/>
        </w:rPr>
        <w:t xml:space="preserve"> </w:t>
      </w:r>
      <w:r w:rsidRPr="00901A98">
        <w:rPr>
          <w:rFonts w:cs="Arial"/>
          <w:sz w:val="24"/>
          <w:szCs w:val="24"/>
        </w:rPr>
        <w:t>TRANSPARENCIA.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3F2AAA" w:rsidRPr="00901A98" w:rsidRDefault="003F2AAA" w:rsidP="003F2AAA">
      <w:pPr>
        <w:pStyle w:val="Textoindependiente"/>
        <w:ind w:right="220"/>
        <w:jc w:val="both"/>
        <w:rPr>
          <w:rFonts w:cs="Arial"/>
          <w:sz w:val="24"/>
          <w:szCs w:val="24"/>
          <w:lang w:val="es-CO"/>
        </w:rPr>
      </w:pPr>
      <w:r w:rsidRPr="00901A98">
        <w:rPr>
          <w:rFonts w:cs="Arial"/>
          <w:sz w:val="24"/>
          <w:szCs w:val="24"/>
          <w:lang w:val="es-CO"/>
        </w:rPr>
        <w:t>Zona Franca Internacional de Pereira S.A.S. Usuario Operador, debe mantener en condiciones óptimas sus operaciones, para que sea posible una adecuada información de toda su</w:t>
      </w:r>
      <w:r w:rsidRPr="00901A98">
        <w:rPr>
          <w:rFonts w:cs="Arial"/>
          <w:spacing w:val="17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actividad a los clientes, usuarios, accionistas, entidades de control y a la comunidad en</w:t>
      </w:r>
      <w:r w:rsidRPr="00901A98">
        <w:rPr>
          <w:rFonts w:cs="Arial"/>
          <w:spacing w:val="-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general.</w:t>
      </w:r>
    </w:p>
    <w:p w:rsidR="003F2AAA" w:rsidRPr="00901A98" w:rsidRDefault="003F2AAA" w:rsidP="003F2AAA">
      <w:pPr>
        <w:jc w:val="both"/>
        <w:rPr>
          <w:rFonts w:ascii="Arial" w:eastAsia="Tahoma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Ttulo1"/>
        <w:numPr>
          <w:ilvl w:val="0"/>
          <w:numId w:val="13"/>
        </w:numPr>
        <w:tabs>
          <w:tab w:val="left" w:pos="932"/>
        </w:tabs>
        <w:spacing w:before="0"/>
        <w:ind w:right="179"/>
        <w:jc w:val="both"/>
        <w:rPr>
          <w:rFonts w:cs="Arial"/>
          <w:b w:val="0"/>
          <w:bCs w:val="0"/>
          <w:sz w:val="24"/>
          <w:szCs w:val="24"/>
        </w:rPr>
      </w:pPr>
      <w:r w:rsidRPr="00901A98">
        <w:rPr>
          <w:rFonts w:cs="Arial"/>
          <w:sz w:val="24"/>
          <w:szCs w:val="24"/>
        </w:rPr>
        <w:t>PRINCIPIO DE</w:t>
      </w:r>
      <w:r w:rsidRPr="00901A98">
        <w:rPr>
          <w:rFonts w:cs="Arial"/>
          <w:spacing w:val="-2"/>
          <w:sz w:val="24"/>
          <w:szCs w:val="24"/>
        </w:rPr>
        <w:t xml:space="preserve"> </w:t>
      </w:r>
      <w:r w:rsidRPr="00901A98">
        <w:rPr>
          <w:rFonts w:cs="Arial"/>
          <w:sz w:val="24"/>
          <w:szCs w:val="24"/>
        </w:rPr>
        <w:t>IMPARCIALIDAD.</w:t>
      </w:r>
    </w:p>
    <w:p w:rsidR="003F2AAA" w:rsidRPr="00901A98" w:rsidRDefault="003F2AAA" w:rsidP="003F2AAA">
      <w:pPr>
        <w:pStyle w:val="Ttulo1"/>
        <w:tabs>
          <w:tab w:val="left" w:pos="932"/>
        </w:tabs>
        <w:spacing w:before="0"/>
        <w:ind w:right="179" w:firstLine="0"/>
        <w:jc w:val="both"/>
        <w:rPr>
          <w:rFonts w:cs="Arial"/>
          <w:b w:val="0"/>
          <w:bCs w:val="0"/>
          <w:sz w:val="24"/>
          <w:szCs w:val="24"/>
        </w:rPr>
      </w:pPr>
    </w:p>
    <w:p w:rsidR="003F2AAA" w:rsidRPr="00901A98" w:rsidRDefault="003F2AAA" w:rsidP="003F2AAA">
      <w:pPr>
        <w:pStyle w:val="Textoindependiente"/>
        <w:ind w:right="179"/>
        <w:jc w:val="both"/>
        <w:rPr>
          <w:rFonts w:cs="Arial"/>
          <w:sz w:val="24"/>
          <w:szCs w:val="24"/>
          <w:lang w:val="es-CO"/>
        </w:rPr>
      </w:pPr>
      <w:r w:rsidRPr="00901A98">
        <w:rPr>
          <w:rFonts w:cs="Arial"/>
          <w:sz w:val="24"/>
          <w:szCs w:val="24"/>
          <w:lang w:val="es-CO"/>
        </w:rPr>
        <w:t>Se debe otorgar igualdad en el ofrecimiento de servicios y productos sin considerar beneficios personales</w:t>
      </w:r>
      <w:r w:rsidRPr="00901A98">
        <w:rPr>
          <w:rFonts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o de</w:t>
      </w:r>
      <w:r w:rsidRPr="00901A98">
        <w:rPr>
          <w:rFonts w:cs="Arial"/>
          <w:spacing w:val="25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terceros.</w:t>
      </w:r>
      <w:r w:rsidRPr="00901A98">
        <w:rPr>
          <w:rFonts w:cs="Arial"/>
          <w:spacing w:val="25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Partiendo</w:t>
      </w:r>
      <w:r w:rsidRPr="00901A98">
        <w:rPr>
          <w:rFonts w:cs="Arial"/>
          <w:spacing w:val="25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del</w:t>
      </w:r>
      <w:r w:rsidRPr="00901A98">
        <w:rPr>
          <w:rFonts w:cs="Arial"/>
          <w:spacing w:val="2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principio</w:t>
      </w:r>
      <w:r w:rsidRPr="00901A98">
        <w:rPr>
          <w:rFonts w:cs="Arial"/>
          <w:spacing w:val="2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que</w:t>
      </w:r>
      <w:r w:rsidRPr="00901A98">
        <w:rPr>
          <w:rFonts w:cs="Arial"/>
          <w:spacing w:val="25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no</w:t>
      </w:r>
      <w:r w:rsidRPr="00901A98">
        <w:rPr>
          <w:rFonts w:cs="Arial"/>
          <w:spacing w:val="25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hay</w:t>
      </w:r>
      <w:r w:rsidRPr="00901A98">
        <w:rPr>
          <w:rFonts w:cs="Arial"/>
          <w:spacing w:val="25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dos</w:t>
      </w:r>
      <w:r w:rsidRPr="00901A98">
        <w:rPr>
          <w:rFonts w:cs="Arial"/>
          <w:spacing w:val="25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clientes</w:t>
      </w:r>
      <w:r w:rsidRPr="00901A98">
        <w:rPr>
          <w:rFonts w:cs="Arial"/>
          <w:spacing w:val="25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iguales</w:t>
      </w:r>
      <w:r w:rsidRPr="00901A98">
        <w:rPr>
          <w:rFonts w:cs="Arial"/>
          <w:spacing w:val="25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en</w:t>
      </w:r>
      <w:r w:rsidRPr="00901A98">
        <w:rPr>
          <w:rFonts w:cs="Arial"/>
          <w:spacing w:val="2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cuanto</w:t>
      </w:r>
      <w:r w:rsidRPr="00901A98">
        <w:rPr>
          <w:rFonts w:cs="Arial"/>
          <w:spacing w:val="25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se</w:t>
      </w:r>
      <w:r w:rsidRPr="00901A98">
        <w:rPr>
          <w:rFonts w:cs="Arial"/>
          <w:spacing w:val="2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refiere</w:t>
      </w:r>
      <w:r w:rsidRPr="00901A98">
        <w:rPr>
          <w:rFonts w:cs="Arial"/>
          <w:spacing w:val="2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a</w:t>
      </w:r>
      <w:r w:rsidRPr="00901A98">
        <w:rPr>
          <w:rFonts w:cs="Arial"/>
          <w:spacing w:val="25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necesidades, magnitud</w:t>
      </w:r>
      <w:r w:rsidRPr="00901A98">
        <w:rPr>
          <w:rFonts w:cs="Arial"/>
          <w:spacing w:val="4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y</w:t>
      </w:r>
      <w:r w:rsidRPr="00901A98">
        <w:rPr>
          <w:rFonts w:cs="Arial"/>
          <w:spacing w:val="4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riesgo,</w:t>
      </w:r>
      <w:r w:rsidRPr="00901A98">
        <w:rPr>
          <w:rFonts w:cs="Arial"/>
          <w:spacing w:val="3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bajo</w:t>
      </w:r>
      <w:r w:rsidRPr="00901A98">
        <w:rPr>
          <w:rFonts w:cs="Arial"/>
          <w:spacing w:val="4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este</w:t>
      </w:r>
      <w:r w:rsidRPr="00901A98">
        <w:rPr>
          <w:rFonts w:cs="Arial"/>
          <w:spacing w:val="4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principio</w:t>
      </w:r>
      <w:r w:rsidRPr="00901A98">
        <w:rPr>
          <w:rFonts w:cs="Arial"/>
          <w:spacing w:val="4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corresponde</w:t>
      </w:r>
      <w:r w:rsidRPr="00901A98">
        <w:rPr>
          <w:rFonts w:cs="Arial"/>
          <w:spacing w:val="4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brindar</w:t>
      </w:r>
      <w:r w:rsidRPr="00901A98">
        <w:rPr>
          <w:rFonts w:cs="Arial"/>
          <w:spacing w:val="4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asesoría a  los</w:t>
      </w:r>
      <w:r w:rsidRPr="00901A98">
        <w:rPr>
          <w:rFonts w:cs="Arial"/>
          <w:spacing w:val="25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clientes de</w:t>
      </w:r>
      <w:r w:rsidRPr="00901A98">
        <w:rPr>
          <w:rFonts w:cs="Arial"/>
          <w:spacing w:val="4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acuerdo con</w:t>
      </w:r>
      <w:r w:rsidRPr="00901A98">
        <w:rPr>
          <w:rFonts w:cs="Arial"/>
          <w:spacing w:val="4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los requerimientos de cada uno, permitirles a todos ellos el acceso a la información requerida para que tomen sus  decisiones en negocios</w:t>
      </w:r>
      <w:r w:rsidRPr="00901A98">
        <w:rPr>
          <w:rFonts w:cs="Arial"/>
          <w:spacing w:val="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 xml:space="preserve">con la Compañía, evitando tratos  diferenciales  y </w:t>
      </w:r>
      <w:r w:rsidRPr="00901A98">
        <w:rPr>
          <w:rFonts w:cs="Arial"/>
          <w:spacing w:val="27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 xml:space="preserve">favoritismos hacia </w:t>
      </w:r>
      <w:r w:rsidRPr="00901A98">
        <w:rPr>
          <w:rFonts w:cs="Arial"/>
          <w:spacing w:val="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un determinado cliente o grupo de</w:t>
      </w:r>
      <w:r w:rsidRPr="00901A98">
        <w:rPr>
          <w:rFonts w:cs="Arial"/>
          <w:spacing w:val="-16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clientes.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Ttulo1"/>
        <w:numPr>
          <w:ilvl w:val="0"/>
          <w:numId w:val="13"/>
        </w:numPr>
        <w:tabs>
          <w:tab w:val="left" w:pos="932"/>
        </w:tabs>
        <w:spacing w:before="0"/>
        <w:ind w:right="179"/>
        <w:jc w:val="both"/>
        <w:rPr>
          <w:rFonts w:cs="Arial"/>
          <w:b w:val="0"/>
          <w:bCs w:val="0"/>
          <w:sz w:val="24"/>
          <w:szCs w:val="24"/>
        </w:rPr>
      </w:pPr>
      <w:r w:rsidRPr="00901A98">
        <w:rPr>
          <w:rFonts w:cs="Arial"/>
          <w:sz w:val="24"/>
          <w:szCs w:val="24"/>
        </w:rPr>
        <w:t>PRINCIPIO DE</w:t>
      </w:r>
      <w:r w:rsidRPr="00901A98">
        <w:rPr>
          <w:rFonts w:cs="Arial"/>
          <w:spacing w:val="-2"/>
          <w:sz w:val="24"/>
          <w:szCs w:val="24"/>
        </w:rPr>
        <w:t xml:space="preserve"> </w:t>
      </w:r>
      <w:r w:rsidRPr="00901A98">
        <w:rPr>
          <w:rFonts w:cs="Arial"/>
          <w:sz w:val="24"/>
          <w:szCs w:val="24"/>
        </w:rPr>
        <w:t>CONFIDENCIALIDAD.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3F2AAA" w:rsidRPr="00901A98" w:rsidRDefault="003F2AAA" w:rsidP="003F2AAA">
      <w:pPr>
        <w:pStyle w:val="Textoindependiente"/>
        <w:ind w:right="179"/>
        <w:jc w:val="both"/>
        <w:rPr>
          <w:rFonts w:cs="Arial"/>
          <w:sz w:val="24"/>
          <w:szCs w:val="24"/>
          <w:lang w:val="es-CO"/>
        </w:rPr>
      </w:pPr>
      <w:r w:rsidRPr="00901A98">
        <w:rPr>
          <w:rFonts w:cs="Arial"/>
          <w:sz w:val="24"/>
          <w:szCs w:val="24"/>
          <w:lang w:val="es-CO"/>
        </w:rPr>
        <w:t>Consiste</w:t>
      </w:r>
      <w:r w:rsidRPr="00901A98">
        <w:rPr>
          <w:rFonts w:cs="Arial"/>
          <w:spacing w:val="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en</w:t>
      </w:r>
      <w:r w:rsidRPr="00901A98">
        <w:rPr>
          <w:rFonts w:cs="Arial"/>
          <w:spacing w:val="1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la</w:t>
      </w:r>
      <w:r w:rsidRPr="00901A98">
        <w:rPr>
          <w:rFonts w:cs="Arial"/>
          <w:spacing w:val="1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obligatoriedad</w:t>
      </w:r>
      <w:r w:rsidRPr="00901A98">
        <w:rPr>
          <w:rFonts w:cs="Arial"/>
          <w:spacing w:val="1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que</w:t>
      </w:r>
      <w:r w:rsidRPr="00901A98">
        <w:rPr>
          <w:rFonts w:cs="Arial"/>
          <w:spacing w:val="1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tiene</w:t>
      </w:r>
      <w:r w:rsidRPr="00901A98">
        <w:rPr>
          <w:rFonts w:cs="Arial"/>
          <w:spacing w:val="1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y</w:t>
      </w:r>
      <w:r w:rsidRPr="00901A98">
        <w:rPr>
          <w:rFonts w:cs="Arial"/>
          <w:spacing w:val="1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requiere</w:t>
      </w:r>
      <w:r w:rsidRPr="00901A98">
        <w:rPr>
          <w:rFonts w:cs="Arial"/>
          <w:spacing w:val="2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todo</w:t>
      </w:r>
      <w:r w:rsidRPr="00901A98">
        <w:rPr>
          <w:rFonts w:cs="Arial"/>
          <w:spacing w:val="1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el</w:t>
      </w:r>
      <w:r w:rsidRPr="00901A98">
        <w:rPr>
          <w:rFonts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personal</w:t>
      </w:r>
      <w:r w:rsidRPr="00901A98">
        <w:rPr>
          <w:rFonts w:cs="Arial"/>
          <w:spacing w:val="1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</w:t>
      </w:r>
      <w:r w:rsidRPr="00901A98">
        <w:rPr>
          <w:rFonts w:cs="Arial"/>
          <w:spacing w:val="1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la</w:t>
      </w:r>
      <w:r w:rsidRPr="00901A98">
        <w:rPr>
          <w:rFonts w:cs="Arial"/>
          <w:spacing w:val="1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Compañía</w:t>
      </w:r>
      <w:r w:rsidRPr="00901A98">
        <w:rPr>
          <w:rFonts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a</w:t>
      </w:r>
      <w:r w:rsidRPr="00901A98">
        <w:rPr>
          <w:rFonts w:cs="Arial"/>
          <w:spacing w:val="1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guardar</w:t>
      </w:r>
      <w:r w:rsidRPr="00901A98">
        <w:rPr>
          <w:rFonts w:cs="Arial"/>
          <w:spacing w:val="1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con</w:t>
      </w:r>
      <w:r w:rsidRPr="00901A98">
        <w:rPr>
          <w:rFonts w:cs="Arial"/>
          <w:spacing w:val="1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celo</w:t>
      </w:r>
      <w:r w:rsidRPr="00901A98">
        <w:rPr>
          <w:rFonts w:cs="Arial"/>
          <w:spacing w:val="1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la información</w:t>
      </w:r>
      <w:r w:rsidRPr="00901A98">
        <w:rPr>
          <w:rFonts w:cs="Arial"/>
          <w:spacing w:val="3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que</w:t>
      </w:r>
      <w:r w:rsidRPr="00901A98">
        <w:rPr>
          <w:rFonts w:cs="Arial"/>
          <w:spacing w:val="3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le</w:t>
      </w:r>
      <w:r w:rsidRPr="00901A98">
        <w:rPr>
          <w:rFonts w:cs="Arial"/>
          <w:spacing w:val="3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ha</w:t>
      </w:r>
      <w:r w:rsidRPr="00901A98">
        <w:rPr>
          <w:rFonts w:cs="Arial"/>
          <w:spacing w:val="3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sido</w:t>
      </w:r>
      <w:r w:rsidRPr="00901A98">
        <w:rPr>
          <w:rFonts w:cs="Arial"/>
          <w:spacing w:val="3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dada</w:t>
      </w:r>
      <w:r w:rsidRPr="00901A98">
        <w:rPr>
          <w:rFonts w:cs="Arial"/>
          <w:spacing w:val="3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a</w:t>
      </w:r>
      <w:r w:rsidRPr="00901A98">
        <w:rPr>
          <w:rFonts w:cs="Arial"/>
          <w:spacing w:val="3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conocer</w:t>
      </w:r>
      <w:r w:rsidRPr="00901A98">
        <w:rPr>
          <w:rFonts w:cs="Arial"/>
          <w:spacing w:val="3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por</w:t>
      </w:r>
      <w:r w:rsidRPr="00901A98">
        <w:rPr>
          <w:rFonts w:cs="Arial"/>
          <w:spacing w:val="3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sus</w:t>
      </w:r>
      <w:r w:rsidRPr="00901A98">
        <w:rPr>
          <w:rFonts w:cs="Arial"/>
          <w:spacing w:val="3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clientes</w:t>
      </w:r>
      <w:r w:rsidRPr="00901A98">
        <w:rPr>
          <w:rFonts w:cs="Arial"/>
          <w:spacing w:val="3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y</w:t>
      </w:r>
      <w:r w:rsidRPr="00901A98">
        <w:rPr>
          <w:rFonts w:cs="Arial"/>
          <w:spacing w:val="3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en</w:t>
      </w:r>
      <w:r w:rsidRPr="00901A98">
        <w:rPr>
          <w:rFonts w:cs="Arial"/>
          <w:spacing w:val="3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especial</w:t>
      </w:r>
      <w:r w:rsidRPr="00901A98">
        <w:rPr>
          <w:rFonts w:cs="Arial"/>
          <w:spacing w:val="3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por</w:t>
      </w:r>
      <w:r w:rsidRPr="00901A98">
        <w:rPr>
          <w:rFonts w:cs="Arial"/>
          <w:spacing w:val="3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sus</w:t>
      </w:r>
      <w:r w:rsidRPr="00901A98">
        <w:rPr>
          <w:rFonts w:cs="Arial"/>
          <w:spacing w:val="3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usuarios,</w:t>
      </w:r>
      <w:r w:rsidRPr="00901A98">
        <w:rPr>
          <w:rFonts w:cs="Arial"/>
          <w:spacing w:val="3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siempre</w:t>
      </w:r>
      <w:r w:rsidRPr="00901A98">
        <w:rPr>
          <w:rFonts w:cs="Arial"/>
          <w:spacing w:val="3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 xml:space="preserve">y cuando  </w:t>
      </w:r>
      <w:r w:rsidRPr="00901A98">
        <w:rPr>
          <w:rFonts w:cs="Arial"/>
          <w:spacing w:val="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ello</w:t>
      </w:r>
      <w:r w:rsidRPr="00901A98">
        <w:rPr>
          <w:rFonts w:cs="Arial"/>
          <w:spacing w:val="3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no</w:t>
      </w:r>
      <w:r w:rsidRPr="00901A98">
        <w:rPr>
          <w:rFonts w:cs="Arial"/>
          <w:spacing w:val="3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 xml:space="preserve">conlleve  </w:t>
      </w:r>
      <w:r w:rsidRPr="00901A98">
        <w:rPr>
          <w:rFonts w:cs="Arial"/>
          <w:spacing w:val="6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a</w:t>
      </w:r>
      <w:r w:rsidRPr="00901A98">
        <w:rPr>
          <w:rFonts w:cs="Arial"/>
          <w:spacing w:val="3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encubrimiento</w:t>
      </w:r>
      <w:r w:rsidRPr="00901A98">
        <w:rPr>
          <w:rFonts w:cs="Arial"/>
          <w:spacing w:val="3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y</w:t>
      </w:r>
      <w:r w:rsidRPr="00901A98">
        <w:rPr>
          <w:rFonts w:cs="Arial"/>
          <w:spacing w:val="3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colaboración</w:t>
      </w:r>
      <w:r w:rsidRPr="00901A98">
        <w:rPr>
          <w:rFonts w:cs="Arial"/>
          <w:spacing w:val="3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en</w:t>
      </w:r>
      <w:r w:rsidRPr="00901A98">
        <w:rPr>
          <w:rFonts w:cs="Arial"/>
          <w:spacing w:val="3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actos</w:t>
      </w:r>
      <w:r w:rsidRPr="00901A98">
        <w:rPr>
          <w:rFonts w:cs="Arial"/>
          <w:spacing w:val="3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ilícitos</w:t>
      </w:r>
      <w:r w:rsidRPr="00901A98">
        <w:rPr>
          <w:rFonts w:cs="Arial"/>
          <w:spacing w:val="3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(actos</w:t>
      </w:r>
      <w:r w:rsidRPr="00901A98">
        <w:rPr>
          <w:rFonts w:cs="Arial"/>
          <w:spacing w:val="3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contra</w:t>
      </w:r>
      <w:r w:rsidRPr="00901A98">
        <w:rPr>
          <w:rFonts w:cs="Arial"/>
          <w:spacing w:val="3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la</w:t>
      </w:r>
      <w:r w:rsidRPr="00901A98">
        <w:rPr>
          <w:rFonts w:cs="Arial"/>
          <w:spacing w:val="3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buena</w:t>
      </w:r>
      <w:r w:rsidRPr="00901A98">
        <w:rPr>
          <w:rFonts w:cs="Arial"/>
          <w:spacing w:val="3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fe</w:t>
      </w:r>
      <w:r w:rsidRPr="00901A98">
        <w:rPr>
          <w:rFonts w:cs="Arial"/>
          <w:spacing w:val="3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 terceros,</w:t>
      </w:r>
      <w:r w:rsidRPr="00901A98">
        <w:rPr>
          <w:rFonts w:cs="Arial"/>
          <w:spacing w:val="1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enriquecimiento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ilícito,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lavado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activos,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financiación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terrorismo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o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cualquier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otra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actividad</w:t>
      </w:r>
      <w:r w:rsidRPr="00901A98">
        <w:rPr>
          <w:rFonts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 carácter</w:t>
      </w:r>
      <w:r w:rsidRPr="00901A98">
        <w:rPr>
          <w:rFonts w:cs="Arial"/>
          <w:spacing w:val="-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ilícito).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Ttulo1"/>
        <w:numPr>
          <w:ilvl w:val="0"/>
          <w:numId w:val="13"/>
        </w:numPr>
        <w:tabs>
          <w:tab w:val="left" w:pos="932"/>
        </w:tabs>
        <w:spacing w:before="0"/>
        <w:ind w:right="179"/>
        <w:jc w:val="both"/>
        <w:rPr>
          <w:rFonts w:cs="Arial"/>
          <w:b w:val="0"/>
          <w:bCs w:val="0"/>
          <w:sz w:val="24"/>
          <w:szCs w:val="24"/>
        </w:rPr>
      </w:pPr>
      <w:r w:rsidRPr="00901A98">
        <w:rPr>
          <w:rFonts w:cs="Arial"/>
          <w:sz w:val="24"/>
          <w:szCs w:val="24"/>
        </w:rPr>
        <w:t>PRINCIPIO DE</w:t>
      </w:r>
      <w:r w:rsidRPr="00901A98">
        <w:rPr>
          <w:rFonts w:cs="Arial"/>
          <w:spacing w:val="-2"/>
          <w:sz w:val="24"/>
          <w:szCs w:val="24"/>
        </w:rPr>
        <w:t xml:space="preserve"> </w:t>
      </w:r>
      <w:r w:rsidRPr="00901A98">
        <w:rPr>
          <w:rFonts w:cs="Arial"/>
          <w:sz w:val="24"/>
          <w:szCs w:val="24"/>
        </w:rPr>
        <w:t>LEGALIDAD.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3F2AAA" w:rsidRDefault="003F2AAA" w:rsidP="003F2AAA">
      <w:pPr>
        <w:pStyle w:val="Textoindependiente"/>
        <w:ind w:right="179"/>
        <w:jc w:val="both"/>
        <w:rPr>
          <w:rFonts w:cs="Arial"/>
          <w:sz w:val="24"/>
          <w:szCs w:val="24"/>
          <w:lang w:val="es-CO"/>
        </w:rPr>
      </w:pPr>
      <w:r w:rsidRPr="00901A98">
        <w:rPr>
          <w:rFonts w:cs="Arial"/>
          <w:sz w:val="24"/>
          <w:szCs w:val="24"/>
          <w:lang w:val="es-CO"/>
        </w:rPr>
        <w:t xml:space="preserve">Toda actividad debe ejercitarse respetando la Constitución, las leyes y las </w:t>
      </w:r>
      <w:r w:rsidRPr="00901A98">
        <w:rPr>
          <w:rFonts w:cs="Arial"/>
          <w:sz w:val="24"/>
          <w:szCs w:val="24"/>
          <w:lang w:val="es-CO"/>
        </w:rPr>
        <w:lastRenderedPageBreak/>
        <w:t>normas internas reguladoras</w:t>
      </w:r>
      <w:r w:rsidRPr="00901A98">
        <w:rPr>
          <w:rFonts w:cs="Arial"/>
          <w:spacing w:val="55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 la actividad aduanera</w:t>
      </w:r>
      <w:r w:rsidRPr="00901A98">
        <w:rPr>
          <w:rFonts w:cs="Arial"/>
          <w:color w:val="FF0000"/>
          <w:sz w:val="24"/>
          <w:szCs w:val="24"/>
          <w:lang w:val="es-CO"/>
        </w:rPr>
        <w:t xml:space="preserve">, </w:t>
      </w:r>
      <w:r w:rsidRPr="00901A98">
        <w:rPr>
          <w:rFonts w:cs="Arial"/>
          <w:sz w:val="24"/>
          <w:szCs w:val="24"/>
          <w:lang w:val="es-CO"/>
        </w:rPr>
        <w:t>contable, tributaria y</w:t>
      </w:r>
      <w:r w:rsidRPr="00901A98">
        <w:rPr>
          <w:rFonts w:cs="Arial"/>
          <w:spacing w:val="-27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cambiaria.</w:t>
      </w:r>
    </w:p>
    <w:p w:rsidR="003F2AAA" w:rsidRDefault="003F2AAA" w:rsidP="003F2AAA">
      <w:pPr>
        <w:pStyle w:val="Textoindependiente"/>
        <w:ind w:right="179"/>
        <w:jc w:val="both"/>
        <w:rPr>
          <w:rFonts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Ttulo1"/>
        <w:numPr>
          <w:ilvl w:val="0"/>
          <w:numId w:val="13"/>
        </w:numPr>
        <w:tabs>
          <w:tab w:val="left" w:pos="932"/>
        </w:tabs>
        <w:spacing w:before="0"/>
        <w:ind w:right="179"/>
        <w:jc w:val="both"/>
        <w:rPr>
          <w:rFonts w:cs="Arial"/>
          <w:b w:val="0"/>
          <w:bCs w:val="0"/>
          <w:sz w:val="24"/>
          <w:szCs w:val="24"/>
        </w:rPr>
      </w:pPr>
      <w:r w:rsidRPr="00901A98">
        <w:rPr>
          <w:rFonts w:cs="Arial"/>
          <w:sz w:val="24"/>
          <w:szCs w:val="24"/>
        </w:rPr>
        <w:t>PRINCIPIO DE</w:t>
      </w:r>
      <w:r w:rsidRPr="00901A98">
        <w:rPr>
          <w:rFonts w:cs="Arial"/>
          <w:spacing w:val="-2"/>
          <w:sz w:val="24"/>
          <w:szCs w:val="24"/>
        </w:rPr>
        <w:t xml:space="preserve"> </w:t>
      </w:r>
      <w:r w:rsidRPr="00901A98">
        <w:rPr>
          <w:rFonts w:cs="Arial"/>
          <w:sz w:val="24"/>
          <w:szCs w:val="24"/>
        </w:rPr>
        <w:t>FISCALIZACIÓN.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3F2AAA" w:rsidRPr="00901A98" w:rsidRDefault="003F2AAA" w:rsidP="003F2AAA">
      <w:pPr>
        <w:pStyle w:val="Textoindependiente"/>
        <w:ind w:right="179"/>
        <w:jc w:val="both"/>
        <w:rPr>
          <w:rFonts w:cs="Arial"/>
          <w:sz w:val="24"/>
          <w:szCs w:val="24"/>
          <w:lang w:val="es-CO"/>
        </w:rPr>
      </w:pPr>
      <w:r w:rsidRPr="00901A98">
        <w:rPr>
          <w:rFonts w:cs="Arial"/>
          <w:sz w:val="24"/>
          <w:szCs w:val="24"/>
          <w:lang w:val="es-CO"/>
        </w:rPr>
        <w:t>Indica que las transacciones comerciales, financieras y de operaciones,</w:t>
      </w:r>
      <w:r w:rsidRPr="00901A98">
        <w:rPr>
          <w:rFonts w:cs="Arial"/>
          <w:spacing w:val="55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deben tener control</w:t>
      </w:r>
      <w:r w:rsidRPr="00901A98">
        <w:rPr>
          <w:rFonts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permanente sobre</w:t>
      </w:r>
      <w:r w:rsidRPr="00901A98">
        <w:rPr>
          <w:rFonts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la</w:t>
      </w:r>
      <w:r w:rsidRPr="00901A98">
        <w:rPr>
          <w:rFonts w:cs="Arial"/>
          <w:spacing w:val="16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gestión</w:t>
      </w:r>
      <w:r w:rsidRPr="00901A98">
        <w:rPr>
          <w:rFonts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y</w:t>
      </w:r>
      <w:r w:rsidRPr="00901A98">
        <w:rPr>
          <w:rFonts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sobre</w:t>
      </w:r>
      <w:r w:rsidRPr="00901A98">
        <w:rPr>
          <w:rFonts w:cs="Arial"/>
          <w:spacing w:val="17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sus</w:t>
      </w:r>
      <w:r w:rsidRPr="00901A98">
        <w:rPr>
          <w:rFonts w:cs="Arial"/>
          <w:spacing w:val="17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resultados</w:t>
      </w:r>
      <w:r w:rsidRPr="00901A98">
        <w:rPr>
          <w:rFonts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a</w:t>
      </w:r>
      <w:r w:rsidRPr="00901A98">
        <w:rPr>
          <w:rFonts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fin</w:t>
      </w:r>
      <w:r w:rsidRPr="00901A98">
        <w:rPr>
          <w:rFonts w:cs="Arial"/>
          <w:spacing w:val="16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</w:t>
      </w:r>
      <w:r w:rsidRPr="00901A98">
        <w:rPr>
          <w:rFonts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garantizar</w:t>
      </w:r>
      <w:r w:rsidRPr="00901A98">
        <w:rPr>
          <w:rFonts w:cs="Arial"/>
          <w:spacing w:val="2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razonablemente</w:t>
      </w:r>
      <w:r w:rsidRPr="00901A98">
        <w:rPr>
          <w:rFonts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que</w:t>
      </w:r>
      <w:r w:rsidRPr="00901A98">
        <w:rPr>
          <w:rFonts w:cs="Arial"/>
          <w:spacing w:val="17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se</w:t>
      </w:r>
      <w:r w:rsidRPr="00901A98">
        <w:rPr>
          <w:rFonts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están</w:t>
      </w:r>
      <w:r w:rsidRPr="00901A98">
        <w:rPr>
          <w:rFonts w:cs="Arial"/>
          <w:spacing w:val="16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custodiando</w:t>
      </w:r>
      <w:r w:rsidRPr="00901A98">
        <w:rPr>
          <w:rFonts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 xml:space="preserve">los intereses  de los  accionistas,  clientes y  usuarios, verificando  el grado  de cumplimiento  de  las </w:t>
      </w:r>
      <w:r w:rsidRPr="00901A98">
        <w:rPr>
          <w:rFonts w:cs="Arial"/>
          <w:spacing w:val="5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políticas, normas y procedimientos de orden legal e interno por parte de la Compañía, así como de los usuarios de</w:t>
      </w:r>
      <w:r w:rsidRPr="00901A98">
        <w:rPr>
          <w:rFonts w:cs="Arial"/>
          <w:spacing w:val="2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la misma.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Ttulo1"/>
        <w:numPr>
          <w:ilvl w:val="0"/>
          <w:numId w:val="13"/>
        </w:numPr>
        <w:tabs>
          <w:tab w:val="left" w:pos="932"/>
        </w:tabs>
        <w:spacing w:before="0"/>
        <w:ind w:right="179"/>
        <w:jc w:val="both"/>
        <w:rPr>
          <w:rFonts w:cs="Arial"/>
          <w:b w:val="0"/>
          <w:bCs w:val="0"/>
          <w:sz w:val="24"/>
          <w:szCs w:val="24"/>
        </w:rPr>
      </w:pPr>
      <w:r w:rsidRPr="00901A98">
        <w:rPr>
          <w:rFonts w:cs="Arial"/>
          <w:sz w:val="24"/>
          <w:szCs w:val="24"/>
        </w:rPr>
        <w:t>PRINCIPIO DE</w:t>
      </w:r>
      <w:r w:rsidRPr="00901A98">
        <w:rPr>
          <w:rFonts w:cs="Arial"/>
          <w:spacing w:val="-2"/>
          <w:sz w:val="24"/>
          <w:szCs w:val="24"/>
        </w:rPr>
        <w:t xml:space="preserve"> </w:t>
      </w:r>
      <w:r w:rsidRPr="00901A98">
        <w:rPr>
          <w:rFonts w:cs="Arial"/>
          <w:sz w:val="24"/>
          <w:szCs w:val="24"/>
        </w:rPr>
        <w:t>COLABORACIÓN.</w:t>
      </w:r>
    </w:p>
    <w:p w:rsidR="003F2AAA" w:rsidRPr="00901A98" w:rsidRDefault="003F2AAA" w:rsidP="003F2AAA">
      <w:pPr>
        <w:pStyle w:val="Ttulo1"/>
        <w:tabs>
          <w:tab w:val="left" w:pos="932"/>
        </w:tabs>
        <w:spacing w:before="0"/>
        <w:ind w:right="179" w:firstLine="0"/>
        <w:jc w:val="both"/>
        <w:rPr>
          <w:rFonts w:cs="Arial"/>
          <w:b w:val="0"/>
          <w:bCs w:val="0"/>
          <w:sz w:val="24"/>
          <w:szCs w:val="24"/>
        </w:rPr>
      </w:pPr>
    </w:p>
    <w:p w:rsidR="003F2AAA" w:rsidRPr="00901A98" w:rsidRDefault="003F2AAA" w:rsidP="003F2AAA">
      <w:pPr>
        <w:pStyle w:val="Textoindependiente"/>
        <w:ind w:right="-15"/>
        <w:jc w:val="both"/>
        <w:rPr>
          <w:rFonts w:cs="Arial"/>
          <w:sz w:val="24"/>
          <w:szCs w:val="24"/>
          <w:lang w:val="es-CO"/>
        </w:rPr>
      </w:pPr>
      <w:r w:rsidRPr="00901A98">
        <w:rPr>
          <w:rFonts w:cs="Arial"/>
          <w:sz w:val="24"/>
          <w:szCs w:val="24"/>
          <w:lang w:val="es-CO"/>
        </w:rPr>
        <w:t>Se  deben  adoptar</w:t>
      </w:r>
      <w:r w:rsidRPr="00901A98">
        <w:rPr>
          <w:rFonts w:cs="Arial"/>
          <w:spacing w:val="46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y respetar  incondicionalmente  los  convenios  nacionales  e</w:t>
      </w:r>
      <w:r w:rsidRPr="00901A98">
        <w:rPr>
          <w:rFonts w:cs="Arial"/>
          <w:spacing w:val="35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internacionales que</w:t>
      </w:r>
      <w:r w:rsidRPr="00901A98">
        <w:rPr>
          <w:rFonts w:cs="Arial"/>
          <w:spacing w:val="5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ha firmado</w:t>
      </w:r>
      <w:r w:rsidRPr="00901A98">
        <w:rPr>
          <w:rFonts w:cs="Arial"/>
          <w:spacing w:val="47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el</w:t>
      </w:r>
      <w:r w:rsidRPr="00901A98">
        <w:rPr>
          <w:rFonts w:cs="Arial"/>
          <w:spacing w:val="4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Estado</w:t>
      </w:r>
      <w:r w:rsidRPr="00901A98">
        <w:rPr>
          <w:rFonts w:cs="Arial"/>
          <w:spacing w:val="4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para</w:t>
      </w:r>
      <w:r w:rsidRPr="00901A98">
        <w:rPr>
          <w:rFonts w:cs="Arial"/>
          <w:spacing w:val="4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la</w:t>
      </w:r>
      <w:r w:rsidRPr="00901A98">
        <w:rPr>
          <w:rFonts w:cs="Arial"/>
          <w:spacing w:val="5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prevención,</w:t>
      </w:r>
      <w:r w:rsidRPr="00901A98">
        <w:rPr>
          <w:rFonts w:cs="Arial"/>
          <w:spacing w:val="4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detección</w:t>
      </w:r>
      <w:r w:rsidRPr="00901A98">
        <w:rPr>
          <w:rFonts w:cs="Arial"/>
          <w:spacing w:val="4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y</w:t>
      </w:r>
      <w:r w:rsidRPr="00901A98">
        <w:rPr>
          <w:rFonts w:cs="Arial"/>
          <w:spacing w:val="4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reporte</w:t>
      </w:r>
      <w:r w:rsidRPr="00901A98">
        <w:rPr>
          <w:rFonts w:cs="Arial"/>
          <w:spacing w:val="4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</w:t>
      </w:r>
      <w:r w:rsidRPr="00901A98">
        <w:rPr>
          <w:rFonts w:cs="Arial"/>
          <w:spacing w:val="4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operaciones</w:t>
      </w:r>
      <w:r w:rsidRPr="00901A98">
        <w:rPr>
          <w:rFonts w:cs="Arial"/>
          <w:spacing w:val="4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que</w:t>
      </w:r>
      <w:r w:rsidRPr="00901A98">
        <w:rPr>
          <w:rFonts w:cs="Arial"/>
          <w:spacing w:val="5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involucren</w:t>
      </w:r>
      <w:r w:rsidRPr="00901A98">
        <w:rPr>
          <w:rFonts w:cs="Arial"/>
          <w:spacing w:val="4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actividades delictivas,</w:t>
      </w:r>
      <w:r w:rsidRPr="00901A98">
        <w:rPr>
          <w:rFonts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</w:t>
      </w:r>
      <w:r w:rsidRPr="00901A98">
        <w:rPr>
          <w:rFonts w:cs="Arial"/>
          <w:spacing w:val="1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igualmente,</w:t>
      </w:r>
      <w:r w:rsidRPr="00901A98">
        <w:rPr>
          <w:rFonts w:cs="Arial"/>
          <w:spacing w:val="1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se</w:t>
      </w:r>
      <w:r w:rsidRPr="00901A98">
        <w:rPr>
          <w:rFonts w:cs="Arial"/>
          <w:spacing w:val="1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debe</w:t>
      </w:r>
      <w:r w:rsidRPr="00901A98">
        <w:rPr>
          <w:rFonts w:cs="Arial"/>
          <w:spacing w:val="1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colaborar</w:t>
      </w:r>
      <w:r w:rsidRPr="00901A98">
        <w:rPr>
          <w:rFonts w:cs="Arial"/>
          <w:spacing w:val="1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con</w:t>
      </w:r>
      <w:r w:rsidRPr="00901A98">
        <w:rPr>
          <w:rFonts w:cs="Arial"/>
          <w:spacing w:val="1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las</w:t>
      </w:r>
      <w:r w:rsidRPr="00901A98">
        <w:rPr>
          <w:rFonts w:cs="Arial"/>
          <w:spacing w:val="1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autoridades</w:t>
      </w:r>
      <w:r w:rsidRPr="00901A98">
        <w:rPr>
          <w:rFonts w:cs="Arial"/>
          <w:spacing w:val="1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nacionales</w:t>
      </w:r>
      <w:r w:rsidRPr="00901A98">
        <w:rPr>
          <w:rFonts w:cs="Arial"/>
          <w:spacing w:val="1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en</w:t>
      </w:r>
      <w:r w:rsidRPr="00901A98">
        <w:rPr>
          <w:rFonts w:cs="Arial"/>
          <w:spacing w:val="1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la</w:t>
      </w:r>
      <w:r w:rsidRPr="00901A98">
        <w:rPr>
          <w:rFonts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lucha</w:t>
      </w:r>
      <w:r w:rsidRPr="00901A98">
        <w:rPr>
          <w:rFonts w:cs="Arial"/>
          <w:spacing w:val="1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contra</w:t>
      </w:r>
      <w:r w:rsidRPr="00901A98">
        <w:rPr>
          <w:rFonts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el</w:t>
      </w:r>
      <w:r w:rsidRPr="00901A98">
        <w:rPr>
          <w:rFonts w:cs="Arial"/>
          <w:spacing w:val="1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lavado</w:t>
      </w:r>
      <w:r w:rsidRPr="00901A98">
        <w:rPr>
          <w:rFonts w:cs="Arial"/>
          <w:spacing w:val="1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 xml:space="preserve">de activos y la financiación del terrorismo, y otras  actuaciones contrarias a </w:t>
      </w:r>
      <w:r w:rsidRPr="00901A98">
        <w:rPr>
          <w:rFonts w:cs="Arial"/>
          <w:spacing w:val="2"/>
          <w:sz w:val="24"/>
          <w:szCs w:val="24"/>
          <w:lang w:val="es-CO"/>
        </w:rPr>
        <w:t>la</w:t>
      </w:r>
      <w:r w:rsidRPr="00901A98">
        <w:rPr>
          <w:rFonts w:cs="Arial"/>
          <w:spacing w:val="-3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ley.</w:t>
      </w:r>
    </w:p>
    <w:p w:rsidR="003F2AAA" w:rsidRPr="00901A98" w:rsidRDefault="003F2AAA" w:rsidP="00516A43">
      <w:pPr>
        <w:rPr>
          <w:rFonts w:ascii="Arial" w:eastAsia="Arial" w:hAnsi="Arial" w:cs="Arial"/>
          <w:b/>
          <w:sz w:val="24"/>
          <w:szCs w:val="24"/>
          <w:u w:val="single"/>
          <w:lang w:val="es-CO"/>
        </w:rPr>
      </w:pPr>
    </w:p>
    <w:p w:rsidR="003F2AAA" w:rsidRPr="00901A98" w:rsidRDefault="003F2AAA" w:rsidP="003F2AAA">
      <w:pPr>
        <w:jc w:val="center"/>
        <w:rPr>
          <w:rFonts w:ascii="Arial" w:eastAsia="Arial" w:hAnsi="Arial" w:cs="Arial"/>
          <w:b/>
          <w:sz w:val="24"/>
          <w:szCs w:val="24"/>
          <w:u w:val="single"/>
          <w:lang w:val="es-CO"/>
        </w:rPr>
      </w:pPr>
    </w:p>
    <w:p w:rsidR="003F2AAA" w:rsidRPr="00901A98" w:rsidRDefault="003F2AAA" w:rsidP="003F2AAA">
      <w:pPr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eastAsia="Arial" w:hAnsi="Arial" w:cs="Arial"/>
          <w:b/>
          <w:sz w:val="24"/>
          <w:szCs w:val="24"/>
          <w:lang w:val="es-CO"/>
        </w:rPr>
        <w:t>5.2 CONFLICTOS DE INTERES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Textoindependiente"/>
        <w:ind w:right="220"/>
        <w:jc w:val="both"/>
        <w:rPr>
          <w:rFonts w:cs="Arial"/>
          <w:sz w:val="24"/>
          <w:szCs w:val="24"/>
          <w:lang w:val="es-CO"/>
        </w:rPr>
      </w:pPr>
      <w:r w:rsidRPr="00901A98">
        <w:rPr>
          <w:rFonts w:cs="Arial"/>
          <w:sz w:val="24"/>
          <w:szCs w:val="24"/>
          <w:lang w:val="es-CO"/>
        </w:rPr>
        <w:t>El conflicto de interés surge cuando una persona natural, obrando en su propio nombre o en</w:t>
      </w:r>
      <w:r w:rsidRPr="00901A98">
        <w:rPr>
          <w:rFonts w:cs="Arial"/>
          <w:spacing w:val="-1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representación de otra (apoderado de persona natural o jurídica), se ve directa o indirectamente envuelto en una</w:t>
      </w:r>
      <w:r w:rsidRPr="00901A98">
        <w:rPr>
          <w:rFonts w:cs="Arial"/>
          <w:spacing w:val="35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 xml:space="preserve">situación de conflicto porque prevalecen en él intereses particulares </w:t>
      </w:r>
      <w:r w:rsidRPr="00901A98">
        <w:rPr>
          <w:rFonts w:cs="Arial"/>
          <w:spacing w:val="2"/>
          <w:sz w:val="24"/>
          <w:szCs w:val="24"/>
          <w:lang w:val="es-CO"/>
        </w:rPr>
        <w:t xml:space="preserve">por </w:t>
      </w:r>
      <w:r w:rsidRPr="00901A98">
        <w:rPr>
          <w:rFonts w:cs="Arial"/>
          <w:sz w:val="24"/>
          <w:szCs w:val="24"/>
          <w:lang w:val="es-CO"/>
        </w:rPr>
        <w:t>encima de los intereses de la Compañía y</w:t>
      </w:r>
      <w:r w:rsidRPr="00901A98">
        <w:rPr>
          <w:rFonts w:cs="Arial"/>
          <w:spacing w:val="-2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 sus obligaciones laborales y</w:t>
      </w:r>
      <w:r w:rsidRPr="00901A98">
        <w:rPr>
          <w:rFonts w:cs="Arial"/>
          <w:spacing w:val="-1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sociales.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Ttulo1"/>
        <w:numPr>
          <w:ilvl w:val="0"/>
          <w:numId w:val="22"/>
        </w:numPr>
        <w:tabs>
          <w:tab w:val="left" w:pos="932"/>
        </w:tabs>
        <w:spacing w:before="0"/>
        <w:ind w:right="179"/>
        <w:jc w:val="both"/>
        <w:rPr>
          <w:rFonts w:cs="Arial"/>
          <w:b w:val="0"/>
          <w:bCs w:val="0"/>
          <w:sz w:val="24"/>
          <w:szCs w:val="24"/>
        </w:rPr>
      </w:pPr>
      <w:r w:rsidRPr="00901A98">
        <w:rPr>
          <w:rFonts w:cs="Arial"/>
          <w:sz w:val="24"/>
          <w:szCs w:val="24"/>
        </w:rPr>
        <w:t>PRINCIPIO DE</w:t>
      </w:r>
      <w:r w:rsidRPr="00901A98">
        <w:rPr>
          <w:rFonts w:cs="Arial"/>
          <w:spacing w:val="54"/>
          <w:sz w:val="24"/>
          <w:szCs w:val="24"/>
        </w:rPr>
        <w:t xml:space="preserve"> </w:t>
      </w:r>
      <w:r w:rsidRPr="00901A98">
        <w:rPr>
          <w:rFonts w:cs="Arial"/>
          <w:sz w:val="24"/>
          <w:szCs w:val="24"/>
        </w:rPr>
        <w:t>EQUIDAD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</w:rPr>
        <w:sectPr w:rsidR="003F2AAA" w:rsidRPr="00901A98" w:rsidSect="003F2AAA">
          <w:footerReference w:type="default" r:id="rId9"/>
          <w:type w:val="continuous"/>
          <w:pgSz w:w="12240" w:h="15840" w:code="1"/>
          <w:pgMar w:top="1417" w:right="1701" w:bottom="1417" w:left="1701" w:header="0" w:footer="1035" w:gutter="0"/>
          <w:cols w:space="720"/>
        </w:sectPr>
      </w:pPr>
    </w:p>
    <w:p w:rsidR="003F2AAA" w:rsidRPr="00901A98" w:rsidRDefault="003F2AAA" w:rsidP="003F2AAA">
      <w:pPr>
        <w:pStyle w:val="Textoindependiente"/>
        <w:ind w:right="-17"/>
        <w:jc w:val="both"/>
        <w:rPr>
          <w:rFonts w:cs="Arial"/>
          <w:sz w:val="24"/>
          <w:szCs w:val="24"/>
          <w:lang w:val="es-CO"/>
        </w:rPr>
      </w:pPr>
      <w:r w:rsidRPr="00901A98">
        <w:rPr>
          <w:rFonts w:cs="Arial"/>
          <w:sz w:val="24"/>
          <w:szCs w:val="24"/>
          <w:lang w:val="es-CO"/>
        </w:rPr>
        <w:t>Con</w:t>
      </w:r>
      <w:r w:rsidRPr="00901A98">
        <w:rPr>
          <w:rFonts w:cs="Arial"/>
          <w:spacing w:val="4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el fin  de</w:t>
      </w:r>
      <w:r w:rsidRPr="00901A98">
        <w:rPr>
          <w:rFonts w:cs="Arial"/>
          <w:spacing w:val="4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evitar cualquier  situación</w:t>
      </w:r>
      <w:r w:rsidRPr="00901A98">
        <w:rPr>
          <w:rFonts w:cs="Arial"/>
          <w:spacing w:val="3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que pueda  involucrar  un  conflicto  de  intereses,  los</w:t>
      </w:r>
      <w:r w:rsidRPr="00901A98">
        <w:rPr>
          <w:rFonts w:cs="Arial"/>
          <w:spacing w:val="-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directivos, representantes  legales  y  empleados  de Zona Franca Internacional de Pereira S.A.S. Usuario Operador,</w:t>
      </w:r>
      <w:r w:rsidRPr="00901A98">
        <w:rPr>
          <w:rFonts w:cs="Arial"/>
          <w:spacing w:val="3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tienen</w:t>
      </w:r>
      <w:r w:rsidRPr="00901A98">
        <w:rPr>
          <w:rFonts w:cs="Arial"/>
          <w:spacing w:val="3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que</w:t>
      </w:r>
      <w:r w:rsidRPr="00901A98">
        <w:rPr>
          <w:rFonts w:cs="Arial"/>
          <w:spacing w:val="2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obrar</w:t>
      </w:r>
      <w:r w:rsidRPr="00901A98">
        <w:rPr>
          <w:rFonts w:cs="Arial"/>
          <w:spacing w:val="2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equitativamente,</w:t>
      </w:r>
      <w:r w:rsidRPr="00901A98">
        <w:rPr>
          <w:rFonts w:cs="Arial"/>
          <w:spacing w:val="3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sin</w:t>
      </w:r>
      <w:r w:rsidRPr="00901A98">
        <w:rPr>
          <w:rFonts w:cs="Arial"/>
          <w:spacing w:val="3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considerar</w:t>
      </w:r>
      <w:r w:rsidRPr="00901A98">
        <w:rPr>
          <w:rFonts w:cs="Arial"/>
          <w:spacing w:val="3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beneficios</w:t>
      </w:r>
      <w:r w:rsidRPr="00901A98">
        <w:rPr>
          <w:rFonts w:cs="Arial"/>
          <w:spacing w:val="3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personales</w:t>
      </w:r>
      <w:r w:rsidRPr="00901A98">
        <w:rPr>
          <w:rFonts w:cs="Arial"/>
          <w:spacing w:val="3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o</w:t>
      </w:r>
      <w:r w:rsidRPr="00901A98">
        <w:rPr>
          <w:rFonts w:cs="Arial"/>
          <w:spacing w:val="3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</w:t>
      </w:r>
      <w:r w:rsidRPr="00901A98">
        <w:rPr>
          <w:rFonts w:cs="Arial"/>
          <w:spacing w:val="-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terceros,</w:t>
      </w:r>
      <w:r w:rsidRPr="00901A98">
        <w:rPr>
          <w:rFonts w:cs="Arial"/>
          <w:spacing w:val="27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prestar</w:t>
      </w:r>
      <w:r w:rsidRPr="00901A98">
        <w:rPr>
          <w:rFonts w:cs="Arial"/>
          <w:spacing w:val="2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sus</w:t>
      </w:r>
      <w:r w:rsidRPr="00901A98">
        <w:rPr>
          <w:rFonts w:cs="Arial"/>
          <w:spacing w:val="2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servicios</w:t>
      </w:r>
      <w:r w:rsidRPr="00901A98">
        <w:rPr>
          <w:rFonts w:cs="Arial"/>
          <w:spacing w:val="3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contratados</w:t>
      </w:r>
      <w:r w:rsidRPr="00901A98">
        <w:rPr>
          <w:rFonts w:cs="Arial"/>
          <w:spacing w:val="2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sin</w:t>
      </w:r>
      <w:r w:rsidRPr="00901A98">
        <w:rPr>
          <w:rFonts w:cs="Arial"/>
          <w:spacing w:val="2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esperar</w:t>
      </w:r>
      <w:r w:rsidRPr="00901A98">
        <w:rPr>
          <w:rFonts w:cs="Arial"/>
          <w:spacing w:val="2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retribución</w:t>
      </w:r>
      <w:r w:rsidRPr="00901A98">
        <w:rPr>
          <w:rFonts w:cs="Arial"/>
          <w:spacing w:val="3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diferente</w:t>
      </w:r>
      <w:r w:rsidRPr="00901A98">
        <w:rPr>
          <w:rFonts w:cs="Arial"/>
          <w:spacing w:val="3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</w:t>
      </w:r>
      <w:r w:rsidRPr="00901A98">
        <w:rPr>
          <w:rFonts w:cs="Arial"/>
          <w:spacing w:val="3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la</w:t>
      </w:r>
      <w:r w:rsidRPr="00901A98">
        <w:rPr>
          <w:rFonts w:cs="Arial"/>
          <w:spacing w:val="3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pactada</w:t>
      </w:r>
      <w:r w:rsidRPr="00901A98">
        <w:rPr>
          <w:rFonts w:cs="Arial"/>
          <w:spacing w:val="2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en</w:t>
      </w:r>
      <w:r w:rsidRPr="00901A98">
        <w:rPr>
          <w:rFonts w:cs="Arial"/>
          <w:spacing w:val="3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la</w:t>
      </w:r>
      <w:r w:rsidRPr="00901A98">
        <w:rPr>
          <w:rFonts w:cs="Arial"/>
          <w:spacing w:val="3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relación laboral, observando las siguientes</w:t>
      </w:r>
      <w:r w:rsidRPr="00901A98">
        <w:rPr>
          <w:rFonts w:cs="Arial"/>
          <w:spacing w:val="-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normas: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0"/>
          <w:numId w:val="15"/>
        </w:numPr>
        <w:tabs>
          <w:tab w:val="left" w:pos="664"/>
        </w:tabs>
        <w:ind w:right="220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No</w:t>
      </w:r>
      <w:r w:rsidRPr="00901A98">
        <w:rPr>
          <w:rFonts w:ascii="Arial" w:hAnsi="Arial" w:cs="Arial"/>
          <w:spacing w:val="1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debe</w:t>
      </w:r>
      <w:r w:rsidRPr="00901A98">
        <w:rPr>
          <w:rFonts w:ascii="Arial" w:hAnsi="Arial"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existir</w:t>
      </w:r>
      <w:r w:rsidRPr="00901A98">
        <w:rPr>
          <w:rFonts w:ascii="Arial" w:hAnsi="Arial" w:cs="Arial"/>
          <w:spacing w:val="1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un</w:t>
      </w:r>
      <w:r w:rsidRPr="00901A98">
        <w:rPr>
          <w:rFonts w:ascii="Arial" w:hAnsi="Arial"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aprovechamiento</w:t>
      </w:r>
      <w:r w:rsidRPr="00901A98">
        <w:rPr>
          <w:rFonts w:ascii="Arial" w:hAnsi="Arial"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indebido</w:t>
      </w:r>
      <w:r w:rsidRPr="00901A98">
        <w:rPr>
          <w:rFonts w:ascii="Arial" w:hAnsi="Arial"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</w:t>
      </w:r>
      <w:r w:rsidRPr="00901A98">
        <w:rPr>
          <w:rFonts w:ascii="Arial" w:hAnsi="Arial"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los</w:t>
      </w:r>
      <w:r w:rsidRPr="00901A98">
        <w:rPr>
          <w:rFonts w:ascii="Arial" w:hAnsi="Arial"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beneficios</w:t>
      </w:r>
      <w:r w:rsidRPr="00901A98">
        <w:rPr>
          <w:rFonts w:ascii="Arial" w:hAnsi="Arial"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que</w:t>
      </w:r>
      <w:r w:rsidRPr="00901A98">
        <w:rPr>
          <w:rFonts w:ascii="Arial" w:hAnsi="Arial"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Zona Franca Internacional de Pereira S.A.S. Usuario Operador otorga</w:t>
      </w:r>
      <w:r w:rsidRPr="00901A98">
        <w:rPr>
          <w:rFonts w:ascii="Arial" w:hAnsi="Arial" w:cs="Arial"/>
          <w:spacing w:val="2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</w:t>
      </w:r>
      <w:r w:rsidRPr="00901A98">
        <w:rPr>
          <w:rFonts w:ascii="Arial" w:hAnsi="Arial" w:cs="Arial"/>
          <w:spacing w:val="3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manera</w:t>
      </w:r>
      <w:r w:rsidRPr="00901A98">
        <w:rPr>
          <w:rFonts w:ascii="Arial" w:hAnsi="Arial" w:cs="Arial"/>
          <w:spacing w:val="2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exclusiva</w:t>
      </w:r>
      <w:r w:rsidRPr="00901A98">
        <w:rPr>
          <w:rFonts w:ascii="Arial" w:hAnsi="Arial" w:cs="Arial"/>
          <w:spacing w:val="2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a</w:t>
      </w:r>
      <w:r w:rsidRPr="00901A98">
        <w:rPr>
          <w:rFonts w:ascii="Arial" w:hAnsi="Arial" w:cs="Arial"/>
          <w:spacing w:val="2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favor</w:t>
      </w:r>
      <w:r w:rsidRPr="00901A98">
        <w:rPr>
          <w:rFonts w:ascii="Arial" w:hAnsi="Arial" w:cs="Arial"/>
          <w:spacing w:val="2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</w:t>
      </w:r>
      <w:r w:rsidRPr="00901A98">
        <w:rPr>
          <w:rFonts w:ascii="Arial" w:hAnsi="Arial" w:cs="Arial"/>
          <w:spacing w:val="2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sus empleados.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0"/>
          <w:numId w:val="15"/>
        </w:numPr>
        <w:tabs>
          <w:tab w:val="left" w:pos="664"/>
        </w:tabs>
        <w:ind w:right="221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No</w:t>
      </w:r>
      <w:r w:rsidRPr="00901A98">
        <w:rPr>
          <w:rFonts w:ascii="Arial" w:hAnsi="Arial" w:cs="Arial"/>
          <w:spacing w:val="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se</w:t>
      </w:r>
      <w:r w:rsidRPr="00901A98">
        <w:rPr>
          <w:rFonts w:ascii="Arial" w:hAnsi="Arial" w:cs="Arial"/>
          <w:spacing w:val="1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debe</w:t>
      </w:r>
      <w:r w:rsidRPr="00901A98">
        <w:rPr>
          <w:rFonts w:ascii="Arial" w:hAnsi="Arial"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realizar</w:t>
      </w:r>
      <w:r w:rsidRPr="00901A98">
        <w:rPr>
          <w:rFonts w:ascii="Arial" w:hAnsi="Arial" w:cs="Arial"/>
          <w:spacing w:val="1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la</w:t>
      </w:r>
      <w:r w:rsidRPr="00901A98">
        <w:rPr>
          <w:rFonts w:ascii="Arial" w:hAnsi="Arial" w:cs="Arial"/>
          <w:spacing w:val="1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gestión</w:t>
      </w:r>
      <w:r w:rsidRPr="00901A98">
        <w:rPr>
          <w:rFonts w:ascii="Arial" w:hAnsi="Arial" w:cs="Arial"/>
          <w:spacing w:val="1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</w:t>
      </w:r>
      <w:r w:rsidRPr="00901A98">
        <w:rPr>
          <w:rFonts w:ascii="Arial" w:hAnsi="Arial" w:cs="Arial"/>
          <w:spacing w:val="1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un</w:t>
      </w:r>
      <w:r w:rsidRPr="00901A98">
        <w:rPr>
          <w:rFonts w:ascii="Arial" w:hAnsi="Arial" w:cs="Arial"/>
          <w:spacing w:val="1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servicio</w:t>
      </w:r>
      <w:r w:rsidRPr="00901A98">
        <w:rPr>
          <w:rFonts w:ascii="Arial" w:hAnsi="Arial" w:cs="Arial"/>
          <w:spacing w:val="1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para</w:t>
      </w:r>
      <w:r w:rsidRPr="00901A98">
        <w:rPr>
          <w:rFonts w:ascii="Arial" w:hAnsi="Arial" w:cs="Arial"/>
          <w:spacing w:val="1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un</w:t>
      </w:r>
      <w:r w:rsidRPr="00901A98">
        <w:rPr>
          <w:rFonts w:ascii="Arial" w:hAnsi="Arial"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familiar</w:t>
      </w:r>
      <w:r w:rsidRPr="00901A98">
        <w:rPr>
          <w:rFonts w:ascii="Arial" w:hAnsi="Arial" w:cs="Arial"/>
          <w:spacing w:val="1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o</w:t>
      </w:r>
      <w:r w:rsidRPr="00901A98">
        <w:rPr>
          <w:rFonts w:ascii="Arial" w:hAnsi="Arial" w:cs="Arial"/>
          <w:spacing w:val="1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un</w:t>
      </w:r>
      <w:r w:rsidRPr="00901A98">
        <w:rPr>
          <w:rFonts w:ascii="Arial" w:hAnsi="Arial" w:cs="Arial"/>
          <w:spacing w:val="1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tercero</w:t>
      </w:r>
      <w:r w:rsidRPr="00901A98">
        <w:rPr>
          <w:rFonts w:ascii="Arial" w:hAnsi="Arial" w:cs="Arial"/>
          <w:spacing w:val="1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con</w:t>
      </w:r>
      <w:r w:rsidRPr="00901A98">
        <w:rPr>
          <w:rFonts w:ascii="Arial" w:hAnsi="Arial" w:cs="Arial"/>
          <w:spacing w:val="1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intereses</w:t>
      </w:r>
      <w:r w:rsidRPr="00901A98">
        <w:rPr>
          <w:rFonts w:ascii="Arial" w:hAnsi="Arial" w:cs="Arial"/>
          <w:spacing w:val="1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personales, sin tener aprobación previa de la Junta Directiva o del Representante Legal de la</w:t>
      </w:r>
      <w:r w:rsidRPr="00901A98">
        <w:rPr>
          <w:rFonts w:ascii="Arial" w:hAnsi="Arial" w:cs="Arial"/>
          <w:spacing w:val="-1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Compañía.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0"/>
          <w:numId w:val="15"/>
        </w:numPr>
        <w:tabs>
          <w:tab w:val="left" w:pos="664"/>
        </w:tabs>
        <w:ind w:right="179"/>
        <w:jc w:val="both"/>
        <w:rPr>
          <w:rFonts w:ascii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No se deben otorgar descuentos o exoneraciones, ni retribuciones excepcionales de cualquier tipo</w:t>
      </w:r>
      <w:r w:rsidRPr="00901A98">
        <w:rPr>
          <w:rFonts w:ascii="Arial" w:hAnsi="Arial" w:cs="Arial"/>
          <w:spacing w:val="2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 xml:space="preserve">por razones </w:t>
      </w:r>
      <w:r w:rsidRPr="00901A98">
        <w:rPr>
          <w:rFonts w:ascii="Arial" w:hAnsi="Arial" w:cs="Arial"/>
          <w:spacing w:val="3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 xml:space="preserve">de </w:t>
      </w:r>
      <w:r w:rsidRPr="00901A98">
        <w:rPr>
          <w:rFonts w:ascii="Arial" w:hAnsi="Arial" w:cs="Arial"/>
          <w:spacing w:val="3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 xml:space="preserve">amistad </w:t>
      </w:r>
      <w:r w:rsidRPr="00901A98">
        <w:rPr>
          <w:rFonts w:ascii="Arial" w:hAnsi="Arial" w:cs="Arial"/>
          <w:spacing w:val="3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 xml:space="preserve">o </w:t>
      </w:r>
      <w:r w:rsidRPr="00901A98">
        <w:rPr>
          <w:rFonts w:ascii="Arial" w:hAnsi="Arial" w:cs="Arial"/>
          <w:spacing w:val="3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 xml:space="preserve">parentesco, </w:t>
      </w:r>
      <w:r w:rsidRPr="00901A98">
        <w:rPr>
          <w:rFonts w:ascii="Arial" w:hAnsi="Arial" w:cs="Arial"/>
          <w:spacing w:val="3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 xml:space="preserve">sin </w:t>
      </w:r>
      <w:r w:rsidRPr="00901A98">
        <w:rPr>
          <w:rFonts w:ascii="Arial" w:hAnsi="Arial" w:cs="Arial"/>
          <w:spacing w:val="3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 xml:space="preserve">tener </w:t>
      </w:r>
      <w:r w:rsidRPr="00901A98">
        <w:rPr>
          <w:rFonts w:ascii="Arial" w:hAnsi="Arial" w:cs="Arial"/>
          <w:spacing w:val="3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 xml:space="preserve">aprobación </w:t>
      </w:r>
      <w:r w:rsidRPr="00901A98">
        <w:rPr>
          <w:rFonts w:ascii="Arial" w:hAnsi="Arial" w:cs="Arial"/>
          <w:spacing w:val="3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 xml:space="preserve">previa </w:t>
      </w:r>
      <w:r w:rsidRPr="00901A98">
        <w:rPr>
          <w:rFonts w:ascii="Arial" w:hAnsi="Arial" w:cs="Arial"/>
          <w:spacing w:val="3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 xml:space="preserve">de </w:t>
      </w:r>
      <w:r w:rsidRPr="00901A98">
        <w:rPr>
          <w:rFonts w:ascii="Arial" w:hAnsi="Arial" w:cs="Arial"/>
          <w:spacing w:val="3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 xml:space="preserve">la </w:t>
      </w:r>
      <w:r w:rsidRPr="00901A98">
        <w:rPr>
          <w:rFonts w:ascii="Arial" w:hAnsi="Arial" w:cs="Arial"/>
          <w:spacing w:val="3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 xml:space="preserve">Junta </w:t>
      </w:r>
      <w:r w:rsidRPr="00901A98">
        <w:rPr>
          <w:rFonts w:ascii="Arial" w:hAnsi="Arial" w:cs="Arial"/>
          <w:spacing w:val="3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 xml:space="preserve">Directiva </w:t>
      </w:r>
      <w:r w:rsidRPr="00901A98">
        <w:rPr>
          <w:rFonts w:ascii="Arial" w:hAnsi="Arial" w:cs="Arial"/>
          <w:spacing w:val="3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 xml:space="preserve">o </w:t>
      </w:r>
      <w:r w:rsidRPr="00901A98">
        <w:rPr>
          <w:rFonts w:ascii="Arial" w:hAnsi="Arial" w:cs="Arial"/>
          <w:spacing w:val="3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del Representante Legal con atribuciones previas otorgadas por la Junta</w:t>
      </w:r>
      <w:r w:rsidRPr="00901A98">
        <w:rPr>
          <w:rFonts w:ascii="Arial" w:hAnsi="Arial" w:cs="Arial"/>
          <w:spacing w:val="-2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Directiva.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0"/>
          <w:numId w:val="15"/>
        </w:numPr>
        <w:tabs>
          <w:tab w:val="left" w:pos="664"/>
        </w:tabs>
        <w:ind w:right="-10"/>
        <w:jc w:val="both"/>
        <w:rPr>
          <w:rFonts w:ascii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En el trato con los clientes, usuarios, proveedores o contratistas se debe actuar en beneficio de</w:t>
      </w:r>
      <w:r w:rsidRPr="00901A98">
        <w:rPr>
          <w:rFonts w:ascii="Arial" w:hAnsi="Arial" w:cs="Arial"/>
          <w:spacing w:val="3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Zona Franca Internacional de Pereira S.A.S. Usuario Operador, excluyendo cualquier beneficio</w:t>
      </w:r>
      <w:r w:rsidRPr="00901A98">
        <w:rPr>
          <w:rFonts w:ascii="Arial" w:hAnsi="Arial" w:cs="Arial"/>
          <w:spacing w:val="-1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personal.</w:t>
      </w:r>
    </w:p>
    <w:p w:rsidR="003F2AAA" w:rsidRPr="00901A98" w:rsidRDefault="003F2AAA" w:rsidP="003F2AAA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0"/>
          <w:numId w:val="15"/>
        </w:numPr>
        <w:tabs>
          <w:tab w:val="left" w:pos="664"/>
        </w:tabs>
        <w:ind w:left="663" w:right="179"/>
        <w:jc w:val="both"/>
        <w:rPr>
          <w:rFonts w:ascii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Los</w:t>
      </w:r>
      <w:r w:rsidRPr="00901A98">
        <w:rPr>
          <w:rFonts w:ascii="Arial" w:hAnsi="Arial" w:cs="Arial"/>
          <w:spacing w:val="3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empleados</w:t>
      </w:r>
      <w:r w:rsidRPr="00901A98">
        <w:rPr>
          <w:rFonts w:ascii="Arial" w:hAnsi="Arial" w:cs="Arial"/>
          <w:spacing w:val="3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no</w:t>
      </w:r>
      <w:r w:rsidRPr="00901A98">
        <w:rPr>
          <w:rFonts w:ascii="Arial" w:hAnsi="Arial" w:cs="Arial"/>
          <w:spacing w:val="4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deben</w:t>
      </w:r>
      <w:r w:rsidRPr="00901A98">
        <w:rPr>
          <w:rFonts w:ascii="Arial" w:hAnsi="Arial" w:cs="Arial"/>
          <w:spacing w:val="3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ofrecer</w:t>
      </w:r>
      <w:r w:rsidRPr="00901A98">
        <w:rPr>
          <w:rFonts w:ascii="Arial" w:hAnsi="Arial" w:cs="Arial"/>
          <w:spacing w:val="4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servicios</w:t>
      </w:r>
      <w:r w:rsidRPr="00901A98">
        <w:rPr>
          <w:rFonts w:ascii="Arial" w:hAnsi="Arial" w:cs="Arial"/>
          <w:spacing w:val="4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o</w:t>
      </w:r>
      <w:r w:rsidRPr="00901A98">
        <w:rPr>
          <w:rFonts w:ascii="Arial" w:hAnsi="Arial" w:cs="Arial"/>
          <w:spacing w:val="3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experiencia</w:t>
      </w:r>
      <w:r w:rsidRPr="00901A98">
        <w:rPr>
          <w:rFonts w:ascii="Arial" w:hAnsi="Arial" w:cs="Arial"/>
          <w:spacing w:val="4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profesional</w:t>
      </w:r>
      <w:r w:rsidRPr="00901A98">
        <w:rPr>
          <w:rFonts w:ascii="Arial" w:hAnsi="Arial" w:cs="Arial"/>
          <w:spacing w:val="4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a</w:t>
      </w:r>
      <w:r w:rsidRPr="00901A98">
        <w:rPr>
          <w:rFonts w:ascii="Arial" w:hAnsi="Arial" w:cs="Arial"/>
          <w:spacing w:val="4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clientes</w:t>
      </w:r>
      <w:r w:rsidRPr="00901A98">
        <w:rPr>
          <w:rFonts w:ascii="Arial" w:hAnsi="Arial" w:cs="Arial"/>
          <w:spacing w:val="4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o</w:t>
      </w:r>
      <w:r w:rsidRPr="00901A98">
        <w:rPr>
          <w:rFonts w:ascii="Arial" w:hAnsi="Arial" w:cs="Arial"/>
          <w:spacing w:val="4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terceros</w:t>
      </w:r>
      <w:r w:rsidRPr="00901A98">
        <w:rPr>
          <w:rFonts w:ascii="Arial" w:hAnsi="Arial" w:cs="Arial"/>
          <w:spacing w:val="4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 xml:space="preserve">cuando estos  tengan </w:t>
      </w:r>
      <w:r w:rsidRPr="00901A98">
        <w:rPr>
          <w:rFonts w:ascii="Arial" w:hAnsi="Arial" w:cs="Arial"/>
          <w:spacing w:val="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 xml:space="preserve">relación  directa  con  el  objeto </w:t>
      </w:r>
      <w:r w:rsidRPr="00901A98">
        <w:rPr>
          <w:rFonts w:ascii="Arial" w:hAnsi="Arial"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 xml:space="preserve">social e </w:t>
      </w:r>
      <w:r w:rsidRPr="00901A98">
        <w:rPr>
          <w:rFonts w:ascii="Arial" w:hAnsi="Arial" w:cs="Arial"/>
          <w:spacing w:val="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 xml:space="preserve">intereses comerciales de  la  Compañía, </w:t>
      </w:r>
      <w:r w:rsidRPr="00901A98">
        <w:rPr>
          <w:rFonts w:ascii="Arial" w:hAnsi="Arial" w:cs="Arial"/>
          <w:spacing w:val="1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sin autorización de la Gerencia General o en su defecto de los representantes legales, quienes evaluarán el grado de compromiso y conflicto de interés</w:t>
      </w:r>
      <w:r w:rsidRPr="00901A98">
        <w:rPr>
          <w:rFonts w:ascii="Arial" w:hAnsi="Arial" w:cs="Arial"/>
          <w:spacing w:val="1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que pueda</w:t>
      </w:r>
      <w:r w:rsidRPr="00901A98">
        <w:rPr>
          <w:rFonts w:ascii="Arial" w:hAnsi="Arial" w:cs="Arial"/>
          <w:spacing w:val="-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presentarse.</w:t>
      </w:r>
    </w:p>
    <w:p w:rsidR="003F2AAA" w:rsidRPr="00901A98" w:rsidRDefault="003F2AAA" w:rsidP="003F2AAA">
      <w:pPr>
        <w:tabs>
          <w:tab w:val="left" w:pos="664"/>
        </w:tabs>
        <w:ind w:right="179"/>
        <w:jc w:val="both"/>
        <w:rPr>
          <w:rFonts w:ascii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tabs>
          <w:tab w:val="left" w:pos="664"/>
        </w:tabs>
        <w:ind w:right="179"/>
        <w:jc w:val="both"/>
        <w:rPr>
          <w:rFonts w:ascii="Arial" w:hAnsi="Arial" w:cs="Arial"/>
          <w:sz w:val="24"/>
          <w:szCs w:val="24"/>
          <w:lang w:val="es-CO"/>
        </w:rPr>
        <w:sectPr w:rsidR="003F2AAA" w:rsidRPr="00901A98" w:rsidSect="00EF00A4">
          <w:type w:val="continuous"/>
          <w:pgSz w:w="12240" w:h="15840" w:code="1"/>
          <w:pgMar w:top="1417" w:right="1701" w:bottom="1417" w:left="1701" w:header="720" w:footer="720" w:gutter="0"/>
          <w:cols w:space="720"/>
        </w:sectPr>
      </w:pPr>
    </w:p>
    <w:p w:rsidR="003F2AAA" w:rsidRPr="00901A98" w:rsidRDefault="003F2AAA" w:rsidP="003F2AAA">
      <w:pPr>
        <w:pStyle w:val="Prrafodelista"/>
        <w:numPr>
          <w:ilvl w:val="0"/>
          <w:numId w:val="15"/>
        </w:numPr>
        <w:tabs>
          <w:tab w:val="left" w:pos="664"/>
        </w:tabs>
        <w:ind w:left="663" w:right="179"/>
        <w:jc w:val="both"/>
        <w:rPr>
          <w:rFonts w:ascii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lastRenderedPageBreak/>
        <w:t xml:space="preserve">Los </w:t>
      </w:r>
      <w:r w:rsidRPr="00901A98">
        <w:rPr>
          <w:rFonts w:ascii="Arial" w:hAnsi="Arial" w:cs="Arial"/>
          <w:spacing w:val="-1"/>
          <w:sz w:val="24"/>
          <w:szCs w:val="24"/>
          <w:lang w:val="es-CO"/>
        </w:rPr>
        <w:t xml:space="preserve">empleados </w:t>
      </w:r>
      <w:r w:rsidRPr="00901A98">
        <w:rPr>
          <w:rFonts w:ascii="Arial" w:hAnsi="Arial" w:cs="Arial"/>
          <w:sz w:val="24"/>
          <w:szCs w:val="24"/>
          <w:lang w:val="es-CO"/>
        </w:rPr>
        <w:t xml:space="preserve">deben  abstenerse  de  recibir  sumas  de  </w:t>
      </w:r>
      <w:r w:rsidRPr="00901A98">
        <w:rPr>
          <w:rFonts w:ascii="Arial" w:hAnsi="Arial"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 xml:space="preserve">dinero como  gratificación  a </w:t>
      </w:r>
      <w:r w:rsidRPr="00901A98">
        <w:rPr>
          <w:rFonts w:ascii="Arial" w:hAnsi="Arial" w:cs="Arial"/>
          <w:spacing w:val="3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su gestión realizada,</w:t>
      </w:r>
      <w:r w:rsidRPr="00901A98">
        <w:rPr>
          <w:rFonts w:ascii="Arial" w:hAnsi="Arial"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</w:t>
      </w:r>
      <w:r w:rsidRPr="00901A98">
        <w:rPr>
          <w:rFonts w:ascii="Arial" w:hAnsi="Arial"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igual</w:t>
      </w:r>
      <w:r w:rsidRPr="00901A98">
        <w:rPr>
          <w:rFonts w:ascii="Arial" w:hAnsi="Arial"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forma</w:t>
      </w:r>
      <w:r w:rsidRPr="00901A98">
        <w:rPr>
          <w:rFonts w:ascii="Arial" w:hAnsi="Arial"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deberán</w:t>
      </w:r>
      <w:r w:rsidRPr="00901A98">
        <w:rPr>
          <w:rFonts w:ascii="Arial" w:hAnsi="Arial"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abstenerse</w:t>
      </w:r>
      <w:r w:rsidRPr="00901A98">
        <w:rPr>
          <w:rFonts w:ascii="Arial" w:hAnsi="Arial"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</w:t>
      </w:r>
      <w:r w:rsidRPr="00901A98">
        <w:rPr>
          <w:rFonts w:ascii="Arial" w:hAnsi="Arial"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aceptar</w:t>
      </w:r>
      <w:r w:rsidRPr="00901A98">
        <w:rPr>
          <w:rFonts w:ascii="Arial" w:hAnsi="Arial"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atenciones,</w:t>
      </w:r>
      <w:r w:rsidRPr="00901A98">
        <w:rPr>
          <w:rFonts w:ascii="Arial" w:hAnsi="Arial"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tratos</w:t>
      </w:r>
      <w:r w:rsidRPr="00901A98">
        <w:rPr>
          <w:rFonts w:ascii="Arial" w:hAnsi="Arial"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preferenciales</w:t>
      </w:r>
      <w:r w:rsidRPr="00901A98">
        <w:rPr>
          <w:rFonts w:ascii="Arial" w:hAnsi="Arial"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o</w:t>
      </w:r>
      <w:r w:rsidRPr="00901A98">
        <w:rPr>
          <w:rFonts w:ascii="Arial" w:hAnsi="Arial"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regalos que</w:t>
      </w:r>
      <w:r w:rsidRPr="00901A98">
        <w:rPr>
          <w:rFonts w:ascii="Arial" w:hAnsi="Arial" w:cs="Arial"/>
          <w:spacing w:val="3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excedan,</w:t>
      </w:r>
      <w:r w:rsidRPr="00901A98">
        <w:rPr>
          <w:rFonts w:ascii="Arial" w:hAnsi="Arial" w:cs="Arial"/>
          <w:spacing w:val="4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para</w:t>
      </w:r>
      <w:r w:rsidRPr="00901A98">
        <w:rPr>
          <w:rFonts w:ascii="Arial" w:hAnsi="Arial" w:cs="Arial"/>
          <w:spacing w:val="4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los</w:t>
      </w:r>
      <w:r w:rsidRPr="00901A98">
        <w:rPr>
          <w:rFonts w:ascii="Arial" w:hAnsi="Arial" w:cs="Arial"/>
          <w:spacing w:val="4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cargos</w:t>
      </w:r>
      <w:r w:rsidRPr="00901A98">
        <w:rPr>
          <w:rFonts w:ascii="Arial" w:hAnsi="Arial" w:cs="Arial"/>
          <w:spacing w:val="4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</w:t>
      </w:r>
      <w:r w:rsidRPr="00901A98">
        <w:rPr>
          <w:rFonts w:ascii="Arial" w:hAnsi="Arial" w:cs="Arial"/>
          <w:spacing w:val="4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gerencia</w:t>
      </w:r>
      <w:r w:rsidRPr="00901A98">
        <w:rPr>
          <w:rFonts w:ascii="Arial" w:hAnsi="Arial" w:cs="Arial"/>
          <w:spacing w:val="4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y</w:t>
      </w:r>
      <w:r w:rsidRPr="00901A98">
        <w:rPr>
          <w:rFonts w:ascii="Arial" w:hAnsi="Arial" w:cs="Arial"/>
          <w:spacing w:val="4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directivos,</w:t>
      </w:r>
      <w:r w:rsidRPr="00901A98">
        <w:rPr>
          <w:rFonts w:ascii="Arial" w:hAnsi="Arial" w:cs="Arial"/>
          <w:spacing w:val="4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un</w:t>
      </w:r>
      <w:r w:rsidRPr="00901A98">
        <w:rPr>
          <w:rFonts w:ascii="Arial" w:hAnsi="Arial" w:cs="Arial"/>
          <w:spacing w:val="4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valor</w:t>
      </w:r>
      <w:r w:rsidRPr="00901A98">
        <w:rPr>
          <w:rFonts w:ascii="Arial" w:hAnsi="Arial" w:cs="Arial"/>
          <w:spacing w:val="4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correspondiente</w:t>
      </w:r>
      <w:r w:rsidRPr="00901A98">
        <w:rPr>
          <w:rFonts w:ascii="Arial" w:hAnsi="Arial" w:cs="Arial"/>
          <w:spacing w:val="4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a</w:t>
      </w:r>
      <w:r w:rsidRPr="00901A98">
        <w:rPr>
          <w:rFonts w:ascii="Arial" w:hAnsi="Arial" w:cs="Arial"/>
          <w:spacing w:val="4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un</w:t>
      </w:r>
      <w:r w:rsidRPr="00901A98">
        <w:rPr>
          <w:rFonts w:ascii="Arial" w:hAnsi="Arial" w:cs="Arial"/>
          <w:spacing w:val="4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(1)</w:t>
      </w:r>
      <w:r w:rsidRPr="00901A98">
        <w:rPr>
          <w:rFonts w:ascii="Arial" w:hAnsi="Arial" w:cs="Arial"/>
          <w:spacing w:val="4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salario mínimo</w:t>
      </w:r>
      <w:r w:rsidRPr="00901A98">
        <w:rPr>
          <w:rFonts w:ascii="Arial" w:hAnsi="Arial" w:cs="Arial"/>
          <w:spacing w:val="2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mensual</w:t>
      </w:r>
      <w:r w:rsidRPr="00901A98">
        <w:rPr>
          <w:rFonts w:ascii="Arial" w:hAnsi="Arial"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legal</w:t>
      </w:r>
      <w:r w:rsidRPr="00901A98">
        <w:rPr>
          <w:rFonts w:ascii="Arial" w:hAnsi="Arial"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vigente,</w:t>
      </w:r>
      <w:r w:rsidRPr="00901A98">
        <w:rPr>
          <w:rFonts w:ascii="Arial" w:hAnsi="Arial"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y</w:t>
      </w:r>
      <w:r w:rsidRPr="00901A98">
        <w:rPr>
          <w:rFonts w:ascii="Arial" w:hAnsi="Arial"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en</w:t>
      </w:r>
      <w:r w:rsidRPr="00901A98">
        <w:rPr>
          <w:rFonts w:ascii="Arial" w:hAnsi="Arial"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los</w:t>
      </w:r>
      <w:r w:rsidRPr="00901A98">
        <w:rPr>
          <w:rFonts w:ascii="Arial" w:hAnsi="Arial" w:cs="Arial"/>
          <w:spacing w:val="2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demás</w:t>
      </w:r>
      <w:r w:rsidRPr="00901A98">
        <w:rPr>
          <w:rFonts w:ascii="Arial" w:hAnsi="Arial"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cargos,</w:t>
      </w:r>
      <w:r w:rsidRPr="00901A98">
        <w:rPr>
          <w:rFonts w:ascii="Arial" w:hAnsi="Arial"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un</w:t>
      </w:r>
      <w:r w:rsidRPr="00901A98">
        <w:rPr>
          <w:rFonts w:ascii="Arial" w:hAnsi="Arial"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valor</w:t>
      </w:r>
      <w:r w:rsidRPr="00901A98">
        <w:rPr>
          <w:rFonts w:ascii="Arial" w:hAnsi="Arial"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correspondiente</w:t>
      </w:r>
      <w:r w:rsidRPr="00901A98">
        <w:rPr>
          <w:rFonts w:ascii="Arial" w:hAnsi="Arial"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a</w:t>
      </w:r>
      <w:r w:rsidRPr="00901A98">
        <w:rPr>
          <w:rFonts w:ascii="Arial" w:hAnsi="Arial"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siete</w:t>
      </w:r>
      <w:r w:rsidRPr="00901A98">
        <w:rPr>
          <w:rFonts w:ascii="Arial" w:hAnsi="Arial"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(7)</w:t>
      </w:r>
      <w:r w:rsidRPr="00901A98">
        <w:rPr>
          <w:rFonts w:ascii="Arial" w:hAnsi="Arial"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salarios mínimos</w:t>
      </w:r>
      <w:r w:rsidRPr="00901A98">
        <w:rPr>
          <w:rFonts w:ascii="Arial" w:hAnsi="Arial"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legales</w:t>
      </w:r>
      <w:r w:rsidRPr="00901A98">
        <w:rPr>
          <w:rFonts w:ascii="Arial" w:hAnsi="Arial" w:cs="Arial"/>
          <w:spacing w:val="1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diarios</w:t>
      </w:r>
      <w:r w:rsidRPr="00901A98">
        <w:rPr>
          <w:rFonts w:ascii="Arial" w:hAnsi="Arial"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vigentes,</w:t>
      </w:r>
      <w:r w:rsidRPr="00901A98">
        <w:rPr>
          <w:rFonts w:ascii="Arial" w:hAnsi="Arial" w:cs="Arial"/>
          <w:spacing w:val="1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salvo</w:t>
      </w:r>
      <w:r w:rsidRPr="00901A98">
        <w:rPr>
          <w:rFonts w:ascii="Arial" w:hAnsi="Arial" w:cs="Arial"/>
          <w:spacing w:val="1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con</w:t>
      </w:r>
      <w:r w:rsidRPr="00901A98">
        <w:rPr>
          <w:rFonts w:ascii="Arial" w:hAnsi="Arial" w:cs="Arial"/>
          <w:spacing w:val="1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autorización</w:t>
      </w:r>
      <w:r w:rsidRPr="00901A98">
        <w:rPr>
          <w:rFonts w:ascii="Arial" w:hAnsi="Arial" w:cs="Arial"/>
          <w:spacing w:val="1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</w:t>
      </w:r>
      <w:r w:rsidRPr="00901A98">
        <w:rPr>
          <w:rFonts w:ascii="Arial" w:hAnsi="Arial"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la</w:t>
      </w:r>
      <w:r w:rsidRPr="00901A98">
        <w:rPr>
          <w:rFonts w:ascii="Arial" w:hAnsi="Arial" w:cs="Arial"/>
          <w:spacing w:val="1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Gerencia</w:t>
      </w:r>
      <w:r w:rsidRPr="00901A98">
        <w:rPr>
          <w:rFonts w:ascii="Arial" w:hAnsi="Arial" w:cs="Arial"/>
          <w:spacing w:val="1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General</w:t>
      </w:r>
      <w:r w:rsidRPr="00901A98">
        <w:rPr>
          <w:rFonts w:ascii="Arial" w:hAnsi="Arial"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o</w:t>
      </w:r>
      <w:r w:rsidRPr="00901A98">
        <w:rPr>
          <w:rFonts w:ascii="Arial" w:hAnsi="Arial"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la</w:t>
      </w:r>
      <w:r w:rsidRPr="00901A98">
        <w:rPr>
          <w:rFonts w:ascii="Arial" w:hAnsi="Arial" w:cs="Arial"/>
          <w:spacing w:val="1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Junta</w:t>
      </w:r>
      <w:r w:rsidRPr="00901A98">
        <w:rPr>
          <w:rFonts w:ascii="Arial" w:hAnsi="Arial"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Directiva, quienes  evaluarán  el  grado  de  compromiso  y  conflicto  de  interés  que  pueda  presentarse  y</w:t>
      </w:r>
      <w:r w:rsidRPr="00901A98">
        <w:rPr>
          <w:rFonts w:ascii="Arial" w:hAnsi="Arial" w:cs="Arial"/>
          <w:spacing w:val="1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que comprometa la independencia profesional del empleado y la responsabilidad de la</w:t>
      </w:r>
      <w:r w:rsidRPr="00901A98">
        <w:rPr>
          <w:rFonts w:ascii="Arial" w:hAnsi="Arial" w:cs="Arial"/>
          <w:spacing w:val="-2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Compañía.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Ttulo1"/>
        <w:numPr>
          <w:ilvl w:val="1"/>
          <w:numId w:val="13"/>
        </w:numPr>
        <w:tabs>
          <w:tab w:val="left" w:pos="932"/>
        </w:tabs>
        <w:spacing w:before="0"/>
        <w:ind w:right="179"/>
        <w:jc w:val="both"/>
        <w:rPr>
          <w:rFonts w:cs="Arial"/>
          <w:b w:val="0"/>
          <w:bCs w:val="0"/>
          <w:sz w:val="24"/>
          <w:szCs w:val="24"/>
        </w:rPr>
      </w:pPr>
      <w:r w:rsidRPr="00901A98">
        <w:rPr>
          <w:rFonts w:cs="Arial"/>
          <w:sz w:val="24"/>
          <w:szCs w:val="24"/>
        </w:rPr>
        <w:t>MECANISMOS DE</w:t>
      </w:r>
      <w:r w:rsidRPr="00901A98">
        <w:rPr>
          <w:rFonts w:cs="Arial"/>
          <w:spacing w:val="-3"/>
          <w:sz w:val="24"/>
          <w:szCs w:val="24"/>
        </w:rPr>
        <w:t xml:space="preserve"> </w:t>
      </w:r>
      <w:r w:rsidRPr="00901A98">
        <w:rPr>
          <w:rFonts w:cs="Arial"/>
          <w:sz w:val="24"/>
          <w:szCs w:val="24"/>
        </w:rPr>
        <w:t>SOLUCIÓN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3F2AAA" w:rsidRPr="00901A98" w:rsidRDefault="003F2AAA" w:rsidP="003F2AAA">
      <w:pPr>
        <w:pStyle w:val="Textoindependiente"/>
        <w:ind w:right="179"/>
        <w:jc w:val="both"/>
        <w:rPr>
          <w:rFonts w:cs="Arial"/>
          <w:sz w:val="24"/>
          <w:szCs w:val="24"/>
          <w:lang w:val="es-CO"/>
        </w:rPr>
      </w:pPr>
      <w:r w:rsidRPr="00901A98">
        <w:rPr>
          <w:rFonts w:cs="Arial"/>
          <w:sz w:val="24"/>
          <w:szCs w:val="24"/>
          <w:lang w:val="es-CO"/>
        </w:rPr>
        <w:t>Cuando se presenten conflictos de interés se definen los siguientes mecanismos para su</w:t>
      </w:r>
      <w:r w:rsidRPr="00901A98">
        <w:rPr>
          <w:rFonts w:cs="Arial"/>
          <w:spacing w:val="-25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solución: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Ttulo1"/>
        <w:numPr>
          <w:ilvl w:val="0"/>
          <w:numId w:val="23"/>
        </w:numPr>
        <w:tabs>
          <w:tab w:val="left" w:pos="987"/>
        </w:tabs>
        <w:spacing w:before="0"/>
        <w:ind w:right="179"/>
        <w:jc w:val="both"/>
        <w:rPr>
          <w:rFonts w:cs="Arial"/>
          <w:b w:val="0"/>
          <w:bCs w:val="0"/>
          <w:sz w:val="24"/>
          <w:szCs w:val="24"/>
        </w:rPr>
      </w:pPr>
      <w:r w:rsidRPr="00901A98">
        <w:rPr>
          <w:rFonts w:cs="Arial"/>
          <w:sz w:val="24"/>
          <w:szCs w:val="24"/>
        </w:rPr>
        <w:t xml:space="preserve">A </w:t>
      </w:r>
      <w:proofErr w:type="spellStart"/>
      <w:r w:rsidRPr="00901A98">
        <w:rPr>
          <w:rFonts w:cs="Arial"/>
          <w:sz w:val="24"/>
          <w:szCs w:val="24"/>
        </w:rPr>
        <w:t>nivel</w:t>
      </w:r>
      <w:proofErr w:type="spellEnd"/>
      <w:r w:rsidRPr="00901A98">
        <w:rPr>
          <w:rFonts w:cs="Arial"/>
          <w:sz w:val="24"/>
          <w:szCs w:val="24"/>
        </w:rPr>
        <w:t xml:space="preserve"> de</w:t>
      </w:r>
      <w:r w:rsidRPr="00901A98">
        <w:rPr>
          <w:rFonts w:cs="Arial"/>
          <w:spacing w:val="-4"/>
          <w:sz w:val="24"/>
          <w:szCs w:val="24"/>
        </w:rPr>
        <w:t xml:space="preserve"> </w:t>
      </w:r>
      <w:proofErr w:type="spellStart"/>
      <w:r w:rsidRPr="00901A98">
        <w:rPr>
          <w:rFonts w:cs="Arial"/>
          <w:sz w:val="24"/>
          <w:szCs w:val="24"/>
        </w:rPr>
        <w:t>empleados</w:t>
      </w:r>
      <w:proofErr w:type="spellEnd"/>
    </w:p>
    <w:p w:rsidR="003F2AAA" w:rsidRPr="00901A98" w:rsidRDefault="003F2AAA" w:rsidP="003F2AAA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3F2AAA" w:rsidRPr="00901A98" w:rsidRDefault="003F2AAA" w:rsidP="003F2AAA">
      <w:pPr>
        <w:pStyle w:val="Textoindependiente"/>
        <w:ind w:right="179"/>
        <w:jc w:val="both"/>
        <w:rPr>
          <w:rFonts w:cs="Arial"/>
          <w:sz w:val="24"/>
          <w:szCs w:val="24"/>
          <w:lang w:val="es-CO"/>
        </w:rPr>
      </w:pPr>
      <w:r w:rsidRPr="00901A98">
        <w:rPr>
          <w:rFonts w:cs="Arial"/>
          <w:sz w:val="24"/>
          <w:szCs w:val="24"/>
          <w:lang w:val="es-CO"/>
        </w:rPr>
        <w:t>El</w:t>
      </w:r>
      <w:r w:rsidRPr="00901A98">
        <w:rPr>
          <w:rFonts w:cs="Arial"/>
          <w:spacing w:val="17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caso</w:t>
      </w:r>
      <w:r w:rsidRPr="00901A98">
        <w:rPr>
          <w:rFonts w:cs="Arial"/>
          <w:spacing w:val="15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se</w:t>
      </w:r>
      <w:r w:rsidRPr="00901A98">
        <w:rPr>
          <w:rFonts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planteará</w:t>
      </w:r>
      <w:r w:rsidRPr="00901A98">
        <w:rPr>
          <w:rFonts w:cs="Arial"/>
          <w:spacing w:val="15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ante</w:t>
      </w:r>
      <w:r w:rsidRPr="00901A98">
        <w:rPr>
          <w:rFonts w:cs="Arial"/>
          <w:spacing w:val="16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el</w:t>
      </w:r>
      <w:r w:rsidRPr="00901A98">
        <w:rPr>
          <w:rFonts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Comité</w:t>
      </w:r>
      <w:r w:rsidRPr="00901A98">
        <w:rPr>
          <w:rFonts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</w:t>
      </w:r>
      <w:r w:rsidRPr="00901A98">
        <w:rPr>
          <w:rFonts w:cs="Arial"/>
          <w:spacing w:val="17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Cumplimiento,</w:t>
      </w:r>
      <w:r w:rsidRPr="00901A98">
        <w:rPr>
          <w:rFonts w:cs="Arial"/>
          <w:spacing w:val="17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y</w:t>
      </w:r>
      <w:r w:rsidRPr="00901A98">
        <w:rPr>
          <w:rFonts w:cs="Arial"/>
          <w:spacing w:val="17"/>
          <w:sz w:val="24"/>
          <w:szCs w:val="24"/>
          <w:lang w:val="es-CO"/>
        </w:rPr>
        <w:t xml:space="preserve"> </w:t>
      </w:r>
      <w:r w:rsidRPr="00901A98">
        <w:rPr>
          <w:rFonts w:cs="Arial"/>
          <w:spacing w:val="3"/>
          <w:sz w:val="24"/>
          <w:szCs w:val="24"/>
          <w:lang w:val="es-CO"/>
        </w:rPr>
        <w:t>en</w:t>
      </w:r>
      <w:r w:rsidRPr="00901A98">
        <w:rPr>
          <w:rFonts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el</w:t>
      </w:r>
      <w:r w:rsidRPr="00901A98">
        <w:rPr>
          <w:rFonts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caso</w:t>
      </w:r>
      <w:r w:rsidRPr="00901A98">
        <w:rPr>
          <w:rFonts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</w:t>
      </w:r>
      <w:r w:rsidRPr="00901A98">
        <w:rPr>
          <w:rFonts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los</w:t>
      </w:r>
      <w:r w:rsidRPr="00901A98">
        <w:rPr>
          <w:rFonts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integrantes</w:t>
      </w:r>
      <w:r w:rsidRPr="00901A98">
        <w:rPr>
          <w:rFonts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</w:t>
      </w:r>
      <w:r w:rsidRPr="00901A98">
        <w:rPr>
          <w:rFonts w:cs="Arial"/>
          <w:spacing w:val="17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éste</w:t>
      </w:r>
      <w:r w:rsidRPr="00901A98">
        <w:rPr>
          <w:rFonts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el</w:t>
      </w:r>
      <w:r w:rsidRPr="00901A98">
        <w:rPr>
          <w:rFonts w:cs="Arial"/>
          <w:spacing w:val="17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caso</w:t>
      </w:r>
      <w:r w:rsidRPr="00901A98">
        <w:rPr>
          <w:rFonts w:cs="Arial"/>
          <w:spacing w:val="17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se llevará a la Gerencia General de la Compañía, quien decidirá qué procedimiento</w:t>
      </w:r>
      <w:r w:rsidRPr="00901A98">
        <w:rPr>
          <w:rFonts w:cs="Arial"/>
          <w:spacing w:val="-17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aplicar.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Ttulo1"/>
        <w:numPr>
          <w:ilvl w:val="0"/>
          <w:numId w:val="23"/>
        </w:numPr>
        <w:tabs>
          <w:tab w:val="left" w:pos="987"/>
        </w:tabs>
        <w:spacing w:before="0"/>
        <w:ind w:right="179"/>
        <w:jc w:val="both"/>
        <w:rPr>
          <w:rFonts w:cs="Arial"/>
          <w:b w:val="0"/>
          <w:bCs w:val="0"/>
          <w:sz w:val="24"/>
          <w:szCs w:val="24"/>
          <w:lang w:val="es-CO"/>
        </w:rPr>
      </w:pPr>
      <w:r w:rsidRPr="00901A98">
        <w:rPr>
          <w:rFonts w:cs="Arial"/>
          <w:sz w:val="24"/>
          <w:szCs w:val="24"/>
          <w:lang w:val="es-CO"/>
        </w:rPr>
        <w:t>A nivel de Representantes</w:t>
      </w:r>
      <w:r w:rsidRPr="00901A98">
        <w:rPr>
          <w:rFonts w:cs="Arial"/>
          <w:spacing w:val="-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Legales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b/>
          <w:bCs/>
          <w:sz w:val="24"/>
          <w:szCs w:val="24"/>
          <w:lang w:val="es-CO"/>
        </w:rPr>
      </w:pPr>
    </w:p>
    <w:p w:rsidR="00CE5043" w:rsidRDefault="003F2AAA" w:rsidP="00CE5043">
      <w:pPr>
        <w:pStyle w:val="Textoindependiente"/>
        <w:ind w:right="179"/>
        <w:jc w:val="both"/>
        <w:rPr>
          <w:rFonts w:cs="Arial"/>
          <w:sz w:val="24"/>
          <w:szCs w:val="24"/>
          <w:lang w:val="es-CO"/>
        </w:rPr>
      </w:pPr>
      <w:r w:rsidRPr="00901A98">
        <w:rPr>
          <w:rFonts w:cs="Arial"/>
          <w:sz w:val="24"/>
          <w:szCs w:val="24"/>
          <w:lang w:val="es-CO"/>
        </w:rPr>
        <w:t>La solución del conflicto se tratará con por lo menos dos (2) miembros de la Junta</w:t>
      </w:r>
      <w:r w:rsidRPr="00901A98">
        <w:rPr>
          <w:rFonts w:cs="Arial"/>
          <w:spacing w:val="-2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Directiva.</w:t>
      </w:r>
    </w:p>
    <w:p w:rsidR="00CE5043" w:rsidRDefault="00CE5043" w:rsidP="00CE5043">
      <w:pPr>
        <w:pStyle w:val="Textoindependiente"/>
        <w:ind w:right="179"/>
        <w:jc w:val="both"/>
        <w:rPr>
          <w:rFonts w:cs="Arial"/>
          <w:sz w:val="24"/>
          <w:szCs w:val="24"/>
          <w:lang w:val="es-CO"/>
        </w:rPr>
      </w:pPr>
    </w:p>
    <w:p w:rsidR="003F2AAA" w:rsidRPr="00CE5043" w:rsidRDefault="003F2AAA" w:rsidP="00CE5043">
      <w:pPr>
        <w:pStyle w:val="Textoindependiente"/>
        <w:numPr>
          <w:ilvl w:val="0"/>
          <w:numId w:val="23"/>
        </w:numPr>
        <w:ind w:right="179"/>
        <w:jc w:val="both"/>
        <w:rPr>
          <w:rFonts w:cs="Arial"/>
          <w:b/>
          <w:bCs/>
          <w:sz w:val="24"/>
          <w:szCs w:val="24"/>
          <w:lang w:val="es-CO"/>
        </w:rPr>
      </w:pPr>
      <w:r w:rsidRPr="00CE5043">
        <w:rPr>
          <w:rFonts w:cs="Arial"/>
          <w:b/>
          <w:sz w:val="24"/>
          <w:szCs w:val="24"/>
          <w:lang w:val="es-CO"/>
        </w:rPr>
        <w:t>A nivel de Junta</w:t>
      </w:r>
      <w:r w:rsidRPr="00CE5043">
        <w:rPr>
          <w:rFonts w:cs="Arial"/>
          <w:b/>
          <w:spacing w:val="-6"/>
          <w:sz w:val="24"/>
          <w:szCs w:val="24"/>
          <w:lang w:val="es-CO"/>
        </w:rPr>
        <w:t xml:space="preserve"> </w:t>
      </w:r>
      <w:r w:rsidRPr="00CE5043">
        <w:rPr>
          <w:rFonts w:cs="Arial"/>
          <w:b/>
          <w:sz w:val="24"/>
          <w:szCs w:val="24"/>
          <w:lang w:val="es-CO"/>
        </w:rPr>
        <w:t>Directiva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b/>
          <w:bCs/>
          <w:sz w:val="24"/>
          <w:szCs w:val="24"/>
          <w:lang w:val="es-CO"/>
        </w:rPr>
      </w:pPr>
    </w:p>
    <w:p w:rsidR="003F2AAA" w:rsidRPr="00901A98" w:rsidRDefault="003F2AAA" w:rsidP="003F2AAA">
      <w:pPr>
        <w:pStyle w:val="Textoindependiente"/>
        <w:ind w:right="179"/>
        <w:jc w:val="both"/>
        <w:rPr>
          <w:rFonts w:cs="Arial"/>
          <w:sz w:val="24"/>
          <w:szCs w:val="24"/>
          <w:lang w:val="es-CO"/>
        </w:rPr>
      </w:pPr>
      <w:r w:rsidRPr="00901A98">
        <w:rPr>
          <w:rFonts w:cs="Arial"/>
          <w:sz w:val="24"/>
          <w:szCs w:val="24"/>
          <w:lang w:val="es-CO"/>
        </w:rPr>
        <w:t>La solución del conflicto se tratará en reunión de Junta Directiva, y se decidirá con todos los asistentes a</w:t>
      </w:r>
      <w:r w:rsidRPr="00901A98">
        <w:rPr>
          <w:rFonts w:cs="Arial"/>
          <w:spacing w:val="1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la reunión.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CE5043">
      <w:pPr>
        <w:pStyle w:val="Ttulo1"/>
        <w:numPr>
          <w:ilvl w:val="0"/>
          <w:numId w:val="23"/>
        </w:numPr>
        <w:tabs>
          <w:tab w:val="left" w:pos="987"/>
        </w:tabs>
        <w:spacing w:before="0"/>
        <w:ind w:right="179"/>
        <w:jc w:val="both"/>
        <w:rPr>
          <w:rFonts w:cs="Arial"/>
          <w:b w:val="0"/>
          <w:bCs w:val="0"/>
          <w:sz w:val="24"/>
          <w:szCs w:val="24"/>
        </w:rPr>
      </w:pPr>
      <w:proofErr w:type="spellStart"/>
      <w:r w:rsidRPr="00901A98">
        <w:rPr>
          <w:rFonts w:cs="Arial"/>
          <w:sz w:val="24"/>
          <w:szCs w:val="24"/>
        </w:rPr>
        <w:t>Atribuciones</w:t>
      </w:r>
      <w:proofErr w:type="spellEnd"/>
    </w:p>
    <w:p w:rsidR="003F2AAA" w:rsidRPr="00901A98" w:rsidRDefault="003F2AAA" w:rsidP="003F2AAA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3F2AAA" w:rsidRPr="00901A98" w:rsidRDefault="003F2AAA" w:rsidP="003F2AAA">
      <w:pPr>
        <w:pStyle w:val="Textoindependiente"/>
        <w:ind w:right="179"/>
        <w:jc w:val="both"/>
        <w:rPr>
          <w:rFonts w:cs="Arial"/>
          <w:sz w:val="24"/>
          <w:szCs w:val="24"/>
          <w:lang w:val="es-CO"/>
        </w:rPr>
      </w:pPr>
      <w:r w:rsidRPr="00901A98">
        <w:rPr>
          <w:rFonts w:cs="Arial"/>
          <w:sz w:val="24"/>
          <w:szCs w:val="24"/>
          <w:lang w:val="es-CO"/>
        </w:rPr>
        <w:t>Los servicios prestados a los clientes y usuarios están cobijados por normas y políticas relativas a</w:t>
      </w:r>
      <w:r w:rsidRPr="00901A98">
        <w:rPr>
          <w:rFonts w:cs="Arial"/>
          <w:spacing w:val="36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las atribuciones que se deben cumplir según la modalidad del servicio, el monto y el tipo de</w:t>
      </w:r>
      <w:r w:rsidRPr="00901A98">
        <w:rPr>
          <w:rFonts w:cs="Arial"/>
          <w:spacing w:val="-1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jerarquía.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Textoindependiente"/>
        <w:ind w:right="179"/>
        <w:jc w:val="both"/>
        <w:rPr>
          <w:rFonts w:cs="Arial"/>
          <w:sz w:val="24"/>
          <w:szCs w:val="24"/>
          <w:lang w:val="es-CO"/>
        </w:rPr>
      </w:pPr>
      <w:r w:rsidRPr="00901A98">
        <w:rPr>
          <w:rFonts w:cs="Arial"/>
          <w:sz w:val="24"/>
          <w:szCs w:val="24"/>
          <w:lang w:val="es-CO"/>
        </w:rPr>
        <w:t xml:space="preserve">Ningún directivo o empleado  en el ejercicio de sus funciones  podrá exceder las atribuciones otorgadas, </w:t>
      </w:r>
      <w:r w:rsidRPr="00901A98">
        <w:rPr>
          <w:rFonts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ni comprometer  a  la  Compañía</w:t>
      </w:r>
      <w:r w:rsidRPr="00901A98">
        <w:rPr>
          <w:rFonts w:cs="Arial"/>
          <w:spacing w:val="3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 forma  expresa  o</w:t>
      </w:r>
      <w:r w:rsidRPr="00901A98">
        <w:rPr>
          <w:rFonts w:cs="Arial"/>
          <w:spacing w:val="3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tácita, formal  o  informal,  hasta  tanto  no  haya</w:t>
      </w:r>
      <w:r w:rsidRPr="00901A98">
        <w:rPr>
          <w:rFonts w:cs="Arial"/>
          <w:spacing w:val="3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 xml:space="preserve">sido facultado por </w:t>
      </w:r>
      <w:r w:rsidRPr="00901A98">
        <w:rPr>
          <w:rFonts w:cs="Arial"/>
          <w:sz w:val="24"/>
          <w:szCs w:val="24"/>
          <w:lang w:val="es-CO"/>
        </w:rPr>
        <w:lastRenderedPageBreak/>
        <w:t>escrito para ello por un nivel superior como la Gerencia General o la Junta</w:t>
      </w:r>
      <w:r w:rsidRPr="00901A98">
        <w:rPr>
          <w:rFonts w:cs="Arial"/>
          <w:spacing w:val="-2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Directiva.</w:t>
      </w:r>
    </w:p>
    <w:p w:rsidR="003F2AAA" w:rsidRPr="00901A98" w:rsidRDefault="003F2AAA" w:rsidP="003F2AAA">
      <w:pPr>
        <w:pStyle w:val="Textoindependiente"/>
        <w:ind w:right="179"/>
        <w:jc w:val="both"/>
        <w:rPr>
          <w:rFonts w:cs="Arial"/>
          <w:sz w:val="24"/>
          <w:szCs w:val="24"/>
          <w:lang w:val="es-CO"/>
        </w:rPr>
      </w:pP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rPr>
          <w:rFonts w:ascii="Arial" w:eastAsia="Arial" w:hAnsi="Arial" w:cs="Arial"/>
          <w:b/>
          <w:sz w:val="24"/>
          <w:szCs w:val="24"/>
          <w:lang w:val="es-CO"/>
        </w:rPr>
      </w:pPr>
      <w:r w:rsidRPr="00901A98">
        <w:rPr>
          <w:rFonts w:ascii="Arial" w:eastAsia="Arial" w:hAnsi="Arial" w:cs="Arial"/>
          <w:b/>
          <w:sz w:val="24"/>
          <w:szCs w:val="24"/>
          <w:lang w:val="es-CO"/>
        </w:rPr>
        <w:t>5.3 NORMAS DE CONDUCTA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Ttulo1"/>
        <w:numPr>
          <w:ilvl w:val="0"/>
          <w:numId w:val="10"/>
        </w:numPr>
        <w:tabs>
          <w:tab w:val="left" w:pos="932"/>
        </w:tabs>
        <w:spacing w:before="0"/>
        <w:ind w:right="179"/>
        <w:jc w:val="both"/>
        <w:rPr>
          <w:rFonts w:cs="Arial"/>
          <w:b w:val="0"/>
          <w:bCs w:val="0"/>
          <w:sz w:val="24"/>
          <w:szCs w:val="24"/>
        </w:rPr>
      </w:pPr>
      <w:r w:rsidRPr="00901A98">
        <w:rPr>
          <w:rFonts w:cs="Arial"/>
          <w:sz w:val="24"/>
          <w:szCs w:val="24"/>
        </w:rPr>
        <w:t>NORMAS DE</w:t>
      </w:r>
      <w:r w:rsidRPr="00901A98">
        <w:rPr>
          <w:rFonts w:cs="Arial"/>
          <w:spacing w:val="-6"/>
          <w:sz w:val="24"/>
          <w:szCs w:val="24"/>
        </w:rPr>
        <w:t xml:space="preserve"> </w:t>
      </w:r>
      <w:r w:rsidRPr="00901A98">
        <w:rPr>
          <w:rFonts w:cs="Arial"/>
          <w:sz w:val="24"/>
          <w:szCs w:val="24"/>
        </w:rPr>
        <w:t>COMPORTAMIENTO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3F2AAA" w:rsidRPr="00901A98" w:rsidRDefault="003F2AAA" w:rsidP="003F2AAA">
      <w:pPr>
        <w:pStyle w:val="Textoindependiente"/>
        <w:ind w:right="179"/>
        <w:jc w:val="both"/>
        <w:rPr>
          <w:rFonts w:cs="Arial"/>
          <w:sz w:val="24"/>
          <w:szCs w:val="24"/>
          <w:lang w:val="es-CO"/>
        </w:rPr>
      </w:pPr>
      <w:r w:rsidRPr="00901A98">
        <w:rPr>
          <w:rFonts w:cs="Arial"/>
          <w:sz w:val="24"/>
          <w:szCs w:val="24"/>
          <w:lang w:val="es-CO"/>
        </w:rPr>
        <w:t>Es</w:t>
      </w:r>
      <w:r w:rsidRPr="00901A98">
        <w:rPr>
          <w:rFonts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responsabilidad</w:t>
      </w:r>
      <w:r w:rsidRPr="00901A98">
        <w:rPr>
          <w:rFonts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</w:t>
      </w:r>
      <w:r w:rsidRPr="00901A98">
        <w:rPr>
          <w:rFonts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cada</w:t>
      </w:r>
      <w:r w:rsidRPr="00901A98">
        <w:rPr>
          <w:rFonts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uno</w:t>
      </w:r>
      <w:r w:rsidRPr="00901A98">
        <w:rPr>
          <w:rFonts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</w:t>
      </w:r>
      <w:r w:rsidRPr="00901A98">
        <w:rPr>
          <w:rFonts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los</w:t>
      </w:r>
      <w:r w:rsidRPr="00901A98">
        <w:rPr>
          <w:rFonts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directivos,</w:t>
      </w:r>
      <w:r w:rsidRPr="00901A98">
        <w:rPr>
          <w:rFonts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representantes</w:t>
      </w:r>
      <w:r w:rsidRPr="00901A98">
        <w:rPr>
          <w:rFonts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legales y</w:t>
      </w:r>
      <w:r w:rsidRPr="00901A98">
        <w:rPr>
          <w:rFonts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empleados</w:t>
      </w:r>
      <w:r w:rsidRPr="00901A98">
        <w:rPr>
          <w:rFonts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</w:t>
      </w:r>
      <w:r w:rsidRPr="00901A98">
        <w:rPr>
          <w:rFonts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la</w:t>
      </w:r>
      <w:r w:rsidRPr="00901A98">
        <w:rPr>
          <w:rFonts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Compañía, velar por el cumplimiento de las disposiciones  legales e internas. El temor reverencial (lealtad permisiva</w:t>
      </w:r>
      <w:r w:rsidRPr="00901A98">
        <w:rPr>
          <w:rFonts w:cs="Arial"/>
          <w:spacing w:val="4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en violación</w:t>
      </w:r>
      <w:r w:rsidRPr="00901A98">
        <w:rPr>
          <w:rFonts w:cs="Arial"/>
          <w:spacing w:val="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</w:t>
      </w:r>
      <w:r w:rsidRPr="00901A98">
        <w:rPr>
          <w:rFonts w:cs="Arial"/>
          <w:spacing w:val="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normas</w:t>
      </w:r>
      <w:r w:rsidRPr="00901A98">
        <w:rPr>
          <w:rFonts w:cs="Arial"/>
          <w:spacing w:val="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por</w:t>
      </w:r>
      <w:r w:rsidRPr="00901A98">
        <w:rPr>
          <w:rFonts w:cs="Arial"/>
          <w:spacing w:val="1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parte</w:t>
      </w:r>
      <w:r w:rsidRPr="00901A98">
        <w:rPr>
          <w:rFonts w:cs="Arial"/>
          <w:spacing w:val="1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del</w:t>
      </w:r>
      <w:r w:rsidRPr="00901A98">
        <w:rPr>
          <w:rFonts w:cs="Arial"/>
          <w:spacing w:val="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jefe</w:t>
      </w:r>
      <w:r w:rsidRPr="00901A98">
        <w:rPr>
          <w:rFonts w:cs="Arial"/>
          <w:spacing w:val="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o</w:t>
      </w:r>
      <w:r w:rsidRPr="00901A98">
        <w:rPr>
          <w:rFonts w:cs="Arial"/>
          <w:spacing w:val="1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superior)</w:t>
      </w:r>
      <w:r w:rsidRPr="00901A98">
        <w:rPr>
          <w:rFonts w:cs="Arial"/>
          <w:spacing w:val="1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no</w:t>
      </w:r>
      <w:r w:rsidRPr="00901A98">
        <w:rPr>
          <w:rFonts w:cs="Arial"/>
          <w:spacing w:val="1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debe</w:t>
      </w:r>
      <w:r w:rsidRPr="00901A98">
        <w:rPr>
          <w:rFonts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existir</w:t>
      </w:r>
      <w:r w:rsidRPr="00901A98">
        <w:rPr>
          <w:rFonts w:cs="Arial"/>
          <w:spacing w:val="1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cuando</w:t>
      </w:r>
      <w:r w:rsidRPr="00901A98">
        <w:rPr>
          <w:rFonts w:cs="Arial"/>
          <w:spacing w:val="1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se</w:t>
      </w:r>
      <w:r w:rsidRPr="00901A98">
        <w:rPr>
          <w:rFonts w:cs="Arial"/>
          <w:spacing w:val="1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trate</w:t>
      </w:r>
      <w:r w:rsidRPr="00901A98">
        <w:rPr>
          <w:rFonts w:cs="Arial"/>
          <w:spacing w:val="1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</w:t>
      </w:r>
      <w:r w:rsidRPr="00901A98">
        <w:rPr>
          <w:rFonts w:cs="Arial"/>
          <w:spacing w:val="1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aplicar</w:t>
      </w:r>
      <w:r w:rsidRPr="00901A98">
        <w:rPr>
          <w:rFonts w:cs="Arial"/>
          <w:spacing w:val="1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el</w:t>
      </w:r>
      <w:r w:rsidRPr="00901A98">
        <w:rPr>
          <w:rFonts w:cs="Arial"/>
          <w:spacing w:val="1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principio</w:t>
      </w:r>
      <w:r w:rsidRPr="00901A98">
        <w:rPr>
          <w:rFonts w:cs="Arial"/>
          <w:spacing w:val="1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 lealtad</w:t>
      </w:r>
      <w:r w:rsidRPr="00901A98">
        <w:rPr>
          <w:rFonts w:cs="Arial"/>
          <w:spacing w:val="26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para</w:t>
      </w:r>
      <w:r w:rsidRPr="00901A98">
        <w:rPr>
          <w:rFonts w:cs="Arial"/>
          <w:spacing w:val="26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con</w:t>
      </w:r>
      <w:r w:rsidRPr="00901A98">
        <w:rPr>
          <w:rFonts w:cs="Arial"/>
          <w:spacing w:val="26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la</w:t>
      </w:r>
      <w:r w:rsidRPr="00901A98">
        <w:rPr>
          <w:rFonts w:cs="Arial"/>
          <w:spacing w:val="26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 xml:space="preserve">sociedad Zona Franca Internacional de Pereira S.A.S. Usuario Operador. </w:t>
      </w:r>
    </w:p>
    <w:p w:rsidR="003F2AAA" w:rsidRPr="00901A98" w:rsidRDefault="003F2AAA" w:rsidP="003F2AAA">
      <w:pPr>
        <w:pStyle w:val="Textoindependiente"/>
        <w:ind w:right="179"/>
        <w:jc w:val="both"/>
        <w:rPr>
          <w:rFonts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Textoindependiente"/>
        <w:numPr>
          <w:ilvl w:val="0"/>
          <w:numId w:val="18"/>
        </w:numPr>
        <w:ind w:right="179"/>
        <w:jc w:val="both"/>
        <w:rPr>
          <w:rFonts w:cs="Arial"/>
          <w:sz w:val="24"/>
          <w:szCs w:val="24"/>
          <w:lang w:val="es-CO"/>
        </w:rPr>
      </w:pPr>
      <w:r w:rsidRPr="00901A98">
        <w:rPr>
          <w:rFonts w:cs="Arial"/>
          <w:sz w:val="24"/>
          <w:szCs w:val="24"/>
          <w:lang w:val="es-CO"/>
        </w:rPr>
        <w:t>No se</w:t>
      </w:r>
      <w:r w:rsidRPr="00901A98">
        <w:rPr>
          <w:rFonts w:cs="Arial"/>
          <w:spacing w:val="4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debe establecer una  relación  de  negocios con un cliente sin tener  en  cuenta las instrucciones y procedimientos internos</w:t>
      </w:r>
      <w:r w:rsidRPr="00901A98">
        <w:rPr>
          <w:rFonts w:cs="Arial"/>
          <w:spacing w:val="-1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emitidos para tal fin, aun cuando se trate de personas recomendadas.</w:t>
      </w:r>
    </w:p>
    <w:p w:rsidR="003F2AAA" w:rsidRPr="00901A98" w:rsidRDefault="003F2AAA" w:rsidP="003F2AAA">
      <w:pPr>
        <w:pStyle w:val="Textoindependiente"/>
        <w:ind w:left="62" w:right="-16"/>
        <w:jc w:val="both"/>
        <w:rPr>
          <w:rFonts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1"/>
          <w:numId w:val="3"/>
        </w:numPr>
        <w:tabs>
          <w:tab w:val="left" w:pos="932"/>
        </w:tabs>
        <w:ind w:right="220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No se debe informar a los clientes o usuarios sobre gestiones administrativas o judiciales</w:t>
      </w:r>
      <w:r w:rsidRPr="00901A98">
        <w:rPr>
          <w:rFonts w:ascii="Arial" w:hAnsi="Arial" w:cs="Arial"/>
          <w:spacing w:val="4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que adelanten</w:t>
      </w:r>
      <w:r w:rsidRPr="00901A98">
        <w:rPr>
          <w:rFonts w:ascii="Arial" w:hAnsi="Arial"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en</w:t>
      </w:r>
      <w:r w:rsidRPr="00901A98">
        <w:rPr>
          <w:rFonts w:ascii="Arial" w:hAnsi="Arial" w:cs="Arial"/>
          <w:spacing w:val="1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su</w:t>
      </w:r>
      <w:r w:rsidRPr="00901A98">
        <w:rPr>
          <w:rFonts w:ascii="Arial" w:hAnsi="Arial"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contra</w:t>
      </w:r>
      <w:r w:rsidRPr="00901A98">
        <w:rPr>
          <w:rFonts w:ascii="Arial" w:hAnsi="Arial"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las</w:t>
      </w:r>
      <w:r w:rsidRPr="00901A98">
        <w:rPr>
          <w:rFonts w:ascii="Arial" w:hAnsi="Arial"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autoridades</w:t>
      </w:r>
      <w:r w:rsidRPr="00901A98">
        <w:rPr>
          <w:rFonts w:ascii="Arial" w:hAnsi="Arial"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competentes,</w:t>
      </w:r>
      <w:r w:rsidRPr="00901A98">
        <w:rPr>
          <w:rFonts w:ascii="Arial" w:hAnsi="Arial"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o</w:t>
      </w:r>
      <w:r w:rsidRPr="00901A98">
        <w:rPr>
          <w:rFonts w:ascii="Arial" w:hAnsi="Arial"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los</w:t>
      </w:r>
      <w:r w:rsidRPr="00901A98">
        <w:rPr>
          <w:rFonts w:ascii="Arial" w:hAnsi="Arial"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estamentos</w:t>
      </w:r>
      <w:r w:rsidRPr="00901A98">
        <w:rPr>
          <w:rFonts w:ascii="Arial" w:hAnsi="Arial"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</w:t>
      </w:r>
      <w:r w:rsidRPr="00901A98">
        <w:rPr>
          <w:rFonts w:ascii="Arial" w:hAnsi="Arial"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control</w:t>
      </w:r>
      <w:r w:rsidRPr="00901A98">
        <w:rPr>
          <w:rFonts w:ascii="Arial" w:hAnsi="Arial"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</w:t>
      </w:r>
      <w:r w:rsidRPr="00901A98">
        <w:rPr>
          <w:rFonts w:ascii="Arial" w:hAnsi="Arial"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la</w:t>
      </w:r>
      <w:r w:rsidRPr="00901A98">
        <w:rPr>
          <w:rFonts w:ascii="Arial" w:hAnsi="Arial"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Sociedad</w:t>
      </w:r>
      <w:r w:rsidRPr="00901A98">
        <w:rPr>
          <w:rFonts w:ascii="Arial" w:hAnsi="Arial" w:cs="Arial"/>
          <w:spacing w:val="-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 xml:space="preserve">Zona Franca Internacional de Pereira S.A.S. Usuario Operador. 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1"/>
          <w:numId w:val="3"/>
        </w:numPr>
        <w:tabs>
          <w:tab w:val="left" w:pos="932"/>
        </w:tabs>
        <w:ind w:right="219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No se debe divulgar información privada de la Compañía a entes externos o empleados cuyo</w:t>
      </w:r>
      <w:r w:rsidRPr="00901A98">
        <w:rPr>
          <w:rFonts w:ascii="Arial" w:hAnsi="Arial"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cargo</w:t>
      </w:r>
      <w:r w:rsidRPr="00901A98">
        <w:rPr>
          <w:rFonts w:ascii="Arial" w:hAnsi="Arial" w:cs="Arial"/>
          <w:spacing w:val="-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no requiere del conocimiento de la</w:t>
      </w:r>
      <w:r w:rsidRPr="00901A98">
        <w:rPr>
          <w:rFonts w:ascii="Arial" w:hAnsi="Arial" w:cs="Arial"/>
          <w:spacing w:val="-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misma.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1"/>
          <w:numId w:val="3"/>
        </w:numPr>
        <w:tabs>
          <w:tab w:val="left" w:pos="932"/>
        </w:tabs>
        <w:ind w:right="179" w:hanging="360"/>
        <w:jc w:val="both"/>
        <w:rPr>
          <w:rFonts w:ascii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Se</w:t>
      </w:r>
      <w:r w:rsidRPr="00901A98">
        <w:rPr>
          <w:rFonts w:ascii="Arial" w:hAnsi="Arial"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deben</w:t>
      </w:r>
      <w:r w:rsidRPr="00901A98">
        <w:rPr>
          <w:rFonts w:ascii="Arial" w:hAnsi="Arial"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atender,</w:t>
      </w:r>
      <w:r w:rsidRPr="00901A98">
        <w:rPr>
          <w:rFonts w:ascii="Arial" w:hAnsi="Arial" w:cs="Arial"/>
          <w:spacing w:val="1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por</w:t>
      </w:r>
      <w:r w:rsidRPr="00901A98">
        <w:rPr>
          <w:rFonts w:ascii="Arial" w:hAnsi="Arial"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parte</w:t>
      </w:r>
      <w:r w:rsidRPr="00901A98">
        <w:rPr>
          <w:rFonts w:ascii="Arial" w:hAnsi="Arial"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del</w:t>
      </w:r>
      <w:r w:rsidRPr="00901A98">
        <w:rPr>
          <w:rFonts w:ascii="Arial" w:hAnsi="Arial"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empleado</w:t>
      </w:r>
      <w:r w:rsidRPr="00901A98">
        <w:rPr>
          <w:rFonts w:ascii="Arial" w:hAnsi="Arial"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autorizado</w:t>
      </w:r>
      <w:r w:rsidRPr="00901A98">
        <w:rPr>
          <w:rFonts w:ascii="Arial" w:hAnsi="Arial"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para</w:t>
      </w:r>
      <w:r w:rsidRPr="00901A98">
        <w:rPr>
          <w:rFonts w:ascii="Arial" w:hAnsi="Arial"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ello,</w:t>
      </w:r>
      <w:r w:rsidRPr="00901A98">
        <w:rPr>
          <w:rFonts w:ascii="Arial" w:hAnsi="Arial"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los</w:t>
      </w:r>
      <w:r w:rsidRPr="00901A98">
        <w:rPr>
          <w:rFonts w:ascii="Arial" w:hAnsi="Arial"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requerimientos</w:t>
      </w:r>
      <w:r w:rsidRPr="00901A98">
        <w:rPr>
          <w:rFonts w:ascii="Arial" w:hAnsi="Arial"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emanados</w:t>
      </w:r>
      <w:r w:rsidRPr="00901A98">
        <w:rPr>
          <w:rFonts w:ascii="Arial" w:hAnsi="Arial"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por la</w:t>
      </w:r>
      <w:r w:rsidRPr="00901A98">
        <w:rPr>
          <w:rFonts w:ascii="Arial" w:hAnsi="Arial" w:cs="Arial"/>
          <w:spacing w:val="1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Unidad</w:t>
      </w:r>
      <w:r w:rsidRPr="00901A98">
        <w:rPr>
          <w:rFonts w:ascii="Arial" w:hAnsi="Arial" w:cs="Arial"/>
          <w:spacing w:val="1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</w:t>
      </w:r>
      <w:r w:rsidRPr="00901A98">
        <w:rPr>
          <w:rFonts w:ascii="Arial" w:hAnsi="Arial" w:cs="Arial"/>
          <w:spacing w:val="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Información</w:t>
      </w:r>
      <w:r w:rsidRPr="00901A98">
        <w:rPr>
          <w:rFonts w:ascii="Arial" w:hAnsi="Arial" w:cs="Arial"/>
          <w:spacing w:val="1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y</w:t>
      </w:r>
      <w:r w:rsidRPr="00901A98">
        <w:rPr>
          <w:rFonts w:ascii="Arial" w:hAnsi="Arial" w:cs="Arial"/>
          <w:spacing w:val="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Análisis</w:t>
      </w:r>
      <w:r w:rsidRPr="00901A98">
        <w:rPr>
          <w:rFonts w:ascii="Arial" w:hAnsi="Arial" w:cs="Arial"/>
          <w:spacing w:val="1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Financiero</w:t>
      </w:r>
      <w:r w:rsidRPr="00901A98">
        <w:rPr>
          <w:rFonts w:ascii="Arial" w:hAnsi="Arial" w:cs="Arial"/>
          <w:spacing w:val="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(UIAF),</w:t>
      </w:r>
      <w:r w:rsidRPr="00901A98">
        <w:rPr>
          <w:rFonts w:ascii="Arial" w:hAnsi="Arial" w:cs="Arial"/>
          <w:spacing w:val="1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la</w:t>
      </w:r>
      <w:r w:rsidRPr="00901A98">
        <w:rPr>
          <w:rFonts w:ascii="Arial" w:hAnsi="Arial" w:cs="Arial"/>
          <w:spacing w:val="1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DIAN,</w:t>
      </w:r>
      <w:r w:rsidRPr="00901A98">
        <w:rPr>
          <w:rFonts w:ascii="Arial" w:hAnsi="Arial" w:cs="Arial"/>
          <w:spacing w:val="1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la</w:t>
      </w:r>
      <w:r w:rsidRPr="00901A98">
        <w:rPr>
          <w:rFonts w:ascii="Arial" w:hAnsi="Arial" w:cs="Arial"/>
          <w:spacing w:val="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Fiscalía</w:t>
      </w:r>
      <w:r w:rsidRPr="00901A98">
        <w:rPr>
          <w:rFonts w:ascii="Arial" w:hAnsi="Arial" w:cs="Arial"/>
          <w:spacing w:val="1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General</w:t>
      </w:r>
      <w:r w:rsidRPr="00901A98">
        <w:rPr>
          <w:rFonts w:ascii="Arial" w:hAnsi="Arial" w:cs="Arial"/>
          <w:spacing w:val="1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</w:t>
      </w:r>
      <w:r w:rsidRPr="00901A98">
        <w:rPr>
          <w:rFonts w:ascii="Arial" w:hAnsi="Arial" w:cs="Arial"/>
          <w:spacing w:val="1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la</w:t>
      </w:r>
      <w:r w:rsidRPr="00901A98">
        <w:rPr>
          <w:rFonts w:ascii="Arial" w:hAnsi="Arial" w:cs="Arial"/>
          <w:spacing w:val="1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Nación</w:t>
      </w:r>
      <w:r w:rsidRPr="00901A98">
        <w:rPr>
          <w:rFonts w:ascii="Arial" w:hAnsi="Arial" w:cs="Arial"/>
          <w:spacing w:val="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o cualquier otra autoridad competente, con prontitud y diligencia sin omitir u ocultar</w:t>
      </w:r>
      <w:r w:rsidRPr="00901A98">
        <w:rPr>
          <w:rFonts w:ascii="Arial" w:hAnsi="Arial" w:cs="Arial"/>
          <w:spacing w:val="-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información.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1"/>
          <w:numId w:val="3"/>
        </w:numPr>
        <w:tabs>
          <w:tab w:val="left" w:pos="932"/>
        </w:tabs>
        <w:ind w:right="217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Se</w:t>
      </w:r>
      <w:r w:rsidRPr="00901A98">
        <w:rPr>
          <w:rFonts w:ascii="Arial" w:hAnsi="Arial"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deben</w:t>
      </w:r>
      <w:r w:rsidRPr="00901A98">
        <w:rPr>
          <w:rFonts w:ascii="Arial" w:hAnsi="Arial"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acatar</w:t>
      </w:r>
      <w:r w:rsidRPr="00901A98">
        <w:rPr>
          <w:rFonts w:ascii="Arial" w:hAnsi="Arial"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oportunamente</w:t>
      </w:r>
      <w:r w:rsidRPr="00901A98">
        <w:rPr>
          <w:rFonts w:ascii="Arial" w:hAnsi="Arial"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las</w:t>
      </w:r>
      <w:r w:rsidRPr="00901A98">
        <w:rPr>
          <w:rFonts w:ascii="Arial" w:hAnsi="Arial"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órdenes</w:t>
      </w:r>
      <w:r w:rsidRPr="00901A98">
        <w:rPr>
          <w:rFonts w:ascii="Arial" w:hAnsi="Arial"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</w:t>
      </w:r>
      <w:r w:rsidRPr="00901A98">
        <w:rPr>
          <w:rFonts w:ascii="Arial" w:hAnsi="Arial"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embargo</w:t>
      </w:r>
      <w:r w:rsidRPr="00901A98">
        <w:rPr>
          <w:rFonts w:ascii="Arial" w:hAnsi="Arial"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</w:t>
      </w:r>
      <w:r w:rsidRPr="00901A98">
        <w:rPr>
          <w:rFonts w:ascii="Arial" w:hAnsi="Arial"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bienes</w:t>
      </w:r>
      <w:r w:rsidRPr="00901A98">
        <w:rPr>
          <w:rFonts w:ascii="Arial" w:hAnsi="Arial"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o</w:t>
      </w:r>
      <w:r w:rsidRPr="00901A98">
        <w:rPr>
          <w:rFonts w:ascii="Arial" w:hAnsi="Arial"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</w:t>
      </w:r>
      <w:r w:rsidRPr="00901A98">
        <w:rPr>
          <w:rFonts w:ascii="Arial" w:hAnsi="Arial"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congelamiento</w:t>
      </w:r>
      <w:r w:rsidRPr="00901A98">
        <w:rPr>
          <w:rFonts w:ascii="Arial" w:hAnsi="Arial"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</w:t>
      </w:r>
      <w:r w:rsidRPr="00901A98">
        <w:rPr>
          <w:rFonts w:ascii="Arial" w:hAnsi="Arial"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pago de cuentas, recibidas mediante oficios emitidos por las autoridades competentes para ello</w:t>
      </w:r>
      <w:r w:rsidRPr="00901A98">
        <w:rPr>
          <w:rFonts w:ascii="Arial" w:hAnsi="Arial" w:cs="Arial"/>
          <w:spacing w:val="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(jueces, magistrados, fiscales especializados o por la Dirección Nacional de</w:t>
      </w:r>
      <w:r w:rsidRPr="00901A98">
        <w:rPr>
          <w:rFonts w:ascii="Arial" w:hAnsi="Arial" w:cs="Arial"/>
          <w:spacing w:val="-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Estupefacientes).</w:t>
      </w:r>
    </w:p>
    <w:p w:rsidR="003F2AAA" w:rsidRPr="00901A98" w:rsidRDefault="003F2AAA" w:rsidP="003F2AAA">
      <w:pPr>
        <w:pStyle w:val="Prrafodelista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Textoindependiente"/>
        <w:numPr>
          <w:ilvl w:val="0"/>
          <w:numId w:val="18"/>
        </w:numPr>
        <w:jc w:val="both"/>
        <w:rPr>
          <w:rFonts w:cs="Arial"/>
          <w:sz w:val="24"/>
          <w:szCs w:val="24"/>
          <w:lang w:val="es-CO"/>
        </w:rPr>
      </w:pPr>
      <w:r w:rsidRPr="00901A98">
        <w:rPr>
          <w:rFonts w:cs="Arial"/>
          <w:sz w:val="24"/>
          <w:szCs w:val="24"/>
          <w:lang w:val="es-CO"/>
        </w:rPr>
        <w:lastRenderedPageBreak/>
        <w:t xml:space="preserve">No debe existir retardo u omisión de funciones asignadas, por negligencia o   </w:t>
      </w:r>
      <w:r w:rsidRPr="00901A98">
        <w:rPr>
          <w:rFonts w:cs="Arial"/>
          <w:spacing w:val="26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arbitrariedad comprobada.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0"/>
          <w:numId w:val="2"/>
        </w:numPr>
        <w:tabs>
          <w:tab w:val="left" w:pos="932"/>
        </w:tabs>
        <w:ind w:right="218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No se debe recibir de clientes o terceros interesados obsequios,</w:t>
      </w:r>
      <w:r w:rsidRPr="00901A98">
        <w:rPr>
          <w:rFonts w:ascii="Arial" w:hAnsi="Arial" w:cs="Arial"/>
          <w:spacing w:val="5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en efectivo o en especie,</w:t>
      </w:r>
      <w:r w:rsidRPr="00901A98">
        <w:rPr>
          <w:rFonts w:ascii="Arial" w:hAnsi="Arial" w:cs="Arial"/>
          <w:spacing w:val="4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que comprometan</w:t>
      </w:r>
      <w:r w:rsidRPr="00901A98">
        <w:rPr>
          <w:rFonts w:ascii="Arial" w:hAnsi="Arial" w:cs="Arial"/>
          <w:spacing w:val="1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decisiones</w:t>
      </w:r>
      <w:r w:rsidRPr="00901A98">
        <w:rPr>
          <w:rFonts w:ascii="Arial" w:hAnsi="Arial"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del</w:t>
      </w:r>
      <w:r w:rsidRPr="00901A98">
        <w:rPr>
          <w:rFonts w:ascii="Arial" w:hAnsi="Arial"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empleado</w:t>
      </w:r>
      <w:r w:rsidRPr="00901A98">
        <w:rPr>
          <w:rFonts w:ascii="Arial" w:hAnsi="Arial"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y</w:t>
      </w:r>
      <w:r w:rsidRPr="00901A98">
        <w:rPr>
          <w:rFonts w:ascii="Arial" w:hAnsi="Arial"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</w:t>
      </w:r>
      <w:r w:rsidRPr="00901A98">
        <w:rPr>
          <w:rFonts w:ascii="Arial" w:hAnsi="Arial"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la</w:t>
      </w:r>
      <w:r w:rsidRPr="00901A98">
        <w:rPr>
          <w:rFonts w:ascii="Arial" w:hAnsi="Arial"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Sociedad,</w:t>
      </w:r>
      <w:r w:rsidR="007F5F32">
        <w:rPr>
          <w:rFonts w:ascii="Arial" w:hAnsi="Arial"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salvo</w:t>
      </w:r>
      <w:r w:rsidRPr="00901A98">
        <w:rPr>
          <w:rFonts w:ascii="Arial" w:hAnsi="Arial" w:cs="Arial"/>
          <w:spacing w:val="2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por</w:t>
      </w:r>
      <w:r w:rsidRPr="00901A98">
        <w:rPr>
          <w:rFonts w:ascii="Arial" w:hAnsi="Arial"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lo</w:t>
      </w:r>
      <w:r w:rsidRPr="00901A98">
        <w:rPr>
          <w:rFonts w:ascii="Arial" w:hAnsi="Arial"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establecido</w:t>
      </w:r>
      <w:r w:rsidRPr="00901A98">
        <w:rPr>
          <w:rFonts w:ascii="Arial" w:hAnsi="Arial"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en</w:t>
      </w:r>
      <w:r w:rsidRPr="00901A98">
        <w:rPr>
          <w:rFonts w:ascii="Arial" w:hAnsi="Arial"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el</w:t>
      </w:r>
      <w:r w:rsidRPr="00901A98">
        <w:rPr>
          <w:rFonts w:ascii="Arial" w:hAnsi="Arial"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punto</w:t>
      </w:r>
      <w:r w:rsidRPr="00901A98">
        <w:rPr>
          <w:rFonts w:ascii="Arial" w:hAnsi="Arial"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 conflictos de</w:t>
      </w:r>
      <w:r w:rsidRPr="00901A98">
        <w:rPr>
          <w:rFonts w:ascii="Arial" w:hAnsi="Arial" w:cs="Arial"/>
          <w:spacing w:val="-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interés.</w:t>
      </w:r>
    </w:p>
    <w:p w:rsidR="003F2AAA" w:rsidRPr="00901A98" w:rsidRDefault="003F2AAA" w:rsidP="003F2AAA">
      <w:pPr>
        <w:pStyle w:val="Prrafodelista"/>
        <w:tabs>
          <w:tab w:val="left" w:pos="932"/>
        </w:tabs>
        <w:ind w:left="931" w:right="218"/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0"/>
          <w:numId w:val="2"/>
        </w:numPr>
        <w:tabs>
          <w:tab w:val="left" w:pos="932"/>
        </w:tabs>
        <w:ind w:right="218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No se debe utilizar servicios o recursos de la Sociedad en</w:t>
      </w:r>
      <w:r w:rsidRPr="00901A98">
        <w:rPr>
          <w:rFonts w:ascii="Arial" w:hAnsi="Arial" w:cs="Arial"/>
          <w:spacing w:val="5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beneficio propio, en forma directa</w:t>
      </w:r>
      <w:r w:rsidRPr="00901A98">
        <w:rPr>
          <w:rFonts w:ascii="Arial" w:hAnsi="Arial" w:cs="Arial"/>
          <w:spacing w:val="1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o indirecta, sin que medie autorización del jefe inmediato</w:t>
      </w:r>
      <w:r w:rsidRPr="00901A98">
        <w:rPr>
          <w:rFonts w:ascii="Arial" w:hAnsi="Arial" w:cs="Arial"/>
          <w:spacing w:val="1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o del nivel jerárquico superior. Se consideran servicios a los diferentes productos que la Compañía ofrece dentro del desarrollo de</w:t>
      </w:r>
      <w:r w:rsidRPr="00901A98">
        <w:rPr>
          <w:rFonts w:ascii="Arial" w:hAnsi="Arial" w:cs="Arial"/>
          <w:spacing w:val="1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su objeto social, y recursos a las instalaciones físicas y equipos necesarios para adelantar la</w:t>
      </w:r>
      <w:r w:rsidRPr="00901A98">
        <w:rPr>
          <w:rFonts w:ascii="Arial" w:hAnsi="Arial" w:cs="Arial"/>
          <w:spacing w:val="3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actividad</w:t>
      </w:r>
      <w:r w:rsidRPr="00901A98">
        <w:rPr>
          <w:rFonts w:ascii="Arial" w:hAnsi="Arial" w:cs="Arial"/>
          <w:spacing w:val="-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propia de la</w:t>
      </w:r>
      <w:r w:rsidRPr="00901A98">
        <w:rPr>
          <w:rFonts w:ascii="Arial" w:hAnsi="Arial" w:cs="Arial"/>
          <w:spacing w:val="-1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Organización</w:t>
      </w:r>
    </w:p>
    <w:p w:rsidR="003F2AAA" w:rsidRPr="00901A98" w:rsidRDefault="003F2AAA" w:rsidP="003F2AAA">
      <w:pPr>
        <w:tabs>
          <w:tab w:val="left" w:pos="932"/>
        </w:tabs>
        <w:ind w:right="-5"/>
        <w:jc w:val="both"/>
        <w:rPr>
          <w:rFonts w:ascii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0"/>
          <w:numId w:val="2"/>
        </w:numPr>
        <w:tabs>
          <w:tab w:val="left" w:pos="932"/>
        </w:tabs>
        <w:ind w:right="-5"/>
        <w:jc w:val="both"/>
        <w:rPr>
          <w:rFonts w:ascii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No se</w:t>
      </w:r>
      <w:r w:rsidRPr="00901A98">
        <w:rPr>
          <w:rFonts w:ascii="Arial" w:hAnsi="Arial" w:cs="Arial"/>
          <w:spacing w:val="5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debe d</w:t>
      </w:r>
      <w:r w:rsidRPr="00901A98">
        <w:rPr>
          <w:rFonts w:ascii="Arial" w:hAnsi="Arial" w:cs="Arial"/>
          <w:spacing w:val="-1"/>
          <w:sz w:val="24"/>
          <w:szCs w:val="24"/>
          <w:lang w:val="es-CO"/>
        </w:rPr>
        <w:t xml:space="preserve">iscriminar o favorecer </w:t>
      </w:r>
      <w:r w:rsidRPr="00901A98">
        <w:rPr>
          <w:rFonts w:ascii="Arial" w:hAnsi="Arial" w:cs="Arial"/>
          <w:sz w:val="24"/>
          <w:szCs w:val="24"/>
          <w:lang w:val="es-CO"/>
        </w:rPr>
        <w:t>clientes, terceros o compañeros en el desarrollo de sus funciones en razón a su preferencia política, credo religioso, raza, clase social y económica,</w:t>
      </w:r>
      <w:r w:rsidRPr="00901A98">
        <w:rPr>
          <w:rFonts w:ascii="Arial" w:hAnsi="Arial" w:cs="Arial"/>
          <w:spacing w:val="1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estado civil, edad, origen étnico, preferencia sexual o</w:t>
      </w:r>
      <w:r w:rsidRPr="00901A98">
        <w:rPr>
          <w:rFonts w:ascii="Arial" w:hAnsi="Arial" w:cs="Arial"/>
          <w:spacing w:val="-2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 xml:space="preserve">incapacidad. </w:t>
      </w:r>
    </w:p>
    <w:p w:rsidR="003F2AAA" w:rsidRPr="00901A98" w:rsidRDefault="003F2AAA" w:rsidP="003F2AAA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0"/>
          <w:numId w:val="2"/>
        </w:numPr>
        <w:tabs>
          <w:tab w:val="left" w:pos="932"/>
        </w:tabs>
        <w:ind w:right="-5"/>
        <w:jc w:val="both"/>
        <w:rPr>
          <w:rFonts w:ascii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No se</w:t>
      </w:r>
      <w:r w:rsidRPr="00901A98">
        <w:rPr>
          <w:rFonts w:ascii="Arial" w:hAnsi="Arial" w:cs="Arial"/>
          <w:spacing w:val="4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debe realizar o  permitir</w:t>
      </w:r>
      <w:r w:rsidRPr="00901A98">
        <w:rPr>
          <w:rFonts w:ascii="Arial" w:hAnsi="Arial" w:cs="Arial"/>
          <w:spacing w:val="2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actos de</w:t>
      </w:r>
      <w:r w:rsidRPr="00901A98">
        <w:rPr>
          <w:rFonts w:ascii="Arial" w:hAnsi="Arial" w:cs="Arial"/>
          <w:spacing w:val="5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fraude en</w:t>
      </w:r>
      <w:r w:rsidRPr="00901A98">
        <w:rPr>
          <w:rFonts w:ascii="Arial" w:hAnsi="Arial" w:cs="Arial"/>
          <w:spacing w:val="5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relación con el reconocimiento</w:t>
      </w:r>
      <w:r w:rsidRPr="00901A98">
        <w:rPr>
          <w:rFonts w:ascii="Arial" w:hAnsi="Arial" w:cs="Arial"/>
          <w:spacing w:val="3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y pago</w:t>
      </w:r>
      <w:r w:rsidRPr="00901A98">
        <w:rPr>
          <w:rFonts w:ascii="Arial" w:hAnsi="Arial" w:cs="Arial"/>
          <w:spacing w:val="5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 intereses, comisiones, compras, gastos,</w:t>
      </w:r>
      <w:r w:rsidRPr="00901A98">
        <w:rPr>
          <w:rFonts w:ascii="Arial" w:hAnsi="Arial" w:cs="Arial"/>
          <w:spacing w:val="-2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etc.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1"/>
          <w:numId w:val="9"/>
        </w:numPr>
        <w:tabs>
          <w:tab w:val="left" w:pos="932"/>
        </w:tabs>
        <w:ind w:right="220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No se deben expedir certificaciones y constancias que no correspondan a la verdad de los</w:t>
      </w:r>
      <w:r w:rsidRPr="00901A98">
        <w:rPr>
          <w:rFonts w:ascii="Arial" w:hAnsi="Arial"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hechos certificados,</w:t>
      </w:r>
      <w:r w:rsidRPr="00901A98">
        <w:rPr>
          <w:rFonts w:ascii="Arial" w:hAnsi="Arial"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o</w:t>
      </w:r>
      <w:r w:rsidRPr="00901A98">
        <w:rPr>
          <w:rFonts w:ascii="Arial" w:hAnsi="Arial" w:cs="Arial"/>
          <w:spacing w:val="2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expedirlos</w:t>
      </w:r>
      <w:r w:rsidRPr="00901A98">
        <w:rPr>
          <w:rFonts w:ascii="Arial" w:hAnsi="Arial" w:cs="Arial"/>
          <w:spacing w:val="2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por</w:t>
      </w:r>
      <w:r w:rsidRPr="00901A98">
        <w:rPr>
          <w:rFonts w:ascii="Arial" w:hAnsi="Arial" w:cs="Arial"/>
          <w:spacing w:val="2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parte</w:t>
      </w:r>
      <w:r w:rsidRPr="00901A98">
        <w:rPr>
          <w:rFonts w:ascii="Arial" w:hAnsi="Arial" w:cs="Arial"/>
          <w:spacing w:val="2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</w:t>
      </w:r>
      <w:r w:rsidRPr="00901A98">
        <w:rPr>
          <w:rFonts w:ascii="Arial" w:hAnsi="Arial" w:cs="Arial"/>
          <w:spacing w:val="2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personas</w:t>
      </w:r>
      <w:r w:rsidRPr="00901A98">
        <w:rPr>
          <w:rFonts w:ascii="Arial" w:hAnsi="Arial" w:cs="Arial"/>
          <w:spacing w:val="2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pacing w:val="4"/>
          <w:sz w:val="24"/>
          <w:szCs w:val="24"/>
          <w:lang w:val="es-CO"/>
        </w:rPr>
        <w:t>no</w:t>
      </w:r>
      <w:r w:rsidRPr="00901A98">
        <w:rPr>
          <w:rFonts w:ascii="Arial" w:hAnsi="Arial" w:cs="Arial"/>
          <w:spacing w:val="2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autorizadas</w:t>
      </w:r>
      <w:r w:rsidRPr="00901A98">
        <w:rPr>
          <w:rFonts w:ascii="Arial" w:hAnsi="Arial" w:cs="Arial"/>
          <w:spacing w:val="2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o</w:t>
      </w:r>
      <w:r w:rsidRPr="00901A98">
        <w:rPr>
          <w:rFonts w:ascii="Arial" w:hAnsi="Arial" w:cs="Arial"/>
          <w:spacing w:val="2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que</w:t>
      </w:r>
      <w:r w:rsidRPr="00901A98">
        <w:rPr>
          <w:rFonts w:ascii="Arial" w:hAnsi="Arial" w:cs="Arial"/>
          <w:spacing w:val="2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no</w:t>
      </w:r>
      <w:r w:rsidRPr="00901A98">
        <w:rPr>
          <w:rFonts w:ascii="Arial" w:hAnsi="Arial" w:cs="Arial"/>
          <w:spacing w:val="2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tengan</w:t>
      </w:r>
      <w:r w:rsidRPr="00901A98">
        <w:rPr>
          <w:rFonts w:ascii="Arial" w:hAnsi="Arial" w:cs="Arial"/>
          <w:spacing w:val="2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relación</w:t>
      </w:r>
      <w:r w:rsidRPr="00901A98">
        <w:rPr>
          <w:rFonts w:ascii="Arial" w:hAnsi="Arial" w:cs="Arial"/>
          <w:spacing w:val="2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directa con el hecho</w:t>
      </w:r>
      <w:r w:rsidRPr="00901A98">
        <w:rPr>
          <w:rFonts w:ascii="Arial" w:hAnsi="Arial" w:cs="Arial"/>
          <w:spacing w:val="-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certificado.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1"/>
          <w:numId w:val="9"/>
        </w:numPr>
        <w:tabs>
          <w:tab w:val="left" w:pos="932"/>
        </w:tabs>
        <w:ind w:right="179"/>
        <w:jc w:val="both"/>
        <w:rPr>
          <w:rFonts w:ascii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No</w:t>
      </w:r>
      <w:r w:rsidRPr="00901A98">
        <w:rPr>
          <w:rFonts w:ascii="Arial" w:hAnsi="Arial" w:cs="Arial"/>
          <w:spacing w:val="4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se</w:t>
      </w:r>
      <w:r w:rsidRPr="00901A98">
        <w:rPr>
          <w:rFonts w:ascii="Arial" w:hAnsi="Arial" w:cs="Arial"/>
          <w:spacing w:val="4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debe</w:t>
      </w:r>
      <w:r w:rsidRPr="00901A98">
        <w:rPr>
          <w:rFonts w:ascii="Arial" w:hAnsi="Arial" w:cs="Arial"/>
          <w:spacing w:val="4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permitir</w:t>
      </w:r>
      <w:r w:rsidRPr="00901A98">
        <w:rPr>
          <w:rFonts w:ascii="Arial" w:hAnsi="Arial" w:cs="Arial"/>
          <w:spacing w:val="4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que</w:t>
      </w:r>
      <w:r w:rsidRPr="00901A98">
        <w:rPr>
          <w:rFonts w:ascii="Arial" w:hAnsi="Arial" w:cs="Arial"/>
          <w:spacing w:val="4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las</w:t>
      </w:r>
      <w:r w:rsidRPr="00901A98">
        <w:rPr>
          <w:rFonts w:ascii="Arial" w:hAnsi="Arial" w:cs="Arial"/>
          <w:spacing w:val="4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instalaciones</w:t>
      </w:r>
      <w:r w:rsidRPr="00901A98">
        <w:rPr>
          <w:rFonts w:ascii="Arial" w:hAnsi="Arial" w:cs="Arial"/>
          <w:spacing w:val="4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y</w:t>
      </w:r>
      <w:r w:rsidRPr="00901A98">
        <w:rPr>
          <w:rFonts w:ascii="Arial" w:hAnsi="Arial" w:cs="Arial"/>
          <w:spacing w:val="4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los</w:t>
      </w:r>
      <w:r w:rsidRPr="00901A98">
        <w:rPr>
          <w:rFonts w:ascii="Arial" w:hAnsi="Arial" w:cs="Arial"/>
          <w:spacing w:val="5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servicios</w:t>
      </w:r>
      <w:r w:rsidRPr="00901A98">
        <w:rPr>
          <w:rFonts w:ascii="Arial" w:hAnsi="Arial" w:cs="Arial"/>
          <w:spacing w:val="4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que</w:t>
      </w:r>
      <w:r w:rsidRPr="00901A98">
        <w:rPr>
          <w:rFonts w:ascii="Arial" w:hAnsi="Arial" w:cs="Arial"/>
          <w:spacing w:val="4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presta</w:t>
      </w:r>
      <w:r w:rsidRPr="00901A98">
        <w:rPr>
          <w:rFonts w:ascii="Arial" w:hAnsi="Arial" w:cs="Arial"/>
          <w:spacing w:val="4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la</w:t>
      </w:r>
      <w:r w:rsidRPr="00901A98">
        <w:rPr>
          <w:rFonts w:ascii="Arial" w:hAnsi="Arial" w:cs="Arial"/>
          <w:spacing w:val="4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Sociedad</w:t>
      </w:r>
      <w:r w:rsidRPr="00901A98">
        <w:rPr>
          <w:rFonts w:ascii="Arial" w:hAnsi="Arial" w:cs="Arial"/>
          <w:spacing w:val="4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a</w:t>
      </w:r>
      <w:r w:rsidRPr="00901A98">
        <w:rPr>
          <w:rFonts w:ascii="Arial" w:hAnsi="Arial" w:cs="Arial"/>
          <w:spacing w:val="4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clientes</w:t>
      </w:r>
      <w:r w:rsidRPr="00901A98">
        <w:rPr>
          <w:rFonts w:ascii="Arial" w:hAnsi="Arial" w:cs="Arial"/>
          <w:spacing w:val="4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o usuarios, sean utilizadas para encubrir actividades</w:t>
      </w:r>
      <w:r w:rsidRPr="00901A98">
        <w:rPr>
          <w:rFonts w:ascii="Arial" w:hAnsi="Arial" w:cs="Arial"/>
          <w:spacing w:val="-1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ilícitas.</w:t>
      </w:r>
    </w:p>
    <w:p w:rsidR="003F2AAA" w:rsidRPr="00901A98" w:rsidRDefault="003F2AAA" w:rsidP="003F2AAA">
      <w:pPr>
        <w:tabs>
          <w:tab w:val="left" w:pos="932"/>
        </w:tabs>
        <w:ind w:right="179"/>
        <w:jc w:val="both"/>
        <w:rPr>
          <w:rFonts w:ascii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0"/>
          <w:numId w:val="18"/>
        </w:numPr>
        <w:tabs>
          <w:tab w:val="left" w:pos="932"/>
        </w:tabs>
        <w:ind w:right="-18"/>
        <w:jc w:val="both"/>
        <w:rPr>
          <w:rFonts w:ascii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Es obligación reportar</w:t>
      </w:r>
      <w:r w:rsidRPr="00901A98">
        <w:rPr>
          <w:rFonts w:ascii="Arial" w:hAnsi="Arial" w:cs="Arial"/>
          <w:spacing w:val="1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a los estamentos de control de la Zona Franca Internacional de Pereira S.A.S. Usuario</w:t>
      </w:r>
      <w:r w:rsidRPr="00901A98">
        <w:rPr>
          <w:rFonts w:ascii="Arial" w:hAnsi="Arial" w:cs="Arial"/>
          <w:spacing w:val="3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Operador</w:t>
      </w:r>
      <w:r w:rsidRPr="00901A98">
        <w:rPr>
          <w:rFonts w:ascii="Arial" w:hAnsi="Arial" w:cs="Arial"/>
          <w:spacing w:val="3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(Empleado</w:t>
      </w:r>
      <w:r w:rsidRPr="00901A98">
        <w:rPr>
          <w:rFonts w:ascii="Arial" w:hAnsi="Arial" w:cs="Arial"/>
          <w:spacing w:val="3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</w:t>
      </w:r>
      <w:r w:rsidRPr="00901A98">
        <w:rPr>
          <w:rFonts w:ascii="Arial" w:hAnsi="Arial" w:cs="Arial"/>
          <w:spacing w:val="3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Cumplimiento/Comité</w:t>
      </w:r>
      <w:r w:rsidRPr="00901A98">
        <w:rPr>
          <w:rFonts w:ascii="Arial" w:hAnsi="Arial" w:cs="Arial"/>
          <w:spacing w:val="3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 Cumplimiento) según sea el caso, todas aquellas operaciones detectadas como  irregulares</w:t>
      </w:r>
      <w:r w:rsidRPr="00901A98">
        <w:rPr>
          <w:rFonts w:ascii="Arial" w:hAnsi="Arial" w:cs="Arial"/>
          <w:spacing w:val="3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o inusuales</w:t>
      </w:r>
      <w:r w:rsidRPr="00901A98">
        <w:rPr>
          <w:rFonts w:ascii="Arial" w:hAnsi="Arial" w:cs="Arial"/>
          <w:spacing w:val="4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y que a su  juicio</w:t>
      </w:r>
      <w:r w:rsidRPr="00901A98">
        <w:rPr>
          <w:rFonts w:ascii="Arial" w:hAnsi="Arial" w:cs="Arial"/>
          <w:spacing w:val="2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ameritan ser investigadas, u operaciones</w:t>
      </w:r>
      <w:r w:rsidRPr="00901A98">
        <w:rPr>
          <w:rFonts w:ascii="Arial" w:hAnsi="Arial" w:cs="Arial"/>
          <w:spacing w:val="3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en efectivo</w:t>
      </w:r>
      <w:r w:rsidRPr="00901A98">
        <w:rPr>
          <w:rFonts w:ascii="Arial" w:hAnsi="Arial" w:cs="Arial"/>
          <w:spacing w:val="4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que realicen clientes o terceros a la Compañía por más de diez millones de pesos m/cte.</w:t>
      </w:r>
      <w:r w:rsidRPr="00901A98">
        <w:rPr>
          <w:rFonts w:ascii="Arial" w:hAnsi="Arial" w:cs="Arial"/>
          <w:spacing w:val="-1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($10.000.000).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1"/>
          <w:numId w:val="9"/>
        </w:numPr>
        <w:tabs>
          <w:tab w:val="left" w:pos="932"/>
        </w:tabs>
        <w:ind w:right="-15"/>
        <w:jc w:val="both"/>
        <w:rPr>
          <w:rFonts w:ascii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lastRenderedPageBreak/>
        <w:t>No</w:t>
      </w:r>
      <w:r w:rsidRPr="00901A98">
        <w:rPr>
          <w:rFonts w:ascii="Arial" w:hAnsi="Arial"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se</w:t>
      </w:r>
      <w:r w:rsidRPr="00901A98">
        <w:rPr>
          <w:rFonts w:ascii="Arial" w:hAnsi="Arial"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debe</w:t>
      </w:r>
      <w:r w:rsidRPr="00901A98">
        <w:rPr>
          <w:rFonts w:ascii="Arial" w:hAnsi="Arial"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solicitar</w:t>
      </w:r>
      <w:r w:rsidRPr="00901A98">
        <w:rPr>
          <w:rFonts w:ascii="Arial" w:hAnsi="Arial"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o</w:t>
      </w:r>
      <w:r w:rsidRPr="00901A98">
        <w:rPr>
          <w:rFonts w:ascii="Arial" w:hAnsi="Arial"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tramitar</w:t>
      </w:r>
      <w:r w:rsidRPr="00901A98">
        <w:rPr>
          <w:rFonts w:ascii="Arial" w:hAnsi="Arial"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préstamos</w:t>
      </w:r>
      <w:r w:rsidRPr="00901A98">
        <w:rPr>
          <w:rFonts w:ascii="Arial" w:hAnsi="Arial"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</w:t>
      </w:r>
      <w:r w:rsidRPr="00901A98">
        <w:rPr>
          <w:rFonts w:ascii="Arial" w:hAnsi="Arial"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dinero</w:t>
      </w:r>
      <w:r w:rsidRPr="00901A98">
        <w:rPr>
          <w:rFonts w:ascii="Arial" w:hAnsi="Arial"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a</w:t>
      </w:r>
      <w:r w:rsidRPr="00901A98">
        <w:rPr>
          <w:rFonts w:ascii="Arial" w:hAnsi="Arial"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los</w:t>
      </w:r>
      <w:r w:rsidRPr="00901A98">
        <w:rPr>
          <w:rFonts w:ascii="Arial" w:hAnsi="Arial"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clientes</w:t>
      </w:r>
      <w:r w:rsidRPr="00901A98">
        <w:rPr>
          <w:rFonts w:ascii="Arial" w:hAnsi="Arial"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o</w:t>
      </w:r>
      <w:r w:rsidRPr="00901A98">
        <w:rPr>
          <w:rFonts w:ascii="Arial" w:hAnsi="Arial"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usuarios</w:t>
      </w:r>
      <w:r w:rsidRPr="00901A98">
        <w:rPr>
          <w:rFonts w:ascii="Arial" w:hAnsi="Arial"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</w:t>
      </w:r>
      <w:r w:rsidRPr="00901A98">
        <w:rPr>
          <w:rFonts w:ascii="Arial" w:hAnsi="Arial"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 xml:space="preserve">Zona Franca Internacional de Pereira S.A.S. Usuario Operador. </w:t>
      </w:r>
    </w:p>
    <w:p w:rsidR="003F2AAA" w:rsidRPr="00901A98" w:rsidRDefault="003F2AAA" w:rsidP="003F2AAA">
      <w:pPr>
        <w:pStyle w:val="Prrafodelista"/>
        <w:tabs>
          <w:tab w:val="left" w:pos="932"/>
        </w:tabs>
        <w:ind w:left="931" w:right="-15"/>
        <w:jc w:val="both"/>
        <w:rPr>
          <w:rFonts w:ascii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1"/>
          <w:numId w:val="9"/>
        </w:numPr>
        <w:tabs>
          <w:tab w:val="left" w:pos="932"/>
        </w:tabs>
        <w:ind w:right="-15"/>
        <w:jc w:val="both"/>
        <w:rPr>
          <w:rFonts w:ascii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No se</w:t>
      </w:r>
      <w:r w:rsidRPr="00901A98">
        <w:rPr>
          <w:rFonts w:ascii="Arial" w:hAnsi="Arial" w:cs="Arial"/>
          <w:spacing w:val="5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debe promocionar ni participar dentro</w:t>
      </w:r>
      <w:r w:rsidRPr="00901A98">
        <w:rPr>
          <w:rFonts w:ascii="Arial" w:hAnsi="Arial" w:cs="Arial"/>
          <w:spacing w:val="5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 la Organización en actividades</w:t>
      </w:r>
      <w:r w:rsidRPr="00901A98">
        <w:rPr>
          <w:rFonts w:ascii="Arial" w:hAnsi="Arial" w:cs="Arial"/>
          <w:spacing w:val="4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que generen negocios</w:t>
      </w:r>
      <w:r w:rsidRPr="00901A98">
        <w:rPr>
          <w:rFonts w:ascii="Arial" w:hAnsi="Arial" w:cs="Arial"/>
          <w:spacing w:val="2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</w:t>
      </w:r>
      <w:r w:rsidRPr="00901A98">
        <w:rPr>
          <w:rFonts w:ascii="Arial" w:hAnsi="Arial"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usura</w:t>
      </w:r>
      <w:r w:rsidRPr="00901A98">
        <w:rPr>
          <w:rFonts w:ascii="Arial" w:hAnsi="Arial"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con</w:t>
      </w:r>
      <w:r w:rsidRPr="00901A98">
        <w:rPr>
          <w:rFonts w:ascii="Arial" w:hAnsi="Arial" w:cs="Arial"/>
          <w:spacing w:val="2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promesas</w:t>
      </w:r>
      <w:r w:rsidRPr="00901A98">
        <w:rPr>
          <w:rFonts w:ascii="Arial" w:hAnsi="Arial"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</w:t>
      </w:r>
      <w:r w:rsidRPr="00901A98">
        <w:rPr>
          <w:rFonts w:ascii="Arial" w:hAnsi="Arial"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alto</w:t>
      </w:r>
      <w:r w:rsidRPr="00901A98">
        <w:rPr>
          <w:rFonts w:ascii="Arial" w:hAnsi="Arial"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rendimiento,</w:t>
      </w:r>
      <w:r w:rsidRPr="00901A98">
        <w:rPr>
          <w:rFonts w:ascii="Arial" w:hAnsi="Arial"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ni</w:t>
      </w:r>
      <w:r w:rsidRPr="00901A98">
        <w:rPr>
          <w:rFonts w:ascii="Arial" w:hAnsi="Arial"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se</w:t>
      </w:r>
      <w:r w:rsidRPr="00901A98">
        <w:rPr>
          <w:rFonts w:ascii="Arial" w:hAnsi="Arial"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podrá</w:t>
      </w:r>
      <w:r w:rsidRPr="00901A98">
        <w:rPr>
          <w:rFonts w:ascii="Arial" w:hAnsi="Arial"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facilitar</w:t>
      </w:r>
      <w:r w:rsidRPr="00901A98">
        <w:rPr>
          <w:rFonts w:ascii="Arial" w:hAnsi="Arial"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las</w:t>
      </w:r>
      <w:r w:rsidRPr="00901A98">
        <w:rPr>
          <w:rFonts w:ascii="Arial" w:hAnsi="Arial"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instalaciones</w:t>
      </w:r>
      <w:r w:rsidRPr="00901A98">
        <w:rPr>
          <w:rFonts w:ascii="Arial" w:hAnsi="Arial" w:cs="Arial"/>
          <w:spacing w:val="2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</w:t>
      </w:r>
      <w:r w:rsidRPr="00901A98">
        <w:rPr>
          <w:rFonts w:ascii="Arial" w:hAnsi="Arial"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la</w:t>
      </w:r>
      <w:r w:rsidRPr="00901A98">
        <w:rPr>
          <w:rFonts w:ascii="Arial" w:hAnsi="Arial" w:cs="Arial"/>
          <w:spacing w:val="-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Sociedad para efectuar ese tipo de actividades, ni prestar  las cuentas de nómina para tal</w:t>
      </w:r>
      <w:r w:rsidRPr="00901A98">
        <w:rPr>
          <w:rFonts w:ascii="Arial" w:hAnsi="Arial" w:cs="Arial"/>
          <w:spacing w:val="-2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fin.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1"/>
          <w:numId w:val="9"/>
        </w:numPr>
        <w:tabs>
          <w:tab w:val="left" w:pos="932"/>
        </w:tabs>
        <w:ind w:left="933" w:right="221" w:hanging="360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eastAsia="Arial" w:hAnsi="Arial" w:cs="Arial"/>
          <w:sz w:val="24"/>
          <w:szCs w:val="24"/>
          <w:lang w:val="es-CO"/>
        </w:rPr>
        <w:t>Los demás actos u omisiones que la Ley o el reglamento de trabajo de la Compañía definan</w:t>
      </w:r>
      <w:r w:rsidRPr="00901A98">
        <w:rPr>
          <w:rFonts w:ascii="Arial" w:eastAsia="Arial" w:hAnsi="Arial"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ascii="Arial" w:eastAsia="Arial" w:hAnsi="Arial" w:cs="Arial"/>
          <w:sz w:val="24"/>
          <w:szCs w:val="24"/>
          <w:lang w:val="es-CO"/>
        </w:rPr>
        <w:t>como “mala</w:t>
      </w:r>
      <w:r w:rsidRPr="00901A98">
        <w:rPr>
          <w:rFonts w:ascii="Arial" w:eastAsia="Arial" w:hAnsi="Arial" w:cs="Arial"/>
          <w:spacing w:val="-3"/>
          <w:sz w:val="24"/>
          <w:szCs w:val="24"/>
          <w:lang w:val="es-CO"/>
        </w:rPr>
        <w:t xml:space="preserve"> </w:t>
      </w:r>
      <w:r w:rsidRPr="00901A98">
        <w:rPr>
          <w:rFonts w:ascii="Arial" w:eastAsia="Arial" w:hAnsi="Arial" w:cs="Arial"/>
          <w:sz w:val="24"/>
          <w:szCs w:val="24"/>
          <w:lang w:val="es-CO"/>
        </w:rPr>
        <w:t>conducta”.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Textoindependiente"/>
        <w:ind w:right="221"/>
        <w:jc w:val="both"/>
        <w:rPr>
          <w:rFonts w:cs="Arial"/>
          <w:sz w:val="24"/>
          <w:szCs w:val="24"/>
          <w:lang w:val="es-CO"/>
        </w:rPr>
      </w:pPr>
      <w:r w:rsidRPr="00901A98">
        <w:rPr>
          <w:rFonts w:cs="Arial"/>
          <w:sz w:val="24"/>
          <w:szCs w:val="24"/>
          <w:lang w:val="es-CO"/>
        </w:rPr>
        <w:t>Los</w:t>
      </w:r>
      <w:r w:rsidRPr="00901A98">
        <w:rPr>
          <w:rFonts w:cs="Arial"/>
          <w:spacing w:val="4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integrantes</w:t>
      </w:r>
      <w:r w:rsidRPr="00901A98">
        <w:rPr>
          <w:rFonts w:cs="Arial"/>
          <w:spacing w:val="4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del</w:t>
      </w:r>
      <w:r w:rsidRPr="00901A98">
        <w:rPr>
          <w:rFonts w:cs="Arial"/>
          <w:spacing w:val="3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Comité</w:t>
      </w:r>
      <w:r w:rsidRPr="00901A98">
        <w:rPr>
          <w:rFonts w:cs="Arial"/>
          <w:spacing w:val="4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</w:t>
      </w:r>
      <w:r w:rsidRPr="00901A98">
        <w:rPr>
          <w:rFonts w:cs="Arial"/>
          <w:spacing w:val="4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Cumplimiento</w:t>
      </w:r>
      <w:r w:rsidRPr="00901A98">
        <w:rPr>
          <w:rFonts w:cs="Arial"/>
          <w:spacing w:val="4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evaluarán</w:t>
      </w:r>
      <w:r w:rsidRPr="00901A98">
        <w:rPr>
          <w:rFonts w:cs="Arial"/>
          <w:spacing w:val="40"/>
          <w:sz w:val="24"/>
          <w:szCs w:val="24"/>
          <w:lang w:val="es-CO"/>
        </w:rPr>
        <w:t xml:space="preserve"> </w:t>
      </w:r>
      <w:r w:rsidRPr="00901A98">
        <w:rPr>
          <w:rFonts w:cs="Arial"/>
          <w:spacing w:val="3"/>
          <w:sz w:val="24"/>
          <w:szCs w:val="24"/>
          <w:lang w:val="es-CO"/>
        </w:rPr>
        <w:t>el</w:t>
      </w:r>
      <w:r w:rsidRPr="00901A98">
        <w:rPr>
          <w:rFonts w:cs="Arial"/>
          <w:spacing w:val="4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grado</w:t>
      </w:r>
      <w:r w:rsidRPr="00901A98">
        <w:rPr>
          <w:rFonts w:cs="Arial"/>
          <w:spacing w:val="4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</w:t>
      </w:r>
      <w:r w:rsidRPr="00901A98">
        <w:rPr>
          <w:rFonts w:cs="Arial"/>
          <w:spacing w:val="4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cumplimiento</w:t>
      </w:r>
      <w:r w:rsidRPr="00901A98">
        <w:rPr>
          <w:rFonts w:cs="Arial"/>
          <w:spacing w:val="4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</w:t>
      </w:r>
      <w:r w:rsidRPr="00901A98">
        <w:rPr>
          <w:rFonts w:cs="Arial"/>
          <w:spacing w:val="4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las</w:t>
      </w:r>
      <w:r w:rsidRPr="00901A98">
        <w:rPr>
          <w:rFonts w:cs="Arial"/>
          <w:spacing w:val="4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normas</w:t>
      </w:r>
      <w:r w:rsidRPr="00901A98">
        <w:rPr>
          <w:rFonts w:cs="Arial"/>
          <w:spacing w:val="4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y</w:t>
      </w:r>
      <w:r w:rsidRPr="00901A98">
        <w:rPr>
          <w:rFonts w:cs="Arial"/>
          <w:spacing w:val="4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los procedimientos</w:t>
      </w:r>
      <w:r w:rsidRPr="00901A98">
        <w:rPr>
          <w:rFonts w:cs="Arial"/>
          <w:spacing w:val="26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institucionales,</w:t>
      </w:r>
      <w:r w:rsidRPr="00901A98">
        <w:rPr>
          <w:rFonts w:cs="Arial"/>
          <w:spacing w:val="26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para</w:t>
      </w:r>
      <w:r w:rsidRPr="00901A98">
        <w:rPr>
          <w:rFonts w:cs="Arial"/>
          <w:spacing w:val="25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detectar</w:t>
      </w:r>
      <w:r w:rsidRPr="00901A98">
        <w:rPr>
          <w:rFonts w:cs="Arial"/>
          <w:spacing w:val="2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desviaciones</w:t>
      </w:r>
      <w:r w:rsidRPr="00901A98">
        <w:rPr>
          <w:rFonts w:cs="Arial"/>
          <w:spacing w:val="3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y</w:t>
      </w:r>
      <w:r w:rsidRPr="00901A98">
        <w:rPr>
          <w:rFonts w:cs="Arial"/>
          <w:spacing w:val="25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tomar</w:t>
      </w:r>
      <w:r w:rsidRPr="00901A98">
        <w:rPr>
          <w:rFonts w:cs="Arial"/>
          <w:spacing w:val="26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los</w:t>
      </w:r>
      <w:r w:rsidRPr="00901A98">
        <w:rPr>
          <w:rFonts w:cs="Arial"/>
          <w:spacing w:val="3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correctivos</w:t>
      </w:r>
      <w:r w:rsidRPr="00901A98">
        <w:rPr>
          <w:rFonts w:cs="Arial"/>
          <w:spacing w:val="26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necesarios</w:t>
      </w:r>
      <w:r w:rsidRPr="00901A98">
        <w:rPr>
          <w:rFonts w:cs="Arial"/>
          <w:spacing w:val="26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y</w:t>
      </w:r>
      <w:r w:rsidRPr="00901A98">
        <w:rPr>
          <w:rFonts w:cs="Arial"/>
          <w:spacing w:val="25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si</w:t>
      </w:r>
      <w:r w:rsidRPr="00901A98">
        <w:rPr>
          <w:rFonts w:cs="Arial"/>
          <w:spacing w:val="26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es</w:t>
      </w:r>
      <w:r w:rsidRPr="00901A98">
        <w:rPr>
          <w:rFonts w:cs="Arial"/>
          <w:spacing w:val="26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del caso, aplicar las sanciones a que dé</w:t>
      </w:r>
      <w:r w:rsidRPr="00901A98">
        <w:rPr>
          <w:rFonts w:cs="Arial"/>
          <w:spacing w:val="-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lugar.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Ttulo1"/>
        <w:numPr>
          <w:ilvl w:val="0"/>
          <w:numId w:val="10"/>
        </w:numPr>
        <w:tabs>
          <w:tab w:val="left" w:pos="932"/>
        </w:tabs>
        <w:spacing w:before="0"/>
        <w:ind w:right="179"/>
        <w:jc w:val="both"/>
        <w:rPr>
          <w:rFonts w:cs="Arial"/>
          <w:b w:val="0"/>
          <w:bCs w:val="0"/>
          <w:sz w:val="24"/>
          <w:szCs w:val="24"/>
        </w:rPr>
      </w:pPr>
      <w:r w:rsidRPr="00901A98">
        <w:rPr>
          <w:rFonts w:cs="Arial"/>
          <w:sz w:val="24"/>
          <w:szCs w:val="24"/>
        </w:rPr>
        <w:t>AUSTERIDAD EN LOS</w:t>
      </w:r>
      <w:r w:rsidRPr="00901A98">
        <w:rPr>
          <w:rFonts w:cs="Arial"/>
          <w:spacing w:val="-3"/>
          <w:sz w:val="24"/>
          <w:szCs w:val="24"/>
        </w:rPr>
        <w:t xml:space="preserve"> </w:t>
      </w:r>
      <w:r w:rsidRPr="00901A98">
        <w:rPr>
          <w:rFonts w:cs="Arial"/>
          <w:sz w:val="24"/>
          <w:szCs w:val="24"/>
        </w:rPr>
        <w:t>GASTOS.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3F2AAA" w:rsidRPr="00901A98" w:rsidRDefault="003F2AAA" w:rsidP="003F2AAA">
      <w:pPr>
        <w:pStyle w:val="Textoindependiente"/>
        <w:ind w:right="179"/>
        <w:jc w:val="both"/>
        <w:rPr>
          <w:rFonts w:cs="Arial"/>
          <w:sz w:val="24"/>
          <w:szCs w:val="24"/>
          <w:lang w:val="es-CO"/>
        </w:rPr>
      </w:pPr>
      <w:r w:rsidRPr="00901A98">
        <w:rPr>
          <w:rFonts w:cs="Arial"/>
          <w:sz w:val="24"/>
          <w:szCs w:val="24"/>
          <w:lang w:val="es-CO"/>
        </w:rPr>
        <w:t xml:space="preserve">Los gastos asumidos por Zona Franca Internacional de Pereira S.A.S. Usuario Operador, deben ser proporcionales a las necesidades </w:t>
      </w:r>
      <w:r w:rsidRPr="00901A98">
        <w:rPr>
          <w:rFonts w:cs="Arial"/>
          <w:spacing w:val="2"/>
          <w:sz w:val="24"/>
          <w:szCs w:val="24"/>
          <w:lang w:val="es-CO"/>
        </w:rPr>
        <w:t xml:space="preserve">del </w:t>
      </w:r>
      <w:r w:rsidRPr="00901A98">
        <w:rPr>
          <w:rFonts w:cs="Arial"/>
          <w:sz w:val="24"/>
          <w:szCs w:val="24"/>
          <w:lang w:val="es-CO"/>
        </w:rPr>
        <w:t>desarrollo operacional y administrativo. Un directivo,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representante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legal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o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empleado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no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debe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obtener</w:t>
      </w:r>
      <w:r w:rsidRPr="00901A98">
        <w:rPr>
          <w:rFonts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ganancias</w:t>
      </w:r>
      <w:r w:rsidRPr="00901A98">
        <w:rPr>
          <w:rFonts w:cs="Arial"/>
          <w:spacing w:val="15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como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resultado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una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erogación</w:t>
      </w:r>
      <w:r w:rsidRPr="00901A98">
        <w:rPr>
          <w:rFonts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o gasto</w:t>
      </w:r>
      <w:r w:rsidRPr="00901A98">
        <w:rPr>
          <w:rFonts w:cs="Arial"/>
          <w:spacing w:val="-6"/>
          <w:sz w:val="24"/>
          <w:szCs w:val="24"/>
          <w:lang w:val="es-CO"/>
        </w:rPr>
        <w:t xml:space="preserve"> </w:t>
      </w:r>
      <w:proofErr w:type="spellStart"/>
      <w:r w:rsidRPr="00901A98">
        <w:rPr>
          <w:rFonts w:cs="Arial"/>
          <w:sz w:val="24"/>
          <w:szCs w:val="24"/>
          <w:lang w:val="es-CO"/>
        </w:rPr>
        <w:t>autorizado.Quienes</w:t>
      </w:r>
      <w:proofErr w:type="spellEnd"/>
      <w:r w:rsidRPr="00901A98">
        <w:rPr>
          <w:rFonts w:cs="Arial"/>
          <w:sz w:val="24"/>
          <w:szCs w:val="24"/>
          <w:lang w:val="es-CO"/>
        </w:rPr>
        <w:t xml:space="preserve"> aprueben reportes de gastos son responsables de la razonabilidad de los mismos y de verificar</w:t>
      </w:r>
      <w:r w:rsidRPr="00901A98">
        <w:rPr>
          <w:rFonts w:cs="Arial"/>
          <w:spacing w:val="3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su oportunidad y</w:t>
      </w:r>
      <w:r w:rsidRPr="00901A98">
        <w:rPr>
          <w:rFonts w:cs="Arial"/>
          <w:spacing w:val="-1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confiabilidad.</w:t>
      </w:r>
    </w:p>
    <w:p w:rsidR="003F2AAA" w:rsidRPr="00901A98" w:rsidRDefault="003F2AAA" w:rsidP="003F2AAA">
      <w:pPr>
        <w:pStyle w:val="Textoindependiente"/>
        <w:ind w:right="179"/>
        <w:jc w:val="both"/>
        <w:rPr>
          <w:rFonts w:cs="Arial"/>
          <w:sz w:val="24"/>
          <w:szCs w:val="24"/>
          <w:lang w:val="es-CO"/>
        </w:rPr>
      </w:pP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rPr>
          <w:rFonts w:ascii="Arial" w:eastAsia="Arial" w:hAnsi="Arial" w:cs="Arial"/>
          <w:b/>
          <w:sz w:val="24"/>
          <w:szCs w:val="24"/>
          <w:lang w:val="es-CO"/>
        </w:rPr>
      </w:pPr>
      <w:r w:rsidRPr="00901A98">
        <w:rPr>
          <w:rFonts w:ascii="Arial" w:eastAsia="Arial" w:hAnsi="Arial" w:cs="Arial"/>
          <w:b/>
          <w:sz w:val="24"/>
          <w:szCs w:val="24"/>
          <w:lang w:val="es-CO"/>
        </w:rPr>
        <w:t>5.4 NORMAS ÉTICAS ZONA FRANCA INTERNACIONAL DE PEREIRA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Textoindependiente"/>
        <w:ind w:right="179"/>
        <w:jc w:val="both"/>
        <w:rPr>
          <w:rFonts w:cs="Arial"/>
          <w:sz w:val="24"/>
          <w:szCs w:val="24"/>
          <w:lang w:val="es-CO"/>
        </w:rPr>
      </w:pPr>
      <w:r w:rsidRPr="00901A98">
        <w:rPr>
          <w:rFonts w:cs="Arial"/>
          <w:sz w:val="24"/>
          <w:szCs w:val="24"/>
          <w:lang w:val="es-CO"/>
        </w:rPr>
        <w:t>La</w:t>
      </w:r>
      <w:r w:rsidRPr="00901A98">
        <w:rPr>
          <w:rFonts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Sociedad</w:t>
      </w:r>
      <w:r w:rsidRPr="00901A98">
        <w:rPr>
          <w:rFonts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Zona Franca Internacional de Pereira S.A.S. Usuario Operador, ha</w:t>
      </w:r>
      <w:r w:rsidRPr="00901A98">
        <w:rPr>
          <w:rFonts w:cs="Arial"/>
          <w:spacing w:val="-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definido como normas éticas de sus empleados, representantes y directos, las</w:t>
      </w:r>
      <w:r w:rsidRPr="00901A98">
        <w:rPr>
          <w:rFonts w:cs="Arial"/>
          <w:spacing w:val="-2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siguientes: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0"/>
          <w:numId w:val="1"/>
        </w:numPr>
        <w:tabs>
          <w:tab w:val="left" w:pos="932"/>
        </w:tabs>
        <w:ind w:right="219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La</w:t>
      </w:r>
      <w:r w:rsidRPr="00901A98">
        <w:rPr>
          <w:rFonts w:ascii="Arial" w:hAnsi="Arial" w:cs="Arial"/>
          <w:spacing w:val="3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actividad</w:t>
      </w:r>
      <w:r w:rsidRPr="00901A98">
        <w:rPr>
          <w:rFonts w:ascii="Arial" w:hAnsi="Arial" w:cs="Arial"/>
          <w:spacing w:val="3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</w:t>
      </w:r>
      <w:r w:rsidRPr="00901A98">
        <w:rPr>
          <w:rFonts w:ascii="Arial" w:hAnsi="Arial" w:cs="Arial"/>
          <w:spacing w:val="3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la</w:t>
      </w:r>
      <w:r w:rsidRPr="00901A98">
        <w:rPr>
          <w:rFonts w:ascii="Arial" w:hAnsi="Arial" w:cs="Arial"/>
          <w:spacing w:val="3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Compañía</w:t>
      </w:r>
      <w:r w:rsidRPr="00901A98">
        <w:rPr>
          <w:rFonts w:ascii="Arial" w:hAnsi="Arial" w:cs="Arial"/>
          <w:spacing w:val="3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debe</w:t>
      </w:r>
      <w:r w:rsidRPr="00901A98">
        <w:rPr>
          <w:rFonts w:ascii="Arial" w:hAnsi="Arial" w:cs="Arial"/>
          <w:spacing w:val="3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basarse</w:t>
      </w:r>
      <w:r w:rsidRPr="00901A98">
        <w:rPr>
          <w:rFonts w:ascii="Arial" w:hAnsi="Arial" w:cs="Arial"/>
          <w:spacing w:val="3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en</w:t>
      </w:r>
      <w:r w:rsidRPr="00901A98">
        <w:rPr>
          <w:rFonts w:ascii="Arial" w:hAnsi="Arial" w:cs="Arial"/>
          <w:spacing w:val="3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el</w:t>
      </w:r>
      <w:r w:rsidRPr="00901A98">
        <w:rPr>
          <w:rFonts w:ascii="Arial" w:hAnsi="Arial" w:cs="Arial"/>
          <w:spacing w:val="4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cumplimiento</w:t>
      </w:r>
      <w:r w:rsidRPr="00901A98">
        <w:rPr>
          <w:rFonts w:ascii="Arial" w:hAnsi="Arial" w:cs="Arial"/>
          <w:spacing w:val="3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</w:t>
      </w:r>
      <w:r w:rsidRPr="00901A98">
        <w:rPr>
          <w:rFonts w:ascii="Arial" w:hAnsi="Arial" w:cs="Arial"/>
          <w:spacing w:val="3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la</w:t>
      </w:r>
      <w:r w:rsidRPr="00901A98">
        <w:rPr>
          <w:rFonts w:ascii="Arial" w:hAnsi="Arial" w:cs="Arial"/>
          <w:spacing w:val="3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normatividad</w:t>
      </w:r>
      <w:r w:rsidRPr="00901A98">
        <w:rPr>
          <w:rFonts w:ascii="Arial" w:hAnsi="Arial" w:cs="Arial"/>
          <w:spacing w:val="3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y</w:t>
      </w:r>
      <w:r w:rsidRPr="00901A98">
        <w:rPr>
          <w:rFonts w:ascii="Arial" w:hAnsi="Arial" w:cs="Arial"/>
          <w:spacing w:val="3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el</w:t>
      </w:r>
      <w:r w:rsidRPr="00901A98">
        <w:rPr>
          <w:rFonts w:ascii="Arial" w:hAnsi="Arial" w:cs="Arial"/>
          <w:spacing w:val="3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respeto estricto de los más altos principios</w:t>
      </w:r>
      <w:r w:rsidRPr="00901A98">
        <w:rPr>
          <w:rFonts w:ascii="Arial" w:hAnsi="Arial" w:cs="Arial"/>
          <w:spacing w:val="-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éticos.</w:t>
      </w:r>
    </w:p>
    <w:p w:rsidR="003F2AAA" w:rsidRPr="00901A98" w:rsidRDefault="003F2AAA" w:rsidP="003F2AAA">
      <w:pPr>
        <w:pStyle w:val="Prrafodelista"/>
        <w:tabs>
          <w:tab w:val="left" w:pos="932"/>
        </w:tabs>
        <w:ind w:left="931" w:right="219"/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0"/>
          <w:numId w:val="1"/>
        </w:numPr>
        <w:tabs>
          <w:tab w:val="left" w:pos="932"/>
        </w:tabs>
        <w:ind w:right="179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Se debe proteger la imagen institucional frente al riesgo reputacional y</w:t>
      </w:r>
      <w:r w:rsidRPr="00901A98">
        <w:rPr>
          <w:rFonts w:ascii="Arial" w:hAnsi="Arial" w:cs="Arial"/>
          <w:spacing w:val="-1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legal.</w:t>
      </w:r>
    </w:p>
    <w:p w:rsidR="003F2AAA" w:rsidRPr="00901A98" w:rsidRDefault="003F2AAA" w:rsidP="003F2AAA">
      <w:pPr>
        <w:pStyle w:val="Prrafodelista"/>
        <w:tabs>
          <w:tab w:val="left" w:pos="932"/>
        </w:tabs>
        <w:ind w:left="931" w:right="179"/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0"/>
          <w:numId w:val="1"/>
        </w:numPr>
        <w:tabs>
          <w:tab w:val="left" w:pos="932"/>
        </w:tabs>
        <w:ind w:right="179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Se debe colaborar en todos los casos con las</w:t>
      </w:r>
      <w:r w:rsidRPr="00901A98">
        <w:rPr>
          <w:rFonts w:ascii="Arial" w:hAnsi="Arial" w:cs="Arial"/>
          <w:spacing w:val="-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autoridades.</w:t>
      </w:r>
    </w:p>
    <w:p w:rsidR="003F2AAA" w:rsidRPr="00901A98" w:rsidRDefault="003F2AAA" w:rsidP="003F2AAA">
      <w:pPr>
        <w:pStyle w:val="Prrafodelista"/>
        <w:tabs>
          <w:tab w:val="left" w:pos="932"/>
        </w:tabs>
        <w:ind w:left="931" w:right="179"/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0"/>
          <w:numId w:val="1"/>
        </w:numPr>
        <w:tabs>
          <w:tab w:val="left" w:pos="932"/>
        </w:tabs>
        <w:ind w:right="269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 xml:space="preserve">Todos los empleados deberán acogerse, desarrollar y cumplir </w:t>
      </w:r>
      <w:r w:rsidRPr="00901A98">
        <w:rPr>
          <w:rFonts w:ascii="Arial" w:hAnsi="Arial" w:cs="Arial"/>
          <w:spacing w:val="2"/>
          <w:sz w:val="24"/>
          <w:szCs w:val="24"/>
          <w:lang w:val="es-CO"/>
        </w:rPr>
        <w:t xml:space="preserve">el </w:t>
      </w:r>
      <w:r w:rsidRPr="00901A98">
        <w:rPr>
          <w:rFonts w:ascii="Arial" w:hAnsi="Arial" w:cs="Arial"/>
          <w:sz w:val="24"/>
          <w:szCs w:val="24"/>
          <w:lang w:val="es-CO"/>
        </w:rPr>
        <w:t>Reglamento de Trabajo, Sistema de Gestión de Calidad y el Sistema Integral de Prevención de Lavado de Activos y Financiación</w:t>
      </w:r>
      <w:r w:rsidRPr="00901A98">
        <w:rPr>
          <w:rFonts w:ascii="Arial" w:hAnsi="Arial" w:cs="Arial"/>
          <w:spacing w:val="-1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del Terrorismo que la Sociedad ha adoptado, así como el respectivo contrato</w:t>
      </w:r>
      <w:r w:rsidRPr="00901A98">
        <w:rPr>
          <w:rFonts w:ascii="Arial" w:hAnsi="Arial" w:cs="Arial"/>
          <w:spacing w:val="-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laboral.</w:t>
      </w:r>
    </w:p>
    <w:p w:rsidR="003F2AAA" w:rsidRPr="00901A98" w:rsidRDefault="003F2AAA" w:rsidP="003F2AAA">
      <w:pPr>
        <w:pStyle w:val="Prrafodelista"/>
        <w:tabs>
          <w:tab w:val="left" w:pos="932"/>
        </w:tabs>
        <w:ind w:left="931" w:right="269"/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0"/>
          <w:numId w:val="1"/>
        </w:numPr>
        <w:tabs>
          <w:tab w:val="left" w:pos="932"/>
        </w:tabs>
        <w:ind w:right="269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Al</w:t>
      </w:r>
      <w:r w:rsidRPr="00901A98">
        <w:rPr>
          <w:rFonts w:ascii="Arial" w:hAnsi="Arial" w:cs="Arial"/>
          <w:spacing w:val="2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interior</w:t>
      </w:r>
      <w:r w:rsidRPr="00901A98">
        <w:rPr>
          <w:rFonts w:ascii="Arial" w:hAnsi="Arial" w:cs="Arial"/>
          <w:spacing w:val="2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</w:t>
      </w:r>
      <w:r w:rsidRPr="00901A98">
        <w:rPr>
          <w:rFonts w:ascii="Arial" w:hAnsi="Arial" w:cs="Arial"/>
          <w:spacing w:val="2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cada</w:t>
      </w:r>
      <w:r w:rsidRPr="00901A98">
        <w:rPr>
          <w:rFonts w:ascii="Arial" w:hAnsi="Arial" w:cs="Arial"/>
          <w:spacing w:val="2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una</w:t>
      </w:r>
      <w:r w:rsidRPr="00901A98">
        <w:rPr>
          <w:rFonts w:ascii="Arial" w:hAnsi="Arial" w:cs="Arial"/>
          <w:spacing w:val="2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</w:t>
      </w:r>
      <w:r w:rsidRPr="00901A98">
        <w:rPr>
          <w:rFonts w:ascii="Arial" w:hAnsi="Arial" w:cs="Arial"/>
          <w:spacing w:val="2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las</w:t>
      </w:r>
      <w:r w:rsidRPr="00901A98">
        <w:rPr>
          <w:rFonts w:ascii="Arial" w:hAnsi="Arial" w:cs="Arial"/>
          <w:spacing w:val="2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áreas,</w:t>
      </w:r>
      <w:r w:rsidRPr="00901A98">
        <w:rPr>
          <w:rFonts w:ascii="Arial" w:hAnsi="Arial" w:cs="Arial"/>
          <w:spacing w:val="2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los</w:t>
      </w:r>
      <w:r w:rsidRPr="00901A98">
        <w:rPr>
          <w:rFonts w:ascii="Arial" w:hAnsi="Arial" w:cs="Arial"/>
          <w:spacing w:val="2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comités</w:t>
      </w:r>
      <w:r w:rsidRPr="00901A98">
        <w:rPr>
          <w:rFonts w:ascii="Arial" w:hAnsi="Arial" w:cs="Arial"/>
          <w:spacing w:val="3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existentes</w:t>
      </w:r>
      <w:r w:rsidRPr="00901A98">
        <w:rPr>
          <w:rFonts w:ascii="Arial" w:hAnsi="Arial" w:cs="Arial"/>
          <w:spacing w:val="2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deberán</w:t>
      </w:r>
      <w:r w:rsidRPr="00901A98">
        <w:rPr>
          <w:rFonts w:ascii="Arial" w:hAnsi="Arial" w:cs="Arial"/>
          <w:spacing w:val="2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monitorear</w:t>
      </w:r>
      <w:r w:rsidRPr="00901A98">
        <w:rPr>
          <w:rFonts w:ascii="Arial" w:hAnsi="Arial" w:cs="Arial"/>
          <w:spacing w:val="2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los</w:t>
      </w:r>
      <w:r w:rsidRPr="00901A98">
        <w:rPr>
          <w:rFonts w:ascii="Arial" w:hAnsi="Arial" w:cs="Arial"/>
          <w:spacing w:val="2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objetivos</w:t>
      </w:r>
      <w:r w:rsidRPr="00901A98">
        <w:rPr>
          <w:rFonts w:ascii="Arial" w:hAnsi="Arial" w:cs="Arial"/>
          <w:spacing w:val="2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 indicadores definidos en el direccionamiento estratégico, además del funcionamiento del</w:t>
      </w:r>
      <w:r w:rsidRPr="00901A98">
        <w:rPr>
          <w:rFonts w:ascii="Arial" w:hAnsi="Arial" w:cs="Arial"/>
          <w:spacing w:val="4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Sistema</w:t>
      </w:r>
      <w:r w:rsidRPr="00901A98">
        <w:rPr>
          <w:rFonts w:ascii="Arial" w:hAnsi="Arial" w:cs="Arial"/>
          <w:spacing w:val="-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 Gestión de Calidad y el Sistema Integral de Prevención de Lavado de Activos y Financiación</w:t>
      </w:r>
      <w:r w:rsidRPr="00901A98">
        <w:rPr>
          <w:rFonts w:ascii="Arial" w:hAnsi="Arial" w:cs="Arial"/>
          <w:spacing w:val="-1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del Terrorismo.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  <w:sectPr w:rsidR="003F2AAA" w:rsidRPr="00901A98" w:rsidSect="00EF00A4">
          <w:pgSz w:w="12240" w:h="15840" w:code="1"/>
          <w:pgMar w:top="1417" w:right="1701" w:bottom="1417" w:left="1701" w:header="0" w:footer="1035" w:gutter="0"/>
          <w:cols w:space="720"/>
        </w:sectPr>
      </w:pPr>
    </w:p>
    <w:p w:rsidR="003F2AAA" w:rsidRPr="00901A98" w:rsidRDefault="003F2AAA" w:rsidP="003F2AAA">
      <w:pPr>
        <w:pStyle w:val="Prrafodelista"/>
        <w:numPr>
          <w:ilvl w:val="0"/>
          <w:numId w:val="1"/>
        </w:numPr>
        <w:tabs>
          <w:tab w:val="left" w:pos="932"/>
        </w:tabs>
        <w:ind w:right="270"/>
        <w:jc w:val="both"/>
        <w:rPr>
          <w:rFonts w:ascii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Los procedimientos internos reglamentados y</w:t>
      </w:r>
      <w:r w:rsidRPr="00901A98">
        <w:rPr>
          <w:rFonts w:ascii="Arial" w:hAnsi="Arial" w:cs="Arial"/>
          <w:spacing w:val="4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los que  están incluidos  dentro  de</w:t>
      </w:r>
      <w:r w:rsidRPr="00901A98">
        <w:rPr>
          <w:rFonts w:ascii="Arial" w:hAnsi="Arial" w:cs="Arial"/>
          <w:spacing w:val="5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las políticas corporativas, el Reglamento de Trabajo, el Sistema Integral de Prevención de Lavado de Activos</w:t>
      </w:r>
      <w:r w:rsidRPr="00901A98">
        <w:rPr>
          <w:rFonts w:ascii="Arial" w:hAnsi="Arial" w:cs="Arial"/>
          <w:spacing w:val="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y Financiación del Terrorismo y el Sistema de Gestión de Calidad serán de obligatorio</w:t>
      </w:r>
      <w:r w:rsidRPr="00901A98">
        <w:rPr>
          <w:rFonts w:ascii="Arial" w:hAnsi="Arial" w:cs="Arial"/>
          <w:spacing w:val="4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cumplimiento por todos los colaboradores, a partir de su publicación o</w:t>
      </w:r>
      <w:r w:rsidRPr="00901A98">
        <w:rPr>
          <w:rFonts w:ascii="Arial" w:hAnsi="Arial" w:cs="Arial"/>
          <w:spacing w:val="-1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actualización.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Ttulo1"/>
        <w:numPr>
          <w:ilvl w:val="0"/>
          <w:numId w:val="19"/>
        </w:numPr>
        <w:tabs>
          <w:tab w:val="left" w:pos="932"/>
        </w:tabs>
        <w:spacing w:before="0"/>
        <w:ind w:right="179"/>
        <w:jc w:val="both"/>
        <w:rPr>
          <w:rFonts w:cs="Arial"/>
          <w:b w:val="0"/>
          <w:bCs w:val="0"/>
          <w:sz w:val="24"/>
          <w:szCs w:val="24"/>
        </w:rPr>
      </w:pPr>
      <w:r w:rsidRPr="00901A98">
        <w:rPr>
          <w:rFonts w:cs="Arial"/>
          <w:sz w:val="24"/>
          <w:szCs w:val="24"/>
        </w:rPr>
        <w:t>DIVULGACIÓN DE LA</w:t>
      </w:r>
      <w:r w:rsidRPr="00901A98">
        <w:rPr>
          <w:rFonts w:cs="Arial"/>
          <w:spacing w:val="-1"/>
          <w:sz w:val="24"/>
          <w:szCs w:val="24"/>
        </w:rPr>
        <w:t xml:space="preserve"> </w:t>
      </w:r>
      <w:r w:rsidRPr="00901A98">
        <w:rPr>
          <w:rFonts w:cs="Arial"/>
          <w:sz w:val="24"/>
          <w:szCs w:val="24"/>
        </w:rPr>
        <w:t>INFORMACIÓN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3F2AAA" w:rsidRPr="00901A98" w:rsidRDefault="003F2AAA" w:rsidP="003F2AAA">
      <w:pPr>
        <w:tabs>
          <w:tab w:val="left" w:pos="932"/>
        </w:tabs>
        <w:ind w:right="179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b/>
          <w:sz w:val="24"/>
          <w:szCs w:val="24"/>
          <w:lang w:val="es-CO"/>
        </w:rPr>
        <w:t xml:space="preserve">   Reserva de la Información de Clientes y</w:t>
      </w:r>
      <w:r w:rsidRPr="00901A98">
        <w:rPr>
          <w:rFonts w:ascii="Arial" w:hAnsi="Arial" w:cs="Arial"/>
          <w:b/>
          <w:spacing w:val="-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b/>
          <w:sz w:val="24"/>
          <w:szCs w:val="24"/>
          <w:lang w:val="es-CO"/>
        </w:rPr>
        <w:t>Usuarios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b/>
          <w:bCs/>
          <w:sz w:val="24"/>
          <w:szCs w:val="24"/>
          <w:lang w:val="es-CO"/>
        </w:rPr>
      </w:pPr>
    </w:p>
    <w:p w:rsidR="003F2AAA" w:rsidRPr="00901A98" w:rsidRDefault="003F2AAA" w:rsidP="003F2AAA">
      <w:pPr>
        <w:pStyle w:val="Textoindependiente"/>
        <w:ind w:right="219"/>
        <w:jc w:val="both"/>
        <w:rPr>
          <w:rFonts w:cs="Arial"/>
          <w:sz w:val="24"/>
          <w:szCs w:val="24"/>
          <w:lang w:val="es-CO"/>
        </w:rPr>
      </w:pPr>
      <w:r w:rsidRPr="00901A98">
        <w:rPr>
          <w:rFonts w:cs="Arial"/>
          <w:sz w:val="24"/>
          <w:szCs w:val="24"/>
          <w:lang w:val="es-CO"/>
        </w:rPr>
        <w:t>Los</w:t>
      </w:r>
      <w:r w:rsidRPr="00901A98">
        <w:rPr>
          <w:rFonts w:cs="Arial"/>
          <w:spacing w:val="1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directivos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y</w:t>
      </w:r>
      <w:r w:rsidRPr="00901A98">
        <w:rPr>
          <w:rFonts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empleados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</w:t>
      </w:r>
      <w:r w:rsidRPr="00901A98">
        <w:rPr>
          <w:rFonts w:cs="Arial"/>
          <w:spacing w:val="1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Zona Franca Internacional de Pereira S.A.S. Usuario Operador, deben</w:t>
      </w:r>
      <w:r w:rsidRPr="00901A98">
        <w:rPr>
          <w:rFonts w:cs="Arial"/>
          <w:spacing w:val="27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proteger</w:t>
      </w:r>
      <w:r w:rsidRPr="00901A98">
        <w:rPr>
          <w:rFonts w:cs="Arial"/>
          <w:spacing w:val="2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la</w:t>
      </w:r>
      <w:r w:rsidRPr="00901A98">
        <w:rPr>
          <w:rFonts w:cs="Arial"/>
          <w:spacing w:val="2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información</w:t>
      </w:r>
      <w:r w:rsidRPr="00901A98">
        <w:rPr>
          <w:rFonts w:cs="Arial"/>
          <w:spacing w:val="2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</w:t>
      </w:r>
      <w:r w:rsidRPr="00901A98">
        <w:rPr>
          <w:rFonts w:cs="Arial"/>
          <w:spacing w:val="2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carácter</w:t>
      </w:r>
      <w:r w:rsidRPr="00901A98">
        <w:rPr>
          <w:rFonts w:cs="Arial"/>
          <w:spacing w:val="2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reservado</w:t>
      </w:r>
      <w:r w:rsidRPr="00901A98">
        <w:rPr>
          <w:rFonts w:cs="Arial"/>
          <w:spacing w:val="2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que</w:t>
      </w:r>
      <w:r w:rsidRPr="00901A98">
        <w:rPr>
          <w:rFonts w:cs="Arial"/>
          <w:spacing w:val="3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ha</w:t>
      </w:r>
      <w:r w:rsidRPr="00901A98">
        <w:rPr>
          <w:rFonts w:cs="Arial"/>
          <w:spacing w:val="2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sido</w:t>
      </w:r>
      <w:r w:rsidRPr="00901A98">
        <w:rPr>
          <w:rFonts w:cs="Arial"/>
          <w:spacing w:val="2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dada</w:t>
      </w:r>
      <w:r w:rsidRPr="00901A98">
        <w:rPr>
          <w:rFonts w:cs="Arial"/>
          <w:spacing w:val="2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a</w:t>
      </w:r>
      <w:r w:rsidRPr="00901A98">
        <w:rPr>
          <w:rFonts w:cs="Arial"/>
          <w:spacing w:val="2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conocer</w:t>
      </w:r>
      <w:r w:rsidRPr="00901A98">
        <w:rPr>
          <w:rFonts w:cs="Arial"/>
          <w:spacing w:val="2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por</w:t>
      </w:r>
      <w:r w:rsidRPr="00901A98">
        <w:rPr>
          <w:rFonts w:cs="Arial"/>
          <w:spacing w:val="2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sus clientes, usuarios y  la</w:t>
      </w:r>
      <w:r w:rsidRPr="00901A98">
        <w:rPr>
          <w:rFonts w:cs="Arial"/>
          <w:spacing w:val="4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Compañía.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Textoindependiente"/>
        <w:ind w:right="179"/>
        <w:jc w:val="both"/>
        <w:rPr>
          <w:rFonts w:cs="Arial"/>
          <w:sz w:val="24"/>
          <w:szCs w:val="24"/>
          <w:lang w:val="es-CO"/>
        </w:rPr>
      </w:pPr>
      <w:r w:rsidRPr="00901A98">
        <w:rPr>
          <w:rFonts w:cs="Arial"/>
          <w:sz w:val="24"/>
          <w:szCs w:val="24"/>
          <w:lang w:val="es-CO"/>
        </w:rPr>
        <w:t>El manejo de la información</w:t>
      </w:r>
      <w:r w:rsidRPr="00901A98">
        <w:rPr>
          <w:rFonts w:cs="Arial"/>
          <w:spacing w:val="-1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implica: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0"/>
          <w:numId w:val="1"/>
        </w:numPr>
        <w:tabs>
          <w:tab w:val="left" w:pos="932"/>
        </w:tabs>
        <w:ind w:right="179"/>
        <w:jc w:val="both"/>
        <w:rPr>
          <w:rFonts w:ascii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No revelar la información de la Compañía a</w:t>
      </w:r>
      <w:r w:rsidRPr="00901A98">
        <w:rPr>
          <w:rFonts w:ascii="Arial" w:hAnsi="Arial" w:cs="Arial"/>
          <w:spacing w:val="5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personas que no pertenezcan a ella o</w:t>
      </w:r>
      <w:r w:rsidRPr="00901A98">
        <w:rPr>
          <w:rFonts w:ascii="Arial" w:hAnsi="Arial"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que perteneciendo a la misma no tengan autorización para</w:t>
      </w:r>
      <w:r w:rsidRPr="00901A98">
        <w:rPr>
          <w:rFonts w:ascii="Arial" w:hAnsi="Arial" w:cs="Arial"/>
          <w:spacing w:val="-1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conocerla.</w:t>
      </w:r>
    </w:p>
    <w:p w:rsidR="003F2AAA" w:rsidRPr="00901A98" w:rsidRDefault="003F2AAA" w:rsidP="003F2AAA">
      <w:pPr>
        <w:pStyle w:val="Prrafodelista"/>
        <w:tabs>
          <w:tab w:val="left" w:pos="932"/>
        </w:tabs>
        <w:ind w:left="931" w:right="179"/>
        <w:jc w:val="both"/>
        <w:rPr>
          <w:rFonts w:ascii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0"/>
          <w:numId w:val="1"/>
        </w:numPr>
        <w:tabs>
          <w:tab w:val="left" w:pos="932"/>
        </w:tabs>
        <w:ind w:left="933" w:right="222" w:hanging="360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No utilizar en provecho propio o ajeno, la información privilegiada que ha conocido en razón de</w:t>
      </w:r>
      <w:r w:rsidRPr="00901A98">
        <w:rPr>
          <w:rFonts w:ascii="Arial" w:hAnsi="Arial" w:cs="Arial"/>
          <w:spacing w:val="-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sus funciones.</w:t>
      </w:r>
    </w:p>
    <w:p w:rsidR="003F2AAA" w:rsidRPr="00901A98" w:rsidRDefault="003F2AAA" w:rsidP="003F2AAA">
      <w:pPr>
        <w:pStyle w:val="Prrafodelista"/>
        <w:tabs>
          <w:tab w:val="left" w:pos="932"/>
        </w:tabs>
        <w:ind w:left="933" w:right="222"/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0"/>
          <w:numId w:val="1"/>
        </w:numPr>
        <w:tabs>
          <w:tab w:val="left" w:pos="932"/>
        </w:tabs>
        <w:ind w:right="220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Suministrar,</w:t>
      </w:r>
      <w:r w:rsidRPr="00901A98">
        <w:rPr>
          <w:rFonts w:ascii="Arial" w:hAnsi="Arial" w:cs="Arial"/>
          <w:spacing w:val="3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en</w:t>
      </w:r>
      <w:r w:rsidRPr="00901A98">
        <w:rPr>
          <w:rFonts w:ascii="Arial" w:hAnsi="Arial" w:cs="Arial"/>
          <w:spacing w:val="3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la</w:t>
      </w:r>
      <w:r w:rsidRPr="00901A98">
        <w:rPr>
          <w:rFonts w:ascii="Arial" w:hAnsi="Arial" w:cs="Arial"/>
          <w:spacing w:val="3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medida</w:t>
      </w:r>
      <w:r w:rsidRPr="00901A98">
        <w:rPr>
          <w:rFonts w:ascii="Arial" w:hAnsi="Arial" w:cs="Arial"/>
          <w:spacing w:val="3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</w:t>
      </w:r>
      <w:r w:rsidRPr="00901A98">
        <w:rPr>
          <w:rFonts w:ascii="Arial" w:hAnsi="Arial" w:cs="Arial"/>
          <w:spacing w:val="3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lo</w:t>
      </w:r>
      <w:r w:rsidRPr="00901A98">
        <w:rPr>
          <w:rFonts w:ascii="Arial" w:hAnsi="Arial" w:cs="Arial"/>
          <w:spacing w:val="3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necesario,</w:t>
      </w:r>
      <w:r w:rsidRPr="00901A98">
        <w:rPr>
          <w:rFonts w:ascii="Arial" w:hAnsi="Arial" w:cs="Arial"/>
          <w:spacing w:val="3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la</w:t>
      </w:r>
      <w:r w:rsidRPr="00901A98">
        <w:rPr>
          <w:rFonts w:ascii="Arial" w:hAnsi="Arial" w:cs="Arial"/>
          <w:spacing w:val="3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información</w:t>
      </w:r>
      <w:r w:rsidRPr="00901A98">
        <w:rPr>
          <w:rFonts w:ascii="Arial" w:hAnsi="Arial" w:cs="Arial"/>
          <w:spacing w:val="3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requerida</w:t>
      </w:r>
      <w:r w:rsidRPr="00901A98">
        <w:rPr>
          <w:rFonts w:ascii="Arial" w:hAnsi="Arial" w:cs="Arial"/>
          <w:spacing w:val="3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por</w:t>
      </w:r>
      <w:r w:rsidRPr="00901A98">
        <w:rPr>
          <w:rFonts w:ascii="Arial" w:hAnsi="Arial" w:cs="Arial"/>
          <w:spacing w:val="3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las</w:t>
      </w:r>
      <w:r w:rsidRPr="00901A98">
        <w:rPr>
          <w:rFonts w:ascii="Arial" w:hAnsi="Arial" w:cs="Arial"/>
          <w:spacing w:val="3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dependencias</w:t>
      </w:r>
      <w:r w:rsidRPr="00901A98">
        <w:rPr>
          <w:rFonts w:ascii="Arial" w:hAnsi="Arial" w:cs="Arial"/>
          <w:spacing w:val="3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</w:t>
      </w:r>
      <w:r w:rsidRPr="00901A98">
        <w:rPr>
          <w:rFonts w:ascii="Arial" w:hAnsi="Arial" w:cs="Arial"/>
          <w:spacing w:val="3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la Compañía.</w:t>
      </w:r>
    </w:p>
    <w:p w:rsidR="003F2AAA" w:rsidRPr="00901A98" w:rsidRDefault="003F2AAA" w:rsidP="003F2AAA">
      <w:pPr>
        <w:pStyle w:val="Prrafodelista"/>
        <w:tabs>
          <w:tab w:val="left" w:pos="932"/>
        </w:tabs>
        <w:ind w:left="931" w:right="220"/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0"/>
          <w:numId w:val="1"/>
        </w:numPr>
        <w:tabs>
          <w:tab w:val="left" w:pos="932"/>
        </w:tabs>
        <w:ind w:right="220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Abstenerse</w:t>
      </w:r>
      <w:r w:rsidRPr="00901A98">
        <w:rPr>
          <w:rFonts w:ascii="Arial" w:hAnsi="Arial" w:cs="Arial"/>
          <w:spacing w:val="3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en</w:t>
      </w:r>
      <w:r w:rsidRPr="00901A98">
        <w:rPr>
          <w:rFonts w:ascii="Arial" w:hAnsi="Arial" w:cs="Arial"/>
          <w:spacing w:val="3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los</w:t>
      </w:r>
      <w:r w:rsidRPr="00901A98">
        <w:rPr>
          <w:rFonts w:ascii="Arial" w:hAnsi="Arial" w:cs="Arial"/>
          <w:spacing w:val="3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sitios</w:t>
      </w:r>
      <w:r w:rsidRPr="00901A98">
        <w:rPr>
          <w:rFonts w:ascii="Arial" w:hAnsi="Arial" w:cs="Arial"/>
          <w:spacing w:val="3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</w:t>
      </w:r>
      <w:r w:rsidRPr="00901A98">
        <w:rPr>
          <w:rFonts w:ascii="Arial" w:hAnsi="Arial" w:cs="Arial"/>
          <w:spacing w:val="3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trabajo,</w:t>
      </w:r>
      <w:r w:rsidRPr="00901A98">
        <w:rPr>
          <w:rFonts w:ascii="Arial" w:hAnsi="Arial" w:cs="Arial"/>
          <w:spacing w:val="3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en</w:t>
      </w:r>
      <w:r w:rsidRPr="00901A98">
        <w:rPr>
          <w:rFonts w:ascii="Arial" w:hAnsi="Arial" w:cs="Arial"/>
          <w:spacing w:val="3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el</w:t>
      </w:r>
      <w:r w:rsidRPr="00901A98">
        <w:rPr>
          <w:rFonts w:ascii="Arial" w:hAnsi="Arial" w:cs="Arial"/>
          <w:spacing w:val="3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hogar,</w:t>
      </w:r>
      <w:r w:rsidRPr="00901A98">
        <w:rPr>
          <w:rFonts w:ascii="Arial" w:hAnsi="Arial" w:cs="Arial"/>
          <w:spacing w:val="3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en</w:t>
      </w:r>
      <w:r w:rsidRPr="00901A98">
        <w:rPr>
          <w:rFonts w:ascii="Arial" w:hAnsi="Arial" w:cs="Arial"/>
          <w:spacing w:val="3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los</w:t>
      </w:r>
      <w:r w:rsidRPr="00901A98">
        <w:rPr>
          <w:rFonts w:ascii="Arial" w:hAnsi="Arial" w:cs="Arial"/>
          <w:spacing w:val="3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compromisos</w:t>
      </w:r>
      <w:r w:rsidRPr="00901A98">
        <w:rPr>
          <w:rFonts w:ascii="Arial" w:hAnsi="Arial" w:cs="Arial"/>
          <w:spacing w:val="3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lastRenderedPageBreak/>
        <w:t>sociales</w:t>
      </w:r>
      <w:r w:rsidRPr="00901A98">
        <w:rPr>
          <w:rFonts w:ascii="Arial" w:hAnsi="Arial" w:cs="Arial"/>
          <w:spacing w:val="3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y</w:t>
      </w:r>
      <w:r w:rsidRPr="00901A98">
        <w:rPr>
          <w:rFonts w:ascii="Arial" w:hAnsi="Arial" w:cs="Arial"/>
          <w:spacing w:val="3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demás</w:t>
      </w:r>
      <w:r w:rsidRPr="00901A98">
        <w:rPr>
          <w:rFonts w:ascii="Arial" w:hAnsi="Arial" w:cs="Arial"/>
          <w:spacing w:val="3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lugares públicos,</w:t>
      </w:r>
      <w:r w:rsidRPr="00901A98">
        <w:rPr>
          <w:rFonts w:ascii="Arial" w:hAnsi="Arial" w:cs="Arial"/>
          <w:spacing w:val="4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hacer</w:t>
      </w:r>
      <w:r w:rsidRPr="00901A98">
        <w:rPr>
          <w:rFonts w:ascii="Arial" w:hAnsi="Arial" w:cs="Arial"/>
          <w:spacing w:val="4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comentarios</w:t>
      </w:r>
      <w:r w:rsidRPr="00901A98">
        <w:rPr>
          <w:rFonts w:ascii="Arial" w:hAnsi="Arial" w:cs="Arial"/>
          <w:spacing w:val="4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que</w:t>
      </w:r>
      <w:r w:rsidRPr="00901A98">
        <w:rPr>
          <w:rFonts w:ascii="Arial" w:hAnsi="Arial" w:cs="Arial"/>
          <w:spacing w:val="4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puedan</w:t>
      </w:r>
      <w:r w:rsidRPr="00901A98">
        <w:rPr>
          <w:rFonts w:ascii="Arial" w:hAnsi="Arial" w:cs="Arial"/>
          <w:spacing w:val="4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perjudicar</w:t>
      </w:r>
      <w:r w:rsidRPr="00901A98">
        <w:rPr>
          <w:rFonts w:ascii="Arial" w:hAnsi="Arial" w:cs="Arial"/>
          <w:spacing w:val="4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los</w:t>
      </w:r>
      <w:r w:rsidRPr="00901A98">
        <w:rPr>
          <w:rFonts w:ascii="Arial" w:hAnsi="Arial" w:cs="Arial"/>
          <w:spacing w:val="4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intereses</w:t>
      </w:r>
      <w:r w:rsidRPr="00901A98">
        <w:rPr>
          <w:rFonts w:ascii="Arial" w:hAnsi="Arial" w:cs="Arial"/>
          <w:spacing w:val="4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</w:t>
      </w:r>
      <w:r w:rsidRPr="00901A98">
        <w:rPr>
          <w:rFonts w:ascii="Arial" w:hAnsi="Arial" w:cs="Arial"/>
          <w:spacing w:val="4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los</w:t>
      </w:r>
      <w:r w:rsidRPr="00901A98">
        <w:rPr>
          <w:rFonts w:ascii="Arial" w:hAnsi="Arial" w:cs="Arial"/>
          <w:spacing w:val="4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accionistas,</w:t>
      </w:r>
      <w:r w:rsidRPr="00901A98">
        <w:rPr>
          <w:rFonts w:ascii="Arial" w:hAnsi="Arial" w:cs="Arial"/>
          <w:spacing w:val="4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directivos,</w:t>
      </w:r>
      <w:r w:rsidRPr="00901A98">
        <w:rPr>
          <w:rFonts w:ascii="Arial" w:hAnsi="Arial" w:cs="Arial"/>
          <w:spacing w:val="-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empleados, clientes y</w:t>
      </w:r>
      <w:r w:rsidRPr="00901A98">
        <w:rPr>
          <w:rFonts w:ascii="Arial" w:hAnsi="Arial" w:cs="Arial"/>
          <w:spacing w:val="-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usuarios.</w:t>
      </w:r>
    </w:p>
    <w:p w:rsidR="003F2AAA" w:rsidRPr="00901A98" w:rsidRDefault="003F2AAA" w:rsidP="003F2AAA">
      <w:pPr>
        <w:pStyle w:val="Textoindependiente"/>
        <w:ind w:right="179"/>
        <w:jc w:val="both"/>
        <w:rPr>
          <w:rFonts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Textoindependiente"/>
        <w:ind w:right="179"/>
        <w:jc w:val="both"/>
        <w:rPr>
          <w:rFonts w:cs="Arial"/>
          <w:sz w:val="24"/>
          <w:szCs w:val="24"/>
          <w:lang w:val="es-CO"/>
        </w:rPr>
      </w:pPr>
      <w:r w:rsidRPr="00901A98">
        <w:rPr>
          <w:rFonts w:cs="Arial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503287408" behindDoc="1" locked="0" layoutInCell="1" allowOverlap="1" wp14:anchorId="1E1AB99D" wp14:editId="024F7D3A">
                <wp:simplePos x="0" y="0"/>
                <wp:positionH relativeFrom="page">
                  <wp:posOffset>1647825</wp:posOffset>
                </wp:positionH>
                <wp:positionV relativeFrom="bottomMargin">
                  <wp:align>top</wp:align>
                </wp:positionV>
                <wp:extent cx="4505325" cy="177800"/>
                <wp:effectExtent l="0" t="0" r="9525" b="12700"/>
                <wp:wrapNone/>
                <wp:docPr id="150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50532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2AAA" w:rsidRDefault="003F2AAA" w:rsidP="003F2AAA">
                            <w:pPr>
                              <w:spacing w:line="171" w:lineRule="exact"/>
                              <w:rPr>
                                <w:rFonts w:ascii="Tahoma" w:eastAsia="Tahoma" w:hAnsi="Tahoma" w:cs="Tahoma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1AB99D" id="_x0000_t202" coordsize="21600,21600" o:spt="202" path="m,l,21600r21600,l21600,xe">
                <v:stroke joinstyle="miter"/>
                <v:path gradientshapeok="t" o:connecttype="rect"/>
              </v:shapetype>
              <v:shape id="Text Box 87" o:spid="_x0000_s1026" type="#_x0000_t202" style="position:absolute;left:0;text-align:left;margin-left:129.75pt;margin-top:0;width:354.75pt;height:14pt;flip:x;z-index:-2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" filled="f" stroked="f">
                <v:textbox inset="0,0,0,0">
                  <w:txbxContent>
                    <w:p w:rsidR="003F2AAA" w:rsidRDefault="003F2AAA" w:rsidP="003F2AAA">
                      <w:pPr>
                        <w:spacing w:line="171" w:lineRule="exact"/>
                        <w:rPr>
                          <w:rFonts w:ascii="Tahoma" w:eastAsia="Tahoma" w:hAnsi="Tahoma" w:cs="Tahoma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Pr="00901A98">
        <w:rPr>
          <w:rFonts w:cs="Arial"/>
          <w:sz w:val="24"/>
          <w:szCs w:val="24"/>
          <w:lang w:val="es-CO"/>
        </w:rPr>
        <w:t xml:space="preserve">Se exceptúa de la reserva de información, las solicitudes </w:t>
      </w:r>
      <w:r w:rsidRPr="00901A98">
        <w:rPr>
          <w:rFonts w:cs="Arial"/>
          <w:spacing w:val="3"/>
          <w:sz w:val="24"/>
          <w:szCs w:val="24"/>
          <w:lang w:val="es-CO"/>
        </w:rPr>
        <w:t xml:space="preserve">de </w:t>
      </w:r>
      <w:r w:rsidRPr="00901A98">
        <w:rPr>
          <w:rFonts w:cs="Arial"/>
          <w:sz w:val="24"/>
          <w:szCs w:val="24"/>
          <w:lang w:val="es-CO"/>
        </w:rPr>
        <w:t>información formuladas de manera</w:t>
      </w:r>
      <w:r w:rsidRPr="00901A98">
        <w:rPr>
          <w:rFonts w:cs="Arial"/>
          <w:spacing w:val="4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específica</w:t>
      </w:r>
      <w:r w:rsidRPr="00901A98">
        <w:rPr>
          <w:rFonts w:cs="Arial"/>
          <w:spacing w:val="-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por las autoridades, dentro de las investigaciones de su</w:t>
      </w:r>
      <w:r w:rsidRPr="00901A98">
        <w:rPr>
          <w:rFonts w:cs="Arial"/>
          <w:spacing w:val="-3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competencia</w:t>
      </w:r>
      <w:r w:rsidRPr="00901A98">
        <w:rPr>
          <w:rFonts w:cs="Arial"/>
          <w:b/>
          <w:sz w:val="24"/>
          <w:szCs w:val="24"/>
          <w:lang w:val="es-CO"/>
        </w:rPr>
        <w:t>.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b/>
          <w:bCs/>
          <w:sz w:val="24"/>
          <w:szCs w:val="24"/>
          <w:lang w:val="es-CO"/>
        </w:rPr>
      </w:pPr>
    </w:p>
    <w:p w:rsidR="003F2AAA" w:rsidRPr="003F2AAA" w:rsidRDefault="003F2AAA" w:rsidP="003F2AAA">
      <w:pPr>
        <w:pStyle w:val="Ttulo1"/>
        <w:tabs>
          <w:tab w:val="left" w:pos="932"/>
        </w:tabs>
        <w:spacing w:before="0"/>
        <w:ind w:left="0" w:right="179" w:firstLine="0"/>
        <w:jc w:val="both"/>
        <w:rPr>
          <w:rFonts w:cs="Arial"/>
          <w:b w:val="0"/>
          <w:bCs w:val="0"/>
          <w:sz w:val="24"/>
          <w:szCs w:val="24"/>
          <w:lang w:val="es-CO"/>
        </w:rPr>
      </w:pPr>
      <w:r w:rsidRPr="003F2AAA">
        <w:rPr>
          <w:rFonts w:cs="Arial"/>
          <w:sz w:val="24"/>
          <w:szCs w:val="24"/>
          <w:lang w:val="es-CO"/>
        </w:rPr>
        <w:t xml:space="preserve">    Reserva de Información</w:t>
      </w:r>
      <w:r w:rsidRPr="003F2AAA">
        <w:rPr>
          <w:rFonts w:cs="Arial"/>
          <w:spacing w:val="-4"/>
          <w:sz w:val="24"/>
          <w:szCs w:val="24"/>
          <w:lang w:val="es-CO"/>
        </w:rPr>
        <w:t xml:space="preserve"> </w:t>
      </w:r>
      <w:r w:rsidRPr="003F2AAA">
        <w:rPr>
          <w:rFonts w:cs="Arial"/>
          <w:sz w:val="24"/>
          <w:szCs w:val="24"/>
          <w:lang w:val="es-CO"/>
        </w:rPr>
        <w:t>Privilegiada</w:t>
      </w:r>
    </w:p>
    <w:p w:rsidR="003F2AAA" w:rsidRPr="003F2AAA" w:rsidRDefault="003F2AAA" w:rsidP="003F2AAA">
      <w:pPr>
        <w:jc w:val="both"/>
        <w:rPr>
          <w:rFonts w:ascii="Arial" w:eastAsia="Arial" w:hAnsi="Arial" w:cs="Arial"/>
          <w:b/>
          <w:bCs/>
          <w:sz w:val="24"/>
          <w:szCs w:val="24"/>
          <w:lang w:val="es-CO"/>
        </w:rPr>
      </w:pPr>
    </w:p>
    <w:p w:rsidR="003F2AAA" w:rsidRPr="00901A98" w:rsidRDefault="003F2AAA" w:rsidP="003F2AAA">
      <w:pPr>
        <w:pStyle w:val="Textoindependiente"/>
        <w:ind w:right="179"/>
        <w:jc w:val="both"/>
        <w:rPr>
          <w:rFonts w:cs="Arial"/>
          <w:sz w:val="24"/>
          <w:szCs w:val="24"/>
          <w:lang w:val="es-CO"/>
        </w:rPr>
      </w:pPr>
      <w:r w:rsidRPr="00901A98">
        <w:rPr>
          <w:rFonts w:cs="Arial"/>
          <w:sz w:val="24"/>
          <w:szCs w:val="24"/>
          <w:lang w:val="es-CO"/>
        </w:rPr>
        <w:t>Los directivos y empleados de Zona Franca Internacional de Pereira S.A.S. Usuario Operador, deben proteger</w:t>
      </w:r>
      <w:r w:rsidRPr="00901A98">
        <w:rPr>
          <w:rFonts w:cs="Arial"/>
          <w:spacing w:val="4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la información de</w:t>
      </w:r>
      <w:r w:rsidRPr="00901A98">
        <w:rPr>
          <w:rFonts w:cs="Arial"/>
          <w:spacing w:val="5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carácter reservado que  ha</w:t>
      </w:r>
      <w:r w:rsidRPr="00901A98">
        <w:rPr>
          <w:rFonts w:cs="Arial"/>
          <w:spacing w:val="4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sido dada a conocer</w:t>
      </w:r>
      <w:r w:rsidRPr="00901A98">
        <w:rPr>
          <w:rFonts w:cs="Arial"/>
          <w:spacing w:val="45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por autoridades competentes por investigaciones de carácter penal, civil o comercial sobre actuaciones de</w:t>
      </w:r>
      <w:r w:rsidRPr="00901A98">
        <w:rPr>
          <w:rFonts w:cs="Arial"/>
          <w:spacing w:val="36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los clientes y usuarios. Esta reserva incluye las operaciones inusuales detectadas o el reporte de</w:t>
      </w:r>
      <w:r w:rsidRPr="00901A98">
        <w:rPr>
          <w:rFonts w:cs="Arial"/>
          <w:spacing w:val="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operaciones sospechosas remitidas a la UIAF, o a cualquier otra autoridad</w:t>
      </w:r>
      <w:r w:rsidRPr="00901A98">
        <w:rPr>
          <w:rFonts w:cs="Arial"/>
          <w:spacing w:val="-2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competente.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Ttulo1"/>
        <w:numPr>
          <w:ilvl w:val="0"/>
          <w:numId w:val="19"/>
        </w:numPr>
        <w:tabs>
          <w:tab w:val="left" w:pos="932"/>
        </w:tabs>
        <w:spacing w:before="0"/>
        <w:ind w:right="179"/>
        <w:jc w:val="both"/>
        <w:rPr>
          <w:rFonts w:cs="Arial"/>
          <w:b w:val="0"/>
          <w:bCs w:val="0"/>
          <w:sz w:val="24"/>
          <w:szCs w:val="24"/>
        </w:rPr>
      </w:pPr>
      <w:r w:rsidRPr="00901A98">
        <w:rPr>
          <w:rFonts w:cs="Arial"/>
          <w:sz w:val="24"/>
          <w:szCs w:val="24"/>
        </w:rPr>
        <w:t>ATENCIÓN DE</w:t>
      </w:r>
      <w:r w:rsidRPr="00901A98">
        <w:rPr>
          <w:rFonts w:cs="Arial"/>
          <w:spacing w:val="-3"/>
          <w:sz w:val="24"/>
          <w:szCs w:val="24"/>
        </w:rPr>
        <w:t xml:space="preserve"> </w:t>
      </w:r>
      <w:r w:rsidRPr="00901A98">
        <w:rPr>
          <w:rFonts w:cs="Arial"/>
          <w:sz w:val="24"/>
          <w:szCs w:val="24"/>
        </w:rPr>
        <w:t>REQUERIMIENTOS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3F2AAA" w:rsidRPr="00901A98" w:rsidRDefault="003F2AAA" w:rsidP="003F2AAA">
      <w:pPr>
        <w:ind w:right="179"/>
        <w:jc w:val="both"/>
        <w:rPr>
          <w:rFonts w:ascii="Arial" w:eastAsia="Arial" w:hAnsi="Arial" w:cs="Arial"/>
          <w:sz w:val="24"/>
          <w:szCs w:val="24"/>
        </w:rPr>
      </w:pPr>
      <w:r w:rsidRPr="00901A98">
        <w:rPr>
          <w:rFonts w:ascii="Arial" w:hAnsi="Arial" w:cs="Arial"/>
          <w:b/>
          <w:sz w:val="24"/>
          <w:szCs w:val="24"/>
        </w:rPr>
        <w:t xml:space="preserve">   </w:t>
      </w:r>
      <w:proofErr w:type="spellStart"/>
      <w:r w:rsidRPr="00901A98">
        <w:rPr>
          <w:rFonts w:ascii="Arial" w:hAnsi="Arial" w:cs="Arial"/>
          <w:b/>
          <w:sz w:val="24"/>
          <w:szCs w:val="24"/>
        </w:rPr>
        <w:t>Clientes</w:t>
      </w:r>
      <w:proofErr w:type="spellEnd"/>
      <w:r w:rsidRPr="00901A98">
        <w:rPr>
          <w:rFonts w:ascii="Arial" w:hAnsi="Arial" w:cs="Arial"/>
          <w:b/>
          <w:sz w:val="24"/>
          <w:szCs w:val="24"/>
        </w:rPr>
        <w:t xml:space="preserve"> /</w:t>
      </w:r>
      <w:r w:rsidRPr="00901A98">
        <w:rPr>
          <w:rFonts w:ascii="Arial" w:hAnsi="Arial" w:cs="Arial"/>
          <w:b/>
          <w:spacing w:val="1"/>
          <w:sz w:val="24"/>
          <w:szCs w:val="24"/>
        </w:rPr>
        <w:t xml:space="preserve"> </w:t>
      </w:r>
      <w:proofErr w:type="spellStart"/>
      <w:r w:rsidRPr="00901A98">
        <w:rPr>
          <w:rFonts w:ascii="Arial" w:hAnsi="Arial" w:cs="Arial"/>
          <w:b/>
          <w:sz w:val="24"/>
          <w:szCs w:val="24"/>
        </w:rPr>
        <w:t>Usuarios</w:t>
      </w:r>
      <w:proofErr w:type="spellEnd"/>
    </w:p>
    <w:p w:rsidR="003F2AAA" w:rsidRPr="00901A98" w:rsidRDefault="003F2AAA" w:rsidP="003F2AAA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3F2AAA" w:rsidRPr="00901A98" w:rsidRDefault="003F2AAA" w:rsidP="003F2AAA">
      <w:pPr>
        <w:pStyle w:val="Prrafodelista"/>
        <w:numPr>
          <w:ilvl w:val="0"/>
          <w:numId w:val="1"/>
        </w:numPr>
        <w:tabs>
          <w:tab w:val="left" w:pos="932"/>
        </w:tabs>
        <w:ind w:right="179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Atender con rectitud, amabilidad y prudencia las inquietudes y reclamos de los clientes y</w:t>
      </w:r>
      <w:r w:rsidRPr="00901A98">
        <w:rPr>
          <w:rFonts w:ascii="Arial" w:hAnsi="Arial" w:cs="Arial"/>
          <w:spacing w:val="-1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usuarios.</w:t>
      </w:r>
    </w:p>
    <w:p w:rsidR="003F2AAA" w:rsidRPr="00901A98" w:rsidRDefault="003F2AAA" w:rsidP="003F2AAA">
      <w:pPr>
        <w:pStyle w:val="Prrafodelista"/>
        <w:tabs>
          <w:tab w:val="left" w:pos="932"/>
        </w:tabs>
        <w:ind w:left="931" w:right="179"/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0"/>
          <w:numId w:val="1"/>
        </w:numPr>
        <w:tabs>
          <w:tab w:val="left" w:pos="932"/>
        </w:tabs>
        <w:ind w:right="219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Explicar</w:t>
      </w:r>
      <w:r w:rsidRPr="00901A98">
        <w:rPr>
          <w:rFonts w:ascii="Arial" w:hAnsi="Arial" w:cs="Arial"/>
          <w:spacing w:val="3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a</w:t>
      </w:r>
      <w:r w:rsidRPr="00901A98">
        <w:rPr>
          <w:rFonts w:ascii="Arial" w:hAnsi="Arial" w:cs="Arial"/>
          <w:spacing w:val="3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pacing w:val="-2"/>
          <w:sz w:val="24"/>
          <w:szCs w:val="24"/>
          <w:lang w:val="es-CO"/>
        </w:rPr>
        <w:t>los</w:t>
      </w:r>
      <w:r w:rsidRPr="00901A98">
        <w:rPr>
          <w:rFonts w:ascii="Arial" w:hAnsi="Arial" w:cs="Arial"/>
          <w:spacing w:val="3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clientes</w:t>
      </w:r>
      <w:r w:rsidRPr="00901A98">
        <w:rPr>
          <w:rFonts w:ascii="Arial" w:hAnsi="Arial" w:cs="Arial"/>
          <w:spacing w:val="3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y</w:t>
      </w:r>
      <w:r w:rsidRPr="00901A98">
        <w:rPr>
          <w:rFonts w:ascii="Arial" w:hAnsi="Arial" w:cs="Arial"/>
          <w:spacing w:val="3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usuarios</w:t>
      </w:r>
      <w:r w:rsidRPr="00901A98">
        <w:rPr>
          <w:rFonts w:ascii="Arial" w:hAnsi="Arial" w:cs="Arial"/>
          <w:spacing w:val="3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la</w:t>
      </w:r>
      <w:r w:rsidRPr="00901A98">
        <w:rPr>
          <w:rFonts w:ascii="Arial" w:hAnsi="Arial" w:cs="Arial"/>
          <w:spacing w:val="3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forma</w:t>
      </w:r>
      <w:r w:rsidRPr="00901A98">
        <w:rPr>
          <w:rFonts w:ascii="Arial" w:hAnsi="Arial" w:cs="Arial"/>
          <w:spacing w:val="3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como</w:t>
      </w:r>
      <w:r w:rsidRPr="00901A98">
        <w:rPr>
          <w:rFonts w:ascii="Arial" w:hAnsi="Arial" w:cs="Arial"/>
          <w:spacing w:val="4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opera</w:t>
      </w:r>
      <w:r w:rsidRPr="00901A98">
        <w:rPr>
          <w:rFonts w:ascii="Arial" w:hAnsi="Arial" w:cs="Arial"/>
          <w:spacing w:val="3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cada</w:t>
      </w:r>
      <w:r w:rsidRPr="00901A98">
        <w:rPr>
          <w:rFonts w:ascii="Arial" w:hAnsi="Arial" w:cs="Arial"/>
          <w:spacing w:val="4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uno</w:t>
      </w:r>
      <w:r w:rsidRPr="00901A98">
        <w:rPr>
          <w:rFonts w:ascii="Arial" w:hAnsi="Arial" w:cs="Arial"/>
          <w:spacing w:val="3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</w:t>
      </w:r>
      <w:r w:rsidRPr="00901A98">
        <w:rPr>
          <w:rFonts w:ascii="Arial" w:hAnsi="Arial" w:cs="Arial"/>
          <w:spacing w:val="3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los</w:t>
      </w:r>
      <w:r w:rsidRPr="00901A98">
        <w:rPr>
          <w:rFonts w:ascii="Arial" w:hAnsi="Arial" w:cs="Arial"/>
          <w:spacing w:val="3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servicios,</w:t>
      </w:r>
      <w:r w:rsidRPr="00901A98">
        <w:rPr>
          <w:rFonts w:ascii="Arial" w:hAnsi="Arial" w:cs="Arial"/>
          <w:spacing w:val="3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informar</w:t>
      </w:r>
      <w:r w:rsidRPr="00901A98">
        <w:rPr>
          <w:rFonts w:ascii="Arial" w:hAnsi="Arial" w:cs="Arial"/>
          <w:spacing w:val="3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las</w:t>
      </w:r>
      <w:r w:rsidRPr="00901A98">
        <w:rPr>
          <w:rFonts w:ascii="Arial" w:hAnsi="Arial" w:cs="Arial"/>
          <w:spacing w:val="-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posibilidades que tiene la entidad de atender sus compromisos y la variación de los términos de</w:t>
      </w:r>
      <w:r w:rsidRPr="00901A98">
        <w:rPr>
          <w:rFonts w:ascii="Arial" w:hAnsi="Arial"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la relación</w:t>
      </w:r>
      <w:r w:rsidRPr="00901A98">
        <w:rPr>
          <w:rFonts w:ascii="Arial" w:hAnsi="Arial" w:cs="Arial"/>
          <w:spacing w:val="1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contractual,</w:t>
      </w:r>
      <w:r w:rsidRPr="00901A98">
        <w:rPr>
          <w:rFonts w:ascii="Arial" w:hAnsi="Arial" w:cs="Arial"/>
          <w:spacing w:val="1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es</w:t>
      </w:r>
      <w:r w:rsidRPr="00901A98">
        <w:rPr>
          <w:rFonts w:ascii="Arial" w:hAnsi="Arial" w:cs="Arial"/>
          <w:spacing w:val="1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decir</w:t>
      </w:r>
      <w:r w:rsidRPr="00901A98">
        <w:rPr>
          <w:rFonts w:ascii="Arial" w:hAnsi="Arial" w:cs="Arial"/>
          <w:spacing w:val="1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que</w:t>
      </w:r>
      <w:r w:rsidRPr="00901A98">
        <w:rPr>
          <w:rFonts w:ascii="Arial" w:hAnsi="Arial" w:cs="Arial"/>
          <w:spacing w:val="1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quede</w:t>
      </w:r>
      <w:r w:rsidRPr="00901A98">
        <w:rPr>
          <w:rFonts w:ascii="Arial" w:hAnsi="Arial" w:cs="Arial"/>
          <w:spacing w:val="1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claro</w:t>
      </w:r>
      <w:r w:rsidRPr="00901A98">
        <w:rPr>
          <w:rFonts w:ascii="Arial" w:hAnsi="Arial" w:cs="Arial"/>
          <w:spacing w:val="1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el</w:t>
      </w:r>
      <w:r w:rsidRPr="00901A98">
        <w:rPr>
          <w:rFonts w:ascii="Arial" w:hAnsi="Arial" w:cs="Arial"/>
          <w:spacing w:val="1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conocimiento</w:t>
      </w:r>
      <w:r w:rsidRPr="00901A98">
        <w:rPr>
          <w:rFonts w:ascii="Arial" w:hAnsi="Arial"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</w:t>
      </w:r>
      <w:r w:rsidRPr="00901A98">
        <w:rPr>
          <w:rFonts w:ascii="Arial" w:hAnsi="Arial" w:cs="Arial"/>
          <w:spacing w:val="1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todos</w:t>
      </w:r>
      <w:r w:rsidRPr="00901A98">
        <w:rPr>
          <w:rFonts w:ascii="Arial" w:hAnsi="Arial" w:cs="Arial"/>
          <w:spacing w:val="1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los</w:t>
      </w:r>
      <w:r w:rsidRPr="00901A98">
        <w:rPr>
          <w:rFonts w:ascii="Arial" w:hAnsi="Arial" w:cs="Arial"/>
          <w:spacing w:val="1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elementos</w:t>
      </w:r>
      <w:r w:rsidRPr="00901A98">
        <w:rPr>
          <w:rFonts w:ascii="Arial" w:hAnsi="Arial" w:cs="Arial"/>
          <w:spacing w:val="1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necesarios</w:t>
      </w:r>
      <w:r w:rsidRPr="00901A98">
        <w:rPr>
          <w:rFonts w:ascii="Arial" w:hAnsi="Arial" w:cs="Arial"/>
          <w:spacing w:val="-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para el cierre del</w:t>
      </w:r>
      <w:r w:rsidRPr="00901A98">
        <w:rPr>
          <w:rFonts w:ascii="Arial" w:hAnsi="Arial" w:cs="Arial"/>
          <w:spacing w:val="-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negocio.</w:t>
      </w:r>
    </w:p>
    <w:p w:rsidR="003F2AAA" w:rsidRPr="00901A98" w:rsidRDefault="003F2AAA" w:rsidP="003F2AAA">
      <w:pPr>
        <w:pStyle w:val="Prrafodelista"/>
        <w:tabs>
          <w:tab w:val="left" w:pos="932"/>
        </w:tabs>
        <w:ind w:left="931" w:right="219"/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0"/>
          <w:numId w:val="1"/>
        </w:numPr>
        <w:tabs>
          <w:tab w:val="left" w:pos="932"/>
        </w:tabs>
        <w:ind w:right="219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Cumplir con la entrega, a los clientes y usuarios, de la información relevante para la realización</w:t>
      </w:r>
      <w:r w:rsidRPr="00901A98">
        <w:rPr>
          <w:rFonts w:ascii="Arial" w:hAnsi="Arial" w:cs="Arial"/>
          <w:spacing w:val="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 sus operaciones, así como también entregarles oportunamente la documentación de los</w:t>
      </w:r>
      <w:r w:rsidRPr="00901A98">
        <w:rPr>
          <w:rFonts w:ascii="Arial" w:hAnsi="Arial" w:cs="Arial"/>
          <w:spacing w:val="5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 xml:space="preserve">negocios realizados de acuerdo con la forma convenida, ya </w:t>
      </w:r>
      <w:r w:rsidRPr="00901A98">
        <w:rPr>
          <w:rFonts w:ascii="Arial" w:hAnsi="Arial" w:cs="Arial"/>
          <w:spacing w:val="2"/>
          <w:sz w:val="24"/>
          <w:szCs w:val="24"/>
          <w:lang w:val="es-CO"/>
        </w:rPr>
        <w:t xml:space="preserve">sea </w:t>
      </w:r>
      <w:r w:rsidRPr="00901A98">
        <w:rPr>
          <w:rFonts w:ascii="Arial" w:hAnsi="Arial" w:cs="Arial"/>
          <w:sz w:val="24"/>
          <w:szCs w:val="24"/>
          <w:lang w:val="es-CO"/>
        </w:rPr>
        <w:t>física o</w:t>
      </w:r>
      <w:r w:rsidRPr="00901A98">
        <w:rPr>
          <w:rFonts w:ascii="Arial" w:hAnsi="Arial" w:cs="Arial"/>
          <w:spacing w:val="-2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digitalmente.</w:t>
      </w:r>
    </w:p>
    <w:p w:rsidR="003F2AAA" w:rsidRPr="00901A98" w:rsidRDefault="003F2AAA" w:rsidP="003F2AAA">
      <w:pPr>
        <w:pStyle w:val="Prrafodelista"/>
        <w:tabs>
          <w:tab w:val="left" w:pos="932"/>
        </w:tabs>
        <w:ind w:left="931" w:right="219"/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0"/>
          <w:numId w:val="1"/>
        </w:numPr>
        <w:tabs>
          <w:tab w:val="left" w:pos="932"/>
        </w:tabs>
        <w:ind w:right="220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Brindar</w:t>
      </w:r>
      <w:r w:rsidRPr="00901A98">
        <w:rPr>
          <w:rFonts w:ascii="Arial" w:hAnsi="Arial" w:cs="Arial"/>
          <w:spacing w:val="2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en</w:t>
      </w:r>
      <w:r w:rsidRPr="00901A98">
        <w:rPr>
          <w:rFonts w:ascii="Arial" w:hAnsi="Arial" w:cs="Arial"/>
          <w:spacing w:val="2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forma</w:t>
      </w:r>
      <w:r w:rsidRPr="00901A98">
        <w:rPr>
          <w:rFonts w:ascii="Arial" w:hAnsi="Arial" w:cs="Arial"/>
          <w:spacing w:val="2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exacta</w:t>
      </w:r>
      <w:r w:rsidRPr="00901A98">
        <w:rPr>
          <w:rFonts w:ascii="Arial" w:hAnsi="Arial" w:cs="Arial"/>
          <w:spacing w:val="2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y</w:t>
      </w:r>
      <w:r w:rsidRPr="00901A98">
        <w:rPr>
          <w:rFonts w:ascii="Arial" w:hAnsi="Arial" w:cs="Arial"/>
          <w:spacing w:val="2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oportuna</w:t>
      </w:r>
      <w:r w:rsidRPr="00901A98">
        <w:rPr>
          <w:rFonts w:ascii="Arial" w:hAnsi="Arial" w:cs="Arial"/>
          <w:spacing w:val="2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a</w:t>
      </w:r>
      <w:r w:rsidRPr="00901A98">
        <w:rPr>
          <w:rFonts w:ascii="Arial" w:hAnsi="Arial"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las</w:t>
      </w:r>
      <w:r w:rsidRPr="00901A98">
        <w:rPr>
          <w:rFonts w:ascii="Arial" w:hAnsi="Arial" w:cs="Arial"/>
          <w:spacing w:val="2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dependencias</w:t>
      </w:r>
      <w:r w:rsidRPr="00901A98">
        <w:rPr>
          <w:rFonts w:ascii="Arial" w:hAnsi="Arial" w:cs="Arial"/>
          <w:spacing w:val="2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internas,</w:t>
      </w:r>
      <w:r w:rsidRPr="00901A98">
        <w:rPr>
          <w:rFonts w:ascii="Arial" w:hAnsi="Arial" w:cs="Arial"/>
          <w:spacing w:val="2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a</w:t>
      </w:r>
      <w:r w:rsidRPr="00901A98">
        <w:rPr>
          <w:rFonts w:ascii="Arial" w:hAnsi="Arial" w:cs="Arial"/>
          <w:spacing w:val="2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los</w:t>
      </w:r>
      <w:r w:rsidRPr="00901A98">
        <w:rPr>
          <w:rFonts w:ascii="Arial" w:hAnsi="Arial" w:cs="Arial"/>
          <w:spacing w:val="2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clientes,</w:t>
      </w:r>
      <w:r w:rsidRPr="00901A98">
        <w:rPr>
          <w:rFonts w:ascii="Arial" w:hAnsi="Arial" w:cs="Arial"/>
          <w:spacing w:val="2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usuarios</w:t>
      </w:r>
      <w:r w:rsidRPr="00901A98">
        <w:rPr>
          <w:rFonts w:ascii="Arial" w:hAnsi="Arial" w:cs="Arial"/>
          <w:spacing w:val="2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y</w:t>
      </w:r>
      <w:r w:rsidRPr="00901A98">
        <w:rPr>
          <w:rFonts w:ascii="Arial" w:hAnsi="Arial" w:cs="Arial"/>
          <w:spacing w:val="2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a</w:t>
      </w:r>
      <w:r w:rsidRPr="00901A98">
        <w:rPr>
          <w:rFonts w:ascii="Arial" w:hAnsi="Arial" w:cs="Arial"/>
          <w:spacing w:val="2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las entidades externas, la información que no sea de carácter reservado o</w:t>
      </w:r>
      <w:r w:rsidRPr="00901A98">
        <w:rPr>
          <w:rFonts w:ascii="Arial" w:hAnsi="Arial" w:cs="Arial"/>
          <w:spacing w:val="-1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privilegiado.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rPr>
          <w:rFonts w:ascii="Arial" w:eastAsia="Arial" w:hAnsi="Arial" w:cs="Arial"/>
          <w:b/>
          <w:sz w:val="24"/>
          <w:szCs w:val="24"/>
          <w:lang w:val="es-CO"/>
        </w:rPr>
      </w:pPr>
      <w:r w:rsidRPr="00901A98">
        <w:rPr>
          <w:rFonts w:ascii="Arial" w:eastAsia="Arial" w:hAnsi="Arial" w:cs="Arial"/>
          <w:b/>
          <w:sz w:val="24"/>
          <w:szCs w:val="24"/>
          <w:lang w:val="es-CO"/>
        </w:rPr>
        <w:lastRenderedPageBreak/>
        <w:t>5.5 RÉGIMEN SANCIONATORIO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Textoindependiente"/>
        <w:ind w:right="179"/>
        <w:jc w:val="both"/>
        <w:rPr>
          <w:rFonts w:cs="Arial"/>
          <w:sz w:val="24"/>
          <w:szCs w:val="24"/>
          <w:lang w:val="es-CO"/>
        </w:rPr>
      </w:pPr>
      <w:r w:rsidRPr="00901A98">
        <w:rPr>
          <w:rFonts w:cs="Arial"/>
          <w:sz w:val="24"/>
          <w:szCs w:val="24"/>
          <w:lang w:val="es-CO"/>
        </w:rPr>
        <w:t>Sin</w:t>
      </w:r>
      <w:r w:rsidRPr="00901A98">
        <w:rPr>
          <w:rFonts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perjuicio</w:t>
      </w:r>
      <w:r w:rsidRPr="00901A98">
        <w:rPr>
          <w:rFonts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</w:t>
      </w:r>
      <w:r w:rsidRPr="00901A98">
        <w:rPr>
          <w:rFonts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las</w:t>
      </w:r>
      <w:r w:rsidRPr="00901A98">
        <w:rPr>
          <w:rFonts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sanciones</w:t>
      </w:r>
      <w:r w:rsidRPr="00901A98">
        <w:rPr>
          <w:rFonts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que</w:t>
      </w:r>
      <w:r w:rsidRPr="00901A98">
        <w:rPr>
          <w:rFonts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por</w:t>
      </w:r>
      <w:r w:rsidRPr="00901A98">
        <w:rPr>
          <w:rFonts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la</w:t>
      </w:r>
      <w:r w:rsidRPr="00901A98">
        <w:rPr>
          <w:rFonts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realización</w:t>
      </w:r>
      <w:r w:rsidRPr="00901A98">
        <w:rPr>
          <w:rFonts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</w:t>
      </w:r>
      <w:r w:rsidRPr="00901A98">
        <w:rPr>
          <w:rFonts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conductas</w:t>
      </w:r>
      <w:r w:rsidRPr="00901A98">
        <w:rPr>
          <w:rFonts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contempladas</w:t>
      </w:r>
      <w:r w:rsidRPr="00901A98">
        <w:rPr>
          <w:rFonts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en</w:t>
      </w:r>
      <w:r w:rsidRPr="00901A98">
        <w:rPr>
          <w:rFonts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este</w:t>
      </w:r>
      <w:r w:rsidRPr="00901A98">
        <w:rPr>
          <w:rFonts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Código</w:t>
      </w:r>
      <w:r w:rsidRPr="00901A98">
        <w:rPr>
          <w:rFonts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puedan imponer las autoridades  competentes ni de lo dispuesto en el Reglamento de Trabajo, la Organización podrá  imponer  sanciones, las cuales serán imputadas a través de la dirección jurídica, por las infracciones a las políticas y procedimientos internos de</w:t>
      </w:r>
      <w:r w:rsidRPr="00901A98">
        <w:rPr>
          <w:rFonts w:cs="Arial"/>
          <w:spacing w:val="5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la Compañía, en las</w:t>
      </w:r>
      <w:r w:rsidRPr="00901A98">
        <w:rPr>
          <w:rFonts w:cs="Arial"/>
          <w:spacing w:val="-1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que hayan</w:t>
      </w:r>
      <w:r w:rsidRPr="00901A98">
        <w:rPr>
          <w:rFonts w:cs="Arial"/>
          <w:spacing w:val="-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podido incurrir los empleados de la</w:t>
      </w:r>
      <w:r w:rsidRPr="00901A98">
        <w:rPr>
          <w:rFonts w:cs="Arial"/>
          <w:spacing w:val="-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Sociedad.</w:t>
      </w:r>
      <w:r w:rsidRPr="00901A98">
        <w:rPr>
          <w:rFonts w:cs="Arial"/>
          <w:sz w:val="24"/>
          <w:szCs w:val="24"/>
          <w:lang w:val="es-CO"/>
        </w:rPr>
        <w:tab/>
      </w:r>
    </w:p>
    <w:p w:rsidR="003F2AAA" w:rsidRPr="00901A98" w:rsidRDefault="003F2AAA" w:rsidP="003F2AAA">
      <w:pPr>
        <w:pStyle w:val="Textoindependiente"/>
        <w:ind w:right="179"/>
        <w:jc w:val="both"/>
        <w:rPr>
          <w:rFonts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Ttulo1"/>
        <w:tabs>
          <w:tab w:val="left" w:pos="640"/>
        </w:tabs>
        <w:spacing w:before="0"/>
        <w:ind w:left="0" w:right="179" w:firstLine="0"/>
        <w:rPr>
          <w:rFonts w:cs="Arial"/>
          <w:b w:val="0"/>
          <w:bCs w:val="0"/>
          <w:sz w:val="24"/>
          <w:szCs w:val="24"/>
          <w:lang w:val="es-CO"/>
        </w:rPr>
      </w:pPr>
      <w:r w:rsidRPr="00901A98">
        <w:rPr>
          <w:rFonts w:cs="Arial"/>
          <w:sz w:val="24"/>
          <w:szCs w:val="24"/>
          <w:lang w:val="es-CO"/>
        </w:rPr>
        <w:t>a) FALTAS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b/>
          <w:bCs/>
          <w:sz w:val="24"/>
          <w:szCs w:val="24"/>
          <w:lang w:val="es-CO"/>
        </w:rPr>
      </w:pPr>
    </w:p>
    <w:p w:rsidR="003F2AAA" w:rsidRPr="00901A98" w:rsidRDefault="003F2AAA" w:rsidP="003F2AAA">
      <w:pPr>
        <w:pStyle w:val="Textoindependiente"/>
        <w:ind w:right="179"/>
        <w:jc w:val="both"/>
        <w:rPr>
          <w:rFonts w:cs="Arial"/>
          <w:sz w:val="24"/>
          <w:szCs w:val="24"/>
          <w:lang w:val="es-CO"/>
        </w:rPr>
      </w:pPr>
      <w:r w:rsidRPr="00901A98">
        <w:rPr>
          <w:rFonts w:cs="Arial"/>
          <w:sz w:val="24"/>
          <w:szCs w:val="24"/>
          <w:lang w:val="es-CO"/>
        </w:rPr>
        <w:t>Las faltas cometidas por los destinatarios de este código pueden ser de tres</w:t>
      </w:r>
      <w:r w:rsidRPr="00901A98">
        <w:rPr>
          <w:rFonts w:cs="Arial"/>
          <w:spacing w:val="-17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tipos.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Ttulo1"/>
        <w:tabs>
          <w:tab w:val="left" w:pos="641"/>
        </w:tabs>
        <w:spacing w:before="0"/>
        <w:ind w:left="0" w:right="179" w:firstLine="0"/>
        <w:jc w:val="both"/>
        <w:rPr>
          <w:rFonts w:cs="Arial"/>
          <w:b w:val="0"/>
          <w:bCs w:val="0"/>
          <w:sz w:val="24"/>
          <w:szCs w:val="24"/>
          <w:lang w:val="es-CO"/>
        </w:rPr>
      </w:pPr>
      <w:r w:rsidRPr="00901A98">
        <w:rPr>
          <w:rFonts w:cs="Arial"/>
          <w:sz w:val="24"/>
          <w:szCs w:val="24"/>
          <w:lang w:val="es-CO"/>
        </w:rPr>
        <w:t xml:space="preserve">   Falta</w:t>
      </w:r>
      <w:r w:rsidRPr="00901A98">
        <w:rPr>
          <w:rFonts w:cs="Arial"/>
          <w:spacing w:val="-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Gravísima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b/>
          <w:bCs/>
          <w:sz w:val="24"/>
          <w:szCs w:val="24"/>
          <w:lang w:val="es-CO"/>
        </w:rPr>
      </w:pPr>
    </w:p>
    <w:p w:rsidR="003F2AAA" w:rsidRPr="00901A98" w:rsidRDefault="003F2AAA" w:rsidP="003F2AAA">
      <w:pPr>
        <w:pStyle w:val="Textoindependiente"/>
        <w:ind w:right="218"/>
        <w:jc w:val="both"/>
        <w:rPr>
          <w:rFonts w:cs="Arial"/>
          <w:sz w:val="24"/>
          <w:szCs w:val="24"/>
          <w:lang w:val="es-CO"/>
        </w:rPr>
      </w:pPr>
      <w:r w:rsidRPr="00901A98">
        <w:rPr>
          <w:rFonts w:cs="Arial"/>
          <w:sz w:val="24"/>
          <w:szCs w:val="24"/>
          <w:lang w:val="es-CO"/>
        </w:rPr>
        <w:t>Es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la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falta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que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lesiona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muy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gravemente</w:t>
      </w:r>
      <w:r w:rsidRPr="00901A98">
        <w:rPr>
          <w:rFonts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los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principios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y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normas,</w:t>
      </w:r>
      <w:r w:rsidRPr="00901A98">
        <w:rPr>
          <w:rFonts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afectando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la</w:t>
      </w:r>
      <w:r w:rsidRPr="00901A98">
        <w:rPr>
          <w:rFonts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estabilidad</w:t>
      </w:r>
      <w:r w:rsidRPr="00901A98">
        <w:rPr>
          <w:rFonts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la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empresa</w:t>
      </w:r>
      <w:r w:rsidRPr="00901A98">
        <w:rPr>
          <w:rFonts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y lesionando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los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intereses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legítimos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los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usuarios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y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clientes.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Se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consideran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faltas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gravísimas,</w:t>
      </w:r>
      <w:r w:rsidRPr="00901A98">
        <w:rPr>
          <w:rFonts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entre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otras, las</w:t>
      </w:r>
      <w:r w:rsidRPr="00901A98">
        <w:rPr>
          <w:rFonts w:cs="Arial"/>
          <w:spacing w:val="-1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siguientes: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1"/>
          <w:numId w:val="5"/>
        </w:numPr>
        <w:tabs>
          <w:tab w:val="left" w:pos="932"/>
        </w:tabs>
        <w:ind w:right="219" w:hanging="360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Colaborar,</w:t>
      </w:r>
      <w:r w:rsidRPr="00901A98">
        <w:rPr>
          <w:rFonts w:ascii="Arial" w:hAnsi="Arial" w:cs="Arial"/>
          <w:spacing w:val="2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coadyuvar</w:t>
      </w:r>
      <w:r w:rsidRPr="00901A98">
        <w:rPr>
          <w:rFonts w:ascii="Arial" w:hAnsi="Arial" w:cs="Arial"/>
          <w:spacing w:val="2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o</w:t>
      </w:r>
      <w:r w:rsidRPr="00901A98">
        <w:rPr>
          <w:rFonts w:ascii="Arial" w:hAnsi="Arial" w:cs="Arial"/>
          <w:spacing w:val="2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facilitar</w:t>
      </w:r>
      <w:r w:rsidRPr="00901A98">
        <w:rPr>
          <w:rFonts w:ascii="Arial" w:hAnsi="Arial" w:cs="Arial"/>
          <w:spacing w:val="2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dolosamente</w:t>
      </w:r>
      <w:r w:rsidRPr="00901A98">
        <w:rPr>
          <w:rFonts w:ascii="Arial" w:hAnsi="Arial" w:cs="Arial"/>
          <w:spacing w:val="2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o</w:t>
      </w:r>
      <w:r w:rsidRPr="00901A98">
        <w:rPr>
          <w:rFonts w:ascii="Arial" w:hAnsi="Arial" w:cs="Arial"/>
          <w:spacing w:val="2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con</w:t>
      </w:r>
      <w:r w:rsidRPr="00901A98">
        <w:rPr>
          <w:rFonts w:ascii="Arial" w:hAnsi="Arial" w:cs="Arial"/>
          <w:spacing w:val="2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culpa</w:t>
      </w:r>
      <w:r w:rsidRPr="00901A98">
        <w:rPr>
          <w:rFonts w:ascii="Arial" w:hAnsi="Arial" w:cs="Arial"/>
          <w:spacing w:val="2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grave</w:t>
      </w:r>
      <w:r w:rsidRPr="00901A98">
        <w:rPr>
          <w:rFonts w:ascii="Arial" w:hAnsi="Arial" w:cs="Arial"/>
          <w:spacing w:val="2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la</w:t>
      </w:r>
      <w:r w:rsidRPr="00901A98">
        <w:rPr>
          <w:rFonts w:ascii="Arial" w:hAnsi="Arial" w:cs="Arial"/>
          <w:spacing w:val="2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realización</w:t>
      </w:r>
      <w:r w:rsidRPr="00901A98">
        <w:rPr>
          <w:rFonts w:ascii="Arial" w:hAnsi="Arial" w:cs="Arial"/>
          <w:spacing w:val="2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</w:t>
      </w:r>
      <w:r w:rsidRPr="00901A98">
        <w:rPr>
          <w:rFonts w:ascii="Arial" w:hAnsi="Arial" w:cs="Arial"/>
          <w:spacing w:val="2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operaciones</w:t>
      </w:r>
      <w:r w:rsidRPr="00901A98">
        <w:rPr>
          <w:rFonts w:ascii="Arial" w:hAnsi="Arial" w:cs="Arial"/>
          <w:spacing w:val="2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 lavado de activos y financiación del</w:t>
      </w:r>
      <w:r w:rsidRPr="00901A98">
        <w:rPr>
          <w:rFonts w:ascii="Arial" w:hAnsi="Arial" w:cs="Arial"/>
          <w:spacing w:val="-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terrorismo.</w:t>
      </w:r>
    </w:p>
    <w:p w:rsidR="003F2AAA" w:rsidRPr="00901A98" w:rsidRDefault="003F2AAA" w:rsidP="003F2AAA">
      <w:pPr>
        <w:pStyle w:val="Prrafodelista"/>
        <w:tabs>
          <w:tab w:val="left" w:pos="932"/>
        </w:tabs>
        <w:ind w:left="933" w:right="219"/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1"/>
          <w:numId w:val="5"/>
        </w:numPr>
        <w:tabs>
          <w:tab w:val="left" w:pos="932"/>
        </w:tabs>
        <w:ind w:left="931" w:right="179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La violación de las normas y disposiciones</w:t>
      </w:r>
      <w:r w:rsidRPr="00901A98">
        <w:rPr>
          <w:rFonts w:ascii="Arial" w:hAnsi="Arial" w:cs="Arial"/>
          <w:spacing w:val="-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legales.</w:t>
      </w:r>
    </w:p>
    <w:p w:rsidR="003F2AAA" w:rsidRPr="00901A98" w:rsidRDefault="003F2AAA" w:rsidP="003F2AAA">
      <w:pPr>
        <w:pStyle w:val="Prrafodelista"/>
        <w:tabs>
          <w:tab w:val="left" w:pos="932"/>
        </w:tabs>
        <w:ind w:left="931" w:right="179"/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1"/>
          <w:numId w:val="5"/>
        </w:numPr>
        <w:tabs>
          <w:tab w:val="left" w:pos="932"/>
        </w:tabs>
        <w:ind w:left="931" w:right="221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Uso indebido de la información privilegiada o la violación de las políticas establecidas para el</w:t>
      </w:r>
      <w:r w:rsidRPr="00901A98">
        <w:rPr>
          <w:rFonts w:ascii="Arial" w:hAnsi="Arial" w:cs="Arial"/>
          <w:spacing w:val="4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uso de la información de carácter</w:t>
      </w:r>
      <w:r w:rsidRPr="00901A98">
        <w:rPr>
          <w:rFonts w:ascii="Arial" w:hAnsi="Arial" w:cs="Arial"/>
          <w:spacing w:val="-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confidencial.</w:t>
      </w:r>
    </w:p>
    <w:p w:rsidR="003F2AAA" w:rsidRPr="00901A98" w:rsidRDefault="003F2AAA" w:rsidP="003F2AAA">
      <w:pPr>
        <w:pStyle w:val="Prrafodelista"/>
        <w:tabs>
          <w:tab w:val="left" w:pos="932"/>
        </w:tabs>
        <w:ind w:left="931" w:right="221"/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1"/>
          <w:numId w:val="5"/>
        </w:numPr>
        <w:tabs>
          <w:tab w:val="left" w:pos="932"/>
        </w:tabs>
        <w:ind w:left="931" w:right="221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503288432" behindDoc="1" locked="0" layoutInCell="1" allowOverlap="1" wp14:anchorId="3E83CE98" wp14:editId="619983B9">
                <wp:simplePos x="0" y="0"/>
                <wp:positionH relativeFrom="page">
                  <wp:posOffset>6182995</wp:posOffset>
                </wp:positionH>
                <wp:positionV relativeFrom="page">
                  <wp:posOffset>9279255</wp:posOffset>
                </wp:positionV>
                <wp:extent cx="731520" cy="139700"/>
                <wp:effectExtent l="1270" t="1905" r="635" b="1270"/>
                <wp:wrapNone/>
                <wp:docPr id="121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2AAA" w:rsidRDefault="003F2AAA" w:rsidP="003F2AAA">
                            <w:pPr>
                              <w:spacing w:line="171" w:lineRule="exact"/>
                              <w:ind w:left="7"/>
                              <w:rPr>
                                <w:rFonts w:ascii="Tahoma" w:eastAsia="Tahoma" w:hAnsi="Tahoma" w:cs="Tahoma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83CE98" id="Text Box 58" o:spid="_x0000_s1027" type="#_x0000_t202" style="position:absolute;left:0;text-align:left;margin-left:486.85pt;margin-top:730.65pt;width:57.6pt;height:11pt;z-index:-2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C/Gsg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" filled="f" stroked="f">
                <v:textbox inset="0,0,0,0">
                  <w:txbxContent>
                    <w:p w:rsidR="003F2AAA" w:rsidRDefault="003F2AAA" w:rsidP="003F2AAA">
                      <w:pPr>
                        <w:spacing w:line="171" w:lineRule="exact"/>
                        <w:ind w:left="7"/>
                        <w:rPr>
                          <w:rFonts w:ascii="Tahoma" w:eastAsia="Tahoma" w:hAnsi="Tahoma" w:cs="Tahoma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901A98">
        <w:rPr>
          <w:rFonts w:ascii="Arial" w:hAnsi="Arial" w:cs="Arial"/>
          <w:sz w:val="24"/>
          <w:szCs w:val="24"/>
          <w:lang w:val="es-CO"/>
        </w:rPr>
        <w:t>El causar en forma intencional un daño al patrimonio o a los intereses legítimos de la Compañía,</w:t>
      </w:r>
      <w:r w:rsidRPr="00901A98">
        <w:rPr>
          <w:rFonts w:ascii="Arial" w:hAnsi="Arial" w:cs="Arial"/>
          <w:spacing w:val="4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a un usuario o un</w:t>
      </w:r>
      <w:r w:rsidRPr="00901A98">
        <w:rPr>
          <w:rFonts w:ascii="Arial" w:hAnsi="Arial" w:cs="Arial"/>
          <w:spacing w:val="-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cliente.</w:t>
      </w:r>
    </w:p>
    <w:p w:rsidR="003F2AAA" w:rsidRPr="00901A98" w:rsidRDefault="003F2AAA" w:rsidP="003F2AAA">
      <w:pPr>
        <w:pStyle w:val="Textoindependiente"/>
        <w:ind w:right="179"/>
        <w:jc w:val="both"/>
        <w:rPr>
          <w:rFonts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1"/>
          <w:numId w:val="5"/>
        </w:numPr>
        <w:tabs>
          <w:tab w:val="left" w:pos="932"/>
        </w:tabs>
        <w:ind w:right="219" w:hanging="360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Violar</w:t>
      </w:r>
      <w:r w:rsidRPr="00901A98">
        <w:rPr>
          <w:rFonts w:ascii="Arial" w:hAnsi="Arial" w:cs="Arial"/>
          <w:spacing w:val="4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la</w:t>
      </w:r>
      <w:r w:rsidRPr="00901A98">
        <w:rPr>
          <w:rFonts w:ascii="Arial" w:hAnsi="Arial" w:cs="Arial"/>
          <w:spacing w:val="4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reserva</w:t>
      </w:r>
      <w:r w:rsidRPr="00901A98">
        <w:rPr>
          <w:rFonts w:ascii="Arial" w:hAnsi="Arial" w:cs="Arial"/>
          <w:spacing w:val="4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</w:t>
      </w:r>
      <w:r w:rsidRPr="00901A98">
        <w:rPr>
          <w:rFonts w:ascii="Arial" w:hAnsi="Arial" w:cs="Arial"/>
          <w:spacing w:val="4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la</w:t>
      </w:r>
      <w:r w:rsidRPr="00901A98">
        <w:rPr>
          <w:rFonts w:ascii="Arial" w:hAnsi="Arial" w:cs="Arial"/>
          <w:spacing w:val="4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información</w:t>
      </w:r>
      <w:r w:rsidRPr="00901A98">
        <w:rPr>
          <w:rFonts w:ascii="Arial" w:hAnsi="Arial" w:cs="Arial"/>
          <w:spacing w:val="4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</w:t>
      </w:r>
      <w:r w:rsidRPr="00901A98">
        <w:rPr>
          <w:rFonts w:ascii="Arial" w:hAnsi="Arial" w:cs="Arial"/>
          <w:spacing w:val="4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los</w:t>
      </w:r>
      <w:r w:rsidRPr="00901A98">
        <w:rPr>
          <w:rFonts w:ascii="Arial" w:hAnsi="Arial" w:cs="Arial"/>
          <w:spacing w:val="4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usuarios</w:t>
      </w:r>
      <w:r w:rsidRPr="00901A98">
        <w:rPr>
          <w:rFonts w:ascii="Arial" w:hAnsi="Arial" w:cs="Arial"/>
          <w:spacing w:val="4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o</w:t>
      </w:r>
      <w:r w:rsidRPr="00901A98">
        <w:rPr>
          <w:rFonts w:ascii="Arial" w:hAnsi="Arial" w:cs="Arial"/>
          <w:spacing w:val="4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clientes,</w:t>
      </w:r>
      <w:r w:rsidRPr="00901A98">
        <w:rPr>
          <w:rFonts w:ascii="Arial" w:hAnsi="Arial" w:cs="Arial"/>
          <w:spacing w:val="4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en</w:t>
      </w:r>
      <w:r w:rsidRPr="00901A98">
        <w:rPr>
          <w:rFonts w:ascii="Arial" w:hAnsi="Arial" w:cs="Arial"/>
          <w:spacing w:val="4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provecho</w:t>
      </w:r>
      <w:r w:rsidRPr="00901A98">
        <w:rPr>
          <w:rFonts w:ascii="Arial" w:hAnsi="Arial" w:cs="Arial"/>
          <w:spacing w:val="4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del</w:t>
      </w:r>
      <w:r w:rsidRPr="00901A98">
        <w:rPr>
          <w:rFonts w:ascii="Arial" w:hAnsi="Arial" w:cs="Arial"/>
          <w:spacing w:val="4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infractor</w:t>
      </w:r>
      <w:r w:rsidRPr="00901A98">
        <w:rPr>
          <w:rFonts w:ascii="Arial" w:hAnsi="Arial" w:cs="Arial"/>
          <w:spacing w:val="4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o</w:t>
      </w:r>
      <w:r w:rsidRPr="00901A98">
        <w:rPr>
          <w:rFonts w:ascii="Arial" w:hAnsi="Arial" w:cs="Arial"/>
          <w:spacing w:val="4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 terceros.</w:t>
      </w:r>
    </w:p>
    <w:p w:rsidR="003F2AAA" w:rsidRPr="00901A98" w:rsidRDefault="003F2AAA" w:rsidP="003F2AAA">
      <w:pPr>
        <w:pStyle w:val="Prrafodelista"/>
        <w:tabs>
          <w:tab w:val="left" w:pos="932"/>
        </w:tabs>
        <w:ind w:left="933" w:right="219"/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1"/>
          <w:numId w:val="5"/>
        </w:numPr>
        <w:tabs>
          <w:tab w:val="left" w:pos="932"/>
        </w:tabs>
        <w:ind w:left="931" w:right="179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La</w:t>
      </w:r>
      <w:r w:rsidRPr="00901A98">
        <w:rPr>
          <w:rFonts w:ascii="Arial" w:hAnsi="Arial"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violación</w:t>
      </w:r>
      <w:r w:rsidRPr="00901A98">
        <w:rPr>
          <w:rFonts w:ascii="Arial" w:hAnsi="Arial"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</w:t>
      </w:r>
      <w:r w:rsidRPr="00901A98">
        <w:rPr>
          <w:rFonts w:ascii="Arial" w:hAnsi="Arial"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los</w:t>
      </w:r>
      <w:r w:rsidRPr="00901A98">
        <w:rPr>
          <w:rFonts w:ascii="Arial" w:hAnsi="Arial" w:cs="Arial"/>
          <w:spacing w:val="1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parámetros</w:t>
      </w:r>
      <w:r w:rsidRPr="00901A98">
        <w:rPr>
          <w:rFonts w:ascii="Arial" w:hAnsi="Arial"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establecidos</w:t>
      </w:r>
      <w:r w:rsidRPr="00901A98">
        <w:rPr>
          <w:rFonts w:ascii="Arial" w:hAnsi="Arial" w:cs="Arial"/>
          <w:spacing w:val="1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en</w:t>
      </w:r>
      <w:r w:rsidRPr="00901A98">
        <w:rPr>
          <w:rFonts w:ascii="Arial" w:hAnsi="Arial"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las</w:t>
      </w:r>
      <w:r w:rsidRPr="00901A98">
        <w:rPr>
          <w:rFonts w:ascii="Arial" w:hAnsi="Arial" w:cs="Arial"/>
          <w:spacing w:val="2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políticas</w:t>
      </w:r>
      <w:r w:rsidRPr="00901A98">
        <w:rPr>
          <w:rFonts w:ascii="Arial" w:hAnsi="Arial" w:cs="Arial"/>
          <w:spacing w:val="1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corporativas,</w:t>
      </w:r>
      <w:r w:rsidRPr="00901A98">
        <w:rPr>
          <w:rFonts w:ascii="Arial" w:hAnsi="Arial" w:cs="Arial"/>
          <w:spacing w:val="1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el</w:t>
      </w:r>
      <w:r w:rsidRPr="00901A98">
        <w:rPr>
          <w:rFonts w:ascii="Arial" w:hAnsi="Arial"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Sistema</w:t>
      </w:r>
      <w:r w:rsidRPr="00901A98">
        <w:rPr>
          <w:rFonts w:ascii="Arial" w:hAnsi="Arial" w:cs="Arial"/>
          <w:spacing w:val="1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</w:t>
      </w:r>
      <w:r w:rsidRPr="00901A98">
        <w:rPr>
          <w:rFonts w:ascii="Arial" w:hAnsi="Arial"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Control</w:t>
      </w:r>
      <w:r w:rsidRPr="00901A98">
        <w:rPr>
          <w:rFonts w:ascii="Arial" w:hAnsi="Arial"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y Seguridad, el Sistema Integral para la Prevención</w:t>
      </w:r>
      <w:r w:rsidRPr="00901A98">
        <w:rPr>
          <w:rFonts w:ascii="Arial" w:hAnsi="Arial"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 xml:space="preserve">de  Lavado  de  Activos  y  Financiación  </w:t>
      </w:r>
      <w:r w:rsidRPr="00901A98">
        <w:rPr>
          <w:rFonts w:ascii="Arial" w:hAnsi="Arial" w:cs="Arial"/>
          <w:spacing w:val="1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 xml:space="preserve">del Terrorismo. </w:t>
      </w:r>
    </w:p>
    <w:p w:rsidR="003F2AAA" w:rsidRPr="00901A98" w:rsidRDefault="003F2AAA" w:rsidP="003F2AAA">
      <w:pPr>
        <w:pStyle w:val="Prrafodelista"/>
        <w:tabs>
          <w:tab w:val="left" w:pos="932"/>
        </w:tabs>
        <w:ind w:left="931" w:right="179"/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1"/>
          <w:numId w:val="5"/>
        </w:numPr>
        <w:tabs>
          <w:tab w:val="left" w:pos="932"/>
        </w:tabs>
        <w:ind w:left="931" w:right="179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lastRenderedPageBreak/>
        <w:t>La reincidencia en la realización de una conducta constitutiva de una falta</w:t>
      </w:r>
      <w:r w:rsidRPr="00901A98">
        <w:rPr>
          <w:rFonts w:ascii="Arial" w:hAnsi="Arial" w:cs="Arial"/>
          <w:spacing w:val="-1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grave.</w:t>
      </w:r>
    </w:p>
    <w:p w:rsidR="003F2AAA" w:rsidRPr="00901A98" w:rsidRDefault="003F2AAA" w:rsidP="003F2AAA">
      <w:pPr>
        <w:pStyle w:val="Textoindependiente"/>
        <w:ind w:left="0" w:right="179"/>
        <w:jc w:val="both"/>
        <w:rPr>
          <w:rFonts w:cs="Arial"/>
          <w:sz w:val="24"/>
          <w:szCs w:val="24"/>
          <w:lang w:val="es-CO"/>
        </w:rPr>
      </w:pP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Ttulo1"/>
        <w:tabs>
          <w:tab w:val="left" w:pos="641"/>
        </w:tabs>
        <w:spacing w:before="0"/>
        <w:ind w:left="0" w:right="179" w:firstLine="0"/>
        <w:jc w:val="both"/>
        <w:rPr>
          <w:rFonts w:cs="Arial"/>
          <w:b w:val="0"/>
          <w:bCs w:val="0"/>
          <w:sz w:val="24"/>
          <w:szCs w:val="24"/>
          <w:lang w:val="es-CO"/>
        </w:rPr>
      </w:pPr>
      <w:r w:rsidRPr="00901A98">
        <w:rPr>
          <w:rFonts w:cs="Arial"/>
          <w:sz w:val="24"/>
          <w:szCs w:val="24"/>
          <w:lang w:val="es-CO"/>
        </w:rPr>
        <w:t xml:space="preserve">   Falta</w:t>
      </w:r>
      <w:r w:rsidRPr="00901A98">
        <w:rPr>
          <w:rFonts w:cs="Arial"/>
          <w:spacing w:val="-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Grave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b/>
          <w:bCs/>
          <w:sz w:val="24"/>
          <w:szCs w:val="24"/>
          <w:lang w:val="es-CO"/>
        </w:rPr>
      </w:pPr>
    </w:p>
    <w:p w:rsidR="003F2AAA" w:rsidRPr="00901A98" w:rsidRDefault="003F2AAA" w:rsidP="003F2AAA">
      <w:pPr>
        <w:pStyle w:val="Textoindependiente"/>
        <w:ind w:right="219"/>
        <w:jc w:val="both"/>
        <w:rPr>
          <w:rFonts w:cs="Arial"/>
          <w:sz w:val="24"/>
          <w:szCs w:val="24"/>
        </w:rPr>
      </w:pPr>
      <w:r w:rsidRPr="00901A98">
        <w:rPr>
          <w:rFonts w:cs="Arial"/>
          <w:sz w:val="24"/>
          <w:szCs w:val="24"/>
          <w:lang w:val="es-CO"/>
        </w:rPr>
        <w:t>Es</w:t>
      </w:r>
      <w:r w:rsidRPr="00901A98">
        <w:rPr>
          <w:rFonts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la</w:t>
      </w:r>
      <w:r w:rsidRPr="00901A98">
        <w:rPr>
          <w:rFonts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falta</w:t>
      </w:r>
      <w:r w:rsidRPr="00901A98">
        <w:rPr>
          <w:rFonts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que</w:t>
      </w:r>
      <w:r w:rsidRPr="00901A98">
        <w:rPr>
          <w:rFonts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atenta</w:t>
      </w:r>
      <w:r w:rsidRPr="00901A98">
        <w:rPr>
          <w:rFonts w:cs="Arial"/>
          <w:spacing w:val="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contra</w:t>
      </w:r>
      <w:r w:rsidRPr="00901A98">
        <w:rPr>
          <w:rFonts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los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principios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y</w:t>
      </w:r>
      <w:r w:rsidRPr="00901A98">
        <w:rPr>
          <w:rFonts w:cs="Arial"/>
          <w:spacing w:val="1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normas,</w:t>
      </w:r>
      <w:r w:rsidRPr="00901A98">
        <w:rPr>
          <w:rFonts w:cs="Arial"/>
          <w:spacing w:val="1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sin</w:t>
      </w:r>
      <w:r w:rsidRPr="00901A98">
        <w:rPr>
          <w:rFonts w:cs="Arial"/>
          <w:spacing w:val="1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representar</w:t>
      </w:r>
      <w:r w:rsidRPr="00901A98">
        <w:rPr>
          <w:rFonts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una</w:t>
      </w:r>
      <w:r w:rsidRPr="00901A98">
        <w:rPr>
          <w:rFonts w:cs="Arial"/>
          <w:spacing w:val="1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afectación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grave</w:t>
      </w:r>
      <w:r w:rsidRPr="00901A98">
        <w:rPr>
          <w:rFonts w:cs="Arial"/>
          <w:spacing w:val="1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a</w:t>
      </w:r>
      <w:r w:rsidRPr="00901A98">
        <w:rPr>
          <w:rFonts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la</w:t>
      </w:r>
      <w:r w:rsidRPr="00901A98">
        <w:rPr>
          <w:rFonts w:cs="Arial"/>
          <w:spacing w:val="1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estabilidad de</w:t>
      </w:r>
      <w:r w:rsidRPr="00901A98">
        <w:rPr>
          <w:rFonts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la</w:t>
      </w:r>
      <w:r w:rsidRPr="00901A98">
        <w:rPr>
          <w:rFonts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Compañía</w:t>
      </w:r>
      <w:r w:rsidRPr="00901A98">
        <w:rPr>
          <w:rFonts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o</w:t>
      </w:r>
      <w:r w:rsidRPr="00901A98">
        <w:rPr>
          <w:rFonts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una</w:t>
      </w:r>
      <w:r w:rsidRPr="00901A98">
        <w:rPr>
          <w:rFonts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afectación</w:t>
      </w:r>
      <w:r w:rsidRPr="00901A98">
        <w:rPr>
          <w:rFonts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grave</w:t>
      </w:r>
      <w:r w:rsidRPr="00901A98">
        <w:rPr>
          <w:rFonts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a</w:t>
      </w:r>
      <w:r w:rsidRPr="00901A98">
        <w:rPr>
          <w:rFonts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los</w:t>
      </w:r>
      <w:r w:rsidRPr="00901A98">
        <w:rPr>
          <w:rFonts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intereses</w:t>
      </w:r>
      <w:r w:rsidRPr="00901A98">
        <w:rPr>
          <w:rFonts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legítimos</w:t>
      </w:r>
      <w:r w:rsidRPr="00901A98">
        <w:rPr>
          <w:rFonts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</w:t>
      </w:r>
      <w:r w:rsidRPr="00901A98">
        <w:rPr>
          <w:rFonts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los</w:t>
      </w:r>
      <w:r w:rsidRPr="00901A98">
        <w:rPr>
          <w:rFonts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usuarios</w:t>
      </w:r>
      <w:r w:rsidRPr="00901A98">
        <w:rPr>
          <w:rFonts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o</w:t>
      </w:r>
      <w:r w:rsidRPr="00901A98">
        <w:rPr>
          <w:rFonts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clientes.</w:t>
      </w:r>
      <w:r w:rsidRPr="00901A98">
        <w:rPr>
          <w:rFonts w:cs="Arial"/>
          <w:spacing w:val="21"/>
          <w:sz w:val="24"/>
          <w:szCs w:val="24"/>
          <w:lang w:val="es-CO"/>
        </w:rPr>
        <w:t xml:space="preserve"> </w:t>
      </w:r>
      <w:proofErr w:type="spellStart"/>
      <w:r w:rsidRPr="00901A98">
        <w:rPr>
          <w:rFonts w:cs="Arial"/>
          <w:sz w:val="24"/>
          <w:szCs w:val="24"/>
        </w:rPr>
        <w:t>Serán</w:t>
      </w:r>
      <w:proofErr w:type="spellEnd"/>
      <w:r w:rsidRPr="00901A98">
        <w:rPr>
          <w:rFonts w:cs="Arial"/>
          <w:spacing w:val="21"/>
          <w:sz w:val="24"/>
          <w:szCs w:val="24"/>
        </w:rPr>
        <w:t xml:space="preserve"> </w:t>
      </w:r>
      <w:proofErr w:type="spellStart"/>
      <w:r w:rsidRPr="00901A98">
        <w:rPr>
          <w:rFonts w:cs="Arial"/>
          <w:sz w:val="24"/>
          <w:szCs w:val="24"/>
        </w:rPr>
        <w:t>faltas</w:t>
      </w:r>
      <w:proofErr w:type="spellEnd"/>
      <w:r w:rsidRPr="00901A98">
        <w:rPr>
          <w:rFonts w:cs="Arial"/>
          <w:sz w:val="24"/>
          <w:szCs w:val="24"/>
        </w:rPr>
        <w:t xml:space="preserve"> graves, entre </w:t>
      </w:r>
      <w:proofErr w:type="spellStart"/>
      <w:r w:rsidRPr="00901A98">
        <w:rPr>
          <w:rFonts w:cs="Arial"/>
          <w:sz w:val="24"/>
          <w:szCs w:val="24"/>
        </w:rPr>
        <w:t>otras</w:t>
      </w:r>
      <w:proofErr w:type="spellEnd"/>
      <w:r w:rsidRPr="00901A98">
        <w:rPr>
          <w:rFonts w:cs="Arial"/>
          <w:sz w:val="24"/>
          <w:szCs w:val="24"/>
        </w:rPr>
        <w:t>, las</w:t>
      </w:r>
      <w:r w:rsidRPr="00901A98">
        <w:rPr>
          <w:rFonts w:cs="Arial"/>
          <w:spacing w:val="-14"/>
          <w:sz w:val="24"/>
          <w:szCs w:val="24"/>
        </w:rPr>
        <w:t xml:space="preserve"> </w:t>
      </w:r>
      <w:proofErr w:type="spellStart"/>
      <w:r w:rsidRPr="00901A98">
        <w:rPr>
          <w:rFonts w:cs="Arial"/>
          <w:sz w:val="24"/>
          <w:szCs w:val="24"/>
        </w:rPr>
        <w:t>siguientes</w:t>
      </w:r>
      <w:proofErr w:type="spellEnd"/>
      <w:r w:rsidRPr="00901A98">
        <w:rPr>
          <w:rFonts w:cs="Arial"/>
          <w:sz w:val="24"/>
          <w:szCs w:val="24"/>
        </w:rPr>
        <w:t>: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</w:rPr>
      </w:pPr>
    </w:p>
    <w:p w:rsidR="003F2AAA" w:rsidRPr="00901A98" w:rsidRDefault="003F2AAA" w:rsidP="003F2AAA">
      <w:pPr>
        <w:pStyle w:val="Prrafodelista"/>
        <w:numPr>
          <w:ilvl w:val="1"/>
          <w:numId w:val="5"/>
        </w:numPr>
        <w:tabs>
          <w:tab w:val="left" w:pos="921"/>
        </w:tabs>
        <w:ind w:left="920" w:right="179" w:hanging="281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Omitir el cumplimiento de las obligaciones de divulgación de</w:t>
      </w:r>
      <w:r w:rsidRPr="00901A98">
        <w:rPr>
          <w:rFonts w:ascii="Arial" w:hAnsi="Arial" w:cs="Arial"/>
          <w:spacing w:val="-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información.</w:t>
      </w:r>
    </w:p>
    <w:p w:rsidR="003F2AAA" w:rsidRPr="00901A98" w:rsidRDefault="003F2AAA" w:rsidP="003F2AAA">
      <w:pPr>
        <w:pStyle w:val="Prrafodelista"/>
        <w:tabs>
          <w:tab w:val="left" w:pos="921"/>
        </w:tabs>
        <w:ind w:left="920" w:right="179"/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1"/>
          <w:numId w:val="5"/>
        </w:numPr>
        <w:tabs>
          <w:tab w:val="left" w:pos="921"/>
        </w:tabs>
        <w:ind w:left="920" w:right="221" w:hanging="281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Recibir dádivas o regalos de los usuarios, clientes o proveedores, en exceso de los límites establecidos en el presente Código y sin la autorización</w:t>
      </w:r>
      <w:r w:rsidRPr="00901A98">
        <w:rPr>
          <w:rFonts w:ascii="Arial" w:hAnsi="Arial" w:cs="Arial"/>
          <w:spacing w:val="-1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debida.</w:t>
      </w:r>
    </w:p>
    <w:p w:rsidR="003F2AAA" w:rsidRPr="00901A98" w:rsidRDefault="003F2AAA" w:rsidP="003F2AAA">
      <w:pPr>
        <w:pStyle w:val="Prrafodelista"/>
        <w:tabs>
          <w:tab w:val="left" w:pos="921"/>
        </w:tabs>
        <w:ind w:left="920" w:right="221"/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1"/>
          <w:numId w:val="5"/>
        </w:numPr>
        <w:tabs>
          <w:tab w:val="left" w:pos="921"/>
        </w:tabs>
        <w:ind w:left="920" w:right="179" w:hanging="281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El trato irrespetuoso hacia un usuario o</w:t>
      </w:r>
      <w:r w:rsidRPr="00901A98">
        <w:rPr>
          <w:rFonts w:ascii="Arial" w:hAnsi="Arial" w:cs="Arial"/>
          <w:spacing w:val="-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cliente.</w:t>
      </w:r>
    </w:p>
    <w:p w:rsidR="003F2AAA" w:rsidRPr="00901A98" w:rsidRDefault="003F2AAA" w:rsidP="003F2AAA">
      <w:pPr>
        <w:pStyle w:val="Prrafodelista"/>
        <w:tabs>
          <w:tab w:val="left" w:pos="921"/>
        </w:tabs>
        <w:ind w:left="920" w:right="179"/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1"/>
          <w:numId w:val="5"/>
        </w:numPr>
        <w:tabs>
          <w:tab w:val="left" w:pos="921"/>
        </w:tabs>
        <w:ind w:left="922" w:right="179" w:hanging="281"/>
        <w:jc w:val="both"/>
        <w:rPr>
          <w:rFonts w:ascii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Ejecutar</w:t>
      </w:r>
      <w:r w:rsidRPr="00901A98">
        <w:rPr>
          <w:rFonts w:ascii="Arial" w:hAnsi="Arial" w:cs="Arial"/>
          <w:spacing w:val="1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actividades</w:t>
      </w:r>
      <w:r w:rsidRPr="00901A98">
        <w:rPr>
          <w:rFonts w:ascii="Arial" w:hAnsi="Arial" w:cs="Arial"/>
          <w:spacing w:val="1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sin</w:t>
      </w:r>
      <w:r w:rsidRPr="00901A98">
        <w:rPr>
          <w:rFonts w:ascii="Arial" w:hAnsi="Arial" w:cs="Arial"/>
          <w:spacing w:val="1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el</w:t>
      </w:r>
      <w:r w:rsidRPr="00901A98">
        <w:rPr>
          <w:rFonts w:ascii="Arial" w:hAnsi="Arial" w:cs="Arial"/>
          <w:spacing w:val="1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cumplimiento</w:t>
      </w:r>
      <w:r w:rsidRPr="00901A98">
        <w:rPr>
          <w:rFonts w:ascii="Arial" w:hAnsi="Arial" w:cs="Arial"/>
          <w:spacing w:val="1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</w:t>
      </w:r>
      <w:r w:rsidRPr="00901A98">
        <w:rPr>
          <w:rFonts w:ascii="Arial" w:hAnsi="Arial" w:cs="Arial"/>
          <w:spacing w:val="1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las</w:t>
      </w:r>
      <w:r w:rsidRPr="00901A98">
        <w:rPr>
          <w:rFonts w:ascii="Arial" w:hAnsi="Arial" w:cs="Arial"/>
          <w:spacing w:val="1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instrucciones</w:t>
      </w:r>
      <w:r w:rsidRPr="00901A98">
        <w:rPr>
          <w:rFonts w:ascii="Arial" w:hAnsi="Arial" w:cs="Arial"/>
          <w:spacing w:val="1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específicas</w:t>
      </w:r>
      <w:r w:rsidRPr="00901A98">
        <w:rPr>
          <w:rFonts w:ascii="Arial" w:hAnsi="Arial" w:cs="Arial"/>
          <w:spacing w:val="1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u</w:t>
      </w:r>
      <w:r w:rsidRPr="00901A98">
        <w:rPr>
          <w:rFonts w:ascii="Arial" w:hAnsi="Arial" w:cs="Arial"/>
          <w:spacing w:val="1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omitir</w:t>
      </w:r>
      <w:r w:rsidRPr="00901A98">
        <w:rPr>
          <w:rFonts w:ascii="Arial" w:hAnsi="Arial" w:cs="Arial"/>
          <w:spacing w:val="1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la</w:t>
      </w:r>
      <w:r w:rsidRPr="00901A98">
        <w:rPr>
          <w:rFonts w:ascii="Arial" w:hAnsi="Arial" w:cs="Arial"/>
          <w:spacing w:val="1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realización</w:t>
      </w:r>
      <w:r w:rsidRPr="00901A98">
        <w:rPr>
          <w:rFonts w:ascii="Arial" w:hAnsi="Arial" w:cs="Arial"/>
          <w:spacing w:val="1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 tareas asignadas cuando estas sean necesarias para celebrar la</w:t>
      </w:r>
      <w:r w:rsidRPr="00901A98">
        <w:rPr>
          <w:rFonts w:ascii="Arial" w:hAnsi="Arial" w:cs="Arial"/>
          <w:spacing w:val="-2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operación.</w:t>
      </w:r>
    </w:p>
    <w:p w:rsidR="003F2AAA" w:rsidRPr="00901A98" w:rsidRDefault="003F2AAA" w:rsidP="003F2AAA">
      <w:pPr>
        <w:pStyle w:val="Prrafodelista"/>
        <w:tabs>
          <w:tab w:val="left" w:pos="921"/>
        </w:tabs>
        <w:ind w:left="922" w:right="179"/>
        <w:jc w:val="both"/>
        <w:rPr>
          <w:rFonts w:ascii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1"/>
          <w:numId w:val="5"/>
        </w:numPr>
        <w:tabs>
          <w:tab w:val="left" w:pos="921"/>
        </w:tabs>
        <w:ind w:left="920" w:right="179" w:hanging="281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Omitir información sobre la comisión de una conducta constitutiva de una falta</w:t>
      </w:r>
      <w:r w:rsidRPr="00901A98">
        <w:rPr>
          <w:rFonts w:ascii="Arial" w:hAnsi="Arial" w:cs="Arial"/>
          <w:spacing w:val="-1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gravísima.</w:t>
      </w:r>
    </w:p>
    <w:p w:rsidR="003F2AAA" w:rsidRPr="00901A98" w:rsidRDefault="003F2AAA" w:rsidP="003F2AAA">
      <w:pPr>
        <w:pStyle w:val="Prrafodelista"/>
        <w:tabs>
          <w:tab w:val="left" w:pos="921"/>
        </w:tabs>
        <w:ind w:left="920" w:right="179"/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1"/>
          <w:numId w:val="5"/>
        </w:numPr>
        <w:tabs>
          <w:tab w:val="left" w:pos="921"/>
        </w:tabs>
        <w:ind w:left="920" w:right="220" w:hanging="281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La no observancia de las decisiones tomadas por las directivas en lo concerniente al manejo de</w:t>
      </w:r>
      <w:r w:rsidRPr="00901A98">
        <w:rPr>
          <w:rFonts w:ascii="Arial" w:hAnsi="Arial" w:cs="Arial"/>
          <w:spacing w:val="3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los usuarios y</w:t>
      </w:r>
      <w:r w:rsidRPr="00901A98">
        <w:rPr>
          <w:rFonts w:ascii="Arial" w:hAnsi="Arial" w:cs="Arial"/>
          <w:spacing w:val="-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clientes.</w:t>
      </w:r>
    </w:p>
    <w:p w:rsidR="003F2AAA" w:rsidRPr="00901A98" w:rsidRDefault="003F2AAA" w:rsidP="003F2AAA">
      <w:pPr>
        <w:pStyle w:val="Prrafodelista"/>
        <w:tabs>
          <w:tab w:val="left" w:pos="921"/>
        </w:tabs>
        <w:ind w:left="920" w:right="220"/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1"/>
          <w:numId w:val="5"/>
        </w:numPr>
        <w:tabs>
          <w:tab w:val="left" w:pos="921"/>
        </w:tabs>
        <w:ind w:left="920" w:right="179" w:hanging="281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La reincidencia en la realización de una conducta constitutiva de una falta</w:t>
      </w:r>
      <w:r w:rsidRPr="00901A98">
        <w:rPr>
          <w:rFonts w:ascii="Arial" w:hAnsi="Arial" w:cs="Arial"/>
          <w:spacing w:val="-1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leve.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Ttulo1"/>
        <w:tabs>
          <w:tab w:val="left" w:pos="641"/>
        </w:tabs>
        <w:spacing w:before="0"/>
        <w:ind w:left="0" w:right="179" w:firstLine="0"/>
        <w:jc w:val="both"/>
        <w:rPr>
          <w:rFonts w:cs="Arial"/>
          <w:b w:val="0"/>
          <w:bCs w:val="0"/>
          <w:sz w:val="24"/>
          <w:szCs w:val="24"/>
          <w:lang w:val="es-CO"/>
        </w:rPr>
      </w:pPr>
      <w:r w:rsidRPr="00901A98">
        <w:rPr>
          <w:rFonts w:cs="Arial"/>
          <w:sz w:val="24"/>
          <w:szCs w:val="24"/>
          <w:lang w:val="es-CO"/>
        </w:rPr>
        <w:t xml:space="preserve">   Falta</w:t>
      </w:r>
      <w:r w:rsidRPr="00901A98">
        <w:rPr>
          <w:rFonts w:cs="Arial"/>
          <w:spacing w:val="-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Leve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b/>
          <w:bCs/>
          <w:sz w:val="24"/>
          <w:szCs w:val="24"/>
          <w:lang w:val="es-CO"/>
        </w:rPr>
      </w:pPr>
    </w:p>
    <w:p w:rsidR="003F2AAA" w:rsidRPr="00901A98" w:rsidRDefault="003F2AAA" w:rsidP="003F2AAA">
      <w:pPr>
        <w:pStyle w:val="Textoindependiente"/>
        <w:ind w:right="179"/>
        <w:jc w:val="both"/>
        <w:rPr>
          <w:rFonts w:cs="Arial"/>
          <w:sz w:val="24"/>
          <w:szCs w:val="24"/>
          <w:lang w:val="es-CO"/>
        </w:rPr>
      </w:pPr>
      <w:r w:rsidRPr="00901A98">
        <w:rPr>
          <w:rFonts w:cs="Arial"/>
          <w:sz w:val="24"/>
          <w:szCs w:val="24"/>
          <w:lang w:val="es-CO"/>
        </w:rPr>
        <w:t>Es</w:t>
      </w:r>
      <w:r w:rsidRPr="00901A98">
        <w:rPr>
          <w:rFonts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la</w:t>
      </w:r>
      <w:r w:rsidRPr="00901A98">
        <w:rPr>
          <w:rFonts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falta</w:t>
      </w:r>
      <w:r w:rsidRPr="00901A98">
        <w:rPr>
          <w:rFonts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que</w:t>
      </w:r>
      <w:r w:rsidRPr="00901A98">
        <w:rPr>
          <w:rFonts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implica</w:t>
      </w:r>
      <w:r w:rsidRPr="00901A98">
        <w:rPr>
          <w:rFonts w:cs="Arial"/>
          <w:spacing w:val="1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una</w:t>
      </w:r>
      <w:r w:rsidRPr="00901A98">
        <w:rPr>
          <w:rFonts w:cs="Arial"/>
          <w:spacing w:val="1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violación</w:t>
      </w:r>
      <w:r w:rsidRPr="00901A98">
        <w:rPr>
          <w:rFonts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a</w:t>
      </w:r>
      <w:r w:rsidRPr="00901A98">
        <w:rPr>
          <w:rFonts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los</w:t>
      </w:r>
      <w:r w:rsidRPr="00901A98">
        <w:rPr>
          <w:rFonts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principios</w:t>
      </w:r>
      <w:r w:rsidRPr="00901A98">
        <w:rPr>
          <w:rFonts w:cs="Arial"/>
          <w:spacing w:val="1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y</w:t>
      </w:r>
      <w:r w:rsidRPr="00901A98">
        <w:rPr>
          <w:rFonts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normas</w:t>
      </w:r>
      <w:r w:rsidRPr="00901A98">
        <w:rPr>
          <w:rFonts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sin</w:t>
      </w:r>
      <w:r w:rsidRPr="00901A98">
        <w:rPr>
          <w:rFonts w:cs="Arial"/>
          <w:spacing w:val="1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afectar</w:t>
      </w:r>
      <w:r w:rsidRPr="00901A98">
        <w:rPr>
          <w:rFonts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la</w:t>
      </w:r>
      <w:r w:rsidRPr="00901A98">
        <w:rPr>
          <w:rFonts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estabilidad</w:t>
      </w:r>
      <w:r w:rsidRPr="00901A98">
        <w:rPr>
          <w:rFonts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</w:t>
      </w:r>
      <w:r w:rsidRPr="00901A98">
        <w:rPr>
          <w:rFonts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la</w:t>
      </w:r>
      <w:r w:rsidRPr="00901A98">
        <w:rPr>
          <w:rFonts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Compañía</w:t>
      </w:r>
      <w:r w:rsidRPr="00901A98">
        <w:rPr>
          <w:rFonts w:cs="Arial"/>
          <w:spacing w:val="1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ni los intereses legítimos de los usuarios o</w:t>
      </w:r>
      <w:r w:rsidRPr="00901A98">
        <w:rPr>
          <w:rFonts w:cs="Arial"/>
          <w:spacing w:val="-3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clientes.</w:t>
      </w:r>
    </w:p>
    <w:p w:rsidR="003F2AAA" w:rsidRDefault="003F2AAA" w:rsidP="003F2AAA">
      <w:pPr>
        <w:pStyle w:val="Textoindependiente"/>
        <w:ind w:right="179"/>
        <w:jc w:val="both"/>
        <w:rPr>
          <w:rFonts w:cs="Arial"/>
          <w:sz w:val="24"/>
          <w:szCs w:val="24"/>
          <w:lang w:val="es-CO"/>
        </w:rPr>
      </w:pPr>
    </w:p>
    <w:p w:rsidR="003F2AAA" w:rsidRPr="00615532" w:rsidRDefault="003F2AAA" w:rsidP="003F2AAA">
      <w:pPr>
        <w:rPr>
          <w:lang w:val="es-CO"/>
        </w:rPr>
      </w:pPr>
    </w:p>
    <w:p w:rsidR="003F2AAA" w:rsidRPr="00615532" w:rsidRDefault="003F2AAA" w:rsidP="003F2AAA">
      <w:pPr>
        <w:pStyle w:val="Ttulo1"/>
        <w:tabs>
          <w:tab w:val="left" w:pos="932"/>
        </w:tabs>
        <w:spacing w:before="0"/>
        <w:ind w:left="0" w:right="179" w:firstLine="0"/>
        <w:rPr>
          <w:rFonts w:cs="Arial"/>
          <w:b w:val="0"/>
          <w:bCs w:val="0"/>
          <w:sz w:val="24"/>
          <w:szCs w:val="24"/>
          <w:lang w:val="es-CO"/>
        </w:rPr>
      </w:pPr>
      <w:r w:rsidRPr="00615532">
        <w:rPr>
          <w:rFonts w:cs="Arial"/>
          <w:sz w:val="24"/>
          <w:szCs w:val="24"/>
          <w:lang w:val="es-CO"/>
        </w:rPr>
        <w:t>b) SANCIONES</w:t>
      </w:r>
    </w:p>
    <w:p w:rsidR="003F2AAA" w:rsidRPr="00615532" w:rsidRDefault="003F2AAA" w:rsidP="003F2AAA">
      <w:pPr>
        <w:jc w:val="both"/>
        <w:rPr>
          <w:rFonts w:ascii="Arial" w:eastAsia="Arial" w:hAnsi="Arial" w:cs="Arial"/>
          <w:b/>
          <w:bCs/>
          <w:sz w:val="24"/>
          <w:szCs w:val="24"/>
          <w:lang w:val="es-CO"/>
        </w:rPr>
      </w:pPr>
    </w:p>
    <w:p w:rsidR="003F2AAA" w:rsidRPr="00901A98" w:rsidRDefault="003F2AAA" w:rsidP="003F2AAA">
      <w:pPr>
        <w:pStyle w:val="Textoindependiente"/>
        <w:ind w:right="179"/>
        <w:jc w:val="both"/>
        <w:rPr>
          <w:rFonts w:cs="Arial"/>
          <w:sz w:val="24"/>
          <w:szCs w:val="24"/>
          <w:lang w:val="es-CO"/>
        </w:rPr>
      </w:pPr>
      <w:r w:rsidRPr="00901A98">
        <w:rPr>
          <w:rFonts w:cs="Arial"/>
          <w:sz w:val="24"/>
          <w:szCs w:val="24"/>
          <w:lang w:val="es-CO"/>
        </w:rPr>
        <w:t>Previo análisis del Comité de Cumplimiento o en su defecto de la Gerencia General de la Compañía,</w:t>
      </w:r>
      <w:r w:rsidRPr="00901A98">
        <w:rPr>
          <w:rFonts w:cs="Arial"/>
          <w:spacing w:val="1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sobre</w:t>
      </w:r>
      <w:r w:rsidRPr="00901A98">
        <w:rPr>
          <w:rFonts w:cs="Arial"/>
          <w:spacing w:val="-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la responsabilidad del empleado, se procederá a la aplicación de las siguientes</w:t>
      </w:r>
      <w:r w:rsidRPr="00901A98">
        <w:rPr>
          <w:rFonts w:cs="Arial"/>
          <w:spacing w:val="-1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sanciones: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0"/>
          <w:numId w:val="4"/>
        </w:numPr>
        <w:tabs>
          <w:tab w:val="left" w:pos="921"/>
        </w:tabs>
        <w:ind w:right="219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eastAsia="Arial" w:hAnsi="Arial" w:cs="Arial"/>
          <w:sz w:val="24"/>
          <w:szCs w:val="24"/>
          <w:lang w:val="es-CO"/>
        </w:rPr>
        <w:t>La</w:t>
      </w:r>
      <w:r w:rsidRPr="00901A98">
        <w:rPr>
          <w:rFonts w:ascii="Arial" w:eastAsia="Arial" w:hAnsi="Arial"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ascii="Arial" w:eastAsia="Arial" w:hAnsi="Arial" w:cs="Arial"/>
          <w:sz w:val="24"/>
          <w:szCs w:val="24"/>
          <w:lang w:val="es-CO"/>
        </w:rPr>
        <w:t>realización</w:t>
      </w:r>
      <w:r w:rsidRPr="00901A98">
        <w:rPr>
          <w:rFonts w:ascii="Arial" w:eastAsia="Arial" w:hAnsi="Arial"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ascii="Arial" w:eastAsia="Arial" w:hAnsi="Arial" w:cs="Arial"/>
          <w:sz w:val="24"/>
          <w:szCs w:val="24"/>
          <w:lang w:val="es-CO"/>
        </w:rPr>
        <w:t>de</w:t>
      </w:r>
      <w:r w:rsidRPr="00901A98">
        <w:rPr>
          <w:rFonts w:ascii="Arial" w:eastAsia="Arial" w:hAnsi="Arial"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ascii="Arial" w:eastAsia="Arial" w:hAnsi="Arial" w:cs="Arial"/>
          <w:sz w:val="24"/>
          <w:szCs w:val="24"/>
          <w:lang w:val="es-CO"/>
        </w:rPr>
        <w:t>una</w:t>
      </w:r>
      <w:r w:rsidRPr="00901A98">
        <w:rPr>
          <w:rFonts w:ascii="Arial" w:eastAsia="Arial" w:hAnsi="Arial"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ascii="Arial" w:eastAsia="Arial" w:hAnsi="Arial" w:cs="Arial"/>
          <w:sz w:val="24"/>
          <w:szCs w:val="24"/>
          <w:lang w:val="es-CO"/>
        </w:rPr>
        <w:t>falta</w:t>
      </w:r>
      <w:r w:rsidRPr="00901A98">
        <w:rPr>
          <w:rFonts w:ascii="Arial" w:eastAsia="Arial" w:hAnsi="Arial"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ascii="Arial" w:eastAsia="Arial" w:hAnsi="Arial" w:cs="Arial"/>
          <w:sz w:val="24"/>
          <w:szCs w:val="24"/>
          <w:lang w:val="es-CO"/>
        </w:rPr>
        <w:t>gravísima</w:t>
      </w:r>
      <w:r w:rsidRPr="00901A98">
        <w:rPr>
          <w:rFonts w:ascii="Arial" w:eastAsia="Arial" w:hAnsi="Arial"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ascii="Arial" w:eastAsia="Arial" w:hAnsi="Arial" w:cs="Arial"/>
          <w:sz w:val="24"/>
          <w:szCs w:val="24"/>
          <w:lang w:val="es-CO"/>
        </w:rPr>
        <w:t>implicará</w:t>
      </w:r>
      <w:r w:rsidRPr="00901A98">
        <w:rPr>
          <w:rFonts w:ascii="Arial" w:eastAsia="Arial" w:hAnsi="Arial"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ascii="Arial" w:eastAsia="Arial" w:hAnsi="Arial" w:cs="Arial"/>
          <w:sz w:val="24"/>
          <w:szCs w:val="24"/>
          <w:lang w:val="es-CO"/>
        </w:rPr>
        <w:t>la</w:t>
      </w:r>
      <w:r w:rsidRPr="00901A98">
        <w:rPr>
          <w:rFonts w:ascii="Arial" w:eastAsia="Arial" w:hAnsi="Arial"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ascii="Arial" w:eastAsia="Arial" w:hAnsi="Arial" w:cs="Arial"/>
          <w:sz w:val="24"/>
          <w:szCs w:val="24"/>
          <w:lang w:val="es-CO"/>
        </w:rPr>
        <w:t>terminación</w:t>
      </w:r>
      <w:r w:rsidRPr="00901A98">
        <w:rPr>
          <w:rFonts w:ascii="Arial" w:eastAsia="Arial" w:hAnsi="Arial"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ascii="Arial" w:eastAsia="Arial" w:hAnsi="Arial" w:cs="Arial"/>
          <w:sz w:val="24"/>
          <w:szCs w:val="24"/>
          <w:lang w:val="es-CO"/>
        </w:rPr>
        <w:t>unilateral</w:t>
      </w:r>
      <w:r w:rsidRPr="00901A98">
        <w:rPr>
          <w:rFonts w:ascii="Arial" w:eastAsia="Arial" w:hAnsi="Arial"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ascii="Arial" w:eastAsia="Arial" w:hAnsi="Arial" w:cs="Arial"/>
          <w:sz w:val="24"/>
          <w:szCs w:val="24"/>
          <w:lang w:val="es-CO"/>
        </w:rPr>
        <w:t>justificada</w:t>
      </w:r>
      <w:r w:rsidRPr="00901A98">
        <w:rPr>
          <w:rFonts w:ascii="Arial" w:eastAsia="Arial" w:hAnsi="Arial"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ascii="Arial" w:eastAsia="Arial" w:hAnsi="Arial" w:cs="Arial"/>
          <w:sz w:val="24"/>
          <w:szCs w:val="24"/>
          <w:lang w:val="es-CO"/>
        </w:rPr>
        <w:t>del</w:t>
      </w:r>
      <w:r w:rsidRPr="00901A98">
        <w:rPr>
          <w:rFonts w:ascii="Arial" w:eastAsia="Arial" w:hAnsi="Arial"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ascii="Arial" w:eastAsia="Arial" w:hAnsi="Arial" w:cs="Arial"/>
          <w:sz w:val="24"/>
          <w:szCs w:val="24"/>
          <w:lang w:val="es-CO"/>
        </w:rPr>
        <w:t>contrato</w:t>
      </w:r>
      <w:r w:rsidRPr="00901A98">
        <w:rPr>
          <w:rFonts w:ascii="Arial" w:eastAsia="Arial" w:hAnsi="Arial"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ascii="Arial" w:eastAsia="Arial" w:hAnsi="Arial" w:cs="Arial"/>
          <w:sz w:val="24"/>
          <w:szCs w:val="24"/>
          <w:lang w:val="es-CO"/>
        </w:rPr>
        <w:t>de trabajo.</w:t>
      </w:r>
      <w:r w:rsidRPr="00901A98">
        <w:rPr>
          <w:rFonts w:ascii="Arial" w:eastAsia="Arial" w:hAnsi="Arial"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ascii="Arial" w:eastAsia="Arial" w:hAnsi="Arial" w:cs="Arial"/>
          <w:sz w:val="24"/>
          <w:szCs w:val="24"/>
          <w:lang w:val="es-CO"/>
        </w:rPr>
        <w:t>De</w:t>
      </w:r>
      <w:r w:rsidRPr="00901A98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01A98">
        <w:rPr>
          <w:rFonts w:ascii="Arial" w:eastAsia="Arial" w:hAnsi="Arial" w:cs="Arial"/>
          <w:sz w:val="24"/>
          <w:szCs w:val="24"/>
          <w:lang w:val="es-CO"/>
        </w:rPr>
        <w:t>acuerdo</w:t>
      </w:r>
      <w:r w:rsidRPr="00901A98">
        <w:rPr>
          <w:rFonts w:ascii="Arial" w:eastAsia="Arial" w:hAnsi="Arial"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ascii="Arial" w:eastAsia="Arial" w:hAnsi="Arial" w:cs="Arial"/>
          <w:sz w:val="24"/>
          <w:szCs w:val="24"/>
          <w:lang w:val="es-CO"/>
        </w:rPr>
        <w:t>a</w:t>
      </w:r>
      <w:r w:rsidRPr="00901A98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01A98">
        <w:rPr>
          <w:rFonts w:ascii="Arial" w:eastAsia="Arial" w:hAnsi="Arial" w:cs="Arial"/>
          <w:sz w:val="24"/>
          <w:szCs w:val="24"/>
          <w:lang w:val="es-CO"/>
        </w:rPr>
        <w:t>lo</w:t>
      </w:r>
      <w:r w:rsidRPr="00901A98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01A98">
        <w:rPr>
          <w:rFonts w:ascii="Arial" w:eastAsia="Arial" w:hAnsi="Arial" w:cs="Arial"/>
          <w:sz w:val="24"/>
          <w:szCs w:val="24"/>
          <w:lang w:val="es-CO"/>
        </w:rPr>
        <w:t>establecido</w:t>
      </w:r>
      <w:r w:rsidRPr="00901A98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01A98">
        <w:rPr>
          <w:rFonts w:ascii="Arial" w:eastAsia="Arial" w:hAnsi="Arial" w:cs="Arial"/>
          <w:sz w:val="24"/>
          <w:szCs w:val="24"/>
          <w:lang w:val="es-CO"/>
        </w:rPr>
        <w:t>en</w:t>
      </w:r>
      <w:r w:rsidRPr="00901A98">
        <w:rPr>
          <w:rFonts w:ascii="Arial" w:eastAsia="Arial" w:hAnsi="Arial"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ascii="Arial" w:eastAsia="Arial" w:hAnsi="Arial" w:cs="Arial"/>
          <w:sz w:val="24"/>
          <w:szCs w:val="24"/>
          <w:lang w:val="es-CO"/>
        </w:rPr>
        <w:t>el</w:t>
      </w:r>
      <w:r w:rsidRPr="00901A98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01A98">
        <w:rPr>
          <w:rFonts w:ascii="Arial" w:eastAsia="Arial" w:hAnsi="Arial" w:cs="Arial"/>
          <w:sz w:val="24"/>
          <w:szCs w:val="24"/>
          <w:lang w:val="es-CO"/>
        </w:rPr>
        <w:t>numeral</w:t>
      </w:r>
      <w:r w:rsidRPr="00901A98">
        <w:rPr>
          <w:rFonts w:ascii="Arial" w:eastAsia="Arial" w:hAnsi="Arial"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ascii="Arial" w:eastAsia="Arial" w:hAnsi="Arial" w:cs="Arial"/>
          <w:sz w:val="24"/>
          <w:szCs w:val="24"/>
          <w:lang w:val="es-CO"/>
        </w:rPr>
        <w:t>6°</w:t>
      </w:r>
      <w:r w:rsidRPr="00901A98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01A98">
        <w:rPr>
          <w:rFonts w:ascii="Arial" w:eastAsia="Arial" w:hAnsi="Arial" w:cs="Arial"/>
          <w:sz w:val="24"/>
          <w:szCs w:val="24"/>
          <w:lang w:val="es-CO"/>
        </w:rPr>
        <w:t>del</w:t>
      </w:r>
      <w:r w:rsidRPr="00901A98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01A98">
        <w:rPr>
          <w:rFonts w:ascii="Arial" w:eastAsia="Arial" w:hAnsi="Arial" w:cs="Arial"/>
          <w:sz w:val="24"/>
          <w:szCs w:val="24"/>
          <w:lang w:val="es-CO"/>
        </w:rPr>
        <w:t>artículo</w:t>
      </w:r>
      <w:r w:rsidRPr="00901A98">
        <w:rPr>
          <w:rFonts w:ascii="Arial" w:eastAsia="Arial" w:hAnsi="Arial"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ascii="Arial" w:eastAsia="Arial" w:hAnsi="Arial" w:cs="Arial"/>
          <w:sz w:val="24"/>
          <w:szCs w:val="24"/>
          <w:lang w:val="es-CO"/>
        </w:rPr>
        <w:t>62</w:t>
      </w:r>
      <w:r w:rsidRPr="00901A98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01A98">
        <w:rPr>
          <w:rFonts w:ascii="Arial" w:eastAsia="Arial" w:hAnsi="Arial" w:cs="Arial"/>
          <w:sz w:val="24"/>
          <w:szCs w:val="24"/>
          <w:lang w:val="es-CO"/>
        </w:rPr>
        <w:t>del</w:t>
      </w:r>
      <w:r w:rsidRPr="00901A98">
        <w:rPr>
          <w:rFonts w:ascii="Arial" w:eastAsia="Arial" w:hAnsi="Arial"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ascii="Arial" w:eastAsia="Arial" w:hAnsi="Arial" w:cs="Arial"/>
          <w:sz w:val="24"/>
          <w:szCs w:val="24"/>
          <w:lang w:val="es-CO"/>
        </w:rPr>
        <w:t>C.S.T.,</w:t>
      </w:r>
      <w:r w:rsidRPr="00901A98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01A98">
        <w:rPr>
          <w:rFonts w:ascii="Arial" w:eastAsia="Arial" w:hAnsi="Arial" w:cs="Arial"/>
          <w:sz w:val="24"/>
          <w:szCs w:val="24"/>
          <w:lang w:val="es-CO"/>
        </w:rPr>
        <w:t>subrogado</w:t>
      </w:r>
      <w:r w:rsidRPr="00901A98">
        <w:rPr>
          <w:rFonts w:ascii="Arial" w:eastAsia="Arial" w:hAnsi="Arial"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ascii="Arial" w:eastAsia="Arial" w:hAnsi="Arial" w:cs="Arial"/>
          <w:sz w:val="24"/>
          <w:szCs w:val="24"/>
          <w:lang w:val="es-CO"/>
        </w:rPr>
        <w:t>por</w:t>
      </w:r>
      <w:r w:rsidRPr="00901A98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01A98">
        <w:rPr>
          <w:rFonts w:ascii="Arial" w:eastAsia="Arial" w:hAnsi="Arial" w:cs="Arial"/>
          <w:sz w:val="24"/>
          <w:szCs w:val="24"/>
          <w:lang w:val="es-CO"/>
        </w:rPr>
        <w:t>el artículo 7° del Decreto Ley 2351 de</w:t>
      </w:r>
      <w:r w:rsidRPr="00901A98">
        <w:rPr>
          <w:rFonts w:ascii="Arial" w:eastAsia="Arial" w:hAnsi="Arial" w:cs="Arial"/>
          <w:spacing w:val="-10"/>
          <w:sz w:val="24"/>
          <w:szCs w:val="24"/>
          <w:lang w:val="es-CO"/>
        </w:rPr>
        <w:t xml:space="preserve"> </w:t>
      </w:r>
      <w:r w:rsidRPr="00901A98">
        <w:rPr>
          <w:rFonts w:ascii="Arial" w:eastAsia="Arial" w:hAnsi="Arial" w:cs="Arial"/>
          <w:sz w:val="24"/>
          <w:szCs w:val="24"/>
          <w:lang w:val="es-CO"/>
        </w:rPr>
        <w:t>1965.</w:t>
      </w:r>
    </w:p>
    <w:p w:rsidR="003F2AAA" w:rsidRDefault="003F2AAA" w:rsidP="003F2AAA">
      <w:pPr>
        <w:rPr>
          <w:lang w:val="es-CO"/>
        </w:rPr>
      </w:pPr>
    </w:p>
    <w:p w:rsidR="003F2AAA" w:rsidRPr="00901A98" w:rsidRDefault="003F2AAA" w:rsidP="003F2AAA">
      <w:pPr>
        <w:pStyle w:val="Prrafodelista"/>
        <w:numPr>
          <w:ilvl w:val="0"/>
          <w:numId w:val="4"/>
        </w:numPr>
        <w:tabs>
          <w:tab w:val="left" w:pos="921"/>
        </w:tabs>
        <w:ind w:right="219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La realización de una falta grave implicará la suspensión no remunerada del empleado infractor</w:t>
      </w:r>
      <w:r w:rsidRPr="00901A98">
        <w:rPr>
          <w:rFonts w:ascii="Arial" w:hAnsi="Arial" w:cs="Arial"/>
          <w:spacing w:val="3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por</w:t>
      </w:r>
      <w:r w:rsidRPr="00901A98">
        <w:rPr>
          <w:rFonts w:ascii="Arial" w:hAnsi="Arial" w:cs="Arial"/>
          <w:spacing w:val="-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un término no superior a quince (15) días</w:t>
      </w:r>
      <w:r w:rsidRPr="00901A98">
        <w:rPr>
          <w:rFonts w:ascii="Arial" w:hAnsi="Arial" w:cs="Arial"/>
          <w:spacing w:val="-1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hábiles.</w:t>
      </w:r>
    </w:p>
    <w:p w:rsidR="003F2AAA" w:rsidRPr="00901A98" w:rsidRDefault="003F2AAA" w:rsidP="003F2AAA">
      <w:pPr>
        <w:pStyle w:val="Prrafodelista"/>
        <w:tabs>
          <w:tab w:val="left" w:pos="921"/>
        </w:tabs>
        <w:ind w:left="920" w:right="219"/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3F2AAA" w:rsidRDefault="003F2AAA" w:rsidP="003F2AAA">
      <w:pPr>
        <w:pStyle w:val="Prrafodelista"/>
        <w:numPr>
          <w:ilvl w:val="0"/>
          <w:numId w:val="4"/>
        </w:numPr>
        <w:tabs>
          <w:tab w:val="left" w:pos="921"/>
        </w:tabs>
        <w:ind w:right="221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La</w:t>
      </w:r>
      <w:r w:rsidRPr="00901A98">
        <w:rPr>
          <w:rFonts w:ascii="Arial" w:hAnsi="Arial"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realización</w:t>
      </w:r>
      <w:r w:rsidRPr="00901A98">
        <w:rPr>
          <w:rFonts w:ascii="Arial" w:hAnsi="Arial"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</w:t>
      </w:r>
      <w:r w:rsidRPr="00901A98">
        <w:rPr>
          <w:rFonts w:ascii="Arial" w:hAnsi="Arial"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una</w:t>
      </w:r>
      <w:r w:rsidRPr="00901A98">
        <w:rPr>
          <w:rFonts w:ascii="Arial" w:hAnsi="Arial"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falta</w:t>
      </w:r>
      <w:r w:rsidRPr="00901A98">
        <w:rPr>
          <w:rFonts w:ascii="Arial" w:hAnsi="Arial"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leve</w:t>
      </w:r>
      <w:r w:rsidRPr="00901A98">
        <w:rPr>
          <w:rFonts w:ascii="Arial" w:hAnsi="Arial" w:cs="Arial"/>
          <w:spacing w:val="1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implicará</w:t>
      </w:r>
      <w:r w:rsidRPr="00901A98">
        <w:rPr>
          <w:rFonts w:ascii="Arial" w:hAnsi="Arial"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un</w:t>
      </w:r>
      <w:r w:rsidRPr="00901A98">
        <w:rPr>
          <w:rFonts w:ascii="Arial" w:hAnsi="Arial"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llamado</w:t>
      </w:r>
      <w:r w:rsidRPr="00901A98">
        <w:rPr>
          <w:rFonts w:ascii="Arial" w:hAnsi="Arial"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</w:t>
      </w:r>
      <w:r w:rsidRPr="00901A98">
        <w:rPr>
          <w:rFonts w:ascii="Arial" w:hAnsi="Arial"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atención</w:t>
      </w:r>
      <w:r w:rsidRPr="00901A98">
        <w:rPr>
          <w:rFonts w:ascii="Arial" w:hAnsi="Arial"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por</w:t>
      </w:r>
      <w:r w:rsidRPr="00901A98">
        <w:rPr>
          <w:rFonts w:ascii="Arial" w:hAnsi="Arial"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escrito</w:t>
      </w:r>
      <w:r w:rsidRPr="00901A98">
        <w:rPr>
          <w:rFonts w:ascii="Arial" w:hAnsi="Arial"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que</w:t>
      </w:r>
      <w:r w:rsidRPr="00901A98">
        <w:rPr>
          <w:rFonts w:ascii="Arial" w:hAnsi="Arial"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se</w:t>
      </w:r>
      <w:r w:rsidRPr="00901A98">
        <w:rPr>
          <w:rFonts w:ascii="Arial" w:hAnsi="Arial"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anexará</w:t>
      </w:r>
      <w:r w:rsidRPr="00901A98">
        <w:rPr>
          <w:rFonts w:ascii="Arial" w:hAnsi="Arial"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a</w:t>
      </w:r>
      <w:r w:rsidRPr="00901A98">
        <w:rPr>
          <w:rFonts w:ascii="Arial" w:hAnsi="Arial" w:cs="Arial"/>
          <w:spacing w:val="1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la hoja de</w:t>
      </w:r>
      <w:r w:rsidRPr="00901A98">
        <w:rPr>
          <w:rFonts w:ascii="Arial" w:hAnsi="Arial" w:cs="Arial"/>
          <w:spacing w:val="-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vida.</w:t>
      </w:r>
    </w:p>
    <w:p w:rsidR="003F2AAA" w:rsidRDefault="003F2AAA" w:rsidP="003F2AAA">
      <w:pPr>
        <w:tabs>
          <w:tab w:val="left" w:pos="921"/>
        </w:tabs>
        <w:ind w:right="221"/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516A43" w:rsidRDefault="00516A43" w:rsidP="003F2AAA">
      <w:pPr>
        <w:tabs>
          <w:tab w:val="left" w:pos="921"/>
        </w:tabs>
        <w:ind w:right="221"/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3F2AAA" w:rsidRDefault="003F2AAA" w:rsidP="003F2AAA">
      <w:pPr>
        <w:tabs>
          <w:tab w:val="left" w:pos="921"/>
        </w:tabs>
        <w:ind w:right="221"/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Ttulo1"/>
        <w:tabs>
          <w:tab w:val="left" w:pos="932"/>
        </w:tabs>
        <w:spacing w:before="0"/>
        <w:ind w:left="0" w:right="179" w:firstLine="0"/>
        <w:rPr>
          <w:rFonts w:cs="Arial"/>
          <w:b w:val="0"/>
          <w:bCs w:val="0"/>
          <w:sz w:val="24"/>
          <w:szCs w:val="24"/>
          <w:lang w:val="es-CO"/>
        </w:rPr>
      </w:pPr>
      <w:r w:rsidRPr="00901A98">
        <w:rPr>
          <w:rFonts w:cs="Arial"/>
          <w:sz w:val="24"/>
          <w:szCs w:val="24"/>
          <w:lang w:val="es-CO"/>
        </w:rPr>
        <w:t>c) ACCIONES DE RESPONSABILIDAD</w:t>
      </w:r>
      <w:r w:rsidRPr="00901A98">
        <w:rPr>
          <w:rFonts w:cs="Arial"/>
          <w:spacing w:val="-6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CIVIL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b/>
          <w:bCs/>
          <w:sz w:val="24"/>
          <w:szCs w:val="24"/>
          <w:lang w:val="es-CO"/>
        </w:rPr>
      </w:pPr>
    </w:p>
    <w:p w:rsidR="003F2AAA" w:rsidRPr="00901A98" w:rsidRDefault="003F2AAA" w:rsidP="003F2AAA">
      <w:pPr>
        <w:pStyle w:val="Textoindependiente"/>
        <w:ind w:right="219"/>
        <w:jc w:val="both"/>
        <w:rPr>
          <w:rFonts w:cs="Arial"/>
          <w:sz w:val="24"/>
          <w:szCs w:val="24"/>
          <w:lang w:val="es-CO"/>
        </w:rPr>
      </w:pPr>
      <w:r w:rsidRPr="00901A98">
        <w:rPr>
          <w:rFonts w:cs="Arial"/>
          <w:sz w:val="24"/>
          <w:szCs w:val="24"/>
          <w:lang w:val="es-CO"/>
        </w:rPr>
        <w:t>Si</w:t>
      </w:r>
      <w:r w:rsidRPr="00901A98">
        <w:rPr>
          <w:rFonts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un</w:t>
      </w:r>
      <w:r w:rsidRPr="00901A98">
        <w:rPr>
          <w:rFonts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directivo,</w:t>
      </w:r>
      <w:r w:rsidRPr="00901A98">
        <w:rPr>
          <w:rFonts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representante</w:t>
      </w:r>
      <w:r w:rsidRPr="00901A98">
        <w:rPr>
          <w:rFonts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legal</w:t>
      </w:r>
      <w:r w:rsidRPr="00901A98">
        <w:rPr>
          <w:rFonts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o</w:t>
      </w:r>
      <w:r w:rsidRPr="00901A98">
        <w:rPr>
          <w:rFonts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empleado</w:t>
      </w:r>
      <w:r w:rsidRPr="00901A98">
        <w:rPr>
          <w:rFonts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obra</w:t>
      </w:r>
      <w:r w:rsidRPr="00901A98">
        <w:rPr>
          <w:rFonts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con</w:t>
      </w:r>
      <w:r w:rsidRPr="00901A98">
        <w:rPr>
          <w:rFonts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negligencia</w:t>
      </w:r>
      <w:r w:rsidRPr="00901A98">
        <w:rPr>
          <w:rFonts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u</w:t>
      </w:r>
      <w:r w:rsidRPr="00901A98">
        <w:rPr>
          <w:rFonts w:cs="Arial"/>
          <w:spacing w:val="25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omisión</w:t>
      </w:r>
      <w:r w:rsidRPr="00901A98">
        <w:rPr>
          <w:rFonts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en</w:t>
      </w:r>
      <w:r w:rsidRPr="00901A98">
        <w:rPr>
          <w:rFonts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el</w:t>
      </w:r>
      <w:r w:rsidRPr="00901A98">
        <w:rPr>
          <w:rFonts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desempeño</w:t>
      </w:r>
      <w:r w:rsidRPr="00901A98">
        <w:rPr>
          <w:rFonts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</w:t>
      </w:r>
      <w:r w:rsidRPr="00901A98">
        <w:rPr>
          <w:rFonts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 xml:space="preserve">sus funciones y perjudica con su actuación a la Compañía o a </w:t>
      </w:r>
      <w:r w:rsidRPr="00901A98">
        <w:rPr>
          <w:rFonts w:cs="Arial"/>
          <w:spacing w:val="2"/>
          <w:sz w:val="24"/>
          <w:szCs w:val="24"/>
          <w:lang w:val="es-CO"/>
        </w:rPr>
        <w:t xml:space="preserve">una </w:t>
      </w:r>
      <w:r w:rsidRPr="00901A98">
        <w:rPr>
          <w:rFonts w:cs="Arial"/>
          <w:sz w:val="24"/>
          <w:szCs w:val="24"/>
          <w:lang w:val="es-CO"/>
        </w:rPr>
        <w:t>persona natural o jurídica, cliente, usuario</w:t>
      </w:r>
      <w:r w:rsidRPr="00901A98">
        <w:rPr>
          <w:rFonts w:cs="Arial"/>
          <w:spacing w:val="4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o no  de  la Zona Franca Internacional de Pereira S.A.S. Usuario Operador, será responsable civilmente de las pérdidas económicas o morales sufridas por razón de las</w:t>
      </w:r>
      <w:r w:rsidRPr="00901A98">
        <w:rPr>
          <w:rFonts w:cs="Arial"/>
          <w:spacing w:val="17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infracciones</w:t>
      </w:r>
      <w:r w:rsidRPr="00901A98">
        <w:rPr>
          <w:rFonts w:cs="Arial"/>
          <w:spacing w:val="-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cometidas.</w:t>
      </w:r>
    </w:p>
    <w:p w:rsidR="003F2AAA" w:rsidRPr="00901A98" w:rsidRDefault="003F2AAA" w:rsidP="003F2AAA">
      <w:pPr>
        <w:pStyle w:val="Textoindependiente"/>
        <w:ind w:right="219"/>
        <w:jc w:val="both"/>
        <w:rPr>
          <w:rFonts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Ttulo1"/>
        <w:tabs>
          <w:tab w:val="left" w:pos="893"/>
        </w:tabs>
        <w:spacing w:before="0"/>
        <w:ind w:left="0" w:right="179" w:firstLine="0"/>
        <w:jc w:val="both"/>
        <w:rPr>
          <w:rFonts w:cs="Arial"/>
          <w:bCs w:val="0"/>
          <w:sz w:val="24"/>
          <w:szCs w:val="24"/>
          <w:lang w:val="es-CO"/>
        </w:rPr>
      </w:pPr>
      <w:r w:rsidRPr="00901A98">
        <w:rPr>
          <w:rFonts w:cs="Arial"/>
          <w:bCs w:val="0"/>
          <w:sz w:val="24"/>
          <w:szCs w:val="24"/>
          <w:lang w:val="es-CO"/>
        </w:rPr>
        <w:t xml:space="preserve">5.6 </w:t>
      </w:r>
      <w:r w:rsidRPr="00901A98">
        <w:rPr>
          <w:rFonts w:cs="Arial"/>
          <w:spacing w:val="-1"/>
          <w:sz w:val="24"/>
          <w:szCs w:val="24"/>
          <w:lang w:val="es-CO"/>
        </w:rPr>
        <w:t>DOCUMENTOS</w:t>
      </w:r>
      <w:r w:rsidRPr="00901A98">
        <w:rPr>
          <w:rFonts w:cs="Arial"/>
          <w:sz w:val="24"/>
          <w:szCs w:val="24"/>
          <w:lang w:val="es-CO"/>
        </w:rPr>
        <w:t xml:space="preserve"> DE</w:t>
      </w:r>
      <w:r w:rsidRPr="00901A98">
        <w:rPr>
          <w:rFonts w:cs="Arial"/>
          <w:spacing w:val="4"/>
          <w:sz w:val="24"/>
          <w:szCs w:val="24"/>
          <w:lang w:val="es-CO"/>
        </w:rPr>
        <w:t xml:space="preserve"> </w:t>
      </w:r>
      <w:r w:rsidRPr="00901A98">
        <w:rPr>
          <w:rFonts w:cs="Arial"/>
          <w:spacing w:val="-1"/>
          <w:sz w:val="24"/>
          <w:szCs w:val="24"/>
          <w:lang w:val="es-CO"/>
        </w:rPr>
        <w:t>REFERENCIA</w:t>
      </w:r>
    </w:p>
    <w:p w:rsidR="003F2AAA" w:rsidRPr="00901A98" w:rsidRDefault="003F2AAA" w:rsidP="003F2AAA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jc w:val="both"/>
        <w:rPr>
          <w:rFonts w:ascii="Arial" w:hAnsi="Arial" w:cs="Arial"/>
          <w:sz w:val="24"/>
          <w:szCs w:val="24"/>
          <w:lang w:val="es-CO"/>
        </w:rPr>
        <w:sectPr w:rsidR="003F2AAA" w:rsidRPr="00901A98" w:rsidSect="003F2AAA">
          <w:footerReference w:type="default" r:id="rId10"/>
          <w:type w:val="continuous"/>
          <w:pgSz w:w="12240" w:h="15840" w:code="1"/>
          <w:pgMar w:top="1417" w:right="1701" w:bottom="1417" w:left="1701" w:header="0" w:footer="1035" w:gutter="0"/>
          <w:cols w:space="720"/>
        </w:sectPr>
      </w:pPr>
    </w:p>
    <w:p w:rsidR="003F2AAA" w:rsidRPr="00901A98" w:rsidRDefault="003F2AAA" w:rsidP="003F2AAA">
      <w:pPr>
        <w:pStyle w:val="Ttulo1"/>
        <w:spacing w:before="0"/>
        <w:ind w:left="0" w:right="70" w:firstLine="0"/>
        <w:jc w:val="both"/>
        <w:rPr>
          <w:rFonts w:eastAsia="Tahoma" w:cs="Arial"/>
          <w:b w:val="0"/>
          <w:bCs w:val="0"/>
          <w:sz w:val="24"/>
          <w:szCs w:val="24"/>
          <w:lang w:val="es-CO"/>
        </w:rPr>
      </w:pPr>
      <w:r w:rsidRPr="00901A98">
        <w:rPr>
          <w:rFonts w:cs="Arial"/>
          <w:sz w:val="24"/>
          <w:szCs w:val="24"/>
          <w:lang w:val="es-CO"/>
        </w:rPr>
        <w:lastRenderedPageBreak/>
        <w:t>Documentos</w:t>
      </w:r>
      <w:r w:rsidRPr="00901A98">
        <w:rPr>
          <w:rFonts w:cs="Arial"/>
          <w:spacing w:val="-16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Externos:</w:t>
      </w:r>
    </w:p>
    <w:p w:rsidR="003F2AAA" w:rsidRPr="00901A98" w:rsidRDefault="003F2AAA" w:rsidP="003F2AAA">
      <w:pPr>
        <w:jc w:val="both"/>
        <w:rPr>
          <w:rFonts w:ascii="Arial" w:eastAsia="Symbo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Textoindependiente"/>
        <w:numPr>
          <w:ilvl w:val="0"/>
          <w:numId w:val="18"/>
        </w:numPr>
        <w:ind w:right="3691"/>
        <w:jc w:val="both"/>
        <w:rPr>
          <w:rFonts w:eastAsia="Tahoma" w:cs="Arial"/>
          <w:sz w:val="24"/>
          <w:szCs w:val="24"/>
          <w:lang w:val="es-CO"/>
        </w:rPr>
      </w:pPr>
      <w:r w:rsidRPr="00901A98">
        <w:rPr>
          <w:rFonts w:cs="Arial"/>
          <w:sz w:val="24"/>
          <w:szCs w:val="24"/>
          <w:lang w:val="es-CO"/>
        </w:rPr>
        <w:t>Constitución Política de</w:t>
      </w:r>
      <w:r w:rsidRPr="00901A98">
        <w:rPr>
          <w:rFonts w:cs="Arial"/>
          <w:spacing w:val="-1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Colombia.</w:t>
      </w:r>
    </w:p>
    <w:p w:rsidR="003F2AAA" w:rsidRPr="00901A98" w:rsidRDefault="003F2AAA" w:rsidP="003F2AAA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Régimen Laboral Colombiano y demás normas</w:t>
      </w:r>
      <w:r w:rsidRPr="00901A98">
        <w:rPr>
          <w:rFonts w:ascii="Arial" w:hAnsi="Arial" w:cs="Arial"/>
          <w:spacing w:val="-1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 xml:space="preserve">concordantes. </w:t>
      </w:r>
    </w:p>
    <w:p w:rsidR="003F2AAA" w:rsidRPr="00901A98" w:rsidRDefault="003F2AAA" w:rsidP="003F2AAA">
      <w:pPr>
        <w:pStyle w:val="Prrafodelista"/>
        <w:numPr>
          <w:ilvl w:val="0"/>
          <w:numId w:val="18"/>
        </w:numPr>
        <w:jc w:val="both"/>
        <w:rPr>
          <w:rFonts w:ascii="Arial" w:eastAsia="Symbo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Circular 0170 de</w:t>
      </w:r>
      <w:r w:rsidRPr="00901A98">
        <w:rPr>
          <w:rFonts w:ascii="Arial" w:hAnsi="Arial" w:cs="Arial"/>
          <w:spacing w:val="-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2002</w:t>
      </w:r>
    </w:p>
    <w:p w:rsidR="003F2AAA" w:rsidRPr="00901A98" w:rsidRDefault="003F2AAA" w:rsidP="003F2AAA">
      <w:pPr>
        <w:pStyle w:val="Ttulo1"/>
        <w:spacing w:before="0"/>
        <w:ind w:left="0" w:right="3691" w:firstLine="0"/>
        <w:jc w:val="both"/>
        <w:rPr>
          <w:rFonts w:eastAsia="Symbol" w:cs="Arial"/>
          <w:b w:val="0"/>
          <w:bCs w:val="0"/>
          <w:sz w:val="24"/>
          <w:szCs w:val="24"/>
          <w:lang w:val="es-CO"/>
        </w:rPr>
      </w:pPr>
    </w:p>
    <w:p w:rsidR="003F2AAA" w:rsidRPr="00901A98" w:rsidRDefault="003F2AAA" w:rsidP="003F2AAA">
      <w:pPr>
        <w:pStyle w:val="Ttulo1"/>
        <w:spacing w:before="0"/>
        <w:ind w:left="0" w:right="3691" w:firstLine="0"/>
        <w:jc w:val="both"/>
        <w:rPr>
          <w:rFonts w:cs="Arial"/>
          <w:b w:val="0"/>
          <w:bCs w:val="0"/>
          <w:sz w:val="24"/>
          <w:szCs w:val="24"/>
          <w:lang w:val="es-CO"/>
        </w:rPr>
      </w:pPr>
      <w:r w:rsidRPr="00901A98">
        <w:rPr>
          <w:rFonts w:cs="Arial"/>
          <w:sz w:val="24"/>
          <w:szCs w:val="24"/>
          <w:lang w:val="es-CO"/>
        </w:rPr>
        <w:t>Documentos</w:t>
      </w:r>
      <w:r w:rsidRPr="00901A98">
        <w:rPr>
          <w:rFonts w:cs="Arial"/>
          <w:spacing w:val="-16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Internos:</w:t>
      </w:r>
    </w:p>
    <w:p w:rsidR="003F2AAA" w:rsidRPr="00901A98" w:rsidRDefault="003F2AAA" w:rsidP="003F2AAA">
      <w:pPr>
        <w:pStyle w:val="Ttulo1"/>
        <w:spacing w:before="0"/>
        <w:ind w:left="0" w:right="70" w:firstLine="0"/>
        <w:jc w:val="both"/>
        <w:rPr>
          <w:rFonts w:eastAsia="Tahoma" w:cs="Arial"/>
          <w:b w:val="0"/>
          <w:bCs w:val="0"/>
          <w:sz w:val="24"/>
          <w:szCs w:val="24"/>
          <w:lang w:val="es-CO"/>
        </w:rPr>
      </w:pPr>
    </w:p>
    <w:p w:rsidR="003F2AAA" w:rsidRPr="00901A98" w:rsidRDefault="003F2AAA" w:rsidP="00B370C5">
      <w:pPr>
        <w:pStyle w:val="Ttulo1"/>
        <w:numPr>
          <w:ilvl w:val="0"/>
          <w:numId w:val="21"/>
        </w:numPr>
        <w:spacing w:before="0"/>
        <w:ind w:left="993" w:right="70"/>
        <w:jc w:val="both"/>
        <w:rPr>
          <w:rFonts w:eastAsia="Tahoma" w:cs="Arial"/>
          <w:b w:val="0"/>
          <w:bCs w:val="0"/>
          <w:sz w:val="24"/>
          <w:szCs w:val="24"/>
          <w:lang w:val="es-CO"/>
        </w:rPr>
      </w:pPr>
      <w:r w:rsidRPr="00901A98">
        <w:rPr>
          <w:rFonts w:eastAsia="Tahoma" w:cs="Arial"/>
          <w:b w:val="0"/>
          <w:bCs w:val="0"/>
          <w:sz w:val="24"/>
          <w:szCs w:val="24"/>
          <w:lang w:val="es-CO"/>
        </w:rPr>
        <w:t>Manual SIPLA.</w:t>
      </w:r>
    </w:p>
    <w:tbl>
      <w:tblPr>
        <w:tblpPr w:leftFromText="141" w:rightFromText="141" w:vertAnchor="text" w:horzAnchor="margin" w:tblpY="872"/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3"/>
        <w:gridCol w:w="3119"/>
        <w:gridCol w:w="2835"/>
      </w:tblGrid>
      <w:tr w:rsidR="00B370C5" w:rsidRPr="00225E46" w:rsidTr="00B370C5">
        <w:trPr>
          <w:trHeight w:val="274"/>
        </w:trPr>
        <w:tc>
          <w:tcPr>
            <w:tcW w:w="2943" w:type="dxa"/>
            <w:vAlign w:val="center"/>
          </w:tcPr>
          <w:p w:rsidR="00B370C5" w:rsidRPr="00225E46" w:rsidRDefault="00B370C5" w:rsidP="00B370C5">
            <w:pPr>
              <w:ind w:right="-92"/>
              <w:rPr>
                <w:rFonts w:ascii="Arial" w:hAnsi="Arial" w:cs="Arial"/>
              </w:rPr>
            </w:pPr>
            <w:r w:rsidRPr="00225E46">
              <w:rPr>
                <w:rFonts w:ascii="Arial" w:hAnsi="Arial" w:cs="Arial"/>
              </w:rPr>
              <w:t>ELABORADO POR:</w:t>
            </w:r>
          </w:p>
        </w:tc>
        <w:tc>
          <w:tcPr>
            <w:tcW w:w="3119" w:type="dxa"/>
            <w:vAlign w:val="center"/>
          </w:tcPr>
          <w:p w:rsidR="00B370C5" w:rsidRPr="00225E46" w:rsidRDefault="00B370C5" w:rsidP="00B370C5">
            <w:pPr>
              <w:ind w:right="-92"/>
              <w:rPr>
                <w:rFonts w:ascii="Arial" w:hAnsi="Arial" w:cs="Arial"/>
              </w:rPr>
            </w:pPr>
            <w:r w:rsidRPr="00225E46">
              <w:rPr>
                <w:rFonts w:ascii="Arial" w:hAnsi="Arial" w:cs="Arial"/>
              </w:rPr>
              <w:t>REVISADO POR:</w:t>
            </w:r>
          </w:p>
        </w:tc>
        <w:tc>
          <w:tcPr>
            <w:tcW w:w="2835" w:type="dxa"/>
            <w:vAlign w:val="center"/>
          </w:tcPr>
          <w:p w:rsidR="00B370C5" w:rsidRPr="00225E46" w:rsidRDefault="00B370C5" w:rsidP="00B370C5">
            <w:pPr>
              <w:ind w:right="-92"/>
              <w:rPr>
                <w:rFonts w:ascii="Arial" w:hAnsi="Arial" w:cs="Arial"/>
              </w:rPr>
            </w:pPr>
            <w:r w:rsidRPr="00225E46">
              <w:rPr>
                <w:rFonts w:ascii="Arial" w:hAnsi="Arial" w:cs="Arial"/>
              </w:rPr>
              <w:t xml:space="preserve">APROBADO POR: </w:t>
            </w:r>
          </w:p>
        </w:tc>
      </w:tr>
      <w:tr w:rsidR="00B370C5" w:rsidRPr="00516A43" w:rsidTr="00B370C5">
        <w:trPr>
          <w:trHeight w:val="477"/>
        </w:trPr>
        <w:tc>
          <w:tcPr>
            <w:tcW w:w="2943" w:type="dxa"/>
            <w:vAlign w:val="center"/>
          </w:tcPr>
          <w:p w:rsidR="00B370C5" w:rsidRPr="00225E46" w:rsidRDefault="00B370C5" w:rsidP="00B370C5">
            <w:pPr>
              <w:ind w:right="-92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Nombre:  Jenny Vacca</w:t>
            </w:r>
          </w:p>
        </w:tc>
        <w:tc>
          <w:tcPr>
            <w:tcW w:w="3119" w:type="dxa"/>
            <w:vAlign w:val="center"/>
          </w:tcPr>
          <w:p w:rsidR="00B370C5" w:rsidRPr="00A26158" w:rsidRDefault="00B370C5" w:rsidP="00B370C5">
            <w:pPr>
              <w:ind w:right="-92"/>
              <w:rPr>
                <w:rFonts w:ascii="Arial" w:hAnsi="Arial" w:cs="Arial"/>
                <w:lang w:val="es-CO"/>
              </w:rPr>
            </w:pPr>
            <w:r w:rsidRPr="00A26158">
              <w:rPr>
                <w:rFonts w:ascii="Arial" w:hAnsi="Arial" w:cs="Arial"/>
                <w:lang w:val="es-CO"/>
              </w:rPr>
              <w:t xml:space="preserve">Nombre:  </w:t>
            </w:r>
            <w:r>
              <w:rPr>
                <w:rFonts w:ascii="Arial" w:hAnsi="Arial" w:cs="Arial"/>
                <w:lang w:val="es-CO"/>
              </w:rPr>
              <w:t xml:space="preserve">Elizabeth </w:t>
            </w:r>
            <w:proofErr w:type="spellStart"/>
            <w:r>
              <w:rPr>
                <w:rFonts w:ascii="Arial" w:hAnsi="Arial" w:cs="Arial"/>
                <w:lang w:val="es-CO"/>
              </w:rPr>
              <w:t>Garcia</w:t>
            </w:r>
            <w:proofErr w:type="spellEnd"/>
          </w:p>
        </w:tc>
        <w:tc>
          <w:tcPr>
            <w:tcW w:w="2835" w:type="dxa"/>
            <w:vAlign w:val="center"/>
          </w:tcPr>
          <w:p w:rsidR="00B370C5" w:rsidRPr="00A26158" w:rsidRDefault="00B370C5" w:rsidP="00B370C5">
            <w:pPr>
              <w:ind w:right="-92"/>
              <w:rPr>
                <w:rFonts w:ascii="Arial" w:hAnsi="Arial" w:cs="Arial"/>
                <w:color w:val="FF0000"/>
                <w:lang w:val="es-CO"/>
              </w:rPr>
            </w:pPr>
            <w:r w:rsidRPr="00A26158">
              <w:rPr>
                <w:rFonts w:ascii="Arial" w:hAnsi="Arial" w:cs="Arial"/>
                <w:lang w:val="es-CO"/>
              </w:rPr>
              <w:t>Nombre</w:t>
            </w:r>
            <w:r>
              <w:rPr>
                <w:rFonts w:ascii="Arial" w:hAnsi="Arial" w:cs="Arial"/>
                <w:lang w:val="es-CO"/>
              </w:rPr>
              <w:t xml:space="preserve">:  Elizabeth </w:t>
            </w:r>
            <w:proofErr w:type="spellStart"/>
            <w:r>
              <w:rPr>
                <w:rFonts w:ascii="Arial" w:hAnsi="Arial" w:cs="Arial"/>
                <w:lang w:val="es-CO"/>
              </w:rPr>
              <w:t>Garcia</w:t>
            </w:r>
            <w:proofErr w:type="spellEnd"/>
          </w:p>
        </w:tc>
      </w:tr>
      <w:tr w:rsidR="00B370C5" w:rsidRPr="00225E46" w:rsidTr="00B370C5">
        <w:trPr>
          <w:trHeight w:val="273"/>
        </w:trPr>
        <w:tc>
          <w:tcPr>
            <w:tcW w:w="2943" w:type="dxa"/>
            <w:vAlign w:val="center"/>
          </w:tcPr>
          <w:p w:rsidR="00B370C5" w:rsidRPr="00225E46" w:rsidRDefault="00B370C5" w:rsidP="00B370C5">
            <w:pPr>
              <w:ind w:right="-92"/>
              <w:rPr>
                <w:rFonts w:ascii="Arial" w:hAnsi="Arial" w:cs="Arial"/>
              </w:rPr>
            </w:pPr>
            <w:proofErr w:type="spellStart"/>
            <w:r w:rsidRPr="00225E46">
              <w:rPr>
                <w:rFonts w:ascii="Arial" w:hAnsi="Arial" w:cs="Arial"/>
              </w:rPr>
              <w:t>Fecha</w:t>
            </w:r>
            <w:proofErr w:type="spellEnd"/>
            <w:r w:rsidRPr="00225E46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 xml:space="preserve">01 de </w:t>
            </w:r>
            <w:proofErr w:type="spellStart"/>
            <w:r>
              <w:rPr>
                <w:rFonts w:ascii="Arial" w:hAnsi="Arial" w:cs="Arial"/>
              </w:rPr>
              <w:t>Junio</w:t>
            </w:r>
            <w:proofErr w:type="spellEnd"/>
            <w:r>
              <w:rPr>
                <w:rFonts w:ascii="Arial" w:hAnsi="Arial" w:cs="Arial"/>
              </w:rPr>
              <w:t xml:space="preserve"> de 2017</w:t>
            </w:r>
          </w:p>
        </w:tc>
        <w:tc>
          <w:tcPr>
            <w:tcW w:w="3119" w:type="dxa"/>
            <w:vAlign w:val="center"/>
          </w:tcPr>
          <w:p w:rsidR="00B370C5" w:rsidRPr="00225E46" w:rsidRDefault="00B370C5" w:rsidP="00B370C5">
            <w:pPr>
              <w:ind w:right="-92"/>
              <w:rPr>
                <w:rFonts w:ascii="Arial" w:hAnsi="Arial" w:cs="Arial"/>
              </w:rPr>
            </w:pPr>
            <w:proofErr w:type="spellStart"/>
            <w:r w:rsidRPr="00225E46">
              <w:rPr>
                <w:rFonts w:ascii="Arial" w:hAnsi="Arial" w:cs="Arial"/>
              </w:rPr>
              <w:t>Fecha</w:t>
            </w:r>
            <w:proofErr w:type="spellEnd"/>
            <w:r w:rsidRPr="00225E46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 xml:space="preserve">01 de </w:t>
            </w:r>
            <w:proofErr w:type="spellStart"/>
            <w:r>
              <w:rPr>
                <w:rFonts w:ascii="Arial" w:hAnsi="Arial" w:cs="Arial"/>
              </w:rPr>
              <w:t>Junio</w:t>
            </w:r>
            <w:proofErr w:type="spellEnd"/>
            <w:r>
              <w:rPr>
                <w:rFonts w:ascii="Arial" w:hAnsi="Arial" w:cs="Arial"/>
              </w:rPr>
              <w:t xml:space="preserve"> de 2017</w:t>
            </w:r>
          </w:p>
        </w:tc>
        <w:tc>
          <w:tcPr>
            <w:tcW w:w="2835" w:type="dxa"/>
            <w:vAlign w:val="center"/>
          </w:tcPr>
          <w:p w:rsidR="00B370C5" w:rsidRPr="00225E46" w:rsidRDefault="00B370C5" w:rsidP="00B370C5">
            <w:pPr>
              <w:ind w:right="-92"/>
              <w:rPr>
                <w:rFonts w:ascii="Arial" w:hAnsi="Arial" w:cs="Arial"/>
              </w:rPr>
            </w:pPr>
            <w:proofErr w:type="spellStart"/>
            <w:r w:rsidRPr="00225E46">
              <w:rPr>
                <w:rFonts w:ascii="Arial" w:hAnsi="Arial" w:cs="Arial"/>
              </w:rPr>
              <w:t>Fecha</w:t>
            </w:r>
            <w:proofErr w:type="spellEnd"/>
            <w:r w:rsidRPr="00225E46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 xml:space="preserve">01 de </w:t>
            </w:r>
            <w:proofErr w:type="spellStart"/>
            <w:r>
              <w:rPr>
                <w:rFonts w:ascii="Arial" w:hAnsi="Arial" w:cs="Arial"/>
              </w:rPr>
              <w:t>Junio</w:t>
            </w:r>
            <w:proofErr w:type="spellEnd"/>
            <w:r>
              <w:rPr>
                <w:rFonts w:ascii="Arial" w:hAnsi="Arial" w:cs="Arial"/>
              </w:rPr>
              <w:t xml:space="preserve"> de 2017</w:t>
            </w:r>
          </w:p>
        </w:tc>
      </w:tr>
      <w:tr w:rsidR="00B370C5" w:rsidRPr="00225E46" w:rsidTr="00B370C5">
        <w:trPr>
          <w:trHeight w:val="337"/>
        </w:trPr>
        <w:tc>
          <w:tcPr>
            <w:tcW w:w="2943" w:type="dxa"/>
            <w:vAlign w:val="center"/>
          </w:tcPr>
          <w:p w:rsidR="00B370C5" w:rsidRPr="00225E46" w:rsidRDefault="00B370C5" w:rsidP="00B370C5">
            <w:pPr>
              <w:ind w:right="-92"/>
              <w:rPr>
                <w:rFonts w:ascii="Arial" w:hAnsi="Arial" w:cs="Arial"/>
              </w:rPr>
            </w:pPr>
            <w:r w:rsidRPr="00225E46">
              <w:rPr>
                <w:rFonts w:ascii="Arial" w:hAnsi="Arial" w:cs="Arial"/>
              </w:rPr>
              <w:t>Firma:</w:t>
            </w:r>
          </w:p>
        </w:tc>
        <w:tc>
          <w:tcPr>
            <w:tcW w:w="3119" w:type="dxa"/>
            <w:vAlign w:val="center"/>
          </w:tcPr>
          <w:p w:rsidR="00B370C5" w:rsidRPr="00225E46" w:rsidRDefault="00B370C5" w:rsidP="00B370C5">
            <w:pPr>
              <w:ind w:right="-92"/>
              <w:rPr>
                <w:rFonts w:ascii="Arial" w:hAnsi="Arial" w:cs="Arial"/>
              </w:rPr>
            </w:pPr>
            <w:r w:rsidRPr="00225E46">
              <w:rPr>
                <w:rFonts w:ascii="Arial" w:hAnsi="Arial" w:cs="Arial"/>
              </w:rPr>
              <w:t>Firma:</w:t>
            </w:r>
          </w:p>
        </w:tc>
        <w:tc>
          <w:tcPr>
            <w:tcW w:w="2835" w:type="dxa"/>
            <w:vAlign w:val="center"/>
          </w:tcPr>
          <w:p w:rsidR="00B370C5" w:rsidRPr="00225E46" w:rsidRDefault="00B370C5" w:rsidP="00B370C5">
            <w:pPr>
              <w:ind w:right="-92"/>
              <w:rPr>
                <w:rFonts w:ascii="Arial" w:hAnsi="Arial" w:cs="Arial"/>
              </w:rPr>
            </w:pPr>
            <w:r w:rsidRPr="00225E46">
              <w:rPr>
                <w:rFonts w:ascii="Arial" w:hAnsi="Arial" w:cs="Arial"/>
              </w:rPr>
              <w:t>Firma:</w:t>
            </w:r>
          </w:p>
        </w:tc>
      </w:tr>
    </w:tbl>
    <w:p w:rsidR="001B790E" w:rsidRPr="00CE5043" w:rsidRDefault="00B370C5" w:rsidP="00851156">
      <w:pPr>
        <w:pStyle w:val="Ttulo1"/>
        <w:numPr>
          <w:ilvl w:val="0"/>
          <w:numId w:val="21"/>
        </w:numPr>
        <w:spacing w:before="0"/>
        <w:ind w:left="993" w:right="70"/>
        <w:jc w:val="both"/>
        <w:rPr>
          <w:rFonts w:cs="Arial"/>
          <w:b w:val="0"/>
          <w:sz w:val="24"/>
          <w:szCs w:val="24"/>
          <w:lang w:val="es-CO"/>
        </w:rPr>
      </w:pPr>
      <w:r w:rsidRPr="00CE5043">
        <w:rPr>
          <w:rFonts w:eastAsia="Tahoma" w:cs="Arial"/>
          <w:b w:val="0"/>
          <w:sz w:val="24"/>
          <w:szCs w:val="24"/>
          <w:lang w:val="es-CO"/>
        </w:rPr>
        <w:t>Reglamento de Trabajo</w:t>
      </w:r>
      <w:r w:rsidR="00851156" w:rsidRPr="00CE5043">
        <w:rPr>
          <w:rFonts w:eastAsia="Tahoma" w:cs="Arial"/>
          <w:b w:val="0"/>
          <w:sz w:val="24"/>
          <w:szCs w:val="24"/>
          <w:lang w:val="es-CO"/>
        </w:rPr>
        <w:t>.</w:t>
      </w:r>
    </w:p>
    <w:sectPr w:rsidR="001B790E" w:rsidRPr="00CE5043" w:rsidSect="003F2AAA">
      <w:footerReference w:type="default" r:id="rId11"/>
      <w:pgSz w:w="12240" w:h="15840" w:code="1"/>
      <w:pgMar w:top="1417" w:right="1701" w:bottom="1417" w:left="1701" w:header="0" w:footer="103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5356" w:rsidRDefault="00F05356">
      <w:r>
        <w:separator/>
      </w:r>
    </w:p>
  </w:endnote>
  <w:endnote w:type="continuationSeparator" w:id="0">
    <w:p w:rsidR="00F05356" w:rsidRDefault="00F05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AAA" w:rsidRDefault="003F2AAA">
    <w:pPr>
      <w:spacing w:line="14" w:lineRule="auto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AAA" w:rsidRDefault="003F2AAA">
    <w:pPr>
      <w:spacing w:line="14" w:lineRule="auto"/>
      <w:rPr>
        <w:sz w:val="20"/>
        <w:szCs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503292072" behindDoc="1" locked="0" layoutInCell="1" allowOverlap="1" wp14:anchorId="480F025B" wp14:editId="02DA273E">
              <wp:simplePos x="0" y="0"/>
              <wp:positionH relativeFrom="page">
                <wp:posOffset>961390</wp:posOffset>
              </wp:positionH>
              <wp:positionV relativeFrom="page">
                <wp:posOffset>9311005</wp:posOffset>
              </wp:positionV>
              <wp:extent cx="455295" cy="127000"/>
              <wp:effectExtent l="0" t="0" r="2540" b="127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529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2AAA" w:rsidRDefault="003F2AAA">
                          <w:pPr>
                            <w:spacing w:line="185" w:lineRule="exact"/>
                            <w:ind w:left="20"/>
                            <w:rPr>
                              <w:rFonts w:ascii="Tahoma" w:eastAsia="Tahoma" w:hAnsi="Tahoma" w:cs="Tahoma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0F025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75.7pt;margin-top:733.15pt;width:35.85pt;height:10pt;z-index:-24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" filled="f" stroked="f">
              <v:textbox inset="0,0,0,0">
                <w:txbxContent>
                  <w:p w:rsidR="003F2AAA" w:rsidRDefault="003F2AAA">
                    <w:pPr>
                      <w:spacing w:line="185" w:lineRule="exact"/>
                      <w:ind w:left="20"/>
                      <w:rPr>
                        <w:rFonts w:ascii="Tahoma" w:eastAsia="Tahoma" w:hAnsi="Tahoma" w:cs="Tahoma"/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503293096" behindDoc="1" locked="0" layoutInCell="1" allowOverlap="1" wp14:anchorId="06202242" wp14:editId="19CF0251">
              <wp:simplePos x="0" y="0"/>
              <wp:positionH relativeFrom="page">
                <wp:posOffset>6554470</wp:posOffset>
              </wp:positionH>
              <wp:positionV relativeFrom="page">
                <wp:posOffset>9305925</wp:posOffset>
              </wp:positionV>
              <wp:extent cx="287020" cy="120015"/>
              <wp:effectExtent l="1270" t="0" r="0" b="381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020" cy="1200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2AAA" w:rsidRDefault="003F2AAA" w:rsidP="00783606">
                          <w:pPr>
                            <w:spacing w:line="174" w:lineRule="exact"/>
                            <w:rPr>
                              <w:rFonts w:ascii="Tahoma" w:eastAsia="Tahoma" w:hAnsi="Tahoma" w:cs="Tahoma"/>
                              <w:sz w:val="15"/>
                              <w:szCs w:val="15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202242" id="Text Box 1" o:spid="_x0000_s1029" type="#_x0000_t202" style="position:absolute;margin-left:516.1pt;margin-top:732.75pt;width:22.6pt;height:9.45pt;z-index:-23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" filled="f" stroked="f">
              <v:textbox inset="0,0,0,0">
                <w:txbxContent>
                  <w:p w:rsidR="003F2AAA" w:rsidRDefault="003F2AAA" w:rsidP="00783606">
                    <w:pPr>
                      <w:spacing w:line="174" w:lineRule="exact"/>
                      <w:rPr>
                        <w:rFonts w:ascii="Tahoma" w:eastAsia="Tahoma" w:hAnsi="Tahoma" w:cs="Tahoma"/>
                        <w:sz w:val="15"/>
                        <w:szCs w:val="15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AAA" w:rsidRDefault="003F2AAA">
    <w:pPr>
      <w:spacing w:line="14" w:lineRule="auto"/>
      <w:rPr>
        <w:sz w:val="20"/>
        <w:szCs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503289000" behindDoc="1" locked="0" layoutInCell="1" allowOverlap="1" wp14:anchorId="14282EA4" wp14:editId="64920B23">
              <wp:simplePos x="0" y="0"/>
              <wp:positionH relativeFrom="page">
                <wp:posOffset>961390</wp:posOffset>
              </wp:positionH>
              <wp:positionV relativeFrom="page">
                <wp:posOffset>9311005</wp:posOffset>
              </wp:positionV>
              <wp:extent cx="455295" cy="127000"/>
              <wp:effectExtent l="0" t="0" r="2540" b="127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529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2AAA" w:rsidRDefault="003F2AAA">
                          <w:pPr>
                            <w:spacing w:line="185" w:lineRule="exact"/>
                            <w:ind w:left="20"/>
                            <w:rPr>
                              <w:rFonts w:ascii="Tahoma" w:eastAsia="Tahoma" w:hAnsi="Tahoma" w:cs="Tahoma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282EA4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75.7pt;margin-top:733.15pt;width:35.85pt;height:10pt;z-index:-27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" filled="f" stroked="f">
              <v:textbox inset="0,0,0,0">
                <w:txbxContent>
                  <w:p w:rsidR="003F2AAA" w:rsidRDefault="003F2AAA">
                    <w:pPr>
                      <w:spacing w:line="185" w:lineRule="exact"/>
                      <w:ind w:left="20"/>
                      <w:rPr>
                        <w:rFonts w:ascii="Tahoma" w:eastAsia="Tahoma" w:hAnsi="Tahoma" w:cs="Tahoma"/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503290024" behindDoc="1" locked="0" layoutInCell="1" allowOverlap="1" wp14:anchorId="51C23B72" wp14:editId="236F5650">
              <wp:simplePos x="0" y="0"/>
              <wp:positionH relativeFrom="page">
                <wp:posOffset>6554470</wp:posOffset>
              </wp:positionH>
              <wp:positionV relativeFrom="page">
                <wp:posOffset>9305925</wp:posOffset>
              </wp:positionV>
              <wp:extent cx="287020" cy="120015"/>
              <wp:effectExtent l="1270" t="0" r="0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020" cy="1200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2AAA" w:rsidRDefault="003F2AAA" w:rsidP="00783606">
                          <w:pPr>
                            <w:spacing w:line="174" w:lineRule="exact"/>
                            <w:rPr>
                              <w:rFonts w:ascii="Tahoma" w:eastAsia="Tahoma" w:hAnsi="Tahoma" w:cs="Tahoma"/>
                              <w:sz w:val="15"/>
                              <w:szCs w:val="15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C23B72" id="_x0000_s1031" type="#_x0000_t202" style="position:absolute;margin-left:516.1pt;margin-top:732.75pt;width:22.6pt;height:9.45pt;z-index:-26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" filled="f" stroked="f">
              <v:textbox inset="0,0,0,0">
                <w:txbxContent>
                  <w:p w:rsidR="003F2AAA" w:rsidRDefault="003F2AAA" w:rsidP="00783606">
                    <w:pPr>
                      <w:spacing w:line="174" w:lineRule="exact"/>
                      <w:rPr>
                        <w:rFonts w:ascii="Tahoma" w:eastAsia="Tahoma" w:hAnsi="Tahoma" w:cs="Tahoma"/>
                        <w:sz w:val="15"/>
                        <w:szCs w:val="15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5356" w:rsidRDefault="00F05356">
      <w:r>
        <w:separator/>
      </w:r>
    </w:p>
  </w:footnote>
  <w:footnote w:type="continuationSeparator" w:id="0">
    <w:p w:rsidR="00F05356" w:rsidRDefault="00F05356">
      <w:r>
        <w:continuationSeparator/>
      </w:r>
    </w:p>
  </w:footnote>
  <w:footnote w:id="1">
    <w:p w:rsidR="003F2AAA" w:rsidRPr="00200350" w:rsidRDefault="007F5F32" w:rsidP="003F2AAA">
      <w:pPr>
        <w:pStyle w:val="Textonotapie"/>
        <w:rPr>
          <w:rFonts w:ascii="Arial" w:hAnsi="Arial" w:cs="Arial"/>
          <w:sz w:val="16"/>
          <w:szCs w:val="16"/>
          <w:lang w:val="es-CO"/>
        </w:rPr>
      </w:pPr>
      <w:r>
        <w:rPr>
          <w:rFonts w:ascii="Arial" w:hAnsi="Arial" w:cs="Arial"/>
          <w:sz w:val="16"/>
          <w:szCs w:val="16"/>
          <w:lang w:val="es-CO"/>
        </w:rPr>
        <w:t>Artículo 83. C.N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330A" w:rsidRDefault="0028330A">
    <w:pPr>
      <w:pStyle w:val="Encabezado"/>
    </w:pPr>
  </w:p>
  <w:p w:rsidR="0028330A" w:rsidRDefault="0028330A">
    <w:pPr>
      <w:pStyle w:val="Encabezado"/>
    </w:pPr>
  </w:p>
  <w:tbl>
    <w:tblPr>
      <w:tblW w:w="9211" w:type="dxa"/>
      <w:tblInd w:w="-214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71"/>
      <w:gridCol w:w="2145"/>
      <w:gridCol w:w="1949"/>
      <w:gridCol w:w="1671"/>
      <w:gridCol w:w="1975"/>
    </w:tblGrid>
    <w:tr w:rsidR="000B3E6D" w:rsidRPr="00B370C5" w:rsidTr="005C7A3C">
      <w:trPr>
        <w:trHeight w:val="854"/>
      </w:trPr>
      <w:tc>
        <w:tcPr>
          <w:tcW w:w="9211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:rsidR="000B3E6D" w:rsidRDefault="000B3E6D" w:rsidP="000B3E6D">
          <w:pPr>
            <w:rPr>
              <w:rFonts w:ascii="Arial" w:hAnsi="Arial"/>
              <w:b/>
              <w:bCs/>
              <w:color w:val="000000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ragraph">
                  <wp:posOffset>-1270</wp:posOffset>
                </wp:positionV>
                <wp:extent cx="1333500" cy="600075"/>
                <wp:effectExtent l="0" t="0" r="0" b="9525"/>
                <wp:wrapSquare wrapText="bothSides"/>
                <wp:docPr id="6" name="Imagen 6" descr="image0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00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350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0B3E6D" w:rsidRPr="00B370C5" w:rsidRDefault="000B3E6D" w:rsidP="000B3E6D">
          <w:pPr>
            <w:rPr>
              <w:rFonts w:ascii="Arial" w:hAnsi="Arial"/>
              <w:b/>
              <w:bCs/>
              <w:color w:val="000000"/>
              <w:lang w:val="es-CO"/>
            </w:rPr>
          </w:pPr>
          <w:r w:rsidRPr="00B370C5">
            <w:rPr>
              <w:rFonts w:ascii="Arial" w:hAnsi="Arial"/>
              <w:b/>
              <w:bCs/>
              <w:color w:val="000000"/>
              <w:lang w:val="es-CO"/>
            </w:rPr>
            <w:t xml:space="preserve">         </w:t>
          </w:r>
          <w:r>
            <w:rPr>
              <w:rFonts w:ascii="Arial" w:hAnsi="Arial" w:cs="Arial"/>
              <w:b/>
              <w:lang w:val="es-ES_tradnl"/>
            </w:rPr>
            <w:t>CÓDIGO DE ÉTICA, CONDUCTA Y BUEN GOBIERNO</w:t>
          </w:r>
        </w:p>
      </w:tc>
    </w:tr>
    <w:tr w:rsidR="000B3E6D" w:rsidRPr="00023527" w:rsidTr="005C7A3C">
      <w:trPr>
        <w:trHeight w:val="641"/>
      </w:trPr>
      <w:tc>
        <w:tcPr>
          <w:tcW w:w="1471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0B3E6D" w:rsidRPr="00A1218E" w:rsidRDefault="000B3E6D" w:rsidP="000B3E6D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A1218E">
            <w:rPr>
              <w:rFonts w:ascii="Arial" w:hAnsi="Arial"/>
              <w:b/>
              <w:bCs/>
              <w:color w:val="000000"/>
            </w:rPr>
            <w:t>CÓDIGO</w:t>
          </w:r>
        </w:p>
      </w:tc>
      <w:tc>
        <w:tcPr>
          <w:tcW w:w="2145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0B3E6D" w:rsidRPr="00A1218E" w:rsidRDefault="000B3E6D" w:rsidP="000B3E6D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A1218E">
            <w:rPr>
              <w:rFonts w:ascii="Arial" w:hAnsi="Arial"/>
              <w:b/>
              <w:bCs/>
              <w:color w:val="000000"/>
            </w:rPr>
            <w:t>FECHA DE IMPLEMENTACIÓN</w:t>
          </w:r>
        </w:p>
      </w:tc>
      <w:tc>
        <w:tcPr>
          <w:tcW w:w="1949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0B3E6D" w:rsidRPr="00A1218E" w:rsidRDefault="000B3E6D" w:rsidP="000B3E6D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A1218E">
            <w:rPr>
              <w:rFonts w:ascii="Arial" w:hAnsi="Arial"/>
              <w:b/>
              <w:bCs/>
              <w:color w:val="000000"/>
            </w:rPr>
            <w:t>FECHA DE ACTUALIZACIÓN</w:t>
          </w:r>
        </w:p>
      </w:tc>
      <w:tc>
        <w:tcPr>
          <w:tcW w:w="1671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0B3E6D" w:rsidRPr="00A1218E" w:rsidRDefault="000B3E6D" w:rsidP="000B3E6D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A1218E">
            <w:rPr>
              <w:rFonts w:ascii="Arial" w:hAnsi="Arial"/>
              <w:b/>
              <w:bCs/>
              <w:color w:val="000000"/>
            </w:rPr>
            <w:t>VERSIÓN</w:t>
          </w:r>
        </w:p>
      </w:tc>
      <w:tc>
        <w:tcPr>
          <w:tcW w:w="1975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:rsidR="000B3E6D" w:rsidRPr="00A1218E" w:rsidRDefault="000B3E6D" w:rsidP="000B3E6D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A1218E">
            <w:rPr>
              <w:rFonts w:ascii="Arial" w:hAnsi="Arial"/>
              <w:b/>
              <w:bCs/>
              <w:color w:val="000000"/>
            </w:rPr>
            <w:t>PÁGINA</w:t>
          </w:r>
        </w:p>
      </w:tc>
    </w:tr>
    <w:tr w:rsidR="000B3E6D" w:rsidRPr="00023527" w:rsidTr="005C7A3C">
      <w:trPr>
        <w:trHeight w:val="540"/>
      </w:trPr>
      <w:tc>
        <w:tcPr>
          <w:tcW w:w="1471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0B3E6D" w:rsidRPr="00A1218E" w:rsidRDefault="000B3E6D" w:rsidP="000B3E6D">
          <w:pPr>
            <w:jc w:val="center"/>
            <w:rPr>
              <w:rFonts w:ascii="Arial" w:hAnsi="Arial"/>
              <w:bCs/>
              <w:color w:val="000000"/>
            </w:rPr>
          </w:pPr>
          <w:r>
            <w:rPr>
              <w:rFonts w:ascii="Arial" w:hAnsi="Arial" w:cs="Arial"/>
              <w:lang w:val="es-ES_tradnl"/>
            </w:rPr>
            <w:t>MA-JU- 01</w:t>
          </w:r>
        </w:p>
      </w:tc>
      <w:tc>
        <w:tcPr>
          <w:tcW w:w="2145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0B3E6D" w:rsidRPr="00A1218E" w:rsidRDefault="000B3E6D" w:rsidP="000B3E6D">
          <w:pPr>
            <w:jc w:val="center"/>
            <w:rPr>
              <w:rFonts w:ascii="Arial" w:hAnsi="Arial"/>
              <w:bCs/>
              <w:color w:val="000000"/>
            </w:rPr>
          </w:pPr>
          <w:r>
            <w:rPr>
              <w:rFonts w:ascii="Arial" w:hAnsi="Arial"/>
              <w:bCs/>
              <w:color w:val="000000"/>
            </w:rPr>
            <w:t>05/06/2015</w:t>
          </w:r>
        </w:p>
      </w:tc>
      <w:tc>
        <w:tcPr>
          <w:tcW w:w="1949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0B3E6D" w:rsidRPr="00A1218E" w:rsidRDefault="000B3E6D" w:rsidP="000B3E6D">
          <w:pPr>
            <w:jc w:val="center"/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</w:rPr>
            <w:t>01/06/2017</w:t>
          </w:r>
        </w:p>
      </w:tc>
      <w:tc>
        <w:tcPr>
          <w:tcW w:w="1671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0B3E6D" w:rsidRPr="00A1218E" w:rsidRDefault="000B3E6D" w:rsidP="000B3E6D">
          <w:pPr>
            <w:jc w:val="center"/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t>2</w:t>
          </w:r>
        </w:p>
      </w:tc>
      <w:tc>
        <w:tcPr>
          <w:tcW w:w="197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0B3E6D" w:rsidRPr="00A1218E" w:rsidRDefault="000B3E6D" w:rsidP="000B3E6D">
          <w:pPr>
            <w:jc w:val="center"/>
            <w:rPr>
              <w:rFonts w:ascii="Arial" w:hAnsi="Arial" w:cs="Arial"/>
              <w:color w:val="000000"/>
            </w:rPr>
          </w:pPr>
          <w:r w:rsidRPr="00A1218E">
            <w:rPr>
              <w:rFonts w:ascii="Arial" w:hAnsi="Arial" w:cs="Arial"/>
              <w:color w:val="000000"/>
            </w:rPr>
            <w:fldChar w:fldCharType="begin"/>
          </w:r>
          <w:r w:rsidRPr="00A1218E">
            <w:rPr>
              <w:rFonts w:ascii="Arial" w:hAnsi="Arial" w:cs="Arial"/>
              <w:color w:val="000000"/>
            </w:rPr>
            <w:instrText>PAGE   \* MERGEFORMAT</w:instrText>
          </w:r>
          <w:r w:rsidRPr="00A1218E">
            <w:rPr>
              <w:rFonts w:ascii="Arial" w:hAnsi="Arial" w:cs="Arial"/>
              <w:color w:val="000000"/>
            </w:rPr>
            <w:fldChar w:fldCharType="separate"/>
          </w:r>
          <w:r w:rsidR="00CE5043" w:rsidRPr="00CE5043">
            <w:rPr>
              <w:rFonts w:ascii="Arial" w:hAnsi="Arial" w:cs="Arial"/>
              <w:noProof/>
              <w:color w:val="000000"/>
              <w:lang w:val="es-ES"/>
            </w:rPr>
            <w:t>15</w:t>
          </w:r>
          <w:r w:rsidRPr="00A1218E">
            <w:rPr>
              <w:rFonts w:ascii="Arial" w:hAnsi="Arial" w:cs="Arial"/>
              <w:color w:val="000000"/>
            </w:rPr>
            <w:fldChar w:fldCharType="end"/>
          </w:r>
          <w:r w:rsidRPr="00A1218E">
            <w:rPr>
              <w:rFonts w:ascii="Arial" w:hAnsi="Arial" w:cs="Arial"/>
              <w:color w:val="000000"/>
            </w:rPr>
            <w:t xml:space="preserve"> de </w:t>
          </w:r>
          <w:r w:rsidR="00CE5043">
            <w:rPr>
              <w:rFonts w:ascii="Arial" w:hAnsi="Arial" w:cs="Arial"/>
              <w:color w:val="000000"/>
            </w:rPr>
            <w:t>15</w:t>
          </w:r>
        </w:p>
      </w:tc>
    </w:tr>
  </w:tbl>
  <w:p w:rsidR="0028330A" w:rsidRDefault="0028330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7599A"/>
    <w:multiLevelType w:val="hybridMultilevel"/>
    <w:tmpl w:val="554CB6C8"/>
    <w:lvl w:ilvl="0" w:tplc="9638713A">
      <w:start w:val="1"/>
      <w:numFmt w:val="bullet"/>
      <w:lvlText w:val=""/>
      <w:lvlJc w:val="left"/>
      <w:pPr>
        <w:ind w:left="931" w:hanging="358"/>
      </w:pPr>
      <w:rPr>
        <w:rFonts w:ascii="Symbol" w:eastAsia="Symbol" w:hAnsi="Symbol" w:hint="default"/>
        <w:w w:val="100"/>
        <w:sz w:val="20"/>
        <w:szCs w:val="20"/>
      </w:rPr>
    </w:lvl>
    <w:lvl w:ilvl="1" w:tplc="20CC9058">
      <w:start w:val="1"/>
      <w:numFmt w:val="bullet"/>
      <w:lvlText w:val="•"/>
      <w:lvlJc w:val="left"/>
      <w:pPr>
        <w:ind w:left="1848" w:hanging="358"/>
      </w:pPr>
      <w:rPr>
        <w:rFonts w:hint="default"/>
      </w:rPr>
    </w:lvl>
    <w:lvl w:ilvl="2" w:tplc="088641BE">
      <w:start w:val="1"/>
      <w:numFmt w:val="bullet"/>
      <w:lvlText w:val="•"/>
      <w:lvlJc w:val="left"/>
      <w:pPr>
        <w:ind w:left="2756" w:hanging="358"/>
      </w:pPr>
      <w:rPr>
        <w:rFonts w:hint="default"/>
      </w:rPr>
    </w:lvl>
    <w:lvl w:ilvl="3" w:tplc="A22CF66A">
      <w:start w:val="1"/>
      <w:numFmt w:val="bullet"/>
      <w:lvlText w:val="•"/>
      <w:lvlJc w:val="left"/>
      <w:pPr>
        <w:ind w:left="3664" w:hanging="358"/>
      </w:pPr>
      <w:rPr>
        <w:rFonts w:hint="default"/>
      </w:rPr>
    </w:lvl>
    <w:lvl w:ilvl="4" w:tplc="E8C8F0C2">
      <w:start w:val="1"/>
      <w:numFmt w:val="bullet"/>
      <w:lvlText w:val="•"/>
      <w:lvlJc w:val="left"/>
      <w:pPr>
        <w:ind w:left="4572" w:hanging="358"/>
      </w:pPr>
      <w:rPr>
        <w:rFonts w:hint="default"/>
      </w:rPr>
    </w:lvl>
    <w:lvl w:ilvl="5" w:tplc="F8EC2548">
      <w:start w:val="1"/>
      <w:numFmt w:val="bullet"/>
      <w:lvlText w:val="•"/>
      <w:lvlJc w:val="left"/>
      <w:pPr>
        <w:ind w:left="5480" w:hanging="358"/>
      </w:pPr>
      <w:rPr>
        <w:rFonts w:hint="default"/>
      </w:rPr>
    </w:lvl>
    <w:lvl w:ilvl="6" w:tplc="A94405CE">
      <w:start w:val="1"/>
      <w:numFmt w:val="bullet"/>
      <w:lvlText w:val="•"/>
      <w:lvlJc w:val="left"/>
      <w:pPr>
        <w:ind w:left="6388" w:hanging="358"/>
      </w:pPr>
      <w:rPr>
        <w:rFonts w:hint="default"/>
      </w:rPr>
    </w:lvl>
    <w:lvl w:ilvl="7" w:tplc="F1422906">
      <w:start w:val="1"/>
      <w:numFmt w:val="bullet"/>
      <w:lvlText w:val="•"/>
      <w:lvlJc w:val="left"/>
      <w:pPr>
        <w:ind w:left="7296" w:hanging="358"/>
      </w:pPr>
      <w:rPr>
        <w:rFonts w:hint="default"/>
      </w:rPr>
    </w:lvl>
    <w:lvl w:ilvl="8" w:tplc="4BE27366">
      <w:start w:val="1"/>
      <w:numFmt w:val="bullet"/>
      <w:lvlText w:val="•"/>
      <w:lvlJc w:val="left"/>
      <w:pPr>
        <w:ind w:left="8204" w:hanging="358"/>
      </w:pPr>
      <w:rPr>
        <w:rFonts w:hint="default"/>
      </w:rPr>
    </w:lvl>
  </w:abstractNum>
  <w:abstractNum w:abstractNumId="1" w15:restartNumberingAfterBreak="0">
    <w:nsid w:val="07B66EEF"/>
    <w:multiLevelType w:val="hybridMultilevel"/>
    <w:tmpl w:val="BC20B20A"/>
    <w:lvl w:ilvl="0" w:tplc="240A0017">
      <w:start w:val="1"/>
      <w:numFmt w:val="lowerLetter"/>
      <w:lvlText w:val="%1)"/>
      <w:lvlJc w:val="left"/>
      <w:pPr>
        <w:ind w:left="931" w:hanging="358"/>
      </w:pPr>
      <w:rPr>
        <w:rFonts w:hint="default"/>
        <w:b/>
        <w:bCs/>
        <w:spacing w:val="-1"/>
        <w:w w:val="100"/>
        <w:sz w:val="20"/>
        <w:szCs w:val="20"/>
      </w:rPr>
    </w:lvl>
    <w:lvl w:ilvl="1" w:tplc="991065A8">
      <w:start w:val="1"/>
      <w:numFmt w:val="bullet"/>
      <w:lvlText w:val="•"/>
      <w:lvlJc w:val="left"/>
      <w:pPr>
        <w:ind w:left="1848" w:hanging="358"/>
      </w:pPr>
      <w:rPr>
        <w:rFonts w:hint="default"/>
      </w:rPr>
    </w:lvl>
    <w:lvl w:ilvl="2" w:tplc="53B4BA4C">
      <w:start w:val="1"/>
      <w:numFmt w:val="bullet"/>
      <w:lvlText w:val="•"/>
      <w:lvlJc w:val="left"/>
      <w:pPr>
        <w:ind w:left="2756" w:hanging="358"/>
      </w:pPr>
      <w:rPr>
        <w:rFonts w:hint="default"/>
      </w:rPr>
    </w:lvl>
    <w:lvl w:ilvl="3" w:tplc="7DB2B956">
      <w:start w:val="1"/>
      <w:numFmt w:val="bullet"/>
      <w:lvlText w:val="•"/>
      <w:lvlJc w:val="left"/>
      <w:pPr>
        <w:ind w:left="3664" w:hanging="358"/>
      </w:pPr>
      <w:rPr>
        <w:rFonts w:hint="default"/>
      </w:rPr>
    </w:lvl>
    <w:lvl w:ilvl="4" w:tplc="BBE6EE46">
      <w:start w:val="1"/>
      <w:numFmt w:val="bullet"/>
      <w:lvlText w:val="•"/>
      <w:lvlJc w:val="left"/>
      <w:pPr>
        <w:ind w:left="4572" w:hanging="358"/>
      </w:pPr>
      <w:rPr>
        <w:rFonts w:hint="default"/>
      </w:rPr>
    </w:lvl>
    <w:lvl w:ilvl="5" w:tplc="B14640AE">
      <w:start w:val="1"/>
      <w:numFmt w:val="bullet"/>
      <w:lvlText w:val="•"/>
      <w:lvlJc w:val="left"/>
      <w:pPr>
        <w:ind w:left="5480" w:hanging="358"/>
      </w:pPr>
      <w:rPr>
        <w:rFonts w:hint="default"/>
      </w:rPr>
    </w:lvl>
    <w:lvl w:ilvl="6" w:tplc="A62A3456">
      <w:start w:val="1"/>
      <w:numFmt w:val="bullet"/>
      <w:lvlText w:val="•"/>
      <w:lvlJc w:val="left"/>
      <w:pPr>
        <w:ind w:left="6388" w:hanging="358"/>
      </w:pPr>
      <w:rPr>
        <w:rFonts w:hint="default"/>
      </w:rPr>
    </w:lvl>
    <w:lvl w:ilvl="7" w:tplc="19648062">
      <w:start w:val="1"/>
      <w:numFmt w:val="bullet"/>
      <w:lvlText w:val="•"/>
      <w:lvlJc w:val="left"/>
      <w:pPr>
        <w:ind w:left="7296" w:hanging="358"/>
      </w:pPr>
      <w:rPr>
        <w:rFonts w:hint="default"/>
      </w:rPr>
    </w:lvl>
    <w:lvl w:ilvl="8" w:tplc="A978101A">
      <w:start w:val="1"/>
      <w:numFmt w:val="bullet"/>
      <w:lvlText w:val="•"/>
      <w:lvlJc w:val="left"/>
      <w:pPr>
        <w:ind w:left="8204" w:hanging="358"/>
      </w:pPr>
      <w:rPr>
        <w:rFonts w:hint="default"/>
      </w:rPr>
    </w:lvl>
  </w:abstractNum>
  <w:abstractNum w:abstractNumId="2" w15:restartNumberingAfterBreak="0">
    <w:nsid w:val="100F3995"/>
    <w:multiLevelType w:val="hybridMultilevel"/>
    <w:tmpl w:val="7684008A"/>
    <w:lvl w:ilvl="0" w:tplc="F0AA578A">
      <w:start w:val="1"/>
      <w:numFmt w:val="decimal"/>
      <w:lvlText w:val="%1."/>
      <w:lvlJc w:val="left"/>
      <w:pPr>
        <w:ind w:left="891" w:hanging="678"/>
      </w:pPr>
      <w:rPr>
        <w:rFonts w:ascii="Arial" w:eastAsia="Arial" w:hAnsi="Arial" w:hint="default"/>
        <w:b/>
        <w:bCs/>
        <w:spacing w:val="-1"/>
        <w:w w:val="100"/>
        <w:sz w:val="24"/>
        <w:szCs w:val="20"/>
      </w:rPr>
    </w:lvl>
    <w:lvl w:ilvl="1" w:tplc="45449A94">
      <w:start w:val="1"/>
      <w:numFmt w:val="bullet"/>
      <w:lvlText w:val=""/>
      <w:lvlJc w:val="left"/>
      <w:pPr>
        <w:ind w:left="931" w:hanging="358"/>
      </w:pPr>
      <w:rPr>
        <w:rFonts w:ascii="Symbol" w:eastAsia="Symbol" w:hAnsi="Symbol" w:hint="default"/>
        <w:w w:val="100"/>
        <w:sz w:val="20"/>
        <w:szCs w:val="20"/>
      </w:rPr>
    </w:lvl>
    <w:lvl w:ilvl="2" w:tplc="A1826854">
      <w:start w:val="1"/>
      <w:numFmt w:val="bullet"/>
      <w:lvlText w:val="•"/>
      <w:lvlJc w:val="left"/>
      <w:pPr>
        <w:ind w:left="1948" w:hanging="358"/>
      </w:pPr>
      <w:rPr>
        <w:rFonts w:hint="default"/>
      </w:rPr>
    </w:lvl>
    <w:lvl w:ilvl="3" w:tplc="E8BAA520">
      <w:start w:val="1"/>
      <w:numFmt w:val="bullet"/>
      <w:lvlText w:val="•"/>
      <w:lvlJc w:val="left"/>
      <w:pPr>
        <w:ind w:left="2957" w:hanging="358"/>
      </w:pPr>
      <w:rPr>
        <w:rFonts w:hint="default"/>
      </w:rPr>
    </w:lvl>
    <w:lvl w:ilvl="4" w:tplc="6AC69A74">
      <w:start w:val="1"/>
      <w:numFmt w:val="bullet"/>
      <w:lvlText w:val="•"/>
      <w:lvlJc w:val="left"/>
      <w:pPr>
        <w:ind w:left="3966" w:hanging="358"/>
      </w:pPr>
      <w:rPr>
        <w:rFonts w:hint="default"/>
      </w:rPr>
    </w:lvl>
    <w:lvl w:ilvl="5" w:tplc="D688C7AC">
      <w:start w:val="1"/>
      <w:numFmt w:val="bullet"/>
      <w:lvlText w:val="•"/>
      <w:lvlJc w:val="left"/>
      <w:pPr>
        <w:ind w:left="4975" w:hanging="358"/>
      </w:pPr>
      <w:rPr>
        <w:rFonts w:hint="default"/>
      </w:rPr>
    </w:lvl>
    <w:lvl w:ilvl="6" w:tplc="CA06E4A8">
      <w:start w:val="1"/>
      <w:numFmt w:val="bullet"/>
      <w:lvlText w:val="•"/>
      <w:lvlJc w:val="left"/>
      <w:pPr>
        <w:ind w:left="5984" w:hanging="358"/>
      </w:pPr>
      <w:rPr>
        <w:rFonts w:hint="default"/>
      </w:rPr>
    </w:lvl>
    <w:lvl w:ilvl="7" w:tplc="B142DDD2">
      <w:start w:val="1"/>
      <w:numFmt w:val="bullet"/>
      <w:lvlText w:val="•"/>
      <w:lvlJc w:val="left"/>
      <w:pPr>
        <w:ind w:left="6993" w:hanging="358"/>
      </w:pPr>
      <w:rPr>
        <w:rFonts w:hint="default"/>
      </w:rPr>
    </w:lvl>
    <w:lvl w:ilvl="8" w:tplc="6556EFAE">
      <w:start w:val="1"/>
      <w:numFmt w:val="bullet"/>
      <w:lvlText w:val="•"/>
      <w:lvlJc w:val="left"/>
      <w:pPr>
        <w:ind w:left="8002" w:hanging="358"/>
      </w:pPr>
      <w:rPr>
        <w:rFonts w:hint="default"/>
      </w:rPr>
    </w:lvl>
  </w:abstractNum>
  <w:abstractNum w:abstractNumId="3" w15:restartNumberingAfterBreak="0">
    <w:nsid w:val="1CB332B2"/>
    <w:multiLevelType w:val="hybridMultilevel"/>
    <w:tmpl w:val="1D92DFFE"/>
    <w:lvl w:ilvl="0" w:tplc="240A0001">
      <w:start w:val="1"/>
      <w:numFmt w:val="bullet"/>
      <w:lvlText w:val=""/>
      <w:lvlJc w:val="left"/>
      <w:pPr>
        <w:ind w:left="93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5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abstractNum w:abstractNumId="4" w15:restartNumberingAfterBreak="0">
    <w:nsid w:val="22AA1588"/>
    <w:multiLevelType w:val="hybridMultilevel"/>
    <w:tmpl w:val="8B1C354E"/>
    <w:lvl w:ilvl="0" w:tplc="7EEEFF0A">
      <w:start w:val="1"/>
      <w:numFmt w:val="bullet"/>
      <w:lvlText w:val="o"/>
      <w:lvlJc w:val="left"/>
      <w:pPr>
        <w:ind w:left="295" w:hanging="225"/>
      </w:pPr>
      <w:rPr>
        <w:rFonts w:ascii="Arial" w:eastAsia="Arial" w:hAnsi="Arial" w:hint="default"/>
        <w:w w:val="100"/>
        <w:sz w:val="20"/>
        <w:szCs w:val="20"/>
      </w:rPr>
    </w:lvl>
    <w:lvl w:ilvl="1" w:tplc="D1A09004">
      <w:start w:val="1"/>
      <w:numFmt w:val="bullet"/>
      <w:lvlText w:val=""/>
      <w:lvlJc w:val="left"/>
      <w:pPr>
        <w:ind w:left="931" w:hanging="358"/>
      </w:pPr>
      <w:rPr>
        <w:rFonts w:ascii="Symbol" w:eastAsia="Symbol" w:hAnsi="Symbol" w:hint="default"/>
        <w:w w:val="100"/>
        <w:sz w:val="20"/>
        <w:szCs w:val="20"/>
      </w:rPr>
    </w:lvl>
    <w:lvl w:ilvl="2" w:tplc="744CF022">
      <w:start w:val="1"/>
      <w:numFmt w:val="bullet"/>
      <w:lvlText w:val="•"/>
      <w:lvlJc w:val="left"/>
      <w:pPr>
        <w:ind w:left="710" w:hanging="358"/>
      </w:pPr>
      <w:rPr>
        <w:rFonts w:hint="default"/>
      </w:rPr>
    </w:lvl>
    <w:lvl w:ilvl="3" w:tplc="DCFC6530">
      <w:start w:val="1"/>
      <w:numFmt w:val="bullet"/>
      <w:lvlText w:val="•"/>
      <w:lvlJc w:val="left"/>
      <w:pPr>
        <w:ind w:left="480" w:hanging="358"/>
      </w:pPr>
      <w:rPr>
        <w:rFonts w:hint="default"/>
      </w:rPr>
    </w:lvl>
    <w:lvl w:ilvl="4" w:tplc="44AE5CF2">
      <w:start w:val="1"/>
      <w:numFmt w:val="bullet"/>
      <w:lvlText w:val="•"/>
      <w:lvlJc w:val="left"/>
      <w:pPr>
        <w:ind w:left="251" w:hanging="358"/>
      </w:pPr>
      <w:rPr>
        <w:rFonts w:hint="default"/>
      </w:rPr>
    </w:lvl>
    <w:lvl w:ilvl="5" w:tplc="132000D8">
      <w:start w:val="1"/>
      <w:numFmt w:val="bullet"/>
      <w:lvlText w:val="•"/>
      <w:lvlJc w:val="left"/>
      <w:pPr>
        <w:ind w:left="21" w:hanging="358"/>
      </w:pPr>
      <w:rPr>
        <w:rFonts w:hint="default"/>
      </w:rPr>
    </w:lvl>
    <w:lvl w:ilvl="6" w:tplc="DB666DD0">
      <w:start w:val="1"/>
      <w:numFmt w:val="bullet"/>
      <w:lvlText w:val="•"/>
      <w:lvlJc w:val="left"/>
      <w:pPr>
        <w:ind w:left="-208" w:hanging="358"/>
      </w:pPr>
      <w:rPr>
        <w:rFonts w:hint="default"/>
      </w:rPr>
    </w:lvl>
    <w:lvl w:ilvl="7" w:tplc="4E1616F8">
      <w:start w:val="1"/>
      <w:numFmt w:val="bullet"/>
      <w:lvlText w:val="•"/>
      <w:lvlJc w:val="left"/>
      <w:pPr>
        <w:ind w:left="-438" w:hanging="358"/>
      </w:pPr>
      <w:rPr>
        <w:rFonts w:hint="default"/>
      </w:rPr>
    </w:lvl>
    <w:lvl w:ilvl="8" w:tplc="AC782D8E">
      <w:start w:val="1"/>
      <w:numFmt w:val="bullet"/>
      <w:lvlText w:val="•"/>
      <w:lvlJc w:val="left"/>
      <w:pPr>
        <w:ind w:left="-667" w:hanging="358"/>
      </w:pPr>
      <w:rPr>
        <w:rFonts w:hint="default"/>
      </w:rPr>
    </w:lvl>
  </w:abstractNum>
  <w:abstractNum w:abstractNumId="5" w15:restartNumberingAfterBreak="0">
    <w:nsid w:val="25F3274E"/>
    <w:multiLevelType w:val="hybridMultilevel"/>
    <w:tmpl w:val="364EAEF8"/>
    <w:lvl w:ilvl="0" w:tplc="D67C0D56">
      <w:start w:val="1"/>
      <w:numFmt w:val="lowerLetter"/>
      <w:lvlText w:val="%1)"/>
      <w:lvlJc w:val="left"/>
      <w:pPr>
        <w:ind w:left="640" w:hanging="361"/>
      </w:pPr>
      <w:rPr>
        <w:rFonts w:ascii="Arial" w:eastAsia="Arial" w:hAnsi="Arial" w:hint="default"/>
        <w:b/>
        <w:bCs/>
        <w:w w:val="100"/>
        <w:sz w:val="20"/>
        <w:szCs w:val="20"/>
      </w:rPr>
    </w:lvl>
    <w:lvl w:ilvl="1" w:tplc="F2D8FE6A">
      <w:start w:val="1"/>
      <w:numFmt w:val="bullet"/>
      <w:lvlText w:val=""/>
      <w:lvlJc w:val="left"/>
      <w:pPr>
        <w:ind w:left="933" w:hanging="358"/>
      </w:pPr>
      <w:rPr>
        <w:rFonts w:ascii="Symbol" w:eastAsia="Symbol" w:hAnsi="Symbol" w:hint="default"/>
        <w:w w:val="100"/>
        <w:sz w:val="20"/>
        <w:szCs w:val="20"/>
      </w:rPr>
    </w:lvl>
    <w:lvl w:ilvl="2" w:tplc="B2B6A57E">
      <w:start w:val="1"/>
      <w:numFmt w:val="bullet"/>
      <w:lvlText w:val="•"/>
      <w:lvlJc w:val="left"/>
      <w:pPr>
        <w:ind w:left="940" w:hanging="358"/>
      </w:pPr>
      <w:rPr>
        <w:rFonts w:hint="default"/>
      </w:rPr>
    </w:lvl>
    <w:lvl w:ilvl="3" w:tplc="7514DBE0">
      <w:start w:val="1"/>
      <w:numFmt w:val="bullet"/>
      <w:lvlText w:val="•"/>
      <w:lvlJc w:val="left"/>
      <w:pPr>
        <w:ind w:left="2075" w:hanging="358"/>
      </w:pPr>
      <w:rPr>
        <w:rFonts w:hint="default"/>
      </w:rPr>
    </w:lvl>
    <w:lvl w:ilvl="4" w:tplc="E514BEB2">
      <w:start w:val="1"/>
      <w:numFmt w:val="bullet"/>
      <w:lvlText w:val="•"/>
      <w:lvlJc w:val="left"/>
      <w:pPr>
        <w:ind w:left="3210" w:hanging="358"/>
      </w:pPr>
      <w:rPr>
        <w:rFonts w:hint="default"/>
      </w:rPr>
    </w:lvl>
    <w:lvl w:ilvl="5" w:tplc="2E7249D4">
      <w:start w:val="1"/>
      <w:numFmt w:val="bullet"/>
      <w:lvlText w:val="•"/>
      <w:lvlJc w:val="left"/>
      <w:pPr>
        <w:ind w:left="4345" w:hanging="358"/>
      </w:pPr>
      <w:rPr>
        <w:rFonts w:hint="default"/>
      </w:rPr>
    </w:lvl>
    <w:lvl w:ilvl="6" w:tplc="99BA122A">
      <w:start w:val="1"/>
      <w:numFmt w:val="bullet"/>
      <w:lvlText w:val="•"/>
      <w:lvlJc w:val="left"/>
      <w:pPr>
        <w:ind w:left="5480" w:hanging="358"/>
      </w:pPr>
      <w:rPr>
        <w:rFonts w:hint="default"/>
      </w:rPr>
    </w:lvl>
    <w:lvl w:ilvl="7" w:tplc="42C0412C">
      <w:start w:val="1"/>
      <w:numFmt w:val="bullet"/>
      <w:lvlText w:val="•"/>
      <w:lvlJc w:val="left"/>
      <w:pPr>
        <w:ind w:left="6615" w:hanging="358"/>
      </w:pPr>
      <w:rPr>
        <w:rFonts w:hint="default"/>
      </w:rPr>
    </w:lvl>
    <w:lvl w:ilvl="8" w:tplc="9A02B6E8">
      <w:start w:val="1"/>
      <w:numFmt w:val="bullet"/>
      <w:lvlText w:val="•"/>
      <w:lvlJc w:val="left"/>
      <w:pPr>
        <w:ind w:left="7750" w:hanging="358"/>
      </w:pPr>
      <w:rPr>
        <w:rFonts w:hint="default"/>
      </w:rPr>
    </w:lvl>
  </w:abstractNum>
  <w:abstractNum w:abstractNumId="6" w15:restartNumberingAfterBreak="0">
    <w:nsid w:val="26B9390A"/>
    <w:multiLevelType w:val="hybridMultilevel"/>
    <w:tmpl w:val="BB3A11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DD1909"/>
    <w:multiLevelType w:val="hybridMultilevel"/>
    <w:tmpl w:val="A3047036"/>
    <w:lvl w:ilvl="0" w:tplc="240A0001">
      <w:start w:val="1"/>
      <w:numFmt w:val="bullet"/>
      <w:lvlText w:val=""/>
      <w:lvlJc w:val="left"/>
      <w:pPr>
        <w:ind w:left="933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65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abstractNum w:abstractNumId="8" w15:restartNumberingAfterBreak="0">
    <w:nsid w:val="2BE93306"/>
    <w:multiLevelType w:val="hybridMultilevel"/>
    <w:tmpl w:val="56AA54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404728"/>
    <w:multiLevelType w:val="hybridMultilevel"/>
    <w:tmpl w:val="CADCE4F8"/>
    <w:lvl w:ilvl="0" w:tplc="240A0001">
      <w:start w:val="1"/>
      <w:numFmt w:val="bullet"/>
      <w:lvlText w:val=""/>
      <w:lvlJc w:val="left"/>
      <w:pPr>
        <w:ind w:left="129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1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3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5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7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9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1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3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53" w:hanging="360"/>
      </w:pPr>
      <w:rPr>
        <w:rFonts w:ascii="Wingdings" w:hAnsi="Wingdings" w:hint="default"/>
      </w:rPr>
    </w:lvl>
  </w:abstractNum>
  <w:abstractNum w:abstractNumId="10" w15:restartNumberingAfterBreak="0">
    <w:nsid w:val="31FB2EE3"/>
    <w:multiLevelType w:val="hybridMultilevel"/>
    <w:tmpl w:val="CE5AD7D2"/>
    <w:lvl w:ilvl="0" w:tplc="4E8474B2">
      <w:start w:val="1"/>
      <w:numFmt w:val="bullet"/>
      <w:lvlText w:val=""/>
      <w:lvlJc w:val="left"/>
      <w:pPr>
        <w:ind w:left="663" w:hanging="451"/>
      </w:pPr>
      <w:rPr>
        <w:rFonts w:ascii="Wingdings" w:eastAsia="Wingdings" w:hAnsi="Wingdings" w:hint="default"/>
        <w:w w:val="100"/>
        <w:sz w:val="20"/>
        <w:szCs w:val="20"/>
      </w:rPr>
    </w:lvl>
    <w:lvl w:ilvl="1" w:tplc="43A0D6A6">
      <w:start w:val="1"/>
      <w:numFmt w:val="bullet"/>
      <w:lvlText w:val="•"/>
      <w:lvlJc w:val="left"/>
      <w:pPr>
        <w:ind w:left="1596" w:hanging="451"/>
      </w:pPr>
      <w:rPr>
        <w:rFonts w:hint="default"/>
      </w:rPr>
    </w:lvl>
    <w:lvl w:ilvl="2" w:tplc="1D1C0524">
      <w:start w:val="1"/>
      <w:numFmt w:val="bullet"/>
      <w:lvlText w:val="•"/>
      <w:lvlJc w:val="left"/>
      <w:pPr>
        <w:ind w:left="2532" w:hanging="451"/>
      </w:pPr>
      <w:rPr>
        <w:rFonts w:hint="default"/>
      </w:rPr>
    </w:lvl>
    <w:lvl w:ilvl="3" w:tplc="8D0C9502">
      <w:start w:val="1"/>
      <w:numFmt w:val="bullet"/>
      <w:lvlText w:val="•"/>
      <w:lvlJc w:val="left"/>
      <w:pPr>
        <w:ind w:left="3468" w:hanging="451"/>
      </w:pPr>
      <w:rPr>
        <w:rFonts w:hint="default"/>
      </w:rPr>
    </w:lvl>
    <w:lvl w:ilvl="4" w:tplc="13EA806A">
      <w:start w:val="1"/>
      <w:numFmt w:val="bullet"/>
      <w:lvlText w:val="•"/>
      <w:lvlJc w:val="left"/>
      <w:pPr>
        <w:ind w:left="4404" w:hanging="451"/>
      </w:pPr>
      <w:rPr>
        <w:rFonts w:hint="default"/>
      </w:rPr>
    </w:lvl>
    <w:lvl w:ilvl="5" w:tplc="04826E34">
      <w:start w:val="1"/>
      <w:numFmt w:val="bullet"/>
      <w:lvlText w:val="•"/>
      <w:lvlJc w:val="left"/>
      <w:pPr>
        <w:ind w:left="5340" w:hanging="451"/>
      </w:pPr>
      <w:rPr>
        <w:rFonts w:hint="default"/>
      </w:rPr>
    </w:lvl>
    <w:lvl w:ilvl="6" w:tplc="1D84B03E">
      <w:start w:val="1"/>
      <w:numFmt w:val="bullet"/>
      <w:lvlText w:val="•"/>
      <w:lvlJc w:val="left"/>
      <w:pPr>
        <w:ind w:left="6276" w:hanging="451"/>
      </w:pPr>
      <w:rPr>
        <w:rFonts w:hint="default"/>
      </w:rPr>
    </w:lvl>
    <w:lvl w:ilvl="7" w:tplc="B526EBF4">
      <w:start w:val="1"/>
      <w:numFmt w:val="bullet"/>
      <w:lvlText w:val="•"/>
      <w:lvlJc w:val="left"/>
      <w:pPr>
        <w:ind w:left="7212" w:hanging="451"/>
      </w:pPr>
      <w:rPr>
        <w:rFonts w:hint="default"/>
      </w:rPr>
    </w:lvl>
    <w:lvl w:ilvl="8" w:tplc="87869C76">
      <w:start w:val="1"/>
      <w:numFmt w:val="bullet"/>
      <w:lvlText w:val="•"/>
      <w:lvlJc w:val="left"/>
      <w:pPr>
        <w:ind w:left="8148" w:hanging="451"/>
      </w:pPr>
      <w:rPr>
        <w:rFonts w:hint="default"/>
      </w:rPr>
    </w:lvl>
  </w:abstractNum>
  <w:abstractNum w:abstractNumId="11" w15:restartNumberingAfterBreak="0">
    <w:nsid w:val="384A3932"/>
    <w:multiLevelType w:val="hybridMultilevel"/>
    <w:tmpl w:val="E3060CAE"/>
    <w:lvl w:ilvl="0" w:tplc="BB6CA108">
      <w:start w:val="1"/>
      <w:numFmt w:val="bullet"/>
      <w:lvlText w:val=""/>
      <w:lvlJc w:val="left"/>
      <w:pPr>
        <w:ind w:left="920" w:hanging="358"/>
      </w:pPr>
      <w:rPr>
        <w:rFonts w:ascii="Symbol" w:eastAsia="Symbol" w:hAnsi="Symbol" w:hint="default"/>
        <w:w w:val="100"/>
        <w:sz w:val="20"/>
        <w:szCs w:val="20"/>
      </w:rPr>
    </w:lvl>
    <w:lvl w:ilvl="1" w:tplc="4B544DCA">
      <w:start w:val="1"/>
      <w:numFmt w:val="bullet"/>
      <w:lvlText w:val="•"/>
      <w:lvlJc w:val="left"/>
      <w:pPr>
        <w:ind w:left="1830" w:hanging="358"/>
      </w:pPr>
      <w:rPr>
        <w:rFonts w:hint="default"/>
      </w:rPr>
    </w:lvl>
    <w:lvl w:ilvl="2" w:tplc="96500172">
      <w:start w:val="1"/>
      <w:numFmt w:val="bullet"/>
      <w:lvlText w:val="•"/>
      <w:lvlJc w:val="left"/>
      <w:pPr>
        <w:ind w:left="2740" w:hanging="358"/>
      </w:pPr>
      <w:rPr>
        <w:rFonts w:hint="default"/>
      </w:rPr>
    </w:lvl>
    <w:lvl w:ilvl="3" w:tplc="E1D40E16">
      <w:start w:val="1"/>
      <w:numFmt w:val="bullet"/>
      <w:lvlText w:val="•"/>
      <w:lvlJc w:val="left"/>
      <w:pPr>
        <w:ind w:left="3650" w:hanging="358"/>
      </w:pPr>
      <w:rPr>
        <w:rFonts w:hint="default"/>
      </w:rPr>
    </w:lvl>
    <w:lvl w:ilvl="4" w:tplc="E6E6814A">
      <w:start w:val="1"/>
      <w:numFmt w:val="bullet"/>
      <w:lvlText w:val="•"/>
      <w:lvlJc w:val="left"/>
      <w:pPr>
        <w:ind w:left="4560" w:hanging="358"/>
      </w:pPr>
      <w:rPr>
        <w:rFonts w:hint="default"/>
      </w:rPr>
    </w:lvl>
    <w:lvl w:ilvl="5" w:tplc="5E46276C">
      <w:start w:val="1"/>
      <w:numFmt w:val="bullet"/>
      <w:lvlText w:val="•"/>
      <w:lvlJc w:val="left"/>
      <w:pPr>
        <w:ind w:left="5470" w:hanging="358"/>
      </w:pPr>
      <w:rPr>
        <w:rFonts w:hint="default"/>
      </w:rPr>
    </w:lvl>
    <w:lvl w:ilvl="6" w:tplc="A55AF78C">
      <w:start w:val="1"/>
      <w:numFmt w:val="bullet"/>
      <w:lvlText w:val="•"/>
      <w:lvlJc w:val="left"/>
      <w:pPr>
        <w:ind w:left="6380" w:hanging="358"/>
      </w:pPr>
      <w:rPr>
        <w:rFonts w:hint="default"/>
      </w:rPr>
    </w:lvl>
    <w:lvl w:ilvl="7" w:tplc="3C9EFC7C">
      <w:start w:val="1"/>
      <w:numFmt w:val="bullet"/>
      <w:lvlText w:val="•"/>
      <w:lvlJc w:val="left"/>
      <w:pPr>
        <w:ind w:left="7290" w:hanging="358"/>
      </w:pPr>
      <w:rPr>
        <w:rFonts w:hint="default"/>
      </w:rPr>
    </w:lvl>
    <w:lvl w:ilvl="8" w:tplc="D9FE7852">
      <w:start w:val="1"/>
      <w:numFmt w:val="bullet"/>
      <w:lvlText w:val="•"/>
      <w:lvlJc w:val="left"/>
      <w:pPr>
        <w:ind w:left="8200" w:hanging="358"/>
      </w:pPr>
      <w:rPr>
        <w:rFonts w:hint="default"/>
      </w:rPr>
    </w:lvl>
  </w:abstractNum>
  <w:abstractNum w:abstractNumId="12" w15:restartNumberingAfterBreak="0">
    <w:nsid w:val="3D407E86"/>
    <w:multiLevelType w:val="hybridMultilevel"/>
    <w:tmpl w:val="915269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095F1B"/>
    <w:multiLevelType w:val="hybridMultilevel"/>
    <w:tmpl w:val="ADE4A36A"/>
    <w:lvl w:ilvl="0" w:tplc="8D20AB20">
      <w:start w:val="1"/>
      <w:numFmt w:val="bullet"/>
      <w:lvlText w:val=""/>
      <w:lvlJc w:val="left"/>
      <w:pPr>
        <w:ind w:left="931" w:hanging="358"/>
      </w:pPr>
      <w:rPr>
        <w:rFonts w:ascii="Symbol" w:eastAsia="Symbol" w:hAnsi="Symbol" w:hint="default"/>
        <w:w w:val="100"/>
        <w:sz w:val="20"/>
        <w:szCs w:val="20"/>
      </w:rPr>
    </w:lvl>
    <w:lvl w:ilvl="1" w:tplc="8814D84C">
      <w:start w:val="1"/>
      <w:numFmt w:val="bullet"/>
      <w:lvlText w:val="•"/>
      <w:lvlJc w:val="left"/>
      <w:pPr>
        <w:ind w:left="1848" w:hanging="358"/>
      </w:pPr>
      <w:rPr>
        <w:rFonts w:hint="default"/>
      </w:rPr>
    </w:lvl>
    <w:lvl w:ilvl="2" w:tplc="8C144EEC">
      <w:start w:val="1"/>
      <w:numFmt w:val="bullet"/>
      <w:lvlText w:val="•"/>
      <w:lvlJc w:val="left"/>
      <w:pPr>
        <w:ind w:left="2756" w:hanging="358"/>
      </w:pPr>
      <w:rPr>
        <w:rFonts w:hint="default"/>
      </w:rPr>
    </w:lvl>
    <w:lvl w:ilvl="3" w:tplc="46F24054">
      <w:start w:val="1"/>
      <w:numFmt w:val="bullet"/>
      <w:lvlText w:val="•"/>
      <w:lvlJc w:val="left"/>
      <w:pPr>
        <w:ind w:left="3664" w:hanging="358"/>
      </w:pPr>
      <w:rPr>
        <w:rFonts w:hint="default"/>
      </w:rPr>
    </w:lvl>
    <w:lvl w:ilvl="4" w:tplc="39CEEC16">
      <w:start w:val="1"/>
      <w:numFmt w:val="bullet"/>
      <w:lvlText w:val="•"/>
      <w:lvlJc w:val="left"/>
      <w:pPr>
        <w:ind w:left="4572" w:hanging="358"/>
      </w:pPr>
      <w:rPr>
        <w:rFonts w:hint="default"/>
      </w:rPr>
    </w:lvl>
    <w:lvl w:ilvl="5" w:tplc="C9265902">
      <w:start w:val="1"/>
      <w:numFmt w:val="bullet"/>
      <w:lvlText w:val="•"/>
      <w:lvlJc w:val="left"/>
      <w:pPr>
        <w:ind w:left="5480" w:hanging="358"/>
      </w:pPr>
      <w:rPr>
        <w:rFonts w:hint="default"/>
      </w:rPr>
    </w:lvl>
    <w:lvl w:ilvl="6" w:tplc="2990BCFC">
      <w:start w:val="1"/>
      <w:numFmt w:val="bullet"/>
      <w:lvlText w:val="•"/>
      <w:lvlJc w:val="left"/>
      <w:pPr>
        <w:ind w:left="6388" w:hanging="358"/>
      </w:pPr>
      <w:rPr>
        <w:rFonts w:hint="default"/>
      </w:rPr>
    </w:lvl>
    <w:lvl w:ilvl="7" w:tplc="BE0C833E">
      <w:start w:val="1"/>
      <w:numFmt w:val="bullet"/>
      <w:lvlText w:val="•"/>
      <w:lvlJc w:val="left"/>
      <w:pPr>
        <w:ind w:left="7296" w:hanging="358"/>
      </w:pPr>
      <w:rPr>
        <w:rFonts w:hint="default"/>
      </w:rPr>
    </w:lvl>
    <w:lvl w:ilvl="8" w:tplc="5D96B6B4">
      <w:start w:val="1"/>
      <w:numFmt w:val="bullet"/>
      <w:lvlText w:val="•"/>
      <w:lvlJc w:val="left"/>
      <w:pPr>
        <w:ind w:left="8204" w:hanging="358"/>
      </w:pPr>
      <w:rPr>
        <w:rFonts w:hint="default"/>
      </w:rPr>
    </w:lvl>
  </w:abstractNum>
  <w:abstractNum w:abstractNumId="14" w15:restartNumberingAfterBreak="0">
    <w:nsid w:val="46F26BC8"/>
    <w:multiLevelType w:val="hybridMultilevel"/>
    <w:tmpl w:val="72686128"/>
    <w:lvl w:ilvl="0" w:tplc="240A0017">
      <w:start w:val="1"/>
      <w:numFmt w:val="lowerLetter"/>
      <w:lvlText w:val="%1)"/>
      <w:lvlJc w:val="left"/>
      <w:pPr>
        <w:ind w:left="1293" w:hanging="360"/>
      </w:pPr>
    </w:lvl>
    <w:lvl w:ilvl="1" w:tplc="240A0019" w:tentative="1">
      <w:start w:val="1"/>
      <w:numFmt w:val="lowerLetter"/>
      <w:lvlText w:val="%2."/>
      <w:lvlJc w:val="left"/>
      <w:pPr>
        <w:ind w:left="2013" w:hanging="360"/>
      </w:pPr>
    </w:lvl>
    <w:lvl w:ilvl="2" w:tplc="240A001B" w:tentative="1">
      <w:start w:val="1"/>
      <w:numFmt w:val="lowerRoman"/>
      <w:lvlText w:val="%3."/>
      <w:lvlJc w:val="right"/>
      <w:pPr>
        <w:ind w:left="2733" w:hanging="180"/>
      </w:pPr>
    </w:lvl>
    <w:lvl w:ilvl="3" w:tplc="240A000F" w:tentative="1">
      <w:start w:val="1"/>
      <w:numFmt w:val="decimal"/>
      <w:lvlText w:val="%4."/>
      <w:lvlJc w:val="left"/>
      <w:pPr>
        <w:ind w:left="3453" w:hanging="360"/>
      </w:pPr>
    </w:lvl>
    <w:lvl w:ilvl="4" w:tplc="240A0019" w:tentative="1">
      <w:start w:val="1"/>
      <w:numFmt w:val="lowerLetter"/>
      <w:lvlText w:val="%5."/>
      <w:lvlJc w:val="left"/>
      <w:pPr>
        <w:ind w:left="4173" w:hanging="360"/>
      </w:pPr>
    </w:lvl>
    <w:lvl w:ilvl="5" w:tplc="240A001B" w:tentative="1">
      <w:start w:val="1"/>
      <w:numFmt w:val="lowerRoman"/>
      <w:lvlText w:val="%6."/>
      <w:lvlJc w:val="right"/>
      <w:pPr>
        <w:ind w:left="4893" w:hanging="180"/>
      </w:pPr>
    </w:lvl>
    <w:lvl w:ilvl="6" w:tplc="240A000F" w:tentative="1">
      <w:start w:val="1"/>
      <w:numFmt w:val="decimal"/>
      <w:lvlText w:val="%7."/>
      <w:lvlJc w:val="left"/>
      <w:pPr>
        <w:ind w:left="5613" w:hanging="360"/>
      </w:pPr>
    </w:lvl>
    <w:lvl w:ilvl="7" w:tplc="240A0019" w:tentative="1">
      <w:start w:val="1"/>
      <w:numFmt w:val="lowerLetter"/>
      <w:lvlText w:val="%8."/>
      <w:lvlJc w:val="left"/>
      <w:pPr>
        <w:ind w:left="6333" w:hanging="360"/>
      </w:pPr>
    </w:lvl>
    <w:lvl w:ilvl="8" w:tplc="240A001B" w:tentative="1">
      <w:start w:val="1"/>
      <w:numFmt w:val="lowerRoman"/>
      <w:lvlText w:val="%9."/>
      <w:lvlJc w:val="right"/>
      <w:pPr>
        <w:ind w:left="7053" w:hanging="180"/>
      </w:pPr>
    </w:lvl>
  </w:abstractNum>
  <w:abstractNum w:abstractNumId="15" w15:restartNumberingAfterBreak="0">
    <w:nsid w:val="4796010A"/>
    <w:multiLevelType w:val="hybridMultilevel"/>
    <w:tmpl w:val="33CC8092"/>
    <w:lvl w:ilvl="0" w:tplc="D166D64E">
      <w:start w:val="1"/>
      <w:numFmt w:val="decimal"/>
      <w:lvlText w:val="%1."/>
      <w:lvlJc w:val="left"/>
      <w:pPr>
        <w:ind w:left="639" w:hanging="361"/>
        <w:jc w:val="right"/>
      </w:pPr>
      <w:rPr>
        <w:rFonts w:ascii="Arial" w:eastAsia="Arial" w:hAnsi="Arial" w:hint="default"/>
        <w:b/>
        <w:bCs/>
        <w:w w:val="100"/>
        <w:sz w:val="20"/>
        <w:szCs w:val="20"/>
      </w:rPr>
    </w:lvl>
    <w:lvl w:ilvl="1" w:tplc="2DCC4B5E">
      <w:start w:val="1"/>
      <w:numFmt w:val="bullet"/>
      <w:lvlText w:val="•"/>
      <w:lvlJc w:val="left"/>
      <w:pPr>
        <w:ind w:left="1578" w:hanging="361"/>
      </w:pPr>
      <w:rPr>
        <w:rFonts w:hint="default"/>
      </w:rPr>
    </w:lvl>
    <w:lvl w:ilvl="2" w:tplc="AEEE6A24">
      <w:start w:val="1"/>
      <w:numFmt w:val="bullet"/>
      <w:lvlText w:val="•"/>
      <w:lvlJc w:val="left"/>
      <w:pPr>
        <w:ind w:left="2516" w:hanging="361"/>
      </w:pPr>
      <w:rPr>
        <w:rFonts w:hint="default"/>
      </w:rPr>
    </w:lvl>
    <w:lvl w:ilvl="3" w:tplc="428C5704">
      <w:start w:val="1"/>
      <w:numFmt w:val="bullet"/>
      <w:lvlText w:val="•"/>
      <w:lvlJc w:val="left"/>
      <w:pPr>
        <w:ind w:left="3454" w:hanging="361"/>
      </w:pPr>
      <w:rPr>
        <w:rFonts w:hint="default"/>
      </w:rPr>
    </w:lvl>
    <w:lvl w:ilvl="4" w:tplc="CF2204D8">
      <w:start w:val="1"/>
      <w:numFmt w:val="bullet"/>
      <w:lvlText w:val="•"/>
      <w:lvlJc w:val="left"/>
      <w:pPr>
        <w:ind w:left="4392" w:hanging="361"/>
      </w:pPr>
      <w:rPr>
        <w:rFonts w:hint="default"/>
      </w:rPr>
    </w:lvl>
    <w:lvl w:ilvl="5" w:tplc="0DD29D82">
      <w:start w:val="1"/>
      <w:numFmt w:val="bullet"/>
      <w:lvlText w:val="•"/>
      <w:lvlJc w:val="left"/>
      <w:pPr>
        <w:ind w:left="5330" w:hanging="361"/>
      </w:pPr>
      <w:rPr>
        <w:rFonts w:hint="default"/>
      </w:rPr>
    </w:lvl>
    <w:lvl w:ilvl="6" w:tplc="12ACAC9E">
      <w:start w:val="1"/>
      <w:numFmt w:val="bullet"/>
      <w:lvlText w:val="•"/>
      <w:lvlJc w:val="left"/>
      <w:pPr>
        <w:ind w:left="6268" w:hanging="361"/>
      </w:pPr>
      <w:rPr>
        <w:rFonts w:hint="default"/>
      </w:rPr>
    </w:lvl>
    <w:lvl w:ilvl="7" w:tplc="A0265F3A">
      <w:start w:val="1"/>
      <w:numFmt w:val="bullet"/>
      <w:lvlText w:val="•"/>
      <w:lvlJc w:val="left"/>
      <w:pPr>
        <w:ind w:left="7206" w:hanging="361"/>
      </w:pPr>
      <w:rPr>
        <w:rFonts w:hint="default"/>
      </w:rPr>
    </w:lvl>
    <w:lvl w:ilvl="8" w:tplc="CCECEE7C">
      <w:start w:val="1"/>
      <w:numFmt w:val="bullet"/>
      <w:lvlText w:val="•"/>
      <w:lvlJc w:val="left"/>
      <w:pPr>
        <w:ind w:left="8144" w:hanging="361"/>
      </w:pPr>
      <w:rPr>
        <w:rFonts w:hint="default"/>
      </w:rPr>
    </w:lvl>
  </w:abstractNum>
  <w:abstractNum w:abstractNumId="16" w15:restartNumberingAfterBreak="0">
    <w:nsid w:val="4FFB1C09"/>
    <w:multiLevelType w:val="hybridMultilevel"/>
    <w:tmpl w:val="753E2D5A"/>
    <w:lvl w:ilvl="0" w:tplc="624ECEC2">
      <w:start w:val="1"/>
      <w:numFmt w:val="bullet"/>
      <w:lvlText w:val=""/>
      <w:lvlJc w:val="left"/>
      <w:pPr>
        <w:ind w:left="663" w:hanging="451"/>
      </w:pPr>
      <w:rPr>
        <w:rFonts w:ascii="Wingdings" w:eastAsia="Wingdings" w:hAnsi="Wingdings" w:hint="default"/>
        <w:w w:val="100"/>
        <w:sz w:val="20"/>
        <w:szCs w:val="20"/>
      </w:rPr>
    </w:lvl>
    <w:lvl w:ilvl="1" w:tplc="80C2060A">
      <w:start w:val="1"/>
      <w:numFmt w:val="bullet"/>
      <w:lvlText w:val=""/>
      <w:lvlJc w:val="left"/>
      <w:pPr>
        <w:ind w:left="931" w:hanging="358"/>
      </w:pPr>
      <w:rPr>
        <w:rFonts w:ascii="Symbol" w:eastAsia="Symbol" w:hAnsi="Symbol" w:hint="default"/>
        <w:w w:val="100"/>
        <w:sz w:val="20"/>
        <w:szCs w:val="20"/>
      </w:rPr>
    </w:lvl>
    <w:lvl w:ilvl="2" w:tplc="1EF84FCC">
      <w:start w:val="1"/>
      <w:numFmt w:val="bullet"/>
      <w:lvlText w:val="•"/>
      <w:lvlJc w:val="left"/>
      <w:pPr>
        <w:ind w:left="945" w:hanging="358"/>
      </w:pPr>
      <w:rPr>
        <w:rFonts w:hint="default"/>
      </w:rPr>
    </w:lvl>
    <w:lvl w:ilvl="3" w:tplc="B6B009B0">
      <w:start w:val="1"/>
      <w:numFmt w:val="bullet"/>
      <w:lvlText w:val="•"/>
      <w:lvlJc w:val="left"/>
      <w:pPr>
        <w:ind w:left="950" w:hanging="358"/>
      </w:pPr>
      <w:rPr>
        <w:rFonts w:hint="default"/>
      </w:rPr>
    </w:lvl>
    <w:lvl w:ilvl="4" w:tplc="22AC932C">
      <w:start w:val="1"/>
      <w:numFmt w:val="bullet"/>
      <w:lvlText w:val="•"/>
      <w:lvlJc w:val="left"/>
      <w:pPr>
        <w:ind w:left="955" w:hanging="358"/>
      </w:pPr>
      <w:rPr>
        <w:rFonts w:hint="default"/>
      </w:rPr>
    </w:lvl>
    <w:lvl w:ilvl="5" w:tplc="6306687E">
      <w:start w:val="1"/>
      <w:numFmt w:val="bullet"/>
      <w:lvlText w:val="•"/>
      <w:lvlJc w:val="left"/>
      <w:pPr>
        <w:ind w:left="960" w:hanging="358"/>
      </w:pPr>
      <w:rPr>
        <w:rFonts w:hint="default"/>
      </w:rPr>
    </w:lvl>
    <w:lvl w:ilvl="6" w:tplc="0D68ADBE">
      <w:start w:val="1"/>
      <w:numFmt w:val="bullet"/>
      <w:lvlText w:val="•"/>
      <w:lvlJc w:val="left"/>
      <w:pPr>
        <w:ind w:left="966" w:hanging="358"/>
      </w:pPr>
      <w:rPr>
        <w:rFonts w:hint="default"/>
      </w:rPr>
    </w:lvl>
    <w:lvl w:ilvl="7" w:tplc="DBF833F2">
      <w:start w:val="1"/>
      <w:numFmt w:val="bullet"/>
      <w:lvlText w:val="•"/>
      <w:lvlJc w:val="left"/>
      <w:pPr>
        <w:ind w:left="971" w:hanging="358"/>
      </w:pPr>
      <w:rPr>
        <w:rFonts w:hint="default"/>
      </w:rPr>
    </w:lvl>
    <w:lvl w:ilvl="8" w:tplc="48B4AD22">
      <w:start w:val="1"/>
      <w:numFmt w:val="bullet"/>
      <w:lvlText w:val="•"/>
      <w:lvlJc w:val="left"/>
      <w:pPr>
        <w:ind w:left="976" w:hanging="358"/>
      </w:pPr>
      <w:rPr>
        <w:rFonts w:hint="default"/>
      </w:rPr>
    </w:lvl>
  </w:abstractNum>
  <w:abstractNum w:abstractNumId="17" w15:restartNumberingAfterBreak="0">
    <w:nsid w:val="5AD858EF"/>
    <w:multiLevelType w:val="hybridMultilevel"/>
    <w:tmpl w:val="3BBC113C"/>
    <w:lvl w:ilvl="0" w:tplc="A7E204E2">
      <w:start w:val="1"/>
      <w:numFmt w:val="decimal"/>
      <w:lvlText w:val="%1."/>
      <w:lvlJc w:val="left"/>
      <w:pPr>
        <w:ind w:left="931" w:hanging="358"/>
      </w:pPr>
      <w:rPr>
        <w:rFonts w:ascii="Arial" w:eastAsia="Arial" w:hAnsi="Arial" w:hint="default"/>
        <w:b/>
        <w:bCs/>
        <w:spacing w:val="-1"/>
        <w:w w:val="100"/>
        <w:sz w:val="20"/>
        <w:szCs w:val="20"/>
      </w:rPr>
    </w:lvl>
    <w:lvl w:ilvl="1" w:tplc="9D728CBA">
      <w:start w:val="1"/>
      <w:numFmt w:val="bullet"/>
      <w:lvlText w:val="•"/>
      <w:lvlJc w:val="left"/>
      <w:pPr>
        <w:ind w:left="1848" w:hanging="358"/>
      </w:pPr>
      <w:rPr>
        <w:rFonts w:hint="default"/>
      </w:rPr>
    </w:lvl>
    <w:lvl w:ilvl="2" w:tplc="2A9AA9A2">
      <w:start w:val="1"/>
      <w:numFmt w:val="bullet"/>
      <w:lvlText w:val="•"/>
      <w:lvlJc w:val="left"/>
      <w:pPr>
        <w:ind w:left="2756" w:hanging="358"/>
      </w:pPr>
      <w:rPr>
        <w:rFonts w:hint="default"/>
      </w:rPr>
    </w:lvl>
    <w:lvl w:ilvl="3" w:tplc="4B00D754">
      <w:start w:val="1"/>
      <w:numFmt w:val="bullet"/>
      <w:lvlText w:val="•"/>
      <w:lvlJc w:val="left"/>
      <w:pPr>
        <w:ind w:left="3664" w:hanging="358"/>
      </w:pPr>
      <w:rPr>
        <w:rFonts w:hint="default"/>
      </w:rPr>
    </w:lvl>
    <w:lvl w:ilvl="4" w:tplc="4162BE7E">
      <w:start w:val="1"/>
      <w:numFmt w:val="bullet"/>
      <w:lvlText w:val="•"/>
      <w:lvlJc w:val="left"/>
      <w:pPr>
        <w:ind w:left="4572" w:hanging="358"/>
      </w:pPr>
      <w:rPr>
        <w:rFonts w:hint="default"/>
      </w:rPr>
    </w:lvl>
    <w:lvl w:ilvl="5" w:tplc="5DB2EFA6">
      <w:start w:val="1"/>
      <w:numFmt w:val="bullet"/>
      <w:lvlText w:val="•"/>
      <w:lvlJc w:val="left"/>
      <w:pPr>
        <w:ind w:left="5480" w:hanging="358"/>
      </w:pPr>
      <w:rPr>
        <w:rFonts w:hint="default"/>
      </w:rPr>
    </w:lvl>
    <w:lvl w:ilvl="6" w:tplc="73E0CDBA">
      <w:start w:val="1"/>
      <w:numFmt w:val="bullet"/>
      <w:lvlText w:val="•"/>
      <w:lvlJc w:val="left"/>
      <w:pPr>
        <w:ind w:left="6388" w:hanging="358"/>
      </w:pPr>
      <w:rPr>
        <w:rFonts w:hint="default"/>
      </w:rPr>
    </w:lvl>
    <w:lvl w:ilvl="7" w:tplc="16CE5764">
      <w:start w:val="1"/>
      <w:numFmt w:val="bullet"/>
      <w:lvlText w:val="•"/>
      <w:lvlJc w:val="left"/>
      <w:pPr>
        <w:ind w:left="7296" w:hanging="358"/>
      </w:pPr>
      <w:rPr>
        <w:rFonts w:hint="default"/>
      </w:rPr>
    </w:lvl>
    <w:lvl w:ilvl="8" w:tplc="2BC0ECF0">
      <w:start w:val="1"/>
      <w:numFmt w:val="bullet"/>
      <w:lvlText w:val="•"/>
      <w:lvlJc w:val="left"/>
      <w:pPr>
        <w:ind w:left="8204" w:hanging="358"/>
      </w:pPr>
      <w:rPr>
        <w:rFonts w:hint="default"/>
      </w:rPr>
    </w:lvl>
  </w:abstractNum>
  <w:abstractNum w:abstractNumId="18" w15:restartNumberingAfterBreak="0">
    <w:nsid w:val="5ED02D19"/>
    <w:multiLevelType w:val="hybridMultilevel"/>
    <w:tmpl w:val="C0AC10DA"/>
    <w:lvl w:ilvl="0" w:tplc="CE040F86">
      <w:start w:val="1"/>
      <w:numFmt w:val="lowerLetter"/>
      <w:lvlText w:val="%1)"/>
      <w:lvlJc w:val="left"/>
      <w:pPr>
        <w:ind w:left="931" w:hanging="358"/>
      </w:pPr>
      <w:rPr>
        <w:rFonts w:ascii="Arial" w:eastAsia="Arial" w:hAnsi="Arial" w:hint="default"/>
        <w:b/>
        <w:bCs/>
        <w:spacing w:val="-1"/>
        <w:w w:val="100"/>
        <w:sz w:val="20"/>
        <w:szCs w:val="20"/>
      </w:rPr>
    </w:lvl>
    <w:lvl w:ilvl="1" w:tplc="C5165050">
      <w:start w:val="1"/>
      <w:numFmt w:val="bullet"/>
      <w:lvlText w:val="•"/>
      <w:lvlJc w:val="left"/>
      <w:pPr>
        <w:ind w:left="1848" w:hanging="358"/>
      </w:pPr>
      <w:rPr>
        <w:rFonts w:hint="default"/>
      </w:rPr>
    </w:lvl>
    <w:lvl w:ilvl="2" w:tplc="80EC5310">
      <w:start w:val="1"/>
      <w:numFmt w:val="bullet"/>
      <w:lvlText w:val="•"/>
      <w:lvlJc w:val="left"/>
      <w:pPr>
        <w:ind w:left="2756" w:hanging="358"/>
      </w:pPr>
      <w:rPr>
        <w:rFonts w:hint="default"/>
      </w:rPr>
    </w:lvl>
    <w:lvl w:ilvl="3" w:tplc="285E28AC">
      <w:start w:val="1"/>
      <w:numFmt w:val="bullet"/>
      <w:lvlText w:val="•"/>
      <w:lvlJc w:val="left"/>
      <w:pPr>
        <w:ind w:left="3664" w:hanging="358"/>
      </w:pPr>
      <w:rPr>
        <w:rFonts w:hint="default"/>
      </w:rPr>
    </w:lvl>
    <w:lvl w:ilvl="4" w:tplc="C2FE150A">
      <w:start w:val="1"/>
      <w:numFmt w:val="bullet"/>
      <w:lvlText w:val="•"/>
      <w:lvlJc w:val="left"/>
      <w:pPr>
        <w:ind w:left="4572" w:hanging="358"/>
      </w:pPr>
      <w:rPr>
        <w:rFonts w:hint="default"/>
      </w:rPr>
    </w:lvl>
    <w:lvl w:ilvl="5" w:tplc="5D142D14">
      <w:start w:val="1"/>
      <w:numFmt w:val="bullet"/>
      <w:lvlText w:val="•"/>
      <w:lvlJc w:val="left"/>
      <w:pPr>
        <w:ind w:left="5480" w:hanging="358"/>
      </w:pPr>
      <w:rPr>
        <w:rFonts w:hint="default"/>
      </w:rPr>
    </w:lvl>
    <w:lvl w:ilvl="6" w:tplc="AF422B6C">
      <w:start w:val="1"/>
      <w:numFmt w:val="bullet"/>
      <w:lvlText w:val="•"/>
      <w:lvlJc w:val="left"/>
      <w:pPr>
        <w:ind w:left="6388" w:hanging="358"/>
      </w:pPr>
      <w:rPr>
        <w:rFonts w:hint="default"/>
      </w:rPr>
    </w:lvl>
    <w:lvl w:ilvl="7" w:tplc="2746F40E">
      <w:start w:val="1"/>
      <w:numFmt w:val="bullet"/>
      <w:lvlText w:val="•"/>
      <w:lvlJc w:val="left"/>
      <w:pPr>
        <w:ind w:left="7296" w:hanging="358"/>
      </w:pPr>
      <w:rPr>
        <w:rFonts w:hint="default"/>
      </w:rPr>
    </w:lvl>
    <w:lvl w:ilvl="8" w:tplc="5AF28520">
      <w:start w:val="1"/>
      <w:numFmt w:val="bullet"/>
      <w:lvlText w:val="•"/>
      <w:lvlJc w:val="left"/>
      <w:pPr>
        <w:ind w:left="8204" w:hanging="358"/>
      </w:pPr>
      <w:rPr>
        <w:rFonts w:hint="default"/>
      </w:rPr>
    </w:lvl>
  </w:abstractNum>
  <w:abstractNum w:abstractNumId="19" w15:restartNumberingAfterBreak="0">
    <w:nsid w:val="63B200D9"/>
    <w:multiLevelType w:val="hybridMultilevel"/>
    <w:tmpl w:val="887EC3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2C362E"/>
    <w:multiLevelType w:val="hybridMultilevel"/>
    <w:tmpl w:val="1578F02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556E0E"/>
    <w:multiLevelType w:val="multilevel"/>
    <w:tmpl w:val="815AEB7E"/>
    <w:lvl w:ilvl="0">
      <w:start w:val="1"/>
      <w:numFmt w:val="bullet"/>
      <w:lvlText w:val=""/>
      <w:lvlJc w:val="left"/>
      <w:pPr>
        <w:ind w:left="931" w:hanging="718"/>
      </w:pPr>
      <w:rPr>
        <w:rFonts w:ascii="Symbol" w:hAnsi="Symbol" w:hint="default"/>
        <w:b/>
        <w:bCs/>
        <w:spacing w:val="-1"/>
        <w:w w:val="100"/>
        <w:sz w:val="20"/>
        <w:szCs w:val="20"/>
      </w:rPr>
    </w:lvl>
    <w:lvl w:ilvl="1">
      <w:start w:val="1"/>
      <w:numFmt w:val="lowerLetter"/>
      <w:lvlText w:val="%2)"/>
      <w:lvlJc w:val="left"/>
      <w:pPr>
        <w:ind w:left="931" w:hanging="358"/>
      </w:pPr>
      <w:rPr>
        <w:rFonts w:hint="default"/>
        <w:b/>
        <w:bCs/>
        <w:spacing w:val="-1"/>
        <w:w w:val="100"/>
        <w:sz w:val="20"/>
        <w:szCs w:val="20"/>
      </w:rPr>
    </w:lvl>
    <w:lvl w:ilvl="2">
      <w:start w:val="1"/>
      <w:numFmt w:val="bullet"/>
      <w:lvlText w:val=""/>
      <w:lvlJc w:val="left"/>
      <w:pPr>
        <w:ind w:left="986" w:hanging="413"/>
      </w:pPr>
      <w:rPr>
        <w:rFonts w:ascii="Symbol" w:hAnsi="Symbol" w:hint="default"/>
        <w:b/>
        <w:bCs/>
        <w:spacing w:val="-1"/>
        <w:w w:val="100"/>
        <w:sz w:val="20"/>
        <w:szCs w:val="20"/>
      </w:rPr>
    </w:lvl>
    <w:lvl w:ilvl="3">
      <w:start w:val="1"/>
      <w:numFmt w:val="bullet"/>
      <w:lvlText w:val="•"/>
      <w:lvlJc w:val="left"/>
      <w:pPr>
        <w:ind w:left="2988" w:hanging="41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3" w:hanging="41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97" w:hanging="41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2" w:hanging="41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06" w:hanging="41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11" w:hanging="413"/>
      </w:pPr>
      <w:rPr>
        <w:rFonts w:hint="default"/>
      </w:rPr>
    </w:lvl>
  </w:abstractNum>
  <w:abstractNum w:abstractNumId="22" w15:restartNumberingAfterBreak="0">
    <w:nsid w:val="78FE7709"/>
    <w:multiLevelType w:val="hybridMultilevel"/>
    <w:tmpl w:val="7684008A"/>
    <w:lvl w:ilvl="0" w:tplc="F0AA578A">
      <w:start w:val="1"/>
      <w:numFmt w:val="decimal"/>
      <w:lvlText w:val="%1."/>
      <w:lvlJc w:val="left"/>
      <w:pPr>
        <w:ind w:left="891" w:hanging="678"/>
      </w:pPr>
      <w:rPr>
        <w:rFonts w:ascii="Arial" w:eastAsia="Arial" w:hAnsi="Arial" w:hint="default"/>
        <w:b/>
        <w:bCs/>
        <w:spacing w:val="-1"/>
        <w:w w:val="100"/>
        <w:sz w:val="24"/>
        <w:szCs w:val="20"/>
      </w:rPr>
    </w:lvl>
    <w:lvl w:ilvl="1" w:tplc="45449A94">
      <w:start w:val="1"/>
      <w:numFmt w:val="bullet"/>
      <w:lvlText w:val=""/>
      <w:lvlJc w:val="left"/>
      <w:pPr>
        <w:ind w:left="931" w:hanging="358"/>
      </w:pPr>
      <w:rPr>
        <w:rFonts w:ascii="Symbol" w:eastAsia="Symbol" w:hAnsi="Symbol" w:hint="default"/>
        <w:w w:val="100"/>
        <w:sz w:val="20"/>
        <w:szCs w:val="20"/>
      </w:rPr>
    </w:lvl>
    <w:lvl w:ilvl="2" w:tplc="A1826854">
      <w:start w:val="1"/>
      <w:numFmt w:val="bullet"/>
      <w:lvlText w:val="•"/>
      <w:lvlJc w:val="left"/>
      <w:pPr>
        <w:ind w:left="1948" w:hanging="358"/>
      </w:pPr>
      <w:rPr>
        <w:rFonts w:hint="default"/>
      </w:rPr>
    </w:lvl>
    <w:lvl w:ilvl="3" w:tplc="E8BAA520">
      <w:start w:val="1"/>
      <w:numFmt w:val="bullet"/>
      <w:lvlText w:val="•"/>
      <w:lvlJc w:val="left"/>
      <w:pPr>
        <w:ind w:left="2957" w:hanging="358"/>
      </w:pPr>
      <w:rPr>
        <w:rFonts w:hint="default"/>
      </w:rPr>
    </w:lvl>
    <w:lvl w:ilvl="4" w:tplc="6AC69A74">
      <w:start w:val="1"/>
      <w:numFmt w:val="bullet"/>
      <w:lvlText w:val="•"/>
      <w:lvlJc w:val="left"/>
      <w:pPr>
        <w:ind w:left="3966" w:hanging="358"/>
      </w:pPr>
      <w:rPr>
        <w:rFonts w:hint="default"/>
      </w:rPr>
    </w:lvl>
    <w:lvl w:ilvl="5" w:tplc="D688C7AC">
      <w:start w:val="1"/>
      <w:numFmt w:val="bullet"/>
      <w:lvlText w:val="•"/>
      <w:lvlJc w:val="left"/>
      <w:pPr>
        <w:ind w:left="4975" w:hanging="358"/>
      </w:pPr>
      <w:rPr>
        <w:rFonts w:hint="default"/>
      </w:rPr>
    </w:lvl>
    <w:lvl w:ilvl="6" w:tplc="CA06E4A8">
      <w:start w:val="1"/>
      <w:numFmt w:val="bullet"/>
      <w:lvlText w:val="•"/>
      <w:lvlJc w:val="left"/>
      <w:pPr>
        <w:ind w:left="5984" w:hanging="358"/>
      </w:pPr>
      <w:rPr>
        <w:rFonts w:hint="default"/>
      </w:rPr>
    </w:lvl>
    <w:lvl w:ilvl="7" w:tplc="B142DDD2">
      <w:start w:val="1"/>
      <w:numFmt w:val="bullet"/>
      <w:lvlText w:val="•"/>
      <w:lvlJc w:val="left"/>
      <w:pPr>
        <w:ind w:left="6993" w:hanging="358"/>
      </w:pPr>
      <w:rPr>
        <w:rFonts w:hint="default"/>
      </w:rPr>
    </w:lvl>
    <w:lvl w:ilvl="8" w:tplc="6556EFAE">
      <w:start w:val="1"/>
      <w:numFmt w:val="bullet"/>
      <w:lvlText w:val="•"/>
      <w:lvlJc w:val="left"/>
      <w:pPr>
        <w:ind w:left="8002" w:hanging="358"/>
      </w:pPr>
      <w:rPr>
        <w:rFonts w:hint="default"/>
      </w:rPr>
    </w:lvl>
  </w:abstractNum>
  <w:abstractNum w:abstractNumId="23" w15:restartNumberingAfterBreak="0">
    <w:nsid w:val="7E571168"/>
    <w:multiLevelType w:val="multilevel"/>
    <w:tmpl w:val="897AB3D6"/>
    <w:lvl w:ilvl="0">
      <w:start w:val="19"/>
      <w:numFmt w:val="upperLetter"/>
      <w:lvlText w:val="%1"/>
      <w:lvlJc w:val="left"/>
      <w:pPr>
        <w:ind w:left="606" w:hanging="514"/>
      </w:pPr>
      <w:rPr>
        <w:rFonts w:hint="default"/>
      </w:rPr>
    </w:lvl>
    <w:lvl w:ilvl="1">
      <w:start w:val="1"/>
      <w:numFmt w:val="upperLetter"/>
      <w:lvlText w:val="%1.%2."/>
      <w:lvlJc w:val="left"/>
      <w:pPr>
        <w:ind w:left="606" w:hanging="514"/>
      </w:pPr>
      <w:rPr>
        <w:rFonts w:ascii="Arial" w:eastAsia="Arial" w:hAnsi="Arial" w:hint="default"/>
        <w:w w:val="100"/>
        <w:sz w:val="20"/>
        <w:szCs w:val="20"/>
      </w:rPr>
    </w:lvl>
    <w:lvl w:ilvl="2">
      <w:start w:val="1"/>
      <w:numFmt w:val="bullet"/>
      <w:lvlText w:val=""/>
      <w:lvlJc w:val="left"/>
      <w:pPr>
        <w:ind w:left="663" w:hanging="451"/>
      </w:pPr>
      <w:rPr>
        <w:rFonts w:ascii="Wingdings" w:eastAsia="Wingdings" w:hAnsi="Wingdings" w:hint="default"/>
        <w:w w:val="100"/>
        <w:sz w:val="20"/>
        <w:szCs w:val="20"/>
      </w:rPr>
    </w:lvl>
    <w:lvl w:ilvl="3">
      <w:start w:val="1"/>
      <w:numFmt w:val="bullet"/>
      <w:lvlText w:val="•"/>
      <w:lvlJc w:val="left"/>
      <w:pPr>
        <w:ind w:left="1276" w:hanging="45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585" w:hanging="45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893" w:hanging="45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201" w:hanging="45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510" w:hanging="45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818" w:hanging="451"/>
      </w:pPr>
      <w:rPr>
        <w:rFonts w:hint="default"/>
      </w:rPr>
    </w:lvl>
  </w:abstractNum>
  <w:num w:numId="1">
    <w:abstractNumId w:val="0"/>
  </w:num>
  <w:num w:numId="2">
    <w:abstractNumId w:val="13"/>
  </w:num>
  <w:num w:numId="3">
    <w:abstractNumId w:val="16"/>
  </w:num>
  <w:num w:numId="4">
    <w:abstractNumId w:val="11"/>
  </w:num>
  <w:num w:numId="5">
    <w:abstractNumId w:val="5"/>
  </w:num>
  <w:num w:numId="6">
    <w:abstractNumId w:val="15"/>
  </w:num>
  <w:num w:numId="7">
    <w:abstractNumId w:val="18"/>
  </w:num>
  <w:num w:numId="8">
    <w:abstractNumId w:val="17"/>
  </w:num>
  <w:num w:numId="9">
    <w:abstractNumId w:val="4"/>
  </w:num>
  <w:num w:numId="10">
    <w:abstractNumId w:val="1"/>
  </w:num>
  <w:num w:numId="11">
    <w:abstractNumId w:val="23"/>
  </w:num>
  <w:num w:numId="12">
    <w:abstractNumId w:val="10"/>
  </w:num>
  <w:num w:numId="13">
    <w:abstractNumId w:val="21"/>
  </w:num>
  <w:num w:numId="14">
    <w:abstractNumId w:val="2"/>
  </w:num>
  <w:num w:numId="15">
    <w:abstractNumId w:val="6"/>
  </w:num>
  <w:num w:numId="16">
    <w:abstractNumId w:val="8"/>
  </w:num>
  <w:num w:numId="17">
    <w:abstractNumId w:val="3"/>
  </w:num>
  <w:num w:numId="18">
    <w:abstractNumId w:val="7"/>
  </w:num>
  <w:num w:numId="19">
    <w:abstractNumId w:val="20"/>
  </w:num>
  <w:num w:numId="20">
    <w:abstractNumId w:val="19"/>
  </w:num>
  <w:num w:numId="21">
    <w:abstractNumId w:val="12"/>
  </w:num>
  <w:num w:numId="22">
    <w:abstractNumId w:val="14"/>
  </w:num>
  <w:num w:numId="23">
    <w:abstractNumId w:val="9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552"/>
    <w:rsid w:val="00034C63"/>
    <w:rsid w:val="000617FB"/>
    <w:rsid w:val="00084A67"/>
    <w:rsid w:val="000A740F"/>
    <w:rsid w:val="000B3E6D"/>
    <w:rsid w:val="00125840"/>
    <w:rsid w:val="00154033"/>
    <w:rsid w:val="001822E8"/>
    <w:rsid w:val="001869D1"/>
    <w:rsid w:val="00186FDD"/>
    <w:rsid w:val="001B790E"/>
    <w:rsid w:val="001C528A"/>
    <w:rsid w:val="001D77EA"/>
    <w:rsid w:val="001E2C03"/>
    <w:rsid w:val="001F349B"/>
    <w:rsid w:val="00200350"/>
    <w:rsid w:val="0028330A"/>
    <w:rsid w:val="002B7156"/>
    <w:rsid w:val="002B7413"/>
    <w:rsid w:val="00312FD2"/>
    <w:rsid w:val="0032439A"/>
    <w:rsid w:val="00347783"/>
    <w:rsid w:val="00384095"/>
    <w:rsid w:val="00396570"/>
    <w:rsid w:val="003F1F40"/>
    <w:rsid w:val="003F2AAA"/>
    <w:rsid w:val="0042592A"/>
    <w:rsid w:val="004A7A21"/>
    <w:rsid w:val="004D147D"/>
    <w:rsid w:val="00516A43"/>
    <w:rsid w:val="00555CE0"/>
    <w:rsid w:val="00557F78"/>
    <w:rsid w:val="00590A6F"/>
    <w:rsid w:val="0059394E"/>
    <w:rsid w:val="005B1EBA"/>
    <w:rsid w:val="00615370"/>
    <w:rsid w:val="00615532"/>
    <w:rsid w:val="00624414"/>
    <w:rsid w:val="00626FCF"/>
    <w:rsid w:val="00636B81"/>
    <w:rsid w:val="00673CCD"/>
    <w:rsid w:val="006B56E1"/>
    <w:rsid w:val="00702E61"/>
    <w:rsid w:val="00720F21"/>
    <w:rsid w:val="00776688"/>
    <w:rsid w:val="00783606"/>
    <w:rsid w:val="007C1A66"/>
    <w:rsid w:val="007C4AF3"/>
    <w:rsid w:val="007D0BC0"/>
    <w:rsid w:val="007F5F32"/>
    <w:rsid w:val="0083629D"/>
    <w:rsid w:val="008365CF"/>
    <w:rsid w:val="00846B0B"/>
    <w:rsid w:val="00851156"/>
    <w:rsid w:val="008A010A"/>
    <w:rsid w:val="00901A98"/>
    <w:rsid w:val="00917FF7"/>
    <w:rsid w:val="00931FAC"/>
    <w:rsid w:val="009C13CF"/>
    <w:rsid w:val="009C40BF"/>
    <w:rsid w:val="00A26158"/>
    <w:rsid w:val="00A32F2B"/>
    <w:rsid w:val="00A44C76"/>
    <w:rsid w:val="00AC0A9C"/>
    <w:rsid w:val="00AD6529"/>
    <w:rsid w:val="00B01C0E"/>
    <w:rsid w:val="00B05283"/>
    <w:rsid w:val="00B112BA"/>
    <w:rsid w:val="00B3065E"/>
    <w:rsid w:val="00B32F9C"/>
    <w:rsid w:val="00B370C5"/>
    <w:rsid w:val="00B3769C"/>
    <w:rsid w:val="00B37F6E"/>
    <w:rsid w:val="00BA72BC"/>
    <w:rsid w:val="00BB5E50"/>
    <w:rsid w:val="00BD5830"/>
    <w:rsid w:val="00BE62B1"/>
    <w:rsid w:val="00C03441"/>
    <w:rsid w:val="00C43B43"/>
    <w:rsid w:val="00C576A5"/>
    <w:rsid w:val="00C9171D"/>
    <w:rsid w:val="00CB6552"/>
    <w:rsid w:val="00CE5043"/>
    <w:rsid w:val="00CF125F"/>
    <w:rsid w:val="00D27FC7"/>
    <w:rsid w:val="00D444DC"/>
    <w:rsid w:val="00D93D55"/>
    <w:rsid w:val="00DA563B"/>
    <w:rsid w:val="00DB15C3"/>
    <w:rsid w:val="00DE0CB3"/>
    <w:rsid w:val="00DF4C03"/>
    <w:rsid w:val="00DF627A"/>
    <w:rsid w:val="00E02EF7"/>
    <w:rsid w:val="00E2616F"/>
    <w:rsid w:val="00E26F57"/>
    <w:rsid w:val="00E638E2"/>
    <w:rsid w:val="00E966C8"/>
    <w:rsid w:val="00EA31B9"/>
    <w:rsid w:val="00EB12DD"/>
    <w:rsid w:val="00EF00A4"/>
    <w:rsid w:val="00F00642"/>
    <w:rsid w:val="00F05356"/>
    <w:rsid w:val="00F07548"/>
    <w:rsid w:val="00F17846"/>
    <w:rsid w:val="00F21D86"/>
    <w:rsid w:val="00F43A5F"/>
    <w:rsid w:val="00F96756"/>
    <w:rsid w:val="00FA2E4B"/>
    <w:rsid w:val="00FA5030"/>
    <w:rsid w:val="00FB6669"/>
    <w:rsid w:val="00FC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74F342E-E18B-40AB-90CA-6FBF13F1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spacing w:before="74"/>
      <w:ind w:left="931" w:hanging="358"/>
      <w:outlineLvl w:val="0"/>
    </w:pPr>
    <w:rPr>
      <w:rFonts w:ascii="Arial" w:eastAsia="Arial" w:hAnsi="Arial"/>
      <w:b/>
      <w:bCs/>
      <w:sz w:val="20"/>
      <w:szCs w:val="2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0A9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213"/>
    </w:pPr>
    <w:rPr>
      <w:rFonts w:ascii="Arial" w:eastAsia="Arial" w:hAnsi="Arial"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nhideWhenUsed/>
    <w:rsid w:val="0078360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83606"/>
  </w:style>
  <w:style w:type="paragraph" w:styleId="Piedepgina">
    <w:name w:val="footer"/>
    <w:basedOn w:val="Normal"/>
    <w:link w:val="PiedepginaCar"/>
    <w:uiPriority w:val="99"/>
    <w:unhideWhenUsed/>
    <w:rsid w:val="0078360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83606"/>
  </w:style>
  <w:style w:type="character" w:customStyle="1" w:styleId="Ttulo2Car">
    <w:name w:val="Título 2 Car"/>
    <w:basedOn w:val="Fuentedeprrafopredeter"/>
    <w:link w:val="Ttulo2"/>
    <w:uiPriority w:val="9"/>
    <w:semiHidden/>
    <w:rsid w:val="00AC0A9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396570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00350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0035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200350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00350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0035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00350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330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330A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2833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2DAD6-3271-44D2-868D-3BE751BB2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15</Pages>
  <Words>3540</Words>
  <Characters>19474</Characters>
  <Application>Microsoft Office Word</Application>
  <DocSecurity>0</DocSecurity>
  <Lines>162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DG-JU-01 Código de Ética, Conducta y Buen Gobierno V2</vt:lpstr>
    </vt:vector>
  </TitlesOfParts>
  <Company/>
  <LinksUpToDate>false</LinksUpToDate>
  <CharactersWithSpaces>22969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DG-JU-01 Código de Ética, Conducta y Buen Gobierno V2</dc:title>
  <dc:creator>juridico</dc:creator>
  <cp:lastModifiedBy>ZFIP-SIG</cp:lastModifiedBy>
  <cp:revision>6</cp:revision>
  <cp:lastPrinted>2017-06-08T12:53:00Z</cp:lastPrinted>
  <dcterms:created xsi:type="dcterms:W3CDTF">2017-06-08T12:53:00Z</dcterms:created>
  <dcterms:modified xsi:type="dcterms:W3CDTF">2020-01-28T16:09:00Z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2012-08-30T00:00:00Z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2015-04-15T00:00:00Z</vt:filetime>
  </property>
</Properties>
</file>