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7FD" w:rsidRPr="00FE51D1" w:rsidRDefault="000E07FD" w:rsidP="00CE0E01">
      <w:pPr>
        <w:widowControl/>
        <w:shd w:val="clear" w:color="auto" w:fill="FFFFFF"/>
        <w:autoSpaceDE/>
        <w:autoSpaceDN/>
        <w:spacing w:before="100" w:beforeAutospacing="1" w:after="100" w:afterAutospacing="1"/>
        <w:jc w:val="both"/>
        <w:rPr>
          <w:sz w:val="28"/>
          <w:szCs w:val="28"/>
        </w:rPr>
      </w:pPr>
      <w:r w:rsidRPr="000E07FD">
        <w:rPr>
          <w:sz w:val="28"/>
          <w:szCs w:val="28"/>
        </w:rPr>
        <w:t xml:space="preserve">La Zona Franca Internacional de Pereira S.A.S. Usuario Operador de Zonas Francas es una organización dedicada a desarrollar con eficiencia y competitividad los servicios enmarcados dentro </w:t>
      </w:r>
      <w:r w:rsidRPr="00FE51D1">
        <w:rPr>
          <w:sz w:val="28"/>
          <w:szCs w:val="28"/>
        </w:rPr>
        <w:t>del régimen de zonas francas.</w:t>
      </w:r>
    </w:p>
    <w:p w:rsidR="000E07FD" w:rsidRDefault="000E07FD" w:rsidP="00CE0E01">
      <w:pPr>
        <w:widowControl/>
        <w:shd w:val="clear" w:color="auto" w:fill="FFFFFF"/>
        <w:autoSpaceDE/>
        <w:autoSpaceDN/>
        <w:jc w:val="both"/>
        <w:rPr>
          <w:sz w:val="28"/>
          <w:szCs w:val="28"/>
        </w:rPr>
      </w:pPr>
      <w:r w:rsidRPr="00FE51D1">
        <w:rPr>
          <w:sz w:val="28"/>
          <w:szCs w:val="28"/>
        </w:rPr>
        <w:t>Esta política busca determinar el compromiso de la alta dirección, en el cumplimiento de los requisitos legales y convencionales suscritos por la organización, desarrollando estándares de calidad, infraestructura y tecnología óptimos para satisfacer de manera oportuna las necesidades de los clientes, forjando vínculos de fidelidad y confianza; promoviendo la prevención y promoción  de la seguridad y salud, identificando los peligros, evaluando y valorando los riesgos, estableciendo para ello los respectivos controles, que permitan prevenir la ocurrencia de accidentes y enfermedades laborales, por parte de todos nuestros colaboradores, contratistas, clientes y proveedores; garantizando además la seguridad que permita prevenir, controlar y neutralizar los riesgos y amenazas que se puedan presentar por actividades ilícitas, corrupción y soborno; garantizando la integridad de los procesos en el desarrollo de las actividades y aportando a la mejora continua de la organización</w:t>
      </w:r>
      <w:r w:rsidR="00D105E6">
        <w:rPr>
          <w:sz w:val="28"/>
          <w:szCs w:val="28"/>
        </w:rPr>
        <w:t xml:space="preserve"> en todos los ámbitos</w:t>
      </w:r>
      <w:r w:rsidRPr="00FE51D1">
        <w:rPr>
          <w:sz w:val="28"/>
          <w:szCs w:val="28"/>
        </w:rPr>
        <w:t>, generando desarro</w:t>
      </w:r>
      <w:r w:rsidR="00DD0222">
        <w:rPr>
          <w:sz w:val="28"/>
          <w:szCs w:val="28"/>
        </w:rPr>
        <w:t xml:space="preserve">llo económico y sostenibilidad, </w:t>
      </w:r>
      <w:r w:rsidR="007D4378" w:rsidRPr="00054EAE">
        <w:rPr>
          <w:sz w:val="28"/>
          <w:szCs w:val="28"/>
        </w:rPr>
        <w:t>v</w:t>
      </w:r>
      <w:r w:rsidR="00DD0222" w:rsidRPr="00054EAE">
        <w:rPr>
          <w:sz w:val="28"/>
          <w:szCs w:val="28"/>
        </w:rPr>
        <w:t xml:space="preserve">elando por la protección del medio ambiente </w:t>
      </w:r>
      <w:r w:rsidR="007D4378" w:rsidRPr="00054EAE">
        <w:rPr>
          <w:sz w:val="28"/>
          <w:szCs w:val="28"/>
        </w:rPr>
        <w:t>a través del desarrollo de actividades que permitan gestionar y minimizar los impactos ambientales significativos de nuestros procesos</w:t>
      </w:r>
      <w:r w:rsidR="003F6890" w:rsidRPr="00054EAE">
        <w:rPr>
          <w:sz w:val="28"/>
          <w:szCs w:val="28"/>
        </w:rPr>
        <w:t>, manteniendo el compromiso para la prevención de la contaminación,</w:t>
      </w:r>
      <w:r w:rsidR="00DD0222" w:rsidRPr="00054EAE">
        <w:rPr>
          <w:sz w:val="28"/>
          <w:szCs w:val="28"/>
        </w:rPr>
        <w:t xml:space="preserve"> protección de la bio</w:t>
      </w:r>
      <w:r w:rsidR="00432479" w:rsidRPr="00054EAE">
        <w:rPr>
          <w:sz w:val="28"/>
          <w:szCs w:val="28"/>
        </w:rPr>
        <w:t>diversidad y de los ecosistemas</w:t>
      </w:r>
      <w:r w:rsidR="00432479" w:rsidRPr="003A742B">
        <w:rPr>
          <w:sz w:val="28"/>
          <w:szCs w:val="28"/>
        </w:rPr>
        <w:t xml:space="preserve">; </w:t>
      </w:r>
      <w:r w:rsidR="00432479" w:rsidRPr="003411CC">
        <w:rPr>
          <w:sz w:val="28"/>
          <w:szCs w:val="28"/>
        </w:rPr>
        <w:t xml:space="preserve">permitiendo con esta política </w:t>
      </w:r>
      <w:r w:rsidRPr="00FE51D1">
        <w:rPr>
          <w:sz w:val="28"/>
          <w:szCs w:val="28"/>
        </w:rPr>
        <w:t>una mejora</w:t>
      </w:r>
      <w:r w:rsidR="00FE51D1" w:rsidRPr="00FE51D1">
        <w:rPr>
          <w:sz w:val="28"/>
          <w:szCs w:val="28"/>
        </w:rPr>
        <w:t xml:space="preserve"> en la</w:t>
      </w:r>
      <w:r w:rsidRPr="00FE51D1">
        <w:rPr>
          <w:sz w:val="28"/>
          <w:szCs w:val="28"/>
        </w:rPr>
        <w:t xml:space="preserve"> calidad de vida de nuestros grupos de interés</w:t>
      </w:r>
      <w:r w:rsidRPr="000E07FD">
        <w:rPr>
          <w:sz w:val="28"/>
          <w:szCs w:val="28"/>
        </w:rPr>
        <w:t>.</w:t>
      </w:r>
    </w:p>
    <w:p w:rsidR="00CE0E01" w:rsidRDefault="00CE0E01" w:rsidP="000E07FD">
      <w:pPr>
        <w:widowControl/>
        <w:shd w:val="clear" w:color="auto" w:fill="FFFFFF"/>
        <w:autoSpaceDE/>
        <w:autoSpaceDN/>
        <w:jc w:val="both"/>
        <w:rPr>
          <w:sz w:val="28"/>
          <w:szCs w:val="28"/>
        </w:rPr>
      </w:pPr>
    </w:p>
    <w:p w:rsidR="00CE0E01" w:rsidRDefault="00CE0E01" w:rsidP="000E07FD">
      <w:pPr>
        <w:widowControl/>
        <w:shd w:val="clear" w:color="auto" w:fill="FFFFFF"/>
        <w:autoSpaceDE/>
        <w:autoSpaceDN/>
        <w:jc w:val="both"/>
        <w:rPr>
          <w:sz w:val="28"/>
          <w:szCs w:val="28"/>
        </w:rPr>
      </w:pPr>
    </w:p>
    <w:p w:rsidR="00F85F73" w:rsidRDefault="00F85F73" w:rsidP="000E07FD">
      <w:pPr>
        <w:widowControl/>
        <w:shd w:val="clear" w:color="auto" w:fill="FFFFFF"/>
        <w:autoSpaceDE/>
        <w:autoSpaceDN/>
        <w:jc w:val="both"/>
        <w:rPr>
          <w:sz w:val="28"/>
          <w:szCs w:val="28"/>
        </w:rPr>
      </w:pPr>
    </w:p>
    <w:p w:rsidR="00F85F73" w:rsidRDefault="00F85F73" w:rsidP="000E07FD">
      <w:pPr>
        <w:widowControl/>
        <w:shd w:val="clear" w:color="auto" w:fill="FFFFFF"/>
        <w:autoSpaceDE/>
        <w:autoSpaceDN/>
        <w:jc w:val="both"/>
        <w:rPr>
          <w:sz w:val="28"/>
          <w:szCs w:val="28"/>
        </w:rPr>
      </w:pPr>
    </w:p>
    <w:p w:rsidR="00F85F73" w:rsidRDefault="00F85F73" w:rsidP="000E07FD">
      <w:pPr>
        <w:widowControl/>
        <w:shd w:val="clear" w:color="auto" w:fill="FFFFFF"/>
        <w:autoSpaceDE/>
        <w:autoSpaceDN/>
        <w:jc w:val="both"/>
        <w:rPr>
          <w:sz w:val="28"/>
          <w:szCs w:val="28"/>
        </w:rPr>
      </w:pPr>
    </w:p>
    <w:p w:rsidR="00F85F73" w:rsidRDefault="00F85F73" w:rsidP="00F85F73">
      <w:pPr>
        <w:widowControl/>
        <w:shd w:val="clear" w:color="auto" w:fill="FFFFFF"/>
        <w:autoSpaceDE/>
        <w:autoSpaceDN/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</w:t>
      </w:r>
    </w:p>
    <w:p w:rsidR="00F85F73" w:rsidRDefault="00F85F73" w:rsidP="00F85F73">
      <w:pPr>
        <w:widowControl/>
        <w:shd w:val="clear" w:color="auto" w:fill="FFFFFF"/>
        <w:autoSpaceDE/>
        <w:autoSpaceDN/>
        <w:jc w:val="center"/>
        <w:rPr>
          <w:sz w:val="28"/>
          <w:szCs w:val="28"/>
        </w:rPr>
      </w:pPr>
      <w:r>
        <w:rPr>
          <w:sz w:val="28"/>
          <w:szCs w:val="28"/>
        </w:rPr>
        <w:t>Andrea Liliana Galán Moreno</w:t>
      </w:r>
    </w:p>
    <w:p w:rsidR="00F85F73" w:rsidRDefault="00F85F73" w:rsidP="00F85F73">
      <w:pPr>
        <w:widowControl/>
        <w:shd w:val="clear" w:color="auto" w:fill="FFFFFF"/>
        <w:autoSpaceDE/>
        <w:autoSpaceDN/>
        <w:jc w:val="center"/>
        <w:rPr>
          <w:sz w:val="28"/>
          <w:szCs w:val="28"/>
        </w:rPr>
      </w:pPr>
      <w:r>
        <w:rPr>
          <w:sz w:val="28"/>
          <w:szCs w:val="28"/>
        </w:rPr>
        <w:t>Gerente</w:t>
      </w:r>
    </w:p>
    <w:p w:rsidR="00161F88" w:rsidRDefault="00161F88" w:rsidP="00F85F73">
      <w:pPr>
        <w:widowControl/>
        <w:shd w:val="clear" w:color="auto" w:fill="FFFFFF"/>
        <w:autoSpaceDE/>
        <w:autoSpaceDN/>
        <w:jc w:val="center"/>
        <w:rPr>
          <w:sz w:val="28"/>
          <w:szCs w:val="28"/>
        </w:rPr>
      </w:pPr>
    </w:p>
    <w:p w:rsidR="00161F88" w:rsidRDefault="00161F88" w:rsidP="00F85F73">
      <w:pPr>
        <w:widowControl/>
        <w:shd w:val="clear" w:color="auto" w:fill="FFFFFF"/>
        <w:autoSpaceDE/>
        <w:autoSpaceDN/>
        <w:jc w:val="center"/>
        <w:rPr>
          <w:sz w:val="28"/>
          <w:szCs w:val="28"/>
        </w:rPr>
      </w:pPr>
    </w:p>
    <w:p w:rsidR="00161F88" w:rsidRDefault="00161F88" w:rsidP="00F85F73">
      <w:pPr>
        <w:widowControl/>
        <w:shd w:val="clear" w:color="auto" w:fill="FFFFFF"/>
        <w:autoSpaceDE/>
        <w:autoSpaceDN/>
        <w:jc w:val="center"/>
        <w:rPr>
          <w:sz w:val="28"/>
          <w:szCs w:val="28"/>
        </w:rPr>
      </w:pPr>
    </w:p>
    <w:p w:rsidR="00CE0E01" w:rsidRDefault="00CE0E01" w:rsidP="000E07FD">
      <w:pPr>
        <w:widowControl/>
        <w:shd w:val="clear" w:color="auto" w:fill="FFFFFF"/>
        <w:autoSpaceDE/>
        <w:autoSpaceDN/>
        <w:jc w:val="both"/>
        <w:rPr>
          <w:sz w:val="28"/>
          <w:szCs w:val="28"/>
        </w:rPr>
      </w:pPr>
    </w:p>
    <w:p w:rsidR="00CE0E01" w:rsidRDefault="00CE0E01" w:rsidP="000E07FD">
      <w:pPr>
        <w:widowControl/>
        <w:shd w:val="clear" w:color="auto" w:fill="FFFFFF"/>
        <w:autoSpaceDE/>
        <w:autoSpaceDN/>
        <w:jc w:val="both"/>
        <w:rPr>
          <w:sz w:val="28"/>
          <w:szCs w:val="28"/>
        </w:rPr>
      </w:pPr>
    </w:p>
    <w:p w:rsidR="00CE0E01" w:rsidRDefault="00CE0E01" w:rsidP="000E07FD">
      <w:pPr>
        <w:widowControl/>
        <w:shd w:val="clear" w:color="auto" w:fill="FFFFFF"/>
        <w:autoSpaceDE/>
        <w:autoSpaceDN/>
        <w:jc w:val="both"/>
        <w:rPr>
          <w:sz w:val="28"/>
          <w:szCs w:val="28"/>
        </w:rPr>
      </w:pPr>
    </w:p>
    <w:tbl>
      <w:tblPr>
        <w:tblpPr w:leftFromText="141" w:rightFromText="141" w:vertAnchor="text" w:horzAnchor="margin" w:tblpY="62"/>
        <w:tblW w:w="12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83"/>
        <w:gridCol w:w="4199"/>
        <w:gridCol w:w="4296"/>
      </w:tblGrid>
      <w:tr w:rsidR="00CE0E01" w:rsidRPr="00074D67" w:rsidTr="00D45AD2">
        <w:trPr>
          <w:trHeight w:val="537"/>
        </w:trPr>
        <w:tc>
          <w:tcPr>
            <w:tcW w:w="3983" w:type="dxa"/>
            <w:vAlign w:val="center"/>
          </w:tcPr>
          <w:p w:rsidR="00CE0E01" w:rsidRPr="00074D67" w:rsidRDefault="00CE0E01" w:rsidP="00D45AD2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074D67">
              <w:rPr>
                <w:rFonts w:ascii="Arial" w:hAnsi="Arial" w:cs="Arial"/>
                <w:sz w:val="24"/>
                <w:szCs w:val="24"/>
              </w:rPr>
              <w:t>ELABORADO POR:</w:t>
            </w:r>
          </w:p>
        </w:tc>
        <w:tc>
          <w:tcPr>
            <w:tcW w:w="4199" w:type="dxa"/>
            <w:vAlign w:val="center"/>
          </w:tcPr>
          <w:p w:rsidR="00CE0E01" w:rsidRPr="00074D67" w:rsidRDefault="00CE0E01" w:rsidP="00D45AD2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074D67">
              <w:rPr>
                <w:rFonts w:ascii="Arial" w:hAnsi="Arial" w:cs="Arial"/>
                <w:sz w:val="24"/>
                <w:szCs w:val="24"/>
              </w:rPr>
              <w:t>REVISADO POR:</w:t>
            </w:r>
          </w:p>
        </w:tc>
        <w:tc>
          <w:tcPr>
            <w:tcW w:w="4296" w:type="dxa"/>
            <w:vAlign w:val="center"/>
          </w:tcPr>
          <w:p w:rsidR="00CE0E01" w:rsidRPr="00074D67" w:rsidRDefault="00CE0E01" w:rsidP="00D45AD2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074D67">
              <w:rPr>
                <w:rFonts w:ascii="Arial" w:hAnsi="Arial" w:cs="Arial"/>
                <w:sz w:val="24"/>
                <w:szCs w:val="24"/>
              </w:rPr>
              <w:t xml:space="preserve">APROBADO POR: </w:t>
            </w:r>
          </w:p>
        </w:tc>
      </w:tr>
      <w:tr w:rsidR="00CE0E01" w:rsidRPr="00074D67" w:rsidTr="00D45AD2">
        <w:trPr>
          <w:trHeight w:val="456"/>
        </w:trPr>
        <w:tc>
          <w:tcPr>
            <w:tcW w:w="3983" w:type="dxa"/>
            <w:vAlign w:val="center"/>
          </w:tcPr>
          <w:p w:rsidR="00CE0E01" w:rsidRPr="00074D67" w:rsidRDefault="00CE0E01" w:rsidP="00B623D5">
            <w:pPr>
              <w:ind w:right="-92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74D67">
              <w:rPr>
                <w:rFonts w:ascii="Arial" w:hAnsi="Arial" w:cs="Arial"/>
                <w:sz w:val="24"/>
                <w:szCs w:val="24"/>
              </w:rPr>
              <w:t xml:space="preserve">Nombre: </w:t>
            </w:r>
            <w:r w:rsidRPr="00074D67">
              <w:rPr>
                <w:rFonts w:ascii="Arial" w:hAnsi="Arial"/>
                <w:sz w:val="24"/>
                <w:szCs w:val="24"/>
              </w:rPr>
              <w:t xml:space="preserve"> </w:t>
            </w:r>
            <w:r w:rsidR="00054EAE">
              <w:rPr>
                <w:rFonts w:ascii="Arial" w:hAnsi="Arial"/>
                <w:sz w:val="24"/>
                <w:szCs w:val="24"/>
              </w:rPr>
              <w:t>Julio Cesar Castañeda</w:t>
            </w:r>
          </w:p>
        </w:tc>
        <w:tc>
          <w:tcPr>
            <w:tcW w:w="4199" w:type="dxa"/>
            <w:vAlign w:val="center"/>
          </w:tcPr>
          <w:p w:rsidR="00CE0E01" w:rsidRPr="00074D67" w:rsidRDefault="00CE0E01" w:rsidP="00B623D5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074D67">
              <w:rPr>
                <w:rFonts w:ascii="Arial" w:hAnsi="Arial" w:cs="Arial"/>
                <w:sz w:val="24"/>
                <w:szCs w:val="24"/>
              </w:rPr>
              <w:t xml:space="preserve">Nombre: </w:t>
            </w:r>
            <w:r w:rsidR="00054EAE">
              <w:rPr>
                <w:rFonts w:ascii="Arial" w:hAnsi="Arial" w:cs="Arial"/>
                <w:sz w:val="24"/>
                <w:szCs w:val="24"/>
              </w:rPr>
              <w:t>Juan Francisco Velásquez</w:t>
            </w:r>
          </w:p>
        </w:tc>
        <w:tc>
          <w:tcPr>
            <w:tcW w:w="4296" w:type="dxa"/>
            <w:vAlign w:val="center"/>
          </w:tcPr>
          <w:p w:rsidR="00CE0E01" w:rsidRPr="00074D67" w:rsidRDefault="00CE0E01" w:rsidP="00B623D5">
            <w:pPr>
              <w:ind w:right="-92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74D67">
              <w:rPr>
                <w:rFonts w:ascii="Arial" w:hAnsi="Arial" w:cs="Arial"/>
                <w:sz w:val="24"/>
                <w:szCs w:val="24"/>
              </w:rPr>
              <w:t xml:space="preserve">Nombre:  </w:t>
            </w:r>
            <w:r w:rsidR="00054EAE">
              <w:rPr>
                <w:rFonts w:ascii="Arial" w:hAnsi="Arial" w:cs="Arial"/>
                <w:sz w:val="24"/>
                <w:szCs w:val="24"/>
              </w:rPr>
              <w:t>Andrea Galán</w:t>
            </w:r>
          </w:p>
        </w:tc>
      </w:tr>
      <w:tr w:rsidR="00CE0E01" w:rsidRPr="00074D67" w:rsidTr="00D45AD2">
        <w:trPr>
          <w:trHeight w:val="498"/>
        </w:trPr>
        <w:tc>
          <w:tcPr>
            <w:tcW w:w="3983" w:type="dxa"/>
            <w:vAlign w:val="center"/>
          </w:tcPr>
          <w:p w:rsidR="00CE0E01" w:rsidRPr="00074D67" w:rsidRDefault="00CE0E01" w:rsidP="00B623D5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074D67">
              <w:rPr>
                <w:rFonts w:ascii="Arial" w:hAnsi="Arial" w:cs="Arial"/>
                <w:sz w:val="24"/>
                <w:szCs w:val="24"/>
              </w:rPr>
              <w:t xml:space="preserve">Fecha: </w:t>
            </w:r>
            <w:r w:rsidR="001F5D18">
              <w:rPr>
                <w:rFonts w:ascii="Arial" w:hAnsi="Arial" w:cs="Arial"/>
                <w:sz w:val="24"/>
                <w:szCs w:val="24"/>
              </w:rPr>
              <w:t>02/09/2021</w:t>
            </w:r>
          </w:p>
        </w:tc>
        <w:tc>
          <w:tcPr>
            <w:tcW w:w="4199" w:type="dxa"/>
            <w:vAlign w:val="center"/>
          </w:tcPr>
          <w:p w:rsidR="00CE0E01" w:rsidRPr="00074D67" w:rsidRDefault="00CE0E01" w:rsidP="00B623D5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074D67">
              <w:rPr>
                <w:rFonts w:ascii="Arial" w:hAnsi="Arial" w:cs="Arial"/>
                <w:sz w:val="24"/>
                <w:szCs w:val="24"/>
              </w:rPr>
              <w:t xml:space="preserve">Fecha: </w:t>
            </w:r>
            <w:r w:rsidR="001F5D18">
              <w:rPr>
                <w:rFonts w:ascii="Arial" w:hAnsi="Arial" w:cs="Arial"/>
                <w:sz w:val="24"/>
                <w:szCs w:val="24"/>
              </w:rPr>
              <w:t>02/09/2021</w:t>
            </w:r>
          </w:p>
        </w:tc>
        <w:tc>
          <w:tcPr>
            <w:tcW w:w="4296" w:type="dxa"/>
            <w:vAlign w:val="center"/>
          </w:tcPr>
          <w:p w:rsidR="00CE0E01" w:rsidRPr="00074D67" w:rsidRDefault="00CE0E01" w:rsidP="00B623D5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074D67">
              <w:rPr>
                <w:rFonts w:ascii="Arial" w:hAnsi="Arial" w:cs="Arial"/>
                <w:sz w:val="24"/>
                <w:szCs w:val="24"/>
              </w:rPr>
              <w:t xml:space="preserve">Fecha: </w:t>
            </w:r>
            <w:r w:rsidR="001F5D18">
              <w:rPr>
                <w:rFonts w:ascii="Arial" w:hAnsi="Arial" w:cs="Arial"/>
                <w:sz w:val="24"/>
                <w:szCs w:val="24"/>
              </w:rPr>
              <w:t>07/09/2021</w:t>
            </w:r>
          </w:p>
        </w:tc>
      </w:tr>
      <w:tr w:rsidR="00CE0E01" w:rsidRPr="00074D67" w:rsidTr="00D45AD2">
        <w:trPr>
          <w:trHeight w:val="506"/>
        </w:trPr>
        <w:tc>
          <w:tcPr>
            <w:tcW w:w="3983" w:type="dxa"/>
            <w:vAlign w:val="center"/>
          </w:tcPr>
          <w:p w:rsidR="00CE0E01" w:rsidRPr="00074D67" w:rsidRDefault="00CE0E01" w:rsidP="00D45AD2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074D67">
              <w:rPr>
                <w:rFonts w:ascii="Arial" w:hAnsi="Arial" w:cs="Arial"/>
                <w:sz w:val="24"/>
                <w:szCs w:val="24"/>
              </w:rPr>
              <w:t>Firma:</w:t>
            </w:r>
          </w:p>
        </w:tc>
        <w:tc>
          <w:tcPr>
            <w:tcW w:w="4199" w:type="dxa"/>
            <w:vAlign w:val="center"/>
          </w:tcPr>
          <w:p w:rsidR="00CE0E01" w:rsidRPr="00074D67" w:rsidRDefault="00CE0E01" w:rsidP="00D45AD2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074D67">
              <w:rPr>
                <w:rFonts w:ascii="Arial" w:hAnsi="Arial" w:cs="Arial"/>
                <w:sz w:val="24"/>
                <w:szCs w:val="24"/>
              </w:rPr>
              <w:t>Firma:</w:t>
            </w:r>
            <w:bookmarkStart w:id="0" w:name="_GoBack"/>
            <w:bookmarkEnd w:id="0"/>
          </w:p>
        </w:tc>
        <w:tc>
          <w:tcPr>
            <w:tcW w:w="4296" w:type="dxa"/>
            <w:vAlign w:val="center"/>
          </w:tcPr>
          <w:p w:rsidR="00CE0E01" w:rsidRPr="00074D67" w:rsidRDefault="00CE0E01" w:rsidP="00D45AD2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074D67">
              <w:rPr>
                <w:rFonts w:ascii="Arial" w:hAnsi="Arial" w:cs="Arial"/>
                <w:sz w:val="24"/>
                <w:szCs w:val="24"/>
              </w:rPr>
              <w:t>Firma:</w:t>
            </w:r>
          </w:p>
        </w:tc>
      </w:tr>
    </w:tbl>
    <w:p w:rsidR="00CE0E01" w:rsidRDefault="00CE0E01" w:rsidP="000E07FD">
      <w:pPr>
        <w:widowControl/>
        <w:shd w:val="clear" w:color="auto" w:fill="FFFFFF"/>
        <w:autoSpaceDE/>
        <w:autoSpaceDN/>
        <w:jc w:val="both"/>
        <w:rPr>
          <w:sz w:val="28"/>
          <w:szCs w:val="28"/>
        </w:rPr>
      </w:pPr>
    </w:p>
    <w:p w:rsidR="0070315E" w:rsidRDefault="0070315E" w:rsidP="000E07FD">
      <w:pPr>
        <w:widowControl/>
        <w:shd w:val="clear" w:color="auto" w:fill="FFFFFF"/>
        <w:autoSpaceDE/>
        <w:autoSpaceDN/>
        <w:jc w:val="both"/>
        <w:rPr>
          <w:sz w:val="28"/>
          <w:szCs w:val="28"/>
        </w:rPr>
      </w:pPr>
    </w:p>
    <w:p w:rsidR="0070315E" w:rsidRDefault="0070315E" w:rsidP="000E07FD">
      <w:pPr>
        <w:widowControl/>
        <w:shd w:val="clear" w:color="auto" w:fill="FFFFFF"/>
        <w:autoSpaceDE/>
        <w:autoSpaceDN/>
        <w:jc w:val="both"/>
        <w:rPr>
          <w:sz w:val="28"/>
          <w:szCs w:val="28"/>
        </w:rPr>
      </w:pPr>
    </w:p>
    <w:p w:rsidR="0070315E" w:rsidRDefault="0070315E" w:rsidP="000E07FD">
      <w:pPr>
        <w:widowControl/>
        <w:shd w:val="clear" w:color="auto" w:fill="FFFFFF"/>
        <w:autoSpaceDE/>
        <w:autoSpaceDN/>
        <w:jc w:val="both"/>
        <w:rPr>
          <w:sz w:val="28"/>
          <w:szCs w:val="28"/>
        </w:rPr>
      </w:pPr>
    </w:p>
    <w:p w:rsidR="00D94439" w:rsidRDefault="00D94439">
      <w:pPr>
        <w:pStyle w:val="Textoindependiente"/>
        <w:spacing w:before="7"/>
        <w:rPr>
          <w:sz w:val="29"/>
        </w:rPr>
      </w:pPr>
    </w:p>
    <w:p w:rsidR="00C26D12" w:rsidRDefault="00C26D12"/>
    <w:sectPr w:rsidR="00C26D12" w:rsidSect="00CE0E01">
      <w:headerReference w:type="default" r:id="rId6"/>
      <w:pgSz w:w="15840" w:h="12240" w:orient="landscape"/>
      <w:pgMar w:top="3119" w:right="1540" w:bottom="280" w:left="1480" w:header="71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87A" w:rsidRDefault="0034487A">
      <w:r>
        <w:separator/>
      </w:r>
    </w:p>
  </w:endnote>
  <w:endnote w:type="continuationSeparator" w:id="0">
    <w:p w:rsidR="0034487A" w:rsidRDefault="00344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87A" w:rsidRDefault="0034487A">
      <w:r>
        <w:separator/>
      </w:r>
    </w:p>
  </w:footnote>
  <w:footnote w:type="continuationSeparator" w:id="0">
    <w:p w:rsidR="0034487A" w:rsidRDefault="003448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439" w:rsidRDefault="0034487A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1.15pt;margin-top:35.4pt;width:628.8pt;height:104.2pt;z-index:15728640;mso-position-horizontal-relative:page;mso-position-vertical-relative:page" filled="f" stroked="f">
          <v:textbox style="mso-next-textbox:#_x0000_s2049" inset="0,0,0,0">
            <w:txbxContent>
              <w:tbl>
                <w:tblPr>
                  <w:tblStyle w:val="TableNormal"/>
                  <w:tblW w:w="0" w:type="auto"/>
                  <w:tblInd w:w="10" w:type="dxa"/>
                  <w:tbl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002"/>
                  <w:gridCol w:w="2924"/>
                  <w:gridCol w:w="2653"/>
                  <w:gridCol w:w="2278"/>
                  <w:gridCol w:w="2691"/>
                </w:tblGrid>
                <w:tr w:rsidR="00D94439">
                  <w:trPr>
                    <w:trHeight w:val="849"/>
                  </w:trPr>
                  <w:tc>
                    <w:tcPr>
                      <w:tcW w:w="12548" w:type="dxa"/>
                      <w:gridSpan w:val="5"/>
                      <w:tcBorders>
                        <w:bottom w:val="single" w:sz="4" w:space="0" w:color="000000"/>
                      </w:tcBorders>
                    </w:tcPr>
                    <w:p w:rsidR="00D94439" w:rsidRDefault="00D94439">
                      <w:pPr>
                        <w:pStyle w:val="TableParagraph"/>
                        <w:spacing w:before="2"/>
                        <w:ind w:left="0"/>
                        <w:rPr>
                          <w:rFonts w:ascii="Times New Roman"/>
                          <w:sz w:val="24"/>
                        </w:rPr>
                      </w:pPr>
                    </w:p>
                    <w:p w:rsidR="00D94439" w:rsidRDefault="00C26D12">
                      <w:pPr>
                        <w:pStyle w:val="TableParagraph"/>
                        <w:ind w:left="4353" w:right="3981"/>
                        <w:jc w:val="center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POLITICA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GESTIÓN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INTEGRADA</w:t>
                      </w:r>
                    </w:p>
                  </w:tc>
                </w:tr>
                <w:tr w:rsidR="00D94439">
                  <w:trPr>
                    <w:trHeight w:val="637"/>
                  </w:trPr>
                  <w:tc>
                    <w:tcPr>
                      <w:tcW w:w="2002" w:type="dxa"/>
                      <w:tcBorders>
                        <w:top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:rsidR="00D94439" w:rsidRDefault="00C26D12">
                      <w:pPr>
                        <w:pStyle w:val="TableParagraph"/>
                        <w:spacing w:before="189"/>
                        <w:ind w:left="0" w:right="537"/>
                        <w:jc w:val="right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CÓDIGO</w:t>
                      </w:r>
                    </w:p>
                  </w:tc>
                  <w:tc>
                    <w:tcPr>
                      <w:tcW w:w="2924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:rsidR="00D94439" w:rsidRDefault="00C26D12">
                      <w:pPr>
                        <w:pStyle w:val="TableParagraph"/>
                        <w:spacing w:before="62"/>
                        <w:ind w:left="462" w:right="441" w:firstLine="439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FECHA DE</w:t>
                      </w:r>
                      <w:r>
                        <w:rPr>
                          <w:rFonts w:ascii="Arial" w:hAnsi="Arial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pacing w:val="-1"/>
                        </w:rPr>
                        <w:t>IMPLEMENTACIÓN</w:t>
                      </w:r>
                    </w:p>
                  </w:tc>
                  <w:tc>
                    <w:tcPr>
                      <w:tcW w:w="2653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:rsidR="00D94439" w:rsidRDefault="00C26D12">
                      <w:pPr>
                        <w:pStyle w:val="TableParagraph"/>
                        <w:spacing w:before="62"/>
                        <w:ind w:left="421" w:right="406" w:firstLine="343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FECHA DE</w:t>
                      </w:r>
                      <w:r>
                        <w:rPr>
                          <w:rFonts w:ascii="Arial" w:hAnsi="Arial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pacing w:val="-1"/>
                        </w:rPr>
                        <w:t>ACTUALIZACIÓN</w:t>
                      </w:r>
                    </w:p>
                  </w:tc>
                  <w:tc>
                    <w:tcPr>
                      <w:tcW w:w="2278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</w:tcBorders>
                    </w:tcPr>
                    <w:p w:rsidR="00D94439" w:rsidRDefault="00C26D12">
                      <w:pPr>
                        <w:pStyle w:val="TableParagraph"/>
                        <w:spacing w:before="189"/>
                        <w:ind w:left="624" w:right="607"/>
                        <w:jc w:val="center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VERSIÓN</w:t>
                      </w:r>
                    </w:p>
                  </w:tc>
                  <w:tc>
                    <w:tcPr>
                      <w:tcW w:w="2691" w:type="dxa"/>
                      <w:tcBorders>
                        <w:top w:val="single" w:sz="4" w:space="0" w:color="000000"/>
                        <w:bottom w:val="single" w:sz="4" w:space="0" w:color="000000"/>
                      </w:tcBorders>
                    </w:tcPr>
                    <w:p w:rsidR="00D94439" w:rsidRDefault="00C26D12">
                      <w:pPr>
                        <w:pStyle w:val="TableParagraph"/>
                        <w:spacing w:before="189"/>
                        <w:ind w:left="897" w:right="878"/>
                        <w:jc w:val="center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PÁGINA</w:t>
                      </w:r>
                    </w:p>
                  </w:tc>
                </w:tr>
                <w:tr w:rsidR="00D94439">
                  <w:trPr>
                    <w:trHeight w:val="537"/>
                  </w:trPr>
                  <w:tc>
                    <w:tcPr>
                      <w:tcW w:w="2002" w:type="dxa"/>
                      <w:tcBorders>
                        <w:top w:val="single" w:sz="4" w:space="0" w:color="000000"/>
                        <w:right w:val="single" w:sz="4" w:space="0" w:color="000000"/>
                      </w:tcBorders>
                    </w:tcPr>
                    <w:p w:rsidR="00D94439" w:rsidRDefault="00C26D12">
                      <w:pPr>
                        <w:pStyle w:val="TableParagraph"/>
                        <w:spacing w:before="139"/>
                        <w:ind w:left="0" w:right="502"/>
                        <w:jc w:val="right"/>
                      </w:pPr>
                      <w:r>
                        <w:t>PE-CL-03</w:t>
                      </w:r>
                    </w:p>
                  </w:tc>
                  <w:tc>
                    <w:tcPr>
                      <w:tcW w:w="2924" w:type="dxa"/>
                      <w:tcBorders>
                        <w:top w:val="single" w:sz="4" w:space="0" w:color="000000"/>
                        <w:left w:val="single" w:sz="4" w:space="0" w:color="000000"/>
                        <w:right w:val="single" w:sz="4" w:space="0" w:color="000000"/>
                      </w:tcBorders>
                    </w:tcPr>
                    <w:p w:rsidR="00D94439" w:rsidRDefault="00C26D12">
                      <w:pPr>
                        <w:pStyle w:val="TableParagraph"/>
                        <w:spacing w:before="139"/>
                        <w:ind w:left="1017" w:right="999"/>
                        <w:jc w:val="center"/>
                      </w:pPr>
                      <w:r>
                        <w:t>23/05/16</w:t>
                      </w:r>
                    </w:p>
                  </w:tc>
                  <w:tc>
                    <w:tcPr>
                      <w:tcW w:w="2653" w:type="dxa"/>
                      <w:tcBorders>
                        <w:top w:val="single" w:sz="4" w:space="0" w:color="000000"/>
                        <w:left w:val="single" w:sz="4" w:space="0" w:color="000000"/>
                        <w:right w:val="single" w:sz="4" w:space="0" w:color="000000"/>
                      </w:tcBorders>
                    </w:tcPr>
                    <w:p w:rsidR="00D94439" w:rsidRDefault="00054EAE">
                      <w:pPr>
                        <w:pStyle w:val="TableParagraph"/>
                        <w:spacing w:before="139"/>
                        <w:ind w:left="776"/>
                      </w:pPr>
                      <w:r>
                        <w:t>07/09/2021</w:t>
                      </w:r>
                    </w:p>
                  </w:tc>
                  <w:tc>
                    <w:tcPr>
                      <w:tcW w:w="2278" w:type="dxa"/>
                      <w:tcBorders>
                        <w:top w:val="single" w:sz="4" w:space="0" w:color="000000"/>
                        <w:left w:val="single" w:sz="4" w:space="0" w:color="000000"/>
                      </w:tcBorders>
                    </w:tcPr>
                    <w:p w:rsidR="00D94439" w:rsidRDefault="00054EAE">
                      <w:pPr>
                        <w:pStyle w:val="TableParagraph"/>
                        <w:spacing w:before="139"/>
                        <w:ind w:left="16"/>
                        <w:jc w:val="center"/>
                      </w:pPr>
                      <w:r>
                        <w:t>8</w:t>
                      </w:r>
                    </w:p>
                  </w:tc>
                  <w:tc>
                    <w:tcPr>
                      <w:tcW w:w="2691" w:type="dxa"/>
                      <w:tcBorders>
                        <w:top w:val="single" w:sz="4" w:space="0" w:color="000000"/>
                      </w:tcBorders>
                    </w:tcPr>
                    <w:p w:rsidR="00D94439" w:rsidRDefault="00C26D12">
                      <w:pPr>
                        <w:pStyle w:val="TableParagraph"/>
                        <w:spacing w:before="139"/>
                        <w:ind w:left="897" w:right="878"/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PAGE </w:instrText>
                      </w:r>
                      <w:r>
                        <w:fldChar w:fldCharType="separate"/>
                      </w:r>
                      <w:r w:rsidR="001F5D18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de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2</w:t>
                      </w:r>
                    </w:p>
                  </w:tc>
                </w:tr>
              </w:tbl>
              <w:p w:rsidR="00D94439" w:rsidRDefault="00D94439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  <w:r w:rsidR="00C26D12">
      <w:rPr>
        <w:noProof/>
        <w:lang w:val="es-CO" w:eastAsia="es-CO"/>
      </w:rPr>
      <w:drawing>
        <wp:anchor distT="0" distB="0" distL="0" distR="0" simplePos="0" relativeHeight="487522304" behindDoc="1" locked="0" layoutInCell="1" allowOverlap="1" wp14:anchorId="7657BAB3" wp14:editId="1EA26E73">
          <wp:simplePos x="0" y="0"/>
          <wp:positionH relativeFrom="page">
            <wp:posOffset>1597660</wp:posOffset>
          </wp:positionH>
          <wp:positionV relativeFrom="page">
            <wp:posOffset>502538</wp:posOffset>
          </wp:positionV>
          <wp:extent cx="1076325" cy="481329"/>
          <wp:effectExtent l="0" t="0" r="0" b="0"/>
          <wp:wrapNone/>
          <wp:docPr id="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4813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94439"/>
    <w:rsid w:val="00011493"/>
    <w:rsid w:val="00040BDD"/>
    <w:rsid w:val="00054EAE"/>
    <w:rsid w:val="000E07FD"/>
    <w:rsid w:val="00114D33"/>
    <w:rsid w:val="00161F88"/>
    <w:rsid w:val="00167FDC"/>
    <w:rsid w:val="00193130"/>
    <w:rsid w:val="001F5D18"/>
    <w:rsid w:val="002851EC"/>
    <w:rsid w:val="002A50F4"/>
    <w:rsid w:val="002C3FE1"/>
    <w:rsid w:val="002E4451"/>
    <w:rsid w:val="002F1BA5"/>
    <w:rsid w:val="003411CC"/>
    <w:rsid w:val="0034487A"/>
    <w:rsid w:val="0036514F"/>
    <w:rsid w:val="003A742B"/>
    <w:rsid w:val="003D486D"/>
    <w:rsid w:val="003F43EF"/>
    <w:rsid w:val="003F6890"/>
    <w:rsid w:val="00432479"/>
    <w:rsid w:val="00621B8B"/>
    <w:rsid w:val="00677358"/>
    <w:rsid w:val="006D6969"/>
    <w:rsid w:val="006D7411"/>
    <w:rsid w:val="006F7B7D"/>
    <w:rsid w:val="00701627"/>
    <w:rsid w:val="0070315E"/>
    <w:rsid w:val="007359ED"/>
    <w:rsid w:val="007D0161"/>
    <w:rsid w:val="007D0D55"/>
    <w:rsid w:val="007D4378"/>
    <w:rsid w:val="00A833DE"/>
    <w:rsid w:val="00B623D5"/>
    <w:rsid w:val="00C26D12"/>
    <w:rsid w:val="00C41C01"/>
    <w:rsid w:val="00C53090"/>
    <w:rsid w:val="00C637BF"/>
    <w:rsid w:val="00C66973"/>
    <w:rsid w:val="00CE0E01"/>
    <w:rsid w:val="00D105E6"/>
    <w:rsid w:val="00D94439"/>
    <w:rsid w:val="00DD0222"/>
    <w:rsid w:val="00F85F73"/>
    <w:rsid w:val="00FC5CE5"/>
    <w:rsid w:val="00FE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F9EB47FF-E49B-4A3D-8DD4-F22AACEF6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Puesto">
    <w:name w:val="Title"/>
    <w:basedOn w:val="Normal"/>
    <w:uiPriority w:val="1"/>
    <w:qFormat/>
    <w:pPr>
      <w:spacing w:before="249"/>
      <w:ind w:left="3651" w:right="3593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customStyle="1" w:styleId="m-5523641183996765499gmail-m-8666906751517022624default">
    <w:name w:val="m_-5523641183996765499gmail-m-8666906751517022624default"/>
    <w:basedOn w:val="Normal"/>
    <w:rsid w:val="000E07F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Encabezado">
    <w:name w:val="header"/>
    <w:basedOn w:val="Normal"/>
    <w:link w:val="EncabezadoCar"/>
    <w:uiPriority w:val="99"/>
    <w:unhideWhenUsed/>
    <w:rsid w:val="006D696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6969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D696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969"/>
    <w:rPr>
      <w:rFonts w:ascii="Arial MT" w:eastAsia="Arial MT" w:hAnsi="Arial MT" w:cs="Arial MT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5F7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5F73"/>
    <w:rPr>
      <w:rFonts w:ascii="Segoe UI" w:eastAsia="Arial MT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3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301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ZONA FRANCA INTERNACIONAL DE PEREIRA</Company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ZFIP004</cp:lastModifiedBy>
  <cp:revision>29</cp:revision>
  <cp:lastPrinted>2021-06-08T16:05:00Z</cp:lastPrinted>
  <dcterms:created xsi:type="dcterms:W3CDTF">2021-03-30T19:43:00Z</dcterms:created>
  <dcterms:modified xsi:type="dcterms:W3CDTF">2021-09-07T14:17:00Z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2021-03-30T00:00:00Z</vt:filetime>
  </property>
</Properties>
</file>