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D81" w:rsidRPr="00E02687" w:rsidRDefault="000512A8" w:rsidP="00E02687">
      <w:pPr>
        <w:pStyle w:val="Prrafodelista"/>
        <w:numPr>
          <w:ilvl w:val="0"/>
          <w:numId w:val="11"/>
        </w:numPr>
        <w:ind w:right="333"/>
        <w:jc w:val="both"/>
        <w:rPr>
          <w:rFonts w:ascii="Arial" w:hAnsi="Arial" w:cs="Arial"/>
          <w:b/>
          <w:sz w:val="24"/>
          <w:szCs w:val="24"/>
        </w:rPr>
      </w:pPr>
      <w:r w:rsidRPr="00E02687">
        <w:rPr>
          <w:rFonts w:ascii="Arial" w:hAnsi="Arial" w:cs="Arial"/>
          <w:b/>
          <w:sz w:val="24"/>
          <w:szCs w:val="24"/>
        </w:rPr>
        <w:t>OBJETIVO GENERAL</w:t>
      </w:r>
    </w:p>
    <w:p w:rsidR="00D86039" w:rsidRPr="00D03D39" w:rsidRDefault="00CC4D81" w:rsidP="002C3DD6">
      <w:pPr>
        <w:ind w:right="333"/>
        <w:jc w:val="both"/>
        <w:rPr>
          <w:rFonts w:ascii="Arial" w:hAnsi="Arial" w:cs="Arial"/>
          <w:sz w:val="24"/>
          <w:szCs w:val="24"/>
        </w:rPr>
      </w:pPr>
      <w:r w:rsidRPr="00D03D39">
        <w:rPr>
          <w:rFonts w:ascii="Arial" w:hAnsi="Arial" w:cs="Arial"/>
          <w:sz w:val="24"/>
          <w:szCs w:val="24"/>
        </w:rPr>
        <w:t>Establecer un cronograma de inspecciones de seguridad que permita identificar a través de formatos, los riesgos incorporados a equipos, personas, materiales y medio ambiente, con el fin de controlar las condiciones inseguras de trabajo que puedan generar accidentes o incidentes.</w:t>
      </w:r>
    </w:p>
    <w:p w:rsidR="00277D45" w:rsidRPr="00E02687" w:rsidRDefault="000512A8" w:rsidP="00E02687">
      <w:pPr>
        <w:pStyle w:val="Prrafodelista"/>
        <w:numPr>
          <w:ilvl w:val="0"/>
          <w:numId w:val="11"/>
        </w:numPr>
        <w:ind w:right="333"/>
        <w:jc w:val="both"/>
        <w:rPr>
          <w:rFonts w:ascii="Arial" w:hAnsi="Arial" w:cs="Arial"/>
          <w:b/>
          <w:sz w:val="24"/>
          <w:szCs w:val="24"/>
        </w:rPr>
      </w:pPr>
      <w:r w:rsidRPr="00E02687">
        <w:rPr>
          <w:rFonts w:ascii="Arial" w:hAnsi="Arial" w:cs="Arial"/>
          <w:b/>
          <w:sz w:val="24"/>
          <w:szCs w:val="24"/>
        </w:rPr>
        <w:t>OBJETIVOS ESPECÍFICOS</w:t>
      </w:r>
    </w:p>
    <w:p w:rsidR="00AC2762" w:rsidRPr="00D03D39" w:rsidRDefault="00AC2762" w:rsidP="00E02687">
      <w:pPr>
        <w:pStyle w:val="Prrafodelista"/>
        <w:numPr>
          <w:ilvl w:val="0"/>
          <w:numId w:val="12"/>
        </w:numPr>
        <w:ind w:right="333"/>
        <w:jc w:val="both"/>
        <w:rPr>
          <w:rFonts w:ascii="Arial" w:hAnsi="Arial" w:cs="Arial"/>
          <w:sz w:val="24"/>
          <w:szCs w:val="24"/>
        </w:rPr>
      </w:pPr>
      <w:r w:rsidRPr="00D03D39">
        <w:rPr>
          <w:rFonts w:ascii="Arial" w:hAnsi="Arial" w:cs="Arial"/>
          <w:sz w:val="24"/>
          <w:szCs w:val="24"/>
        </w:rPr>
        <w:t>Establecer estándares o parámetros para la realización de inspecciones de seguridad en los puestos de trabajo e instalaciones de la Zona Franca Internacional De Pereira – Usuario Operador y Agrupación Zona Franca Internacional de Pereira.</w:t>
      </w:r>
    </w:p>
    <w:p w:rsidR="00813C3E" w:rsidRPr="00D03D39" w:rsidRDefault="00813C3E" w:rsidP="00E02687">
      <w:pPr>
        <w:pStyle w:val="Prrafodelista"/>
        <w:numPr>
          <w:ilvl w:val="0"/>
          <w:numId w:val="12"/>
        </w:numPr>
        <w:ind w:right="333"/>
        <w:jc w:val="both"/>
        <w:rPr>
          <w:rFonts w:ascii="Arial" w:hAnsi="Arial" w:cs="Arial"/>
          <w:sz w:val="24"/>
          <w:szCs w:val="24"/>
        </w:rPr>
      </w:pPr>
      <w:r w:rsidRPr="00D03D39">
        <w:rPr>
          <w:rFonts w:ascii="Arial" w:hAnsi="Arial" w:cs="Arial"/>
          <w:sz w:val="24"/>
          <w:szCs w:val="24"/>
        </w:rPr>
        <w:t>Diseñar los formatos o listas de chequeo que permitan recopilar de manera sistemática la información relacionada con situaciones o entornos inseguros.</w:t>
      </w:r>
    </w:p>
    <w:p w:rsidR="00AC2762" w:rsidRPr="00D03D39" w:rsidRDefault="00AC2762" w:rsidP="00E02687">
      <w:pPr>
        <w:pStyle w:val="Prrafodelista"/>
        <w:numPr>
          <w:ilvl w:val="0"/>
          <w:numId w:val="12"/>
        </w:numPr>
        <w:ind w:right="333"/>
        <w:jc w:val="both"/>
        <w:rPr>
          <w:rFonts w:ascii="Arial" w:hAnsi="Arial" w:cs="Arial"/>
          <w:sz w:val="24"/>
          <w:szCs w:val="24"/>
        </w:rPr>
      </w:pPr>
      <w:r w:rsidRPr="00D03D39">
        <w:rPr>
          <w:rFonts w:ascii="Arial" w:hAnsi="Arial" w:cs="Arial"/>
          <w:sz w:val="24"/>
          <w:szCs w:val="24"/>
        </w:rPr>
        <w:t>Realizar inspecciones de acuerdo al plan de trabajo anual  utilizando una metodología definida</w:t>
      </w:r>
      <w:r w:rsidR="008927AA" w:rsidRPr="00D03D39">
        <w:rPr>
          <w:rFonts w:ascii="Arial" w:hAnsi="Arial" w:cs="Arial"/>
          <w:sz w:val="24"/>
          <w:szCs w:val="24"/>
        </w:rPr>
        <w:t>, donde se puedan detectar y controlar peligros  potenciales  que puedan ocasionar pérdidas que afecten a las personas o a la infraestructura.</w:t>
      </w:r>
    </w:p>
    <w:p w:rsidR="00813C3E" w:rsidRPr="00D03D39" w:rsidRDefault="00813C3E" w:rsidP="00E02687">
      <w:pPr>
        <w:pStyle w:val="Prrafodelista"/>
        <w:numPr>
          <w:ilvl w:val="0"/>
          <w:numId w:val="12"/>
        </w:numPr>
        <w:ind w:right="333"/>
        <w:jc w:val="both"/>
        <w:rPr>
          <w:rFonts w:ascii="Arial" w:hAnsi="Arial" w:cs="Arial"/>
          <w:sz w:val="24"/>
          <w:szCs w:val="24"/>
        </w:rPr>
      </w:pPr>
      <w:r w:rsidRPr="00D03D39">
        <w:rPr>
          <w:rFonts w:ascii="Arial" w:hAnsi="Arial" w:cs="Arial"/>
          <w:sz w:val="24"/>
          <w:szCs w:val="24"/>
        </w:rPr>
        <w:t>Definir y priorizar las acciones correctivas, preventivas o de mejora resultantes de las inspecciones realizadas, estableciendo los planes de acción pertinentes.</w:t>
      </w:r>
    </w:p>
    <w:p w:rsidR="00AC2762" w:rsidRDefault="00AC2762" w:rsidP="00E02687">
      <w:pPr>
        <w:pStyle w:val="Prrafodelista"/>
        <w:numPr>
          <w:ilvl w:val="0"/>
          <w:numId w:val="12"/>
        </w:numPr>
        <w:ind w:right="333"/>
        <w:jc w:val="both"/>
        <w:rPr>
          <w:rFonts w:ascii="Arial" w:hAnsi="Arial" w:cs="Arial"/>
          <w:sz w:val="24"/>
          <w:szCs w:val="24"/>
        </w:rPr>
      </w:pPr>
      <w:r w:rsidRPr="00D03D39">
        <w:rPr>
          <w:rFonts w:ascii="Arial" w:hAnsi="Arial" w:cs="Arial"/>
          <w:sz w:val="24"/>
          <w:szCs w:val="24"/>
        </w:rPr>
        <w:t xml:space="preserve">Realizar seguimiento a los planes de acción </w:t>
      </w:r>
      <w:r w:rsidR="00813C3E" w:rsidRPr="00D03D39">
        <w:rPr>
          <w:rFonts w:ascii="Arial" w:hAnsi="Arial" w:cs="Arial"/>
          <w:sz w:val="24"/>
          <w:szCs w:val="24"/>
        </w:rPr>
        <w:t>con el fin de verificar el cumplimiento en el control de los factores de riesgo.</w:t>
      </w:r>
    </w:p>
    <w:p w:rsidR="00E02687" w:rsidRPr="00D03D39" w:rsidRDefault="00E02687" w:rsidP="00E02687">
      <w:pPr>
        <w:pStyle w:val="Prrafodelista"/>
        <w:ind w:right="333"/>
        <w:jc w:val="both"/>
        <w:rPr>
          <w:rFonts w:ascii="Arial" w:hAnsi="Arial" w:cs="Arial"/>
          <w:sz w:val="24"/>
          <w:szCs w:val="24"/>
        </w:rPr>
      </w:pPr>
    </w:p>
    <w:p w:rsidR="00EC424E" w:rsidRPr="00E02687" w:rsidRDefault="00EC424E" w:rsidP="00E02687">
      <w:pPr>
        <w:pStyle w:val="Prrafodelista"/>
        <w:numPr>
          <w:ilvl w:val="0"/>
          <w:numId w:val="11"/>
        </w:numPr>
        <w:ind w:right="333"/>
        <w:jc w:val="both"/>
        <w:rPr>
          <w:rFonts w:ascii="Arial" w:hAnsi="Arial" w:cs="Arial"/>
          <w:b/>
          <w:sz w:val="24"/>
          <w:szCs w:val="24"/>
        </w:rPr>
      </w:pPr>
      <w:r w:rsidRPr="00E02687">
        <w:rPr>
          <w:rFonts w:ascii="Arial" w:hAnsi="Arial" w:cs="Arial"/>
          <w:b/>
          <w:sz w:val="24"/>
          <w:szCs w:val="24"/>
        </w:rPr>
        <w:t>ALCANCE.</w:t>
      </w:r>
    </w:p>
    <w:p w:rsidR="00EC424E" w:rsidRPr="00D03D39" w:rsidRDefault="00EC424E" w:rsidP="002C3DD6">
      <w:pPr>
        <w:ind w:right="333"/>
        <w:jc w:val="both"/>
        <w:rPr>
          <w:rFonts w:ascii="Arial" w:hAnsi="Arial" w:cs="Arial"/>
          <w:sz w:val="24"/>
          <w:szCs w:val="24"/>
        </w:rPr>
      </w:pPr>
      <w:r w:rsidRPr="00D03D39">
        <w:rPr>
          <w:rFonts w:ascii="Arial" w:hAnsi="Arial" w:cs="Arial"/>
          <w:sz w:val="24"/>
          <w:szCs w:val="24"/>
        </w:rPr>
        <w:t>El programa de inspecciones se aplicará a todas las áreas y procesos de la Zona Franca Internacional De Pereira – Usua</w:t>
      </w:r>
      <w:r w:rsidR="00435C65" w:rsidRPr="00D03D39">
        <w:rPr>
          <w:rFonts w:ascii="Arial" w:hAnsi="Arial" w:cs="Arial"/>
          <w:sz w:val="24"/>
          <w:szCs w:val="24"/>
        </w:rPr>
        <w:t xml:space="preserve">rio Operador, </w:t>
      </w:r>
      <w:r w:rsidRPr="00D03D39">
        <w:rPr>
          <w:rFonts w:ascii="Arial" w:hAnsi="Arial" w:cs="Arial"/>
          <w:sz w:val="24"/>
          <w:szCs w:val="24"/>
        </w:rPr>
        <w:t>Agrupación Zona Franca Internacional de Pereira y a sus contratistas.</w:t>
      </w:r>
    </w:p>
    <w:p w:rsidR="00435C65" w:rsidRPr="00E02687" w:rsidRDefault="00DF6C8B" w:rsidP="00E02687">
      <w:pPr>
        <w:pStyle w:val="Prrafodelista"/>
        <w:numPr>
          <w:ilvl w:val="0"/>
          <w:numId w:val="11"/>
        </w:numPr>
        <w:ind w:right="333"/>
        <w:jc w:val="both"/>
        <w:rPr>
          <w:rFonts w:ascii="Arial" w:hAnsi="Arial" w:cs="Arial"/>
          <w:b/>
          <w:sz w:val="24"/>
          <w:szCs w:val="24"/>
        </w:rPr>
      </w:pPr>
      <w:r w:rsidRPr="00E02687">
        <w:rPr>
          <w:rFonts w:ascii="Arial" w:hAnsi="Arial" w:cs="Arial"/>
          <w:b/>
          <w:sz w:val="24"/>
          <w:szCs w:val="24"/>
        </w:rPr>
        <w:t>RESPONSABLES.</w:t>
      </w:r>
    </w:p>
    <w:p w:rsidR="00DF6C8B" w:rsidRPr="00D03D39" w:rsidRDefault="00DF6C8B" w:rsidP="002C3DD6">
      <w:pPr>
        <w:ind w:right="333"/>
        <w:jc w:val="both"/>
        <w:rPr>
          <w:rFonts w:ascii="Arial" w:hAnsi="Arial" w:cs="Arial"/>
          <w:sz w:val="24"/>
          <w:szCs w:val="24"/>
        </w:rPr>
      </w:pPr>
      <w:r w:rsidRPr="00D03D39">
        <w:rPr>
          <w:rFonts w:ascii="Arial" w:hAnsi="Arial" w:cs="Arial"/>
          <w:sz w:val="24"/>
          <w:szCs w:val="24"/>
        </w:rPr>
        <w:t xml:space="preserve">Los responsables de realizar </w:t>
      </w:r>
      <w:r w:rsidR="008B7A42">
        <w:rPr>
          <w:rFonts w:ascii="Arial" w:hAnsi="Arial" w:cs="Arial"/>
          <w:sz w:val="24"/>
          <w:szCs w:val="24"/>
        </w:rPr>
        <w:t>los diferentes tipos de</w:t>
      </w:r>
      <w:r w:rsidRPr="00D03D39">
        <w:rPr>
          <w:rFonts w:ascii="Arial" w:hAnsi="Arial" w:cs="Arial"/>
          <w:sz w:val="24"/>
          <w:szCs w:val="24"/>
        </w:rPr>
        <w:t xml:space="preserve"> inspecciones son:</w:t>
      </w:r>
    </w:p>
    <w:p w:rsidR="00DF6C8B" w:rsidRPr="00D03D39" w:rsidRDefault="00DF6C8B" w:rsidP="002C3DD6">
      <w:pPr>
        <w:pStyle w:val="Prrafodelista"/>
        <w:numPr>
          <w:ilvl w:val="0"/>
          <w:numId w:val="2"/>
        </w:numPr>
        <w:ind w:right="333"/>
        <w:jc w:val="both"/>
        <w:rPr>
          <w:rFonts w:ascii="Arial" w:hAnsi="Arial" w:cs="Arial"/>
          <w:sz w:val="24"/>
          <w:szCs w:val="24"/>
        </w:rPr>
      </w:pPr>
      <w:r w:rsidRPr="00D03D39">
        <w:rPr>
          <w:rFonts w:ascii="Arial" w:hAnsi="Arial" w:cs="Arial"/>
          <w:sz w:val="24"/>
          <w:szCs w:val="24"/>
        </w:rPr>
        <w:t>Auxiliar de seguridad y salud en el trabajo.</w:t>
      </w:r>
    </w:p>
    <w:p w:rsidR="00DF6C8B" w:rsidRPr="00D03D39" w:rsidRDefault="00DF6C8B" w:rsidP="002C3DD6">
      <w:pPr>
        <w:pStyle w:val="Prrafodelista"/>
        <w:numPr>
          <w:ilvl w:val="0"/>
          <w:numId w:val="2"/>
        </w:numPr>
        <w:ind w:right="333"/>
        <w:jc w:val="both"/>
        <w:rPr>
          <w:rFonts w:ascii="Arial" w:hAnsi="Arial" w:cs="Arial"/>
          <w:sz w:val="24"/>
          <w:szCs w:val="24"/>
        </w:rPr>
      </w:pPr>
      <w:r w:rsidRPr="00D03D39">
        <w:rPr>
          <w:rFonts w:ascii="Arial" w:hAnsi="Arial" w:cs="Arial"/>
          <w:sz w:val="24"/>
          <w:szCs w:val="24"/>
        </w:rPr>
        <w:t>Comité paritario de seguridad y salud en el trabajo (COPASST) o vigía.</w:t>
      </w:r>
    </w:p>
    <w:p w:rsidR="00DF6C8B" w:rsidRDefault="00DF6C8B" w:rsidP="002C3DD6">
      <w:pPr>
        <w:pStyle w:val="Prrafodelista"/>
        <w:numPr>
          <w:ilvl w:val="0"/>
          <w:numId w:val="2"/>
        </w:numPr>
        <w:ind w:right="333"/>
        <w:jc w:val="both"/>
        <w:rPr>
          <w:rFonts w:ascii="Arial" w:hAnsi="Arial" w:cs="Arial"/>
          <w:sz w:val="24"/>
          <w:szCs w:val="24"/>
        </w:rPr>
      </w:pPr>
      <w:r w:rsidRPr="00D03D39">
        <w:rPr>
          <w:rFonts w:ascii="Arial" w:hAnsi="Arial" w:cs="Arial"/>
          <w:sz w:val="24"/>
          <w:szCs w:val="24"/>
        </w:rPr>
        <w:t>Brigadistas.</w:t>
      </w:r>
    </w:p>
    <w:p w:rsidR="008B7A42" w:rsidRPr="00D03D39" w:rsidRDefault="008B7A42" w:rsidP="002C3DD6">
      <w:pPr>
        <w:pStyle w:val="Prrafodelista"/>
        <w:numPr>
          <w:ilvl w:val="0"/>
          <w:numId w:val="2"/>
        </w:numPr>
        <w:ind w:right="333"/>
        <w:jc w:val="both"/>
        <w:rPr>
          <w:rFonts w:ascii="Arial" w:hAnsi="Arial" w:cs="Arial"/>
          <w:sz w:val="24"/>
          <w:szCs w:val="24"/>
        </w:rPr>
      </w:pPr>
      <w:r>
        <w:rPr>
          <w:rFonts w:ascii="Arial" w:hAnsi="Arial" w:cs="Arial"/>
          <w:sz w:val="24"/>
          <w:szCs w:val="24"/>
        </w:rPr>
        <w:t>Colaboradores (cuando aplique).</w:t>
      </w:r>
    </w:p>
    <w:p w:rsidR="00D03D39" w:rsidRDefault="00DF6C8B" w:rsidP="002C3DD6">
      <w:pPr>
        <w:pStyle w:val="Prrafodelista"/>
        <w:numPr>
          <w:ilvl w:val="0"/>
          <w:numId w:val="2"/>
        </w:numPr>
        <w:ind w:right="333"/>
        <w:jc w:val="both"/>
        <w:rPr>
          <w:rFonts w:ascii="Arial" w:hAnsi="Arial" w:cs="Arial"/>
          <w:sz w:val="24"/>
          <w:szCs w:val="24"/>
        </w:rPr>
      </w:pPr>
      <w:r w:rsidRPr="008B7A42">
        <w:rPr>
          <w:rFonts w:ascii="Arial" w:hAnsi="Arial" w:cs="Arial"/>
          <w:sz w:val="24"/>
          <w:szCs w:val="24"/>
        </w:rPr>
        <w:lastRenderedPageBreak/>
        <w:t xml:space="preserve">Asesor externo </w:t>
      </w:r>
      <w:r w:rsidR="008B7A42">
        <w:rPr>
          <w:rFonts w:ascii="Arial" w:hAnsi="Arial" w:cs="Arial"/>
          <w:sz w:val="24"/>
          <w:szCs w:val="24"/>
        </w:rPr>
        <w:t xml:space="preserve">o </w:t>
      </w:r>
      <w:r w:rsidRPr="008B7A42">
        <w:rPr>
          <w:rFonts w:ascii="Arial" w:hAnsi="Arial" w:cs="Arial"/>
          <w:sz w:val="24"/>
          <w:szCs w:val="24"/>
        </w:rPr>
        <w:t xml:space="preserve"> ARL.</w:t>
      </w:r>
    </w:p>
    <w:p w:rsidR="00E02687" w:rsidRPr="008B7A42" w:rsidRDefault="00E02687" w:rsidP="00E02687">
      <w:pPr>
        <w:pStyle w:val="Prrafodelista"/>
        <w:ind w:right="333"/>
        <w:jc w:val="both"/>
        <w:rPr>
          <w:rFonts w:ascii="Arial" w:hAnsi="Arial" w:cs="Arial"/>
          <w:sz w:val="24"/>
          <w:szCs w:val="24"/>
        </w:rPr>
      </w:pPr>
    </w:p>
    <w:p w:rsidR="00D03D39" w:rsidRPr="00E02687" w:rsidRDefault="00233A17" w:rsidP="00E02687">
      <w:pPr>
        <w:pStyle w:val="Prrafodelista"/>
        <w:numPr>
          <w:ilvl w:val="0"/>
          <w:numId w:val="11"/>
        </w:numPr>
        <w:ind w:right="333"/>
        <w:jc w:val="both"/>
        <w:rPr>
          <w:rFonts w:ascii="Arial" w:hAnsi="Arial" w:cs="Arial"/>
          <w:b/>
          <w:sz w:val="24"/>
          <w:szCs w:val="24"/>
        </w:rPr>
      </w:pPr>
      <w:r w:rsidRPr="00E02687">
        <w:rPr>
          <w:rFonts w:ascii="Arial" w:hAnsi="Arial" w:cs="Arial"/>
          <w:b/>
          <w:sz w:val="24"/>
          <w:szCs w:val="24"/>
        </w:rPr>
        <w:t>LEGISLACIÓN APLICABLE.</w:t>
      </w:r>
    </w:p>
    <w:p w:rsidR="00054FE5" w:rsidRDefault="00455FFF" w:rsidP="002C3DD6">
      <w:pPr>
        <w:ind w:right="333"/>
        <w:jc w:val="both"/>
        <w:rPr>
          <w:rFonts w:ascii="Arial" w:hAnsi="Arial" w:cs="Arial"/>
          <w:sz w:val="24"/>
          <w:szCs w:val="24"/>
        </w:rPr>
      </w:pPr>
      <w:r w:rsidRPr="00D03D39">
        <w:rPr>
          <w:rFonts w:ascii="Arial" w:hAnsi="Arial" w:cs="Arial"/>
          <w:b/>
          <w:sz w:val="24"/>
          <w:szCs w:val="24"/>
        </w:rPr>
        <w:t>Ley 9 de 1979.</w:t>
      </w:r>
      <w:r w:rsidRPr="00D03D39">
        <w:rPr>
          <w:rFonts w:ascii="Arial" w:hAnsi="Arial" w:cs="Arial"/>
          <w:sz w:val="24"/>
          <w:szCs w:val="24"/>
        </w:rPr>
        <w:t xml:space="preserve"> Preservar, conservar y mejorar la salud de los individuos en sus ocupaciones.</w:t>
      </w:r>
    </w:p>
    <w:p w:rsidR="00455FFF" w:rsidRDefault="00455FFF" w:rsidP="002C3DD6">
      <w:pPr>
        <w:ind w:right="333"/>
        <w:jc w:val="both"/>
        <w:rPr>
          <w:rFonts w:ascii="Arial" w:hAnsi="Arial" w:cs="Arial"/>
          <w:sz w:val="24"/>
          <w:szCs w:val="24"/>
        </w:rPr>
      </w:pPr>
      <w:r w:rsidRPr="00D03D39">
        <w:rPr>
          <w:rFonts w:ascii="Arial" w:hAnsi="Arial" w:cs="Arial"/>
          <w:b/>
          <w:sz w:val="24"/>
          <w:szCs w:val="24"/>
        </w:rPr>
        <w:t>Resolución 2400 de 1979:</w:t>
      </w:r>
      <w:r w:rsidRPr="00D03D39">
        <w:rPr>
          <w:rFonts w:ascii="Arial" w:hAnsi="Arial" w:cs="Arial"/>
          <w:sz w:val="24"/>
          <w:szCs w:val="24"/>
        </w:rPr>
        <w:t xml:space="preserve"> Por la cual se establecen algunas disposiciones sobre vivienda, higiene y</w:t>
      </w:r>
      <w:r>
        <w:rPr>
          <w:rFonts w:ascii="Arial" w:hAnsi="Arial" w:cs="Arial"/>
          <w:sz w:val="24"/>
          <w:szCs w:val="24"/>
        </w:rPr>
        <w:t xml:space="preserve"> </w:t>
      </w:r>
      <w:r w:rsidRPr="00D03D39">
        <w:rPr>
          <w:rFonts w:ascii="Arial" w:hAnsi="Arial" w:cs="Arial"/>
          <w:sz w:val="24"/>
          <w:szCs w:val="24"/>
        </w:rPr>
        <w:t>seguridad en los establecimientos de trabajo.</w:t>
      </w:r>
    </w:p>
    <w:p w:rsidR="00455FFF" w:rsidRDefault="00455FFF" w:rsidP="002C3DD6">
      <w:pPr>
        <w:ind w:right="333"/>
        <w:jc w:val="both"/>
        <w:rPr>
          <w:rFonts w:ascii="Arial" w:hAnsi="Arial" w:cs="Arial"/>
          <w:sz w:val="24"/>
          <w:szCs w:val="24"/>
        </w:rPr>
      </w:pPr>
      <w:r>
        <w:rPr>
          <w:rFonts w:ascii="Arial" w:hAnsi="Arial" w:cs="Arial"/>
          <w:b/>
          <w:sz w:val="24"/>
          <w:szCs w:val="24"/>
        </w:rPr>
        <w:t xml:space="preserve">Ley 1016 de 1989. </w:t>
      </w:r>
      <w:r w:rsidRPr="00D03D39">
        <w:rPr>
          <w:rFonts w:ascii="Arial" w:hAnsi="Arial" w:cs="Arial"/>
          <w:sz w:val="24"/>
          <w:szCs w:val="24"/>
        </w:rPr>
        <w:t>Por la cual se reglamenta la organización, funcionamiento y forma de los Programas de Salud Ocupacional que deben desarrollar los patronos o empleadores en el país.</w:t>
      </w:r>
    </w:p>
    <w:p w:rsidR="00455FFF" w:rsidRDefault="00455FFF" w:rsidP="002C3DD6">
      <w:pPr>
        <w:ind w:right="333"/>
        <w:jc w:val="both"/>
        <w:rPr>
          <w:rFonts w:ascii="Arial" w:hAnsi="Arial" w:cs="Arial"/>
          <w:sz w:val="24"/>
          <w:szCs w:val="24"/>
        </w:rPr>
      </w:pPr>
      <w:r w:rsidRPr="00D03D39">
        <w:rPr>
          <w:rFonts w:ascii="Arial" w:hAnsi="Arial" w:cs="Arial"/>
          <w:b/>
          <w:sz w:val="24"/>
          <w:szCs w:val="24"/>
        </w:rPr>
        <w:t>Ley 1562 de 2012:</w:t>
      </w:r>
      <w:r w:rsidRPr="00D03D39">
        <w:rPr>
          <w:rFonts w:ascii="Arial" w:hAnsi="Arial" w:cs="Arial"/>
          <w:sz w:val="24"/>
          <w:szCs w:val="24"/>
        </w:rPr>
        <w:t xml:space="preserve"> Por la cual se modifica el Sistema de Riesgos Laborales y se dictan otras disposiciones</w:t>
      </w:r>
      <w:r>
        <w:rPr>
          <w:rFonts w:ascii="Arial" w:hAnsi="Arial" w:cs="Arial"/>
          <w:sz w:val="24"/>
          <w:szCs w:val="24"/>
        </w:rPr>
        <w:t xml:space="preserve"> </w:t>
      </w:r>
      <w:r w:rsidRPr="00D03D39">
        <w:rPr>
          <w:rFonts w:ascii="Arial" w:hAnsi="Arial" w:cs="Arial"/>
          <w:sz w:val="24"/>
          <w:szCs w:val="24"/>
        </w:rPr>
        <w:t>en materia de Salud Ocupacional.</w:t>
      </w:r>
    </w:p>
    <w:p w:rsidR="00455FFF" w:rsidRDefault="00455FFF" w:rsidP="002C3DD6">
      <w:pPr>
        <w:spacing w:before="240"/>
        <w:ind w:right="333"/>
        <w:jc w:val="both"/>
        <w:rPr>
          <w:rFonts w:ascii="Arial" w:hAnsi="Arial" w:cs="Arial"/>
          <w:sz w:val="24"/>
          <w:szCs w:val="24"/>
        </w:rPr>
      </w:pPr>
      <w:r w:rsidRPr="00D03D39">
        <w:rPr>
          <w:rFonts w:ascii="Arial" w:hAnsi="Arial" w:cs="Arial"/>
          <w:b/>
          <w:sz w:val="24"/>
          <w:szCs w:val="24"/>
        </w:rPr>
        <w:t>Decreto 1072 de 2015:</w:t>
      </w:r>
      <w:r w:rsidRPr="00D03D39">
        <w:rPr>
          <w:rFonts w:ascii="Arial" w:hAnsi="Arial" w:cs="Arial"/>
          <w:sz w:val="24"/>
          <w:szCs w:val="24"/>
        </w:rPr>
        <w:t xml:space="preserve"> Decreto Único R</w:t>
      </w:r>
      <w:r>
        <w:rPr>
          <w:rFonts w:ascii="Arial" w:hAnsi="Arial" w:cs="Arial"/>
          <w:sz w:val="24"/>
          <w:szCs w:val="24"/>
        </w:rPr>
        <w:t>eglamentario del Sector Trabajo</w:t>
      </w:r>
    </w:p>
    <w:p w:rsidR="00455FFF" w:rsidRDefault="00455FFF" w:rsidP="002C3DD6">
      <w:pPr>
        <w:spacing w:before="240"/>
        <w:ind w:right="333"/>
        <w:jc w:val="both"/>
        <w:rPr>
          <w:rFonts w:ascii="Arial" w:hAnsi="Arial" w:cs="Arial"/>
          <w:sz w:val="24"/>
          <w:szCs w:val="24"/>
        </w:rPr>
      </w:pPr>
      <w:r>
        <w:rPr>
          <w:rFonts w:ascii="Arial" w:hAnsi="Arial" w:cs="Arial"/>
          <w:b/>
          <w:sz w:val="24"/>
          <w:szCs w:val="24"/>
        </w:rPr>
        <w:t xml:space="preserve">Norma Técnica Colombiana </w:t>
      </w:r>
      <w:r w:rsidRPr="00D03D39">
        <w:rPr>
          <w:rFonts w:ascii="Arial" w:hAnsi="Arial" w:cs="Arial"/>
          <w:b/>
          <w:sz w:val="24"/>
          <w:szCs w:val="24"/>
        </w:rPr>
        <w:t>NTC 4141.</w:t>
      </w:r>
      <w:r>
        <w:rPr>
          <w:rFonts w:ascii="Arial" w:hAnsi="Arial" w:cs="Arial"/>
          <w:sz w:val="24"/>
          <w:szCs w:val="24"/>
        </w:rPr>
        <w:t xml:space="preserve"> S</w:t>
      </w:r>
      <w:r w:rsidRPr="00D03D39">
        <w:rPr>
          <w:rFonts w:ascii="Arial" w:hAnsi="Arial" w:cs="Arial"/>
          <w:sz w:val="24"/>
          <w:szCs w:val="24"/>
        </w:rPr>
        <w:t>eguridad industrial.</w:t>
      </w:r>
      <w:r>
        <w:rPr>
          <w:rFonts w:ascii="Arial" w:hAnsi="Arial" w:cs="Arial"/>
          <w:sz w:val="24"/>
          <w:szCs w:val="24"/>
        </w:rPr>
        <w:t xml:space="preserve"> R</w:t>
      </w:r>
      <w:r w:rsidRPr="00D03D39">
        <w:rPr>
          <w:rFonts w:ascii="Arial" w:hAnsi="Arial" w:cs="Arial"/>
          <w:sz w:val="24"/>
          <w:szCs w:val="24"/>
        </w:rPr>
        <w:t>ealiz</w:t>
      </w:r>
      <w:r>
        <w:rPr>
          <w:rFonts w:ascii="Arial" w:hAnsi="Arial" w:cs="Arial"/>
          <w:sz w:val="24"/>
          <w:szCs w:val="24"/>
        </w:rPr>
        <w:t>ación de inspecciones planeadas.</w:t>
      </w:r>
    </w:p>
    <w:p w:rsidR="00455FFF" w:rsidRDefault="00455FFF" w:rsidP="002C3DD6">
      <w:pPr>
        <w:spacing w:before="240"/>
        <w:ind w:right="333"/>
        <w:jc w:val="both"/>
        <w:rPr>
          <w:rFonts w:ascii="Arial" w:hAnsi="Arial" w:cs="Arial"/>
          <w:sz w:val="24"/>
          <w:szCs w:val="24"/>
        </w:rPr>
      </w:pPr>
      <w:r w:rsidRPr="003C6EF1">
        <w:rPr>
          <w:rFonts w:ascii="Arial" w:hAnsi="Arial" w:cs="Arial"/>
          <w:b/>
          <w:sz w:val="24"/>
          <w:szCs w:val="24"/>
        </w:rPr>
        <w:t>Guía Técnica Colombiana GTC 45.</w:t>
      </w:r>
      <w:r>
        <w:rPr>
          <w:rFonts w:ascii="Arial" w:hAnsi="Arial" w:cs="Arial"/>
          <w:sz w:val="24"/>
          <w:szCs w:val="24"/>
        </w:rPr>
        <w:t xml:space="preserve">  </w:t>
      </w:r>
      <w:r w:rsidRPr="003C6EF1">
        <w:rPr>
          <w:rFonts w:ascii="Arial" w:hAnsi="Arial" w:cs="Arial"/>
          <w:sz w:val="24"/>
          <w:szCs w:val="24"/>
        </w:rPr>
        <w:t>Guía para la Identificación de los peligros y la valoración</w:t>
      </w:r>
      <w:r>
        <w:rPr>
          <w:rFonts w:ascii="Arial" w:hAnsi="Arial" w:cs="Arial"/>
          <w:sz w:val="24"/>
          <w:szCs w:val="24"/>
        </w:rPr>
        <w:t xml:space="preserve"> </w:t>
      </w:r>
      <w:r w:rsidRPr="003C6EF1">
        <w:rPr>
          <w:rFonts w:ascii="Arial" w:hAnsi="Arial" w:cs="Arial"/>
          <w:sz w:val="24"/>
          <w:szCs w:val="24"/>
        </w:rPr>
        <w:t>de los riesgos en seguridad y salud ocupacional.</w:t>
      </w:r>
    </w:p>
    <w:p w:rsidR="00D03D39" w:rsidRPr="00D03D39" w:rsidRDefault="00D03D39" w:rsidP="002C3DD6">
      <w:pPr>
        <w:ind w:right="333"/>
        <w:jc w:val="both"/>
        <w:rPr>
          <w:rFonts w:ascii="Arial" w:hAnsi="Arial" w:cs="Arial"/>
          <w:b/>
          <w:sz w:val="24"/>
          <w:szCs w:val="24"/>
        </w:rPr>
      </w:pPr>
    </w:p>
    <w:p w:rsidR="00233A17" w:rsidRPr="00E02687" w:rsidRDefault="00233A17" w:rsidP="00E02687">
      <w:pPr>
        <w:pStyle w:val="Prrafodelista"/>
        <w:numPr>
          <w:ilvl w:val="0"/>
          <w:numId w:val="11"/>
        </w:numPr>
        <w:ind w:right="333"/>
        <w:jc w:val="both"/>
        <w:rPr>
          <w:rFonts w:ascii="Arial" w:hAnsi="Arial" w:cs="Arial"/>
          <w:b/>
          <w:sz w:val="24"/>
          <w:szCs w:val="24"/>
        </w:rPr>
      </w:pPr>
      <w:r w:rsidRPr="00E02687">
        <w:rPr>
          <w:rFonts w:ascii="Arial" w:hAnsi="Arial" w:cs="Arial"/>
          <w:b/>
          <w:sz w:val="24"/>
          <w:szCs w:val="24"/>
        </w:rPr>
        <w:t>DEFINICIONES.</w:t>
      </w:r>
    </w:p>
    <w:p w:rsidR="00D03D39" w:rsidRDefault="00455FFF" w:rsidP="002C3DD6">
      <w:pPr>
        <w:spacing w:after="0"/>
        <w:ind w:right="333"/>
        <w:jc w:val="both"/>
        <w:rPr>
          <w:rFonts w:ascii="Arial" w:hAnsi="Arial" w:cs="Arial"/>
          <w:sz w:val="24"/>
          <w:szCs w:val="24"/>
        </w:rPr>
      </w:pPr>
      <w:r>
        <w:rPr>
          <w:rFonts w:ascii="Arial" w:hAnsi="Arial" w:cs="Arial"/>
          <w:b/>
          <w:sz w:val="24"/>
          <w:szCs w:val="24"/>
        </w:rPr>
        <w:t>Inspección</w:t>
      </w:r>
      <w:r w:rsidRPr="00455FFF">
        <w:rPr>
          <w:rFonts w:ascii="Arial" w:hAnsi="Arial" w:cs="Arial"/>
          <w:b/>
          <w:sz w:val="24"/>
          <w:szCs w:val="24"/>
        </w:rPr>
        <w:t xml:space="preserve"> </w:t>
      </w:r>
      <w:r>
        <w:rPr>
          <w:rFonts w:ascii="Arial" w:hAnsi="Arial" w:cs="Arial"/>
          <w:b/>
          <w:sz w:val="24"/>
          <w:szCs w:val="24"/>
        </w:rPr>
        <w:t>d</w:t>
      </w:r>
      <w:r w:rsidRPr="00455FFF">
        <w:rPr>
          <w:rFonts w:ascii="Arial" w:hAnsi="Arial" w:cs="Arial"/>
          <w:b/>
          <w:sz w:val="24"/>
          <w:szCs w:val="24"/>
        </w:rPr>
        <w:t>e Seguridad</w:t>
      </w:r>
      <w:r>
        <w:rPr>
          <w:rFonts w:ascii="Arial" w:hAnsi="Arial" w:cs="Arial"/>
          <w:sz w:val="24"/>
          <w:szCs w:val="24"/>
        </w:rPr>
        <w:t>. T</w:t>
      </w:r>
      <w:r w:rsidRPr="00455FFF">
        <w:rPr>
          <w:rFonts w:ascii="Arial" w:hAnsi="Arial" w:cs="Arial"/>
          <w:sz w:val="24"/>
          <w:szCs w:val="24"/>
        </w:rPr>
        <w:t>écnica analítica que permite</w:t>
      </w:r>
      <w:r>
        <w:rPr>
          <w:rFonts w:ascii="Arial" w:hAnsi="Arial" w:cs="Arial"/>
          <w:sz w:val="24"/>
          <w:szCs w:val="24"/>
        </w:rPr>
        <w:t xml:space="preserve"> </w:t>
      </w:r>
      <w:r w:rsidRPr="00455FFF">
        <w:rPr>
          <w:rFonts w:ascii="Arial" w:hAnsi="Arial" w:cs="Arial"/>
          <w:sz w:val="24"/>
          <w:szCs w:val="24"/>
        </w:rPr>
        <w:t xml:space="preserve">estudiar las condiciones </w:t>
      </w:r>
      <w:r>
        <w:rPr>
          <w:rFonts w:ascii="Arial" w:hAnsi="Arial" w:cs="Arial"/>
          <w:sz w:val="24"/>
          <w:szCs w:val="24"/>
        </w:rPr>
        <w:t xml:space="preserve"> f</w:t>
      </w:r>
      <w:r w:rsidRPr="00455FFF">
        <w:rPr>
          <w:rFonts w:ascii="Arial" w:hAnsi="Arial" w:cs="Arial"/>
          <w:sz w:val="24"/>
          <w:szCs w:val="24"/>
        </w:rPr>
        <w:t>ísicas en las</w:t>
      </w:r>
      <w:r>
        <w:rPr>
          <w:rFonts w:ascii="Arial" w:hAnsi="Arial" w:cs="Arial"/>
          <w:sz w:val="24"/>
          <w:szCs w:val="24"/>
        </w:rPr>
        <w:t xml:space="preserve"> </w:t>
      </w:r>
      <w:r w:rsidRPr="00455FFF">
        <w:rPr>
          <w:rFonts w:ascii="Arial" w:hAnsi="Arial" w:cs="Arial"/>
          <w:sz w:val="24"/>
          <w:szCs w:val="24"/>
        </w:rPr>
        <w:t>instalaciones y las actuaciones en los</w:t>
      </w:r>
      <w:r>
        <w:rPr>
          <w:rFonts w:ascii="Arial" w:hAnsi="Arial" w:cs="Arial"/>
          <w:sz w:val="24"/>
          <w:szCs w:val="24"/>
        </w:rPr>
        <w:t xml:space="preserve"> </w:t>
      </w:r>
      <w:r w:rsidRPr="00455FFF">
        <w:rPr>
          <w:rFonts w:ascii="Arial" w:hAnsi="Arial" w:cs="Arial"/>
          <w:sz w:val="24"/>
          <w:szCs w:val="24"/>
        </w:rPr>
        <w:t xml:space="preserve">puestos de trabajo, a fin de </w:t>
      </w:r>
      <w:r>
        <w:rPr>
          <w:rFonts w:ascii="Arial" w:hAnsi="Arial" w:cs="Arial"/>
          <w:sz w:val="24"/>
          <w:szCs w:val="24"/>
        </w:rPr>
        <w:t xml:space="preserve"> d</w:t>
      </w:r>
      <w:r w:rsidRPr="00455FFF">
        <w:rPr>
          <w:rFonts w:ascii="Arial" w:hAnsi="Arial" w:cs="Arial"/>
          <w:sz w:val="24"/>
          <w:szCs w:val="24"/>
        </w:rPr>
        <w:t>etectar</w:t>
      </w:r>
      <w:r>
        <w:rPr>
          <w:rFonts w:ascii="Arial" w:hAnsi="Arial" w:cs="Arial"/>
          <w:sz w:val="24"/>
          <w:szCs w:val="24"/>
        </w:rPr>
        <w:t xml:space="preserve"> </w:t>
      </w:r>
      <w:r w:rsidRPr="00455FFF">
        <w:rPr>
          <w:rFonts w:ascii="Arial" w:hAnsi="Arial" w:cs="Arial"/>
          <w:sz w:val="24"/>
          <w:szCs w:val="24"/>
        </w:rPr>
        <w:t>peligros por causas técnicas o</w:t>
      </w:r>
      <w:r>
        <w:rPr>
          <w:rFonts w:ascii="Arial" w:hAnsi="Arial" w:cs="Arial"/>
          <w:sz w:val="24"/>
          <w:szCs w:val="24"/>
        </w:rPr>
        <w:t xml:space="preserve"> </w:t>
      </w:r>
      <w:r w:rsidRPr="00455FFF">
        <w:rPr>
          <w:rFonts w:ascii="Arial" w:hAnsi="Arial" w:cs="Arial"/>
          <w:sz w:val="24"/>
          <w:szCs w:val="24"/>
        </w:rPr>
        <w:t>materiales y humanas.</w:t>
      </w:r>
    </w:p>
    <w:p w:rsidR="00455FFF" w:rsidRDefault="00455FFF" w:rsidP="002C3DD6">
      <w:pPr>
        <w:spacing w:after="0"/>
        <w:ind w:right="333"/>
        <w:jc w:val="both"/>
        <w:rPr>
          <w:rFonts w:ascii="Arial" w:hAnsi="Arial" w:cs="Arial"/>
          <w:sz w:val="24"/>
          <w:szCs w:val="24"/>
        </w:rPr>
      </w:pPr>
    </w:p>
    <w:p w:rsidR="00387EEF" w:rsidRPr="00387EEF" w:rsidRDefault="00387EEF" w:rsidP="00387EEF">
      <w:pPr>
        <w:spacing w:after="0"/>
        <w:ind w:right="283"/>
        <w:jc w:val="both"/>
        <w:rPr>
          <w:rFonts w:ascii="Arial" w:hAnsi="Arial" w:cs="Arial"/>
          <w:sz w:val="24"/>
          <w:szCs w:val="24"/>
        </w:rPr>
      </w:pPr>
      <w:r w:rsidRPr="00387EEF">
        <w:rPr>
          <w:rFonts w:ascii="Arial" w:hAnsi="Arial" w:cs="Arial"/>
          <w:b/>
          <w:bCs/>
          <w:sz w:val="24"/>
          <w:szCs w:val="24"/>
        </w:rPr>
        <w:t xml:space="preserve">Inspección Planeada. </w:t>
      </w:r>
      <w:r w:rsidRPr="00387EEF">
        <w:rPr>
          <w:rFonts w:ascii="Arial" w:hAnsi="Arial" w:cs="Arial"/>
          <w:sz w:val="24"/>
          <w:szCs w:val="24"/>
        </w:rPr>
        <w:t xml:space="preserve">Recorrido sistemático por un área, esto es con una periodicidad, instrumentos y responsables determinados previamente a su realización, durante el cual se pretende identificar condiciones subestándar. </w:t>
      </w:r>
    </w:p>
    <w:p w:rsidR="00387EEF" w:rsidRPr="00387EEF" w:rsidRDefault="00387EEF" w:rsidP="00387EEF">
      <w:pPr>
        <w:spacing w:after="0"/>
        <w:ind w:right="283"/>
        <w:jc w:val="both"/>
        <w:rPr>
          <w:rFonts w:ascii="Arial" w:hAnsi="Arial" w:cs="Arial"/>
          <w:sz w:val="24"/>
          <w:szCs w:val="24"/>
        </w:rPr>
      </w:pPr>
    </w:p>
    <w:p w:rsidR="00387EEF" w:rsidRPr="00387EEF" w:rsidRDefault="00387EEF" w:rsidP="00387EEF">
      <w:pPr>
        <w:spacing w:after="0"/>
        <w:ind w:right="283"/>
        <w:jc w:val="both"/>
        <w:rPr>
          <w:rFonts w:ascii="Arial" w:hAnsi="Arial" w:cs="Arial"/>
          <w:sz w:val="24"/>
          <w:szCs w:val="24"/>
        </w:rPr>
      </w:pPr>
      <w:r w:rsidRPr="00387EEF">
        <w:rPr>
          <w:rFonts w:ascii="Arial" w:hAnsi="Arial" w:cs="Arial"/>
          <w:b/>
          <w:sz w:val="24"/>
          <w:szCs w:val="24"/>
        </w:rPr>
        <w:t>Inspecciones Planeadas Informales</w:t>
      </w:r>
      <w:r w:rsidRPr="00387EEF">
        <w:rPr>
          <w:rFonts w:ascii="Arial" w:hAnsi="Arial" w:cs="Arial"/>
          <w:sz w:val="24"/>
          <w:szCs w:val="24"/>
        </w:rPr>
        <w:t xml:space="preserve">. Se realizan en forma no sistemática. En ellas se incluyen los reportes de condiciones subestandar, emitidos por los </w:t>
      </w:r>
      <w:r w:rsidRPr="00387EEF">
        <w:rPr>
          <w:rFonts w:ascii="Arial" w:hAnsi="Arial" w:cs="Arial"/>
          <w:sz w:val="24"/>
          <w:szCs w:val="24"/>
        </w:rPr>
        <w:lastRenderedPageBreak/>
        <w:t>trabajadores hacia sus jefes inmediatos o por los supervisores durante su trabajo diario</w:t>
      </w:r>
    </w:p>
    <w:p w:rsidR="00387EEF" w:rsidRPr="00387EEF" w:rsidRDefault="00387EEF" w:rsidP="00387EEF">
      <w:pPr>
        <w:spacing w:after="0"/>
        <w:ind w:right="283"/>
        <w:jc w:val="both"/>
        <w:rPr>
          <w:rFonts w:ascii="Arial" w:hAnsi="Arial" w:cs="Arial"/>
          <w:sz w:val="24"/>
          <w:szCs w:val="24"/>
        </w:rPr>
      </w:pPr>
    </w:p>
    <w:p w:rsidR="00387EEF" w:rsidRPr="00387EEF" w:rsidRDefault="00387EEF" w:rsidP="00387EEF">
      <w:pPr>
        <w:spacing w:after="0"/>
        <w:ind w:right="283"/>
        <w:jc w:val="both"/>
        <w:rPr>
          <w:rFonts w:ascii="Arial" w:hAnsi="Arial" w:cs="Arial"/>
          <w:sz w:val="24"/>
          <w:szCs w:val="24"/>
        </w:rPr>
      </w:pPr>
      <w:r w:rsidRPr="00387EEF">
        <w:rPr>
          <w:rFonts w:ascii="Arial" w:hAnsi="Arial" w:cs="Arial"/>
          <w:b/>
          <w:sz w:val="24"/>
          <w:szCs w:val="24"/>
        </w:rPr>
        <w:t>Condiciones Subestandar O Condiciones Inseguras:</w:t>
      </w:r>
      <w:r w:rsidRPr="00387EEF">
        <w:rPr>
          <w:rFonts w:ascii="Arial" w:hAnsi="Arial" w:cs="Arial"/>
          <w:sz w:val="24"/>
          <w:szCs w:val="24"/>
        </w:rPr>
        <w:t xml:space="preserve"> Son los Factores del medio ambiente de trabajo que pueden provocar un accidente</w:t>
      </w:r>
    </w:p>
    <w:p w:rsidR="00455FFF" w:rsidRDefault="00455FFF" w:rsidP="00387EEF">
      <w:pPr>
        <w:spacing w:after="0"/>
        <w:ind w:right="283"/>
        <w:jc w:val="both"/>
        <w:rPr>
          <w:rFonts w:ascii="Arial" w:hAnsi="Arial" w:cs="Arial"/>
          <w:sz w:val="24"/>
          <w:szCs w:val="24"/>
        </w:rPr>
      </w:pPr>
    </w:p>
    <w:p w:rsidR="00455FFF" w:rsidRDefault="00455FFF" w:rsidP="00387EEF">
      <w:pPr>
        <w:spacing w:after="0"/>
        <w:ind w:right="283"/>
        <w:jc w:val="both"/>
        <w:rPr>
          <w:rFonts w:ascii="Arial" w:hAnsi="Arial" w:cs="Arial"/>
          <w:sz w:val="24"/>
          <w:szCs w:val="24"/>
        </w:rPr>
      </w:pPr>
      <w:r w:rsidRPr="00455FFF">
        <w:rPr>
          <w:rFonts w:ascii="Arial" w:hAnsi="Arial" w:cs="Arial"/>
          <w:b/>
          <w:sz w:val="24"/>
          <w:szCs w:val="24"/>
        </w:rPr>
        <w:t>Condiciones de trabajo.</w:t>
      </w:r>
      <w:r w:rsidRPr="00455FFF">
        <w:rPr>
          <w:rFonts w:ascii="Arial" w:hAnsi="Arial" w:cs="Arial"/>
          <w:sz w:val="24"/>
          <w:szCs w:val="24"/>
        </w:rPr>
        <w:t xml:space="preserve"> Se refiere a la calidad, la seguridad y la limpieza de la infraestructura, entre otros factores que inciden en el bienestar y la salud del trabajador.</w:t>
      </w:r>
    </w:p>
    <w:p w:rsidR="00797E0D" w:rsidRDefault="00797E0D" w:rsidP="00387EEF">
      <w:pPr>
        <w:spacing w:after="0"/>
        <w:ind w:right="283"/>
        <w:jc w:val="both"/>
        <w:rPr>
          <w:rFonts w:ascii="Arial" w:hAnsi="Arial" w:cs="Arial"/>
          <w:sz w:val="24"/>
          <w:szCs w:val="24"/>
        </w:rPr>
      </w:pPr>
    </w:p>
    <w:p w:rsidR="00797E0D" w:rsidRDefault="00797E0D" w:rsidP="00387EEF">
      <w:pPr>
        <w:spacing w:after="0"/>
        <w:ind w:right="283"/>
        <w:jc w:val="both"/>
        <w:rPr>
          <w:rFonts w:ascii="Arial" w:hAnsi="Arial" w:cs="Arial"/>
          <w:sz w:val="24"/>
          <w:szCs w:val="24"/>
        </w:rPr>
      </w:pPr>
      <w:r w:rsidRPr="00797E0D">
        <w:rPr>
          <w:rFonts w:ascii="Arial" w:hAnsi="Arial" w:cs="Arial"/>
          <w:b/>
          <w:sz w:val="24"/>
          <w:szCs w:val="24"/>
        </w:rPr>
        <w:t>Áreas y partes Criticas:</w:t>
      </w:r>
      <w:r w:rsidRPr="00797E0D">
        <w:rPr>
          <w:rFonts w:ascii="Arial" w:hAnsi="Arial" w:cs="Arial"/>
          <w:sz w:val="24"/>
          <w:szCs w:val="24"/>
        </w:rPr>
        <w:t xml:space="preserve"> Áreas del lugar de trabajo y componentes de las </w:t>
      </w:r>
      <w:r w:rsidR="00640B33">
        <w:rPr>
          <w:rFonts w:ascii="Arial" w:hAnsi="Arial" w:cs="Arial"/>
          <w:sz w:val="24"/>
          <w:szCs w:val="24"/>
        </w:rPr>
        <w:t>m</w:t>
      </w:r>
      <w:r w:rsidR="005610E8">
        <w:rPr>
          <w:rFonts w:ascii="Arial" w:hAnsi="Arial" w:cs="Arial"/>
          <w:sz w:val="24"/>
          <w:szCs w:val="24"/>
        </w:rPr>
        <w:t>aquinas, equipos, materiales o</w:t>
      </w:r>
      <w:r w:rsidRPr="00797E0D">
        <w:rPr>
          <w:rFonts w:ascii="Arial" w:hAnsi="Arial" w:cs="Arial"/>
          <w:sz w:val="24"/>
          <w:szCs w:val="24"/>
        </w:rPr>
        <w:t xml:space="preserve"> estructuras que tienen la probabilidad de ocasionar perdidas, si se deterioran, fallan o se usan en forma inadecuada</w:t>
      </w:r>
    </w:p>
    <w:p w:rsidR="00797E0D" w:rsidRDefault="00797E0D" w:rsidP="00387EEF">
      <w:pPr>
        <w:spacing w:after="0"/>
        <w:ind w:right="283"/>
        <w:jc w:val="both"/>
        <w:rPr>
          <w:rFonts w:ascii="Arial" w:hAnsi="Arial" w:cs="Arial"/>
          <w:sz w:val="24"/>
          <w:szCs w:val="24"/>
        </w:rPr>
      </w:pPr>
    </w:p>
    <w:p w:rsidR="005610E8" w:rsidRDefault="00797E0D" w:rsidP="00387EEF">
      <w:pPr>
        <w:ind w:right="283"/>
        <w:jc w:val="both"/>
        <w:rPr>
          <w:rFonts w:ascii="Arial" w:hAnsi="Arial" w:cs="Arial"/>
          <w:sz w:val="24"/>
          <w:szCs w:val="24"/>
        </w:rPr>
      </w:pPr>
      <w:r w:rsidRPr="00797E0D">
        <w:rPr>
          <w:rFonts w:ascii="Arial" w:hAnsi="Arial" w:cs="Arial"/>
          <w:b/>
          <w:sz w:val="24"/>
          <w:szCs w:val="24"/>
        </w:rPr>
        <w:t>Perdidas:</w:t>
      </w:r>
      <w:r w:rsidRPr="00797E0D">
        <w:rPr>
          <w:rFonts w:ascii="Arial" w:hAnsi="Arial" w:cs="Arial"/>
          <w:sz w:val="24"/>
          <w:szCs w:val="24"/>
        </w:rPr>
        <w:t xml:space="preserve"> Toda lesión personal o daño ocasionado a la prop</w:t>
      </w:r>
      <w:r w:rsidR="007F31C9">
        <w:rPr>
          <w:rFonts w:ascii="Arial" w:hAnsi="Arial" w:cs="Arial"/>
          <w:sz w:val="24"/>
          <w:szCs w:val="24"/>
        </w:rPr>
        <w:t>iedad, al ambiente o al proceso.</w:t>
      </w:r>
    </w:p>
    <w:p w:rsidR="00640B33" w:rsidRDefault="00640B33" w:rsidP="00387EEF">
      <w:pPr>
        <w:ind w:right="283"/>
        <w:jc w:val="both"/>
        <w:rPr>
          <w:rFonts w:ascii="Arial" w:hAnsi="Arial" w:cs="Arial"/>
          <w:sz w:val="24"/>
          <w:szCs w:val="24"/>
        </w:rPr>
      </w:pPr>
      <w:r w:rsidRPr="00640B33">
        <w:rPr>
          <w:rFonts w:ascii="Arial" w:hAnsi="Arial" w:cs="Arial"/>
          <w:b/>
          <w:sz w:val="24"/>
          <w:szCs w:val="24"/>
        </w:rPr>
        <w:t>Potencial de pérdida:</w:t>
      </w:r>
      <w:r>
        <w:rPr>
          <w:rFonts w:ascii="Arial" w:hAnsi="Arial" w:cs="Arial"/>
          <w:sz w:val="24"/>
          <w:szCs w:val="24"/>
        </w:rPr>
        <w:t xml:space="preserve"> G</w:t>
      </w:r>
      <w:r w:rsidRPr="00640B33">
        <w:rPr>
          <w:rFonts w:ascii="Arial" w:hAnsi="Arial" w:cs="Arial"/>
          <w:sz w:val="24"/>
          <w:szCs w:val="24"/>
        </w:rPr>
        <w:t>ravedad, magnitud y frecuencia de las pérdidas que pueden ocasionar un accidente.</w:t>
      </w:r>
    </w:p>
    <w:p w:rsidR="007F31C9" w:rsidRPr="00E02687" w:rsidRDefault="007F31C9" w:rsidP="00E02687">
      <w:pPr>
        <w:pStyle w:val="Prrafodelista"/>
        <w:numPr>
          <w:ilvl w:val="0"/>
          <w:numId w:val="11"/>
        </w:numPr>
        <w:jc w:val="both"/>
        <w:rPr>
          <w:rFonts w:ascii="Arial" w:hAnsi="Arial" w:cs="Arial"/>
          <w:b/>
          <w:sz w:val="24"/>
          <w:szCs w:val="24"/>
        </w:rPr>
      </w:pPr>
      <w:r w:rsidRPr="00E02687">
        <w:rPr>
          <w:rFonts w:ascii="Arial" w:hAnsi="Arial" w:cs="Arial"/>
          <w:b/>
          <w:sz w:val="24"/>
          <w:szCs w:val="24"/>
        </w:rPr>
        <w:t>METODOLOGÍA DE INSPECIONES.</w:t>
      </w:r>
    </w:p>
    <w:p w:rsidR="00A471D0" w:rsidRPr="00A471D0" w:rsidRDefault="00A471D0" w:rsidP="00640B33">
      <w:pPr>
        <w:jc w:val="both"/>
        <w:rPr>
          <w:rFonts w:ascii="Arial" w:hAnsi="Arial" w:cs="Arial"/>
          <w:sz w:val="24"/>
          <w:szCs w:val="24"/>
        </w:rPr>
      </w:pPr>
      <w:r w:rsidRPr="00A471D0">
        <w:rPr>
          <w:rFonts w:ascii="Arial" w:hAnsi="Arial" w:cs="Arial"/>
          <w:sz w:val="24"/>
          <w:szCs w:val="24"/>
        </w:rPr>
        <w:t>En el presente programa se utilizaran los siguientes tipos de inspecciones:</w:t>
      </w:r>
    </w:p>
    <w:p w:rsidR="00C271EC" w:rsidRPr="00222DE9" w:rsidRDefault="00397238" w:rsidP="00387EEF">
      <w:pPr>
        <w:ind w:right="283"/>
        <w:jc w:val="both"/>
        <w:rPr>
          <w:rFonts w:ascii="Arial" w:hAnsi="Arial" w:cs="Arial"/>
          <w:b/>
          <w:sz w:val="24"/>
          <w:szCs w:val="24"/>
        </w:rPr>
      </w:pPr>
      <w:r w:rsidRPr="00222DE9">
        <w:rPr>
          <w:rFonts w:ascii="Arial" w:hAnsi="Arial" w:cs="Arial"/>
          <w:b/>
          <w:sz w:val="24"/>
          <w:szCs w:val="24"/>
        </w:rPr>
        <w:t>Inspecciones Según Su Planeación.</w:t>
      </w:r>
    </w:p>
    <w:p w:rsidR="00397238" w:rsidRDefault="00C271EC" w:rsidP="00387EEF">
      <w:pPr>
        <w:pStyle w:val="Prrafodelista"/>
        <w:numPr>
          <w:ilvl w:val="0"/>
          <w:numId w:val="7"/>
        </w:numPr>
        <w:ind w:right="283"/>
        <w:jc w:val="both"/>
        <w:rPr>
          <w:rFonts w:ascii="Arial" w:hAnsi="Arial" w:cs="Arial"/>
          <w:b/>
          <w:sz w:val="24"/>
          <w:szCs w:val="24"/>
        </w:rPr>
      </w:pPr>
      <w:r w:rsidRPr="009717DD">
        <w:rPr>
          <w:rFonts w:ascii="Arial" w:hAnsi="Arial" w:cs="Arial"/>
          <w:b/>
          <w:sz w:val="24"/>
          <w:szCs w:val="24"/>
        </w:rPr>
        <w:t xml:space="preserve">Inspecciones </w:t>
      </w:r>
      <w:r w:rsidR="00397238" w:rsidRPr="009717DD">
        <w:rPr>
          <w:rFonts w:ascii="Arial" w:hAnsi="Arial" w:cs="Arial"/>
          <w:b/>
          <w:sz w:val="24"/>
          <w:szCs w:val="24"/>
        </w:rPr>
        <w:t xml:space="preserve">Planeadas. </w:t>
      </w:r>
      <w:r w:rsidRPr="009717DD">
        <w:rPr>
          <w:rFonts w:ascii="Arial" w:hAnsi="Arial" w:cs="Arial"/>
          <w:sz w:val="24"/>
          <w:szCs w:val="24"/>
        </w:rPr>
        <w:t xml:space="preserve">Son las que se realizan con la periodicidad definida en este </w:t>
      </w:r>
      <w:r w:rsidR="00397238" w:rsidRPr="009717DD">
        <w:rPr>
          <w:rFonts w:ascii="Arial" w:hAnsi="Arial" w:cs="Arial"/>
          <w:sz w:val="24"/>
          <w:szCs w:val="24"/>
        </w:rPr>
        <w:t>programa, estas también se encuentran programadas según el plan anual de trabajo  de SST.</w:t>
      </w:r>
      <w:r w:rsidRPr="009717DD">
        <w:rPr>
          <w:rFonts w:ascii="Arial" w:hAnsi="Arial" w:cs="Arial"/>
          <w:b/>
          <w:sz w:val="24"/>
          <w:szCs w:val="24"/>
        </w:rPr>
        <w:t xml:space="preserve"> </w:t>
      </w:r>
    </w:p>
    <w:p w:rsidR="00F606C3" w:rsidRPr="00A471D0" w:rsidRDefault="00F606C3" w:rsidP="00387EEF">
      <w:pPr>
        <w:pStyle w:val="Prrafodelista"/>
        <w:numPr>
          <w:ilvl w:val="0"/>
          <w:numId w:val="7"/>
        </w:numPr>
        <w:ind w:right="283"/>
        <w:jc w:val="both"/>
        <w:rPr>
          <w:rFonts w:ascii="Arial" w:hAnsi="Arial" w:cs="Arial"/>
          <w:b/>
          <w:sz w:val="24"/>
          <w:szCs w:val="24"/>
        </w:rPr>
      </w:pPr>
      <w:r>
        <w:rPr>
          <w:rFonts w:ascii="Arial" w:hAnsi="Arial" w:cs="Arial"/>
          <w:b/>
          <w:sz w:val="24"/>
          <w:szCs w:val="24"/>
        </w:rPr>
        <w:t xml:space="preserve">Inspecciones Planeadas Especiales. </w:t>
      </w:r>
      <w:r w:rsidRPr="00A471D0">
        <w:rPr>
          <w:rFonts w:ascii="Arial" w:hAnsi="Arial" w:cs="Arial"/>
          <w:sz w:val="24"/>
          <w:szCs w:val="24"/>
        </w:rPr>
        <w:t>Se realizan con motivo de ampliación o adecuación de instalac</w:t>
      </w:r>
      <w:r w:rsidR="00A471D0">
        <w:rPr>
          <w:rFonts w:ascii="Arial" w:hAnsi="Arial" w:cs="Arial"/>
          <w:sz w:val="24"/>
          <w:szCs w:val="24"/>
        </w:rPr>
        <w:t>i</w:t>
      </w:r>
      <w:r w:rsidRPr="00A471D0">
        <w:rPr>
          <w:rFonts w:ascii="Arial" w:hAnsi="Arial" w:cs="Arial"/>
          <w:sz w:val="24"/>
          <w:szCs w:val="24"/>
        </w:rPr>
        <w:t xml:space="preserve">ones o por modificación o  cambio de equipos y maquinaria. Este tipo de inspecciones también se realizan </w:t>
      </w:r>
      <w:r w:rsidR="00A471D0" w:rsidRPr="00A471D0">
        <w:rPr>
          <w:rFonts w:ascii="Arial" w:hAnsi="Arial" w:cs="Arial"/>
          <w:sz w:val="24"/>
          <w:szCs w:val="24"/>
        </w:rPr>
        <w:t>para emitir permisos de tareas de alto riesgo (trabajo en alturas, trabajo en caliente). O en el proceso de investigación de accidentes de trabajo</w:t>
      </w:r>
      <w:r w:rsidRPr="00A471D0">
        <w:rPr>
          <w:rFonts w:ascii="Arial" w:hAnsi="Arial" w:cs="Arial"/>
          <w:sz w:val="24"/>
          <w:szCs w:val="24"/>
        </w:rPr>
        <w:t xml:space="preserve"> </w:t>
      </w:r>
    </w:p>
    <w:p w:rsidR="00C271EC" w:rsidRDefault="00C271EC" w:rsidP="00387EEF">
      <w:pPr>
        <w:pStyle w:val="Prrafodelista"/>
        <w:numPr>
          <w:ilvl w:val="0"/>
          <w:numId w:val="7"/>
        </w:numPr>
        <w:ind w:right="283"/>
        <w:jc w:val="both"/>
        <w:rPr>
          <w:rFonts w:ascii="Arial" w:hAnsi="Arial" w:cs="Arial"/>
          <w:b/>
          <w:sz w:val="24"/>
          <w:szCs w:val="24"/>
        </w:rPr>
      </w:pPr>
      <w:r w:rsidRPr="009717DD">
        <w:rPr>
          <w:rFonts w:ascii="Arial" w:hAnsi="Arial" w:cs="Arial"/>
          <w:b/>
          <w:sz w:val="24"/>
          <w:szCs w:val="24"/>
        </w:rPr>
        <w:t xml:space="preserve">Inspecciones </w:t>
      </w:r>
      <w:r w:rsidR="00397238" w:rsidRPr="009717DD">
        <w:rPr>
          <w:rFonts w:ascii="Arial" w:hAnsi="Arial" w:cs="Arial"/>
          <w:b/>
          <w:sz w:val="24"/>
          <w:szCs w:val="24"/>
        </w:rPr>
        <w:t>No Planeadas.</w:t>
      </w:r>
      <w:r w:rsidRPr="009717DD">
        <w:rPr>
          <w:rFonts w:ascii="Arial" w:hAnsi="Arial" w:cs="Arial"/>
          <w:b/>
          <w:sz w:val="24"/>
          <w:szCs w:val="24"/>
        </w:rPr>
        <w:t xml:space="preserve"> </w:t>
      </w:r>
      <w:r w:rsidRPr="009717DD">
        <w:rPr>
          <w:rFonts w:ascii="Arial" w:hAnsi="Arial" w:cs="Arial"/>
          <w:sz w:val="24"/>
          <w:szCs w:val="24"/>
        </w:rPr>
        <w:t>Su periodicidad no se encuentra definida en este programa y obedecen a cambios locativos, reportes de condiciones inseguras y demás situaciones que vulneran la seguridad para los colaboradores</w:t>
      </w:r>
      <w:r w:rsidR="00397238" w:rsidRPr="009717DD">
        <w:rPr>
          <w:rFonts w:ascii="Arial" w:hAnsi="Arial" w:cs="Arial"/>
          <w:b/>
          <w:sz w:val="24"/>
          <w:szCs w:val="24"/>
        </w:rPr>
        <w:t>.</w:t>
      </w:r>
    </w:p>
    <w:p w:rsidR="00E02687" w:rsidRDefault="00E02687" w:rsidP="00E02687">
      <w:pPr>
        <w:pStyle w:val="Prrafodelista"/>
        <w:ind w:right="283"/>
        <w:jc w:val="both"/>
        <w:rPr>
          <w:rFonts w:ascii="Arial" w:hAnsi="Arial" w:cs="Arial"/>
          <w:b/>
          <w:sz w:val="24"/>
          <w:szCs w:val="24"/>
        </w:rPr>
      </w:pPr>
    </w:p>
    <w:p w:rsidR="00015D77" w:rsidRPr="00E02687" w:rsidRDefault="00015D77" w:rsidP="00E02687">
      <w:pPr>
        <w:pStyle w:val="Prrafodelista"/>
        <w:numPr>
          <w:ilvl w:val="0"/>
          <w:numId w:val="11"/>
        </w:numPr>
        <w:ind w:right="283"/>
        <w:jc w:val="both"/>
        <w:rPr>
          <w:rFonts w:ascii="Arial" w:hAnsi="Arial" w:cs="Arial"/>
          <w:b/>
          <w:sz w:val="24"/>
          <w:szCs w:val="24"/>
        </w:rPr>
      </w:pPr>
      <w:r w:rsidRPr="00E02687">
        <w:rPr>
          <w:rFonts w:ascii="Arial" w:hAnsi="Arial" w:cs="Arial"/>
          <w:b/>
          <w:sz w:val="24"/>
          <w:szCs w:val="24"/>
        </w:rPr>
        <w:lastRenderedPageBreak/>
        <w:t>Inspecciones De Seguridad Y Salud En El Trabajo</w:t>
      </w:r>
      <w:r w:rsidR="004F3C4B" w:rsidRPr="00E02687">
        <w:rPr>
          <w:rFonts w:ascii="Arial" w:hAnsi="Arial" w:cs="Arial"/>
          <w:b/>
          <w:sz w:val="24"/>
          <w:szCs w:val="24"/>
        </w:rPr>
        <w:t>.</w:t>
      </w:r>
    </w:p>
    <w:p w:rsidR="004F3C4B" w:rsidRPr="00B4668F" w:rsidRDefault="00DC70A0" w:rsidP="00387EEF">
      <w:pPr>
        <w:ind w:right="283"/>
        <w:jc w:val="both"/>
        <w:rPr>
          <w:rFonts w:ascii="Arial" w:hAnsi="Arial" w:cs="Arial"/>
          <w:color w:val="000000" w:themeColor="text1"/>
          <w:sz w:val="24"/>
          <w:szCs w:val="24"/>
        </w:rPr>
      </w:pPr>
      <w:r w:rsidRPr="00F70F8C">
        <w:rPr>
          <w:rFonts w:ascii="Arial" w:hAnsi="Arial" w:cs="Arial"/>
          <w:b/>
          <w:sz w:val="24"/>
          <w:szCs w:val="24"/>
        </w:rPr>
        <w:t>Inspecciones</w:t>
      </w:r>
      <w:r w:rsidR="004F3C4B" w:rsidRPr="00F70F8C">
        <w:rPr>
          <w:rFonts w:ascii="Arial" w:hAnsi="Arial" w:cs="Arial"/>
          <w:b/>
          <w:sz w:val="24"/>
          <w:szCs w:val="24"/>
        </w:rPr>
        <w:t xml:space="preserve"> </w:t>
      </w:r>
      <w:r w:rsidR="00A926CE">
        <w:rPr>
          <w:rFonts w:ascii="Arial" w:hAnsi="Arial" w:cs="Arial"/>
          <w:b/>
          <w:sz w:val="24"/>
          <w:szCs w:val="24"/>
        </w:rPr>
        <w:t xml:space="preserve">Generales </w:t>
      </w:r>
      <w:r w:rsidR="004F3C4B" w:rsidRPr="00F70F8C">
        <w:rPr>
          <w:rFonts w:ascii="Arial" w:hAnsi="Arial" w:cs="Arial"/>
          <w:b/>
          <w:sz w:val="24"/>
          <w:szCs w:val="24"/>
        </w:rPr>
        <w:t>de seguridad.</w:t>
      </w:r>
      <w:r w:rsidR="00F70F8C" w:rsidRPr="00F70F8C">
        <w:rPr>
          <w:rFonts w:ascii="Arial" w:hAnsi="Arial" w:cs="Arial"/>
          <w:b/>
          <w:sz w:val="24"/>
          <w:szCs w:val="24"/>
        </w:rPr>
        <w:t xml:space="preserve"> </w:t>
      </w:r>
      <w:r w:rsidR="00F70F8C" w:rsidRPr="00F70F8C">
        <w:rPr>
          <w:rFonts w:ascii="Arial" w:hAnsi="Arial" w:cs="Arial"/>
          <w:sz w:val="24"/>
          <w:szCs w:val="24"/>
        </w:rPr>
        <w:t>La</w:t>
      </w:r>
      <w:r w:rsidR="00F70F8C">
        <w:rPr>
          <w:rFonts w:ascii="Arial" w:hAnsi="Arial" w:cs="Arial"/>
          <w:sz w:val="24"/>
          <w:szCs w:val="24"/>
        </w:rPr>
        <w:t xml:space="preserve">s inspecciones de seguridad </w:t>
      </w:r>
      <w:r w:rsidR="00F70F8C" w:rsidRPr="00F70F8C">
        <w:rPr>
          <w:rFonts w:ascii="Arial" w:hAnsi="Arial" w:cs="Arial"/>
          <w:sz w:val="24"/>
          <w:szCs w:val="24"/>
        </w:rPr>
        <w:t>constituye</w:t>
      </w:r>
      <w:r w:rsidR="00F70F8C">
        <w:rPr>
          <w:rFonts w:ascii="Arial" w:hAnsi="Arial" w:cs="Arial"/>
          <w:sz w:val="24"/>
          <w:szCs w:val="24"/>
        </w:rPr>
        <w:t>n</w:t>
      </w:r>
      <w:r w:rsidR="00F70F8C" w:rsidRPr="00F70F8C">
        <w:rPr>
          <w:rFonts w:ascii="Arial" w:hAnsi="Arial" w:cs="Arial"/>
          <w:sz w:val="24"/>
          <w:szCs w:val="24"/>
        </w:rPr>
        <w:t xml:space="preserve"> </w:t>
      </w:r>
      <w:r w:rsidR="00F70F8C">
        <w:rPr>
          <w:rFonts w:ascii="Arial" w:hAnsi="Arial" w:cs="Arial"/>
          <w:sz w:val="24"/>
          <w:szCs w:val="24"/>
        </w:rPr>
        <w:t>el proceso</w:t>
      </w:r>
      <w:r w:rsidR="00F70F8C" w:rsidRPr="00F70F8C">
        <w:rPr>
          <w:rFonts w:ascii="Arial" w:hAnsi="Arial" w:cs="Arial"/>
          <w:sz w:val="24"/>
          <w:szCs w:val="24"/>
        </w:rPr>
        <w:t xml:space="preserve"> que lleva a la detección temprana de condiciones de riesgo y de cuya eficiencia dependerán los resultados.</w:t>
      </w:r>
      <w:r w:rsidR="00E4374C">
        <w:rPr>
          <w:rFonts w:ascii="Arial" w:hAnsi="Arial" w:cs="Arial"/>
          <w:sz w:val="24"/>
          <w:szCs w:val="24"/>
        </w:rPr>
        <w:t xml:space="preserve"> </w:t>
      </w:r>
      <w:r w:rsidR="00A7053E">
        <w:rPr>
          <w:rFonts w:ascii="Arial" w:hAnsi="Arial" w:cs="Arial"/>
          <w:sz w:val="24"/>
          <w:szCs w:val="24"/>
        </w:rPr>
        <w:t>Algunos aspectos para tener en cuent</w:t>
      </w:r>
      <w:r w:rsidR="00C96713">
        <w:rPr>
          <w:rFonts w:ascii="Arial" w:hAnsi="Arial" w:cs="Arial"/>
          <w:sz w:val="24"/>
          <w:szCs w:val="24"/>
        </w:rPr>
        <w:t>a para realizar las inspeccione</w:t>
      </w:r>
      <w:r w:rsidR="00A7053E">
        <w:rPr>
          <w:rFonts w:ascii="Arial" w:hAnsi="Arial" w:cs="Arial"/>
          <w:sz w:val="24"/>
          <w:szCs w:val="24"/>
        </w:rPr>
        <w:t>s de seguridad son: Condiciones de iluminación,</w:t>
      </w:r>
      <w:r w:rsidR="00C96713">
        <w:rPr>
          <w:rFonts w:ascii="Arial" w:hAnsi="Arial" w:cs="Arial"/>
          <w:sz w:val="24"/>
          <w:szCs w:val="24"/>
        </w:rPr>
        <w:t xml:space="preserve"> ventilación,</w:t>
      </w:r>
      <w:r w:rsidR="00A7053E">
        <w:rPr>
          <w:rFonts w:ascii="Arial" w:hAnsi="Arial" w:cs="Arial"/>
          <w:sz w:val="24"/>
          <w:szCs w:val="24"/>
        </w:rPr>
        <w:t xml:space="preserve"> instalaciones eléctricas, escaleras,</w:t>
      </w:r>
      <w:r w:rsidR="008157BC">
        <w:rPr>
          <w:rFonts w:ascii="Arial" w:hAnsi="Arial" w:cs="Arial"/>
          <w:sz w:val="24"/>
          <w:szCs w:val="24"/>
        </w:rPr>
        <w:t xml:space="preserve"> </w:t>
      </w:r>
      <w:r w:rsidR="00A7053E">
        <w:rPr>
          <w:rFonts w:ascii="Arial" w:hAnsi="Arial" w:cs="Arial"/>
          <w:sz w:val="24"/>
          <w:szCs w:val="24"/>
        </w:rPr>
        <w:t>movilidad</w:t>
      </w:r>
      <w:r w:rsidR="008157BC">
        <w:rPr>
          <w:rFonts w:ascii="Arial" w:hAnsi="Arial" w:cs="Arial"/>
          <w:sz w:val="24"/>
          <w:szCs w:val="24"/>
        </w:rPr>
        <w:t xml:space="preserve"> en las zonas comunes</w:t>
      </w:r>
      <w:r w:rsidR="00A7053E">
        <w:rPr>
          <w:rFonts w:ascii="Arial" w:hAnsi="Arial" w:cs="Arial"/>
          <w:sz w:val="24"/>
          <w:szCs w:val="24"/>
        </w:rPr>
        <w:t xml:space="preserve">, </w:t>
      </w:r>
      <w:r w:rsidR="008157BC">
        <w:rPr>
          <w:rFonts w:ascii="Arial" w:hAnsi="Arial" w:cs="Arial"/>
          <w:sz w:val="24"/>
          <w:szCs w:val="24"/>
        </w:rPr>
        <w:t xml:space="preserve">estado de pisos, señalización </w:t>
      </w:r>
      <w:r w:rsidR="00C96713">
        <w:rPr>
          <w:rFonts w:ascii="Arial" w:hAnsi="Arial" w:cs="Arial"/>
          <w:sz w:val="24"/>
          <w:szCs w:val="24"/>
        </w:rPr>
        <w:t xml:space="preserve">y </w:t>
      </w:r>
      <w:r w:rsidR="00A7053E">
        <w:rPr>
          <w:rFonts w:ascii="Arial" w:hAnsi="Arial" w:cs="Arial"/>
          <w:sz w:val="24"/>
          <w:szCs w:val="24"/>
        </w:rPr>
        <w:t>almacenamiento segur</w:t>
      </w:r>
      <w:r w:rsidR="00C96713">
        <w:rPr>
          <w:rFonts w:ascii="Arial" w:hAnsi="Arial" w:cs="Arial"/>
          <w:sz w:val="24"/>
          <w:szCs w:val="24"/>
        </w:rPr>
        <w:t>o de materiales y sustancias quí</w:t>
      </w:r>
      <w:r w:rsidR="00A7053E">
        <w:rPr>
          <w:rFonts w:ascii="Arial" w:hAnsi="Arial" w:cs="Arial"/>
          <w:sz w:val="24"/>
          <w:szCs w:val="24"/>
        </w:rPr>
        <w:t>micas</w:t>
      </w:r>
      <w:r w:rsidR="00C96713">
        <w:rPr>
          <w:rFonts w:ascii="Arial" w:hAnsi="Arial" w:cs="Arial"/>
          <w:sz w:val="24"/>
          <w:szCs w:val="24"/>
        </w:rPr>
        <w:t>.</w:t>
      </w:r>
      <w:r w:rsidR="00465397">
        <w:rPr>
          <w:rFonts w:ascii="Arial" w:hAnsi="Arial" w:cs="Arial"/>
          <w:sz w:val="24"/>
          <w:szCs w:val="24"/>
        </w:rPr>
        <w:t xml:space="preserve"> Las inspecciones generales de seguridad se deben de realizar en el </w:t>
      </w:r>
      <w:r w:rsidR="000F03C3">
        <w:rPr>
          <w:rFonts w:ascii="Arial" w:hAnsi="Arial" w:cs="Arial"/>
          <w:color w:val="000000" w:themeColor="text1"/>
          <w:sz w:val="24"/>
          <w:szCs w:val="24"/>
        </w:rPr>
        <w:t xml:space="preserve">formato </w:t>
      </w:r>
      <w:r w:rsidR="000F03C3" w:rsidRPr="00557540">
        <w:rPr>
          <w:rFonts w:ascii="Arial" w:hAnsi="Arial" w:cs="Arial"/>
          <w:sz w:val="24"/>
          <w:szCs w:val="24"/>
        </w:rPr>
        <w:t>lista de chequeo para</w:t>
      </w:r>
      <w:r w:rsidR="00465397" w:rsidRPr="00557540">
        <w:rPr>
          <w:rFonts w:ascii="Arial" w:hAnsi="Arial" w:cs="Arial"/>
          <w:sz w:val="24"/>
          <w:szCs w:val="24"/>
        </w:rPr>
        <w:t xml:space="preserve"> inspecciones</w:t>
      </w:r>
      <w:r w:rsidR="000F03C3" w:rsidRPr="00557540">
        <w:rPr>
          <w:rFonts w:ascii="Arial" w:hAnsi="Arial" w:cs="Arial"/>
          <w:sz w:val="24"/>
          <w:szCs w:val="24"/>
        </w:rPr>
        <w:t xml:space="preserve"> de seguridad planeadas y no planeadas</w:t>
      </w:r>
      <w:r w:rsidR="00465397" w:rsidRPr="00557540">
        <w:rPr>
          <w:rFonts w:ascii="Arial" w:hAnsi="Arial" w:cs="Arial"/>
          <w:sz w:val="24"/>
          <w:szCs w:val="24"/>
        </w:rPr>
        <w:t xml:space="preserve"> FO-ST-</w:t>
      </w:r>
      <w:r w:rsidR="00557540" w:rsidRPr="00557540">
        <w:rPr>
          <w:rFonts w:ascii="Arial" w:hAnsi="Arial" w:cs="Arial"/>
          <w:sz w:val="24"/>
          <w:szCs w:val="24"/>
        </w:rPr>
        <w:t>26</w:t>
      </w:r>
      <w:r w:rsidR="00B4668F" w:rsidRPr="00557540">
        <w:rPr>
          <w:rFonts w:ascii="Arial" w:hAnsi="Arial" w:cs="Arial"/>
          <w:sz w:val="24"/>
          <w:szCs w:val="24"/>
          <w:u w:val="single"/>
        </w:rPr>
        <w:t xml:space="preserve"> </w:t>
      </w:r>
    </w:p>
    <w:p w:rsidR="004F3C4B" w:rsidRDefault="004F3C4B" w:rsidP="00387EEF">
      <w:pPr>
        <w:ind w:right="283"/>
        <w:jc w:val="both"/>
        <w:rPr>
          <w:rFonts w:ascii="Arial" w:hAnsi="Arial" w:cs="Arial"/>
          <w:sz w:val="24"/>
          <w:szCs w:val="24"/>
        </w:rPr>
      </w:pPr>
      <w:r w:rsidRPr="00222DE9">
        <w:rPr>
          <w:rFonts w:ascii="Arial" w:hAnsi="Arial" w:cs="Arial"/>
          <w:b/>
          <w:sz w:val="24"/>
          <w:szCs w:val="24"/>
        </w:rPr>
        <w:t>Inspecciones de orden y aseo</w:t>
      </w:r>
      <w:r w:rsidR="00222DE9" w:rsidRPr="00222DE9">
        <w:rPr>
          <w:rFonts w:ascii="Arial" w:hAnsi="Arial" w:cs="Arial"/>
          <w:b/>
          <w:sz w:val="24"/>
          <w:szCs w:val="24"/>
        </w:rPr>
        <w:t xml:space="preserve">. </w:t>
      </w:r>
      <w:r w:rsidR="00222DE9" w:rsidRPr="00222DE9">
        <w:rPr>
          <w:rFonts w:ascii="Arial" w:hAnsi="Arial" w:cs="Arial"/>
          <w:sz w:val="24"/>
          <w:szCs w:val="24"/>
        </w:rPr>
        <w:t xml:space="preserve">Las inspecciones de orden y aseo se realizan como medida de control y cumplimiento de la implementación del </w:t>
      </w:r>
      <w:r w:rsidR="00D51669" w:rsidRPr="00151ECE">
        <w:rPr>
          <w:rFonts w:ascii="Arial" w:hAnsi="Arial" w:cs="Arial"/>
          <w:bCs/>
          <w:sz w:val="24"/>
          <w:szCs w:val="24"/>
        </w:rPr>
        <w:t>programa de prevención de caídas a nivel y riesgos asociados a orden y aseo</w:t>
      </w:r>
      <w:r w:rsidR="00222DE9" w:rsidRPr="00222DE9">
        <w:rPr>
          <w:rFonts w:ascii="Arial" w:hAnsi="Arial" w:cs="Arial"/>
          <w:sz w:val="24"/>
          <w:szCs w:val="24"/>
        </w:rPr>
        <w:t xml:space="preserve"> PR-ST-12. En estas inspecciones se verifica la organización</w:t>
      </w:r>
      <w:r w:rsidR="00222DE9">
        <w:rPr>
          <w:rFonts w:ascii="Arial" w:hAnsi="Arial" w:cs="Arial"/>
          <w:sz w:val="24"/>
          <w:szCs w:val="24"/>
        </w:rPr>
        <w:t>,</w:t>
      </w:r>
      <w:r w:rsidR="00222DE9" w:rsidRPr="00222DE9">
        <w:rPr>
          <w:rFonts w:ascii="Arial" w:hAnsi="Arial" w:cs="Arial"/>
          <w:sz w:val="24"/>
          <w:szCs w:val="24"/>
        </w:rPr>
        <w:t xml:space="preserve"> clasificación y el estado de limp</w:t>
      </w:r>
      <w:r w:rsidR="00E4374C">
        <w:rPr>
          <w:rFonts w:ascii="Arial" w:hAnsi="Arial" w:cs="Arial"/>
          <w:sz w:val="24"/>
          <w:szCs w:val="24"/>
        </w:rPr>
        <w:t>ieza de los puestos de trabajo;</w:t>
      </w:r>
      <w:r w:rsidR="00222DE9">
        <w:rPr>
          <w:rFonts w:ascii="Arial" w:hAnsi="Arial" w:cs="Arial"/>
          <w:sz w:val="24"/>
          <w:szCs w:val="24"/>
        </w:rPr>
        <w:t xml:space="preserve"> de igual manera se comprobará el uso adecuado de los puntos ecológicos</w:t>
      </w:r>
      <w:r w:rsidR="00E4374C">
        <w:rPr>
          <w:rFonts w:ascii="Arial" w:hAnsi="Arial" w:cs="Arial"/>
          <w:sz w:val="24"/>
          <w:szCs w:val="24"/>
        </w:rPr>
        <w:t xml:space="preserve">. Las inspecciones de orden y aseo se realizarán en el formato </w:t>
      </w:r>
      <w:r w:rsidR="000F03C3">
        <w:rPr>
          <w:rFonts w:ascii="Arial" w:hAnsi="Arial" w:cs="Arial"/>
          <w:sz w:val="24"/>
          <w:szCs w:val="24"/>
        </w:rPr>
        <w:t xml:space="preserve">inspección de orden y aseo </w:t>
      </w:r>
      <w:r w:rsidR="00E4374C">
        <w:rPr>
          <w:rFonts w:ascii="Arial" w:hAnsi="Arial" w:cs="Arial"/>
          <w:sz w:val="24"/>
          <w:szCs w:val="24"/>
        </w:rPr>
        <w:t>FO-ST-10.</w:t>
      </w:r>
    </w:p>
    <w:p w:rsidR="001A2739" w:rsidRPr="001A2739" w:rsidRDefault="001A2739" w:rsidP="00387EEF">
      <w:pPr>
        <w:ind w:right="283"/>
        <w:jc w:val="both"/>
        <w:rPr>
          <w:rFonts w:ascii="Arial" w:hAnsi="Arial" w:cs="Arial"/>
          <w:sz w:val="24"/>
          <w:szCs w:val="24"/>
        </w:rPr>
      </w:pPr>
      <w:r w:rsidRPr="001A2739">
        <w:rPr>
          <w:rFonts w:ascii="Arial" w:hAnsi="Arial" w:cs="Arial"/>
          <w:b/>
          <w:sz w:val="24"/>
          <w:szCs w:val="24"/>
        </w:rPr>
        <w:t xml:space="preserve">Inspecciones de extintores. </w:t>
      </w:r>
      <w:r w:rsidRPr="001A2739">
        <w:rPr>
          <w:rFonts w:ascii="Arial" w:hAnsi="Arial" w:cs="Arial"/>
          <w:sz w:val="24"/>
          <w:szCs w:val="24"/>
        </w:rPr>
        <w:t>Es el examen rápido y periódico que se realiza al extintor con el fin de determinar su estado externo, vigencia y nivel de carga, de tal forma que garantice su segura y efectiva operatividad. Para realizar las inspecciones de los extintores se deberá utilizar el formato inspección de extintores FO-ST-12.</w:t>
      </w:r>
    </w:p>
    <w:p w:rsidR="00F70F8C" w:rsidRDefault="004F3C4B" w:rsidP="00387EEF">
      <w:pPr>
        <w:spacing w:after="0"/>
        <w:ind w:right="283"/>
        <w:jc w:val="both"/>
        <w:rPr>
          <w:rFonts w:ascii="Arial" w:hAnsi="Arial" w:cs="Arial"/>
          <w:sz w:val="24"/>
          <w:szCs w:val="24"/>
        </w:rPr>
      </w:pPr>
      <w:r w:rsidRPr="00D812E4">
        <w:rPr>
          <w:rFonts w:ascii="Arial" w:hAnsi="Arial" w:cs="Arial"/>
          <w:b/>
          <w:sz w:val="24"/>
          <w:szCs w:val="24"/>
        </w:rPr>
        <w:t>Inspecciones de camillas y botiquines.</w:t>
      </w:r>
      <w:r w:rsidR="00D812E4" w:rsidRPr="00D812E4">
        <w:rPr>
          <w:rFonts w:ascii="Arial" w:hAnsi="Arial" w:cs="Arial"/>
          <w:b/>
          <w:sz w:val="24"/>
          <w:szCs w:val="24"/>
        </w:rPr>
        <w:t xml:space="preserve"> </w:t>
      </w:r>
      <w:r w:rsidR="00D812E4">
        <w:rPr>
          <w:rFonts w:ascii="Arial" w:hAnsi="Arial" w:cs="Arial"/>
          <w:sz w:val="24"/>
          <w:szCs w:val="24"/>
        </w:rPr>
        <w:t>Las inspecciones de botiquines y camillas se realizan</w:t>
      </w:r>
      <w:r w:rsidR="00D812E4" w:rsidRPr="00D812E4">
        <w:rPr>
          <w:rFonts w:ascii="Arial" w:hAnsi="Arial" w:cs="Arial"/>
          <w:sz w:val="24"/>
          <w:szCs w:val="24"/>
        </w:rPr>
        <w:t xml:space="preserve"> para</w:t>
      </w:r>
      <w:r w:rsidR="00D812E4">
        <w:rPr>
          <w:rFonts w:ascii="Arial" w:hAnsi="Arial" w:cs="Arial"/>
          <w:sz w:val="24"/>
          <w:szCs w:val="24"/>
        </w:rPr>
        <w:t xml:space="preserve"> verificar el buen estado, funcionalidad y</w:t>
      </w:r>
      <w:r w:rsidR="00D812E4" w:rsidRPr="00D812E4">
        <w:rPr>
          <w:rFonts w:ascii="Arial" w:hAnsi="Arial" w:cs="Arial"/>
          <w:sz w:val="24"/>
          <w:szCs w:val="24"/>
        </w:rPr>
        <w:t xml:space="preserve"> garantizar el suministro eficiente de insumos para los </w:t>
      </w:r>
      <w:r w:rsidR="00F70F8C">
        <w:rPr>
          <w:rFonts w:ascii="Arial" w:hAnsi="Arial" w:cs="Arial"/>
          <w:sz w:val="24"/>
          <w:szCs w:val="24"/>
        </w:rPr>
        <w:t xml:space="preserve">mismos </w:t>
      </w:r>
      <w:r w:rsidR="00D812E4" w:rsidRPr="00D812E4">
        <w:rPr>
          <w:rFonts w:ascii="Arial" w:hAnsi="Arial" w:cs="Arial"/>
          <w:sz w:val="24"/>
          <w:szCs w:val="24"/>
        </w:rPr>
        <w:t xml:space="preserve">en cada una de las </w:t>
      </w:r>
      <w:r w:rsidR="00D812E4">
        <w:rPr>
          <w:rFonts w:ascii="Arial" w:hAnsi="Arial" w:cs="Arial"/>
          <w:sz w:val="24"/>
          <w:szCs w:val="24"/>
        </w:rPr>
        <w:t>áreas</w:t>
      </w:r>
      <w:r w:rsidR="00F70F8C">
        <w:rPr>
          <w:rFonts w:ascii="Arial" w:hAnsi="Arial" w:cs="Arial"/>
          <w:sz w:val="24"/>
          <w:szCs w:val="24"/>
        </w:rPr>
        <w:t>, también busca</w:t>
      </w:r>
      <w:r w:rsidR="00D812E4">
        <w:rPr>
          <w:rFonts w:ascii="Arial" w:hAnsi="Arial" w:cs="Arial"/>
          <w:sz w:val="24"/>
          <w:szCs w:val="24"/>
        </w:rPr>
        <w:t xml:space="preserve"> </w:t>
      </w:r>
      <w:r w:rsidR="00D812E4" w:rsidRPr="00D812E4">
        <w:rPr>
          <w:rFonts w:ascii="Arial" w:hAnsi="Arial" w:cs="Arial"/>
          <w:sz w:val="24"/>
          <w:szCs w:val="24"/>
        </w:rPr>
        <w:t>como mantener completa y vigente la dotación del mismo.</w:t>
      </w:r>
      <w:r w:rsidR="00F70F8C">
        <w:rPr>
          <w:rFonts w:ascii="Arial" w:hAnsi="Arial" w:cs="Arial"/>
          <w:sz w:val="24"/>
          <w:szCs w:val="24"/>
        </w:rPr>
        <w:t xml:space="preserve"> Para realizar las inspecciones de botiquines y camillas se deberá utilizar el formato</w:t>
      </w:r>
      <w:r w:rsidR="00E80D85">
        <w:rPr>
          <w:rFonts w:ascii="Arial" w:hAnsi="Arial" w:cs="Arial"/>
          <w:sz w:val="24"/>
          <w:szCs w:val="24"/>
        </w:rPr>
        <w:t xml:space="preserve"> lista de chequeo para inspección de botiquines y camillas </w:t>
      </w:r>
      <w:r w:rsidR="00F70F8C" w:rsidRPr="00F70F8C">
        <w:rPr>
          <w:rFonts w:ascii="Arial" w:hAnsi="Arial" w:cs="Arial"/>
          <w:sz w:val="24"/>
          <w:szCs w:val="24"/>
        </w:rPr>
        <w:t>FO-ST-24</w:t>
      </w:r>
      <w:r w:rsidR="00E80D85">
        <w:rPr>
          <w:rFonts w:ascii="Arial" w:hAnsi="Arial" w:cs="Arial"/>
          <w:sz w:val="24"/>
          <w:szCs w:val="24"/>
        </w:rPr>
        <w:t>.</w:t>
      </w:r>
    </w:p>
    <w:p w:rsidR="00BE05CC" w:rsidRPr="001A2739" w:rsidRDefault="00BE05CC" w:rsidP="00387EEF">
      <w:pPr>
        <w:spacing w:after="0"/>
        <w:ind w:right="283"/>
        <w:jc w:val="both"/>
        <w:rPr>
          <w:rFonts w:ascii="Arial" w:hAnsi="Arial" w:cs="Arial"/>
          <w:sz w:val="24"/>
          <w:szCs w:val="24"/>
        </w:rPr>
      </w:pPr>
    </w:p>
    <w:p w:rsidR="00326A0F" w:rsidRDefault="001A2739" w:rsidP="00387EEF">
      <w:pPr>
        <w:spacing w:after="0"/>
        <w:ind w:right="283"/>
        <w:jc w:val="both"/>
        <w:rPr>
          <w:rFonts w:ascii="Arial" w:hAnsi="Arial" w:cs="Arial"/>
          <w:sz w:val="24"/>
          <w:szCs w:val="24"/>
        </w:rPr>
      </w:pPr>
      <w:r w:rsidRPr="001A2739">
        <w:rPr>
          <w:rFonts w:ascii="Arial" w:hAnsi="Arial" w:cs="Arial"/>
          <w:b/>
          <w:sz w:val="24"/>
          <w:szCs w:val="24"/>
        </w:rPr>
        <w:t xml:space="preserve">Inspección de equipos contra caídas. </w:t>
      </w:r>
      <w:r w:rsidRPr="001A2739">
        <w:rPr>
          <w:rFonts w:ascii="Arial" w:hAnsi="Arial" w:cs="Arial"/>
          <w:sz w:val="24"/>
          <w:szCs w:val="24"/>
        </w:rPr>
        <w:t xml:space="preserve">Tienen como finalidad conocer el buen estado de los elementos de protección personal utilizados para el desarrollo de trabajo seguro en alturas con el fin de prevenir accidentes de trabajo. La </w:t>
      </w:r>
      <w:r w:rsidRPr="00005A84">
        <w:rPr>
          <w:rFonts w:ascii="Arial" w:hAnsi="Arial" w:cs="Arial"/>
          <w:sz w:val="24"/>
          <w:szCs w:val="24"/>
        </w:rPr>
        <w:t xml:space="preserve">inspección </w:t>
      </w:r>
      <w:r w:rsidR="00BE05CC" w:rsidRPr="00005A84">
        <w:rPr>
          <w:rFonts w:ascii="Arial" w:hAnsi="Arial" w:cs="Arial"/>
          <w:sz w:val="24"/>
          <w:szCs w:val="24"/>
        </w:rPr>
        <w:t xml:space="preserve">anual </w:t>
      </w:r>
      <w:r w:rsidRPr="00005A84">
        <w:rPr>
          <w:rFonts w:ascii="Arial" w:hAnsi="Arial" w:cs="Arial"/>
          <w:sz w:val="24"/>
          <w:szCs w:val="24"/>
        </w:rPr>
        <w:t>de</w:t>
      </w:r>
      <w:r w:rsidRPr="001A2739">
        <w:rPr>
          <w:rFonts w:ascii="Arial" w:hAnsi="Arial" w:cs="Arial"/>
          <w:sz w:val="24"/>
          <w:szCs w:val="24"/>
        </w:rPr>
        <w:t xml:space="preserve"> equipos de alturas </w:t>
      </w:r>
      <w:r w:rsidR="00BE05CC">
        <w:rPr>
          <w:rFonts w:ascii="Arial" w:hAnsi="Arial" w:cs="Arial"/>
          <w:sz w:val="24"/>
          <w:szCs w:val="24"/>
        </w:rPr>
        <w:t>debe de ser realizada por</w:t>
      </w:r>
      <w:r w:rsidRPr="001A2739">
        <w:rPr>
          <w:rFonts w:ascii="Arial" w:hAnsi="Arial" w:cs="Arial"/>
          <w:sz w:val="24"/>
          <w:szCs w:val="24"/>
        </w:rPr>
        <w:t xml:space="preserve"> una persona que cuente con la formación requerida, además se utilizará el formato hoja de </w:t>
      </w:r>
      <w:r w:rsidRPr="001A2739">
        <w:rPr>
          <w:rFonts w:ascii="Arial" w:hAnsi="Arial" w:cs="Arial"/>
          <w:sz w:val="24"/>
          <w:szCs w:val="24"/>
        </w:rPr>
        <w:lastRenderedPageBreak/>
        <w:t>vida de equipos de trabajo seguro en alturas y otros FO-ST-05.</w:t>
      </w:r>
      <w:r w:rsidR="00BE05CC">
        <w:rPr>
          <w:rFonts w:ascii="Arial" w:hAnsi="Arial" w:cs="Arial"/>
          <w:sz w:val="24"/>
          <w:szCs w:val="24"/>
        </w:rPr>
        <w:t xml:space="preserve"> Adicional, se realizarán inspecciones periódicas a estos equipos, con el fin de identificar el estado de estos y prevenir el posible deterioro por condiciones de trabajo y almacenamiento; </w:t>
      </w:r>
      <w:r w:rsidR="00423577">
        <w:rPr>
          <w:rFonts w:ascii="Arial" w:hAnsi="Arial" w:cs="Arial"/>
          <w:sz w:val="24"/>
          <w:szCs w:val="24"/>
        </w:rPr>
        <w:t xml:space="preserve">para realizar las inspecciones periódicas se deberá hacer uso de los formatos disponibles para inspección de equipos de protección contra caídas (arnés, eslingas, líneas de vida, anclajes </w:t>
      </w:r>
      <w:r w:rsidR="00C36360">
        <w:rPr>
          <w:rFonts w:ascii="Arial" w:hAnsi="Arial" w:cs="Arial"/>
          <w:sz w:val="24"/>
          <w:szCs w:val="24"/>
        </w:rPr>
        <w:t>portátiles</w:t>
      </w:r>
      <w:bookmarkStart w:id="0" w:name="_GoBack"/>
      <w:bookmarkEnd w:id="0"/>
      <w:r w:rsidR="00423577">
        <w:rPr>
          <w:rFonts w:ascii="Arial" w:hAnsi="Arial" w:cs="Arial"/>
          <w:sz w:val="24"/>
          <w:szCs w:val="24"/>
        </w:rPr>
        <w:t>).</w:t>
      </w:r>
    </w:p>
    <w:p w:rsidR="001A2739" w:rsidRPr="00D812E4" w:rsidRDefault="001A2739" w:rsidP="00387EEF">
      <w:pPr>
        <w:spacing w:after="0"/>
        <w:ind w:right="283"/>
        <w:jc w:val="both"/>
        <w:rPr>
          <w:rFonts w:ascii="Arial" w:hAnsi="Arial" w:cs="Arial"/>
          <w:b/>
          <w:sz w:val="24"/>
          <w:szCs w:val="24"/>
        </w:rPr>
      </w:pPr>
    </w:p>
    <w:p w:rsidR="000747D0" w:rsidRDefault="004F3C4B" w:rsidP="00387EEF">
      <w:pPr>
        <w:ind w:right="283"/>
        <w:jc w:val="both"/>
        <w:rPr>
          <w:rFonts w:ascii="Arial" w:hAnsi="Arial" w:cs="Arial"/>
          <w:sz w:val="24"/>
          <w:szCs w:val="24"/>
        </w:rPr>
      </w:pPr>
      <w:r w:rsidRPr="000747D0">
        <w:rPr>
          <w:rFonts w:ascii="Arial" w:hAnsi="Arial" w:cs="Arial"/>
          <w:b/>
          <w:sz w:val="24"/>
          <w:szCs w:val="24"/>
        </w:rPr>
        <w:t xml:space="preserve">Inspección de </w:t>
      </w:r>
      <w:r w:rsidR="000747D0" w:rsidRPr="000747D0">
        <w:rPr>
          <w:rFonts w:ascii="Arial" w:hAnsi="Arial" w:cs="Arial"/>
          <w:b/>
          <w:sz w:val="24"/>
          <w:szCs w:val="24"/>
        </w:rPr>
        <w:t xml:space="preserve">vehículos. </w:t>
      </w:r>
      <w:r w:rsidR="000747D0" w:rsidRPr="000747D0">
        <w:rPr>
          <w:rFonts w:ascii="Arial" w:hAnsi="Arial" w:cs="Arial"/>
          <w:sz w:val="24"/>
          <w:szCs w:val="24"/>
        </w:rPr>
        <w:t xml:space="preserve">La inspección pre-operacional de vehículos consiste en revisar </w:t>
      </w:r>
      <w:r w:rsidR="000747D0">
        <w:rPr>
          <w:rFonts w:ascii="Arial" w:hAnsi="Arial" w:cs="Arial"/>
          <w:sz w:val="24"/>
          <w:szCs w:val="24"/>
        </w:rPr>
        <w:t>el estado general del vehículo, como mínimo el estado de luces, llantas, frenos, fugas de combustible o aceite, amortiguación y torque. Adicional se debe verificar que los documentos se encuentren vigentes.</w:t>
      </w:r>
    </w:p>
    <w:p w:rsidR="00222DE9" w:rsidRDefault="000747D0" w:rsidP="00387EEF">
      <w:pPr>
        <w:ind w:right="283"/>
        <w:jc w:val="both"/>
        <w:rPr>
          <w:rFonts w:ascii="Arial" w:hAnsi="Arial" w:cs="Arial"/>
          <w:sz w:val="24"/>
          <w:szCs w:val="24"/>
        </w:rPr>
      </w:pPr>
      <w:r>
        <w:rPr>
          <w:rFonts w:ascii="Arial" w:hAnsi="Arial" w:cs="Arial"/>
          <w:sz w:val="24"/>
          <w:szCs w:val="24"/>
        </w:rPr>
        <w:t xml:space="preserve">Para conducir el vehículo también se deberá inspeccionar el estado de los EPP. (Casco, </w:t>
      </w:r>
      <w:r w:rsidR="00222DE9">
        <w:rPr>
          <w:rFonts w:ascii="Arial" w:hAnsi="Arial" w:cs="Arial"/>
          <w:sz w:val="24"/>
          <w:szCs w:val="24"/>
        </w:rPr>
        <w:t xml:space="preserve">guantes, chaqueta, entre otros). Para realizar la inspección a vehículos se deberá utilizar el formato </w:t>
      </w:r>
      <w:r w:rsidR="00E80D85">
        <w:rPr>
          <w:rFonts w:ascii="Arial" w:hAnsi="Arial" w:cs="Arial"/>
          <w:sz w:val="24"/>
          <w:szCs w:val="24"/>
        </w:rPr>
        <w:t xml:space="preserve">inspección de motocicletas </w:t>
      </w:r>
      <w:r w:rsidR="00222DE9">
        <w:rPr>
          <w:rFonts w:ascii="Arial" w:hAnsi="Arial" w:cs="Arial"/>
          <w:sz w:val="24"/>
          <w:szCs w:val="24"/>
        </w:rPr>
        <w:t>FO-ST</w:t>
      </w:r>
      <w:r w:rsidR="00E80D85">
        <w:rPr>
          <w:rFonts w:ascii="Arial" w:hAnsi="Arial" w:cs="Arial"/>
          <w:sz w:val="24"/>
          <w:szCs w:val="24"/>
        </w:rPr>
        <w:t>-0</w:t>
      </w:r>
      <w:r w:rsidR="00222DE9">
        <w:rPr>
          <w:rFonts w:ascii="Arial" w:hAnsi="Arial" w:cs="Arial"/>
          <w:sz w:val="24"/>
          <w:szCs w:val="24"/>
        </w:rPr>
        <w:t>4.</w:t>
      </w:r>
    </w:p>
    <w:p w:rsidR="008778C5" w:rsidRDefault="008778C5" w:rsidP="00387EEF">
      <w:pPr>
        <w:ind w:right="283"/>
        <w:jc w:val="both"/>
        <w:rPr>
          <w:rFonts w:ascii="Arial" w:hAnsi="Arial" w:cs="Arial"/>
          <w:color w:val="FF0000"/>
          <w:sz w:val="24"/>
          <w:szCs w:val="24"/>
        </w:rPr>
      </w:pPr>
      <w:r w:rsidRPr="008778C5">
        <w:rPr>
          <w:rFonts w:ascii="Arial" w:hAnsi="Arial" w:cs="Arial"/>
          <w:b/>
          <w:sz w:val="24"/>
          <w:szCs w:val="24"/>
        </w:rPr>
        <w:t>Inspección de gabinetes de la red contra incendios.</w:t>
      </w:r>
      <w:r>
        <w:rPr>
          <w:rFonts w:ascii="Arial" w:hAnsi="Arial" w:cs="Arial"/>
          <w:sz w:val="24"/>
          <w:szCs w:val="24"/>
        </w:rPr>
        <w:t xml:space="preserve"> La inspección de los gabinetes de la red contraincendios consiste en verificar las piezas al interior de cada gabinete, el estado de estas y el estado general del gabinete para programar su mantenimiento. Para inspeccionar los gabinetes se hará uso del formato </w:t>
      </w:r>
      <w:r w:rsidR="00557540">
        <w:rPr>
          <w:rFonts w:ascii="Arial" w:hAnsi="Arial" w:cs="Arial"/>
          <w:sz w:val="24"/>
          <w:szCs w:val="24"/>
        </w:rPr>
        <w:t xml:space="preserve">lista de chequeo para </w:t>
      </w:r>
      <w:r w:rsidRPr="00557540">
        <w:rPr>
          <w:rFonts w:ascii="Arial" w:hAnsi="Arial" w:cs="Arial"/>
          <w:sz w:val="24"/>
          <w:szCs w:val="24"/>
        </w:rPr>
        <w:t>inspección de gabinetes red contraincendios FO-</w:t>
      </w:r>
      <w:r w:rsidR="00CE66B7">
        <w:rPr>
          <w:rFonts w:ascii="Arial" w:hAnsi="Arial" w:cs="Arial"/>
          <w:sz w:val="24"/>
          <w:szCs w:val="24"/>
        </w:rPr>
        <w:t>S</w:t>
      </w:r>
      <w:r w:rsidRPr="00557540">
        <w:rPr>
          <w:rFonts w:ascii="Arial" w:hAnsi="Arial" w:cs="Arial"/>
          <w:sz w:val="24"/>
          <w:szCs w:val="24"/>
        </w:rPr>
        <w:t>T-</w:t>
      </w:r>
      <w:r w:rsidR="00557540" w:rsidRPr="00557540">
        <w:rPr>
          <w:rFonts w:ascii="Arial" w:hAnsi="Arial" w:cs="Arial"/>
          <w:sz w:val="24"/>
          <w:szCs w:val="24"/>
        </w:rPr>
        <w:t>39</w:t>
      </w:r>
      <w:r w:rsidR="00557540">
        <w:rPr>
          <w:rFonts w:ascii="Arial" w:hAnsi="Arial" w:cs="Arial"/>
          <w:sz w:val="24"/>
          <w:szCs w:val="24"/>
        </w:rPr>
        <w:t>.</w:t>
      </w:r>
    </w:p>
    <w:p w:rsidR="000654F5" w:rsidRPr="00557540" w:rsidRDefault="000654F5" w:rsidP="00387EEF">
      <w:pPr>
        <w:ind w:right="283"/>
        <w:jc w:val="both"/>
        <w:rPr>
          <w:rFonts w:ascii="Arial" w:hAnsi="Arial" w:cs="Arial"/>
          <w:sz w:val="25"/>
          <w:szCs w:val="25"/>
          <w:shd w:val="clear" w:color="auto" w:fill="FFFFFF"/>
        </w:rPr>
      </w:pPr>
      <w:r>
        <w:rPr>
          <w:rFonts w:ascii="Arial" w:hAnsi="Arial" w:cs="Arial"/>
          <w:b/>
          <w:bCs/>
          <w:sz w:val="24"/>
          <w:szCs w:val="24"/>
        </w:rPr>
        <w:t xml:space="preserve">Inspección de Elementos de Protección Personal (EPP). </w:t>
      </w:r>
      <w:r>
        <w:rPr>
          <w:rFonts w:ascii="Arial" w:hAnsi="Arial" w:cs="Arial"/>
          <w:sz w:val="25"/>
          <w:szCs w:val="25"/>
          <w:shd w:val="clear" w:color="auto" w:fill="FFFFFF"/>
        </w:rPr>
        <w:t xml:space="preserve">Se realizan con el fin de garantizar el estado óptimo de los Elementos de Protección Personal entregados a los colaboradores con el propósito de prevenir </w:t>
      </w:r>
      <w:r w:rsidR="000F03C3">
        <w:rPr>
          <w:rFonts w:ascii="Arial" w:hAnsi="Arial" w:cs="Arial"/>
          <w:sz w:val="25"/>
          <w:szCs w:val="25"/>
          <w:shd w:val="clear" w:color="auto" w:fill="FFFFFF"/>
        </w:rPr>
        <w:t xml:space="preserve">enfermedades y </w:t>
      </w:r>
      <w:r>
        <w:rPr>
          <w:rFonts w:ascii="Arial" w:hAnsi="Arial" w:cs="Arial"/>
          <w:sz w:val="25"/>
          <w:szCs w:val="25"/>
          <w:shd w:val="clear" w:color="auto" w:fill="FFFFFF"/>
        </w:rPr>
        <w:t xml:space="preserve">accidentes de trabajo. </w:t>
      </w:r>
      <w:r w:rsidRPr="00E80D85">
        <w:rPr>
          <w:rFonts w:ascii="Arial" w:hAnsi="Arial" w:cs="Arial"/>
          <w:sz w:val="25"/>
          <w:szCs w:val="25"/>
          <w:shd w:val="clear" w:color="auto" w:fill="FFFFFF"/>
        </w:rPr>
        <w:t xml:space="preserve">La inspección de EPP solo se realizará en el formato </w:t>
      </w:r>
      <w:r w:rsidR="00E80D85" w:rsidRPr="00557540">
        <w:rPr>
          <w:rFonts w:ascii="Arial" w:hAnsi="Arial" w:cs="Arial"/>
          <w:sz w:val="25"/>
          <w:szCs w:val="25"/>
          <w:shd w:val="clear" w:color="auto" w:fill="FFFFFF"/>
        </w:rPr>
        <w:t xml:space="preserve">lista de chequeo para inspección de elementos de protección personal  (EPP) </w:t>
      </w:r>
      <w:r w:rsidR="00557540" w:rsidRPr="00557540">
        <w:rPr>
          <w:rFonts w:ascii="Arial" w:hAnsi="Arial" w:cs="Arial"/>
          <w:sz w:val="25"/>
          <w:szCs w:val="25"/>
          <w:shd w:val="clear" w:color="auto" w:fill="FFFFFF"/>
        </w:rPr>
        <w:t>FO-ST-30</w:t>
      </w:r>
      <w:r w:rsidR="00557540">
        <w:rPr>
          <w:rFonts w:ascii="Arial" w:hAnsi="Arial" w:cs="Arial"/>
          <w:sz w:val="25"/>
          <w:szCs w:val="25"/>
          <w:shd w:val="clear" w:color="auto" w:fill="FFFFFF"/>
        </w:rPr>
        <w:t>.</w:t>
      </w:r>
    </w:p>
    <w:p w:rsidR="000F03C3" w:rsidRPr="000F03C3" w:rsidRDefault="000F03C3" w:rsidP="00387EEF">
      <w:pPr>
        <w:ind w:right="283"/>
        <w:jc w:val="both"/>
        <w:rPr>
          <w:rFonts w:ascii="Arial" w:hAnsi="Arial" w:cs="Arial"/>
          <w:sz w:val="25"/>
          <w:szCs w:val="25"/>
          <w:shd w:val="clear" w:color="auto" w:fill="FFFFFF"/>
        </w:rPr>
      </w:pPr>
      <w:r w:rsidRPr="000F03C3">
        <w:rPr>
          <w:rFonts w:ascii="Arial" w:hAnsi="Arial" w:cs="Arial"/>
          <w:sz w:val="25"/>
          <w:szCs w:val="25"/>
          <w:shd w:val="clear" w:color="auto" w:fill="FFFFFF"/>
        </w:rPr>
        <w:t>Para realizar la inspección de EPP se debe de tener en cuenta los elementos de protección personal entregados a cada colaborador verificando el formato de entrega de dotación y EPP</w:t>
      </w:r>
      <w:r w:rsidR="00E80D85">
        <w:rPr>
          <w:rFonts w:ascii="Arial" w:hAnsi="Arial" w:cs="Arial"/>
          <w:sz w:val="25"/>
          <w:szCs w:val="25"/>
          <w:shd w:val="clear" w:color="auto" w:fill="FFFFFF"/>
        </w:rPr>
        <w:t>,</w:t>
      </w:r>
      <w:r w:rsidRPr="000F03C3">
        <w:rPr>
          <w:rFonts w:ascii="Arial" w:hAnsi="Arial" w:cs="Arial"/>
          <w:sz w:val="25"/>
          <w:szCs w:val="25"/>
          <w:shd w:val="clear" w:color="auto" w:fill="FFFFFF"/>
        </w:rPr>
        <w:t xml:space="preserve"> FO-ST-14.</w:t>
      </w:r>
    </w:p>
    <w:p w:rsidR="000654F5" w:rsidRPr="00557540" w:rsidRDefault="000654F5" w:rsidP="00387EEF">
      <w:pPr>
        <w:ind w:right="283"/>
        <w:jc w:val="both"/>
        <w:rPr>
          <w:rFonts w:ascii="Arial" w:hAnsi="Arial" w:cs="Arial"/>
          <w:sz w:val="25"/>
          <w:szCs w:val="25"/>
          <w:shd w:val="clear" w:color="auto" w:fill="FFFFFF"/>
        </w:rPr>
      </w:pPr>
      <w:r w:rsidRPr="00A35E95">
        <w:rPr>
          <w:rFonts w:ascii="Arial" w:hAnsi="Arial" w:cs="Arial"/>
          <w:b/>
          <w:bCs/>
          <w:sz w:val="25"/>
          <w:szCs w:val="25"/>
          <w:shd w:val="clear" w:color="auto" w:fill="FFFFFF"/>
        </w:rPr>
        <w:t>Inspección de herramientas y/o equipos.</w:t>
      </w:r>
      <w:r>
        <w:rPr>
          <w:rFonts w:ascii="Arial" w:hAnsi="Arial" w:cs="Arial"/>
          <w:sz w:val="25"/>
          <w:szCs w:val="25"/>
          <w:shd w:val="clear" w:color="auto" w:fill="FFFFFF"/>
        </w:rPr>
        <w:t xml:space="preserve">  Se realizan para determinar el estado funcional, óptimo y seguro de las herramientas y/o equipos de trabajo. </w:t>
      </w:r>
      <w:r w:rsidR="00E80D85">
        <w:rPr>
          <w:rFonts w:ascii="Arial" w:hAnsi="Arial" w:cs="Arial"/>
          <w:sz w:val="25"/>
          <w:szCs w:val="25"/>
          <w:shd w:val="clear" w:color="auto" w:fill="FFFFFF"/>
        </w:rPr>
        <w:t xml:space="preserve">Las herramientas y/o equipos se inspeccionarán utilizando el formato </w:t>
      </w:r>
      <w:r w:rsidR="00E80D85" w:rsidRPr="00557540">
        <w:rPr>
          <w:rFonts w:ascii="Arial" w:hAnsi="Arial" w:cs="Arial"/>
          <w:sz w:val="25"/>
          <w:szCs w:val="25"/>
          <w:shd w:val="clear" w:color="auto" w:fill="FFFFFF"/>
        </w:rPr>
        <w:t xml:space="preserve">lista de </w:t>
      </w:r>
      <w:r w:rsidR="00E80D85" w:rsidRPr="00557540">
        <w:rPr>
          <w:rFonts w:ascii="Arial" w:hAnsi="Arial" w:cs="Arial"/>
          <w:sz w:val="25"/>
          <w:szCs w:val="25"/>
          <w:shd w:val="clear" w:color="auto" w:fill="FFFFFF"/>
        </w:rPr>
        <w:lastRenderedPageBreak/>
        <w:t>chequeo para inspección de</w:t>
      </w:r>
      <w:r w:rsidRPr="00557540">
        <w:rPr>
          <w:rFonts w:ascii="Arial" w:hAnsi="Arial" w:cs="Arial"/>
          <w:sz w:val="25"/>
          <w:szCs w:val="25"/>
          <w:shd w:val="clear" w:color="auto" w:fill="FFFFFF"/>
        </w:rPr>
        <w:t xml:space="preserve"> herramientas y/o equipo</w:t>
      </w:r>
      <w:r w:rsidR="007706F6" w:rsidRPr="00557540">
        <w:rPr>
          <w:rFonts w:ascii="Arial" w:hAnsi="Arial" w:cs="Arial"/>
          <w:sz w:val="25"/>
          <w:szCs w:val="25"/>
          <w:shd w:val="clear" w:color="auto" w:fill="FFFFFF"/>
        </w:rPr>
        <w:t>s se hará uso del formato FO-ST-</w:t>
      </w:r>
      <w:r w:rsidR="00557540">
        <w:rPr>
          <w:rFonts w:ascii="Arial" w:hAnsi="Arial" w:cs="Arial"/>
          <w:sz w:val="25"/>
          <w:szCs w:val="25"/>
          <w:shd w:val="clear" w:color="auto" w:fill="FFFFFF"/>
        </w:rPr>
        <w:t>32.</w:t>
      </w:r>
    </w:p>
    <w:p w:rsidR="000654F5" w:rsidRDefault="000654F5" w:rsidP="00387EEF">
      <w:pPr>
        <w:ind w:right="283"/>
        <w:jc w:val="both"/>
        <w:rPr>
          <w:rFonts w:ascii="Arial" w:hAnsi="Arial" w:cs="Arial"/>
          <w:sz w:val="25"/>
          <w:szCs w:val="25"/>
          <w:shd w:val="clear" w:color="auto" w:fill="FFFFFF"/>
        </w:rPr>
      </w:pPr>
      <w:r w:rsidRPr="00A35E95">
        <w:rPr>
          <w:rFonts w:ascii="Arial" w:hAnsi="Arial" w:cs="Arial"/>
          <w:b/>
          <w:bCs/>
          <w:sz w:val="25"/>
          <w:szCs w:val="25"/>
          <w:shd w:val="clear" w:color="auto" w:fill="FFFFFF"/>
        </w:rPr>
        <w:t xml:space="preserve">Inspecciones pre-operacionales. </w:t>
      </w:r>
      <w:r>
        <w:rPr>
          <w:rFonts w:ascii="Arial" w:hAnsi="Arial" w:cs="Arial"/>
          <w:sz w:val="25"/>
          <w:szCs w:val="25"/>
          <w:shd w:val="clear" w:color="auto" w:fill="FFFFFF"/>
        </w:rPr>
        <w:t xml:space="preserve">Es una inspección que se realiza por observación directa antes de empezar la labor, con el fin de verificar el buen estado del equipo a utilizar o identificar una situación subestándar y así corregir la misma o informar a su jefe inmediato sobre su existencia. </w:t>
      </w:r>
      <w:r w:rsidRPr="002774E6">
        <w:rPr>
          <w:rFonts w:ascii="Arial" w:hAnsi="Arial" w:cs="Arial"/>
          <w:sz w:val="25"/>
          <w:szCs w:val="25"/>
          <w:shd w:val="clear" w:color="auto" w:fill="FFFFFF"/>
        </w:rPr>
        <w:t xml:space="preserve">Las inspecciones pre-operacionales se deben de realizar en el formato </w:t>
      </w:r>
      <w:r w:rsidR="00E80D85" w:rsidRPr="002774E6">
        <w:rPr>
          <w:rFonts w:ascii="Arial" w:hAnsi="Arial" w:cs="Arial"/>
          <w:sz w:val="25"/>
          <w:szCs w:val="25"/>
          <w:shd w:val="clear" w:color="auto" w:fill="FFFFFF"/>
        </w:rPr>
        <w:t>que corresponda según el equipo que se vaya a utilizar,</w:t>
      </w:r>
      <w:r w:rsidR="00E80D85">
        <w:rPr>
          <w:rFonts w:ascii="Arial" w:hAnsi="Arial" w:cs="Arial"/>
          <w:color w:val="FF0000"/>
          <w:sz w:val="25"/>
          <w:szCs w:val="25"/>
          <w:shd w:val="clear" w:color="auto" w:fill="FFFFFF"/>
        </w:rPr>
        <w:t xml:space="preserve"> </w:t>
      </w:r>
      <w:r w:rsidR="00E80D85" w:rsidRPr="00557540">
        <w:rPr>
          <w:rFonts w:ascii="Arial" w:hAnsi="Arial" w:cs="Arial"/>
          <w:sz w:val="25"/>
          <w:szCs w:val="25"/>
          <w:shd w:val="clear" w:color="auto" w:fill="FFFFFF"/>
        </w:rPr>
        <w:t>en el caso de la guadaña se hará uso del formato lista de chequeo inspección pre-operacional para guadaña FO-ST</w:t>
      </w:r>
      <w:r w:rsidR="002774E6" w:rsidRPr="00557540">
        <w:rPr>
          <w:rFonts w:ascii="Arial" w:hAnsi="Arial" w:cs="Arial"/>
          <w:sz w:val="25"/>
          <w:szCs w:val="25"/>
          <w:shd w:val="clear" w:color="auto" w:fill="FFFFFF"/>
        </w:rPr>
        <w:t>-</w:t>
      </w:r>
      <w:r w:rsidR="00557540" w:rsidRPr="00557540">
        <w:rPr>
          <w:rFonts w:ascii="Arial" w:hAnsi="Arial" w:cs="Arial"/>
          <w:sz w:val="25"/>
          <w:szCs w:val="25"/>
          <w:shd w:val="clear" w:color="auto" w:fill="FFFFFF"/>
        </w:rPr>
        <w:t>38.</w:t>
      </w:r>
    </w:p>
    <w:p w:rsidR="0061052D" w:rsidRDefault="0061052D" w:rsidP="00387EEF">
      <w:pPr>
        <w:ind w:right="283"/>
        <w:jc w:val="both"/>
        <w:rPr>
          <w:rFonts w:ascii="Arial" w:hAnsi="Arial" w:cs="Arial"/>
          <w:sz w:val="25"/>
          <w:szCs w:val="25"/>
          <w:shd w:val="clear" w:color="auto" w:fill="FFFFFF"/>
        </w:rPr>
      </w:pPr>
      <w:r w:rsidRPr="00E02687">
        <w:rPr>
          <w:rFonts w:ascii="Arial" w:hAnsi="Arial" w:cs="Arial"/>
          <w:b/>
          <w:sz w:val="25"/>
          <w:szCs w:val="25"/>
          <w:shd w:val="clear" w:color="auto" w:fill="FFFFFF"/>
        </w:rPr>
        <w:t xml:space="preserve">Inspección de comportamiento: </w:t>
      </w:r>
      <w:r w:rsidR="009F361B" w:rsidRPr="00E02687">
        <w:rPr>
          <w:rFonts w:ascii="Arial" w:hAnsi="Arial" w:cs="Arial"/>
          <w:sz w:val="25"/>
          <w:szCs w:val="25"/>
          <w:shd w:val="clear" w:color="auto" w:fill="FFFFFF"/>
        </w:rPr>
        <w:t>La observación suele realizarse sobre </w:t>
      </w:r>
      <w:r w:rsidR="009F361B" w:rsidRPr="00E02687">
        <w:rPr>
          <w:rFonts w:ascii="Arial" w:hAnsi="Arial" w:cs="Arial"/>
          <w:b/>
          <w:bCs/>
          <w:sz w:val="25"/>
          <w:szCs w:val="25"/>
        </w:rPr>
        <w:t>una tarea específica</w:t>
      </w:r>
      <w:r w:rsidR="009F361B" w:rsidRPr="00E02687">
        <w:rPr>
          <w:rFonts w:ascii="Arial" w:hAnsi="Arial" w:cs="Arial"/>
          <w:sz w:val="25"/>
          <w:szCs w:val="25"/>
          <w:shd w:val="clear" w:color="auto" w:fill="FFFFFF"/>
        </w:rPr>
        <w:t> sobre la que se ha establecido la necesidad de observación bien por ser crítica para la seguridad o bien por ser novedosa y que requiere valorar la adopción de nuevos comportamientos. Anexo Formato Informe  de Inspección.</w:t>
      </w:r>
    </w:p>
    <w:p w:rsidR="00A33E93" w:rsidRPr="00A33E93" w:rsidRDefault="00A33E93" w:rsidP="00387EEF">
      <w:pPr>
        <w:ind w:right="283"/>
        <w:jc w:val="both"/>
        <w:rPr>
          <w:rFonts w:ascii="Arial" w:hAnsi="Arial" w:cs="Arial"/>
          <w:b/>
          <w:sz w:val="25"/>
          <w:szCs w:val="25"/>
          <w:shd w:val="clear" w:color="auto" w:fill="FFFFFF"/>
        </w:rPr>
      </w:pPr>
      <w:r w:rsidRPr="00A33E93">
        <w:rPr>
          <w:rFonts w:ascii="Arial" w:hAnsi="Arial" w:cs="Arial"/>
          <w:b/>
          <w:sz w:val="25"/>
          <w:szCs w:val="25"/>
          <w:shd w:val="clear" w:color="auto" w:fill="FFFFFF"/>
        </w:rPr>
        <w:t>Inspección de trabajo en caliente:</w:t>
      </w:r>
      <w:r>
        <w:rPr>
          <w:rFonts w:ascii="Arial" w:hAnsi="Arial" w:cs="Arial"/>
          <w:b/>
          <w:sz w:val="25"/>
          <w:szCs w:val="25"/>
          <w:shd w:val="clear" w:color="auto" w:fill="FFFFFF"/>
        </w:rPr>
        <w:t xml:space="preserve"> </w:t>
      </w:r>
      <w:r w:rsidRPr="00A33E93">
        <w:rPr>
          <w:rFonts w:ascii="Arial" w:hAnsi="Arial" w:cs="Arial"/>
          <w:sz w:val="25"/>
          <w:szCs w:val="25"/>
          <w:shd w:val="clear" w:color="auto" w:fill="FFFFFF"/>
        </w:rPr>
        <w:t>Es una inspección que se realiza previo a iniciar trabajos en caliente utilizando una lista de verificación FO-ST-08 Permisos para trabajos en caliente.</w:t>
      </w:r>
    </w:p>
    <w:p w:rsidR="000654F5" w:rsidRDefault="000654F5" w:rsidP="00387EEF">
      <w:pPr>
        <w:ind w:right="283"/>
        <w:jc w:val="both"/>
        <w:rPr>
          <w:rFonts w:ascii="Arial" w:hAnsi="Arial" w:cs="Arial"/>
          <w:sz w:val="24"/>
          <w:szCs w:val="24"/>
        </w:rPr>
      </w:pPr>
    </w:p>
    <w:p w:rsidR="00A926CE" w:rsidRPr="00E02687" w:rsidRDefault="007829EE" w:rsidP="00E02687">
      <w:pPr>
        <w:pStyle w:val="Prrafodelista"/>
        <w:numPr>
          <w:ilvl w:val="0"/>
          <w:numId w:val="11"/>
        </w:numPr>
        <w:ind w:right="283"/>
        <w:jc w:val="both"/>
        <w:rPr>
          <w:rFonts w:ascii="Arial" w:hAnsi="Arial" w:cs="Arial"/>
          <w:b/>
          <w:sz w:val="24"/>
          <w:szCs w:val="24"/>
        </w:rPr>
      </w:pPr>
      <w:r w:rsidRPr="00E02687">
        <w:rPr>
          <w:rFonts w:ascii="Arial" w:hAnsi="Arial" w:cs="Arial"/>
          <w:b/>
          <w:sz w:val="24"/>
          <w:szCs w:val="24"/>
        </w:rPr>
        <w:t>QUE INSPECCIONAR.</w:t>
      </w:r>
    </w:p>
    <w:p w:rsidR="00A926CE" w:rsidRDefault="00A926CE" w:rsidP="00387EEF">
      <w:pPr>
        <w:ind w:right="283"/>
        <w:jc w:val="both"/>
        <w:rPr>
          <w:rFonts w:ascii="Arial" w:hAnsi="Arial" w:cs="Arial"/>
          <w:sz w:val="24"/>
          <w:szCs w:val="24"/>
        </w:rPr>
      </w:pPr>
      <w:r w:rsidRPr="00765489">
        <w:rPr>
          <w:rFonts w:ascii="Arial" w:hAnsi="Arial" w:cs="Arial"/>
          <w:sz w:val="24"/>
          <w:szCs w:val="24"/>
        </w:rPr>
        <w:t>El presente programa de inspecciones contempla que se deben de inspeccionar las siguientes áreas:</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Zonas comunes y</w:t>
      </w:r>
      <w:r w:rsidR="00677FBD">
        <w:rPr>
          <w:rFonts w:ascii="Arial" w:hAnsi="Arial" w:cs="Arial"/>
          <w:sz w:val="24"/>
          <w:szCs w:val="24"/>
        </w:rPr>
        <w:t xml:space="preserve"> demás</w:t>
      </w:r>
      <w:r>
        <w:rPr>
          <w:rFonts w:ascii="Arial" w:hAnsi="Arial" w:cs="Arial"/>
          <w:sz w:val="24"/>
          <w:szCs w:val="24"/>
        </w:rPr>
        <w:t xml:space="preserve"> áreas de circulación</w:t>
      </w:r>
      <w:r w:rsidR="00677FBD">
        <w:rPr>
          <w:rFonts w:ascii="Arial" w:hAnsi="Arial" w:cs="Arial"/>
          <w:sz w:val="24"/>
          <w:szCs w:val="24"/>
        </w:rPr>
        <w:t xml:space="preserve"> de personas</w:t>
      </w:r>
      <w:r>
        <w:rPr>
          <w:rFonts w:ascii="Arial" w:hAnsi="Arial" w:cs="Arial"/>
          <w:sz w:val="24"/>
          <w:szCs w:val="24"/>
        </w:rPr>
        <w:t>.</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Oficinas segundo piso edificio usuario operador.</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Oficinas primer piso edificio usuario operador.</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Oficina de operaciones.</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Monitoreo.</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Archivo.</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Casetas de entrada y salida de personas.</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Zonas verdes.</w:t>
      </w:r>
    </w:p>
    <w:p w:rsidR="00A926CE" w:rsidRDefault="00677FBD" w:rsidP="00387EEF">
      <w:pPr>
        <w:pStyle w:val="Prrafodelista"/>
        <w:numPr>
          <w:ilvl w:val="0"/>
          <w:numId w:val="9"/>
        </w:numPr>
        <w:ind w:right="283"/>
        <w:jc w:val="both"/>
        <w:rPr>
          <w:rFonts w:ascii="Arial" w:hAnsi="Arial" w:cs="Arial"/>
          <w:sz w:val="24"/>
          <w:szCs w:val="24"/>
        </w:rPr>
      </w:pPr>
      <w:proofErr w:type="spellStart"/>
      <w:r>
        <w:rPr>
          <w:rFonts w:ascii="Arial" w:hAnsi="Arial" w:cs="Arial"/>
          <w:sz w:val="24"/>
          <w:szCs w:val="24"/>
        </w:rPr>
        <w:t>Ptar</w:t>
      </w:r>
      <w:proofErr w:type="spellEnd"/>
      <w:r>
        <w:rPr>
          <w:rFonts w:ascii="Arial" w:hAnsi="Arial" w:cs="Arial"/>
          <w:sz w:val="24"/>
          <w:szCs w:val="24"/>
        </w:rPr>
        <w:t>.</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lastRenderedPageBreak/>
        <w:t>Tanque de aguas lluvias.</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Planta red contra incendios.</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Planta eléctrica.</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Punto de recolección de residuos.</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Gabinetes contra incendios.</w:t>
      </w:r>
    </w:p>
    <w:p w:rsidR="00A926CE" w:rsidRDefault="00A926CE" w:rsidP="00387EEF">
      <w:pPr>
        <w:pStyle w:val="Prrafodelista"/>
        <w:numPr>
          <w:ilvl w:val="0"/>
          <w:numId w:val="9"/>
        </w:numPr>
        <w:ind w:right="283"/>
        <w:jc w:val="both"/>
        <w:rPr>
          <w:rFonts w:ascii="Arial" w:hAnsi="Arial" w:cs="Arial"/>
          <w:sz w:val="24"/>
          <w:szCs w:val="24"/>
        </w:rPr>
      </w:pPr>
      <w:r>
        <w:rPr>
          <w:rFonts w:ascii="Arial" w:hAnsi="Arial" w:cs="Arial"/>
          <w:sz w:val="24"/>
          <w:szCs w:val="24"/>
        </w:rPr>
        <w:t>Demarcación y señalización vial.</w:t>
      </w:r>
    </w:p>
    <w:p w:rsidR="007829EE" w:rsidRDefault="00677FBD" w:rsidP="00387EEF">
      <w:pPr>
        <w:pStyle w:val="Prrafodelista"/>
        <w:numPr>
          <w:ilvl w:val="0"/>
          <w:numId w:val="9"/>
        </w:numPr>
        <w:ind w:right="283"/>
        <w:jc w:val="both"/>
        <w:rPr>
          <w:rFonts w:ascii="Arial" w:hAnsi="Arial" w:cs="Arial"/>
          <w:sz w:val="24"/>
          <w:szCs w:val="24"/>
        </w:rPr>
      </w:pPr>
      <w:r>
        <w:rPr>
          <w:rFonts w:ascii="Arial" w:hAnsi="Arial" w:cs="Arial"/>
          <w:sz w:val="24"/>
          <w:szCs w:val="24"/>
        </w:rPr>
        <w:t>Vehículos</w:t>
      </w:r>
      <w:r w:rsidR="007829EE">
        <w:rPr>
          <w:rFonts w:ascii="Arial" w:hAnsi="Arial" w:cs="Arial"/>
          <w:sz w:val="24"/>
          <w:szCs w:val="24"/>
        </w:rPr>
        <w:t>.</w:t>
      </w:r>
    </w:p>
    <w:p w:rsidR="007829EE" w:rsidRDefault="007829EE" w:rsidP="00387EEF">
      <w:pPr>
        <w:pStyle w:val="Prrafodelista"/>
        <w:numPr>
          <w:ilvl w:val="0"/>
          <w:numId w:val="9"/>
        </w:numPr>
        <w:ind w:right="283"/>
        <w:jc w:val="both"/>
        <w:rPr>
          <w:rFonts w:ascii="Arial" w:hAnsi="Arial" w:cs="Arial"/>
          <w:sz w:val="24"/>
          <w:szCs w:val="24"/>
        </w:rPr>
      </w:pPr>
      <w:r>
        <w:rPr>
          <w:rFonts w:ascii="Arial" w:hAnsi="Arial" w:cs="Arial"/>
          <w:sz w:val="24"/>
          <w:szCs w:val="24"/>
        </w:rPr>
        <w:t>Herramientas</w:t>
      </w:r>
      <w:r w:rsidR="00677FBD">
        <w:rPr>
          <w:rFonts w:ascii="Arial" w:hAnsi="Arial" w:cs="Arial"/>
          <w:sz w:val="24"/>
          <w:szCs w:val="24"/>
        </w:rPr>
        <w:t>.</w:t>
      </w:r>
    </w:p>
    <w:p w:rsidR="002D1495" w:rsidRDefault="00677FBD" w:rsidP="00387EEF">
      <w:pPr>
        <w:pStyle w:val="Prrafodelista"/>
        <w:numPr>
          <w:ilvl w:val="0"/>
          <w:numId w:val="9"/>
        </w:numPr>
        <w:ind w:right="283"/>
        <w:jc w:val="both"/>
        <w:rPr>
          <w:rFonts w:ascii="Arial" w:hAnsi="Arial" w:cs="Arial"/>
          <w:sz w:val="24"/>
          <w:szCs w:val="24"/>
        </w:rPr>
      </w:pPr>
      <w:r>
        <w:rPr>
          <w:rFonts w:ascii="Arial" w:hAnsi="Arial" w:cs="Arial"/>
          <w:sz w:val="24"/>
          <w:szCs w:val="24"/>
        </w:rPr>
        <w:t>Equipos de protección contra caídas.</w:t>
      </w:r>
    </w:p>
    <w:p w:rsidR="008B6FA5" w:rsidRPr="008B6FA5" w:rsidRDefault="00DC2C4B" w:rsidP="00387EEF">
      <w:pPr>
        <w:ind w:right="283"/>
        <w:jc w:val="both"/>
        <w:rPr>
          <w:rFonts w:ascii="Arial" w:hAnsi="Arial" w:cs="Arial"/>
          <w:sz w:val="24"/>
          <w:szCs w:val="24"/>
        </w:rPr>
      </w:pPr>
      <w:r>
        <w:rPr>
          <w:rFonts w:ascii="Arial" w:hAnsi="Arial" w:cs="Arial"/>
          <w:sz w:val="24"/>
          <w:szCs w:val="24"/>
        </w:rPr>
        <w:t>Adicional a lo anteriormente relacionado, el anexo A de</w:t>
      </w:r>
      <w:r w:rsidR="00557540">
        <w:rPr>
          <w:rFonts w:ascii="Arial" w:hAnsi="Arial" w:cs="Arial"/>
          <w:sz w:val="24"/>
          <w:szCs w:val="24"/>
        </w:rPr>
        <w:t xml:space="preserve"> la norma técnica colombiana NTC </w:t>
      </w:r>
      <w:r>
        <w:rPr>
          <w:rFonts w:ascii="Arial" w:hAnsi="Arial" w:cs="Arial"/>
          <w:sz w:val="24"/>
          <w:szCs w:val="24"/>
        </w:rPr>
        <w:t>4114 nos menciona otros aspect</w:t>
      </w:r>
      <w:r w:rsidR="007E355D">
        <w:rPr>
          <w:rFonts w:ascii="Arial" w:hAnsi="Arial" w:cs="Arial"/>
          <w:sz w:val="24"/>
          <w:szCs w:val="24"/>
        </w:rPr>
        <w:t xml:space="preserve">os que se deben </w:t>
      </w:r>
      <w:r w:rsidR="00BF1741">
        <w:rPr>
          <w:rFonts w:ascii="Arial" w:hAnsi="Arial" w:cs="Arial"/>
          <w:sz w:val="24"/>
          <w:szCs w:val="24"/>
        </w:rPr>
        <w:t xml:space="preserve">tener en cuenta a la hora </w:t>
      </w:r>
      <w:r w:rsidR="007E355D">
        <w:rPr>
          <w:rFonts w:ascii="Arial" w:hAnsi="Arial" w:cs="Arial"/>
          <w:sz w:val="24"/>
          <w:szCs w:val="24"/>
        </w:rPr>
        <w:t>de inspeccionar</w:t>
      </w:r>
      <w:r w:rsidR="004A02E3">
        <w:rPr>
          <w:rFonts w:ascii="Arial" w:hAnsi="Arial" w:cs="Arial"/>
          <w:sz w:val="24"/>
          <w:szCs w:val="24"/>
        </w:rPr>
        <w:t>.</w:t>
      </w:r>
    </w:p>
    <w:p w:rsidR="00C271EC" w:rsidRPr="00E02687" w:rsidRDefault="00221AE4" w:rsidP="00E02687">
      <w:pPr>
        <w:pStyle w:val="Prrafodelista"/>
        <w:numPr>
          <w:ilvl w:val="0"/>
          <w:numId w:val="11"/>
        </w:numPr>
        <w:ind w:right="283"/>
        <w:jc w:val="both"/>
        <w:rPr>
          <w:rFonts w:ascii="Arial" w:hAnsi="Arial" w:cs="Arial"/>
          <w:b/>
          <w:sz w:val="24"/>
          <w:szCs w:val="24"/>
        </w:rPr>
      </w:pPr>
      <w:r w:rsidRPr="00E02687">
        <w:rPr>
          <w:rFonts w:ascii="Arial" w:hAnsi="Arial" w:cs="Arial"/>
          <w:b/>
          <w:sz w:val="24"/>
          <w:szCs w:val="24"/>
        </w:rPr>
        <w:t>ETAPAS DE LA INSPECCIÓN.</w:t>
      </w:r>
    </w:p>
    <w:p w:rsidR="00221AE4" w:rsidRDefault="00221AE4" w:rsidP="00387EEF">
      <w:pPr>
        <w:ind w:right="283"/>
        <w:jc w:val="both"/>
        <w:rPr>
          <w:rFonts w:ascii="Arial" w:hAnsi="Arial" w:cs="Arial"/>
          <w:b/>
          <w:sz w:val="24"/>
          <w:szCs w:val="24"/>
        </w:rPr>
      </w:pPr>
      <w:r w:rsidRPr="00221AE4">
        <w:rPr>
          <w:rFonts w:ascii="Arial" w:hAnsi="Arial" w:cs="Arial"/>
          <w:b/>
          <w:sz w:val="24"/>
          <w:szCs w:val="24"/>
        </w:rPr>
        <w:t>Antes de la inspección.</w:t>
      </w:r>
    </w:p>
    <w:p w:rsidR="00221AE4" w:rsidRPr="00221AE4" w:rsidRDefault="00221AE4" w:rsidP="00387EEF">
      <w:pPr>
        <w:pStyle w:val="Prrafodelista"/>
        <w:numPr>
          <w:ilvl w:val="0"/>
          <w:numId w:val="4"/>
        </w:numPr>
        <w:ind w:right="283"/>
        <w:jc w:val="both"/>
        <w:rPr>
          <w:rFonts w:ascii="Arial" w:hAnsi="Arial" w:cs="Arial"/>
          <w:sz w:val="24"/>
          <w:szCs w:val="24"/>
        </w:rPr>
      </w:pPr>
      <w:r w:rsidRPr="00221AE4">
        <w:rPr>
          <w:rFonts w:ascii="Arial" w:hAnsi="Arial" w:cs="Arial"/>
          <w:sz w:val="24"/>
          <w:szCs w:val="24"/>
        </w:rPr>
        <w:t>Tener un enfoque positivo: No solo se trata de buscar fallas o lo que esté mal, también se debe de buscar y recalcar lo que esté bien.</w:t>
      </w:r>
    </w:p>
    <w:p w:rsidR="00CB6B36" w:rsidRDefault="00221AE4" w:rsidP="00387EEF">
      <w:pPr>
        <w:pStyle w:val="Prrafodelista"/>
        <w:numPr>
          <w:ilvl w:val="0"/>
          <w:numId w:val="4"/>
        </w:numPr>
        <w:ind w:right="283"/>
        <w:jc w:val="both"/>
        <w:rPr>
          <w:rFonts w:ascii="Arial" w:hAnsi="Arial" w:cs="Arial"/>
          <w:sz w:val="24"/>
          <w:szCs w:val="24"/>
        </w:rPr>
      </w:pPr>
      <w:r w:rsidRPr="00221AE4">
        <w:rPr>
          <w:rFonts w:ascii="Arial" w:hAnsi="Arial" w:cs="Arial"/>
          <w:sz w:val="24"/>
          <w:szCs w:val="24"/>
        </w:rPr>
        <w:t xml:space="preserve">Tener </w:t>
      </w:r>
      <w:r>
        <w:rPr>
          <w:rFonts w:ascii="Arial" w:hAnsi="Arial" w:cs="Arial"/>
          <w:sz w:val="24"/>
          <w:szCs w:val="24"/>
        </w:rPr>
        <w:t>c</w:t>
      </w:r>
      <w:r w:rsidRPr="00221AE4">
        <w:rPr>
          <w:rFonts w:ascii="Arial" w:hAnsi="Arial" w:cs="Arial"/>
          <w:sz w:val="24"/>
          <w:szCs w:val="24"/>
        </w:rPr>
        <w:t xml:space="preserve">laridad de lo que se va a inspeccionar: </w:t>
      </w:r>
      <w:r w:rsidR="00CB6B36">
        <w:rPr>
          <w:rFonts w:ascii="Arial" w:hAnsi="Arial" w:cs="Arial"/>
          <w:sz w:val="24"/>
          <w:szCs w:val="24"/>
        </w:rPr>
        <w:t>Es recomendable revisar informes de inspecciones realizadas anteriormente, esto con el fin de revisar los hallazgos encontrados y verificar los controles realizados para estos.</w:t>
      </w:r>
    </w:p>
    <w:p w:rsidR="00CB6B36" w:rsidRDefault="00CB6B36" w:rsidP="00387EEF">
      <w:pPr>
        <w:pStyle w:val="Prrafodelista"/>
        <w:numPr>
          <w:ilvl w:val="0"/>
          <w:numId w:val="4"/>
        </w:numPr>
        <w:ind w:right="283"/>
        <w:jc w:val="both"/>
        <w:rPr>
          <w:rFonts w:ascii="Arial" w:hAnsi="Arial" w:cs="Arial"/>
          <w:sz w:val="24"/>
          <w:szCs w:val="24"/>
        </w:rPr>
      </w:pPr>
      <w:r>
        <w:rPr>
          <w:rFonts w:ascii="Arial" w:hAnsi="Arial" w:cs="Arial"/>
          <w:sz w:val="24"/>
          <w:szCs w:val="24"/>
        </w:rPr>
        <w:t>Utilizar los formatos o listas de chequeo definidos para cada inspección.</w:t>
      </w:r>
    </w:p>
    <w:p w:rsidR="00CB6B36" w:rsidRDefault="00CB6B36" w:rsidP="00387EEF">
      <w:pPr>
        <w:pStyle w:val="Prrafodelista"/>
        <w:numPr>
          <w:ilvl w:val="0"/>
          <w:numId w:val="4"/>
        </w:numPr>
        <w:ind w:right="283"/>
        <w:jc w:val="both"/>
        <w:rPr>
          <w:rFonts w:ascii="Arial" w:hAnsi="Arial" w:cs="Arial"/>
          <w:sz w:val="24"/>
          <w:szCs w:val="24"/>
        </w:rPr>
      </w:pPr>
      <w:r>
        <w:rPr>
          <w:rFonts w:ascii="Arial" w:hAnsi="Arial" w:cs="Arial"/>
          <w:sz w:val="24"/>
          <w:szCs w:val="24"/>
        </w:rPr>
        <w:t>Comunicar al COPASST y brigada las inspecciones programadas para propiciar su participación.</w:t>
      </w:r>
    </w:p>
    <w:p w:rsidR="00221AE4" w:rsidRDefault="00CB6B36" w:rsidP="00387EEF">
      <w:pPr>
        <w:pStyle w:val="Prrafodelista"/>
        <w:numPr>
          <w:ilvl w:val="0"/>
          <w:numId w:val="4"/>
        </w:numPr>
        <w:ind w:right="283"/>
        <w:jc w:val="both"/>
        <w:rPr>
          <w:rFonts w:ascii="Arial" w:hAnsi="Arial" w:cs="Arial"/>
          <w:sz w:val="24"/>
          <w:szCs w:val="24"/>
        </w:rPr>
      </w:pPr>
      <w:r>
        <w:rPr>
          <w:rFonts w:ascii="Arial" w:hAnsi="Arial" w:cs="Arial"/>
          <w:sz w:val="24"/>
          <w:szCs w:val="24"/>
        </w:rPr>
        <w:t>Determinar los responsables de la inspección de acuerdo al área, equipo o elemento a inspeccionar.</w:t>
      </w:r>
    </w:p>
    <w:p w:rsidR="00CB6B36" w:rsidRDefault="00CB6B36" w:rsidP="00387EEF">
      <w:pPr>
        <w:pStyle w:val="Prrafodelista"/>
        <w:numPr>
          <w:ilvl w:val="0"/>
          <w:numId w:val="4"/>
        </w:numPr>
        <w:ind w:right="283"/>
        <w:jc w:val="both"/>
        <w:rPr>
          <w:rFonts w:ascii="Arial" w:hAnsi="Arial" w:cs="Arial"/>
          <w:sz w:val="24"/>
          <w:szCs w:val="24"/>
        </w:rPr>
      </w:pPr>
      <w:r>
        <w:rPr>
          <w:rFonts w:ascii="Arial" w:hAnsi="Arial" w:cs="Arial"/>
          <w:sz w:val="24"/>
          <w:szCs w:val="24"/>
        </w:rPr>
        <w:t>Proveerse de elementos necesarios como ropa adecuada y elementos de protección personal.</w:t>
      </w:r>
    </w:p>
    <w:p w:rsidR="00CB6B36" w:rsidRDefault="00CB6B36" w:rsidP="00387EEF">
      <w:pPr>
        <w:pStyle w:val="Prrafodelista"/>
        <w:numPr>
          <w:ilvl w:val="0"/>
          <w:numId w:val="4"/>
        </w:numPr>
        <w:ind w:right="283"/>
        <w:jc w:val="both"/>
        <w:rPr>
          <w:rFonts w:ascii="Arial" w:hAnsi="Arial" w:cs="Arial"/>
          <w:sz w:val="24"/>
          <w:szCs w:val="24"/>
        </w:rPr>
      </w:pPr>
      <w:r>
        <w:rPr>
          <w:rFonts w:ascii="Arial" w:hAnsi="Arial" w:cs="Arial"/>
          <w:sz w:val="24"/>
          <w:szCs w:val="24"/>
        </w:rPr>
        <w:t xml:space="preserve">Contar con cámara fotográfica para registrar información importante para la elaboración de los informes de inspección. </w:t>
      </w:r>
    </w:p>
    <w:p w:rsidR="00CB6B36" w:rsidRDefault="00CB6B36" w:rsidP="00387EEF">
      <w:pPr>
        <w:pStyle w:val="Prrafodelista"/>
        <w:numPr>
          <w:ilvl w:val="0"/>
          <w:numId w:val="4"/>
        </w:numPr>
        <w:ind w:right="283"/>
        <w:jc w:val="both"/>
        <w:rPr>
          <w:rFonts w:ascii="Arial" w:hAnsi="Arial" w:cs="Arial"/>
          <w:sz w:val="24"/>
          <w:szCs w:val="24"/>
        </w:rPr>
      </w:pPr>
      <w:r>
        <w:rPr>
          <w:rFonts w:ascii="Arial" w:hAnsi="Arial" w:cs="Arial"/>
          <w:sz w:val="24"/>
          <w:szCs w:val="24"/>
        </w:rPr>
        <w:t xml:space="preserve">Coordinar grupos de apoyo como COPASST y Brigada para </w:t>
      </w:r>
      <w:r w:rsidR="00677FBD">
        <w:rPr>
          <w:rFonts w:ascii="Arial" w:hAnsi="Arial" w:cs="Arial"/>
          <w:sz w:val="24"/>
          <w:szCs w:val="24"/>
        </w:rPr>
        <w:t>que participen en las inspecciones.</w:t>
      </w:r>
    </w:p>
    <w:p w:rsidR="008B6FA5" w:rsidRDefault="008B6FA5" w:rsidP="00387EEF">
      <w:pPr>
        <w:pStyle w:val="Prrafodelista"/>
        <w:ind w:right="283"/>
        <w:jc w:val="both"/>
        <w:rPr>
          <w:rFonts w:ascii="Arial" w:hAnsi="Arial" w:cs="Arial"/>
          <w:sz w:val="24"/>
          <w:szCs w:val="24"/>
        </w:rPr>
      </w:pPr>
    </w:p>
    <w:p w:rsidR="00221AE4" w:rsidRDefault="00CB6B36" w:rsidP="00387EEF">
      <w:pPr>
        <w:ind w:right="283"/>
        <w:jc w:val="both"/>
        <w:rPr>
          <w:rFonts w:ascii="Arial" w:hAnsi="Arial" w:cs="Arial"/>
          <w:b/>
          <w:sz w:val="24"/>
          <w:szCs w:val="24"/>
        </w:rPr>
      </w:pPr>
      <w:r>
        <w:rPr>
          <w:rFonts w:ascii="Arial" w:hAnsi="Arial" w:cs="Arial"/>
          <w:b/>
          <w:sz w:val="24"/>
          <w:szCs w:val="24"/>
        </w:rPr>
        <w:t xml:space="preserve">Durante la </w:t>
      </w:r>
      <w:r w:rsidR="00DC70A0">
        <w:rPr>
          <w:rFonts w:ascii="Arial" w:hAnsi="Arial" w:cs="Arial"/>
          <w:b/>
          <w:sz w:val="24"/>
          <w:szCs w:val="24"/>
        </w:rPr>
        <w:t>Inspección.</w:t>
      </w:r>
    </w:p>
    <w:p w:rsidR="00DC70A0" w:rsidRDefault="00DC70A0" w:rsidP="00387EEF">
      <w:pPr>
        <w:pStyle w:val="Prrafodelista"/>
        <w:numPr>
          <w:ilvl w:val="0"/>
          <w:numId w:val="5"/>
        </w:numPr>
        <w:ind w:right="283"/>
        <w:jc w:val="both"/>
        <w:rPr>
          <w:rFonts w:ascii="Arial" w:hAnsi="Arial" w:cs="Arial"/>
          <w:sz w:val="24"/>
          <w:szCs w:val="24"/>
        </w:rPr>
      </w:pPr>
      <w:r w:rsidRPr="00C9320C">
        <w:rPr>
          <w:rFonts w:ascii="Arial" w:hAnsi="Arial" w:cs="Arial"/>
          <w:sz w:val="24"/>
          <w:szCs w:val="24"/>
        </w:rPr>
        <w:lastRenderedPageBreak/>
        <w:t>Aplicar la list</w:t>
      </w:r>
      <w:r w:rsidR="00C9320C" w:rsidRPr="00C9320C">
        <w:rPr>
          <w:rFonts w:ascii="Arial" w:hAnsi="Arial" w:cs="Arial"/>
          <w:sz w:val="24"/>
          <w:szCs w:val="24"/>
        </w:rPr>
        <w:t>a de chequeo definida de acuerdo al tipo de inspección</w:t>
      </w:r>
      <w:r w:rsidR="00C9320C">
        <w:rPr>
          <w:rFonts w:ascii="Arial" w:hAnsi="Arial" w:cs="Arial"/>
          <w:sz w:val="24"/>
          <w:szCs w:val="24"/>
        </w:rPr>
        <w:t>.</w:t>
      </w:r>
    </w:p>
    <w:p w:rsidR="00C9320C" w:rsidRDefault="00C9320C" w:rsidP="00387EEF">
      <w:pPr>
        <w:pStyle w:val="Prrafodelista"/>
        <w:numPr>
          <w:ilvl w:val="0"/>
          <w:numId w:val="5"/>
        </w:numPr>
        <w:ind w:right="283"/>
        <w:jc w:val="both"/>
        <w:rPr>
          <w:rFonts w:ascii="Arial" w:hAnsi="Arial" w:cs="Arial"/>
          <w:sz w:val="24"/>
          <w:szCs w:val="24"/>
        </w:rPr>
      </w:pPr>
      <w:r>
        <w:rPr>
          <w:rFonts w:ascii="Arial" w:hAnsi="Arial" w:cs="Arial"/>
          <w:sz w:val="24"/>
          <w:szCs w:val="24"/>
        </w:rPr>
        <w:t>Buscar los aspectos que se encuentren fuera de vista.</w:t>
      </w:r>
    </w:p>
    <w:p w:rsidR="00C9320C" w:rsidRDefault="00C9320C" w:rsidP="00387EEF">
      <w:pPr>
        <w:pStyle w:val="Prrafodelista"/>
        <w:numPr>
          <w:ilvl w:val="0"/>
          <w:numId w:val="5"/>
        </w:numPr>
        <w:ind w:right="283"/>
        <w:jc w:val="both"/>
        <w:rPr>
          <w:rFonts w:ascii="Arial" w:hAnsi="Arial" w:cs="Arial"/>
          <w:sz w:val="24"/>
          <w:szCs w:val="24"/>
        </w:rPr>
      </w:pPr>
      <w:r>
        <w:rPr>
          <w:rFonts w:ascii="Arial" w:hAnsi="Arial" w:cs="Arial"/>
          <w:sz w:val="24"/>
          <w:szCs w:val="24"/>
        </w:rPr>
        <w:t>Tomar nota de toda condición insegura identificada de manera clara y breve.</w:t>
      </w:r>
    </w:p>
    <w:p w:rsidR="00C9320C" w:rsidRDefault="00C9320C" w:rsidP="00387EEF">
      <w:pPr>
        <w:pStyle w:val="Prrafodelista"/>
        <w:numPr>
          <w:ilvl w:val="0"/>
          <w:numId w:val="5"/>
        </w:numPr>
        <w:ind w:right="283"/>
        <w:jc w:val="both"/>
        <w:rPr>
          <w:rFonts w:ascii="Arial" w:hAnsi="Arial" w:cs="Arial"/>
          <w:sz w:val="24"/>
          <w:szCs w:val="24"/>
        </w:rPr>
      </w:pPr>
      <w:r>
        <w:rPr>
          <w:rFonts w:ascii="Arial" w:hAnsi="Arial" w:cs="Arial"/>
          <w:sz w:val="24"/>
          <w:szCs w:val="24"/>
        </w:rPr>
        <w:t>Si se descubren peligros inminentes, tomar acciones de inmediato.</w:t>
      </w:r>
    </w:p>
    <w:p w:rsidR="00C9320C" w:rsidRDefault="00C9320C" w:rsidP="00387EEF">
      <w:pPr>
        <w:pStyle w:val="Prrafodelista"/>
        <w:numPr>
          <w:ilvl w:val="0"/>
          <w:numId w:val="5"/>
        </w:numPr>
        <w:ind w:right="283"/>
        <w:jc w:val="both"/>
        <w:rPr>
          <w:rFonts w:ascii="Arial" w:hAnsi="Arial" w:cs="Arial"/>
          <w:sz w:val="24"/>
          <w:szCs w:val="24"/>
        </w:rPr>
      </w:pPr>
      <w:r>
        <w:rPr>
          <w:rFonts w:ascii="Arial" w:hAnsi="Arial" w:cs="Arial"/>
          <w:sz w:val="24"/>
          <w:szCs w:val="24"/>
        </w:rPr>
        <w:t>Tener en cuenta los hallazgos encontrados en inspecciones pa</w:t>
      </w:r>
      <w:r w:rsidR="006C35C7">
        <w:rPr>
          <w:rFonts w:ascii="Arial" w:hAnsi="Arial" w:cs="Arial"/>
          <w:sz w:val="24"/>
          <w:szCs w:val="24"/>
        </w:rPr>
        <w:t>s</w:t>
      </w:r>
      <w:r>
        <w:rPr>
          <w:rFonts w:ascii="Arial" w:hAnsi="Arial" w:cs="Arial"/>
          <w:sz w:val="24"/>
          <w:szCs w:val="24"/>
        </w:rPr>
        <w:t>adas.</w:t>
      </w:r>
    </w:p>
    <w:p w:rsidR="00C9320C" w:rsidRDefault="006C35C7" w:rsidP="00387EEF">
      <w:pPr>
        <w:pStyle w:val="Prrafodelista"/>
        <w:numPr>
          <w:ilvl w:val="0"/>
          <w:numId w:val="5"/>
        </w:numPr>
        <w:ind w:right="283"/>
        <w:jc w:val="both"/>
        <w:rPr>
          <w:rFonts w:ascii="Arial" w:hAnsi="Arial" w:cs="Arial"/>
          <w:sz w:val="24"/>
          <w:szCs w:val="24"/>
        </w:rPr>
      </w:pPr>
      <w:r>
        <w:rPr>
          <w:rFonts w:ascii="Arial" w:hAnsi="Arial" w:cs="Arial"/>
          <w:sz w:val="24"/>
          <w:szCs w:val="24"/>
        </w:rPr>
        <w:t>Hablar con los colaboradores, aclarar las situaciones o cosas que les generen dudas.</w:t>
      </w:r>
    </w:p>
    <w:p w:rsidR="00200E81" w:rsidRDefault="006C35C7" w:rsidP="00387EEF">
      <w:pPr>
        <w:pStyle w:val="Prrafodelista"/>
        <w:numPr>
          <w:ilvl w:val="0"/>
          <w:numId w:val="5"/>
        </w:numPr>
        <w:ind w:right="283"/>
        <w:jc w:val="both"/>
        <w:rPr>
          <w:rFonts w:ascii="Arial" w:hAnsi="Arial" w:cs="Arial"/>
          <w:sz w:val="24"/>
          <w:szCs w:val="24"/>
        </w:rPr>
      </w:pPr>
      <w:r>
        <w:rPr>
          <w:rFonts w:ascii="Arial" w:hAnsi="Arial" w:cs="Arial"/>
          <w:sz w:val="24"/>
          <w:szCs w:val="24"/>
        </w:rPr>
        <w:t>Tomar registro fotográfico como evidencia. Estos pueden servir para la elaboración de los informes pertinentes.</w:t>
      </w:r>
    </w:p>
    <w:p w:rsidR="00FE7F1A" w:rsidRDefault="00FE7F1A" w:rsidP="00387EEF">
      <w:pPr>
        <w:pStyle w:val="Prrafodelista"/>
        <w:ind w:right="283"/>
        <w:jc w:val="both"/>
        <w:rPr>
          <w:rFonts w:ascii="Arial" w:hAnsi="Arial" w:cs="Arial"/>
          <w:sz w:val="24"/>
          <w:szCs w:val="24"/>
        </w:rPr>
      </w:pPr>
    </w:p>
    <w:p w:rsidR="00200E81" w:rsidRDefault="00200E81" w:rsidP="00387EEF">
      <w:pPr>
        <w:ind w:right="283"/>
        <w:jc w:val="both"/>
        <w:rPr>
          <w:rFonts w:ascii="Arial" w:hAnsi="Arial" w:cs="Arial"/>
          <w:b/>
          <w:sz w:val="24"/>
          <w:szCs w:val="24"/>
        </w:rPr>
      </w:pPr>
      <w:r w:rsidRPr="00200E81">
        <w:rPr>
          <w:rFonts w:ascii="Arial" w:hAnsi="Arial" w:cs="Arial"/>
          <w:b/>
          <w:sz w:val="24"/>
          <w:szCs w:val="24"/>
        </w:rPr>
        <w:t>Después de la inspección.</w:t>
      </w:r>
    </w:p>
    <w:p w:rsidR="00200E81" w:rsidRPr="00200E81" w:rsidRDefault="009717DD" w:rsidP="00387EEF">
      <w:pPr>
        <w:pStyle w:val="Prrafodelista"/>
        <w:numPr>
          <w:ilvl w:val="0"/>
          <w:numId w:val="6"/>
        </w:numPr>
        <w:ind w:right="283"/>
        <w:jc w:val="both"/>
        <w:rPr>
          <w:rFonts w:ascii="Arial" w:hAnsi="Arial" w:cs="Arial"/>
          <w:sz w:val="24"/>
          <w:szCs w:val="24"/>
        </w:rPr>
      </w:pPr>
      <w:r>
        <w:rPr>
          <w:rFonts w:ascii="Arial" w:hAnsi="Arial" w:cs="Arial"/>
          <w:sz w:val="24"/>
          <w:szCs w:val="24"/>
        </w:rPr>
        <w:t>Definir las acciones correctivas, preventivas o de mejora necesarias de acuerdo con los hallazgos encontrados.</w:t>
      </w:r>
    </w:p>
    <w:p w:rsidR="00200E81" w:rsidRPr="00200E81" w:rsidRDefault="00200E81" w:rsidP="00387EEF">
      <w:pPr>
        <w:pStyle w:val="Prrafodelista"/>
        <w:numPr>
          <w:ilvl w:val="0"/>
          <w:numId w:val="6"/>
        </w:numPr>
        <w:ind w:right="283"/>
        <w:jc w:val="both"/>
        <w:rPr>
          <w:rFonts w:ascii="Arial" w:hAnsi="Arial" w:cs="Arial"/>
          <w:sz w:val="24"/>
          <w:szCs w:val="24"/>
        </w:rPr>
      </w:pPr>
      <w:r w:rsidRPr="00200E81">
        <w:rPr>
          <w:rFonts w:ascii="Arial" w:hAnsi="Arial" w:cs="Arial"/>
          <w:sz w:val="24"/>
          <w:szCs w:val="24"/>
        </w:rPr>
        <w:t>Priorizar las acciones derivadas de los hallazgos encontrados.</w:t>
      </w:r>
    </w:p>
    <w:p w:rsidR="00200E81" w:rsidRPr="00200E81" w:rsidRDefault="00200E81" w:rsidP="00387EEF">
      <w:pPr>
        <w:pStyle w:val="Prrafodelista"/>
        <w:numPr>
          <w:ilvl w:val="0"/>
          <w:numId w:val="6"/>
        </w:numPr>
        <w:ind w:right="283"/>
        <w:jc w:val="both"/>
        <w:rPr>
          <w:rFonts w:ascii="Arial" w:hAnsi="Arial" w:cs="Arial"/>
          <w:sz w:val="24"/>
          <w:szCs w:val="24"/>
        </w:rPr>
      </w:pPr>
      <w:r w:rsidRPr="00200E81">
        <w:rPr>
          <w:rFonts w:ascii="Arial" w:hAnsi="Arial" w:cs="Arial"/>
          <w:sz w:val="24"/>
          <w:szCs w:val="24"/>
        </w:rPr>
        <w:t>Asignar los responsables de ejecutar los controles.</w:t>
      </w:r>
    </w:p>
    <w:p w:rsidR="00200E81" w:rsidRDefault="00200E81" w:rsidP="00387EEF">
      <w:pPr>
        <w:pStyle w:val="Prrafodelista"/>
        <w:numPr>
          <w:ilvl w:val="0"/>
          <w:numId w:val="6"/>
        </w:numPr>
        <w:ind w:right="283"/>
        <w:jc w:val="both"/>
        <w:rPr>
          <w:rFonts w:ascii="Arial" w:hAnsi="Arial" w:cs="Arial"/>
          <w:sz w:val="24"/>
          <w:szCs w:val="24"/>
        </w:rPr>
      </w:pPr>
      <w:r w:rsidRPr="00200E81">
        <w:rPr>
          <w:rFonts w:ascii="Arial" w:hAnsi="Arial" w:cs="Arial"/>
          <w:sz w:val="24"/>
          <w:szCs w:val="24"/>
        </w:rPr>
        <w:t>Realizar seguimiento a la gestión realizada.</w:t>
      </w:r>
    </w:p>
    <w:p w:rsidR="009717DD" w:rsidRDefault="009717DD" w:rsidP="00387EEF">
      <w:pPr>
        <w:ind w:right="283"/>
        <w:jc w:val="both"/>
        <w:rPr>
          <w:rFonts w:ascii="Arial" w:hAnsi="Arial" w:cs="Arial"/>
          <w:b/>
          <w:sz w:val="24"/>
          <w:szCs w:val="24"/>
        </w:rPr>
      </w:pPr>
      <w:r w:rsidRPr="009717DD">
        <w:rPr>
          <w:rFonts w:ascii="Arial" w:hAnsi="Arial" w:cs="Arial"/>
          <w:b/>
          <w:sz w:val="24"/>
          <w:szCs w:val="24"/>
        </w:rPr>
        <w:t>Elaboración del informe.</w:t>
      </w:r>
    </w:p>
    <w:p w:rsidR="003F3A75" w:rsidRPr="00FB0841" w:rsidRDefault="003F3A75" w:rsidP="00387EEF">
      <w:pPr>
        <w:ind w:right="283"/>
        <w:jc w:val="both"/>
        <w:rPr>
          <w:rFonts w:ascii="Arial" w:hAnsi="Arial" w:cs="Arial"/>
          <w:sz w:val="24"/>
          <w:szCs w:val="24"/>
        </w:rPr>
      </w:pPr>
      <w:r w:rsidRPr="00FB0841">
        <w:rPr>
          <w:rFonts w:ascii="Arial" w:hAnsi="Arial" w:cs="Arial"/>
          <w:sz w:val="24"/>
          <w:szCs w:val="24"/>
        </w:rPr>
        <w:t>El informe de inspección deberá contar con la siguiente información:</w:t>
      </w:r>
    </w:p>
    <w:p w:rsidR="003F3A75" w:rsidRPr="00FB0841" w:rsidRDefault="003F3A75"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Fecha.</w:t>
      </w:r>
    </w:p>
    <w:p w:rsidR="003F3A75" w:rsidRPr="00FB0841" w:rsidRDefault="003F3A75"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Área o dependencia.</w:t>
      </w:r>
    </w:p>
    <w:p w:rsidR="003F3A75" w:rsidRDefault="003F3A75"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Responsable</w:t>
      </w:r>
      <w:r w:rsidR="00FB0841">
        <w:rPr>
          <w:rFonts w:ascii="Arial" w:hAnsi="Arial" w:cs="Arial"/>
          <w:sz w:val="24"/>
          <w:szCs w:val="24"/>
        </w:rPr>
        <w:t xml:space="preserve"> </w:t>
      </w:r>
      <w:r w:rsidRPr="00FB0841">
        <w:rPr>
          <w:rFonts w:ascii="Arial" w:hAnsi="Arial" w:cs="Arial"/>
          <w:sz w:val="24"/>
          <w:szCs w:val="24"/>
        </w:rPr>
        <w:t>de la inspección.</w:t>
      </w:r>
    </w:p>
    <w:p w:rsidR="00FB0841" w:rsidRPr="00FB0841" w:rsidRDefault="00FB0841" w:rsidP="00387EEF">
      <w:pPr>
        <w:pStyle w:val="Prrafodelista"/>
        <w:numPr>
          <w:ilvl w:val="0"/>
          <w:numId w:val="8"/>
        </w:numPr>
        <w:ind w:right="283"/>
        <w:jc w:val="both"/>
        <w:rPr>
          <w:rFonts w:ascii="Arial" w:hAnsi="Arial" w:cs="Arial"/>
          <w:sz w:val="24"/>
          <w:szCs w:val="24"/>
        </w:rPr>
      </w:pPr>
      <w:r>
        <w:rPr>
          <w:rFonts w:ascii="Arial" w:hAnsi="Arial" w:cs="Arial"/>
          <w:sz w:val="24"/>
          <w:szCs w:val="24"/>
        </w:rPr>
        <w:t>Hallazgos con evidencia fotográfica.</w:t>
      </w:r>
    </w:p>
    <w:p w:rsidR="003F3A75" w:rsidRPr="00FB0841" w:rsidRDefault="003F3A75"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Condiciones o actos inseguros identificados.</w:t>
      </w:r>
    </w:p>
    <w:p w:rsidR="003F3A75" w:rsidRPr="00FB0841" w:rsidRDefault="003F3A75"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Acciones correctivas recomendadas.</w:t>
      </w:r>
    </w:p>
    <w:p w:rsidR="003F3A75" w:rsidRPr="00FB0841" w:rsidRDefault="003F3A75"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Listado de acciones prioritarias recomendadas.</w:t>
      </w:r>
    </w:p>
    <w:p w:rsidR="00FB0841" w:rsidRPr="00FB0841" w:rsidRDefault="00FB0841"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Responsable de ejecutar las acciones.</w:t>
      </w:r>
    </w:p>
    <w:p w:rsidR="003F3A75" w:rsidRDefault="003F3A75"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Número de trabajadores del área inspeccionada.</w:t>
      </w:r>
    </w:p>
    <w:p w:rsidR="00FB0841" w:rsidRPr="00FB0841" w:rsidRDefault="00FB0841" w:rsidP="00387EEF">
      <w:pPr>
        <w:pStyle w:val="Prrafodelista"/>
        <w:numPr>
          <w:ilvl w:val="0"/>
          <w:numId w:val="8"/>
        </w:numPr>
        <w:ind w:right="283"/>
        <w:jc w:val="both"/>
        <w:rPr>
          <w:rFonts w:ascii="Arial" w:hAnsi="Arial" w:cs="Arial"/>
          <w:sz w:val="24"/>
          <w:szCs w:val="24"/>
        </w:rPr>
      </w:pPr>
      <w:r>
        <w:rPr>
          <w:rFonts w:ascii="Arial" w:hAnsi="Arial" w:cs="Arial"/>
          <w:sz w:val="24"/>
          <w:szCs w:val="24"/>
        </w:rPr>
        <w:t>Seguimiento a planes de acción de inspecciones anteriores.</w:t>
      </w:r>
    </w:p>
    <w:p w:rsidR="003F3A75" w:rsidRPr="00FB0841" w:rsidRDefault="00FB0841" w:rsidP="00387EEF">
      <w:pPr>
        <w:pStyle w:val="Prrafodelista"/>
        <w:numPr>
          <w:ilvl w:val="0"/>
          <w:numId w:val="8"/>
        </w:numPr>
        <w:ind w:right="283"/>
        <w:jc w:val="both"/>
        <w:rPr>
          <w:rFonts w:ascii="Arial" w:hAnsi="Arial" w:cs="Arial"/>
          <w:sz w:val="24"/>
          <w:szCs w:val="24"/>
        </w:rPr>
      </w:pPr>
      <w:r w:rsidRPr="00FB0841">
        <w:rPr>
          <w:rFonts w:ascii="Arial" w:hAnsi="Arial" w:cs="Arial"/>
          <w:sz w:val="24"/>
          <w:szCs w:val="24"/>
        </w:rPr>
        <w:t>Observaciones.</w:t>
      </w:r>
    </w:p>
    <w:p w:rsidR="003F3A75" w:rsidRDefault="00765489" w:rsidP="00387EEF">
      <w:pPr>
        <w:ind w:right="283"/>
        <w:jc w:val="both"/>
        <w:rPr>
          <w:rFonts w:ascii="Arial" w:hAnsi="Arial" w:cs="Arial"/>
          <w:sz w:val="24"/>
          <w:szCs w:val="24"/>
        </w:rPr>
      </w:pPr>
      <w:r>
        <w:rPr>
          <w:rFonts w:ascii="Arial" w:hAnsi="Arial" w:cs="Arial"/>
          <w:b/>
          <w:sz w:val="24"/>
          <w:szCs w:val="24"/>
        </w:rPr>
        <w:t xml:space="preserve">Nota: </w:t>
      </w:r>
      <w:r w:rsidRPr="00765489">
        <w:rPr>
          <w:rFonts w:ascii="Arial" w:hAnsi="Arial" w:cs="Arial"/>
          <w:sz w:val="24"/>
          <w:szCs w:val="24"/>
        </w:rPr>
        <w:t>Las condiciones inseguras deben de describirse con más detalle y claridad</w:t>
      </w:r>
      <w:r w:rsidR="00CC7A09">
        <w:rPr>
          <w:rFonts w:ascii="Arial" w:hAnsi="Arial" w:cs="Arial"/>
          <w:sz w:val="24"/>
          <w:szCs w:val="24"/>
        </w:rPr>
        <w:t>.</w:t>
      </w:r>
    </w:p>
    <w:p w:rsidR="002D1495" w:rsidRPr="00090943" w:rsidRDefault="00765489" w:rsidP="00387EEF">
      <w:pPr>
        <w:ind w:right="283"/>
        <w:jc w:val="both"/>
        <w:rPr>
          <w:rFonts w:ascii="Arial" w:hAnsi="Arial" w:cs="Arial"/>
          <w:b/>
          <w:color w:val="FF0000"/>
          <w:sz w:val="24"/>
          <w:szCs w:val="24"/>
        </w:rPr>
      </w:pPr>
      <w:r>
        <w:rPr>
          <w:rFonts w:ascii="Arial" w:hAnsi="Arial" w:cs="Arial"/>
          <w:sz w:val="24"/>
          <w:szCs w:val="24"/>
        </w:rPr>
        <w:lastRenderedPageBreak/>
        <w:t>Después de realizado el informe, este debe de enviarse al área encargada de realizar las mejoras necesari</w:t>
      </w:r>
      <w:r w:rsidR="002D1495">
        <w:rPr>
          <w:rFonts w:ascii="Arial" w:hAnsi="Arial" w:cs="Arial"/>
          <w:sz w:val="24"/>
          <w:szCs w:val="24"/>
        </w:rPr>
        <w:t>as de acuerdo con los hallazg</w:t>
      </w:r>
      <w:r w:rsidR="002D1495" w:rsidRPr="00E02687">
        <w:rPr>
          <w:rFonts w:ascii="Arial" w:hAnsi="Arial" w:cs="Arial"/>
          <w:sz w:val="24"/>
          <w:szCs w:val="24"/>
        </w:rPr>
        <w:t>os.</w:t>
      </w:r>
      <w:r w:rsidR="0061052D" w:rsidRPr="00E02687">
        <w:rPr>
          <w:rFonts w:ascii="Arial" w:hAnsi="Arial" w:cs="Arial"/>
          <w:sz w:val="24"/>
          <w:szCs w:val="24"/>
        </w:rPr>
        <w:t xml:space="preserve"> </w:t>
      </w:r>
      <w:r w:rsidR="00CE068E" w:rsidRPr="00090943">
        <w:rPr>
          <w:rFonts w:ascii="Arial" w:hAnsi="Arial" w:cs="Arial"/>
          <w:b/>
          <w:sz w:val="24"/>
          <w:szCs w:val="24"/>
        </w:rPr>
        <w:t>FO-ST-</w:t>
      </w:r>
      <w:r w:rsidR="00090943" w:rsidRPr="00090943">
        <w:rPr>
          <w:rFonts w:ascii="Arial" w:hAnsi="Arial" w:cs="Arial"/>
          <w:b/>
          <w:sz w:val="24"/>
          <w:szCs w:val="24"/>
        </w:rPr>
        <w:t>40</w:t>
      </w:r>
      <w:r w:rsidR="0061052D" w:rsidRPr="00090943">
        <w:rPr>
          <w:rFonts w:ascii="Arial" w:hAnsi="Arial" w:cs="Arial"/>
          <w:b/>
          <w:sz w:val="24"/>
          <w:szCs w:val="24"/>
        </w:rPr>
        <w:t xml:space="preserve"> </w:t>
      </w:r>
      <w:r w:rsidR="00090943">
        <w:rPr>
          <w:rFonts w:ascii="Arial" w:hAnsi="Arial" w:cs="Arial"/>
          <w:b/>
          <w:sz w:val="24"/>
          <w:szCs w:val="24"/>
        </w:rPr>
        <w:t>I</w:t>
      </w:r>
      <w:r w:rsidR="0061052D" w:rsidRPr="00090943">
        <w:rPr>
          <w:rFonts w:ascii="Arial" w:hAnsi="Arial" w:cs="Arial"/>
          <w:b/>
          <w:sz w:val="24"/>
          <w:szCs w:val="24"/>
        </w:rPr>
        <w:t>nforme de inspección.</w:t>
      </w:r>
    </w:p>
    <w:p w:rsidR="009717DD" w:rsidRPr="00E02687" w:rsidRDefault="00640B33" w:rsidP="00E02687">
      <w:pPr>
        <w:pStyle w:val="Prrafodelista"/>
        <w:numPr>
          <w:ilvl w:val="0"/>
          <w:numId w:val="11"/>
        </w:numPr>
        <w:ind w:right="283"/>
        <w:jc w:val="both"/>
        <w:rPr>
          <w:rFonts w:ascii="Arial" w:hAnsi="Arial" w:cs="Arial"/>
          <w:b/>
          <w:sz w:val="24"/>
          <w:szCs w:val="24"/>
        </w:rPr>
      </w:pPr>
      <w:r w:rsidRPr="00E02687">
        <w:rPr>
          <w:rFonts w:ascii="Arial" w:hAnsi="Arial" w:cs="Arial"/>
          <w:b/>
          <w:sz w:val="24"/>
          <w:szCs w:val="24"/>
        </w:rPr>
        <w:t>CRITERIOS DE VALORACIÓN DEL RIESGO.</w:t>
      </w:r>
    </w:p>
    <w:p w:rsidR="00C271EC" w:rsidRDefault="00640B33" w:rsidP="00387EEF">
      <w:pPr>
        <w:ind w:right="283"/>
        <w:jc w:val="both"/>
        <w:rPr>
          <w:rFonts w:ascii="Arial" w:hAnsi="Arial" w:cs="Arial"/>
          <w:sz w:val="24"/>
          <w:szCs w:val="24"/>
        </w:rPr>
      </w:pPr>
      <w:r w:rsidRPr="00640B33">
        <w:rPr>
          <w:rFonts w:ascii="Arial" w:hAnsi="Arial" w:cs="Arial"/>
          <w:sz w:val="24"/>
          <w:szCs w:val="24"/>
        </w:rPr>
        <w:t>Teniendo en cuenta los criterios de la Norma Técnica Colombiana NTC 4114, A cada condición subes</w:t>
      </w:r>
      <w:r w:rsidR="00540DF5">
        <w:rPr>
          <w:rFonts w:ascii="Arial" w:hAnsi="Arial" w:cs="Arial"/>
          <w:sz w:val="24"/>
          <w:szCs w:val="24"/>
        </w:rPr>
        <w:t>tándar se le asigna una letra (</w:t>
      </w:r>
      <w:r w:rsidRPr="00640B33">
        <w:rPr>
          <w:rFonts w:ascii="Arial" w:hAnsi="Arial" w:cs="Arial"/>
          <w:sz w:val="24"/>
          <w:szCs w:val="24"/>
        </w:rPr>
        <w:t xml:space="preserve">A, B </w:t>
      </w:r>
      <w:r w:rsidR="00540DF5" w:rsidRPr="00640B33">
        <w:rPr>
          <w:rFonts w:ascii="Arial" w:hAnsi="Arial" w:cs="Arial"/>
          <w:sz w:val="24"/>
          <w:szCs w:val="24"/>
        </w:rPr>
        <w:t>o</w:t>
      </w:r>
      <w:r w:rsidRPr="00640B33">
        <w:rPr>
          <w:rFonts w:ascii="Arial" w:hAnsi="Arial" w:cs="Arial"/>
          <w:sz w:val="24"/>
          <w:szCs w:val="24"/>
        </w:rPr>
        <w:t xml:space="preserve"> C), de acuerdo con el potencial de pérdidas de la misma. Esta misma letra corresponde al tiempo que requiere la acción correctiva que debe tomarse </w:t>
      </w:r>
      <w:r>
        <w:rPr>
          <w:rFonts w:ascii="Arial" w:hAnsi="Arial" w:cs="Arial"/>
          <w:sz w:val="24"/>
          <w:szCs w:val="24"/>
        </w:rPr>
        <w:t>(inmediata, pronta o posterior).</w:t>
      </w:r>
    </w:p>
    <w:tbl>
      <w:tblPr>
        <w:tblW w:w="9409" w:type="dxa"/>
        <w:tblInd w:w="55" w:type="dxa"/>
        <w:tblCellMar>
          <w:left w:w="70" w:type="dxa"/>
          <w:right w:w="70" w:type="dxa"/>
        </w:tblCellMar>
        <w:tblLook w:val="04A0" w:firstRow="1" w:lastRow="0" w:firstColumn="1" w:lastColumn="0" w:noHBand="0" w:noVBand="1"/>
      </w:tblPr>
      <w:tblGrid>
        <w:gridCol w:w="1530"/>
        <w:gridCol w:w="5533"/>
        <w:gridCol w:w="2346"/>
      </w:tblGrid>
      <w:tr w:rsidR="006460F1" w:rsidRPr="006460F1" w:rsidTr="006460F1">
        <w:trPr>
          <w:trHeight w:val="685"/>
        </w:trPr>
        <w:tc>
          <w:tcPr>
            <w:tcW w:w="1530"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6460F1" w:rsidRPr="006460F1" w:rsidRDefault="006460F1" w:rsidP="006460F1">
            <w:pPr>
              <w:spacing w:after="0" w:line="240" w:lineRule="auto"/>
              <w:jc w:val="center"/>
              <w:rPr>
                <w:rFonts w:ascii="Calibri" w:eastAsia="Times New Roman" w:hAnsi="Calibri" w:cs="Calibri"/>
                <w:b/>
                <w:bCs/>
                <w:color w:val="000000"/>
                <w:lang w:eastAsia="es-CO"/>
              </w:rPr>
            </w:pPr>
            <w:r w:rsidRPr="006460F1">
              <w:rPr>
                <w:rFonts w:ascii="Calibri" w:eastAsia="Times New Roman" w:hAnsi="Calibri" w:cs="Calibri"/>
                <w:b/>
                <w:bCs/>
                <w:color w:val="000000"/>
                <w:lang w:eastAsia="es-CO"/>
              </w:rPr>
              <w:t>CLASE</w:t>
            </w:r>
          </w:p>
        </w:tc>
        <w:tc>
          <w:tcPr>
            <w:tcW w:w="5533" w:type="dxa"/>
            <w:tcBorders>
              <w:top w:val="single" w:sz="4" w:space="0" w:color="auto"/>
              <w:left w:val="nil"/>
              <w:bottom w:val="single" w:sz="4" w:space="0" w:color="auto"/>
              <w:right w:val="single" w:sz="4" w:space="0" w:color="auto"/>
            </w:tcBorders>
            <w:shd w:val="clear" w:color="000000" w:fill="C5D9F1"/>
            <w:vAlign w:val="center"/>
            <w:hideMark/>
          </w:tcPr>
          <w:p w:rsidR="006460F1" w:rsidRPr="006460F1" w:rsidRDefault="006460F1" w:rsidP="006460F1">
            <w:pPr>
              <w:spacing w:after="0" w:line="240" w:lineRule="auto"/>
              <w:jc w:val="center"/>
              <w:rPr>
                <w:rFonts w:ascii="Calibri" w:eastAsia="Times New Roman" w:hAnsi="Calibri" w:cs="Calibri"/>
                <w:b/>
                <w:bCs/>
                <w:color w:val="000000"/>
                <w:lang w:eastAsia="es-CO"/>
              </w:rPr>
            </w:pPr>
            <w:r w:rsidRPr="006460F1">
              <w:rPr>
                <w:rFonts w:ascii="Calibri" w:eastAsia="Times New Roman" w:hAnsi="Calibri" w:cs="Calibri"/>
                <w:b/>
                <w:bCs/>
                <w:color w:val="000000"/>
                <w:lang w:eastAsia="es-CO"/>
              </w:rPr>
              <w:t>POTENCIAL DE PÉRDIDAS DE LA CONDICIÓN O ACTO SUBESTÁNDAR IDENTIFICADO</w:t>
            </w:r>
          </w:p>
        </w:tc>
        <w:tc>
          <w:tcPr>
            <w:tcW w:w="2346" w:type="dxa"/>
            <w:tcBorders>
              <w:top w:val="single" w:sz="4" w:space="0" w:color="auto"/>
              <w:left w:val="nil"/>
              <w:bottom w:val="single" w:sz="4" w:space="0" w:color="auto"/>
              <w:right w:val="single" w:sz="4" w:space="0" w:color="auto"/>
            </w:tcBorders>
            <w:shd w:val="clear" w:color="000000" w:fill="C5D9F1"/>
            <w:noWrap/>
            <w:vAlign w:val="center"/>
            <w:hideMark/>
          </w:tcPr>
          <w:p w:rsidR="006460F1" w:rsidRPr="006460F1" w:rsidRDefault="006460F1" w:rsidP="006460F1">
            <w:pPr>
              <w:spacing w:after="0" w:line="240" w:lineRule="auto"/>
              <w:jc w:val="center"/>
              <w:rPr>
                <w:rFonts w:ascii="Calibri" w:eastAsia="Times New Roman" w:hAnsi="Calibri" w:cs="Calibri"/>
                <w:b/>
                <w:bCs/>
                <w:color w:val="000000"/>
                <w:lang w:eastAsia="es-CO"/>
              </w:rPr>
            </w:pPr>
            <w:r w:rsidRPr="006460F1">
              <w:rPr>
                <w:rFonts w:ascii="Calibri" w:eastAsia="Times New Roman" w:hAnsi="Calibri" w:cs="Calibri"/>
                <w:b/>
                <w:bCs/>
                <w:color w:val="000000"/>
                <w:lang w:eastAsia="es-CO"/>
              </w:rPr>
              <w:t>GRADO DE ACCIÓN</w:t>
            </w:r>
          </w:p>
        </w:tc>
      </w:tr>
      <w:tr w:rsidR="006460F1" w:rsidRPr="006460F1" w:rsidTr="00054FE5">
        <w:trPr>
          <w:trHeight w:val="683"/>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6460F1" w:rsidRPr="006460F1" w:rsidRDefault="006460F1" w:rsidP="006460F1">
            <w:pPr>
              <w:spacing w:after="0" w:line="240" w:lineRule="auto"/>
              <w:jc w:val="center"/>
              <w:rPr>
                <w:rFonts w:ascii="Calibri" w:eastAsia="Times New Roman" w:hAnsi="Calibri" w:cs="Calibri"/>
                <w:b/>
                <w:bCs/>
                <w:color w:val="000000"/>
                <w:lang w:eastAsia="es-CO"/>
              </w:rPr>
            </w:pPr>
            <w:r w:rsidRPr="006460F1">
              <w:rPr>
                <w:rFonts w:ascii="Calibri" w:eastAsia="Times New Roman" w:hAnsi="Calibri" w:cs="Calibri"/>
                <w:b/>
                <w:bCs/>
                <w:color w:val="000000"/>
                <w:lang w:eastAsia="es-CO"/>
              </w:rPr>
              <w:t>A</w:t>
            </w:r>
          </w:p>
        </w:tc>
        <w:tc>
          <w:tcPr>
            <w:tcW w:w="5533" w:type="dxa"/>
            <w:tcBorders>
              <w:top w:val="nil"/>
              <w:left w:val="nil"/>
              <w:bottom w:val="single" w:sz="4" w:space="0" w:color="auto"/>
              <w:right w:val="single" w:sz="4" w:space="0" w:color="auto"/>
            </w:tcBorders>
            <w:shd w:val="clear" w:color="auto" w:fill="auto"/>
            <w:vAlign w:val="center"/>
            <w:hideMark/>
          </w:tcPr>
          <w:p w:rsidR="006460F1" w:rsidRPr="006460F1" w:rsidRDefault="006460F1" w:rsidP="006460F1">
            <w:pPr>
              <w:spacing w:after="0" w:line="240" w:lineRule="auto"/>
              <w:rPr>
                <w:rFonts w:ascii="Calibri" w:eastAsia="Times New Roman" w:hAnsi="Calibri" w:cs="Calibri"/>
                <w:color w:val="000000"/>
                <w:lang w:eastAsia="es-CO"/>
              </w:rPr>
            </w:pPr>
            <w:r w:rsidRPr="006460F1">
              <w:rPr>
                <w:rFonts w:ascii="Calibri" w:eastAsia="Times New Roman" w:hAnsi="Calibri" w:cs="Calibri"/>
                <w:color w:val="000000"/>
                <w:lang w:eastAsia="es-CO"/>
              </w:rPr>
              <w:t>Podría ocasionar la muerte, una incapacidad permanente o pérdida de alguna parte del cuerpo, o daños de considerable valor.</w:t>
            </w:r>
          </w:p>
        </w:tc>
        <w:tc>
          <w:tcPr>
            <w:tcW w:w="2346" w:type="dxa"/>
            <w:tcBorders>
              <w:top w:val="nil"/>
              <w:left w:val="nil"/>
              <w:bottom w:val="single" w:sz="4" w:space="0" w:color="auto"/>
              <w:right w:val="single" w:sz="4" w:space="0" w:color="auto"/>
            </w:tcBorders>
            <w:shd w:val="clear" w:color="auto" w:fill="auto"/>
            <w:vAlign w:val="center"/>
            <w:hideMark/>
          </w:tcPr>
          <w:p w:rsidR="006460F1" w:rsidRPr="006460F1" w:rsidRDefault="006460F1" w:rsidP="006460F1">
            <w:pPr>
              <w:spacing w:after="0" w:line="240" w:lineRule="auto"/>
              <w:rPr>
                <w:rFonts w:ascii="Calibri" w:eastAsia="Times New Roman" w:hAnsi="Calibri" w:cs="Calibri"/>
                <w:color w:val="000000"/>
                <w:lang w:eastAsia="es-CO"/>
              </w:rPr>
            </w:pPr>
            <w:r w:rsidRPr="006460F1">
              <w:rPr>
                <w:rFonts w:ascii="Calibri" w:eastAsia="Times New Roman" w:hAnsi="Calibri" w:cs="Calibri"/>
                <w:color w:val="000000"/>
                <w:lang w:eastAsia="es-CO"/>
              </w:rPr>
              <w:t>Inmediata.</w:t>
            </w:r>
            <w:r w:rsidRPr="006460F1">
              <w:rPr>
                <w:rFonts w:ascii="Calibri" w:eastAsia="Times New Roman" w:hAnsi="Calibri" w:cs="Calibri"/>
                <w:color w:val="000000"/>
                <w:lang w:eastAsia="es-CO"/>
              </w:rPr>
              <w:br/>
              <w:t>(1 a 5 días).</w:t>
            </w:r>
          </w:p>
        </w:tc>
      </w:tr>
      <w:tr w:rsidR="006460F1" w:rsidRPr="006460F1" w:rsidTr="00054FE5">
        <w:trPr>
          <w:trHeight w:val="581"/>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6460F1" w:rsidRPr="006460F1" w:rsidRDefault="006460F1" w:rsidP="006460F1">
            <w:pPr>
              <w:spacing w:after="0" w:line="240" w:lineRule="auto"/>
              <w:jc w:val="center"/>
              <w:rPr>
                <w:rFonts w:ascii="Calibri" w:eastAsia="Times New Roman" w:hAnsi="Calibri" w:cs="Calibri"/>
                <w:b/>
                <w:bCs/>
                <w:color w:val="000000"/>
                <w:lang w:eastAsia="es-CO"/>
              </w:rPr>
            </w:pPr>
            <w:r w:rsidRPr="006460F1">
              <w:rPr>
                <w:rFonts w:ascii="Calibri" w:eastAsia="Times New Roman" w:hAnsi="Calibri" w:cs="Calibri"/>
                <w:b/>
                <w:bCs/>
                <w:color w:val="000000"/>
                <w:lang w:eastAsia="es-CO"/>
              </w:rPr>
              <w:t>B</w:t>
            </w:r>
          </w:p>
        </w:tc>
        <w:tc>
          <w:tcPr>
            <w:tcW w:w="5533" w:type="dxa"/>
            <w:tcBorders>
              <w:top w:val="nil"/>
              <w:left w:val="nil"/>
              <w:bottom w:val="single" w:sz="4" w:space="0" w:color="auto"/>
              <w:right w:val="single" w:sz="4" w:space="0" w:color="auto"/>
            </w:tcBorders>
            <w:shd w:val="clear" w:color="auto" w:fill="auto"/>
            <w:vAlign w:val="center"/>
            <w:hideMark/>
          </w:tcPr>
          <w:p w:rsidR="006460F1" w:rsidRPr="006460F1" w:rsidRDefault="006460F1" w:rsidP="006460F1">
            <w:pPr>
              <w:spacing w:after="0" w:line="240" w:lineRule="auto"/>
              <w:rPr>
                <w:rFonts w:ascii="Calibri" w:eastAsia="Times New Roman" w:hAnsi="Calibri" w:cs="Calibri"/>
                <w:color w:val="000000"/>
                <w:lang w:eastAsia="es-CO"/>
              </w:rPr>
            </w:pPr>
            <w:r w:rsidRPr="006460F1">
              <w:rPr>
                <w:rFonts w:ascii="Calibri" w:eastAsia="Times New Roman" w:hAnsi="Calibri" w:cs="Calibri"/>
                <w:color w:val="000000"/>
                <w:lang w:eastAsia="es-CO"/>
              </w:rPr>
              <w:t>Podría ocasionar una lesión o enfermedad grave, con una incapacidad temporal, o daño a la propiedad menor al de la clase A.</w:t>
            </w:r>
          </w:p>
        </w:tc>
        <w:tc>
          <w:tcPr>
            <w:tcW w:w="2346" w:type="dxa"/>
            <w:tcBorders>
              <w:top w:val="nil"/>
              <w:left w:val="nil"/>
              <w:bottom w:val="single" w:sz="4" w:space="0" w:color="auto"/>
              <w:right w:val="single" w:sz="4" w:space="0" w:color="auto"/>
            </w:tcBorders>
            <w:shd w:val="clear" w:color="auto" w:fill="auto"/>
            <w:vAlign w:val="center"/>
            <w:hideMark/>
          </w:tcPr>
          <w:p w:rsidR="006460F1" w:rsidRPr="006460F1" w:rsidRDefault="006460F1" w:rsidP="006460F1">
            <w:pPr>
              <w:spacing w:after="0" w:line="240" w:lineRule="auto"/>
              <w:rPr>
                <w:rFonts w:ascii="Calibri" w:eastAsia="Times New Roman" w:hAnsi="Calibri" w:cs="Calibri"/>
                <w:color w:val="000000"/>
                <w:lang w:eastAsia="es-CO"/>
              </w:rPr>
            </w:pPr>
            <w:r w:rsidRPr="006460F1">
              <w:rPr>
                <w:rFonts w:ascii="Calibri" w:eastAsia="Times New Roman" w:hAnsi="Calibri" w:cs="Calibri"/>
                <w:color w:val="000000"/>
                <w:lang w:eastAsia="es-CO"/>
              </w:rPr>
              <w:t>Pronta.</w:t>
            </w:r>
            <w:r w:rsidRPr="006460F1">
              <w:rPr>
                <w:rFonts w:ascii="Calibri" w:eastAsia="Times New Roman" w:hAnsi="Calibri" w:cs="Calibri"/>
                <w:color w:val="000000"/>
                <w:lang w:eastAsia="es-CO"/>
              </w:rPr>
              <w:br/>
              <w:t>(8 a 15 días).</w:t>
            </w:r>
          </w:p>
        </w:tc>
      </w:tr>
      <w:tr w:rsidR="006460F1" w:rsidRPr="006460F1" w:rsidTr="00054FE5">
        <w:trPr>
          <w:trHeight w:val="607"/>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rsidR="006460F1" w:rsidRPr="006460F1" w:rsidRDefault="006460F1" w:rsidP="006460F1">
            <w:pPr>
              <w:spacing w:after="0" w:line="240" w:lineRule="auto"/>
              <w:jc w:val="center"/>
              <w:rPr>
                <w:rFonts w:ascii="Calibri" w:eastAsia="Times New Roman" w:hAnsi="Calibri" w:cs="Calibri"/>
                <w:b/>
                <w:bCs/>
                <w:color w:val="000000"/>
                <w:lang w:eastAsia="es-CO"/>
              </w:rPr>
            </w:pPr>
            <w:r w:rsidRPr="006460F1">
              <w:rPr>
                <w:rFonts w:ascii="Calibri" w:eastAsia="Times New Roman" w:hAnsi="Calibri" w:cs="Calibri"/>
                <w:b/>
                <w:bCs/>
                <w:color w:val="000000"/>
                <w:lang w:eastAsia="es-CO"/>
              </w:rPr>
              <w:t>C</w:t>
            </w:r>
          </w:p>
        </w:tc>
        <w:tc>
          <w:tcPr>
            <w:tcW w:w="5533" w:type="dxa"/>
            <w:tcBorders>
              <w:top w:val="nil"/>
              <w:left w:val="nil"/>
              <w:bottom w:val="single" w:sz="4" w:space="0" w:color="auto"/>
              <w:right w:val="single" w:sz="4" w:space="0" w:color="auto"/>
            </w:tcBorders>
            <w:shd w:val="clear" w:color="auto" w:fill="auto"/>
            <w:vAlign w:val="center"/>
            <w:hideMark/>
          </w:tcPr>
          <w:p w:rsidR="006460F1" w:rsidRPr="006460F1" w:rsidRDefault="006460F1" w:rsidP="006460F1">
            <w:pPr>
              <w:spacing w:after="0" w:line="240" w:lineRule="auto"/>
              <w:rPr>
                <w:rFonts w:ascii="Calibri" w:eastAsia="Times New Roman" w:hAnsi="Calibri" w:cs="Calibri"/>
                <w:color w:val="000000"/>
                <w:lang w:eastAsia="es-CO"/>
              </w:rPr>
            </w:pPr>
            <w:r w:rsidRPr="006460F1">
              <w:rPr>
                <w:rFonts w:ascii="Calibri" w:eastAsia="Times New Roman" w:hAnsi="Calibri" w:cs="Calibri"/>
                <w:color w:val="000000"/>
                <w:lang w:eastAsia="es-CO"/>
              </w:rPr>
              <w:t>Podría ocasionar lesiones menores incapacitantes, enfermedad leve o daños menores.</w:t>
            </w:r>
          </w:p>
        </w:tc>
        <w:tc>
          <w:tcPr>
            <w:tcW w:w="2346" w:type="dxa"/>
            <w:tcBorders>
              <w:top w:val="nil"/>
              <w:left w:val="nil"/>
              <w:bottom w:val="single" w:sz="4" w:space="0" w:color="auto"/>
              <w:right w:val="single" w:sz="4" w:space="0" w:color="auto"/>
            </w:tcBorders>
            <w:shd w:val="clear" w:color="auto" w:fill="auto"/>
            <w:vAlign w:val="center"/>
            <w:hideMark/>
          </w:tcPr>
          <w:p w:rsidR="006460F1" w:rsidRPr="006460F1" w:rsidRDefault="006460F1" w:rsidP="006460F1">
            <w:pPr>
              <w:spacing w:after="0" w:line="240" w:lineRule="auto"/>
              <w:rPr>
                <w:rFonts w:ascii="Calibri" w:eastAsia="Times New Roman" w:hAnsi="Calibri" w:cs="Calibri"/>
                <w:color w:val="000000"/>
                <w:lang w:eastAsia="es-CO"/>
              </w:rPr>
            </w:pPr>
            <w:r w:rsidRPr="006460F1">
              <w:rPr>
                <w:rFonts w:ascii="Calibri" w:eastAsia="Times New Roman" w:hAnsi="Calibri" w:cs="Calibri"/>
                <w:color w:val="000000"/>
                <w:lang w:eastAsia="es-CO"/>
              </w:rPr>
              <w:t>Posterior.</w:t>
            </w:r>
            <w:r w:rsidRPr="006460F1">
              <w:rPr>
                <w:rFonts w:ascii="Calibri" w:eastAsia="Times New Roman" w:hAnsi="Calibri" w:cs="Calibri"/>
                <w:color w:val="000000"/>
                <w:lang w:eastAsia="es-CO"/>
              </w:rPr>
              <w:br/>
            </w:r>
            <w:r>
              <w:rPr>
                <w:rFonts w:ascii="Calibri" w:eastAsia="Times New Roman" w:hAnsi="Calibri" w:cs="Calibri"/>
                <w:color w:val="000000"/>
                <w:lang w:eastAsia="es-CO"/>
              </w:rPr>
              <w:t>(Mayor</w:t>
            </w:r>
            <w:r w:rsidRPr="006460F1">
              <w:rPr>
                <w:rFonts w:ascii="Calibri" w:eastAsia="Times New Roman" w:hAnsi="Calibri" w:cs="Calibri"/>
                <w:color w:val="000000"/>
                <w:lang w:eastAsia="es-CO"/>
              </w:rPr>
              <w:t xml:space="preserve"> a 15 días).</w:t>
            </w:r>
          </w:p>
        </w:tc>
      </w:tr>
    </w:tbl>
    <w:p w:rsidR="00640B33" w:rsidRPr="00A9316C" w:rsidRDefault="00640B33" w:rsidP="00640B33">
      <w:pPr>
        <w:jc w:val="both"/>
        <w:rPr>
          <w:rFonts w:ascii="Arial" w:hAnsi="Arial" w:cs="Arial"/>
          <w:b/>
          <w:sz w:val="24"/>
          <w:szCs w:val="24"/>
        </w:rPr>
      </w:pPr>
    </w:p>
    <w:p w:rsidR="00A9316C" w:rsidRPr="00E02687" w:rsidRDefault="00A9316C" w:rsidP="00E02687">
      <w:pPr>
        <w:pStyle w:val="Prrafodelista"/>
        <w:numPr>
          <w:ilvl w:val="0"/>
          <w:numId w:val="11"/>
        </w:numPr>
        <w:jc w:val="both"/>
        <w:rPr>
          <w:rFonts w:ascii="Arial" w:hAnsi="Arial" w:cs="Arial"/>
          <w:b/>
          <w:sz w:val="24"/>
          <w:szCs w:val="24"/>
        </w:rPr>
      </w:pPr>
      <w:r w:rsidRPr="00E02687">
        <w:rPr>
          <w:rFonts w:ascii="Arial" w:hAnsi="Arial" w:cs="Arial"/>
          <w:b/>
          <w:sz w:val="24"/>
          <w:szCs w:val="24"/>
        </w:rPr>
        <w:t>PERIODICIDAD DE LAS INSPECIONES.</w:t>
      </w:r>
    </w:p>
    <w:tbl>
      <w:tblPr>
        <w:tblW w:w="9451" w:type="dxa"/>
        <w:tblInd w:w="55" w:type="dxa"/>
        <w:tblCellMar>
          <w:left w:w="70" w:type="dxa"/>
          <w:right w:w="70" w:type="dxa"/>
        </w:tblCellMar>
        <w:tblLook w:val="04A0" w:firstRow="1" w:lastRow="0" w:firstColumn="1" w:lastColumn="0" w:noHBand="0" w:noVBand="1"/>
      </w:tblPr>
      <w:tblGrid>
        <w:gridCol w:w="4551"/>
        <w:gridCol w:w="2755"/>
        <w:gridCol w:w="2145"/>
      </w:tblGrid>
      <w:tr w:rsidR="00CC7A09" w:rsidRPr="00CC7A09" w:rsidTr="00054FE5">
        <w:trPr>
          <w:trHeight w:val="424"/>
        </w:trPr>
        <w:tc>
          <w:tcPr>
            <w:tcW w:w="4551"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CC7A09" w:rsidRPr="00CC7A09" w:rsidRDefault="00CC7A09" w:rsidP="00CC7A09">
            <w:pPr>
              <w:spacing w:after="0" w:line="240" w:lineRule="auto"/>
              <w:jc w:val="center"/>
              <w:rPr>
                <w:rFonts w:ascii="Calibri" w:eastAsia="Times New Roman" w:hAnsi="Calibri" w:cs="Calibri"/>
                <w:b/>
                <w:bCs/>
                <w:color w:val="000000"/>
                <w:lang w:eastAsia="es-CO"/>
              </w:rPr>
            </w:pPr>
            <w:r w:rsidRPr="00CC7A09">
              <w:rPr>
                <w:rFonts w:ascii="Calibri" w:eastAsia="Times New Roman" w:hAnsi="Calibri" w:cs="Calibri"/>
                <w:b/>
                <w:bCs/>
                <w:color w:val="000000"/>
                <w:lang w:eastAsia="es-CO"/>
              </w:rPr>
              <w:t>INSPECCIONES</w:t>
            </w:r>
          </w:p>
        </w:tc>
        <w:tc>
          <w:tcPr>
            <w:tcW w:w="2755" w:type="dxa"/>
            <w:tcBorders>
              <w:top w:val="single" w:sz="4" w:space="0" w:color="auto"/>
              <w:left w:val="nil"/>
              <w:bottom w:val="single" w:sz="4" w:space="0" w:color="auto"/>
              <w:right w:val="single" w:sz="4" w:space="0" w:color="auto"/>
            </w:tcBorders>
            <w:shd w:val="clear" w:color="000000" w:fill="C5D9F1"/>
            <w:noWrap/>
            <w:vAlign w:val="center"/>
            <w:hideMark/>
          </w:tcPr>
          <w:p w:rsidR="00CC7A09" w:rsidRPr="00CC7A09" w:rsidRDefault="00CC7A09" w:rsidP="00CC7A09">
            <w:pPr>
              <w:spacing w:after="0" w:line="240" w:lineRule="auto"/>
              <w:jc w:val="center"/>
              <w:rPr>
                <w:rFonts w:ascii="Calibri" w:eastAsia="Times New Roman" w:hAnsi="Calibri" w:cs="Calibri"/>
                <w:b/>
                <w:bCs/>
                <w:color w:val="000000"/>
                <w:lang w:eastAsia="es-CO"/>
              </w:rPr>
            </w:pPr>
            <w:r w:rsidRPr="00CC7A09">
              <w:rPr>
                <w:rFonts w:ascii="Calibri" w:eastAsia="Times New Roman" w:hAnsi="Calibri" w:cs="Calibri"/>
                <w:b/>
                <w:bCs/>
                <w:color w:val="000000"/>
                <w:lang w:eastAsia="es-CO"/>
              </w:rPr>
              <w:t>RESPONSABLE</w:t>
            </w:r>
          </w:p>
        </w:tc>
        <w:tc>
          <w:tcPr>
            <w:tcW w:w="2145" w:type="dxa"/>
            <w:tcBorders>
              <w:top w:val="single" w:sz="4" w:space="0" w:color="auto"/>
              <w:left w:val="nil"/>
              <w:bottom w:val="single" w:sz="4" w:space="0" w:color="auto"/>
              <w:right w:val="single" w:sz="4" w:space="0" w:color="auto"/>
            </w:tcBorders>
            <w:shd w:val="clear" w:color="000000" w:fill="C5D9F1"/>
            <w:noWrap/>
            <w:vAlign w:val="center"/>
            <w:hideMark/>
          </w:tcPr>
          <w:p w:rsidR="00CC7A09" w:rsidRPr="00CC7A09" w:rsidRDefault="00CC7A09" w:rsidP="00CC7A09">
            <w:pPr>
              <w:spacing w:after="0" w:line="240" w:lineRule="auto"/>
              <w:jc w:val="center"/>
              <w:rPr>
                <w:rFonts w:ascii="Calibri" w:eastAsia="Times New Roman" w:hAnsi="Calibri" w:cs="Calibri"/>
                <w:b/>
                <w:bCs/>
                <w:color w:val="000000"/>
                <w:lang w:eastAsia="es-CO"/>
              </w:rPr>
            </w:pPr>
            <w:r w:rsidRPr="00CC7A09">
              <w:rPr>
                <w:rFonts w:ascii="Calibri" w:eastAsia="Times New Roman" w:hAnsi="Calibri" w:cs="Calibri"/>
                <w:b/>
                <w:bCs/>
                <w:color w:val="000000"/>
                <w:lang w:eastAsia="es-CO"/>
              </w:rPr>
              <w:t>PERIODICIDAD</w:t>
            </w:r>
          </w:p>
        </w:tc>
      </w:tr>
      <w:tr w:rsidR="00CC7A09" w:rsidRPr="00CC7A09" w:rsidTr="00054FE5">
        <w:trPr>
          <w:trHeight w:val="424"/>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rPr>
                <w:rFonts w:ascii="Calibri" w:eastAsia="Times New Roman" w:hAnsi="Calibri" w:cs="Calibri"/>
                <w:color w:val="000000"/>
                <w:lang w:eastAsia="es-CO"/>
              </w:rPr>
            </w:pPr>
            <w:r w:rsidRPr="00CC7A09">
              <w:rPr>
                <w:rFonts w:ascii="Calibri" w:eastAsia="Times New Roman" w:hAnsi="Calibri" w:cs="Calibri"/>
                <w:color w:val="000000"/>
                <w:lang w:eastAsia="es-CO"/>
              </w:rPr>
              <w:t>Inspecciones de seguridad.</w:t>
            </w:r>
          </w:p>
        </w:tc>
        <w:tc>
          <w:tcPr>
            <w:tcW w:w="2755"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Auxiliar SST/ COPASST</w:t>
            </w:r>
          </w:p>
        </w:tc>
        <w:tc>
          <w:tcPr>
            <w:tcW w:w="2145" w:type="dxa"/>
            <w:tcBorders>
              <w:top w:val="nil"/>
              <w:left w:val="nil"/>
              <w:bottom w:val="single" w:sz="4" w:space="0" w:color="auto"/>
              <w:right w:val="single" w:sz="4" w:space="0" w:color="auto"/>
            </w:tcBorders>
            <w:shd w:val="clear" w:color="auto" w:fill="auto"/>
            <w:noWrap/>
            <w:vAlign w:val="center"/>
            <w:hideMark/>
          </w:tcPr>
          <w:p w:rsidR="00CC7A09" w:rsidRPr="00CC7A09" w:rsidRDefault="00832239"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Cuatrimestral</w:t>
            </w:r>
          </w:p>
        </w:tc>
      </w:tr>
      <w:tr w:rsidR="00CC7A09" w:rsidRPr="00CC7A09" w:rsidTr="00054FE5">
        <w:trPr>
          <w:trHeight w:val="424"/>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rPr>
                <w:rFonts w:ascii="Calibri" w:eastAsia="Times New Roman" w:hAnsi="Calibri" w:cs="Calibri"/>
                <w:color w:val="000000"/>
                <w:lang w:eastAsia="es-CO"/>
              </w:rPr>
            </w:pPr>
            <w:r w:rsidRPr="00CC7A09">
              <w:rPr>
                <w:rFonts w:ascii="Calibri" w:eastAsia="Times New Roman" w:hAnsi="Calibri" w:cs="Calibri"/>
                <w:color w:val="000000"/>
                <w:lang w:eastAsia="es-CO"/>
              </w:rPr>
              <w:t>Inspecciones de orden  aseo.</w:t>
            </w:r>
          </w:p>
        </w:tc>
        <w:tc>
          <w:tcPr>
            <w:tcW w:w="2755"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Auxiliar SST/ COPASST</w:t>
            </w:r>
          </w:p>
        </w:tc>
        <w:tc>
          <w:tcPr>
            <w:tcW w:w="2145" w:type="dxa"/>
            <w:tcBorders>
              <w:top w:val="nil"/>
              <w:left w:val="nil"/>
              <w:bottom w:val="single" w:sz="4" w:space="0" w:color="auto"/>
              <w:right w:val="single" w:sz="4" w:space="0" w:color="auto"/>
            </w:tcBorders>
            <w:shd w:val="clear" w:color="auto" w:fill="auto"/>
            <w:noWrap/>
            <w:vAlign w:val="center"/>
            <w:hideMark/>
          </w:tcPr>
          <w:p w:rsidR="00CC7A09" w:rsidRPr="00CC7A09" w:rsidRDefault="00832239"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Trimestral</w:t>
            </w:r>
          </w:p>
        </w:tc>
      </w:tr>
      <w:tr w:rsidR="00CC7A09" w:rsidRPr="00CC7A09" w:rsidTr="00054FE5">
        <w:trPr>
          <w:trHeight w:val="424"/>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rPr>
                <w:rFonts w:ascii="Calibri" w:eastAsia="Times New Roman" w:hAnsi="Calibri" w:cs="Calibri"/>
                <w:color w:val="000000"/>
                <w:lang w:eastAsia="es-CO"/>
              </w:rPr>
            </w:pPr>
            <w:r w:rsidRPr="00CC7A09">
              <w:rPr>
                <w:rFonts w:ascii="Calibri" w:eastAsia="Times New Roman" w:hAnsi="Calibri" w:cs="Calibri"/>
                <w:color w:val="000000"/>
                <w:lang w:eastAsia="es-CO"/>
              </w:rPr>
              <w:t>Inspección de extintores.</w:t>
            </w:r>
          </w:p>
        </w:tc>
        <w:tc>
          <w:tcPr>
            <w:tcW w:w="2755"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Auxiliar SST/ Brigadista</w:t>
            </w:r>
          </w:p>
        </w:tc>
        <w:tc>
          <w:tcPr>
            <w:tcW w:w="2145" w:type="dxa"/>
            <w:tcBorders>
              <w:top w:val="nil"/>
              <w:left w:val="nil"/>
              <w:bottom w:val="single" w:sz="4" w:space="0" w:color="auto"/>
              <w:right w:val="single" w:sz="4" w:space="0" w:color="auto"/>
            </w:tcBorders>
            <w:shd w:val="clear" w:color="auto" w:fill="auto"/>
            <w:noWrap/>
            <w:vAlign w:val="center"/>
            <w:hideMark/>
          </w:tcPr>
          <w:p w:rsidR="00CC7A09" w:rsidRPr="00CC7A09" w:rsidRDefault="003D1A98"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Bimensual</w:t>
            </w:r>
          </w:p>
        </w:tc>
      </w:tr>
      <w:tr w:rsidR="00CC7A09" w:rsidRPr="00CC7A09" w:rsidTr="00054FE5">
        <w:trPr>
          <w:trHeight w:val="424"/>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rPr>
                <w:rFonts w:ascii="Calibri" w:eastAsia="Times New Roman" w:hAnsi="Calibri" w:cs="Calibri"/>
                <w:color w:val="000000"/>
                <w:lang w:eastAsia="es-CO"/>
              </w:rPr>
            </w:pPr>
            <w:r w:rsidRPr="00CC7A09">
              <w:rPr>
                <w:rFonts w:ascii="Calibri" w:eastAsia="Times New Roman" w:hAnsi="Calibri" w:cs="Calibri"/>
                <w:color w:val="000000"/>
                <w:lang w:eastAsia="es-CO"/>
              </w:rPr>
              <w:t>Inspección de</w:t>
            </w:r>
            <w:r>
              <w:rPr>
                <w:rFonts w:ascii="Calibri" w:eastAsia="Times New Roman" w:hAnsi="Calibri" w:cs="Calibri"/>
                <w:color w:val="000000"/>
                <w:lang w:eastAsia="es-CO"/>
              </w:rPr>
              <w:t xml:space="preserve"> </w:t>
            </w:r>
            <w:r w:rsidRPr="00CC7A09">
              <w:rPr>
                <w:rFonts w:ascii="Calibri" w:eastAsia="Times New Roman" w:hAnsi="Calibri" w:cs="Calibri"/>
                <w:color w:val="000000"/>
                <w:lang w:eastAsia="es-CO"/>
              </w:rPr>
              <w:t>camillas y botiquines.</w:t>
            </w:r>
          </w:p>
        </w:tc>
        <w:tc>
          <w:tcPr>
            <w:tcW w:w="2755"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Auxiliar SST/ Brigadista</w:t>
            </w:r>
          </w:p>
        </w:tc>
        <w:tc>
          <w:tcPr>
            <w:tcW w:w="2145" w:type="dxa"/>
            <w:tcBorders>
              <w:top w:val="nil"/>
              <w:left w:val="nil"/>
              <w:bottom w:val="single" w:sz="4" w:space="0" w:color="auto"/>
              <w:right w:val="single" w:sz="4" w:space="0" w:color="auto"/>
            </w:tcBorders>
            <w:shd w:val="clear" w:color="auto" w:fill="auto"/>
            <w:noWrap/>
            <w:vAlign w:val="center"/>
            <w:hideMark/>
          </w:tcPr>
          <w:p w:rsidR="00CC7A09" w:rsidRPr="00CC7A09" w:rsidRDefault="003D1A98"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Bimensual</w:t>
            </w:r>
          </w:p>
        </w:tc>
      </w:tr>
      <w:tr w:rsidR="00CC7A09" w:rsidRPr="00CC7A09" w:rsidTr="00054FE5">
        <w:trPr>
          <w:trHeight w:val="424"/>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rPr>
                <w:rFonts w:ascii="Calibri" w:eastAsia="Times New Roman" w:hAnsi="Calibri" w:cs="Calibri"/>
                <w:color w:val="000000"/>
                <w:lang w:eastAsia="es-CO"/>
              </w:rPr>
            </w:pPr>
            <w:r w:rsidRPr="00CC7A09">
              <w:rPr>
                <w:rFonts w:ascii="Calibri" w:eastAsia="Times New Roman" w:hAnsi="Calibri" w:cs="Calibri"/>
                <w:color w:val="000000"/>
                <w:lang w:eastAsia="es-CO"/>
              </w:rPr>
              <w:t>Inspección de gabinetes contra incendios</w:t>
            </w:r>
            <w:r w:rsidR="003D1A98">
              <w:rPr>
                <w:rFonts w:ascii="Calibri" w:eastAsia="Times New Roman" w:hAnsi="Calibri" w:cs="Calibri"/>
                <w:color w:val="000000"/>
                <w:lang w:eastAsia="es-CO"/>
              </w:rPr>
              <w:t>.</w:t>
            </w:r>
          </w:p>
        </w:tc>
        <w:tc>
          <w:tcPr>
            <w:tcW w:w="2755"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Brigadista</w:t>
            </w:r>
          </w:p>
        </w:tc>
        <w:tc>
          <w:tcPr>
            <w:tcW w:w="2145" w:type="dxa"/>
            <w:tcBorders>
              <w:top w:val="nil"/>
              <w:left w:val="nil"/>
              <w:bottom w:val="single" w:sz="4" w:space="0" w:color="auto"/>
              <w:right w:val="single" w:sz="4" w:space="0" w:color="auto"/>
            </w:tcBorders>
            <w:shd w:val="clear" w:color="auto" w:fill="auto"/>
            <w:noWrap/>
            <w:vAlign w:val="center"/>
            <w:hideMark/>
          </w:tcPr>
          <w:p w:rsidR="00CC7A09" w:rsidRPr="00CC7A09" w:rsidRDefault="003D1A98"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S</w:t>
            </w:r>
            <w:r w:rsidR="00CC7A09" w:rsidRPr="00CC7A09">
              <w:rPr>
                <w:rFonts w:ascii="Calibri" w:eastAsia="Times New Roman" w:hAnsi="Calibri" w:cs="Calibri"/>
                <w:color w:val="000000"/>
                <w:lang w:eastAsia="es-CO"/>
              </w:rPr>
              <w:t>emanal</w:t>
            </w:r>
          </w:p>
        </w:tc>
      </w:tr>
      <w:tr w:rsidR="00CC7A09" w:rsidRPr="00CC7A09" w:rsidTr="00054FE5">
        <w:trPr>
          <w:trHeight w:val="424"/>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rPr>
                <w:rFonts w:ascii="Calibri" w:eastAsia="Times New Roman" w:hAnsi="Calibri" w:cs="Calibri"/>
                <w:color w:val="000000"/>
                <w:lang w:eastAsia="es-CO"/>
              </w:rPr>
            </w:pPr>
            <w:r w:rsidRPr="00CC7A09">
              <w:rPr>
                <w:rFonts w:ascii="Calibri" w:eastAsia="Times New Roman" w:hAnsi="Calibri" w:cs="Calibri"/>
                <w:color w:val="000000"/>
                <w:lang w:eastAsia="es-CO"/>
              </w:rPr>
              <w:t>Inspección de vehículos.</w:t>
            </w:r>
          </w:p>
        </w:tc>
        <w:tc>
          <w:tcPr>
            <w:tcW w:w="2755"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Auxiliar</w:t>
            </w:r>
            <w:r w:rsidR="003D1A98">
              <w:rPr>
                <w:rFonts w:ascii="Calibri" w:eastAsia="Times New Roman" w:hAnsi="Calibri" w:cs="Calibri"/>
                <w:color w:val="000000"/>
                <w:lang w:eastAsia="es-CO"/>
              </w:rPr>
              <w:t xml:space="preserve"> SST</w:t>
            </w:r>
            <w:r w:rsidRPr="00CC7A09">
              <w:rPr>
                <w:rFonts w:ascii="Calibri" w:eastAsia="Times New Roman" w:hAnsi="Calibri" w:cs="Calibri"/>
                <w:color w:val="000000"/>
                <w:lang w:eastAsia="es-CO"/>
              </w:rPr>
              <w:t>/ Mensajero</w:t>
            </w:r>
          </w:p>
        </w:tc>
        <w:tc>
          <w:tcPr>
            <w:tcW w:w="2145" w:type="dxa"/>
            <w:tcBorders>
              <w:top w:val="nil"/>
              <w:left w:val="nil"/>
              <w:bottom w:val="single" w:sz="4" w:space="0" w:color="auto"/>
              <w:right w:val="single" w:sz="4" w:space="0" w:color="auto"/>
            </w:tcBorders>
            <w:shd w:val="clear" w:color="auto" w:fill="auto"/>
            <w:noWrap/>
            <w:vAlign w:val="center"/>
            <w:hideMark/>
          </w:tcPr>
          <w:p w:rsidR="00CC7A09" w:rsidRPr="00CC7A09" w:rsidRDefault="000F03C3" w:rsidP="000F03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Antes de utilizar el </w:t>
            </w:r>
            <w:r w:rsidR="008B7A42">
              <w:rPr>
                <w:rFonts w:ascii="Calibri" w:eastAsia="Times New Roman" w:hAnsi="Calibri" w:cs="Calibri"/>
                <w:color w:val="000000"/>
                <w:lang w:eastAsia="es-CO"/>
              </w:rPr>
              <w:t>vehículo</w:t>
            </w:r>
            <w:r>
              <w:rPr>
                <w:rFonts w:ascii="Calibri" w:eastAsia="Times New Roman" w:hAnsi="Calibri" w:cs="Calibri"/>
                <w:color w:val="000000"/>
                <w:lang w:eastAsia="es-CO"/>
              </w:rPr>
              <w:t>.</w:t>
            </w:r>
          </w:p>
        </w:tc>
      </w:tr>
      <w:tr w:rsidR="00CC7A09" w:rsidRPr="00CC7A09" w:rsidTr="00054FE5">
        <w:trPr>
          <w:trHeight w:val="424"/>
        </w:trPr>
        <w:tc>
          <w:tcPr>
            <w:tcW w:w="4551" w:type="dxa"/>
            <w:tcBorders>
              <w:top w:val="nil"/>
              <w:left w:val="single" w:sz="4" w:space="0" w:color="auto"/>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rPr>
                <w:rFonts w:ascii="Calibri" w:eastAsia="Times New Roman" w:hAnsi="Calibri" w:cs="Calibri"/>
                <w:color w:val="000000"/>
                <w:lang w:eastAsia="es-CO"/>
              </w:rPr>
            </w:pPr>
            <w:r w:rsidRPr="00CC7A09">
              <w:rPr>
                <w:rFonts w:ascii="Calibri" w:eastAsia="Times New Roman" w:hAnsi="Calibri" w:cs="Calibri"/>
                <w:color w:val="000000"/>
                <w:lang w:eastAsia="es-CO"/>
              </w:rPr>
              <w:t>Inspección de equipos contra caídas.</w:t>
            </w:r>
          </w:p>
        </w:tc>
        <w:tc>
          <w:tcPr>
            <w:tcW w:w="2755"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Inspector externo</w:t>
            </w:r>
          </w:p>
        </w:tc>
        <w:tc>
          <w:tcPr>
            <w:tcW w:w="2145" w:type="dxa"/>
            <w:tcBorders>
              <w:top w:val="nil"/>
              <w:left w:val="nil"/>
              <w:bottom w:val="single" w:sz="4" w:space="0" w:color="auto"/>
              <w:right w:val="single" w:sz="4" w:space="0" w:color="auto"/>
            </w:tcBorders>
            <w:shd w:val="clear" w:color="auto" w:fill="auto"/>
            <w:noWrap/>
            <w:vAlign w:val="center"/>
            <w:hideMark/>
          </w:tcPr>
          <w:p w:rsidR="00CC7A09" w:rsidRPr="00CC7A09" w:rsidRDefault="00CC7A09" w:rsidP="00CC7A09">
            <w:pPr>
              <w:spacing w:after="0" w:line="240" w:lineRule="auto"/>
              <w:jc w:val="center"/>
              <w:rPr>
                <w:rFonts w:ascii="Calibri" w:eastAsia="Times New Roman" w:hAnsi="Calibri" w:cs="Calibri"/>
                <w:color w:val="000000"/>
                <w:lang w:eastAsia="es-CO"/>
              </w:rPr>
            </w:pPr>
            <w:r w:rsidRPr="00CC7A09">
              <w:rPr>
                <w:rFonts w:ascii="Calibri" w:eastAsia="Times New Roman" w:hAnsi="Calibri" w:cs="Calibri"/>
                <w:color w:val="000000"/>
                <w:lang w:eastAsia="es-CO"/>
              </w:rPr>
              <w:t>Anual</w:t>
            </w:r>
          </w:p>
        </w:tc>
      </w:tr>
      <w:tr w:rsidR="000A26D3" w:rsidRPr="00CC7A09" w:rsidTr="00054FE5">
        <w:trPr>
          <w:trHeight w:val="424"/>
        </w:trPr>
        <w:tc>
          <w:tcPr>
            <w:tcW w:w="45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26D3" w:rsidRPr="00CC7A09" w:rsidRDefault="000A26D3" w:rsidP="00CC7A0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Inspección de EPP.</w:t>
            </w:r>
          </w:p>
        </w:tc>
        <w:tc>
          <w:tcPr>
            <w:tcW w:w="2755" w:type="dxa"/>
            <w:tcBorders>
              <w:top w:val="single" w:sz="4" w:space="0" w:color="auto"/>
              <w:left w:val="nil"/>
              <w:bottom w:val="single" w:sz="4" w:space="0" w:color="auto"/>
              <w:right w:val="single" w:sz="4" w:space="0" w:color="auto"/>
            </w:tcBorders>
            <w:shd w:val="clear" w:color="auto" w:fill="auto"/>
            <w:noWrap/>
            <w:vAlign w:val="center"/>
          </w:tcPr>
          <w:p w:rsidR="000A26D3" w:rsidRPr="00CC7A09" w:rsidRDefault="000A26D3"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Auxiliar SST</w:t>
            </w:r>
          </w:p>
        </w:tc>
        <w:tc>
          <w:tcPr>
            <w:tcW w:w="2145" w:type="dxa"/>
            <w:tcBorders>
              <w:top w:val="single" w:sz="4" w:space="0" w:color="auto"/>
              <w:left w:val="nil"/>
              <w:bottom w:val="single" w:sz="4" w:space="0" w:color="auto"/>
              <w:right w:val="single" w:sz="4" w:space="0" w:color="auto"/>
            </w:tcBorders>
            <w:shd w:val="clear" w:color="auto" w:fill="auto"/>
            <w:noWrap/>
            <w:vAlign w:val="center"/>
          </w:tcPr>
          <w:p w:rsidR="000A26D3" w:rsidRPr="00CC7A09" w:rsidRDefault="000A26D3"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Mensual</w:t>
            </w:r>
          </w:p>
        </w:tc>
      </w:tr>
      <w:tr w:rsidR="000A26D3" w:rsidRPr="00CC7A09" w:rsidTr="00054FE5">
        <w:trPr>
          <w:trHeight w:val="424"/>
        </w:trPr>
        <w:tc>
          <w:tcPr>
            <w:tcW w:w="45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26D3" w:rsidRDefault="000A26D3" w:rsidP="00CC7A0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Inspección de herramientas y/o equipos.</w:t>
            </w:r>
          </w:p>
        </w:tc>
        <w:tc>
          <w:tcPr>
            <w:tcW w:w="2755" w:type="dxa"/>
            <w:tcBorders>
              <w:top w:val="single" w:sz="4" w:space="0" w:color="auto"/>
              <w:left w:val="nil"/>
              <w:bottom w:val="single" w:sz="4" w:space="0" w:color="auto"/>
              <w:right w:val="single" w:sz="4" w:space="0" w:color="auto"/>
            </w:tcBorders>
            <w:shd w:val="clear" w:color="auto" w:fill="auto"/>
            <w:noWrap/>
            <w:vAlign w:val="center"/>
          </w:tcPr>
          <w:p w:rsidR="000A26D3" w:rsidRDefault="000A26D3" w:rsidP="008B7A4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Auxiliar SST</w:t>
            </w:r>
            <w:r w:rsidR="008B7A42">
              <w:rPr>
                <w:rFonts w:ascii="Calibri" w:eastAsia="Times New Roman" w:hAnsi="Calibri" w:cs="Calibri"/>
                <w:color w:val="000000"/>
                <w:lang w:eastAsia="es-CO"/>
              </w:rPr>
              <w:t>/ auxiliar de mantenimiento</w:t>
            </w:r>
          </w:p>
        </w:tc>
        <w:tc>
          <w:tcPr>
            <w:tcW w:w="2145" w:type="dxa"/>
            <w:tcBorders>
              <w:top w:val="single" w:sz="4" w:space="0" w:color="auto"/>
              <w:left w:val="nil"/>
              <w:bottom w:val="single" w:sz="4" w:space="0" w:color="auto"/>
              <w:right w:val="single" w:sz="4" w:space="0" w:color="auto"/>
            </w:tcBorders>
            <w:shd w:val="clear" w:color="auto" w:fill="auto"/>
            <w:noWrap/>
            <w:vAlign w:val="center"/>
          </w:tcPr>
          <w:p w:rsidR="000A26D3" w:rsidRDefault="000A26D3"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Mensual</w:t>
            </w:r>
          </w:p>
        </w:tc>
      </w:tr>
      <w:tr w:rsidR="000A26D3" w:rsidRPr="00CC7A09" w:rsidTr="00054FE5">
        <w:trPr>
          <w:trHeight w:val="424"/>
        </w:trPr>
        <w:tc>
          <w:tcPr>
            <w:tcW w:w="45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26D3" w:rsidRDefault="000A26D3" w:rsidP="00CC7A0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lastRenderedPageBreak/>
              <w:t>Inspección  pre- operacional para guadaña.</w:t>
            </w:r>
          </w:p>
        </w:tc>
        <w:tc>
          <w:tcPr>
            <w:tcW w:w="2755" w:type="dxa"/>
            <w:tcBorders>
              <w:top w:val="single" w:sz="4" w:space="0" w:color="auto"/>
              <w:left w:val="nil"/>
              <w:bottom w:val="single" w:sz="4" w:space="0" w:color="auto"/>
              <w:right w:val="single" w:sz="4" w:space="0" w:color="auto"/>
            </w:tcBorders>
            <w:shd w:val="clear" w:color="auto" w:fill="auto"/>
            <w:noWrap/>
            <w:vAlign w:val="center"/>
          </w:tcPr>
          <w:p w:rsidR="000A26D3" w:rsidRDefault="008B7A42"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Auxiliar de mantenimiento</w:t>
            </w:r>
          </w:p>
        </w:tc>
        <w:tc>
          <w:tcPr>
            <w:tcW w:w="2145" w:type="dxa"/>
            <w:tcBorders>
              <w:top w:val="single" w:sz="4" w:space="0" w:color="auto"/>
              <w:left w:val="nil"/>
              <w:bottom w:val="single" w:sz="4" w:space="0" w:color="auto"/>
              <w:right w:val="single" w:sz="4" w:space="0" w:color="auto"/>
            </w:tcBorders>
            <w:shd w:val="clear" w:color="auto" w:fill="auto"/>
            <w:noWrap/>
            <w:vAlign w:val="center"/>
          </w:tcPr>
          <w:p w:rsidR="000A26D3" w:rsidRDefault="000A26D3" w:rsidP="00CC7A0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Cada que se utilice el equipo.</w:t>
            </w:r>
          </w:p>
        </w:tc>
      </w:tr>
      <w:tr w:rsidR="00054FE5" w:rsidRPr="00CC7A09" w:rsidTr="00054FE5">
        <w:trPr>
          <w:trHeight w:val="424"/>
        </w:trPr>
        <w:tc>
          <w:tcPr>
            <w:tcW w:w="45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54FE5" w:rsidRPr="00B15AEC" w:rsidRDefault="00054FE5" w:rsidP="00CC7A09">
            <w:pPr>
              <w:spacing w:after="0" w:line="240" w:lineRule="auto"/>
              <w:rPr>
                <w:rFonts w:ascii="Calibri" w:eastAsia="Times New Roman" w:hAnsi="Calibri" w:cs="Calibri"/>
                <w:lang w:eastAsia="es-CO"/>
              </w:rPr>
            </w:pPr>
            <w:r w:rsidRPr="00B15AEC">
              <w:rPr>
                <w:rFonts w:ascii="Calibri" w:eastAsia="Times New Roman" w:hAnsi="Calibri" w:cs="Calibri"/>
                <w:lang w:eastAsia="es-CO"/>
              </w:rPr>
              <w:t>Inspección periódica de comportamientos</w:t>
            </w:r>
            <w:r w:rsidR="0061052D" w:rsidRPr="00B15AEC">
              <w:rPr>
                <w:rFonts w:ascii="Calibri" w:eastAsia="Times New Roman" w:hAnsi="Calibri" w:cs="Calibri"/>
                <w:lang w:eastAsia="es-CO"/>
              </w:rPr>
              <w:t>-</w:t>
            </w:r>
            <w:r w:rsidRPr="00B15AEC">
              <w:rPr>
                <w:rFonts w:ascii="Calibri" w:eastAsia="Times New Roman" w:hAnsi="Calibri" w:cs="Calibri"/>
                <w:lang w:eastAsia="es-CO"/>
              </w:rPr>
              <w:t xml:space="preserve"> riesgo eléctrico</w:t>
            </w:r>
          </w:p>
        </w:tc>
        <w:tc>
          <w:tcPr>
            <w:tcW w:w="2755" w:type="dxa"/>
            <w:tcBorders>
              <w:top w:val="single" w:sz="4" w:space="0" w:color="auto"/>
              <w:left w:val="nil"/>
              <w:bottom w:val="single" w:sz="4" w:space="0" w:color="auto"/>
              <w:right w:val="single" w:sz="4" w:space="0" w:color="auto"/>
            </w:tcBorders>
            <w:shd w:val="clear" w:color="auto" w:fill="auto"/>
            <w:noWrap/>
            <w:vAlign w:val="center"/>
          </w:tcPr>
          <w:p w:rsidR="00054FE5" w:rsidRPr="00B15AEC" w:rsidRDefault="00054FE5" w:rsidP="00054FE5">
            <w:pPr>
              <w:spacing w:after="0" w:line="240" w:lineRule="auto"/>
              <w:jc w:val="center"/>
              <w:rPr>
                <w:rFonts w:ascii="Calibri" w:eastAsia="Times New Roman" w:hAnsi="Calibri" w:cs="Calibri"/>
                <w:lang w:eastAsia="es-CO"/>
              </w:rPr>
            </w:pPr>
            <w:r w:rsidRPr="00B15AEC">
              <w:rPr>
                <w:rFonts w:ascii="Calibri" w:eastAsia="Times New Roman" w:hAnsi="Calibri" w:cs="Calibri"/>
                <w:lang w:eastAsia="es-CO"/>
              </w:rPr>
              <w:t>Auxiliar SST/ COPASST</w:t>
            </w:r>
          </w:p>
        </w:tc>
        <w:tc>
          <w:tcPr>
            <w:tcW w:w="2145" w:type="dxa"/>
            <w:tcBorders>
              <w:top w:val="single" w:sz="4" w:space="0" w:color="auto"/>
              <w:left w:val="nil"/>
              <w:bottom w:val="single" w:sz="4" w:space="0" w:color="auto"/>
              <w:right w:val="single" w:sz="4" w:space="0" w:color="auto"/>
            </w:tcBorders>
            <w:shd w:val="clear" w:color="auto" w:fill="auto"/>
            <w:noWrap/>
            <w:vAlign w:val="center"/>
          </w:tcPr>
          <w:p w:rsidR="00054FE5" w:rsidRPr="00B15AEC" w:rsidRDefault="00054FE5" w:rsidP="00CC7A09">
            <w:pPr>
              <w:spacing w:after="0" w:line="240" w:lineRule="auto"/>
              <w:jc w:val="center"/>
              <w:rPr>
                <w:rFonts w:ascii="Calibri" w:eastAsia="Times New Roman" w:hAnsi="Calibri" w:cs="Calibri"/>
                <w:lang w:eastAsia="es-CO"/>
              </w:rPr>
            </w:pPr>
            <w:r w:rsidRPr="00B15AEC">
              <w:rPr>
                <w:rFonts w:ascii="Calibri" w:eastAsia="Times New Roman" w:hAnsi="Calibri" w:cs="Calibri"/>
                <w:lang w:eastAsia="es-CO"/>
              </w:rPr>
              <w:t>Mensual</w:t>
            </w:r>
          </w:p>
        </w:tc>
      </w:tr>
      <w:tr w:rsidR="006D690E" w:rsidRPr="00CC7A09" w:rsidTr="00054FE5">
        <w:trPr>
          <w:trHeight w:val="424"/>
        </w:trPr>
        <w:tc>
          <w:tcPr>
            <w:tcW w:w="45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690E" w:rsidRPr="00B15AEC" w:rsidRDefault="006D690E" w:rsidP="00E20F73">
            <w:pPr>
              <w:spacing w:after="0" w:line="240" w:lineRule="auto"/>
              <w:rPr>
                <w:rFonts w:ascii="Calibri" w:eastAsia="Times New Roman" w:hAnsi="Calibri" w:cs="Calibri"/>
                <w:lang w:eastAsia="es-CO"/>
              </w:rPr>
            </w:pPr>
            <w:r w:rsidRPr="00B15AEC">
              <w:rPr>
                <w:rFonts w:ascii="Calibri" w:eastAsia="Times New Roman" w:hAnsi="Calibri" w:cs="Calibri"/>
                <w:lang w:eastAsia="es-CO"/>
              </w:rPr>
              <w:t>Inspecciones en campo- riesgo eléctrico</w:t>
            </w:r>
          </w:p>
        </w:tc>
        <w:tc>
          <w:tcPr>
            <w:tcW w:w="2755" w:type="dxa"/>
            <w:tcBorders>
              <w:top w:val="single" w:sz="4" w:space="0" w:color="auto"/>
              <w:left w:val="nil"/>
              <w:bottom w:val="single" w:sz="4" w:space="0" w:color="auto"/>
              <w:right w:val="single" w:sz="4" w:space="0" w:color="auto"/>
            </w:tcBorders>
            <w:shd w:val="clear" w:color="auto" w:fill="auto"/>
            <w:noWrap/>
            <w:vAlign w:val="center"/>
          </w:tcPr>
          <w:p w:rsidR="006D690E" w:rsidRPr="00B15AEC" w:rsidRDefault="006D690E" w:rsidP="00E20F73">
            <w:pPr>
              <w:spacing w:after="0" w:line="240" w:lineRule="auto"/>
              <w:jc w:val="center"/>
              <w:rPr>
                <w:rFonts w:ascii="Calibri" w:eastAsia="Times New Roman" w:hAnsi="Calibri" w:cs="Calibri"/>
                <w:lang w:eastAsia="es-CO"/>
              </w:rPr>
            </w:pPr>
            <w:r w:rsidRPr="00B15AEC">
              <w:rPr>
                <w:rFonts w:ascii="Calibri" w:eastAsia="Times New Roman" w:hAnsi="Calibri" w:cs="Calibri"/>
                <w:lang w:eastAsia="es-CO"/>
              </w:rPr>
              <w:t>Auxiliar SST/ COPASST</w:t>
            </w:r>
          </w:p>
        </w:tc>
        <w:tc>
          <w:tcPr>
            <w:tcW w:w="2145" w:type="dxa"/>
            <w:tcBorders>
              <w:top w:val="single" w:sz="4" w:space="0" w:color="auto"/>
              <w:left w:val="nil"/>
              <w:bottom w:val="single" w:sz="4" w:space="0" w:color="auto"/>
              <w:right w:val="single" w:sz="4" w:space="0" w:color="auto"/>
            </w:tcBorders>
            <w:shd w:val="clear" w:color="auto" w:fill="auto"/>
            <w:noWrap/>
            <w:vAlign w:val="center"/>
          </w:tcPr>
          <w:p w:rsidR="006D690E" w:rsidRPr="00B15AEC" w:rsidRDefault="006D690E" w:rsidP="00E20F73">
            <w:pPr>
              <w:spacing w:after="0" w:line="240" w:lineRule="auto"/>
              <w:jc w:val="center"/>
              <w:rPr>
                <w:rFonts w:ascii="Calibri" w:eastAsia="Times New Roman" w:hAnsi="Calibri" w:cs="Calibri"/>
                <w:lang w:eastAsia="es-CO"/>
              </w:rPr>
            </w:pPr>
            <w:r w:rsidRPr="00B15AEC">
              <w:rPr>
                <w:rFonts w:ascii="Calibri" w:eastAsia="Times New Roman" w:hAnsi="Calibri" w:cs="Calibri"/>
                <w:lang w:eastAsia="es-CO"/>
              </w:rPr>
              <w:t>Semestral</w:t>
            </w:r>
          </w:p>
        </w:tc>
      </w:tr>
      <w:tr w:rsidR="006D690E" w:rsidRPr="00CC7A09" w:rsidTr="00054FE5">
        <w:trPr>
          <w:trHeight w:val="424"/>
        </w:trPr>
        <w:tc>
          <w:tcPr>
            <w:tcW w:w="45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690E" w:rsidRPr="00B15AEC" w:rsidRDefault="006D690E" w:rsidP="00CC7A09">
            <w:pPr>
              <w:spacing w:after="0" w:line="240" w:lineRule="auto"/>
              <w:rPr>
                <w:rFonts w:ascii="Calibri" w:eastAsia="Times New Roman" w:hAnsi="Calibri" w:cs="Calibri"/>
                <w:lang w:eastAsia="es-CO"/>
              </w:rPr>
            </w:pPr>
            <w:r>
              <w:rPr>
                <w:rFonts w:ascii="Calibri" w:eastAsia="Times New Roman" w:hAnsi="Calibri" w:cs="Calibri"/>
                <w:lang w:eastAsia="es-CO"/>
              </w:rPr>
              <w:t>Inspección periódica de equipos contra caídas</w:t>
            </w:r>
          </w:p>
        </w:tc>
        <w:tc>
          <w:tcPr>
            <w:tcW w:w="2755" w:type="dxa"/>
            <w:tcBorders>
              <w:top w:val="single" w:sz="4" w:space="0" w:color="auto"/>
              <w:left w:val="nil"/>
              <w:bottom w:val="single" w:sz="4" w:space="0" w:color="auto"/>
              <w:right w:val="single" w:sz="4" w:space="0" w:color="auto"/>
            </w:tcBorders>
            <w:shd w:val="clear" w:color="auto" w:fill="auto"/>
            <w:noWrap/>
            <w:vAlign w:val="center"/>
          </w:tcPr>
          <w:p w:rsidR="006D690E" w:rsidRPr="00B15AEC" w:rsidRDefault="006D690E" w:rsidP="00054FE5">
            <w:pPr>
              <w:spacing w:after="0" w:line="240" w:lineRule="auto"/>
              <w:jc w:val="center"/>
              <w:rPr>
                <w:rFonts w:ascii="Calibri" w:eastAsia="Times New Roman" w:hAnsi="Calibri" w:cs="Calibri"/>
                <w:lang w:eastAsia="es-CO"/>
              </w:rPr>
            </w:pPr>
            <w:r w:rsidRPr="00B15AEC">
              <w:rPr>
                <w:rFonts w:ascii="Calibri" w:eastAsia="Times New Roman" w:hAnsi="Calibri" w:cs="Calibri"/>
                <w:lang w:eastAsia="es-CO"/>
              </w:rPr>
              <w:t>Auxiliar SST/ COPASST</w:t>
            </w:r>
          </w:p>
        </w:tc>
        <w:tc>
          <w:tcPr>
            <w:tcW w:w="2145" w:type="dxa"/>
            <w:tcBorders>
              <w:top w:val="single" w:sz="4" w:space="0" w:color="auto"/>
              <w:left w:val="nil"/>
              <w:bottom w:val="single" w:sz="4" w:space="0" w:color="auto"/>
              <w:right w:val="single" w:sz="4" w:space="0" w:color="auto"/>
            </w:tcBorders>
            <w:shd w:val="clear" w:color="auto" w:fill="auto"/>
            <w:noWrap/>
            <w:vAlign w:val="center"/>
          </w:tcPr>
          <w:p w:rsidR="006D690E" w:rsidRPr="00B15AEC" w:rsidRDefault="005D57DD" w:rsidP="00CC7A09">
            <w:pPr>
              <w:spacing w:after="0" w:line="240" w:lineRule="auto"/>
              <w:jc w:val="center"/>
              <w:rPr>
                <w:rFonts w:ascii="Calibri" w:eastAsia="Times New Roman" w:hAnsi="Calibri" w:cs="Calibri"/>
                <w:lang w:eastAsia="es-CO"/>
              </w:rPr>
            </w:pPr>
            <w:r>
              <w:rPr>
                <w:rFonts w:ascii="Calibri" w:eastAsia="Times New Roman" w:hAnsi="Calibri" w:cs="Calibri"/>
                <w:lang w:eastAsia="es-CO"/>
              </w:rPr>
              <w:t>Bimensual</w:t>
            </w:r>
          </w:p>
        </w:tc>
      </w:tr>
      <w:tr w:rsidR="00A33E93" w:rsidRPr="00CC7A09" w:rsidTr="00054FE5">
        <w:trPr>
          <w:trHeight w:val="424"/>
        </w:trPr>
        <w:tc>
          <w:tcPr>
            <w:tcW w:w="45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33E93" w:rsidRDefault="00A33E93" w:rsidP="00CC7A09">
            <w:pPr>
              <w:spacing w:after="0" w:line="240" w:lineRule="auto"/>
              <w:rPr>
                <w:rFonts w:ascii="Calibri" w:eastAsia="Times New Roman" w:hAnsi="Calibri" w:cs="Calibri"/>
                <w:lang w:eastAsia="es-CO"/>
              </w:rPr>
            </w:pPr>
            <w:r>
              <w:rPr>
                <w:rFonts w:ascii="Calibri" w:eastAsia="Times New Roman" w:hAnsi="Calibri" w:cs="Calibri"/>
                <w:lang w:eastAsia="es-CO"/>
              </w:rPr>
              <w:t>Inspección de trabajo en caliente</w:t>
            </w:r>
          </w:p>
        </w:tc>
        <w:tc>
          <w:tcPr>
            <w:tcW w:w="2755" w:type="dxa"/>
            <w:tcBorders>
              <w:top w:val="single" w:sz="4" w:space="0" w:color="auto"/>
              <w:left w:val="nil"/>
              <w:bottom w:val="single" w:sz="4" w:space="0" w:color="auto"/>
              <w:right w:val="single" w:sz="4" w:space="0" w:color="auto"/>
            </w:tcBorders>
            <w:shd w:val="clear" w:color="auto" w:fill="auto"/>
            <w:noWrap/>
            <w:vAlign w:val="center"/>
          </w:tcPr>
          <w:p w:rsidR="00A33E93" w:rsidRPr="00B15AEC" w:rsidRDefault="00A33E93" w:rsidP="00054FE5">
            <w:pPr>
              <w:spacing w:after="0" w:line="240" w:lineRule="auto"/>
              <w:jc w:val="center"/>
              <w:rPr>
                <w:rFonts w:ascii="Calibri" w:eastAsia="Times New Roman" w:hAnsi="Calibri" w:cs="Calibri"/>
                <w:lang w:eastAsia="es-CO"/>
              </w:rPr>
            </w:pPr>
            <w:r w:rsidRPr="00B15AEC">
              <w:rPr>
                <w:rFonts w:ascii="Calibri" w:eastAsia="Times New Roman" w:hAnsi="Calibri" w:cs="Calibri"/>
                <w:lang w:eastAsia="es-CO"/>
              </w:rPr>
              <w:t>Auxiliar SST/ COPASST</w:t>
            </w:r>
          </w:p>
        </w:tc>
        <w:tc>
          <w:tcPr>
            <w:tcW w:w="2145" w:type="dxa"/>
            <w:tcBorders>
              <w:top w:val="single" w:sz="4" w:space="0" w:color="auto"/>
              <w:left w:val="nil"/>
              <w:bottom w:val="single" w:sz="4" w:space="0" w:color="auto"/>
              <w:right w:val="single" w:sz="4" w:space="0" w:color="auto"/>
            </w:tcBorders>
            <w:shd w:val="clear" w:color="auto" w:fill="auto"/>
            <w:noWrap/>
            <w:vAlign w:val="center"/>
          </w:tcPr>
          <w:p w:rsidR="00A33E93" w:rsidRDefault="00A33E93" w:rsidP="00CC7A09">
            <w:pPr>
              <w:spacing w:after="0" w:line="240" w:lineRule="auto"/>
              <w:jc w:val="center"/>
              <w:rPr>
                <w:rFonts w:ascii="Calibri" w:eastAsia="Times New Roman" w:hAnsi="Calibri" w:cs="Calibri"/>
                <w:lang w:eastAsia="es-CO"/>
              </w:rPr>
            </w:pPr>
            <w:r>
              <w:rPr>
                <w:rFonts w:ascii="Calibri" w:eastAsia="Times New Roman" w:hAnsi="Calibri" w:cs="Calibri"/>
                <w:lang w:eastAsia="es-CO"/>
              </w:rPr>
              <w:t>Cuando se realicen trabajos en caliente.</w:t>
            </w:r>
          </w:p>
        </w:tc>
      </w:tr>
    </w:tbl>
    <w:p w:rsidR="00677FBD" w:rsidRDefault="00677FBD" w:rsidP="00493B03">
      <w:pPr>
        <w:jc w:val="both"/>
        <w:rPr>
          <w:rFonts w:ascii="Arial" w:hAnsi="Arial" w:cs="Arial"/>
          <w:b/>
          <w:sz w:val="24"/>
          <w:szCs w:val="24"/>
        </w:rPr>
      </w:pPr>
    </w:p>
    <w:p w:rsidR="00277D45" w:rsidRPr="00E02687" w:rsidRDefault="00A926CE" w:rsidP="00E02687">
      <w:pPr>
        <w:pStyle w:val="Prrafodelista"/>
        <w:numPr>
          <w:ilvl w:val="0"/>
          <w:numId w:val="11"/>
        </w:numPr>
        <w:ind w:right="425"/>
        <w:jc w:val="both"/>
        <w:rPr>
          <w:rFonts w:ascii="Arial" w:hAnsi="Arial" w:cs="Arial"/>
          <w:b/>
          <w:sz w:val="24"/>
          <w:szCs w:val="24"/>
        </w:rPr>
      </w:pPr>
      <w:r w:rsidRPr="00E02687">
        <w:rPr>
          <w:rFonts w:ascii="Arial" w:hAnsi="Arial" w:cs="Arial"/>
          <w:b/>
          <w:sz w:val="24"/>
          <w:szCs w:val="24"/>
        </w:rPr>
        <w:t>MEDICIÓN DEL PROGRAMA.</w:t>
      </w:r>
    </w:p>
    <w:p w:rsidR="00A926CE" w:rsidRDefault="00A926CE" w:rsidP="00387EEF">
      <w:pPr>
        <w:ind w:right="425"/>
        <w:jc w:val="both"/>
        <w:rPr>
          <w:rFonts w:ascii="Arial" w:hAnsi="Arial" w:cs="Arial"/>
          <w:sz w:val="24"/>
          <w:szCs w:val="24"/>
        </w:rPr>
      </w:pPr>
      <w:r w:rsidRPr="00A926CE">
        <w:rPr>
          <w:rFonts w:ascii="Arial" w:hAnsi="Arial" w:cs="Arial"/>
          <w:sz w:val="24"/>
          <w:szCs w:val="24"/>
        </w:rPr>
        <w:t>Para medir la efectividad de la implementación del programa de inspecciones se llevara control de los siguientes indicadores:</w:t>
      </w:r>
    </w:p>
    <w:p w:rsidR="00A926CE" w:rsidRPr="00A926CE" w:rsidRDefault="00F71B95" w:rsidP="00493B03">
      <w:pPr>
        <w:jc w:val="both"/>
        <w:rPr>
          <w:rFonts w:ascii="Arial" w:eastAsiaTheme="minorEastAsia" w:hAnsi="Arial" w:cs="Arial"/>
          <w:sz w:val="24"/>
          <w:szCs w:val="24"/>
        </w:rPr>
      </w:pPr>
      <m:oMathPara>
        <m:oMath>
          <m:f>
            <m:fPr>
              <m:ctrlPr>
                <w:rPr>
                  <w:rFonts w:ascii="Cambria Math" w:eastAsiaTheme="minorEastAsia" w:hAnsi="Cambria Math" w:cs="Arial"/>
                  <w:sz w:val="24"/>
                  <w:szCs w:val="24"/>
                </w:rPr>
              </m:ctrlPr>
            </m:fPr>
            <m:num>
              <m:r>
                <w:rPr>
                  <w:rFonts w:ascii="Cambria Math" w:eastAsiaTheme="minorEastAsia" w:hAnsi="Cambria Math" w:cs="Arial"/>
                  <w:sz w:val="24"/>
                  <w:szCs w:val="24"/>
                </w:rPr>
                <m:t xml:space="preserve">Inspecciones Realizadas </m:t>
              </m:r>
            </m:num>
            <m:den>
              <m:r>
                <w:rPr>
                  <w:rFonts w:ascii="Cambria Math" w:eastAsiaTheme="minorEastAsia" w:hAnsi="Cambria Math" w:cs="Arial"/>
                  <w:sz w:val="24"/>
                  <w:szCs w:val="24"/>
                </w:rPr>
                <m:t>Inspecciones Planeadas</m:t>
              </m:r>
            </m:den>
          </m:f>
          <m:r>
            <w:rPr>
              <w:rFonts w:ascii="Cambria Math" w:eastAsiaTheme="minorEastAsia" w:hAnsi="Cambria Math" w:cs="Arial"/>
              <w:sz w:val="24"/>
              <w:szCs w:val="24"/>
            </w:rPr>
            <m:t>x100</m:t>
          </m:r>
        </m:oMath>
      </m:oMathPara>
    </w:p>
    <w:p w:rsidR="00A926CE" w:rsidRPr="00A926CE" w:rsidRDefault="00A926CE" w:rsidP="00493B03">
      <w:pPr>
        <w:jc w:val="both"/>
        <w:rPr>
          <w:rFonts w:ascii="Arial" w:eastAsiaTheme="minorEastAsia" w:hAnsi="Arial" w:cs="Arial"/>
          <w:sz w:val="24"/>
          <w:szCs w:val="24"/>
        </w:rPr>
      </w:pPr>
    </w:p>
    <w:p w:rsidR="00A926CE" w:rsidRPr="00677FBD" w:rsidRDefault="00F71B95" w:rsidP="00493B03">
      <w:pPr>
        <w:jc w:val="both"/>
        <w:rPr>
          <w:rFonts w:ascii="Arial" w:eastAsiaTheme="minorEastAsia" w:hAnsi="Arial" w:cs="Arial"/>
          <w:sz w:val="24"/>
          <w:szCs w:val="24"/>
        </w:rPr>
      </w:pPr>
      <m:oMathPara>
        <m:oMath>
          <m:f>
            <m:fPr>
              <m:ctrlPr>
                <w:rPr>
                  <w:rFonts w:ascii="Cambria Math" w:eastAsiaTheme="minorEastAsia" w:hAnsi="Cambria Math" w:cs="Arial"/>
                  <w:sz w:val="24"/>
                  <w:szCs w:val="24"/>
                </w:rPr>
              </m:ctrlPr>
            </m:fPr>
            <m:num>
              <m:r>
                <w:rPr>
                  <w:rFonts w:ascii="Cambria Math" w:eastAsiaTheme="minorEastAsia" w:hAnsi="Cambria Math" w:cs="Arial"/>
                  <w:sz w:val="24"/>
                  <w:szCs w:val="24"/>
                </w:rPr>
                <m:t xml:space="preserve">Soluciones Implementadas </m:t>
              </m:r>
            </m:num>
            <m:den>
              <m:r>
                <w:rPr>
                  <w:rFonts w:ascii="Cambria Math" w:eastAsiaTheme="minorEastAsia" w:hAnsi="Cambria Math" w:cs="Arial"/>
                  <w:sz w:val="24"/>
                  <w:szCs w:val="24"/>
                </w:rPr>
                <m:t xml:space="preserve">Soluciones Recomendadas </m:t>
              </m:r>
            </m:den>
          </m:f>
          <m:r>
            <w:rPr>
              <w:rFonts w:ascii="Cambria Math" w:eastAsiaTheme="minorEastAsia" w:hAnsi="Cambria Math" w:cs="Arial"/>
              <w:sz w:val="24"/>
              <w:szCs w:val="24"/>
            </w:rPr>
            <m:t>x100</m:t>
          </m:r>
        </m:oMath>
      </m:oMathPara>
    </w:p>
    <w:p w:rsidR="00677FBD" w:rsidRPr="00E02687" w:rsidRDefault="00677FBD" w:rsidP="00E02687">
      <w:pPr>
        <w:pStyle w:val="Prrafodelista"/>
        <w:numPr>
          <w:ilvl w:val="0"/>
          <w:numId w:val="11"/>
        </w:numPr>
        <w:ind w:right="425"/>
        <w:jc w:val="both"/>
        <w:rPr>
          <w:rFonts w:ascii="Arial" w:eastAsiaTheme="minorEastAsia" w:hAnsi="Arial" w:cs="Arial"/>
          <w:b/>
          <w:sz w:val="24"/>
          <w:szCs w:val="24"/>
        </w:rPr>
      </w:pPr>
      <w:r w:rsidRPr="00E02687">
        <w:rPr>
          <w:rFonts w:ascii="Arial" w:eastAsiaTheme="minorEastAsia" w:hAnsi="Arial" w:cs="Arial"/>
          <w:b/>
          <w:sz w:val="24"/>
          <w:szCs w:val="24"/>
        </w:rPr>
        <w:t>ANEXOS.</w:t>
      </w:r>
    </w:p>
    <w:p w:rsidR="00677FBD" w:rsidRDefault="002D1495" w:rsidP="00387EEF">
      <w:pPr>
        <w:pStyle w:val="Prrafodelista"/>
        <w:numPr>
          <w:ilvl w:val="0"/>
          <w:numId w:val="10"/>
        </w:numPr>
        <w:ind w:right="425"/>
        <w:jc w:val="both"/>
        <w:rPr>
          <w:rFonts w:ascii="Arial" w:eastAsiaTheme="minorEastAsia" w:hAnsi="Arial" w:cs="Arial"/>
          <w:sz w:val="24"/>
          <w:szCs w:val="24"/>
        </w:rPr>
      </w:pPr>
      <w:r>
        <w:rPr>
          <w:rFonts w:ascii="Arial" w:eastAsiaTheme="minorEastAsia" w:hAnsi="Arial" w:cs="Arial"/>
          <w:sz w:val="24"/>
          <w:szCs w:val="24"/>
        </w:rPr>
        <w:t>FO-ST-04.</w:t>
      </w:r>
      <w:r w:rsidR="00557540">
        <w:rPr>
          <w:rFonts w:ascii="Arial" w:eastAsiaTheme="minorEastAsia" w:hAnsi="Arial" w:cs="Arial"/>
          <w:sz w:val="24"/>
          <w:szCs w:val="24"/>
        </w:rPr>
        <w:t>Inspección de motocicletas</w:t>
      </w:r>
      <w:r w:rsidR="00677FBD">
        <w:rPr>
          <w:rFonts w:ascii="Arial" w:eastAsiaTheme="minorEastAsia" w:hAnsi="Arial" w:cs="Arial"/>
          <w:sz w:val="24"/>
          <w:szCs w:val="24"/>
        </w:rPr>
        <w:t>.</w:t>
      </w:r>
    </w:p>
    <w:p w:rsidR="00677FBD" w:rsidRDefault="002D1495" w:rsidP="00387EEF">
      <w:pPr>
        <w:pStyle w:val="Prrafodelista"/>
        <w:numPr>
          <w:ilvl w:val="0"/>
          <w:numId w:val="10"/>
        </w:numPr>
        <w:ind w:right="425"/>
        <w:jc w:val="both"/>
        <w:rPr>
          <w:rFonts w:ascii="Arial" w:eastAsiaTheme="minorEastAsia" w:hAnsi="Arial" w:cs="Arial"/>
          <w:sz w:val="24"/>
          <w:szCs w:val="24"/>
        </w:rPr>
      </w:pPr>
      <w:r>
        <w:rPr>
          <w:rFonts w:ascii="Arial" w:eastAsiaTheme="minorEastAsia" w:hAnsi="Arial" w:cs="Arial"/>
          <w:sz w:val="24"/>
          <w:szCs w:val="24"/>
        </w:rPr>
        <w:t>FO-ST-12.</w:t>
      </w:r>
      <w:r w:rsidR="00557540">
        <w:rPr>
          <w:rFonts w:ascii="Arial" w:eastAsiaTheme="minorEastAsia" w:hAnsi="Arial" w:cs="Arial"/>
          <w:sz w:val="24"/>
          <w:szCs w:val="24"/>
        </w:rPr>
        <w:t>Inspección de extintores</w:t>
      </w:r>
      <w:r w:rsidR="00677FBD">
        <w:rPr>
          <w:rFonts w:ascii="Arial" w:eastAsiaTheme="minorEastAsia" w:hAnsi="Arial" w:cs="Arial"/>
          <w:sz w:val="24"/>
          <w:szCs w:val="24"/>
        </w:rPr>
        <w:t>.</w:t>
      </w:r>
    </w:p>
    <w:p w:rsidR="00677FBD" w:rsidRDefault="00832239" w:rsidP="00387EEF">
      <w:pPr>
        <w:pStyle w:val="Prrafodelista"/>
        <w:numPr>
          <w:ilvl w:val="0"/>
          <w:numId w:val="10"/>
        </w:numPr>
        <w:ind w:right="425"/>
        <w:jc w:val="both"/>
        <w:rPr>
          <w:rFonts w:ascii="Arial" w:eastAsiaTheme="minorEastAsia" w:hAnsi="Arial" w:cs="Arial"/>
          <w:sz w:val="24"/>
          <w:szCs w:val="24"/>
        </w:rPr>
      </w:pPr>
      <w:r>
        <w:rPr>
          <w:rFonts w:ascii="Arial" w:eastAsiaTheme="minorEastAsia" w:hAnsi="Arial" w:cs="Arial"/>
          <w:sz w:val="24"/>
          <w:szCs w:val="24"/>
        </w:rPr>
        <w:t xml:space="preserve">FO-ST-24 </w:t>
      </w:r>
      <w:r w:rsidR="00983C82">
        <w:rPr>
          <w:rFonts w:ascii="Arial" w:eastAsiaTheme="minorEastAsia" w:hAnsi="Arial" w:cs="Arial"/>
          <w:sz w:val="24"/>
          <w:szCs w:val="24"/>
        </w:rPr>
        <w:t>I</w:t>
      </w:r>
      <w:r w:rsidR="00677FBD">
        <w:rPr>
          <w:rFonts w:ascii="Arial" w:eastAsiaTheme="minorEastAsia" w:hAnsi="Arial" w:cs="Arial"/>
          <w:sz w:val="24"/>
          <w:szCs w:val="24"/>
        </w:rPr>
        <w:t>nspe</w:t>
      </w:r>
      <w:r w:rsidR="00557540">
        <w:rPr>
          <w:rFonts w:ascii="Arial" w:eastAsiaTheme="minorEastAsia" w:hAnsi="Arial" w:cs="Arial"/>
          <w:sz w:val="24"/>
          <w:szCs w:val="24"/>
        </w:rPr>
        <w:t>cción de botiquines y camillas</w:t>
      </w:r>
      <w:r w:rsidR="00677FBD" w:rsidRPr="007479D0">
        <w:rPr>
          <w:rFonts w:ascii="Arial" w:eastAsiaTheme="minorEastAsia" w:hAnsi="Arial" w:cs="Arial"/>
          <w:color w:val="FF0000"/>
          <w:sz w:val="24"/>
          <w:szCs w:val="24"/>
        </w:rPr>
        <w:t>.</w:t>
      </w:r>
    </w:p>
    <w:p w:rsidR="00677FBD" w:rsidRDefault="00540DF5" w:rsidP="00387EEF">
      <w:pPr>
        <w:pStyle w:val="Prrafodelista"/>
        <w:numPr>
          <w:ilvl w:val="0"/>
          <w:numId w:val="10"/>
        </w:numPr>
        <w:ind w:right="425"/>
        <w:jc w:val="both"/>
        <w:rPr>
          <w:rFonts w:ascii="Arial" w:eastAsiaTheme="minorEastAsia" w:hAnsi="Arial" w:cs="Arial"/>
          <w:sz w:val="24"/>
          <w:szCs w:val="24"/>
        </w:rPr>
      </w:pPr>
      <w:r>
        <w:rPr>
          <w:rFonts w:ascii="Arial" w:eastAsiaTheme="minorEastAsia" w:hAnsi="Arial" w:cs="Arial"/>
          <w:sz w:val="24"/>
          <w:szCs w:val="24"/>
        </w:rPr>
        <w:t>FO-ST-</w:t>
      </w:r>
      <w:r w:rsidR="00557540">
        <w:rPr>
          <w:rFonts w:ascii="Arial" w:eastAsiaTheme="minorEastAsia" w:hAnsi="Arial" w:cs="Arial"/>
          <w:sz w:val="24"/>
          <w:szCs w:val="24"/>
        </w:rPr>
        <w:t>10 Inspección de orden y aseo</w:t>
      </w:r>
      <w:r>
        <w:rPr>
          <w:rFonts w:ascii="Arial" w:eastAsiaTheme="minorEastAsia" w:hAnsi="Arial" w:cs="Arial"/>
          <w:sz w:val="24"/>
          <w:szCs w:val="24"/>
        </w:rPr>
        <w:t>.</w:t>
      </w:r>
    </w:p>
    <w:p w:rsidR="00540DF5" w:rsidRPr="00540DF5" w:rsidRDefault="00540DF5" w:rsidP="00387EEF">
      <w:pPr>
        <w:pStyle w:val="Prrafodelista"/>
        <w:numPr>
          <w:ilvl w:val="0"/>
          <w:numId w:val="10"/>
        </w:numPr>
        <w:ind w:right="425"/>
        <w:jc w:val="both"/>
        <w:rPr>
          <w:rFonts w:ascii="Arial" w:eastAsiaTheme="minorEastAsia" w:hAnsi="Arial" w:cs="Arial"/>
          <w:sz w:val="24"/>
          <w:szCs w:val="24"/>
        </w:rPr>
      </w:pPr>
      <w:r>
        <w:rPr>
          <w:rFonts w:ascii="Arial" w:eastAsiaTheme="minorEastAsia" w:hAnsi="Arial" w:cs="Arial"/>
          <w:sz w:val="24"/>
          <w:szCs w:val="24"/>
        </w:rPr>
        <w:t>FO-ST-05 Hoja de vida de equipos de trab</w:t>
      </w:r>
      <w:r w:rsidR="00557540">
        <w:rPr>
          <w:rFonts w:ascii="Arial" w:eastAsiaTheme="minorEastAsia" w:hAnsi="Arial" w:cs="Arial"/>
          <w:sz w:val="24"/>
          <w:szCs w:val="24"/>
        </w:rPr>
        <w:t>ajo seguro en alturas y otros</w:t>
      </w:r>
      <w:r>
        <w:rPr>
          <w:rFonts w:ascii="Arial" w:eastAsiaTheme="minorEastAsia" w:hAnsi="Arial" w:cs="Arial"/>
          <w:sz w:val="24"/>
          <w:szCs w:val="24"/>
        </w:rPr>
        <w:t>.</w:t>
      </w:r>
    </w:p>
    <w:p w:rsidR="00540DF5" w:rsidRDefault="00540DF5" w:rsidP="00387EEF">
      <w:pPr>
        <w:pStyle w:val="Prrafodelista"/>
        <w:numPr>
          <w:ilvl w:val="0"/>
          <w:numId w:val="10"/>
        </w:numPr>
        <w:ind w:right="425"/>
        <w:jc w:val="both"/>
        <w:rPr>
          <w:rFonts w:ascii="Arial" w:eastAsiaTheme="minorEastAsia" w:hAnsi="Arial" w:cs="Arial"/>
          <w:sz w:val="24"/>
          <w:szCs w:val="24"/>
        </w:rPr>
      </w:pPr>
      <w:r w:rsidRPr="002C3DD6">
        <w:rPr>
          <w:rFonts w:ascii="Arial" w:eastAsiaTheme="minorEastAsia" w:hAnsi="Arial" w:cs="Arial"/>
          <w:sz w:val="24"/>
          <w:szCs w:val="24"/>
        </w:rPr>
        <w:t>FO-ST-</w:t>
      </w:r>
      <w:r w:rsidR="002C3DD6" w:rsidRPr="002C3DD6">
        <w:rPr>
          <w:rFonts w:ascii="Arial" w:eastAsiaTheme="minorEastAsia" w:hAnsi="Arial" w:cs="Arial"/>
          <w:sz w:val="24"/>
          <w:szCs w:val="24"/>
        </w:rPr>
        <w:t>26</w:t>
      </w:r>
      <w:r w:rsidRPr="002C3DD6">
        <w:rPr>
          <w:rFonts w:ascii="Arial" w:eastAsiaTheme="minorEastAsia" w:hAnsi="Arial" w:cs="Arial"/>
          <w:sz w:val="24"/>
          <w:szCs w:val="24"/>
        </w:rPr>
        <w:t xml:space="preserve">   </w:t>
      </w:r>
      <w:r>
        <w:rPr>
          <w:rFonts w:ascii="Arial" w:eastAsiaTheme="minorEastAsia" w:hAnsi="Arial" w:cs="Arial"/>
          <w:sz w:val="24"/>
          <w:szCs w:val="24"/>
        </w:rPr>
        <w:t>Lista de chequeo para inspecciones de seguridad planeadas y no planeadas.</w:t>
      </w:r>
    </w:p>
    <w:p w:rsidR="00540DF5" w:rsidRPr="002C3DD6" w:rsidRDefault="00540DF5" w:rsidP="00387EEF">
      <w:pPr>
        <w:pStyle w:val="Prrafodelista"/>
        <w:numPr>
          <w:ilvl w:val="0"/>
          <w:numId w:val="10"/>
        </w:numPr>
        <w:ind w:right="425"/>
        <w:jc w:val="both"/>
        <w:rPr>
          <w:rFonts w:ascii="Arial" w:eastAsiaTheme="minorEastAsia" w:hAnsi="Arial" w:cs="Arial"/>
          <w:sz w:val="24"/>
          <w:szCs w:val="24"/>
        </w:rPr>
      </w:pPr>
      <w:r w:rsidRPr="002C3DD6">
        <w:rPr>
          <w:rFonts w:ascii="Arial" w:eastAsiaTheme="minorEastAsia" w:hAnsi="Arial" w:cs="Arial"/>
          <w:sz w:val="24"/>
          <w:szCs w:val="24"/>
        </w:rPr>
        <w:t xml:space="preserve">FO-ST- </w:t>
      </w:r>
      <w:r w:rsidR="002C3DD6" w:rsidRPr="002C3DD6">
        <w:rPr>
          <w:rFonts w:ascii="Arial" w:eastAsiaTheme="minorEastAsia" w:hAnsi="Arial" w:cs="Arial"/>
          <w:sz w:val="24"/>
          <w:szCs w:val="24"/>
        </w:rPr>
        <w:t>39</w:t>
      </w:r>
      <w:r w:rsidRPr="002C3DD6">
        <w:rPr>
          <w:rFonts w:ascii="Arial" w:eastAsiaTheme="minorEastAsia" w:hAnsi="Arial" w:cs="Arial"/>
          <w:sz w:val="24"/>
          <w:szCs w:val="24"/>
        </w:rPr>
        <w:t xml:space="preserve">  </w:t>
      </w:r>
      <w:r w:rsidR="00832239" w:rsidRPr="002C3DD6">
        <w:rPr>
          <w:rFonts w:ascii="Arial" w:eastAsiaTheme="minorEastAsia" w:hAnsi="Arial" w:cs="Arial"/>
          <w:sz w:val="24"/>
          <w:szCs w:val="24"/>
        </w:rPr>
        <w:t>Lista de chequeo  i</w:t>
      </w:r>
      <w:r w:rsidRPr="002C3DD6">
        <w:rPr>
          <w:rFonts w:ascii="Arial" w:eastAsiaTheme="minorEastAsia" w:hAnsi="Arial" w:cs="Arial"/>
          <w:sz w:val="24"/>
          <w:szCs w:val="24"/>
        </w:rPr>
        <w:t xml:space="preserve">nspección </w:t>
      </w:r>
      <w:r w:rsidR="00051AC8" w:rsidRPr="002C3DD6">
        <w:rPr>
          <w:rFonts w:ascii="Arial" w:eastAsiaTheme="minorEastAsia" w:hAnsi="Arial" w:cs="Arial"/>
          <w:sz w:val="24"/>
          <w:szCs w:val="24"/>
        </w:rPr>
        <w:t>d</w:t>
      </w:r>
      <w:r w:rsidRPr="002C3DD6">
        <w:rPr>
          <w:rFonts w:ascii="Arial" w:eastAsiaTheme="minorEastAsia" w:hAnsi="Arial" w:cs="Arial"/>
          <w:sz w:val="24"/>
          <w:szCs w:val="24"/>
        </w:rPr>
        <w:t>e gabinete</w:t>
      </w:r>
      <w:r w:rsidR="00527240" w:rsidRPr="002C3DD6">
        <w:rPr>
          <w:rFonts w:ascii="Arial" w:eastAsiaTheme="minorEastAsia" w:hAnsi="Arial" w:cs="Arial"/>
          <w:sz w:val="24"/>
          <w:szCs w:val="24"/>
        </w:rPr>
        <w:t>s red</w:t>
      </w:r>
      <w:r w:rsidRPr="002C3DD6">
        <w:rPr>
          <w:rFonts w:ascii="Arial" w:eastAsiaTheme="minorEastAsia" w:hAnsi="Arial" w:cs="Arial"/>
          <w:sz w:val="24"/>
          <w:szCs w:val="24"/>
        </w:rPr>
        <w:t xml:space="preserve"> contra incendios.</w:t>
      </w:r>
    </w:p>
    <w:p w:rsidR="000654F5" w:rsidRDefault="000654F5" w:rsidP="00387EEF">
      <w:pPr>
        <w:pStyle w:val="Prrafodelista"/>
        <w:numPr>
          <w:ilvl w:val="0"/>
          <w:numId w:val="10"/>
        </w:numPr>
        <w:ind w:right="425"/>
        <w:jc w:val="both"/>
        <w:rPr>
          <w:rFonts w:ascii="Arial" w:eastAsiaTheme="minorEastAsia" w:hAnsi="Arial" w:cs="Arial"/>
          <w:sz w:val="24"/>
          <w:szCs w:val="24"/>
        </w:rPr>
      </w:pPr>
      <w:r w:rsidRPr="002C3DD6">
        <w:rPr>
          <w:rFonts w:ascii="Arial" w:eastAsiaTheme="minorEastAsia" w:hAnsi="Arial" w:cs="Arial"/>
          <w:sz w:val="24"/>
          <w:szCs w:val="24"/>
        </w:rPr>
        <w:t>FO-ST</w:t>
      </w:r>
      <w:r w:rsidR="00832239" w:rsidRPr="002C3DD6">
        <w:rPr>
          <w:rFonts w:ascii="Arial" w:eastAsiaTheme="minorEastAsia" w:hAnsi="Arial" w:cs="Arial"/>
          <w:sz w:val="24"/>
          <w:szCs w:val="24"/>
        </w:rPr>
        <w:t>-</w:t>
      </w:r>
      <w:r w:rsidR="002C3DD6" w:rsidRPr="002C3DD6">
        <w:rPr>
          <w:rFonts w:ascii="Arial" w:eastAsiaTheme="minorEastAsia" w:hAnsi="Arial" w:cs="Arial"/>
          <w:sz w:val="24"/>
          <w:szCs w:val="24"/>
        </w:rPr>
        <w:t>32</w:t>
      </w:r>
      <w:r w:rsidR="00832239" w:rsidRPr="002C3DD6">
        <w:rPr>
          <w:rFonts w:ascii="Arial" w:eastAsiaTheme="minorEastAsia" w:hAnsi="Arial" w:cs="Arial"/>
          <w:sz w:val="24"/>
          <w:szCs w:val="24"/>
        </w:rPr>
        <w:t xml:space="preserve">   </w:t>
      </w:r>
      <w:r w:rsidR="00832239" w:rsidRPr="00832239">
        <w:rPr>
          <w:rFonts w:ascii="Arial" w:eastAsiaTheme="minorEastAsia" w:hAnsi="Arial" w:cs="Arial"/>
          <w:sz w:val="24"/>
          <w:szCs w:val="24"/>
        </w:rPr>
        <w:t>Lista de chequeo para  i</w:t>
      </w:r>
      <w:r w:rsidRPr="00832239">
        <w:rPr>
          <w:rFonts w:ascii="Arial" w:eastAsiaTheme="minorEastAsia" w:hAnsi="Arial" w:cs="Arial"/>
          <w:sz w:val="24"/>
          <w:szCs w:val="24"/>
        </w:rPr>
        <w:t xml:space="preserve">nspección </w:t>
      </w:r>
      <w:r>
        <w:rPr>
          <w:rFonts w:ascii="Arial" w:eastAsiaTheme="minorEastAsia" w:hAnsi="Arial" w:cs="Arial"/>
          <w:sz w:val="24"/>
          <w:szCs w:val="24"/>
        </w:rPr>
        <w:t>de herramientas y/o equipos.</w:t>
      </w:r>
    </w:p>
    <w:p w:rsidR="000654F5" w:rsidRDefault="000654F5" w:rsidP="00387EEF">
      <w:pPr>
        <w:pStyle w:val="Prrafodelista"/>
        <w:numPr>
          <w:ilvl w:val="0"/>
          <w:numId w:val="10"/>
        </w:numPr>
        <w:ind w:right="425"/>
        <w:jc w:val="both"/>
        <w:rPr>
          <w:rFonts w:ascii="Arial" w:eastAsiaTheme="minorEastAsia" w:hAnsi="Arial" w:cs="Arial"/>
          <w:sz w:val="24"/>
          <w:szCs w:val="24"/>
        </w:rPr>
      </w:pPr>
      <w:r w:rsidRPr="002C3DD6">
        <w:rPr>
          <w:rFonts w:ascii="Arial" w:eastAsiaTheme="minorEastAsia" w:hAnsi="Arial" w:cs="Arial"/>
          <w:sz w:val="24"/>
          <w:szCs w:val="24"/>
        </w:rPr>
        <w:t>FO-ST</w:t>
      </w:r>
      <w:r w:rsidR="00832239" w:rsidRPr="002C3DD6">
        <w:rPr>
          <w:rFonts w:ascii="Arial" w:eastAsiaTheme="minorEastAsia" w:hAnsi="Arial" w:cs="Arial"/>
          <w:sz w:val="24"/>
          <w:szCs w:val="24"/>
        </w:rPr>
        <w:t>-</w:t>
      </w:r>
      <w:r w:rsidR="002C3DD6" w:rsidRPr="002C3DD6">
        <w:rPr>
          <w:rFonts w:ascii="Arial" w:eastAsiaTheme="minorEastAsia" w:hAnsi="Arial" w:cs="Arial"/>
          <w:sz w:val="24"/>
          <w:szCs w:val="24"/>
        </w:rPr>
        <w:t>30</w:t>
      </w:r>
      <w:r w:rsidR="00832239" w:rsidRPr="002C3DD6">
        <w:rPr>
          <w:rFonts w:ascii="Arial" w:eastAsiaTheme="minorEastAsia" w:hAnsi="Arial" w:cs="Arial"/>
          <w:sz w:val="24"/>
          <w:szCs w:val="24"/>
        </w:rPr>
        <w:t xml:space="preserve">  </w:t>
      </w:r>
      <w:r w:rsidR="00832239" w:rsidRPr="00832239">
        <w:rPr>
          <w:rFonts w:ascii="Arial" w:eastAsiaTheme="minorEastAsia" w:hAnsi="Arial" w:cs="Arial"/>
          <w:sz w:val="24"/>
          <w:szCs w:val="24"/>
        </w:rPr>
        <w:t xml:space="preserve">Lista de chequeo para </w:t>
      </w:r>
      <w:r w:rsidR="00832239">
        <w:rPr>
          <w:rFonts w:ascii="Arial" w:eastAsiaTheme="minorEastAsia" w:hAnsi="Arial" w:cs="Arial"/>
          <w:sz w:val="24"/>
          <w:szCs w:val="24"/>
        </w:rPr>
        <w:t>i</w:t>
      </w:r>
      <w:r>
        <w:rPr>
          <w:rFonts w:ascii="Arial" w:eastAsiaTheme="minorEastAsia" w:hAnsi="Arial" w:cs="Arial"/>
          <w:sz w:val="24"/>
          <w:szCs w:val="24"/>
        </w:rPr>
        <w:t>nspección de elemento</w:t>
      </w:r>
      <w:r w:rsidR="00051AC8">
        <w:rPr>
          <w:rFonts w:ascii="Arial" w:eastAsiaTheme="minorEastAsia" w:hAnsi="Arial" w:cs="Arial"/>
          <w:sz w:val="24"/>
          <w:szCs w:val="24"/>
        </w:rPr>
        <w:t>s</w:t>
      </w:r>
      <w:r>
        <w:rPr>
          <w:rFonts w:ascii="Arial" w:eastAsiaTheme="minorEastAsia" w:hAnsi="Arial" w:cs="Arial"/>
          <w:sz w:val="24"/>
          <w:szCs w:val="24"/>
        </w:rPr>
        <w:t xml:space="preserve"> de protección personal</w:t>
      </w:r>
      <w:r w:rsidR="007479D0">
        <w:rPr>
          <w:rFonts w:ascii="Arial" w:eastAsiaTheme="minorEastAsia" w:hAnsi="Arial" w:cs="Arial"/>
          <w:sz w:val="24"/>
          <w:szCs w:val="24"/>
        </w:rPr>
        <w:t xml:space="preserve"> (EPP)</w:t>
      </w:r>
      <w:r>
        <w:rPr>
          <w:rFonts w:ascii="Arial" w:eastAsiaTheme="minorEastAsia" w:hAnsi="Arial" w:cs="Arial"/>
          <w:sz w:val="24"/>
          <w:szCs w:val="24"/>
        </w:rPr>
        <w:t>.</w:t>
      </w:r>
    </w:p>
    <w:p w:rsidR="000654F5" w:rsidRDefault="000654F5" w:rsidP="00387EEF">
      <w:pPr>
        <w:pStyle w:val="Prrafodelista"/>
        <w:numPr>
          <w:ilvl w:val="0"/>
          <w:numId w:val="10"/>
        </w:numPr>
        <w:ind w:right="425"/>
        <w:jc w:val="both"/>
        <w:rPr>
          <w:rFonts w:ascii="Arial" w:eastAsiaTheme="minorEastAsia" w:hAnsi="Arial" w:cs="Arial"/>
          <w:sz w:val="24"/>
          <w:szCs w:val="24"/>
        </w:rPr>
      </w:pPr>
      <w:r w:rsidRPr="002C3DD6">
        <w:rPr>
          <w:rFonts w:ascii="Arial" w:eastAsiaTheme="minorEastAsia" w:hAnsi="Arial" w:cs="Arial"/>
          <w:sz w:val="24"/>
          <w:szCs w:val="24"/>
        </w:rPr>
        <w:t>FO-ST</w:t>
      </w:r>
      <w:r w:rsidR="00832239" w:rsidRPr="002C3DD6">
        <w:rPr>
          <w:rFonts w:ascii="Arial" w:eastAsiaTheme="minorEastAsia" w:hAnsi="Arial" w:cs="Arial"/>
          <w:sz w:val="24"/>
          <w:szCs w:val="24"/>
        </w:rPr>
        <w:t>-</w:t>
      </w:r>
      <w:r w:rsidR="002C3DD6" w:rsidRPr="002C3DD6">
        <w:rPr>
          <w:rFonts w:ascii="Arial" w:eastAsiaTheme="minorEastAsia" w:hAnsi="Arial" w:cs="Arial"/>
          <w:sz w:val="24"/>
          <w:szCs w:val="24"/>
        </w:rPr>
        <w:t>38</w:t>
      </w:r>
      <w:r w:rsidR="00832239" w:rsidRPr="002C3DD6">
        <w:rPr>
          <w:rFonts w:ascii="Arial" w:eastAsiaTheme="minorEastAsia" w:hAnsi="Arial" w:cs="Arial"/>
          <w:sz w:val="24"/>
          <w:szCs w:val="24"/>
        </w:rPr>
        <w:t xml:space="preserve">    </w:t>
      </w:r>
      <w:r w:rsidR="00832239">
        <w:rPr>
          <w:rFonts w:ascii="Arial" w:eastAsiaTheme="minorEastAsia" w:hAnsi="Arial" w:cs="Arial"/>
          <w:sz w:val="24"/>
          <w:szCs w:val="24"/>
        </w:rPr>
        <w:t>Lista de cheque</w:t>
      </w:r>
      <w:r w:rsidR="00947B7D">
        <w:rPr>
          <w:rFonts w:ascii="Arial" w:eastAsiaTheme="minorEastAsia" w:hAnsi="Arial" w:cs="Arial"/>
          <w:sz w:val="24"/>
          <w:szCs w:val="24"/>
        </w:rPr>
        <w:t>o</w:t>
      </w:r>
      <w:r w:rsidR="00832239">
        <w:rPr>
          <w:rFonts w:ascii="Arial" w:eastAsiaTheme="minorEastAsia" w:hAnsi="Arial" w:cs="Arial"/>
          <w:sz w:val="24"/>
          <w:szCs w:val="24"/>
        </w:rPr>
        <w:t xml:space="preserve"> i</w:t>
      </w:r>
      <w:r w:rsidR="00051AC8">
        <w:rPr>
          <w:rFonts w:ascii="Arial" w:eastAsiaTheme="minorEastAsia" w:hAnsi="Arial" w:cs="Arial"/>
          <w:sz w:val="24"/>
          <w:szCs w:val="24"/>
        </w:rPr>
        <w:t>nspección pre-operacional para guadaña.</w:t>
      </w:r>
    </w:p>
    <w:p w:rsidR="00947B7D" w:rsidRPr="00090943" w:rsidRDefault="006D690E" w:rsidP="00387EEF">
      <w:pPr>
        <w:pStyle w:val="Prrafodelista"/>
        <w:numPr>
          <w:ilvl w:val="0"/>
          <w:numId w:val="10"/>
        </w:numPr>
        <w:ind w:right="425"/>
        <w:jc w:val="both"/>
        <w:rPr>
          <w:rFonts w:ascii="Arial" w:eastAsiaTheme="minorEastAsia" w:hAnsi="Arial" w:cs="Arial"/>
          <w:sz w:val="24"/>
          <w:szCs w:val="24"/>
        </w:rPr>
      </w:pPr>
      <w:r w:rsidRPr="00090943">
        <w:rPr>
          <w:rFonts w:ascii="Arial" w:hAnsi="Arial" w:cs="Arial"/>
          <w:sz w:val="24"/>
          <w:szCs w:val="24"/>
        </w:rPr>
        <w:t>FO-ST-</w:t>
      </w:r>
      <w:r w:rsidR="00090943" w:rsidRPr="00090943">
        <w:rPr>
          <w:rFonts w:ascii="Arial" w:hAnsi="Arial" w:cs="Arial"/>
          <w:sz w:val="24"/>
          <w:szCs w:val="24"/>
        </w:rPr>
        <w:t>40</w:t>
      </w:r>
      <w:r w:rsidRPr="00090943">
        <w:rPr>
          <w:rFonts w:ascii="Arial" w:hAnsi="Arial" w:cs="Arial"/>
          <w:sz w:val="24"/>
          <w:szCs w:val="24"/>
        </w:rPr>
        <w:t xml:space="preserve"> </w:t>
      </w:r>
      <w:r w:rsidR="00947B7D" w:rsidRPr="00090943">
        <w:rPr>
          <w:rFonts w:ascii="Arial" w:hAnsi="Arial" w:cs="Arial"/>
          <w:sz w:val="24"/>
          <w:szCs w:val="24"/>
        </w:rPr>
        <w:t>Informe de inspección</w:t>
      </w:r>
      <w:r w:rsidR="00B15AEC" w:rsidRPr="00090943">
        <w:rPr>
          <w:rFonts w:ascii="Arial" w:hAnsi="Arial" w:cs="Arial"/>
          <w:sz w:val="24"/>
          <w:szCs w:val="24"/>
        </w:rPr>
        <w:t>.</w:t>
      </w:r>
    </w:p>
    <w:p w:rsidR="006D690E" w:rsidRPr="004433E2" w:rsidRDefault="006D690E" w:rsidP="00387EEF">
      <w:pPr>
        <w:pStyle w:val="Prrafodelista"/>
        <w:numPr>
          <w:ilvl w:val="0"/>
          <w:numId w:val="10"/>
        </w:numPr>
        <w:ind w:right="425"/>
        <w:jc w:val="both"/>
        <w:rPr>
          <w:rFonts w:ascii="Arial" w:eastAsiaTheme="minorEastAsia" w:hAnsi="Arial" w:cs="Arial"/>
          <w:sz w:val="24"/>
          <w:szCs w:val="24"/>
        </w:rPr>
      </w:pPr>
      <w:r>
        <w:rPr>
          <w:rFonts w:ascii="Arial" w:hAnsi="Arial" w:cs="Arial"/>
          <w:sz w:val="24"/>
          <w:szCs w:val="24"/>
        </w:rPr>
        <w:lastRenderedPageBreak/>
        <w:t>FO-ST-07 Permiso para trabajos en alturas.</w:t>
      </w:r>
    </w:p>
    <w:p w:rsidR="004433E2" w:rsidRPr="00423577" w:rsidRDefault="004433E2" w:rsidP="00387EEF">
      <w:pPr>
        <w:pStyle w:val="Prrafodelista"/>
        <w:numPr>
          <w:ilvl w:val="0"/>
          <w:numId w:val="10"/>
        </w:numPr>
        <w:ind w:right="425"/>
        <w:jc w:val="both"/>
        <w:rPr>
          <w:rFonts w:ascii="Arial" w:eastAsiaTheme="minorEastAsia" w:hAnsi="Arial" w:cs="Arial"/>
          <w:sz w:val="24"/>
          <w:szCs w:val="24"/>
        </w:rPr>
      </w:pPr>
      <w:r>
        <w:rPr>
          <w:rFonts w:ascii="Arial" w:hAnsi="Arial" w:cs="Arial"/>
          <w:sz w:val="24"/>
          <w:szCs w:val="24"/>
        </w:rPr>
        <w:t>FO-ST-08 Permiso para trabajos en caliente.</w:t>
      </w:r>
    </w:p>
    <w:p w:rsidR="00423577" w:rsidRPr="00090943" w:rsidRDefault="00423577" w:rsidP="00387EEF">
      <w:pPr>
        <w:pStyle w:val="Prrafodelista"/>
        <w:numPr>
          <w:ilvl w:val="0"/>
          <w:numId w:val="10"/>
        </w:numPr>
        <w:ind w:right="425"/>
        <w:jc w:val="both"/>
        <w:rPr>
          <w:rFonts w:ascii="Arial" w:eastAsiaTheme="minorEastAsia" w:hAnsi="Arial" w:cs="Arial"/>
          <w:sz w:val="24"/>
          <w:szCs w:val="24"/>
        </w:rPr>
      </w:pPr>
      <w:r w:rsidRPr="00090943">
        <w:rPr>
          <w:rFonts w:ascii="Arial" w:hAnsi="Arial" w:cs="Arial"/>
          <w:sz w:val="24"/>
          <w:szCs w:val="24"/>
        </w:rPr>
        <w:t>FO-ST-</w:t>
      </w:r>
      <w:r w:rsidR="00090943" w:rsidRPr="00090943">
        <w:rPr>
          <w:rFonts w:ascii="Arial" w:hAnsi="Arial" w:cs="Arial"/>
          <w:sz w:val="24"/>
          <w:szCs w:val="24"/>
        </w:rPr>
        <w:t>42</w:t>
      </w:r>
      <w:r w:rsidRPr="00090943">
        <w:rPr>
          <w:rFonts w:ascii="Arial" w:hAnsi="Arial" w:cs="Arial"/>
          <w:sz w:val="24"/>
          <w:szCs w:val="24"/>
        </w:rPr>
        <w:t xml:space="preserve"> Inspección de equipos de protección contra caídas – Arnés.</w:t>
      </w:r>
    </w:p>
    <w:p w:rsidR="00423577" w:rsidRPr="00090943" w:rsidRDefault="00423577" w:rsidP="00423577">
      <w:pPr>
        <w:pStyle w:val="Prrafodelista"/>
        <w:numPr>
          <w:ilvl w:val="0"/>
          <w:numId w:val="10"/>
        </w:numPr>
        <w:ind w:right="425"/>
        <w:jc w:val="both"/>
        <w:rPr>
          <w:rFonts w:ascii="Arial" w:eastAsiaTheme="minorEastAsia" w:hAnsi="Arial" w:cs="Arial"/>
          <w:sz w:val="24"/>
          <w:szCs w:val="24"/>
        </w:rPr>
      </w:pPr>
      <w:r w:rsidRPr="00090943">
        <w:rPr>
          <w:rFonts w:ascii="Arial" w:hAnsi="Arial" w:cs="Arial"/>
          <w:sz w:val="24"/>
          <w:szCs w:val="24"/>
        </w:rPr>
        <w:t>FO-ST-</w:t>
      </w:r>
      <w:r w:rsidR="00090943" w:rsidRPr="00090943">
        <w:rPr>
          <w:rFonts w:ascii="Arial" w:hAnsi="Arial" w:cs="Arial"/>
          <w:sz w:val="24"/>
          <w:szCs w:val="24"/>
        </w:rPr>
        <w:t>43</w:t>
      </w:r>
      <w:r w:rsidRPr="00090943">
        <w:rPr>
          <w:rFonts w:ascii="Arial" w:hAnsi="Arial" w:cs="Arial"/>
          <w:sz w:val="24"/>
          <w:szCs w:val="24"/>
        </w:rPr>
        <w:t xml:space="preserve"> Inspección de equipos de protección contra caídas – Eslingas.</w:t>
      </w:r>
    </w:p>
    <w:p w:rsidR="00423577" w:rsidRPr="00090943" w:rsidRDefault="00423577" w:rsidP="00423577">
      <w:pPr>
        <w:pStyle w:val="Prrafodelista"/>
        <w:numPr>
          <w:ilvl w:val="0"/>
          <w:numId w:val="10"/>
        </w:numPr>
        <w:ind w:right="425"/>
        <w:jc w:val="both"/>
        <w:rPr>
          <w:rFonts w:ascii="Arial" w:eastAsiaTheme="minorEastAsia" w:hAnsi="Arial" w:cs="Arial"/>
          <w:sz w:val="24"/>
          <w:szCs w:val="24"/>
        </w:rPr>
      </w:pPr>
      <w:r w:rsidRPr="00090943">
        <w:rPr>
          <w:rFonts w:ascii="Arial" w:hAnsi="Arial" w:cs="Arial"/>
          <w:sz w:val="24"/>
          <w:szCs w:val="24"/>
        </w:rPr>
        <w:t>FO-ST-</w:t>
      </w:r>
      <w:r w:rsidR="00090943" w:rsidRPr="00090943">
        <w:rPr>
          <w:rFonts w:ascii="Arial" w:hAnsi="Arial" w:cs="Arial"/>
          <w:sz w:val="24"/>
          <w:szCs w:val="24"/>
        </w:rPr>
        <w:t>44</w:t>
      </w:r>
      <w:r w:rsidRPr="00090943">
        <w:rPr>
          <w:rFonts w:ascii="Arial" w:hAnsi="Arial" w:cs="Arial"/>
          <w:sz w:val="24"/>
          <w:szCs w:val="24"/>
        </w:rPr>
        <w:t xml:space="preserve"> Inspección de equipos de protección contra caídas – Líneas de vida.</w:t>
      </w:r>
    </w:p>
    <w:p w:rsidR="00423577" w:rsidRPr="00090943" w:rsidRDefault="00B17AA9" w:rsidP="00B17AA9">
      <w:pPr>
        <w:pStyle w:val="Prrafodelista"/>
        <w:numPr>
          <w:ilvl w:val="0"/>
          <w:numId w:val="10"/>
        </w:numPr>
        <w:ind w:right="425"/>
        <w:jc w:val="both"/>
        <w:rPr>
          <w:rFonts w:ascii="Arial" w:eastAsiaTheme="minorEastAsia" w:hAnsi="Arial" w:cs="Arial"/>
          <w:sz w:val="24"/>
          <w:szCs w:val="24"/>
        </w:rPr>
      </w:pPr>
      <w:r w:rsidRPr="00090943">
        <w:rPr>
          <w:rFonts w:ascii="Arial" w:hAnsi="Arial" w:cs="Arial"/>
          <w:sz w:val="24"/>
          <w:szCs w:val="24"/>
        </w:rPr>
        <w:t>FO-ST-</w:t>
      </w:r>
      <w:r w:rsidR="00090943" w:rsidRPr="00090943">
        <w:rPr>
          <w:rFonts w:ascii="Arial" w:hAnsi="Arial" w:cs="Arial"/>
          <w:sz w:val="24"/>
          <w:szCs w:val="24"/>
        </w:rPr>
        <w:t>41</w:t>
      </w:r>
      <w:r w:rsidRPr="00090943">
        <w:rPr>
          <w:rFonts w:ascii="Arial" w:hAnsi="Arial" w:cs="Arial"/>
          <w:sz w:val="24"/>
          <w:szCs w:val="24"/>
        </w:rPr>
        <w:t xml:space="preserve"> Inspección de equipos de protección contra caídas – Anclajes portátiles.</w:t>
      </w:r>
    </w:p>
    <w:p w:rsidR="004A02E3" w:rsidRPr="00832239" w:rsidRDefault="004A02E3" w:rsidP="00387EEF">
      <w:pPr>
        <w:pStyle w:val="Prrafodelista"/>
        <w:numPr>
          <w:ilvl w:val="0"/>
          <w:numId w:val="10"/>
        </w:numPr>
        <w:ind w:right="425"/>
        <w:jc w:val="both"/>
        <w:rPr>
          <w:rFonts w:ascii="Arial" w:eastAsiaTheme="minorEastAsia" w:hAnsi="Arial" w:cs="Arial"/>
          <w:sz w:val="24"/>
          <w:szCs w:val="24"/>
        </w:rPr>
      </w:pPr>
      <w:r w:rsidRPr="00832239">
        <w:rPr>
          <w:rFonts w:ascii="Arial" w:eastAsiaTheme="minorEastAsia" w:hAnsi="Arial" w:cs="Arial"/>
          <w:sz w:val="24"/>
          <w:szCs w:val="24"/>
        </w:rPr>
        <w:t>Anexo A</w:t>
      </w:r>
      <w:r w:rsidR="00947B7D">
        <w:rPr>
          <w:rFonts w:ascii="Arial" w:eastAsiaTheme="minorEastAsia" w:hAnsi="Arial" w:cs="Arial"/>
          <w:sz w:val="24"/>
          <w:szCs w:val="24"/>
        </w:rPr>
        <w:t xml:space="preserve">: </w:t>
      </w:r>
      <w:r w:rsidRPr="00832239">
        <w:rPr>
          <w:rFonts w:ascii="Arial" w:eastAsiaTheme="minorEastAsia" w:hAnsi="Arial" w:cs="Arial"/>
          <w:sz w:val="24"/>
          <w:szCs w:val="24"/>
        </w:rPr>
        <w:t>Norma Técnica Colombiana NTC 4114. Guía para la selección de aspectos que se deben inspeccionar.</w:t>
      </w:r>
    </w:p>
    <w:p w:rsidR="004A02E3" w:rsidRDefault="004A02E3" w:rsidP="00387EEF">
      <w:pPr>
        <w:ind w:right="425"/>
        <w:jc w:val="both"/>
        <w:rPr>
          <w:rFonts w:ascii="Arial" w:eastAsiaTheme="minorEastAsia" w:hAnsi="Arial" w:cs="Arial"/>
          <w:b/>
          <w:sz w:val="24"/>
          <w:szCs w:val="24"/>
        </w:rPr>
      </w:pPr>
      <w:r w:rsidRPr="004A02E3">
        <w:rPr>
          <w:rFonts w:ascii="Arial" w:eastAsiaTheme="minorEastAsia" w:hAnsi="Arial" w:cs="Arial"/>
          <w:b/>
          <w:sz w:val="24"/>
          <w:szCs w:val="24"/>
        </w:rPr>
        <w:t>Guía para la selección de aspectos que se deben ins</w:t>
      </w:r>
      <w:r>
        <w:rPr>
          <w:rFonts w:ascii="Arial" w:eastAsiaTheme="minorEastAsia" w:hAnsi="Arial" w:cs="Arial"/>
          <w:b/>
          <w:sz w:val="24"/>
          <w:szCs w:val="24"/>
        </w:rPr>
        <w:t>p</w:t>
      </w:r>
      <w:r w:rsidRPr="004A02E3">
        <w:rPr>
          <w:rFonts w:ascii="Arial" w:eastAsiaTheme="minorEastAsia" w:hAnsi="Arial" w:cs="Arial"/>
          <w:b/>
          <w:sz w:val="24"/>
          <w:szCs w:val="24"/>
        </w:rPr>
        <w:t>eccionar.</w:t>
      </w:r>
    </w:p>
    <w:p w:rsidR="00387EEF" w:rsidRDefault="00387EEF" w:rsidP="00387EEF">
      <w:pPr>
        <w:ind w:right="425"/>
        <w:jc w:val="both"/>
        <w:rPr>
          <w:rFonts w:ascii="Arial" w:eastAsiaTheme="minorEastAsia" w:hAnsi="Arial" w:cs="Arial"/>
          <w:b/>
          <w:sz w:val="24"/>
          <w:szCs w:val="24"/>
        </w:rPr>
      </w:pPr>
    </w:p>
    <w:tbl>
      <w:tblPr>
        <w:tblW w:w="9952" w:type="dxa"/>
        <w:tblInd w:w="55" w:type="dxa"/>
        <w:tblCellMar>
          <w:left w:w="70" w:type="dxa"/>
          <w:right w:w="70" w:type="dxa"/>
        </w:tblCellMar>
        <w:tblLook w:val="04A0" w:firstRow="1" w:lastRow="0" w:firstColumn="1" w:lastColumn="0" w:noHBand="0" w:noVBand="1"/>
      </w:tblPr>
      <w:tblGrid>
        <w:gridCol w:w="2386"/>
        <w:gridCol w:w="3947"/>
        <w:gridCol w:w="3619"/>
      </w:tblGrid>
      <w:tr w:rsidR="004A02E3" w:rsidRPr="004A02E3" w:rsidTr="00FE7F1A">
        <w:trPr>
          <w:trHeight w:val="274"/>
        </w:trPr>
        <w:tc>
          <w:tcPr>
            <w:tcW w:w="9952"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A02E3" w:rsidRPr="004A02E3" w:rsidRDefault="004A02E3" w:rsidP="004A02E3">
            <w:pPr>
              <w:spacing w:after="0" w:line="240" w:lineRule="auto"/>
              <w:jc w:val="center"/>
              <w:rPr>
                <w:rFonts w:ascii="Calibri" w:eastAsia="Times New Roman" w:hAnsi="Calibri" w:cs="Calibri"/>
                <w:b/>
                <w:bCs/>
                <w:color w:val="000000"/>
                <w:lang w:eastAsia="es-CO"/>
              </w:rPr>
            </w:pPr>
            <w:r w:rsidRPr="004A02E3">
              <w:rPr>
                <w:rFonts w:ascii="Calibri" w:eastAsia="Times New Roman" w:hAnsi="Calibri" w:cs="Calibri"/>
                <w:b/>
                <w:bCs/>
                <w:color w:val="000000"/>
                <w:lang w:eastAsia="es-CO"/>
              </w:rPr>
              <w:t>INSPECCIONES PLANEADAS.</w:t>
            </w:r>
            <w:r w:rsidRPr="004A02E3">
              <w:rPr>
                <w:rFonts w:ascii="Calibri" w:eastAsia="Times New Roman" w:hAnsi="Calibri" w:cs="Calibri"/>
                <w:b/>
                <w:bCs/>
                <w:color w:val="000000"/>
                <w:lang w:eastAsia="es-CO"/>
              </w:rPr>
              <w:br/>
              <w:t>ASPECTOS POR INSPECCIONAR</w:t>
            </w:r>
          </w:p>
        </w:tc>
      </w:tr>
      <w:tr w:rsidR="004A02E3" w:rsidRPr="004A02E3" w:rsidTr="00FE7F1A">
        <w:trPr>
          <w:trHeight w:val="509"/>
        </w:trPr>
        <w:tc>
          <w:tcPr>
            <w:tcW w:w="9952" w:type="dxa"/>
            <w:gridSpan w:val="3"/>
            <w:vMerge/>
            <w:tcBorders>
              <w:top w:val="single" w:sz="4" w:space="0" w:color="auto"/>
              <w:left w:val="single" w:sz="4" w:space="0" w:color="auto"/>
              <w:bottom w:val="single" w:sz="4" w:space="0" w:color="auto"/>
              <w:right w:val="single" w:sz="4" w:space="0" w:color="auto"/>
            </w:tcBorders>
            <w:vAlign w:val="center"/>
            <w:hideMark/>
          </w:tcPr>
          <w:p w:rsidR="004A02E3" w:rsidRPr="004A02E3" w:rsidRDefault="004A02E3" w:rsidP="004A02E3">
            <w:pPr>
              <w:spacing w:after="0" w:line="240" w:lineRule="auto"/>
              <w:rPr>
                <w:rFonts w:ascii="Calibri" w:eastAsia="Times New Roman" w:hAnsi="Calibri" w:cs="Calibri"/>
                <w:b/>
                <w:bCs/>
                <w:color w:val="000000"/>
                <w:lang w:eastAsia="es-CO"/>
              </w:rPr>
            </w:pPr>
          </w:p>
        </w:tc>
      </w:tr>
      <w:tr w:rsidR="004A02E3" w:rsidRPr="004A02E3" w:rsidTr="00824FE4">
        <w:trPr>
          <w:trHeight w:val="509"/>
        </w:trPr>
        <w:tc>
          <w:tcPr>
            <w:tcW w:w="9952" w:type="dxa"/>
            <w:gridSpan w:val="3"/>
            <w:vMerge/>
            <w:tcBorders>
              <w:top w:val="single" w:sz="4" w:space="0" w:color="auto"/>
              <w:left w:val="single" w:sz="4" w:space="0" w:color="auto"/>
              <w:bottom w:val="single" w:sz="4" w:space="0" w:color="auto"/>
              <w:right w:val="single" w:sz="4" w:space="0" w:color="auto"/>
            </w:tcBorders>
            <w:vAlign w:val="center"/>
            <w:hideMark/>
          </w:tcPr>
          <w:p w:rsidR="004A02E3" w:rsidRPr="004A02E3" w:rsidRDefault="004A02E3" w:rsidP="004A02E3">
            <w:pPr>
              <w:spacing w:after="0" w:line="240" w:lineRule="auto"/>
              <w:rPr>
                <w:rFonts w:ascii="Calibri" w:eastAsia="Times New Roman" w:hAnsi="Calibri" w:cs="Calibri"/>
                <w:b/>
                <w:bCs/>
                <w:color w:val="000000"/>
                <w:lang w:eastAsia="es-CO"/>
              </w:rPr>
            </w:pPr>
          </w:p>
        </w:tc>
      </w:tr>
      <w:tr w:rsidR="004A02E3" w:rsidRPr="004A02E3" w:rsidTr="00090943">
        <w:trPr>
          <w:trHeight w:val="1260"/>
        </w:trPr>
        <w:tc>
          <w:tcPr>
            <w:tcW w:w="2386" w:type="dxa"/>
            <w:tcBorders>
              <w:top w:val="nil"/>
              <w:left w:val="single" w:sz="4" w:space="0" w:color="auto"/>
              <w:bottom w:val="single" w:sz="4" w:space="0" w:color="auto"/>
              <w:right w:val="single" w:sz="4" w:space="0" w:color="auto"/>
            </w:tcBorders>
            <w:shd w:val="clear" w:color="auto" w:fill="auto"/>
            <w:noWrap/>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Instalaciones locativas</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 xml:space="preserve">Superficies de trabajo: Pisos tapetes, escaleras, </w:t>
            </w:r>
            <w:r>
              <w:rPr>
                <w:rFonts w:ascii="Calibri" w:eastAsia="Times New Roman" w:hAnsi="Calibri" w:cs="Calibri"/>
                <w:color w:val="000000"/>
                <w:lang w:eastAsia="es-CO"/>
              </w:rPr>
              <w:t>c</w:t>
            </w:r>
            <w:r w:rsidRPr="004A02E3">
              <w:rPr>
                <w:rFonts w:ascii="Calibri" w:eastAsia="Times New Roman" w:hAnsi="Calibri" w:cs="Calibri"/>
                <w:color w:val="000000"/>
                <w:lang w:eastAsia="es-CO"/>
              </w:rPr>
              <w:t>intas antideslizantes, rejillas, muelles, etc.</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Derrames</w:t>
            </w:r>
            <w:r w:rsidRPr="004A02E3">
              <w:rPr>
                <w:rFonts w:ascii="Calibri" w:eastAsia="Times New Roman" w:hAnsi="Calibri" w:cs="Calibri"/>
                <w:color w:val="000000"/>
                <w:lang w:eastAsia="es-CO"/>
              </w:rPr>
              <w:br/>
              <w:t>Obstáculos</w:t>
            </w:r>
            <w:r w:rsidRPr="004A02E3">
              <w:rPr>
                <w:rFonts w:ascii="Calibri" w:eastAsia="Times New Roman" w:hAnsi="Calibri" w:cs="Calibri"/>
                <w:color w:val="000000"/>
                <w:lang w:eastAsia="es-CO"/>
              </w:rPr>
              <w:br/>
              <w:t>Defectos</w:t>
            </w:r>
            <w:r w:rsidRPr="004A02E3">
              <w:rPr>
                <w:rFonts w:ascii="Calibri" w:eastAsia="Times New Roman" w:hAnsi="Calibri" w:cs="Calibri"/>
                <w:color w:val="000000"/>
                <w:lang w:eastAsia="es-CO"/>
              </w:rPr>
              <w:br/>
              <w:t>Desniveles</w:t>
            </w:r>
            <w:r w:rsidRPr="004A02E3">
              <w:rPr>
                <w:rFonts w:ascii="Calibri" w:eastAsia="Times New Roman" w:hAnsi="Calibri" w:cs="Calibri"/>
                <w:color w:val="000000"/>
                <w:lang w:eastAsia="es-CO"/>
              </w:rPr>
              <w:br/>
              <w:t>Cintas antideslizantes</w:t>
            </w:r>
          </w:p>
        </w:tc>
      </w:tr>
      <w:tr w:rsidR="004A02E3" w:rsidRPr="004A02E3" w:rsidTr="00090943">
        <w:trPr>
          <w:trHeight w:val="1020"/>
        </w:trPr>
        <w:tc>
          <w:tcPr>
            <w:tcW w:w="2386" w:type="dxa"/>
            <w:tcBorders>
              <w:top w:val="nil"/>
              <w:left w:val="single" w:sz="4" w:space="0" w:color="auto"/>
              <w:bottom w:val="single" w:sz="4" w:space="0" w:color="auto"/>
              <w:right w:val="single" w:sz="4" w:space="0" w:color="auto"/>
            </w:tcBorders>
            <w:shd w:val="clear" w:color="auto" w:fill="auto"/>
            <w:noWrap/>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 </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Vías de acceso: Carreteras, pasillos, etc.</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Accesibilidad</w:t>
            </w:r>
            <w:r w:rsidRPr="004A02E3">
              <w:rPr>
                <w:rFonts w:ascii="Calibri" w:eastAsia="Times New Roman" w:hAnsi="Calibri" w:cs="Calibri"/>
                <w:color w:val="000000"/>
                <w:lang w:eastAsia="es-CO"/>
              </w:rPr>
              <w:br/>
              <w:t>Demarcación</w:t>
            </w:r>
            <w:r w:rsidRPr="004A02E3">
              <w:rPr>
                <w:rFonts w:ascii="Calibri" w:eastAsia="Times New Roman" w:hAnsi="Calibri" w:cs="Calibri"/>
                <w:color w:val="000000"/>
                <w:lang w:eastAsia="es-CO"/>
              </w:rPr>
              <w:br/>
              <w:t>Dimensiones</w:t>
            </w:r>
            <w:r w:rsidRPr="004A02E3">
              <w:rPr>
                <w:rFonts w:ascii="Calibri" w:eastAsia="Times New Roman" w:hAnsi="Calibri" w:cs="Calibri"/>
                <w:color w:val="000000"/>
                <w:lang w:eastAsia="es-CO"/>
              </w:rPr>
              <w:br/>
              <w:t>Iluminación</w:t>
            </w:r>
          </w:p>
        </w:tc>
      </w:tr>
      <w:tr w:rsidR="004A02E3" w:rsidRPr="004A02E3" w:rsidTr="00090943">
        <w:trPr>
          <w:trHeight w:val="905"/>
        </w:trPr>
        <w:tc>
          <w:tcPr>
            <w:tcW w:w="2386" w:type="dxa"/>
            <w:tcBorders>
              <w:top w:val="nil"/>
              <w:left w:val="single" w:sz="4" w:space="0" w:color="auto"/>
              <w:bottom w:val="single" w:sz="4" w:space="0" w:color="auto"/>
              <w:right w:val="single" w:sz="4" w:space="0" w:color="auto"/>
            </w:tcBorders>
            <w:shd w:val="clear" w:color="auto" w:fill="auto"/>
            <w:noWrap/>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 </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Sistema de ventilación</w:t>
            </w:r>
            <w:r w:rsidRPr="004A02E3">
              <w:rPr>
                <w:rFonts w:ascii="Calibri" w:eastAsia="Times New Roman" w:hAnsi="Calibri" w:cs="Calibri"/>
                <w:color w:val="000000"/>
                <w:lang w:eastAsia="es-CO"/>
              </w:rPr>
              <w:br/>
              <w:t>Aire acondicionado</w:t>
            </w:r>
            <w:r w:rsidRPr="004A02E3">
              <w:rPr>
                <w:rFonts w:ascii="Calibri" w:eastAsia="Times New Roman" w:hAnsi="Calibri" w:cs="Calibri"/>
                <w:color w:val="000000"/>
                <w:lang w:eastAsia="es-CO"/>
              </w:rPr>
              <w:br/>
              <w:t>Calefacción</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Estado</w:t>
            </w:r>
            <w:r w:rsidRPr="004A02E3">
              <w:rPr>
                <w:rFonts w:ascii="Calibri" w:eastAsia="Times New Roman" w:hAnsi="Calibri" w:cs="Calibri"/>
                <w:color w:val="000000"/>
                <w:lang w:eastAsia="es-CO"/>
              </w:rPr>
              <w:br/>
              <w:t>Funcionamiento</w:t>
            </w:r>
            <w:r w:rsidRPr="004A02E3">
              <w:rPr>
                <w:rFonts w:ascii="Calibri" w:eastAsia="Times New Roman" w:hAnsi="Calibri" w:cs="Calibri"/>
                <w:color w:val="000000"/>
                <w:lang w:eastAsia="es-CO"/>
              </w:rPr>
              <w:br/>
              <w:t>Mantenimiento</w:t>
            </w:r>
            <w:r w:rsidRPr="004A02E3">
              <w:rPr>
                <w:rFonts w:ascii="Calibri" w:eastAsia="Times New Roman" w:hAnsi="Calibri" w:cs="Calibri"/>
                <w:color w:val="000000"/>
                <w:lang w:eastAsia="es-CO"/>
              </w:rPr>
              <w:br/>
              <w:t>Ubicación</w:t>
            </w:r>
          </w:p>
        </w:tc>
      </w:tr>
      <w:tr w:rsidR="004A02E3" w:rsidRPr="004A02E3" w:rsidTr="00090943">
        <w:trPr>
          <w:trHeight w:val="945"/>
        </w:trPr>
        <w:tc>
          <w:tcPr>
            <w:tcW w:w="2386" w:type="dxa"/>
            <w:tcBorders>
              <w:top w:val="nil"/>
              <w:left w:val="single" w:sz="4" w:space="0" w:color="auto"/>
              <w:bottom w:val="single" w:sz="4" w:space="0" w:color="auto"/>
              <w:right w:val="single" w:sz="4" w:space="0" w:color="auto"/>
            </w:tcBorders>
            <w:shd w:val="clear" w:color="auto" w:fill="auto"/>
            <w:noWrap/>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 </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Tuberías</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Código de colores</w:t>
            </w:r>
            <w:r w:rsidRPr="004A02E3">
              <w:rPr>
                <w:rFonts w:ascii="Calibri" w:eastAsia="Times New Roman" w:hAnsi="Calibri" w:cs="Calibri"/>
                <w:color w:val="000000"/>
                <w:lang w:eastAsia="es-CO"/>
              </w:rPr>
              <w:br/>
              <w:t>Estado</w:t>
            </w:r>
            <w:r w:rsidRPr="004A02E3">
              <w:rPr>
                <w:rFonts w:ascii="Calibri" w:eastAsia="Times New Roman" w:hAnsi="Calibri" w:cs="Calibri"/>
                <w:color w:val="000000"/>
                <w:lang w:eastAsia="es-CO"/>
              </w:rPr>
              <w:br/>
              <w:t>Materiales</w:t>
            </w:r>
            <w:r w:rsidRPr="004A02E3">
              <w:rPr>
                <w:rFonts w:ascii="Calibri" w:eastAsia="Times New Roman" w:hAnsi="Calibri" w:cs="Calibri"/>
                <w:color w:val="000000"/>
                <w:lang w:eastAsia="es-CO"/>
              </w:rPr>
              <w:br/>
              <w:t>Aislamiento</w:t>
            </w:r>
          </w:p>
        </w:tc>
      </w:tr>
      <w:tr w:rsidR="004A02E3" w:rsidRPr="004A02E3" w:rsidTr="00090943">
        <w:trPr>
          <w:trHeight w:val="1503"/>
        </w:trPr>
        <w:tc>
          <w:tcPr>
            <w:tcW w:w="2386" w:type="dxa"/>
            <w:tcBorders>
              <w:top w:val="nil"/>
              <w:left w:val="single" w:sz="4" w:space="0" w:color="auto"/>
              <w:bottom w:val="single" w:sz="4" w:space="0" w:color="auto"/>
              <w:right w:val="single" w:sz="4" w:space="0" w:color="auto"/>
            </w:tcBorders>
            <w:shd w:val="clear" w:color="auto" w:fill="auto"/>
            <w:noWrap/>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lastRenderedPageBreak/>
              <w:t> </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Bodegas de almacenamiento</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Ubicación</w:t>
            </w:r>
            <w:r w:rsidRPr="004A02E3">
              <w:rPr>
                <w:rFonts w:ascii="Calibri" w:eastAsia="Times New Roman" w:hAnsi="Calibri" w:cs="Calibri"/>
                <w:color w:val="000000"/>
                <w:lang w:eastAsia="es-CO"/>
              </w:rPr>
              <w:br/>
              <w:t>Segregación</w:t>
            </w:r>
            <w:r w:rsidRPr="004A02E3">
              <w:rPr>
                <w:rFonts w:ascii="Calibri" w:eastAsia="Times New Roman" w:hAnsi="Calibri" w:cs="Calibri"/>
                <w:color w:val="000000"/>
                <w:lang w:eastAsia="es-CO"/>
              </w:rPr>
              <w:br/>
              <w:t>Controles</w:t>
            </w:r>
            <w:r w:rsidRPr="004A02E3">
              <w:rPr>
                <w:rFonts w:ascii="Calibri" w:eastAsia="Times New Roman" w:hAnsi="Calibri" w:cs="Calibri"/>
                <w:color w:val="000000"/>
                <w:lang w:eastAsia="es-CO"/>
              </w:rPr>
              <w:br/>
              <w:t>Diseño</w:t>
            </w:r>
            <w:r w:rsidRPr="004A02E3">
              <w:rPr>
                <w:rFonts w:ascii="Calibri" w:eastAsia="Times New Roman" w:hAnsi="Calibri" w:cs="Calibri"/>
                <w:color w:val="000000"/>
                <w:lang w:eastAsia="es-CO"/>
              </w:rPr>
              <w:br/>
              <w:t>Señalización</w:t>
            </w:r>
            <w:r w:rsidRPr="004A02E3">
              <w:rPr>
                <w:rFonts w:ascii="Calibri" w:eastAsia="Times New Roman" w:hAnsi="Calibri" w:cs="Calibri"/>
                <w:color w:val="000000"/>
                <w:lang w:eastAsia="es-CO"/>
              </w:rPr>
              <w:br/>
              <w:t>Normas</w:t>
            </w:r>
          </w:p>
        </w:tc>
      </w:tr>
      <w:tr w:rsidR="004A02E3" w:rsidRPr="004A02E3" w:rsidTr="00090943">
        <w:trPr>
          <w:trHeight w:val="1291"/>
        </w:trPr>
        <w:tc>
          <w:tcPr>
            <w:tcW w:w="2386" w:type="dxa"/>
            <w:tcBorders>
              <w:top w:val="nil"/>
              <w:left w:val="single" w:sz="4" w:space="0" w:color="auto"/>
              <w:bottom w:val="single" w:sz="4" w:space="0" w:color="auto"/>
              <w:right w:val="single" w:sz="4" w:space="0" w:color="auto"/>
            </w:tcBorders>
            <w:shd w:val="clear" w:color="auto" w:fill="auto"/>
            <w:noWrap/>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Instalaciones eléctricas</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Cableado, cordones, tomas, puestas a tierra, enchufes, conexiones, cajas de interruptores, paneles, transformadores, fusibles, equipo para iluminar.</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Ubicación</w:t>
            </w:r>
            <w:r w:rsidRPr="004A02E3">
              <w:rPr>
                <w:rFonts w:ascii="Calibri" w:eastAsia="Times New Roman" w:hAnsi="Calibri" w:cs="Calibri"/>
                <w:color w:val="000000"/>
                <w:lang w:eastAsia="es-CO"/>
              </w:rPr>
              <w:br/>
              <w:t>Protecciones</w:t>
            </w:r>
            <w:r w:rsidRPr="004A02E3">
              <w:rPr>
                <w:rFonts w:ascii="Calibri" w:eastAsia="Times New Roman" w:hAnsi="Calibri" w:cs="Calibri"/>
                <w:color w:val="000000"/>
                <w:lang w:eastAsia="es-CO"/>
              </w:rPr>
              <w:br/>
              <w:t>Señalización</w:t>
            </w:r>
            <w:r w:rsidRPr="004A02E3">
              <w:rPr>
                <w:rFonts w:ascii="Calibri" w:eastAsia="Times New Roman" w:hAnsi="Calibri" w:cs="Calibri"/>
                <w:color w:val="000000"/>
                <w:lang w:eastAsia="es-CO"/>
              </w:rPr>
              <w:br/>
              <w:t>Extintores</w:t>
            </w:r>
          </w:p>
        </w:tc>
      </w:tr>
      <w:tr w:rsidR="004A02E3" w:rsidRPr="004A02E3" w:rsidTr="00090943">
        <w:trPr>
          <w:trHeight w:val="1376"/>
        </w:trPr>
        <w:tc>
          <w:tcPr>
            <w:tcW w:w="2386" w:type="dxa"/>
            <w:tcBorders>
              <w:top w:val="nil"/>
              <w:left w:val="single" w:sz="4" w:space="0" w:color="auto"/>
              <w:bottom w:val="single" w:sz="4" w:space="0" w:color="auto"/>
              <w:right w:val="single" w:sz="4" w:space="0" w:color="auto"/>
            </w:tcBorders>
            <w:shd w:val="clear" w:color="auto" w:fill="auto"/>
            <w:noWrap/>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Máquinas y equipos</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Bombas, calderas, equipos para calentar o enfriar, cilindros de gas comprimido, etc.</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Guardas</w:t>
            </w:r>
            <w:r w:rsidRPr="004A02E3">
              <w:rPr>
                <w:rFonts w:ascii="Calibri" w:eastAsia="Times New Roman" w:hAnsi="Calibri" w:cs="Calibri"/>
                <w:color w:val="000000"/>
                <w:lang w:eastAsia="es-CO"/>
              </w:rPr>
              <w:br/>
              <w:t>Bordes cortantes</w:t>
            </w:r>
            <w:r w:rsidRPr="004A02E3">
              <w:rPr>
                <w:rFonts w:ascii="Calibri" w:eastAsia="Times New Roman" w:hAnsi="Calibri" w:cs="Calibri"/>
                <w:color w:val="000000"/>
                <w:lang w:eastAsia="es-CO"/>
              </w:rPr>
              <w:br/>
              <w:t>Partes rotatorias</w:t>
            </w:r>
            <w:r w:rsidRPr="004A02E3">
              <w:rPr>
                <w:rFonts w:ascii="Calibri" w:eastAsia="Times New Roman" w:hAnsi="Calibri" w:cs="Calibri"/>
                <w:color w:val="000000"/>
                <w:lang w:eastAsia="es-CO"/>
              </w:rPr>
              <w:br/>
              <w:t>Engranajes</w:t>
            </w:r>
            <w:r w:rsidRPr="004A02E3">
              <w:rPr>
                <w:rFonts w:ascii="Calibri" w:eastAsia="Times New Roman" w:hAnsi="Calibri" w:cs="Calibri"/>
                <w:color w:val="000000"/>
                <w:lang w:eastAsia="es-CO"/>
              </w:rPr>
              <w:br/>
              <w:t>Puestas a tierra</w:t>
            </w:r>
          </w:p>
        </w:tc>
      </w:tr>
      <w:tr w:rsidR="004A02E3" w:rsidRPr="004A02E3" w:rsidTr="00090943">
        <w:trPr>
          <w:trHeight w:val="2058"/>
        </w:trPr>
        <w:tc>
          <w:tcPr>
            <w:tcW w:w="2386" w:type="dxa"/>
            <w:tcBorders>
              <w:top w:val="nil"/>
              <w:left w:val="single" w:sz="4" w:space="0" w:color="auto"/>
              <w:bottom w:val="single" w:sz="4" w:space="0" w:color="auto"/>
              <w:right w:val="single" w:sz="4" w:space="0" w:color="auto"/>
            </w:tcBorders>
            <w:shd w:val="clear" w:color="auto" w:fill="auto"/>
            <w:noWrap/>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Productos químicos</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Sitios de almacenamiento, manejo, transporte</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Etiquetas</w:t>
            </w:r>
            <w:r w:rsidRPr="004A02E3">
              <w:rPr>
                <w:rFonts w:ascii="Calibri" w:eastAsia="Times New Roman" w:hAnsi="Calibri" w:cs="Calibri"/>
                <w:color w:val="000000"/>
                <w:lang w:eastAsia="es-CO"/>
              </w:rPr>
              <w:br/>
              <w:t>Normas</w:t>
            </w:r>
            <w:r w:rsidRPr="004A02E3">
              <w:rPr>
                <w:rFonts w:ascii="Calibri" w:eastAsia="Times New Roman" w:hAnsi="Calibri" w:cs="Calibri"/>
                <w:color w:val="000000"/>
                <w:lang w:eastAsia="es-CO"/>
              </w:rPr>
              <w:br/>
              <w:t>Empaques</w:t>
            </w:r>
            <w:r w:rsidRPr="004A02E3">
              <w:rPr>
                <w:rFonts w:ascii="Calibri" w:eastAsia="Times New Roman" w:hAnsi="Calibri" w:cs="Calibri"/>
                <w:color w:val="000000"/>
                <w:lang w:eastAsia="es-CO"/>
              </w:rPr>
              <w:br/>
              <w:t>Separaciones</w:t>
            </w:r>
            <w:r w:rsidRPr="004A02E3">
              <w:rPr>
                <w:rFonts w:ascii="Calibri" w:eastAsia="Times New Roman" w:hAnsi="Calibri" w:cs="Calibri"/>
                <w:color w:val="000000"/>
                <w:lang w:eastAsia="es-CO"/>
              </w:rPr>
              <w:br/>
              <w:t>Localización</w:t>
            </w:r>
            <w:r w:rsidRPr="004A02E3">
              <w:rPr>
                <w:rFonts w:ascii="Calibri" w:eastAsia="Times New Roman" w:hAnsi="Calibri" w:cs="Calibri"/>
                <w:color w:val="000000"/>
                <w:lang w:eastAsia="es-CO"/>
              </w:rPr>
              <w:br/>
              <w:t>Ventilación</w:t>
            </w:r>
            <w:r w:rsidRPr="004A02E3">
              <w:rPr>
                <w:rFonts w:ascii="Calibri" w:eastAsia="Times New Roman" w:hAnsi="Calibri" w:cs="Calibri"/>
                <w:color w:val="000000"/>
                <w:lang w:eastAsia="es-CO"/>
              </w:rPr>
              <w:br/>
              <w:t>Estado de tuberías</w:t>
            </w:r>
            <w:r w:rsidRPr="004A02E3">
              <w:rPr>
                <w:rFonts w:ascii="Calibri" w:eastAsia="Times New Roman" w:hAnsi="Calibri" w:cs="Calibri"/>
                <w:color w:val="000000"/>
                <w:lang w:eastAsia="es-CO"/>
              </w:rPr>
              <w:br/>
              <w:t>Derrames, fugas</w:t>
            </w:r>
          </w:p>
        </w:tc>
      </w:tr>
      <w:tr w:rsidR="004A02E3" w:rsidRPr="004A02E3" w:rsidTr="00090943">
        <w:trPr>
          <w:trHeight w:val="1376"/>
        </w:trPr>
        <w:tc>
          <w:tcPr>
            <w:tcW w:w="2386" w:type="dxa"/>
            <w:tcBorders>
              <w:top w:val="nil"/>
              <w:left w:val="single" w:sz="4" w:space="0" w:color="auto"/>
              <w:bottom w:val="single" w:sz="4" w:space="0" w:color="auto"/>
              <w:right w:val="single" w:sz="4" w:space="0" w:color="auto"/>
            </w:tcBorders>
            <w:shd w:val="clear" w:color="auto" w:fill="auto"/>
            <w:noWrap/>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Herramientas</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Manuales de potencia (tornos, taladros, etc.).</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Manejo</w:t>
            </w:r>
            <w:r w:rsidRPr="004A02E3">
              <w:rPr>
                <w:rFonts w:ascii="Calibri" w:eastAsia="Times New Roman" w:hAnsi="Calibri" w:cs="Calibri"/>
                <w:color w:val="000000"/>
                <w:lang w:eastAsia="es-CO"/>
              </w:rPr>
              <w:br/>
              <w:t>Limpieza</w:t>
            </w:r>
            <w:r w:rsidRPr="004A02E3">
              <w:rPr>
                <w:rFonts w:ascii="Calibri" w:eastAsia="Times New Roman" w:hAnsi="Calibri" w:cs="Calibri"/>
                <w:color w:val="000000"/>
                <w:lang w:eastAsia="es-CO"/>
              </w:rPr>
              <w:br/>
              <w:t>Guardas</w:t>
            </w:r>
            <w:r w:rsidRPr="004A02E3">
              <w:rPr>
                <w:rFonts w:ascii="Calibri" w:eastAsia="Times New Roman" w:hAnsi="Calibri" w:cs="Calibri"/>
                <w:color w:val="000000"/>
                <w:lang w:eastAsia="es-CO"/>
              </w:rPr>
              <w:br/>
              <w:t>Mantenimiento</w:t>
            </w:r>
            <w:r w:rsidRPr="004A02E3">
              <w:rPr>
                <w:rFonts w:ascii="Calibri" w:eastAsia="Times New Roman" w:hAnsi="Calibri" w:cs="Calibri"/>
                <w:color w:val="000000"/>
                <w:lang w:eastAsia="es-CO"/>
              </w:rPr>
              <w:br/>
              <w:t>Sitio de almacenamiento</w:t>
            </w:r>
          </w:p>
        </w:tc>
      </w:tr>
      <w:tr w:rsidR="004A02E3" w:rsidRPr="004A02E3" w:rsidTr="00090943">
        <w:trPr>
          <w:trHeight w:val="1213"/>
        </w:trPr>
        <w:tc>
          <w:tcPr>
            <w:tcW w:w="2386" w:type="dxa"/>
            <w:tcBorders>
              <w:top w:val="nil"/>
              <w:left w:val="single" w:sz="4" w:space="0" w:color="auto"/>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Desechos (Sólidos, líquidos o gaseosos)</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Área de basuras</w:t>
            </w:r>
            <w:r w:rsidRPr="004A02E3">
              <w:rPr>
                <w:rFonts w:ascii="Calibri" w:eastAsia="Times New Roman" w:hAnsi="Calibri" w:cs="Calibri"/>
                <w:color w:val="000000"/>
                <w:lang w:eastAsia="es-CO"/>
              </w:rPr>
              <w:br/>
              <w:t>Piscinas de tratamiento</w:t>
            </w:r>
            <w:r w:rsidRPr="004A02E3">
              <w:rPr>
                <w:rFonts w:ascii="Calibri" w:eastAsia="Times New Roman" w:hAnsi="Calibri" w:cs="Calibri"/>
                <w:color w:val="000000"/>
                <w:lang w:eastAsia="es-CO"/>
              </w:rPr>
              <w:br/>
              <w:t>Chimeneas</w:t>
            </w:r>
            <w:r w:rsidRPr="004A02E3">
              <w:rPr>
                <w:rFonts w:ascii="Calibri" w:eastAsia="Times New Roman" w:hAnsi="Calibri" w:cs="Calibri"/>
                <w:color w:val="000000"/>
                <w:lang w:eastAsia="es-CO"/>
              </w:rPr>
              <w:br/>
              <w:t>Desagües</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Acumulación</w:t>
            </w:r>
            <w:r w:rsidRPr="004A02E3">
              <w:rPr>
                <w:rFonts w:ascii="Calibri" w:eastAsia="Times New Roman" w:hAnsi="Calibri" w:cs="Calibri"/>
                <w:color w:val="000000"/>
                <w:lang w:eastAsia="es-CO"/>
              </w:rPr>
              <w:br/>
              <w:t>Remoción</w:t>
            </w:r>
            <w:r w:rsidRPr="004A02E3">
              <w:rPr>
                <w:rFonts w:ascii="Calibri" w:eastAsia="Times New Roman" w:hAnsi="Calibri" w:cs="Calibri"/>
                <w:color w:val="000000"/>
                <w:lang w:eastAsia="es-CO"/>
              </w:rPr>
              <w:br/>
              <w:t>Almacenamiento</w:t>
            </w:r>
            <w:r w:rsidRPr="004A02E3">
              <w:rPr>
                <w:rFonts w:ascii="Calibri" w:eastAsia="Times New Roman" w:hAnsi="Calibri" w:cs="Calibri"/>
                <w:color w:val="000000"/>
                <w:lang w:eastAsia="es-CO"/>
              </w:rPr>
              <w:br/>
              <w:t>Eliminación</w:t>
            </w:r>
            <w:r w:rsidRPr="004A02E3">
              <w:rPr>
                <w:rFonts w:ascii="Calibri" w:eastAsia="Times New Roman" w:hAnsi="Calibri" w:cs="Calibri"/>
                <w:color w:val="000000"/>
                <w:lang w:eastAsia="es-CO"/>
              </w:rPr>
              <w:br/>
              <w:t>Tratamiento</w:t>
            </w:r>
          </w:p>
        </w:tc>
      </w:tr>
      <w:tr w:rsidR="004A02E3" w:rsidRPr="004A02E3" w:rsidTr="00090943">
        <w:trPr>
          <w:trHeight w:val="1657"/>
        </w:trPr>
        <w:tc>
          <w:tcPr>
            <w:tcW w:w="2386" w:type="dxa"/>
            <w:tcBorders>
              <w:top w:val="nil"/>
              <w:left w:val="single" w:sz="4" w:space="0" w:color="auto"/>
              <w:bottom w:val="single" w:sz="4" w:space="0" w:color="auto"/>
              <w:right w:val="single" w:sz="4" w:space="0" w:color="auto"/>
            </w:tcBorders>
            <w:shd w:val="clear" w:color="auto" w:fill="auto"/>
            <w:noWrap/>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Recipientes</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Todos los objetos (fijos o portátiles) para colocar materiales como cajones, cajas, barriles, tarros, canecas, dispensadores</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Material</w:t>
            </w:r>
            <w:r w:rsidRPr="004A02E3">
              <w:rPr>
                <w:rFonts w:ascii="Calibri" w:eastAsia="Times New Roman" w:hAnsi="Calibri" w:cs="Calibri"/>
                <w:color w:val="000000"/>
                <w:lang w:eastAsia="es-CO"/>
              </w:rPr>
              <w:br/>
              <w:t>Producto que contienen</w:t>
            </w:r>
            <w:r w:rsidRPr="004A02E3">
              <w:rPr>
                <w:rFonts w:ascii="Calibri" w:eastAsia="Times New Roman" w:hAnsi="Calibri" w:cs="Calibri"/>
                <w:color w:val="000000"/>
                <w:lang w:eastAsia="es-CO"/>
              </w:rPr>
              <w:br/>
              <w:t>Fisuras</w:t>
            </w:r>
            <w:r w:rsidRPr="004A02E3">
              <w:rPr>
                <w:rFonts w:ascii="Calibri" w:eastAsia="Times New Roman" w:hAnsi="Calibri" w:cs="Calibri"/>
                <w:color w:val="000000"/>
                <w:lang w:eastAsia="es-CO"/>
              </w:rPr>
              <w:br/>
              <w:t>Apilamiento</w:t>
            </w:r>
            <w:r w:rsidRPr="004A02E3">
              <w:rPr>
                <w:rFonts w:ascii="Calibri" w:eastAsia="Times New Roman" w:hAnsi="Calibri" w:cs="Calibri"/>
                <w:color w:val="000000"/>
                <w:lang w:eastAsia="es-CO"/>
              </w:rPr>
              <w:br/>
              <w:t>Cercanía a fuentes de agua</w:t>
            </w:r>
            <w:r w:rsidRPr="004A02E3">
              <w:rPr>
                <w:rFonts w:ascii="Calibri" w:eastAsia="Times New Roman" w:hAnsi="Calibri" w:cs="Calibri"/>
                <w:color w:val="000000"/>
                <w:lang w:eastAsia="es-CO"/>
              </w:rPr>
              <w:br/>
              <w:t>Cercanía a fuentes de ignición</w:t>
            </w:r>
          </w:p>
        </w:tc>
      </w:tr>
      <w:tr w:rsidR="004A02E3" w:rsidRPr="004A02E3" w:rsidTr="00090943">
        <w:trPr>
          <w:trHeight w:val="1734"/>
        </w:trPr>
        <w:tc>
          <w:tcPr>
            <w:tcW w:w="2386" w:type="dxa"/>
            <w:tcBorders>
              <w:top w:val="nil"/>
              <w:left w:val="single" w:sz="4" w:space="0" w:color="auto"/>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lastRenderedPageBreak/>
              <w:t>Equipos para atención de emergencias</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Extintores, hidrantes, gabinetes, camillas, alarmas, rociadores, etc.</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Instalación</w:t>
            </w:r>
            <w:r w:rsidRPr="004A02E3">
              <w:rPr>
                <w:rFonts w:ascii="Calibri" w:eastAsia="Times New Roman" w:hAnsi="Calibri" w:cs="Calibri"/>
                <w:color w:val="000000"/>
                <w:lang w:eastAsia="es-CO"/>
              </w:rPr>
              <w:br/>
              <w:t>Cobertura</w:t>
            </w:r>
            <w:r w:rsidRPr="004A02E3">
              <w:rPr>
                <w:rFonts w:ascii="Calibri" w:eastAsia="Times New Roman" w:hAnsi="Calibri" w:cs="Calibri"/>
                <w:color w:val="000000"/>
                <w:lang w:eastAsia="es-CO"/>
              </w:rPr>
              <w:br/>
              <w:t>Espacio</w:t>
            </w:r>
            <w:r w:rsidRPr="004A02E3">
              <w:rPr>
                <w:rFonts w:ascii="Calibri" w:eastAsia="Times New Roman" w:hAnsi="Calibri" w:cs="Calibri"/>
                <w:color w:val="000000"/>
                <w:lang w:eastAsia="es-CO"/>
              </w:rPr>
              <w:br/>
              <w:t>Señalización</w:t>
            </w:r>
            <w:r w:rsidRPr="004A02E3">
              <w:rPr>
                <w:rFonts w:ascii="Calibri" w:eastAsia="Times New Roman" w:hAnsi="Calibri" w:cs="Calibri"/>
                <w:color w:val="000000"/>
                <w:lang w:eastAsia="es-CO"/>
              </w:rPr>
              <w:br/>
              <w:t>Funcionamiento</w:t>
            </w:r>
            <w:r w:rsidRPr="004A02E3">
              <w:rPr>
                <w:rFonts w:ascii="Calibri" w:eastAsia="Times New Roman" w:hAnsi="Calibri" w:cs="Calibri"/>
                <w:color w:val="000000"/>
                <w:lang w:eastAsia="es-CO"/>
              </w:rPr>
              <w:br/>
              <w:t>Codificación de colores</w:t>
            </w:r>
            <w:r w:rsidRPr="004A02E3">
              <w:rPr>
                <w:rFonts w:ascii="Calibri" w:eastAsia="Times New Roman" w:hAnsi="Calibri" w:cs="Calibri"/>
                <w:color w:val="000000"/>
                <w:lang w:eastAsia="es-CO"/>
              </w:rPr>
              <w:br/>
              <w:t>Cumplimiento de normas</w:t>
            </w:r>
          </w:p>
        </w:tc>
      </w:tr>
      <w:tr w:rsidR="004A02E3" w:rsidRPr="004A02E3" w:rsidTr="00090943">
        <w:trPr>
          <w:trHeight w:val="825"/>
        </w:trPr>
        <w:tc>
          <w:tcPr>
            <w:tcW w:w="2386" w:type="dxa"/>
            <w:tcBorders>
              <w:top w:val="nil"/>
              <w:left w:val="single" w:sz="4" w:space="0" w:color="auto"/>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Elementos de protección personal</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Casco, guantes, botas, bata, overol, gafas, careta, otros.</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Uso</w:t>
            </w:r>
            <w:r w:rsidRPr="004A02E3">
              <w:rPr>
                <w:rFonts w:ascii="Calibri" w:eastAsia="Times New Roman" w:hAnsi="Calibri" w:cs="Calibri"/>
                <w:color w:val="000000"/>
                <w:lang w:eastAsia="es-CO"/>
              </w:rPr>
              <w:br/>
              <w:t>Limpieza</w:t>
            </w:r>
            <w:r w:rsidRPr="004A02E3">
              <w:rPr>
                <w:rFonts w:ascii="Calibri" w:eastAsia="Times New Roman" w:hAnsi="Calibri" w:cs="Calibri"/>
                <w:color w:val="000000"/>
                <w:lang w:eastAsia="es-CO"/>
              </w:rPr>
              <w:br/>
              <w:t>Almacenamiento</w:t>
            </w:r>
          </w:p>
        </w:tc>
      </w:tr>
      <w:tr w:rsidR="004A02E3" w:rsidRPr="004A02E3" w:rsidTr="00090943">
        <w:trPr>
          <w:trHeight w:val="550"/>
        </w:trPr>
        <w:tc>
          <w:tcPr>
            <w:tcW w:w="2386" w:type="dxa"/>
            <w:tcBorders>
              <w:top w:val="nil"/>
              <w:left w:val="single" w:sz="4" w:space="0" w:color="auto"/>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Factores de riesgo físicos</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Iluminación, ruido, temperatura, radiaciones.</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Niveles</w:t>
            </w:r>
          </w:p>
        </w:tc>
      </w:tr>
      <w:tr w:rsidR="004A02E3" w:rsidRPr="004A02E3" w:rsidTr="00090943">
        <w:trPr>
          <w:trHeight w:val="1196"/>
        </w:trPr>
        <w:tc>
          <w:tcPr>
            <w:tcW w:w="2386" w:type="dxa"/>
            <w:tcBorders>
              <w:top w:val="nil"/>
              <w:left w:val="single" w:sz="4" w:space="0" w:color="auto"/>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 xml:space="preserve">Equipos tipo </w:t>
            </w:r>
            <w:r w:rsidR="002C3DD6" w:rsidRPr="004A02E3">
              <w:rPr>
                <w:rFonts w:ascii="Calibri" w:eastAsia="Times New Roman" w:hAnsi="Calibri" w:cs="Calibri"/>
                <w:color w:val="000000"/>
                <w:lang w:eastAsia="es-CO"/>
              </w:rPr>
              <w:t>asc</w:t>
            </w:r>
            <w:r w:rsidR="002C3DD6">
              <w:rPr>
                <w:rFonts w:ascii="Calibri" w:eastAsia="Times New Roman" w:hAnsi="Calibri" w:cs="Calibri"/>
                <w:color w:val="000000"/>
                <w:lang w:eastAsia="es-CO"/>
              </w:rPr>
              <w:t>e</w:t>
            </w:r>
            <w:r w:rsidR="002C3DD6" w:rsidRPr="004A02E3">
              <w:rPr>
                <w:rFonts w:ascii="Calibri" w:eastAsia="Times New Roman" w:hAnsi="Calibri" w:cs="Calibri"/>
                <w:color w:val="000000"/>
                <w:lang w:eastAsia="es-CO"/>
              </w:rPr>
              <w:t>nsores</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 xml:space="preserve">Plataformas mecánicas, montacargas, </w:t>
            </w:r>
            <w:r w:rsidR="002C3DD6" w:rsidRPr="004A02E3">
              <w:rPr>
                <w:rFonts w:ascii="Calibri" w:eastAsia="Times New Roman" w:hAnsi="Calibri" w:cs="Calibri"/>
                <w:color w:val="000000"/>
                <w:lang w:eastAsia="es-CO"/>
              </w:rPr>
              <w:t>ascensores</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Conexiones eléctricas</w:t>
            </w:r>
            <w:r w:rsidRPr="004A02E3">
              <w:rPr>
                <w:rFonts w:ascii="Calibri" w:eastAsia="Times New Roman" w:hAnsi="Calibri" w:cs="Calibri"/>
                <w:color w:val="000000"/>
                <w:lang w:eastAsia="es-CO"/>
              </w:rPr>
              <w:br/>
              <w:t>Ventilación</w:t>
            </w:r>
            <w:r w:rsidRPr="004A02E3">
              <w:rPr>
                <w:rFonts w:ascii="Calibri" w:eastAsia="Times New Roman" w:hAnsi="Calibri" w:cs="Calibri"/>
                <w:color w:val="000000"/>
                <w:lang w:eastAsia="es-CO"/>
              </w:rPr>
              <w:br/>
              <w:t>Sistema de alarma</w:t>
            </w:r>
            <w:r w:rsidRPr="004A02E3">
              <w:rPr>
                <w:rFonts w:ascii="Calibri" w:eastAsia="Times New Roman" w:hAnsi="Calibri" w:cs="Calibri"/>
                <w:color w:val="000000"/>
                <w:lang w:eastAsia="es-CO"/>
              </w:rPr>
              <w:br/>
              <w:t>Luces</w:t>
            </w:r>
            <w:r w:rsidRPr="004A02E3">
              <w:rPr>
                <w:rFonts w:ascii="Calibri" w:eastAsia="Times New Roman" w:hAnsi="Calibri" w:cs="Calibri"/>
                <w:color w:val="000000"/>
                <w:lang w:eastAsia="es-CO"/>
              </w:rPr>
              <w:br/>
              <w:t>Frenos</w:t>
            </w:r>
          </w:p>
        </w:tc>
      </w:tr>
      <w:tr w:rsidR="004A02E3" w:rsidRPr="004A02E3" w:rsidTr="00090943">
        <w:trPr>
          <w:trHeight w:val="3741"/>
        </w:trPr>
        <w:tc>
          <w:tcPr>
            <w:tcW w:w="2386" w:type="dxa"/>
            <w:tcBorders>
              <w:top w:val="nil"/>
              <w:left w:val="single" w:sz="4" w:space="0" w:color="auto"/>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Vehículos</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Camiones, automóviles, buses</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Nivel de aceite</w:t>
            </w:r>
            <w:r w:rsidRPr="004A02E3">
              <w:rPr>
                <w:rFonts w:ascii="Calibri" w:eastAsia="Times New Roman" w:hAnsi="Calibri" w:cs="Calibri"/>
                <w:color w:val="000000"/>
                <w:lang w:eastAsia="es-CO"/>
              </w:rPr>
              <w:br/>
              <w:t>Agua</w:t>
            </w:r>
            <w:r w:rsidRPr="004A02E3">
              <w:rPr>
                <w:rFonts w:ascii="Calibri" w:eastAsia="Times New Roman" w:hAnsi="Calibri" w:cs="Calibri"/>
                <w:color w:val="000000"/>
                <w:lang w:eastAsia="es-CO"/>
              </w:rPr>
              <w:br/>
              <w:t>Batería</w:t>
            </w:r>
            <w:r w:rsidRPr="004A02E3">
              <w:rPr>
                <w:rFonts w:ascii="Calibri" w:eastAsia="Times New Roman" w:hAnsi="Calibri" w:cs="Calibri"/>
                <w:color w:val="000000"/>
                <w:lang w:eastAsia="es-CO"/>
              </w:rPr>
              <w:br/>
              <w:t>Combustible</w:t>
            </w:r>
            <w:r w:rsidRPr="004A02E3">
              <w:rPr>
                <w:rFonts w:ascii="Calibri" w:eastAsia="Times New Roman" w:hAnsi="Calibri" w:cs="Calibri"/>
                <w:color w:val="000000"/>
                <w:lang w:eastAsia="es-CO"/>
              </w:rPr>
              <w:br/>
              <w:t>Presión de aceite del motor</w:t>
            </w:r>
            <w:r w:rsidRPr="004A02E3">
              <w:rPr>
                <w:rFonts w:ascii="Calibri" w:eastAsia="Times New Roman" w:hAnsi="Calibri" w:cs="Calibri"/>
                <w:color w:val="000000"/>
                <w:lang w:eastAsia="es-CO"/>
              </w:rPr>
              <w:br/>
              <w:t>Temperatura del motor</w:t>
            </w:r>
            <w:r w:rsidRPr="004A02E3">
              <w:rPr>
                <w:rFonts w:ascii="Calibri" w:eastAsia="Times New Roman" w:hAnsi="Calibri" w:cs="Calibri"/>
                <w:color w:val="000000"/>
                <w:lang w:eastAsia="es-CO"/>
              </w:rPr>
              <w:br/>
              <w:t>Tablero</w:t>
            </w:r>
            <w:r w:rsidRPr="004A02E3">
              <w:rPr>
                <w:rFonts w:ascii="Calibri" w:eastAsia="Times New Roman" w:hAnsi="Calibri" w:cs="Calibri"/>
                <w:color w:val="000000"/>
                <w:lang w:eastAsia="es-CO"/>
              </w:rPr>
              <w:br/>
              <w:t>Luces</w:t>
            </w:r>
            <w:r w:rsidRPr="004A02E3">
              <w:rPr>
                <w:rFonts w:ascii="Calibri" w:eastAsia="Times New Roman" w:hAnsi="Calibri" w:cs="Calibri"/>
                <w:color w:val="000000"/>
                <w:lang w:eastAsia="es-CO"/>
              </w:rPr>
              <w:br/>
              <w:t>Espejos</w:t>
            </w:r>
            <w:r w:rsidRPr="004A02E3">
              <w:rPr>
                <w:rFonts w:ascii="Calibri" w:eastAsia="Times New Roman" w:hAnsi="Calibri" w:cs="Calibri"/>
                <w:color w:val="000000"/>
                <w:lang w:eastAsia="es-CO"/>
              </w:rPr>
              <w:br/>
              <w:t>Frenos</w:t>
            </w:r>
            <w:r w:rsidRPr="004A02E3">
              <w:rPr>
                <w:rFonts w:ascii="Calibri" w:eastAsia="Times New Roman" w:hAnsi="Calibri" w:cs="Calibri"/>
                <w:color w:val="000000"/>
                <w:lang w:eastAsia="es-CO"/>
              </w:rPr>
              <w:br/>
              <w:t>Neumáticos</w:t>
            </w:r>
            <w:r w:rsidRPr="004A02E3">
              <w:rPr>
                <w:rFonts w:ascii="Calibri" w:eastAsia="Times New Roman" w:hAnsi="Calibri" w:cs="Calibri"/>
                <w:color w:val="000000"/>
                <w:lang w:eastAsia="es-CO"/>
              </w:rPr>
              <w:br/>
              <w:t>Extintor</w:t>
            </w:r>
            <w:r w:rsidRPr="004A02E3">
              <w:rPr>
                <w:rFonts w:ascii="Calibri" w:eastAsia="Times New Roman" w:hAnsi="Calibri" w:cs="Calibri"/>
                <w:color w:val="000000"/>
                <w:lang w:eastAsia="es-CO"/>
              </w:rPr>
              <w:br/>
              <w:t>Botiquín</w:t>
            </w:r>
            <w:r w:rsidRPr="004A02E3">
              <w:rPr>
                <w:rFonts w:ascii="Calibri" w:eastAsia="Times New Roman" w:hAnsi="Calibri" w:cs="Calibri"/>
                <w:color w:val="000000"/>
                <w:lang w:eastAsia="es-CO"/>
              </w:rPr>
              <w:br/>
              <w:t>Puerta - ventanillas de emergencia (Si aplica)</w:t>
            </w:r>
          </w:p>
        </w:tc>
      </w:tr>
      <w:tr w:rsidR="004A02E3" w:rsidRPr="004A02E3" w:rsidTr="00090943">
        <w:trPr>
          <w:trHeight w:val="660"/>
        </w:trPr>
        <w:tc>
          <w:tcPr>
            <w:tcW w:w="2386" w:type="dxa"/>
            <w:tcBorders>
              <w:top w:val="nil"/>
              <w:left w:val="single" w:sz="4" w:space="0" w:color="auto"/>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Fuentes de energía</w:t>
            </w:r>
          </w:p>
        </w:tc>
        <w:tc>
          <w:tcPr>
            <w:tcW w:w="3947"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Todas las fuentes eléctricas, neumáticas, hidráulicas y a vapor</w:t>
            </w:r>
          </w:p>
        </w:tc>
        <w:tc>
          <w:tcPr>
            <w:tcW w:w="3618" w:type="dxa"/>
            <w:tcBorders>
              <w:top w:val="nil"/>
              <w:left w:val="nil"/>
              <w:bottom w:val="single" w:sz="4" w:space="0" w:color="auto"/>
              <w:right w:val="single" w:sz="4" w:space="0" w:color="auto"/>
            </w:tcBorders>
            <w:shd w:val="clear" w:color="auto" w:fill="auto"/>
            <w:vAlign w:val="center"/>
            <w:hideMark/>
          </w:tcPr>
          <w:p w:rsidR="004A02E3" w:rsidRPr="004A02E3" w:rsidRDefault="004A02E3" w:rsidP="00090943">
            <w:pPr>
              <w:spacing w:after="0" w:line="240" w:lineRule="auto"/>
              <w:rPr>
                <w:rFonts w:ascii="Calibri" w:eastAsia="Times New Roman" w:hAnsi="Calibri" w:cs="Calibri"/>
                <w:color w:val="000000"/>
                <w:lang w:eastAsia="es-CO"/>
              </w:rPr>
            </w:pPr>
            <w:r w:rsidRPr="004A02E3">
              <w:rPr>
                <w:rFonts w:ascii="Calibri" w:eastAsia="Times New Roman" w:hAnsi="Calibri" w:cs="Calibri"/>
                <w:color w:val="000000"/>
                <w:lang w:eastAsia="es-CO"/>
              </w:rPr>
              <w:t>Contactos</w:t>
            </w:r>
            <w:r w:rsidRPr="004A02E3">
              <w:rPr>
                <w:rFonts w:ascii="Calibri" w:eastAsia="Times New Roman" w:hAnsi="Calibri" w:cs="Calibri"/>
                <w:color w:val="000000"/>
                <w:lang w:eastAsia="es-CO"/>
              </w:rPr>
              <w:br/>
              <w:t>Fuente emisora</w:t>
            </w:r>
            <w:r w:rsidRPr="004A02E3">
              <w:rPr>
                <w:rFonts w:ascii="Calibri" w:eastAsia="Times New Roman" w:hAnsi="Calibri" w:cs="Calibri"/>
                <w:color w:val="000000"/>
                <w:lang w:eastAsia="es-CO"/>
              </w:rPr>
              <w:br/>
              <w:t>Radiaciones</w:t>
            </w:r>
          </w:p>
        </w:tc>
      </w:tr>
    </w:tbl>
    <w:p w:rsidR="002F319D" w:rsidRDefault="002F319D" w:rsidP="004A02E3">
      <w:pPr>
        <w:jc w:val="both"/>
        <w:rPr>
          <w:rFonts w:ascii="Arial" w:eastAsiaTheme="minorEastAsia" w:hAnsi="Arial" w:cs="Arial"/>
          <w:b/>
          <w:sz w:val="24"/>
          <w:szCs w:val="24"/>
        </w:rPr>
      </w:pPr>
    </w:p>
    <w:p w:rsidR="00090943" w:rsidRDefault="00090943" w:rsidP="00090943">
      <w:pPr>
        <w:pStyle w:val="Prrafodelista"/>
        <w:numPr>
          <w:ilvl w:val="0"/>
          <w:numId w:val="11"/>
        </w:numPr>
        <w:jc w:val="both"/>
        <w:rPr>
          <w:rFonts w:ascii="Arial" w:eastAsiaTheme="minorEastAsia" w:hAnsi="Arial" w:cs="Arial"/>
          <w:b/>
          <w:sz w:val="24"/>
          <w:szCs w:val="24"/>
        </w:rPr>
      </w:pPr>
      <w:r>
        <w:rPr>
          <w:rFonts w:ascii="Arial" w:eastAsiaTheme="minorEastAsia" w:hAnsi="Arial" w:cs="Arial"/>
          <w:b/>
          <w:sz w:val="24"/>
          <w:szCs w:val="24"/>
        </w:rPr>
        <w:t>CONTROL DE CAMBIOS.</w:t>
      </w:r>
    </w:p>
    <w:p w:rsidR="00090943" w:rsidRPr="00090943" w:rsidRDefault="00090943" w:rsidP="00090943">
      <w:pPr>
        <w:pStyle w:val="Prrafodelista"/>
        <w:jc w:val="both"/>
        <w:rPr>
          <w:rFonts w:ascii="Arial" w:eastAsiaTheme="minorEastAsia" w:hAnsi="Arial" w:cs="Arial"/>
          <w:b/>
          <w:sz w:val="24"/>
          <w:szCs w:val="24"/>
        </w:rPr>
      </w:pPr>
    </w:p>
    <w:tbl>
      <w:tblPr>
        <w:tblStyle w:val="Tablaconcuadrcula"/>
        <w:tblW w:w="0" w:type="auto"/>
        <w:tblLook w:val="04A0" w:firstRow="1" w:lastRow="0" w:firstColumn="1" w:lastColumn="0" w:noHBand="0" w:noVBand="1"/>
      </w:tblPr>
      <w:tblGrid>
        <w:gridCol w:w="1230"/>
        <w:gridCol w:w="1418"/>
        <w:gridCol w:w="6180"/>
      </w:tblGrid>
      <w:tr w:rsidR="00E02687" w:rsidRPr="00824FE4" w:rsidTr="00090943">
        <w:tc>
          <w:tcPr>
            <w:tcW w:w="9054" w:type="dxa"/>
            <w:gridSpan w:val="3"/>
            <w:vAlign w:val="center"/>
          </w:tcPr>
          <w:p w:rsidR="00E02687" w:rsidRPr="00824FE4" w:rsidRDefault="00E02687" w:rsidP="00090943">
            <w:pPr>
              <w:pStyle w:val="Prrafodelista"/>
              <w:spacing w:line="360" w:lineRule="auto"/>
              <w:ind w:left="360"/>
              <w:contextualSpacing w:val="0"/>
              <w:jc w:val="center"/>
              <w:rPr>
                <w:rFonts w:ascii="Arial" w:hAnsi="Arial" w:cs="Arial"/>
                <w:b/>
                <w:sz w:val="24"/>
                <w:szCs w:val="24"/>
              </w:rPr>
            </w:pPr>
            <w:r w:rsidRPr="00824FE4">
              <w:rPr>
                <w:rFonts w:ascii="Arial" w:hAnsi="Arial" w:cs="Arial"/>
                <w:b/>
                <w:sz w:val="24"/>
                <w:szCs w:val="24"/>
              </w:rPr>
              <w:t>Control de Cambios</w:t>
            </w:r>
          </w:p>
        </w:tc>
      </w:tr>
      <w:tr w:rsidR="00E02687" w:rsidRPr="00824FE4" w:rsidTr="00824FE4">
        <w:tc>
          <w:tcPr>
            <w:tcW w:w="1242" w:type="dxa"/>
            <w:vAlign w:val="center"/>
          </w:tcPr>
          <w:p w:rsidR="00E02687" w:rsidRPr="00824FE4" w:rsidRDefault="00E02687" w:rsidP="00663FCC">
            <w:pPr>
              <w:pStyle w:val="Textoindependiente"/>
              <w:jc w:val="center"/>
              <w:rPr>
                <w:b/>
                <w:bCs/>
                <w:lang w:val="es-CO"/>
              </w:rPr>
            </w:pPr>
            <w:r w:rsidRPr="00824FE4">
              <w:rPr>
                <w:b/>
                <w:bCs/>
                <w:lang w:val="es-CO"/>
              </w:rPr>
              <w:t>Versión</w:t>
            </w:r>
          </w:p>
        </w:tc>
        <w:tc>
          <w:tcPr>
            <w:tcW w:w="1418" w:type="dxa"/>
            <w:vAlign w:val="center"/>
          </w:tcPr>
          <w:p w:rsidR="00E02687" w:rsidRPr="00824FE4" w:rsidRDefault="00E02687" w:rsidP="00663FCC">
            <w:pPr>
              <w:pStyle w:val="Textoindependiente"/>
              <w:jc w:val="center"/>
              <w:rPr>
                <w:b/>
                <w:bCs/>
                <w:lang w:val="es-CO"/>
              </w:rPr>
            </w:pPr>
            <w:r w:rsidRPr="00824FE4">
              <w:rPr>
                <w:b/>
                <w:bCs/>
                <w:lang w:val="es-CO"/>
              </w:rPr>
              <w:t>Fecha</w:t>
            </w:r>
          </w:p>
        </w:tc>
        <w:tc>
          <w:tcPr>
            <w:tcW w:w="6394" w:type="dxa"/>
            <w:vAlign w:val="center"/>
          </w:tcPr>
          <w:p w:rsidR="00E02687" w:rsidRPr="00824FE4" w:rsidRDefault="00E02687" w:rsidP="00663FCC">
            <w:pPr>
              <w:pStyle w:val="Textoindependiente"/>
              <w:jc w:val="center"/>
              <w:rPr>
                <w:b/>
                <w:bCs/>
                <w:lang w:val="es-CO"/>
              </w:rPr>
            </w:pPr>
            <w:r w:rsidRPr="00824FE4">
              <w:rPr>
                <w:b/>
                <w:bCs/>
                <w:lang w:val="es-CO"/>
              </w:rPr>
              <w:t>Cambios con respecto a la versión anterior</w:t>
            </w:r>
          </w:p>
        </w:tc>
      </w:tr>
      <w:tr w:rsidR="00E02687" w:rsidRPr="00824FE4" w:rsidTr="00824FE4">
        <w:tc>
          <w:tcPr>
            <w:tcW w:w="1242" w:type="dxa"/>
            <w:vAlign w:val="center"/>
          </w:tcPr>
          <w:p w:rsidR="00E02687" w:rsidRPr="00824FE4" w:rsidRDefault="00E02687" w:rsidP="00663FCC">
            <w:pPr>
              <w:spacing w:line="360" w:lineRule="auto"/>
              <w:jc w:val="center"/>
              <w:rPr>
                <w:rFonts w:ascii="Arial" w:hAnsi="Arial" w:cs="Arial"/>
                <w:sz w:val="24"/>
                <w:szCs w:val="24"/>
              </w:rPr>
            </w:pPr>
            <w:r w:rsidRPr="00824FE4">
              <w:rPr>
                <w:rFonts w:ascii="Arial" w:hAnsi="Arial" w:cs="Arial"/>
                <w:sz w:val="24"/>
                <w:szCs w:val="24"/>
              </w:rPr>
              <w:lastRenderedPageBreak/>
              <w:t>2</w:t>
            </w:r>
          </w:p>
        </w:tc>
        <w:tc>
          <w:tcPr>
            <w:tcW w:w="1418" w:type="dxa"/>
            <w:vAlign w:val="center"/>
          </w:tcPr>
          <w:p w:rsidR="00E02687" w:rsidRPr="00824FE4" w:rsidRDefault="00824FE4" w:rsidP="00663FCC">
            <w:pPr>
              <w:spacing w:line="360" w:lineRule="auto"/>
              <w:jc w:val="center"/>
              <w:rPr>
                <w:rFonts w:ascii="Arial" w:hAnsi="Arial" w:cs="Arial"/>
                <w:sz w:val="24"/>
                <w:szCs w:val="24"/>
              </w:rPr>
            </w:pPr>
            <w:r w:rsidRPr="00824FE4">
              <w:rPr>
                <w:rFonts w:ascii="Arial" w:hAnsi="Arial" w:cs="Arial"/>
                <w:sz w:val="24"/>
                <w:szCs w:val="24"/>
              </w:rPr>
              <w:t>22/02/2022</w:t>
            </w:r>
          </w:p>
        </w:tc>
        <w:tc>
          <w:tcPr>
            <w:tcW w:w="6394" w:type="dxa"/>
            <w:vAlign w:val="center"/>
          </w:tcPr>
          <w:p w:rsidR="00E02687" w:rsidRPr="00824FE4" w:rsidRDefault="00E02687" w:rsidP="00C126D2">
            <w:pPr>
              <w:pStyle w:val="Prrafodelista"/>
              <w:numPr>
                <w:ilvl w:val="0"/>
                <w:numId w:val="15"/>
              </w:numPr>
              <w:jc w:val="both"/>
              <w:rPr>
                <w:rFonts w:ascii="Arial" w:hAnsi="Arial" w:cs="Arial"/>
                <w:sz w:val="24"/>
                <w:szCs w:val="24"/>
              </w:rPr>
            </w:pPr>
            <w:r w:rsidRPr="00824FE4">
              <w:rPr>
                <w:rFonts w:ascii="Arial" w:hAnsi="Arial" w:cs="Arial"/>
                <w:sz w:val="24"/>
                <w:szCs w:val="24"/>
              </w:rPr>
              <w:t xml:space="preserve">Se enumera toda la estructura del documento para que sea </w:t>
            </w:r>
            <w:r w:rsidR="006D690E" w:rsidRPr="00824FE4">
              <w:rPr>
                <w:rFonts w:ascii="Arial" w:hAnsi="Arial" w:cs="Arial"/>
                <w:sz w:val="24"/>
                <w:szCs w:val="24"/>
              </w:rPr>
              <w:t>más</w:t>
            </w:r>
            <w:r w:rsidRPr="00824FE4">
              <w:rPr>
                <w:rFonts w:ascii="Arial" w:hAnsi="Arial" w:cs="Arial"/>
                <w:sz w:val="24"/>
                <w:szCs w:val="24"/>
              </w:rPr>
              <w:t xml:space="preserve"> claro y entendible a la hora de consultarlo.</w:t>
            </w:r>
          </w:p>
          <w:p w:rsidR="00E02687" w:rsidRPr="00824FE4" w:rsidRDefault="00E02687" w:rsidP="00E02687">
            <w:pPr>
              <w:jc w:val="both"/>
              <w:rPr>
                <w:rFonts w:ascii="Arial" w:hAnsi="Arial" w:cs="Arial"/>
                <w:sz w:val="24"/>
                <w:szCs w:val="24"/>
              </w:rPr>
            </w:pPr>
          </w:p>
          <w:p w:rsidR="00466AF2" w:rsidRPr="00824FE4" w:rsidRDefault="00E02687" w:rsidP="00C126D2">
            <w:pPr>
              <w:pStyle w:val="Prrafodelista"/>
              <w:numPr>
                <w:ilvl w:val="0"/>
                <w:numId w:val="15"/>
              </w:numPr>
              <w:ind w:right="283"/>
              <w:jc w:val="both"/>
              <w:rPr>
                <w:rFonts w:ascii="Arial" w:hAnsi="Arial" w:cs="Arial"/>
                <w:sz w:val="24"/>
                <w:szCs w:val="24"/>
              </w:rPr>
            </w:pPr>
            <w:r w:rsidRPr="00824FE4">
              <w:rPr>
                <w:rFonts w:ascii="Arial" w:hAnsi="Arial" w:cs="Arial"/>
                <w:sz w:val="24"/>
                <w:szCs w:val="24"/>
              </w:rPr>
              <w:t xml:space="preserve">En el numeral </w:t>
            </w:r>
            <w:r w:rsidRPr="00824FE4">
              <w:rPr>
                <w:rFonts w:ascii="Arial" w:hAnsi="Arial" w:cs="Arial"/>
                <w:b/>
                <w:sz w:val="24"/>
                <w:szCs w:val="24"/>
              </w:rPr>
              <w:t xml:space="preserve">8 inspecciones de seguridad y salud en el trabajo: </w:t>
            </w:r>
          </w:p>
          <w:p w:rsidR="006D690E" w:rsidRPr="00824FE4" w:rsidRDefault="006D690E" w:rsidP="006D690E">
            <w:pPr>
              <w:pStyle w:val="Prrafodelista"/>
              <w:rPr>
                <w:rFonts w:ascii="Arial" w:hAnsi="Arial" w:cs="Arial"/>
                <w:sz w:val="24"/>
                <w:szCs w:val="24"/>
              </w:rPr>
            </w:pPr>
          </w:p>
          <w:p w:rsidR="00466AF2" w:rsidRPr="00824FE4" w:rsidRDefault="00466AF2" w:rsidP="00466AF2">
            <w:pPr>
              <w:pStyle w:val="Prrafodelista"/>
              <w:numPr>
                <w:ilvl w:val="0"/>
                <w:numId w:val="15"/>
              </w:numPr>
              <w:ind w:left="1360" w:right="283" w:hanging="283"/>
              <w:jc w:val="both"/>
              <w:rPr>
                <w:rFonts w:ascii="Arial" w:hAnsi="Arial" w:cs="Arial"/>
                <w:sz w:val="24"/>
                <w:szCs w:val="24"/>
              </w:rPr>
            </w:pPr>
            <w:r w:rsidRPr="00824FE4">
              <w:rPr>
                <w:rFonts w:ascii="Arial" w:hAnsi="Arial" w:cs="Arial"/>
                <w:sz w:val="24"/>
                <w:szCs w:val="24"/>
              </w:rPr>
              <w:t xml:space="preserve">Se cambia el texto de </w:t>
            </w:r>
            <w:r w:rsidRPr="00824FE4">
              <w:rPr>
                <w:rFonts w:ascii="Arial" w:hAnsi="Arial" w:cs="Arial"/>
                <w:b/>
                <w:sz w:val="24"/>
                <w:szCs w:val="24"/>
              </w:rPr>
              <w:t xml:space="preserve">inspección de equipos </w:t>
            </w:r>
            <w:r w:rsidR="006D690E" w:rsidRPr="00824FE4">
              <w:rPr>
                <w:rFonts w:ascii="Arial" w:hAnsi="Arial" w:cs="Arial"/>
                <w:b/>
                <w:sz w:val="24"/>
                <w:szCs w:val="24"/>
              </w:rPr>
              <w:t>contra caídas</w:t>
            </w:r>
            <w:r w:rsidRPr="00824FE4">
              <w:rPr>
                <w:rFonts w:ascii="Arial" w:hAnsi="Arial" w:cs="Arial"/>
                <w:sz w:val="24"/>
                <w:szCs w:val="24"/>
              </w:rPr>
              <w:t xml:space="preserve"> quedando así: Tienen como finalidad conocer el buen estado de los elementos de protección personal utilizados para el desarrollo de trabajo seguro en alturas con el fin de prevenir accidentes de trabajo. La inspección anual de equipos de alturas debe de ser realizada por una persona que cuente con la formación requerida, además se utilizará el formato hoja de vida de equipos de trabajo seguro en alturas y otros FO-ST-05. Adicional, se realizarán inspecciones periódicas a estos equipos, con el fin de identificar el estado de estos y prevenir el posible deterioro por condiciones de trabajo y almacenamiento; </w:t>
            </w:r>
            <w:r w:rsidR="002648CB" w:rsidRPr="00824FE4">
              <w:rPr>
                <w:rFonts w:ascii="Arial" w:hAnsi="Arial" w:cs="Arial"/>
                <w:sz w:val="24"/>
                <w:szCs w:val="24"/>
              </w:rPr>
              <w:t>para realizar las inspecciones periódicas se deberá hacer uso de los formatos disponibles para inspección de equipos de protección contra caídas (arnés, eslingas, líneas de vida, anclajes portátiles).</w:t>
            </w:r>
          </w:p>
          <w:p w:rsidR="00A33E93" w:rsidRPr="00824FE4" w:rsidRDefault="00E02687" w:rsidP="00A33E93">
            <w:pPr>
              <w:pStyle w:val="Prrafodelista"/>
              <w:numPr>
                <w:ilvl w:val="0"/>
                <w:numId w:val="15"/>
              </w:numPr>
              <w:ind w:left="793" w:right="283" w:hanging="308"/>
              <w:jc w:val="both"/>
              <w:rPr>
                <w:rFonts w:ascii="Arial" w:hAnsi="Arial" w:cs="Arial"/>
                <w:sz w:val="24"/>
                <w:szCs w:val="24"/>
              </w:rPr>
            </w:pPr>
            <w:r w:rsidRPr="00824FE4">
              <w:rPr>
                <w:rFonts w:ascii="Arial" w:hAnsi="Arial" w:cs="Arial"/>
                <w:sz w:val="24"/>
                <w:szCs w:val="24"/>
              </w:rPr>
              <w:t>Se adiciona</w:t>
            </w:r>
            <w:r w:rsidR="00A33E93" w:rsidRPr="00824FE4">
              <w:rPr>
                <w:rFonts w:ascii="Arial" w:hAnsi="Arial" w:cs="Arial"/>
                <w:sz w:val="24"/>
                <w:szCs w:val="24"/>
              </w:rPr>
              <w:t>:</w:t>
            </w:r>
          </w:p>
          <w:p w:rsidR="00E02687" w:rsidRPr="00824FE4" w:rsidRDefault="00E02687" w:rsidP="00466AF2">
            <w:pPr>
              <w:pStyle w:val="Prrafodelista"/>
              <w:numPr>
                <w:ilvl w:val="0"/>
                <w:numId w:val="15"/>
              </w:numPr>
              <w:ind w:left="1360" w:right="283" w:hanging="308"/>
              <w:jc w:val="both"/>
              <w:rPr>
                <w:rFonts w:ascii="Arial" w:hAnsi="Arial" w:cs="Arial"/>
                <w:sz w:val="24"/>
                <w:szCs w:val="24"/>
              </w:rPr>
            </w:pPr>
            <w:r w:rsidRPr="00824FE4">
              <w:rPr>
                <w:rFonts w:ascii="Arial" w:hAnsi="Arial" w:cs="Arial"/>
                <w:sz w:val="24"/>
                <w:szCs w:val="24"/>
              </w:rPr>
              <w:t xml:space="preserve"> </w:t>
            </w:r>
            <w:r w:rsidR="00A33E93" w:rsidRPr="00824FE4">
              <w:rPr>
                <w:rFonts w:ascii="Arial" w:hAnsi="Arial" w:cs="Arial"/>
                <w:b/>
                <w:sz w:val="24"/>
                <w:szCs w:val="24"/>
              </w:rPr>
              <w:t>Inspección de comportamiento</w:t>
            </w:r>
            <w:r w:rsidR="00A33E93" w:rsidRPr="00824FE4">
              <w:rPr>
                <w:rFonts w:ascii="Arial" w:hAnsi="Arial" w:cs="Arial"/>
                <w:sz w:val="24"/>
                <w:szCs w:val="24"/>
              </w:rPr>
              <w:t xml:space="preserve"> con su definición.</w:t>
            </w:r>
          </w:p>
          <w:p w:rsidR="00A33E93" w:rsidRPr="00824FE4" w:rsidRDefault="00A33E93" w:rsidP="00A33E93">
            <w:pPr>
              <w:pStyle w:val="Prrafodelista"/>
              <w:numPr>
                <w:ilvl w:val="0"/>
                <w:numId w:val="15"/>
              </w:numPr>
              <w:ind w:left="1360" w:right="283"/>
              <w:jc w:val="both"/>
              <w:rPr>
                <w:rFonts w:ascii="Arial" w:hAnsi="Arial" w:cs="Arial"/>
                <w:sz w:val="24"/>
                <w:szCs w:val="24"/>
              </w:rPr>
            </w:pPr>
            <w:r w:rsidRPr="00824FE4">
              <w:rPr>
                <w:rFonts w:ascii="Arial" w:hAnsi="Arial" w:cs="Arial"/>
                <w:b/>
                <w:sz w:val="24"/>
                <w:szCs w:val="24"/>
              </w:rPr>
              <w:t xml:space="preserve">Inspección de trabajo en caliente </w:t>
            </w:r>
            <w:r w:rsidRPr="00824FE4">
              <w:rPr>
                <w:rFonts w:ascii="Arial" w:hAnsi="Arial" w:cs="Arial"/>
                <w:sz w:val="24"/>
                <w:szCs w:val="24"/>
              </w:rPr>
              <w:t>con su definición.</w:t>
            </w:r>
          </w:p>
          <w:p w:rsidR="00E02687" w:rsidRPr="00824FE4" w:rsidRDefault="00E02687" w:rsidP="00E02687">
            <w:pPr>
              <w:ind w:right="283"/>
              <w:jc w:val="both"/>
              <w:rPr>
                <w:rFonts w:ascii="Arial" w:hAnsi="Arial" w:cs="Arial"/>
                <w:sz w:val="24"/>
                <w:szCs w:val="24"/>
              </w:rPr>
            </w:pPr>
          </w:p>
          <w:p w:rsidR="00E02687" w:rsidRPr="00824FE4" w:rsidRDefault="00E02687" w:rsidP="00C126D2">
            <w:pPr>
              <w:pStyle w:val="Prrafodelista"/>
              <w:numPr>
                <w:ilvl w:val="0"/>
                <w:numId w:val="15"/>
              </w:numPr>
              <w:ind w:right="283"/>
              <w:jc w:val="both"/>
              <w:rPr>
                <w:rFonts w:ascii="Arial" w:hAnsi="Arial" w:cs="Arial"/>
                <w:b/>
                <w:sz w:val="24"/>
                <w:szCs w:val="24"/>
              </w:rPr>
            </w:pPr>
            <w:r w:rsidRPr="00824FE4">
              <w:rPr>
                <w:rFonts w:ascii="Arial" w:hAnsi="Arial" w:cs="Arial"/>
                <w:sz w:val="24"/>
                <w:szCs w:val="24"/>
              </w:rPr>
              <w:t xml:space="preserve">En el numeral </w:t>
            </w:r>
            <w:r w:rsidRPr="00824FE4">
              <w:rPr>
                <w:rFonts w:ascii="Arial" w:hAnsi="Arial" w:cs="Arial"/>
                <w:b/>
                <w:sz w:val="24"/>
                <w:szCs w:val="24"/>
              </w:rPr>
              <w:t>10 etapas de la inspección:</w:t>
            </w:r>
            <w:r w:rsidRPr="00824FE4">
              <w:rPr>
                <w:rFonts w:ascii="Arial" w:hAnsi="Arial" w:cs="Arial"/>
                <w:sz w:val="24"/>
                <w:szCs w:val="24"/>
              </w:rPr>
              <w:t xml:space="preserve"> se adiciona en el apartado nota </w:t>
            </w:r>
            <w:r w:rsidRPr="00824FE4">
              <w:rPr>
                <w:rFonts w:ascii="Arial" w:hAnsi="Arial" w:cs="Arial"/>
                <w:b/>
                <w:sz w:val="24"/>
                <w:szCs w:val="24"/>
              </w:rPr>
              <w:t xml:space="preserve">“Anexo </w:t>
            </w:r>
            <w:r w:rsidR="00CE068E" w:rsidRPr="00824FE4">
              <w:rPr>
                <w:rFonts w:ascii="Arial" w:hAnsi="Arial" w:cs="Arial"/>
                <w:b/>
                <w:sz w:val="24"/>
                <w:szCs w:val="24"/>
              </w:rPr>
              <w:t>FO-ST-</w:t>
            </w:r>
            <w:r w:rsidR="00824FE4" w:rsidRPr="00824FE4">
              <w:rPr>
                <w:rFonts w:ascii="Arial" w:hAnsi="Arial" w:cs="Arial"/>
                <w:b/>
                <w:sz w:val="24"/>
                <w:szCs w:val="24"/>
              </w:rPr>
              <w:t>40</w:t>
            </w:r>
            <w:r w:rsidR="00CE068E" w:rsidRPr="00824FE4">
              <w:rPr>
                <w:rFonts w:ascii="Arial" w:hAnsi="Arial" w:cs="Arial"/>
                <w:b/>
                <w:sz w:val="24"/>
                <w:szCs w:val="24"/>
              </w:rPr>
              <w:t xml:space="preserve"> </w:t>
            </w:r>
            <w:r w:rsidR="00824FE4">
              <w:rPr>
                <w:rFonts w:ascii="Arial" w:hAnsi="Arial" w:cs="Arial"/>
                <w:b/>
                <w:sz w:val="24"/>
                <w:szCs w:val="24"/>
              </w:rPr>
              <w:t>I</w:t>
            </w:r>
            <w:r w:rsidRPr="00824FE4">
              <w:rPr>
                <w:rFonts w:ascii="Arial" w:hAnsi="Arial" w:cs="Arial"/>
                <w:b/>
                <w:sz w:val="24"/>
                <w:szCs w:val="24"/>
              </w:rPr>
              <w:t>nforme de inspección”</w:t>
            </w:r>
            <w:r w:rsidR="00824FE4">
              <w:rPr>
                <w:rFonts w:ascii="Arial" w:hAnsi="Arial" w:cs="Arial"/>
                <w:b/>
                <w:sz w:val="24"/>
                <w:szCs w:val="24"/>
              </w:rPr>
              <w:t>.</w:t>
            </w:r>
          </w:p>
          <w:p w:rsidR="00E02687" w:rsidRPr="00824FE4" w:rsidRDefault="00E02687" w:rsidP="00E02687">
            <w:pPr>
              <w:ind w:right="283"/>
              <w:jc w:val="both"/>
              <w:rPr>
                <w:rFonts w:ascii="Arial" w:hAnsi="Arial" w:cs="Arial"/>
                <w:b/>
                <w:sz w:val="24"/>
                <w:szCs w:val="24"/>
              </w:rPr>
            </w:pPr>
          </w:p>
          <w:p w:rsidR="00E02687" w:rsidRPr="00824FE4" w:rsidRDefault="00E02687" w:rsidP="00C126D2">
            <w:pPr>
              <w:pStyle w:val="Prrafodelista"/>
              <w:numPr>
                <w:ilvl w:val="0"/>
                <w:numId w:val="15"/>
              </w:numPr>
              <w:ind w:right="283"/>
              <w:jc w:val="both"/>
              <w:rPr>
                <w:rFonts w:ascii="Arial" w:hAnsi="Arial" w:cs="Arial"/>
                <w:sz w:val="24"/>
                <w:szCs w:val="24"/>
              </w:rPr>
            </w:pPr>
            <w:r w:rsidRPr="00824FE4">
              <w:rPr>
                <w:rFonts w:ascii="Arial" w:hAnsi="Arial" w:cs="Arial"/>
                <w:sz w:val="24"/>
                <w:szCs w:val="24"/>
              </w:rPr>
              <w:t xml:space="preserve">En el numeral </w:t>
            </w:r>
            <w:r w:rsidRPr="00824FE4">
              <w:rPr>
                <w:rFonts w:ascii="Arial" w:hAnsi="Arial" w:cs="Arial"/>
                <w:b/>
                <w:sz w:val="24"/>
                <w:szCs w:val="24"/>
              </w:rPr>
              <w:t>10 periodicidad de las inspecciones:</w:t>
            </w:r>
            <w:r w:rsidRPr="00824FE4">
              <w:rPr>
                <w:rFonts w:ascii="Arial" w:hAnsi="Arial" w:cs="Arial"/>
                <w:sz w:val="24"/>
                <w:szCs w:val="24"/>
              </w:rPr>
              <w:t xml:space="preserve"> Se adiciona:</w:t>
            </w:r>
            <w:r w:rsidR="00B15AEC" w:rsidRPr="00824FE4">
              <w:rPr>
                <w:rFonts w:ascii="Arial" w:hAnsi="Arial" w:cs="Arial"/>
                <w:sz w:val="24"/>
                <w:szCs w:val="24"/>
              </w:rPr>
              <w:t xml:space="preserve"> “Inspección </w:t>
            </w:r>
            <w:r w:rsidR="00B15AEC" w:rsidRPr="00824FE4">
              <w:rPr>
                <w:rFonts w:ascii="Arial" w:hAnsi="Arial" w:cs="Arial"/>
                <w:sz w:val="24"/>
                <w:szCs w:val="24"/>
              </w:rPr>
              <w:lastRenderedPageBreak/>
              <w:t>periódica de com</w:t>
            </w:r>
            <w:r w:rsidR="006D690E" w:rsidRPr="00824FE4">
              <w:rPr>
                <w:rFonts w:ascii="Arial" w:hAnsi="Arial" w:cs="Arial"/>
                <w:sz w:val="24"/>
                <w:szCs w:val="24"/>
              </w:rPr>
              <w:t xml:space="preserve">portamientos- riesgo eléctrico, </w:t>
            </w:r>
            <w:r w:rsidR="00B15AEC" w:rsidRPr="00824FE4">
              <w:rPr>
                <w:rFonts w:ascii="Arial" w:hAnsi="Arial" w:cs="Arial"/>
                <w:sz w:val="24"/>
                <w:szCs w:val="24"/>
              </w:rPr>
              <w:t xml:space="preserve"> inspecciones en campo- riesgo eléctrico</w:t>
            </w:r>
            <w:r w:rsidR="006D690E" w:rsidRPr="00824FE4">
              <w:rPr>
                <w:rFonts w:ascii="Arial" w:hAnsi="Arial" w:cs="Arial"/>
                <w:sz w:val="24"/>
                <w:szCs w:val="24"/>
              </w:rPr>
              <w:t>, inspecciones periódicas de equipos contra caídas. Estas con la periodicidad de</w:t>
            </w:r>
            <w:r w:rsidR="00B15AEC" w:rsidRPr="00824FE4">
              <w:rPr>
                <w:rFonts w:ascii="Arial" w:hAnsi="Arial" w:cs="Arial"/>
                <w:sz w:val="24"/>
                <w:szCs w:val="24"/>
              </w:rPr>
              <w:t xml:space="preserve"> cada una”</w:t>
            </w:r>
          </w:p>
          <w:p w:rsidR="00B15AEC" w:rsidRPr="00824FE4" w:rsidRDefault="00B15AEC" w:rsidP="00E02687">
            <w:pPr>
              <w:ind w:right="283"/>
              <w:jc w:val="both"/>
              <w:rPr>
                <w:rFonts w:ascii="Arial" w:hAnsi="Arial" w:cs="Arial"/>
                <w:sz w:val="24"/>
                <w:szCs w:val="24"/>
              </w:rPr>
            </w:pPr>
          </w:p>
          <w:p w:rsidR="006D690E" w:rsidRPr="00824FE4" w:rsidRDefault="006D690E" w:rsidP="00C126D2">
            <w:pPr>
              <w:pStyle w:val="Prrafodelista"/>
              <w:numPr>
                <w:ilvl w:val="0"/>
                <w:numId w:val="15"/>
              </w:numPr>
              <w:ind w:right="283"/>
              <w:jc w:val="both"/>
              <w:rPr>
                <w:rFonts w:ascii="Arial" w:hAnsi="Arial" w:cs="Arial"/>
                <w:sz w:val="24"/>
                <w:szCs w:val="24"/>
              </w:rPr>
            </w:pPr>
            <w:r w:rsidRPr="00824FE4">
              <w:rPr>
                <w:rFonts w:ascii="Arial" w:hAnsi="Arial" w:cs="Arial"/>
                <w:sz w:val="24"/>
                <w:szCs w:val="24"/>
              </w:rPr>
              <w:t>En los anexos se adiciona:</w:t>
            </w:r>
          </w:p>
          <w:p w:rsidR="006D690E" w:rsidRPr="00824FE4" w:rsidRDefault="006D690E" w:rsidP="006D690E">
            <w:pPr>
              <w:pStyle w:val="Prrafodelista"/>
              <w:rPr>
                <w:rFonts w:ascii="Arial" w:hAnsi="Arial" w:cs="Arial"/>
                <w:sz w:val="24"/>
                <w:szCs w:val="24"/>
              </w:rPr>
            </w:pPr>
          </w:p>
          <w:p w:rsidR="006D690E" w:rsidRPr="00824FE4" w:rsidRDefault="006D690E" w:rsidP="006D690E">
            <w:pPr>
              <w:pStyle w:val="Prrafodelista"/>
              <w:numPr>
                <w:ilvl w:val="0"/>
                <w:numId w:val="15"/>
              </w:numPr>
              <w:ind w:left="1360" w:right="283" w:hanging="283"/>
              <w:jc w:val="both"/>
              <w:rPr>
                <w:rFonts w:ascii="Arial" w:hAnsi="Arial" w:cs="Arial"/>
                <w:sz w:val="24"/>
                <w:szCs w:val="24"/>
              </w:rPr>
            </w:pPr>
            <w:r w:rsidRPr="00824FE4">
              <w:rPr>
                <w:rFonts w:ascii="Arial" w:hAnsi="Arial" w:cs="Arial"/>
                <w:sz w:val="24"/>
                <w:szCs w:val="24"/>
              </w:rPr>
              <w:t xml:space="preserve"> FO-ST-</w:t>
            </w:r>
            <w:r w:rsidR="00824FE4" w:rsidRPr="00824FE4">
              <w:rPr>
                <w:rFonts w:ascii="Arial" w:hAnsi="Arial" w:cs="Arial"/>
                <w:sz w:val="24"/>
                <w:szCs w:val="24"/>
              </w:rPr>
              <w:t>40</w:t>
            </w:r>
            <w:r w:rsidR="00B15AEC" w:rsidRPr="00824FE4">
              <w:rPr>
                <w:rFonts w:ascii="Arial" w:hAnsi="Arial" w:cs="Arial"/>
                <w:sz w:val="24"/>
                <w:szCs w:val="24"/>
              </w:rPr>
              <w:t xml:space="preserve"> </w:t>
            </w:r>
            <w:r w:rsidR="00824FE4" w:rsidRPr="00824FE4">
              <w:rPr>
                <w:rFonts w:ascii="Arial" w:hAnsi="Arial" w:cs="Arial"/>
                <w:sz w:val="24"/>
                <w:szCs w:val="24"/>
              </w:rPr>
              <w:t>I</w:t>
            </w:r>
            <w:r w:rsidR="00B15AEC" w:rsidRPr="00824FE4">
              <w:rPr>
                <w:rFonts w:ascii="Arial" w:hAnsi="Arial" w:cs="Arial"/>
                <w:sz w:val="24"/>
                <w:szCs w:val="24"/>
              </w:rPr>
              <w:t>nforme de inspección.</w:t>
            </w:r>
          </w:p>
          <w:p w:rsidR="006D690E" w:rsidRPr="00824FE4" w:rsidRDefault="006D690E" w:rsidP="006D690E">
            <w:pPr>
              <w:pStyle w:val="Prrafodelista"/>
              <w:numPr>
                <w:ilvl w:val="0"/>
                <w:numId w:val="15"/>
              </w:numPr>
              <w:ind w:left="1360" w:right="283" w:hanging="283"/>
              <w:jc w:val="both"/>
              <w:rPr>
                <w:rFonts w:ascii="Arial" w:hAnsi="Arial" w:cs="Arial"/>
                <w:sz w:val="24"/>
                <w:szCs w:val="24"/>
              </w:rPr>
            </w:pPr>
            <w:r w:rsidRPr="00824FE4">
              <w:rPr>
                <w:rFonts w:ascii="Arial" w:hAnsi="Arial" w:cs="Arial"/>
                <w:sz w:val="24"/>
                <w:szCs w:val="24"/>
              </w:rPr>
              <w:t>FO-ST-07 Permiso para trabajos en alturas.</w:t>
            </w:r>
          </w:p>
          <w:p w:rsidR="005D57DD" w:rsidRPr="00824FE4" w:rsidRDefault="005D57DD" w:rsidP="006D690E">
            <w:pPr>
              <w:pStyle w:val="Prrafodelista"/>
              <w:numPr>
                <w:ilvl w:val="0"/>
                <w:numId w:val="15"/>
              </w:numPr>
              <w:ind w:left="1360" w:right="283" w:hanging="283"/>
              <w:jc w:val="both"/>
              <w:rPr>
                <w:rFonts w:ascii="Arial" w:hAnsi="Arial" w:cs="Arial"/>
                <w:sz w:val="24"/>
                <w:szCs w:val="24"/>
              </w:rPr>
            </w:pPr>
            <w:r w:rsidRPr="00824FE4">
              <w:rPr>
                <w:rFonts w:ascii="Arial" w:hAnsi="Arial" w:cs="Arial"/>
                <w:sz w:val="24"/>
                <w:szCs w:val="24"/>
              </w:rPr>
              <w:t>FO-ST-08  Permiso para trabajos en caliente.</w:t>
            </w:r>
          </w:p>
          <w:p w:rsidR="002648CB" w:rsidRPr="00824FE4" w:rsidRDefault="002648CB" w:rsidP="002648CB">
            <w:pPr>
              <w:pStyle w:val="Prrafodelista"/>
              <w:numPr>
                <w:ilvl w:val="0"/>
                <w:numId w:val="15"/>
              </w:numPr>
              <w:ind w:left="1389" w:right="283" w:hanging="255"/>
              <w:jc w:val="both"/>
              <w:rPr>
                <w:rFonts w:ascii="Arial" w:hAnsi="Arial" w:cs="Arial"/>
                <w:sz w:val="24"/>
                <w:szCs w:val="24"/>
              </w:rPr>
            </w:pPr>
            <w:r w:rsidRPr="00824FE4">
              <w:rPr>
                <w:rFonts w:ascii="Arial" w:hAnsi="Arial" w:cs="Arial"/>
                <w:sz w:val="24"/>
                <w:szCs w:val="24"/>
              </w:rPr>
              <w:t>FO-ST-</w:t>
            </w:r>
            <w:r w:rsidR="00824FE4" w:rsidRPr="00824FE4">
              <w:rPr>
                <w:rFonts w:ascii="Arial" w:hAnsi="Arial" w:cs="Arial"/>
                <w:sz w:val="24"/>
                <w:szCs w:val="24"/>
              </w:rPr>
              <w:t>42</w:t>
            </w:r>
            <w:r w:rsidRPr="00824FE4">
              <w:rPr>
                <w:rFonts w:ascii="Arial" w:hAnsi="Arial" w:cs="Arial"/>
                <w:sz w:val="24"/>
                <w:szCs w:val="24"/>
              </w:rPr>
              <w:t xml:space="preserve"> Inspección de equipos de protección contra caídas – Arnés.</w:t>
            </w:r>
          </w:p>
          <w:p w:rsidR="002648CB" w:rsidRPr="00824FE4" w:rsidRDefault="002648CB" w:rsidP="002648CB">
            <w:pPr>
              <w:pStyle w:val="Prrafodelista"/>
              <w:numPr>
                <w:ilvl w:val="0"/>
                <w:numId w:val="15"/>
              </w:numPr>
              <w:ind w:left="1389" w:right="283" w:hanging="255"/>
              <w:jc w:val="both"/>
              <w:rPr>
                <w:rFonts w:ascii="Arial" w:hAnsi="Arial" w:cs="Arial"/>
                <w:sz w:val="24"/>
                <w:szCs w:val="24"/>
              </w:rPr>
            </w:pPr>
            <w:r w:rsidRPr="00824FE4">
              <w:rPr>
                <w:rFonts w:ascii="Arial" w:hAnsi="Arial" w:cs="Arial"/>
                <w:sz w:val="24"/>
                <w:szCs w:val="24"/>
              </w:rPr>
              <w:t>FO-ST-</w:t>
            </w:r>
            <w:r w:rsidR="00824FE4" w:rsidRPr="00824FE4">
              <w:rPr>
                <w:rFonts w:ascii="Arial" w:hAnsi="Arial" w:cs="Arial"/>
                <w:sz w:val="24"/>
                <w:szCs w:val="24"/>
              </w:rPr>
              <w:t>43</w:t>
            </w:r>
            <w:r w:rsidRPr="00824FE4">
              <w:rPr>
                <w:rFonts w:ascii="Arial" w:hAnsi="Arial" w:cs="Arial"/>
                <w:sz w:val="24"/>
                <w:szCs w:val="24"/>
              </w:rPr>
              <w:t xml:space="preserve"> Inspección de equipos de protección contra caídas – Eslingas.</w:t>
            </w:r>
          </w:p>
          <w:p w:rsidR="002648CB" w:rsidRPr="00824FE4" w:rsidRDefault="002648CB" w:rsidP="002648CB">
            <w:pPr>
              <w:pStyle w:val="Prrafodelista"/>
              <w:numPr>
                <w:ilvl w:val="0"/>
                <w:numId w:val="15"/>
              </w:numPr>
              <w:ind w:left="1389" w:right="283" w:hanging="255"/>
              <w:jc w:val="both"/>
              <w:rPr>
                <w:rFonts w:ascii="Arial" w:hAnsi="Arial" w:cs="Arial"/>
                <w:sz w:val="24"/>
                <w:szCs w:val="24"/>
              </w:rPr>
            </w:pPr>
            <w:r w:rsidRPr="00824FE4">
              <w:rPr>
                <w:rFonts w:ascii="Arial" w:hAnsi="Arial" w:cs="Arial"/>
                <w:sz w:val="24"/>
                <w:szCs w:val="24"/>
              </w:rPr>
              <w:t>FO-ST-</w:t>
            </w:r>
            <w:r w:rsidR="00824FE4" w:rsidRPr="00824FE4">
              <w:rPr>
                <w:rFonts w:ascii="Arial" w:hAnsi="Arial" w:cs="Arial"/>
                <w:sz w:val="24"/>
                <w:szCs w:val="24"/>
              </w:rPr>
              <w:t>44</w:t>
            </w:r>
            <w:r w:rsidRPr="00824FE4">
              <w:rPr>
                <w:rFonts w:ascii="Arial" w:hAnsi="Arial" w:cs="Arial"/>
                <w:sz w:val="24"/>
                <w:szCs w:val="24"/>
              </w:rPr>
              <w:t xml:space="preserve"> Inspección de equipos de protección contra caídas – Líneas de vida.</w:t>
            </w:r>
          </w:p>
          <w:p w:rsidR="002648CB" w:rsidRPr="00824FE4" w:rsidRDefault="002648CB" w:rsidP="002648CB">
            <w:pPr>
              <w:pStyle w:val="Prrafodelista"/>
              <w:numPr>
                <w:ilvl w:val="0"/>
                <w:numId w:val="15"/>
              </w:numPr>
              <w:ind w:left="1418" w:right="283" w:hanging="284"/>
              <w:jc w:val="both"/>
              <w:rPr>
                <w:rFonts w:ascii="Arial" w:hAnsi="Arial" w:cs="Arial"/>
                <w:sz w:val="24"/>
                <w:szCs w:val="24"/>
              </w:rPr>
            </w:pPr>
            <w:r w:rsidRPr="00824FE4">
              <w:rPr>
                <w:rFonts w:ascii="Arial" w:hAnsi="Arial" w:cs="Arial"/>
                <w:sz w:val="24"/>
                <w:szCs w:val="24"/>
              </w:rPr>
              <w:t>FO-ST-</w:t>
            </w:r>
            <w:r w:rsidR="00824FE4">
              <w:rPr>
                <w:rFonts w:ascii="Arial" w:hAnsi="Arial" w:cs="Arial"/>
                <w:sz w:val="24"/>
                <w:szCs w:val="24"/>
              </w:rPr>
              <w:t>41</w:t>
            </w:r>
            <w:r w:rsidRPr="00824FE4">
              <w:rPr>
                <w:rFonts w:ascii="Arial" w:hAnsi="Arial" w:cs="Arial"/>
                <w:sz w:val="24"/>
                <w:szCs w:val="24"/>
              </w:rPr>
              <w:t xml:space="preserve"> Inspección de equipos de protección contra caídas – Anclajes        portátiles.</w:t>
            </w:r>
          </w:p>
          <w:p w:rsidR="00E02687" w:rsidRPr="00824FE4" w:rsidRDefault="00E02687" w:rsidP="00E02687">
            <w:pPr>
              <w:jc w:val="both"/>
              <w:rPr>
                <w:rFonts w:ascii="Arial" w:hAnsi="Arial" w:cs="Arial"/>
                <w:sz w:val="24"/>
                <w:szCs w:val="24"/>
              </w:rPr>
            </w:pPr>
          </w:p>
        </w:tc>
      </w:tr>
    </w:tbl>
    <w:p w:rsidR="00E02687" w:rsidRDefault="00E02687" w:rsidP="004A02E3">
      <w:pPr>
        <w:jc w:val="both"/>
        <w:rPr>
          <w:rFonts w:ascii="Arial" w:eastAsiaTheme="minorEastAsia" w:hAnsi="Arial" w:cs="Arial"/>
          <w:b/>
          <w:sz w:val="24"/>
          <w:szCs w:val="24"/>
        </w:rPr>
      </w:pPr>
    </w:p>
    <w:tbl>
      <w:tblPr>
        <w:tblpPr w:leftFromText="141" w:rightFromText="141" w:vertAnchor="text" w:horzAnchor="page" w:tblpX="1742" w:tblpY="50"/>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147"/>
        <w:gridCol w:w="3095"/>
      </w:tblGrid>
      <w:tr w:rsidR="00090943" w:rsidRPr="002B10B0" w:rsidTr="001F233F">
        <w:trPr>
          <w:trHeight w:val="274"/>
        </w:trPr>
        <w:tc>
          <w:tcPr>
            <w:tcW w:w="3227" w:type="dxa"/>
            <w:vAlign w:val="center"/>
          </w:tcPr>
          <w:p w:rsidR="00090943" w:rsidRPr="002B10B0" w:rsidRDefault="00090943" w:rsidP="001F233F">
            <w:pPr>
              <w:spacing w:line="240" w:lineRule="auto"/>
              <w:ind w:right="-92"/>
              <w:rPr>
                <w:rFonts w:ascii="Arial" w:hAnsi="Arial" w:cs="Arial"/>
                <w:sz w:val="24"/>
                <w:szCs w:val="24"/>
              </w:rPr>
            </w:pPr>
            <w:r w:rsidRPr="002B10B0">
              <w:rPr>
                <w:rFonts w:ascii="Arial" w:hAnsi="Arial" w:cs="Arial"/>
                <w:sz w:val="24"/>
                <w:szCs w:val="24"/>
              </w:rPr>
              <w:t>ELABORADO POR:</w:t>
            </w:r>
          </w:p>
        </w:tc>
        <w:tc>
          <w:tcPr>
            <w:tcW w:w="3147" w:type="dxa"/>
            <w:vAlign w:val="center"/>
          </w:tcPr>
          <w:p w:rsidR="00090943" w:rsidRPr="002B10B0" w:rsidRDefault="00090943" w:rsidP="001F233F">
            <w:pPr>
              <w:spacing w:line="240" w:lineRule="auto"/>
              <w:ind w:right="-92"/>
              <w:rPr>
                <w:rFonts w:ascii="Arial" w:hAnsi="Arial" w:cs="Arial"/>
                <w:sz w:val="24"/>
                <w:szCs w:val="24"/>
              </w:rPr>
            </w:pPr>
            <w:r w:rsidRPr="002B10B0">
              <w:rPr>
                <w:rFonts w:ascii="Arial" w:hAnsi="Arial" w:cs="Arial"/>
                <w:sz w:val="24"/>
                <w:szCs w:val="24"/>
              </w:rPr>
              <w:t>REVISADO POR:</w:t>
            </w:r>
          </w:p>
        </w:tc>
        <w:tc>
          <w:tcPr>
            <w:tcW w:w="3095" w:type="dxa"/>
            <w:vAlign w:val="center"/>
          </w:tcPr>
          <w:p w:rsidR="00090943" w:rsidRPr="002B10B0" w:rsidRDefault="00090943" w:rsidP="001F233F">
            <w:pPr>
              <w:spacing w:line="240" w:lineRule="auto"/>
              <w:ind w:right="-92"/>
              <w:rPr>
                <w:rFonts w:ascii="Arial" w:hAnsi="Arial" w:cs="Arial"/>
                <w:sz w:val="24"/>
                <w:szCs w:val="24"/>
              </w:rPr>
            </w:pPr>
            <w:r w:rsidRPr="002B10B0">
              <w:rPr>
                <w:rFonts w:ascii="Arial" w:hAnsi="Arial" w:cs="Arial"/>
                <w:sz w:val="24"/>
                <w:szCs w:val="24"/>
              </w:rPr>
              <w:t>APROBADO POR:</w:t>
            </w:r>
          </w:p>
        </w:tc>
      </w:tr>
      <w:tr w:rsidR="00090943" w:rsidRPr="002B10B0" w:rsidTr="001F233F">
        <w:trPr>
          <w:trHeight w:val="368"/>
        </w:trPr>
        <w:tc>
          <w:tcPr>
            <w:tcW w:w="3227" w:type="dxa"/>
            <w:vAlign w:val="center"/>
          </w:tcPr>
          <w:p w:rsidR="00090943" w:rsidRPr="002B10B0" w:rsidRDefault="00090943" w:rsidP="001F233F">
            <w:pPr>
              <w:spacing w:line="240" w:lineRule="auto"/>
              <w:ind w:right="-92"/>
              <w:rPr>
                <w:rFonts w:ascii="Arial" w:hAnsi="Arial" w:cs="Arial"/>
                <w:color w:val="FF0000"/>
                <w:sz w:val="24"/>
                <w:szCs w:val="24"/>
              </w:rPr>
            </w:pPr>
            <w:r w:rsidRPr="002B10B0">
              <w:rPr>
                <w:rFonts w:ascii="Arial" w:hAnsi="Arial" w:cs="Arial"/>
                <w:sz w:val="24"/>
                <w:szCs w:val="24"/>
              </w:rPr>
              <w:t xml:space="preserve">Nombre: </w:t>
            </w:r>
            <w:r>
              <w:rPr>
                <w:rFonts w:ascii="Arial" w:hAnsi="Arial" w:cs="Arial"/>
                <w:sz w:val="24"/>
                <w:szCs w:val="24"/>
              </w:rPr>
              <w:t>Carlos Izquierdo</w:t>
            </w:r>
            <w:r w:rsidRPr="002B10B0">
              <w:rPr>
                <w:rFonts w:ascii="Arial" w:hAnsi="Arial" w:cs="Arial"/>
                <w:sz w:val="24"/>
                <w:szCs w:val="24"/>
              </w:rPr>
              <w:t>.</w:t>
            </w:r>
          </w:p>
        </w:tc>
        <w:tc>
          <w:tcPr>
            <w:tcW w:w="3147" w:type="dxa"/>
            <w:vAlign w:val="center"/>
          </w:tcPr>
          <w:p w:rsidR="00090943" w:rsidRPr="002B10B0" w:rsidRDefault="00090943" w:rsidP="001F233F">
            <w:pPr>
              <w:spacing w:line="240" w:lineRule="auto"/>
              <w:ind w:right="-92"/>
              <w:rPr>
                <w:rFonts w:ascii="Arial" w:hAnsi="Arial" w:cs="Arial"/>
                <w:sz w:val="24"/>
                <w:szCs w:val="24"/>
              </w:rPr>
            </w:pPr>
            <w:r w:rsidRPr="002B10B0">
              <w:rPr>
                <w:rFonts w:ascii="Arial" w:hAnsi="Arial" w:cs="Arial"/>
                <w:sz w:val="24"/>
                <w:szCs w:val="24"/>
              </w:rPr>
              <w:t xml:space="preserve">Nombre: </w:t>
            </w:r>
            <w:r>
              <w:rPr>
                <w:rFonts w:ascii="Arial" w:hAnsi="Arial" w:cs="Arial"/>
                <w:sz w:val="24"/>
                <w:szCs w:val="24"/>
              </w:rPr>
              <w:t>Johana Restrepo</w:t>
            </w:r>
          </w:p>
        </w:tc>
        <w:tc>
          <w:tcPr>
            <w:tcW w:w="3095" w:type="dxa"/>
            <w:vAlign w:val="center"/>
          </w:tcPr>
          <w:p w:rsidR="00090943" w:rsidRPr="002B10B0" w:rsidRDefault="00090943" w:rsidP="001F233F">
            <w:pPr>
              <w:spacing w:line="240" w:lineRule="auto"/>
              <w:ind w:right="-92"/>
              <w:rPr>
                <w:rFonts w:ascii="Arial" w:hAnsi="Arial" w:cs="Arial"/>
                <w:color w:val="FF0000"/>
                <w:sz w:val="24"/>
                <w:szCs w:val="24"/>
              </w:rPr>
            </w:pPr>
            <w:r>
              <w:rPr>
                <w:rFonts w:ascii="Arial" w:hAnsi="Arial" w:cs="Arial"/>
                <w:sz w:val="24"/>
                <w:szCs w:val="24"/>
              </w:rPr>
              <w:t>Nombre: Johana Restrepo</w:t>
            </w:r>
          </w:p>
        </w:tc>
      </w:tr>
      <w:tr w:rsidR="00090943" w:rsidRPr="002B10B0" w:rsidTr="001F233F">
        <w:trPr>
          <w:trHeight w:val="460"/>
        </w:trPr>
        <w:tc>
          <w:tcPr>
            <w:tcW w:w="3227" w:type="dxa"/>
            <w:vAlign w:val="center"/>
          </w:tcPr>
          <w:p w:rsidR="00090943" w:rsidRPr="002B10B0" w:rsidRDefault="00090943" w:rsidP="00090943">
            <w:pPr>
              <w:spacing w:line="240" w:lineRule="auto"/>
              <w:ind w:right="-92"/>
              <w:rPr>
                <w:rFonts w:ascii="Arial" w:hAnsi="Arial" w:cs="Arial"/>
                <w:sz w:val="24"/>
                <w:szCs w:val="24"/>
              </w:rPr>
            </w:pPr>
            <w:r>
              <w:rPr>
                <w:rFonts w:ascii="Arial" w:hAnsi="Arial" w:cs="Arial"/>
                <w:sz w:val="24"/>
                <w:szCs w:val="24"/>
              </w:rPr>
              <w:t xml:space="preserve">Fecha: </w:t>
            </w:r>
            <w:r>
              <w:rPr>
                <w:rFonts w:ascii="Arial" w:hAnsi="Arial" w:cs="Arial"/>
                <w:sz w:val="24"/>
                <w:szCs w:val="24"/>
              </w:rPr>
              <w:t>16 de Febrero de 2022</w:t>
            </w:r>
          </w:p>
        </w:tc>
        <w:tc>
          <w:tcPr>
            <w:tcW w:w="3147" w:type="dxa"/>
            <w:vAlign w:val="center"/>
          </w:tcPr>
          <w:p w:rsidR="00090943" w:rsidRPr="002B10B0" w:rsidRDefault="00090943" w:rsidP="001F233F">
            <w:pPr>
              <w:spacing w:line="240" w:lineRule="auto"/>
              <w:ind w:right="-92"/>
              <w:rPr>
                <w:rFonts w:ascii="Arial" w:hAnsi="Arial" w:cs="Arial"/>
                <w:sz w:val="24"/>
                <w:szCs w:val="24"/>
              </w:rPr>
            </w:pPr>
            <w:r>
              <w:rPr>
                <w:rFonts w:ascii="Arial" w:hAnsi="Arial" w:cs="Arial"/>
                <w:sz w:val="24"/>
                <w:szCs w:val="24"/>
              </w:rPr>
              <w:t xml:space="preserve">Fecha: </w:t>
            </w:r>
            <w:r w:rsidRPr="00090943">
              <w:rPr>
                <w:rFonts w:ascii="Arial" w:hAnsi="Arial" w:cs="Arial"/>
                <w:sz w:val="24"/>
                <w:szCs w:val="24"/>
              </w:rPr>
              <w:t>16 de Febrero de 2022</w:t>
            </w:r>
          </w:p>
        </w:tc>
        <w:tc>
          <w:tcPr>
            <w:tcW w:w="3095" w:type="dxa"/>
            <w:vAlign w:val="center"/>
          </w:tcPr>
          <w:p w:rsidR="00090943" w:rsidRPr="002B10B0" w:rsidRDefault="00090943" w:rsidP="00090943">
            <w:pPr>
              <w:spacing w:line="240" w:lineRule="auto"/>
              <w:ind w:right="-92"/>
              <w:rPr>
                <w:rFonts w:ascii="Arial" w:hAnsi="Arial" w:cs="Arial"/>
                <w:sz w:val="24"/>
                <w:szCs w:val="24"/>
              </w:rPr>
            </w:pPr>
            <w:r>
              <w:rPr>
                <w:rFonts w:ascii="Arial" w:hAnsi="Arial" w:cs="Arial"/>
                <w:sz w:val="24"/>
                <w:szCs w:val="24"/>
              </w:rPr>
              <w:t xml:space="preserve">Fecha: </w:t>
            </w:r>
            <w:r>
              <w:rPr>
                <w:rFonts w:ascii="Arial" w:hAnsi="Arial" w:cs="Arial"/>
                <w:sz w:val="24"/>
                <w:szCs w:val="24"/>
              </w:rPr>
              <w:t>22</w:t>
            </w:r>
            <w:r w:rsidRPr="00090943">
              <w:rPr>
                <w:rFonts w:ascii="Arial" w:hAnsi="Arial" w:cs="Arial"/>
                <w:sz w:val="24"/>
                <w:szCs w:val="24"/>
              </w:rPr>
              <w:t xml:space="preserve"> de Febrero de 2022</w:t>
            </w:r>
          </w:p>
        </w:tc>
      </w:tr>
    </w:tbl>
    <w:p w:rsidR="00090943" w:rsidRPr="004A02E3" w:rsidRDefault="00090943" w:rsidP="004A02E3">
      <w:pPr>
        <w:jc w:val="both"/>
        <w:rPr>
          <w:rFonts w:ascii="Arial" w:eastAsiaTheme="minorEastAsia" w:hAnsi="Arial" w:cs="Arial"/>
          <w:b/>
          <w:sz w:val="24"/>
          <w:szCs w:val="24"/>
        </w:rPr>
      </w:pPr>
    </w:p>
    <w:sectPr w:rsidR="00090943" w:rsidRPr="004A02E3" w:rsidSect="00C36360">
      <w:headerReference w:type="default" r:id="rId7"/>
      <w:pgSz w:w="12240" w:h="15840"/>
      <w:pgMar w:top="1592" w:right="1701" w:bottom="1417" w:left="1701" w:header="70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B95" w:rsidRDefault="00F71B95" w:rsidP="000512A8">
      <w:pPr>
        <w:spacing w:after="0" w:line="240" w:lineRule="auto"/>
      </w:pPr>
      <w:r>
        <w:separator/>
      </w:r>
    </w:p>
  </w:endnote>
  <w:endnote w:type="continuationSeparator" w:id="0">
    <w:p w:rsidR="00F71B95" w:rsidRDefault="00F71B95" w:rsidP="00051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B95" w:rsidRDefault="00F71B95" w:rsidP="000512A8">
      <w:pPr>
        <w:spacing w:after="0" w:line="240" w:lineRule="auto"/>
      </w:pPr>
      <w:r>
        <w:separator/>
      </w:r>
    </w:p>
  </w:footnote>
  <w:footnote w:type="continuationSeparator" w:id="0">
    <w:p w:rsidR="00F71B95" w:rsidRDefault="00F71B95" w:rsidP="000512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4" w:type="dxa"/>
      <w:tblCellMar>
        <w:left w:w="70" w:type="dxa"/>
        <w:right w:w="70" w:type="dxa"/>
      </w:tblCellMar>
      <w:tblLook w:val="04A0" w:firstRow="1" w:lastRow="0" w:firstColumn="1" w:lastColumn="0" w:noHBand="0" w:noVBand="1"/>
    </w:tblPr>
    <w:tblGrid>
      <w:gridCol w:w="1346"/>
      <w:gridCol w:w="2723"/>
      <w:gridCol w:w="2522"/>
      <w:gridCol w:w="1276"/>
      <w:gridCol w:w="1417"/>
    </w:tblGrid>
    <w:tr w:rsidR="000512A8" w:rsidRPr="009F3017" w:rsidTr="00090943">
      <w:trPr>
        <w:trHeight w:val="831"/>
      </w:trPr>
      <w:tc>
        <w:tcPr>
          <w:tcW w:w="9284"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0512A8" w:rsidRPr="000512A8" w:rsidRDefault="000512A8" w:rsidP="00C36360">
          <w:pPr>
            <w:spacing w:after="0" w:line="240" w:lineRule="auto"/>
            <w:ind w:right="152"/>
            <w:jc w:val="center"/>
            <w:rPr>
              <w:rFonts w:ascii="Arial" w:hAnsi="Arial" w:cs="Arial"/>
              <w:b/>
              <w:sz w:val="24"/>
              <w:szCs w:val="24"/>
            </w:rPr>
          </w:pPr>
          <w:r>
            <w:rPr>
              <w:noProof/>
              <w:lang w:eastAsia="es-CO"/>
            </w:rPr>
            <w:drawing>
              <wp:anchor distT="0" distB="0" distL="114300" distR="114300" simplePos="0" relativeHeight="251666432" behindDoc="0" locked="0" layoutInCell="1" allowOverlap="1">
                <wp:simplePos x="0" y="0"/>
                <wp:positionH relativeFrom="margin">
                  <wp:posOffset>-5715</wp:posOffset>
                </wp:positionH>
                <wp:positionV relativeFrom="margin">
                  <wp:posOffset>-205740</wp:posOffset>
                </wp:positionV>
                <wp:extent cx="1047750" cy="475615"/>
                <wp:effectExtent l="0" t="0" r="0" b="635"/>
                <wp:wrapSquare wrapText="bothSides"/>
                <wp:docPr id="9" name="Imagen 9"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 xml:space="preserve">PROGRAMA DE </w:t>
          </w:r>
          <w:r w:rsidR="00C36360">
            <w:rPr>
              <w:rFonts w:ascii="Arial" w:hAnsi="Arial" w:cs="Arial"/>
              <w:b/>
              <w:sz w:val="24"/>
              <w:szCs w:val="24"/>
            </w:rPr>
            <w:t>I</w:t>
          </w:r>
          <w:r>
            <w:rPr>
              <w:rFonts w:ascii="Arial" w:hAnsi="Arial" w:cs="Arial"/>
              <w:b/>
              <w:sz w:val="24"/>
              <w:szCs w:val="24"/>
            </w:rPr>
            <w:t>NSPECCIONES</w:t>
          </w:r>
        </w:p>
      </w:tc>
    </w:tr>
    <w:tr w:rsidR="000512A8" w:rsidRPr="009F3017" w:rsidTr="00090943">
      <w:trPr>
        <w:trHeight w:val="423"/>
      </w:trPr>
      <w:tc>
        <w:tcPr>
          <w:tcW w:w="1346" w:type="dxa"/>
          <w:tcBorders>
            <w:top w:val="nil"/>
            <w:left w:val="single" w:sz="8" w:space="0" w:color="auto"/>
            <w:bottom w:val="single" w:sz="4" w:space="0" w:color="auto"/>
            <w:right w:val="single" w:sz="4" w:space="0" w:color="auto"/>
          </w:tcBorders>
          <w:shd w:val="clear" w:color="auto" w:fill="auto"/>
          <w:vAlign w:val="center"/>
          <w:hideMark/>
        </w:tcPr>
        <w:p w:rsidR="000512A8" w:rsidRPr="009F3017" w:rsidRDefault="000512A8" w:rsidP="00090943">
          <w:pPr>
            <w:spacing w:after="0" w:line="240" w:lineRule="auto"/>
            <w:jc w:val="center"/>
            <w:rPr>
              <w:rFonts w:ascii="Arial" w:hAnsi="Arial"/>
              <w:b/>
              <w:bCs/>
              <w:color w:val="000000"/>
              <w:lang w:val="es-ES_tradnl"/>
            </w:rPr>
          </w:pPr>
          <w:r w:rsidRPr="009F3017">
            <w:rPr>
              <w:rFonts w:ascii="Arial" w:hAnsi="Arial"/>
              <w:b/>
              <w:bCs/>
              <w:color w:val="000000"/>
              <w:lang w:val="es-ES_tradnl"/>
            </w:rPr>
            <w:t>CÓDIGO</w:t>
          </w:r>
        </w:p>
      </w:tc>
      <w:tc>
        <w:tcPr>
          <w:tcW w:w="2723" w:type="dxa"/>
          <w:tcBorders>
            <w:top w:val="nil"/>
            <w:left w:val="nil"/>
            <w:bottom w:val="single" w:sz="4" w:space="0" w:color="auto"/>
            <w:right w:val="single" w:sz="4" w:space="0" w:color="auto"/>
          </w:tcBorders>
          <w:shd w:val="clear" w:color="auto" w:fill="auto"/>
          <w:vAlign w:val="center"/>
          <w:hideMark/>
        </w:tcPr>
        <w:p w:rsidR="000512A8" w:rsidRPr="009F3017" w:rsidRDefault="000512A8" w:rsidP="00090943">
          <w:pPr>
            <w:spacing w:after="0" w:line="240" w:lineRule="auto"/>
            <w:jc w:val="center"/>
            <w:rPr>
              <w:rFonts w:ascii="Arial" w:hAnsi="Arial"/>
              <w:b/>
              <w:bCs/>
              <w:color w:val="000000"/>
              <w:lang w:val="es-ES_tradnl"/>
            </w:rPr>
          </w:pPr>
          <w:r w:rsidRPr="009F3017">
            <w:rPr>
              <w:rFonts w:ascii="Arial" w:hAnsi="Arial"/>
              <w:b/>
              <w:bCs/>
              <w:color w:val="000000"/>
              <w:lang w:val="es-ES_tradnl"/>
            </w:rPr>
            <w:t>FECHA DE IMPLEMENTACIÓN</w:t>
          </w:r>
        </w:p>
      </w:tc>
      <w:tc>
        <w:tcPr>
          <w:tcW w:w="2522" w:type="dxa"/>
          <w:tcBorders>
            <w:top w:val="nil"/>
            <w:left w:val="nil"/>
            <w:bottom w:val="single" w:sz="4" w:space="0" w:color="auto"/>
            <w:right w:val="single" w:sz="4" w:space="0" w:color="auto"/>
          </w:tcBorders>
          <w:shd w:val="clear" w:color="auto" w:fill="auto"/>
          <w:vAlign w:val="center"/>
          <w:hideMark/>
        </w:tcPr>
        <w:p w:rsidR="000512A8" w:rsidRPr="009F3017" w:rsidRDefault="000512A8" w:rsidP="00090943">
          <w:pPr>
            <w:spacing w:after="0" w:line="240" w:lineRule="auto"/>
            <w:jc w:val="center"/>
            <w:rPr>
              <w:rFonts w:ascii="Arial" w:hAnsi="Arial"/>
              <w:b/>
              <w:bCs/>
              <w:color w:val="000000"/>
              <w:lang w:val="es-ES_tradnl"/>
            </w:rPr>
          </w:pPr>
          <w:r w:rsidRPr="009F3017">
            <w:rPr>
              <w:rFonts w:ascii="Arial" w:hAnsi="Arial"/>
              <w:b/>
              <w:bCs/>
              <w:color w:val="000000"/>
              <w:lang w:val="es-ES_tradnl"/>
            </w:rPr>
            <w:t>FECHA DE ACTUALIZACIÓN</w:t>
          </w:r>
        </w:p>
      </w:tc>
      <w:tc>
        <w:tcPr>
          <w:tcW w:w="1276" w:type="dxa"/>
          <w:tcBorders>
            <w:top w:val="nil"/>
            <w:left w:val="nil"/>
            <w:bottom w:val="single" w:sz="4" w:space="0" w:color="auto"/>
            <w:right w:val="single" w:sz="8" w:space="0" w:color="auto"/>
          </w:tcBorders>
          <w:shd w:val="clear" w:color="auto" w:fill="auto"/>
          <w:vAlign w:val="center"/>
          <w:hideMark/>
        </w:tcPr>
        <w:p w:rsidR="000512A8" w:rsidRPr="009F3017" w:rsidRDefault="000512A8" w:rsidP="00090943">
          <w:pPr>
            <w:spacing w:after="0" w:line="240" w:lineRule="auto"/>
            <w:jc w:val="center"/>
            <w:rPr>
              <w:rFonts w:ascii="Arial" w:hAnsi="Arial"/>
              <w:b/>
              <w:bCs/>
              <w:color w:val="000000"/>
              <w:lang w:val="es-ES_tradnl"/>
            </w:rPr>
          </w:pPr>
          <w:r w:rsidRPr="009F3017">
            <w:rPr>
              <w:rFonts w:ascii="Arial" w:hAnsi="Arial"/>
              <w:b/>
              <w:bCs/>
              <w:color w:val="000000"/>
              <w:lang w:val="es-ES_tradnl"/>
            </w:rPr>
            <w:t>VERSIÓN</w:t>
          </w:r>
        </w:p>
      </w:tc>
      <w:tc>
        <w:tcPr>
          <w:tcW w:w="1417" w:type="dxa"/>
          <w:tcBorders>
            <w:top w:val="nil"/>
            <w:left w:val="nil"/>
            <w:bottom w:val="single" w:sz="4" w:space="0" w:color="auto"/>
            <w:right w:val="single" w:sz="8" w:space="0" w:color="auto"/>
          </w:tcBorders>
          <w:vAlign w:val="center"/>
        </w:tcPr>
        <w:p w:rsidR="000512A8" w:rsidRPr="009F3017" w:rsidRDefault="000512A8" w:rsidP="00090943">
          <w:pPr>
            <w:spacing w:after="0" w:line="240" w:lineRule="auto"/>
            <w:jc w:val="center"/>
            <w:rPr>
              <w:rFonts w:ascii="Arial" w:hAnsi="Arial"/>
              <w:b/>
              <w:bCs/>
              <w:color w:val="000000"/>
              <w:lang w:val="es-ES_tradnl"/>
            </w:rPr>
          </w:pPr>
          <w:r w:rsidRPr="009F3017">
            <w:rPr>
              <w:rFonts w:ascii="Arial" w:hAnsi="Arial"/>
              <w:b/>
              <w:bCs/>
              <w:color w:val="000000"/>
              <w:lang w:val="es-ES_tradnl"/>
            </w:rPr>
            <w:t>PÁGINA</w:t>
          </w:r>
        </w:p>
      </w:tc>
    </w:tr>
    <w:tr w:rsidR="000512A8" w:rsidRPr="009F3017" w:rsidTr="00090943">
      <w:trPr>
        <w:trHeight w:val="177"/>
      </w:trPr>
      <w:tc>
        <w:tcPr>
          <w:tcW w:w="1346"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0512A8" w:rsidRPr="009F3017" w:rsidRDefault="000512A8" w:rsidP="00090943">
          <w:pPr>
            <w:spacing w:after="0" w:line="240" w:lineRule="auto"/>
            <w:jc w:val="center"/>
            <w:rPr>
              <w:rFonts w:ascii="Arial" w:hAnsi="Arial"/>
              <w:bCs/>
              <w:color w:val="000000"/>
              <w:lang w:val="es-ES_tradnl"/>
            </w:rPr>
          </w:pPr>
          <w:r>
            <w:rPr>
              <w:rFonts w:ascii="Arial" w:hAnsi="Arial"/>
              <w:bCs/>
              <w:color w:val="000000"/>
              <w:lang w:val="es-ES_tradnl"/>
            </w:rPr>
            <w:t>PR-ST-17</w:t>
          </w:r>
        </w:p>
      </w:tc>
      <w:tc>
        <w:tcPr>
          <w:tcW w:w="2723" w:type="dxa"/>
          <w:tcBorders>
            <w:top w:val="single" w:sz="4" w:space="0" w:color="auto"/>
            <w:left w:val="nil"/>
            <w:bottom w:val="single" w:sz="4" w:space="0" w:color="auto"/>
            <w:right w:val="single" w:sz="4" w:space="0" w:color="auto"/>
          </w:tcBorders>
          <w:shd w:val="clear" w:color="auto" w:fill="auto"/>
          <w:vAlign w:val="bottom"/>
          <w:hideMark/>
        </w:tcPr>
        <w:p w:rsidR="000512A8" w:rsidRPr="009F3017" w:rsidRDefault="000512A8" w:rsidP="00090943">
          <w:pPr>
            <w:spacing w:after="0" w:line="240" w:lineRule="auto"/>
            <w:jc w:val="center"/>
            <w:rPr>
              <w:rFonts w:ascii="Arial" w:hAnsi="Arial"/>
              <w:bCs/>
              <w:color w:val="000000"/>
              <w:lang w:val="es-ES_tradnl"/>
            </w:rPr>
          </w:pPr>
          <w:r>
            <w:rPr>
              <w:rFonts w:ascii="Arial" w:hAnsi="Arial"/>
              <w:bCs/>
              <w:color w:val="000000"/>
              <w:lang w:val="es-ES_tradnl"/>
            </w:rPr>
            <w:t>0</w:t>
          </w:r>
          <w:r w:rsidR="002C3DD6">
            <w:rPr>
              <w:rFonts w:ascii="Arial" w:hAnsi="Arial"/>
              <w:bCs/>
              <w:color w:val="000000"/>
              <w:lang w:val="es-ES_tradnl"/>
            </w:rPr>
            <w:t>6</w:t>
          </w:r>
          <w:r>
            <w:rPr>
              <w:rFonts w:ascii="Arial" w:hAnsi="Arial"/>
              <w:bCs/>
              <w:color w:val="000000"/>
              <w:lang w:val="es-ES_tradnl"/>
            </w:rPr>
            <w:t>/04/2021</w:t>
          </w:r>
        </w:p>
      </w:tc>
      <w:tc>
        <w:tcPr>
          <w:tcW w:w="2522" w:type="dxa"/>
          <w:tcBorders>
            <w:top w:val="single" w:sz="4" w:space="0" w:color="auto"/>
            <w:left w:val="nil"/>
            <w:bottom w:val="single" w:sz="4" w:space="0" w:color="auto"/>
            <w:right w:val="single" w:sz="4" w:space="0" w:color="auto"/>
          </w:tcBorders>
          <w:shd w:val="clear" w:color="auto" w:fill="auto"/>
          <w:vAlign w:val="bottom"/>
          <w:hideMark/>
        </w:tcPr>
        <w:p w:rsidR="000512A8" w:rsidRPr="009F3017" w:rsidRDefault="00090943" w:rsidP="00090943">
          <w:pPr>
            <w:spacing w:after="0" w:line="240" w:lineRule="auto"/>
            <w:jc w:val="center"/>
            <w:rPr>
              <w:rFonts w:ascii="Arial" w:hAnsi="Arial" w:cs="Arial"/>
              <w:color w:val="000000"/>
              <w:szCs w:val="24"/>
              <w:lang w:val="es-ES_tradnl"/>
            </w:rPr>
          </w:pPr>
          <w:r>
            <w:rPr>
              <w:rFonts w:ascii="Arial" w:hAnsi="Arial" w:cs="Arial"/>
              <w:color w:val="000000"/>
              <w:szCs w:val="24"/>
              <w:lang w:val="es-ES_tradnl"/>
            </w:rPr>
            <w:t>22/02/2022</w:t>
          </w:r>
        </w:p>
      </w:tc>
      <w:tc>
        <w:tcPr>
          <w:tcW w:w="1276" w:type="dxa"/>
          <w:tcBorders>
            <w:top w:val="single" w:sz="4" w:space="0" w:color="auto"/>
            <w:left w:val="nil"/>
            <w:bottom w:val="single" w:sz="4" w:space="0" w:color="auto"/>
            <w:right w:val="single" w:sz="8" w:space="0" w:color="auto"/>
          </w:tcBorders>
          <w:shd w:val="clear" w:color="auto" w:fill="auto"/>
          <w:vAlign w:val="bottom"/>
          <w:hideMark/>
        </w:tcPr>
        <w:p w:rsidR="000512A8" w:rsidRPr="009F3017" w:rsidRDefault="00090943" w:rsidP="00090943">
          <w:pPr>
            <w:spacing w:after="0" w:line="240" w:lineRule="auto"/>
            <w:jc w:val="center"/>
            <w:rPr>
              <w:rFonts w:ascii="Arial" w:hAnsi="Arial" w:cs="Arial"/>
              <w:color w:val="000000"/>
              <w:szCs w:val="24"/>
              <w:lang w:val="es-ES_tradnl"/>
            </w:rPr>
          </w:pPr>
          <w:r>
            <w:rPr>
              <w:rFonts w:ascii="Arial" w:hAnsi="Arial" w:cs="Arial"/>
              <w:color w:val="000000"/>
              <w:szCs w:val="24"/>
              <w:lang w:val="es-ES_tradnl"/>
            </w:rPr>
            <w:t>2</w:t>
          </w:r>
        </w:p>
      </w:tc>
      <w:tc>
        <w:tcPr>
          <w:tcW w:w="1417" w:type="dxa"/>
          <w:tcBorders>
            <w:top w:val="single" w:sz="4" w:space="0" w:color="auto"/>
            <w:left w:val="nil"/>
            <w:bottom w:val="single" w:sz="4" w:space="0" w:color="auto"/>
            <w:right w:val="single" w:sz="8" w:space="0" w:color="auto"/>
          </w:tcBorders>
          <w:vAlign w:val="bottom"/>
        </w:tcPr>
        <w:p w:rsidR="000512A8" w:rsidRPr="009F3017" w:rsidRDefault="000512A8" w:rsidP="00090943">
          <w:pPr>
            <w:spacing w:after="0" w:line="240" w:lineRule="auto"/>
            <w:jc w:val="center"/>
            <w:rPr>
              <w:rFonts w:ascii="Arial" w:hAnsi="Arial" w:cs="Arial"/>
              <w:color w:val="000000"/>
              <w:lang w:val="es-ES_tradnl"/>
            </w:rPr>
          </w:pPr>
          <w:r w:rsidRPr="009F3017">
            <w:rPr>
              <w:rFonts w:ascii="Arial" w:hAnsi="Arial" w:cs="Arial"/>
              <w:color w:val="000000"/>
              <w:lang w:val="es-ES_tradnl"/>
            </w:rPr>
            <w:fldChar w:fldCharType="begin"/>
          </w:r>
          <w:r w:rsidRPr="009F3017">
            <w:rPr>
              <w:rFonts w:ascii="Arial" w:hAnsi="Arial" w:cs="Arial"/>
              <w:color w:val="000000"/>
              <w:lang w:val="es-ES_tradnl"/>
            </w:rPr>
            <w:instrText>PAGE   \* MERGEFORMAT</w:instrText>
          </w:r>
          <w:r w:rsidRPr="009F3017">
            <w:rPr>
              <w:rFonts w:ascii="Arial" w:hAnsi="Arial" w:cs="Arial"/>
              <w:color w:val="000000"/>
              <w:lang w:val="es-ES_tradnl"/>
            </w:rPr>
            <w:fldChar w:fldCharType="separate"/>
          </w:r>
          <w:r w:rsidR="00C36360" w:rsidRPr="00C36360">
            <w:rPr>
              <w:rFonts w:ascii="Arial" w:hAnsi="Arial" w:cs="Arial"/>
              <w:noProof/>
              <w:color w:val="000000"/>
              <w:lang w:val="es-ES"/>
            </w:rPr>
            <w:t>15</w:t>
          </w:r>
          <w:r w:rsidRPr="009F3017">
            <w:rPr>
              <w:rFonts w:ascii="Arial" w:hAnsi="Arial" w:cs="Arial"/>
              <w:color w:val="000000"/>
              <w:lang w:val="es-ES_tradnl"/>
            </w:rPr>
            <w:fldChar w:fldCharType="end"/>
          </w:r>
          <w:r>
            <w:rPr>
              <w:rFonts w:ascii="Arial" w:hAnsi="Arial" w:cs="Arial"/>
              <w:color w:val="000000"/>
              <w:lang w:val="es-ES_tradnl"/>
            </w:rPr>
            <w:t xml:space="preserve"> de 1</w:t>
          </w:r>
          <w:r w:rsidR="00090943">
            <w:rPr>
              <w:rFonts w:ascii="Arial" w:hAnsi="Arial" w:cs="Arial"/>
              <w:color w:val="000000"/>
              <w:lang w:val="es-ES_tradnl"/>
            </w:rPr>
            <w:t>5</w:t>
          </w:r>
        </w:p>
      </w:tc>
    </w:tr>
  </w:tbl>
  <w:p w:rsidR="000512A8" w:rsidRDefault="000512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D7807"/>
    <w:multiLevelType w:val="hybridMultilevel"/>
    <w:tmpl w:val="F1B6999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5232E6"/>
    <w:multiLevelType w:val="multilevel"/>
    <w:tmpl w:val="524CC034"/>
    <w:lvl w:ilvl="0">
      <w:start w:val="1"/>
      <w:numFmt w:val="decimal"/>
      <w:lvlText w:val="%1."/>
      <w:lvlJc w:val="left"/>
      <w:pPr>
        <w:ind w:left="360" w:hanging="360"/>
      </w:pPr>
      <w:rPr>
        <w:rFonts w:hint="default"/>
        <w:b/>
        <w:bCs/>
        <w:spacing w:val="-1"/>
        <w:w w:val="100"/>
        <w:lang w:val="es-ES" w:eastAsia="en-US" w:bidi="ar-SA"/>
      </w:rPr>
    </w:lvl>
    <w:lvl w:ilvl="1">
      <w:start w:val="1"/>
      <w:numFmt w:val="decimal"/>
      <w:lvlText w:val="%1.%2."/>
      <w:lvlJc w:val="left"/>
      <w:pPr>
        <w:ind w:left="792" w:hanging="432"/>
      </w:pPr>
      <w:rPr>
        <w:rFonts w:hint="default"/>
        <w:b/>
        <w:bCs/>
        <w:w w:val="100"/>
        <w:sz w:val="24"/>
        <w:szCs w:val="24"/>
        <w:lang w:val="es-ES" w:eastAsia="en-US" w:bidi="ar-SA"/>
      </w:rPr>
    </w:lvl>
    <w:lvl w:ilvl="2">
      <w:start w:val="1"/>
      <w:numFmt w:val="decimal"/>
      <w:lvlText w:val="%1.%2.%3."/>
      <w:lvlJc w:val="left"/>
      <w:pPr>
        <w:ind w:left="1224" w:hanging="504"/>
      </w:pPr>
      <w:rPr>
        <w:rFonts w:hint="default"/>
        <w:w w:val="100"/>
        <w:sz w:val="24"/>
        <w:szCs w:val="24"/>
        <w:lang w:val="es-ES" w:eastAsia="en-US" w:bidi="ar-SA"/>
      </w:rPr>
    </w:lvl>
    <w:lvl w:ilvl="3">
      <w:start w:val="1"/>
      <w:numFmt w:val="decimal"/>
      <w:lvlText w:val="%1.%2.%3.%4."/>
      <w:lvlJc w:val="left"/>
      <w:pPr>
        <w:ind w:left="1728" w:hanging="648"/>
      </w:pPr>
      <w:rPr>
        <w:rFonts w:hint="default"/>
        <w:lang w:val="es-ES" w:eastAsia="en-US" w:bidi="ar-SA"/>
      </w:rPr>
    </w:lvl>
    <w:lvl w:ilvl="4">
      <w:start w:val="1"/>
      <w:numFmt w:val="decimal"/>
      <w:lvlText w:val="%1.%2.%3.%4.%5."/>
      <w:lvlJc w:val="left"/>
      <w:pPr>
        <w:ind w:left="2232" w:hanging="792"/>
      </w:pPr>
      <w:rPr>
        <w:rFonts w:hint="default"/>
        <w:lang w:val="es-ES" w:eastAsia="en-US" w:bidi="ar-SA"/>
      </w:rPr>
    </w:lvl>
    <w:lvl w:ilvl="5">
      <w:start w:val="1"/>
      <w:numFmt w:val="decimal"/>
      <w:lvlText w:val="%1.%2.%3.%4.%5.%6."/>
      <w:lvlJc w:val="left"/>
      <w:pPr>
        <w:ind w:left="2736" w:hanging="936"/>
      </w:pPr>
      <w:rPr>
        <w:rFonts w:hint="default"/>
        <w:lang w:val="es-ES" w:eastAsia="en-US" w:bidi="ar-SA"/>
      </w:rPr>
    </w:lvl>
    <w:lvl w:ilvl="6">
      <w:start w:val="1"/>
      <w:numFmt w:val="decimal"/>
      <w:lvlText w:val="%1.%2.%3.%4.%5.%6.%7."/>
      <w:lvlJc w:val="left"/>
      <w:pPr>
        <w:ind w:left="3240" w:hanging="1080"/>
      </w:pPr>
      <w:rPr>
        <w:rFonts w:hint="default"/>
        <w:lang w:val="es-ES" w:eastAsia="en-US" w:bidi="ar-SA"/>
      </w:rPr>
    </w:lvl>
    <w:lvl w:ilvl="7">
      <w:start w:val="1"/>
      <w:numFmt w:val="decimal"/>
      <w:lvlText w:val="%1.%2.%3.%4.%5.%6.%7.%8."/>
      <w:lvlJc w:val="left"/>
      <w:pPr>
        <w:ind w:left="3744" w:hanging="1224"/>
      </w:pPr>
      <w:rPr>
        <w:rFonts w:hint="default"/>
        <w:lang w:val="es-ES" w:eastAsia="en-US" w:bidi="ar-SA"/>
      </w:rPr>
    </w:lvl>
    <w:lvl w:ilvl="8">
      <w:start w:val="1"/>
      <w:numFmt w:val="decimal"/>
      <w:lvlText w:val="%1.%2.%3.%4.%5.%6.%7.%8.%9."/>
      <w:lvlJc w:val="left"/>
      <w:pPr>
        <w:ind w:left="4320" w:hanging="1440"/>
      </w:pPr>
      <w:rPr>
        <w:rFonts w:hint="default"/>
        <w:lang w:val="es-ES" w:eastAsia="en-US" w:bidi="ar-SA"/>
      </w:rPr>
    </w:lvl>
  </w:abstractNum>
  <w:abstractNum w:abstractNumId="2" w15:restartNumberingAfterBreak="0">
    <w:nsid w:val="0B2E2376"/>
    <w:multiLevelType w:val="hybridMultilevel"/>
    <w:tmpl w:val="408A5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8518B3"/>
    <w:multiLevelType w:val="hybridMultilevel"/>
    <w:tmpl w:val="89448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E86C97"/>
    <w:multiLevelType w:val="hybridMultilevel"/>
    <w:tmpl w:val="545820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B52421"/>
    <w:multiLevelType w:val="hybridMultilevel"/>
    <w:tmpl w:val="2298A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0A57BB"/>
    <w:multiLevelType w:val="hybridMultilevel"/>
    <w:tmpl w:val="074AF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2B0508"/>
    <w:multiLevelType w:val="hybridMultilevel"/>
    <w:tmpl w:val="4B22E0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DEF7290"/>
    <w:multiLevelType w:val="hybridMultilevel"/>
    <w:tmpl w:val="9E4AEE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F3712CF"/>
    <w:multiLevelType w:val="hybridMultilevel"/>
    <w:tmpl w:val="87100D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9E66EB7"/>
    <w:multiLevelType w:val="hybridMultilevel"/>
    <w:tmpl w:val="5D645F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AAF7F0C"/>
    <w:multiLevelType w:val="hybridMultilevel"/>
    <w:tmpl w:val="C78A7FB2"/>
    <w:lvl w:ilvl="0" w:tplc="93C0961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CF535F6"/>
    <w:multiLevelType w:val="hybridMultilevel"/>
    <w:tmpl w:val="BA46A47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EE639E4"/>
    <w:multiLevelType w:val="hybridMultilevel"/>
    <w:tmpl w:val="092067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C3C57E4"/>
    <w:multiLevelType w:val="hybridMultilevel"/>
    <w:tmpl w:val="03A40AE4"/>
    <w:lvl w:ilvl="0" w:tplc="93C0961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4"/>
  </w:num>
  <w:num w:numId="4">
    <w:abstractNumId w:val="0"/>
  </w:num>
  <w:num w:numId="5">
    <w:abstractNumId w:val="7"/>
  </w:num>
  <w:num w:numId="6">
    <w:abstractNumId w:val="3"/>
  </w:num>
  <w:num w:numId="7">
    <w:abstractNumId w:val="5"/>
  </w:num>
  <w:num w:numId="8">
    <w:abstractNumId w:val="10"/>
  </w:num>
  <w:num w:numId="9">
    <w:abstractNumId w:val="4"/>
  </w:num>
  <w:num w:numId="10">
    <w:abstractNumId w:val="8"/>
  </w:num>
  <w:num w:numId="11">
    <w:abstractNumId w:val="13"/>
  </w:num>
  <w:num w:numId="12">
    <w:abstractNumId w:val="12"/>
  </w:num>
  <w:num w:numId="13">
    <w:abstractNumId w:val="1"/>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81"/>
    <w:rsid w:val="00005A84"/>
    <w:rsid w:val="00015D77"/>
    <w:rsid w:val="0003624B"/>
    <w:rsid w:val="000512A8"/>
    <w:rsid w:val="00051AC8"/>
    <w:rsid w:val="00054FE5"/>
    <w:rsid w:val="000654F5"/>
    <w:rsid w:val="000747D0"/>
    <w:rsid w:val="00090943"/>
    <w:rsid w:val="000A26D3"/>
    <w:rsid w:val="000F03C3"/>
    <w:rsid w:val="001A2739"/>
    <w:rsid w:val="00200E81"/>
    <w:rsid w:val="00221AE4"/>
    <w:rsid w:val="00222DE9"/>
    <w:rsid w:val="00233A17"/>
    <w:rsid w:val="002648CB"/>
    <w:rsid w:val="002774E6"/>
    <w:rsid w:val="00277D45"/>
    <w:rsid w:val="002C3DD6"/>
    <w:rsid w:val="002D1495"/>
    <w:rsid w:val="002F319D"/>
    <w:rsid w:val="00300839"/>
    <w:rsid w:val="00326A0F"/>
    <w:rsid w:val="003873C0"/>
    <w:rsid w:val="00387EEF"/>
    <w:rsid w:val="00397238"/>
    <w:rsid w:val="003C164C"/>
    <w:rsid w:val="003C6EF1"/>
    <w:rsid w:val="003D1A98"/>
    <w:rsid w:val="003F3A75"/>
    <w:rsid w:val="00423577"/>
    <w:rsid w:val="00435C65"/>
    <w:rsid w:val="004433E2"/>
    <w:rsid w:val="00443DFA"/>
    <w:rsid w:val="004514FC"/>
    <w:rsid w:val="004526F3"/>
    <w:rsid w:val="00455FFF"/>
    <w:rsid w:val="00463497"/>
    <w:rsid w:val="00465397"/>
    <w:rsid w:val="00466AF2"/>
    <w:rsid w:val="00493B03"/>
    <w:rsid w:val="004A02E3"/>
    <w:rsid w:val="004C6E58"/>
    <w:rsid w:val="004F3C4B"/>
    <w:rsid w:val="00527240"/>
    <w:rsid w:val="00540DF5"/>
    <w:rsid w:val="00557540"/>
    <w:rsid w:val="005610E8"/>
    <w:rsid w:val="00592FE4"/>
    <w:rsid w:val="005D57DD"/>
    <w:rsid w:val="0061052D"/>
    <w:rsid w:val="00625F9F"/>
    <w:rsid w:val="0062621D"/>
    <w:rsid w:val="0063081A"/>
    <w:rsid w:val="00637CA1"/>
    <w:rsid w:val="00640B33"/>
    <w:rsid w:val="006460F1"/>
    <w:rsid w:val="00677FBD"/>
    <w:rsid w:val="006C35C7"/>
    <w:rsid w:val="006D690E"/>
    <w:rsid w:val="006D74B3"/>
    <w:rsid w:val="007479D0"/>
    <w:rsid w:val="00763492"/>
    <w:rsid w:val="00765489"/>
    <w:rsid w:val="007706F6"/>
    <w:rsid w:val="007829EE"/>
    <w:rsid w:val="00797E0D"/>
    <w:rsid w:val="007E355D"/>
    <w:rsid w:val="007F31C9"/>
    <w:rsid w:val="00813C3E"/>
    <w:rsid w:val="008157BC"/>
    <w:rsid w:val="00824FE4"/>
    <w:rsid w:val="00832239"/>
    <w:rsid w:val="008778C5"/>
    <w:rsid w:val="00882405"/>
    <w:rsid w:val="008927AA"/>
    <w:rsid w:val="008B6FA5"/>
    <w:rsid w:val="008B7A42"/>
    <w:rsid w:val="008F59B8"/>
    <w:rsid w:val="00920E3C"/>
    <w:rsid w:val="00932F8D"/>
    <w:rsid w:val="00947B7D"/>
    <w:rsid w:val="00960830"/>
    <w:rsid w:val="009717DD"/>
    <w:rsid w:val="00975985"/>
    <w:rsid w:val="00983C82"/>
    <w:rsid w:val="009F361B"/>
    <w:rsid w:val="00A277D3"/>
    <w:rsid w:val="00A33E93"/>
    <w:rsid w:val="00A471D0"/>
    <w:rsid w:val="00A7053E"/>
    <w:rsid w:val="00A82B2D"/>
    <w:rsid w:val="00A926CE"/>
    <w:rsid w:val="00A9316C"/>
    <w:rsid w:val="00AC2762"/>
    <w:rsid w:val="00B15AEC"/>
    <w:rsid w:val="00B17AA9"/>
    <w:rsid w:val="00B44823"/>
    <w:rsid w:val="00B4668F"/>
    <w:rsid w:val="00BE05CC"/>
    <w:rsid w:val="00BE49DA"/>
    <w:rsid w:val="00BF1741"/>
    <w:rsid w:val="00C126D2"/>
    <w:rsid w:val="00C271EC"/>
    <w:rsid w:val="00C36360"/>
    <w:rsid w:val="00C7400A"/>
    <w:rsid w:val="00C9320C"/>
    <w:rsid w:val="00C96713"/>
    <w:rsid w:val="00CB6B36"/>
    <w:rsid w:val="00CC4D81"/>
    <w:rsid w:val="00CC788B"/>
    <w:rsid w:val="00CC7A09"/>
    <w:rsid w:val="00CE068E"/>
    <w:rsid w:val="00CE30C2"/>
    <w:rsid w:val="00CE66B7"/>
    <w:rsid w:val="00D03D39"/>
    <w:rsid w:val="00D51669"/>
    <w:rsid w:val="00D55BB1"/>
    <w:rsid w:val="00D812E4"/>
    <w:rsid w:val="00D8175D"/>
    <w:rsid w:val="00D91660"/>
    <w:rsid w:val="00D9175A"/>
    <w:rsid w:val="00DA66E9"/>
    <w:rsid w:val="00DC2C4B"/>
    <w:rsid w:val="00DC70A0"/>
    <w:rsid w:val="00DE53AD"/>
    <w:rsid w:val="00DF108D"/>
    <w:rsid w:val="00DF6C8B"/>
    <w:rsid w:val="00E02687"/>
    <w:rsid w:val="00E4374C"/>
    <w:rsid w:val="00E80D85"/>
    <w:rsid w:val="00EC424E"/>
    <w:rsid w:val="00F02FBB"/>
    <w:rsid w:val="00F606C3"/>
    <w:rsid w:val="00F70F8C"/>
    <w:rsid w:val="00F71B95"/>
    <w:rsid w:val="00F84025"/>
    <w:rsid w:val="00FB0841"/>
    <w:rsid w:val="00FD4AAA"/>
    <w:rsid w:val="00FE47FE"/>
    <w:rsid w:val="00FE7F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767856-2D53-4FD6-A34B-D7E98A8E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AC2762"/>
    <w:pPr>
      <w:ind w:left="720"/>
      <w:contextualSpacing/>
    </w:pPr>
  </w:style>
  <w:style w:type="paragraph" w:styleId="Textodeglobo">
    <w:name w:val="Balloon Text"/>
    <w:basedOn w:val="Normal"/>
    <w:link w:val="TextodegloboCar"/>
    <w:uiPriority w:val="99"/>
    <w:semiHidden/>
    <w:unhideWhenUsed/>
    <w:rsid w:val="006460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60F1"/>
    <w:rPr>
      <w:rFonts w:ascii="Tahoma" w:hAnsi="Tahoma" w:cs="Tahoma"/>
      <w:sz w:val="16"/>
      <w:szCs w:val="16"/>
    </w:rPr>
  </w:style>
  <w:style w:type="character" w:styleId="Textodelmarcadordeposicin">
    <w:name w:val="Placeholder Text"/>
    <w:basedOn w:val="Fuentedeprrafopredeter"/>
    <w:uiPriority w:val="99"/>
    <w:semiHidden/>
    <w:rsid w:val="00A926CE"/>
    <w:rPr>
      <w:color w:val="808080"/>
    </w:rPr>
  </w:style>
  <w:style w:type="paragraph" w:styleId="Encabezado">
    <w:name w:val="header"/>
    <w:basedOn w:val="Normal"/>
    <w:link w:val="EncabezadoCar"/>
    <w:uiPriority w:val="99"/>
    <w:unhideWhenUsed/>
    <w:rsid w:val="000512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12A8"/>
  </w:style>
  <w:style w:type="paragraph" w:styleId="Piedepgina">
    <w:name w:val="footer"/>
    <w:basedOn w:val="Normal"/>
    <w:link w:val="PiedepginaCar"/>
    <w:uiPriority w:val="99"/>
    <w:unhideWhenUsed/>
    <w:rsid w:val="000512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12A8"/>
  </w:style>
  <w:style w:type="character" w:styleId="Textoennegrita">
    <w:name w:val="Strong"/>
    <w:basedOn w:val="Fuentedeprrafopredeter"/>
    <w:uiPriority w:val="22"/>
    <w:qFormat/>
    <w:rsid w:val="009F361B"/>
    <w:rPr>
      <w:b/>
      <w:bCs/>
    </w:rPr>
  </w:style>
  <w:style w:type="paragraph" w:styleId="Textoindependiente">
    <w:name w:val="Body Text"/>
    <w:basedOn w:val="Normal"/>
    <w:link w:val="TextoindependienteCar"/>
    <w:uiPriority w:val="1"/>
    <w:qFormat/>
    <w:rsid w:val="00E02687"/>
    <w:pPr>
      <w:widowControl w:val="0"/>
      <w:autoSpaceDE w:val="0"/>
      <w:autoSpaceDN w:val="0"/>
      <w:spacing w:after="0" w:line="240" w:lineRule="auto"/>
    </w:pPr>
    <w:rPr>
      <w:rFonts w:ascii="Arial" w:eastAsia="Arial" w:hAnsi="Arial" w:cs="Arial"/>
      <w:sz w:val="24"/>
      <w:szCs w:val="24"/>
      <w:lang w:val="es-ES"/>
    </w:rPr>
  </w:style>
  <w:style w:type="character" w:customStyle="1" w:styleId="TextoindependienteCar">
    <w:name w:val="Texto independiente Car"/>
    <w:basedOn w:val="Fuentedeprrafopredeter"/>
    <w:link w:val="Textoindependiente"/>
    <w:uiPriority w:val="1"/>
    <w:rsid w:val="00E02687"/>
    <w:rPr>
      <w:rFonts w:ascii="Arial" w:eastAsia="Arial" w:hAnsi="Arial" w:cs="Arial"/>
      <w:sz w:val="24"/>
      <w:szCs w:val="24"/>
      <w:lang w:val="es-ES"/>
    </w:rPr>
  </w:style>
  <w:style w:type="table" w:styleId="Tablaconcuadrcula">
    <w:name w:val="Table Grid"/>
    <w:basedOn w:val="Tablanormal"/>
    <w:uiPriority w:val="39"/>
    <w:rsid w:val="00E02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08701">
      <w:bodyDiv w:val="1"/>
      <w:marLeft w:val="0"/>
      <w:marRight w:val="0"/>
      <w:marTop w:val="0"/>
      <w:marBottom w:val="0"/>
      <w:divBdr>
        <w:top w:val="none" w:sz="0" w:space="0" w:color="auto"/>
        <w:left w:val="none" w:sz="0" w:space="0" w:color="auto"/>
        <w:bottom w:val="none" w:sz="0" w:space="0" w:color="auto"/>
        <w:right w:val="none" w:sz="0" w:space="0" w:color="auto"/>
      </w:divBdr>
    </w:div>
    <w:div w:id="384917088">
      <w:bodyDiv w:val="1"/>
      <w:marLeft w:val="0"/>
      <w:marRight w:val="0"/>
      <w:marTop w:val="0"/>
      <w:marBottom w:val="0"/>
      <w:divBdr>
        <w:top w:val="none" w:sz="0" w:space="0" w:color="auto"/>
        <w:left w:val="none" w:sz="0" w:space="0" w:color="auto"/>
        <w:bottom w:val="none" w:sz="0" w:space="0" w:color="auto"/>
        <w:right w:val="none" w:sz="0" w:space="0" w:color="auto"/>
      </w:divBdr>
    </w:div>
    <w:div w:id="1052733830">
      <w:bodyDiv w:val="1"/>
      <w:marLeft w:val="0"/>
      <w:marRight w:val="0"/>
      <w:marTop w:val="0"/>
      <w:marBottom w:val="0"/>
      <w:divBdr>
        <w:top w:val="none" w:sz="0" w:space="0" w:color="auto"/>
        <w:left w:val="none" w:sz="0" w:space="0" w:color="auto"/>
        <w:bottom w:val="none" w:sz="0" w:space="0" w:color="auto"/>
        <w:right w:val="none" w:sz="0" w:space="0" w:color="auto"/>
      </w:divBdr>
    </w:div>
    <w:div w:id="1312517901">
      <w:bodyDiv w:val="1"/>
      <w:marLeft w:val="0"/>
      <w:marRight w:val="0"/>
      <w:marTop w:val="0"/>
      <w:marBottom w:val="0"/>
      <w:divBdr>
        <w:top w:val="none" w:sz="0" w:space="0" w:color="auto"/>
        <w:left w:val="none" w:sz="0" w:space="0" w:color="auto"/>
        <w:bottom w:val="none" w:sz="0" w:space="0" w:color="auto"/>
        <w:right w:val="none" w:sz="0" w:space="0" w:color="auto"/>
      </w:divBdr>
    </w:div>
    <w:div w:id="167880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3439</Words>
  <Characters>18915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ZONA FRANCA INTERNACIONAL DE PEREIRA</Company>
  <LinksUpToDate>false</LinksUpToDate>
  <CharactersWithSpaces>22310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ZFIP-PRASST</dc:creator>
  <cp:lastModifiedBy>ZFIP004</cp:lastModifiedBy>
  <cp:revision>3</cp:revision>
  <dcterms:created xsi:type="dcterms:W3CDTF">2022-02-22T19:35:00Z</dcterms:created>
  <dcterms:modified xsi:type="dcterms:W3CDTF">2022-02-22T19:37:00Z</dcterms:modified>
</cp:coreProperties>
</file>