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7B2FE" w14:textId="77777777" w:rsidR="000037E5" w:rsidRDefault="00017697" w:rsidP="00853C9C">
      <w:pPr>
        <w:spacing w:line="240" w:lineRule="auto"/>
        <w:jc w:val="both"/>
        <w:rPr>
          <w:rFonts w:ascii="Arial" w:hAnsi="Arial" w:cs="Arial"/>
          <w:color w:val="000000"/>
          <w:sz w:val="24"/>
          <w:szCs w:val="24"/>
        </w:rPr>
      </w:pPr>
      <w:r w:rsidRPr="002B10B0">
        <w:rPr>
          <w:rFonts w:ascii="Arial" w:hAnsi="Arial" w:cs="Arial"/>
          <w:b/>
          <w:sz w:val="24"/>
          <w:szCs w:val="24"/>
        </w:rPr>
        <w:t xml:space="preserve">1. </w:t>
      </w:r>
      <w:r w:rsidR="00DC11DD" w:rsidRPr="002B10B0">
        <w:rPr>
          <w:rFonts w:ascii="Arial" w:hAnsi="Arial" w:cs="Arial"/>
          <w:b/>
          <w:sz w:val="24"/>
          <w:szCs w:val="24"/>
        </w:rPr>
        <w:t>OBJETIVO:</w:t>
      </w:r>
      <w:r w:rsidR="00DC11DD" w:rsidRPr="002B10B0">
        <w:rPr>
          <w:rFonts w:ascii="Arial" w:hAnsi="Arial" w:cs="Arial"/>
          <w:sz w:val="24"/>
          <w:szCs w:val="24"/>
        </w:rPr>
        <w:t xml:space="preserve"> </w:t>
      </w:r>
      <w:r w:rsidR="00246630">
        <w:rPr>
          <w:rFonts w:ascii="Arial" w:hAnsi="Arial" w:cs="Arial"/>
          <w:sz w:val="24"/>
          <w:szCs w:val="24"/>
        </w:rPr>
        <w:t>Estab</w:t>
      </w:r>
      <w:bookmarkStart w:id="0" w:name="_GoBack"/>
      <w:bookmarkEnd w:id="0"/>
      <w:r w:rsidR="00246630">
        <w:rPr>
          <w:rFonts w:ascii="Arial" w:hAnsi="Arial" w:cs="Arial"/>
          <w:sz w:val="24"/>
          <w:szCs w:val="24"/>
        </w:rPr>
        <w:t>lecer el procedimiento</w:t>
      </w:r>
      <w:r w:rsidR="008905D6" w:rsidRPr="002B10B0">
        <w:rPr>
          <w:rFonts w:ascii="Arial" w:hAnsi="Arial" w:cs="Arial"/>
          <w:sz w:val="24"/>
          <w:szCs w:val="24"/>
        </w:rPr>
        <w:t xml:space="preserve"> </w:t>
      </w:r>
      <w:r w:rsidR="00246630">
        <w:rPr>
          <w:rFonts w:ascii="Arial" w:hAnsi="Arial" w:cs="Arial"/>
          <w:sz w:val="24"/>
          <w:szCs w:val="24"/>
        </w:rPr>
        <w:t xml:space="preserve">para la </w:t>
      </w:r>
      <w:r w:rsidRPr="002B10B0">
        <w:rPr>
          <w:rFonts w:ascii="Arial" w:hAnsi="Arial" w:cs="Arial"/>
          <w:sz w:val="24"/>
          <w:szCs w:val="24"/>
        </w:rPr>
        <w:t>limpieza y desinfección de lugares de trabajo</w:t>
      </w:r>
      <w:r w:rsidR="00882802" w:rsidRPr="002B10B0">
        <w:rPr>
          <w:rFonts w:ascii="Arial" w:hAnsi="Arial" w:cs="Arial"/>
          <w:sz w:val="24"/>
          <w:szCs w:val="24"/>
        </w:rPr>
        <w:t>,</w:t>
      </w:r>
      <w:r w:rsidRPr="002B10B0">
        <w:rPr>
          <w:rFonts w:ascii="Arial" w:hAnsi="Arial" w:cs="Arial"/>
          <w:sz w:val="24"/>
          <w:szCs w:val="24"/>
        </w:rPr>
        <w:t xml:space="preserve"> </w:t>
      </w:r>
      <w:r w:rsidR="00D81731" w:rsidRPr="002B10B0">
        <w:rPr>
          <w:rFonts w:ascii="Arial" w:hAnsi="Arial" w:cs="Arial"/>
          <w:sz w:val="24"/>
          <w:szCs w:val="24"/>
        </w:rPr>
        <w:t>zonas comunes</w:t>
      </w:r>
      <w:r w:rsidR="000037E5" w:rsidRPr="002B10B0">
        <w:rPr>
          <w:rFonts w:ascii="Arial" w:hAnsi="Arial" w:cs="Arial"/>
          <w:sz w:val="24"/>
          <w:szCs w:val="24"/>
        </w:rPr>
        <w:t>,</w:t>
      </w:r>
      <w:r w:rsidR="00882802" w:rsidRPr="002B10B0">
        <w:rPr>
          <w:rFonts w:ascii="Arial" w:hAnsi="Arial" w:cs="Arial"/>
          <w:sz w:val="24"/>
          <w:szCs w:val="24"/>
        </w:rPr>
        <w:t xml:space="preserve"> </w:t>
      </w:r>
      <w:r w:rsidR="00381B95" w:rsidRPr="002B10B0">
        <w:rPr>
          <w:rFonts w:ascii="Arial" w:hAnsi="Arial" w:cs="Arial"/>
          <w:color w:val="000000"/>
          <w:sz w:val="24"/>
          <w:szCs w:val="24"/>
        </w:rPr>
        <w:t xml:space="preserve">superficies y objetos que se usan </w:t>
      </w:r>
      <w:r w:rsidR="008E676E">
        <w:rPr>
          <w:rFonts w:ascii="Arial" w:hAnsi="Arial" w:cs="Arial"/>
          <w:color w:val="000000"/>
          <w:sz w:val="24"/>
          <w:szCs w:val="24"/>
        </w:rPr>
        <w:t>frecuentemente</w:t>
      </w:r>
      <w:r w:rsidR="00F336AD" w:rsidRPr="002B10B0">
        <w:rPr>
          <w:rFonts w:ascii="Arial" w:hAnsi="Arial" w:cs="Arial"/>
          <w:sz w:val="24"/>
          <w:szCs w:val="24"/>
        </w:rPr>
        <w:t>,</w:t>
      </w:r>
      <w:r w:rsidR="000037E5" w:rsidRPr="002B10B0">
        <w:rPr>
          <w:rFonts w:ascii="Arial" w:hAnsi="Arial" w:cs="Arial"/>
          <w:sz w:val="24"/>
          <w:szCs w:val="24"/>
        </w:rPr>
        <w:t xml:space="preserve"> manteniendo ambientes de trabajo aseados y </w:t>
      </w:r>
      <w:r w:rsidR="00A5502E" w:rsidRPr="002B10B0">
        <w:rPr>
          <w:rFonts w:ascii="Arial" w:hAnsi="Arial" w:cs="Arial"/>
          <w:color w:val="000000"/>
          <w:sz w:val="24"/>
          <w:szCs w:val="24"/>
        </w:rPr>
        <w:t>re</w:t>
      </w:r>
      <w:r w:rsidR="000037E5" w:rsidRPr="002B10B0">
        <w:rPr>
          <w:rFonts w:ascii="Arial" w:hAnsi="Arial" w:cs="Arial"/>
          <w:color w:val="000000"/>
          <w:sz w:val="24"/>
          <w:szCs w:val="24"/>
        </w:rPr>
        <w:t xml:space="preserve">duciendo </w:t>
      </w:r>
      <w:r w:rsidR="00D81731" w:rsidRPr="002B10B0">
        <w:rPr>
          <w:rFonts w:ascii="Arial" w:hAnsi="Arial" w:cs="Arial"/>
          <w:color w:val="000000"/>
          <w:sz w:val="24"/>
          <w:szCs w:val="24"/>
        </w:rPr>
        <w:t>la pr</w:t>
      </w:r>
      <w:r w:rsidR="000037E5" w:rsidRPr="002B10B0">
        <w:rPr>
          <w:rFonts w:ascii="Arial" w:hAnsi="Arial" w:cs="Arial"/>
          <w:color w:val="000000"/>
          <w:sz w:val="24"/>
          <w:szCs w:val="24"/>
        </w:rPr>
        <w:t xml:space="preserve">opagación de virus y bacterias. </w:t>
      </w:r>
    </w:p>
    <w:p w14:paraId="218A8A4D" w14:textId="77777777" w:rsidR="00F22391" w:rsidRDefault="00F22391" w:rsidP="00853C9C">
      <w:pPr>
        <w:spacing w:line="240" w:lineRule="auto"/>
        <w:jc w:val="both"/>
        <w:rPr>
          <w:rFonts w:ascii="Arial" w:hAnsi="Arial" w:cs="Arial"/>
          <w:color w:val="000000"/>
          <w:sz w:val="24"/>
          <w:szCs w:val="24"/>
        </w:rPr>
      </w:pPr>
    </w:p>
    <w:p w14:paraId="5AE85F26" w14:textId="77777777" w:rsidR="00D81731" w:rsidRDefault="00F63E95" w:rsidP="00853C9C">
      <w:pPr>
        <w:spacing w:line="240" w:lineRule="auto"/>
        <w:jc w:val="both"/>
        <w:rPr>
          <w:rFonts w:ascii="Arial" w:hAnsi="Arial" w:cs="Arial"/>
          <w:sz w:val="24"/>
          <w:szCs w:val="24"/>
        </w:rPr>
      </w:pPr>
      <w:r w:rsidRPr="002B10B0">
        <w:rPr>
          <w:rFonts w:ascii="Arial" w:hAnsi="Arial" w:cs="Arial"/>
          <w:b/>
          <w:sz w:val="24"/>
          <w:szCs w:val="24"/>
        </w:rPr>
        <w:t>2. ALCANCE</w:t>
      </w:r>
      <w:r w:rsidR="002B10B0">
        <w:rPr>
          <w:rFonts w:ascii="Arial" w:hAnsi="Arial" w:cs="Arial"/>
          <w:sz w:val="24"/>
          <w:szCs w:val="24"/>
        </w:rPr>
        <w:t xml:space="preserve">: </w:t>
      </w:r>
      <w:r w:rsidR="00017697" w:rsidRPr="002B10B0">
        <w:rPr>
          <w:rFonts w:ascii="Arial" w:hAnsi="Arial" w:cs="Arial"/>
          <w:sz w:val="24"/>
          <w:szCs w:val="24"/>
        </w:rPr>
        <w:t>E</w:t>
      </w:r>
      <w:r w:rsidR="000037E5" w:rsidRPr="002B10B0">
        <w:rPr>
          <w:rFonts w:ascii="Arial" w:hAnsi="Arial" w:cs="Arial"/>
          <w:sz w:val="24"/>
          <w:szCs w:val="24"/>
        </w:rPr>
        <w:t>l presente protocolo aplica</w:t>
      </w:r>
      <w:r w:rsidR="00017697" w:rsidRPr="002B10B0">
        <w:rPr>
          <w:rFonts w:ascii="Arial" w:hAnsi="Arial" w:cs="Arial"/>
          <w:sz w:val="24"/>
          <w:szCs w:val="24"/>
        </w:rPr>
        <w:t xml:space="preserve"> para la limpieza y desinfección </w:t>
      </w:r>
      <w:r w:rsidR="00F336AD" w:rsidRPr="002B10B0">
        <w:rPr>
          <w:rFonts w:ascii="Arial" w:hAnsi="Arial" w:cs="Arial"/>
          <w:sz w:val="24"/>
          <w:szCs w:val="24"/>
        </w:rPr>
        <w:t>de las oficinas de Usuario Operador y Agrupación Zona Franca, ademá</w:t>
      </w:r>
      <w:r w:rsidR="00D81731" w:rsidRPr="002B10B0">
        <w:rPr>
          <w:rFonts w:ascii="Arial" w:hAnsi="Arial" w:cs="Arial"/>
          <w:sz w:val="24"/>
          <w:szCs w:val="24"/>
        </w:rPr>
        <w:t xml:space="preserve">s de las zonas comunes (recepción, cocina, escaleras, comedor), y </w:t>
      </w:r>
      <w:r w:rsidR="00D81731" w:rsidRPr="002B10B0">
        <w:rPr>
          <w:rFonts w:ascii="Arial" w:hAnsi="Arial" w:cs="Arial"/>
          <w:color w:val="000000"/>
          <w:sz w:val="24"/>
          <w:szCs w:val="24"/>
        </w:rPr>
        <w:t>superficies y objetos que se usan con frecuencia</w:t>
      </w:r>
      <w:r w:rsidR="00D81731" w:rsidRPr="002B10B0">
        <w:rPr>
          <w:rFonts w:ascii="Arial" w:hAnsi="Arial" w:cs="Arial"/>
          <w:sz w:val="24"/>
          <w:szCs w:val="24"/>
        </w:rPr>
        <w:t xml:space="preserve">, (teléfonos, mesones, puertas, ventanas, pasamanos, llaves de lavamanos y lavaplatos, entre otros). </w:t>
      </w:r>
    </w:p>
    <w:p w14:paraId="1F9710F8" w14:textId="77777777" w:rsidR="00F22391" w:rsidRDefault="00F22391" w:rsidP="00853C9C">
      <w:pPr>
        <w:spacing w:line="240" w:lineRule="auto"/>
        <w:jc w:val="both"/>
        <w:rPr>
          <w:rFonts w:ascii="Arial" w:hAnsi="Arial" w:cs="Arial"/>
          <w:sz w:val="24"/>
          <w:szCs w:val="24"/>
        </w:rPr>
      </w:pPr>
    </w:p>
    <w:p w14:paraId="0172BD9C" w14:textId="1BF523E2" w:rsidR="009860F9" w:rsidRDefault="002B10B0" w:rsidP="00853C9C">
      <w:pPr>
        <w:spacing w:line="240" w:lineRule="auto"/>
        <w:jc w:val="both"/>
        <w:rPr>
          <w:rFonts w:ascii="Arial" w:hAnsi="Arial" w:cs="Arial"/>
          <w:color w:val="000000"/>
          <w:sz w:val="24"/>
          <w:szCs w:val="24"/>
        </w:rPr>
      </w:pPr>
      <w:r w:rsidRPr="002B10B0">
        <w:rPr>
          <w:rFonts w:ascii="Arial" w:hAnsi="Arial" w:cs="Arial"/>
          <w:b/>
          <w:color w:val="000000"/>
          <w:sz w:val="24"/>
          <w:szCs w:val="24"/>
        </w:rPr>
        <w:t>3. RESPONSABLE:</w:t>
      </w:r>
      <w:r w:rsidRPr="002B10B0">
        <w:rPr>
          <w:rFonts w:ascii="Arial" w:hAnsi="Arial" w:cs="Arial"/>
          <w:color w:val="000000"/>
          <w:sz w:val="24"/>
          <w:szCs w:val="24"/>
        </w:rPr>
        <w:t xml:space="preserve"> </w:t>
      </w:r>
      <w:r w:rsidR="00EB7BF5">
        <w:rPr>
          <w:rFonts w:ascii="Arial" w:hAnsi="Arial" w:cs="Arial"/>
          <w:color w:val="000000"/>
          <w:sz w:val="24"/>
          <w:szCs w:val="24"/>
        </w:rPr>
        <w:t>Personal de servicios generales quien</w:t>
      </w:r>
      <w:r w:rsidR="00E600DB">
        <w:rPr>
          <w:rFonts w:ascii="Arial" w:hAnsi="Arial" w:cs="Arial"/>
          <w:color w:val="000000"/>
          <w:sz w:val="24"/>
          <w:szCs w:val="24"/>
        </w:rPr>
        <w:t>es</w:t>
      </w:r>
      <w:r w:rsidR="00EB7BF5">
        <w:rPr>
          <w:rFonts w:ascii="Arial" w:hAnsi="Arial" w:cs="Arial"/>
          <w:color w:val="000000"/>
          <w:sz w:val="24"/>
          <w:szCs w:val="24"/>
        </w:rPr>
        <w:t xml:space="preserve"> </w:t>
      </w:r>
      <w:r w:rsidR="00E600DB">
        <w:rPr>
          <w:rFonts w:ascii="Arial" w:hAnsi="Arial" w:cs="Arial"/>
          <w:color w:val="000000"/>
          <w:sz w:val="24"/>
          <w:szCs w:val="24"/>
        </w:rPr>
        <w:t>dan cumplimiento al</w:t>
      </w:r>
      <w:r w:rsidR="00EB7BF5">
        <w:rPr>
          <w:rFonts w:ascii="Arial" w:hAnsi="Arial" w:cs="Arial"/>
          <w:color w:val="000000"/>
          <w:sz w:val="24"/>
          <w:szCs w:val="24"/>
        </w:rPr>
        <w:t xml:space="preserve"> protocolo y la Dirección de Gestión Administrativa</w:t>
      </w:r>
      <w:r w:rsidR="008E676E">
        <w:rPr>
          <w:rFonts w:ascii="Arial" w:hAnsi="Arial" w:cs="Arial"/>
          <w:color w:val="000000"/>
          <w:sz w:val="24"/>
          <w:szCs w:val="24"/>
        </w:rPr>
        <w:t xml:space="preserve"> y auxiliar de seguridad y salud en el trabajo,</w:t>
      </w:r>
      <w:r w:rsidR="00EB7BF5">
        <w:rPr>
          <w:rFonts w:ascii="Arial" w:hAnsi="Arial" w:cs="Arial"/>
          <w:color w:val="000000"/>
          <w:sz w:val="24"/>
          <w:szCs w:val="24"/>
        </w:rPr>
        <w:t xml:space="preserve"> quien </w:t>
      </w:r>
      <w:r w:rsidR="00E600DB">
        <w:rPr>
          <w:rFonts w:ascii="Arial" w:hAnsi="Arial" w:cs="Arial"/>
          <w:color w:val="000000"/>
          <w:sz w:val="24"/>
          <w:szCs w:val="24"/>
        </w:rPr>
        <w:t xml:space="preserve">vela por el uso adecuado de los EPP y por el seguimiento y monitoreo al procedimiento de limpieza y desinfección. </w:t>
      </w:r>
    </w:p>
    <w:p w14:paraId="29E0B009" w14:textId="77777777" w:rsidR="009860F9" w:rsidRDefault="009860F9" w:rsidP="00853C9C">
      <w:pPr>
        <w:spacing w:line="240" w:lineRule="auto"/>
        <w:jc w:val="both"/>
        <w:rPr>
          <w:rFonts w:ascii="Arial" w:hAnsi="Arial" w:cs="Arial"/>
          <w:color w:val="000000"/>
          <w:sz w:val="24"/>
          <w:szCs w:val="24"/>
        </w:rPr>
      </w:pPr>
    </w:p>
    <w:p w14:paraId="2BCE231C" w14:textId="77777777" w:rsidR="001C6B43" w:rsidRPr="001C6B43" w:rsidRDefault="001C6B43" w:rsidP="00853C9C">
      <w:pPr>
        <w:spacing w:line="240" w:lineRule="auto"/>
        <w:jc w:val="both"/>
        <w:rPr>
          <w:rFonts w:ascii="Arial" w:hAnsi="Arial" w:cs="Arial"/>
          <w:b/>
          <w:color w:val="000000"/>
          <w:sz w:val="24"/>
          <w:szCs w:val="24"/>
        </w:rPr>
      </w:pPr>
      <w:r w:rsidRPr="001C6B43">
        <w:rPr>
          <w:rFonts w:ascii="Arial" w:hAnsi="Arial" w:cs="Arial"/>
          <w:b/>
          <w:color w:val="000000"/>
          <w:sz w:val="24"/>
          <w:szCs w:val="24"/>
        </w:rPr>
        <w:t xml:space="preserve">4. ELEMENTOS DE ASEO: </w:t>
      </w:r>
    </w:p>
    <w:p w14:paraId="1E25C659" w14:textId="77777777" w:rsidR="001C6B43" w:rsidRPr="001C6B43" w:rsidRDefault="001C6B43" w:rsidP="00853C9C">
      <w:pPr>
        <w:spacing w:line="240" w:lineRule="auto"/>
        <w:jc w:val="both"/>
        <w:rPr>
          <w:rFonts w:ascii="Arial" w:hAnsi="Arial" w:cs="Arial"/>
          <w:sz w:val="24"/>
          <w:szCs w:val="24"/>
        </w:rPr>
      </w:pPr>
      <w:r>
        <w:sym w:font="Symbol" w:char="F0B7"/>
      </w:r>
      <w:r>
        <w:t xml:space="preserve"> </w:t>
      </w:r>
      <w:r w:rsidRPr="001C6B43">
        <w:rPr>
          <w:rFonts w:ascii="Arial" w:hAnsi="Arial" w:cs="Arial"/>
          <w:sz w:val="24"/>
          <w:szCs w:val="24"/>
        </w:rPr>
        <w:t xml:space="preserve">Escobas </w:t>
      </w:r>
    </w:p>
    <w:p w14:paraId="2A370602" w14:textId="77777777" w:rsidR="001C6B43" w:rsidRPr="001C6B43" w:rsidRDefault="001C6B43" w:rsidP="00853C9C">
      <w:pPr>
        <w:spacing w:line="240" w:lineRule="auto"/>
        <w:jc w:val="both"/>
        <w:rPr>
          <w:rFonts w:ascii="Arial" w:hAnsi="Arial" w:cs="Arial"/>
          <w:sz w:val="24"/>
          <w:szCs w:val="24"/>
        </w:rPr>
      </w:pPr>
      <w:r w:rsidRPr="001C6B43">
        <w:rPr>
          <w:rFonts w:ascii="Arial" w:hAnsi="Arial" w:cs="Arial"/>
          <w:sz w:val="24"/>
          <w:szCs w:val="24"/>
        </w:rPr>
        <w:sym w:font="Symbol" w:char="F0B7"/>
      </w:r>
      <w:r w:rsidRPr="001C6B43">
        <w:rPr>
          <w:rFonts w:ascii="Arial" w:hAnsi="Arial" w:cs="Arial"/>
          <w:sz w:val="24"/>
          <w:szCs w:val="24"/>
        </w:rPr>
        <w:t xml:space="preserve"> Trapeadores </w:t>
      </w:r>
    </w:p>
    <w:p w14:paraId="1BEE495E" w14:textId="77777777" w:rsidR="001C6B43" w:rsidRPr="001C6B43" w:rsidRDefault="001C6B43" w:rsidP="00853C9C">
      <w:pPr>
        <w:spacing w:line="240" w:lineRule="auto"/>
        <w:jc w:val="both"/>
        <w:rPr>
          <w:rFonts w:ascii="Arial" w:hAnsi="Arial" w:cs="Arial"/>
          <w:sz w:val="24"/>
          <w:szCs w:val="24"/>
        </w:rPr>
      </w:pPr>
      <w:r w:rsidRPr="001C6B43">
        <w:rPr>
          <w:rFonts w:ascii="Arial" w:hAnsi="Arial" w:cs="Arial"/>
          <w:sz w:val="24"/>
          <w:szCs w:val="24"/>
        </w:rPr>
        <w:sym w:font="Symbol" w:char="F0B7"/>
      </w:r>
      <w:r>
        <w:rPr>
          <w:rFonts w:ascii="Arial" w:hAnsi="Arial" w:cs="Arial"/>
          <w:sz w:val="24"/>
          <w:szCs w:val="24"/>
        </w:rPr>
        <w:t xml:space="preserve"> C</w:t>
      </w:r>
      <w:r w:rsidRPr="001C6B43">
        <w:rPr>
          <w:rFonts w:ascii="Arial" w:hAnsi="Arial" w:cs="Arial"/>
          <w:sz w:val="24"/>
          <w:szCs w:val="24"/>
        </w:rPr>
        <w:t xml:space="preserve">epillos </w:t>
      </w:r>
    </w:p>
    <w:p w14:paraId="1F8153AF" w14:textId="77777777" w:rsidR="001C6B43" w:rsidRPr="001C6B43" w:rsidRDefault="001C6B43" w:rsidP="00853C9C">
      <w:pPr>
        <w:spacing w:line="240" w:lineRule="auto"/>
        <w:jc w:val="both"/>
        <w:rPr>
          <w:rFonts w:ascii="Arial" w:hAnsi="Arial" w:cs="Arial"/>
          <w:sz w:val="24"/>
          <w:szCs w:val="24"/>
        </w:rPr>
      </w:pPr>
      <w:r w:rsidRPr="001C6B43">
        <w:rPr>
          <w:rFonts w:ascii="Arial" w:hAnsi="Arial" w:cs="Arial"/>
          <w:sz w:val="24"/>
          <w:szCs w:val="24"/>
        </w:rPr>
        <w:sym w:font="Symbol" w:char="F0B7"/>
      </w:r>
      <w:r>
        <w:rPr>
          <w:rFonts w:ascii="Arial" w:hAnsi="Arial" w:cs="Arial"/>
          <w:sz w:val="24"/>
          <w:szCs w:val="24"/>
        </w:rPr>
        <w:t xml:space="preserve"> </w:t>
      </w:r>
      <w:r w:rsidR="008E676E">
        <w:rPr>
          <w:rFonts w:ascii="Arial" w:hAnsi="Arial" w:cs="Arial"/>
          <w:sz w:val="24"/>
          <w:szCs w:val="24"/>
        </w:rPr>
        <w:t xml:space="preserve">Paños </w:t>
      </w:r>
    </w:p>
    <w:p w14:paraId="6658541E" w14:textId="16890F34" w:rsidR="001C6B43" w:rsidRPr="001C6B43" w:rsidRDefault="001C6B43" w:rsidP="00853C9C">
      <w:pPr>
        <w:spacing w:line="240" w:lineRule="auto"/>
        <w:jc w:val="both"/>
        <w:rPr>
          <w:rFonts w:ascii="Arial" w:hAnsi="Arial" w:cs="Arial"/>
          <w:sz w:val="24"/>
          <w:szCs w:val="24"/>
        </w:rPr>
      </w:pPr>
      <w:r w:rsidRPr="001C6B43">
        <w:rPr>
          <w:rFonts w:ascii="Arial" w:hAnsi="Arial" w:cs="Arial"/>
          <w:sz w:val="24"/>
          <w:szCs w:val="24"/>
        </w:rPr>
        <w:t xml:space="preserve"> </w:t>
      </w:r>
      <w:r w:rsidRPr="001C6B43">
        <w:rPr>
          <w:rFonts w:ascii="Arial" w:hAnsi="Arial" w:cs="Arial"/>
          <w:sz w:val="24"/>
          <w:szCs w:val="24"/>
        </w:rPr>
        <w:sym w:font="Symbol" w:char="F0B7"/>
      </w:r>
      <w:r>
        <w:rPr>
          <w:rFonts w:ascii="Arial" w:hAnsi="Arial" w:cs="Arial"/>
          <w:sz w:val="24"/>
          <w:szCs w:val="24"/>
        </w:rPr>
        <w:t xml:space="preserve"> B</w:t>
      </w:r>
      <w:r w:rsidRPr="001C6B43">
        <w:rPr>
          <w:rFonts w:ascii="Arial" w:hAnsi="Arial" w:cs="Arial"/>
          <w:sz w:val="24"/>
          <w:szCs w:val="24"/>
        </w:rPr>
        <w:t xml:space="preserve">aldes </w:t>
      </w:r>
    </w:p>
    <w:p w14:paraId="659FEA73" w14:textId="77777777" w:rsidR="001C6B43" w:rsidRPr="001C6B43" w:rsidRDefault="001C6B43" w:rsidP="00853C9C">
      <w:pPr>
        <w:spacing w:line="240" w:lineRule="auto"/>
        <w:jc w:val="both"/>
        <w:rPr>
          <w:rFonts w:ascii="Arial" w:hAnsi="Arial" w:cs="Arial"/>
          <w:sz w:val="24"/>
          <w:szCs w:val="24"/>
        </w:rPr>
      </w:pPr>
      <w:r w:rsidRPr="001C6B43">
        <w:rPr>
          <w:rFonts w:ascii="Arial" w:hAnsi="Arial" w:cs="Arial"/>
          <w:sz w:val="24"/>
          <w:szCs w:val="24"/>
        </w:rPr>
        <w:sym w:font="Symbol" w:char="F0B7"/>
      </w:r>
      <w:r>
        <w:rPr>
          <w:rFonts w:ascii="Arial" w:hAnsi="Arial" w:cs="Arial"/>
          <w:sz w:val="24"/>
          <w:szCs w:val="24"/>
        </w:rPr>
        <w:t xml:space="preserve"> E</w:t>
      </w:r>
      <w:r w:rsidRPr="001C6B43">
        <w:rPr>
          <w:rFonts w:ascii="Arial" w:hAnsi="Arial" w:cs="Arial"/>
          <w:sz w:val="24"/>
          <w:szCs w:val="24"/>
        </w:rPr>
        <w:t>sponjas</w:t>
      </w:r>
    </w:p>
    <w:p w14:paraId="42F218AA" w14:textId="23190C31" w:rsidR="001C6B43" w:rsidRDefault="001C6B43" w:rsidP="00853C9C">
      <w:pPr>
        <w:spacing w:line="240" w:lineRule="auto"/>
        <w:jc w:val="both"/>
        <w:rPr>
          <w:rFonts w:ascii="Arial" w:hAnsi="Arial" w:cs="Arial"/>
          <w:sz w:val="24"/>
          <w:szCs w:val="24"/>
        </w:rPr>
      </w:pPr>
      <w:r w:rsidRPr="001C6B43">
        <w:rPr>
          <w:rFonts w:ascii="Arial" w:hAnsi="Arial" w:cs="Arial"/>
          <w:sz w:val="24"/>
          <w:szCs w:val="24"/>
        </w:rPr>
        <w:sym w:font="Symbol" w:char="F0B7"/>
      </w:r>
      <w:r>
        <w:rPr>
          <w:rFonts w:ascii="Arial" w:hAnsi="Arial" w:cs="Arial"/>
          <w:sz w:val="24"/>
          <w:szCs w:val="24"/>
        </w:rPr>
        <w:t xml:space="preserve"> C</w:t>
      </w:r>
      <w:r w:rsidRPr="001C6B43">
        <w:rPr>
          <w:rFonts w:ascii="Arial" w:hAnsi="Arial" w:cs="Arial"/>
          <w:sz w:val="24"/>
          <w:szCs w:val="24"/>
        </w:rPr>
        <w:t>anecas para almacenamiento de productos</w:t>
      </w:r>
      <w:r>
        <w:rPr>
          <w:rFonts w:ascii="Arial" w:hAnsi="Arial" w:cs="Arial"/>
          <w:sz w:val="24"/>
          <w:szCs w:val="24"/>
        </w:rPr>
        <w:t>.</w:t>
      </w:r>
    </w:p>
    <w:p w14:paraId="5CA91842" w14:textId="77777777" w:rsidR="00F22391" w:rsidRPr="001C6B43" w:rsidRDefault="00F22391" w:rsidP="00853C9C">
      <w:pPr>
        <w:spacing w:line="240" w:lineRule="auto"/>
        <w:jc w:val="both"/>
        <w:rPr>
          <w:rFonts w:ascii="Arial" w:hAnsi="Arial" w:cs="Arial"/>
          <w:sz w:val="24"/>
          <w:szCs w:val="24"/>
        </w:rPr>
      </w:pPr>
    </w:p>
    <w:p w14:paraId="5E148865" w14:textId="77777777" w:rsidR="00882802" w:rsidRPr="002B10B0" w:rsidRDefault="00F22391" w:rsidP="00853C9C">
      <w:pPr>
        <w:spacing w:line="240" w:lineRule="auto"/>
        <w:jc w:val="both"/>
        <w:rPr>
          <w:rFonts w:ascii="Arial" w:hAnsi="Arial" w:cs="Arial"/>
          <w:b/>
          <w:sz w:val="24"/>
          <w:szCs w:val="24"/>
        </w:rPr>
      </w:pPr>
      <w:r>
        <w:rPr>
          <w:rFonts w:ascii="Arial" w:hAnsi="Arial" w:cs="Arial"/>
          <w:b/>
          <w:sz w:val="24"/>
          <w:szCs w:val="24"/>
        </w:rPr>
        <w:t xml:space="preserve">5. </w:t>
      </w:r>
      <w:r w:rsidR="00F63E95" w:rsidRPr="002B10B0">
        <w:rPr>
          <w:rFonts w:ascii="Arial" w:hAnsi="Arial" w:cs="Arial"/>
          <w:b/>
          <w:sz w:val="24"/>
          <w:szCs w:val="24"/>
        </w:rPr>
        <w:t>DEFINICIONES</w:t>
      </w:r>
    </w:p>
    <w:p w14:paraId="54C18486" w14:textId="77777777" w:rsidR="00B15430" w:rsidRDefault="00F63E95" w:rsidP="00853C9C">
      <w:pPr>
        <w:pStyle w:val="Prrafodelista"/>
        <w:numPr>
          <w:ilvl w:val="0"/>
          <w:numId w:val="25"/>
        </w:numPr>
        <w:spacing w:line="240" w:lineRule="auto"/>
        <w:jc w:val="both"/>
        <w:rPr>
          <w:rFonts w:ascii="Arial" w:hAnsi="Arial" w:cs="Arial"/>
          <w:sz w:val="24"/>
          <w:szCs w:val="24"/>
        </w:rPr>
      </w:pPr>
      <w:r w:rsidRPr="00B15430">
        <w:rPr>
          <w:rFonts w:ascii="Arial" w:hAnsi="Arial" w:cs="Arial"/>
          <w:b/>
          <w:sz w:val="24"/>
          <w:szCs w:val="24"/>
        </w:rPr>
        <w:t>Limpieza:</w:t>
      </w:r>
      <w:r w:rsidRPr="00B15430">
        <w:rPr>
          <w:rFonts w:ascii="Arial" w:hAnsi="Arial" w:cs="Arial"/>
          <w:sz w:val="24"/>
          <w:szCs w:val="24"/>
        </w:rPr>
        <w:t xml:space="preserve"> </w:t>
      </w:r>
      <w:r w:rsidR="00B15430">
        <w:rPr>
          <w:rFonts w:ascii="Arial" w:hAnsi="Arial" w:cs="Arial"/>
          <w:sz w:val="24"/>
          <w:szCs w:val="24"/>
        </w:rPr>
        <w:t>P</w:t>
      </w:r>
      <w:r w:rsidRPr="00B15430">
        <w:rPr>
          <w:rFonts w:ascii="Arial" w:hAnsi="Arial" w:cs="Arial"/>
          <w:sz w:val="24"/>
          <w:szCs w:val="24"/>
        </w:rPr>
        <w:t>roceso de remoción de suciedad v</w:t>
      </w:r>
      <w:r w:rsidR="00B15430">
        <w:rPr>
          <w:rFonts w:ascii="Arial" w:hAnsi="Arial" w:cs="Arial"/>
          <w:sz w:val="24"/>
          <w:szCs w:val="24"/>
        </w:rPr>
        <w:t>isible de objetos y superficies, el cual s</w:t>
      </w:r>
      <w:r w:rsidRPr="00B15430">
        <w:rPr>
          <w:rFonts w:ascii="Arial" w:hAnsi="Arial" w:cs="Arial"/>
          <w:sz w:val="24"/>
          <w:szCs w:val="24"/>
        </w:rPr>
        <w:t xml:space="preserve">e realiza habitualmente utilizando </w:t>
      </w:r>
      <w:r w:rsidR="00B15430">
        <w:rPr>
          <w:rFonts w:ascii="Arial" w:hAnsi="Arial" w:cs="Arial"/>
          <w:sz w:val="24"/>
          <w:szCs w:val="24"/>
        </w:rPr>
        <w:t>agua con soluciones detergentes.</w:t>
      </w:r>
    </w:p>
    <w:p w14:paraId="1F05EFDC" w14:textId="77777777" w:rsidR="00882802" w:rsidRDefault="00F63E95" w:rsidP="00853C9C">
      <w:pPr>
        <w:pStyle w:val="Prrafodelista"/>
        <w:numPr>
          <w:ilvl w:val="0"/>
          <w:numId w:val="25"/>
        </w:numPr>
        <w:spacing w:line="240" w:lineRule="auto"/>
        <w:jc w:val="both"/>
        <w:rPr>
          <w:rFonts w:ascii="Arial" w:hAnsi="Arial" w:cs="Arial"/>
          <w:sz w:val="24"/>
          <w:szCs w:val="24"/>
        </w:rPr>
      </w:pPr>
      <w:r w:rsidRPr="00B15430">
        <w:rPr>
          <w:rFonts w:ascii="Arial" w:hAnsi="Arial" w:cs="Arial"/>
          <w:b/>
          <w:sz w:val="24"/>
          <w:szCs w:val="24"/>
        </w:rPr>
        <w:t>Desinfección</w:t>
      </w:r>
      <w:r w:rsidRPr="00B15430">
        <w:rPr>
          <w:rFonts w:ascii="Arial" w:hAnsi="Arial" w:cs="Arial"/>
          <w:sz w:val="24"/>
          <w:szCs w:val="24"/>
        </w:rPr>
        <w:t xml:space="preserve">: </w:t>
      </w:r>
      <w:r w:rsidR="00B15430">
        <w:rPr>
          <w:rFonts w:ascii="Arial" w:hAnsi="Arial" w:cs="Arial"/>
          <w:sz w:val="24"/>
          <w:szCs w:val="24"/>
        </w:rPr>
        <w:t>Es el conjunto de acciones que se realiza para eliminar o disminuir de bacterias o vir</w:t>
      </w:r>
      <w:r w:rsidR="00CB6AD9">
        <w:rPr>
          <w:rFonts w:ascii="Arial" w:hAnsi="Arial" w:cs="Arial"/>
          <w:sz w:val="24"/>
          <w:szCs w:val="24"/>
        </w:rPr>
        <w:t>u</w:t>
      </w:r>
      <w:r w:rsidR="00B15430">
        <w:rPr>
          <w:rFonts w:ascii="Arial" w:hAnsi="Arial" w:cs="Arial"/>
          <w:sz w:val="24"/>
          <w:szCs w:val="24"/>
        </w:rPr>
        <w:t>s pre</w:t>
      </w:r>
      <w:r w:rsidR="00F22391">
        <w:rPr>
          <w:rFonts w:ascii="Arial" w:hAnsi="Arial" w:cs="Arial"/>
          <w:sz w:val="24"/>
          <w:szCs w:val="24"/>
        </w:rPr>
        <w:t xml:space="preserve">sente en objetos o superficies, el cual se realiza utilizando alcohol </w:t>
      </w:r>
      <w:r w:rsidR="00255406">
        <w:rPr>
          <w:rFonts w:ascii="Arial" w:hAnsi="Arial" w:cs="Arial"/>
          <w:sz w:val="24"/>
          <w:szCs w:val="24"/>
        </w:rPr>
        <w:t xml:space="preserve">al 70% </w:t>
      </w:r>
      <w:r w:rsidR="00F22391">
        <w:rPr>
          <w:rFonts w:ascii="Arial" w:hAnsi="Arial" w:cs="Arial"/>
          <w:sz w:val="24"/>
          <w:szCs w:val="24"/>
        </w:rPr>
        <w:t>o hipoclorito</w:t>
      </w:r>
      <w:r w:rsidR="00255406">
        <w:rPr>
          <w:rFonts w:ascii="Arial" w:hAnsi="Arial" w:cs="Arial"/>
          <w:sz w:val="24"/>
          <w:szCs w:val="24"/>
        </w:rPr>
        <w:t xml:space="preserve"> de sodio</w:t>
      </w:r>
      <w:r w:rsidR="00F22391">
        <w:rPr>
          <w:rFonts w:ascii="Arial" w:hAnsi="Arial" w:cs="Arial"/>
          <w:sz w:val="24"/>
          <w:szCs w:val="24"/>
        </w:rPr>
        <w:t>.</w:t>
      </w:r>
    </w:p>
    <w:p w14:paraId="41CF82F8" w14:textId="77777777" w:rsidR="00212F40" w:rsidRPr="00FC7515" w:rsidRDefault="001C6B43" w:rsidP="00FC7515">
      <w:pPr>
        <w:pStyle w:val="Prrafodelista"/>
        <w:numPr>
          <w:ilvl w:val="0"/>
          <w:numId w:val="25"/>
        </w:numPr>
        <w:spacing w:line="240" w:lineRule="auto"/>
        <w:jc w:val="both"/>
        <w:rPr>
          <w:rFonts w:ascii="Arial" w:hAnsi="Arial" w:cs="Arial"/>
          <w:sz w:val="24"/>
          <w:szCs w:val="24"/>
        </w:rPr>
      </w:pPr>
      <w:r w:rsidRPr="00FC7515">
        <w:rPr>
          <w:rFonts w:ascii="Arial" w:hAnsi="Arial" w:cs="Arial"/>
          <w:b/>
          <w:sz w:val="24"/>
          <w:szCs w:val="24"/>
        </w:rPr>
        <w:t>Hipoclorito</w:t>
      </w:r>
      <w:r w:rsidR="00255406" w:rsidRPr="00FC7515">
        <w:rPr>
          <w:rFonts w:ascii="Arial" w:hAnsi="Arial" w:cs="Arial"/>
          <w:b/>
          <w:sz w:val="24"/>
          <w:szCs w:val="24"/>
        </w:rPr>
        <w:t xml:space="preserve"> de sodio</w:t>
      </w:r>
      <w:r w:rsidRPr="00FC7515">
        <w:rPr>
          <w:rFonts w:ascii="Arial" w:hAnsi="Arial" w:cs="Arial"/>
          <w:b/>
          <w:sz w:val="24"/>
          <w:szCs w:val="24"/>
        </w:rPr>
        <w:t>:</w:t>
      </w:r>
      <w:r w:rsidRPr="00B15430">
        <w:rPr>
          <w:rFonts w:ascii="Arial" w:hAnsi="Arial" w:cs="Arial"/>
        </w:rPr>
        <w:t xml:space="preserve"> </w:t>
      </w:r>
      <w:r w:rsidRPr="00FC7515">
        <w:rPr>
          <w:rFonts w:ascii="Arial" w:hAnsi="Arial" w:cs="Arial"/>
          <w:sz w:val="24"/>
          <w:szCs w:val="24"/>
        </w:rPr>
        <w:t>Es un compuesto a base de cloro eficaz contra vi</w:t>
      </w:r>
      <w:r w:rsidR="00B15430" w:rsidRPr="00FC7515">
        <w:rPr>
          <w:rFonts w:ascii="Arial" w:hAnsi="Arial" w:cs="Arial"/>
          <w:sz w:val="24"/>
          <w:szCs w:val="24"/>
        </w:rPr>
        <w:t>rus, hongos, bacterias y demás m</w:t>
      </w:r>
      <w:r w:rsidRPr="00FC7515">
        <w:rPr>
          <w:rFonts w:ascii="Arial" w:hAnsi="Arial" w:cs="Arial"/>
          <w:sz w:val="24"/>
          <w:szCs w:val="24"/>
        </w:rPr>
        <w:t xml:space="preserve">icroorganismos peligrosos. </w:t>
      </w:r>
      <w:r w:rsidR="00212F40" w:rsidRPr="00FC7515">
        <w:rPr>
          <w:rFonts w:ascii="Arial" w:hAnsi="Arial" w:cs="Arial"/>
          <w:sz w:val="24"/>
          <w:szCs w:val="24"/>
        </w:rPr>
        <w:t xml:space="preserve">(El uso de </w:t>
      </w:r>
      <w:r w:rsidR="00212F40" w:rsidRPr="00FC7515">
        <w:rPr>
          <w:rFonts w:ascii="Arial" w:hAnsi="Arial" w:cs="Arial"/>
          <w:sz w:val="24"/>
          <w:szCs w:val="24"/>
        </w:rPr>
        <w:lastRenderedPageBreak/>
        <w:t>hipoclorito de sodio al 0.1%, por cada litro de agua se deben agregar 20cc de cloro a una concentración de un 5 o 5.5%).</w:t>
      </w:r>
    </w:p>
    <w:p w14:paraId="44F1544A" w14:textId="799D7D24" w:rsidR="00BB0778" w:rsidRDefault="002D085D" w:rsidP="00853C9C">
      <w:pPr>
        <w:spacing w:line="240" w:lineRule="auto"/>
        <w:jc w:val="both"/>
        <w:rPr>
          <w:rFonts w:ascii="Arial" w:hAnsi="Arial" w:cs="Arial"/>
          <w:b/>
          <w:sz w:val="24"/>
          <w:szCs w:val="24"/>
        </w:rPr>
      </w:pPr>
      <w:r>
        <w:rPr>
          <w:rFonts w:ascii="Arial" w:hAnsi="Arial" w:cs="Arial"/>
          <w:b/>
          <w:sz w:val="24"/>
          <w:szCs w:val="24"/>
        </w:rPr>
        <w:t xml:space="preserve">6. </w:t>
      </w:r>
      <w:r w:rsidR="00BB0778" w:rsidRPr="00BB0778">
        <w:rPr>
          <w:rFonts w:ascii="Arial" w:hAnsi="Arial" w:cs="Arial"/>
          <w:b/>
          <w:sz w:val="24"/>
          <w:szCs w:val="24"/>
        </w:rPr>
        <w:t>PARA REALIZAR LA LIMPIEZA Y LA DESINFECCIÓN SE DEBE CUMPLI</w:t>
      </w:r>
      <w:r w:rsidR="00491669">
        <w:rPr>
          <w:rFonts w:ascii="Arial" w:hAnsi="Arial" w:cs="Arial"/>
          <w:b/>
          <w:sz w:val="24"/>
          <w:szCs w:val="24"/>
        </w:rPr>
        <w:t>R CON LOS SIGUIENTES REQUISITOS:</w:t>
      </w:r>
    </w:p>
    <w:p w14:paraId="793B7FF5" w14:textId="77777777" w:rsidR="00491669" w:rsidRDefault="00491669" w:rsidP="00491669">
      <w:pPr>
        <w:pStyle w:val="Prrafodelista"/>
        <w:numPr>
          <w:ilvl w:val="0"/>
          <w:numId w:val="37"/>
        </w:numPr>
        <w:spacing w:line="240" w:lineRule="auto"/>
        <w:jc w:val="both"/>
        <w:rPr>
          <w:rFonts w:ascii="Arial" w:hAnsi="Arial" w:cs="Arial"/>
          <w:sz w:val="24"/>
          <w:szCs w:val="24"/>
        </w:rPr>
      </w:pPr>
      <w:r>
        <w:rPr>
          <w:rFonts w:ascii="Arial" w:hAnsi="Arial" w:cs="Arial"/>
          <w:sz w:val="24"/>
          <w:szCs w:val="24"/>
        </w:rPr>
        <w:t>Si presenta algún síntoma como</w:t>
      </w:r>
      <w:r w:rsidRPr="00491669">
        <w:rPr>
          <w:rFonts w:ascii="Arial" w:hAnsi="Arial" w:cs="Arial"/>
          <w:sz w:val="24"/>
          <w:szCs w:val="24"/>
        </w:rPr>
        <w:t xml:space="preserve"> </w:t>
      </w:r>
      <w:r>
        <w:rPr>
          <w:rFonts w:ascii="Arial" w:hAnsi="Arial" w:cs="Arial"/>
          <w:sz w:val="24"/>
          <w:szCs w:val="24"/>
        </w:rPr>
        <w:t xml:space="preserve">gripa, </w:t>
      </w:r>
      <w:r w:rsidR="003B61D0">
        <w:rPr>
          <w:rFonts w:ascii="Arial" w:hAnsi="Arial" w:cs="Arial"/>
          <w:sz w:val="24"/>
          <w:szCs w:val="24"/>
        </w:rPr>
        <w:t>tos, diarreas, vómito</w:t>
      </w:r>
      <w:r>
        <w:rPr>
          <w:rFonts w:ascii="Arial" w:hAnsi="Arial" w:cs="Arial"/>
          <w:sz w:val="24"/>
          <w:szCs w:val="24"/>
        </w:rPr>
        <w:t xml:space="preserve"> o presenta </w:t>
      </w:r>
      <w:r w:rsidRPr="00491669">
        <w:rPr>
          <w:rFonts w:ascii="Arial" w:hAnsi="Arial" w:cs="Arial"/>
          <w:sz w:val="24"/>
          <w:szCs w:val="24"/>
        </w:rPr>
        <w:t>inflamaciones o infecciones de la piel, heridas infec</w:t>
      </w:r>
      <w:r>
        <w:rPr>
          <w:rFonts w:ascii="Arial" w:hAnsi="Arial" w:cs="Arial"/>
          <w:sz w:val="24"/>
          <w:szCs w:val="24"/>
        </w:rPr>
        <w:t xml:space="preserve">tadas o alguna otra anormalidad, debe informar a su jefe inmediato y/o a seguridad y salud en el trabajo vía </w:t>
      </w:r>
      <w:r w:rsidR="003B61D0">
        <w:rPr>
          <w:rFonts w:ascii="Arial" w:hAnsi="Arial" w:cs="Arial"/>
          <w:sz w:val="24"/>
          <w:szCs w:val="24"/>
        </w:rPr>
        <w:t>telefónica</w:t>
      </w:r>
      <w:r>
        <w:rPr>
          <w:rFonts w:ascii="Arial" w:hAnsi="Arial" w:cs="Arial"/>
          <w:sz w:val="24"/>
          <w:szCs w:val="24"/>
        </w:rPr>
        <w:t xml:space="preserve">, sin hacer presencia en la Empresa. En todos los casos es responsabilidad del personal reportar el estado de salud. </w:t>
      </w:r>
    </w:p>
    <w:p w14:paraId="7AA8DB7A" w14:textId="77777777" w:rsidR="00977842" w:rsidRDefault="00977842" w:rsidP="00491669">
      <w:pPr>
        <w:pStyle w:val="Prrafodelista"/>
        <w:numPr>
          <w:ilvl w:val="0"/>
          <w:numId w:val="37"/>
        </w:numPr>
        <w:spacing w:line="240" w:lineRule="auto"/>
        <w:jc w:val="both"/>
        <w:rPr>
          <w:rFonts w:ascii="Arial" w:hAnsi="Arial" w:cs="Arial"/>
          <w:sz w:val="24"/>
          <w:szCs w:val="24"/>
        </w:rPr>
      </w:pPr>
      <w:r>
        <w:rPr>
          <w:rFonts w:ascii="Arial" w:hAnsi="Arial" w:cs="Arial"/>
          <w:sz w:val="24"/>
          <w:szCs w:val="24"/>
        </w:rPr>
        <w:t>S</w:t>
      </w:r>
      <w:r w:rsidR="00AD310D">
        <w:rPr>
          <w:rFonts w:ascii="Arial" w:hAnsi="Arial" w:cs="Arial"/>
          <w:sz w:val="24"/>
          <w:szCs w:val="24"/>
        </w:rPr>
        <w:t>e recomienda poner</w:t>
      </w:r>
      <w:r>
        <w:rPr>
          <w:rFonts w:ascii="Arial" w:hAnsi="Arial" w:cs="Arial"/>
          <w:sz w:val="24"/>
          <w:szCs w:val="24"/>
        </w:rPr>
        <w:t xml:space="preserve"> el uniforme dentro de las instalaciones de la empresa, guardar su ropa en una bolsa limpia dentro del loker asignado a su nombre, realizar el cambio de ropa al momento de la salida, para posteriormente realizar el lavado del mismo. </w:t>
      </w:r>
    </w:p>
    <w:p w14:paraId="3AF8D2BA" w14:textId="77777777" w:rsidR="00977842" w:rsidRDefault="00977842" w:rsidP="00977842">
      <w:pPr>
        <w:pStyle w:val="Prrafodelista"/>
        <w:numPr>
          <w:ilvl w:val="0"/>
          <w:numId w:val="37"/>
        </w:numPr>
        <w:spacing w:line="240" w:lineRule="auto"/>
        <w:jc w:val="both"/>
        <w:rPr>
          <w:rFonts w:ascii="Arial" w:hAnsi="Arial" w:cs="Arial"/>
          <w:sz w:val="24"/>
          <w:szCs w:val="24"/>
        </w:rPr>
      </w:pPr>
      <w:r w:rsidRPr="00542695">
        <w:rPr>
          <w:rFonts w:ascii="Arial" w:hAnsi="Arial" w:cs="Arial"/>
          <w:sz w:val="24"/>
          <w:szCs w:val="24"/>
        </w:rPr>
        <w:t>Antes y después de realizar las tareas de limpieza y desinfección, el personal de servicios generales debe lavarse las manos con agua y jabón el uso de guantes no exime el lavado de manos.</w:t>
      </w:r>
      <w:r>
        <w:rPr>
          <w:rFonts w:ascii="Arial" w:hAnsi="Arial" w:cs="Arial"/>
          <w:sz w:val="24"/>
          <w:szCs w:val="24"/>
        </w:rPr>
        <w:t xml:space="preserve"> L</w:t>
      </w:r>
      <w:r w:rsidRPr="00542695">
        <w:rPr>
          <w:rFonts w:ascii="Arial" w:hAnsi="Arial" w:cs="Arial"/>
          <w:sz w:val="24"/>
          <w:szCs w:val="24"/>
        </w:rPr>
        <w:t xml:space="preserve">as uñas </w:t>
      </w:r>
      <w:r>
        <w:rPr>
          <w:rFonts w:ascii="Arial" w:hAnsi="Arial" w:cs="Arial"/>
          <w:sz w:val="24"/>
          <w:szCs w:val="24"/>
        </w:rPr>
        <w:t xml:space="preserve">deben de permanecer </w:t>
      </w:r>
      <w:r w:rsidRPr="00542695">
        <w:rPr>
          <w:rFonts w:ascii="Arial" w:hAnsi="Arial" w:cs="Arial"/>
          <w:sz w:val="24"/>
          <w:szCs w:val="24"/>
        </w:rPr>
        <w:t>cortas y limpias</w:t>
      </w:r>
      <w:r>
        <w:rPr>
          <w:rFonts w:ascii="Arial" w:hAnsi="Arial" w:cs="Arial"/>
          <w:sz w:val="24"/>
          <w:szCs w:val="24"/>
        </w:rPr>
        <w:t>.</w:t>
      </w:r>
      <w:r w:rsidRPr="00542695">
        <w:rPr>
          <w:rFonts w:ascii="Arial" w:hAnsi="Arial" w:cs="Arial"/>
          <w:sz w:val="24"/>
          <w:szCs w:val="24"/>
        </w:rPr>
        <w:t>  </w:t>
      </w:r>
      <w:r>
        <w:rPr>
          <w:rFonts w:ascii="Arial" w:hAnsi="Arial" w:cs="Arial"/>
          <w:sz w:val="24"/>
          <w:szCs w:val="24"/>
        </w:rPr>
        <w:t xml:space="preserve">El cabello en todo momento debe permanecer recogido. </w:t>
      </w:r>
    </w:p>
    <w:p w14:paraId="76B909B3" w14:textId="77777777" w:rsidR="00ED63BD" w:rsidRDefault="00ED63BD" w:rsidP="00977842">
      <w:pPr>
        <w:pStyle w:val="Prrafodelista"/>
        <w:numPr>
          <w:ilvl w:val="0"/>
          <w:numId w:val="37"/>
        </w:numPr>
        <w:spacing w:line="240" w:lineRule="auto"/>
        <w:jc w:val="both"/>
        <w:rPr>
          <w:rFonts w:ascii="Arial" w:hAnsi="Arial" w:cs="Arial"/>
          <w:sz w:val="24"/>
          <w:szCs w:val="24"/>
        </w:rPr>
      </w:pPr>
      <w:r>
        <w:rPr>
          <w:rFonts w:ascii="Arial" w:hAnsi="Arial" w:cs="Arial"/>
          <w:sz w:val="24"/>
          <w:szCs w:val="24"/>
        </w:rPr>
        <w:t>Al momento de hacer uso</w:t>
      </w:r>
      <w:r w:rsidRPr="00ED63BD">
        <w:rPr>
          <w:rFonts w:ascii="Arial" w:hAnsi="Arial" w:cs="Arial"/>
          <w:sz w:val="24"/>
          <w:szCs w:val="24"/>
        </w:rPr>
        <w:t xml:space="preserve"> productos de limpieza y desinfección, lea y siga siempre las instrucciones del fabricante (por ejemplo, el método de aplicación, el tiempo de contacto)</w:t>
      </w:r>
      <w:r>
        <w:rPr>
          <w:rFonts w:ascii="Arial" w:hAnsi="Arial" w:cs="Arial"/>
          <w:sz w:val="24"/>
          <w:szCs w:val="24"/>
        </w:rPr>
        <w:t xml:space="preserve"> y/o ficha técnica del producto. </w:t>
      </w:r>
    </w:p>
    <w:p w14:paraId="33B619F4" w14:textId="436246C6" w:rsidR="00FE16FC" w:rsidRPr="00977842" w:rsidRDefault="00977842" w:rsidP="00977842">
      <w:pPr>
        <w:pStyle w:val="Prrafodelista"/>
        <w:numPr>
          <w:ilvl w:val="0"/>
          <w:numId w:val="37"/>
        </w:numPr>
        <w:spacing w:line="240" w:lineRule="auto"/>
        <w:jc w:val="both"/>
        <w:rPr>
          <w:rFonts w:ascii="Arial" w:hAnsi="Arial" w:cs="Arial"/>
          <w:sz w:val="24"/>
          <w:szCs w:val="24"/>
        </w:rPr>
      </w:pPr>
      <w:r w:rsidRPr="00977842">
        <w:rPr>
          <w:rFonts w:ascii="Arial" w:hAnsi="Arial" w:cs="Arial"/>
          <w:sz w:val="24"/>
          <w:szCs w:val="24"/>
        </w:rPr>
        <w:t>Debe</w:t>
      </w:r>
      <w:r w:rsidR="00AD5047" w:rsidRPr="00977842">
        <w:rPr>
          <w:rFonts w:ascii="Arial" w:hAnsi="Arial" w:cs="Arial"/>
          <w:sz w:val="24"/>
          <w:szCs w:val="24"/>
        </w:rPr>
        <w:t xml:space="preserve"> hacer uso de los elementos de protección personal (uniforme, guantes</w:t>
      </w:r>
      <w:r w:rsidR="00B07B96" w:rsidRPr="00977842">
        <w:rPr>
          <w:rFonts w:ascii="Arial" w:hAnsi="Arial" w:cs="Arial"/>
          <w:sz w:val="24"/>
          <w:szCs w:val="24"/>
        </w:rPr>
        <w:t xml:space="preserve"> de</w:t>
      </w:r>
      <w:r w:rsidR="00B07B96">
        <w:t xml:space="preserve"> </w:t>
      </w:r>
      <w:r w:rsidR="00B07B96" w:rsidRPr="00977842">
        <w:rPr>
          <w:rFonts w:ascii="Arial" w:hAnsi="Arial" w:cs="Arial"/>
          <w:sz w:val="24"/>
          <w:szCs w:val="24"/>
        </w:rPr>
        <w:t>vinilo, nitrilo o látex,</w:t>
      </w:r>
      <w:r w:rsidR="00AD5047" w:rsidRPr="00977842">
        <w:rPr>
          <w:rFonts w:ascii="Arial" w:hAnsi="Arial" w:cs="Arial"/>
          <w:sz w:val="24"/>
          <w:szCs w:val="24"/>
        </w:rPr>
        <w:t xml:space="preserve"> tapabocas, monogafas</w:t>
      </w:r>
      <w:r w:rsidR="00662B7A" w:rsidRPr="00977842">
        <w:rPr>
          <w:rFonts w:ascii="Arial" w:hAnsi="Arial" w:cs="Arial"/>
          <w:sz w:val="24"/>
          <w:szCs w:val="24"/>
        </w:rPr>
        <w:t>),</w:t>
      </w:r>
      <w:r w:rsidR="00AD5047" w:rsidRPr="00977842">
        <w:rPr>
          <w:rFonts w:ascii="Arial" w:hAnsi="Arial" w:cs="Arial"/>
          <w:sz w:val="24"/>
          <w:szCs w:val="24"/>
        </w:rPr>
        <w:t xml:space="preserve"> este último en caso de ser requer</w:t>
      </w:r>
      <w:r w:rsidR="00FE16FC" w:rsidRPr="00977842">
        <w:rPr>
          <w:rFonts w:ascii="Arial" w:hAnsi="Arial" w:cs="Arial"/>
          <w:sz w:val="24"/>
          <w:szCs w:val="24"/>
        </w:rPr>
        <w:t>ido para la actividad a realizar.</w:t>
      </w:r>
      <w:r w:rsidRPr="00977842">
        <w:rPr>
          <w:rFonts w:ascii="Arial" w:hAnsi="Arial" w:cs="Arial"/>
          <w:sz w:val="24"/>
          <w:szCs w:val="24"/>
        </w:rPr>
        <w:t xml:space="preserve"> Mantener los EPP limpios, se prohíbe el compartir dichos elementos. Reportar a Seguridad y Salud en el Trabajo en caso de </w:t>
      </w:r>
      <w:r w:rsidR="002D085D">
        <w:rPr>
          <w:rFonts w:ascii="Arial" w:hAnsi="Arial" w:cs="Arial"/>
          <w:sz w:val="24"/>
          <w:szCs w:val="24"/>
        </w:rPr>
        <w:t>que estos presenten</w:t>
      </w:r>
      <w:r w:rsidRPr="00977842">
        <w:rPr>
          <w:rFonts w:ascii="Arial" w:hAnsi="Arial" w:cs="Arial"/>
          <w:sz w:val="24"/>
          <w:szCs w:val="24"/>
        </w:rPr>
        <w:t xml:space="preserve"> algún daño. </w:t>
      </w:r>
    </w:p>
    <w:p w14:paraId="6C0E7E47" w14:textId="77777777" w:rsidR="007778CB" w:rsidRDefault="00542695" w:rsidP="00341361">
      <w:pPr>
        <w:pStyle w:val="Prrafodelista"/>
        <w:numPr>
          <w:ilvl w:val="0"/>
          <w:numId w:val="37"/>
        </w:numPr>
        <w:spacing w:line="240" w:lineRule="auto"/>
        <w:jc w:val="both"/>
        <w:rPr>
          <w:rFonts w:ascii="Arial" w:hAnsi="Arial" w:cs="Arial"/>
          <w:sz w:val="24"/>
          <w:szCs w:val="24"/>
        </w:rPr>
      </w:pPr>
      <w:r w:rsidRPr="000A4594">
        <w:rPr>
          <w:rFonts w:ascii="Arial" w:hAnsi="Arial" w:cs="Arial"/>
          <w:sz w:val="24"/>
          <w:szCs w:val="24"/>
        </w:rPr>
        <w:t xml:space="preserve">Revisar diariamente </w:t>
      </w:r>
      <w:r w:rsidR="00720694" w:rsidRPr="000A4594">
        <w:rPr>
          <w:rFonts w:ascii="Arial" w:hAnsi="Arial" w:cs="Arial"/>
          <w:sz w:val="24"/>
          <w:szCs w:val="24"/>
        </w:rPr>
        <w:t xml:space="preserve">el plan </w:t>
      </w:r>
      <w:r w:rsidR="006F58A6" w:rsidRPr="000A4594">
        <w:rPr>
          <w:rFonts w:ascii="Arial" w:hAnsi="Arial" w:cs="Arial"/>
          <w:sz w:val="24"/>
          <w:szCs w:val="24"/>
        </w:rPr>
        <w:t xml:space="preserve">de limpieza y desinfección, donde se describe el horario, la frecuencia y el </w:t>
      </w:r>
      <w:r w:rsidR="008F26D9" w:rsidRPr="000A4594">
        <w:rPr>
          <w:rFonts w:ascii="Arial" w:hAnsi="Arial" w:cs="Arial"/>
          <w:sz w:val="24"/>
          <w:szCs w:val="24"/>
        </w:rPr>
        <w:t xml:space="preserve">área a limpiar y desinfectar, posteriormente se debe realizar el </w:t>
      </w:r>
      <w:r w:rsidR="00720694" w:rsidRPr="000A4594">
        <w:rPr>
          <w:rFonts w:ascii="Arial" w:hAnsi="Arial" w:cs="Arial"/>
          <w:sz w:val="24"/>
          <w:szCs w:val="24"/>
        </w:rPr>
        <w:t xml:space="preserve">respectivo registro después de haber dado cumplimiento al mismo. </w:t>
      </w:r>
      <w:r w:rsidR="00AD310D" w:rsidRPr="000A4594">
        <w:rPr>
          <w:rFonts w:ascii="Arial" w:hAnsi="Arial" w:cs="Arial"/>
          <w:sz w:val="24"/>
          <w:szCs w:val="24"/>
        </w:rPr>
        <w:t xml:space="preserve">Para realizar la limpieza de oficinas, debe coordinar con el colaborador (a) el horario establecido para ello, con el fin de tener la oficina disponible para el aseo. </w:t>
      </w:r>
      <w:r w:rsidR="007778CB" w:rsidRPr="000A4594">
        <w:rPr>
          <w:rFonts w:ascii="Arial" w:hAnsi="Arial" w:cs="Arial"/>
          <w:sz w:val="24"/>
          <w:szCs w:val="24"/>
        </w:rPr>
        <w:t>Siempre señalizar los corredores</w:t>
      </w:r>
      <w:r w:rsidR="00977842" w:rsidRPr="000A4594">
        <w:rPr>
          <w:rFonts w:ascii="Arial" w:hAnsi="Arial" w:cs="Arial"/>
          <w:sz w:val="24"/>
          <w:szCs w:val="24"/>
        </w:rPr>
        <w:t xml:space="preserve"> (precaución piso húmedo)</w:t>
      </w:r>
      <w:r w:rsidR="007778CB" w:rsidRPr="000A4594">
        <w:rPr>
          <w:rFonts w:ascii="Arial" w:hAnsi="Arial" w:cs="Arial"/>
          <w:sz w:val="24"/>
          <w:szCs w:val="24"/>
        </w:rPr>
        <w:t>, dejando un lado libre para el tránsito del personal, mientras se procede a la limpieza del otro lado.</w:t>
      </w:r>
    </w:p>
    <w:p w14:paraId="030F656E" w14:textId="77777777" w:rsidR="00095CEE" w:rsidRPr="008F26D9" w:rsidRDefault="00095CEE" w:rsidP="00041AA6">
      <w:pPr>
        <w:pStyle w:val="Prrafodelista"/>
        <w:numPr>
          <w:ilvl w:val="0"/>
          <w:numId w:val="37"/>
        </w:numPr>
        <w:spacing w:line="240" w:lineRule="auto"/>
        <w:jc w:val="both"/>
        <w:rPr>
          <w:rFonts w:ascii="Arial" w:hAnsi="Arial" w:cs="Arial"/>
          <w:sz w:val="24"/>
          <w:szCs w:val="24"/>
        </w:rPr>
      </w:pPr>
      <w:r>
        <w:rPr>
          <w:rFonts w:ascii="Arial" w:hAnsi="Arial" w:cs="Arial"/>
          <w:sz w:val="24"/>
          <w:szCs w:val="24"/>
        </w:rPr>
        <w:t xml:space="preserve">Ventile las áreas en las que se encuentre, abriendo ventanas y/o puertas.  </w:t>
      </w:r>
    </w:p>
    <w:p w14:paraId="00B2D55A" w14:textId="77777777" w:rsidR="00574526" w:rsidRDefault="00FE16FC" w:rsidP="00041AA6">
      <w:pPr>
        <w:pStyle w:val="Prrafodelista"/>
        <w:numPr>
          <w:ilvl w:val="0"/>
          <w:numId w:val="37"/>
        </w:numPr>
        <w:spacing w:line="240" w:lineRule="auto"/>
        <w:jc w:val="both"/>
        <w:rPr>
          <w:rFonts w:ascii="Arial" w:hAnsi="Arial" w:cs="Arial"/>
          <w:sz w:val="24"/>
          <w:szCs w:val="24"/>
        </w:rPr>
      </w:pPr>
      <w:r w:rsidRPr="007778CB">
        <w:rPr>
          <w:rFonts w:ascii="Arial" w:hAnsi="Arial" w:cs="Arial"/>
          <w:sz w:val="24"/>
          <w:szCs w:val="24"/>
        </w:rPr>
        <w:t xml:space="preserve">La limpieza se inicia de arriba hacia abajo, comenzando por techos, luego paredes, puertas y por último suelos. </w:t>
      </w:r>
      <w:r w:rsidR="00720694" w:rsidRPr="007778CB">
        <w:rPr>
          <w:rFonts w:ascii="Arial" w:hAnsi="Arial" w:cs="Arial"/>
          <w:sz w:val="24"/>
          <w:szCs w:val="24"/>
        </w:rPr>
        <w:t xml:space="preserve">Limpie primero </w:t>
      </w:r>
      <w:r w:rsidR="00BB0778" w:rsidRPr="007778CB">
        <w:rPr>
          <w:rFonts w:ascii="Arial" w:hAnsi="Arial" w:cs="Arial"/>
          <w:sz w:val="24"/>
          <w:szCs w:val="24"/>
        </w:rPr>
        <w:t>los elementos que sean más alto</w:t>
      </w:r>
      <w:r w:rsidR="00720694" w:rsidRPr="007778CB">
        <w:rPr>
          <w:rFonts w:ascii="Arial" w:hAnsi="Arial" w:cs="Arial"/>
          <w:sz w:val="24"/>
          <w:szCs w:val="24"/>
        </w:rPr>
        <w:t xml:space="preserve">s y de ahí, siga limpiando hacia abajo por ejemplo, se debe limpiar primero las lámparas, techo, después las mesas, luego los estantes, y como último, el piso. </w:t>
      </w:r>
      <w:r w:rsidR="00574526">
        <w:rPr>
          <w:rFonts w:ascii="Arial" w:hAnsi="Arial" w:cs="Arial"/>
          <w:sz w:val="24"/>
          <w:szCs w:val="24"/>
        </w:rPr>
        <w:t xml:space="preserve">La limpieza se debe hacer diaria. </w:t>
      </w:r>
    </w:p>
    <w:p w14:paraId="67AF8D80" w14:textId="77777777" w:rsidR="00720694" w:rsidRDefault="00720694" w:rsidP="00041AA6">
      <w:pPr>
        <w:pStyle w:val="Prrafodelista"/>
        <w:numPr>
          <w:ilvl w:val="0"/>
          <w:numId w:val="37"/>
        </w:numPr>
        <w:spacing w:line="240" w:lineRule="auto"/>
        <w:jc w:val="both"/>
        <w:rPr>
          <w:rFonts w:ascii="Arial" w:hAnsi="Arial" w:cs="Arial"/>
          <w:sz w:val="24"/>
          <w:szCs w:val="24"/>
        </w:rPr>
      </w:pPr>
      <w:r w:rsidRPr="007778CB">
        <w:rPr>
          <w:rFonts w:ascii="Arial" w:hAnsi="Arial" w:cs="Arial"/>
          <w:sz w:val="24"/>
          <w:szCs w:val="24"/>
        </w:rPr>
        <w:t xml:space="preserve">Utilice un paño de limpieza diferente para las superficies frecuentemente tocadas y por ende con mayor probabilidad de estar contaminadas. Hacer la remoción mecánica estregando y friccionando las superficies. </w:t>
      </w:r>
      <w:r w:rsidR="00BB0778" w:rsidRPr="007778CB">
        <w:rPr>
          <w:rFonts w:ascii="Arial" w:hAnsi="Arial" w:cs="Arial"/>
          <w:sz w:val="24"/>
          <w:szCs w:val="24"/>
        </w:rPr>
        <w:t xml:space="preserve"> </w:t>
      </w:r>
    </w:p>
    <w:p w14:paraId="54D453FD" w14:textId="77777777" w:rsidR="00FE16FC" w:rsidRPr="00AC133E" w:rsidRDefault="00FE16FC" w:rsidP="00BE3E1D">
      <w:pPr>
        <w:pStyle w:val="Prrafodelista"/>
        <w:numPr>
          <w:ilvl w:val="0"/>
          <w:numId w:val="37"/>
        </w:numPr>
        <w:shd w:val="clear" w:color="auto" w:fill="FFFFFF"/>
        <w:spacing w:before="100" w:beforeAutospacing="1" w:after="100" w:afterAutospacing="1" w:line="240" w:lineRule="auto"/>
        <w:jc w:val="both"/>
        <w:rPr>
          <w:rFonts w:ascii="Arial" w:hAnsi="Arial" w:cs="Arial"/>
          <w:sz w:val="24"/>
          <w:szCs w:val="24"/>
        </w:rPr>
      </w:pPr>
      <w:r w:rsidRPr="00AC133E">
        <w:rPr>
          <w:rFonts w:ascii="Arial" w:hAnsi="Arial" w:cs="Arial"/>
          <w:sz w:val="24"/>
          <w:szCs w:val="24"/>
        </w:rPr>
        <w:lastRenderedPageBreak/>
        <w:t xml:space="preserve">Realizar la limpieza de áreas y superficies retirando el polvo y la suciedad, con el fin de lograr una desinfección efectiva, para ello debe utilizar un trapo húmedo con </w:t>
      </w:r>
      <w:r w:rsidR="004C1442" w:rsidRPr="00AC133E">
        <w:rPr>
          <w:rFonts w:ascii="Arial" w:hAnsi="Arial" w:cs="Arial"/>
          <w:sz w:val="24"/>
          <w:szCs w:val="24"/>
        </w:rPr>
        <w:t xml:space="preserve">detergente. </w:t>
      </w:r>
      <w:r w:rsidRPr="00AC133E">
        <w:rPr>
          <w:rFonts w:ascii="Arial" w:hAnsi="Arial" w:cs="Arial"/>
          <w:sz w:val="24"/>
          <w:szCs w:val="24"/>
        </w:rPr>
        <w:t>Los paños utilizados para realizar la limpieza y desinfección deben estar limpios.</w:t>
      </w:r>
    </w:p>
    <w:p w14:paraId="70A6FE9A" w14:textId="77777777" w:rsidR="005572D8" w:rsidRDefault="005572D8" w:rsidP="00041AA6">
      <w:pPr>
        <w:pStyle w:val="Prrafodelista"/>
        <w:numPr>
          <w:ilvl w:val="0"/>
          <w:numId w:val="37"/>
        </w:numPr>
        <w:shd w:val="clear" w:color="auto" w:fill="FFFFFF"/>
        <w:spacing w:before="100" w:beforeAutospacing="1" w:after="100" w:afterAutospacing="1" w:line="240" w:lineRule="auto"/>
        <w:jc w:val="both"/>
        <w:rPr>
          <w:rFonts w:ascii="Arial" w:hAnsi="Arial" w:cs="Arial"/>
          <w:sz w:val="24"/>
          <w:szCs w:val="24"/>
        </w:rPr>
      </w:pPr>
      <w:r w:rsidRPr="002B10B0">
        <w:rPr>
          <w:rFonts w:ascii="Arial" w:hAnsi="Arial" w:cs="Arial"/>
          <w:sz w:val="24"/>
          <w:szCs w:val="24"/>
        </w:rPr>
        <w:t>Antes de escurrir los traperos se deben observar con el fin de detectar la presencia de material cortopunzante.</w:t>
      </w:r>
    </w:p>
    <w:p w14:paraId="51825726" w14:textId="77777777" w:rsidR="00FE16FC" w:rsidRDefault="00FE16FC" w:rsidP="00041AA6">
      <w:pPr>
        <w:pStyle w:val="Prrafodelista"/>
        <w:numPr>
          <w:ilvl w:val="0"/>
          <w:numId w:val="37"/>
        </w:numPr>
        <w:shd w:val="clear" w:color="auto" w:fill="FFFFFF"/>
        <w:spacing w:before="100" w:beforeAutospacing="1" w:after="100" w:afterAutospacing="1" w:line="240" w:lineRule="auto"/>
        <w:jc w:val="both"/>
        <w:rPr>
          <w:rFonts w:ascii="Arial" w:hAnsi="Arial" w:cs="Arial"/>
          <w:sz w:val="24"/>
          <w:szCs w:val="24"/>
        </w:rPr>
      </w:pPr>
      <w:r w:rsidRPr="00720694">
        <w:rPr>
          <w:rFonts w:ascii="Arial" w:hAnsi="Arial" w:cs="Arial"/>
          <w:sz w:val="24"/>
          <w:szCs w:val="24"/>
        </w:rPr>
        <w:t xml:space="preserve">Emplear trapeadores y paños limpios/desinfectados cada vez que se inicie un proceso de limpieza en cada ambiente de las diferentes áreas. </w:t>
      </w:r>
    </w:p>
    <w:p w14:paraId="10563ABA" w14:textId="77777777" w:rsidR="00720694" w:rsidRDefault="00720694" w:rsidP="00041AA6">
      <w:pPr>
        <w:pStyle w:val="NormalWeb"/>
        <w:numPr>
          <w:ilvl w:val="0"/>
          <w:numId w:val="37"/>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Para la limpieza de</w:t>
      </w:r>
      <w:r w:rsidRPr="002B10B0">
        <w:rPr>
          <w:rFonts w:ascii="Arial" w:hAnsi="Arial" w:cs="Arial"/>
          <w:color w:val="000000"/>
        </w:rPr>
        <w:t xml:space="preserve"> los botes de basura, al ser un lugar en el que se alojan desechos, </w:t>
      </w:r>
      <w:r w:rsidRPr="00853C9C">
        <w:rPr>
          <w:rFonts w:ascii="Arial" w:hAnsi="Arial" w:cs="Arial"/>
          <w:color w:val="000000"/>
        </w:rPr>
        <w:t>es necesarios vaciarlos a diario o siempre y cuando lo requieran. </w:t>
      </w:r>
      <w:r w:rsidR="004F4554">
        <w:rPr>
          <w:rFonts w:ascii="Arial" w:hAnsi="Arial" w:cs="Arial"/>
          <w:color w:val="000000"/>
        </w:rPr>
        <w:t xml:space="preserve">Así mismo, realizar el lavado de los mismos cada </w:t>
      </w:r>
      <w:r w:rsidR="009860F9">
        <w:rPr>
          <w:rFonts w:ascii="Arial" w:hAnsi="Arial" w:cs="Arial"/>
          <w:color w:val="000000"/>
        </w:rPr>
        <w:t xml:space="preserve">que sea requerido (semanalmente). </w:t>
      </w:r>
    </w:p>
    <w:p w14:paraId="5717B6F4" w14:textId="77777777" w:rsidR="00F514F8" w:rsidRPr="00F514F8" w:rsidRDefault="009F066B" w:rsidP="00041AA6">
      <w:pPr>
        <w:pStyle w:val="NormalWeb"/>
        <w:numPr>
          <w:ilvl w:val="0"/>
          <w:numId w:val="37"/>
        </w:numPr>
        <w:shd w:val="clear" w:color="auto" w:fill="FFFFFF"/>
        <w:spacing w:before="0" w:beforeAutospacing="0" w:after="0" w:afterAutospacing="0"/>
        <w:jc w:val="both"/>
        <w:textAlignment w:val="baseline"/>
        <w:rPr>
          <w:rFonts w:ascii="Arial" w:hAnsi="Arial" w:cs="Arial"/>
          <w:color w:val="000000"/>
        </w:rPr>
      </w:pPr>
      <w:r w:rsidRPr="009F066B">
        <w:rPr>
          <w:rFonts w:ascii="Arial" w:hAnsi="Arial" w:cs="Arial"/>
          <w:color w:val="000000"/>
        </w:rPr>
        <w:t>Emplear un paño húmedo para limpiar las paredes, los suelos y las otras superficies en vez de barrer con escoba o quitar el polvo en seco, para reducir que se propaguen los microorganismos y el polvo.</w:t>
      </w:r>
    </w:p>
    <w:p w14:paraId="43D2901F" w14:textId="77777777" w:rsidR="00F514F8" w:rsidRDefault="00F514F8" w:rsidP="00041AA6">
      <w:pPr>
        <w:pStyle w:val="NormalWeb"/>
        <w:numPr>
          <w:ilvl w:val="0"/>
          <w:numId w:val="37"/>
        </w:numPr>
        <w:shd w:val="clear" w:color="auto" w:fill="FFFFFF"/>
        <w:spacing w:before="0" w:beforeAutospacing="0" w:after="0" w:afterAutospacing="0"/>
        <w:jc w:val="both"/>
        <w:textAlignment w:val="baseline"/>
        <w:rPr>
          <w:rFonts w:ascii="Arial" w:hAnsi="Arial" w:cs="Arial"/>
          <w:color w:val="000000"/>
        </w:rPr>
      </w:pPr>
      <w:r w:rsidRPr="00F514F8">
        <w:rPr>
          <w:rFonts w:ascii="Arial" w:hAnsi="Arial" w:cs="Arial"/>
          <w:color w:val="000000"/>
        </w:rPr>
        <w:t>No se debe mezclar detergente u otros agentes químicos con hipoclorito de sodio, ya que se podrían generar vapores tóxicos, irritantes para la vía respiratoria, entre otros efectos.</w:t>
      </w:r>
    </w:p>
    <w:p w14:paraId="7FEFDB29" w14:textId="77777777" w:rsidR="00B07B96" w:rsidRDefault="00B07B96" w:rsidP="00041AA6">
      <w:pPr>
        <w:pStyle w:val="Prrafodelista"/>
        <w:numPr>
          <w:ilvl w:val="0"/>
          <w:numId w:val="37"/>
        </w:numPr>
        <w:shd w:val="clear" w:color="auto" w:fill="FFFFFF"/>
        <w:tabs>
          <w:tab w:val="left" w:pos="2475"/>
        </w:tabs>
        <w:spacing w:before="100" w:beforeAutospacing="1" w:after="100" w:afterAutospacing="1" w:line="240" w:lineRule="auto"/>
        <w:jc w:val="both"/>
        <w:rPr>
          <w:rFonts w:ascii="Arial" w:hAnsi="Arial" w:cs="Arial"/>
          <w:sz w:val="24"/>
          <w:szCs w:val="24"/>
        </w:rPr>
      </w:pPr>
      <w:r w:rsidRPr="00F514F8">
        <w:rPr>
          <w:rFonts w:ascii="Arial" w:eastAsia="Times New Roman" w:hAnsi="Arial" w:cs="Arial"/>
          <w:color w:val="000000"/>
          <w:sz w:val="24"/>
          <w:szCs w:val="24"/>
          <w:lang w:eastAsia="es-ES"/>
        </w:rPr>
        <w:t>Si los guantes</w:t>
      </w:r>
      <w:r w:rsidRPr="00853C9C">
        <w:rPr>
          <w:rFonts w:ascii="Arial" w:hAnsi="Arial" w:cs="Arial"/>
          <w:sz w:val="24"/>
          <w:szCs w:val="24"/>
        </w:rPr>
        <w:t xml:space="preserve"> son reutilizables, antes de quitárselos lave el exterior con el mismo desinfectante con que realizó la desinfección de superficies, déjelos secar en un lugar ventilado. </w:t>
      </w:r>
    </w:p>
    <w:p w14:paraId="2FB7B54C" w14:textId="77777777" w:rsidR="005572D8" w:rsidRDefault="005572D8" w:rsidP="00041AA6">
      <w:pPr>
        <w:pStyle w:val="Prrafodelista"/>
        <w:numPr>
          <w:ilvl w:val="0"/>
          <w:numId w:val="37"/>
        </w:numPr>
        <w:spacing w:line="240" w:lineRule="auto"/>
        <w:jc w:val="both"/>
        <w:rPr>
          <w:rFonts w:ascii="Arial" w:hAnsi="Arial" w:cs="Arial"/>
          <w:sz w:val="24"/>
          <w:szCs w:val="24"/>
        </w:rPr>
      </w:pPr>
      <w:r w:rsidRPr="005572D8">
        <w:rPr>
          <w:rFonts w:ascii="Arial" w:hAnsi="Arial" w:cs="Arial"/>
          <w:sz w:val="24"/>
          <w:szCs w:val="24"/>
        </w:rPr>
        <w:t>Realizar limpieza y desinfección del material de trabajo todos los días al finalizar la limpieza de cada una de las áreas, el material de trabajo</w:t>
      </w:r>
      <w:r>
        <w:rPr>
          <w:rFonts w:ascii="Arial" w:hAnsi="Arial" w:cs="Arial"/>
          <w:sz w:val="24"/>
          <w:szCs w:val="24"/>
        </w:rPr>
        <w:t xml:space="preserve"> se debe guardar en un cuarto exclusivo para tal fin y deben estar marcados con el nombre del área en la cual se utilizan; los elementos de limpieza se deben: </w:t>
      </w:r>
    </w:p>
    <w:p w14:paraId="35B2F2C3" w14:textId="77777777" w:rsidR="005572D8" w:rsidRPr="00041AA6" w:rsidRDefault="005572D8" w:rsidP="00041AA6">
      <w:pPr>
        <w:pStyle w:val="Prrafodelista"/>
        <w:numPr>
          <w:ilvl w:val="0"/>
          <w:numId w:val="36"/>
        </w:numPr>
        <w:spacing w:line="240" w:lineRule="auto"/>
        <w:jc w:val="both"/>
        <w:rPr>
          <w:rFonts w:ascii="Arial" w:hAnsi="Arial" w:cs="Arial"/>
          <w:sz w:val="24"/>
          <w:szCs w:val="24"/>
        </w:rPr>
      </w:pPr>
      <w:r w:rsidRPr="00041AA6">
        <w:rPr>
          <w:rFonts w:ascii="Arial" w:hAnsi="Arial" w:cs="Arial"/>
          <w:sz w:val="24"/>
          <w:szCs w:val="24"/>
        </w:rPr>
        <w:t xml:space="preserve">Limpiar con agua y detergente. </w:t>
      </w:r>
    </w:p>
    <w:p w14:paraId="2D17E7A0" w14:textId="77777777" w:rsidR="005572D8" w:rsidRPr="00041AA6" w:rsidRDefault="005572D8" w:rsidP="00041AA6">
      <w:pPr>
        <w:pStyle w:val="Prrafodelista"/>
        <w:numPr>
          <w:ilvl w:val="0"/>
          <w:numId w:val="36"/>
        </w:numPr>
        <w:spacing w:line="240" w:lineRule="auto"/>
        <w:jc w:val="both"/>
        <w:rPr>
          <w:rFonts w:ascii="Arial" w:hAnsi="Arial" w:cs="Arial"/>
          <w:sz w:val="24"/>
          <w:szCs w:val="24"/>
        </w:rPr>
      </w:pPr>
      <w:r w:rsidRPr="00041AA6">
        <w:rPr>
          <w:rFonts w:ascii="Arial" w:hAnsi="Arial" w:cs="Arial"/>
          <w:sz w:val="24"/>
          <w:szCs w:val="24"/>
        </w:rPr>
        <w:t xml:space="preserve">Enjuagar y aclarar. </w:t>
      </w:r>
    </w:p>
    <w:p w14:paraId="091DB53A" w14:textId="77777777" w:rsidR="005572D8" w:rsidRPr="00041AA6" w:rsidRDefault="00853C9C" w:rsidP="00041AA6">
      <w:pPr>
        <w:pStyle w:val="Prrafodelista"/>
        <w:numPr>
          <w:ilvl w:val="0"/>
          <w:numId w:val="36"/>
        </w:numPr>
        <w:spacing w:line="240" w:lineRule="auto"/>
        <w:jc w:val="both"/>
        <w:rPr>
          <w:rFonts w:ascii="Arial" w:hAnsi="Arial" w:cs="Arial"/>
          <w:sz w:val="24"/>
          <w:szCs w:val="24"/>
        </w:rPr>
      </w:pPr>
      <w:r w:rsidRPr="00041AA6">
        <w:rPr>
          <w:rFonts w:ascii="Arial" w:hAnsi="Arial" w:cs="Arial"/>
          <w:sz w:val="24"/>
          <w:szCs w:val="24"/>
        </w:rPr>
        <w:t xml:space="preserve">Desinfectar en solución de hipoclorito. </w:t>
      </w:r>
    </w:p>
    <w:p w14:paraId="53BE2C37" w14:textId="77777777" w:rsidR="00491669" w:rsidRDefault="005572D8" w:rsidP="00080A5D">
      <w:pPr>
        <w:pStyle w:val="Prrafodelista"/>
        <w:numPr>
          <w:ilvl w:val="0"/>
          <w:numId w:val="36"/>
        </w:numPr>
        <w:shd w:val="clear" w:color="auto" w:fill="FFFFFF"/>
        <w:spacing w:before="100" w:beforeAutospacing="1" w:after="100" w:afterAutospacing="1" w:line="240" w:lineRule="auto"/>
        <w:jc w:val="both"/>
        <w:rPr>
          <w:rFonts w:ascii="Arial" w:hAnsi="Arial" w:cs="Arial"/>
          <w:sz w:val="24"/>
          <w:szCs w:val="24"/>
        </w:rPr>
      </w:pPr>
      <w:r w:rsidRPr="00491669">
        <w:rPr>
          <w:rFonts w:ascii="Arial" w:hAnsi="Arial" w:cs="Arial"/>
          <w:sz w:val="24"/>
          <w:szCs w:val="24"/>
        </w:rPr>
        <w:t>Posteriormente secar los elementos de aseo y almacenar</w:t>
      </w:r>
      <w:r w:rsidR="00853C9C" w:rsidRPr="00491669">
        <w:rPr>
          <w:rFonts w:ascii="Arial" w:hAnsi="Arial" w:cs="Arial"/>
          <w:sz w:val="24"/>
          <w:szCs w:val="24"/>
        </w:rPr>
        <w:t xml:space="preserve"> de forma ordenada</w:t>
      </w:r>
      <w:r w:rsidRPr="00491669">
        <w:rPr>
          <w:rFonts w:ascii="Arial" w:hAnsi="Arial" w:cs="Arial"/>
          <w:sz w:val="24"/>
          <w:szCs w:val="24"/>
        </w:rPr>
        <w:t>.</w:t>
      </w:r>
    </w:p>
    <w:p w14:paraId="41B31205" w14:textId="7EB57FD8" w:rsidR="00246630" w:rsidRDefault="00342A3C" w:rsidP="00246630">
      <w:pPr>
        <w:shd w:val="clear" w:color="auto" w:fill="FFFFFF"/>
        <w:spacing w:before="100" w:beforeAutospacing="1" w:after="100" w:afterAutospacing="1" w:line="240" w:lineRule="auto"/>
        <w:jc w:val="both"/>
        <w:rPr>
          <w:rFonts w:ascii="Arial" w:hAnsi="Arial" w:cs="Arial"/>
          <w:sz w:val="24"/>
          <w:szCs w:val="24"/>
        </w:rPr>
      </w:pPr>
      <w:r w:rsidRPr="00342A3C">
        <w:rPr>
          <w:rFonts w:ascii="Arial" w:hAnsi="Arial" w:cs="Arial"/>
          <w:sz w:val="24"/>
          <w:szCs w:val="24"/>
        </w:rPr>
        <w:t xml:space="preserve">Semanalmente </w:t>
      </w:r>
      <w:r>
        <w:rPr>
          <w:rFonts w:ascii="Arial" w:hAnsi="Arial" w:cs="Arial"/>
          <w:sz w:val="24"/>
          <w:szCs w:val="24"/>
        </w:rPr>
        <w:t xml:space="preserve">se programa con el proveedor el </w:t>
      </w:r>
      <w:r w:rsidR="00246630" w:rsidRPr="00342A3C">
        <w:rPr>
          <w:rFonts w:ascii="Arial" w:hAnsi="Arial" w:cs="Arial"/>
          <w:sz w:val="24"/>
          <w:szCs w:val="24"/>
        </w:rPr>
        <w:t>control de roedores e insectos</w:t>
      </w:r>
      <w:r>
        <w:rPr>
          <w:rFonts w:ascii="Arial" w:hAnsi="Arial" w:cs="Arial"/>
          <w:sz w:val="24"/>
          <w:szCs w:val="24"/>
        </w:rPr>
        <w:t>,</w:t>
      </w:r>
      <w:r w:rsidR="00246630" w:rsidRPr="00342A3C">
        <w:rPr>
          <w:rFonts w:ascii="Arial" w:hAnsi="Arial" w:cs="Arial"/>
          <w:sz w:val="24"/>
          <w:szCs w:val="24"/>
        </w:rPr>
        <w:t xml:space="preserve"> </w:t>
      </w:r>
      <w:r w:rsidR="00491669">
        <w:rPr>
          <w:rFonts w:ascii="Arial" w:hAnsi="Arial" w:cs="Arial"/>
          <w:sz w:val="24"/>
          <w:szCs w:val="24"/>
        </w:rPr>
        <w:t xml:space="preserve">en horarios no laborales, </w:t>
      </w:r>
      <w:r w:rsidR="00EF3F5D">
        <w:rPr>
          <w:rFonts w:ascii="Arial" w:hAnsi="Arial" w:cs="Arial"/>
          <w:sz w:val="24"/>
          <w:szCs w:val="24"/>
        </w:rPr>
        <w:t xml:space="preserve">se debe </w:t>
      </w:r>
      <w:r w:rsidR="00491669">
        <w:rPr>
          <w:rFonts w:ascii="Arial" w:hAnsi="Arial" w:cs="Arial"/>
          <w:sz w:val="24"/>
          <w:szCs w:val="24"/>
        </w:rPr>
        <w:t xml:space="preserve">reportar </w:t>
      </w:r>
      <w:r w:rsidR="00EF3F5D">
        <w:rPr>
          <w:rFonts w:ascii="Arial" w:hAnsi="Arial" w:cs="Arial"/>
          <w:sz w:val="24"/>
          <w:szCs w:val="24"/>
        </w:rPr>
        <w:t>la necesidad de intens</w:t>
      </w:r>
      <w:r w:rsidR="00491669">
        <w:rPr>
          <w:rFonts w:ascii="Arial" w:hAnsi="Arial" w:cs="Arial"/>
          <w:sz w:val="24"/>
          <w:szCs w:val="24"/>
        </w:rPr>
        <w:t xml:space="preserve">ificar la labor de desinfección. </w:t>
      </w:r>
    </w:p>
    <w:p w14:paraId="0DC73411" w14:textId="21685817" w:rsidR="0049500C" w:rsidRPr="00066D9E" w:rsidRDefault="002D085D" w:rsidP="00246630">
      <w:pPr>
        <w:shd w:val="clear" w:color="auto" w:fill="FFFFFF"/>
        <w:spacing w:before="100" w:beforeAutospacing="1" w:after="100" w:afterAutospacing="1" w:line="240" w:lineRule="auto"/>
        <w:jc w:val="both"/>
        <w:rPr>
          <w:rFonts w:ascii="Arial" w:hAnsi="Arial" w:cs="Arial"/>
          <w:b/>
          <w:sz w:val="24"/>
          <w:szCs w:val="24"/>
        </w:rPr>
      </w:pPr>
      <w:r>
        <w:rPr>
          <w:rFonts w:ascii="Arial" w:hAnsi="Arial" w:cs="Arial"/>
          <w:b/>
          <w:sz w:val="24"/>
          <w:szCs w:val="24"/>
        </w:rPr>
        <w:t xml:space="preserve">7. </w:t>
      </w:r>
      <w:r w:rsidR="00066D9E" w:rsidRPr="00066D9E">
        <w:rPr>
          <w:rFonts w:ascii="Arial" w:hAnsi="Arial" w:cs="Arial"/>
          <w:b/>
          <w:sz w:val="24"/>
          <w:szCs w:val="24"/>
        </w:rPr>
        <w:t>LIMPIEZA DE TECHOS</w:t>
      </w:r>
      <w:r w:rsidR="00D62F39">
        <w:rPr>
          <w:rFonts w:ascii="Arial" w:hAnsi="Arial" w:cs="Arial"/>
          <w:b/>
          <w:sz w:val="24"/>
          <w:szCs w:val="24"/>
        </w:rPr>
        <w:t>, PAREDES</w:t>
      </w:r>
      <w:r w:rsidR="00066D9E" w:rsidRPr="00066D9E">
        <w:rPr>
          <w:rFonts w:ascii="Arial" w:hAnsi="Arial" w:cs="Arial"/>
          <w:b/>
          <w:sz w:val="24"/>
          <w:szCs w:val="24"/>
        </w:rPr>
        <w:t xml:space="preserve"> Y </w:t>
      </w:r>
      <w:r w:rsidR="0049500C" w:rsidRPr="00066D9E">
        <w:rPr>
          <w:rFonts w:ascii="Arial" w:hAnsi="Arial" w:cs="Arial"/>
          <w:b/>
          <w:sz w:val="24"/>
          <w:szCs w:val="24"/>
        </w:rPr>
        <w:t>VENTANAS</w:t>
      </w:r>
      <w:r w:rsidR="00BB0F36">
        <w:rPr>
          <w:rFonts w:ascii="Arial" w:hAnsi="Arial" w:cs="Arial"/>
          <w:b/>
          <w:sz w:val="24"/>
          <w:szCs w:val="24"/>
        </w:rPr>
        <w:t>:</w:t>
      </w:r>
    </w:p>
    <w:p w14:paraId="2E253962" w14:textId="77777777" w:rsidR="00FF7DE5" w:rsidRPr="00FF7DE5" w:rsidRDefault="00FF7DE5" w:rsidP="009D480E">
      <w:pPr>
        <w:pStyle w:val="Prrafodelista"/>
        <w:numPr>
          <w:ilvl w:val="0"/>
          <w:numId w:val="44"/>
        </w:numPr>
        <w:shd w:val="clear" w:color="auto" w:fill="FFFFFF"/>
        <w:spacing w:before="100" w:beforeAutospacing="1" w:after="100" w:afterAutospacing="1" w:line="240" w:lineRule="auto"/>
        <w:jc w:val="both"/>
        <w:rPr>
          <w:rFonts w:ascii="Arial" w:hAnsi="Arial" w:cs="Arial"/>
          <w:b/>
          <w:sz w:val="24"/>
          <w:szCs w:val="24"/>
        </w:rPr>
      </w:pPr>
      <w:r w:rsidRPr="00FF7DE5">
        <w:rPr>
          <w:rFonts w:ascii="Arial" w:hAnsi="Arial" w:cs="Arial"/>
          <w:b/>
          <w:sz w:val="24"/>
          <w:szCs w:val="24"/>
        </w:rPr>
        <w:t xml:space="preserve">Limpieza de techos: </w:t>
      </w:r>
    </w:p>
    <w:p w14:paraId="651729D5" w14:textId="77777777" w:rsidR="0065015D" w:rsidRDefault="0065015D" w:rsidP="009D480E">
      <w:pPr>
        <w:pStyle w:val="Prrafodelista"/>
        <w:shd w:val="clear" w:color="auto" w:fill="FFFFFF"/>
        <w:spacing w:before="100" w:beforeAutospacing="1" w:after="100" w:afterAutospacing="1" w:line="240" w:lineRule="auto"/>
        <w:jc w:val="both"/>
        <w:rPr>
          <w:rFonts w:ascii="Arial" w:hAnsi="Arial" w:cs="Arial"/>
          <w:sz w:val="24"/>
          <w:szCs w:val="24"/>
        </w:rPr>
      </w:pPr>
      <w:r w:rsidRPr="0065015D">
        <w:rPr>
          <w:rFonts w:ascii="Arial" w:hAnsi="Arial" w:cs="Arial"/>
          <w:sz w:val="24"/>
          <w:szCs w:val="24"/>
        </w:rPr>
        <w:t xml:space="preserve">Pasar </w:t>
      </w:r>
      <w:r w:rsidR="00FF7DE5">
        <w:rPr>
          <w:rFonts w:ascii="Arial" w:hAnsi="Arial" w:cs="Arial"/>
          <w:sz w:val="24"/>
          <w:szCs w:val="24"/>
        </w:rPr>
        <w:t>el cepillo para techos, poniendo un paño húmedo que permita absorber el polvo</w:t>
      </w:r>
      <w:r w:rsidRPr="0065015D">
        <w:rPr>
          <w:rFonts w:ascii="Arial" w:hAnsi="Arial" w:cs="Arial"/>
          <w:sz w:val="24"/>
          <w:szCs w:val="24"/>
        </w:rPr>
        <w:t>, deteniéndose en las esquinas y en los ángulos techo pared, realizando movimientos lineales que ayuden a retirar el polvo, telas de arañas</w:t>
      </w:r>
      <w:r w:rsidR="00D62F39">
        <w:rPr>
          <w:rFonts w:ascii="Arial" w:hAnsi="Arial" w:cs="Arial"/>
          <w:sz w:val="24"/>
          <w:szCs w:val="24"/>
        </w:rPr>
        <w:t xml:space="preserve"> y/o</w:t>
      </w:r>
      <w:r w:rsidR="00FF7DE5">
        <w:rPr>
          <w:rFonts w:ascii="Arial" w:hAnsi="Arial" w:cs="Arial"/>
          <w:sz w:val="24"/>
          <w:szCs w:val="24"/>
        </w:rPr>
        <w:t xml:space="preserve"> pinturas descascaradas, siembre verifique que en el área no se encuentre personal laborando.</w:t>
      </w:r>
    </w:p>
    <w:p w14:paraId="3092940C" w14:textId="77777777" w:rsidR="00BB0F36" w:rsidRPr="00FF7DE5" w:rsidRDefault="00BB0F36" w:rsidP="009D480E">
      <w:pPr>
        <w:pStyle w:val="Prrafodelista"/>
        <w:numPr>
          <w:ilvl w:val="0"/>
          <w:numId w:val="44"/>
        </w:numPr>
        <w:shd w:val="clear" w:color="auto" w:fill="FFFFFF"/>
        <w:spacing w:before="100" w:beforeAutospacing="1" w:after="100" w:afterAutospacing="1" w:line="240" w:lineRule="auto"/>
        <w:jc w:val="both"/>
        <w:rPr>
          <w:rFonts w:ascii="Arial" w:hAnsi="Arial" w:cs="Arial"/>
          <w:b/>
          <w:sz w:val="24"/>
          <w:szCs w:val="24"/>
        </w:rPr>
      </w:pPr>
      <w:r w:rsidRPr="00FF7DE5">
        <w:rPr>
          <w:rFonts w:ascii="Arial" w:hAnsi="Arial" w:cs="Arial"/>
          <w:b/>
          <w:sz w:val="24"/>
          <w:szCs w:val="24"/>
        </w:rPr>
        <w:lastRenderedPageBreak/>
        <w:t xml:space="preserve">Limpieza de paredes: </w:t>
      </w:r>
    </w:p>
    <w:p w14:paraId="0246657B" w14:textId="77777777" w:rsidR="00BB0F36" w:rsidRDefault="00BB0F36" w:rsidP="009D480E">
      <w:pPr>
        <w:pStyle w:val="Prrafodelista"/>
        <w:shd w:val="clear" w:color="auto" w:fill="FFFFFF"/>
        <w:spacing w:before="100" w:beforeAutospacing="1" w:after="100" w:afterAutospacing="1" w:line="240" w:lineRule="auto"/>
        <w:jc w:val="both"/>
        <w:rPr>
          <w:rFonts w:ascii="Arial" w:hAnsi="Arial" w:cs="Arial"/>
          <w:sz w:val="24"/>
          <w:szCs w:val="24"/>
        </w:rPr>
      </w:pPr>
      <w:r w:rsidRPr="00D62F39">
        <w:rPr>
          <w:rFonts w:ascii="Arial" w:hAnsi="Arial" w:cs="Arial"/>
          <w:sz w:val="24"/>
          <w:szCs w:val="24"/>
        </w:rPr>
        <w:t xml:space="preserve">Para retirar el polvo se recomienda doblar el paño en cuadros y humedecer con </w:t>
      </w:r>
      <w:r>
        <w:rPr>
          <w:rFonts w:ascii="Arial" w:hAnsi="Arial" w:cs="Arial"/>
          <w:sz w:val="24"/>
          <w:szCs w:val="24"/>
        </w:rPr>
        <w:t>solución detergente</w:t>
      </w:r>
      <w:r w:rsidRPr="00D62F39">
        <w:rPr>
          <w:rFonts w:ascii="Arial" w:hAnsi="Arial" w:cs="Arial"/>
          <w:sz w:val="24"/>
          <w:szCs w:val="24"/>
        </w:rPr>
        <w:t>, estos paños se deben cambiar a medida que se van ensuciando. En la limpieza horizontal o vertical, pasar el paño en línea recta (técnica de arrastre), ayuda a no dejar marcas en la superficie; sostener el paño con suavidad de manera que le permita absorber el polvo con facilidad</w:t>
      </w:r>
      <w:r>
        <w:rPr>
          <w:rFonts w:ascii="Arial" w:hAnsi="Arial" w:cs="Arial"/>
          <w:sz w:val="24"/>
          <w:szCs w:val="24"/>
        </w:rPr>
        <w:t>, posteriormente termine con un paño limpio, esta actividad se recomienda realizar dos veces por semana y diariamente en aquellos sitios donde siempre exista contacto.</w:t>
      </w:r>
    </w:p>
    <w:p w14:paraId="61AFE058" w14:textId="77777777" w:rsidR="00FF7DE5" w:rsidRDefault="00D62F39" w:rsidP="009D480E">
      <w:pPr>
        <w:pStyle w:val="Prrafodelista"/>
        <w:numPr>
          <w:ilvl w:val="0"/>
          <w:numId w:val="44"/>
        </w:numPr>
        <w:shd w:val="clear" w:color="auto" w:fill="FFFFFF"/>
        <w:spacing w:before="100" w:beforeAutospacing="1" w:after="100" w:afterAutospacing="1" w:line="240" w:lineRule="auto"/>
        <w:jc w:val="both"/>
        <w:rPr>
          <w:rFonts w:ascii="Arial" w:hAnsi="Arial" w:cs="Arial"/>
          <w:sz w:val="24"/>
          <w:szCs w:val="24"/>
        </w:rPr>
      </w:pPr>
      <w:r w:rsidRPr="00FF7DE5">
        <w:rPr>
          <w:rFonts w:ascii="Arial" w:hAnsi="Arial" w:cs="Arial"/>
          <w:b/>
          <w:sz w:val="24"/>
          <w:szCs w:val="24"/>
        </w:rPr>
        <w:t>Limpieza de ventanas y vidrios</w:t>
      </w:r>
      <w:r>
        <w:rPr>
          <w:rFonts w:ascii="Arial" w:hAnsi="Arial" w:cs="Arial"/>
          <w:sz w:val="24"/>
          <w:szCs w:val="24"/>
        </w:rPr>
        <w:t xml:space="preserve">: </w:t>
      </w:r>
    </w:p>
    <w:p w14:paraId="333E86CF" w14:textId="77777777" w:rsidR="0049500C" w:rsidRPr="009D480E" w:rsidRDefault="00066D9E" w:rsidP="009D480E">
      <w:pPr>
        <w:pStyle w:val="Prrafodelista"/>
        <w:numPr>
          <w:ilvl w:val="0"/>
          <w:numId w:val="46"/>
        </w:numPr>
        <w:shd w:val="clear" w:color="auto" w:fill="FFFFFF"/>
        <w:spacing w:before="100" w:beforeAutospacing="1" w:after="100" w:afterAutospacing="1" w:line="240" w:lineRule="auto"/>
        <w:jc w:val="both"/>
        <w:rPr>
          <w:rFonts w:ascii="Arial" w:hAnsi="Arial" w:cs="Arial"/>
          <w:sz w:val="24"/>
          <w:szCs w:val="24"/>
        </w:rPr>
      </w:pPr>
      <w:r w:rsidRPr="009D480E">
        <w:rPr>
          <w:rFonts w:ascii="Arial" w:hAnsi="Arial" w:cs="Arial"/>
          <w:sz w:val="24"/>
          <w:szCs w:val="24"/>
        </w:rPr>
        <w:t>Sacuda el vidrio y el marco con un paño húmedo.</w:t>
      </w:r>
      <w:r w:rsidR="0049500C" w:rsidRPr="009D480E">
        <w:rPr>
          <w:rFonts w:ascii="Arial" w:hAnsi="Arial" w:cs="Arial"/>
          <w:sz w:val="24"/>
          <w:szCs w:val="24"/>
        </w:rPr>
        <w:t xml:space="preserve"> </w:t>
      </w:r>
    </w:p>
    <w:p w14:paraId="00C680D4" w14:textId="77777777" w:rsidR="00BB0F36" w:rsidRDefault="00BB0F36" w:rsidP="009D480E">
      <w:pPr>
        <w:pStyle w:val="Prrafodelista"/>
        <w:numPr>
          <w:ilvl w:val="0"/>
          <w:numId w:val="46"/>
        </w:numPr>
        <w:shd w:val="clear" w:color="auto" w:fill="FFFFFF"/>
        <w:spacing w:before="100" w:beforeAutospacing="1" w:after="100" w:afterAutospacing="1" w:line="240" w:lineRule="auto"/>
        <w:jc w:val="both"/>
        <w:rPr>
          <w:rFonts w:ascii="Arial" w:hAnsi="Arial" w:cs="Arial"/>
          <w:sz w:val="24"/>
          <w:szCs w:val="24"/>
        </w:rPr>
      </w:pPr>
      <w:r w:rsidRPr="00066D9E">
        <w:rPr>
          <w:rFonts w:ascii="Arial" w:hAnsi="Arial" w:cs="Arial"/>
          <w:sz w:val="24"/>
          <w:szCs w:val="24"/>
        </w:rPr>
        <w:t>Quite la suciedad bien para lo</w:t>
      </w:r>
      <w:r>
        <w:rPr>
          <w:rFonts w:ascii="Arial" w:hAnsi="Arial" w:cs="Arial"/>
          <w:sz w:val="24"/>
          <w:szCs w:val="24"/>
        </w:rPr>
        <w:t>grar trasparencia en el vidrio.</w:t>
      </w:r>
    </w:p>
    <w:p w14:paraId="3D7A3F8D" w14:textId="77777777" w:rsidR="0049500C" w:rsidRDefault="0049500C" w:rsidP="009D480E">
      <w:pPr>
        <w:pStyle w:val="Prrafodelista"/>
        <w:numPr>
          <w:ilvl w:val="0"/>
          <w:numId w:val="46"/>
        </w:numPr>
        <w:shd w:val="clear" w:color="auto" w:fill="FFFFFF"/>
        <w:spacing w:before="100" w:beforeAutospacing="1" w:after="100" w:afterAutospacing="1" w:line="240" w:lineRule="auto"/>
        <w:jc w:val="both"/>
        <w:rPr>
          <w:rFonts w:ascii="Arial" w:hAnsi="Arial" w:cs="Arial"/>
          <w:sz w:val="24"/>
          <w:szCs w:val="24"/>
        </w:rPr>
      </w:pPr>
      <w:r w:rsidRPr="00066D9E">
        <w:rPr>
          <w:rFonts w:ascii="Arial" w:hAnsi="Arial" w:cs="Arial"/>
          <w:sz w:val="24"/>
          <w:szCs w:val="24"/>
        </w:rPr>
        <w:t xml:space="preserve">Impregne el trapo con la solución </w:t>
      </w:r>
      <w:r w:rsidR="00BB0F36">
        <w:rPr>
          <w:rFonts w:ascii="Arial" w:hAnsi="Arial" w:cs="Arial"/>
          <w:sz w:val="24"/>
          <w:szCs w:val="24"/>
        </w:rPr>
        <w:t>de alcohol al 70%</w:t>
      </w:r>
      <w:r w:rsidRPr="00066D9E">
        <w:rPr>
          <w:rFonts w:ascii="Arial" w:hAnsi="Arial" w:cs="Arial"/>
          <w:sz w:val="24"/>
          <w:szCs w:val="24"/>
        </w:rPr>
        <w:t>, co</w:t>
      </w:r>
      <w:r w:rsidR="00066D9E" w:rsidRPr="00066D9E">
        <w:rPr>
          <w:rFonts w:ascii="Arial" w:hAnsi="Arial" w:cs="Arial"/>
          <w:sz w:val="24"/>
          <w:szCs w:val="24"/>
        </w:rPr>
        <w:t>mience en la parte superior con m</w:t>
      </w:r>
      <w:r w:rsidRPr="00066D9E">
        <w:rPr>
          <w:rFonts w:ascii="Arial" w:hAnsi="Arial" w:cs="Arial"/>
          <w:sz w:val="24"/>
          <w:szCs w:val="24"/>
        </w:rPr>
        <w:t xml:space="preserve">ovimientos de lado a lado y continuos hasta llegar a la parte inferior. </w:t>
      </w:r>
    </w:p>
    <w:p w14:paraId="15E4C736" w14:textId="6AB32525" w:rsidR="006B30A1" w:rsidRDefault="002D085D" w:rsidP="006B30A1">
      <w:pPr>
        <w:spacing w:line="240" w:lineRule="auto"/>
        <w:jc w:val="both"/>
        <w:rPr>
          <w:rFonts w:ascii="Arial" w:hAnsi="Arial" w:cs="Arial"/>
          <w:b/>
          <w:sz w:val="24"/>
          <w:szCs w:val="24"/>
        </w:rPr>
      </w:pPr>
      <w:r>
        <w:rPr>
          <w:rFonts w:ascii="Arial" w:hAnsi="Arial" w:cs="Arial"/>
          <w:b/>
          <w:sz w:val="24"/>
          <w:szCs w:val="24"/>
        </w:rPr>
        <w:t xml:space="preserve">8. </w:t>
      </w:r>
      <w:r w:rsidR="00B07B96" w:rsidRPr="00B07B96">
        <w:rPr>
          <w:rFonts w:ascii="Arial" w:hAnsi="Arial" w:cs="Arial"/>
          <w:b/>
          <w:sz w:val="24"/>
          <w:szCs w:val="24"/>
        </w:rPr>
        <w:t>LIMPIEZA Y DESINFECCIÓN DE PISOS</w:t>
      </w:r>
      <w:r w:rsidR="004C06A1">
        <w:rPr>
          <w:rFonts w:ascii="Arial" w:hAnsi="Arial" w:cs="Arial"/>
          <w:b/>
          <w:sz w:val="24"/>
          <w:szCs w:val="24"/>
        </w:rPr>
        <w:t>, COCINA</w:t>
      </w:r>
      <w:r w:rsidR="00B07B96" w:rsidRPr="00B07B96">
        <w:rPr>
          <w:rFonts w:ascii="Arial" w:hAnsi="Arial" w:cs="Arial"/>
          <w:b/>
          <w:sz w:val="24"/>
          <w:szCs w:val="24"/>
        </w:rPr>
        <w:t xml:space="preserve"> Y ESCALERAS</w:t>
      </w:r>
      <w:bookmarkStart w:id="1" w:name="at35"/>
      <w:bookmarkEnd w:id="1"/>
      <w:r w:rsidR="006B30A1">
        <w:rPr>
          <w:rFonts w:ascii="Arial" w:hAnsi="Arial" w:cs="Arial"/>
          <w:b/>
          <w:sz w:val="24"/>
          <w:szCs w:val="24"/>
        </w:rPr>
        <w:t>:</w:t>
      </w:r>
    </w:p>
    <w:p w14:paraId="3CFC4BEC" w14:textId="77777777" w:rsidR="00325898" w:rsidRPr="00325898" w:rsidRDefault="00B07B96" w:rsidP="00946F69">
      <w:pPr>
        <w:pStyle w:val="Prrafodelista"/>
        <w:numPr>
          <w:ilvl w:val="0"/>
          <w:numId w:val="32"/>
        </w:numPr>
        <w:shd w:val="clear" w:color="auto" w:fill="FFFFFF"/>
        <w:spacing w:after="0" w:line="240" w:lineRule="auto"/>
        <w:jc w:val="both"/>
        <w:textAlignment w:val="baseline"/>
        <w:rPr>
          <w:rFonts w:ascii="Arial" w:hAnsi="Arial" w:cs="Arial"/>
          <w:color w:val="000000"/>
        </w:rPr>
      </w:pPr>
      <w:r w:rsidRPr="00325898">
        <w:rPr>
          <w:rFonts w:ascii="Arial" w:hAnsi="Arial" w:cs="Arial"/>
          <w:sz w:val="24"/>
          <w:szCs w:val="24"/>
        </w:rPr>
        <w:t xml:space="preserve">La limpieza de pisos, </w:t>
      </w:r>
      <w:r w:rsidR="00A82E80" w:rsidRPr="00325898">
        <w:rPr>
          <w:rFonts w:ascii="Arial" w:hAnsi="Arial" w:cs="Arial"/>
          <w:sz w:val="24"/>
          <w:szCs w:val="24"/>
        </w:rPr>
        <w:t>cocina</w:t>
      </w:r>
      <w:r w:rsidR="00B82ACC" w:rsidRPr="00325898">
        <w:rPr>
          <w:rFonts w:ascii="Arial" w:hAnsi="Arial" w:cs="Arial"/>
          <w:sz w:val="24"/>
          <w:szCs w:val="24"/>
        </w:rPr>
        <w:t>,</w:t>
      </w:r>
      <w:r w:rsidRPr="00325898">
        <w:rPr>
          <w:rFonts w:ascii="Arial" w:hAnsi="Arial" w:cs="Arial"/>
          <w:sz w:val="24"/>
          <w:szCs w:val="24"/>
        </w:rPr>
        <w:t xml:space="preserve"> </w:t>
      </w:r>
      <w:r w:rsidR="00A82E80" w:rsidRPr="00325898">
        <w:rPr>
          <w:rFonts w:ascii="Arial" w:hAnsi="Arial" w:cs="Arial"/>
          <w:sz w:val="24"/>
          <w:szCs w:val="24"/>
        </w:rPr>
        <w:t>escaleras</w:t>
      </w:r>
      <w:r w:rsidRPr="00325898">
        <w:rPr>
          <w:rFonts w:ascii="Arial" w:hAnsi="Arial" w:cs="Arial"/>
          <w:sz w:val="24"/>
          <w:szCs w:val="24"/>
        </w:rPr>
        <w:t xml:space="preserve"> </w:t>
      </w:r>
      <w:r w:rsidR="00B82ACC" w:rsidRPr="00325898">
        <w:rPr>
          <w:rFonts w:ascii="Arial" w:hAnsi="Arial" w:cs="Arial"/>
          <w:sz w:val="24"/>
          <w:szCs w:val="24"/>
        </w:rPr>
        <w:t xml:space="preserve">y entradas, </w:t>
      </w:r>
      <w:r w:rsidRPr="00325898">
        <w:rPr>
          <w:rFonts w:ascii="Arial" w:hAnsi="Arial" w:cs="Arial"/>
          <w:sz w:val="24"/>
          <w:szCs w:val="24"/>
        </w:rPr>
        <w:t>se realiza</w:t>
      </w:r>
      <w:r w:rsidR="009860F9" w:rsidRPr="00325898">
        <w:rPr>
          <w:rFonts w:ascii="Arial" w:hAnsi="Arial" w:cs="Arial"/>
          <w:sz w:val="24"/>
          <w:szCs w:val="24"/>
        </w:rPr>
        <w:t xml:space="preserve"> de manera diaria, </w:t>
      </w:r>
      <w:r w:rsidRPr="00325898">
        <w:rPr>
          <w:rFonts w:ascii="Arial" w:hAnsi="Arial" w:cs="Arial"/>
          <w:sz w:val="24"/>
          <w:szCs w:val="24"/>
        </w:rPr>
        <w:t>primero</w:t>
      </w:r>
      <w:r w:rsidR="009860F9" w:rsidRPr="00325898">
        <w:rPr>
          <w:rFonts w:ascii="Arial" w:hAnsi="Arial" w:cs="Arial"/>
          <w:sz w:val="24"/>
          <w:szCs w:val="24"/>
        </w:rPr>
        <w:t xml:space="preserve"> se limpia el piso con una solución de </w:t>
      </w:r>
      <w:r w:rsidRPr="00325898">
        <w:rPr>
          <w:rFonts w:ascii="Arial" w:hAnsi="Arial" w:cs="Arial"/>
          <w:sz w:val="24"/>
          <w:szCs w:val="24"/>
        </w:rPr>
        <w:t>detergente común</w:t>
      </w:r>
      <w:r w:rsidR="009860F9" w:rsidRPr="00325898">
        <w:rPr>
          <w:rFonts w:ascii="Arial" w:hAnsi="Arial" w:cs="Arial"/>
          <w:sz w:val="24"/>
          <w:szCs w:val="24"/>
        </w:rPr>
        <w:t>, posteriormente</w:t>
      </w:r>
      <w:r w:rsidRPr="00325898">
        <w:rPr>
          <w:rFonts w:ascii="Arial" w:hAnsi="Arial" w:cs="Arial"/>
          <w:sz w:val="24"/>
          <w:szCs w:val="24"/>
        </w:rPr>
        <w:t xml:space="preserve"> se hace desinfección del mismo con hipoclorito de u</w:t>
      </w:r>
      <w:r w:rsidR="00C9785E" w:rsidRPr="00325898">
        <w:rPr>
          <w:rFonts w:ascii="Arial" w:hAnsi="Arial" w:cs="Arial"/>
          <w:sz w:val="24"/>
          <w:szCs w:val="24"/>
        </w:rPr>
        <w:t>so doméstico dejándolo actuar entre 3 a</w:t>
      </w:r>
      <w:r w:rsidRPr="00325898">
        <w:rPr>
          <w:rFonts w:ascii="Arial" w:hAnsi="Arial" w:cs="Arial"/>
          <w:sz w:val="24"/>
          <w:szCs w:val="24"/>
        </w:rPr>
        <w:t xml:space="preserve"> 5 minutos, para </w:t>
      </w:r>
      <w:r w:rsidR="009860F9" w:rsidRPr="00325898">
        <w:rPr>
          <w:rFonts w:ascii="Arial" w:hAnsi="Arial" w:cs="Arial"/>
          <w:sz w:val="24"/>
          <w:szCs w:val="24"/>
        </w:rPr>
        <w:t>culminar la desinfección con</w:t>
      </w:r>
      <w:r w:rsidRPr="00325898">
        <w:rPr>
          <w:rFonts w:ascii="Arial" w:hAnsi="Arial" w:cs="Arial"/>
          <w:sz w:val="24"/>
          <w:szCs w:val="24"/>
        </w:rPr>
        <w:t xml:space="preserve"> un trapero limpio. Para la desinfección, se debe elaborar una solución en agua fría con cualquier producto de uso doméstico que contenga hipoclorito de sodio </w:t>
      </w:r>
      <w:r w:rsidR="00755B39" w:rsidRPr="00325898">
        <w:rPr>
          <w:rFonts w:ascii="Arial" w:hAnsi="Arial" w:cs="Arial"/>
          <w:sz w:val="24"/>
          <w:szCs w:val="24"/>
        </w:rPr>
        <w:t>(el uso de hipoclorito de sodio al 0.1%, por cada litro de agua se deben agregar 20cc de cloro a una concentración de un 5 o 5.5%).</w:t>
      </w:r>
      <w:r w:rsidR="00325898" w:rsidRPr="00325898">
        <w:rPr>
          <w:rFonts w:ascii="Arial" w:hAnsi="Arial" w:cs="Arial"/>
          <w:color w:val="000000" w:themeColor="text1"/>
        </w:rPr>
        <w:t xml:space="preserve"> </w:t>
      </w:r>
      <w:r w:rsidR="00325898" w:rsidRPr="00325898">
        <w:rPr>
          <w:rFonts w:ascii="Arial" w:hAnsi="Arial" w:cs="Arial"/>
          <w:sz w:val="24"/>
          <w:szCs w:val="24"/>
        </w:rPr>
        <w:t>Importante contar con la rotulación fecha, concentración y vida útil del desinfectante recordando que no puede superar su uso después de diluido por más de 12 horas ya que al lapso de este tiempo el hipoclorito se desactiva, los recipientes donde se deposite el hipoclorito tienen que ser de color ámbar y evitar estar expuesto a la luz ya que esto también favorece la desactivación del desinfectante</w:t>
      </w:r>
      <w:r w:rsidR="00325898" w:rsidRPr="00325898">
        <w:rPr>
          <w:color w:val="00B050"/>
          <w:spacing w:val="2"/>
          <w:sz w:val="24"/>
        </w:rPr>
        <w:t>.</w:t>
      </w:r>
    </w:p>
    <w:p w14:paraId="1A848EC9" w14:textId="35F97287" w:rsidR="00B07B96" w:rsidRPr="00325898" w:rsidRDefault="00F97C0B" w:rsidP="00946F69">
      <w:pPr>
        <w:pStyle w:val="Prrafodelista"/>
        <w:numPr>
          <w:ilvl w:val="0"/>
          <w:numId w:val="32"/>
        </w:numPr>
        <w:shd w:val="clear" w:color="auto" w:fill="FFFFFF"/>
        <w:spacing w:after="0" w:line="240" w:lineRule="auto"/>
        <w:jc w:val="both"/>
        <w:textAlignment w:val="baseline"/>
        <w:rPr>
          <w:rFonts w:ascii="Arial" w:hAnsi="Arial" w:cs="Arial"/>
          <w:sz w:val="24"/>
          <w:szCs w:val="24"/>
        </w:rPr>
      </w:pPr>
      <w:r w:rsidRPr="00325898">
        <w:rPr>
          <w:rFonts w:ascii="Arial" w:hAnsi="Arial" w:cs="Arial"/>
          <w:sz w:val="24"/>
          <w:szCs w:val="24"/>
        </w:rPr>
        <w:t xml:space="preserve">El área de la </w:t>
      </w:r>
      <w:r w:rsidR="00B07B96" w:rsidRPr="00325898">
        <w:rPr>
          <w:rFonts w:ascii="Arial" w:hAnsi="Arial" w:cs="Arial"/>
          <w:sz w:val="24"/>
          <w:szCs w:val="24"/>
        </w:rPr>
        <w:t>recepción</w:t>
      </w:r>
      <w:r w:rsidRPr="00325898">
        <w:rPr>
          <w:rFonts w:ascii="Arial" w:hAnsi="Arial" w:cs="Arial"/>
          <w:sz w:val="24"/>
          <w:szCs w:val="24"/>
        </w:rPr>
        <w:t xml:space="preserve">, la cocina y las escaleras, </w:t>
      </w:r>
      <w:r w:rsidR="00B07B96" w:rsidRPr="00325898">
        <w:rPr>
          <w:rFonts w:ascii="Arial" w:hAnsi="Arial" w:cs="Arial"/>
          <w:sz w:val="24"/>
          <w:szCs w:val="24"/>
        </w:rPr>
        <w:t xml:space="preserve">requieren </w:t>
      </w:r>
      <w:r w:rsidR="00CB6AD9" w:rsidRPr="00325898">
        <w:rPr>
          <w:rFonts w:ascii="Arial" w:hAnsi="Arial" w:cs="Arial"/>
          <w:sz w:val="24"/>
          <w:szCs w:val="24"/>
        </w:rPr>
        <w:t xml:space="preserve">de permanente </w:t>
      </w:r>
      <w:r w:rsidR="00AC7BE7" w:rsidRPr="00325898">
        <w:rPr>
          <w:rFonts w:ascii="Arial" w:hAnsi="Arial" w:cs="Arial"/>
          <w:sz w:val="24"/>
          <w:szCs w:val="24"/>
        </w:rPr>
        <w:t xml:space="preserve">limpieza y desinfección, </w:t>
      </w:r>
      <w:r w:rsidR="009860F9" w:rsidRPr="00325898">
        <w:rPr>
          <w:rFonts w:ascii="Arial" w:hAnsi="Arial" w:cs="Arial"/>
          <w:sz w:val="24"/>
          <w:szCs w:val="24"/>
        </w:rPr>
        <w:t>se debe hacer la limpieza con solución de detergente para posteriormente hacer la desinfección con hipoclorito de sodio al 0.1%</w:t>
      </w:r>
      <w:r w:rsidR="00C60DED" w:rsidRPr="00325898">
        <w:rPr>
          <w:rFonts w:ascii="Arial" w:hAnsi="Arial" w:cs="Arial"/>
          <w:sz w:val="24"/>
          <w:szCs w:val="24"/>
        </w:rPr>
        <w:t>, se debe realizar la limpieza mínimo dos veces en el día</w:t>
      </w:r>
      <w:r w:rsidRPr="00325898">
        <w:rPr>
          <w:rFonts w:ascii="Arial" w:hAnsi="Arial" w:cs="Arial"/>
          <w:sz w:val="24"/>
          <w:szCs w:val="24"/>
        </w:rPr>
        <w:t xml:space="preserve"> o cada que sea requerido. </w:t>
      </w:r>
    </w:p>
    <w:p w14:paraId="6A668411" w14:textId="77777777" w:rsidR="000A4594" w:rsidRPr="000A4594" w:rsidRDefault="00B07B96" w:rsidP="00273842">
      <w:pPr>
        <w:pStyle w:val="Prrafodelista"/>
        <w:numPr>
          <w:ilvl w:val="0"/>
          <w:numId w:val="32"/>
        </w:numPr>
        <w:shd w:val="clear" w:color="auto" w:fill="FFFFFF"/>
        <w:spacing w:after="0" w:line="240" w:lineRule="auto"/>
        <w:jc w:val="both"/>
        <w:rPr>
          <w:rFonts w:ascii="Arial" w:hAnsi="Arial" w:cs="Arial"/>
          <w:b/>
          <w:bCs/>
          <w:color w:val="000000" w:themeColor="text1"/>
          <w:sz w:val="24"/>
          <w:szCs w:val="24"/>
        </w:rPr>
      </w:pPr>
      <w:r w:rsidRPr="00325898">
        <w:rPr>
          <w:rFonts w:ascii="Arial" w:hAnsi="Arial" w:cs="Arial"/>
          <w:sz w:val="24"/>
          <w:szCs w:val="24"/>
        </w:rPr>
        <w:t xml:space="preserve">El refrigerador debe mantenerse limpio y sin residuos de comida, </w:t>
      </w:r>
      <w:r w:rsidR="00C9785E" w:rsidRPr="00325898">
        <w:rPr>
          <w:rFonts w:ascii="Arial" w:hAnsi="Arial" w:cs="Arial"/>
          <w:sz w:val="24"/>
          <w:szCs w:val="24"/>
        </w:rPr>
        <w:t>se</w:t>
      </w:r>
      <w:r w:rsidR="00C9785E" w:rsidRPr="000A4594">
        <w:rPr>
          <w:rFonts w:ascii="Arial" w:eastAsia="Times New Roman" w:hAnsi="Arial" w:cs="Arial"/>
          <w:color w:val="000000"/>
          <w:sz w:val="24"/>
          <w:szCs w:val="24"/>
          <w:lang w:eastAsia="es-ES"/>
        </w:rPr>
        <w:t xml:space="preserve"> realiza la limpieza y desinfecci</w:t>
      </w:r>
      <w:r w:rsidR="00774E7E" w:rsidRPr="000A4594">
        <w:rPr>
          <w:rFonts w:ascii="Arial" w:eastAsia="Times New Roman" w:hAnsi="Arial" w:cs="Arial"/>
          <w:color w:val="000000"/>
          <w:sz w:val="24"/>
          <w:szCs w:val="24"/>
          <w:lang w:eastAsia="es-ES"/>
        </w:rPr>
        <w:t xml:space="preserve">ón por fuera de este, </w:t>
      </w:r>
      <w:r w:rsidR="00C9785E" w:rsidRPr="000A4594">
        <w:rPr>
          <w:rFonts w:ascii="Arial" w:eastAsia="Times New Roman" w:hAnsi="Arial" w:cs="Arial"/>
          <w:color w:val="000000"/>
          <w:sz w:val="24"/>
          <w:szCs w:val="24"/>
          <w:lang w:eastAsia="es-ES"/>
        </w:rPr>
        <w:t>mínimo dos veces en al día</w:t>
      </w:r>
      <w:r w:rsidRPr="000A4594">
        <w:rPr>
          <w:rFonts w:ascii="Arial" w:eastAsia="Times New Roman" w:hAnsi="Arial" w:cs="Arial"/>
          <w:color w:val="000000"/>
          <w:sz w:val="24"/>
          <w:szCs w:val="24"/>
          <w:lang w:eastAsia="es-ES"/>
        </w:rPr>
        <w:t>. Después de haber sido utilizado el microondas por los colaboradores, este se debe limpiar con un paño húmedo</w:t>
      </w:r>
      <w:r w:rsidR="00A26861">
        <w:rPr>
          <w:rFonts w:ascii="Arial" w:eastAsia="Times New Roman" w:hAnsi="Arial" w:cs="Arial"/>
          <w:color w:val="000000"/>
          <w:sz w:val="24"/>
          <w:szCs w:val="24"/>
          <w:lang w:eastAsia="es-ES"/>
        </w:rPr>
        <w:t xml:space="preserve"> con</w:t>
      </w:r>
      <w:r w:rsidR="00C60DED" w:rsidRPr="000A4594">
        <w:rPr>
          <w:rFonts w:ascii="Arial" w:eastAsia="Times New Roman" w:hAnsi="Arial" w:cs="Arial"/>
          <w:color w:val="000000"/>
          <w:sz w:val="24"/>
          <w:szCs w:val="24"/>
          <w:lang w:eastAsia="es-ES"/>
        </w:rPr>
        <w:t xml:space="preserve"> soluci</w:t>
      </w:r>
      <w:r w:rsidR="00A26861">
        <w:rPr>
          <w:rFonts w:ascii="Arial" w:eastAsia="Times New Roman" w:hAnsi="Arial" w:cs="Arial"/>
          <w:color w:val="000000"/>
          <w:sz w:val="24"/>
          <w:szCs w:val="24"/>
          <w:lang w:eastAsia="es-ES"/>
        </w:rPr>
        <w:t xml:space="preserve">ón de detergente, removiendo </w:t>
      </w:r>
      <w:r w:rsidRPr="000A4594">
        <w:rPr>
          <w:rFonts w:ascii="Arial" w:eastAsia="Times New Roman" w:hAnsi="Arial" w:cs="Arial"/>
          <w:color w:val="000000"/>
          <w:sz w:val="24"/>
          <w:szCs w:val="24"/>
          <w:lang w:eastAsia="es-ES"/>
        </w:rPr>
        <w:t>todos los residuos de comida del mismo</w:t>
      </w:r>
      <w:r w:rsidR="00774E7E" w:rsidRPr="000A4594">
        <w:rPr>
          <w:rFonts w:ascii="Arial" w:eastAsia="Times New Roman" w:hAnsi="Arial" w:cs="Arial"/>
          <w:color w:val="000000"/>
          <w:sz w:val="24"/>
          <w:szCs w:val="24"/>
          <w:lang w:eastAsia="es-ES"/>
        </w:rPr>
        <w:t>.</w:t>
      </w:r>
    </w:p>
    <w:p w14:paraId="79E57237" w14:textId="77777777" w:rsidR="00F97C0B" w:rsidRPr="00B33FCC" w:rsidRDefault="00F97C0B" w:rsidP="00273842">
      <w:pPr>
        <w:pStyle w:val="Prrafodelista"/>
        <w:numPr>
          <w:ilvl w:val="0"/>
          <w:numId w:val="32"/>
        </w:numPr>
        <w:shd w:val="clear" w:color="auto" w:fill="FFFFFF"/>
        <w:spacing w:after="0" w:line="240" w:lineRule="auto"/>
        <w:jc w:val="both"/>
        <w:rPr>
          <w:rFonts w:ascii="Arial" w:hAnsi="Arial" w:cs="Arial"/>
          <w:b/>
          <w:bCs/>
          <w:color w:val="000000" w:themeColor="text1"/>
          <w:sz w:val="24"/>
          <w:szCs w:val="24"/>
        </w:rPr>
      </w:pPr>
      <w:r w:rsidRPr="000A4594">
        <w:rPr>
          <w:rFonts w:ascii="Arial" w:hAnsi="Arial" w:cs="Arial"/>
          <w:color w:val="000000" w:themeColor="text1"/>
          <w:sz w:val="24"/>
          <w:szCs w:val="24"/>
        </w:rPr>
        <w:t>Los colaboradores</w:t>
      </w:r>
      <w:r w:rsidR="000A4594">
        <w:rPr>
          <w:rFonts w:ascii="Arial" w:hAnsi="Arial" w:cs="Arial"/>
          <w:color w:val="000000" w:themeColor="text1"/>
          <w:sz w:val="24"/>
          <w:szCs w:val="24"/>
        </w:rPr>
        <w:t xml:space="preserve"> que usa</w:t>
      </w:r>
      <w:r w:rsidRPr="000A4594">
        <w:rPr>
          <w:rFonts w:ascii="Arial" w:hAnsi="Arial" w:cs="Arial"/>
          <w:color w:val="000000" w:themeColor="text1"/>
          <w:sz w:val="24"/>
          <w:szCs w:val="24"/>
        </w:rPr>
        <w:t xml:space="preserve">n implementos comunes como microondas o neveras, deberán realizar lavado de manos previo y desinfección de </w:t>
      </w:r>
      <w:r w:rsidR="00644CC4">
        <w:rPr>
          <w:rFonts w:ascii="Arial" w:hAnsi="Arial" w:cs="Arial"/>
          <w:color w:val="000000" w:themeColor="text1"/>
          <w:sz w:val="24"/>
          <w:szCs w:val="24"/>
        </w:rPr>
        <w:t xml:space="preserve">las </w:t>
      </w:r>
      <w:r w:rsidR="00644CC4">
        <w:rPr>
          <w:rFonts w:ascii="Arial" w:hAnsi="Arial" w:cs="Arial"/>
          <w:color w:val="000000" w:themeColor="text1"/>
          <w:sz w:val="24"/>
          <w:szCs w:val="24"/>
        </w:rPr>
        <w:lastRenderedPageBreak/>
        <w:t xml:space="preserve">áreas de contacto posterior </w:t>
      </w:r>
      <w:r w:rsidR="000A4594">
        <w:rPr>
          <w:rFonts w:ascii="Arial" w:hAnsi="Arial" w:cs="Arial"/>
          <w:color w:val="000000" w:themeColor="text1"/>
          <w:sz w:val="24"/>
          <w:szCs w:val="24"/>
        </w:rPr>
        <w:t>(Manijas de nevera, microondas, perillas de lavaplatos</w:t>
      </w:r>
      <w:r w:rsidR="00644CC4">
        <w:rPr>
          <w:rFonts w:ascii="Arial" w:hAnsi="Arial" w:cs="Arial"/>
          <w:color w:val="000000" w:themeColor="text1"/>
          <w:sz w:val="24"/>
          <w:szCs w:val="24"/>
        </w:rPr>
        <w:t>, entre otros).</w:t>
      </w:r>
      <w:r w:rsidRPr="000A4594">
        <w:rPr>
          <w:rFonts w:ascii="Arial" w:hAnsi="Arial" w:cs="Arial"/>
          <w:color w:val="000000" w:themeColor="text1"/>
          <w:sz w:val="24"/>
          <w:szCs w:val="24"/>
        </w:rPr>
        <w:t xml:space="preserve"> Siempre el ingreso a la cocina debe ser de forma individual, manteniendo siempre el distanciamiento.</w:t>
      </w:r>
    </w:p>
    <w:p w14:paraId="725B935A" w14:textId="77777777" w:rsidR="00B33FCC" w:rsidRDefault="00B33FCC" w:rsidP="00B33FCC">
      <w:pPr>
        <w:shd w:val="clear" w:color="auto" w:fill="FFFFFF"/>
        <w:spacing w:after="0" w:line="240" w:lineRule="auto"/>
        <w:jc w:val="both"/>
        <w:rPr>
          <w:rFonts w:ascii="Arial" w:hAnsi="Arial" w:cs="Arial"/>
          <w:b/>
          <w:bCs/>
          <w:color w:val="000000" w:themeColor="text1"/>
          <w:sz w:val="24"/>
          <w:szCs w:val="24"/>
        </w:rPr>
      </w:pPr>
    </w:p>
    <w:p w14:paraId="3E30C8C6" w14:textId="77777777" w:rsidR="00B33FCC" w:rsidRPr="00B33FCC" w:rsidRDefault="00B33FCC" w:rsidP="00B33FCC">
      <w:pPr>
        <w:shd w:val="clear" w:color="auto" w:fill="FFFFFF"/>
        <w:spacing w:after="0" w:line="240" w:lineRule="auto"/>
        <w:jc w:val="both"/>
        <w:rPr>
          <w:rFonts w:ascii="Arial" w:hAnsi="Arial" w:cs="Arial"/>
          <w:b/>
          <w:bCs/>
          <w:color w:val="000000" w:themeColor="text1"/>
          <w:sz w:val="24"/>
          <w:szCs w:val="24"/>
        </w:rPr>
      </w:pPr>
    </w:p>
    <w:p w14:paraId="70932F1D" w14:textId="064F6D9A" w:rsidR="00B07B96" w:rsidRPr="00B07B96" w:rsidRDefault="002D085D" w:rsidP="00B07B96">
      <w:pPr>
        <w:spacing w:line="240" w:lineRule="auto"/>
        <w:jc w:val="both"/>
        <w:rPr>
          <w:rFonts w:ascii="Arial" w:hAnsi="Arial" w:cs="Arial"/>
          <w:b/>
          <w:sz w:val="24"/>
          <w:szCs w:val="24"/>
        </w:rPr>
      </w:pPr>
      <w:r>
        <w:rPr>
          <w:rFonts w:ascii="Arial" w:hAnsi="Arial" w:cs="Arial"/>
          <w:b/>
          <w:sz w:val="24"/>
          <w:szCs w:val="24"/>
        </w:rPr>
        <w:t xml:space="preserve">9. </w:t>
      </w:r>
      <w:r w:rsidR="00FC37AE">
        <w:rPr>
          <w:rFonts w:ascii="Arial" w:hAnsi="Arial" w:cs="Arial"/>
          <w:b/>
          <w:sz w:val="24"/>
          <w:szCs w:val="24"/>
        </w:rPr>
        <w:t>LIMPIEZA DE MUEBLES, ESCRITORIOS, SUPERFICIES Y OBJETOS:</w:t>
      </w:r>
    </w:p>
    <w:p w14:paraId="59836DE9" w14:textId="77777777" w:rsidR="00E039C0" w:rsidRPr="00774E7E" w:rsidRDefault="00774E7E" w:rsidP="00314D1C">
      <w:pPr>
        <w:pStyle w:val="Prrafodelista"/>
        <w:numPr>
          <w:ilvl w:val="0"/>
          <w:numId w:val="33"/>
        </w:numPr>
        <w:spacing w:line="240" w:lineRule="auto"/>
        <w:jc w:val="both"/>
        <w:rPr>
          <w:rFonts w:ascii="Arial" w:hAnsi="Arial" w:cs="Arial"/>
          <w:sz w:val="24"/>
          <w:szCs w:val="24"/>
        </w:rPr>
      </w:pPr>
      <w:r w:rsidRPr="00774E7E">
        <w:rPr>
          <w:rFonts w:ascii="Arial" w:hAnsi="Arial" w:cs="Arial"/>
          <w:sz w:val="24"/>
          <w:szCs w:val="24"/>
        </w:rPr>
        <w:t xml:space="preserve">Las </w:t>
      </w:r>
      <w:r w:rsidR="001D7D1E" w:rsidRPr="00774E7E">
        <w:rPr>
          <w:rFonts w:ascii="Arial" w:hAnsi="Arial" w:cs="Arial"/>
          <w:sz w:val="24"/>
          <w:szCs w:val="24"/>
        </w:rPr>
        <w:t xml:space="preserve">sillas </w:t>
      </w:r>
      <w:r w:rsidRPr="00774E7E">
        <w:rPr>
          <w:rFonts w:ascii="Arial" w:hAnsi="Arial" w:cs="Arial"/>
          <w:sz w:val="24"/>
          <w:szCs w:val="24"/>
        </w:rPr>
        <w:t xml:space="preserve">y/o poltronas </w:t>
      </w:r>
      <w:r w:rsidR="001D7D1E" w:rsidRPr="00774E7E">
        <w:rPr>
          <w:rFonts w:ascii="Arial" w:hAnsi="Arial" w:cs="Arial"/>
          <w:sz w:val="24"/>
          <w:szCs w:val="24"/>
        </w:rPr>
        <w:t>se limpian</w:t>
      </w:r>
      <w:r w:rsidR="00B07B96" w:rsidRPr="00774E7E">
        <w:rPr>
          <w:rFonts w:ascii="Arial" w:hAnsi="Arial" w:cs="Arial"/>
          <w:sz w:val="24"/>
          <w:szCs w:val="24"/>
        </w:rPr>
        <w:t xml:space="preserve"> diariamente </w:t>
      </w:r>
      <w:r w:rsidR="002D5583">
        <w:rPr>
          <w:rFonts w:ascii="Arial" w:hAnsi="Arial" w:cs="Arial"/>
          <w:sz w:val="24"/>
          <w:szCs w:val="24"/>
        </w:rPr>
        <w:t xml:space="preserve">con un paño </w:t>
      </w:r>
      <w:r>
        <w:rPr>
          <w:rFonts w:ascii="Arial" w:hAnsi="Arial" w:cs="Arial"/>
          <w:sz w:val="24"/>
          <w:szCs w:val="24"/>
        </w:rPr>
        <w:t xml:space="preserve">humedecido </w:t>
      </w:r>
      <w:r w:rsidR="00B07B96" w:rsidRPr="00774E7E">
        <w:rPr>
          <w:rFonts w:ascii="Arial" w:hAnsi="Arial" w:cs="Arial"/>
          <w:sz w:val="24"/>
          <w:szCs w:val="24"/>
        </w:rPr>
        <w:t>en solución detergen</w:t>
      </w:r>
      <w:r>
        <w:rPr>
          <w:rFonts w:ascii="Arial" w:hAnsi="Arial" w:cs="Arial"/>
          <w:sz w:val="24"/>
          <w:szCs w:val="24"/>
        </w:rPr>
        <w:t>te</w:t>
      </w:r>
      <w:r w:rsidR="00300278">
        <w:rPr>
          <w:rFonts w:ascii="Arial" w:hAnsi="Arial" w:cs="Arial"/>
          <w:sz w:val="24"/>
          <w:szCs w:val="24"/>
        </w:rPr>
        <w:t xml:space="preserve"> y posteriormente con alcohol al 70%</w:t>
      </w:r>
      <w:r w:rsidR="002D5583">
        <w:rPr>
          <w:rFonts w:ascii="Arial" w:hAnsi="Arial" w:cs="Arial"/>
          <w:sz w:val="24"/>
          <w:szCs w:val="24"/>
        </w:rPr>
        <w:t>,</w:t>
      </w:r>
      <w:r>
        <w:rPr>
          <w:rFonts w:ascii="Arial" w:hAnsi="Arial" w:cs="Arial"/>
          <w:sz w:val="24"/>
          <w:szCs w:val="24"/>
        </w:rPr>
        <w:t xml:space="preserve"> </w:t>
      </w:r>
      <w:r w:rsidR="00300278">
        <w:rPr>
          <w:rFonts w:ascii="Arial" w:hAnsi="Arial" w:cs="Arial"/>
          <w:sz w:val="24"/>
          <w:szCs w:val="24"/>
        </w:rPr>
        <w:t>deje secar.</w:t>
      </w:r>
    </w:p>
    <w:p w14:paraId="221C5F95" w14:textId="77777777" w:rsidR="00E039C0" w:rsidRDefault="00B07B96" w:rsidP="00E039C0">
      <w:pPr>
        <w:pStyle w:val="Prrafodelista"/>
        <w:numPr>
          <w:ilvl w:val="0"/>
          <w:numId w:val="33"/>
        </w:numPr>
        <w:spacing w:line="240" w:lineRule="auto"/>
        <w:jc w:val="both"/>
        <w:rPr>
          <w:rFonts w:ascii="Arial" w:hAnsi="Arial" w:cs="Arial"/>
          <w:sz w:val="24"/>
          <w:szCs w:val="24"/>
        </w:rPr>
      </w:pPr>
      <w:r w:rsidRPr="00E039C0">
        <w:rPr>
          <w:rFonts w:ascii="Arial" w:hAnsi="Arial" w:cs="Arial"/>
          <w:sz w:val="24"/>
          <w:szCs w:val="24"/>
        </w:rPr>
        <w:t>Diariamente se limpian cu</w:t>
      </w:r>
      <w:r w:rsidR="002D5583">
        <w:rPr>
          <w:rFonts w:ascii="Arial" w:hAnsi="Arial" w:cs="Arial"/>
          <w:sz w:val="24"/>
          <w:szCs w:val="24"/>
        </w:rPr>
        <w:t>adros, buzones, extintores con un paño humedecido</w:t>
      </w:r>
      <w:r w:rsidRPr="00E039C0">
        <w:rPr>
          <w:rFonts w:ascii="Arial" w:hAnsi="Arial" w:cs="Arial"/>
          <w:sz w:val="24"/>
          <w:szCs w:val="24"/>
        </w:rPr>
        <w:t xml:space="preserve"> con solución de</w:t>
      </w:r>
      <w:r w:rsidR="00506AEA">
        <w:rPr>
          <w:rFonts w:ascii="Arial" w:hAnsi="Arial" w:cs="Arial"/>
          <w:sz w:val="24"/>
          <w:szCs w:val="24"/>
        </w:rPr>
        <w:t xml:space="preserve">tergente. </w:t>
      </w:r>
    </w:p>
    <w:p w14:paraId="358BAC19" w14:textId="77777777" w:rsidR="00506AEA" w:rsidRPr="00AC7BE7" w:rsidRDefault="00506AEA" w:rsidP="00AC7BE7">
      <w:pPr>
        <w:pStyle w:val="Prrafodelista"/>
        <w:numPr>
          <w:ilvl w:val="0"/>
          <w:numId w:val="33"/>
        </w:numPr>
        <w:shd w:val="clear" w:color="auto" w:fill="FFFFFF"/>
        <w:spacing w:after="0" w:line="240" w:lineRule="auto"/>
        <w:jc w:val="both"/>
        <w:rPr>
          <w:rFonts w:ascii="Arial" w:hAnsi="Arial" w:cs="Arial"/>
          <w:color w:val="000000" w:themeColor="text1"/>
          <w:sz w:val="24"/>
          <w:szCs w:val="24"/>
        </w:rPr>
      </w:pPr>
      <w:r w:rsidRPr="00A26861">
        <w:rPr>
          <w:rFonts w:ascii="Arial" w:hAnsi="Arial" w:cs="Arial"/>
          <w:sz w:val="24"/>
          <w:szCs w:val="24"/>
        </w:rPr>
        <w:t xml:space="preserve">Se debe limpiar </w:t>
      </w:r>
      <w:r w:rsidR="00A26861">
        <w:rPr>
          <w:rFonts w:ascii="Arial" w:hAnsi="Arial" w:cs="Arial"/>
          <w:sz w:val="24"/>
          <w:szCs w:val="24"/>
        </w:rPr>
        <w:t xml:space="preserve">frecuentemente </w:t>
      </w:r>
      <w:r w:rsidRPr="00A26861">
        <w:rPr>
          <w:rFonts w:ascii="Arial" w:hAnsi="Arial" w:cs="Arial"/>
          <w:sz w:val="24"/>
          <w:szCs w:val="24"/>
        </w:rPr>
        <w:t>aquellos objetos, superficies y materiales de uso constante, utilizando desinfectantes o alcohol al 70%. (perillas, puerta, barandas, mesones,</w:t>
      </w:r>
      <w:r w:rsidR="00A26861">
        <w:rPr>
          <w:rFonts w:ascii="Arial" w:hAnsi="Arial" w:cs="Arial"/>
          <w:sz w:val="24"/>
          <w:szCs w:val="24"/>
        </w:rPr>
        <w:t xml:space="preserve"> pasamanos,</w:t>
      </w:r>
      <w:r w:rsidRPr="00A26861">
        <w:rPr>
          <w:rFonts w:ascii="Arial" w:hAnsi="Arial" w:cs="Arial"/>
          <w:sz w:val="24"/>
          <w:szCs w:val="24"/>
        </w:rPr>
        <w:t xml:space="preserve"> </w:t>
      </w:r>
      <w:r w:rsidR="009F066B">
        <w:rPr>
          <w:rFonts w:ascii="Arial" w:hAnsi="Arial" w:cs="Arial"/>
          <w:sz w:val="24"/>
          <w:szCs w:val="24"/>
        </w:rPr>
        <w:t xml:space="preserve">interruptores, </w:t>
      </w:r>
      <w:r w:rsidR="00AC7BE7">
        <w:rPr>
          <w:rFonts w:ascii="Arial" w:hAnsi="Arial" w:cs="Arial"/>
          <w:sz w:val="24"/>
          <w:szCs w:val="24"/>
        </w:rPr>
        <w:t>entre otros).</w:t>
      </w:r>
      <w:r w:rsidRPr="00AC7BE7">
        <w:rPr>
          <w:rFonts w:ascii="Arial" w:hAnsi="Arial" w:cs="Arial"/>
          <w:sz w:val="24"/>
          <w:szCs w:val="24"/>
        </w:rPr>
        <w:t>Todas las perillas de las puertas e instrumentos y equipos de trabajo con la que se tenga contacto permanente, se deben limpiar y desinfectar diariamente o cuando se considere pertinente.</w:t>
      </w:r>
    </w:p>
    <w:p w14:paraId="4A56142C" w14:textId="77777777" w:rsidR="00C0532C" w:rsidRPr="00506AEA" w:rsidRDefault="00C0532C" w:rsidP="006660A0">
      <w:pPr>
        <w:pStyle w:val="Prrafodelista"/>
        <w:numPr>
          <w:ilvl w:val="0"/>
          <w:numId w:val="33"/>
        </w:numPr>
        <w:shd w:val="clear" w:color="auto" w:fill="FFFFFF"/>
        <w:spacing w:after="0" w:line="240" w:lineRule="auto"/>
        <w:jc w:val="both"/>
        <w:rPr>
          <w:rFonts w:ascii="Arial" w:hAnsi="Arial" w:cs="Arial"/>
          <w:color w:val="000000" w:themeColor="text1"/>
          <w:sz w:val="24"/>
          <w:szCs w:val="24"/>
        </w:rPr>
      </w:pPr>
      <w:r w:rsidRPr="00506AEA">
        <w:rPr>
          <w:rFonts w:ascii="Arial" w:hAnsi="Arial" w:cs="Arial"/>
          <w:color w:val="000000" w:themeColor="text1"/>
          <w:sz w:val="24"/>
          <w:szCs w:val="24"/>
        </w:rPr>
        <w:t>Los colaboradores serán los responsables de desinfectar sus elementos de uso personal como celulares, lapiceros, computadores, mesa de trabajo, y demás haciendo uso de agua y jabón, alcohol u otras sustancias efectivas</w:t>
      </w:r>
      <w:r w:rsidR="00FB04D6" w:rsidRPr="00506AEA">
        <w:rPr>
          <w:rFonts w:ascii="Arial" w:hAnsi="Arial" w:cs="Arial"/>
          <w:color w:val="000000" w:themeColor="text1"/>
          <w:sz w:val="24"/>
          <w:szCs w:val="24"/>
        </w:rPr>
        <w:t xml:space="preserve"> y recomendadas para la limpieza de estos elementos (celulares y computadores)</w:t>
      </w:r>
      <w:r w:rsidRPr="00506AEA">
        <w:rPr>
          <w:rFonts w:ascii="Arial" w:hAnsi="Arial" w:cs="Arial"/>
          <w:color w:val="000000" w:themeColor="text1"/>
          <w:sz w:val="24"/>
          <w:szCs w:val="24"/>
        </w:rPr>
        <w:t>. Repetir durante al menos dos veces al día (mañana y tarde) y siempre que vaya a ser utilizado por otras personas</w:t>
      </w:r>
      <w:r w:rsidR="00FB04D6" w:rsidRPr="00506AEA">
        <w:rPr>
          <w:rFonts w:ascii="Arial" w:hAnsi="Arial" w:cs="Arial"/>
          <w:color w:val="000000" w:themeColor="text1"/>
          <w:sz w:val="24"/>
          <w:szCs w:val="24"/>
        </w:rPr>
        <w:t xml:space="preserve">. </w:t>
      </w:r>
      <w:r w:rsidRPr="00506AEA">
        <w:rPr>
          <w:rFonts w:ascii="Arial" w:hAnsi="Arial" w:cs="Arial"/>
          <w:color w:val="000000" w:themeColor="text1"/>
          <w:sz w:val="24"/>
          <w:szCs w:val="24"/>
        </w:rPr>
        <w:t>Evitar elementos innecesarios en sitios de trabajo que puedan albergar virus como cajas, plástico o materiales sobrantes.</w:t>
      </w:r>
    </w:p>
    <w:p w14:paraId="6350B4B3" w14:textId="77777777" w:rsidR="00E777F0" w:rsidRPr="00E777F0" w:rsidRDefault="00E777F0" w:rsidP="00C0532C">
      <w:pPr>
        <w:spacing w:line="240" w:lineRule="auto"/>
        <w:jc w:val="both"/>
        <w:rPr>
          <w:rFonts w:ascii="Arial" w:hAnsi="Arial" w:cs="Arial"/>
          <w:sz w:val="24"/>
          <w:szCs w:val="24"/>
        </w:rPr>
      </w:pPr>
    </w:p>
    <w:p w14:paraId="2A311344" w14:textId="6ABAB408" w:rsidR="000E6408" w:rsidRPr="002B10B0" w:rsidRDefault="002D085D" w:rsidP="00D4784C">
      <w:pPr>
        <w:tabs>
          <w:tab w:val="left" w:pos="5160"/>
        </w:tabs>
        <w:spacing w:line="240" w:lineRule="auto"/>
        <w:jc w:val="both"/>
        <w:rPr>
          <w:rFonts w:ascii="Arial" w:hAnsi="Arial" w:cs="Arial"/>
          <w:b/>
          <w:sz w:val="24"/>
          <w:szCs w:val="24"/>
        </w:rPr>
      </w:pPr>
      <w:r>
        <w:rPr>
          <w:rFonts w:ascii="Arial" w:hAnsi="Arial" w:cs="Arial"/>
          <w:b/>
          <w:sz w:val="24"/>
          <w:szCs w:val="24"/>
        </w:rPr>
        <w:t xml:space="preserve">10. </w:t>
      </w:r>
      <w:r w:rsidR="000E6408" w:rsidRPr="002B10B0">
        <w:rPr>
          <w:rFonts w:ascii="Arial" w:hAnsi="Arial" w:cs="Arial"/>
          <w:b/>
          <w:sz w:val="24"/>
          <w:szCs w:val="24"/>
        </w:rPr>
        <w:t xml:space="preserve">LIMPIEZA Y DESINFECCIÓN DE BAÑOS: </w:t>
      </w:r>
      <w:r w:rsidR="00D4784C">
        <w:rPr>
          <w:rFonts w:ascii="Arial" w:hAnsi="Arial" w:cs="Arial"/>
          <w:b/>
          <w:sz w:val="24"/>
          <w:szCs w:val="24"/>
        </w:rPr>
        <w:tab/>
      </w:r>
    </w:p>
    <w:tbl>
      <w:tblPr>
        <w:tblW w:w="9923"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93"/>
        <w:gridCol w:w="1418"/>
        <w:gridCol w:w="1842"/>
        <w:gridCol w:w="1418"/>
        <w:gridCol w:w="4252"/>
      </w:tblGrid>
      <w:tr w:rsidR="00D0709A" w:rsidRPr="008912F2" w14:paraId="116F7151" w14:textId="77777777" w:rsidTr="00D0709A">
        <w:trPr>
          <w:trHeight w:val="280"/>
        </w:trPr>
        <w:tc>
          <w:tcPr>
            <w:tcW w:w="993" w:type="dxa"/>
            <w:shd w:val="clear" w:color="auto" w:fill="FFCC99"/>
          </w:tcPr>
          <w:p w14:paraId="7129BC29" w14:textId="77777777" w:rsidR="004F5888" w:rsidRPr="000E02E5" w:rsidRDefault="004F5888" w:rsidP="004C1BDC">
            <w:pPr>
              <w:jc w:val="center"/>
              <w:rPr>
                <w:rFonts w:cstheme="minorHAnsi"/>
                <w:b/>
                <w:bCs/>
                <w:sz w:val="24"/>
                <w:szCs w:val="24"/>
              </w:rPr>
            </w:pPr>
            <w:r w:rsidRPr="000E02E5">
              <w:rPr>
                <w:rFonts w:cstheme="minorHAnsi"/>
                <w:b/>
                <w:bCs/>
                <w:sz w:val="24"/>
                <w:szCs w:val="24"/>
              </w:rPr>
              <w:t>AREA</w:t>
            </w:r>
          </w:p>
        </w:tc>
        <w:tc>
          <w:tcPr>
            <w:tcW w:w="1418" w:type="dxa"/>
            <w:shd w:val="clear" w:color="auto" w:fill="FFCC99"/>
          </w:tcPr>
          <w:p w14:paraId="69247524" w14:textId="77777777" w:rsidR="004F5888" w:rsidRPr="000E02E5" w:rsidRDefault="004F5888" w:rsidP="004C1BDC">
            <w:pPr>
              <w:jc w:val="center"/>
              <w:rPr>
                <w:rFonts w:cstheme="minorHAnsi"/>
                <w:b/>
                <w:bCs/>
                <w:sz w:val="24"/>
                <w:szCs w:val="24"/>
              </w:rPr>
            </w:pPr>
            <w:r w:rsidRPr="000E02E5">
              <w:rPr>
                <w:rFonts w:cstheme="minorHAnsi"/>
                <w:b/>
                <w:bCs/>
                <w:sz w:val="24"/>
                <w:szCs w:val="24"/>
              </w:rPr>
              <w:t>EPP</w:t>
            </w:r>
          </w:p>
        </w:tc>
        <w:tc>
          <w:tcPr>
            <w:tcW w:w="1842" w:type="dxa"/>
            <w:shd w:val="clear" w:color="auto" w:fill="FFCC99"/>
          </w:tcPr>
          <w:p w14:paraId="36AED6D9" w14:textId="77777777" w:rsidR="004F5888" w:rsidRPr="000E02E5" w:rsidRDefault="004F5888" w:rsidP="004C1BDC">
            <w:pPr>
              <w:jc w:val="center"/>
              <w:rPr>
                <w:rFonts w:cstheme="minorHAnsi"/>
                <w:b/>
                <w:bCs/>
                <w:sz w:val="24"/>
                <w:szCs w:val="24"/>
              </w:rPr>
            </w:pPr>
            <w:r w:rsidRPr="000E02E5">
              <w:rPr>
                <w:rFonts w:cstheme="minorHAnsi"/>
                <w:b/>
                <w:bCs/>
                <w:sz w:val="24"/>
                <w:szCs w:val="24"/>
              </w:rPr>
              <w:t>EQUIPOS</w:t>
            </w:r>
          </w:p>
        </w:tc>
        <w:tc>
          <w:tcPr>
            <w:tcW w:w="1418" w:type="dxa"/>
            <w:shd w:val="clear" w:color="auto" w:fill="FFCC99"/>
          </w:tcPr>
          <w:p w14:paraId="6C750478" w14:textId="77777777" w:rsidR="004F5888" w:rsidRPr="000E02E5" w:rsidRDefault="004F5888" w:rsidP="004C1BDC">
            <w:pPr>
              <w:jc w:val="center"/>
              <w:rPr>
                <w:rFonts w:cstheme="minorHAnsi"/>
                <w:b/>
                <w:bCs/>
                <w:sz w:val="24"/>
                <w:szCs w:val="24"/>
              </w:rPr>
            </w:pPr>
            <w:r w:rsidRPr="000E02E5">
              <w:rPr>
                <w:rFonts w:cstheme="minorHAnsi"/>
                <w:b/>
                <w:bCs/>
                <w:sz w:val="24"/>
                <w:szCs w:val="24"/>
              </w:rPr>
              <w:t>PRODUCTOS</w:t>
            </w:r>
          </w:p>
        </w:tc>
        <w:tc>
          <w:tcPr>
            <w:tcW w:w="4252" w:type="dxa"/>
            <w:shd w:val="clear" w:color="auto" w:fill="FFCC99"/>
          </w:tcPr>
          <w:p w14:paraId="60394DED" w14:textId="77777777" w:rsidR="004F5888" w:rsidRPr="000E02E5" w:rsidRDefault="004F5888" w:rsidP="004C1BDC">
            <w:pPr>
              <w:jc w:val="center"/>
              <w:rPr>
                <w:rFonts w:cstheme="minorHAnsi"/>
                <w:b/>
                <w:bCs/>
                <w:sz w:val="24"/>
                <w:szCs w:val="24"/>
              </w:rPr>
            </w:pPr>
            <w:r w:rsidRPr="000E02E5">
              <w:rPr>
                <w:rFonts w:cstheme="minorHAnsi"/>
                <w:b/>
                <w:bCs/>
                <w:sz w:val="24"/>
                <w:szCs w:val="24"/>
              </w:rPr>
              <w:t>PROCEDIMIENTO</w:t>
            </w:r>
          </w:p>
        </w:tc>
      </w:tr>
      <w:tr w:rsidR="004F5888" w:rsidRPr="008912F2" w14:paraId="01EFC04C" w14:textId="77777777" w:rsidTr="00D0709A">
        <w:trPr>
          <w:trHeight w:val="1577"/>
        </w:trPr>
        <w:tc>
          <w:tcPr>
            <w:tcW w:w="993" w:type="dxa"/>
            <w:vAlign w:val="center"/>
          </w:tcPr>
          <w:p w14:paraId="7B5AD955"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Ingreso al área</w:t>
            </w:r>
          </w:p>
        </w:tc>
        <w:tc>
          <w:tcPr>
            <w:tcW w:w="1418" w:type="dxa"/>
            <w:vAlign w:val="center"/>
          </w:tcPr>
          <w:p w14:paraId="675098D3"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Tapabocas Gafas Guantes,</w:t>
            </w:r>
          </w:p>
        </w:tc>
        <w:tc>
          <w:tcPr>
            <w:tcW w:w="1842" w:type="dxa"/>
            <w:vAlign w:val="center"/>
          </w:tcPr>
          <w:p w14:paraId="1A03B5BD" w14:textId="325ACF5B" w:rsidR="004F5888" w:rsidRPr="00A34C4C" w:rsidRDefault="004F5888" w:rsidP="004C1BDC">
            <w:pPr>
              <w:jc w:val="center"/>
              <w:rPr>
                <w:rFonts w:ascii="Arial" w:hAnsi="Arial" w:cs="Arial"/>
                <w:sz w:val="20"/>
                <w:szCs w:val="20"/>
              </w:rPr>
            </w:pPr>
            <w:r w:rsidRPr="00A34C4C">
              <w:rPr>
                <w:rFonts w:ascii="Arial" w:hAnsi="Arial" w:cs="Arial"/>
                <w:sz w:val="20"/>
                <w:szCs w:val="20"/>
              </w:rPr>
              <w:t>Trapero Escurridores</w:t>
            </w:r>
          </w:p>
          <w:p w14:paraId="1B5FDA65"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 (estregado) Balde Escobillón Paños</w:t>
            </w:r>
          </w:p>
          <w:p w14:paraId="474A1A26"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Lija</w:t>
            </w:r>
          </w:p>
        </w:tc>
        <w:tc>
          <w:tcPr>
            <w:tcW w:w="1418" w:type="dxa"/>
            <w:vAlign w:val="center"/>
          </w:tcPr>
          <w:p w14:paraId="00DA0C42" w14:textId="616FB972" w:rsidR="004F5888" w:rsidRPr="00A34C4C" w:rsidRDefault="00C4356E" w:rsidP="004C1BDC">
            <w:pPr>
              <w:jc w:val="center"/>
              <w:rPr>
                <w:rFonts w:ascii="Arial" w:hAnsi="Arial" w:cs="Arial"/>
                <w:sz w:val="20"/>
                <w:szCs w:val="20"/>
              </w:rPr>
            </w:pPr>
            <w:r>
              <w:rPr>
                <w:rFonts w:ascii="Arial" w:hAnsi="Arial" w:cs="Arial"/>
                <w:sz w:val="20"/>
                <w:szCs w:val="20"/>
              </w:rPr>
              <w:t xml:space="preserve">Detergente </w:t>
            </w:r>
            <w:r w:rsidR="004F5888" w:rsidRPr="00A34C4C">
              <w:rPr>
                <w:rFonts w:ascii="Arial" w:hAnsi="Arial" w:cs="Arial"/>
                <w:sz w:val="20"/>
                <w:szCs w:val="20"/>
              </w:rPr>
              <w:t>en polvo</w:t>
            </w:r>
          </w:p>
          <w:p w14:paraId="4814FB65"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Desinfectante</w:t>
            </w:r>
          </w:p>
        </w:tc>
        <w:tc>
          <w:tcPr>
            <w:tcW w:w="4252" w:type="dxa"/>
          </w:tcPr>
          <w:p w14:paraId="67FD2D1A"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Recolección residuos</w:t>
            </w:r>
          </w:p>
          <w:p w14:paraId="76B83AD3"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Recolección</w:t>
            </w:r>
            <w:r w:rsidRPr="00A34C4C">
              <w:rPr>
                <w:rFonts w:ascii="Arial" w:hAnsi="Arial" w:cs="Arial"/>
                <w:sz w:val="20"/>
                <w:szCs w:val="20"/>
                <w:lang w:val="es-CO"/>
              </w:rPr>
              <w:tab/>
              <w:t>residuos</w:t>
            </w:r>
            <w:r w:rsidRPr="00A34C4C">
              <w:rPr>
                <w:rFonts w:ascii="Arial" w:hAnsi="Arial" w:cs="Arial"/>
                <w:sz w:val="20"/>
                <w:szCs w:val="20"/>
                <w:lang w:val="es-CO"/>
              </w:rPr>
              <w:tab/>
              <w:t>No Aprovechables</w:t>
            </w:r>
          </w:p>
          <w:p w14:paraId="14B59E93" w14:textId="1AF6D7F3" w:rsidR="004F5888" w:rsidRPr="00A34C4C" w:rsidRDefault="00C4356E"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Pr>
                <w:rFonts w:ascii="Arial" w:hAnsi="Arial" w:cs="Arial"/>
                <w:sz w:val="20"/>
                <w:szCs w:val="20"/>
                <w:lang w:val="es-CO"/>
              </w:rPr>
              <w:t>Lavado y desinfección de canecas</w:t>
            </w:r>
          </w:p>
          <w:p w14:paraId="169132DD"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Sellado de bolsa</w:t>
            </w:r>
          </w:p>
          <w:p w14:paraId="5B590A5F" w14:textId="4E5D3640" w:rsidR="004F5888" w:rsidRPr="00A34C4C" w:rsidRDefault="004F5888" w:rsidP="00C4356E">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Entrega</w:t>
            </w:r>
            <w:r w:rsidR="00C4356E">
              <w:rPr>
                <w:rFonts w:ascii="Arial" w:hAnsi="Arial" w:cs="Arial"/>
                <w:sz w:val="20"/>
                <w:szCs w:val="20"/>
                <w:lang w:val="es-CO"/>
              </w:rPr>
              <w:t xml:space="preserve"> de </w:t>
            </w:r>
            <w:r w:rsidRPr="00A34C4C">
              <w:rPr>
                <w:rFonts w:ascii="Arial" w:hAnsi="Arial" w:cs="Arial"/>
                <w:sz w:val="20"/>
                <w:szCs w:val="20"/>
                <w:lang w:val="es-CO"/>
              </w:rPr>
              <w:t>residuos</w:t>
            </w:r>
            <w:r w:rsidRPr="00A34C4C">
              <w:rPr>
                <w:rFonts w:ascii="Arial" w:hAnsi="Arial" w:cs="Arial"/>
                <w:sz w:val="20"/>
                <w:szCs w:val="20"/>
                <w:lang w:val="es-CO"/>
              </w:rPr>
              <w:tab/>
              <w:t>para</w:t>
            </w:r>
            <w:r w:rsidRPr="00A34C4C">
              <w:rPr>
                <w:rFonts w:ascii="Arial" w:hAnsi="Arial" w:cs="Arial"/>
                <w:sz w:val="20"/>
                <w:szCs w:val="20"/>
                <w:lang w:val="es-CO"/>
              </w:rPr>
              <w:tab/>
              <w:t>la disposición final</w:t>
            </w:r>
            <w:r w:rsidR="00C4356E">
              <w:rPr>
                <w:rFonts w:ascii="Arial" w:hAnsi="Arial" w:cs="Arial"/>
                <w:sz w:val="20"/>
                <w:szCs w:val="20"/>
                <w:lang w:val="es-CO"/>
              </w:rPr>
              <w:t>.</w:t>
            </w:r>
          </w:p>
        </w:tc>
      </w:tr>
      <w:tr w:rsidR="004F5888" w:rsidRPr="008912F2" w14:paraId="349E4D25" w14:textId="77777777" w:rsidTr="00D0709A">
        <w:trPr>
          <w:trHeight w:val="1404"/>
        </w:trPr>
        <w:tc>
          <w:tcPr>
            <w:tcW w:w="993" w:type="dxa"/>
            <w:vAlign w:val="center"/>
          </w:tcPr>
          <w:p w14:paraId="65B0D8A8"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Lavado</w:t>
            </w:r>
            <w:r w:rsidRPr="00A34C4C">
              <w:rPr>
                <w:rFonts w:ascii="Arial" w:hAnsi="Arial" w:cs="Arial"/>
                <w:sz w:val="20"/>
                <w:szCs w:val="20"/>
              </w:rPr>
              <w:tab/>
              <w:t>de paredes</w:t>
            </w:r>
          </w:p>
        </w:tc>
        <w:tc>
          <w:tcPr>
            <w:tcW w:w="1418" w:type="dxa"/>
            <w:vAlign w:val="center"/>
          </w:tcPr>
          <w:p w14:paraId="4C7495F3"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Tapabocas Gafas Guantes</w:t>
            </w:r>
          </w:p>
        </w:tc>
        <w:tc>
          <w:tcPr>
            <w:tcW w:w="1842" w:type="dxa"/>
            <w:vAlign w:val="center"/>
          </w:tcPr>
          <w:p w14:paraId="1281AB97" w14:textId="5B0588EA" w:rsidR="004F5888" w:rsidRPr="00A34C4C" w:rsidRDefault="00A34C4C" w:rsidP="004C1BDC">
            <w:pPr>
              <w:jc w:val="center"/>
              <w:rPr>
                <w:rFonts w:ascii="Arial" w:hAnsi="Arial" w:cs="Arial"/>
                <w:sz w:val="20"/>
                <w:szCs w:val="20"/>
              </w:rPr>
            </w:pPr>
            <w:r>
              <w:rPr>
                <w:rFonts w:ascii="Arial" w:hAnsi="Arial" w:cs="Arial"/>
                <w:sz w:val="20"/>
                <w:szCs w:val="20"/>
              </w:rPr>
              <w:t>Trapero Escurridore</w:t>
            </w:r>
            <w:r w:rsidR="004F5888" w:rsidRPr="00A34C4C">
              <w:rPr>
                <w:rFonts w:ascii="Arial" w:hAnsi="Arial" w:cs="Arial"/>
                <w:sz w:val="20"/>
                <w:szCs w:val="20"/>
              </w:rPr>
              <w:t>s. (estregado) Balde Escobillón Paños</w:t>
            </w:r>
          </w:p>
          <w:p w14:paraId="13A068D8"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Lija</w:t>
            </w:r>
          </w:p>
        </w:tc>
        <w:tc>
          <w:tcPr>
            <w:tcW w:w="1418" w:type="dxa"/>
            <w:vAlign w:val="center"/>
          </w:tcPr>
          <w:p w14:paraId="0BE2E7A9" w14:textId="446A2F81" w:rsidR="004F5888" w:rsidRPr="00A34C4C" w:rsidRDefault="00C4356E" w:rsidP="004C1BDC">
            <w:pPr>
              <w:jc w:val="center"/>
              <w:rPr>
                <w:rFonts w:ascii="Arial" w:hAnsi="Arial" w:cs="Arial"/>
                <w:sz w:val="20"/>
                <w:szCs w:val="20"/>
              </w:rPr>
            </w:pPr>
            <w:r>
              <w:rPr>
                <w:rFonts w:ascii="Arial" w:hAnsi="Arial" w:cs="Arial"/>
                <w:sz w:val="20"/>
                <w:szCs w:val="20"/>
              </w:rPr>
              <w:t xml:space="preserve">Detergente </w:t>
            </w:r>
            <w:r w:rsidR="004F5888" w:rsidRPr="00A34C4C">
              <w:rPr>
                <w:rFonts w:ascii="Arial" w:hAnsi="Arial" w:cs="Arial"/>
                <w:sz w:val="20"/>
                <w:szCs w:val="20"/>
              </w:rPr>
              <w:t>en polvo</w:t>
            </w:r>
          </w:p>
          <w:p w14:paraId="1ADDF2EC"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desinfectante</w:t>
            </w:r>
          </w:p>
        </w:tc>
        <w:tc>
          <w:tcPr>
            <w:tcW w:w="4252" w:type="dxa"/>
          </w:tcPr>
          <w:p w14:paraId="4FBD07DF"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 xml:space="preserve">Fregado con agua jabonosa </w:t>
            </w:r>
          </w:p>
          <w:p w14:paraId="21E3E26F"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 xml:space="preserve">Retiro agua jabonosa con paño </w:t>
            </w:r>
          </w:p>
          <w:p w14:paraId="3E728FCB"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Aplicación de desinfectante</w:t>
            </w:r>
          </w:p>
          <w:p w14:paraId="4C0345EC"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Secado paredes</w:t>
            </w:r>
          </w:p>
        </w:tc>
      </w:tr>
      <w:tr w:rsidR="004F5888" w:rsidRPr="008912F2" w14:paraId="2D377257" w14:textId="77777777" w:rsidTr="00D0709A">
        <w:trPr>
          <w:trHeight w:val="1668"/>
        </w:trPr>
        <w:tc>
          <w:tcPr>
            <w:tcW w:w="993" w:type="dxa"/>
            <w:vAlign w:val="center"/>
          </w:tcPr>
          <w:p w14:paraId="38025930"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lastRenderedPageBreak/>
              <w:t>Lavado</w:t>
            </w:r>
            <w:r w:rsidRPr="00A34C4C">
              <w:rPr>
                <w:rFonts w:ascii="Arial" w:hAnsi="Arial" w:cs="Arial"/>
                <w:sz w:val="20"/>
                <w:szCs w:val="20"/>
              </w:rPr>
              <w:tab/>
              <w:t>de pisos</w:t>
            </w:r>
          </w:p>
        </w:tc>
        <w:tc>
          <w:tcPr>
            <w:tcW w:w="1418" w:type="dxa"/>
            <w:vAlign w:val="center"/>
          </w:tcPr>
          <w:p w14:paraId="4D244A9F"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Tapabocas Gafas Guantes</w:t>
            </w:r>
          </w:p>
        </w:tc>
        <w:tc>
          <w:tcPr>
            <w:tcW w:w="1842" w:type="dxa"/>
            <w:vAlign w:val="center"/>
          </w:tcPr>
          <w:p w14:paraId="044F9AD8" w14:textId="01C801EE" w:rsidR="004F5888" w:rsidRPr="00A34C4C" w:rsidRDefault="00A34C4C" w:rsidP="004C1BDC">
            <w:pPr>
              <w:jc w:val="center"/>
              <w:rPr>
                <w:rFonts w:ascii="Arial" w:hAnsi="Arial" w:cs="Arial"/>
                <w:sz w:val="20"/>
                <w:szCs w:val="20"/>
              </w:rPr>
            </w:pPr>
            <w:r>
              <w:rPr>
                <w:rFonts w:ascii="Arial" w:hAnsi="Arial" w:cs="Arial"/>
                <w:sz w:val="20"/>
                <w:szCs w:val="20"/>
              </w:rPr>
              <w:t>Trapero Escurridore</w:t>
            </w:r>
            <w:r w:rsidR="004F5888" w:rsidRPr="00A34C4C">
              <w:rPr>
                <w:rFonts w:ascii="Arial" w:hAnsi="Arial" w:cs="Arial"/>
                <w:sz w:val="20"/>
                <w:szCs w:val="20"/>
              </w:rPr>
              <w:t>s</w:t>
            </w:r>
          </w:p>
          <w:p w14:paraId="7CF40537"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.(estregado) Balde Escobillón Paños</w:t>
            </w:r>
          </w:p>
          <w:p w14:paraId="38790A63"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Lija</w:t>
            </w:r>
          </w:p>
        </w:tc>
        <w:tc>
          <w:tcPr>
            <w:tcW w:w="1418" w:type="dxa"/>
            <w:vAlign w:val="center"/>
          </w:tcPr>
          <w:p w14:paraId="1690581A"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Detergente</w:t>
            </w:r>
            <w:r w:rsidRPr="00A34C4C">
              <w:rPr>
                <w:rFonts w:ascii="Arial" w:hAnsi="Arial" w:cs="Arial"/>
                <w:sz w:val="20"/>
                <w:szCs w:val="20"/>
              </w:rPr>
              <w:tab/>
              <w:t>en polvo</w:t>
            </w:r>
          </w:p>
          <w:p w14:paraId="3A9092A5"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Desinfectante</w:t>
            </w:r>
          </w:p>
        </w:tc>
        <w:tc>
          <w:tcPr>
            <w:tcW w:w="4252" w:type="dxa"/>
          </w:tcPr>
          <w:p w14:paraId="57569C6E"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 xml:space="preserve">Fregado de piso con agua jabonosa </w:t>
            </w:r>
          </w:p>
          <w:p w14:paraId="30BC15A8"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Retiro de agua jabonosa</w:t>
            </w:r>
          </w:p>
          <w:p w14:paraId="3A97A4E0"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Aplicación de Desinfectante</w:t>
            </w:r>
          </w:p>
          <w:p w14:paraId="669CECDB"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Secado piso</w:t>
            </w:r>
          </w:p>
        </w:tc>
      </w:tr>
      <w:tr w:rsidR="004F5888" w:rsidRPr="008912F2" w14:paraId="556F5023" w14:textId="77777777" w:rsidTr="00D0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7"/>
        </w:trPr>
        <w:tc>
          <w:tcPr>
            <w:tcW w:w="993" w:type="dxa"/>
            <w:tcBorders>
              <w:top w:val="single" w:sz="4" w:space="0" w:color="000000"/>
              <w:left w:val="single" w:sz="4" w:space="0" w:color="000000"/>
              <w:bottom w:val="single" w:sz="4" w:space="0" w:color="000000"/>
              <w:right w:val="single" w:sz="4" w:space="0" w:color="000000"/>
            </w:tcBorders>
            <w:vAlign w:val="center"/>
          </w:tcPr>
          <w:p w14:paraId="432A32D8"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Unidad sanitaria</w:t>
            </w:r>
          </w:p>
        </w:tc>
        <w:tc>
          <w:tcPr>
            <w:tcW w:w="1418" w:type="dxa"/>
            <w:tcBorders>
              <w:top w:val="single" w:sz="4" w:space="0" w:color="000000"/>
              <w:left w:val="single" w:sz="4" w:space="0" w:color="000000"/>
              <w:bottom w:val="single" w:sz="4" w:space="0" w:color="000000"/>
              <w:right w:val="single" w:sz="4" w:space="0" w:color="000000"/>
            </w:tcBorders>
            <w:vAlign w:val="center"/>
          </w:tcPr>
          <w:p w14:paraId="44ED6DFF"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Tapabocas</w:t>
            </w:r>
          </w:p>
          <w:p w14:paraId="63A1AE32"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Gafas Guantes</w:t>
            </w:r>
          </w:p>
        </w:tc>
        <w:tc>
          <w:tcPr>
            <w:tcW w:w="1842" w:type="dxa"/>
            <w:tcBorders>
              <w:top w:val="single" w:sz="4" w:space="0" w:color="000000"/>
              <w:left w:val="single" w:sz="4" w:space="0" w:color="000000"/>
              <w:bottom w:val="single" w:sz="4" w:space="0" w:color="000000"/>
              <w:right w:val="single" w:sz="4" w:space="0" w:color="000000"/>
            </w:tcBorders>
            <w:vAlign w:val="center"/>
          </w:tcPr>
          <w:p w14:paraId="4CA496D8" w14:textId="74CF97F5" w:rsidR="004F5888" w:rsidRPr="00A34C4C" w:rsidRDefault="00A34C4C" w:rsidP="004C1BDC">
            <w:pPr>
              <w:jc w:val="center"/>
              <w:rPr>
                <w:rFonts w:ascii="Arial" w:hAnsi="Arial" w:cs="Arial"/>
                <w:sz w:val="20"/>
                <w:szCs w:val="20"/>
              </w:rPr>
            </w:pPr>
            <w:r>
              <w:rPr>
                <w:rFonts w:ascii="Arial" w:hAnsi="Arial" w:cs="Arial"/>
                <w:sz w:val="20"/>
                <w:szCs w:val="20"/>
              </w:rPr>
              <w:t xml:space="preserve">Trapero Escurridores </w:t>
            </w:r>
            <w:r w:rsidR="004F5888" w:rsidRPr="00A34C4C">
              <w:rPr>
                <w:rFonts w:ascii="Arial" w:hAnsi="Arial" w:cs="Arial"/>
                <w:sz w:val="20"/>
                <w:szCs w:val="20"/>
              </w:rPr>
              <w:t>(estregado) Balde Escobillón Paños</w:t>
            </w:r>
          </w:p>
          <w:p w14:paraId="613BBEC6"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Lija</w:t>
            </w:r>
          </w:p>
        </w:tc>
        <w:tc>
          <w:tcPr>
            <w:tcW w:w="1418" w:type="dxa"/>
            <w:tcBorders>
              <w:top w:val="single" w:sz="4" w:space="0" w:color="000000"/>
              <w:left w:val="single" w:sz="4" w:space="0" w:color="000000"/>
              <w:bottom w:val="single" w:sz="4" w:space="0" w:color="000000"/>
              <w:right w:val="single" w:sz="4" w:space="0" w:color="000000"/>
            </w:tcBorders>
            <w:vAlign w:val="center"/>
          </w:tcPr>
          <w:p w14:paraId="4C1297C2"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Detergente</w:t>
            </w:r>
          </w:p>
          <w:p w14:paraId="0054C18D"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en polvo Desinfectante</w:t>
            </w:r>
          </w:p>
        </w:tc>
        <w:tc>
          <w:tcPr>
            <w:tcW w:w="4252" w:type="dxa"/>
            <w:tcBorders>
              <w:top w:val="single" w:sz="4" w:space="0" w:color="000000"/>
              <w:left w:val="single" w:sz="4" w:space="0" w:color="000000"/>
              <w:bottom w:val="single" w:sz="4" w:space="0" w:color="000000"/>
              <w:right w:val="single" w:sz="4" w:space="0" w:color="000000"/>
            </w:tcBorders>
          </w:tcPr>
          <w:p w14:paraId="4E91EA0E" w14:textId="77777777" w:rsidR="004F5888" w:rsidRPr="00A34C4C" w:rsidRDefault="004F5888" w:rsidP="00D000EC">
            <w:pPr>
              <w:pStyle w:val="Prrafodelista"/>
              <w:widowControl w:val="0"/>
              <w:numPr>
                <w:ilvl w:val="0"/>
                <w:numId w:val="47"/>
              </w:numPr>
              <w:tabs>
                <w:tab w:val="clear" w:pos="420"/>
                <w:tab w:val="left" w:pos="283"/>
              </w:tabs>
              <w:autoSpaceDE w:val="0"/>
              <w:autoSpaceDN w:val="0"/>
              <w:spacing w:after="0" w:line="240" w:lineRule="auto"/>
              <w:ind w:left="283" w:right="141" w:hanging="283"/>
              <w:contextualSpacing w:val="0"/>
              <w:rPr>
                <w:rFonts w:ascii="Arial" w:hAnsi="Arial" w:cs="Arial"/>
                <w:sz w:val="20"/>
                <w:szCs w:val="20"/>
                <w:lang w:val="es-CO"/>
              </w:rPr>
            </w:pPr>
            <w:r w:rsidRPr="00A34C4C">
              <w:rPr>
                <w:rFonts w:ascii="Arial" w:hAnsi="Arial" w:cs="Arial"/>
                <w:sz w:val="20"/>
                <w:szCs w:val="20"/>
                <w:lang w:val="es-CO"/>
              </w:rPr>
              <w:t xml:space="preserve">Se retiran todos los elementos presentes en el cuarto de baño. </w:t>
            </w:r>
          </w:p>
          <w:p w14:paraId="4ECCFEE4" w14:textId="372BD6EE" w:rsidR="004F5888" w:rsidRPr="00A34C4C" w:rsidRDefault="004F5888" w:rsidP="00D000EC">
            <w:pPr>
              <w:pStyle w:val="Prrafodelista"/>
              <w:widowControl w:val="0"/>
              <w:numPr>
                <w:ilvl w:val="0"/>
                <w:numId w:val="47"/>
              </w:numPr>
              <w:tabs>
                <w:tab w:val="clear" w:pos="420"/>
                <w:tab w:val="left" w:pos="283"/>
              </w:tabs>
              <w:autoSpaceDE w:val="0"/>
              <w:autoSpaceDN w:val="0"/>
              <w:spacing w:after="0" w:line="240" w:lineRule="auto"/>
              <w:ind w:left="283" w:right="141" w:hanging="283"/>
              <w:contextualSpacing w:val="0"/>
              <w:jc w:val="both"/>
              <w:rPr>
                <w:rFonts w:ascii="Arial" w:hAnsi="Arial" w:cs="Arial"/>
                <w:sz w:val="20"/>
                <w:szCs w:val="20"/>
                <w:lang w:val="es-CO"/>
              </w:rPr>
            </w:pPr>
            <w:r w:rsidRPr="00A34C4C">
              <w:rPr>
                <w:rFonts w:ascii="Arial" w:hAnsi="Arial" w:cs="Arial"/>
                <w:sz w:val="20"/>
                <w:szCs w:val="20"/>
                <w:lang w:val="es-CO"/>
              </w:rPr>
              <w:t xml:space="preserve">El proceso de limpieza se inicia con el lavado de las paredes, el lavamanos, la jabonera, las perillas </w:t>
            </w:r>
            <w:r w:rsidR="00C4356E">
              <w:rPr>
                <w:rFonts w:ascii="Arial" w:hAnsi="Arial" w:cs="Arial"/>
                <w:sz w:val="20"/>
                <w:szCs w:val="20"/>
                <w:lang w:val="es-CO"/>
              </w:rPr>
              <w:t>de lavamanos</w:t>
            </w:r>
            <w:r w:rsidRPr="00A34C4C">
              <w:rPr>
                <w:rFonts w:ascii="Arial" w:hAnsi="Arial" w:cs="Arial"/>
                <w:sz w:val="20"/>
                <w:szCs w:val="20"/>
                <w:lang w:val="es-CO"/>
              </w:rPr>
              <w:t xml:space="preserve"> y la puerta con una esponja impregnada de una solución desinfectante.</w:t>
            </w:r>
          </w:p>
          <w:p w14:paraId="295B56F5" w14:textId="052CD301" w:rsidR="004F5888" w:rsidRPr="00A34C4C" w:rsidRDefault="00C4356E" w:rsidP="00D000EC">
            <w:pPr>
              <w:pStyle w:val="Prrafodelista"/>
              <w:widowControl w:val="0"/>
              <w:numPr>
                <w:ilvl w:val="0"/>
                <w:numId w:val="47"/>
              </w:numPr>
              <w:tabs>
                <w:tab w:val="clear" w:pos="420"/>
                <w:tab w:val="left" w:pos="283"/>
              </w:tabs>
              <w:autoSpaceDE w:val="0"/>
              <w:autoSpaceDN w:val="0"/>
              <w:spacing w:after="0" w:line="240" w:lineRule="auto"/>
              <w:ind w:left="283" w:right="141" w:hanging="283"/>
              <w:contextualSpacing w:val="0"/>
              <w:rPr>
                <w:rFonts w:ascii="Arial" w:hAnsi="Arial" w:cs="Arial"/>
                <w:sz w:val="20"/>
                <w:szCs w:val="20"/>
                <w:lang w:val="es-CO"/>
              </w:rPr>
            </w:pPr>
            <w:r>
              <w:rPr>
                <w:rFonts w:ascii="Arial" w:hAnsi="Arial" w:cs="Arial"/>
                <w:sz w:val="20"/>
                <w:szCs w:val="20"/>
                <w:lang w:val="es-CO"/>
              </w:rPr>
              <w:t>Fregado con agua jabonosa.</w:t>
            </w:r>
          </w:p>
          <w:p w14:paraId="3023BE96" w14:textId="6E2B9113" w:rsidR="004F5888" w:rsidRPr="00A34C4C" w:rsidRDefault="004F5888" w:rsidP="00D000EC">
            <w:pPr>
              <w:pStyle w:val="Prrafodelista"/>
              <w:widowControl w:val="0"/>
              <w:numPr>
                <w:ilvl w:val="0"/>
                <w:numId w:val="47"/>
              </w:numPr>
              <w:tabs>
                <w:tab w:val="clear" w:pos="420"/>
                <w:tab w:val="left" w:pos="283"/>
              </w:tabs>
              <w:autoSpaceDE w:val="0"/>
              <w:autoSpaceDN w:val="0"/>
              <w:spacing w:after="0" w:line="240" w:lineRule="auto"/>
              <w:ind w:left="283" w:right="141" w:hanging="283"/>
              <w:contextualSpacing w:val="0"/>
              <w:rPr>
                <w:rFonts w:ascii="Arial" w:hAnsi="Arial" w:cs="Arial"/>
                <w:sz w:val="20"/>
                <w:szCs w:val="20"/>
                <w:lang w:val="es-CO"/>
              </w:rPr>
            </w:pPr>
            <w:r w:rsidRPr="00A34C4C">
              <w:rPr>
                <w:rFonts w:ascii="Arial" w:hAnsi="Arial" w:cs="Arial"/>
                <w:sz w:val="20"/>
                <w:szCs w:val="20"/>
                <w:lang w:val="es-CO"/>
              </w:rPr>
              <w:t>Enjuague</w:t>
            </w:r>
            <w:r w:rsidR="00C4356E">
              <w:rPr>
                <w:rFonts w:ascii="Arial" w:hAnsi="Arial" w:cs="Arial"/>
                <w:sz w:val="20"/>
                <w:szCs w:val="20"/>
                <w:lang w:val="es-CO"/>
              </w:rPr>
              <w:t xml:space="preserve"> de</w:t>
            </w:r>
            <w:r w:rsidRPr="00A34C4C">
              <w:rPr>
                <w:rFonts w:ascii="Arial" w:hAnsi="Arial" w:cs="Arial"/>
                <w:sz w:val="20"/>
                <w:szCs w:val="20"/>
                <w:lang w:val="es-CO"/>
              </w:rPr>
              <w:t xml:space="preserve"> agua jabonosa</w:t>
            </w:r>
            <w:r w:rsidR="00C4356E">
              <w:rPr>
                <w:rFonts w:ascii="Arial" w:hAnsi="Arial" w:cs="Arial"/>
                <w:sz w:val="20"/>
                <w:szCs w:val="20"/>
                <w:lang w:val="es-CO"/>
              </w:rPr>
              <w:t>.</w:t>
            </w:r>
          </w:p>
          <w:p w14:paraId="66534234" w14:textId="77777777" w:rsidR="004F5888" w:rsidRPr="00A34C4C" w:rsidRDefault="004F5888" w:rsidP="00D000EC">
            <w:pPr>
              <w:pStyle w:val="Prrafodelista"/>
              <w:widowControl w:val="0"/>
              <w:numPr>
                <w:ilvl w:val="0"/>
                <w:numId w:val="47"/>
              </w:numPr>
              <w:tabs>
                <w:tab w:val="clear" w:pos="420"/>
                <w:tab w:val="left" w:pos="283"/>
              </w:tabs>
              <w:autoSpaceDE w:val="0"/>
              <w:autoSpaceDN w:val="0"/>
              <w:spacing w:after="0" w:line="240" w:lineRule="auto"/>
              <w:ind w:left="283" w:right="141" w:hanging="283"/>
              <w:contextualSpacing w:val="0"/>
              <w:jc w:val="both"/>
              <w:rPr>
                <w:rFonts w:ascii="Arial" w:hAnsi="Arial" w:cs="Arial"/>
                <w:sz w:val="20"/>
                <w:szCs w:val="20"/>
                <w:lang w:val="es-CO"/>
              </w:rPr>
            </w:pPr>
            <w:r w:rsidRPr="00A34C4C">
              <w:rPr>
                <w:rFonts w:ascii="Arial" w:hAnsi="Arial" w:cs="Arial"/>
                <w:sz w:val="20"/>
                <w:szCs w:val="20"/>
                <w:lang w:val="es-CO"/>
              </w:rPr>
              <w:t>Antes de iniciar el lavado del sanitario se recomienda vaciar el agua del tanque al menos una vez.</w:t>
            </w:r>
          </w:p>
          <w:p w14:paraId="10D109D2" w14:textId="55E27475" w:rsidR="004F5888" w:rsidRPr="00C4356E" w:rsidRDefault="004F5888" w:rsidP="00D000EC">
            <w:pPr>
              <w:pStyle w:val="Prrafodelista"/>
              <w:widowControl w:val="0"/>
              <w:numPr>
                <w:ilvl w:val="0"/>
                <w:numId w:val="47"/>
              </w:numPr>
              <w:tabs>
                <w:tab w:val="clear" w:pos="420"/>
                <w:tab w:val="left" w:pos="283"/>
              </w:tabs>
              <w:autoSpaceDE w:val="0"/>
              <w:autoSpaceDN w:val="0"/>
              <w:spacing w:after="0" w:line="240" w:lineRule="auto"/>
              <w:ind w:left="283" w:right="141" w:hanging="283"/>
              <w:contextualSpacing w:val="0"/>
              <w:rPr>
                <w:rFonts w:ascii="Arial" w:hAnsi="Arial" w:cs="Arial"/>
                <w:sz w:val="20"/>
                <w:szCs w:val="20"/>
                <w:lang w:val="es-CO"/>
              </w:rPr>
            </w:pPr>
            <w:r w:rsidRPr="00C4356E">
              <w:rPr>
                <w:rFonts w:ascii="Arial" w:hAnsi="Arial" w:cs="Arial"/>
                <w:sz w:val="20"/>
                <w:szCs w:val="20"/>
                <w:lang w:val="es-CO"/>
              </w:rPr>
              <w:t xml:space="preserve">Esparcir la solución desinfectante, por todas las superficies del sanitario, iniciando por la parte exterior, la base, el área de atrás, las tuberías y las bisagras. Las ranuras de las losas del baño, las válvulas y el tapón se estregan con un cepillo pequeño. </w:t>
            </w:r>
          </w:p>
          <w:p w14:paraId="3E7285F8" w14:textId="77777777" w:rsidR="004F5888" w:rsidRPr="00A34C4C" w:rsidRDefault="004F5888" w:rsidP="00D000EC">
            <w:pPr>
              <w:pStyle w:val="Prrafodelista"/>
              <w:widowControl w:val="0"/>
              <w:numPr>
                <w:ilvl w:val="0"/>
                <w:numId w:val="47"/>
              </w:numPr>
              <w:tabs>
                <w:tab w:val="clear" w:pos="420"/>
                <w:tab w:val="left" w:pos="283"/>
              </w:tabs>
              <w:autoSpaceDE w:val="0"/>
              <w:autoSpaceDN w:val="0"/>
              <w:spacing w:after="0" w:line="240" w:lineRule="auto"/>
              <w:ind w:left="283" w:right="141" w:hanging="283"/>
              <w:contextualSpacing w:val="0"/>
              <w:rPr>
                <w:rFonts w:ascii="Arial" w:hAnsi="Arial" w:cs="Arial"/>
                <w:sz w:val="20"/>
                <w:szCs w:val="20"/>
                <w:lang w:val="es-CO"/>
              </w:rPr>
            </w:pPr>
            <w:r w:rsidRPr="00A34C4C">
              <w:rPr>
                <w:rFonts w:ascii="Arial" w:hAnsi="Arial" w:cs="Arial"/>
                <w:sz w:val="20"/>
                <w:szCs w:val="20"/>
                <w:lang w:val="es-CO"/>
              </w:rPr>
              <w:t xml:space="preserve">Después se estrega el interior de la taza y el área debajo de la taza. </w:t>
            </w:r>
          </w:p>
          <w:p w14:paraId="4A8A5C47" w14:textId="77777777" w:rsidR="004F5888" w:rsidRPr="00A34C4C" w:rsidRDefault="004F5888" w:rsidP="00D000EC">
            <w:pPr>
              <w:widowControl w:val="0"/>
              <w:numPr>
                <w:ilvl w:val="0"/>
                <w:numId w:val="47"/>
              </w:numPr>
              <w:tabs>
                <w:tab w:val="clear" w:pos="420"/>
                <w:tab w:val="left" w:pos="283"/>
              </w:tabs>
              <w:autoSpaceDE w:val="0"/>
              <w:autoSpaceDN w:val="0"/>
              <w:spacing w:after="0" w:line="240" w:lineRule="auto"/>
              <w:ind w:left="283" w:right="141" w:hanging="283"/>
              <w:rPr>
                <w:rFonts w:ascii="Arial" w:hAnsi="Arial" w:cs="Arial"/>
                <w:sz w:val="20"/>
                <w:szCs w:val="20"/>
              </w:rPr>
            </w:pPr>
            <w:r w:rsidRPr="00A34C4C">
              <w:rPr>
                <w:rFonts w:ascii="Arial" w:hAnsi="Arial" w:cs="Arial"/>
                <w:sz w:val="20"/>
                <w:szCs w:val="20"/>
              </w:rPr>
              <w:t>Al finalizar soltar nuevamente el tanque y secar la parte exterior de la taza.</w:t>
            </w:r>
          </w:p>
          <w:p w14:paraId="3902D9D3" w14:textId="6B9AA031" w:rsidR="004F5888" w:rsidRPr="00A34C4C" w:rsidRDefault="004F5888" w:rsidP="00D000EC">
            <w:pPr>
              <w:pStyle w:val="Prrafodelista"/>
              <w:widowControl w:val="0"/>
              <w:numPr>
                <w:ilvl w:val="0"/>
                <w:numId w:val="47"/>
              </w:numPr>
              <w:tabs>
                <w:tab w:val="clear" w:pos="420"/>
                <w:tab w:val="left" w:pos="283"/>
              </w:tabs>
              <w:autoSpaceDE w:val="0"/>
              <w:autoSpaceDN w:val="0"/>
              <w:spacing w:after="0" w:line="240" w:lineRule="auto"/>
              <w:ind w:left="283" w:right="141" w:hanging="283"/>
              <w:contextualSpacing w:val="0"/>
              <w:rPr>
                <w:rFonts w:ascii="Arial" w:hAnsi="Arial" w:cs="Arial"/>
                <w:sz w:val="20"/>
                <w:szCs w:val="20"/>
                <w:lang w:val="es-CO"/>
              </w:rPr>
            </w:pPr>
            <w:r w:rsidRPr="00A34C4C">
              <w:rPr>
                <w:rFonts w:ascii="Arial" w:hAnsi="Arial" w:cs="Arial"/>
                <w:sz w:val="20"/>
                <w:szCs w:val="20"/>
                <w:lang w:val="es-CO"/>
              </w:rPr>
              <w:t>Aplicación</w:t>
            </w:r>
            <w:r w:rsidRPr="00A34C4C">
              <w:rPr>
                <w:rFonts w:ascii="Arial" w:hAnsi="Arial" w:cs="Arial"/>
                <w:sz w:val="20"/>
                <w:szCs w:val="20"/>
                <w:lang w:val="es-CO"/>
              </w:rPr>
              <w:tab/>
              <w:t>de</w:t>
            </w:r>
            <w:r w:rsidRPr="00A34C4C">
              <w:rPr>
                <w:rFonts w:ascii="Arial" w:hAnsi="Arial" w:cs="Arial"/>
                <w:sz w:val="20"/>
                <w:szCs w:val="20"/>
                <w:lang w:val="es-CO"/>
              </w:rPr>
              <w:tab/>
              <w:t>Desinfectante</w:t>
            </w:r>
            <w:r w:rsidRPr="00A34C4C">
              <w:rPr>
                <w:rFonts w:ascii="Arial" w:hAnsi="Arial" w:cs="Arial"/>
                <w:sz w:val="20"/>
                <w:szCs w:val="20"/>
                <w:lang w:val="es-CO"/>
              </w:rPr>
              <w:tab/>
              <w:t>(paredes,</w:t>
            </w:r>
          </w:p>
          <w:p w14:paraId="3D6B38D0" w14:textId="77777777" w:rsidR="004F5888" w:rsidRPr="00A34C4C" w:rsidRDefault="004F5888" w:rsidP="00D000EC">
            <w:pPr>
              <w:pStyle w:val="Prrafodelista"/>
              <w:widowControl w:val="0"/>
              <w:tabs>
                <w:tab w:val="left" w:pos="283"/>
              </w:tabs>
              <w:autoSpaceDE w:val="0"/>
              <w:autoSpaceDN w:val="0"/>
              <w:spacing w:after="0" w:line="240" w:lineRule="auto"/>
              <w:ind w:left="283" w:right="141" w:hanging="283"/>
              <w:contextualSpacing w:val="0"/>
              <w:rPr>
                <w:rFonts w:ascii="Arial" w:hAnsi="Arial" w:cs="Arial"/>
                <w:sz w:val="20"/>
                <w:szCs w:val="20"/>
                <w:lang w:val="es-CO"/>
              </w:rPr>
            </w:pPr>
            <w:r w:rsidRPr="00A34C4C">
              <w:rPr>
                <w:rFonts w:ascii="Arial" w:hAnsi="Arial" w:cs="Arial"/>
                <w:sz w:val="20"/>
                <w:szCs w:val="20"/>
                <w:lang w:val="es-CO"/>
              </w:rPr>
              <w:t>cortina, piso)</w:t>
            </w:r>
          </w:p>
        </w:tc>
      </w:tr>
      <w:tr w:rsidR="004F5888" w:rsidRPr="008912F2" w14:paraId="647308A7" w14:textId="77777777" w:rsidTr="00D0709A">
        <w:trPr>
          <w:trHeight w:val="1593"/>
        </w:trPr>
        <w:tc>
          <w:tcPr>
            <w:tcW w:w="993" w:type="dxa"/>
            <w:vAlign w:val="center"/>
          </w:tcPr>
          <w:p w14:paraId="2A6240FB"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Lavado</w:t>
            </w:r>
          </w:p>
          <w:p w14:paraId="1663B71A"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de</w:t>
            </w:r>
          </w:p>
          <w:p w14:paraId="0A7412BA" w14:textId="75899124" w:rsidR="004F5888" w:rsidRPr="00A34C4C" w:rsidRDefault="00C4356E" w:rsidP="004C1BDC">
            <w:pPr>
              <w:jc w:val="center"/>
              <w:rPr>
                <w:rFonts w:ascii="Arial" w:hAnsi="Arial" w:cs="Arial"/>
                <w:sz w:val="20"/>
                <w:szCs w:val="20"/>
              </w:rPr>
            </w:pPr>
            <w:r>
              <w:rPr>
                <w:rFonts w:ascii="Arial" w:hAnsi="Arial" w:cs="Arial"/>
                <w:sz w:val="20"/>
                <w:szCs w:val="20"/>
              </w:rPr>
              <w:t xml:space="preserve">Canecas </w:t>
            </w:r>
          </w:p>
        </w:tc>
        <w:tc>
          <w:tcPr>
            <w:tcW w:w="1418" w:type="dxa"/>
            <w:vAlign w:val="center"/>
          </w:tcPr>
          <w:p w14:paraId="21FF187A"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Tapabocas</w:t>
            </w:r>
          </w:p>
          <w:p w14:paraId="525ACEEB"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Gafas</w:t>
            </w:r>
          </w:p>
          <w:p w14:paraId="00C0FBF8"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Guantes</w:t>
            </w:r>
          </w:p>
        </w:tc>
        <w:tc>
          <w:tcPr>
            <w:tcW w:w="1842" w:type="dxa"/>
            <w:vAlign w:val="center"/>
          </w:tcPr>
          <w:p w14:paraId="068F1078" w14:textId="77777777" w:rsidR="004F5888" w:rsidRPr="00A34C4C" w:rsidRDefault="004F5888" w:rsidP="00C4356E">
            <w:pPr>
              <w:jc w:val="center"/>
              <w:rPr>
                <w:rFonts w:ascii="Arial" w:hAnsi="Arial" w:cs="Arial"/>
                <w:sz w:val="20"/>
                <w:szCs w:val="20"/>
              </w:rPr>
            </w:pPr>
            <w:r w:rsidRPr="00A34C4C">
              <w:rPr>
                <w:rFonts w:ascii="Arial" w:hAnsi="Arial" w:cs="Arial"/>
                <w:sz w:val="20"/>
                <w:szCs w:val="20"/>
              </w:rPr>
              <w:t>Paño</w:t>
            </w:r>
          </w:p>
          <w:p w14:paraId="397787FD" w14:textId="77777777" w:rsidR="004F5888" w:rsidRPr="00A34C4C" w:rsidRDefault="004F5888" w:rsidP="00C4356E">
            <w:pPr>
              <w:jc w:val="center"/>
              <w:rPr>
                <w:rFonts w:ascii="Arial" w:hAnsi="Arial" w:cs="Arial"/>
                <w:sz w:val="20"/>
                <w:szCs w:val="20"/>
              </w:rPr>
            </w:pPr>
            <w:r w:rsidRPr="00A34C4C">
              <w:rPr>
                <w:rFonts w:ascii="Arial" w:hAnsi="Arial" w:cs="Arial"/>
                <w:sz w:val="20"/>
                <w:szCs w:val="20"/>
              </w:rPr>
              <w:t>Sabra</w:t>
            </w:r>
          </w:p>
          <w:p w14:paraId="39A8C352" w14:textId="77777777" w:rsidR="004F5888" w:rsidRPr="00A34C4C" w:rsidRDefault="004F5888" w:rsidP="00C4356E">
            <w:pPr>
              <w:jc w:val="center"/>
              <w:rPr>
                <w:rFonts w:ascii="Arial" w:hAnsi="Arial" w:cs="Arial"/>
                <w:sz w:val="20"/>
                <w:szCs w:val="20"/>
              </w:rPr>
            </w:pPr>
            <w:r w:rsidRPr="00A34C4C">
              <w:rPr>
                <w:rFonts w:ascii="Arial" w:hAnsi="Arial" w:cs="Arial"/>
                <w:sz w:val="20"/>
                <w:szCs w:val="20"/>
              </w:rPr>
              <w:t>Bolsa</w:t>
            </w:r>
            <w:r w:rsidRPr="00A34C4C">
              <w:rPr>
                <w:rFonts w:ascii="Arial" w:hAnsi="Arial" w:cs="Arial"/>
                <w:sz w:val="20"/>
                <w:szCs w:val="20"/>
              </w:rPr>
              <w:tab/>
              <w:t>(de</w:t>
            </w:r>
          </w:p>
          <w:p w14:paraId="1A59E32E" w14:textId="77777777" w:rsidR="004F5888" w:rsidRPr="00A34C4C" w:rsidRDefault="004F5888" w:rsidP="00C4356E">
            <w:pPr>
              <w:jc w:val="center"/>
              <w:rPr>
                <w:rFonts w:ascii="Arial" w:hAnsi="Arial" w:cs="Arial"/>
                <w:sz w:val="20"/>
                <w:szCs w:val="20"/>
              </w:rPr>
            </w:pPr>
            <w:r w:rsidRPr="00A34C4C">
              <w:rPr>
                <w:rFonts w:ascii="Arial" w:hAnsi="Arial" w:cs="Arial"/>
                <w:sz w:val="20"/>
                <w:szCs w:val="20"/>
              </w:rPr>
              <w:t>acuerdo</w:t>
            </w:r>
            <w:r w:rsidRPr="00A34C4C">
              <w:rPr>
                <w:rFonts w:ascii="Arial" w:hAnsi="Arial" w:cs="Arial"/>
                <w:sz w:val="20"/>
                <w:szCs w:val="20"/>
              </w:rPr>
              <w:tab/>
              <w:t>al</w:t>
            </w:r>
          </w:p>
          <w:p w14:paraId="056D0CA5" w14:textId="77777777" w:rsidR="004F5888" w:rsidRPr="00A34C4C" w:rsidRDefault="004F5888" w:rsidP="00C4356E">
            <w:pPr>
              <w:jc w:val="center"/>
              <w:rPr>
                <w:rFonts w:ascii="Arial" w:hAnsi="Arial" w:cs="Arial"/>
                <w:sz w:val="20"/>
                <w:szCs w:val="20"/>
              </w:rPr>
            </w:pPr>
            <w:r w:rsidRPr="00A34C4C">
              <w:rPr>
                <w:rFonts w:ascii="Arial" w:hAnsi="Arial" w:cs="Arial"/>
                <w:sz w:val="20"/>
                <w:szCs w:val="20"/>
              </w:rPr>
              <w:t>color</w:t>
            </w:r>
            <w:r w:rsidRPr="00A34C4C">
              <w:rPr>
                <w:rFonts w:ascii="Arial" w:hAnsi="Arial" w:cs="Arial"/>
                <w:sz w:val="20"/>
                <w:szCs w:val="20"/>
              </w:rPr>
              <w:tab/>
              <w:t>de</w:t>
            </w:r>
          </w:p>
          <w:p w14:paraId="438ABA82" w14:textId="77777777" w:rsidR="004F5888" w:rsidRPr="00A34C4C" w:rsidRDefault="004F5888" w:rsidP="00C4356E">
            <w:pPr>
              <w:jc w:val="center"/>
              <w:rPr>
                <w:rFonts w:ascii="Arial" w:hAnsi="Arial" w:cs="Arial"/>
                <w:sz w:val="20"/>
                <w:szCs w:val="20"/>
              </w:rPr>
            </w:pPr>
            <w:r w:rsidRPr="00A34C4C">
              <w:rPr>
                <w:rFonts w:ascii="Arial" w:hAnsi="Arial" w:cs="Arial"/>
                <w:sz w:val="20"/>
                <w:szCs w:val="20"/>
              </w:rPr>
              <w:t>recipiente)</w:t>
            </w:r>
          </w:p>
        </w:tc>
        <w:tc>
          <w:tcPr>
            <w:tcW w:w="1418" w:type="dxa"/>
            <w:vAlign w:val="center"/>
          </w:tcPr>
          <w:p w14:paraId="3C21D948"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Detergente</w:t>
            </w:r>
          </w:p>
          <w:p w14:paraId="799960A4"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en</w:t>
            </w:r>
          </w:p>
          <w:p w14:paraId="0C1D6A58"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polvo</w:t>
            </w:r>
          </w:p>
          <w:p w14:paraId="5F8561B2"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desinfectante</w:t>
            </w:r>
          </w:p>
        </w:tc>
        <w:tc>
          <w:tcPr>
            <w:tcW w:w="4252" w:type="dxa"/>
          </w:tcPr>
          <w:p w14:paraId="1B01DE8E" w14:textId="68BC800D" w:rsidR="004F5888" w:rsidRPr="00A34C4C" w:rsidRDefault="00A34C4C"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Pr>
                <w:rFonts w:ascii="Arial" w:hAnsi="Arial" w:cs="Arial"/>
                <w:sz w:val="20"/>
                <w:szCs w:val="20"/>
                <w:lang w:val="es-CO"/>
              </w:rPr>
              <w:t>A</w:t>
            </w:r>
            <w:r w:rsidR="004F5888" w:rsidRPr="00A34C4C">
              <w:rPr>
                <w:rFonts w:ascii="Arial" w:hAnsi="Arial" w:cs="Arial"/>
                <w:sz w:val="20"/>
                <w:szCs w:val="20"/>
                <w:lang w:val="es-CO"/>
              </w:rPr>
              <w:t>gua jabonosa</w:t>
            </w:r>
          </w:p>
          <w:p w14:paraId="31C3AEDA" w14:textId="0B953C18" w:rsidR="004F5888" w:rsidRPr="00A34C4C" w:rsidRDefault="00A34C4C"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Pr>
                <w:rFonts w:ascii="Arial" w:hAnsi="Arial" w:cs="Arial"/>
                <w:sz w:val="20"/>
                <w:szCs w:val="20"/>
                <w:lang w:val="es-CO"/>
              </w:rPr>
              <w:t>D</w:t>
            </w:r>
            <w:r w:rsidR="004F5888" w:rsidRPr="00A34C4C">
              <w:rPr>
                <w:rFonts w:ascii="Arial" w:hAnsi="Arial" w:cs="Arial"/>
                <w:sz w:val="20"/>
                <w:szCs w:val="20"/>
                <w:lang w:val="es-CO"/>
              </w:rPr>
              <w:t>esinfectante</w:t>
            </w:r>
          </w:p>
          <w:p w14:paraId="3B179CB0"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Enjuague</w:t>
            </w:r>
          </w:p>
          <w:p w14:paraId="13E2EE52"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 xml:space="preserve">Enchuspado de canecas </w:t>
            </w:r>
          </w:p>
          <w:p w14:paraId="03DD863A" w14:textId="77777777" w:rsidR="004F5888" w:rsidRPr="00A34C4C" w:rsidRDefault="004F5888" w:rsidP="004C1BDC">
            <w:pPr>
              <w:pStyle w:val="Prrafodelista"/>
              <w:ind w:left="420"/>
              <w:rPr>
                <w:rFonts w:ascii="Arial" w:hAnsi="Arial" w:cs="Arial"/>
                <w:sz w:val="20"/>
                <w:szCs w:val="20"/>
                <w:lang w:val="es-CO"/>
              </w:rPr>
            </w:pPr>
          </w:p>
        </w:tc>
      </w:tr>
      <w:tr w:rsidR="004F5888" w:rsidRPr="008912F2" w14:paraId="6B4E0017" w14:textId="77777777" w:rsidTr="00D0709A">
        <w:trPr>
          <w:trHeight w:val="1403"/>
        </w:trPr>
        <w:tc>
          <w:tcPr>
            <w:tcW w:w="993" w:type="dxa"/>
            <w:vAlign w:val="center"/>
          </w:tcPr>
          <w:p w14:paraId="2C1FE79B"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Puertas,</w:t>
            </w:r>
          </w:p>
          <w:p w14:paraId="5F04DF3A"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cuadros,</w:t>
            </w:r>
          </w:p>
          <w:p w14:paraId="58F49D91"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ventanales, bombillos, sillas</w:t>
            </w:r>
          </w:p>
        </w:tc>
        <w:tc>
          <w:tcPr>
            <w:tcW w:w="1418" w:type="dxa"/>
            <w:vAlign w:val="center"/>
          </w:tcPr>
          <w:p w14:paraId="3B4DBA4A"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Tapabocas</w:t>
            </w:r>
          </w:p>
          <w:p w14:paraId="2FF070F7"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Gafas Guantes</w:t>
            </w:r>
          </w:p>
        </w:tc>
        <w:tc>
          <w:tcPr>
            <w:tcW w:w="1842" w:type="dxa"/>
            <w:vAlign w:val="center"/>
          </w:tcPr>
          <w:p w14:paraId="362A8388"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Paños</w:t>
            </w:r>
          </w:p>
        </w:tc>
        <w:tc>
          <w:tcPr>
            <w:tcW w:w="1418" w:type="dxa"/>
            <w:vAlign w:val="center"/>
          </w:tcPr>
          <w:p w14:paraId="1804BD0B"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Detergente</w:t>
            </w:r>
          </w:p>
          <w:p w14:paraId="08D51129"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en</w:t>
            </w:r>
          </w:p>
          <w:p w14:paraId="71001447" w14:textId="77777777" w:rsidR="004F5888" w:rsidRPr="00A34C4C" w:rsidRDefault="004F5888" w:rsidP="004C1BDC">
            <w:pPr>
              <w:jc w:val="center"/>
              <w:rPr>
                <w:rFonts w:ascii="Arial" w:hAnsi="Arial" w:cs="Arial"/>
                <w:sz w:val="20"/>
                <w:szCs w:val="20"/>
              </w:rPr>
            </w:pPr>
            <w:r w:rsidRPr="00A34C4C">
              <w:rPr>
                <w:rFonts w:ascii="Arial" w:hAnsi="Arial" w:cs="Arial"/>
                <w:sz w:val="20"/>
                <w:szCs w:val="20"/>
              </w:rPr>
              <w:t>polvo desinfectante</w:t>
            </w:r>
          </w:p>
        </w:tc>
        <w:tc>
          <w:tcPr>
            <w:tcW w:w="4252" w:type="dxa"/>
          </w:tcPr>
          <w:p w14:paraId="2B16E573"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Fregado con agua jabonosa de:</w:t>
            </w:r>
          </w:p>
          <w:p w14:paraId="286D37C8"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Mesas de comedor, mesas de noche, puertas, televisores, ventanales, bombillos, closet</w:t>
            </w:r>
          </w:p>
          <w:p w14:paraId="0101C6AE"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Retiro agua jabonosa</w:t>
            </w:r>
          </w:p>
          <w:p w14:paraId="3C2FBE94"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Aplicación de Desinfectante</w:t>
            </w:r>
          </w:p>
          <w:p w14:paraId="0EAF048B" w14:textId="77777777" w:rsidR="004F5888" w:rsidRPr="00A34C4C" w:rsidRDefault="004F5888"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sidRPr="00A34C4C">
              <w:rPr>
                <w:rFonts w:ascii="Arial" w:hAnsi="Arial" w:cs="Arial"/>
                <w:sz w:val="20"/>
                <w:szCs w:val="20"/>
                <w:lang w:val="es-CO"/>
              </w:rPr>
              <w:t>Secado</w:t>
            </w:r>
          </w:p>
        </w:tc>
      </w:tr>
      <w:tr w:rsidR="00C4356E" w:rsidRPr="008912F2" w14:paraId="1111E667" w14:textId="77777777" w:rsidTr="00D0709A">
        <w:trPr>
          <w:trHeight w:val="1403"/>
        </w:trPr>
        <w:tc>
          <w:tcPr>
            <w:tcW w:w="993" w:type="dxa"/>
            <w:vAlign w:val="center"/>
          </w:tcPr>
          <w:p w14:paraId="4DD1C7C4" w14:textId="364C0CEB" w:rsidR="00C4356E" w:rsidRPr="00A34C4C" w:rsidRDefault="00C4356E" w:rsidP="004C1BDC">
            <w:pPr>
              <w:jc w:val="center"/>
              <w:rPr>
                <w:rFonts w:ascii="Arial" w:hAnsi="Arial" w:cs="Arial"/>
                <w:sz w:val="20"/>
                <w:szCs w:val="20"/>
              </w:rPr>
            </w:pPr>
            <w:r>
              <w:rPr>
                <w:rFonts w:ascii="Arial" w:hAnsi="Arial" w:cs="Arial"/>
                <w:sz w:val="20"/>
                <w:szCs w:val="20"/>
              </w:rPr>
              <w:lastRenderedPageBreak/>
              <w:t>Buzón de sugerencia, extintores, soporte o dispensadores</w:t>
            </w:r>
          </w:p>
        </w:tc>
        <w:tc>
          <w:tcPr>
            <w:tcW w:w="1418" w:type="dxa"/>
            <w:vAlign w:val="center"/>
          </w:tcPr>
          <w:p w14:paraId="25B92FC3" w14:textId="77777777" w:rsidR="00C4356E" w:rsidRPr="00A34C4C" w:rsidRDefault="00C4356E" w:rsidP="00C4356E">
            <w:pPr>
              <w:jc w:val="center"/>
              <w:rPr>
                <w:rFonts w:ascii="Arial" w:hAnsi="Arial" w:cs="Arial"/>
                <w:sz w:val="20"/>
                <w:szCs w:val="20"/>
              </w:rPr>
            </w:pPr>
            <w:r w:rsidRPr="00A34C4C">
              <w:rPr>
                <w:rFonts w:ascii="Arial" w:hAnsi="Arial" w:cs="Arial"/>
                <w:sz w:val="20"/>
                <w:szCs w:val="20"/>
              </w:rPr>
              <w:t>Tapabocas</w:t>
            </w:r>
          </w:p>
          <w:p w14:paraId="03E98911" w14:textId="4C6A1232" w:rsidR="00C4356E" w:rsidRPr="00A34C4C" w:rsidRDefault="00C4356E" w:rsidP="00C4356E">
            <w:pPr>
              <w:jc w:val="center"/>
              <w:rPr>
                <w:rFonts w:ascii="Arial" w:hAnsi="Arial" w:cs="Arial"/>
                <w:sz w:val="20"/>
                <w:szCs w:val="20"/>
              </w:rPr>
            </w:pPr>
            <w:r w:rsidRPr="00A34C4C">
              <w:rPr>
                <w:rFonts w:ascii="Arial" w:hAnsi="Arial" w:cs="Arial"/>
                <w:sz w:val="20"/>
                <w:szCs w:val="20"/>
              </w:rPr>
              <w:t>Gafas Guantes</w:t>
            </w:r>
          </w:p>
        </w:tc>
        <w:tc>
          <w:tcPr>
            <w:tcW w:w="1842" w:type="dxa"/>
            <w:vAlign w:val="center"/>
          </w:tcPr>
          <w:p w14:paraId="313C0301" w14:textId="598B57D0" w:rsidR="00C4356E" w:rsidRPr="00A34C4C" w:rsidRDefault="00C4356E" w:rsidP="004C1BDC">
            <w:pPr>
              <w:jc w:val="center"/>
              <w:rPr>
                <w:rFonts w:ascii="Arial" w:hAnsi="Arial" w:cs="Arial"/>
                <w:sz w:val="20"/>
                <w:szCs w:val="20"/>
              </w:rPr>
            </w:pPr>
            <w:r>
              <w:rPr>
                <w:rFonts w:ascii="Arial" w:hAnsi="Arial" w:cs="Arial"/>
                <w:sz w:val="20"/>
                <w:szCs w:val="20"/>
              </w:rPr>
              <w:t>Paños</w:t>
            </w:r>
          </w:p>
        </w:tc>
        <w:tc>
          <w:tcPr>
            <w:tcW w:w="1418" w:type="dxa"/>
            <w:vAlign w:val="center"/>
          </w:tcPr>
          <w:p w14:paraId="38105F08" w14:textId="77777777" w:rsidR="00C4356E" w:rsidRPr="00A34C4C" w:rsidRDefault="00C4356E" w:rsidP="00C4356E">
            <w:pPr>
              <w:jc w:val="center"/>
              <w:rPr>
                <w:rFonts w:ascii="Arial" w:hAnsi="Arial" w:cs="Arial"/>
                <w:sz w:val="20"/>
                <w:szCs w:val="20"/>
              </w:rPr>
            </w:pPr>
            <w:r w:rsidRPr="00A34C4C">
              <w:rPr>
                <w:rFonts w:ascii="Arial" w:hAnsi="Arial" w:cs="Arial"/>
                <w:sz w:val="20"/>
                <w:szCs w:val="20"/>
              </w:rPr>
              <w:t>Detergente</w:t>
            </w:r>
          </w:p>
          <w:p w14:paraId="671A83C1" w14:textId="77777777" w:rsidR="00C4356E" w:rsidRPr="00A34C4C" w:rsidRDefault="00C4356E" w:rsidP="00C4356E">
            <w:pPr>
              <w:jc w:val="center"/>
              <w:rPr>
                <w:rFonts w:ascii="Arial" w:hAnsi="Arial" w:cs="Arial"/>
                <w:sz w:val="20"/>
                <w:szCs w:val="20"/>
              </w:rPr>
            </w:pPr>
            <w:r w:rsidRPr="00A34C4C">
              <w:rPr>
                <w:rFonts w:ascii="Arial" w:hAnsi="Arial" w:cs="Arial"/>
                <w:sz w:val="20"/>
                <w:szCs w:val="20"/>
              </w:rPr>
              <w:t>en</w:t>
            </w:r>
          </w:p>
          <w:p w14:paraId="664C0F2F" w14:textId="7F3D78BF" w:rsidR="00C4356E" w:rsidRPr="00A34C4C" w:rsidRDefault="00C4356E" w:rsidP="00C4356E">
            <w:pPr>
              <w:jc w:val="center"/>
              <w:rPr>
                <w:rFonts w:ascii="Arial" w:hAnsi="Arial" w:cs="Arial"/>
                <w:sz w:val="20"/>
                <w:szCs w:val="20"/>
              </w:rPr>
            </w:pPr>
            <w:r w:rsidRPr="00A34C4C">
              <w:rPr>
                <w:rFonts w:ascii="Arial" w:hAnsi="Arial" w:cs="Arial"/>
                <w:sz w:val="20"/>
                <w:szCs w:val="20"/>
              </w:rPr>
              <w:t>polvo desinfectante</w:t>
            </w:r>
          </w:p>
        </w:tc>
        <w:tc>
          <w:tcPr>
            <w:tcW w:w="4252" w:type="dxa"/>
          </w:tcPr>
          <w:p w14:paraId="17B5C78A" w14:textId="33B4C5A3" w:rsidR="00C4356E" w:rsidRDefault="00C4356E"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Pr>
                <w:rFonts w:ascii="Arial" w:hAnsi="Arial" w:cs="Arial"/>
                <w:sz w:val="20"/>
                <w:szCs w:val="20"/>
                <w:lang w:val="es-CO"/>
              </w:rPr>
              <w:t>Limpiar con agua jabonosa.</w:t>
            </w:r>
          </w:p>
          <w:p w14:paraId="390EC326" w14:textId="2FA0FB4E" w:rsidR="00C4356E" w:rsidRDefault="00C4356E"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Pr>
                <w:rFonts w:ascii="Arial" w:hAnsi="Arial" w:cs="Arial"/>
                <w:sz w:val="20"/>
                <w:szCs w:val="20"/>
                <w:lang w:val="es-CO"/>
              </w:rPr>
              <w:t>Limpiar con paño limpio.</w:t>
            </w:r>
          </w:p>
          <w:p w14:paraId="0EEF6567" w14:textId="78BA21F6" w:rsidR="00C4356E" w:rsidRPr="00A34C4C" w:rsidRDefault="00C4356E" w:rsidP="004F5888">
            <w:pPr>
              <w:pStyle w:val="Prrafodelista"/>
              <w:widowControl w:val="0"/>
              <w:numPr>
                <w:ilvl w:val="0"/>
                <w:numId w:val="47"/>
              </w:numPr>
              <w:autoSpaceDE w:val="0"/>
              <w:autoSpaceDN w:val="0"/>
              <w:spacing w:after="0" w:line="240" w:lineRule="auto"/>
              <w:contextualSpacing w:val="0"/>
              <w:rPr>
                <w:rFonts w:ascii="Arial" w:hAnsi="Arial" w:cs="Arial"/>
                <w:sz w:val="20"/>
                <w:szCs w:val="20"/>
                <w:lang w:val="es-CO"/>
              </w:rPr>
            </w:pPr>
            <w:r>
              <w:rPr>
                <w:rFonts w:ascii="Arial" w:hAnsi="Arial" w:cs="Arial"/>
                <w:sz w:val="20"/>
                <w:szCs w:val="20"/>
                <w:lang w:val="es-CO"/>
              </w:rPr>
              <w:t>Paño humedecido con desinfectante.</w:t>
            </w:r>
          </w:p>
        </w:tc>
      </w:tr>
    </w:tbl>
    <w:p w14:paraId="102DC047" w14:textId="77777777" w:rsidR="00C4356E" w:rsidRDefault="00C4356E" w:rsidP="00C4356E">
      <w:pPr>
        <w:pStyle w:val="Prrafodelista"/>
        <w:shd w:val="clear" w:color="auto" w:fill="FFFFFF"/>
        <w:spacing w:after="0" w:line="240" w:lineRule="auto"/>
        <w:jc w:val="both"/>
        <w:textAlignment w:val="baseline"/>
        <w:rPr>
          <w:rFonts w:ascii="Arial" w:hAnsi="Arial" w:cs="Arial"/>
          <w:sz w:val="24"/>
          <w:szCs w:val="24"/>
        </w:rPr>
      </w:pPr>
    </w:p>
    <w:p w14:paraId="6C2931DD" w14:textId="77777777" w:rsidR="00C4356E" w:rsidRDefault="00C4356E" w:rsidP="00C4356E">
      <w:pPr>
        <w:pStyle w:val="Prrafodelista"/>
        <w:numPr>
          <w:ilvl w:val="0"/>
          <w:numId w:val="38"/>
        </w:numPr>
        <w:shd w:val="clear" w:color="auto" w:fill="FFFFFF"/>
        <w:spacing w:after="0" w:line="240" w:lineRule="auto"/>
        <w:jc w:val="both"/>
        <w:textAlignment w:val="baseline"/>
        <w:rPr>
          <w:rFonts w:ascii="Arial" w:hAnsi="Arial" w:cs="Arial"/>
          <w:sz w:val="24"/>
          <w:szCs w:val="24"/>
        </w:rPr>
      </w:pPr>
      <w:r w:rsidRPr="00C9785E">
        <w:rPr>
          <w:rFonts w:ascii="Arial" w:hAnsi="Arial" w:cs="Arial"/>
          <w:sz w:val="24"/>
          <w:szCs w:val="24"/>
        </w:rPr>
        <w:t>Retirar de la caneca la bolsa de los residuos y cerrarla, lavar y secar las canecas y colocarle</w:t>
      </w:r>
      <w:r>
        <w:rPr>
          <w:rFonts w:ascii="Arial" w:hAnsi="Arial" w:cs="Arial"/>
          <w:sz w:val="24"/>
          <w:szCs w:val="24"/>
        </w:rPr>
        <w:t>s nuevamente la bolsa indicada, esta actividad se debe realizar diariamente. El lavado de canecas de baños, se debe realizar mínimo dos veces por semana.</w:t>
      </w:r>
    </w:p>
    <w:p w14:paraId="036AD7DC" w14:textId="77777777" w:rsidR="00C4356E" w:rsidRDefault="00C4356E" w:rsidP="00C4356E">
      <w:pPr>
        <w:pStyle w:val="Prrafodelista"/>
        <w:numPr>
          <w:ilvl w:val="0"/>
          <w:numId w:val="38"/>
        </w:numPr>
        <w:spacing w:line="240" w:lineRule="auto"/>
        <w:jc w:val="both"/>
        <w:rPr>
          <w:rFonts w:ascii="Arial" w:hAnsi="Arial" w:cs="Arial"/>
          <w:sz w:val="24"/>
          <w:szCs w:val="24"/>
        </w:rPr>
      </w:pPr>
      <w:r w:rsidRPr="002B10B0">
        <w:rPr>
          <w:rFonts w:ascii="Arial" w:hAnsi="Arial" w:cs="Arial"/>
          <w:sz w:val="24"/>
          <w:szCs w:val="24"/>
        </w:rPr>
        <w:t xml:space="preserve">El espejo se limpia con un paño húmedo y se deja seco. </w:t>
      </w:r>
    </w:p>
    <w:p w14:paraId="09A0F24E" w14:textId="77777777" w:rsidR="00C4356E" w:rsidRDefault="00C4356E" w:rsidP="00C4356E">
      <w:pPr>
        <w:pStyle w:val="Prrafodelista"/>
        <w:numPr>
          <w:ilvl w:val="0"/>
          <w:numId w:val="38"/>
        </w:numPr>
        <w:shd w:val="clear" w:color="auto" w:fill="FFFFFF"/>
        <w:spacing w:after="0" w:line="240" w:lineRule="auto"/>
        <w:jc w:val="both"/>
        <w:textAlignment w:val="baseline"/>
        <w:rPr>
          <w:rFonts w:ascii="Arial" w:hAnsi="Arial" w:cs="Arial"/>
          <w:sz w:val="24"/>
          <w:szCs w:val="24"/>
        </w:rPr>
      </w:pPr>
      <w:r w:rsidRPr="00A26861">
        <w:rPr>
          <w:rFonts w:ascii="Arial" w:hAnsi="Arial" w:cs="Arial"/>
          <w:sz w:val="24"/>
          <w:szCs w:val="24"/>
        </w:rPr>
        <w:t>Las perillas del lavamanos y el sanitario deben limpiarse y desinfec</w:t>
      </w:r>
      <w:r>
        <w:rPr>
          <w:rFonts w:ascii="Arial" w:hAnsi="Arial" w:cs="Arial"/>
          <w:sz w:val="24"/>
          <w:szCs w:val="24"/>
        </w:rPr>
        <w:t>tarse al menos dos veces al día.</w:t>
      </w:r>
    </w:p>
    <w:p w14:paraId="2A666A05" w14:textId="7E7C4A83" w:rsidR="004F5888" w:rsidRPr="00C4356E" w:rsidRDefault="00C4356E" w:rsidP="00C4356E">
      <w:pPr>
        <w:pStyle w:val="Prrafodelista"/>
        <w:numPr>
          <w:ilvl w:val="0"/>
          <w:numId w:val="38"/>
        </w:numPr>
        <w:shd w:val="clear" w:color="auto" w:fill="FFFFFF"/>
        <w:spacing w:after="0" w:line="240" w:lineRule="auto"/>
        <w:jc w:val="both"/>
        <w:textAlignment w:val="baseline"/>
        <w:rPr>
          <w:rFonts w:ascii="Arial" w:hAnsi="Arial" w:cs="Arial"/>
          <w:sz w:val="24"/>
          <w:szCs w:val="24"/>
        </w:rPr>
      </w:pPr>
      <w:r w:rsidRPr="00C4356E">
        <w:rPr>
          <w:rFonts w:ascii="Arial" w:hAnsi="Arial" w:cs="Arial"/>
          <w:sz w:val="24"/>
          <w:szCs w:val="24"/>
        </w:rPr>
        <w:t>Mantener en el baño los dispensadores de jabón llenos, papel y toallas de papel.</w:t>
      </w:r>
    </w:p>
    <w:p w14:paraId="7170D1CE" w14:textId="77777777" w:rsidR="00C4356E" w:rsidRPr="008912F2" w:rsidRDefault="00C4356E" w:rsidP="00C4356E">
      <w:pPr>
        <w:rPr>
          <w:color w:val="00B050"/>
          <w:sz w:val="18"/>
          <w:szCs w:val="18"/>
        </w:rPr>
      </w:pPr>
    </w:p>
    <w:p w14:paraId="3A3390B2" w14:textId="5F6CED9E" w:rsidR="0049500C" w:rsidRPr="00D4784C" w:rsidRDefault="00B53CA9" w:rsidP="0049500C">
      <w:pPr>
        <w:tabs>
          <w:tab w:val="left" w:pos="5160"/>
        </w:tabs>
        <w:spacing w:line="240" w:lineRule="auto"/>
        <w:jc w:val="both"/>
        <w:rPr>
          <w:rFonts w:ascii="Arial" w:hAnsi="Arial" w:cs="Arial"/>
          <w:b/>
          <w:sz w:val="24"/>
          <w:szCs w:val="24"/>
        </w:rPr>
      </w:pPr>
      <w:r>
        <w:rPr>
          <w:rFonts w:ascii="Arial" w:hAnsi="Arial" w:cs="Arial"/>
          <w:b/>
          <w:sz w:val="24"/>
          <w:szCs w:val="24"/>
        </w:rPr>
        <w:t xml:space="preserve">11. </w:t>
      </w:r>
      <w:r w:rsidR="0049500C" w:rsidRPr="00D4784C">
        <w:rPr>
          <w:rFonts w:ascii="Arial" w:hAnsi="Arial" w:cs="Arial"/>
          <w:b/>
          <w:sz w:val="24"/>
          <w:szCs w:val="24"/>
        </w:rPr>
        <w:t>ALMACENAMIENTO Y DISPOSICIÓN DE DESINFECTANTES Y DETERGENTES:</w:t>
      </w:r>
    </w:p>
    <w:p w14:paraId="6742BED3" w14:textId="77777777" w:rsidR="0049500C" w:rsidRPr="00041AA6" w:rsidRDefault="0049500C" w:rsidP="0049500C">
      <w:pPr>
        <w:pStyle w:val="Prrafodelista"/>
        <w:numPr>
          <w:ilvl w:val="0"/>
          <w:numId w:val="39"/>
        </w:numPr>
        <w:spacing w:line="240" w:lineRule="auto"/>
        <w:jc w:val="both"/>
        <w:rPr>
          <w:rFonts w:ascii="Arial" w:hAnsi="Arial" w:cs="Arial"/>
          <w:sz w:val="24"/>
          <w:szCs w:val="24"/>
        </w:rPr>
      </w:pPr>
      <w:r>
        <w:rPr>
          <w:rFonts w:ascii="Arial" w:hAnsi="Arial" w:cs="Arial"/>
          <w:sz w:val="24"/>
          <w:szCs w:val="24"/>
        </w:rPr>
        <w:t>Verificar el</w:t>
      </w:r>
      <w:r w:rsidRPr="00041AA6">
        <w:rPr>
          <w:rFonts w:ascii="Arial" w:hAnsi="Arial" w:cs="Arial"/>
          <w:sz w:val="24"/>
          <w:szCs w:val="24"/>
        </w:rPr>
        <w:t xml:space="preserve"> espaci</w:t>
      </w:r>
      <w:r>
        <w:rPr>
          <w:rFonts w:ascii="Arial" w:hAnsi="Arial" w:cs="Arial"/>
          <w:sz w:val="24"/>
          <w:szCs w:val="24"/>
        </w:rPr>
        <w:t xml:space="preserve">o para el almacenamiento de insumos de aseo, limpieza y desinfección. </w:t>
      </w:r>
    </w:p>
    <w:p w14:paraId="069F8D68" w14:textId="77777777" w:rsidR="0049500C" w:rsidRPr="00041AA6" w:rsidRDefault="0049500C" w:rsidP="0049500C">
      <w:pPr>
        <w:pStyle w:val="Prrafodelista"/>
        <w:numPr>
          <w:ilvl w:val="0"/>
          <w:numId w:val="39"/>
        </w:numPr>
        <w:spacing w:line="240" w:lineRule="auto"/>
        <w:jc w:val="both"/>
        <w:rPr>
          <w:rFonts w:ascii="Arial" w:hAnsi="Arial" w:cs="Arial"/>
          <w:sz w:val="24"/>
          <w:szCs w:val="24"/>
        </w:rPr>
      </w:pPr>
      <w:r w:rsidRPr="00041AA6">
        <w:rPr>
          <w:rFonts w:ascii="Arial" w:hAnsi="Arial" w:cs="Arial"/>
          <w:sz w:val="24"/>
          <w:szCs w:val="24"/>
        </w:rPr>
        <w:t>Preparar y limpiar las áreas utilizadas para recibir y almacenar los productos.</w:t>
      </w:r>
    </w:p>
    <w:p w14:paraId="32007FB6" w14:textId="77777777" w:rsidR="00AC7BE7" w:rsidRDefault="0049500C" w:rsidP="00AC7BE7">
      <w:pPr>
        <w:pStyle w:val="Prrafodelista"/>
        <w:numPr>
          <w:ilvl w:val="0"/>
          <w:numId w:val="39"/>
        </w:numPr>
        <w:spacing w:line="240" w:lineRule="auto"/>
        <w:jc w:val="both"/>
        <w:rPr>
          <w:rFonts w:ascii="Arial" w:hAnsi="Arial" w:cs="Arial"/>
          <w:sz w:val="24"/>
          <w:szCs w:val="24"/>
        </w:rPr>
      </w:pPr>
      <w:r w:rsidRPr="00041AA6">
        <w:rPr>
          <w:rFonts w:ascii="Arial" w:hAnsi="Arial" w:cs="Arial"/>
          <w:sz w:val="24"/>
          <w:szCs w:val="24"/>
        </w:rPr>
        <w:t xml:space="preserve">Inspeccionar los empaques para determinar si hay productos dañados o vencidos. </w:t>
      </w:r>
      <w:r w:rsidR="00AC7BE7">
        <w:rPr>
          <w:rFonts w:ascii="Arial" w:hAnsi="Arial" w:cs="Arial"/>
          <w:sz w:val="24"/>
          <w:szCs w:val="24"/>
        </w:rPr>
        <w:t>Reporte cualquier novedad.</w:t>
      </w:r>
    </w:p>
    <w:p w14:paraId="5830340B" w14:textId="77777777" w:rsidR="0049500C" w:rsidRDefault="0049500C" w:rsidP="00AC7BE7">
      <w:pPr>
        <w:pStyle w:val="Prrafodelista"/>
        <w:numPr>
          <w:ilvl w:val="0"/>
          <w:numId w:val="39"/>
        </w:numPr>
        <w:spacing w:line="240" w:lineRule="auto"/>
        <w:jc w:val="both"/>
        <w:rPr>
          <w:rFonts w:ascii="Arial" w:hAnsi="Arial" w:cs="Arial"/>
          <w:sz w:val="24"/>
          <w:szCs w:val="24"/>
        </w:rPr>
      </w:pPr>
      <w:r w:rsidRPr="00AC7BE7">
        <w:rPr>
          <w:rFonts w:ascii="Arial" w:hAnsi="Arial" w:cs="Arial"/>
          <w:sz w:val="24"/>
          <w:szCs w:val="24"/>
        </w:rPr>
        <w:t>Asegurar que la temperatura del sitio de almacenamiento es la recomendada por el fabricante, indicada en la etiqueta del producto</w:t>
      </w:r>
      <w:r w:rsidR="00F514F8" w:rsidRPr="00AC7BE7">
        <w:rPr>
          <w:rFonts w:ascii="Arial" w:hAnsi="Arial" w:cs="Arial"/>
          <w:sz w:val="24"/>
          <w:szCs w:val="24"/>
        </w:rPr>
        <w:t>.</w:t>
      </w:r>
    </w:p>
    <w:p w14:paraId="3A36AFFF" w14:textId="08EF83BA" w:rsidR="00E76EF0" w:rsidRPr="00E76EF0" w:rsidRDefault="00B53CA9" w:rsidP="00853C9C">
      <w:pPr>
        <w:spacing w:line="240" w:lineRule="auto"/>
        <w:jc w:val="both"/>
        <w:rPr>
          <w:rFonts w:ascii="Arial" w:hAnsi="Arial" w:cs="Arial"/>
          <w:b/>
          <w:sz w:val="24"/>
          <w:szCs w:val="24"/>
        </w:rPr>
      </w:pPr>
      <w:r>
        <w:rPr>
          <w:rFonts w:ascii="Arial" w:hAnsi="Arial" w:cs="Arial"/>
          <w:b/>
          <w:sz w:val="24"/>
          <w:szCs w:val="24"/>
        </w:rPr>
        <w:t xml:space="preserve">12. </w:t>
      </w:r>
      <w:r w:rsidR="00E76EF0" w:rsidRPr="00E76EF0">
        <w:rPr>
          <w:rFonts w:ascii="Arial" w:hAnsi="Arial" w:cs="Arial"/>
          <w:b/>
          <w:sz w:val="24"/>
          <w:szCs w:val="24"/>
        </w:rPr>
        <w:t xml:space="preserve">PROTOCOLO DE RECEPCIÓN DE INSUMOS Y PRODUCTOS. </w:t>
      </w:r>
    </w:p>
    <w:p w14:paraId="5F0A9A09" w14:textId="77777777" w:rsidR="008F45EA" w:rsidRDefault="00990339" w:rsidP="008F45EA">
      <w:pPr>
        <w:pStyle w:val="Prrafodelista"/>
        <w:numPr>
          <w:ilvl w:val="0"/>
          <w:numId w:val="41"/>
        </w:numPr>
        <w:spacing w:line="240" w:lineRule="auto"/>
        <w:jc w:val="both"/>
        <w:rPr>
          <w:rFonts w:ascii="Arial" w:hAnsi="Arial" w:cs="Arial"/>
          <w:sz w:val="24"/>
          <w:szCs w:val="24"/>
        </w:rPr>
      </w:pPr>
      <w:r>
        <w:rPr>
          <w:rFonts w:ascii="Arial" w:hAnsi="Arial" w:cs="Arial"/>
          <w:sz w:val="24"/>
          <w:szCs w:val="24"/>
        </w:rPr>
        <w:t>El proveedor que suministra los insumos, debe</w:t>
      </w:r>
      <w:r w:rsidR="008F45EA" w:rsidRPr="008F45EA">
        <w:rPr>
          <w:rFonts w:ascii="Arial" w:hAnsi="Arial" w:cs="Arial"/>
          <w:sz w:val="24"/>
          <w:szCs w:val="24"/>
        </w:rPr>
        <w:t xml:space="preserve"> cumplir con el protocolo de ingreso</w:t>
      </w:r>
      <w:r>
        <w:rPr>
          <w:rFonts w:ascii="Arial" w:hAnsi="Arial" w:cs="Arial"/>
          <w:sz w:val="24"/>
          <w:szCs w:val="24"/>
        </w:rPr>
        <w:t xml:space="preserve"> </w:t>
      </w:r>
      <w:r w:rsidR="00FA4726">
        <w:rPr>
          <w:rFonts w:ascii="Arial" w:hAnsi="Arial" w:cs="Arial"/>
          <w:sz w:val="24"/>
          <w:szCs w:val="24"/>
        </w:rPr>
        <w:t>a la Zona Franca Internacional de Pereira.</w:t>
      </w:r>
      <w:r>
        <w:rPr>
          <w:rFonts w:ascii="Arial" w:hAnsi="Arial" w:cs="Arial"/>
          <w:sz w:val="24"/>
          <w:szCs w:val="24"/>
        </w:rPr>
        <w:t xml:space="preserve"> </w:t>
      </w:r>
    </w:p>
    <w:p w14:paraId="34C4214A" w14:textId="77777777" w:rsidR="00E65609" w:rsidRDefault="00E65609" w:rsidP="00E65609">
      <w:pPr>
        <w:pStyle w:val="Prrafodelista"/>
        <w:numPr>
          <w:ilvl w:val="0"/>
          <w:numId w:val="41"/>
        </w:numPr>
        <w:spacing w:line="240" w:lineRule="auto"/>
        <w:jc w:val="both"/>
        <w:rPr>
          <w:rFonts w:ascii="Arial" w:hAnsi="Arial" w:cs="Arial"/>
          <w:sz w:val="24"/>
          <w:szCs w:val="24"/>
        </w:rPr>
      </w:pPr>
      <w:r w:rsidRPr="008F45EA">
        <w:rPr>
          <w:rFonts w:ascii="Arial" w:hAnsi="Arial" w:cs="Arial"/>
          <w:sz w:val="24"/>
          <w:szCs w:val="24"/>
        </w:rPr>
        <w:t>Informar a los proveedores antes de despachar los pedidos, que la validación y la recepción de facturas y soportes se hará de manera electrónica.</w:t>
      </w:r>
    </w:p>
    <w:p w14:paraId="633DDB70" w14:textId="77777777" w:rsidR="008F45EA" w:rsidRDefault="008F45EA" w:rsidP="008F45EA">
      <w:pPr>
        <w:pStyle w:val="Prrafodelista"/>
        <w:numPr>
          <w:ilvl w:val="0"/>
          <w:numId w:val="41"/>
        </w:numPr>
        <w:spacing w:line="240" w:lineRule="auto"/>
        <w:jc w:val="both"/>
        <w:rPr>
          <w:rFonts w:ascii="Arial" w:hAnsi="Arial" w:cs="Arial"/>
          <w:sz w:val="24"/>
          <w:szCs w:val="24"/>
        </w:rPr>
      </w:pPr>
      <w:r>
        <w:rPr>
          <w:rFonts w:ascii="Arial" w:hAnsi="Arial" w:cs="Arial"/>
          <w:sz w:val="24"/>
          <w:szCs w:val="24"/>
        </w:rPr>
        <w:t xml:space="preserve">El personal de servicios generales y/o auxiliar de gestión administrativa recibe el pedido, </w:t>
      </w:r>
      <w:r w:rsidR="00C9785E">
        <w:rPr>
          <w:rFonts w:ascii="Arial" w:hAnsi="Arial" w:cs="Arial"/>
          <w:sz w:val="24"/>
          <w:szCs w:val="24"/>
        </w:rPr>
        <w:t>cumpliendo con el protocolo de lavado de manos</w:t>
      </w:r>
      <w:r w:rsidR="009B5F81">
        <w:rPr>
          <w:rFonts w:ascii="Arial" w:hAnsi="Arial" w:cs="Arial"/>
          <w:sz w:val="24"/>
          <w:szCs w:val="24"/>
        </w:rPr>
        <w:t xml:space="preserve"> (utilizar agua y jabón y/o gel antibacterial), además de hacer uso del tapabocas. </w:t>
      </w:r>
      <w:r w:rsidR="00C9785E">
        <w:rPr>
          <w:rFonts w:ascii="Arial" w:hAnsi="Arial" w:cs="Arial"/>
          <w:sz w:val="24"/>
          <w:szCs w:val="24"/>
        </w:rPr>
        <w:t xml:space="preserve"> </w:t>
      </w:r>
    </w:p>
    <w:p w14:paraId="5718436F" w14:textId="77777777" w:rsidR="008F45EA" w:rsidRDefault="008F45EA" w:rsidP="00FB12C4">
      <w:pPr>
        <w:pStyle w:val="Prrafodelista"/>
        <w:numPr>
          <w:ilvl w:val="0"/>
          <w:numId w:val="41"/>
        </w:numPr>
        <w:spacing w:line="240" w:lineRule="auto"/>
        <w:jc w:val="both"/>
        <w:rPr>
          <w:rFonts w:ascii="Arial" w:hAnsi="Arial" w:cs="Arial"/>
          <w:sz w:val="24"/>
          <w:szCs w:val="24"/>
        </w:rPr>
      </w:pPr>
      <w:r w:rsidRPr="008F45EA">
        <w:rPr>
          <w:rFonts w:ascii="Arial" w:hAnsi="Arial" w:cs="Arial"/>
          <w:sz w:val="24"/>
          <w:szCs w:val="24"/>
        </w:rPr>
        <w:t>Se procede a recibir los insumos, donde debe limpiar con pañ</w:t>
      </w:r>
      <w:r w:rsidR="00995EAF">
        <w:rPr>
          <w:rFonts w:ascii="Arial" w:hAnsi="Arial" w:cs="Arial"/>
          <w:sz w:val="24"/>
          <w:szCs w:val="24"/>
        </w:rPr>
        <w:t>o humedecido con alcohol al 70%</w:t>
      </w:r>
      <w:r w:rsidRPr="008F45EA">
        <w:rPr>
          <w:rFonts w:ascii="Arial" w:hAnsi="Arial" w:cs="Arial"/>
          <w:sz w:val="24"/>
          <w:szCs w:val="24"/>
        </w:rPr>
        <w:t xml:space="preserve"> cada elemento entregado, posteriormente </w:t>
      </w:r>
      <w:r w:rsidR="00995EAF">
        <w:rPr>
          <w:rFonts w:ascii="Arial" w:hAnsi="Arial" w:cs="Arial"/>
          <w:sz w:val="24"/>
          <w:szCs w:val="24"/>
        </w:rPr>
        <w:t>se desecha</w:t>
      </w:r>
      <w:r w:rsidRPr="008F45EA">
        <w:rPr>
          <w:rFonts w:ascii="Arial" w:hAnsi="Arial" w:cs="Arial"/>
          <w:sz w:val="24"/>
          <w:szCs w:val="24"/>
        </w:rPr>
        <w:t xml:space="preserve"> el paño en una caneca con tapa para residuos ordinarios</w:t>
      </w:r>
      <w:r>
        <w:rPr>
          <w:rFonts w:ascii="Arial" w:hAnsi="Arial" w:cs="Arial"/>
          <w:sz w:val="24"/>
          <w:szCs w:val="24"/>
        </w:rPr>
        <w:t xml:space="preserve"> </w:t>
      </w:r>
      <w:r w:rsidRPr="008F45EA">
        <w:rPr>
          <w:rFonts w:ascii="Arial" w:hAnsi="Arial" w:cs="Arial"/>
          <w:sz w:val="24"/>
          <w:szCs w:val="24"/>
        </w:rPr>
        <w:t xml:space="preserve">(bolsa negra). </w:t>
      </w:r>
    </w:p>
    <w:p w14:paraId="58DFDACE" w14:textId="77777777" w:rsidR="008F45EA" w:rsidRDefault="003E2CE9" w:rsidP="00FB12C4">
      <w:pPr>
        <w:pStyle w:val="Prrafodelista"/>
        <w:numPr>
          <w:ilvl w:val="0"/>
          <w:numId w:val="41"/>
        </w:numPr>
        <w:spacing w:line="240" w:lineRule="auto"/>
        <w:jc w:val="both"/>
        <w:rPr>
          <w:rFonts w:ascii="Arial" w:hAnsi="Arial" w:cs="Arial"/>
          <w:sz w:val="24"/>
          <w:szCs w:val="24"/>
        </w:rPr>
      </w:pPr>
      <w:r>
        <w:rPr>
          <w:rFonts w:ascii="Arial" w:hAnsi="Arial" w:cs="Arial"/>
          <w:sz w:val="24"/>
          <w:szCs w:val="24"/>
        </w:rPr>
        <w:lastRenderedPageBreak/>
        <w:t xml:space="preserve">Después de terminado la labor de verificación y almacenamiento de insumos, debe </w:t>
      </w:r>
      <w:r w:rsidR="008F45EA">
        <w:rPr>
          <w:rFonts w:ascii="Arial" w:hAnsi="Arial" w:cs="Arial"/>
          <w:sz w:val="24"/>
          <w:szCs w:val="24"/>
        </w:rPr>
        <w:t xml:space="preserve">realizar el lavado de manos con agua y jabón y/o gel antibacterial. </w:t>
      </w:r>
    </w:p>
    <w:p w14:paraId="1ED9F6BE" w14:textId="77777777" w:rsidR="008F45EA" w:rsidRDefault="00BE3AAC" w:rsidP="00FB12C4">
      <w:pPr>
        <w:pStyle w:val="Prrafodelista"/>
        <w:numPr>
          <w:ilvl w:val="0"/>
          <w:numId w:val="41"/>
        </w:numPr>
        <w:spacing w:line="240" w:lineRule="auto"/>
        <w:jc w:val="both"/>
        <w:rPr>
          <w:rFonts w:ascii="Arial" w:hAnsi="Arial" w:cs="Arial"/>
          <w:sz w:val="24"/>
          <w:szCs w:val="24"/>
        </w:rPr>
      </w:pPr>
      <w:r>
        <w:rPr>
          <w:rFonts w:ascii="Arial" w:hAnsi="Arial" w:cs="Arial"/>
          <w:sz w:val="24"/>
          <w:szCs w:val="24"/>
        </w:rPr>
        <w:t>S</w:t>
      </w:r>
      <w:r w:rsidR="008F45EA">
        <w:rPr>
          <w:rFonts w:ascii="Arial" w:hAnsi="Arial" w:cs="Arial"/>
          <w:sz w:val="24"/>
          <w:szCs w:val="24"/>
        </w:rPr>
        <w:t>e debe revisar</w:t>
      </w:r>
      <w:r w:rsidR="008F45EA" w:rsidRPr="008F45EA">
        <w:rPr>
          <w:rFonts w:ascii="Arial" w:hAnsi="Arial" w:cs="Arial"/>
          <w:sz w:val="24"/>
          <w:szCs w:val="24"/>
        </w:rPr>
        <w:t xml:space="preserve"> las fichas de datos de seguridad de la</w:t>
      </w:r>
      <w:r>
        <w:rPr>
          <w:rFonts w:ascii="Arial" w:hAnsi="Arial" w:cs="Arial"/>
          <w:sz w:val="24"/>
          <w:szCs w:val="24"/>
        </w:rPr>
        <w:t xml:space="preserve">s sustancias químicas utilizadas y las recomendaciones del fabricante. </w:t>
      </w:r>
    </w:p>
    <w:p w14:paraId="2ADB8BB3" w14:textId="77777777" w:rsidR="00B76536" w:rsidRDefault="00B76536" w:rsidP="00BE3AAC">
      <w:pPr>
        <w:pStyle w:val="Prrafodelista"/>
        <w:spacing w:line="240" w:lineRule="auto"/>
        <w:jc w:val="both"/>
        <w:rPr>
          <w:rFonts w:ascii="Arial" w:hAnsi="Arial" w:cs="Arial"/>
          <w:sz w:val="24"/>
          <w:szCs w:val="24"/>
        </w:rPr>
      </w:pPr>
    </w:p>
    <w:p w14:paraId="438B201A" w14:textId="7231F787" w:rsidR="00246630" w:rsidRPr="00BE3AAC" w:rsidRDefault="00B53CA9" w:rsidP="00BE3AAC">
      <w:pPr>
        <w:spacing w:line="240" w:lineRule="auto"/>
        <w:jc w:val="both"/>
        <w:rPr>
          <w:rFonts w:ascii="Arial" w:hAnsi="Arial" w:cs="Arial"/>
          <w:b/>
          <w:sz w:val="24"/>
          <w:szCs w:val="24"/>
        </w:rPr>
      </w:pPr>
      <w:r>
        <w:rPr>
          <w:rFonts w:ascii="Arial" w:hAnsi="Arial" w:cs="Arial"/>
          <w:b/>
          <w:sz w:val="24"/>
          <w:szCs w:val="24"/>
        </w:rPr>
        <w:t xml:space="preserve">13. </w:t>
      </w:r>
      <w:r w:rsidR="00BE3AAC" w:rsidRPr="00BE3AAC">
        <w:rPr>
          <w:rFonts w:ascii="Arial" w:hAnsi="Arial" w:cs="Arial"/>
          <w:b/>
          <w:sz w:val="24"/>
          <w:szCs w:val="24"/>
        </w:rPr>
        <w:t>MANEJO DE RESIDUOS.</w:t>
      </w:r>
    </w:p>
    <w:p w14:paraId="4B5B69A0" w14:textId="77777777" w:rsidR="00246630" w:rsidRPr="00751854" w:rsidRDefault="00246630" w:rsidP="008E0749">
      <w:pPr>
        <w:pStyle w:val="Prrafodelista"/>
        <w:numPr>
          <w:ilvl w:val="0"/>
          <w:numId w:val="41"/>
        </w:numPr>
        <w:spacing w:line="240" w:lineRule="auto"/>
        <w:jc w:val="both"/>
        <w:rPr>
          <w:rFonts w:ascii="Arial" w:hAnsi="Arial" w:cs="Arial"/>
          <w:sz w:val="24"/>
          <w:szCs w:val="24"/>
        </w:rPr>
      </w:pPr>
      <w:r w:rsidRPr="00751854">
        <w:rPr>
          <w:rFonts w:ascii="Arial" w:hAnsi="Arial" w:cs="Arial"/>
          <w:sz w:val="24"/>
          <w:szCs w:val="24"/>
        </w:rPr>
        <w:t>Identificar los residuos generados en el área de trabajo</w:t>
      </w:r>
      <w:r w:rsidR="00751854" w:rsidRPr="00751854">
        <w:rPr>
          <w:rFonts w:ascii="Arial" w:hAnsi="Arial" w:cs="Arial"/>
          <w:sz w:val="24"/>
          <w:szCs w:val="24"/>
        </w:rPr>
        <w:t>, para disponerlos en el lugar asignado para ello.</w:t>
      </w:r>
      <w:r w:rsidR="00751854">
        <w:rPr>
          <w:rFonts w:ascii="Arial" w:hAnsi="Arial" w:cs="Arial"/>
          <w:sz w:val="24"/>
          <w:szCs w:val="24"/>
        </w:rPr>
        <w:t xml:space="preserve"> (Papel o cartón</w:t>
      </w:r>
      <w:r w:rsidR="008E0749">
        <w:rPr>
          <w:rFonts w:ascii="Arial" w:hAnsi="Arial" w:cs="Arial"/>
          <w:sz w:val="24"/>
          <w:szCs w:val="24"/>
        </w:rPr>
        <w:t xml:space="preserve"> a la</w:t>
      </w:r>
      <w:r w:rsidR="00751854">
        <w:rPr>
          <w:rFonts w:ascii="Arial" w:hAnsi="Arial" w:cs="Arial"/>
          <w:sz w:val="24"/>
          <w:szCs w:val="24"/>
        </w:rPr>
        <w:t xml:space="preserve"> caja de reciclaje)</w:t>
      </w:r>
      <w:r w:rsidR="008E0749">
        <w:rPr>
          <w:rFonts w:ascii="Arial" w:hAnsi="Arial" w:cs="Arial"/>
          <w:sz w:val="24"/>
          <w:szCs w:val="24"/>
        </w:rPr>
        <w:t>. Otros residuos en el espacio destinado para ello. (Punto ecológico)</w:t>
      </w:r>
      <w:r w:rsidRPr="00751854">
        <w:rPr>
          <w:rFonts w:ascii="Arial" w:hAnsi="Arial" w:cs="Arial"/>
          <w:sz w:val="24"/>
          <w:szCs w:val="24"/>
        </w:rPr>
        <w:t>.</w:t>
      </w:r>
    </w:p>
    <w:p w14:paraId="0CEFF359" w14:textId="77777777" w:rsidR="00246630" w:rsidRPr="009B5F81" w:rsidRDefault="008E0749" w:rsidP="009B5F81">
      <w:pPr>
        <w:pStyle w:val="Prrafodelista"/>
        <w:numPr>
          <w:ilvl w:val="0"/>
          <w:numId w:val="41"/>
        </w:numPr>
        <w:spacing w:line="240" w:lineRule="auto"/>
        <w:jc w:val="both"/>
        <w:rPr>
          <w:rFonts w:ascii="Arial" w:hAnsi="Arial" w:cs="Arial"/>
          <w:sz w:val="24"/>
          <w:szCs w:val="24"/>
        </w:rPr>
      </w:pPr>
      <w:r>
        <w:rPr>
          <w:rFonts w:ascii="Arial" w:hAnsi="Arial" w:cs="Arial"/>
          <w:sz w:val="24"/>
          <w:szCs w:val="24"/>
        </w:rPr>
        <w:t>L</w:t>
      </w:r>
      <w:r w:rsidR="00246630" w:rsidRPr="009B5F81">
        <w:rPr>
          <w:rFonts w:ascii="Arial" w:hAnsi="Arial" w:cs="Arial"/>
          <w:sz w:val="24"/>
          <w:szCs w:val="24"/>
        </w:rPr>
        <w:t>os tapabocas y guantes deben ir separado</w:t>
      </w:r>
      <w:r>
        <w:rPr>
          <w:rFonts w:ascii="Arial" w:hAnsi="Arial" w:cs="Arial"/>
          <w:sz w:val="24"/>
          <w:szCs w:val="24"/>
        </w:rPr>
        <w:t xml:space="preserve">s en doble bolsa de color negra, la cual debe ser marcada con el fin de no ser abierta por otras personas que </w:t>
      </w:r>
      <w:r w:rsidR="00246630" w:rsidRPr="009B5F81">
        <w:rPr>
          <w:rFonts w:ascii="Arial" w:hAnsi="Arial" w:cs="Arial"/>
          <w:sz w:val="24"/>
          <w:szCs w:val="24"/>
        </w:rPr>
        <w:t>realiza</w:t>
      </w:r>
      <w:r>
        <w:rPr>
          <w:rFonts w:ascii="Arial" w:hAnsi="Arial" w:cs="Arial"/>
          <w:sz w:val="24"/>
          <w:szCs w:val="24"/>
        </w:rPr>
        <w:t xml:space="preserve">n el reciclaje. </w:t>
      </w:r>
      <w:r w:rsidR="00246630" w:rsidRPr="009B5F81">
        <w:rPr>
          <w:rFonts w:ascii="Arial" w:hAnsi="Arial" w:cs="Arial"/>
          <w:sz w:val="24"/>
          <w:szCs w:val="24"/>
        </w:rPr>
        <w:t xml:space="preserve">Además, deben estar separados de los </w:t>
      </w:r>
      <w:r>
        <w:rPr>
          <w:rFonts w:ascii="Arial" w:hAnsi="Arial" w:cs="Arial"/>
          <w:sz w:val="24"/>
          <w:szCs w:val="24"/>
        </w:rPr>
        <w:t>residuos aprovechables tales com</w:t>
      </w:r>
      <w:r w:rsidR="00246630" w:rsidRPr="009B5F81">
        <w:rPr>
          <w:rFonts w:ascii="Arial" w:hAnsi="Arial" w:cs="Arial"/>
          <w:sz w:val="24"/>
          <w:szCs w:val="24"/>
        </w:rPr>
        <w:t xml:space="preserve">o </w:t>
      </w:r>
      <w:r>
        <w:rPr>
          <w:rFonts w:ascii="Arial" w:hAnsi="Arial" w:cs="Arial"/>
          <w:sz w:val="24"/>
          <w:szCs w:val="24"/>
        </w:rPr>
        <w:t xml:space="preserve">papel, cartón, vidrio y plástico. </w:t>
      </w:r>
    </w:p>
    <w:p w14:paraId="6C575719" w14:textId="77777777" w:rsidR="00246630" w:rsidRPr="009B5F81" w:rsidRDefault="00246630" w:rsidP="009B5F81">
      <w:pPr>
        <w:pStyle w:val="Prrafodelista"/>
        <w:numPr>
          <w:ilvl w:val="0"/>
          <w:numId w:val="41"/>
        </w:numPr>
        <w:spacing w:line="240" w:lineRule="auto"/>
        <w:jc w:val="both"/>
        <w:rPr>
          <w:rFonts w:ascii="Arial" w:hAnsi="Arial" w:cs="Arial"/>
          <w:sz w:val="24"/>
          <w:szCs w:val="24"/>
        </w:rPr>
      </w:pPr>
      <w:r w:rsidRPr="009B5F81">
        <w:rPr>
          <w:rFonts w:ascii="Arial" w:hAnsi="Arial" w:cs="Arial"/>
          <w:sz w:val="24"/>
          <w:szCs w:val="24"/>
        </w:rPr>
        <w:t>Realizar la limpieza y d</w:t>
      </w:r>
      <w:r w:rsidR="008E0749">
        <w:rPr>
          <w:rFonts w:ascii="Arial" w:hAnsi="Arial" w:cs="Arial"/>
          <w:sz w:val="24"/>
          <w:szCs w:val="24"/>
        </w:rPr>
        <w:t xml:space="preserve">esinfección de los contenedores, dos veces por semana o cuando se considere necesario. </w:t>
      </w:r>
    </w:p>
    <w:p w14:paraId="6DB55C01" w14:textId="77777777" w:rsidR="00246630" w:rsidRDefault="00246630" w:rsidP="009B5F81">
      <w:pPr>
        <w:pStyle w:val="Prrafodelista"/>
        <w:numPr>
          <w:ilvl w:val="0"/>
          <w:numId w:val="41"/>
        </w:numPr>
        <w:spacing w:line="240" w:lineRule="auto"/>
        <w:jc w:val="both"/>
        <w:rPr>
          <w:rFonts w:ascii="Arial" w:hAnsi="Arial" w:cs="Arial"/>
          <w:sz w:val="24"/>
          <w:szCs w:val="24"/>
        </w:rPr>
      </w:pPr>
      <w:r w:rsidRPr="009B5F81">
        <w:rPr>
          <w:rFonts w:ascii="Arial" w:hAnsi="Arial" w:cs="Arial"/>
          <w:sz w:val="24"/>
          <w:szCs w:val="24"/>
        </w:rPr>
        <w:t>Realizar la</w:t>
      </w:r>
      <w:r w:rsidR="008E0749">
        <w:rPr>
          <w:rFonts w:ascii="Arial" w:hAnsi="Arial" w:cs="Arial"/>
          <w:sz w:val="24"/>
          <w:szCs w:val="24"/>
        </w:rPr>
        <w:t xml:space="preserve"> entrega</w:t>
      </w:r>
      <w:r w:rsidRPr="009B5F81">
        <w:rPr>
          <w:rFonts w:ascii="Arial" w:hAnsi="Arial" w:cs="Arial"/>
          <w:sz w:val="24"/>
          <w:szCs w:val="24"/>
        </w:rPr>
        <w:t xml:space="preserve"> de residuos al servicio de recolección externa de acuerdo con la</w:t>
      </w:r>
      <w:r w:rsidR="008E0749">
        <w:rPr>
          <w:rFonts w:ascii="Arial" w:hAnsi="Arial" w:cs="Arial"/>
          <w:sz w:val="24"/>
          <w:szCs w:val="24"/>
        </w:rPr>
        <w:t xml:space="preserve"> frecuencia</w:t>
      </w:r>
      <w:r w:rsidRPr="009B5F81">
        <w:rPr>
          <w:rFonts w:ascii="Arial" w:hAnsi="Arial" w:cs="Arial"/>
          <w:sz w:val="24"/>
          <w:szCs w:val="24"/>
        </w:rPr>
        <w:t xml:space="preserve"> de recolección.</w:t>
      </w:r>
    </w:p>
    <w:p w14:paraId="6197915D" w14:textId="77777777" w:rsidR="00CC2AEF" w:rsidRDefault="00CC2AEF" w:rsidP="009B5F81">
      <w:pPr>
        <w:pStyle w:val="Prrafodelista"/>
        <w:numPr>
          <w:ilvl w:val="0"/>
          <w:numId w:val="41"/>
        </w:numPr>
        <w:spacing w:line="240" w:lineRule="auto"/>
        <w:jc w:val="both"/>
        <w:rPr>
          <w:rFonts w:ascii="Arial" w:hAnsi="Arial" w:cs="Arial"/>
          <w:sz w:val="24"/>
          <w:szCs w:val="24"/>
        </w:rPr>
      </w:pPr>
      <w:r>
        <w:rPr>
          <w:rFonts w:ascii="Arial" w:hAnsi="Arial" w:cs="Arial"/>
          <w:sz w:val="24"/>
          <w:szCs w:val="24"/>
        </w:rPr>
        <w:t xml:space="preserve">Para la manipulación de residuos se debe hacer uso de los guantes, posteriormente hacer el lavado y desinfección a estos. </w:t>
      </w:r>
      <w:r w:rsidR="0049500C">
        <w:rPr>
          <w:rFonts w:ascii="Arial" w:hAnsi="Arial" w:cs="Arial"/>
          <w:sz w:val="24"/>
          <w:szCs w:val="24"/>
        </w:rPr>
        <w:t xml:space="preserve">Así como realizar el lavado de manos con agua y jabón. </w:t>
      </w:r>
    </w:p>
    <w:p w14:paraId="0EB0987F" w14:textId="77777777" w:rsidR="0065015D" w:rsidRDefault="0065015D" w:rsidP="0065015D">
      <w:pPr>
        <w:pStyle w:val="Prrafodelista"/>
        <w:spacing w:line="240" w:lineRule="auto"/>
        <w:jc w:val="both"/>
        <w:rPr>
          <w:rFonts w:ascii="Arial" w:hAnsi="Arial" w:cs="Arial"/>
          <w:sz w:val="24"/>
          <w:szCs w:val="24"/>
        </w:rPr>
      </w:pPr>
    </w:p>
    <w:p w14:paraId="27D6EF58" w14:textId="7FF12825" w:rsidR="00FA4726" w:rsidRPr="00FA4726" w:rsidRDefault="00B53CA9" w:rsidP="00FA4726">
      <w:pPr>
        <w:spacing w:line="240" w:lineRule="auto"/>
        <w:jc w:val="both"/>
        <w:rPr>
          <w:rFonts w:ascii="Arial" w:hAnsi="Arial" w:cs="Arial"/>
          <w:b/>
          <w:sz w:val="24"/>
          <w:szCs w:val="24"/>
        </w:rPr>
      </w:pPr>
      <w:r>
        <w:rPr>
          <w:rFonts w:ascii="Arial" w:hAnsi="Arial" w:cs="Arial"/>
          <w:b/>
          <w:sz w:val="24"/>
          <w:szCs w:val="24"/>
        </w:rPr>
        <w:t xml:space="preserve">14. </w:t>
      </w:r>
      <w:r w:rsidR="00FA4726" w:rsidRPr="00FA4726">
        <w:rPr>
          <w:rFonts w:ascii="Arial" w:hAnsi="Arial" w:cs="Arial"/>
          <w:b/>
          <w:sz w:val="24"/>
          <w:szCs w:val="24"/>
        </w:rPr>
        <w:t>CAPAC</w:t>
      </w:r>
      <w:r w:rsidR="009B5F81">
        <w:rPr>
          <w:rFonts w:ascii="Arial" w:hAnsi="Arial" w:cs="Arial"/>
          <w:b/>
          <w:sz w:val="24"/>
          <w:szCs w:val="24"/>
        </w:rPr>
        <w:t>I</w:t>
      </w:r>
      <w:r w:rsidR="00FA4726" w:rsidRPr="00FA4726">
        <w:rPr>
          <w:rFonts w:ascii="Arial" w:hAnsi="Arial" w:cs="Arial"/>
          <w:b/>
          <w:sz w:val="24"/>
          <w:szCs w:val="24"/>
        </w:rPr>
        <w:t xml:space="preserve">TACIONES: </w:t>
      </w:r>
    </w:p>
    <w:p w14:paraId="7BA8C713" w14:textId="77777777" w:rsidR="003D474D" w:rsidRPr="003D474D" w:rsidRDefault="003D474D" w:rsidP="003D474D">
      <w:pPr>
        <w:pStyle w:val="Prrafodelista"/>
        <w:numPr>
          <w:ilvl w:val="0"/>
          <w:numId w:val="42"/>
        </w:numPr>
        <w:shd w:val="clear" w:color="auto" w:fill="FFFFFF"/>
        <w:spacing w:before="100" w:beforeAutospacing="1" w:after="100" w:afterAutospacing="1" w:line="240" w:lineRule="auto"/>
        <w:jc w:val="both"/>
        <w:rPr>
          <w:rFonts w:ascii="Arial" w:hAnsi="Arial" w:cs="Arial"/>
          <w:color w:val="464646"/>
          <w:sz w:val="24"/>
          <w:szCs w:val="24"/>
        </w:rPr>
      </w:pPr>
      <w:r>
        <w:rPr>
          <w:rFonts w:ascii="Arial" w:hAnsi="Arial" w:cs="Arial"/>
          <w:sz w:val="24"/>
          <w:szCs w:val="24"/>
        </w:rPr>
        <w:t>El personal de servicios generales actualiza el carné de manipulación de alimentos cada año. El carné</w:t>
      </w:r>
      <w:r w:rsidR="00FA4726" w:rsidRPr="00FA4726">
        <w:rPr>
          <w:rFonts w:ascii="Arial" w:hAnsi="Arial" w:cs="Arial"/>
          <w:sz w:val="24"/>
          <w:szCs w:val="24"/>
        </w:rPr>
        <w:t xml:space="preserve"> se conserva en </w:t>
      </w:r>
      <w:r>
        <w:rPr>
          <w:rFonts w:ascii="Arial" w:hAnsi="Arial" w:cs="Arial"/>
          <w:sz w:val="24"/>
          <w:szCs w:val="24"/>
        </w:rPr>
        <w:t xml:space="preserve">la empresa, ello con el fin de presentarlo si es requerido por las autoridades sanitarias. </w:t>
      </w:r>
    </w:p>
    <w:p w14:paraId="14EA2861" w14:textId="77777777" w:rsidR="00790BC2" w:rsidRPr="00790BC2" w:rsidRDefault="00FA4726" w:rsidP="00790BC2">
      <w:pPr>
        <w:pStyle w:val="Prrafodelista"/>
        <w:numPr>
          <w:ilvl w:val="0"/>
          <w:numId w:val="42"/>
        </w:numPr>
        <w:shd w:val="clear" w:color="auto" w:fill="FFFFFF"/>
        <w:spacing w:before="100" w:beforeAutospacing="1" w:after="100" w:afterAutospacing="1" w:line="240" w:lineRule="auto"/>
        <w:jc w:val="both"/>
        <w:rPr>
          <w:rFonts w:ascii="Arial" w:hAnsi="Arial" w:cs="Arial"/>
          <w:color w:val="464646"/>
          <w:sz w:val="24"/>
          <w:szCs w:val="24"/>
        </w:rPr>
      </w:pPr>
      <w:r w:rsidRPr="00FA4726">
        <w:rPr>
          <w:rFonts w:ascii="Arial" w:hAnsi="Arial" w:cs="Arial"/>
          <w:sz w:val="24"/>
          <w:szCs w:val="24"/>
        </w:rPr>
        <w:t xml:space="preserve">En caso de no tenerlo deberá realizar el curso </w:t>
      </w:r>
      <w:r w:rsidR="003D474D">
        <w:rPr>
          <w:rFonts w:ascii="Arial" w:hAnsi="Arial" w:cs="Arial"/>
          <w:sz w:val="24"/>
          <w:szCs w:val="24"/>
        </w:rPr>
        <w:t xml:space="preserve">de manipulación de alimentos por un ente certificador. </w:t>
      </w:r>
    </w:p>
    <w:p w14:paraId="761BCA1B" w14:textId="77777777" w:rsidR="003D474D" w:rsidRDefault="00790BC2" w:rsidP="003D474D">
      <w:pPr>
        <w:pStyle w:val="Prrafodelista"/>
        <w:numPr>
          <w:ilvl w:val="0"/>
          <w:numId w:val="42"/>
        </w:numPr>
        <w:shd w:val="clear" w:color="auto" w:fill="FFFFFF"/>
        <w:spacing w:before="100" w:beforeAutospacing="1" w:after="100" w:afterAutospacing="1" w:line="240" w:lineRule="auto"/>
        <w:jc w:val="both"/>
        <w:rPr>
          <w:rFonts w:ascii="Arial" w:hAnsi="Arial" w:cs="Arial"/>
          <w:sz w:val="24"/>
          <w:szCs w:val="24"/>
        </w:rPr>
      </w:pPr>
      <w:r w:rsidRPr="00790BC2">
        <w:rPr>
          <w:rFonts w:ascii="Arial" w:hAnsi="Arial" w:cs="Arial"/>
          <w:sz w:val="24"/>
          <w:szCs w:val="24"/>
        </w:rPr>
        <w:t xml:space="preserve">Capacitar en el uso, manipulación y almacenamiento de productos químicos. </w:t>
      </w:r>
    </w:p>
    <w:p w14:paraId="232568D8" w14:textId="77777777" w:rsidR="0049500C" w:rsidRDefault="0049500C" w:rsidP="003D474D">
      <w:pPr>
        <w:pStyle w:val="Prrafodelista"/>
        <w:numPr>
          <w:ilvl w:val="0"/>
          <w:numId w:val="42"/>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Capacitar en el uso de los elementos de protección personal. </w:t>
      </w:r>
    </w:p>
    <w:p w14:paraId="6D33E3D5" w14:textId="77777777" w:rsidR="0049500C" w:rsidRDefault="0049500C" w:rsidP="003D474D">
      <w:pPr>
        <w:pStyle w:val="Prrafodelista"/>
        <w:numPr>
          <w:ilvl w:val="0"/>
          <w:numId w:val="42"/>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Capacitar en los protocolos de bioseguridad establecidos dentro de la organización. </w:t>
      </w:r>
    </w:p>
    <w:p w14:paraId="7AB85983" w14:textId="6030645B" w:rsidR="00FA4726" w:rsidRPr="00FA4726" w:rsidRDefault="00B53CA9" w:rsidP="00FA4726">
      <w:pPr>
        <w:spacing w:line="240" w:lineRule="auto"/>
        <w:jc w:val="both"/>
        <w:rPr>
          <w:rFonts w:ascii="Arial" w:hAnsi="Arial" w:cs="Arial"/>
          <w:b/>
          <w:sz w:val="24"/>
          <w:szCs w:val="24"/>
        </w:rPr>
      </w:pPr>
      <w:r>
        <w:rPr>
          <w:rFonts w:ascii="Arial" w:hAnsi="Arial" w:cs="Arial"/>
          <w:b/>
          <w:sz w:val="24"/>
          <w:szCs w:val="24"/>
        </w:rPr>
        <w:t xml:space="preserve">15. </w:t>
      </w:r>
      <w:r w:rsidR="00FA4726" w:rsidRPr="00FA4726">
        <w:rPr>
          <w:rFonts w:ascii="Arial" w:hAnsi="Arial" w:cs="Arial"/>
          <w:b/>
          <w:sz w:val="24"/>
          <w:szCs w:val="24"/>
        </w:rPr>
        <w:t>SEGUIMIENTO Y MONITOREO:</w:t>
      </w:r>
    </w:p>
    <w:p w14:paraId="0D4EEF9A" w14:textId="77777777" w:rsidR="00FA4726" w:rsidRPr="00FA4726" w:rsidRDefault="00D37968" w:rsidP="00FA4726">
      <w:pPr>
        <w:pStyle w:val="Prrafodelista"/>
        <w:numPr>
          <w:ilvl w:val="0"/>
          <w:numId w:val="22"/>
        </w:numPr>
        <w:shd w:val="clear" w:color="auto" w:fill="FFFFFF"/>
        <w:spacing w:before="100" w:beforeAutospacing="1" w:after="100" w:afterAutospacing="1" w:line="240" w:lineRule="auto"/>
        <w:jc w:val="both"/>
        <w:rPr>
          <w:rFonts w:ascii="Arial" w:hAnsi="Arial" w:cs="Arial"/>
          <w:b/>
          <w:color w:val="464646"/>
          <w:sz w:val="24"/>
          <w:szCs w:val="24"/>
        </w:rPr>
      </w:pPr>
      <w:r>
        <w:rPr>
          <w:rFonts w:ascii="Arial" w:hAnsi="Arial" w:cs="Arial"/>
          <w:sz w:val="24"/>
          <w:szCs w:val="24"/>
        </w:rPr>
        <w:t>Se realiza</w:t>
      </w:r>
      <w:r w:rsidR="00FA4726" w:rsidRPr="00FA4726">
        <w:rPr>
          <w:rFonts w:ascii="Arial" w:hAnsi="Arial" w:cs="Arial"/>
          <w:sz w:val="24"/>
          <w:szCs w:val="24"/>
        </w:rPr>
        <w:t xml:space="preserve"> validación y seguimiento al procedimiento de limpieza y desinfección mediante verificación directa, así mismo</w:t>
      </w:r>
      <w:r>
        <w:rPr>
          <w:rFonts w:ascii="Arial" w:hAnsi="Arial" w:cs="Arial"/>
          <w:sz w:val="24"/>
          <w:szCs w:val="24"/>
        </w:rPr>
        <w:t>, se verifica el uso de</w:t>
      </w:r>
      <w:r w:rsidR="00FA4726" w:rsidRPr="00FA4726">
        <w:rPr>
          <w:rFonts w:ascii="Arial" w:hAnsi="Arial" w:cs="Arial"/>
          <w:sz w:val="24"/>
          <w:szCs w:val="24"/>
        </w:rPr>
        <w:t xml:space="preserve"> los elementos de protección </w:t>
      </w:r>
      <w:r>
        <w:rPr>
          <w:rFonts w:ascii="Arial" w:hAnsi="Arial" w:cs="Arial"/>
          <w:sz w:val="24"/>
          <w:szCs w:val="24"/>
        </w:rPr>
        <w:t xml:space="preserve">personal de </w:t>
      </w:r>
      <w:r w:rsidR="00FA4726" w:rsidRPr="00FA4726">
        <w:rPr>
          <w:rFonts w:ascii="Arial" w:hAnsi="Arial" w:cs="Arial"/>
          <w:sz w:val="24"/>
          <w:szCs w:val="24"/>
        </w:rPr>
        <w:t xml:space="preserve">manera adecuada. </w:t>
      </w:r>
    </w:p>
    <w:p w14:paraId="284AA7E9" w14:textId="77777777" w:rsidR="00995EAF" w:rsidRPr="00D37968" w:rsidRDefault="00D37968" w:rsidP="00952838">
      <w:pPr>
        <w:pStyle w:val="Prrafodelista"/>
        <w:numPr>
          <w:ilvl w:val="0"/>
          <w:numId w:val="22"/>
        </w:numPr>
        <w:shd w:val="clear" w:color="auto" w:fill="FFFFFF"/>
        <w:spacing w:before="100" w:beforeAutospacing="1" w:after="100" w:afterAutospacing="1" w:line="240" w:lineRule="auto"/>
        <w:jc w:val="both"/>
        <w:rPr>
          <w:rFonts w:ascii="Arial" w:hAnsi="Arial" w:cs="Arial"/>
          <w:sz w:val="24"/>
          <w:szCs w:val="24"/>
        </w:rPr>
      </w:pPr>
      <w:r w:rsidRPr="00D37968">
        <w:rPr>
          <w:rFonts w:ascii="Arial" w:hAnsi="Arial" w:cs="Arial"/>
          <w:sz w:val="24"/>
          <w:szCs w:val="24"/>
        </w:rPr>
        <w:t>Se realiza</w:t>
      </w:r>
      <w:r w:rsidR="00FA4726" w:rsidRPr="00D37968">
        <w:rPr>
          <w:rFonts w:ascii="Arial" w:hAnsi="Arial" w:cs="Arial"/>
          <w:sz w:val="24"/>
          <w:szCs w:val="24"/>
        </w:rPr>
        <w:t xml:space="preserve"> las actividades de seguimiento y m</w:t>
      </w:r>
      <w:r w:rsidRPr="00D37968">
        <w:rPr>
          <w:rFonts w:ascii="Arial" w:hAnsi="Arial" w:cs="Arial"/>
          <w:sz w:val="24"/>
          <w:szCs w:val="24"/>
        </w:rPr>
        <w:t>onitoreo a través del registro del plan de limpieza y desinfección.</w:t>
      </w:r>
    </w:p>
    <w:p w14:paraId="53185BA0" w14:textId="766AF19A" w:rsidR="008905D6" w:rsidRDefault="00B53CA9" w:rsidP="00853C9C">
      <w:pPr>
        <w:pStyle w:val="NormalWeb"/>
        <w:shd w:val="clear" w:color="auto" w:fill="FFFFFF"/>
        <w:spacing w:before="0" w:beforeAutospacing="0" w:after="0" w:afterAutospacing="0"/>
        <w:textAlignment w:val="baseline"/>
        <w:rPr>
          <w:rStyle w:val="Textoennegrita"/>
          <w:rFonts w:ascii="Arial" w:hAnsi="Arial" w:cs="Arial"/>
          <w:color w:val="000000"/>
          <w:bdr w:val="none" w:sz="0" w:space="0" w:color="auto" w:frame="1"/>
        </w:rPr>
      </w:pPr>
      <w:r>
        <w:rPr>
          <w:rStyle w:val="Textoennegrita"/>
          <w:rFonts w:ascii="Arial" w:hAnsi="Arial" w:cs="Arial"/>
          <w:color w:val="000000"/>
          <w:bdr w:val="none" w:sz="0" w:space="0" w:color="auto" w:frame="1"/>
        </w:rPr>
        <w:lastRenderedPageBreak/>
        <w:t xml:space="preserve">16. </w:t>
      </w:r>
      <w:r w:rsidR="00FA4726">
        <w:rPr>
          <w:rStyle w:val="Textoennegrita"/>
          <w:rFonts w:ascii="Arial" w:hAnsi="Arial" w:cs="Arial"/>
          <w:color w:val="000000"/>
          <w:bdr w:val="none" w:sz="0" w:space="0" w:color="auto" w:frame="1"/>
        </w:rPr>
        <w:t xml:space="preserve">RECOMENDACIONES: </w:t>
      </w:r>
    </w:p>
    <w:p w14:paraId="687FFBFD" w14:textId="77777777" w:rsidR="00977064" w:rsidRDefault="00301EA7" w:rsidP="00C9735F">
      <w:pPr>
        <w:pStyle w:val="Prrafodelista"/>
        <w:numPr>
          <w:ilvl w:val="0"/>
          <w:numId w:val="22"/>
        </w:numPr>
        <w:shd w:val="clear" w:color="auto" w:fill="FFFFFF"/>
        <w:spacing w:before="100" w:beforeAutospacing="1" w:after="100" w:afterAutospacing="1" w:line="240" w:lineRule="auto"/>
        <w:jc w:val="both"/>
        <w:rPr>
          <w:rFonts w:ascii="Arial" w:hAnsi="Arial" w:cs="Arial"/>
          <w:sz w:val="24"/>
          <w:szCs w:val="24"/>
        </w:rPr>
      </w:pPr>
      <w:r w:rsidRPr="00301EA7">
        <w:rPr>
          <w:rFonts w:ascii="Arial" w:hAnsi="Arial" w:cs="Arial"/>
          <w:b/>
          <w:sz w:val="24"/>
          <w:szCs w:val="24"/>
        </w:rPr>
        <w:t>Lavarse frecuentemente las manos</w:t>
      </w:r>
      <w:r>
        <w:rPr>
          <w:rFonts w:ascii="Arial" w:hAnsi="Arial" w:cs="Arial"/>
          <w:sz w:val="24"/>
          <w:szCs w:val="24"/>
        </w:rPr>
        <w:t xml:space="preserve">: </w:t>
      </w:r>
      <w:r w:rsidR="00977064" w:rsidRPr="00977064">
        <w:rPr>
          <w:rFonts w:ascii="Arial" w:hAnsi="Arial" w:cs="Arial"/>
          <w:sz w:val="24"/>
          <w:szCs w:val="24"/>
        </w:rPr>
        <w:t xml:space="preserve">Lávese las manos a menudo con agua y jabón durante al menos 20 segundos. Utilice un desinfectante de manos a base de alcohol si no dispone de agua y jabón. Los momentos clave para limpiarse las manos incluyen: o </w:t>
      </w:r>
    </w:p>
    <w:p w14:paraId="10F30436" w14:textId="77777777" w:rsidR="00977064" w:rsidRDefault="00977064" w:rsidP="00802A8A">
      <w:pPr>
        <w:pStyle w:val="Prrafodelista"/>
        <w:numPr>
          <w:ilvl w:val="0"/>
          <w:numId w:val="45"/>
        </w:numPr>
        <w:shd w:val="clear" w:color="auto" w:fill="FFFFFF"/>
        <w:spacing w:before="100" w:beforeAutospacing="1" w:after="100" w:afterAutospacing="1" w:line="240" w:lineRule="auto"/>
        <w:jc w:val="both"/>
        <w:rPr>
          <w:rFonts w:ascii="Arial" w:hAnsi="Arial" w:cs="Arial"/>
          <w:sz w:val="24"/>
          <w:szCs w:val="24"/>
        </w:rPr>
      </w:pPr>
      <w:r w:rsidRPr="00977064">
        <w:rPr>
          <w:rFonts w:ascii="Arial" w:hAnsi="Arial" w:cs="Arial"/>
          <w:sz w:val="24"/>
          <w:szCs w:val="24"/>
        </w:rPr>
        <w:t>Después de sonarse la nariz, toser o estornu</w:t>
      </w:r>
      <w:r>
        <w:rPr>
          <w:rFonts w:ascii="Arial" w:hAnsi="Arial" w:cs="Arial"/>
          <w:sz w:val="24"/>
          <w:szCs w:val="24"/>
        </w:rPr>
        <w:t>dar</w:t>
      </w:r>
      <w:r w:rsidRPr="00977064">
        <w:rPr>
          <w:rFonts w:ascii="Arial" w:hAnsi="Arial" w:cs="Arial"/>
          <w:sz w:val="24"/>
          <w:szCs w:val="24"/>
        </w:rPr>
        <w:t xml:space="preserve"> </w:t>
      </w:r>
    </w:p>
    <w:p w14:paraId="55F5434A" w14:textId="77777777" w:rsidR="00977064" w:rsidRPr="00977064" w:rsidRDefault="00977064" w:rsidP="00802A8A">
      <w:pPr>
        <w:pStyle w:val="Prrafodelista"/>
        <w:numPr>
          <w:ilvl w:val="0"/>
          <w:numId w:val="45"/>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Antes y después de ir al baño</w:t>
      </w:r>
    </w:p>
    <w:p w14:paraId="3D234626" w14:textId="77777777" w:rsidR="00977064" w:rsidRDefault="00977064" w:rsidP="00977064">
      <w:pPr>
        <w:pStyle w:val="Prrafodelista"/>
        <w:numPr>
          <w:ilvl w:val="0"/>
          <w:numId w:val="45"/>
        </w:numPr>
        <w:shd w:val="clear" w:color="auto" w:fill="FFFFFF"/>
        <w:spacing w:before="100" w:beforeAutospacing="1" w:after="100" w:afterAutospacing="1" w:line="240" w:lineRule="auto"/>
        <w:jc w:val="both"/>
        <w:rPr>
          <w:rFonts w:ascii="Arial" w:hAnsi="Arial" w:cs="Arial"/>
          <w:sz w:val="24"/>
          <w:szCs w:val="24"/>
        </w:rPr>
      </w:pPr>
      <w:r w:rsidRPr="00977064">
        <w:rPr>
          <w:rFonts w:ascii="Arial" w:hAnsi="Arial" w:cs="Arial"/>
          <w:sz w:val="24"/>
          <w:szCs w:val="24"/>
        </w:rPr>
        <w:t xml:space="preserve">Antes </w:t>
      </w:r>
      <w:r>
        <w:rPr>
          <w:rFonts w:ascii="Arial" w:hAnsi="Arial" w:cs="Arial"/>
          <w:sz w:val="24"/>
          <w:szCs w:val="24"/>
        </w:rPr>
        <w:t>de comer o preparar la comida</w:t>
      </w:r>
    </w:p>
    <w:p w14:paraId="0D46F899" w14:textId="77777777" w:rsidR="00977064" w:rsidRDefault="00977064" w:rsidP="00977064">
      <w:pPr>
        <w:pStyle w:val="Prrafodelista"/>
        <w:numPr>
          <w:ilvl w:val="0"/>
          <w:numId w:val="45"/>
        </w:numPr>
        <w:shd w:val="clear" w:color="auto" w:fill="FFFFFF"/>
        <w:spacing w:before="100" w:beforeAutospacing="1" w:after="100" w:afterAutospacing="1" w:line="240" w:lineRule="auto"/>
        <w:jc w:val="both"/>
        <w:rPr>
          <w:rFonts w:ascii="Arial" w:hAnsi="Arial" w:cs="Arial"/>
          <w:sz w:val="24"/>
          <w:szCs w:val="24"/>
        </w:rPr>
      </w:pPr>
      <w:r w:rsidRPr="00977064">
        <w:rPr>
          <w:rFonts w:ascii="Arial" w:hAnsi="Arial" w:cs="Arial"/>
          <w:sz w:val="24"/>
          <w:szCs w:val="24"/>
        </w:rPr>
        <w:t>Antes y después de</w:t>
      </w:r>
      <w:r>
        <w:rPr>
          <w:rFonts w:ascii="Arial" w:hAnsi="Arial" w:cs="Arial"/>
          <w:sz w:val="24"/>
          <w:szCs w:val="24"/>
        </w:rPr>
        <w:t xml:space="preserve"> tratar un corte o una herida.</w:t>
      </w:r>
    </w:p>
    <w:p w14:paraId="76BBC26C" w14:textId="77777777" w:rsidR="00977064" w:rsidRDefault="00977064" w:rsidP="00977064">
      <w:pPr>
        <w:pStyle w:val="Prrafodelista"/>
        <w:numPr>
          <w:ilvl w:val="0"/>
          <w:numId w:val="45"/>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Después de manejar la basura </w:t>
      </w:r>
    </w:p>
    <w:p w14:paraId="1C1E95F5" w14:textId="77777777" w:rsidR="00977064" w:rsidRDefault="00977064" w:rsidP="00977064">
      <w:pPr>
        <w:pStyle w:val="Prrafodelista"/>
        <w:numPr>
          <w:ilvl w:val="0"/>
          <w:numId w:val="45"/>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Antes y d</w:t>
      </w:r>
      <w:r w:rsidRPr="00977064">
        <w:rPr>
          <w:rFonts w:ascii="Arial" w:hAnsi="Arial" w:cs="Arial"/>
          <w:sz w:val="24"/>
          <w:szCs w:val="24"/>
        </w:rPr>
        <w:t>espués de rea</w:t>
      </w:r>
      <w:r>
        <w:rPr>
          <w:rFonts w:ascii="Arial" w:hAnsi="Arial" w:cs="Arial"/>
          <w:sz w:val="24"/>
          <w:szCs w:val="24"/>
        </w:rPr>
        <w:t xml:space="preserve">lizar actividades de limpieza </w:t>
      </w:r>
    </w:p>
    <w:p w14:paraId="5C6BA10F" w14:textId="77777777" w:rsidR="008905D6" w:rsidRPr="000966BD" w:rsidRDefault="00977064" w:rsidP="00977064">
      <w:pPr>
        <w:pStyle w:val="Prrafodelista"/>
        <w:numPr>
          <w:ilvl w:val="0"/>
          <w:numId w:val="45"/>
        </w:numPr>
        <w:shd w:val="clear" w:color="auto" w:fill="FFFFFF"/>
        <w:spacing w:before="100" w:beforeAutospacing="1" w:after="100" w:afterAutospacing="1" w:line="240" w:lineRule="auto"/>
        <w:jc w:val="both"/>
        <w:rPr>
          <w:rFonts w:ascii="Arial" w:hAnsi="Arial" w:cs="Arial"/>
          <w:sz w:val="24"/>
          <w:szCs w:val="24"/>
        </w:rPr>
      </w:pPr>
      <w:r w:rsidRPr="00977064">
        <w:rPr>
          <w:rFonts w:ascii="Arial" w:hAnsi="Arial" w:cs="Arial"/>
          <w:sz w:val="24"/>
          <w:szCs w:val="24"/>
        </w:rPr>
        <w:t>Después de utilizar el transporte público</w:t>
      </w:r>
      <w:r>
        <w:t>.</w:t>
      </w:r>
    </w:p>
    <w:p w14:paraId="280E9A1D" w14:textId="77777777" w:rsidR="000966BD" w:rsidRPr="000966BD" w:rsidRDefault="000966BD" w:rsidP="000966BD">
      <w:pPr>
        <w:pStyle w:val="Prrafodelista"/>
        <w:numPr>
          <w:ilvl w:val="0"/>
          <w:numId w:val="22"/>
        </w:numPr>
        <w:shd w:val="clear" w:color="auto" w:fill="FFFFFF"/>
        <w:spacing w:before="100" w:beforeAutospacing="1" w:after="100" w:afterAutospacing="1" w:line="240" w:lineRule="auto"/>
        <w:jc w:val="both"/>
        <w:rPr>
          <w:rFonts w:ascii="Arial" w:hAnsi="Arial" w:cs="Arial"/>
          <w:sz w:val="24"/>
          <w:szCs w:val="24"/>
        </w:rPr>
      </w:pPr>
      <w:r w:rsidRPr="000966BD">
        <w:rPr>
          <w:rFonts w:ascii="Arial" w:hAnsi="Arial" w:cs="Arial"/>
          <w:sz w:val="24"/>
          <w:szCs w:val="24"/>
        </w:rPr>
        <w:t>No se toque los ojos, la nariz y la boca con las manos sin lavar.</w:t>
      </w:r>
    </w:p>
    <w:p w14:paraId="533AFFF5" w14:textId="77777777" w:rsidR="008905D6" w:rsidRPr="003D474D" w:rsidRDefault="008905D6" w:rsidP="003D474D">
      <w:pPr>
        <w:pStyle w:val="Prrafodelista"/>
        <w:numPr>
          <w:ilvl w:val="0"/>
          <w:numId w:val="22"/>
        </w:numPr>
        <w:shd w:val="clear" w:color="auto" w:fill="FFFFFF"/>
        <w:spacing w:before="100" w:beforeAutospacing="1" w:after="100" w:afterAutospacing="1" w:line="240" w:lineRule="auto"/>
        <w:jc w:val="both"/>
        <w:rPr>
          <w:rFonts w:ascii="Arial" w:hAnsi="Arial" w:cs="Arial"/>
          <w:sz w:val="24"/>
          <w:szCs w:val="24"/>
        </w:rPr>
      </w:pPr>
      <w:r w:rsidRPr="003D474D">
        <w:rPr>
          <w:rFonts w:ascii="Arial" w:hAnsi="Arial" w:cs="Arial"/>
          <w:b/>
          <w:bCs/>
          <w:sz w:val="24"/>
          <w:szCs w:val="24"/>
        </w:rPr>
        <w:t>Distanciamiento social. </w:t>
      </w:r>
      <w:r w:rsidR="003D474D">
        <w:rPr>
          <w:rFonts w:ascii="Arial" w:hAnsi="Arial" w:cs="Arial"/>
          <w:sz w:val="24"/>
          <w:szCs w:val="24"/>
        </w:rPr>
        <w:t>Mantenga al menos 2</w:t>
      </w:r>
      <w:r w:rsidRPr="003D474D">
        <w:rPr>
          <w:rFonts w:ascii="Arial" w:hAnsi="Arial" w:cs="Arial"/>
          <w:sz w:val="24"/>
          <w:szCs w:val="24"/>
        </w:rPr>
        <w:t xml:space="preserve"> metro</w:t>
      </w:r>
      <w:r w:rsidR="003D474D">
        <w:rPr>
          <w:rFonts w:ascii="Arial" w:hAnsi="Arial" w:cs="Arial"/>
          <w:sz w:val="24"/>
          <w:szCs w:val="24"/>
        </w:rPr>
        <w:t>s</w:t>
      </w:r>
      <w:r w:rsidRPr="003D474D">
        <w:rPr>
          <w:rFonts w:ascii="Arial" w:hAnsi="Arial" w:cs="Arial"/>
          <w:sz w:val="24"/>
          <w:szCs w:val="24"/>
        </w:rPr>
        <w:t xml:space="preserve"> de distancia entre usted y las otras personas. Especialmente de las personas que presenten tos, estornudos y fiebre</w:t>
      </w:r>
      <w:r w:rsidR="003D474D">
        <w:rPr>
          <w:rFonts w:ascii="Arial" w:hAnsi="Arial" w:cs="Arial"/>
          <w:sz w:val="24"/>
          <w:szCs w:val="24"/>
        </w:rPr>
        <w:t>.</w:t>
      </w:r>
    </w:p>
    <w:p w14:paraId="197A4767" w14:textId="77777777" w:rsidR="003D474D" w:rsidRDefault="008905D6" w:rsidP="00807C81">
      <w:pPr>
        <w:pStyle w:val="Prrafodelista"/>
        <w:numPr>
          <w:ilvl w:val="0"/>
          <w:numId w:val="22"/>
        </w:numPr>
        <w:shd w:val="clear" w:color="auto" w:fill="FFFFFF"/>
        <w:spacing w:before="100" w:beforeAutospacing="1" w:after="100" w:afterAutospacing="1" w:line="240" w:lineRule="auto"/>
        <w:jc w:val="both"/>
        <w:rPr>
          <w:rFonts w:ascii="Arial" w:hAnsi="Arial" w:cs="Arial"/>
          <w:sz w:val="24"/>
          <w:szCs w:val="24"/>
        </w:rPr>
      </w:pPr>
      <w:r w:rsidRPr="003D474D">
        <w:rPr>
          <w:rFonts w:ascii="Arial" w:hAnsi="Arial" w:cs="Arial"/>
          <w:b/>
          <w:bCs/>
          <w:sz w:val="24"/>
          <w:szCs w:val="24"/>
        </w:rPr>
        <w:t>Medidas de higiene respiratoria</w:t>
      </w:r>
      <w:r w:rsidRPr="003D474D">
        <w:rPr>
          <w:rFonts w:ascii="Arial" w:hAnsi="Arial" w:cs="Arial"/>
          <w:sz w:val="24"/>
          <w:szCs w:val="24"/>
        </w:rPr>
        <w:t xml:space="preserve">. Si usted tiene tos o va a estornudar es necesario cubrir boca y nariz con un pañuelo, </w:t>
      </w:r>
      <w:r w:rsidR="00301EA7">
        <w:rPr>
          <w:rFonts w:ascii="Arial" w:hAnsi="Arial" w:cs="Arial"/>
          <w:sz w:val="24"/>
          <w:szCs w:val="24"/>
        </w:rPr>
        <w:t>posteriormente</w:t>
      </w:r>
      <w:r w:rsidRPr="003D474D">
        <w:rPr>
          <w:rFonts w:ascii="Arial" w:hAnsi="Arial" w:cs="Arial"/>
          <w:sz w:val="24"/>
          <w:szCs w:val="24"/>
        </w:rPr>
        <w:t xml:space="preserve"> debe tirar el pañuelo y llevar a cabo un lavado y desinfección de manos. </w:t>
      </w:r>
    </w:p>
    <w:p w14:paraId="0311F564" w14:textId="0A4A2F70" w:rsidR="008905D6" w:rsidRDefault="008905D6" w:rsidP="003D474D">
      <w:pPr>
        <w:pStyle w:val="Prrafodelista"/>
        <w:numPr>
          <w:ilvl w:val="0"/>
          <w:numId w:val="22"/>
        </w:numPr>
        <w:shd w:val="clear" w:color="auto" w:fill="FFFFFF"/>
        <w:spacing w:before="100" w:beforeAutospacing="1" w:after="100" w:afterAutospacing="1" w:line="240" w:lineRule="auto"/>
        <w:jc w:val="both"/>
        <w:rPr>
          <w:rFonts w:ascii="Arial" w:hAnsi="Arial" w:cs="Arial"/>
          <w:sz w:val="24"/>
          <w:szCs w:val="24"/>
        </w:rPr>
      </w:pPr>
      <w:r w:rsidRPr="003D474D">
        <w:rPr>
          <w:rFonts w:ascii="Arial" w:hAnsi="Arial" w:cs="Arial"/>
          <w:b/>
          <w:bCs/>
          <w:sz w:val="24"/>
          <w:szCs w:val="24"/>
        </w:rPr>
        <w:t>Si presen</w:t>
      </w:r>
      <w:r w:rsidR="00301EA7">
        <w:rPr>
          <w:rFonts w:ascii="Arial" w:hAnsi="Arial" w:cs="Arial"/>
          <w:b/>
          <w:bCs/>
          <w:sz w:val="24"/>
          <w:szCs w:val="24"/>
        </w:rPr>
        <w:t>ta</w:t>
      </w:r>
      <w:r w:rsidRPr="003D474D">
        <w:rPr>
          <w:rFonts w:ascii="Arial" w:hAnsi="Arial" w:cs="Arial"/>
          <w:b/>
          <w:bCs/>
          <w:sz w:val="24"/>
          <w:szCs w:val="24"/>
        </w:rPr>
        <w:t xml:space="preserve"> síntomas</w:t>
      </w:r>
      <w:r w:rsidR="00301EA7">
        <w:rPr>
          <w:rFonts w:ascii="Arial" w:hAnsi="Arial" w:cs="Arial"/>
          <w:b/>
          <w:bCs/>
          <w:sz w:val="24"/>
          <w:szCs w:val="24"/>
        </w:rPr>
        <w:t xml:space="preserve"> como gripa u otros</w:t>
      </w:r>
      <w:r w:rsidRPr="003D474D">
        <w:rPr>
          <w:rFonts w:ascii="Arial" w:hAnsi="Arial" w:cs="Arial"/>
          <w:b/>
          <w:bCs/>
          <w:sz w:val="24"/>
          <w:szCs w:val="24"/>
        </w:rPr>
        <w:t xml:space="preserve">, consulte </w:t>
      </w:r>
      <w:r w:rsidR="009D480E">
        <w:rPr>
          <w:rFonts w:ascii="Arial" w:hAnsi="Arial" w:cs="Arial"/>
          <w:b/>
          <w:bCs/>
          <w:sz w:val="24"/>
          <w:szCs w:val="24"/>
        </w:rPr>
        <w:t xml:space="preserve">a </w:t>
      </w:r>
      <w:r w:rsidRPr="003D474D">
        <w:rPr>
          <w:rFonts w:ascii="Arial" w:hAnsi="Arial" w:cs="Arial"/>
          <w:b/>
          <w:bCs/>
          <w:sz w:val="24"/>
          <w:szCs w:val="24"/>
        </w:rPr>
        <w:t>su médico</w:t>
      </w:r>
      <w:r w:rsidR="00301EA7">
        <w:rPr>
          <w:rFonts w:ascii="Arial" w:hAnsi="Arial" w:cs="Arial"/>
          <w:b/>
          <w:bCs/>
          <w:sz w:val="24"/>
          <w:szCs w:val="24"/>
        </w:rPr>
        <w:t>:</w:t>
      </w:r>
      <w:r w:rsidRPr="003D474D">
        <w:rPr>
          <w:rFonts w:ascii="Arial" w:hAnsi="Arial" w:cs="Arial"/>
          <w:b/>
          <w:bCs/>
          <w:sz w:val="24"/>
          <w:szCs w:val="24"/>
        </w:rPr>
        <w:t> </w:t>
      </w:r>
      <w:r w:rsidRPr="003D474D">
        <w:rPr>
          <w:rFonts w:ascii="Arial" w:hAnsi="Arial" w:cs="Arial"/>
          <w:sz w:val="24"/>
          <w:szCs w:val="24"/>
        </w:rPr>
        <w:t xml:space="preserve">Si tiene tos, dificultad para respirar y fiebre es importante informar a su </w:t>
      </w:r>
      <w:r w:rsidR="003D474D">
        <w:rPr>
          <w:rFonts w:ascii="Arial" w:hAnsi="Arial" w:cs="Arial"/>
          <w:sz w:val="24"/>
          <w:szCs w:val="24"/>
        </w:rPr>
        <w:t>EPS y a su jefe inmediato y/o seguridad y salud en el trabajo.</w:t>
      </w:r>
    </w:p>
    <w:p w14:paraId="05E6C3BF" w14:textId="6C5D1F1F" w:rsidR="00AC7BE7" w:rsidRDefault="00B53CA9" w:rsidP="00977842">
      <w:pPr>
        <w:pStyle w:val="NormalWeb"/>
        <w:shd w:val="clear" w:color="auto" w:fill="FFFFFF"/>
        <w:spacing w:before="0" w:beforeAutospacing="0" w:after="0" w:afterAutospacing="0"/>
        <w:textAlignment w:val="baseline"/>
        <w:rPr>
          <w:rStyle w:val="Textoennegrita"/>
          <w:rFonts w:ascii="Arial" w:hAnsi="Arial" w:cs="Arial"/>
          <w:color w:val="000000"/>
          <w:bdr w:val="none" w:sz="0" w:space="0" w:color="auto" w:frame="1"/>
        </w:rPr>
      </w:pPr>
      <w:bookmarkStart w:id="2" w:name="at36"/>
      <w:bookmarkEnd w:id="2"/>
      <w:r>
        <w:rPr>
          <w:rStyle w:val="Textoennegrita"/>
          <w:rFonts w:ascii="Arial" w:hAnsi="Arial" w:cs="Arial"/>
          <w:color w:val="000000"/>
          <w:bdr w:val="none" w:sz="0" w:space="0" w:color="auto" w:frame="1"/>
        </w:rPr>
        <w:t xml:space="preserve">17. </w:t>
      </w:r>
      <w:r w:rsidR="00B85067" w:rsidRPr="00B85067">
        <w:rPr>
          <w:rStyle w:val="Textoennegrita"/>
          <w:rFonts w:ascii="Arial" w:hAnsi="Arial" w:cs="Arial"/>
          <w:color w:val="000000"/>
          <w:bdr w:val="none" w:sz="0" w:space="0" w:color="auto" w:frame="1"/>
        </w:rPr>
        <w:t>ANEXOS</w:t>
      </w:r>
    </w:p>
    <w:p w14:paraId="00F0345B" w14:textId="77777777" w:rsidR="00200B60" w:rsidRDefault="00200B60" w:rsidP="00977842">
      <w:pPr>
        <w:pStyle w:val="NormalWeb"/>
        <w:shd w:val="clear" w:color="auto" w:fill="FFFFFF"/>
        <w:spacing w:before="0" w:beforeAutospacing="0" w:after="0" w:afterAutospacing="0"/>
        <w:textAlignment w:val="baseline"/>
        <w:rPr>
          <w:rStyle w:val="Textoennegrita"/>
          <w:rFonts w:ascii="Arial" w:hAnsi="Arial" w:cs="Arial"/>
          <w:color w:val="000000"/>
          <w:bdr w:val="none" w:sz="0" w:space="0" w:color="auto" w:frame="1"/>
        </w:rPr>
      </w:pPr>
    </w:p>
    <w:p w14:paraId="1A1542DB" w14:textId="3C25EE2B" w:rsidR="00200B60" w:rsidRDefault="008748D4" w:rsidP="00977842">
      <w:pPr>
        <w:pStyle w:val="NormalWeb"/>
        <w:shd w:val="clear" w:color="auto" w:fill="FFFFFF"/>
        <w:spacing w:before="0" w:beforeAutospacing="0" w:after="0" w:afterAutospacing="0"/>
        <w:textAlignment w:val="baseline"/>
        <w:rPr>
          <w:rStyle w:val="Textoennegrita"/>
          <w:rFonts w:ascii="Arial" w:hAnsi="Arial" w:cs="Arial"/>
          <w:color w:val="000000"/>
          <w:bdr w:val="none" w:sz="0" w:space="0" w:color="auto" w:frame="1"/>
        </w:rPr>
      </w:pPr>
      <w:r>
        <w:rPr>
          <w:rStyle w:val="Textoennegrita"/>
          <w:rFonts w:ascii="Arial" w:hAnsi="Arial" w:cs="Arial"/>
          <w:color w:val="000000"/>
          <w:bdr w:val="none" w:sz="0" w:space="0" w:color="auto" w:frame="1"/>
        </w:rPr>
        <w:t>FO- SST-</w:t>
      </w:r>
      <w:r w:rsidR="00424B3F">
        <w:rPr>
          <w:rStyle w:val="Textoennegrita"/>
          <w:rFonts w:ascii="Arial" w:hAnsi="Arial" w:cs="Arial"/>
          <w:color w:val="000000"/>
          <w:bdr w:val="none" w:sz="0" w:space="0" w:color="auto" w:frame="1"/>
        </w:rPr>
        <w:t xml:space="preserve"> 0</w:t>
      </w:r>
      <w:r w:rsidR="00537C0C">
        <w:rPr>
          <w:rStyle w:val="Textoennegrita"/>
          <w:rFonts w:ascii="Arial" w:hAnsi="Arial" w:cs="Arial"/>
          <w:color w:val="000000"/>
          <w:bdr w:val="none" w:sz="0" w:space="0" w:color="auto" w:frame="1"/>
        </w:rPr>
        <w:t>6</w:t>
      </w:r>
      <w:r>
        <w:rPr>
          <w:rStyle w:val="Textoennegrita"/>
          <w:rFonts w:ascii="Arial" w:hAnsi="Arial" w:cs="Arial"/>
          <w:color w:val="000000"/>
          <w:bdr w:val="none" w:sz="0" w:space="0" w:color="auto" w:frame="1"/>
        </w:rPr>
        <w:t xml:space="preserve"> </w:t>
      </w:r>
      <w:r w:rsidR="00424B3F" w:rsidRPr="00847582">
        <w:rPr>
          <w:rStyle w:val="Textoennegrita"/>
          <w:rFonts w:ascii="Arial" w:hAnsi="Arial" w:cs="Arial"/>
          <w:b w:val="0"/>
          <w:color w:val="000000"/>
          <w:bdr w:val="none" w:sz="0" w:space="0" w:color="auto" w:frame="1"/>
        </w:rPr>
        <w:t>Plan de limpieza y desinfección</w:t>
      </w:r>
      <w:r w:rsidR="00424B3F">
        <w:rPr>
          <w:rStyle w:val="Textoennegrita"/>
          <w:rFonts w:ascii="Arial" w:hAnsi="Arial" w:cs="Arial"/>
          <w:color w:val="000000"/>
          <w:bdr w:val="none" w:sz="0" w:space="0" w:color="auto" w:frame="1"/>
        </w:rPr>
        <w:t>.</w:t>
      </w:r>
    </w:p>
    <w:p w14:paraId="3CB27D17" w14:textId="77777777" w:rsidR="00200B60" w:rsidRPr="00B85067" w:rsidRDefault="00200B60" w:rsidP="00977842">
      <w:pPr>
        <w:pStyle w:val="NormalWeb"/>
        <w:shd w:val="clear" w:color="auto" w:fill="FFFFFF"/>
        <w:spacing w:before="0" w:beforeAutospacing="0" w:after="0" w:afterAutospacing="0"/>
        <w:textAlignment w:val="baseline"/>
        <w:rPr>
          <w:rStyle w:val="Textoennegrita"/>
          <w:rFonts w:ascii="Arial" w:hAnsi="Arial" w:cs="Arial"/>
          <w:color w:val="000000"/>
          <w:bdr w:val="none" w:sz="0" w:space="0" w:color="auto" w:frame="1"/>
        </w:rPr>
      </w:pPr>
    </w:p>
    <w:p w14:paraId="21293A1E" w14:textId="77777777" w:rsidR="007F0A6F" w:rsidRDefault="007F0A6F" w:rsidP="00F22072">
      <w:pPr>
        <w:pStyle w:val="NormalWeb"/>
        <w:shd w:val="clear" w:color="auto" w:fill="FFFFFF"/>
        <w:spacing w:before="0" w:beforeAutospacing="0" w:after="0" w:afterAutospacing="0"/>
        <w:jc w:val="both"/>
        <w:textAlignment w:val="baseline"/>
        <w:rPr>
          <w:rStyle w:val="Textoennegrita"/>
          <w:rFonts w:ascii="Arial" w:hAnsi="Arial" w:cs="Arial"/>
          <w:color w:val="000000"/>
          <w:bdr w:val="none" w:sz="0" w:space="0" w:color="auto" w:frame="1"/>
        </w:rPr>
      </w:pPr>
    </w:p>
    <w:p w14:paraId="436708C9" w14:textId="56181222" w:rsidR="007F0A6F" w:rsidRPr="007F0A6F" w:rsidRDefault="00FC7515" w:rsidP="00F22072">
      <w:pPr>
        <w:pStyle w:val="NormalWeb"/>
        <w:shd w:val="clear" w:color="auto" w:fill="FFFFFF"/>
        <w:spacing w:before="0" w:beforeAutospacing="0" w:after="0" w:afterAutospacing="0"/>
        <w:jc w:val="both"/>
        <w:textAlignment w:val="baseline"/>
        <w:rPr>
          <w:rFonts w:ascii="Arial" w:hAnsi="Arial" w:cs="Arial"/>
          <w:b/>
          <w:bCs/>
          <w:color w:val="000000"/>
          <w:bdr w:val="none" w:sz="0" w:space="0" w:color="auto" w:frame="1"/>
        </w:rPr>
      </w:pPr>
      <w:r>
        <w:rPr>
          <w:rStyle w:val="Textoennegrita"/>
          <w:rFonts w:ascii="Arial" w:hAnsi="Arial" w:cs="Arial"/>
          <w:color w:val="000000"/>
          <w:bdr w:val="none" w:sz="0" w:space="0" w:color="auto" w:frame="1"/>
        </w:rPr>
        <w:t xml:space="preserve">18. </w:t>
      </w:r>
      <w:r w:rsidR="005572D8" w:rsidRPr="00977842">
        <w:rPr>
          <w:rStyle w:val="Textoennegrita"/>
          <w:rFonts w:ascii="Arial" w:hAnsi="Arial" w:cs="Arial"/>
          <w:color w:val="000000"/>
          <w:bdr w:val="none" w:sz="0" w:space="0" w:color="auto" w:frame="1"/>
        </w:rPr>
        <w:t>REFERENCIAS BIBLIOGAFICAS</w:t>
      </w:r>
    </w:p>
    <w:p w14:paraId="4D843F52" w14:textId="77777777" w:rsidR="007F0A6F" w:rsidRPr="007F0A6F" w:rsidRDefault="007F0A6F" w:rsidP="00F22072">
      <w:pPr>
        <w:pStyle w:val="NormalWeb"/>
        <w:shd w:val="clear" w:color="auto" w:fill="FFFFFF"/>
        <w:spacing w:before="0" w:beforeAutospacing="0" w:after="0" w:afterAutospacing="0"/>
        <w:jc w:val="both"/>
        <w:textAlignment w:val="baseline"/>
        <w:rPr>
          <w:rStyle w:val="Textoennegrita"/>
          <w:rFonts w:ascii="Arial" w:hAnsi="Arial" w:cs="Arial"/>
          <w:b w:val="0"/>
          <w:bCs w:val="0"/>
        </w:rPr>
      </w:pPr>
    </w:p>
    <w:p w14:paraId="63B71D00" w14:textId="77777777" w:rsidR="007F0A6F" w:rsidRPr="007F0A6F" w:rsidRDefault="007F0A6F" w:rsidP="007F0A6F">
      <w:pPr>
        <w:pStyle w:val="Bibliografa"/>
        <w:ind w:left="720" w:hanging="720"/>
        <w:rPr>
          <w:rFonts w:ascii="Arial" w:hAnsi="Arial" w:cs="Arial"/>
          <w:noProof/>
          <w:sz w:val="24"/>
          <w:szCs w:val="24"/>
        </w:rPr>
      </w:pPr>
      <w:r>
        <w:rPr>
          <w:rStyle w:val="Textoennegrita"/>
          <w:rFonts w:ascii="Arial" w:hAnsi="Arial" w:cs="Arial"/>
          <w:color w:val="000000"/>
          <w:sz w:val="24"/>
          <w:szCs w:val="24"/>
          <w:bdr w:val="none" w:sz="0" w:space="0" w:color="auto" w:frame="1"/>
        </w:rPr>
        <w:fldChar w:fldCharType="begin"/>
      </w:r>
      <w:r w:rsidRPr="007F0A6F">
        <w:rPr>
          <w:rStyle w:val="Textoennegrita"/>
          <w:rFonts w:ascii="Arial" w:hAnsi="Arial" w:cs="Arial"/>
          <w:color w:val="000000"/>
          <w:sz w:val="24"/>
          <w:szCs w:val="24"/>
          <w:bdr w:val="none" w:sz="0" w:space="0" w:color="auto" w:frame="1"/>
          <w:lang w:val="es-CO"/>
        </w:rPr>
        <w:instrText xml:space="preserve"> BIBLIOGRAPHY  \l 9226 </w:instrText>
      </w:r>
      <w:r>
        <w:rPr>
          <w:rStyle w:val="Textoennegrita"/>
          <w:rFonts w:ascii="Arial" w:hAnsi="Arial" w:cs="Arial"/>
          <w:color w:val="000000"/>
          <w:sz w:val="24"/>
          <w:szCs w:val="24"/>
          <w:bdr w:val="none" w:sz="0" w:space="0" w:color="auto" w:frame="1"/>
        </w:rPr>
        <w:fldChar w:fldCharType="separate"/>
      </w:r>
      <w:r w:rsidRPr="007F0A6F">
        <w:rPr>
          <w:rFonts w:ascii="Arial" w:hAnsi="Arial" w:cs="Arial"/>
          <w:noProof/>
          <w:sz w:val="24"/>
          <w:szCs w:val="24"/>
        </w:rPr>
        <w:t>Minsalud</w:t>
      </w:r>
      <w:r>
        <w:rPr>
          <w:noProof/>
        </w:rPr>
        <w:t>. (</w:t>
      </w:r>
      <w:r w:rsidRPr="007F0A6F">
        <w:rPr>
          <w:rFonts w:ascii="Arial" w:hAnsi="Arial" w:cs="Arial"/>
          <w:noProof/>
          <w:sz w:val="24"/>
          <w:szCs w:val="24"/>
        </w:rPr>
        <w:t xml:space="preserve">29 de Mayo de 2019). </w:t>
      </w:r>
      <w:r w:rsidRPr="007F0A6F">
        <w:rPr>
          <w:rFonts w:ascii="Arial" w:hAnsi="Arial" w:cs="Arial"/>
          <w:i/>
          <w:iCs/>
          <w:noProof/>
          <w:sz w:val="24"/>
          <w:szCs w:val="24"/>
        </w:rPr>
        <w:t>GESTIÓN DE LAS INTERVENCIONES INDIVIDUALES Y COLECTIVAS</w:t>
      </w:r>
      <w:r w:rsidRPr="007F0A6F">
        <w:rPr>
          <w:rFonts w:ascii="Arial" w:hAnsi="Arial" w:cs="Arial"/>
          <w:noProof/>
          <w:sz w:val="24"/>
          <w:szCs w:val="24"/>
        </w:rPr>
        <w:t>. Obtenido de https://www.minsalud.gov.co/Ministerio/Institucional/Procesos%20y%20procedimientos/GIPP05.pdf</w:t>
      </w:r>
    </w:p>
    <w:p w14:paraId="02E06E4F" w14:textId="77777777" w:rsidR="007F0A6F" w:rsidRPr="007F0A6F" w:rsidRDefault="007F0A6F" w:rsidP="007F0A6F">
      <w:pPr>
        <w:pStyle w:val="Bibliografa"/>
        <w:ind w:left="720" w:hanging="720"/>
        <w:rPr>
          <w:rFonts w:ascii="Arial" w:hAnsi="Arial" w:cs="Arial"/>
          <w:noProof/>
          <w:sz w:val="24"/>
          <w:szCs w:val="24"/>
        </w:rPr>
      </w:pPr>
      <w:r w:rsidRPr="007F0A6F">
        <w:rPr>
          <w:rFonts w:ascii="Arial" w:hAnsi="Arial" w:cs="Arial"/>
          <w:noProof/>
          <w:sz w:val="24"/>
          <w:szCs w:val="24"/>
        </w:rPr>
        <w:t xml:space="preserve">Minsalud. (24 de Abril de 2020). </w:t>
      </w:r>
      <w:r w:rsidRPr="007F0A6F">
        <w:rPr>
          <w:rFonts w:ascii="Arial" w:hAnsi="Arial" w:cs="Arial"/>
          <w:i/>
          <w:iCs/>
          <w:noProof/>
          <w:sz w:val="24"/>
          <w:szCs w:val="24"/>
        </w:rPr>
        <w:t>Resolución 666 del 24 de Abril de 2020.</w:t>
      </w:r>
      <w:r w:rsidRPr="007F0A6F">
        <w:rPr>
          <w:rFonts w:ascii="Arial" w:hAnsi="Arial" w:cs="Arial"/>
          <w:noProof/>
          <w:sz w:val="24"/>
          <w:szCs w:val="24"/>
        </w:rPr>
        <w:t xml:space="preserve"> Obtenido de https://www.minsalud.gov.co/Normatividad_Nuevo/Forms/DispForm.aspx?ID=6008</w:t>
      </w:r>
    </w:p>
    <w:p w14:paraId="1A792BF5" w14:textId="65F8D9F1" w:rsidR="007F0A6F" w:rsidRDefault="007F0A6F" w:rsidP="007F0A6F">
      <w:pPr>
        <w:pStyle w:val="Bibliografa"/>
        <w:ind w:left="720" w:hanging="720"/>
        <w:rPr>
          <w:noProof/>
        </w:rPr>
      </w:pPr>
    </w:p>
    <w:p w14:paraId="2631E76E" w14:textId="359827E7" w:rsidR="007F0A6F" w:rsidRDefault="007F0A6F" w:rsidP="007F0A6F">
      <w:pPr>
        <w:pStyle w:val="NormalWeb"/>
        <w:shd w:val="clear" w:color="auto" w:fill="FFFFFF"/>
        <w:spacing w:before="0" w:beforeAutospacing="0" w:after="0" w:afterAutospacing="0"/>
        <w:jc w:val="both"/>
        <w:textAlignment w:val="baseline"/>
        <w:rPr>
          <w:rStyle w:val="Textoennegrita"/>
          <w:rFonts w:ascii="Arial" w:hAnsi="Arial" w:cs="Arial"/>
          <w:color w:val="000000"/>
          <w:bdr w:val="none" w:sz="0" w:space="0" w:color="auto" w:frame="1"/>
        </w:rPr>
      </w:pPr>
      <w:r>
        <w:rPr>
          <w:rStyle w:val="Textoennegrita"/>
          <w:rFonts w:ascii="Arial" w:hAnsi="Arial" w:cs="Arial"/>
          <w:color w:val="000000"/>
          <w:bdr w:val="none" w:sz="0" w:space="0" w:color="auto" w:frame="1"/>
        </w:rPr>
        <w:fldChar w:fldCharType="end"/>
      </w:r>
    </w:p>
    <w:p w14:paraId="1BAFE338" w14:textId="77777777" w:rsidR="0028140F" w:rsidRPr="002B10B0" w:rsidRDefault="0028140F" w:rsidP="00853C9C">
      <w:pPr>
        <w:spacing w:line="240" w:lineRule="auto"/>
        <w:jc w:val="both"/>
        <w:rPr>
          <w:rFonts w:ascii="Arial" w:hAnsi="Arial" w:cs="Arial"/>
          <w:sz w:val="24"/>
          <w:szCs w:val="24"/>
        </w:rPr>
      </w:pPr>
    </w:p>
    <w:tbl>
      <w:tblPr>
        <w:tblpPr w:leftFromText="141" w:rightFromText="141" w:vertAnchor="text" w:horzAnchor="page" w:tblpX="1321" w:tblpY="50"/>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3"/>
        <w:gridCol w:w="3226"/>
        <w:gridCol w:w="3261"/>
      </w:tblGrid>
      <w:tr w:rsidR="0028140F" w:rsidRPr="002B10B0" w14:paraId="1FF272D8" w14:textId="77777777" w:rsidTr="009C7A95">
        <w:trPr>
          <w:trHeight w:val="432"/>
        </w:trPr>
        <w:tc>
          <w:tcPr>
            <w:tcW w:w="3403" w:type="dxa"/>
            <w:vAlign w:val="center"/>
          </w:tcPr>
          <w:p w14:paraId="45AC8E72" w14:textId="77777777" w:rsidR="0028140F" w:rsidRPr="002B10B0" w:rsidRDefault="0028140F" w:rsidP="00853C9C">
            <w:pPr>
              <w:spacing w:line="240" w:lineRule="auto"/>
              <w:ind w:right="-92"/>
              <w:rPr>
                <w:rFonts w:ascii="Arial" w:hAnsi="Arial" w:cs="Arial"/>
                <w:sz w:val="24"/>
                <w:szCs w:val="24"/>
              </w:rPr>
            </w:pPr>
            <w:r w:rsidRPr="002B10B0">
              <w:rPr>
                <w:rFonts w:ascii="Arial" w:hAnsi="Arial" w:cs="Arial"/>
                <w:sz w:val="24"/>
                <w:szCs w:val="24"/>
              </w:rPr>
              <w:t>ELABORADO POR:</w:t>
            </w:r>
          </w:p>
        </w:tc>
        <w:tc>
          <w:tcPr>
            <w:tcW w:w="3226" w:type="dxa"/>
            <w:vAlign w:val="center"/>
          </w:tcPr>
          <w:p w14:paraId="07E18C1D" w14:textId="77777777" w:rsidR="0028140F" w:rsidRPr="002B10B0" w:rsidRDefault="0028140F" w:rsidP="00853C9C">
            <w:pPr>
              <w:spacing w:line="240" w:lineRule="auto"/>
              <w:ind w:right="-92"/>
              <w:rPr>
                <w:rFonts w:ascii="Arial" w:hAnsi="Arial" w:cs="Arial"/>
                <w:sz w:val="24"/>
                <w:szCs w:val="24"/>
              </w:rPr>
            </w:pPr>
            <w:r w:rsidRPr="002B10B0">
              <w:rPr>
                <w:rFonts w:ascii="Arial" w:hAnsi="Arial" w:cs="Arial"/>
                <w:sz w:val="24"/>
                <w:szCs w:val="24"/>
              </w:rPr>
              <w:t>REVISADO POR:</w:t>
            </w:r>
          </w:p>
        </w:tc>
        <w:tc>
          <w:tcPr>
            <w:tcW w:w="3261" w:type="dxa"/>
            <w:vAlign w:val="center"/>
          </w:tcPr>
          <w:p w14:paraId="72C8E47D" w14:textId="77777777" w:rsidR="0028140F" w:rsidRPr="002B10B0" w:rsidRDefault="0028140F" w:rsidP="00853C9C">
            <w:pPr>
              <w:spacing w:line="240" w:lineRule="auto"/>
              <w:ind w:right="-92"/>
              <w:rPr>
                <w:rFonts w:ascii="Arial" w:hAnsi="Arial" w:cs="Arial"/>
                <w:sz w:val="24"/>
                <w:szCs w:val="24"/>
              </w:rPr>
            </w:pPr>
            <w:r w:rsidRPr="002B10B0">
              <w:rPr>
                <w:rFonts w:ascii="Arial" w:hAnsi="Arial" w:cs="Arial"/>
                <w:sz w:val="24"/>
                <w:szCs w:val="24"/>
              </w:rPr>
              <w:t>APROBADO POR:</w:t>
            </w:r>
          </w:p>
        </w:tc>
      </w:tr>
      <w:tr w:rsidR="0028140F" w:rsidRPr="002B10B0" w14:paraId="4109A62C" w14:textId="77777777" w:rsidTr="00D000EC">
        <w:trPr>
          <w:trHeight w:val="679"/>
        </w:trPr>
        <w:tc>
          <w:tcPr>
            <w:tcW w:w="3403" w:type="dxa"/>
            <w:vAlign w:val="center"/>
          </w:tcPr>
          <w:p w14:paraId="2C51CDB2" w14:textId="260AE9A3" w:rsidR="0028140F" w:rsidRPr="00D000EC" w:rsidRDefault="00D000EC" w:rsidP="00853C9C">
            <w:pPr>
              <w:spacing w:line="240" w:lineRule="auto"/>
              <w:ind w:right="-92"/>
              <w:rPr>
                <w:rFonts w:ascii="Arial" w:hAnsi="Arial" w:cs="Arial"/>
                <w:sz w:val="24"/>
                <w:szCs w:val="24"/>
              </w:rPr>
            </w:pPr>
            <w:r>
              <w:rPr>
                <w:rFonts w:ascii="Arial" w:hAnsi="Arial" w:cs="Arial"/>
                <w:sz w:val="24"/>
                <w:szCs w:val="24"/>
              </w:rPr>
              <w:t>Nombre: Johana Marcela Restrepo</w:t>
            </w:r>
          </w:p>
        </w:tc>
        <w:tc>
          <w:tcPr>
            <w:tcW w:w="3226" w:type="dxa"/>
            <w:vAlign w:val="center"/>
          </w:tcPr>
          <w:p w14:paraId="594CFB61" w14:textId="77777777" w:rsidR="0028140F" w:rsidRPr="002B10B0" w:rsidRDefault="0028140F" w:rsidP="00853C9C">
            <w:pPr>
              <w:spacing w:line="240" w:lineRule="auto"/>
              <w:ind w:right="-92"/>
              <w:rPr>
                <w:rFonts w:ascii="Arial" w:hAnsi="Arial" w:cs="Arial"/>
                <w:sz w:val="24"/>
                <w:szCs w:val="24"/>
              </w:rPr>
            </w:pPr>
            <w:r w:rsidRPr="002B10B0">
              <w:rPr>
                <w:rFonts w:ascii="Arial" w:hAnsi="Arial" w:cs="Arial"/>
                <w:sz w:val="24"/>
                <w:szCs w:val="24"/>
              </w:rPr>
              <w:t>Nombre: Carlos Antonio Izquierdo.</w:t>
            </w:r>
          </w:p>
        </w:tc>
        <w:tc>
          <w:tcPr>
            <w:tcW w:w="3261" w:type="dxa"/>
            <w:vAlign w:val="center"/>
          </w:tcPr>
          <w:p w14:paraId="7954B0A5" w14:textId="77777777" w:rsidR="0028140F" w:rsidRPr="002B10B0" w:rsidRDefault="007E5997" w:rsidP="007E5997">
            <w:pPr>
              <w:spacing w:line="240" w:lineRule="auto"/>
              <w:ind w:right="-92"/>
              <w:rPr>
                <w:rFonts w:ascii="Arial" w:hAnsi="Arial" w:cs="Arial"/>
                <w:color w:val="FF0000"/>
                <w:sz w:val="24"/>
                <w:szCs w:val="24"/>
              </w:rPr>
            </w:pPr>
            <w:r>
              <w:rPr>
                <w:rFonts w:ascii="Arial" w:hAnsi="Arial" w:cs="Arial"/>
                <w:sz w:val="24"/>
                <w:szCs w:val="24"/>
              </w:rPr>
              <w:t>Nombre: Claudia Marcela Suarez.</w:t>
            </w:r>
            <w:r w:rsidR="0028140F" w:rsidRPr="002B10B0">
              <w:rPr>
                <w:rFonts w:ascii="Arial" w:hAnsi="Arial" w:cs="Arial"/>
                <w:sz w:val="24"/>
                <w:szCs w:val="24"/>
              </w:rPr>
              <w:t xml:space="preserve">  </w:t>
            </w:r>
          </w:p>
        </w:tc>
      </w:tr>
      <w:tr w:rsidR="0028140F" w:rsidRPr="002B10B0" w14:paraId="131923C2" w14:textId="77777777" w:rsidTr="009C7A95">
        <w:trPr>
          <w:trHeight w:val="460"/>
        </w:trPr>
        <w:tc>
          <w:tcPr>
            <w:tcW w:w="3403" w:type="dxa"/>
            <w:vAlign w:val="center"/>
          </w:tcPr>
          <w:p w14:paraId="2A38C61E" w14:textId="77777777" w:rsidR="0028140F" w:rsidRPr="002B10B0" w:rsidRDefault="003F617E" w:rsidP="00853C9C">
            <w:pPr>
              <w:spacing w:line="240" w:lineRule="auto"/>
              <w:ind w:right="-92"/>
              <w:rPr>
                <w:rFonts w:ascii="Arial" w:hAnsi="Arial" w:cs="Arial"/>
                <w:sz w:val="24"/>
                <w:szCs w:val="24"/>
              </w:rPr>
            </w:pPr>
            <w:r>
              <w:rPr>
                <w:rFonts w:ascii="Arial" w:hAnsi="Arial" w:cs="Arial"/>
                <w:sz w:val="24"/>
                <w:szCs w:val="24"/>
              </w:rPr>
              <w:t>Fecha: 11</w:t>
            </w:r>
            <w:r w:rsidR="0028140F" w:rsidRPr="002B10B0">
              <w:rPr>
                <w:rFonts w:ascii="Arial" w:hAnsi="Arial" w:cs="Arial"/>
                <w:sz w:val="24"/>
                <w:szCs w:val="24"/>
              </w:rPr>
              <w:t>/05/2020</w:t>
            </w:r>
          </w:p>
        </w:tc>
        <w:tc>
          <w:tcPr>
            <w:tcW w:w="3226" w:type="dxa"/>
            <w:vAlign w:val="center"/>
          </w:tcPr>
          <w:p w14:paraId="5F154876" w14:textId="77777777" w:rsidR="0028140F" w:rsidRPr="002B10B0" w:rsidRDefault="003F617E" w:rsidP="00853C9C">
            <w:pPr>
              <w:spacing w:line="240" w:lineRule="auto"/>
              <w:ind w:right="-92"/>
              <w:rPr>
                <w:rFonts w:ascii="Arial" w:hAnsi="Arial" w:cs="Arial"/>
                <w:sz w:val="24"/>
                <w:szCs w:val="24"/>
              </w:rPr>
            </w:pPr>
            <w:r>
              <w:rPr>
                <w:rFonts w:ascii="Arial" w:hAnsi="Arial" w:cs="Arial"/>
                <w:sz w:val="24"/>
                <w:szCs w:val="24"/>
              </w:rPr>
              <w:t>Fecha: 11</w:t>
            </w:r>
            <w:r w:rsidR="0028140F" w:rsidRPr="002B10B0">
              <w:rPr>
                <w:rFonts w:ascii="Arial" w:hAnsi="Arial" w:cs="Arial"/>
                <w:sz w:val="24"/>
                <w:szCs w:val="24"/>
              </w:rPr>
              <w:t>/05/2020</w:t>
            </w:r>
          </w:p>
        </w:tc>
        <w:tc>
          <w:tcPr>
            <w:tcW w:w="3261" w:type="dxa"/>
            <w:vAlign w:val="center"/>
          </w:tcPr>
          <w:p w14:paraId="4E89AF5B" w14:textId="65609B35" w:rsidR="0028140F" w:rsidRPr="002B10B0" w:rsidRDefault="003F617E" w:rsidP="005B60DC">
            <w:pPr>
              <w:spacing w:line="240" w:lineRule="auto"/>
              <w:ind w:right="-92"/>
              <w:rPr>
                <w:rFonts w:ascii="Arial" w:hAnsi="Arial" w:cs="Arial"/>
                <w:sz w:val="24"/>
                <w:szCs w:val="24"/>
              </w:rPr>
            </w:pPr>
            <w:r>
              <w:rPr>
                <w:rFonts w:ascii="Arial" w:hAnsi="Arial" w:cs="Arial"/>
                <w:sz w:val="24"/>
                <w:szCs w:val="24"/>
              </w:rPr>
              <w:t>Fecha: 1</w:t>
            </w:r>
            <w:r w:rsidR="00D000EC">
              <w:rPr>
                <w:rFonts w:ascii="Arial" w:hAnsi="Arial" w:cs="Arial"/>
                <w:sz w:val="24"/>
                <w:szCs w:val="24"/>
              </w:rPr>
              <w:t>2</w:t>
            </w:r>
            <w:r w:rsidR="0028140F" w:rsidRPr="002B10B0">
              <w:rPr>
                <w:rFonts w:ascii="Arial" w:hAnsi="Arial" w:cs="Arial"/>
                <w:sz w:val="24"/>
                <w:szCs w:val="24"/>
              </w:rPr>
              <w:t>/05/2020</w:t>
            </w:r>
          </w:p>
        </w:tc>
      </w:tr>
    </w:tbl>
    <w:p w14:paraId="196BD725" w14:textId="77777777" w:rsidR="0028140F" w:rsidRPr="002B10B0" w:rsidRDefault="0028140F" w:rsidP="00853C9C">
      <w:pPr>
        <w:spacing w:line="240" w:lineRule="auto"/>
        <w:jc w:val="both"/>
        <w:rPr>
          <w:rFonts w:ascii="Arial" w:hAnsi="Arial" w:cs="Arial"/>
          <w:sz w:val="24"/>
          <w:szCs w:val="24"/>
        </w:rPr>
      </w:pPr>
    </w:p>
    <w:sectPr w:rsidR="0028140F" w:rsidRPr="002B10B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2AA93" w14:textId="77777777" w:rsidR="007C6CC3" w:rsidRDefault="007C6CC3" w:rsidP="0028140F">
      <w:pPr>
        <w:spacing w:after="0" w:line="240" w:lineRule="auto"/>
      </w:pPr>
      <w:r>
        <w:separator/>
      </w:r>
    </w:p>
  </w:endnote>
  <w:endnote w:type="continuationSeparator" w:id="0">
    <w:p w14:paraId="27F87785" w14:textId="77777777" w:rsidR="007C6CC3" w:rsidRDefault="007C6CC3" w:rsidP="0028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B8BA5" w14:textId="77777777" w:rsidR="007C6CC3" w:rsidRDefault="007C6CC3" w:rsidP="0028140F">
      <w:pPr>
        <w:spacing w:after="0" w:line="240" w:lineRule="auto"/>
      </w:pPr>
      <w:r>
        <w:separator/>
      </w:r>
    </w:p>
  </w:footnote>
  <w:footnote w:type="continuationSeparator" w:id="0">
    <w:p w14:paraId="1CA9F509" w14:textId="77777777" w:rsidR="007C6CC3" w:rsidRDefault="007C6CC3" w:rsidP="00281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22B38" w14:textId="77777777" w:rsidR="00D000EC" w:rsidRDefault="00D000EC"/>
  <w:tbl>
    <w:tblPr>
      <w:tblpPr w:leftFromText="141" w:rightFromText="141" w:horzAnchor="margin" w:tblpY="-1170"/>
      <w:tblW w:w="8921" w:type="dxa"/>
      <w:tblLayout w:type="fixed"/>
      <w:tblCellMar>
        <w:left w:w="70" w:type="dxa"/>
        <w:right w:w="70" w:type="dxa"/>
      </w:tblCellMar>
      <w:tblLook w:val="04A0" w:firstRow="1" w:lastRow="0" w:firstColumn="1" w:lastColumn="0" w:noHBand="0" w:noVBand="1"/>
    </w:tblPr>
    <w:tblGrid>
      <w:gridCol w:w="1550"/>
      <w:gridCol w:w="2409"/>
      <w:gridCol w:w="2127"/>
      <w:gridCol w:w="1417"/>
      <w:gridCol w:w="1418"/>
    </w:tblGrid>
    <w:tr w:rsidR="0028140F" w:rsidRPr="00D000EC" w14:paraId="38231686" w14:textId="77777777" w:rsidTr="00D000EC">
      <w:trPr>
        <w:trHeight w:val="792"/>
      </w:trPr>
      <w:tc>
        <w:tcPr>
          <w:tcW w:w="8921" w:type="dxa"/>
          <w:gridSpan w:val="5"/>
          <w:tcBorders>
            <w:top w:val="single" w:sz="8" w:space="0" w:color="auto"/>
            <w:left w:val="single" w:sz="8" w:space="0" w:color="auto"/>
            <w:bottom w:val="single" w:sz="4" w:space="0" w:color="auto"/>
            <w:right w:val="single" w:sz="8" w:space="0" w:color="000000"/>
          </w:tcBorders>
          <w:vAlign w:val="center"/>
        </w:tcPr>
        <w:p w14:paraId="0C191032" w14:textId="49FBC90F" w:rsidR="00D000EC" w:rsidRDefault="00D000EC" w:rsidP="00D000EC">
          <w:pPr>
            <w:shd w:val="clear" w:color="auto" w:fill="FFFFFF"/>
            <w:rPr>
              <w:rFonts w:ascii="Arial" w:hAnsi="Arial" w:cs="Arial"/>
              <w:b/>
              <w:sz w:val="24"/>
              <w:szCs w:val="24"/>
            </w:rPr>
          </w:pPr>
          <w:r w:rsidRPr="00D000EC">
            <w:rPr>
              <w:rFonts w:ascii="Arial" w:hAnsi="Arial" w:cs="Arial"/>
              <w:b/>
              <w:bCs/>
              <w:noProof/>
              <w:color w:val="000000"/>
              <w:sz w:val="24"/>
              <w:szCs w:val="24"/>
              <w:lang w:val="es-CO" w:eastAsia="es-CO"/>
            </w:rPr>
            <w:drawing>
              <wp:anchor distT="0" distB="0" distL="114300" distR="114300" simplePos="0" relativeHeight="251659264" behindDoc="0" locked="0" layoutInCell="1" allowOverlap="1" wp14:anchorId="47D8239E" wp14:editId="6CD60EB9">
                <wp:simplePos x="0" y="0"/>
                <wp:positionH relativeFrom="column">
                  <wp:posOffset>-1086485</wp:posOffset>
                </wp:positionH>
                <wp:positionV relativeFrom="paragraph">
                  <wp:posOffset>-57150</wp:posOffset>
                </wp:positionV>
                <wp:extent cx="1000125" cy="451485"/>
                <wp:effectExtent l="0" t="0" r="952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00125" cy="451485"/>
                        </a:xfrm>
                        <a:prstGeom prst="rect">
                          <a:avLst/>
                        </a:prstGeom>
                      </pic:spPr>
                    </pic:pic>
                  </a:graphicData>
                </a:graphic>
                <wp14:sizeRelH relativeFrom="margin">
                  <wp14:pctWidth>0</wp14:pctWidth>
                </wp14:sizeRelH>
                <wp14:sizeRelV relativeFrom="margin">
                  <wp14:pctHeight>0</wp14:pctHeight>
                </wp14:sizeRelV>
              </wp:anchor>
            </w:drawing>
          </w:r>
        </w:p>
        <w:p w14:paraId="1B7A267C" w14:textId="6AFFC152" w:rsidR="0028140F" w:rsidRPr="00D000EC" w:rsidRDefault="00D000EC" w:rsidP="00D000EC">
          <w:pPr>
            <w:shd w:val="clear" w:color="auto" w:fill="FFFFFF"/>
            <w:rPr>
              <w:rFonts w:ascii="Arial" w:hAnsi="Arial" w:cs="Arial"/>
              <w:b/>
              <w:sz w:val="24"/>
              <w:szCs w:val="24"/>
            </w:rPr>
          </w:pPr>
          <w:r>
            <w:rPr>
              <w:rFonts w:ascii="Arial" w:hAnsi="Arial" w:cs="Arial"/>
              <w:b/>
              <w:sz w:val="24"/>
              <w:szCs w:val="24"/>
            </w:rPr>
            <w:t xml:space="preserve">         </w:t>
          </w:r>
          <w:r w:rsidR="008905D6" w:rsidRPr="00D000EC">
            <w:rPr>
              <w:rFonts w:ascii="Arial" w:hAnsi="Arial" w:cs="Arial"/>
              <w:b/>
              <w:sz w:val="24"/>
              <w:szCs w:val="24"/>
            </w:rPr>
            <w:t>PROTOCOLO DE LIMPIEZA Y DESINFECCIÓN</w:t>
          </w:r>
        </w:p>
      </w:tc>
    </w:tr>
    <w:tr w:rsidR="0028140F" w:rsidRPr="00D000EC" w14:paraId="252B1B55" w14:textId="77777777" w:rsidTr="00D000EC">
      <w:trPr>
        <w:trHeight w:val="595"/>
      </w:trPr>
      <w:tc>
        <w:tcPr>
          <w:tcW w:w="1550" w:type="dxa"/>
          <w:tcBorders>
            <w:top w:val="nil"/>
            <w:left w:val="single" w:sz="8" w:space="0" w:color="auto"/>
            <w:bottom w:val="single" w:sz="4" w:space="0" w:color="auto"/>
            <w:right w:val="single" w:sz="4" w:space="0" w:color="auto"/>
          </w:tcBorders>
          <w:vAlign w:val="center"/>
          <w:hideMark/>
        </w:tcPr>
        <w:p w14:paraId="3523E45A" w14:textId="77777777" w:rsidR="0028140F" w:rsidRPr="00D000EC" w:rsidRDefault="0028140F" w:rsidP="00D000EC">
          <w:pPr>
            <w:jc w:val="center"/>
            <w:rPr>
              <w:rFonts w:ascii="Arial" w:hAnsi="Arial" w:cs="Arial"/>
              <w:b/>
              <w:bCs/>
              <w:color w:val="000000"/>
              <w:sz w:val="24"/>
              <w:szCs w:val="24"/>
            </w:rPr>
          </w:pPr>
          <w:r w:rsidRPr="00D000EC">
            <w:rPr>
              <w:rFonts w:ascii="Arial" w:hAnsi="Arial" w:cs="Arial"/>
              <w:b/>
              <w:bCs/>
              <w:color w:val="000000"/>
              <w:sz w:val="24"/>
              <w:szCs w:val="24"/>
            </w:rPr>
            <w:t>CÓDIGO</w:t>
          </w:r>
        </w:p>
      </w:tc>
      <w:tc>
        <w:tcPr>
          <w:tcW w:w="2409" w:type="dxa"/>
          <w:tcBorders>
            <w:top w:val="nil"/>
            <w:left w:val="nil"/>
            <w:bottom w:val="single" w:sz="4" w:space="0" w:color="auto"/>
            <w:right w:val="single" w:sz="4" w:space="0" w:color="auto"/>
          </w:tcBorders>
          <w:vAlign w:val="center"/>
          <w:hideMark/>
        </w:tcPr>
        <w:p w14:paraId="3CFC2A16" w14:textId="77777777" w:rsidR="0028140F" w:rsidRPr="00D000EC" w:rsidRDefault="0028140F" w:rsidP="00D000EC">
          <w:pPr>
            <w:jc w:val="center"/>
            <w:rPr>
              <w:rFonts w:ascii="Arial" w:hAnsi="Arial" w:cs="Arial"/>
              <w:b/>
              <w:bCs/>
              <w:color w:val="000000"/>
              <w:sz w:val="24"/>
              <w:szCs w:val="24"/>
            </w:rPr>
          </w:pPr>
          <w:r w:rsidRPr="00D000EC">
            <w:rPr>
              <w:rFonts w:ascii="Arial" w:hAnsi="Arial" w:cs="Arial"/>
              <w:b/>
              <w:bCs/>
              <w:color w:val="000000"/>
              <w:sz w:val="24"/>
              <w:szCs w:val="24"/>
            </w:rPr>
            <w:t>FECHA DE IMPLEMENTACIÓN</w:t>
          </w:r>
        </w:p>
      </w:tc>
      <w:tc>
        <w:tcPr>
          <w:tcW w:w="2127" w:type="dxa"/>
          <w:tcBorders>
            <w:top w:val="nil"/>
            <w:left w:val="nil"/>
            <w:bottom w:val="single" w:sz="4" w:space="0" w:color="auto"/>
            <w:right w:val="single" w:sz="4" w:space="0" w:color="auto"/>
          </w:tcBorders>
          <w:vAlign w:val="center"/>
          <w:hideMark/>
        </w:tcPr>
        <w:p w14:paraId="30E75C38" w14:textId="77777777" w:rsidR="0028140F" w:rsidRPr="00D000EC" w:rsidRDefault="0028140F" w:rsidP="00D000EC">
          <w:pPr>
            <w:jc w:val="center"/>
            <w:rPr>
              <w:rFonts w:ascii="Arial" w:hAnsi="Arial" w:cs="Arial"/>
              <w:b/>
              <w:bCs/>
              <w:color w:val="000000"/>
              <w:sz w:val="24"/>
              <w:szCs w:val="24"/>
            </w:rPr>
          </w:pPr>
          <w:r w:rsidRPr="00D000EC">
            <w:rPr>
              <w:rFonts w:ascii="Arial" w:hAnsi="Arial" w:cs="Arial"/>
              <w:b/>
              <w:bCs/>
              <w:color w:val="000000"/>
              <w:sz w:val="24"/>
              <w:szCs w:val="24"/>
            </w:rPr>
            <w:t>FECHA DE ACTUALIZACIÓN</w:t>
          </w:r>
        </w:p>
      </w:tc>
      <w:tc>
        <w:tcPr>
          <w:tcW w:w="1417" w:type="dxa"/>
          <w:tcBorders>
            <w:top w:val="nil"/>
            <w:left w:val="nil"/>
            <w:bottom w:val="single" w:sz="4" w:space="0" w:color="auto"/>
            <w:right w:val="single" w:sz="8" w:space="0" w:color="auto"/>
          </w:tcBorders>
          <w:vAlign w:val="center"/>
          <w:hideMark/>
        </w:tcPr>
        <w:p w14:paraId="36C99C19" w14:textId="77777777" w:rsidR="0028140F" w:rsidRPr="00D000EC" w:rsidRDefault="0028140F" w:rsidP="00D000EC">
          <w:pPr>
            <w:jc w:val="center"/>
            <w:rPr>
              <w:rFonts w:ascii="Arial" w:hAnsi="Arial" w:cs="Arial"/>
              <w:b/>
              <w:bCs/>
              <w:color w:val="000000"/>
              <w:sz w:val="24"/>
              <w:szCs w:val="24"/>
            </w:rPr>
          </w:pPr>
          <w:r w:rsidRPr="00D000EC">
            <w:rPr>
              <w:rFonts w:ascii="Arial" w:hAnsi="Arial" w:cs="Arial"/>
              <w:b/>
              <w:bCs/>
              <w:color w:val="000000"/>
              <w:sz w:val="24"/>
              <w:szCs w:val="24"/>
            </w:rPr>
            <w:t>VERSIÓN</w:t>
          </w:r>
        </w:p>
      </w:tc>
      <w:tc>
        <w:tcPr>
          <w:tcW w:w="1418" w:type="dxa"/>
          <w:tcBorders>
            <w:top w:val="nil"/>
            <w:left w:val="nil"/>
            <w:bottom w:val="single" w:sz="4" w:space="0" w:color="auto"/>
            <w:right w:val="single" w:sz="8" w:space="0" w:color="auto"/>
          </w:tcBorders>
          <w:vAlign w:val="center"/>
          <w:hideMark/>
        </w:tcPr>
        <w:p w14:paraId="6F76370F" w14:textId="77777777" w:rsidR="0028140F" w:rsidRPr="00D000EC" w:rsidRDefault="0028140F" w:rsidP="00D000EC">
          <w:pPr>
            <w:jc w:val="center"/>
            <w:rPr>
              <w:rFonts w:ascii="Arial" w:hAnsi="Arial" w:cs="Arial"/>
              <w:b/>
              <w:bCs/>
              <w:color w:val="000000"/>
              <w:sz w:val="24"/>
              <w:szCs w:val="24"/>
            </w:rPr>
          </w:pPr>
          <w:r w:rsidRPr="00D000EC">
            <w:rPr>
              <w:rFonts w:ascii="Arial" w:hAnsi="Arial" w:cs="Arial"/>
              <w:b/>
              <w:bCs/>
              <w:color w:val="000000"/>
              <w:sz w:val="24"/>
              <w:szCs w:val="24"/>
            </w:rPr>
            <w:t>PÁGINA</w:t>
          </w:r>
        </w:p>
      </w:tc>
    </w:tr>
    <w:tr w:rsidR="0028140F" w:rsidRPr="00D000EC" w14:paraId="086BF156" w14:textId="77777777" w:rsidTr="00D000EC">
      <w:trPr>
        <w:trHeight w:val="500"/>
      </w:trPr>
      <w:tc>
        <w:tcPr>
          <w:tcW w:w="1550" w:type="dxa"/>
          <w:tcBorders>
            <w:top w:val="nil"/>
            <w:left w:val="single" w:sz="8" w:space="0" w:color="auto"/>
            <w:bottom w:val="single" w:sz="8" w:space="0" w:color="auto"/>
            <w:right w:val="single" w:sz="4" w:space="0" w:color="auto"/>
          </w:tcBorders>
          <w:vAlign w:val="center"/>
          <w:hideMark/>
        </w:tcPr>
        <w:p w14:paraId="01C4607A" w14:textId="15F1BE0A" w:rsidR="0028140F" w:rsidRPr="00D000EC" w:rsidRDefault="0028140F" w:rsidP="00D000EC">
          <w:pPr>
            <w:jc w:val="center"/>
            <w:rPr>
              <w:rFonts w:ascii="Arial" w:hAnsi="Arial" w:cs="Arial"/>
              <w:bCs/>
              <w:color w:val="000000"/>
              <w:sz w:val="24"/>
              <w:szCs w:val="24"/>
            </w:rPr>
          </w:pPr>
          <w:r w:rsidRPr="00D000EC">
            <w:rPr>
              <w:rFonts w:ascii="Arial" w:hAnsi="Arial" w:cs="Arial"/>
              <w:bCs/>
              <w:color w:val="000000"/>
              <w:sz w:val="24"/>
              <w:szCs w:val="24"/>
            </w:rPr>
            <w:t xml:space="preserve">PR- </w:t>
          </w:r>
          <w:r w:rsidR="00BA04DB" w:rsidRPr="00D000EC">
            <w:rPr>
              <w:rFonts w:ascii="Arial" w:hAnsi="Arial" w:cs="Arial"/>
              <w:bCs/>
              <w:color w:val="000000"/>
              <w:sz w:val="24"/>
              <w:szCs w:val="24"/>
            </w:rPr>
            <w:t xml:space="preserve">ST- </w:t>
          </w:r>
          <w:r w:rsidR="00537C0C" w:rsidRPr="00D000EC">
            <w:rPr>
              <w:rFonts w:ascii="Arial" w:hAnsi="Arial" w:cs="Arial"/>
              <w:bCs/>
              <w:color w:val="000000"/>
              <w:sz w:val="24"/>
              <w:szCs w:val="24"/>
            </w:rPr>
            <w:t>11</w:t>
          </w:r>
        </w:p>
      </w:tc>
      <w:tc>
        <w:tcPr>
          <w:tcW w:w="2409" w:type="dxa"/>
          <w:tcBorders>
            <w:top w:val="nil"/>
            <w:left w:val="nil"/>
            <w:bottom w:val="single" w:sz="8" w:space="0" w:color="auto"/>
            <w:right w:val="single" w:sz="4" w:space="0" w:color="auto"/>
          </w:tcBorders>
          <w:vAlign w:val="center"/>
          <w:hideMark/>
        </w:tcPr>
        <w:p w14:paraId="65B5DE91" w14:textId="233507C3" w:rsidR="0028140F" w:rsidRPr="00D000EC" w:rsidRDefault="00D000EC" w:rsidP="00D000EC">
          <w:pPr>
            <w:jc w:val="center"/>
            <w:rPr>
              <w:rFonts w:ascii="Arial" w:hAnsi="Arial" w:cs="Arial"/>
              <w:bCs/>
              <w:color w:val="000000"/>
              <w:sz w:val="24"/>
              <w:szCs w:val="24"/>
            </w:rPr>
          </w:pPr>
          <w:r>
            <w:rPr>
              <w:rFonts w:ascii="Arial" w:hAnsi="Arial" w:cs="Arial"/>
              <w:bCs/>
              <w:color w:val="000000"/>
              <w:sz w:val="24"/>
              <w:szCs w:val="24"/>
            </w:rPr>
            <w:t>12</w:t>
          </w:r>
          <w:r w:rsidR="0028140F" w:rsidRPr="00D000EC">
            <w:rPr>
              <w:rFonts w:ascii="Arial" w:hAnsi="Arial" w:cs="Arial"/>
              <w:bCs/>
              <w:color w:val="000000"/>
              <w:sz w:val="24"/>
              <w:szCs w:val="24"/>
            </w:rPr>
            <w:t>/05/2020</w:t>
          </w:r>
        </w:p>
      </w:tc>
      <w:tc>
        <w:tcPr>
          <w:tcW w:w="2127" w:type="dxa"/>
          <w:tcBorders>
            <w:top w:val="nil"/>
            <w:left w:val="nil"/>
            <w:bottom w:val="single" w:sz="8" w:space="0" w:color="auto"/>
            <w:right w:val="single" w:sz="4" w:space="0" w:color="auto"/>
          </w:tcBorders>
          <w:vAlign w:val="center"/>
          <w:hideMark/>
        </w:tcPr>
        <w:p w14:paraId="0D284E00" w14:textId="39B8671A" w:rsidR="0028140F" w:rsidRPr="00D000EC" w:rsidRDefault="00D000EC" w:rsidP="00D000EC">
          <w:pPr>
            <w:jc w:val="center"/>
            <w:rPr>
              <w:rFonts w:ascii="Arial" w:hAnsi="Arial" w:cs="Arial"/>
              <w:color w:val="000000"/>
              <w:sz w:val="24"/>
              <w:szCs w:val="24"/>
            </w:rPr>
          </w:pPr>
          <w:r>
            <w:rPr>
              <w:rFonts w:ascii="Arial" w:hAnsi="Arial" w:cs="Arial"/>
              <w:bCs/>
              <w:color w:val="000000"/>
              <w:sz w:val="24"/>
              <w:szCs w:val="24"/>
            </w:rPr>
            <w:t>12</w:t>
          </w:r>
          <w:r w:rsidR="0028140F" w:rsidRPr="00D000EC">
            <w:rPr>
              <w:rFonts w:ascii="Arial" w:hAnsi="Arial" w:cs="Arial"/>
              <w:bCs/>
              <w:color w:val="000000"/>
              <w:sz w:val="24"/>
              <w:szCs w:val="24"/>
            </w:rPr>
            <w:t>/05/2020</w:t>
          </w:r>
        </w:p>
      </w:tc>
      <w:tc>
        <w:tcPr>
          <w:tcW w:w="1417" w:type="dxa"/>
          <w:tcBorders>
            <w:top w:val="nil"/>
            <w:left w:val="nil"/>
            <w:bottom w:val="single" w:sz="8" w:space="0" w:color="auto"/>
            <w:right w:val="single" w:sz="8" w:space="0" w:color="auto"/>
          </w:tcBorders>
          <w:vAlign w:val="center"/>
          <w:hideMark/>
        </w:tcPr>
        <w:p w14:paraId="5E452100" w14:textId="77777777" w:rsidR="0028140F" w:rsidRPr="00D000EC" w:rsidRDefault="0028140F" w:rsidP="00D000EC">
          <w:pPr>
            <w:jc w:val="center"/>
            <w:rPr>
              <w:rFonts w:ascii="Arial" w:hAnsi="Arial" w:cs="Arial"/>
              <w:color w:val="000000"/>
              <w:sz w:val="24"/>
              <w:szCs w:val="24"/>
            </w:rPr>
          </w:pPr>
          <w:r w:rsidRPr="00D000EC">
            <w:rPr>
              <w:rFonts w:ascii="Arial" w:hAnsi="Arial" w:cs="Arial"/>
              <w:color w:val="000000"/>
              <w:sz w:val="24"/>
              <w:szCs w:val="24"/>
            </w:rPr>
            <w:t>1</w:t>
          </w:r>
        </w:p>
      </w:tc>
      <w:tc>
        <w:tcPr>
          <w:tcW w:w="1418" w:type="dxa"/>
          <w:tcBorders>
            <w:top w:val="nil"/>
            <w:left w:val="nil"/>
            <w:bottom w:val="single" w:sz="8" w:space="0" w:color="auto"/>
            <w:right w:val="single" w:sz="8" w:space="0" w:color="auto"/>
          </w:tcBorders>
          <w:vAlign w:val="center"/>
          <w:hideMark/>
        </w:tcPr>
        <w:p w14:paraId="1D0FF663" w14:textId="262777C5" w:rsidR="0028140F" w:rsidRPr="00D000EC" w:rsidRDefault="0028140F" w:rsidP="00D000EC">
          <w:pPr>
            <w:jc w:val="center"/>
            <w:rPr>
              <w:rFonts w:ascii="Arial" w:hAnsi="Arial" w:cs="Arial"/>
              <w:color w:val="000000"/>
              <w:sz w:val="24"/>
              <w:szCs w:val="24"/>
            </w:rPr>
          </w:pPr>
          <w:r w:rsidRPr="00D000EC">
            <w:rPr>
              <w:rFonts w:ascii="Arial" w:hAnsi="Arial" w:cs="Arial"/>
              <w:color w:val="000000"/>
              <w:sz w:val="24"/>
              <w:szCs w:val="24"/>
            </w:rPr>
            <w:fldChar w:fldCharType="begin"/>
          </w:r>
          <w:r w:rsidRPr="00D000EC">
            <w:rPr>
              <w:rFonts w:ascii="Arial" w:hAnsi="Arial" w:cs="Arial"/>
              <w:color w:val="000000"/>
              <w:sz w:val="24"/>
              <w:szCs w:val="24"/>
            </w:rPr>
            <w:instrText>PAGE   \* MERGEFORMAT</w:instrText>
          </w:r>
          <w:r w:rsidRPr="00D000EC">
            <w:rPr>
              <w:rFonts w:ascii="Arial" w:hAnsi="Arial" w:cs="Arial"/>
              <w:color w:val="000000"/>
              <w:sz w:val="24"/>
              <w:szCs w:val="24"/>
            </w:rPr>
            <w:fldChar w:fldCharType="separate"/>
          </w:r>
          <w:r w:rsidR="00D000EC">
            <w:rPr>
              <w:rFonts w:ascii="Arial" w:hAnsi="Arial" w:cs="Arial"/>
              <w:noProof/>
              <w:color w:val="000000"/>
              <w:sz w:val="24"/>
              <w:szCs w:val="24"/>
            </w:rPr>
            <w:t>8</w:t>
          </w:r>
          <w:r w:rsidRPr="00D000EC">
            <w:rPr>
              <w:rFonts w:ascii="Arial" w:hAnsi="Arial" w:cs="Arial"/>
              <w:color w:val="000000"/>
              <w:sz w:val="24"/>
              <w:szCs w:val="24"/>
            </w:rPr>
            <w:fldChar w:fldCharType="end"/>
          </w:r>
          <w:r w:rsidRPr="00D000EC">
            <w:rPr>
              <w:rFonts w:ascii="Arial" w:hAnsi="Arial" w:cs="Arial"/>
              <w:color w:val="000000"/>
              <w:sz w:val="24"/>
              <w:szCs w:val="24"/>
            </w:rPr>
            <w:t xml:space="preserve"> de</w:t>
          </w:r>
          <w:r w:rsidR="009860F9" w:rsidRPr="00D000EC">
            <w:rPr>
              <w:rFonts w:ascii="Arial" w:hAnsi="Arial" w:cs="Arial"/>
              <w:color w:val="000000"/>
              <w:sz w:val="24"/>
              <w:szCs w:val="24"/>
            </w:rPr>
            <w:t xml:space="preserve"> </w:t>
          </w:r>
          <w:r w:rsidR="00D0709A" w:rsidRPr="00D000EC">
            <w:rPr>
              <w:rFonts w:ascii="Arial" w:hAnsi="Arial" w:cs="Arial"/>
              <w:color w:val="000000"/>
              <w:sz w:val="24"/>
              <w:szCs w:val="24"/>
            </w:rPr>
            <w:t>9</w:t>
          </w:r>
        </w:p>
      </w:tc>
    </w:tr>
  </w:tbl>
  <w:p w14:paraId="30161AA7" w14:textId="77777777" w:rsidR="0028140F" w:rsidRPr="0028140F" w:rsidRDefault="0028140F" w:rsidP="002814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1899"/>
    <w:multiLevelType w:val="hybridMultilevel"/>
    <w:tmpl w:val="C9380C7A"/>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4E456C"/>
    <w:multiLevelType w:val="multilevel"/>
    <w:tmpl w:val="FD6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167E"/>
    <w:multiLevelType w:val="multilevel"/>
    <w:tmpl w:val="4BE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80625"/>
    <w:multiLevelType w:val="multilevel"/>
    <w:tmpl w:val="C64E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605A8"/>
    <w:multiLevelType w:val="multilevel"/>
    <w:tmpl w:val="3B4C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D7F55"/>
    <w:multiLevelType w:val="hybridMultilevel"/>
    <w:tmpl w:val="73B2E29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9A57F4"/>
    <w:multiLevelType w:val="multilevel"/>
    <w:tmpl w:val="047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131B6"/>
    <w:multiLevelType w:val="hybridMultilevel"/>
    <w:tmpl w:val="B72EE7D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19B0ACD"/>
    <w:multiLevelType w:val="hybridMultilevel"/>
    <w:tmpl w:val="E51AAF32"/>
    <w:lvl w:ilvl="0" w:tplc="CD26C4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1BF0412"/>
    <w:multiLevelType w:val="hybridMultilevel"/>
    <w:tmpl w:val="9FAC103A"/>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1E3677C"/>
    <w:multiLevelType w:val="hybridMultilevel"/>
    <w:tmpl w:val="542C8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5120BF3"/>
    <w:multiLevelType w:val="hybridMultilevel"/>
    <w:tmpl w:val="09F07B0E"/>
    <w:lvl w:ilvl="0" w:tplc="A1362121">
      <w:start w:val="1"/>
      <w:numFmt w:val="bullet"/>
      <w:lvlText w:val=""/>
      <w:lvlJc w:val="left"/>
      <w:pPr>
        <w:tabs>
          <w:tab w:val="left" w:pos="420"/>
        </w:tabs>
        <w:ind w:left="420" w:hanging="420"/>
      </w:pPr>
      <w:rPr>
        <w:rFonts w:ascii="Wingdings" w:hAnsi="Wingdings" w:hint="default"/>
        <w:sz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9FC0513"/>
    <w:multiLevelType w:val="multilevel"/>
    <w:tmpl w:val="97145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A01CE"/>
    <w:multiLevelType w:val="hybridMultilevel"/>
    <w:tmpl w:val="82C41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FEA0C61"/>
    <w:multiLevelType w:val="hybridMultilevel"/>
    <w:tmpl w:val="F450428C"/>
    <w:lvl w:ilvl="0" w:tplc="61508DF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15F75C5"/>
    <w:multiLevelType w:val="hybridMultilevel"/>
    <w:tmpl w:val="8A320C60"/>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88E0614"/>
    <w:multiLevelType w:val="hybridMultilevel"/>
    <w:tmpl w:val="CD4200A4"/>
    <w:lvl w:ilvl="0" w:tplc="6A0EFA7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A0530B2"/>
    <w:multiLevelType w:val="hybridMultilevel"/>
    <w:tmpl w:val="C17C47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847B53"/>
    <w:multiLevelType w:val="multilevel"/>
    <w:tmpl w:val="C052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ED4C82"/>
    <w:multiLevelType w:val="multilevel"/>
    <w:tmpl w:val="207A2EAC"/>
    <w:lvl w:ilvl="0">
      <w:start w:val="1"/>
      <w:numFmt w:val="bullet"/>
      <w:lvlText w:val=""/>
      <w:lvlJc w:val="left"/>
      <w:pPr>
        <w:tabs>
          <w:tab w:val="num" w:pos="502"/>
        </w:tabs>
        <w:ind w:left="502" w:hanging="360"/>
      </w:pPr>
      <w:rPr>
        <w:rFonts w:ascii="Symbol" w:hAnsi="Symbol" w:hint="default"/>
        <w:sz w:val="20"/>
      </w:rPr>
    </w:lvl>
    <w:lvl w:ilvl="1">
      <w:start w:val="1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163169"/>
    <w:multiLevelType w:val="multilevel"/>
    <w:tmpl w:val="A916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8257D4"/>
    <w:multiLevelType w:val="hybridMultilevel"/>
    <w:tmpl w:val="8ABA7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D5758"/>
    <w:multiLevelType w:val="hybridMultilevel"/>
    <w:tmpl w:val="1032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127A8E"/>
    <w:multiLevelType w:val="hybridMultilevel"/>
    <w:tmpl w:val="BE3A6D2E"/>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4A184FE3"/>
    <w:multiLevelType w:val="multilevel"/>
    <w:tmpl w:val="E9388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4031F"/>
    <w:multiLevelType w:val="hybridMultilevel"/>
    <w:tmpl w:val="EEAAA3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10C7A77"/>
    <w:multiLevelType w:val="hybridMultilevel"/>
    <w:tmpl w:val="4CF234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2F53E85"/>
    <w:multiLevelType w:val="hybridMultilevel"/>
    <w:tmpl w:val="78920FD2"/>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7E6BE2"/>
    <w:multiLevelType w:val="hybridMultilevel"/>
    <w:tmpl w:val="11AAE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FC493A"/>
    <w:multiLevelType w:val="hybridMultilevel"/>
    <w:tmpl w:val="5F5A58A2"/>
    <w:lvl w:ilvl="0" w:tplc="FDAAF78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87F4509"/>
    <w:multiLevelType w:val="multilevel"/>
    <w:tmpl w:val="3D86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F28AC"/>
    <w:multiLevelType w:val="hybridMultilevel"/>
    <w:tmpl w:val="1ED2A434"/>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810E3F"/>
    <w:multiLevelType w:val="hybridMultilevel"/>
    <w:tmpl w:val="75AA8B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B12FB8"/>
    <w:multiLevelType w:val="hybridMultilevel"/>
    <w:tmpl w:val="262479E2"/>
    <w:lvl w:ilvl="0" w:tplc="A344FC9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7FC02C4"/>
    <w:multiLevelType w:val="hybridMultilevel"/>
    <w:tmpl w:val="82C41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8251837"/>
    <w:multiLevelType w:val="hybridMultilevel"/>
    <w:tmpl w:val="A95A7BF8"/>
    <w:lvl w:ilvl="0" w:tplc="E252DE4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9E25650"/>
    <w:multiLevelType w:val="hybridMultilevel"/>
    <w:tmpl w:val="FE5A6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A72530F"/>
    <w:multiLevelType w:val="hybridMultilevel"/>
    <w:tmpl w:val="68089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B9D2DB4"/>
    <w:multiLevelType w:val="hybridMultilevel"/>
    <w:tmpl w:val="F906DD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DF2222"/>
    <w:multiLevelType w:val="multilevel"/>
    <w:tmpl w:val="314C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51872"/>
    <w:multiLevelType w:val="hybridMultilevel"/>
    <w:tmpl w:val="EEE2F5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02C21C1"/>
    <w:multiLevelType w:val="hybridMultilevel"/>
    <w:tmpl w:val="577246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2FD1831"/>
    <w:multiLevelType w:val="hybridMultilevel"/>
    <w:tmpl w:val="AD4CDD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674030A"/>
    <w:multiLevelType w:val="hybridMultilevel"/>
    <w:tmpl w:val="DADE014A"/>
    <w:lvl w:ilvl="0" w:tplc="8126EBB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73E5E45"/>
    <w:multiLevelType w:val="hybridMultilevel"/>
    <w:tmpl w:val="A03C9128"/>
    <w:lvl w:ilvl="0" w:tplc="4EAC79F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8D25A18"/>
    <w:multiLevelType w:val="multilevel"/>
    <w:tmpl w:val="42042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B3F3A"/>
    <w:multiLevelType w:val="hybridMultilevel"/>
    <w:tmpl w:val="D27A4502"/>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8"/>
  </w:num>
  <w:num w:numId="3">
    <w:abstractNumId w:val="35"/>
  </w:num>
  <w:num w:numId="4">
    <w:abstractNumId w:val="29"/>
  </w:num>
  <w:num w:numId="5">
    <w:abstractNumId w:val="14"/>
  </w:num>
  <w:num w:numId="6">
    <w:abstractNumId w:val="6"/>
  </w:num>
  <w:num w:numId="7">
    <w:abstractNumId w:val="2"/>
  </w:num>
  <w:num w:numId="8">
    <w:abstractNumId w:val="3"/>
  </w:num>
  <w:num w:numId="9">
    <w:abstractNumId w:val="20"/>
  </w:num>
  <w:num w:numId="10">
    <w:abstractNumId w:val="16"/>
  </w:num>
  <w:num w:numId="11">
    <w:abstractNumId w:val="44"/>
  </w:num>
  <w:num w:numId="12">
    <w:abstractNumId w:val="8"/>
  </w:num>
  <w:num w:numId="13">
    <w:abstractNumId w:val="33"/>
  </w:num>
  <w:num w:numId="14">
    <w:abstractNumId w:val="43"/>
  </w:num>
  <w:num w:numId="15">
    <w:abstractNumId w:val="21"/>
  </w:num>
  <w:num w:numId="16">
    <w:abstractNumId w:val="28"/>
  </w:num>
  <w:num w:numId="17">
    <w:abstractNumId w:val="26"/>
  </w:num>
  <w:num w:numId="18">
    <w:abstractNumId w:val="30"/>
  </w:num>
  <w:num w:numId="19">
    <w:abstractNumId w:val="45"/>
  </w:num>
  <w:num w:numId="20">
    <w:abstractNumId w:val="39"/>
  </w:num>
  <w:num w:numId="21">
    <w:abstractNumId w:val="1"/>
  </w:num>
  <w:num w:numId="22">
    <w:abstractNumId w:val="12"/>
  </w:num>
  <w:num w:numId="23">
    <w:abstractNumId w:val="46"/>
  </w:num>
  <w:num w:numId="24">
    <w:abstractNumId w:val="37"/>
  </w:num>
  <w:num w:numId="25">
    <w:abstractNumId w:val="36"/>
  </w:num>
  <w:num w:numId="26">
    <w:abstractNumId w:val="22"/>
  </w:num>
  <w:num w:numId="27">
    <w:abstractNumId w:val="7"/>
  </w:num>
  <w:num w:numId="28">
    <w:abstractNumId w:val="34"/>
  </w:num>
  <w:num w:numId="29">
    <w:abstractNumId w:val="5"/>
  </w:num>
  <w:num w:numId="30">
    <w:abstractNumId w:val="0"/>
  </w:num>
  <w:num w:numId="31">
    <w:abstractNumId w:val="13"/>
  </w:num>
  <w:num w:numId="32">
    <w:abstractNumId w:val="17"/>
  </w:num>
  <w:num w:numId="33">
    <w:abstractNumId w:val="31"/>
  </w:num>
  <w:num w:numId="34">
    <w:abstractNumId w:val="23"/>
  </w:num>
  <w:num w:numId="35">
    <w:abstractNumId w:val="15"/>
  </w:num>
  <w:num w:numId="36">
    <w:abstractNumId w:val="41"/>
  </w:num>
  <w:num w:numId="37">
    <w:abstractNumId w:val="27"/>
  </w:num>
  <w:num w:numId="38">
    <w:abstractNumId w:val="9"/>
  </w:num>
  <w:num w:numId="39">
    <w:abstractNumId w:val="42"/>
  </w:num>
  <w:num w:numId="40">
    <w:abstractNumId w:val="19"/>
  </w:num>
  <w:num w:numId="41">
    <w:abstractNumId w:val="32"/>
  </w:num>
  <w:num w:numId="42">
    <w:abstractNumId w:val="24"/>
  </w:num>
  <w:num w:numId="43">
    <w:abstractNumId w:val="10"/>
  </w:num>
  <w:num w:numId="44">
    <w:abstractNumId w:val="38"/>
  </w:num>
  <w:num w:numId="45">
    <w:abstractNumId w:val="25"/>
  </w:num>
  <w:num w:numId="46">
    <w:abstractNumId w:val="40"/>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0C"/>
    <w:rsid w:val="000037E5"/>
    <w:rsid w:val="0001693F"/>
    <w:rsid w:val="00017697"/>
    <w:rsid w:val="00033AEA"/>
    <w:rsid w:val="00041AA6"/>
    <w:rsid w:val="00066D9E"/>
    <w:rsid w:val="0007725F"/>
    <w:rsid w:val="00077A21"/>
    <w:rsid w:val="00095CEE"/>
    <w:rsid w:val="000966BD"/>
    <w:rsid w:val="000A4594"/>
    <w:rsid w:val="000D75A8"/>
    <w:rsid w:val="000E02E5"/>
    <w:rsid w:val="000E6408"/>
    <w:rsid w:val="00111D4E"/>
    <w:rsid w:val="001B1954"/>
    <w:rsid w:val="001C6B43"/>
    <w:rsid w:val="001D7D1E"/>
    <w:rsid w:val="00200B60"/>
    <w:rsid w:val="0021203B"/>
    <w:rsid w:val="00212F40"/>
    <w:rsid w:val="0022097E"/>
    <w:rsid w:val="00242ADA"/>
    <w:rsid w:val="00246630"/>
    <w:rsid w:val="0025277F"/>
    <w:rsid w:val="00255406"/>
    <w:rsid w:val="00265E6A"/>
    <w:rsid w:val="0028140F"/>
    <w:rsid w:val="00282FBC"/>
    <w:rsid w:val="002A6586"/>
    <w:rsid w:val="002B10B0"/>
    <w:rsid w:val="002B2FFF"/>
    <w:rsid w:val="002D085D"/>
    <w:rsid w:val="002D5583"/>
    <w:rsid w:val="00300278"/>
    <w:rsid w:val="00301EA7"/>
    <w:rsid w:val="00307F76"/>
    <w:rsid w:val="00325898"/>
    <w:rsid w:val="00342087"/>
    <w:rsid w:val="00342A3C"/>
    <w:rsid w:val="003808A1"/>
    <w:rsid w:val="00381B95"/>
    <w:rsid w:val="00397821"/>
    <w:rsid w:val="003B61D0"/>
    <w:rsid w:val="003C4751"/>
    <w:rsid w:val="003C4C26"/>
    <w:rsid w:val="003D474D"/>
    <w:rsid w:val="003E2CE9"/>
    <w:rsid w:val="003F617E"/>
    <w:rsid w:val="004028A0"/>
    <w:rsid w:val="004168F8"/>
    <w:rsid w:val="00424B3F"/>
    <w:rsid w:val="00472642"/>
    <w:rsid w:val="00491669"/>
    <w:rsid w:val="0049500C"/>
    <w:rsid w:val="004C06A1"/>
    <w:rsid w:val="004C1442"/>
    <w:rsid w:val="004F4554"/>
    <w:rsid w:val="004F5888"/>
    <w:rsid w:val="00506AEA"/>
    <w:rsid w:val="00535392"/>
    <w:rsid w:val="00537C0C"/>
    <w:rsid w:val="00542695"/>
    <w:rsid w:val="00552508"/>
    <w:rsid w:val="005572D8"/>
    <w:rsid w:val="0056764D"/>
    <w:rsid w:val="00574526"/>
    <w:rsid w:val="005B60DC"/>
    <w:rsid w:val="005D1E8B"/>
    <w:rsid w:val="005E771D"/>
    <w:rsid w:val="0062404B"/>
    <w:rsid w:val="00644CC4"/>
    <w:rsid w:val="0065015D"/>
    <w:rsid w:val="006541D4"/>
    <w:rsid w:val="00662B7A"/>
    <w:rsid w:val="00675038"/>
    <w:rsid w:val="006B30A1"/>
    <w:rsid w:val="006F58A6"/>
    <w:rsid w:val="00716E3B"/>
    <w:rsid w:val="00720694"/>
    <w:rsid w:val="00732FDC"/>
    <w:rsid w:val="00751854"/>
    <w:rsid w:val="00755B39"/>
    <w:rsid w:val="007654E5"/>
    <w:rsid w:val="00774E7E"/>
    <w:rsid w:val="007778CB"/>
    <w:rsid w:val="00790BC2"/>
    <w:rsid w:val="007C39DA"/>
    <w:rsid w:val="007C6CC3"/>
    <w:rsid w:val="007D6309"/>
    <w:rsid w:val="007E5997"/>
    <w:rsid w:val="007F0A6F"/>
    <w:rsid w:val="00803612"/>
    <w:rsid w:val="00812575"/>
    <w:rsid w:val="00847582"/>
    <w:rsid w:val="00853C9C"/>
    <w:rsid w:val="0086105B"/>
    <w:rsid w:val="0086339A"/>
    <w:rsid w:val="008748D4"/>
    <w:rsid w:val="00882309"/>
    <w:rsid w:val="00882802"/>
    <w:rsid w:val="008905D6"/>
    <w:rsid w:val="008C2414"/>
    <w:rsid w:val="008D3F88"/>
    <w:rsid w:val="008E0749"/>
    <w:rsid w:val="008E55B4"/>
    <w:rsid w:val="008E676E"/>
    <w:rsid w:val="008F26D9"/>
    <w:rsid w:val="008F45EA"/>
    <w:rsid w:val="00910942"/>
    <w:rsid w:val="00914B11"/>
    <w:rsid w:val="00930138"/>
    <w:rsid w:val="00933C90"/>
    <w:rsid w:val="00977064"/>
    <w:rsid w:val="00977842"/>
    <w:rsid w:val="009860F9"/>
    <w:rsid w:val="00990339"/>
    <w:rsid w:val="00995EAF"/>
    <w:rsid w:val="009B5F81"/>
    <w:rsid w:val="009D0EBE"/>
    <w:rsid w:val="009D480E"/>
    <w:rsid w:val="009D624D"/>
    <w:rsid w:val="009F066B"/>
    <w:rsid w:val="00A26861"/>
    <w:rsid w:val="00A275AB"/>
    <w:rsid w:val="00A34C4C"/>
    <w:rsid w:val="00A5502E"/>
    <w:rsid w:val="00A74C22"/>
    <w:rsid w:val="00A82E80"/>
    <w:rsid w:val="00AC133E"/>
    <w:rsid w:val="00AC7BE7"/>
    <w:rsid w:val="00AD310D"/>
    <w:rsid w:val="00AD5047"/>
    <w:rsid w:val="00AE2648"/>
    <w:rsid w:val="00AE46F8"/>
    <w:rsid w:val="00B052EA"/>
    <w:rsid w:val="00B07B96"/>
    <w:rsid w:val="00B15430"/>
    <w:rsid w:val="00B22B86"/>
    <w:rsid w:val="00B33A1B"/>
    <w:rsid w:val="00B33FCC"/>
    <w:rsid w:val="00B4200A"/>
    <w:rsid w:val="00B53CA9"/>
    <w:rsid w:val="00B547C4"/>
    <w:rsid w:val="00B63FC5"/>
    <w:rsid w:val="00B64555"/>
    <w:rsid w:val="00B76536"/>
    <w:rsid w:val="00B82ACC"/>
    <w:rsid w:val="00B85067"/>
    <w:rsid w:val="00B93BBD"/>
    <w:rsid w:val="00BA04DB"/>
    <w:rsid w:val="00BA4002"/>
    <w:rsid w:val="00BB0778"/>
    <w:rsid w:val="00BB0F36"/>
    <w:rsid w:val="00BE3AAC"/>
    <w:rsid w:val="00C0532C"/>
    <w:rsid w:val="00C139D0"/>
    <w:rsid w:val="00C34980"/>
    <w:rsid w:val="00C402E5"/>
    <w:rsid w:val="00C434BE"/>
    <w:rsid w:val="00C4356E"/>
    <w:rsid w:val="00C60DED"/>
    <w:rsid w:val="00C6130D"/>
    <w:rsid w:val="00C9785E"/>
    <w:rsid w:val="00CB6AD9"/>
    <w:rsid w:val="00CC2AEF"/>
    <w:rsid w:val="00CD2D9B"/>
    <w:rsid w:val="00CF0E8C"/>
    <w:rsid w:val="00D000EC"/>
    <w:rsid w:val="00D0709A"/>
    <w:rsid w:val="00D31529"/>
    <w:rsid w:val="00D37968"/>
    <w:rsid w:val="00D4784C"/>
    <w:rsid w:val="00D62F39"/>
    <w:rsid w:val="00D65238"/>
    <w:rsid w:val="00D71F36"/>
    <w:rsid w:val="00D81731"/>
    <w:rsid w:val="00DC0B0B"/>
    <w:rsid w:val="00DC11DD"/>
    <w:rsid w:val="00E039C0"/>
    <w:rsid w:val="00E30A99"/>
    <w:rsid w:val="00E512D6"/>
    <w:rsid w:val="00E600DB"/>
    <w:rsid w:val="00E65609"/>
    <w:rsid w:val="00E6700C"/>
    <w:rsid w:val="00E76EF0"/>
    <w:rsid w:val="00E777F0"/>
    <w:rsid w:val="00EB7BF5"/>
    <w:rsid w:val="00ED1981"/>
    <w:rsid w:val="00ED63BD"/>
    <w:rsid w:val="00ED79A4"/>
    <w:rsid w:val="00EF3F5D"/>
    <w:rsid w:val="00F03569"/>
    <w:rsid w:val="00F22072"/>
    <w:rsid w:val="00F22391"/>
    <w:rsid w:val="00F24147"/>
    <w:rsid w:val="00F336AD"/>
    <w:rsid w:val="00F503AB"/>
    <w:rsid w:val="00F506B9"/>
    <w:rsid w:val="00F514F8"/>
    <w:rsid w:val="00F63E95"/>
    <w:rsid w:val="00F701FC"/>
    <w:rsid w:val="00F7038E"/>
    <w:rsid w:val="00F9347A"/>
    <w:rsid w:val="00F97C0B"/>
    <w:rsid w:val="00FA4726"/>
    <w:rsid w:val="00FB04D6"/>
    <w:rsid w:val="00FC37AE"/>
    <w:rsid w:val="00FC7515"/>
    <w:rsid w:val="00FD09F7"/>
    <w:rsid w:val="00FD6541"/>
    <w:rsid w:val="00FE16FC"/>
    <w:rsid w:val="00FF7D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3286"/>
  <w15:chartTrackingRefBased/>
  <w15:docId w15:val="{08C6B916-530D-4C1C-A0DD-1C924851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6700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700C"/>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E6700C"/>
    <w:rPr>
      <w:b/>
      <w:bCs/>
    </w:rPr>
  </w:style>
  <w:style w:type="paragraph" w:styleId="NormalWeb">
    <w:name w:val="Normal (Web)"/>
    <w:basedOn w:val="Normal"/>
    <w:uiPriority w:val="99"/>
    <w:unhideWhenUsed/>
    <w:rsid w:val="00E670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6700C"/>
    <w:rPr>
      <w:color w:val="0000FF"/>
      <w:u w:val="single"/>
    </w:rPr>
  </w:style>
  <w:style w:type="paragraph" w:styleId="Prrafodelista">
    <w:name w:val="List Paragraph"/>
    <w:basedOn w:val="Normal"/>
    <w:uiPriority w:val="34"/>
    <w:qFormat/>
    <w:rsid w:val="00DC11DD"/>
    <w:pPr>
      <w:ind w:left="720"/>
      <w:contextualSpacing/>
    </w:pPr>
  </w:style>
  <w:style w:type="paragraph" w:styleId="Encabezado">
    <w:name w:val="header"/>
    <w:basedOn w:val="Normal"/>
    <w:link w:val="EncabezadoCar"/>
    <w:uiPriority w:val="99"/>
    <w:unhideWhenUsed/>
    <w:rsid w:val="002814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140F"/>
  </w:style>
  <w:style w:type="paragraph" w:styleId="Piedepgina">
    <w:name w:val="footer"/>
    <w:basedOn w:val="Normal"/>
    <w:link w:val="PiedepginaCar"/>
    <w:uiPriority w:val="99"/>
    <w:unhideWhenUsed/>
    <w:rsid w:val="002814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140F"/>
  </w:style>
  <w:style w:type="character" w:styleId="nfasis">
    <w:name w:val="Emphasis"/>
    <w:basedOn w:val="Fuentedeprrafopredeter"/>
    <w:uiPriority w:val="20"/>
    <w:qFormat/>
    <w:rsid w:val="00D81731"/>
    <w:rPr>
      <w:i/>
      <w:iCs/>
    </w:rPr>
  </w:style>
  <w:style w:type="paragraph" w:styleId="Bibliografa">
    <w:name w:val="Bibliography"/>
    <w:basedOn w:val="Normal"/>
    <w:next w:val="Normal"/>
    <w:uiPriority w:val="37"/>
    <w:unhideWhenUsed/>
    <w:rsid w:val="00F22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475282">
      <w:bodyDiv w:val="1"/>
      <w:marLeft w:val="0"/>
      <w:marRight w:val="0"/>
      <w:marTop w:val="0"/>
      <w:marBottom w:val="0"/>
      <w:divBdr>
        <w:top w:val="none" w:sz="0" w:space="0" w:color="auto"/>
        <w:left w:val="none" w:sz="0" w:space="0" w:color="auto"/>
        <w:bottom w:val="none" w:sz="0" w:space="0" w:color="auto"/>
        <w:right w:val="none" w:sz="0" w:space="0" w:color="auto"/>
      </w:divBdr>
    </w:div>
    <w:div w:id="1026907324">
      <w:bodyDiv w:val="1"/>
      <w:marLeft w:val="0"/>
      <w:marRight w:val="0"/>
      <w:marTop w:val="0"/>
      <w:marBottom w:val="0"/>
      <w:divBdr>
        <w:top w:val="none" w:sz="0" w:space="0" w:color="auto"/>
        <w:left w:val="none" w:sz="0" w:space="0" w:color="auto"/>
        <w:bottom w:val="none" w:sz="0" w:space="0" w:color="auto"/>
        <w:right w:val="none" w:sz="0" w:space="0" w:color="auto"/>
      </w:divBdr>
    </w:div>
    <w:div w:id="1051535803">
      <w:bodyDiv w:val="1"/>
      <w:marLeft w:val="0"/>
      <w:marRight w:val="0"/>
      <w:marTop w:val="0"/>
      <w:marBottom w:val="0"/>
      <w:divBdr>
        <w:top w:val="none" w:sz="0" w:space="0" w:color="auto"/>
        <w:left w:val="none" w:sz="0" w:space="0" w:color="auto"/>
        <w:bottom w:val="none" w:sz="0" w:space="0" w:color="auto"/>
        <w:right w:val="none" w:sz="0" w:space="0" w:color="auto"/>
      </w:divBdr>
    </w:div>
    <w:div w:id="1056010573">
      <w:bodyDiv w:val="1"/>
      <w:marLeft w:val="0"/>
      <w:marRight w:val="0"/>
      <w:marTop w:val="0"/>
      <w:marBottom w:val="0"/>
      <w:divBdr>
        <w:top w:val="none" w:sz="0" w:space="0" w:color="auto"/>
        <w:left w:val="none" w:sz="0" w:space="0" w:color="auto"/>
        <w:bottom w:val="none" w:sz="0" w:space="0" w:color="auto"/>
        <w:right w:val="none" w:sz="0" w:space="0" w:color="auto"/>
      </w:divBdr>
    </w:div>
    <w:div w:id="1175919626">
      <w:bodyDiv w:val="1"/>
      <w:marLeft w:val="0"/>
      <w:marRight w:val="0"/>
      <w:marTop w:val="0"/>
      <w:marBottom w:val="0"/>
      <w:divBdr>
        <w:top w:val="none" w:sz="0" w:space="0" w:color="auto"/>
        <w:left w:val="none" w:sz="0" w:space="0" w:color="auto"/>
        <w:bottom w:val="none" w:sz="0" w:space="0" w:color="auto"/>
        <w:right w:val="none" w:sz="0" w:space="0" w:color="auto"/>
      </w:divBdr>
    </w:div>
    <w:div w:id="1207522786">
      <w:bodyDiv w:val="1"/>
      <w:marLeft w:val="0"/>
      <w:marRight w:val="0"/>
      <w:marTop w:val="0"/>
      <w:marBottom w:val="0"/>
      <w:divBdr>
        <w:top w:val="none" w:sz="0" w:space="0" w:color="auto"/>
        <w:left w:val="none" w:sz="0" w:space="0" w:color="auto"/>
        <w:bottom w:val="none" w:sz="0" w:space="0" w:color="auto"/>
        <w:right w:val="none" w:sz="0" w:space="0" w:color="auto"/>
      </w:divBdr>
    </w:div>
    <w:div w:id="1563712462">
      <w:bodyDiv w:val="1"/>
      <w:marLeft w:val="0"/>
      <w:marRight w:val="0"/>
      <w:marTop w:val="0"/>
      <w:marBottom w:val="0"/>
      <w:divBdr>
        <w:top w:val="none" w:sz="0" w:space="0" w:color="auto"/>
        <w:left w:val="none" w:sz="0" w:space="0" w:color="auto"/>
        <w:bottom w:val="none" w:sz="0" w:space="0" w:color="auto"/>
        <w:right w:val="none" w:sz="0" w:space="0" w:color="auto"/>
      </w:divBdr>
    </w:div>
    <w:div w:id="1645626286">
      <w:bodyDiv w:val="1"/>
      <w:marLeft w:val="0"/>
      <w:marRight w:val="0"/>
      <w:marTop w:val="0"/>
      <w:marBottom w:val="0"/>
      <w:divBdr>
        <w:top w:val="none" w:sz="0" w:space="0" w:color="auto"/>
        <w:left w:val="none" w:sz="0" w:space="0" w:color="auto"/>
        <w:bottom w:val="none" w:sz="0" w:space="0" w:color="auto"/>
        <w:right w:val="none" w:sz="0" w:space="0" w:color="auto"/>
      </w:divBdr>
    </w:div>
    <w:div w:id="1761564586">
      <w:bodyDiv w:val="1"/>
      <w:marLeft w:val="0"/>
      <w:marRight w:val="0"/>
      <w:marTop w:val="0"/>
      <w:marBottom w:val="0"/>
      <w:divBdr>
        <w:top w:val="none" w:sz="0" w:space="0" w:color="auto"/>
        <w:left w:val="none" w:sz="0" w:space="0" w:color="auto"/>
        <w:bottom w:val="none" w:sz="0" w:space="0" w:color="auto"/>
        <w:right w:val="none" w:sz="0" w:space="0" w:color="auto"/>
      </w:divBdr>
    </w:div>
    <w:div w:id="1845629675">
      <w:bodyDiv w:val="1"/>
      <w:marLeft w:val="0"/>
      <w:marRight w:val="0"/>
      <w:marTop w:val="0"/>
      <w:marBottom w:val="0"/>
      <w:divBdr>
        <w:top w:val="none" w:sz="0" w:space="0" w:color="auto"/>
        <w:left w:val="none" w:sz="0" w:space="0" w:color="auto"/>
        <w:bottom w:val="none" w:sz="0" w:space="0" w:color="auto"/>
        <w:right w:val="none" w:sz="0" w:space="0" w:color="auto"/>
      </w:divBdr>
    </w:div>
    <w:div w:id="1885562362">
      <w:bodyDiv w:val="1"/>
      <w:marLeft w:val="0"/>
      <w:marRight w:val="0"/>
      <w:marTop w:val="0"/>
      <w:marBottom w:val="0"/>
      <w:divBdr>
        <w:top w:val="none" w:sz="0" w:space="0" w:color="auto"/>
        <w:left w:val="none" w:sz="0" w:space="0" w:color="auto"/>
        <w:bottom w:val="none" w:sz="0" w:space="0" w:color="auto"/>
        <w:right w:val="none" w:sz="0" w:space="0" w:color="auto"/>
      </w:divBdr>
    </w:div>
    <w:div w:id="2059234056">
      <w:bodyDiv w:val="1"/>
      <w:marLeft w:val="0"/>
      <w:marRight w:val="0"/>
      <w:marTop w:val="0"/>
      <w:marBottom w:val="0"/>
      <w:divBdr>
        <w:top w:val="none" w:sz="0" w:space="0" w:color="auto"/>
        <w:left w:val="none" w:sz="0" w:space="0" w:color="auto"/>
        <w:bottom w:val="none" w:sz="0" w:space="0" w:color="auto"/>
        <w:right w:val="none" w:sz="0" w:space="0" w:color="auto"/>
      </w:divBdr>
    </w:div>
    <w:div w:id="2072381574">
      <w:bodyDiv w:val="1"/>
      <w:marLeft w:val="0"/>
      <w:marRight w:val="0"/>
      <w:marTop w:val="0"/>
      <w:marBottom w:val="0"/>
      <w:divBdr>
        <w:top w:val="none" w:sz="0" w:space="0" w:color="auto"/>
        <w:left w:val="none" w:sz="0" w:space="0" w:color="auto"/>
        <w:bottom w:val="none" w:sz="0" w:space="0" w:color="auto"/>
        <w:right w:val="none" w:sz="0" w:space="0" w:color="auto"/>
      </w:divBdr>
    </w:div>
    <w:div w:id="21202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Min191</b:Tag>
    <b:SourceType>InternetSite</b:SourceType>
    <b:Guid>{BBB7243B-455B-4B7C-AD63-880A84C4CC89}</b:Guid>
    <b:Title>GESTIÓN DE LAS INTERVENCIONES INDIVIDUALES Y COLECTIVAS</b:Title>
    <b:Year>2019</b:Year>
    <b:Month>Mayo</b:Month>
    <b:Day>29</b:Day>
    <b:URL>https://www.minsalud.gov.co/Ministerio/Institucional/Procesos%20y%20procedimientos/GIPP05.pdf</b:URL>
    <b:Author>
      <b:Author>
        <b:NameList>
          <b:Person>
            <b:Last>Minsalud</b:Last>
          </b:Person>
        </b:NameList>
      </b:Author>
    </b:Author>
    <b:RefOrder>1</b:RefOrder>
  </b:Source>
  <b:Source>
    <b:Tag>Min20</b:Tag>
    <b:SourceType>DocumentFromInternetSite</b:SourceType>
    <b:Guid>{6022F42B-69AD-494C-BD68-2A70709E6202}</b:Guid>
    <b:Author>
      <b:Author>
        <b:NameList>
          <b:Person>
            <b:Last>social</b:Last>
            <b:First>Ministerio</b:First>
            <b:Middle>de salud y protección</b:Middle>
          </b:Person>
        </b:NameList>
      </b:Author>
    </b:Author>
    <b:Title>Resolución 666 del 24 de Abril de 2020</b:Title>
    <b:Year>2020</b:Year>
    <b:Month>Abril</b:Month>
    <b:Day>24</b:Day>
    <b:URL>https://www.minsalud.gov.co/Normatividad_Nuevo/Forms/DispForm.aspx?ID=6008</b:URL>
    <b:RefOrder>4</b:RefOrder>
  </b:Source>
  <b:Source>
    <b:Tag>Min192</b:Tag>
    <b:SourceType>DocumentFromInternetSite</b:SourceType>
    <b:Guid>{E933AE84-06C7-4056-BC8A-5D669EE9CE07}</b:Guid>
    <b:Author>
      <b:Author>
        <b:NameList>
          <b:Person>
            <b:Last>social</b:Last>
            <b:First>Ministerio</b:First>
            <b:Middle>de salud y protección</b:Middle>
          </b:Person>
        </b:NameList>
      </b:Author>
    </b:Author>
    <b:Title>GESTIÓN DE LAS INTERVENCIONES INDIVIDUALES Y COLECTIVAS</b:Title>
    <b:Year>2019</b:Year>
    <b:Month>Mayo</b:Month>
    <b:Day>29</b:Day>
    <b:URL>https://www.minsalud.gov.co/Ministerio/Institucional/Procesos%20y%20procedimientos/GIPP05.pdf</b:URL>
    <b:RefOrder>2</b:RefOrder>
  </b:Source>
  <b:Source>
    <b:Tag>Min201</b:Tag>
    <b:SourceType>DocumentFromInternetSite</b:SourceType>
    <b:Guid>{36B4D9BB-F8C1-4C85-9DB2-6BEA015EC58D}</b:Guid>
    <b:Author>
      <b:Author>
        <b:NameList>
          <b:Person>
            <b:Last>Minsalud</b:Last>
          </b:Person>
        </b:NameList>
      </b:Author>
    </b:Author>
    <b:Title>Resolución 666 del 24 de Abril de 2020</b:Title>
    <b:Year>2020</b:Year>
    <b:Month>Abril</b:Month>
    <b:Day>24</b:Day>
    <b:URL>https://www.minsalud.gov.co/Normatividad_Nuevo/Forms/DispForm.aspx?ID=6008</b:URL>
    <b:RefOrder>3</b:RefOrder>
  </b:Source>
</b:Sources>
</file>

<file path=customXml/itemProps1.xml><?xml version="1.0" encoding="utf-8"?>
<ds:datastoreItem xmlns:ds="http://schemas.openxmlformats.org/officeDocument/2006/customXml" ds:itemID="{C98C6A13-E4A4-4215-AEE6-804AC921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2951</Words>
  <Characters>16234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Johana Restrepo</dc:creator>
  <cp:keywords/>
  <dc:description/>
  <cp:lastModifiedBy>ZFIP004</cp:lastModifiedBy>
  <cp:revision>3</cp:revision>
  <dcterms:created xsi:type="dcterms:W3CDTF">2020-05-18T19:51:00Z</dcterms:created>
  <dcterms:modified xsi:type="dcterms:W3CDTF">2020-05-22T20:30:00Z</dcterms:modified>
</cp:coreProperties>
</file>