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7D02" w14:textId="77777777" w:rsidR="00524915" w:rsidRPr="00353C6B" w:rsidRDefault="00524915" w:rsidP="00524915">
      <w:pPr>
        <w:pStyle w:val="af0"/>
        <w:rPr>
          <w:rFonts w:ascii="Times New Roman" w:hAnsi="Times New Roman" w:cs="Times New Roman"/>
          <w:b/>
          <w:bCs/>
          <w:color w:val="156082" w:themeColor="accent1"/>
        </w:rPr>
      </w:pPr>
      <w:r w:rsidRPr="00524915">
        <w:rPr>
          <w:rFonts w:ascii="Times New Roman" w:hAnsi="Times New Roman" w:cs="Times New Roman"/>
          <w:b/>
          <w:bCs/>
          <w:color w:val="156082" w:themeColor="accent1"/>
        </w:rPr>
        <w:t>Link to my forked repositories:</w:t>
      </w:r>
    </w:p>
    <w:p w14:paraId="7DD995DB" w14:textId="77777777" w:rsidR="00524915" w:rsidRPr="00524915" w:rsidRDefault="00524915" w:rsidP="00524915">
      <w:pPr>
        <w:rPr>
          <w:rFonts w:ascii="Times New Roman" w:eastAsia="宋体" w:hAnsi="Times New Roman" w:cs="Times New Roman" w:hint="eastAsia"/>
          <w:b/>
          <w:bCs/>
          <w:color w:val="156082" w:themeColor="accent1"/>
          <w:kern w:val="0"/>
          <w:sz w:val="24"/>
        </w:rPr>
      </w:pPr>
      <w:r w:rsidRPr="00524915">
        <w:rPr>
          <w:rFonts w:ascii="Times New Roman" w:eastAsia="宋体" w:hAnsi="Times New Roman" w:cs="Times New Roman"/>
          <w:b/>
          <w:bCs/>
          <w:color w:val="156082" w:themeColor="accent1"/>
          <w:kern w:val="0"/>
          <w:sz w:val="24"/>
        </w:rPr>
        <w:t>https://github.com/ZonaWei</w:t>
      </w:r>
    </w:p>
    <w:p w14:paraId="5179EB52" w14:textId="3AAC5E03" w:rsidR="00524915" w:rsidRDefault="00524915" w:rsidP="00353C6B">
      <w:pPr>
        <w:pStyle w:val="af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Name: Mingrou Wei</w:t>
      </w:r>
    </w:p>
    <w:p w14:paraId="5C6ACD3F" w14:textId="2B1E62BE" w:rsidR="00524915" w:rsidRDefault="00524915" w:rsidP="00353C6B">
      <w:pPr>
        <w:pStyle w:val="af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Matriculation number: </w:t>
      </w:r>
      <w:r>
        <w:rPr>
          <w:rFonts w:ascii="CMR10" w:hAnsi="CMR10" w:hint="eastAsia"/>
          <w:sz w:val="22"/>
          <w:szCs w:val="22"/>
        </w:rPr>
        <w:t>23-739-436</w:t>
      </w:r>
    </w:p>
    <w:p w14:paraId="00E27F5C" w14:textId="2ABB2FCA" w:rsidR="00524915" w:rsidRPr="00524915" w:rsidRDefault="00664AA8" w:rsidP="00353C6B">
      <w:pPr>
        <w:pStyle w:val="af0"/>
        <w:rPr>
          <w:rFonts w:ascii="CMR10" w:hAnsi="CMR10"/>
          <w:sz w:val="22"/>
          <w:szCs w:val="22"/>
        </w:rPr>
      </w:pPr>
      <w:r>
        <w:rPr>
          <w:rFonts w:ascii="CMR10" w:hAnsi="CMR10" w:hint="eastAsia"/>
          <w:sz w:val="22"/>
          <w:szCs w:val="22"/>
        </w:rPr>
        <w:t xml:space="preserve">I </w:t>
      </w:r>
      <w:r>
        <w:rPr>
          <w:rFonts w:ascii="CMR10" w:hAnsi="CMR10"/>
          <w:sz w:val="22"/>
          <w:szCs w:val="22"/>
        </w:rPr>
        <w:t xml:space="preserve">used CPU to train the model and modify the </w:t>
      </w:r>
      <w:proofErr w:type="spellStart"/>
      <w:r>
        <w:rPr>
          <w:rFonts w:ascii="CMR10" w:hAnsi="CMR10"/>
          <w:sz w:val="22"/>
          <w:szCs w:val="22"/>
        </w:rPr>
        <w:t>ymal</w:t>
      </w:r>
      <w:proofErr w:type="spellEnd"/>
      <w:r>
        <w:rPr>
          <w:rFonts w:ascii="CMR10" w:hAnsi="CMR10"/>
          <w:sz w:val="22"/>
          <w:szCs w:val="22"/>
        </w:rPr>
        <w:t xml:space="preserve"> file by adding ‘</w:t>
      </w:r>
      <w:proofErr w:type="spellStart"/>
      <w:r w:rsidRPr="00664AA8">
        <w:rPr>
          <w:rFonts w:ascii="CMR10" w:hAnsi="CMR10"/>
          <w:sz w:val="22"/>
          <w:szCs w:val="22"/>
        </w:rPr>
        <w:t>layer_norm</w:t>
      </w:r>
      <w:proofErr w:type="spellEnd"/>
      <w:r w:rsidRPr="00664AA8">
        <w:rPr>
          <w:rFonts w:ascii="CMR10" w:hAnsi="CMR10"/>
          <w:sz w:val="22"/>
          <w:szCs w:val="22"/>
        </w:rPr>
        <w:t>: "pre"</w:t>
      </w:r>
      <w:r>
        <w:rPr>
          <w:rFonts w:ascii="CMR10" w:hAnsi="CMR10"/>
          <w:sz w:val="22"/>
          <w:szCs w:val="22"/>
        </w:rPr>
        <w:t>’</w:t>
      </w:r>
      <w:r>
        <w:rPr>
          <w:rFonts w:ascii="CMR10" w:hAnsi="CMR10" w:hint="eastAsia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to change the default </w:t>
      </w:r>
      <w:proofErr w:type="spellStart"/>
      <w:r>
        <w:rPr>
          <w:rFonts w:ascii="CMR10" w:hAnsi="CMR10"/>
          <w:sz w:val="22"/>
          <w:szCs w:val="22"/>
        </w:rPr>
        <w:t>postnorm</w:t>
      </w:r>
      <w:proofErr w:type="spellEnd"/>
      <w:r>
        <w:rPr>
          <w:rFonts w:ascii="CMR10" w:hAnsi="CMR10"/>
          <w:sz w:val="22"/>
          <w:szCs w:val="22"/>
        </w:rPr>
        <w:t xml:space="preserve"> setting to </w:t>
      </w:r>
      <w:proofErr w:type="spellStart"/>
      <w:r>
        <w:rPr>
          <w:rFonts w:ascii="CMR10" w:hAnsi="CMR10"/>
          <w:sz w:val="22"/>
          <w:szCs w:val="22"/>
        </w:rPr>
        <w:t>prenorm</w:t>
      </w:r>
      <w:proofErr w:type="spellEnd"/>
      <w:r>
        <w:rPr>
          <w:rFonts w:ascii="CMR10" w:hAnsi="CMR10"/>
          <w:sz w:val="22"/>
          <w:szCs w:val="22"/>
        </w:rPr>
        <w:t xml:space="preserve"> setting. The command line to train both model is ‘</w:t>
      </w:r>
      <w:r w:rsidRPr="00664AA8">
        <w:rPr>
          <w:rFonts w:ascii="CMR10" w:hAnsi="CMR10"/>
          <w:sz w:val="22"/>
          <w:szCs w:val="22"/>
        </w:rPr>
        <w:t>mt-exercise-03 % bash ./scripts/train_prenorm.sh</w:t>
      </w:r>
      <w:r w:rsidRPr="00664AA8">
        <w:rPr>
          <w:rFonts w:ascii="CMR10" w:hAnsi="CMR10"/>
          <w:sz w:val="22"/>
          <w:szCs w:val="22"/>
        </w:rPr>
        <w:t>’. All the data is stored in ‘validation.txt’ of both models.</w:t>
      </w:r>
    </w:p>
    <w:p w14:paraId="7AF2B2EF" w14:textId="1BD2E149" w:rsidR="00353C6B" w:rsidRDefault="00353C6B">
      <w:r w:rsidRPr="00353C6B">
        <w:drawing>
          <wp:inline distT="0" distB="0" distL="0" distR="0" wp14:anchorId="5AAFEE42" wp14:editId="7AB691B5">
            <wp:extent cx="3568700" cy="3454400"/>
            <wp:effectExtent l="0" t="0" r="0" b="0"/>
            <wp:docPr id="49610868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8680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D1DA" w14:textId="50B97054" w:rsidR="00524915" w:rsidRPr="00353C6B" w:rsidRDefault="00524915" w:rsidP="00524915">
      <w:pPr>
        <w:pStyle w:val="af0"/>
        <w:rPr>
          <w:rFonts w:ascii="SFRM1095" w:hAnsi="SFRM1095" w:hint="eastAsia"/>
          <w:sz w:val="22"/>
          <w:szCs w:val="22"/>
        </w:rPr>
      </w:pPr>
      <w:r>
        <w:rPr>
          <w:rFonts w:ascii="CMR10" w:hAnsi="CMR10" w:hint="eastAsia"/>
          <w:sz w:val="22"/>
          <w:szCs w:val="22"/>
        </w:rPr>
        <w:t>（</w:t>
      </w:r>
      <w:r>
        <w:rPr>
          <w:rFonts w:ascii="CMR10" w:hAnsi="CMR10" w:hint="eastAsia"/>
          <w:sz w:val="22"/>
          <w:szCs w:val="22"/>
        </w:rPr>
        <w:t>T</w:t>
      </w:r>
      <w:r>
        <w:rPr>
          <w:rFonts w:ascii="CMR10" w:hAnsi="CMR10"/>
          <w:sz w:val="22"/>
          <w:szCs w:val="22"/>
        </w:rPr>
        <w:t>able containing the validation perplexities of the three models</w:t>
      </w:r>
      <w:r>
        <w:rPr>
          <w:rFonts w:ascii="CMR10" w:hAnsi="CMR10" w:hint="eastAsia"/>
          <w:sz w:val="22"/>
          <w:szCs w:val="22"/>
        </w:rPr>
        <w:t>）</w:t>
      </w:r>
    </w:p>
    <w:p w14:paraId="7B2BB4F3" w14:textId="77777777" w:rsidR="00524915" w:rsidRPr="00524915" w:rsidRDefault="00524915">
      <w:pPr>
        <w:rPr>
          <w:rFonts w:hint="eastAsia"/>
        </w:rPr>
      </w:pPr>
    </w:p>
    <w:p w14:paraId="22C3F069" w14:textId="5CA32C98" w:rsidR="00FE39D0" w:rsidRDefault="00353C6B">
      <w:r>
        <w:rPr>
          <w:noProof/>
        </w:rPr>
        <w:lastRenderedPageBreak/>
        <w:drawing>
          <wp:inline distT="0" distB="0" distL="0" distR="0" wp14:anchorId="0D67B320" wp14:editId="5E3EE88B">
            <wp:extent cx="5270500" cy="3138805"/>
            <wp:effectExtent l="0" t="0" r="0" b="0"/>
            <wp:docPr id="1215552621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52621" name="图片 1" descr="图表, 折线图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CD9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Why does training progress differ?</w:t>
      </w:r>
    </w:p>
    <w:p w14:paraId="5AED3F48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These differences are mainly due to how layer normalization interacts with gradient flow. In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Pre-Norm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normalization is applied </w:t>
      </w:r>
      <w:r w:rsidRPr="00353C6B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before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the sublayers (attention and feed-forward), which helps stabilize the training signal early on. This preemptive normalization ensures that gradients do not vanish or explode, leading to faster and more stable convergence. In contrast, </w:t>
      </w:r>
      <w:proofErr w:type="gramStart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Post-Norm</w:t>
      </w:r>
      <w:proofErr w:type="gramEnd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normalizes </w:t>
      </w:r>
      <w:r w:rsidRPr="00353C6B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after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 the sublayers, which can cause instability during the initial training phase—particularly in deeper networks or when using larger learning rates. This explains why </w:t>
      </w:r>
      <w:proofErr w:type="spellStart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Postnorm</w:t>
      </w:r>
      <w:proofErr w:type="spellEnd"/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performs worse under our current settings.</w:t>
      </w:r>
    </w:p>
    <w:p w14:paraId="5AA18DD0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How does our setup differ from Wang et al. (2019)?</w:t>
      </w:r>
    </w:p>
    <w:p w14:paraId="02CA4A8B" w14:textId="77777777" w:rsidR="00353C6B" w:rsidRP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Wang et al. (2019) used deeper Transformer models (e.g., 6 or 12 layers) and much larger datasets such as WMT14, allowing for longer and more stable training. Their findings showed that </w:t>
      </w:r>
      <w:proofErr w:type="gramStart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Post-Norm</w:t>
      </w:r>
      <w:proofErr w:type="gramEnd"/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fails to train deep models effectively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while Pre-Norm remains robust. In contrast, our setup is explicitly low-resource:</w:t>
      </w:r>
    </w:p>
    <w:p w14:paraId="259A7224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Only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4 encoder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and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 decoder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 layer</w:t>
      </w:r>
    </w:p>
    <w:p w14:paraId="31199909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Just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100k sentence pairs</w:t>
      </w:r>
    </w:p>
    <w:p w14:paraId="3E10C377" w14:textId="77777777" w:rsidR="00353C6B" w:rsidRPr="00353C6B" w:rsidRDefault="00353C6B" w:rsidP="00353C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Relatively short training (under 10k steps)</w:t>
      </w:r>
    </w:p>
    <w:p w14:paraId="242773DD" w14:textId="77777777" w:rsidR="00353C6B" w:rsidRDefault="00353C6B" w:rsidP="00353C6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These constraints </w:t>
      </w:r>
      <w:r w:rsidRPr="00353C6B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amplify early training behaviors</w:t>
      </w:r>
      <w:r w:rsidRPr="00353C6B">
        <w:rPr>
          <w:rFonts w:ascii="Times New Roman" w:eastAsia="宋体" w:hAnsi="Times New Roman" w:cs="Times New Roman"/>
          <w:color w:val="000000"/>
          <w:kern w:val="0"/>
          <w:sz w:val="24"/>
        </w:rPr>
        <w:t>, which favors Pre-Norm even more and may exaggerate the differences. Additionally, unlike Wang et al., we do not compare BLEU scores or final convergence behavior in high-resource settings.</w:t>
      </w:r>
    </w:p>
    <w:sectPr w:rsidR="00353C6B" w:rsidSect="004831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SFRM1095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A683A"/>
    <w:multiLevelType w:val="multilevel"/>
    <w:tmpl w:val="923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50FF7"/>
    <w:multiLevelType w:val="multilevel"/>
    <w:tmpl w:val="5ED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40856">
    <w:abstractNumId w:val="1"/>
  </w:num>
  <w:num w:numId="2" w16cid:durableId="153291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B"/>
    <w:rsid w:val="001E0773"/>
    <w:rsid w:val="00353C6B"/>
    <w:rsid w:val="004831A5"/>
    <w:rsid w:val="00524915"/>
    <w:rsid w:val="00555727"/>
    <w:rsid w:val="00664AA8"/>
    <w:rsid w:val="008C7265"/>
    <w:rsid w:val="00DA41B8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085A3"/>
  <w15:chartTrackingRefBased/>
  <w15:docId w15:val="{6313556C-B231-1547-98BC-07D2ADFB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C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53C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C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C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C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C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C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C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5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C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C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3C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C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C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C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C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C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C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C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C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C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C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3C6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353C6B"/>
  </w:style>
  <w:style w:type="character" w:styleId="ae">
    <w:name w:val="Strong"/>
    <w:basedOn w:val="a0"/>
    <w:uiPriority w:val="22"/>
    <w:qFormat/>
    <w:rsid w:val="00353C6B"/>
    <w:rPr>
      <w:b/>
      <w:bCs/>
    </w:rPr>
  </w:style>
  <w:style w:type="character" w:styleId="af">
    <w:name w:val="Emphasis"/>
    <w:basedOn w:val="a0"/>
    <w:uiPriority w:val="20"/>
    <w:qFormat/>
    <w:rsid w:val="00353C6B"/>
    <w:rPr>
      <w:i/>
      <w:iCs/>
    </w:rPr>
  </w:style>
  <w:style w:type="paragraph" w:styleId="af0">
    <w:name w:val="Normal (Web)"/>
    <w:basedOn w:val="a"/>
    <w:uiPriority w:val="99"/>
    <w:unhideWhenUsed/>
    <w:rsid w:val="00353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Mingrou Wei</dc:creator>
  <cp:keywords/>
  <dc:description/>
  <cp:lastModifiedBy>Mingrou Wei</cp:lastModifiedBy>
  <cp:revision>2</cp:revision>
  <dcterms:created xsi:type="dcterms:W3CDTF">2025-05-05T19:18:00Z</dcterms:created>
  <dcterms:modified xsi:type="dcterms:W3CDTF">2025-05-05T20:16:00Z</dcterms:modified>
</cp:coreProperties>
</file>