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AA" w:rsidRPr="004224AA" w:rsidRDefault="004F3ACF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 </w:t>
      </w:r>
      <w:r w:rsidR="004224AA"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D7282A" w:rsidRDefault="00AC332A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  <w:noProof/>
        </w:rPr>
        <w:drawing>
          <wp:inline distT="0" distB="0" distL="0" distR="0">
            <wp:extent cx="5274310" cy="37217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7D6F58" w:rsidRPr="007D6F58" w:rsidRDefault="007D6F58" w:rsidP="007D6F58">
      <w:pPr>
        <w:pStyle w:val="a7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 w:cs="Aharoni"/>
        </w:rPr>
      </w:pPr>
      <w:r w:rsidRPr="007D6F58">
        <w:rPr>
          <w:rFonts w:ascii="標楷體" w:eastAsia="標楷體" w:hAnsi="標楷體" w:cs="Aharoni" w:hint="eastAsia"/>
        </w:rPr>
        <w:t xml:space="preserve">Adder功能 : </w:t>
      </w:r>
      <w:r w:rsidR="00B77119">
        <w:rPr>
          <w:rFonts w:ascii="標楷體" w:eastAsia="標楷體" w:hAnsi="標楷體" w:cs="Aharoni" w:hint="eastAsia"/>
        </w:rPr>
        <w:t>計算下一個</w:t>
      </w:r>
      <w:r w:rsidRPr="007D6F58">
        <w:rPr>
          <w:rFonts w:ascii="標楷體" w:eastAsia="標楷體" w:hAnsi="標楷體" w:cs="Aharoni" w:hint="eastAsia"/>
        </w:rPr>
        <w:t>PC = PC+4</w:t>
      </w:r>
      <w:r w:rsidRPr="007D6F58">
        <w:rPr>
          <w:rFonts w:ascii="標楷體" w:eastAsia="標楷體" w:hAnsi="標楷體" w:cs="Aharoni"/>
        </w:rPr>
        <w:t xml:space="preserve"> </w:t>
      </w:r>
      <w:r w:rsidRPr="007D6F58">
        <w:rPr>
          <w:rFonts w:ascii="標楷體" w:eastAsia="標楷體" w:hAnsi="標楷體" w:cs="Aharoni" w:hint="eastAsia"/>
        </w:rPr>
        <w:t>，因為這次沒有branch指令，所以所有的指令完成後下一個指令的位置一律是PC+4。</w:t>
      </w:r>
    </w:p>
    <w:p w:rsidR="007D6F58" w:rsidRPr="007D6F58" w:rsidRDefault="007D6F58" w:rsidP="007D6F58">
      <w:pPr>
        <w:pStyle w:val="a7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 w:cs="Aharoni"/>
        </w:rPr>
      </w:pPr>
      <w:r w:rsidRPr="007D6F58">
        <w:rPr>
          <w:rFonts w:ascii="標楷體" w:eastAsia="標楷體" w:hAnsi="標楷體" w:cs="Aharoni" w:hint="eastAsia"/>
        </w:rPr>
        <w:t>Decoder</w:t>
      </w:r>
      <w:r w:rsidRPr="007D6F58">
        <w:rPr>
          <w:rFonts w:ascii="標楷體" w:eastAsia="標楷體" w:hAnsi="標楷體" w:cs="Aharoni"/>
        </w:rPr>
        <w:t xml:space="preserve"> </w:t>
      </w:r>
      <w:r w:rsidRPr="007D6F58">
        <w:rPr>
          <w:rFonts w:ascii="標楷體" w:eastAsia="標楷體" w:hAnsi="標楷體" w:cs="Aharoni" w:hint="eastAsia"/>
        </w:rPr>
        <w:t>功能 :</w:t>
      </w:r>
      <w:r w:rsidRPr="007D6F58">
        <w:rPr>
          <w:rFonts w:ascii="標楷體" w:eastAsia="標楷體" w:hAnsi="標楷體" w:cs="Aharoni"/>
        </w:rPr>
        <w:t xml:space="preserve"> </w:t>
      </w:r>
      <w:r w:rsidRPr="007D6F58">
        <w:rPr>
          <w:rFonts w:ascii="標楷體" w:eastAsia="標楷體" w:hAnsi="標楷體" w:cs="Aharoni" w:hint="eastAsia"/>
        </w:rPr>
        <w:t>讀取opcode並發送各種</w:t>
      </w:r>
      <w:r>
        <w:rPr>
          <w:rFonts w:ascii="標楷體" w:eastAsia="標楷體" w:hAnsi="標楷體" w:cs="Aharoni" w:hint="eastAsia"/>
        </w:rPr>
        <w:t>跟資料輸入有關</w:t>
      </w:r>
      <w:r w:rsidRPr="007D6F58">
        <w:rPr>
          <w:rFonts w:ascii="標楷體" w:eastAsia="標楷體" w:hAnsi="標楷體" w:cs="Aharoni" w:hint="eastAsia"/>
        </w:rPr>
        <w:t>控制訊號</w:t>
      </w:r>
    </w:p>
    <w:p w:rsidR="00441F29" w:rsidRPr="00441F29" w:rsidRDefault="007D6F58" w:rsidP="00441F29">
      <w:pPr>
        <w:pStyle w:val="a7"/>
        <w:numPr>
          <w:ilvl w:val="1"/>
          <w:numId w:val="5"/>
        </w:numPr>
        <w:spacing w:line="360" w:lineRule="auto"/>
        <w:ind w:leftChars="0"/>
        <w:rPr>
          <w:rFonts w:ascii="標楷體" w:eastAsia="標楷體" w:hAnsi="標楷體" w:cs="Aharoni"/>
        </w:rPr>
      </w:pPr>
      <w:r w:rsidRPr="007D6F58">
        <w:rPr>
          <w:rFonts w:ascii="標楷體" w:eastAsia="標楷體" w:hAnsi="標楷體" w:cs="Aharoni"/>
        </w:rPr>
        <w:t>Rtype opcode:</w:t>
      </w:r>
      <w:r w:rsidR="00441F29" w:rsidRPr="00441F29">
        <w:t xml:space="preserve"> </w:t>
      </w:r>
    </w:p>
    <w:p w:rsidR="00441F29" w:rsidRPr="00441F29" w:rsidRDefault="00441F29" w:rsidP="00441F29">
      <w:pPr>
        <w:pStyle w:val="a7"/>
        <w:numPr>
          <w:ilvl w:val="5"/>
          <w:numId w:val="5"/>
        </w:numPr>
        <w:spacing w:line="360" w:lineRule="auto"/>
        <w:ind w:leftChars="0"/>
        <w:rPr>
          <w:rFonts w:ascii="標楷體" w:eastAsia="標楷體" w:hAnsi="標楷體" w:cs="Aharoni"/>
        </w:rPr>
      </w:pPr>
      <w:r w:rsidRPr="00441F29">
        <w:rPr>
          <w:rFonts w:ascii="標楷體" w:eastAsia="標楷體" w:hAnsi="標楷體" w:cs="Aharoni"/>
        </w:rPr>
        <w:t xml:space="preserve">write = </w:t>
      </w:r>
      <w:r>
        <w:rPr>
          <w:rFonts w:ascii="標楷體" w:eastAsia="標楷體" w:hAnsi="標楷體" w:cs="Aharoni"/>
        </w:rPr>
        <w:t>1;</w:t>
      </w:r>
      <w:r>
        <w:rPr>
          <w:rFonts w:ascii="標楷體" w:eastAsia="標楷體" w:hAnsi="標楷體" w:cs="Aharoni"/>
        </w:rPr>
        <w:tab/>
      </w:r>
      <w:r>
        <w:rPr>
          <w:rFonts w:ascii="標楷體" w:eastAsia="標楷體" w:hAnsi="標楷體" w:cs="Aharoni"/>
        </w:rPr>
        <w:tab/>
        <w:t xml:space="preserve">// 1 =&gt; </w:t>
      </w:r>
      <w:r>
        <w:rPr>
          <w:rFonts w:ascii="標楷體" w:eastAsia="標楷體" w:hAnsi="標楷體" w:cs="Aharoni" w:hint="eastAsia"/>
        </w:rPr>
        <w:t>要</w:t>
      </w:r>
      <w:r w:rsidR="00B24A05">
        <w:rPr>
          <w:rFonts w:ascii="標楷體" w:eastAsia="標楷體" w:hAnsi="標楷體" w:cs="Aharoni" w:hint="eastAsia"/>
        </w:rPr>
        <w:t>儲存</w:t>
      </w:r>
      <w:r>
        <w:rPr>
          <w:rFonts w:ascii="標楷體" w:eastAsia="標楷體" w:hAnsi="標楷體" w:cs="Aharoni" w:hint="eastAsia"/>
        </w:rPr>
        <w:t>運算結果</w:t>
      </w:r>
    </w:p>
    <w:p w:rsidR="00441F29" w:rsidRPr="00441F29" w:rsidRDefault="00441F29" w:rsidP="00441F29">
      <w:pPr>
        <w:pStyle w:val="a7"/>
        <w:numPr>
          <w:ilvl w:val="5"/>
          <w:numId w:val="5"/>
        </w:numPr>
        <w:spacing w:line="360" w:lineRule="auto"/>
        <w:ind w:leftChars="0"/>
        <w:rPr>
          <w:rFonts w:ascii="標楷體" w:eastAsia="標楷體" w:hAnsi="標楷體" w:cs="Aharoni"/>
        </w:rPr>
      </w:pPr>
      <w:r w:rsidRPr="00441F29">
        <w:rPr>
          <w:rFonts w:ascii="標楷體" w:eastAsia="標楷體" w:hAnsi="標楷體" w:cs="Aharoni"/>
        </w:rPr>
        <w:t xml:space="preserve">op </w:t>
      </w:r>
      <w:r w:rsidRPr="00441F29">
        <w:rPr>
          <w:rFonts w:ascii="標楷體" w:eastAsia="標楷體" w:hAnsi="標楷體" w:cs="Aharoni"/>
        </w:rPr>
        <w:tab/>
        <w:t>= ALUOP_RTYPE;</w:t>
      </w:r>
    </w:p>
    <w:p w:rsidR="00441F29" w:rsidRPr="00441F29" w:rsidRDefault="00441F29" w:rsidP="00441F29">
      <w:pPr>
        <w:pStyle w:val="a7"/>
        <w:numPr>
          <w:ilvl w:val="5"/>
          <w:numId w:val="5"/>
        </w:numPr>
        <w:spacing w:line="360" w:lineRule="auto"/>
        <w:ind w:leftChars="0"/>
        <w:rPr>
          <w:rFonts w:ascii="標楷體" w:eastAsia="標楷體" w:hAnsi="標楷體" w:cs="Aharoni"/>
        </w:rPr>
      </w:pPr>
      <w:r w:rsidRPr="00441F29">
        <w:rPr>
          <w:rFonts w:ascii="標楷體" w:eastAsia="標楷體" w:hAnsi="標楷體" w:cs="Aharoni"/>
        </w:rPr>
        <w:t>src = 0;</w:t>
      </w:r>
      <w:r w:rsidRPr="00441F29">
        <w:rPr>
          <w:rFonts w:ascii="標楷體" w:eastAsia="標楷體" w:hAnsi="標楷體" w:cs="Aharoni"/>
        </w:rPr>
        <w:tab/>
      </w:r>
      <w:r w:rsidRPr="00441F29">
        <w:rPr>
          <w:rFonts w:ascii="標楷體" w:eastAsia="標楷體" w:hAnsi="標楷體" w:cs="Aharoni"/>
        </w:rPr>
        <w:tab/>
        <w:t xml:space="preserve">// 0 =&gt; </w:t>
      </w:r>
      <w:r>
        <w:rPr>
          <w:rFonts w:ascii="標楷體" w:eastAsia="標楷體" w:hAnsi="標楷體" w:cs="Aharoni" w:hint="eastAsia"/>
        </w:rPr>
        <w:t>用</w:t>
      </w:r>
      <w:r w:rsidRPr="00441F29">
        <w:rPr>
          <w:rFonts w:ascii="標楷體" w:eastAsia="標楷體" w:hAnsi="標楷體" w:cs="Aharoni"/>
        </w:rPr>
        <w:t>Reg</w:t>
      </w:r>
      <w:r w:rsidR="00B77119">
        <w:rPr>
          <w:rFonts w:ascii="標楷體" w:eastAsia="標楷體" w:hAnsi="標楷體" w:cs="Aharoni" w:hint="eastAsia"/>
        </w:rPr>
        <w:t>當第二個數入來源</w:t>
      </w:r>
    </w:p>
    <w:p w:rsidR="005F7581" w:rsidRPr="005F7581" w:rsidRDefault="00441F29" w:rsidP="00441F29">
      <w:pPr>
        <w:pStyle w:val="a7"/>
        <w:numPr>
          <w:ilvl w:val="5"/>
          <w:numId w:val="5"/>
        </w:numPr>
        <w:spacing w:line="360" w:lineRule="auto"/>
        <w:ind w:leftChars="0"/>
        <w:rPr>
          <w:rFonts w:ascii="標楷體" w:eastAsia="標楷體" w:hAnsi="標楷體" w:cs="Aharoni"/>
        </w:rPr>
      </w:pPr>
      <w:r w:rsidRPr="00441F29">
        <w:rPr>
          <w:rFonts w:ascii="標楷體" w:eastAsia="標楷體" w:hAnsi="標楷體" w:cs="Aharoni"/>
        </w:rPr>
        <w:t>Dst = 1;</w:t>
      </w:r>
      <w:r w:rsidRPr="00441F29">
        <w:rPr>
          <w:rFonts w:ascii="標楷體" w:eastAsia="標楷體" w:hAnsi="標楷體" w:cs="Aharoni"/>
        </w:rPr>
        <w:tab/>
      </w:r>
      <w:r w:rsidRPr="00441F29">
        <w:rPr>
          <w:rFonts w:ascii="標楷體" w:eastAsia="標楷體" w:hAnsi="標楷體" w:cs="Aharoni"/>
        </w:rPr>
        <w:tab/>
        <w:t xml:space="preserve">// 1 =&gt; </w:t>
      </w:r>
      <w:r>
        <w:rPr>
          <w:rFonts w:ascii="標楷體" w:eastAsia="標楷體" w:hAnsi="標楷體" w:cs="Aharoni" w:hint="eastAsia"/>
        </w:rPr>
        <w:t>用</w:t>
      </w:r>
      <w:r w:rsidRPr="00441F29">
        <w:rPr>
          <w:rFonts w:ascii="標楷體" w:eastAsia="標楷體" w:hAnsi="標楷體" w:cs="Aharoni"/>
        </w:rPr>
        <w:t>Rd</w:t>
      </w:r>
      <w:r w:rsidR="00B77119">
        <w:rPr>
          <w:rFonts w:ascii="標楷體" w:eastAsia="標楷體" w:hAnsi="標楷體" w:cs="Aharoni" w:hint="eastAsia"/>
        </w:rPr>
        <w:t>來</w:t>
      </w:r>
      <w:r w:rsidR="00B24A05">
        <w:rPr>
          <w:rFonts w:ascii="標楷體" w:eastAsia="標楷體" w:hAnsi="標楷體" w:cs="Aharoni" w:hint="eastAsia"/>
        </w:rPr>
        <w:t>儲存</w:t>
      </w:r>
    </w:p>
    <w:p w:rsidR="007D6F58" w:rsidRDefault="007D6F58" w:rsidP="007D6F58">
      <w:pPr>
        <w:pStyle w:val="a7"/>
        <w:numPr>
          <w:ilvl w:val="1"/>
          <w:numId w:val="5"/>
        </w:numPr>
        <w:spacing w:line="360" w:lineRule="auto"/>
        <w:ind w:leftChars="0"/>
        <w:rPr>
          <w:rFonts w:ascii="標楷體" w:eastAsia="標楷體" w:hAnsi="標楷體" w:cs="Aharoni"/>
        </w:rPr>
      </w:pPr>
      <w:r w:rsidRPr="007D6F58">
        <w:rPr>
          <w:rFonts w:ascii="標楷體" w:eastAsia="標楷體" w:hAnsi="標楷體" w:cs="Aharoni"/>
        </w:rPr>
        <w:t>Addi opcode:</w:t>
      </w:r>
    </w:p>
    <w:p w:rsidR="00441F29" w:rsidRPr="00441F29" w:rsidRDefault="00441F29" w:rsidP="00441F29">
      <w:pPr>
        <w:pStyle w:val="a7"/>
        <w:numPr>
          <w:ilvl w:val="5"/>
          <w:numId w:val="5"/>
        </w:numPr>
        <w:spacing w:line="360" w:lineRule="auto"/>
        <w:ind w:leftChars="0"/>
        <w:rPr>
          <w:rFonts w:ascii="標楷體" w:eastAsia="標楷體" w:hAnsi="標楷體" w:cs="Aharoni"/>
        </w:rPr>
      </w:pPr>
      <w:r w:rsidRPr="00441F29">
        <w:rPr>
          <w:rFonts w:ascii="標楷體" w:eastAsia="標楷體" w:hAnsi="標楷體" w:cs="Aharoni"/>
        </w:rPr>
        <w:t>write = 1;</w:t>
      </w:r>
      <w:r w:rsidRPr="00441F29">
        <w:rPr>
          <w:rFonts w:ascii="標楷體" w:eastAsia="標楷體" w:hAnsi="標楷體" w:cs="Aharoni"/>
        </w:rPr>
        <w:tab/>
      </w:r>
      <w:r w:rsidRPr="00441F29">
        <w:rPr>
          <w:rFonts w:ascii="標楷體" w:eastAsia="標楷體" w:hAnsi="標楷體" w:cs="Aharoni"/>
        </w:rPr>
        <w:tab/>
        <w:t xml:space="preserve">// 1 =&gt; </w:t>
      </w:r>
      <w:r w:rsidR="00B77119">
        <w:rPr>
          <w:rFonts w:ascii="標楷體" w:eastAsia="標楷體" w:hAnsi="標楷體" w:cs="Aharoni" w:hint="eastAsia"/>
        </w:rPr>
        <w:t>要儲存運算結果</w:t>
      </w:r>
    </w:p>
    <w:p w:rsidR="00441F29" w:rsidRPr="00441F29" w:rsidRDefault="00441F29" w:rsidP="00441F29">
      <w:pPr>
        <w:pStyle w:val="a7"/>
        <w:numPr>
          <w:ilvl w:val="5"/>
          <w:numId w:val="5"/>
        </w:numPr>
        <w:spacing w:line="360" w:lineRule="auto"/>
        <w:ind w:leftChars="0"/>
        <w:rPr>
          <w:rFonts w:ascii="標楷體" w:eastAsia="標楷體" w:hAnsi="標楷體" w:cs="Aharoni"/>
        </w:rPr>
      </w:pPr>
      <w:r w:rsidRPr="00441F29">
        <w:rPr>
          <w:rFonts w:ascii="標楷體" w:eastAsia="標楷體" w:hAnsi="標楷體" w:cs="Aharoni"/>
        </w:rPr>
        <w:lastRenderedPageBreak/>
        <w:t>op = ALUOP_ADDI;</w:t>
      </w:r>
    </w:p>
    <w:p w:rsidR="00441F29" w:rsidRPr="00441F29" w:rsidRDefault="00441F29" w:rsidP="00441F29">
      <w:pPr>
        <w:pStyle w:val="a7"/>
        <w:numPr>
          <w:ilvl w:val="5"/>
          <w:numId w:val="5"/>
        </w:numPr>
        <w:spacing w:line="360" w:lineRule="auto"/>
        <w:ind w:leftChars="0"/>
        <w:rPr>
          <w:rFonts w:ascii="標楷體" w:eastAsia="標楷體" w:hAnsi="標楷體" w:cs="Aharoni"/>
        </w:rPr>
      </w:pPr>
      <w:r w:rsidRPr="00441F29">
        <w:rPr>
          <w:rFonts w:ascii="標楷體" w:eastAsia="標楷體" w:hAnsi="標楷體" w:cs="Aharoni"/>
        </w:rPr>
        <w:t>src = 1;</w:t>
      </w:r>
      <w:r w:rsidRPr="00441F29">
        <w:rPr>
          <w:rFonts w:ascii="標楷體" w:eastAsia="標楷體" w:hAnsi="標楷體" w:cs="Aharoni"/>
        </w:rPr>
        <w:tab/>
      </w:r>
      <w:r w:rsidRPr="00441F29">
        <w:rPr>
          <w:rFonts w:ascii="標楷體" w:eastAsia="標楷體" w:hAnsi="標楷體" w:cs="Aharoni"/>
        </w:rPr>
        <w:tab/>
        <w:t xml:space="preserve">// 1 =&gt; </w:t>
      </w:r>
      <w:r>
        <w:rPr>
          <w:rFonts w:ascii="標楷體" w:eastAsia="標楷體" w:hAnsi="標楷體" w:cs="Aharoni" w:hint="eastAsia"/>
        </w:rPr>
        <w:t>用</w:t>
      </w:r>
      <w:r w:rsidRPr="00441F29">
        <w:rPr>
          <w:rFonts w:ascii="標楷體" w:eastAsia="標楷體" w:hAnsi="標楷體" w:cs="Aharoni"/>
        </w:rPr>
        <w:t>Imm</w:t>
      </w:r>
      <w:r w:rsidR="00B24A05">
        <w:rPr>
          <w:rFonts w:ascii="標楷體" w:eastAsia="標楷體" w:hAnsi="標楷體" w:cs="Aharoni" w:hint="eastAsia"/>
        </w:rPr>
        <w:t>當</w:t>
      </w:r>
      <w:r w:rsidR="00B77119">
        <w:rPr>
          <w:rFonts w:ascii="標楷體" w:eastAsia="標楷體" w:hAnsi="標楷體" w:cs="Aharoni" w:hint="eastAsia"/>
        </w:rPr>
        <w:t>第二個輸入</w:t>
      </w:r>
      <w:r w:rsidR="00B24A05">
        <w:rPr>
          <w:rFonts w:ascii="標楷體" w:eastAsia="標楷體" w:hAnsi="標楷體" w:cs="Aharoni" w:hint="eastAsia"/>
        </w:rPr>
        <w:t>來源</w:t>
      </w:r>
    </w:p>
    <w:p w:rsidR="00441F29" w:rsidRPr="007D6F58" w:rsidRDefault="00441F29" w:rsidP="00441F29">
      <w:pPr>
        <w:pStyle w:val="a7"/>
        <w:numPr>
          <w:ilvl w:val="5"/>
          <w:numId w:val="5"/>
        </w:numPr>
        <w:spacing w:line="360" w:lineRule="auto"/>
        <w:ind w:leftChars="0"/>
        <w:rPr>
          <w:rFonts w:ascii="標楷體" w:eastAsia="標楷體" w:hAnsi="標楷體" w:cs="Aharoni"/>
        </w:rPr>
      </w:pPr>
      <w:r w:rsidRPr="00441F29">
        <w:rPr>
          <w:rFonts w:ascii="標楷體" w:eastAsia="標楷體" w:hAnsi="標楷體" w:cs="Aharoni"/>
        </w:rPr>
        <w:t>Dst = 0;</w:t>
      </w:r>
      <w:r w:rsidRPr="00441F29">
        <w:rPr>
          <w:rFonts w:ascii="標楷體" w:eastAsia="標楷體" w:hAnsi="標楷體" w:cs="Aharoni"/>
        </w:rPr>
        <w:tab/>
      </w:r>
      <w:r w:rsidRPr="00441F29">
        <w:rPr>
          <w:rFonts w:ascii="標楷體" w:eastAsia="標楷體" w:hAnsi="標楷體" w:cs="Aharoni"/>
        </w:rPr>
        <w:tab/>
        <w:t xml:space="preserve">// 0 =&gt; </w:t>
      </w:r>
      <w:r w:rsidR="00B77119">
        <w:rPr>
          <w:rFonts w:ascii="標楷體" w:eastAsia="標楷體" w:hAnsi="標楷體" w:cs="Aharoni" w:hint="eastAsia"/>
        </w:rPr>
        <w:t>用</w:t>
      </w:r>
      <w:r w:rsidRPr="00441F29">
        <w:rPr>
          <w:rFonts w:ascii="標楷體" w:eastAsia="標楷體" w:hAnsi="標楷體" w:cs="Aharoni"/>
        </w:rPr>
        <w:t>Rt</w:t>
      </w:r>
      <w:r w:rsidR="00B77119">
        <w:rPr>
          <w:rFonts w:ascii="標楷體" w:eastAsia="標楷體" w:hAnsi="標楷體" w:cs="Aharoni" w:hint="eastAsia"/>
        </w:rPr>
        <w:t>來儲存</w:t>
      </w:r>
    </w:p>
    <w:p w:rsidR="007D6F58" w:rsidRDefault="007D6F58" w:rsidP="007D6F58">
      <w:pPr>
        <w:pStyle w:val="a7"/>
        <w:numPr>
          <w:ilvl w:val="1"/>
          <w:numId w:val="5"/>
        </w:numPr>
        <w:spacing w:line="360" w:lineRule="auto"/>
        <w:ind w:leftChars="0"/>
        <w:rPr>
          <w:rFonts w:ascii="標楷體" w:eastAsia="標楷體" w:hAnsi="標楷體" w:cs="Aharoni"/>
        </w:rPr>
      </w:pPr>
      <w:r w:rsidRPr="007D6F58">
        <w:rPr>
          <w:rFonts w:ascii="標楷體" w:eastAsia="標楷體" w:hAnsi="標楷體" w:cs="Aharoni"/>
        </w:rPr>
        <w:t>Lui opcode:</w:t>
      </w:r>
    </w:p>
    <w:p w:rsidR="00B77119" w:rsidRPr="00B77119" w:rsidRDefault="00B77119" w:rsidP="00B77119">
      <w:pPr>
        <w:pStyle w:val="a7"/>
        <w:numPr>
          <w:ilvl w:val="5"/>
          <w:numId w:val="5"/>
        </w:numPr>
        <w:spacing w:line="360" w:lineRule="auto"/>
        <w:ind w:leftChars="0"/>
        <w:rPr>
          <w:rFonts w:ascii="標楷體" w:eastAsia="標楷體" w:hAnsi="標楷體" w:cs="Aharoni"/>
        </w:rPr>
      </w:pPr>
      <w:r w:rsidRPr="00B77119">
        <w:rPr>
          <w:rFonts w:ascii="標楷體" w:eastAsia="標楷體" w:hAnsi="標楷體" w:cs="Aharoni"/>
        </w:rPr>
        <w:t>write = 1;</w:t>
      </w:r>
      <w:r w:rsidRPr="00B77119">
        <w:rPr>
          <w:rFonts w:ascii="標楷體" w:eastAsia="標楷體" w:hAnsi="標楷體" w:cs="Aharoni"/>
        </w:rPr>
        <w:tab/>
      </w:r>
      <w:r w:rsidRPr="00B77119">
        <w:rPr>
          <w:rFonts w:ascii="標楷體" w:eastAsia="標楷體" w:hAnsi="標楷體" w:cs="Aharoni"/>
        </w:rPr>
        <w:tab/>
        <w:t xml:space="preserve">// 1 =&gt; </w:t>
      </w:r>
      <w:r>
        <w:rPr>
          <w:rFonts w:ascii="標楷體" w:eastAsia="標楷體" w:hAnsi="標楷體" w:cs="Aharoni" w:hint="eastAsia"/>
        </w:rPr>
        <w:t>要儲存運算結果</w:t>
      </w:r>
    </w:p>
    <w:p w:rsidR="00B77119" w:rsidRPr="00B77119" w:rsidRDefault="00B77119" w:rsidP="00B77119">
      <w:pPr>
        <w:pStyle w:val="a7"/>
        <w:numPr>
          <w:ilvl w:val="5"/>
          <w:numId w:val="5"/>
        </w:numPr>
        <w:spacing w:line="360" w:lineRule="auto"/>
        <w:ind w:leftChars="0"/>
        <w:rPr>
          <w:rFonts w:ascii="標楷體" w:eastAsia="標楷體" w:hAnsi="標楷體" w:cs="Aharoni"/>
        </w:rPr>
      </w:pPr>
      <w:r w:rsidRPr="00B77119">
        <w:rPr>
          <w:rFonts w:ascii="標楷體" w:eastAsia="標楷體" w:hAnsi="標楷體" w:cs="Aharoni"/>
        </w:rPr>
        <w:t>op = ALUOP_LUI;</w:t>
      </w:r>
    </w:p>
    <w:p w:rsidR="00B77119" w:rsidRPr="00B77119" w:rsidRDefault="00B77119" w:rsidP="00B77119">
      <w:pPr>
        <w:pStyle w:val="a7"/>
        <w:numPr>
          <w:ilvl w:val="5"/>
          <w:numId w:val="5"/>
        </w:numPr>
        <w:spacing w:line="360" w:lineRule="auto"/>
        <w:ind w:leftChars="0"/>
        <w:rPr>
          <w:rFonts w:ascii="標楷體" w:eastAsia="標楷體" w:hAnsi="標楷體" w:cs="Aharoni"/>
        </w:rPr>
      </w:pPr>
      <w:r w:rsidRPr="00B77119">
        <w:rPr>
          <w:rFonts w:ascii="標楷體" w:eastAsia="標楷體" w:hAnsi="標楷體" w:cs="Aharoni"/>
        </w:rPr>
        <w:t>src = 1;</w:t>
      </w:r>
      <w:r w:rsidRPr="00B77119">
        <w:rPr>
          <w:rFonts w:ascii="標楷體" w:eastAsia="標楷體" w:hAnsi="標楷體" w:cs="Aharoni"/>
        </w:rPr>
        <w:tab/>
      </w:r>
      <w:r w:rsidRPr="00B77119">
        <w:rPr>
          <w:rFonts w:ascii="標楷體" w:eastAsia="標楷體" w:hAnsi="標楷體" w:cs="Aharoni"/>
        </w:rPr>
        <w:tab/>
        <w:t xml:space="preserve">// 1 =&gt; </w:t>
      </w:r>
      <w:r>
        <w:rPr>
          <w:rFonts w:ascii="標楷體" w:eastAsia="標楷體" w:hAnsi="標楷體" w:cs="Aharoni" w:hint="eastAsia"/>
        </w:rPr>
        <w:t>用</w:t>
      </w:r>
      <w:r w:rsidRPr="00441F29">
        <w:rPr>
          <w:rFonts w:ascii="標楷體" w:eastAsia="標楷體" w:hAnsi="標楷體" w:cs="Aharoni"/>
        </w:rPr>
        <w:t>Imm</w:t>
      </w:r>
      <w:r>
        <w:rPr>
          <w:rFonts w:ascii="標楷體" w:eastAsia="標楷體" w:hAnsi="標楷體" w:cs="Aharoni" w:hint="eastAsia"/>
        </w:rPr>
        <w:t>當第二個輸入來源</w:t>
      </w:r>
    </w:p>
    <w:p w:rsidR="00B77119" w:rsidRDefault="00B77119" w:rsidP="00B77119">
      <w:pPr>
        <w:pStyle w:val="a7"/>
        <w:numPr>
          <w:ilvl w:val="5"/>
          <w:numId w:val="5"/>
        </w:numPr>
        <w:spacing w:line="360" w:lineRule="auto"/>
        <w:ind w:leftChars="0"/>
        <w:rPr>
          <w:rFonts w:ascii="標楷體" w:eastAsia="標楷體" w:hAnsi="標楷體" w:cs="Aharoni"/>
        </w:rPr>
      </w:pPr>
      <w:r w:rsidRPr="00B77119">
        <w:rPr>
          <w:rFonts w:ascii="標楷體" w:eastAsia="標楷體" w:hAnsi="標楷體" w:cs="Aharoni"/>
        </w:rPr>
        <w:t>Dst = 0;</w:t>
      </w:r>
      <w:r w:rsidRPr="00B77119">
        <w:rPr>
          <w:rFonts w:ascii="標楷體" w:eastAsia="標楷體" w:hAnsi="標楷體" w:cs="Aharoni"/>
        </w:rPr>
        <w:tab/>
      </w:r>
      <w:r w:rsidRPr="00B77119">
        <w:rPr>
          <w:rFonts w:ascii="標楷體" w:eastAsia="標楷體" w:hAnsi="標楷體" w:cs="Aharoni"/>
        </w:rPr>
        <w:tab/>
        <w:t xml:space="preserve">// 0 =&gt; </w:t>
      </w:r>
      <w:r>
        <w:rPr>
          <w:rFonts w:ascii="標楷體" w:eastAsia="標楷體" w:hAnsi="標楷體" w:cs="Aharoni" w:hint="eastAsia"/>
        </w:rPr>
        <w:t>用</w:t>
      </w:r>
      <w:r w:rsidRPr="00B77119">
        <w:rPr>
          <w:rFonts w:ascii="標楷體" w:eastAsia="標楷體" w:hAnsi="標楷體" w:cs="Aharoni"/>
        </w:rPr>
        <w:t>Rt</w:t>
      </w:r>
      <w:r>
        <w:rPr>
          <w:rFonts w:ascii="標楷體" w:eastAsia="標楷體" w:hAnsi="標楷體" w:cs="Aharoni" w:hint="eastAsia"/>
        </w:rPr>
        <w:t>來儲存</w:t>
      </w:r>
    </w:p>
    <w:p w:rsidR="007D6F58" w:rsidRDefault="007D6F58" w:rsidP="007D6F58">
      <w:pPr>
        <w:pStyle w:val="a7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 w:cs="Aharoni"/>
        </w:rPr>
      </w:pPr>
      <w:r w:rsidRPr="007D6F58">
        <w:rPr>
          <w:rFonts w:ascii="標楷體" w:eastAsia="標楷體" w:hAnsi="標楷體" w:cs="Aharoni" w:hint="eastAsia"/>
        </w:rPr>
        <w:t>ALU Control</w:t>
      </w:r>
      <w:r w:rsidRPr="007D6F58">
        <w:rPr>
          <w:rFonts w:ascii="標楷體" w:eastAsia="標楷體" w:hAnsi="標楷體" w:cs="Aharoni"/>
        </w:rPr>
        <w:t>e</w:t>
      </w:r>
      <w:r w:rsidRPr="007D6F58">
        <w:rPr>
          <w:rFonts w:ascii="標楷體" w:eastAsia="標楷體" w:hAnsi="標楷體" w:cs="Aharoni" w:hint="eastAsia"/>
        </w:rPr>
        <w:t xml:space="preserve"> 功能 </w:t>
      </w:r>
      <w:r w:rsidRPr="007D6F58">
        <w:rPr>
          <w:rFonts w:ascii="標楷體" w:eastAsia="標楷體" w:hAnsi="標楷體" w:cs="Aharoni"/>
        </w:rPr>
        <w:t>:</w:t>
      </w:r>
      <w:r w:rsidRPr="007D6F58">
        <w:rPr>
          <w:rFonts w:ascii="標楷體" w:eastAsia="標楷體" w:hAnsi="標楷體" w:cs="Aharoni" w:hint="eastAsia"/>
        </w:rPr>
        <w:t xml:space="preserve"> </w:t>
      </w:r>
      <w:r>
        <w:rPr>
          <w:rFonts w:ascii="標楷體" w:eastAsia="標楷體" w:hAnsi="標楷體" w:cs="Aharoni" w:hint="eastAsia"/>
        </w:rPr>
        <w:t>接收ALUOP控制訊號並進一步轉換成</w:t>
      </w:r>
      <w:r w:rsidR="00D14207">
        <w:rPr>
          <w:rFonts w:ascii="標楷體" w:eastAsia="標楷體" w:hAnsi="標楷體" w:cs="Aharoni" w:hint="eastAsia"/>
        </w:rPr>
        <w:t>與</w:t>
      </w:r>
      <w:r>
        <w:rPr>
          <w:rFonts w:ascii="標楷體" w:eastAsia="標楷體" w:hAnsi="標楷體" w:cs="Aharoni" w:hint="eastAsia"/>
        </w:rPr>
        <w:t>資料運算有關的訊號</w:t>
      </w:r>
    </w:p>
    <w:p w:rsidR="005F7581" w:rsidRPr="005F7581" w:rsidRDefault="007D6F58" w:rsidP="005F7581">
      <w:pPr>
        <w:pStyle w:val="a7"/>
        <w:numPr>
          <w:ilvl w:val="1"/>
          <w:numId w:val="1"/>
        </w:numPr>
        <w:spacing w:line="360" w:lineRule="auto"/>
        <w:ind w:leftChars="0"/>
        <w:rPr>
          <w:rFonts w:ascii="標楷體" w:eastAsia="標楷體" w:hAnsi="標楷體" w:cs="Aharoni"/>
        </w:rPr>
      </w:pPr>
      <w:r>
        <w:rPr>
          <w:rFonts w:ascii="標楷體" w:eastAsia="標楷體" w:hAnsi="標楷體" w:cs="Aharoni"/>
        </w:rPr>
        <w:t>A</w:t>
      </w:r>
      <w:r>
        <w:rPr>
          <w:rFonts w:ascii="標楷體" w:eastAsia="標楷體" w:hAnsi="標楷體" w:cs="Aharoni" w:hint="eastAsia"/>
        </w:rPr>
        <w:t>lu</w:t>
      </w:r>
      <w:r>
        <w:rPr>
          <w:rFonts w:ascii="標楷體" w:eastAsia="標楷體" w:hAnsi="標楷體" w:cs="Aharoni"/>
        </w:rPr>
        <w:t xml:space="preserve"> </w:t>
      </w:r>
      <w:r>
        <w:rPr>
          <w:rFonts w:ascii="標楷體" w:eastAsia="標楷體" w:hAnsi="標楷體" w:cs="Aharoni" w:hint="eastAsia"/>
        </w:rPr>
        <w:t>operation</w:t>
      </w:r>
      <w:r>
        <w:rPr>
          <w:rFonts w:ascii="標楷體" w:eastAsia="標楷體" w:hAnsi="標楷體" w:cs="Aharoni"/>
        </w:rPr>
        <w:t xml:space="preserve"> :</w:t>
      </w:r>
      <w:r w:rsidR="005F7581">
        <w:rPr>
          <w:rFonts w:ascii="標楷體" w:eastAsia="標楷體" w:hAnsi="標楷體" w:cs="Aharoni" w:hint="eastAsia"/>
        </w:rPr>
        <w:t>給定每種指令一個對應的</w:t>
      </w:r>
      <w:r w:rsidR="00D14207">
        <w:rPr>
          <w:rFonts w:ascii="標楷體" w:eastAsia="標楷體" w:hAnsi="標楷體" w:cs="Aharoni" w:hint="eastAsia"/>
        </w:rPr>
        <w:t>alu運算方式。</w:t>
      </w:r>
    </w:p>
    <w:p w:rsidR="007D6F58" w:rsidRDefault="007D6F58" w:rsidP="007D6F58">
      <w:pPr>
        <w:pStyle w:val="a7"/>
        <w:numPr>
          <w:ilvl w:val="1"/>
          <w:numId w:val="1"/>
        </w:numPr>
        <w:spacing w:line="360" w:lineRule="auto"/>
        <w:ind w:leftChars="0"/>
        <w:rPr>
          <w:rFonts w:ascii="標楷體" w:eastAsia="標楷體" w:hAnsi="標楷體" w:cs="Aharoni"/>
        </w:rPr>
      </w:pPr>
      <w:r>
        <w:rPr>
          <w:rFonts w:ascii="標楷體" w:eastAsia="標楷體" w:hAnsi="標楷體" w:cs="Aharoni"/>
        </w:rPr>
        <w:t>LeftRight :</w:t>
      </w:r>
      <w:r w:rsidR="005F7581">
        <w:rPr>
          <w:rFonts w:ascii="標楷體" w:eastAsia="標楷體" w:hAnsi="標楷體" w:cs="Aharoni" w:hint="eastAsia"/>
        </w:rPr>
        <w:t>1向左shi</w:t>
      </w:r>
      <w:r w:rsidR="005F7581">
        <w:rPr>
          <w:rFonts w:ascii="標楷體" w:eastAsia="標楷體" w:hAnsi="標楷體" w:cs="Aharoni"/>
        </w:rPr>
        <w:t>f</w:t>
      </w:r>
      <w:r w:rsidR="005F7581">
        <w:rPr>
          <w:rFonts w:ascii="標楷體" w:eastAsia="標楷體" w:hAnsi="標楷體" w:cs="Aharoni" w:hint="eastAsia"/>
        </w:rPr>
        <w:t>t</w:t>
      </w:r>
      <w:r w:rsidR="005F7581">
        <w:rPr>
          <w:rFonts w:ascii="標楷體" w:eastAsia="標楷體" w:hAnsi="標楷體" w:cs="Aharoni"/>
        </w:rPr>
        <w:t>(sll,sllv)</w:t>
      </w:r>
      <w:r w:rsidR="005F7581">
        <w:rPr>
          <w:rFonts w:ascii="標楷體" w:eastAsia="標楷體" w:hAnsi="標楷體" w:cs="Aharoni" w:hint="eastAsia"/>
        </w:rPr>
        <w:t>，0向右shift(srl,srlv)，設計用alu operation[</w:t>
      </w:r>
      <w:r w:rsidR="005F7581">
        <w:rPr>
          <w:rFonts w:ascii="標楷體" w:eastAsia="標楷體" w:hAnsi="標楷體" w:cs="Aharoni"/>
        </w:rPr>
        <w:t>0</w:t>
      </w:r>
      <w:r w:rsidR="005F7581">
        <w:rPr>
          <w:rFonts w:ascii="標楷體" w:eastAsia="標楷體" w:hAnsi="標楷體" w:cs="Aharoni" w:hint="eastAsia"/>
        </w:rPr>
        <w:t>]來判斷</w:t>
      </w:r>
    </w:p>
    <w:p w:rsidR="007D6F58" w:rsidRDefault="007D6F58" w:rsidP="007D6F58">
      <w:pPr>
        <w:pStyle w:val="a7"/>
        <w:numPr>
          <w:ilvl w:val="1"/>
          <w:numId w:val="1"/>
        </w:numPr>
        <w:spacing w:line="360" w:lineRule="auto"/>
        <w:ind w:leftChars="0"/>
        <w:rPr>
          <w:rFonts w:ascii="標楷體" w:eastAsia="標楷體" w:hAnsi="標楷體" w:cs="Aharoni"/>
        </w:rPr>
      </w:pPr>
      <w:r>
        <w:rPr>
          <w:rFonts w:ascii="標楷體" w:eastAsia="標楷體" w:hAnsi="標楷體" w:cs="Aharoni"/>
        </w:rPr>
        <w:t>Value :</w:t>
      </w:r>
      <w:r w:rsidR="005F7581">
        <w:rPr>
          <w:rFonts w:ascii="標楷體" w:eastAsia="標楷體" w:hAnsi="標楷體" w:cs="Aharoni" w:hint="eastAsia"/>
        </w:rPr>
        <w:t>0用Imm來shift</w:t>
      </w:r>
      <w:r w:rsidR="005F7581">
        <w:rPr>
          <w:rFonts w:ascii="標楷體" w:eastAsia="標楷體" w:hAnsi="標楷體" w:cs="Aharoni"/>
        </w:rPr>
        <w:t>(sll,srl)</w:t>
      </w:r>
      <w:r w:rsidR="005F7581">
        <w:rPr>
          <w:rFonts w:ascii="標楷體" w:eastAsia="標楷體" w:hAnsi="標楷體" w:cs="Aharoni" w:hint="eastAsia"/>
        </w:rPr>
        <w:t>，1用$</w:t>
      </w:r>
      <w:r w:rsidR="005F7581">
        <w:rPr>
          <w:rFonts w:ascii="標楷體" w:eastAsia="標楷體" w:hAnsi="標楷體" w:cs="Aharoni"/>
        </w:rPr>
        <w:t>rs</w:t>
      </w:r>
      <w:r w:rsidR="005F7581">
        <w:rPr>
          <w:rFonts w:ascii="標楷體" w:eastAsia="標楷體" w:hAnsi="標楷體" w:cs="Aharoni" w:hint="eastAsia"/>
        </w:rPr>
        <w:t>來shift</w:t>
      </w:r>
      <w:r w:rsidR="005F7581">
        <w:rPr>
          <w:rFonts w:ascii="標楷體" w:eastAsia="標楷體" w:hAnsi="標楷體" w:cs="Aharoni"/>
        </w:rPr>
        <w:t>(sllv,srlv)</w:t>
      </w:r>
      <w:r w:rsidR="005F7581">
        <w:rPr>
          <w:rFonts w:ascii="標楷體" w:eastAsia="標楷體" w:hAnsi="標楷體" w:cs="Aharoni" w:hint="eastAsia"/>
        </w:rPr>
        <w:t>，設計用alu operation[</w:t>
      </w:r>
      <w:r w:rsidR="005F7581">
        <w:rPr>
          <w:rFonts w:ascii="標楷體" w:eastAsia="標楷體" w:hAnsi="標楷體" w:cs="Aharoni"/>
        </w:rPr>
        <w:t>1</w:t>
      </w:r>
      <w:r w:rsidR="005F7581">
        <w:rPr>
          <w:rFonts w:ascii="標楷體" w:eastAsia="標楷體" w:hAnsi="標楷體" w:cs="Aharoni" w:hint="eastAsia"/>
        </w:rPr>
        <w:t>]來判斷</w:t>
      </w:r>
    </w:p>
    <w:p w:rsidR="00411F8F" w:rsidRDefault="00D14207" w:rsidP="00D14207">
      <w:pPr>
        <w:pStyle w:val="a7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 w:cs="Aharoni"/>
        </w:rPr>
      </w:pPr>
      <w:r>
        <w:rPr>
          <w:rFonts w:ascii="標楷體" w:eastAsia="標楷體" w:hAnsi="標楷體" w:cs="Aharoni"/>
        </w:rPr>
        <w:t>Sign e</w:t>
      </w:r>
      <w:r>
        <w:rPr>
          <w:rFonts w:ascii="標楷體" w:eastAsia="標楷體" w:hAnsi="標楷體" w:cs="Aharoni" w:hint="eastAsia"/>
        </w:rPr>
        <w:t>xtended</w:t>
      </w:r>
      <w:r>
        <w:rPr>
          <w:rFonts w:ascii="標楷體" w:eastAsia="標楷體" w:hAnsi="標楷體" w:cs="Aharoni"/>
        </w:rPr>
        <w:t xml:space="preserve"> </w:t>
      </w:r>
      <w:r>
        <w:rPr>
          <w:rFonts w:ascii="標楷體" w:eastAsia="標楷體" w:hAnsi="標楷體" w:cs="Aharoni" w:hint="eastAsia"/>
        </w:rPr>
        <w:t>功能</w:t>
      </w:r>
      <w:r>
        <w:rPr>
          <w:rFonts w:ascii="標楷體" w:eastAsia="標楷體" w:hAnsi="標楷體" w:cs="Aharoni"/>
        </w:rPr>
        <w:t>:</w:t>
      </w:r>
      <w:r>
        <w:rPr>
          <w:rFonts w:ascii="標楷體" w:eastAsia="標楷體" w:hAnsi="標楷體" w:cs="Aharoni" w:hint="eastAsia"/>
        </w:rPr>
        <w:t>複製</w:t>
      </w:r>
      <w:r w:rsidR="00411F8F">
        <w:rPr>
          <w:rFonts w:ascii="標楷體" w:eastAsia="標楷體" w:hAnsi="標楷體" w:cs="Aharoni" w:hint="eastAsia"/>
        </w:rPr>
        <w:t>原訊號的最高位bit</w:t>
      </w:r>
      <w:r w:rsidR="00411F8F">
        <w:rPr>
          <w:rFonts w:ascii="標楷體" w:eastAsia="標楷體" w:hAnsi="標楷體" w:cs="Aharoni"/>
        </w:rPr>
        <w:t>(</w:t>
      </w:r>
      <w:r w:rsidR="00411F8F">
        <w:rPr>
          <w:rFonts w:ascii="標楷體" w:eastAsia="標楷體" w:hAnsi="標楷體" w:cs="Aharoni" w:hint="eastAsia"/>
        </w:rPr>
        <w:t>MSB</w:t>
      </w:r>
      <w:r w:rsidR="00411F8F">
        <w:rPr>
          <w:rFonts w:ascii="標楷體" w:eastAsia="標楷體" w:hAnsi="標楷體" w:cs="Aharoni"/>
        </w:rPr>
        <w:t>)</w:t>
      </w:r>
      <w:r w:rsidR="00411F8F">
        <w:rPr>
          <w:rFonts w:ascii="標楷體" w:eastAsia="標楷體" w:hAnsi="標楷體" w:cs="Aharoni" w:hint="eastAsia"/>
        </w:rPr>
        <w:t>到前16bit</w:t>
      </w:r>
    </w:p>
    <w:p w:rsidR="00411F8F" w:rsidRDefault="00411F8F" w:rsidP="00D14207">
      <w:pPr>
        <w:pStyle w:val="a7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Z</w:t>
      </w:r>
      <w:r>
        <w:rPr>
          <w:rFonts w:ascii="標楷體" w:eastAsia="標楷體" w:hAnsi="標楷體" w:cs="Aharoni"/>
        </w:rPr>
        <w:t xml:space="preserve">ero filled </w:t>
      </w:r>
      <w:r>
        <w:rPr>
          <w:rFonts w:ascii="標楷體" w:eastAsia="標楷體" w:hAnsi="標楷體" w:cs="Aharoni" w:hint="eastAsia"/>
        </w:rPr>
        <w:t xml:space="preserve">功能 </w:t>
      </w:r>
      <w:r>
        <w:rPr>
          <w:rFonts w:ascii="標楷體" w:eastAsia="標楷體" w:hAnsi="標楷體" w:cs="Aharoni"/>
        </w:rPr>
        <w:t>:</w:t>
      </w:r>
      <w:r>
        <w:rPr>
          <w:rFonts w:ascii="標楷體" w:eastAsia="標楷體" w:hAnsi="標楷體" w:cs="Aharoni" w:hint="eastAsia"/>
        </w:rPr>
        <w:t xml:space="preserve"> 用於不需要計算的lui，把輸入訊號移至前16bit，並將後16bit填0</w:t>
      </w:r>
    </w:p>
    <w:p w:rsidR="00D14207" w:rsidRPr="007D6F58" w:rsidRDefault="00D14207" w:rsidP="00D14207">
      <w:pPr>
        <w:pStyle w:val="a7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 w:cs="Aharoni"/>
        </w:rPr>
      </w:pPr>
      <w:r>
        <w:rPr>
          <w:rFonts w:ascii="標楷體" w:eastAsia="標楷體" w:hAnsi="標楷體" w:cs="Aharoni"/>
        </w:rPr>
        <w:t xml:space="preserve"> </w:t>
      </w:r>
      <w:r w:rsidR="00411F8F">
        <w:rPr>
          <w:rFonts w:ascii="標楷體" w:eastAsia="標楷體" w:hAnsi="標楷體" w:cs="Aharoni"/>
        </w:rPr>
        <w:t xml:space="preserve">Shifter </w:t>
      </w:r>
      <w:r w:rsidR="00411F8F">
        <w:rPr>
          <w:rFonts w:ascii="標楷體" w:eastAsia="標楷體" w:hAnsi="標楷體" w:cs="Aharoni" w:hint="eastAsia"/>
        </w:rPr>
        <w:t>功能 : 將$rt依照給定的位移量跟位移方向做位移</w:t>
      </w:r>
    </w:p>
    <w:p w:rsidR="004224AA" w:rsidRPr="004224AA" w:rsidRDefault="0061586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Finished part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1B57CA" w:rsidRDefault="001B57CA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T</w:t>
      </w:r>
      <w:r>
        <w:rPr>
          <w:rFonts w:ascii="標楷體" w:eastAsia="標楷體" w:hAnsi="標楷體" w:cs="Aharoni" w:hint="eastAsia"/>
          <w:b/>
        </w:rPr>
        <w:t>est</w:t>
      </w:r>
      <w:r>
        <w:rPr>
          <w:rFonts w:ascii="標楷體" w:eastAsia="標楷體" w:hAnsi="標楷體" w:cs="Aharoni"/>
          <w:b/>
        </w:rPr>
        <w:t xml:space="preserve"> </w:t>
      </w:r>
      <w:r>
        <w:rPr>
          <w:rFonts w:ascii="標楷體" w:eastAsia="標楷體" w:hAnsi="標楷體" w:cs="Aharoni" w:hint="eastAsia"/>
          <w:b/>
        </w:rPr>
        <w:t>data1</w:t>
      </w:r>
    </w:p>
    <w:p w:rsidR="000262F7" w:rsidRDefault="000262F7">
      <w:pPr>
        <w:rPr>
          <w:rFonts w:ascii="標楷體" w:eastAsia="標楷體" w:hAnsi="標楷體" w:cs="Aharoni"/>
          <w:b/>
        </w:rPr>
      </w:pPr>
      <w:r>
        <w:rPr>
          <w:noProof/>
        </w:rPr>
        <w:drawing>
          <wp:inline distT="0" distB="0" distL="0" distR="0" wp14:anchorId="4AB02ABB" wp14:editId="1EEB23E6">
            <wp:extent cx="5274310" cy="111760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CA" w:rsidRDefault="001B57CA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Test data2</w:t>
      </w:r>
    </w:p>
    <w:p w:rsidR="001E0798" w:rsidRDefault="001E0798">
      <w:pPr>
        <w:rPr>
          <w:rFonts w:ascii="標楷體" w:eastAsia="標楷體" w:hAnsi="標楷體" w:cs="Aharoni"/>
          <w:b/>
        </w:rPr>
      </w:pPr>
      <w:r>
        <w:rPr>
          <w:noProof/>
        </w:rPr>
        <w:lastRenderedPageBreak/>
        <w:drawing>
          <wp:inline distT="0" distB="0" distL="0" distR="0" wp14:anchorId="06F1A25A" wp14:editId="1A0EAC6F">
            <wp:extent cx="5274310" cy="10166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AA" w:rsidRDefault="00B24A05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Test</w:t>
      </w:r>
      <w:r w:rsidR="001B57CA">
        <w:rPr>
          <w:rFonts w:ascii="標楷體" w:eastAsia="標楷體" w:hAnsi="標楷體" w:cs="Aharoni"/>
          <w:b/>
        </w:rPr>
        <w:t xml:space="preserve"> da</w:t>
      </w:r>
      <w:r>
        <w:rPr>
          <w:rFonts w:ascii="標楷體" w:eastAsia="標楷體" w:hAnsi="標楷體" w:cs="Aharoni"/>
          <w:b/>
        </w:rPr>
        <w:t>ta3</w:t>
      </w:r>
    </w:p>
    <w:p w:rsidR="00B24A05" w:rsidRDefault="00B24A05">
      <w:pPr>
        <w:rPr>
          <w:rFonts w:ascii="標楷體" w:eastAsia="標楷體" w:hAnsi="標楷體" w:cs="Aharoni"/>
          <w:b/>
        </w:rPr>
      </w:pPr>
      <w:r>
        <w:rPr>
          <w:noProof/>
        </w:rPr>
        <w:drawing>
          <wp:inline distT="0" distB="0" distL="0" distR="0" wp14:anchorId="22236600" wp14:editId="077FF6A3">
            <wp:extent cx="5274310" cy="10890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Pr="00B77119" w:rsidRDefault="002413A5" w:rsidP="00441F29">
      <w:pPr>
        <w:ind w:firstLine="480"/>
        <w:rPr>
          <w:rFonts w:ascii="標楷體" w:eastAsia="標楷體" w:hAnsi="標楷體" w:cs="Aharoni"/>
        </w:rPr>
      </w:pPr>
      <w:r w:rsidRPr="00B77119">
        <w:rPr>
          <w:rFonts w:ascii="標楷體" w:eastAsia="標楷體" w:hAnsi="標楷體" w:cs="Aharoni" w:hint="eastAsia"/>
        </w:rPr>
        <w:t>其實</w:t>
      </w:r>
      <w:r w:rsidR="00441F29" w:rsidRPr="00B77119">
        <w:rPr>
          <w:rFonts w:ascii="標楷體" w:eastAsia="標楷體" w:hAnsi="標楷體" w:cs="Aharoni" w:hint="eastAsia"/>
        </w:rPr>
        <w:t>這次的作業</w:t>
      </w:r>
      <w:r w:rsidRPr="00B77119">
        <w:rPr>
          <w:rFonts w:ascii="標楷體" w:eastAsia="標楷體" w:hAnsi="標楷體" w:cs="Aharoni" w:hint="eastAsia"/>
        </w:rPr>
        <w:t>寫verilog</w:t>
      </w:r>
      <w:r w:rsidR="00441F29" w:rsidRPr="00B77119">
        <w:rPr>
          <w:rFonts w:ascii="標楷體" w:eastAsia="標楷體" w:hAnsi="標楷體" w:cs="Aharoni" w:hint="eastAsia"/>
        </w:rPr>
        <w:t>沒什麼很</w:t>
      </w:r>
      <w:r w:rsidRPr="00B77119">
        <w:rPr>
          <w:rFonts w:ascii="標楷體" w:eastAsia="標楷體" w:hAnsi="標楷體" w:cs="Aharoni" w:hint="eastAsia"/>
        </w:rPr>
        <w:t>困難的</w:t>
      </w:r>
      <w:r w:rsidR="00441F29" w:rsidRPr="00B77119">
        <w:rPr>
          <w:rFonts w:ascii="標楷體" w:eastAsia="標楷體" w:hAnsi="標楷體" w:cs="Aharoni" w:hint="eastAsia"/>
        </w:rPr>
        <w:t>地方</w:t>
      </w:r>
      <w:r w:rsidR="002F1CB5">
        <w:rPr>
          <w:rFonts w:ascii="標楷體" w:eastAsia="標楷體" w:hAnsi="標楷體" w:cs="Aharoni" w:hint="eastAsia"/>
        </w:rPr>
        <w:t>，比較蠢的是我一開始做加減法沒有加上$signed()，所以算到負數就會錯</w:t>
      </w:r>
      <w:r w:rsidR="00441F29" w:rsidRPr="00B77119">
        <w:rPr>
          <w:rFonts w:ascii="標楷體" w:eastAsia="標楷體" w:hAnsi="標楷體" w:cs="Aharoni" w:hint="eastAsia"/>
        </w:rPr>
        <w:t>，主要是要花很多時間搞清楚每個module負責的功能、cpu運作的每一個過程。從解讀指令到控制alu運算每一個控制訊號都要了解，花了很多時間。</w:t>
      </w: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Pr="002F1CB5" w:rsidRDefault="002F1CB5" w:rsidP="002F1CB5">
      <w:pPr>
        <w:ind w:firstLine="480"/>
        <w:rPr>
          <w:rFonts w:ascii="標楷體" w:eastAsia="標楷體" w:hAnsi="標楷體" w:cs="Aharoni" w:hint="eastAsia"/>
        </w:rPr>
      </w:pPr>
      <w:r w:rsidRPr="002F1CB5">
        <w:rPr>
          <w:rFonts w:ascii="標楷體" w:eastAsia="標楷體" w:hAnsi="標楷體" w:cs="Aharoni" w:hint="eastAsia"/>
        </w:rPr>
        <w:t>經過這次的作業我認識了一個簡易cpu完整的運作過程，從指令讀取到解碼，從發送控制訊號到運算，每一個步驟都有更深入的了解。</w:t>
      </w:r>
      <w:bookmarkStart w:id="0" w:name="_GoBack"/>
      <w:bookmarkEnd w:id="0"/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F5F" w:rsidRDefault="004B7F5F" w:rsidP="00AC332A">
      <w:r>
        <w:separator/>
      </w:r>
    </w:p>
  </w:endnote>
  <w:endnote w:type="continuationSeparator" w:id="0">
    <w:p w:rsidR="004B7F5F" w:rsidRDefault="004B7F5F" w:rsidP="00AC3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F5F" w:rsidRDefault="004B7F5F" w:rsidP="00AC332A">
      <w:r>
        <w:separator/>
      </w:r>
    </w:p>
  </w:footnote>
  <w:footnote w:type="continuationSeparator" w:id="0">
    <w:p w:rsidR="004B7F5F" w:rsidRDefault="004B7F5F" w:rsidP="00AC3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3A0F"/>
    <w:multiLevelType w:val="hybridMultilevel"/>
    <w:tmpl w:val="1916AB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163A81"/>
    <w:multiLevelType w:val="hybridMultilevel"/>
    <w:tmpl w:val="6E5E7D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FA34AB"/>
    <w:multiLevelType w:val="hybridMultilevel"/>
    <w:tmpl w:val="A0AA3BDC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7F316B"/>
    <w:multiLevelType w:val="hybridMultilevel"/>
    <w:tmpl w:val="0C325FD4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0301AE"/>
    <w:multiLevelType w:val="hybridMultilevel"/>
    <w:tmpl w:val="3AF2A0A4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3MjEyNLY0NzAzMzJU0lEKTi0uzszPAykwrAUASZEu6iwAAAA="/>
  </w:docVars>
  <w:rsids>
    <w:rsidRoot w:val="004224AA"/>
    <w:rsid w:val="000262F7"/>
    <w:rsid w:val="000B30B7"/>
    <w:rsid w:val="001B57CA"/>
    <w:rsid w:val="001E0798"/>
    <w:rsid w:val="002413A5"/>
    <w:rsid w:val="002F1CB5"/>
    <w:rsid w:val="00411F8F"/>
    <w:rsid w:val="004224AA"/>
    <w:rsid w:val="00422ECC"/>
    <w:rsid w:val="00441F29"/>
    <w:rsid w:val="004B7F5F"/>
    <w:rsid w:val="004F3ACF"/>
    <w:rsid w:val="00571F23"/>
    <w:rsid w:val="005F7581"/>
    <w:rsid w:val="0061586F"/>
    <w:rsid w:val="006543D3"/>
    <w:rsid w:val="006C3A34"/>
    <w:rsid w:val="007D6F58"/>
    <w:rsid w:val="007F0A96"/>
    <w:rsid w:val="009E206A"/>
    <w:rsid w:val="00AC332A"/>
    <w:rsid w:val="00B24A05"/>
    <w:rsid w:val="00B77119"/>
    <w:rsid w:val="00D14207"/>
    <w:rsid w:val="00D232C6"/>
    <w:rsid w:val="00D7282A"/>
    <w:rsid w:val="00F2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744F7"/>
  <w15:docId w15:val="{6C11BF94-F515-41E1-81F6-267432A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33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332A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33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332A"/>
    <w:rPr>
      <w:rFonts w:ascii="Calibri" w:eastAsia="新細明體" w:hAnsi="Calibri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7D6F5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Ru Li</cp:lastModifiedBy>
  <cp:revision>15</cp:revision>
  <dcterms:created xsi:type="dcterms:W3CDTF">2011-10-04T12:13:00Z</dcterms:created>
  <dcterms:modified xsi:type="dcterms:W3CDTF">2019-05-12T03:06:00Z</dcterms:modified>
</cp:coreProperties>
</file>