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Default="004F3ACF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</w:t>
      </w:r>
      <w:r w:rsidR="004224AA"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  <w:bookmarkStart w:id="0" w:name="_GoBack"/>
      <w:bookmarkEnd w:id="0"/>
    </w:p>
    <w:p w:rsidR="00E91EDA" w:rsidRPr="004224AA" w:rsidRDefault="00E91EDA" w:rsidP="00E91EDA">
      <w:pPr>
        <w:autoSpaceDE w:val="0"/>
        <w:autoSpaceDN w:val="0"/>
        <w:adjustRightInd w:val="0"/>
        <w:rPr>
          <w:rFonts w:ascii="Times New Roman" w:eastAsia="標楷體" w:hAnsi="Times New Roman"/>
          <w:b/>
          <w:kern w:val="0"/>
          <w:sz w:val="48"/>
          <w:szCs w:val="52"/>
        </w:rPr>
      </w:pPr>
      <w:proofErr w:type="gramStart"/>
      <w:r>
        <w:rPr>
          <w:rFonts w:ascii="Times New Roman" w:eastAsia="標楷體" w:hAnsi="Times New Roman"/>
          <w:b/>
          <w:kern w:val="0"/>
          <w:sz w:val="48"/>
          <w:szCs w:val="52"/>
        </w:rPr>
        <w:t>basic</w:t>
      </w:r>
      <w:proofErr w:type="gramEnd"/>
    </w:p>
    <w:p w:rsidR="00E91EDA" w:rsidRDefault="00E91EDA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noProof/>
          <w:sz w:val="32"/>
        </w:rPr>
        <w:drawing>
          <wp:inline distT="0" distB="0" distL="0" distR="0">
            <wp:extent cx="5274310" cy="102870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cach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Aharoni"/>
          <w:b/>
          <w:noProof/>
          <w:sz w:val="32"/>
        </w:rPr>
        <w:drawing>
          <wp:inline distT="0" distB="0" distL="0" distR="0">
            <wp:extent cx="5268060" cy="3591426"/>
            <wp:effectExtent l="0" t="0" r="889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cach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DA" w:rsidRDefault="00E91EDA" w:rsidP="00E91EDA">
      <w:r>
        <w:rPr>
          <w:rFonts w:hint="eastAsia"/>
        </w:rPr>
        <w:t>當</w:t>
      </w:r>
      <w:r>
        <w:rPr>
          <w:rFonts w:hint="eastAsia"/>
        </w:rPr>
        <w:t>cache siz</w:t>
      </w:r>
      <w:r>
        <w:t>e</w:t>
      </w:r>
      <w:r>
        <w:rPr>
          <w:rFonts w:hint="eastAsia"/>
        </w:rPr>
        <w:t>增大，會有更多的</w:t>
      </w:r>
      <w:r>
        <w:rPr>
          <w:rFonts w:hint="eastAsia"/>
        </w:rPr>
        <w:t>block</w:t>
      </w:r>
      <w:r>
        <w:rPr>
          <w:rFonts w:hint="eastAsia"/>
        </w:rPr>
        <w:t>可以使用，導致更少的</w:t>
      </w:r>
      <w:r>
        <w:rPr>
          <w:rFonts w:hint="eastAsia"/>
        </w:rPr>
        <w:t>collisio</w:t>
      </w:r>
      <w:r>
        <w:t>n</w:t>
      </w:r>
      <w:r>
        <w:rPr>
          <w:rFonts w:hint="eastAsia"/>
        </w:rPr>
        <w:t>。</w:t>
      </w:r>
    </w:p>
    <w:p w:rsidR="00E91EDA" w:rsidRDefault="00E91EDA" w:rsidP="00E91EDA">
      <w:r>
        <w:rPr>
          <w:rFonts w:hint="eastAsia"/>
        </w:rPr>
        <w:t>但是因為</w:t>
      </w:r>
      <w:r>
        <w:rPr>
          <w:rFonts w:hint="eastAsia"/>
        </w:rPr>
        <w:t>I</w:t>
      </w:r>
      <w:r>
        <w:rPr>
          <w:rFonts w:hint="eastAsia"/>
        </w:rPr>
        <w:t>CACHE</w:t>
      </w:r>
      <w:r>
        <w:rPr>
          <w:rFonts w:hint="eastAsia"/>
        </w:rPr>
        <w:t>裡面的位置前</w:t>
      </w:r>
      <w:r>
        <w:rPr>
          <w:rFonts w:hint="eastAsia"/>
        </w:rPr>
        <w:t>24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>都是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所以隨著</w:t>
      </w:r>
      <w:r>
        <w:rPr>
          <w:rFonts w:hint="eastAsia"/>
        </w:rPr>
        <w:t>cache s</w:t>
      </w:r>
      <w:r>
        <w:t>ize</w:t>
      </w:r>
      <w:r>
        <w:rPr>
          <w:rFonts w:hint="eastAsia"/>
        </w:rPr>
        <w:t>增大，</w:t>
      </w:r>
      <w:r>
        <w:t>index bit</w:t>
      </w:r>
      <w:r>
        <w:rPr>
          <w:rFonts w:hint="eastAsia"/>
        </w:rPr>
        <w:t>增加的</w:t>
      </w:r>
      <w:r>
        <w:t>bit</w:t>
      </w:r>
      <w:r>
        <w:rPr>
          <w:rFonts w:hint="eastAsia"/>
        </w:rPr>
        <w:t>讀到</w:t>
      </w:r>
      <w:r>
        <w:rPr>
          <w:rFonts w:hint="eastAsia"/>
        </w:rPr>
        <w:t>的</w:t>
      </w:r>
      <w:r>
        <w:rPr>
          <w:rFonts w:hint="eastAsia"/>
        </w:rPr>
        <w:t>都是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所以</w:t>
      </w:r>
      <w:r>
        <w:rPr>
          <w:rFonts w:hint="eastAsia"/>
        </w:rPr>
        <w:t>index</w:t>
      </w:r>
      <w:r>
        <w:rPr>
          <w:rFonts w:hint="eastAsia"/>
        </w:rPr>
        <w:t>不會隨著</w:t>
      </w:r>
      <w:r>
        <w:rPr>
          <w:rFonts w:hint="eastAsia"/>
        </w:rPr>
        <w:t>cache size</w:t>
      </w:r>
      <w:r>
        <w:rPr>
          <w:rFonts w:hint="eastAsia"/>
        </w:rPr>
        <w:t>而改變，導致</w:t>
      </w:r>
      <w:r>
        <w:rPr>
          <w:rFonts w:hint="eastAsia"/>
        </w:rPr>
        <w:t>cache</w:t>
      </w:r>
      <w:r>
        <w:rPr>
          <w:rFonts w:hint="eastAsia"/>
        </w:rPr>
        <w:t>增大沒有影響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種</w:t>
      </w:r>
      <w:r>
        <w:rPr>
          <w:rFonts w:hint="eastAsia"/>
        </w:rPr>
        <w:t>cache size</w:t>
      </w:r>
      <w:r>
        <w:rPr>
          <w:rFonts w:hint="eastAsia"/>
        </w:rPr>
        <w:t>的曲線一樣</w:t>
      </w:r>
      <w:r>
        <w:rPr>
          <w:rFonts w:hint="eastAsia"/>
        </w:rPr>
        <w:t>。</w:t>
      </w:r>
    </w:p>
    <w:p w:rsidR="00E91EDA" w:rsidRDefault="00E91EDA" w:rsidP="00E91EDA">
      <w:r>
        <w:rPr>
          <w:rFonts w:hint="eastAsia"/>
        </w:rPr>
        <w:t>當</w:t>
      </w:r>
      <w:r>
        <w:rPr>
          <w:rFonts w:hint="eastAsia"/>
        </w:rPr>
        <w:t>block si</w:t>
      </w:r>
      <w:r>
        <w:t>ze</w:t>
      </w:r>
      <w:r>
        <w:rPr>
          <w:rFonts w:hint="eastAsia"/>
        </w:rPr>
        <w:t>增大，會因為</w:t>
      </w:r>
      <w:r>
        <w:rPr>
          <w:rFonts w:hint="eastAsia"/>
        </w:rPr>
        <w:t>s</w:t>
      </w:r>
      <w:r>
        <w:t>patial locality</w:t>
      </w:r>
      <w:r>
        <w:rPr>
          <w:rFonts w:hint="eastAsia"/>
        </w:rPr>
        <w:t>的原因導致</w:t>
      </w:r>
      <w:r>
        <w:rPr>
          <w:rFonts w:hint="eastAsia"/>
        </w:rPr>
        <w:t>miss rate</w:t>
      </w:r>
      <w:r>
        <w:rPr>
          <w:rFonts w:hint="eastAsia"/>
        </w:rPr>
        <w:t>降低。</w:t>
      </w:r>
    </w:p>
    <w:p w:rsidR="00E91EDA" w:rsidRDefault="00E91EDA" w:rsidP="00E91EDA">
      <w:pPr>
        <w:rPr>
          <w:rFonts w:hint="eastAsia"/>
        </w:rPr>
      </w:pPr>
      <w:r>
        <w:rPr>
          <w:rFonts w:hint="eastAsia"/>
        </w:rPr>
        <w:t>但當</w:t>
      </w:r>
      <w:r>
        <w:rPr>
          <w:rFonts w:hint="eastAsia"/>
        </w:rPr>
        <w:t>block size</w:t>
      </w:r>
      <w:r>
        <w:rPr>
          <w:rFonts w:hint="eastAsia"/>
        </w:rPr>
        <w:t>過大時，會因為能選擇的</w:t>
      </w:r>
      <w:r>
        <w:rPr>
          <w:rFonts w:hint="eastAsia"/>
        </w:rPr>
        <w:t>block</w:t>
      </w:r>
      <w:r>
        <w:rPr>
          <w:rFonts w:hint="eastAsia"/>
        </w:rPr>
        <w:t>變少，導致</w:t>
      </w:r>
      <w:r>
        <w:rPr>
          <w:rFonts w:hint="eastAsia"/>
        </w:rPr>
        <w:t>pollution</w:t>
      </w:r>
      <w:r>
        <w:rPr>
          <w:rFonts w:hint="eastAsia"/>
        </w:rPr>
        <w:t>發生，進而造成</w:t>
      </w:r>
      <w:r>
        <w:rPr>
          <w:rFonts w:hint="eastAsia"/>
        </w:rPr>
        <w:t>miss rate</w:t>
      </w:r>
      <w:r>
        <w:rPr>
          <w:rFonts w:hint="eastAsia"/>
        </w:rPr>
        <w:t>上升。</w:t>
      </w:r>
    </w:p>
    <w:p w:rsidR="00E91EDA" w:rsidRPr="00E91EDA" w:rsidRDefault="00E91EDA">
      <w:pPr>
        <w:rPr>
          <w:rFonts w:ascii="標楷體" w:eastAsia="標楷體" w:hAnsi="標楷體" w:cs="Aharoni" w:hint="eastAsia"/>
          <w:b/>
          <w:sz w:val="32"/>
        </w:rPr>
      </w:pPr>
    </w:p>
    <w:p w:rsidR="00E91EDA" w:rsidRDefault="00E91EDA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noProof/>
          <w:sz w:val="32"/>
        </w:rPr>
        <w:lastRenderedPageBreak/>
        <w:drawing>
          <wp:inline distT="0" distB="0" distL="0" distR="0">
            <wp:extent cx="5274310" cy="1059815"/>
            <wp:effectExtent l="0" t="0" r="2540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cach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Aharoni"/>
          <w:b/>
          <w:noProof/>
          <w:sz w:val="32"/>
        </w:rPr>
        <w:drawing>
          <wp:inline distT="0" distB="0" distL="0" distR="0">
            <wp:extent cx="5268060" cy="3591426"/>
            <wp:effectExtent l="0" t="0" r="889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ach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DA" w:rsidRDefault="00E91EDA" w:rsidP="00E91EDA">
      <w:r>
        <w:rPr>
          <w:rFonts w:hint="eastAsia"/>
        </w:rPr>
        <w:t>當</w:t>
      </w:r>
      <w:r>
        <w:rPr>
          <w:rFonts w:hint="eastAsia"/>
        </w:rPr>
        <w:t>cache siz</w:t>
      </w:r>
      <w:r>
        <w:t>e</w:t>
      </w:r>
      <w:r>
        <w:rPr>
          <w:rFonts w:hint="eastAsia"/>
        </w:rPr>
        <w:t>增大，會有更多的</w:t>
      </w:r>
      <w:r>
        <w:rPr>
          <w:rFonts w:hint="eastAsia"/>
        </w:rPr>
        <w:t>block</w:t>
      </w:r>
      <w:r>
        <w:rPr>
          <w:rFonts w:hint="eastAsia"/>
        </w:rPr>
        <w:t>可以使用，導致更少的</w:t>
      </w:r>
      <w:r>
        <w:rPr>
          <w:rFonts w:hint="eastAsia"/>
        </w:rPr>
        <w:t>collisio</w:t>
      </w:r>
      <w:r>
        <w:t>n</w:t>
      </w:r>
      <w:r>
        <w:rPr>
          <w:rFonts w:hint="eastAsia"/>
        </w:rPr>
        <w:t>。</w:t>
      </w:r>
    </w:p>
    <w:p w:rsidR="00E91EDA" w:rsidRDefault="00E91EDA" w:rsidP="00E91EDA">
      <w:r>
        <w:rPr>
          <w:rFonts w:hint="eastAsia"/>
        </w:rPr>
        <w:t>但是因為</w:t>
      </w:r>
      <w:r>
        <w:rPr>
          <w:rFonts w:hint="eastAsia"/>
        </w:rPr>
        <w:t>D</w:t>
      </w:r>
      <w:r>
        <w:rPr>
          <w:rFonts w:hint="eastAsia"/>
        </w:rPr>
        <w:t>CACHE</w:t>
      </w:r>
      <w:r>
        <w:rPr>
          <w:rFonts w:hint="eastAsia"/>
        </w:rPr>
        <w:t>裡面的位置前</w:t>
      </w:r>
      <w:r>
        <w:rPr>
          <w:rFonts w:hint="eastAsia"/>
        </w:rPr>
        <w:t xml:space="preserve">24 </w:t>
      </w:r>
      <w:r>
        <w:t>bit</w:t>
      </w:r>
      <w:r>
        <w:rPr>
          <w:rFonts w:hint="eastAsia"/>
        </w:rPr>
        <w:t>都是</w:t>
      </w:r>
      <w:r>
        <w:rPr>
          <w:rFonts w:hint="eastAsia"/>
        </w:rPr>
        <w:t>0</w:t>
      </w:r>
      <w:r>
        <w:rPr>
          <w:rFonts w:hint="eastAsia"/>
        </w:rPr>
        <w:t>，所以隨著</w:t>
      </w:r>
      <w:r>
        <w:rPr>
          <w:rFonts w:hint="eastAsia"/>
        </w:rPr>
        <w:t>cache s</w:t>
      </w:r>
      <w:r>
        <w:t>ize</w:t>
      </w:r>
      <w:r>
        <w:rPr>
          <w:rFonts w:hint="eastAsia"/>
        </w:rPr>
        <w:t>增大，</w:t>
      </w:r>
      <w:r>
        <w:t>index bit</w:t>
      </w:r>
      <w:r>
        <w:rPr>
          <w:rFonts w:hint="eastAsia"/>
        </w:rPr>
        <w:t>增加的</w:t>
      </w:r>
      <w:r>
        <w:t>bit</w:t>
      </w:r>
      <w:r>
        <w:rPr>
          <w:rFonts w:hint="eastAsia"/>
        </w:rPr>
        <w:t>讀到的都是</w:t>
      </w:r>
      <w:r>
        <w:rPr>
          <w:rFonts w:hint="eastAsia"/>
        </w:rPr>
        <w:t>0</w:t>
      </w:r>
      <w:r>
        <w:rPr>
          <w:rFonts w:hint="eastAsia"/>
        </w:rPr>
        <w:t>，所以</w:t>
      </w:r>
      <w:r>
        <w:rPr>
          <w:rFonts w:hint="eastAsia"/>
        </w:rPr>
        <w:t>index</w:t>
      </w:r>
      <w:r>
        <w:rPr>
          <w:rFonts w:hint="eastAsia"/>
        </w:rPr>
        <w:t>不會隨著</w:t>
      </w:r>
      <w:r>
        <w:rPr>
          <w:rFonts w:hint="eastAsia"/>
        </w:rPr>
        <w:t>cache size</w:t>
      </w:r>
      <w:r>
        <w:rPr>
          <w:rFonts w:hint="eastAsia"/>
        </w:rPr>
        <w:t>而改變，導致</w:t>
      </w:r>
      <w:r>
        <w:rPr>
          <w:rFonts w:hint="eastAsia"/>
        </w:rPr>
        <w:t>cache</w:t>
      </w:r>
      <w:r>
        <w:rPr>
          <w:rFonts w:hint="eastAsia"/>
        </w:rPr>
        <w:t>增大沒有影響，</w:t>
      </w:r>
      <w:r>
        <w:rPr>
          <w:rFonts w:hint="eastAsia"/>
        </w:rPr>
        <w:t>4</w:t>
      </w:r>
      <w:r>
        <w:rPr>
          <w:rFonts w:hint="eastAsia"/>
        </w:rPr>
        <w:t>種</w:t>
      </w:r>
      <w:r>
        <w:rPr>
          <w:rFonts w:hint="eastAsia"/>
        </w:rPr>
        <w:t>cache size</w:t>
      </w:r>
      <w:r>
        <w:rPr>
          <w:rFonts w:hint="eastAsia"/>
        </w:rPr>
        <w:t>的曲線一樣。</w:t>
      </w:r>
    </w:p>
    <w:p w:rsidR="00E91EDA" w:rsidRDefault="00E91EDA" w:rsidP="00E91EDA">
      <w:r>
        <w:rPr>
          <w:rFonts w:hint="eastAsia"/>
        </w:rPr>
        <w:t>當</w:t>
      </w:r>
      <w:r>
        <w:rPr>
          <w:rFonts w:hint="eastAsia"/>
        </w:rPr>
        <w:t>block si</w:t>
      </w:r>
      <w:r>
        <w:t>ze</w:t>
      </w:r>
      <w:r>
        <w:rPr>
          <w:rFonts w:hint="eastAsia"/>
        </w:rPr>
        <w:t>增大，會因為</w:t>
      </w:r>
      <w:r>
        <w:rPr>
          <w:rFonts w:hint="eastAsia"/>
        </w:rPr>
        <w:t>s</w:t>
      </w:r>
      <w:r>
        <w:t>patial locality</w:t>
      </w:r>
      <w:r>
        <w:rPr>
          <w:rFonts w:hint="eastAsia"/>
        </w:rPr>
        <w:t>的原因導致</w:t>
      </w:r>
      <w:r>
        <w:rPr>
          <w:rFonts w:hint="eastAsia"/>
        </w:rPr>
        <w:t>miss rate</w:t>
      </w:r>
      <w:r>
        <w:rPr>
          <w:rFonts w:hint="eastAsia"/>
        </w:rPr>
        <w:t>降低。</w:t>
      </w:r>
    </w:p>
    <w:p w:rsidR="00E91EDA" w:rsidRDefault="00E91EDA" w:rsidP="00E91EDA">
      <w:pPr>
        <w:rPr>
          <w:rFonts w:hint="eastAsia"/>
        </w:rPr>
      </w:pPr>
      <w:r>
        <w:rPr>
          <w:rFonts w:hint="eastAsia"/>
        </w:rPr>
        <w:t>但當</w:t>
      </w:r>
      <w:r>
        <w:rPr>
          <w:rFonts w:hint="eastAsia"/>
        </w:rPr>
        <w:t>block size</w:t>
      </w:r>
      <w:r>
        <w:rPr>
          <w:rFonts w:hint="eastAsia"/>
        </w:rPr>
        <w:t>過大時，會因為能選擇的</w:t>
      </w:r>
      <w:r>
        <w:rPr>
          <w:rFonts w:hint="eastAsia"/>
        </w:rPr>
        <w:t>block</w:t>
      </w:r>
      <w:r>
        <w:rPr>
          <w:rFonts w:hint="eastAsia"/>
        </w:rPr>
        <w:t>變少，導致</w:t>
      </w:r>
      <w:r>
        <w:rPr>
          <w:rFonts w:hint="eastAsia"/>
        </w:rPr>
        <w:t>pollution</w:t>
      </w:r>
      <w:r>
        <w:rPr>
          <w:rFonts w:hint="eastAsia"/>
        </w:rPr>
        <w:t>發生，進而造成</w:t>
      </w:r>
      <w:r>
        <w:rPr>
          <w:rFonts w:hint="eastAsia"/>
        </w:rPr>
        <w:t>miss rate</w:t>
      </w:r>
      <w:r>
        <w:rPr>
          <w:rFonts w:hint="eastAsia"/>
        </w:rPr>
        <w:t>上升。</w:t>
      </w:r>
    </w:p>
    <w:p w:rsidR="00E91EDA" w:rsidRPr="00E91EDA" w:rsidRDefault="00E91EDA" w:rsidP="00E91EDA"/>
    <w:p w:rsidR="00E91EDA" w:rsidRDefault="00E91EDA" w:rsidP="00E91EDA"/>
    <w:p w:rsidR="00E91EDA" w:rsidRDefault="00E91EDA" w:rsidP="00E91EDA"/>
    <w:p w:rsidR="00E91EDA" w:rsidRDefault="00E91EDA" w:rsidP="00E91EDA"/>
    <w:p w:rsidR="00E91EDA" w:rsidRDefault="00E91EDA" w:rsidP="00E91EDA"/>
    <w:p w:rsidR="00E91EDA" w:rsidRDefault="00E91EDA" w:rsidP="00E91EDA"/>
    <w:p w:rsidR="00E91EDA" w:rsidRDefault="00E91EDA" w:rsidP="00E91EDA"/>
    <w:p w:rsidR="00E91EDA" w:rsidRDefault="00E91EDA" w:rsidP="00E91EDA"/>
    <w:p w:rsidR="00E91EDA" w:rsidRDefault="00E91EDA" w:rsidP="00E91EDA"/>
    <w:p w:rsidR="00E91EDA" w:rsidRDefault="00E91EDA" w:rsidP="00E91EDA">
      <w:pPr>
        <w:rPr>
          <w:rFonts w:hint="eastAsia"/>
        </w:rPr>
      </w:pPr>
    </w:p>
    <w:p w:rsidR="00E91EDA" w:rsidRDefault="00E91EDA" w:rsidP="00E91EDA">
      <w:pPr>
        <w:autoSpaceDE w:val="0"/>
        <w:autoSpaceDN w:val="0"/>
        <w:adjustRightInd w:val="0"/>
        <w:rPr>
          <w:rFonts w:ascii="Times New Roman" w:eastAsia="標楷體" w:hAnsi="Times New Roman"/>
          <w:b/>
          <w:kern w:val="0"/>
          <w:sz w:val="48"/>
          <w:szCs w:val="52"/>
        </w:rPr>
      </w:pPr>
      <w:proofErr w:type="gramStart"/>
      <w:r>
        <w:rPr>
          <w:rFonts w:ascii="Times New Roman" w:eastAsia="標楷體" w:hAnsi="Times New Roman"/>
          <w:b/>
          <w:kern w:val="0"/>
          <w:sz w:val="48"/>
          <w:szCs w:val="52"/>
        </w:rPr>
        <w:lastRenderedPageBreak/>
        <w:t>advance</w:t>
      </w:r>
      <w:proofErr w:type="gramEnd"/>
    </w:p>
    <w:p w:rsidR="00E91EDA" w:rsidRPr="00E91EDA" w:rsidRDefault="00E91EDA" w:rsidP="00E91EDA">
      <w:pPr>
        <w:autoSpaceDE w:val="0"/>
        <w:autoSpaceDN w:val="0"/>
        <w:adjustRightInd w:val="0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/>
          <w:b/>
          <w:noProof/>
          <w:kern w:val="0"/>
          <w:sz w:val="48"/>
          <w:szCs w:val="52"/>
        </w:rPr>
        <w:drawing>
          <wp:inline distT="0" distB="0" distL="0" distR="0">
            <wp:extent cx="5249008" cy="1457528"/>
            <wp:effectExtent l="0" t="0" r="889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otalb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DA" w:rsidRDefault="00E91EDA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noProof/>
          <w:sz w:val="32"/>
        </w:rPr>
        <w:drawing>
          <wp:inline distT="0" distB="0" distL="0" distR="0">
            <wp:extent cx="5268060" cy="1629002"/>
            <wp:effectExtent l="0" t="0" r="889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Aharoni"/>
          <w:b/>
          <w:noProof/>
          <w:sz w:val="32"/>
        </w:rPr>
        <w:drawing>
          <wp:inline distT="0" distB="0" distL="0" distR="0">
            <wp:extent cx="5258534" cy="3600953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u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DA" w:rsidRPr="00E91EDA" w:rsidRDefault="00E91EDA" w:rsidP="00E91EDA">
      <w:pPr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cache siz</w:t>
      </w:r>
      <w:r>
        <w:t>e</w:t>
      </w:r>
      <w:r>
        <w:rPr>
          <w:rFonts w:hint="eastAsia"/>
        </w:rPr>
        <w:t>增大，會有更多的</w:t>
      </w:r>
      <w:r>
        <w:rPr>
          <w:rFonts w:hint="eastAsia"/>
        </w:rPr>
        <w:t>block</w:t>
      </w:r>
      <w:r>
        <w:rPr>
          <w:rFonts w:hint="eastAsia"/>
        </w:rPr>
        <w:t>可以使用，導致更少的</w:t>
      </w:r>
      <w:r>
        <w:rPr>
          <w:rFonts w:hint="eastAsia"/>
        </w:rPr>
        <w:t>collisio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 xml:space="preserve">miss </w:t>
      </w:r>
      <w:r>
        <w:t>rate</w:t>
      </w:r>
      <w:r>
        <w:rPr>
          <w:rFonts w:hint="eastAsia"/>
        </w:rPr>
        <w:t>降低。</w:t>
      </w:r>
      <w:r>
        <w:t xml:space="preserve"> </w:t>
      </w:r>
      <w:r>
        <w:rPr>
          <w:rFonts w:hint="eastAsia"/>
        </w:rPr>
        <w:t>而</w:t>
      </w:r>
      <w:r>
        <w:t>A</w:t>
      </w:r>
      <w:r>
        <w:rPr>
          <w:rFonts w:hint="eastAsia"/>
        </w:rPr>
        <w:t>ssociativi</w:t>
      </w:r>
      <w:r>
        <w:t>ty</w:t>
      </w:r>
      <w:r>
        <w:rPr>
          <w:rFonts w:hint="eastAsia"/>
        </w:rPr>
        <w:t>上升，代表</w:t>
      </w:r>
      <w:r>
        <w:rPr>
          <w:rFonts w:hint="eastAsia"/>
        </w:rPr>
        <w:t>index</w:t>
      </w:r>
      <w:r>
        <w:rPr>
          <w:rFonts w:hint="eastAsia"/>
        </w:rPr>
        <w:t>相同的位置有更多選擇，因此</w:t>
      </w:r>
      <w:r>
        <w:rPr>
          <w:rFonts w:hint="eastAsia"/>
        </w:rPr>
        <w:t>miss rate</w:t>
      </w:r>
      <w:r>
        <w:rPr>
          <w:rFonts w:hint="eastAsia"/>
        </w:rPr>
        <w:t>下降。但是當</w:t>
      </w:r>
      <w:r>
        <w:rPr>
          <w:rFonts w:hint="eastAsia"/>
        </w:rPr>
        <w:t>associativity</w:t>
      </w:r>
      <w:r>
        <w:rPr>
          <w:rFonts w:hint="eastAsia"/>
        </w:rPr>
        <w:t>上升過多，</w:t>
      </w:r>
      <w:proofErr w:type="gramStart"/>
      <w:r>
        <w:rPr>
          <w:rFonts w:hint="eastAsia"/>
        </w:rPr>
        <w:t>等效於</w:t>
      </w:r>
      <w:proofErr w:type="gramEnd"/>
      <w:r>
        <w:rPr>
          <w:rFonts w:hint="eastAsia"/>
        </w:rPr>
        <w:t>block</w:t>
      </w:r>
      <w:r>
        <w:rPr>
          <w:rFonts w:hint="eastAsia"/>
        </w:rPr>
        <w:t>過多，會發生</w:t>
      </w:r>
      <w:r>
        <w:rPr>
          <w:rFonts w:hint="eastAsia"/>
        </w:rPr>
        <w:t>pollu</w:t>
      </w:r>
      <w:r>
        <w:t>tion</w:t>
      </w:r>
      <w:r>
        <w:rPr>
          <w:rFonts w:hint="eastAsia"/>
        </w:rPr>
        <w:t>，使得</w:t>
      </w:r>
      <w:r>
        <w:rPr>
          <w:rFonts w:hint="eastAsia"/>
        </w:rPr>
        <w:t>miss rat</w:t>
      </w:r>
      <w:r>
        <w:t>e</w:t>
      </w:r>
      <w:r>
        <w:rPr>
          <w:rFonts w:hint="eastAsia"/>
        </w:rPr>
        <w:t>上升</w:t>
      </w:r>
      <w:r>
        <w:rPr>
          <w:rFonts w:hint="eastAsia"/>
        </w:rPr>
        <w:t xml:space="preserve"> ( </w:t>
      </w:r>
      <w:r>
        <w:rPr>
          <w:rFonts w:hint="eastAsia"/>
        </w:rPr>
        <w:t>例如</w:t>
      </w:r>
      <w:r>
        <w:rPr>
          <w:rFonts w:hint="eastAsia"/>
        </w:rPr>
        <w:t>1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8-way</w:t>
      </w:r>
      <w:r>
        <w:rPr>
          <w:rFonts w:hint="eastAsia"/>
        </w:rPr>
        <w:t>的</w:t>
      </w:r>
      <w:r>
        <w:rPr>
          <w:rFonts w:hint="eastAsia"/>
        </w:rPr>
        <w:t>mi</w:t>
      </w:r>
      <w:r>
        <w:t>ss rate</w:t>
      </w:r>
      <w:r>
        <w:rPr>
          <w:rFonts w:hint="eastAsia"/>
        </w:rPr>
        <w:t>比在</w:t>
      </w:r>
      <w:r>
        <w:rPr>
          <w:rFonts w:hint="eastAsia"/>
        </w:rPr>
        <w:t>4-way</w:t>
      </w:r>
      <w:r>
        <w:rPr>
          <w:rFonts w:hint="eastAsia"/>
        </w:rPr>
        <w:t>高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:rsidR="00E91EDA" w:rsidRPr="00E91EDA" w:rsidRDefault="00E91EDA">
      <w:pPr>
        <w:rPr>
          <w:rFonts w:ascii="標楷體" w:eastAsia="標楷體" w:hAnsi="標楷體" w:cs="Aharoni"/>
          <w:b/>
          <w:sz w:val="32"/>
        </w:rPr>
      </w:pPr>
    </w:p>
    <w:p w:rsidR="00E91EDA" w:rsidRDefault="00E91EDA">
      <w:pPr>
        <w:rPr>
          <w:rFonts w:ascii="標楷體" w:eastAsia="標楷體" w:hAnsi="標楷體" w:cs="Aharoni"/>
          <w:b/>
          <w:sz w:val="32"/>
        </w:rPr>
      </w:pPr>
    </w:p>
    <w:p w:rsidR="00E91EDA" w:rsidRDefault="00E91EDA">
      <w:pPr>
        <w:rPr>
          <w:rFonts w:ascii="標楷體" w:eastAsia="標楷體" w:hAnsi="標楷體" w:cs="Aharoni" w:hint="eastAsia"/>
          <w:b/>
          <w:sz w:val="32"/>
        </w:rPr>
      </w:pPr>
      <w:r>
        <w:rPr>
          <w:rFonts w:ascii="標楷體" w:eastAsia="標楷體" w:hAnsi="標楷體" w:cs="Aharoni"/>
          <w:b/>
          <w:noProof/>
          <w:sz w:val="32"/>
        </w:rPr>
        <w:drawing>
          <wp:inline distT="0" distB="0" distL="0" distR="0">
            <wp:extent cx="5249008" cy="1609950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adi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Aharoni"/>
          <w:b/>
          <w:noProof/>
          <w:sz w:val="32"/>
        </w:rPr>
        <w:drawing>
          <wp:inline distT="0" distB="0" distL="0" distR="0">
            <wp:extent cx="5249008" cy="3591426"/>
            <wp:effectExtent l="0" t="0" r="889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adix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DA" w:rsidRPr="00E91EDA" w:rsidRDefault="00E91EDA" w:rsidP="00E91EDA">
      <w:pPr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cache siz</w:t>
      </w:r>
      <w:r>
        <w:t>e</w:t>
      </w:r>
      <w:r>
        <w:rPr>
          <w:rFonts w:hint="eastAsia"/>
        </w:rPr>
        <w:t>增大，會有更多的</w:t>
      </w:r>
      <w:r>
        <w:rPr>
          <w:rFonts w:hint="eastAsia"/>
        </w:rPr>
        <w:t>block</w:t>
      </w:r>
      <w:r>
        <w:rPr>
          <w:rFonts w:hint="eastAsia"/>
        </w:rPr>
        <w:t>可以使用，導致更少的</w:t>
      </w:r>
      <w:r>
        <w:rPr>
          <w:rFonts w:hint="eastAsia"/>
        </w:rPr>
        <w:t>collisio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 xml:space="preserve">miss </w:t>
      </w:r>
      <w:r>
        <w:t>rate</w:t>
      </w:r>
      <w:r>
        <w:rPr>
          <w:rFonts w:hint="eastAsia"/>
        </w:rPr>
        <w:t>降低。</w:t>
      </w:r>
      <w:r>
        <w:t xml:space="preserve"> </w:t>
      </w:r>
      <w:r>
        <w:rPr>
          <w:rFonts w:hint="eastAsia"/>
        </w:rPr>
        <w:t>而</w:t>
      </w:r>
      <w:r>
        <w:t>A</w:t>
      </w:r>
      <w:r>
        <w:rPr>
          <w:rFonts w:hint="eastAsia"/>
        </w:rPr>
        <w:t>ssociativi</w:t>
      </w:r>
      <w:r>
        <w:t>ty</w:t>
      </w:r>
      <w:r>
        <w:rPr>
          <w:rFonts w:hint="eastAsia"/>
        </w:rPr>
        <w:t>上升，代表</w:t>
      </w:r>
      <w:r>
        <w:rPr>
          <w:rFonts w:hint="eastAsia"/>
        </w:rPr>
        <w:t>index</w:t>
      </w:r>
      <w:r>
        <w:rPr>
          <w:rFonts w:hint="eastAsia"/>
        </w:rPr>
        <w:t>相同的位置有更多選擇，因此</w:t>
      </w:r>
      <w:r>
        <w:rPr>
          <w:rFonts w:hint="eastAsia"/>
        </w:rPr>
        <w:t>miss rate</w:t>
      </w:r>
      <w:r>
        <w:rPr>
          <w:rFonts w:hint="eastAsia"/>
        </w:rPr>
        <w:t>下降。</w:t>
      </w:r>
      <w:r>
        <w:rPr>
          <w:rFonts w:hint="eastAsia"/>
        </w:rPr>
        <w:t>但是當</w:t>
      </w:r>
      <w:r>
        <w:rPr>
          <w:rFonts w:hint="eastAsia"/>
        </w:rPr>
        <w:t>associativity</w:t>
      </w:r>
      <w:r>
        <w:rPr>
          <w:rFonts w:hint="eastAsia"/>
        </w:rPr>
        <w:t>上升過多，</w:t>
      </w:r>
      <w:proofErr w:type="gramStart"/>
      <w:r>
        <w:rPr>
          <w:rFonts w:hint="eastAsia"/>
        </w:rPr>
        <w:t>等效於</w:t>
      </w:r>
      <w:proofErr w:type="gramEnd"/>
      <w:r>
        <w:rPr>
          <w:rFonts w:hint="eastAsia"/>
        </w:rPr>
        <w:t>block</w:t>
      </w:r>
      <w:r>
        <w:rPr>
          <w:rFonts w:hint="eastAsia"/>
        </w:rPr>
        <w:t>過多，會發生</w:t>
      </w:r>
      <w:r>
        <w:rPr>
          <w:rFonts w:hint="eastAsia"/>
        </w:rPr>
        <w:t>pollu</w:t>
      </w:r>
      <w:r>
        <w:t>tion</w:t>
      </w:r>
      <w:r>
        <w:rPr>
          <w:rFonts w:hint="eastAsia"/>
        </w:rPr>
        <w:t>，使得</w:t>
      </w:r>
      <w:r>
        <w:rPr>
          <w:rFonts w:hint="eastAsia"/>
        </w:rPr>
        <w:t>miss rat</w:t>
      </w:r>
      <w:r>
        <w:t>e</w:t>
      </w:r>
      <w:r>
        <w:rPr>
          <w:rFonts w:hint="eastAsia"/>
        </w:rPr>
        <w:t>上升</w:t>
      </w:r>
      <w:r>
        <w:rPr>
          <w:rFonts w:hint="eastAsia"/>
        </w:rPr>
        <w:t xml:space="preserve"> ( </w:t>
      </w:r>
      <w:r>
        <w:rPr>
          <w:rFonts w:hint="eastAsia"/>
        </w:rPr>
        <w:t>例如</w:t>
      </w:r>
      <w:r>
        <w:rPr>
          <w:rFonts w:hint="eastAsia"/>
        </w:rPr>
        <w:t>8k &amp; 16k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8-way</w:t>
      </w:r>
      <w:r>
        <w:rPr>
          <w:rFonts w:hint="eastAsia"/>
        </w:rPr>
        <w:t>的</w:t>
      </w:r>
      <w:r>
        <w:rPr>
          <w:rFonts w:hint="eastAsia"/>
        </w:rPr>
        <w:t>mi</w:t>
      </w:r>
      <w:r>
        <w:t>ss rate</w:t>
      </w:r>
      <w:r>
        <w:rPr>
          <w:rFonts w:hint="eastAsia"/>
        </w:rPr>
        <w:t>比在</w:t>
      </w:r>
      <w:r>
        <w:rPr>
          <w:rFonts w:hint="eastAsia"/>
        </w:rPr>
        <w:t>4-way</w:t>
      </w:r>
      <w:r>
        <w:rPr>
          <w:rFonts w:hint="eastAsia"/>
        </w:rPr>
        <w:t>高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:rsidR="00E91EDA" w:rsidRPr="00E91EDA" w:rsidRDefault="00E91EDA">
      <w:pPr>
        <w:rPr>
          <w:rFonts w:hint="eastAsia"/>
        </w:rPr>
      </w:pPr>
    </w:p>
    <w:sectPr w:rsidR="00E91EDA" w:rsidRPr="00E91E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75E" w:rsidRDefault="000A075E" w:rsidP="00D336D0">
      <w:r>
        <w:separator/>
      </w:r>
    </w:p>
  </w:endnote>
  <w:endnote w:type="continuationSeparator" w:id="0">
    <w:p w:rsidR="000A075E" w:rsidRDefault="000A075E" w:rsidP="00D33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75E" w:rsidRDefault="000A075E" w:rsidP="00D336D0">
      <w:r>
        <w:separator/>
      </w:r>
    </w:p>
  </w:footnote>
  <w:footnote w:type="continuationSeparator" w:id="0">
    <w:p w:rsidR="000A075E" w:rsidRDefault="000A075E" w:rsidP="00D33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1NDM2srS0MDMAAiUdpeDU4uLM/DyQAsNaAJFeR1ssAAAA"/>
  </w:docVars>
  <w:rsids>
    <w:rsidRoot w:val="004224AA"/>
    <w:rsid w:val="000A075E"/>
    <w:rsid w:val="000B30B7"/>
    <w:rsid w:val="00321921"/>
    <w:rsid w:val="004162E5"/>
    <w:rsid w:val="00421D41"/>
    <w:rsid w:val="004224AA"/>
    <w:rsid w:val="004F3ACF"/>
    <w:rsid w:val="00571F23"/>
    <w:rsid w:val="005D585C"/>
    <w:rsid w:val="005E0E10"/>
    <w:rsid w:val="005E4771"/>
    <w:rsid w:val="0061586F"/>
    <w:rsid w:val="006543D3"/>
    <w:rsid w:val="007F0A96"/>
    <w:rsid w:val="009D3ACC"/>
    <w:rsid w:val="009E206A"/>
    <w:rsid w:val="00C61B28"/>
    <w:rsid w:val="00D02570"/>
    <w:rsid w:val="00D336D0"/>
    <w:rsid w:val="00D7282A"/>
    <w:rsid w:val="00E9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62491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6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36D0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336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36D0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User</cp:lastModifiedBy>
  <cp:revision>12</cp:revision>
  <dcterms:created xsi:type="dcterms:W3CDTF">2011-10-04T12:13:00Z</dcterms:created>
  <dcterms:modified xsi:type="dcterms:W3CDTF">2019-06-09T23:25:00Z</dcterms:modified>
</cp:coreProperties>
</file>