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87F2" w14:textId="1143F609" w:rsidR="0075081A" w:rsidRPr="006C27DE" w:rsidRDefault="0075081A" w:rsidP="00C52C67">
      <w:pPr>
        <w:pStyle w:val="Heading1"/>
        <w:jc w:val="center"/>
        <w:rPr>
          <w:rFonts w:ascii="Times New Roman" w:hAnsi="Times New Roman" w:cs="Times New Roman"/>
          <w:b/>
          <w:bCs/>
          <w:sz w:val="28"/>
          <w:szCs w:val="28"/>
        </w:rPr>
      </w:pPr>
      <w:r w:rsidRPr="006C27DE">
        <w:rPr>
          <w:rFonts w:ascii="Times New Roman" w:hAnsi="Times New Roman" w:cs="Times New Roman"/>
          <w:b/>
          <w:bCs/>
          <w:sz w:val="28"/>
          <w:szCs w:val="28"/>
        </w:rPr>
        <w:t xml:space="preserve">HW Assignment </w:t>
      </w:r>
      <w:r w:rsidR="007C1CFF">
        <w:rPr>
          <w:rFonts w:ascii="Times New Roman" w:hAnsi="Times New Roman" w:cs="Times New Roman"/>
          <w:b/>
          <w:bCs/>
          <w:sz w:val="28"/>
          <w:szCs w:val="28"/>
        </w:rPr>
        <w:t>7</w:t>
      </w:r>
      <w:r w:rsidRPr="006C27DE">
        <w:rPr>
          <w:rFonts w:ascii="Times New Roman" w:hAnsi="Times New Roman" w:cs="Times New Roman"/>
          <w:b/>
          <w:bCs/>
          <w:sz w:val="28"/>
          <w:szCs w:val="28"/>
        </w:rPr>
        <w:t xml:space="preserve">: </w:t>
      </w:r>
      <w:r w:rsidR="007C1CFF">
        <w:rPr>
          <w:rFonts w:ascii="Times New Roman" w:hAnsi="Times New Roman" w:cs="Times New Roman"/>
          <w:b/>
          <w:bCs/>
          <w:sz w:val="28"/>
          <w:szCs w:val="28"/>
        </w:rPr>
        <w:t>Unsupervised Learning (Clustering)</w:t>
      </w:r>
      <w:r w:rsidR="00C52C67" w:rsidRPr="006C27DE">
        <w:rPr>
          <w:rFonts w:ascii="Times New Roman" w:hAnsi="Times New Roman" w:cs="Times New Roman"/>
          <w:b/>
          <w:bCs/>
          <w:sz w:val="28"/>
          <w:szCs w:val="28"/>
        </w:rPr>
        <w:br/>
      </w:r>
      <w:r w:rsidRPr="006C27DE">
        <w:rPr>
          <w:rFonts w:ascii="Times New Roman" w:eastAsia="Calibri" w:hAnsi="Times New Roman" w:cs="Times New Roman"/>
          <w:sz w:val="28"/>
          <w:szCs w:val="28"/>
        </w:rPr>
        <w:t>CS6140: Machine Learning Spring 2023</w:t>
      </w:r>
    </w:p>
    <w:p w14:paraId="45344A8E" w14:textId="61154C48" w:rsidR="006C27DE" w:rsidRPr="006C27DE" w:rsidRDefault="0075081A" w:rsidP="006C27DE">
      <w:pPr>
        <w:jc w:val="center"/>
        <w:rPr>
          <w:rFonts w:ascii="Times New Roman" w:eastAsia="Calibri" w:hAnsi="Times New Roman" w:cs="Times New Roman"/>
          <w:color w:val="2F5496" w:themeColor="accent1" w:themeShade="BF"/>
        </w:rPr>
      </w:pPr>
      <w:r w:rsidRPr="006C27DE">
        <w:rPr>
          <w:rFonts w:ascii="Times New Roman" w:eastAsia="Calibri" w:hAnsi="Times New Roman" w:cs="Times New Roman"/>
          <w:color w:val="2F5496" w:themeColor="accent1" w:themeShade="BF"/>
          <w:sz w:val="28"/>
          <w:szCs w:val="28"/>
        </w:rPr>
        <w:t xml:space="preserve">Due Date: </w:t>
      </w:r>
      <w:r w:rsidR="0071613E" w:rsidRPr="006C27DE">
        <w:rPr>
          <w:rFonts w:ascii="Times New Roman" w:eastAsia="Calibri" w:hAnsi="Times New Roman" w:cs="Times New Roman"/>
          <w:color w:val="2F5496" w:themeColor="accent1" w:themeShade="BF"/>
          <w:sz w:val="28"/>
          <w:szCs w:val="28"/>
        </w:rPr>
        <w:t xml:space="preserve">Sunday, </w:t>
      </w:r>
      <w:r w:rsidR="007C1CFF">
        <w:rPr>
          <w:rFonts w:ascii="Times New Roman" w:eastAsia="Calibri" w:hAnsi="Times New Roman" w:cs="Times New Roman"/>
          <w:color w:val="2F5496" w:themeColor="accent1" w:themeShade="BF"/>
          <w:sz w:val="28"/>
          <w:szCs w:val="28"/>
        </w:rPr>
        <w:t>April 2</w:t>
      </w:r>
      <w:r w:rsidRPr="006C27DE">
        <w:rPr>
          <w:rFonts w:ascii="Times New Roman" w:eastAsia="Calibri" w:hAnsi="Times New Roman" w:cs="Times New Roman"/>
          <w:color w:val="2F5496" w:themeColor="accent1" w:themeShade="BF"/>
          <w:sz w:val="28"/>
          <w:szCs w:val="28"/>
        </w:rPr>
        <w:t>, 2023</w:t>
      </w:r>
      <w:r w:rsidR="000D636E" w:rsidRPr="006C27DE">
        <w:rPr>
          <w:rFonts w:ascii="Times New Roman" w:eastAsia="Calibri" w:hAnsi="Times New Roman" w:cs="Times New Roman"/>
          <w:color w:val="2F5496" w:themeColor="accent1" w:themeShade="BF"/>
          <w:sz w:val="28"/>
          <w:szCs w:val="28"/>
        </w:rPr>
        <w:br/>
      </w:r>
      <w:r w:rsidR="000D636E" w:rsidRPr="006C27DE">
        <w:rPr>
          <w:rFonts w:ascii="Times New Roman" w:hAnsi="Times New Roman" w:cs="Times New Roman"/>
          <w:b/>
          <w:bCs/>
        </w:rPr>
        <w:t>(</w:t>
      </w:r>
      <w:r w:rsidR="006E4457">
        <w:rPr>
          <w:rFonts w:ascii="Times New Roman" w:hAnsi="Times New Roman" w:cs="Times New Roman"/>
          <w:b/>
          <w:bCs/>
        </w:rPr>
        <w:t>10</w:t>
      </w:r>
      <w:r w:rsidR="000D636E" w:rsidRPr="006C27DE">
        <w:rPr>
          <w:rFonts w:ascii="Times New Roman" w:hAnsi="Times New Roman" w:cs="Times New Roman"/>
          <w:b/>
          <w:bCs/>
        </w:rPr>
        <w:t xml:space="preserve"> points)</w:t>
      </w:r>
    </w:p>
    <w:p w14:paraId="003220B4" w14:textId="77CFFF35" w:rsidR="00CF1A21" w:rsidRDefault="00CF1A21" w:rsidP="006C27DE">
      <w:pPr>
        <w:pStyle w:val="Heading1"/>
      </w:pPr>
      <w:r>
        <w:fldChar w:fldCharType="begin"/>
      </w:r>
      <w:r>
        <w:instrText xml:space="preserve"> INCLUDEPICTURE "https://upload.wikimedia.org/wikipedia/commons/2/27/MnistExamples.png" \* MERGEFORMATINET </w:instrText>
      </w:r>
      <w:r>
        <w:fldChar w:fldCharType="separate"/>
      </w:r>
      <w:r>
        <w:rPr>
          <w:noProof/>
        </w:rPr>
        <w:drawing>
          <wp:inline distT="0" distB="0" distL="0" distR="0" wp14:anchorId="68B44138" wp14:editId="0C60C771">
            <wp:extent cx="6858000" cy="4166870"/>
            <wp:effectExtent l="0" t="0" r="0" b="0"/>
            <wp:docPr id="1" name="Picture 1" descr="MNIST databa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database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166870"/>
                    </a:xfrm>
                    <a:prstGeom prst="rect">
                      <a:avLst/>
                    </a:prstGeom>
                    <a:noFill/>
                    <a:ln>
                      <a:noFill/>
                    </a:ln>
                  </pic:spPr>
                </pic:pic>
              </a:graphicData>
            </a:graphic>
          </wp:inline>
        </w:drawing>
      </w:r>
      <w:r>
        <w:fldChar w:fldCharType="end"/>
      </w:r>
    </w:p>
    <w:p w14:paraId="5020EF59" w14:textId="026E3D35" w:rsidR="00CF1A21" w:rsidRPr="00CF1A21" w:rsidRDefault="00000000" w:rsidP="006C27DE">
      <w:pPr>
        <w:pStyle w:val="Heading1"/>
        <w:rPr>
          <w:sz w:val="16"/>
          <w:szCs w:val="16"/>
        </w:rPr>
      </w:pPr>
      <w:hyperlink r:id="rId6" w:anchor=":~:text=The%20MNIST%20database%20(Modified%20National,the%20field%20of%20machine%20learning" w:history="1">
        <w:r w:rsidR="00CF1A21" w:rsidRPr="00CF1A21">
          <w:rPr>
            <w:rStyle w:val="Hyperlink"/>
            <w:sz w:val="16"/>
            <w:szCs w:val="16"/>
          </w:rPr>
          <w:t>https://en.wikipedia.org/wiki/MNIST_database#:~:text=The%20MNIST%20database%20(Modified%20National,the%20field%20of%20machine%20learning</w:t>
        </w:r>
      </w:hyperlink>
      <w:r w:rsidR="00CF1A21" w:rsidRPr="00CF1A21">
        <w:rPr>
          <w:sz w:val="16"/>
          <w:szCs w:val="16"/>
        </w:rPr>
        <w:t>.</w:t>
      </w:r>
    </w:p>
    <w:p w14:paraId="18646A0E" w14:textId="63BFCCCE" w:rsidR="00BE0DA8" w:rsidRPr="006C27DE" w:rsidRDefault="00B8121C" w:rsidP="006C27DE">
      <w:pPr>
        <w:pStyle w:val="Heading1"/>
      </w:pPr>
      <w:r w:rsidRPr="006C27DE">
        <w:t>Scenario</w:t>
      </w:r>
    </w:p>
    <w:p w14:paraId="537AAE47" w14:textId="77777777" w:rsidR="006C27DE" w:rsidRPr="006C27DE" w:rsidRDefault="006C27DE" w:rsidP="006C27DE">
      <w:pPr>
        <w:pStyle w:val="NormalWeb"/>
        <w:spacing w:before="0" w:beforeAutospacing="0" w:after="0" w:afterAutospacing="0"/>
        <w:rPr>
          <w:color w:val="0E101A"/>
          <w:sz w:val="22"/>
          <w:szCs w:val="22"/>
        </w:rPr>
      </w:pPr>
    </w:p>
    <w:p w14:paraId="11ACD3E5" w14:textId="53E00BB7" w:rsidR="00CF1A21" w:rsidRDefault="00CF1A21" w:rsidP="006C27DE">
      <w:pPr>
        <w:pStyle w:val="NormalWeb"/>
        <w:spacing w:before="0" w:beforeAutospacing="0" w:after="0" w:afterAutospacing="0"/>
        <w:rPr>
          <w:color w:val="0E101A"/>
          <w:sz w:val="22"/>
          <w:szCs w:val="22"/>
        </w:rPr>
      </w:pPr>
      <w:r w:rsidRPr="00CF1A21">
        <w:rPr>
          <w:color w:val="0E101A"/>
          <w:sz w:val="22"/>
          <w:szCs w:val="22"/>
        </w:rPr>
        <w:t>The second module of this course relates to Unsupervised Learning. The central idea is to gain insights from the data when the response variable is absent, i.e., only from the feature space. One can use Unsupervised Learning for grouping rows to find homogeneity or columns to tackle non-orthogonality. The techniques for the former are called clustering, and for the latter, called dimension reduction.</w:t>
      </w:r>
    </w:p>
    <w:p w14:paraId="474FFD92" w14:textId="1BE15A38" w:rsidR="00CF1A21" w:rsidRPr="00CF1A21" w:rsidRDefault="00CF1A21" w:rsidP="00CF1A21">
      <w:pPr>
        <w:pStyle w:val="NormalWeb"/>
        <w:spacing w:after="0"/>
        <w:rPr>
          <w:color w:val="0E101A"/>
          <w:sz w:val="22"/>
          <w:szCs w:val="22"/>
        </w:rPr>
      </w:pPr>
      <w:r>
        <w:rPr>
          <w:color w:val="0E101A"/>
          <w:sz w:val="22"/>
          <w:szCs w:val="22"/>
        </w:rPr>
        <w:t xml:space="preserve">This assignment is about using various </w:t>
      </w:r>
      <w:r w:rsidRPr="00CF1A21">
        <w:rPr>
          <w:color w:val="0E101A"/>
          <w:sz w:val="22"/>
          <w:szCs w:val="22"/>
        </w:rPr>
        <w:t xml:space="preserve">Clustering </w:t>
      </w:r>
      <w:r>
        <w:rPr>
          <w:color w:val="0E101A"/>
          <w:sz w:val="22"/>
          <w:szCs w:val="22"/>
        </w:rPr>
        <w:t xml:space="preserve">algorithms on a popular data called MNIST. Clustering is a group of </w:t>
      </w:r>
      <w:r w:rsidRPr="00CF1A21">
        <w:rPr>
          <w:color w:val="0E101A"/>
          <w:sz w:val="22"/>
          <w:szCs w:val="22"/>
        </w:rPr>
        <w:t>machine learning technique</w:t>
      </w:r>
      <w:r>
        <w:rPr>
          <w:color w:val="0E101A"/>
          <w:sz w:val="22"/>
          <w:szCs w:val="22"/>
        </w:rPr>
        <w:t>s</w:t>
      </w:r>
      <w:r w:rsidRPr="00CF1A21">
        <w:rPr>
          <w:color w:val="0E101A"/>
          <w:sz w:val="22"/>
          <w:szCs w:val="22"/>
        </w:rPr>
        <w:t xml:space="preserve"> that involve grouping similar data </w:t>
      </w:r>
      <w:r>
        <w:rPr>
          <w:color w:val="0E101A"/>
          <w:sz w:val="22"/>
          <w:szCs w:val="22"/>
        </w:rPr>
        <w:t xml:space="preserve">observations (rows) </w:t>
      </w:r>
      <w:r w:rsidRPr="00CF1A21">
        <w:rPr>
          <w:color w:val="0E101A"/>
          <w:sz w:val="22"/>
          <w:szCs w:val="22"/>
        </w:rPr>
        <w:t xml:space="preserve">together based on their characteristics. This allows for easier analysis and can help identify patterns </w:t>
      </w:r>
      <w:r w:rsidR="00580A77">
        <w:rPr>
          <w:color w:val="0E101A"/>
          <w:sz w:val="22"/>
          <w:szCs w:val="22"/>
        </w:rPr>
        <w:t xml:space="preserve">(and </w:t>
      </w:r>
      <w:r w:rsidRPr="00CF1A21">
        <w:rPr>
          <w:color w:val="0E101A"/>
          <w:sz w:val="22"/>
          <w:szCs w:val="22"/>
        </w:rPr>
        <w:t>outliers</w:t>
      </w:r>
      <w:r w:rsidR="00580A77">
        <w:rPr>
          <w:color w:val="0E101A"/>
          <w:sz w:val="22"/>
          <w:szCs w:val="22"/>
        </w:rPr>
        <w:t>)</w:t>
      </w:r>
      <w:r w:rsidRPr="00CF1A21">
        <w:rPr>
          <w:color w:val="0E101A"/>
          <w:sz w:val="22"/>
          <w:szCs w:val="22"/>
        </w:rPr>
        <w:t xml:space="preserve"> in the data.</w:t>
      </w:r>
      <w:r w:rsidR="00580A77">
        <w:rPr>
          <w:color w:val="0E101A"/>
          <w:sz w:val="22"/>
          <w:szCs w:val="22"/>
        </w:rPr>
        <w:t xml:space="preserve"> </w:t>
      </w:r>
      <w:r w:rsidRPr="00CF1A21">
        <w:rPr>
          <w:color w:val="0E101A"/>
          <w:sz w:val="22"/>
          <w:szCs w:val="22"/>
        </w:rPr>
        <w:t xml:space="preserve">Clustering algorithms use different techniques to identify clusters in the data. This may involve identifying points that are close together in </w:t>
      </w:r>
      <w:proofErr w:type="gramStart"/>
      <w:r w:rsidRPr="00CF1A21">
        <w:rPr>
          <w:color w:val="0E101A"/>
          <w:sz w:val="22"/>
          <w:szCs w:val="22"/>
        </w:rPr>
        <w:t>space, or</w:t>
      </w:r>
      <w:proofErr w:type="gramEnd"/>
      <w:r w:rsidRPr="00CF1A21">
        <w:rPr>
          <w:color w:val="0E101A"/>
          <w:sz w:val="22"/>
          <w:szCs w:val="22"/>
        </w:rPr>
        <w:t xml:space="preserve"> looking for similarities in the attributes of the data points.</w:t>
      </w:r>
      <w:r w:rsidR="00580A77">
        <w:rPr>
          <w:color w:val="0E101A"/>
          <w:sz w:val="22"/>
          <w:szCs w:val="22"/>
        </w:rPr>
        <w:t xml:space="preserve"> </w:t>
      </w:r>
      <w:r w:rsidRPr="00CF1A21">
        <w:rPr>
          <w:color w:val="0E101A"/>
          <w:sz w:val="22"/>
          <w:szCs w:val="22"/>
        </w:rPr>
        <w:t>Clustering algorithms often use distance measures to determine how similar or dissimilar data points are from each other.</w:t>
      </w:r>
      <w:r w:rsidR="00580A77">
        <w:rPr>
          <w:color w:val="0E101A"/>
          <w:sz w:val="22"/>
          <w:szCs w:val="22"/>
        </w:rPr>
        <w:t xml:space="preserve"> </w:t>
      </w:r>
      <w:r w:rsidRPr="00CF1A21">
        <w:rPr>
          <w:color w:val="0E101A"/>
          <w:sz w:val="22"/>
          <w:szCs w:val="22"/>
        </w:rPr>
        <w:t>The choice of features used to cluster the data can have a big impact on the results. Careful feature selection can help ensure that the clusters are meaningful and useful for analysis.</w:t>
      </w:r>
      <w:r w:rsidR="00580A77">
        <w:rPr>
          <w:color w:val="0E101A"/>
          <w:sz w:val="22"/>
          <w:szCs w:val="22"/>
        </w:rPr>
        <w:t xml:space="preserve"> As discussed in the class, clustering techniques can produce biased results due to the selection of the algorithm and the features. </w:t>
      </w:r>
    </w:p>
    <w:p w14:paraId="49956F3D" w14:textId="45DFD199" w:rsidR="00CF1A21" w:rsidRDefault="00CF1A21" w:rsidP="006C27DE">
      <w:pPr>
        <w:pStyle w:val="NormalWeb"/>
        <w:spacing w:before="0" w:beforeAutospacing="0" w:after="0" w:afterAutospacing="0"/>
        <w:rPr>
          <w:color w:val="0E101A"/>
          <w:sz w:val="22"/>
          <w:szCs w:val="22"/>
        </w:rPr>
      </w:pPr>
    </w:p>
    <w:p w14:paraId="3678C249" w14:textId="77777777" w:rsidR="00580A77" w:rsidRPr="006C27DE" w:rsidRDefault="00580A77" w:rsidP="006C27DE">
      <w:pPr>
        <w:pStyle w:val="NormalWeb"/>
        <w:spacing w:before="0" w:beforeAutospacing="0" w:after="0" w:afterAutospacing="0"/>
        <w:rPr>
          <w:color w:val="0E101A"/>
          <w:sz w:val="22"/>
          <w:szCs w:val="22"/>
        </w:rPr>
      </w:pPr>
    </w:p>
    <w:p w14:paraId="67EA0B2C" w14:textId="1A563271" w:rsidR="006C27DE" w:rsidRDefault="006C27DE" w:rsidP="006C27DE">
      <w:pPr>
        <w:pStyle w:val="Heading1"/>
      </w:pPr>
      <w:r w:rsidRPr="006C27DE">
        <w:lastRenderedPageBreak/>
        <w:t>Tasks</w:t>
      </w:r>
    </w:p>
    <w:p w14:paraId="77D9D451" w14:textId="77777777" w:rsidR="006C27DE" w:rsidRPr="006C27DE" w:rsidRDefault="006C27DE" w:rsidP="006C27DE"/>
    <w:p w14:paraId="0BE65BA0" w14:textId="77777777" w:rsidR="00580A77" w:rsidRDefault="00580A77" w:rsidP="00580A77">
      <w:pPr>
        <w:spacing w:after="0" w:line="240" w:lineRule="auto"/>
        <w:rPr>
          <w:rFonts w:ascii="Times New Roman" w:hAnsi="Times New Roman" w:cs="Times New Roman"/>
          <w:color w:val="0E101A"/>
        </w:rPr>
      </w:pPr>
      <w:r>
        <w:rPr>
          <w:rFonts w:ascii="Times New Roman" w:hAnsi="Times New Roman" w:cs="Times New Roman"/>
          <w:color w:val="0E101A"/>
        </w:rPr>
        <w:t>You are given a sample program to import, visualize and manipulate (add noise) to the MNIST data. Use that program as the starting point to import and explore the data. You are asked to cluster the digits data in two different ways:</w:t>
      </w:r>
    </w:p>
    <w:p w14:paraId="6FD5E347" w14:textId="2E3903CF" w:rsidR="00580A77" w:rsidRDefault="00580A77" w:rsidP="00580A77">
      <w:pPr>
        <w:pStyle w:val="ListParagraph"/>
        <w:numPr>
          <w:ilvl w:val="0"/>
          <w:numId w:val="19"/>
        </w:numPr>
        <w:spacing w:after="0" w:line="240" w:lineRule="auto"/>
        <w:rPr>
          <w:rFonts w:ascii="Times New Roman" w:hAnsi="Times New Roman" w:cs="Times New Roman"/>
          <w:color w:val="0E101A"/>
        </w:rPr>
      </w:pPr>
      <w:r>
        <w:rPr>
          <w:rFonts w:ascii="Times New Roman" w:hAnsi="Times New Roman" w:cs="Times New Roman"/>
          <w:color w:val="0E101A"/>
        </w:rPr>
        <w:t>On the original data</w:t>
      </w:r>
    </w:p>
    <w:p w14:paraId="7ACCE422" w14:textId="32D21BD3" w:rsidR="00580A77" w:rsidRDefault="00580A77" w:rsidP="00580A77">
      <w:pPr>
        <w:pStyle w:val="ListParagraph"/>
        <w:numPr>
          <w:ilvl w:val="0"/>
          <w:numId w:val="19"/>
        </w:numPr>
        <w:spacing w:after="0" w:line="240" w:lineRule="auto"/>
        <w:rPr>
          <w:rFonts w:ascii="Times New Roman" w:hAnsi="Times New Roman" w:cs="Times New Roman"/>
          <w:color w:val="0E101A"/>
        </w:rPr>
      </w:pPr>
      <w:r>
        <w:rPr>
          <w:rFonts w:ascii="Times New Roman" w:hAnsi="Times New Roman" w:cs="Times New Roman"/>
          <w:color w:val="0E101A"/>
        </w:rPr>
        <w:t xml:space="preserve">On the noisy data. You have a choice of adding noise either using normal distribution or uniform distribution. </w:t>
      </w:r>
    </w:p>
    <w:p w14:paraId="4182301D" w14:textId="77777777" w:rsidR="00580A77" w:rsidRPr="00580A77" w:rsidRDefault="00580A77" w:rsidP="00580A77">
      <w:pPr>
        <w:spacing w:after="0" w:line="240" w:lineRule="auto"/>
        <w:rPr>
          <w:rFonts w:ascii="Times New Roman" w:hAnsi="Times New Roman" w:cs="Times New Roman"/>
          <w:color w:val="0E101A"/>
        </w:rPr>
      </w:pPr>
    </w:p>
    <w:p w14:paraId="6C3DE08E" w14:textId="6E9C0B66" w:rsidR="00580A77" w:rsidRDefault="00580A77" w:rsidP="00580A77">
      <w:pPr>
        <w:spacing w:after="0" w:line="240" w:lineRule="auto"/>
        <w:rPr>
          <w:rFonts w:ascii="Times New Roman" w:hAnsi="Times New Roman" w:cs="Times New Roman"/>
          <w:color w:val="0E101A"/>
        </w:rPr>
      </w:pPr>
      <w:r w:rsidRPr="008C2370">
        <w:rPr>
          <w:rFonts w:ascii="Times New Roman" w:hAnsi="Times New Roman" w:cs="Times New Roman"/>
          <w:color w:val="0E101A"/>
          <w:highlight w:val="yellow"/>
        </w:rPr>
        <w:t xml:space="preserve">You are asked to use k-means, mini-batch k-means, DBSCAN and HDBSCAN techniques for this assignment. You can </w:t>
      </w:r>
      <w:r w:rsidR="008C2370" w:rsidRPr="008C2370">
        <w:rPr>
          <w:rFonts w:ascii="Times New Roman" w:hAnsi="Times New Roman" w:cs="Times New Roman"/>
          <w:color w:val="0E101A"/>
          <w:highlight w:val="yellow"/>
        </w:rPr>
        <w:t>ignore the Hierarchical clustering for the assignment.</w:t>
      </w:r>
      <w:r w:rsidR="008C2370">
        <w:rPr>
          <w:rFonts w:ascii="Times New Roman" w:hAnsi="Times New Roman" w:cs="Times New Roman"/>
          <w:color w:val="0E101A"/>
        </w:rPr>
        <w:t xml:space="preserve"> </w:t>
      </w:r>
    </w:p>
    <w:p w14:paraId="736E40C3" w14:textId="77777777" w:rsidR="008C2370" w:rsidRDefault="008C2370" w:rsidP="00580A77">
      <w:pPr>
        <w:spacing w:after="0" w:line="240" w:lineRule="auto"/>
        <w:rPr>
          <w:rFonts w:ascii="Times New Roman" w:hAnsi="Times New Roman" w:cs="Times New Roman"/>
          <w:color w:val="0E101A"/>
        </w:rPr>
      </w:pPr>
    </w:p>
    <w:p w14:paraId="02838594" w14:textId="51503B6F" w:rsidR="008C2370" w:rsidRPr="008C2370" w:rsidRDefault="008C2370" w:rsidP="00580A77">
      <w:pPr>
        <w:spacing w:after="0" w:line="240" w:lineRule="auto"/>
        <w:rPr>
          <w:rFonts w:ascii="Times New Roman" w:hAnsi="Times New Roman" w:cs="Times New Roman"/>
          <w:b/>
          <w:bCs/>
          <w:color w:val="0E101A"/>
        </w:rPr>
      </w:pPr>
      <w:r w:rsidRPr="008C2370">
        <w:rPr>
          <w:rFonts w:ascii="Times New Roman" w:hAnsi="Times New Roman" w:cs="Times New Roman"/>
          <w:b/>
          <w:bCs/>
          <w:color w:val="0E101A"/>
        </w:rPr>
        <w:t>Here is a list of minimum essential steps for the assignment:</w:t>
      </w:r>
    </w:p>
    <w:p w14:paraId="0E04F91A" w14:textId="6FD523DF" w:rsidR="008C2370" w:rsidRDefault="008C2370" w:rsidP="00580A77">
      <w:pPr>
        <w:spacing w:after="0" w:line="240" w:lineRule="auto"/>
        <w:rPr>
          <w:rFonts w:ascii="Times New Roman" w:hAnsi="Times New Roman" w:cs="Times New Roman"/>
          <w:color w:val="0E101A"/>
        </w:rPr>
      </w:pPr>
    </w:p>
    <w:p w14:paraId="4BB2A822" w14:textId="77777777" w:rsidR="008C2370" w:rsidRDefault="008C2370" w:rsidP="008C2370">
      <w:pPr>
        <w:pStyle w:val="ListParagraph"/>
        <w:numPr>
          <w:ilvl w:val="0"/>
          <w:numId w:val="20"/>
        </w:numPr>
        <w:spacing w:after="0" w:line="240" w:lineRule="auto"/>
        <w:rPr>
          <w:rFonts w:ascii="Times New Roman" w:hAnsi="Times New Roman" w:cs="Times New Roman"/>
          <w:color w:val="0E101A"/>
        </w:rPr>
      </w:pPr>
      <w:r>
        <w:rPr>
          <w:rFonts w:ascii="Times New Roman" w:hAnsi="Times New Roman" w:cs="Times New Roman"/>
          <w:color w:val="0E101A"/>
        </w:rPr>
        <w:t xml:space="preserve">Import and explore MNIST </w:t>
      </w:r>
      <w:proofErr w:type="gramStart"/>
      <w:r>
        <w:rPr>
          <w:rFonts w:ascii="Times New Roman" w:hAnsi="Times New Roman" w:cs="Times New Roman"/>
          <w:color w:val="0E101A"/>
        </w:rPr>
        <w:t>data</w:t>
      </w:r>
      <w:proofErr w:type="gramEnd"/>
    </w:p>
    <w:p w14:paraId="01E77355" w14:textId="77777777" w:rsidR="008C2370" w:rsidRDefault="008C2370" w:rsidP="008C2370">
      <w:pPr>
        <w:pStyle w:val="ListParagraph"/>
        <w:numPr>
          <w:ilvl w:val="0"/>
          <w:numId w:val="20"/>
        </w:numPr>
        <w:spacing w:after="0" w:line="240" w:lineRule="auto"/>
        <w:rPr>
          <w:rFonts w:ascii="Times New Roman" w:hAnsi="Times New Roman" w:cs="Times New Roman"/>
          <w:color w:val="0E101A"/>
        </w:rPr>
      </w:pPr>
      <w:r w:rsidRPr="008C2370">
        <w:rPr>
          <w:rFonts w:ascii="Times New Roman" w:hAnsi="Times New Roman" w:cs="Times New Roman"/>
          <w:color w:val="0E101A"/>
        </w:rPr>
        <w:t xml:space="preserve">Standardize the data. Since all columns are on a scale of 0 to 255, you may simply divide the columns by 255 to bring them to scale. </w:t>
      </w:r>
    </w:p>
    <w:p w14:paraId="7BE8D63E" w14:textId="77777777" w:rsidR="008C2370" w:rsidRPr="008C2370" w:rsidRDefault="008C2370" w:rsidP="008C2370">
      <w:pPr>
        <w:pStyle w:val="ListParagraph"/>
        <w:numPr>
          <w:ilvl w:val="1"/>
          <w:numId w:val="20"/>
        </w:numPr>
        <w:spacing w:after="0" w:line="240" w:lineRule="auto"/>
        <w:rPr>
          <w:rFonts w:ascii="Times New Roman" w:hAnsi="Times New Roman" w:cs="Times New Roman"/>
          <w:color w:val="0E101A"/>
        </w:rPr>
      </w:pPr>
      <w:r w:rsidRPr="008C2370">
        <w:rPr>
          <w:rFonts w:ascii="Times New Roman" w:hAnsi="Times New Roman" w:cs="Times New Roman"/>
          <w:i/>
          <w:iCs/>
          <w:color w:val="0E101A"/>
        </w:rPr>
        <w:t xml:space="preserve">There is no need to split into test and train, only for this assignment. </w:t>
      </w:r>
    </w:p>
    <w:p w14:paraId="09FDDFBB" w14:textId="77777777" w:rsidR="008C2370" w:rsidRDefault="008C2370" w:rsidP="008C2370">
      <w:pPr>
        <w:pStyle w:val="ListParagraph"/>
        <w:numPr>
          <w:ilvl w:val="0"/>
          <w:numId w:val="20"/>
        </w:numPr>
        <w:spacing w:after="0" w:line="240" w:lineRule="auto"/>
        <w:rPr>
          <w:rFonts w:ascii="Times New Roman" w:hAnsi="Times New Roman" w:cs="Times New Roman"/>
          <w:color w:val="0E101A"/>
        </w:rPr>
      </w:pPr>
      <w:r w:rsidRPr="008C2370">
        <w:rPr>
          <w:rFonts w:ascii="Times New Roman" w:hAnsi="Times New Roman" w:cs="Times New Roman"/>
          <w:color w:val="0E101A"/>
        </w:rPr>
        <w:t xml:space="preserve">Identify outliers and create their own cluster. </w:t>
      </w:r>
    </w:p>
    <w:p w14:paraId="3104B3E8" w14:textId="77777777" w:rsidR="008C2370" w:rsidRDefault="008C2370" w:rsidP="008C2370">
      <w:pPr>
        <w:pStyle w:val="ListParagraph"/>
        <w:numPr>
          <w:ilvl w:val="0"/>
          <w:numId w:val="20"/>
        </w:numPr>
        <w:spacing w:after="0" w:line="240" w:lineRule="auto"/>
        <w:rPr>
          <w:rFonts w:ascii="Times New Roman" w:hAnsi="Times New Roman" w:cs="Times New Roman"/>
          <w:color w:val="0E101A"/>
        </w:rPr>
      </w:pPr>
      <w:r w:rsidRPr="008C2370">
        <w:rPr>
          <w:rFonts w:ascii="Times New Roman" w:hAnsi="Times New Roman" w:cs="Times New Roman"/>
          <w:color w:val="0E101A"/>
        </w:rPr>
        <w:t xml:space="preserve">Filter out outliers and perform clustering using the above techniques. </w:t>
      </w:r>
    </w:p>
    <w:p w14:paraId="39A91FEE" w14:textId="77777777" w:rsidR="008C2370" w:rsidRDefault="008C2370" w:rsidP="008C2370">
      <w:pPr>
        <w:pStyle w:val="ListParagraph"/>
        <w:numPr>
          <w:ilvl w:val="0"/>
          <w:numId w:val="20"/>
        </w:numPr>
        <w:spacing w:after="0" w:line="240" w:lineRule="auto"/>
        <w:rPr>
          <w:rFonts w:ascii="Times New Roman" w:hAnsi="Times New Roman" w:cs="Times New Roman"/>
          <w:color w:val="0E101A"/>
        </w:rPr>
      </w:pPr>
      <w:r w:rsidRPr="008C2370">
        <w:rPr>
          <w:rFonts w:ascii="Times New Roman" w:hAnsi="Times New Roman" w:cs="Times New Roman"/>
          <w:color w:val="0E101A"/>
        </w:rPr>
        <w:t xml:space="preserve">Choose 10 cluster solutions for all the above techniques, because of the obvious nature of the data. </w:t>
      </w:r>
    </w:p>
    <w:p w14:paraId="6F56452A" w14:textId="77777777" w:rsidR="008C2370" w:rsidRDefault="008C2370" w:rsidP="008C2370">
      <w:pPr>
        <w:pStyle w:val="ListParagraph"/>
        <w:numPr>
          <w:ilvl w:val="0"/>
          <w:numId w:val="20"/>
        </w:numPr>
        <w:spacing w:after="0" w:line="240" w:lineRule="auto"/>
        <w:rPr>
          <w:rFonts w:ascii="Times New Roman" w:hAnsi="Times New Roman" w:cs="Times New Roman"/>
          <w:color w:val="0E101A"/>
        </w:rPr>
      </w:pPr>
      <w:r w:rsidRPr="008C2370">
        <w:rPr>
          <w:rFonts w:ascii="Times New Roman" w:hAnsi="Times New Roman" w:cs="Times New Roman"/>
          <w:color w:val="0E101A"/>
        </w:rPr>
        <w:t xml:space="preserve">Save the clusters and compare them with the actual response. </w:t>
      </w:r>
    </w:p>
    <w:p w14:paraId="5261BD4A" w14:textId="01E3A68F" w:rsidR="008C2370" w:rsidRDefault="008C2370" w:rsidP="008C2370">
      <w:pPr>
        <w:pStyle w:val="ListParagraph"/>
        <w:numPr>
          <w:ilvl w:val="0"/>
          <w:numId w:val="20"/>
        </w:numPr>
        <w:spacing w:after="0" w:line="240" w:lineRule="auto"/>
        <w:rPr>
          <w:rFonts w:ascii="Times New Roman" w:hAnsi="Times New Roman" w:cs="Times New Roman"/>
          <w:color w:val="0E101A"/>
        </w:rPr>
      </w:pPr>
      <w:r w:rsidRPr="008C2370">
        <w:rPr>
          <w:rFonts w:ascii="Times New Roman" w:hAnsi="Times New Roman" w:cs="Times New Roman"/>
          <w:color w:val="0E101A"/>
        </w:rPr>
        <w:t xml:space="preserve">Tune the algorithms </w:t>
      </w:r>
      <w:r>
        <w:rPr>
          <w:rFonts w:ascii="Times New Roman" w:hAnsi="Times New Roman" w:cs="Times New Roman"/>
          <w:color w:val="0E101A"/>
        </w:rPr>
        <w:t xml:space="preserve">by repeating steps 5 and 6. </w:t>
      </w:r>
    </w:p>
    <w:p w14:paraId="15796E14" w14:textId="55257EBB" w:rsidR="008C2370" w:rsidRPr="008C2370" w:rsidRDefault="008C2370" w:rsidP="008C2370">
      <w:pPr>
        <w:pStyle w:val="ListParagraph"/>
        <w:numPr>
          <w:ilvl w:val="0"/>
          <w:numId w:val="20"/>
        </w:numPr>
        <w:spacing w:after="0" w:line="240" w:lineRule="auto"/>
        <w:rPr>
          <w:rFonts w:ascii="Times New Roman" w:hAnsi="Times New Roman" w:cs="Times New Roman"/>
          <w:color w:val="0E101A"/>
        </w:rPr>
      </w:pPr>
      <w:r>
        <w:rPr>
          <w:rFonts w:ascii="Times New Roman" w:hAnsi="Times New Roman" w:cs="Times New Roman"/>
          <w:color w:val="0E101A"/>
        </w:rPr>
        <w:t xml:space="preserve">Comment on the best outcomes and the associated algorithm(s). </w:t>
      </w:r>
    </w:p>
    <w:p w14:paraId="5F778336" w14:textId="1A7BC219" w:rsidR="00580A77" w:rsidRDefault="00580A77" w:rsidP="00580A77">
      <w:pPr>
        <w:spacing w:after="0" w:line="240" w:lineRule="auto"/>
        <w:rPr>
          <w:rFonts w:ascii="Times New Roman" w:hAnsi="Times New Roman" w:cs="Times New Roman"/>
          <w:color w:val="0E101A"/>
        </w:rPr>
      </w:pPr>
    </w:p>
    <w:p w14:paraId="18D1FDB8" w14:textId="77777777" w:rsidR="008C2370" w:rsidRPr="006C27DE" w:rsidRDefault="008C2370" w:rsidP="00580A77">
      <w:pPr>
        <w:spacing w:after="0" w:line="240" w:lineRule="auto"/>
        <w:rPr>
          <w:color w:val="0E101A"/>
        </w:rPr>
      </w:pPr>
    </w:p>
    <w:p w14:paraId="473A1734" w14:textId="6AB8AAF5" w:rsidR="006C27DE" w:rsidRPr="006C27DE" w:rsidRDefault="006C27DE" w:rsidP="006C27DE">
      <w:pPr>
        <w:pStyle w:val="Heading1"/>
        <w:spacing w:before="0"/>
        <w:rPr>
          <w:rFonts w:ascii="Times New Roman" w:hAnsi="Times New Roman" w:cs="Times New Roman"/>
          <w:color w:val="0E101A"/>
          <w:sz w:val="22"/>
          <w:szCs w:val="22"/>
        </w:rPr>
      </w:pPr>
      <w:r w:rsidRPr="006C27DE">
        <w:rPr>
          <w:rFonts w:ascii="Times New Roman" w:hAnsi="Times New Roman" w:cs="Times New Roman"/>
          <w:b/>
          <w:bCs/>
          <w:color w:val="0E101A"/>
          <w:sz w:val="22"/>
          <w:szCs w:val="22"/>
        </w:rPr>
        <w:t>Expected Output </w:t>
      </w:r>
    </w:p>
    <w:p w14:paraId="1A990A39" w14:textId="77777777" w:rsidR="006C27DE" w:rsidRPr="006C27DE" w:rsidRDefault="006C27DE" w:rsidP="006C27DE">
      <w:pPr>
        <w:pStyle w:val="NormalWeb"/>
        <w:spacing w:before="0" w:beforeAutospacing="0" w:after="0" w:afterAutospacing="0"/>
        <w:rPr>
          <w:color w:val="0E101A"/>
          <w:sz w:val="22"/>
          <w:szCs w:val="22"/>
        </w:rPr>
      </w:pPr>
      <w:r w:rsidRPr="006C27DE">
        <w:rPr>
          <w:rStyle w:val="Strong"/>
          <w:color w:val="0E101A"/>
          <w:sz w:val="22"/>
          <w:szCs w:val="22"/>
        </w:rPr>
        <w:t xml:space="preserve">Please submit a fully executed </w:t>
      </w:r>
      <w:proofErr w:type="spellStart"/>
      <w:r w:rsidRPr="006C27DE">
        <w:rPr>
          <w:rStyle w:val="Strong"/>
          <w:color w:val="0E101A"/>
          <w:sz w:val="22"/>
          <w:szCs w:val="22"/>
        </w:rPr>
        <w:t>jupyter</w:t>
      </w:r>
      <w:proofErr w:type="spellEnd"/>
      <w:r w:rsidRPr="006C27DE">
        <w:rPr>
          <w:rStyle w:val="Strong"/>
          <w:color w:val="0E101A"/>
          <w:sz w:val="22"/>
          <w:szCs w:val="22"/>
        </w:rPr>
        <w:t xml:space="preserve"> notebook identifying question number and steps. Make sure to add comments to your solution. </w:t>
      </w:r>
    </w:p>
    <w:p w14:paraId="7C29E87F" w14:textId="77777777" w:rsidR="006C27DE" w:rsidRPr="006C27DE" w:rsidRDefault="006C27DE" w:rsidP="006C27DE">
      <w:pPr>
        <w:pStyle w:val="NormalWeb"/>
        <w:spacing w:before="0" w:beforeAutospacing="0" w:after="0" w:afterAutospacing="0"/>
        <w:rPr>
          <w:color w:val="0E101A"/>
          <w:sz w:val="22"/>
          <w:szCs w:val="22"/>
        </w:rPr>
      </w:pPr>
    </w:p>
    <w:p w14:paraId="1018C091" w14:textId="77777777" w:rsidR="00D74A60" w:rsidRDefault="00D74A60" w:rsidP="006C27DE">
      <w:pPr>
        <w:pStyle w:val="NormalWeb"/>
        <w:spacing w:before="0" w:beforeAutospacing="0" w:after="0" w:afterAutospacing="0"/>
        <w:rPr>
          <w:color w:val="0E101A"/>
          <w:sz w:val="22"/>
          <w:szCs w:val="22"/>
        </w:rPr>
      </w:pPr>
    </w:p>
    <w:p w14:paraId="620DDCA2" w14:textId="76F80942" w:rsidR="00674221" w:rsidRPr="00F51BA4" w:rsidRDefault="00F51BA4" w:rsidP="00F51BA4">
      <w:pPr>
        <w:spacing w:after="0" w:line="240" w:lineRule="auto"/>
        <w:rPr>
          <w:rFonts w:ascii="Times New Roman" w:hAnsi="Times New Roman" w:cs="Times New Roman"/>
          <w:b/>
          <w:bCs/>
        </w:rPr>
      </w:pPr>
      <w:r w:rsidRPr="00F51BA4">
        <w:rPr>
          <w:rFonts w:ascii="Times New Roman" w:hAnsi="Times New Roman" w:cs="Times New Roman"/>
          <w:b/>
          <w:bCs/>
        </w:rPr>
        <w:t>Accompanying programs:</w:t>
      </w:r>
    </w:p>
    <w:p w14:paraId="156FE92B" w14:textId="77777777" w:rsidR="00F51BA4" w:rsidRDefault="00F51BA4" w:rsidP="00F51BA4">
      <w:pPr>
        <w:spacing w:after="0" w:line="240" w:lineRule="auto"/>
        <w:rPr>
          <w:rFonts w:ascii="Times New Roman" w:hAnsi="Times New Roman" w:cs="Times New Roman"/>
        </w:rPr>
      </w:pPr>
    </w:p>
    <w:p w14:paraId="16992DE6" w14:textId="5EBC8546" w:rsidR="00F51BA4" w:rsidRDefault="00F51BA4" w:rsidP="00F51BA4">
      <w:pPr>
        <w:pStyle w:val="ListParagraph"/>
        <w:numPr>
          <w:ilvl w:val="0"/>
          <w:numId w:val="19"/>
        </w:numPr>
        <w:spacing w:after="0" w:line="240" w:lineRule="auto"/>
        <w:rPr>
          <w:rFonts w:ascii="Times New Roman" w:hAnsi="Times New Roman" w:cs="Times New Roman"/>
        </w:rPr>
      </w:pPr>
      <w:r w:rsidRPr="00F51BA4">
        <w:rPr>
          <w:rFonts w:ascii="Times New Roman" w:hAnsi="Times New Roman" w:cs="Times New Roman"/>
        </w:rPr>
        <w:t>P9_Clustering_Algorithms.ipynb</w:t>
      </w:r>
    </w:p>
    <w:p w14:paraId="18B64435" w14:textId="6CF93404" w:rsidR="00F51BA4" w:rsidRPr="00F51BA4" w:rsidRDefault="00F51BA4" w:rsidP="00F51BA4">
      <w:pPr>
        <w:pStyle w:val="ListParagraph"/>
        <w:numPr>
          <w:ilvl w:val="0"/>
          <w:numId w:val="19"/>
        </w:numPr>
        <w:spacing w:after="0" w:line="240" w:lineRule="auto"/>
        <w:rPr>
          <w:rFonts w:ascii="Times New Roman" w:hAnsi="Times New Roman" w:cs="Times New Roman"/>
        </w:rPr>
      </w:pPr>
      <w:r w:rsidRPr="00F51BA4">
        <w:rPr>
          <w:rFonts w:ascii="Times New Roman" w:hAnsi="Times New Roman" w:cs="Times New Roman"/>
        </w:rPr>
        <w:t>P9_MNIST_</w:t>
      </w:r>
      <w:proofErr w:type="gramStart"/>
      <w:r w:rsidRPr="00F51BA4">
        <w:rPr>
          <w:rFonts w:ascii="Times New Roman" w:hAnsi="Times New Roman" w:cs="Times New Roman"/>
        </w:rPr>
        <w:t>data.ipynb</w:t>
      </w:r>
      <w:proofErr w:type="gramEnd"/>
    </w:p>
    <w:p w14:paraId="541D7BF7" w14:textId="77777777" w:rsidR="00F51BA4" w:rsidRPr="00D74A60" w:rsidRDefault="00F51BA4" w:rsidP="00F51BA4">
      <w:pPr>
        <w:spacing w:after="0" w:line="240" w:lineRule="auto"/>
        <w:rPr>
          <w:rFonts w:ascii="Times New Roman" w:hAnsi="Times New Roman" w:cs="Times New Roman"/>
        </w:rPr>
      </w:pPr>
    </w:p>
    <w:sectPr w:rsidR="00F51BA4" w:rsidRPr="00D74A60" w:rsidSect="006B4E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151"/>
    <w:multiLevelType w:val="hybridMultilevel"/>
    <w:tmpl w:val="A6A45728"/>
    <w:lvl w:ilvl="0" w:tplc="AE72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55B0"/>
    <w:multiLevelType w:val="hybridMultilevel"/>
    <w:tmpl w:val="659A59C6"/>
    <w:lvl w:ilvl="0" w:tplc="8CF28A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911"/>
    <w:multiLevelType w:val="hybridMultilevel"/>
    <w:tmpl w:val="9E802818"/>
    <w:lvl w:ilvl="0" w:tplc="E0ACBF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65FC1"/>
    <w:multiLevelType w:val="hybridMultilevel"/>
    <w:tmpl w:val="3392D882"/>
    <w:lvl w:ilvl="0" w:tplc="DBC6B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5999"/>
    <w:multiLevelType w:val="multilevel"/>
    <w:tmpl w:val="0D9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A3273"/>
    <w:multiLevelType w:val="hybridMultilevel"/>
    <w:tmpl w:val="B5726184"/>
    <w:lvl w:ilvl="0" w:tplc="916EA5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684D48"/>
    <w:multiLevelType w:val="hybridMultilevel"/>
    <w:tmpl w:val="2D0E0080"/>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E4980"/>
    <w:multiLevelType w:val="hybridMultilevel"/>
    <w:tmpl w:val="FD88DFA4"/>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E1A58"/>
    <w:multiLevelType w:val="hybridMultilevel"/>
    <w:tmpl w:val="25EC3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93EDA"/>
    <w:multiLevelType w:val="hybridMultilevel"/>
    <w:tmpl w:val="4A5E85C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86936"/>
    <w:multiLevelType w:val="hybridMultilevel"/>
    <w:tmpl w:val="9F56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D2174"/>
    <w:multiLevelType w:val="multilevel"/>
    <w:tmpl w:val="4844E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D557548"/>
    <w:multiLevelType w:val="hybridMultilevel"/>
    <w:tmpl w:val="D3D4F546"/>
    <w:lvl w:ilvl="0" w:tplc="93D603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54153"/>
    <w:multiLevelType w:val="hybridMultilevel"/>
    <w:tmpl w:val="2D1AAB30"/>
    <w:lvl w:ilvl="0" w:tplc="B510BE1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84791E"/>
    <w:multiLevelType w:val="hybridMultilevel"/>
    <w:tmpl w:val="3CA29B34"/>
    <w:lvl w:ilvl="0" w:tplc="38A6C2AE">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05BB7"/>
    <w:multiLevelType w:val="hybridMultilevel"/>
    <w:tmpl w:val="FD542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C4F36"/>
    <w:multiLevelType w:val="hybridMultilevel"/>
    <w:tmpl w:val="7B1EB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B50B5"/>
    <w:multiLevelType w:val="hybridMultilevel"/>
    <w:tmpl w:val="30C449EA"/>
    <w:lvl w:ilvl="0" w:tplc="023C29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939B5"/>
    <w:multiLevelType w:val="hybridMultilevel"/>
    <w:tmpl w:val="0F80EE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61D13"/>
    <w:multiLevelType w:val="hybridMultilevel"/>
    <w:tmpl w:val="9CB436C2"/>
    <w:lvl w:ilvl="0" w:tplc="A034687A">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795692">
    <w:abstractNumId w:val="1"/>
  </w:num>
  <w:num w:numId="2" w16cid:durableId="992291539">
    <w:abstractNumId w:val="3"/>
  </w:num>
  <w:num w:numId="3" w16cid:durableId="1014266227">
    <w:abstractNumId w:val="8"/>
  </w:num>
  <w:num w:numId="4" w16cid:durableId="1684865975">
    <w:abstractNumId w:val="12"/>
  </w:num>
  <w:num w:numId="5" w16cid:durableId="2110352307">
    <w:abstractNumId w:val="17"/>
  </w:num>
  <w:num w:numId="6" w16cid:durableId="491484647">
    <w:abstractNumId w:val="0"/>
  </w:num>
  <w:num w:numId="7" w16cid:durableId="862867534">
    <w:abstractNumId w:val="2"/>
  </w:num>
  <w:num w:numId="8" w16cid:durableId="779105117">
    <w:abstractNumId w:val="9"/>
  </w:num>
  <w:num w:numId="9" w16cid:durableId="1971938150">
    <w:abstractNumId w:val="10"/>
  </w:num>
  <w:num w:numId="10" w16cid:durableId="2020161826">
    <w:abstractNumId w:val="18"/>
  </w:num>
  <w:num w:numId="11" w16cid:durableId="1105884998">
    <w:abstractNumId w:val="13"/>
  </w:num>
  <w:num w:numId="12" w16cid:durableId="360711794">
    <w:abstractNumId w:val="11"/>
  </w:num>
  <w:num w:numId="13" w16cid:durableId="64299680">
    <w:abstractNumId w:val="6"/>
  </w:num>
  <w:num w:numId="14" w16cid:durableId="647515427">
    <w:abstractNumId w:val="15"/>
  </w:num>
  <w:num w:numId="15" w16cid:durableId="627668817">
    <w:abstractNumId w:val="16"/>
  </w:num>
  <w:num w:numId="16" w16cid:durableId="1361320985">
    <w:abstractNumId w:val="4"/>
  </w:num>
  <w:num w:numId="17" w16cid:durableId="708066168">
    <w:abstractNumId w:val="7"/>
  </w:num>
  <w:num w:numId="18" w16cid:durableId="721443517">
    <w:abstractNumId w:val="19"/>
  </w:num>
  <w:num w:numId="19" w16cid:durableId="1233661575">
    <w:abstractNumId w:val="14"/>
  </w:num>
  <w:num w:numId="20" w16cid:durableId="1792163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81A"/>
    <w:rsid w:val="000A311A"/>
    <w:rsid w:val="000D636E"/>
    <w:rsid w:val="00112B4D"/>
    <w:rsid w:val="001929AC"/>
    <w:rsid w:val="001A682F"/>
    <w:rsid w:val="00214898"/>
    <w:rsid w:val="00233D8B"/>
    <w:rsid w:val="002C6855"/>
    <w:rsid w:val="00306E67"/>
    <w:rsid w:val="00376E1A"/>
    <w:rsid w:val="003B77EA"/>
    <w:rsid w:val="004060B7"/>
    <w:rsid w:val="00426C51"/>
    <w:rsid w:val="00474909"/>
    <w:rsid w:val="004E509B"/>
    <w:rsid w:val="00554630"/>
    <w:rsid w:val="00580A77"/>
    <w:rsid w:val="005834BC"/>
    <w:rsid w:val="005E12CA"/>
    <w:rsid w:val="00674221"/>
    <w:rsid w:val="006C27DE"/>
    <w:rsid w:val="006E4457"/>
    <w:rsid w:val="006F2EA5"/>
    <w:rsid w:val="0071613E"/>
    <w:rsid w:val="00730A92"/>
    <w:rsid w:val="0075081A"/>
    <w:rsid w:val="007603D7"/>
    <w:rsid w:val="007A6988"/>
    <w:rsid w:val="007C187E"/>
    <w:rsid w:val="007C1CFF"/>
    <w:rsid w:val="008A2743"/>
    <w:rsid w:val="008C2370"/>
    <w:rsid w:val="008C3411"/>
    <w:rsid w:val="009621FC"/>
    <w:rsid w:val="00A62BFB"/>
    <w:rsid w:val="00AF2167"/>
    <w:rsid w:val="00B369DC"/>
    <w:rsid w:val="00B8121C"/>
    <w:rsid w:val="00BE0DA8"/>
    <w:rsid w:val="00BF4B52"/>
    <w:rsid w:val="00C25BF5"/>
    <w:rsid w:val="00C52C67"/>
    <w:rsid w:val="00C63C1D"/>
    <w:rsid w:val="00CA57CE"/>
    <w:rsid w:val="00CF1A21"/>
    <w:rsid w:val="00D74A60"/>
    <w:rsid w:val="00E03AEB"/>
    <w:rsid w:val="00E850E6"/>
    <w:rsid w:val="00F05FF1"/>
    <w:rsid w:val="00F51BA4"/>
    <w:rsid w:val="00F71127"/>
    <w:rsid w:val="00FA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F0C"/>
  <w15:chartTrackingRefBased/>
  <w15:docId w15:val="{5C6E4398-4F87-C54C-86CC-3769522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81A"/>
    <w:pPr>
      <w:spacing w:after="160" w:line="259" w:lineRule="auto"/>
    </w:pPr>
    <w:rPr>
      <w:sz w:val="22"/>
      <w:szCs w:val="22"/>
    </w:rPr>
  </w:style>
  <w:style w:type="paragraph" w:styleId="Heading1">
    <w:name w:val="heading 1"/>
    <w:basedOn w:val="Normal"/>
    <w:next w:val="Normal"/>
    <w:link w:val="Heading1Char"/>
    <w:uiPriority w:val="9"/>
    <w:qFormat/>
    <w:rsid w:val="00750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1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75081A"/>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75081A"/>
    <w:rPr>
      <w:rFonts w:ascii="Times New Roman" w:eastAsia="Times New Roman" w:hAnsi="Times New Roman" w:cs="Times New Roman"/>
      <w:b/>
      <w:sz w:val="28"/>
      <w:szCs w:val="20"/>
    </w:rPr>
  </w:style>
  <w:style w:type="paragraph" w:styleId="ListParagraph">
    <w:name w:val="List Paragraph"/>
    <w:basedOn w:val="Normal"/>
    <w:uiPriority w:val="34"/>
    <w:qFormat/>
    <w:rsid w:val="0075081A"/>
    <w:pPr>
      <w:ind w:left="720"/>
      <w:contextualSpacing/>
    </w:pPr>
  </w:style>
  <w:style w:type="character" w:customStyle="1" w:styleId="pre">
    <w:name w:val="pre"/>
    <w:basedOn w:val="DefaultParagraphFont"/>
    <w:rsid w:val="008A2743"/>
  </w:style>
  <w:style w:type="character" w:styleId="Hyperlink">
    <w:name w:val="Hyperlink"/>
    <w:basedOn w:val="DefaultParagraphFont"/>
    <w:uiPriority w:val="99"/>
    <w:unhideWhenUsed/>
    <w:rsid w:val="008A2743"/>
    <w:rPr>
      <w:color w:val="0563C1" w:themeColor="hyperlink"/>
      <w:u w:val="single"/>
    </w:rPr>
  </w:style>
  <w:style w:type="character" w:customStyle="1" w:styleId="UnresolvedMention1">
    <w:name w:val="Unresolved Mention1"/>
    <w:basedOn w:val="DefaultParagraphFont"/>
    <w:uiPriority w:val="99"/>
    <w:semiHidden/>
    <w:unhideWhenUsed/>
    <w:rsid w:val="008A2743"/>
    <w:rPr>
      <w:color w:val="605E5C"/>
      <w:shd w:val="clear" w:color="auto" w:fill="E1DFDD"/>
    </w:rPr>
  </w:style>
  <w:style w:type="character" w:styleId="FollowedHyperlink">
    <w:name w:val="FollowedHyperlink"/>
    <w:basedOn w:val="DefaultParagraphFont"/>
    <w:uiPriority w:val="99"/>
    <w:semiHidden/>
    <w:unhideWhenUsed/>
    <w:rsid w:val="008A2743"/>
    <w:rPr>
      <w:color w:val="954F72" w:themeColor="followedHyperlink"/>
      <w:u w:val="single"/>
    </w:rPr>
  </w:style>
  <w:style w:type="paragraph" w:styleId="HTMLPreformatted">
    <w:name w:val="HTML Preformatted"/>
    <w:basedOn w:val="Normal"/>
    <w:link w:val="HTMLPreformattedChar"/>
    <w:uiPriority w:val="99"/>
    <w:unhideWhenUsed/>
    <w:rsid w:val="0019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29AC"/>
    <w:rPr>
      <w:rFonts w:ascii="Courier New" w:eastAsia="Times New Roman" w:hAnsi="Courier New" w:cs="Courier New"/>
      <w:sz w:val="20"/>
      <w:szCs w:val="20"/>
    </w:rPr>
  </w:style>
  <w:style w:type="paragraph" w:styleId="NormalWeb">
    <w:name w:val="Normal (Web)"/>
    <w:basedOn w:val="Normal"/>
    <w:uiPriority w:val="99"/>
    <w:unhideWhenUsed/>
    <w:rsid w:val="0019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9AC"/>
    <w:rPr>
      <w:b/>
      <w:bCs/>
    </w:rPr>
  </w:style>
  <w:style w:type="character" w:styleId="UnresolvedMention">
    <w:name w:val="Unresolved Mention"/>
    <w:basedOn w:val="DefaultParagraphFont"/>
    <w:uiPriority w:val="99"/>
    <w:rsid w:val="006C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1384">
      <w:bodyDiv w:val="1"/>
      <w:marLeft w:val="0"/>
      <w:marRight w:val="0"/>
      <w:marTop w:val="0"/>
      <w:marBottom w:val="0"/>
      <w:divBdr>
        <w:top w:val="none" w:sz="0" w:space="0" w:color="auto"/>
        <w:left w:val="none" w:sz="0" w:space="0" w:color="auto"/>
        <w:bottom w:val="none" w:sz="0" w:space="0" w:color="auto"/>
        <w:right w:val="none" w:sz="0" w:space="0" w:color="auto"/>
      </w:divBdr>
    </w:div>
    <w:div w:id="195581204">
      <w:bodyDiv w:val="1"/>
      <w:marLeft w:val="0"/>
      <w:marRight w:val="0"/>
      <w:marTop w:val="0"/>
      <w:marBottom w:val="0"/>
      <w:divBdr>
        <w:top w:val="none" w:sz="0" w:space="0" w:color="auto"/>
        <w:left w:val="none" w:sz="0" w:space="0" w:color="auto"/>
        <w:bottom w:val="none" w:sz="0" w:space="0" w:color="auto"/>
        <w:right w:val="none" w:sz="0" w:space="0" w:color="auto"/>
      </w:divBdr>
    </w:div>
    <w:div w:id="232156259">
      <w:bodyDiv w:val="1"/>
      <w:marLeft w:val="0"/>
      <w:marRight w:val="0"/>
      <w:marTop w:val="0"/>
      <w:marBottom w:val="0"/>
      <w:divBdr>
        <w:top w:val="none" w:sz="0" w:space="0" w:color="auto"/>
        <w:left w:val="none" w:sz="0" w:space="0" w:color="auto"/>
        <w:bottom w:val="none" w:sz="0" w:space="0" w:color="auto"/>
        <w:right w:val="none" w:sz="0" w:space="0" w:color="auto"/>
      </w:divBdr>
    </w:div>
    <w:div w:id="362677537">
      <w:bodyDiv w:val="1"/>
      <w:marLeft w:val="0"/>
      <w:marRight w:val="0"/>
      <w:marTop w:val="0"/>
      <w:marBottom w:val="0"/>
      <w:divBdr>
        <w:top w:val="none" w:sz="0" w:space="0" w:color="auto"/>
        <w:left w:val="none" w:sz="0" w:space="0" w:color="auto"/>
        <w:bottom w:val="none" w:sz="0" w:space="0" w:color="auto"/>
        <w:right w:val="none" w:sz="0" w:space="0" w:color="auto"/>
      </w:divBdr>
    </w:div>
    <w:div w:id="994647904">
      <w:bodyDiv w:val="1"/>
      <w:marLeft w:val="0"/>
      <w:marRight w:val="0"/>
      <w:marTop w:val="0"/>
      <w:marBottom w:val="0"/>
      <w:divBdr>
        <w:top w:val="none" w:sz="0" w:space="0" w:color="auto"/>
        <w:left w:val="none" w:sz="0" w:space="0" w:color="auto"/>
        <w:bottom w:val="none" w:sz="0" w:space="0" w:color="auto"/>
        <w:right w:val="none" w:sz="0" w:space="0" w:color="auto"/>
      </w:divBdr>
    </w:div>
    <w:div w:id="1008170743">
      <w:bodyDiv w:val="1"/>
      <w:marLeft w:val="0"/>
      <w:marRight w:val="0"/>
      <w:marTop w:val="0"/>
      <w:marBottom w:val="0"/>
      <w:divBdr>
        <w:top w:val="none" w:sz="0" w:space="0" w:color="auto"/>
        <w:left w:val="none" w:sz="0" w:space="0" w:color="auto"/>
        <w:bottom w:val="none" w:sz="0" w:space="0" w:color="auto"/>
        <w:right w:val="none" w:sz="0" w:space="0" w:color="auto"/>
      </w:divBdr>
    </w:div>
    <w:div w:id="1241409539">
      <w:bodyDiv w:val="1"/>
      <w:marLeft w:val="0"/>
      <w:marRight w:val="0"/>
      <w:marTop w:val="0"/>
      <w:marBottom w:val="0"/>
      <w:divBdr>
        <w:top w:val="none" w:sz="0" w:space="0" w:color="auto"/>
        <w:left w:val="none" w:sz="0" w:space="0" w:color="auto"/>
        <w:bottom w:val="none" w:sz="0" w:space="0" w:color="auto"/>
        <w:right w:val="none" w:sz="0" w:space="0" w:color="auto"/>
      </w:divBdr>
    </w:div>
    <w:div w:id="1362827882">
      <w:bodyDiv w:val="1"/>
      <w:marLeft w:val="0"/>
      <w:marRight w:val="0"/>
      <w:marTop w:val="0"/>
      <w:marBottom w:val="0"/>
      <w:divBdr>
        <w:top w:val="none" w:sz="0" w:space="0" w:color="auto"/>
        <w:left w:val="none" w:sz="0" w:space="0" w:color="auto"/>
        <w:bottom w:val="none" w:sz="0" w:space="0" w:color="auto"/>
        <w:right w:val="none" w:sz="0" w:space="0" w:color="auto"/>
      </w:divBdr>
    </w:div>
    <w:div w:id="1474639757">
      <w:bodyDiv w:val="1"/>
      <w:marLeft w:val="0"/>
      <w:marRight w:val="0"/>
      <w:marTop w:val="0"/>
      <w:marBottom w:val="0"/>
      <w:divBdr>
        <w:top w:val="none" w:sz="0" w:space="0" w:color="auto"/>
        <w:left w:val="none" w:sz="0" w:space="0" w:color="auto"/>
        <w:bottom w:val="none" w:sz="0" w:space="0" w:color="auto"/>
        <w:right w:val="none" w:sz="0" w:space="0" w:color="auto"/>
      </w:divBdr>
    </w:div>
    <w:div w:id="1518277189">
      <w:bodyDiv w:val="1"/>
      <w:marLeft w:val="0"/>
      <w:marRight w:val="0"/>
      <w:marTop w:val="0"/>
      <w:marBottom w:val="0"/>
      <w:divBdr>
        <w:top w:val="none" w:sz="0" w:space="0" w:color="auto"/>
        <w:left w:val="none" w:sz="0" w:space="0" w:color="auto"/>
        <w:bottom w:val="none" w:sz="0" w:space="0" w:color="auto"/>
        <w:right w:val="none" w:sz="0" w:space="0" w:color="auto"/>
      </w:divBdr>
    </w:div>
    <w:div w:id="1796945743">
      <w:bodyDiv w:val="1"/>
      <w:marLeft w:val="0"/>
      <w:marRight w:val="0"/>
      <w:marTop w:val="0"/>
      <w:marBottom w:val="0"/>
      <w:divBdr>
        <w:top w:val="none" w:sz="0" w:space="0" w:color="auto"/>
        <w:left w:val="none" w:sz="0" w:space="0" w:color="auto"/>
        <w:bottom w:val="none" w:sz="0" w:space="0" w:color="auto"/>
        <w:right w:val="none" w:sz="0" w:space="0" w:color="auto"/>
      </w:divBdr>
    </w:div>
    <w:div w:id="1887253553">
      <w:bodyDiv w:val="1"/>
      <w:marLeft w:val="0"/>
      <w:marRight w:val="0"/>
      <w:marTop w:val="0"/>
      <w:marBottom w:val="0"/>
      <w:divBdr>
        <w:top w:val="none" w:sz="0" w:space="0" w:color="auto"/>
        <w:left w:val="none" w:sz="0" w:space="0" w:color="auto"/>
        <w:bottom w:val="none" w:sz="0" w:space="0" w:color="auto"/>
        <w:right w:val="none" w:sz="0" w:space="0" w:color="auto"/>
      </w:divBdr>
    </w:div>
    <w:div w:id="193686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NIST_databa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28</cp:revision>
  <dcterms:created xsi:type="dcterms:W3CDTF">2023-01-13T18:37:00Z</dcterms:created>
  <dcterms:modified xsi:type="dcterms:W3CDTF">2023-03-27T14:18:00Z</dcterms:modified>
</cp:coreProperties>
</file>