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FC06" w14:textId="77777777" w:rsidR="00AB3330" w:rsidRPr="00AB3330" w:rsidRDefault="00AB3330" w:rsidP="00AB3330">
      <w:pPr>
        <w:spacing w:after="300" w:line="240" w:lineRule="auto"/>
        <w:outlineLvl w:val="0"/>
        <w:rPr>
          <w:rFonts w:ascii="Noto Sans" w:eastAsia="Times New Roman" w:hAnsi="Noto Sans" w:cs="Noto Sans"/>
          <w:color w:val="41424E"/>
          <w:kern w:val="36"/>
          <w:sz w:val="39"/>
          <w:szCs w:val="39"/>
          <w:lang w:val="en-US" w:eastAsia="sv-SE"/>
        </w:rPr>
      </w:pPr>
      <w:r w:rsidRPr="00AB3330">
        <w:rPr>
          <w:rFonts w:ascii="Noto Sans" w:eastAsia="Times New Roman" w:hAnsi="Noto Sans" w:cs="Noto Sans"/>
          <w:color w:val="41424E"/>
          <w:kern w:val="36"/>
          <w:sz w:val="39"/>
          <w:szCs w:val="39"/>
          <w:lang w:val="en-US" w:eastAsia="sv-SE"/>
        </w:rPr>
        <w:t xml:space="preserve">Automatic add existing Windows 10 devices to Windows </w:t>
      </w:r>
      <w:proofErr w:type="spellStart"/>
      <w:r w:rsidRPr="00AB3330">
        <w:rPr>
          <w:rFonts w:ascii="Noto Sans" w:eastAsia="Times New Roman" w:hAnsi="Noto Sans" w:cs="Noto Sans"/>
          <w:color w:val="41424E"/>
          <w:kern w:val="36"/>
          <w:sz w:val="39"/>
          <w:szCs w:val="39"/>
          <w:lang w:val="en-US" w:eastAsia="sv-SE"/>
        </w:rPr>
        <w:t>AutoPilot</w:t>
      </w:r>
      <w:proofErr w:type="spellEnd"/>
    </w:p>
    <w:p w14:paraId="6FAAF7B0"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A few weeks ago I wrote a blog about “</w:t>
      </w:r>
      <w:hyperlink r:id="rId8" w:history="1">
        <w:r w:rsidRPr="00AB3330">
          <w:rPr>
            <w:rFonts w:ascii="Times New Roman" w:eastAsia="Times New Roman" w:hAnsi="Times New Roman" w:cs="Times New Roman"/>
            <w:color w:val="1B98E0"/>
            <w:sz w:val="24"/>
            <w:szCs w:val="24"/>
            <w:u w:val="single"/>
            <w:lang w:val="en-US" w:eastAsia="sv-SE"/>
          </w:rPr>
          <w:t xml:space="preserve">How to setup Windows </w:t>
        </w:r>
        <w:proofErr w:type="spellStart"/>
        <w:r w:rsidRPr="00AB3330">
          <w:rPr>
            <w:rFonts w:ascii="Times New Roman" w:eastAsia="Times New Roman" w:hAnsi="Times New Roman" w:cs="Times New Roman"/>
            <w:color w:val="1B98E0"/>
            <w:sz w:val="24"/>
            <w:szCs w:val="24"/>
            <w:u w:val="single"/>
            <w:lang w:val="en-US" w:eastAsia="sv-SE"/>
          </w:rPr>
          <w:t>AutoPilot</w:t>
        </w:r>
        <w:proofErr w:type="spellEnd"/>
        <w:r w:rsidRPr="00AB3330">
          <w:rPr>
            <w:rFonts w:ascii="Times New Roman" w:eastAsia="Times New Roman" w:hAnsi="Times New Roman" w:cs="Times New Roman"/>
            <w:color w:val="1B98E0"/>
            <w:sz w:val="24"/>
            <w:szCs w:val="24"/>
            <w:u w:val="single"/>
            <w:lang w:val="en-US" w:eastAsia="sv-SE"/>
          </w:rPr>
          <w:t xml:space="preserve"> and add existing devices the quickest way</w:t>
        </w:r>
      </w:hyperlink>
      <w:r w:rsidRPr="00AB3330">
        <w:rPr>
          <w:rFonts w:ascii="Times New Roman" w:eastAsia="Times New Roman" w:hAnsi="Times New Roman" w:cs="Times New Roman"/>
          <w:sz w:val="24"/>
          <w:szCs w:val="24"/>
          <w:lang w:val="en-US" w:eastAsia="sv-SE"/>
        </w:rPr>
        <w:t xml:space="preserve">”. At that </w:t>
      </w:r>
      <w:proofErr w:type="gramStart"/>
      <w:r w:rsidRPr="00AB3330">
        <w:rPr>
          <w:rFonts w:ascii="Times New Roman" w:eastAsia="Times New Roman" w:hAnsi="Times New Roman" w:cs="Times New Roman"/>
          <w:sz w:val="24"/>
          <w:szCs w:val="24"/>
          <w:lang w:val="en-US" w:eastAsia="sv-SE"/>
        </w:rPr>
        <w:t>time</w:t>
      </w:r>
      <w:proofErr w:type="gramEnd"/>
      <w:r w:rsidRPr="00AB3330">
        <w:rPr>
          <w:rFonts w:ascii="Times New Roman" w:eastAsia="Times New Roman" w:hAnsi="Times New Roman" w:cs="Times New Roman"/>
          <w:sz w:val="24"/>
          <w:szCs w:val="24"/>
          <w:lang w:val="en-US" w:eastAsia="sv-SE"/>
        </w:rPr>
        <w:t xml:space="preserve"> I meant with “existing devices”, devices that were not yet in use but were already delivered to the company without being added to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w:t>
      </w:r>
    </w:p>
    <w:p w14:paraId="0CED0052"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What I didn’t cover in my blog were the Windows 10 devices that are already in use. A few days after I posted my blog, Microsoft added a new feature in Microsoft Intune to add existing Windows 10 devices that are already in use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ready” in a very easy and quick way. For me a good reason to write another blog about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to show you this great new feature.</w:t>
      </w:r>
    </w:p>
    <w:p w14:paraId="7B31F41F"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b/>
          <w:bCs/>
          <w:sz w:val="24"/>
          <w:szCs w:val="24"/>
          <w:lang w:val="en-US" w:eastAsia="sv-SE"/>
        </w:rPr>
        <w:t>Current situation</w:t>
      </w:r>
    </w:p>
    <w:p w14:paraId="466F3B27"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For this blog I have the following </w:t>
      </w:r>
      <w:proofErr w:type="gramStart"/>
      <w:r w:rsidRPr="00AB3330">
        <w:rPr>
          <w:rFonts w:ascii="Times New Roman" w:eastAsia="Times New Roman" w:hAnsi="Times New Roman" w:cs="Times New Roman"/>
          <w:sz w:val="24"/>
          <w:szCs w:val="24"/>
          <w:lang w:val="en-US" w:eastAsia="sv-SE"/>
        </w:rPr>
        <w:t>assumptions;</w:t>
      </w:r>
      <w:proofErr w:type="gramEnd"/>
    </w:p>
    <w:p w14:paraId="343D249B" w14:textId="77777777" w:rsidR="00AB3330" w:rsidRPr="00AB3330" w:rsidRDefault="00AB3330" w:rsidP="00AB3330">
      <w:pPr>
        <w:numPr>
          <w:ilvl w:val="0"/>
          <w:numId w:val="1"/>
        </w:numPr>
        <w:spacing w:after="90" w:line="240" w:lineRule="auto"/>
        <w:ind w:left="1245"/>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You have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already up and running in your Azure tenant like described in my </w:t>
      </w:r>
      <w:hyperlink r:id="rId9" w:history="1">
        <w:r w:rsidRPr="00AB3330">
          <w:rPr>
            <w:rFonts w:ascii="Times New Roman" w:eastAsia="Times New Roman" w:hAnsi="Times New Roman" w:cs="Times New Roman"/>
            <w:color w:val="1B98E0"/>
            <w:sz w:val="24"/>
            <w:szCs w:val="24"/>
            <w:u w:val="single"/>
            <w:lang w:val="en-US" w:eastAsia="sv-SE"/>
          </w:rPr>
          <w:t>previous blog</w:t>
        </w:r>
      </w:hyperlink>
    </w:p>
    <w:p w14:paraId="28B21531" w14:textId="77777777" w:rsidR="00AB3330" w:rsidRPr="00AB3330" w:rsidRDefault="00AB3330" w:rsidP="00AB3330">
      <w:pPr>
        <w:numPr>
          <w:ilvl w:val="0"/>
          <w:numId w:val="1"/>
        </w:numPr>
        <w:spacing w:after="90" w:line="240" w:lineRule="auto"/>
        <w:ind w:left="1245"/>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You have Windows 10 devices in use that are currently managed by Microsoft Intune but are not registered with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w:t>
      </w:r>
    </w:p>
    <w:p w14:paraId="52E3CC32"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In my demo environment I have one Microsoft Surface 4 pro that is already assigned to </w:t>
      </w:r>
      <w:proofErr w:type="spellStart"/>
      <w:proofErr w:type="gramStart"/>
      <w:r w:rsidRPr="00AB3330">
        <w:rPr>
          <w:rFonts w:ascii="Times New Roman" w:eastAsia="Times New Roman" w:hAnsi="Times New Roman" w:cs="Times New Roman"/>
          <w:sz w:val="24"/>
          <w:szCs w:val="24"/>
          <w:lang w:val="en-US" w:eastAsia="sv-SE"/>
        </w:rPr>
        <w:t>a</w:t>
      </w:r>
      <w:proofErr w:type="spellEnd"/>
      <w:proofErr w:type="gramEnd"/>
      <w:r w:rsidRPr="00AB3330">
        <w:rPr>
          <w:rFonts w:ascii="Times New Roman" w:eastAsia="Times New Roman" w:hAnsi="Times New Roman" w:cs="Times New Roman"/>
          <w:sz w:val="24"/>
          <w:szCs w:val="24"/>
          <w:lang w:val="en-US" w:eastAsia="sv-SE"/>
        </w:rPr>
        <w:t xml:space="preserve">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profile. I also have a new virtual Windows 10 machine that is managed by Microsoft Intune but is not registered with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w:t>
      </w:r>
    </w:p>
    <w:p w14:paraId="081D7A60"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b/>
          <w:bCs/>
          <w:sz w:val="24"/>
          <w:szCs w:val="24"/>
          <w:lang w:val="en-US" w:eastAsia="sv-SE"/>
        </w:rPr>
        <w:t xml:space="preserve">How to make Windows 10 devices “Windows </w:t>
      </w:r>
      <w:proofErr w:type="spellStart"/>
      <w:r w:rsidRPr="00AB3330">
        <w:rPr>
          <w:rFonts w:ascii="Times New Roman" w:eastAsia="Times New Roman" w:hAnsi="Times New Roman" w:cs="Times New Roman"/>
          <w:b/>
          <w:bCs/>
          <w:sz w:val="24"/>
          <w:szCs w:val="24"/>
          <w:lang w:val="en-US" w:eastAsia="sv-SE"/>
        </w:rPr>
        <w:t>AutoPilot</w:t>
      </w:r>
      <w:proofErr w:type="spellEnd"/>
      <w:r w:rsidRPr="00AB3330">
        <w:rPr>
          <w:rFonts w:ascii="Times New Roman" w:eastAsia="Times New Roman" w:hAnsi="Times New Roman" w:cs="Times New Roman"/>
          <w:b/>
          <w:bCs/>
          <w:sz w:val="24"/>
          <w:szCs w:val="24"/>
          <w:lang w:val="en-US" w:eastAsia="sv-SE"/>
        </w:rPr>
        <w:t xml:space="preserve"> ready” automatically</w:t>
      </w:r>
    </w:p>
    <w:p w14:paraId="6DEC710A"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Open the Azure Portal and navigate to </w:t>
      </w:r>
      <w:r w:rsidRPr="00AB3330">
        <w:rPr>
          <w:rFonts w:ascii="Times New Roman" w:eastAsia="Times New Roman" w:hAnsi="Times New Roman" w:cs="Times New Roman"/>
          <w:b/>
          <w:bCs/>
          <w:sz w:val="24"/>
          <w:szCs w:val="24"/>
          <w:lang w:val="en-US" w:eastAsia="sv-SE"/>
        </w:rPr>
        <w:t>Azure Active Directory &gt; Groups</w:t>
      </w:r>
      <w:r w:rsidRPr="00AB3330">
        <w:rPr>
          <w:rFonts w:ascii="Times New Roman" w:eastAsia="Times New Roman" w:hAnsi="Times New Roman" w:cs="Times New Roman"/>
          <w:sz w:val="24"/>
          <w:szCs w:val="24"/>
          <w:lang w:val="en-US" w:eastAsia="sv-SE"/>
        </w:rPr>
        <w:t> and click on the </w:t>
      </w:r>
      <w:r w:rsidRPr="00AB3330">
        <w:rPr>
          <w:rFonts w:ascii="Times New Roman" w:eastAsia="Times New Roman" w:hAnsi="Times New Roman" w:cs="Times New Roman"/>
          <w:b/>
          <w:bCs/>
          <w:sz w:val="24"/>
          <w:szCs w:val="24"/>
          <w:lang w:val="en-US" w:eastAsia="sv-SE"/>
        </w:rPr>
        <w:t>“+ New Group” </w:t>
      </w:r>
      <w:r w:rsidRPr="00AB3330">
        <w:rPr>
          <w:rFonts w:ascii="Times New Roman" w:eastAsia="Times New Roman" w:hAnsi="Times New Roman" w:cs="Times New Roman"/>
          <w:sz w:val="24"/>
          <w:szCs w:val="24"/>
          <w:lang w:val="en-US" w:eastAsia="sv-SE"/>
        </w:rPr>
        <w:t>button.</w:t>
      </w:r>
    </w:p>
    <w:p w14:paraId="22B9875E" w14:textId="2D9342FF"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drawing>
          <wp:inline distT="0" distB="0" distL="0" distR="0" wp14:anchorId="49CD44C9" wp14:editId="4DCF87A2">
            <wp:extent cx="5731510" cy="2692400"/>
            <wp:effectExtent l="0" t="0" r="0" b="0"/>
            <wp:docPr id="9" name="Picture 9" descr="Graphical user interface,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428AE901"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lastRenderedPageBreak/>
        <w:t xml:space="preserve">We </w:t>
      </w:r>
      <w:proofErr w:type="gramStart"/>
      <w:r w:rsidRPr="00AB3330">
        <w:rPr>
          <w:rFonts w:ascii="Times New Roman" w:eastAsia="Times New Roman" w:hAnsi="Times New Roman" w:cs="Times New Roman"/>
          <w:sz w:val="24"/>
          <w:szCs w:val="24"/>
          <w:lang w:val="en-US" w:eastAsia="sv-SE"/>
        </w:rPr>
        <w:t>have to</w:t>
      </w:r>
      <w:proofErr w:type="gramEnd"/>
      <w:r w:rsidRPr="00AB3330">
        <w:rPr>
          <w:rFonts w:ascii="Times New Roman" w:eastAsia="Times New Roman" w:hAnsi="Times New Roman" w:cs="Times New Roman"/>
          <w:sz w:val="24"/>
          <w:szCs w:val="24"/>
          <w:lang w:val="en-US" w:eastAsia="sv-SE"/>
        </w:rPr>
        <w:t xml:space="preserve"> create a group to scope the Windows 10 devices we want to add to a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profile. There are several ways to do this. For this </w:t>
      </w:r>
      <w:proofErr w:type="gramStart"/>
      <w:r w:rsidRPr="00AB3330">
        <w:rPr>
          <w:rFonts w:ascii="Times New Roman" w:eastAsia="Times New Roman" w:hAnsi="Times New Roman" w:cs="Times New Roman"/>
          <w:sz w:val="24"/>
          <w:szCs w:val="24"/>
          <w:lang w:val="en-US" w:eastAsia="sv-SE"/>
        </w:rPr>
        <w:t>example</w:t>
      </w:r>
      <w:proofErr w:type="gramEnd"/>
      <w:r w:rsidRPr="00AB3330">
        <w:rPr>
          <w:rFonts w:ascii="Times New Roman" w:eastAsia="Times New Roman" w:hAnsi="Times New Roman" w:cs="Times New Roman"/>
          <w:sz w:val="24"/>
          <w:szCs w:val="24"/>
          <w:lang w:val="en-US" w:eastAsia="sv-SE"/>
        </w:rPr>
        <w:t xml:space="preserve"> I will use a very simple way, I will just add all Windows devices. But in production environments you probably also want to filter on Windows 10 build version (for example, at least Windows 10 build 1709 or 1803).</w:t>
      </w:r>
    </w:p>
    <w:p w14:paraId="6619AC9E"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Configure the following </w:t>
      </w:r>
      <w:proofErr w:type="gramStart"/>
      <w:r w:rsidRPr="00AB3330">
        <w:rPr>
          <w:rFonts w:ascii="Times New Roman" w:eastAsia="Times New Roman" w:hAnsi="Times New Roman" w:cs="Times New Roman"/>
          <w:sz w:val="24"/>
          <w:szCs w:val="24"/>
          <w:lang w:val="en-US" w:eastAsia="sv-SE"/>
        </w:rPr>
        <w:t>settings;</w:t>
      </w:r>
      <w:proofErr w:type="gramEnd"/>
    </w:p>
    <w:p w14:paraId="020020C3"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Group </w:t>
      </w:r>
      <w:proofErr w:type="gramStart"/>
      <w:r w:rsidRPr="00AB3330">
        <w:rPr>
          <w:rFonts w:ascii="Times New Roman" w:eastAsia="Times New Roman" w:hAnsi="Times New Roman" w:cs="Times New Roman"/>
          <w:sz w:val="24"/>
          <w:szCs w:val="24"/>
          <w:lang w:val="en-US" w:eastAsia="sv-SE"/>
        </w:rPr>
        <w:t>type :</w:t>
      </w:r>
      <w:proofErr w:type="gramEnd"/>
      <w:r w:rsidRPr="00AB3330">
        <w:rPr>
          <w:rFonts w:ascii="Times New Roman" w:eastAsia="Times New Roman" w:hAnsi="Times New Roman" w:cs="Times New Roman"/>
          <w:sz w:val="24"/>
          <w:szCs w:val="24"/>
          <w:lang w:val="en-US" w:eastAsia="sv-SE"/>
        </w:rPr>
        <w:t> </w:t>
      </w:r>
      <w:r w:rsidRPr="00AB3330">
        <w:rPr>
          <w:rFonts w:ascii="Times New Roman" w:eastAsia="Times New Roman" w:hAnsi="Times New Roman" w:cs="Times New Roman"/>
          <w:b/>
          <w:bCs/>
          <w:sz w:val="24"/>
          <w:szCs w:val="24"/>
          <w:lang w:val="en-US" w:eastAsia="sv-SE"/>
        </w:rPr>
        <w:t>Security</w:t>
      </w:r>
      <w:r w:rsidRPr="00AB3330">
        <w:rPr>
          <w:rFonts w:ascii="Times New Roman" w:eastAsia="Times New Roman" w:hAnsi="Times New Roman" w:cs="Times New Roman"/>
          <w:b/>
          <w:bCs/>
          <w:sz w:val="24"/>
          <w:szCs w:val="24"/>
          <w:lang w:val="en-US" w:eastAsia="sv-SE"/>
        </w:rPr>
        <w:br/>
      </w:r>
      <w:r w:rsidRPr="00AB3330">
        <w:rPr>
          <w:rFonts w:ascii="Times New Roman" w:eastAsia="Times New Roman" w:hAnsi="Times New Roman" w:cs="Times New Roman"/>
          <w:sz w:val="24"/>
          <w:szCs w:val="24"/>
          <w:lang w:val="en-US" w:eastAsia="sv-SE"/>
        </w:rPr>
        <w:t>Group name : </w:t>
      </w:r>
      <w:r w:rsidRPr="00AB3330">
        <w:rPr>
          <w:rFonts w:ascii="Times New Roman" w:eastAsia="Times New Roman" w:hAnsi="Times New Roman" w:cs="Times New Roman"/>
          <w:b/>
          <w:bCs/>
          <w:sz w:val="24"/>
          <w:szCs w:val="24"/>
          <w:lang w:val="en-US" w:eastAsia="sv-SE"/>
        </w:rPr>
        <w:t>All Windows devices </w:t>
      </w:r>
      <w:r w:rsidRPr="00AB3330">
        <w:rPr>
          <w:rFonts w:ascii="Times New Roman" w:eastAsia="Times New Roman" w:hAnsi="Times New Roman" w:cs="Times New Roman"/>
          <w:sz w:val="24"/>
          <w:szCs w:val="24"/>
          <w:lang w:val="en-US" w:eastAsia="sv-SE"/>
        </w:rPr>
        <w:t>(in my case)</w:t>
      </w:r>
      <w:r w:rsidRPr="00AB3330">
        <w:rPr>
          <w:rFonts w:ascii="Times New Roman" w:eastAsia="Times New Roman" w:hAnsi="Times New Roman" w:cs="Times New Roman"/>
          <w:sz w:val="24"/>
          <w:szCs w:val="24"/>
          <w:lang w:val="en-US" w:eastAsia="sv-SE"/>
        </w:rPr>
        <w:br/>
        <w:t>Group description : </w:t>
      </w:r>
      <w:r w:rsidRPr="00AB3330">
        <w:rPr>
          <w:rFonts w:ascii="Times New Roman" w:eastAsia="Times New Roman" w:hAnsi="Times New Roman" w:cs="Times New Roman"/>
          <w:b/>
          <w:bCs/>
          <w:sz w:val="24"/>
          <w:szCs w:val="24"/>
          <w:lang w:val="en-US" w:eastAsia="sv-SE"/>
        </w:rPr>
        <w:t>All Windows devices </w:t>
      </w:r>
      <w:r w:rsidRPr="00AB3330">
        <w:rPr>
          <w:rFonts w:ascii="Times New Roman" w:eastAsia="Times New Roman" w:hAnsi="Times New Roman" w:cs="Times New Roman"/>
          <w:sz w:val="24"/>
          <w:szCs w:val="24"/>
          <w:lang w:val="en-US" w:eastAsia="sv-SE"/>
        </w:rPr>
        <w:t>(in my case)</w:t>
      </w:r>
      <w:r w:rsidRPr="00AB3330">
        <w:rPr>
          <w:rFonts w:ascii="Times New Roman" w:eastAsia="Times New Roman" w:hAnsi="Times New Roman" w:cs="Times New Roman"/>
          <w:sz w:val="24"/>
          <w:szCs w:val="24"/>
          <w:lang w:val="en-US" w:eastAsia="sv-SE"/>
        </w:rPr>
        <w:br/>
        <w:t>Membership type : </w:t>
      </w:r>
      <w:r w:rsidRPr="00AB3330">
        <w:rPr>
          <w:rFonts w:ascii="Times New Roman" w:eastAsia="Times New Roman" w:hAnsi="Times New Roman" w:cs="Times New Roman"/>
          <w:b/>
          <w:bCs/>
          <w:sz w:val="24"/>
          <w:szCs w:val="24"/>
          <w:lang w:val="en-US" w:eastAsia="sv-SE"/>
        </w:rPr>
        <w:t>Dynamic type</w:t>
      </w:r>
    </w:p>
    <w:p w14:paraId="59F599E0"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For the Dynamic membership </w:t>
      </w:r>
      <w:proofErr w:type="gramStart"/>
      <w:r w:rsidRPr="00AB3330">
        <w:rPr>
          <w:rFonts w:ascii="Times New Roman" w:eastAsia="Times New Roman" w:hAnsi="Times New Roman" w:cs="Times New Roman"/>
          <w:sz w:val="24"/>
          <w:szCs w:val="24"/>
          <w:lang w:val="en-US" w:eastAsia="sv-SE"/>
        </w:rPr>
        <w:t>rules</w:t>
      </w:r>
      <w:proofErr w:type="gramEnd"/>
      <w:r w:rsidRPr="00AB3330">
        <w:rPr>
          <w:rFonts w:ascii="Times New Roman" w:eastAsia="Times New Roman" w:hAnsi="Times New Roman" w:cs="Times New Roman"/>
          <w:sz w:val="24"/>
          <w:szCs w:val="24"/>
          <w:lang w:val="en-US" w:eastAsia="sv-SE"/>
        </w:rPr>
        <w:t xml:space="preserve"> I configured the following settings;</w:t>
      </w:r>
    </w:p>
    <w:p w14:paraId="3E1D19B1"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Add devices </w:t>
      </w:r>
      <w:proofErr w:type="gramStart"/>
      <w:r w:rsidRPr="00AB3330">
        <w:rPr>
          <w:rFonts w:ascii="Times New Roman" w:eastAsia="Times New Roman" w:hAnsi="Times New Roman" w:cs="Times New Roman"/>
          <w:sz w:val="24"/>
          <w:szCs w:val="24"/>
          <w:lang w:val="en-US" w:eastAsia="sv-SE"/>
        </w:rPr>
        <w:t>were :</w:t>
      </w:r>
      <w:proofErr w:type="gramEnd"/>
      <w:r w:rsidRPr="00AB3330">
        <w:rPr>
          <w:rFonts w:ascii="Times New Roman" w:eastAsia="Times New Roman" w:hAnsi="Times New Roman" w:cs="Times New Roman"/>
          <w:sz w:val="24"/>
          <w:szCs w:val="24"/>
          <w:lang w:val="en-US" w:eastAsia="sv-SE"/>
        </w:rPr>
        <w:t> </w:t>
      </w:r>
      <w:proofErr w:type="spellStart"/>
      <w:r w:rsidRPr="00AB3330">
        <w:rPr>
          <w:rFonts w:ascii="Times New Roman" w:eastAsia="Times New Roman" w:hAnsi="Times New Roman" w:cs="Times New Roman"/>
          <w:b/>
          <w:bCs/>
          <w:sz w:val="24"/>
          <w:szCs w:val="24"/>
          <w:lang w:val="en-US" w:eastAsia="sv-SE"/>
        </w:rPr>
        <w:t>deviceOSType</w:t>
      </w:r>
      <w:proofErr w:type="spellEnd"/>
      <w:r w:rsidRPr="00AB3330">
        <w:rPr>
          <w:rFonts w:ascii="Times New Roman" w:eastAsia="Times New Roman" w:hAnsi="Times New Roman" w:cs="Times New Roman"/>
          <w:sz w:val="24"/>
          <w:szCs w:val="24"/>
          <w:lang w:val="en-US" w:eastAsia="sv-SE"/>
        </w:rPr>
        <w:t> – </w:t>
      </w:r>
      <w:r w:rsidRPr="00AB3330">
        <w:rPr>
          <w:rFonts w:ascii="Times New Roman" w:eastAsia="Times New Roman" w:hAnsi="Times New Roman" w:cs="Times New Roman"/>
          <w:b/>
          <w:bCs/>
          <w:sz w:val="24"/>
          <w:szCs w:val="24"/>
          <w:lang w:val="en-US" w:eastAsia="sv-SE"/>
        </w:rPr>
        <w:t>Contains </w:t>
      </w:r>
      <w:r w:rsidRPr="00AB3330">
        <w:rPr>
          <w:rFonts w:ascii="Times New Roman" w:eastAsia="Times New Roman" w:hAnsi="Times New Roman" w:cs="Times New Roman"/>
          <w:sz w:val="24"/>
          <w:szCs w:val="24"/>
          <w:lang w:val="en-US" w:eastAsia="sv-SE"/>
        </w:rPr>
        <w:t>– </w:t>
      </w:r>
      <w:r w:rsidRPr="00AB3330">
        <w:rPr>
          <w:rFonts w:ascii="Times New Roman" w:eastAsia="Times New Roman" w:hAnsi="Times New Roman" w:cs="Times New Roman"/>
          <w:b/>
          <w:bCs/>
          <w:sz w:val="24"/>
          <w:szCs w:val="24"/>
          <w:lang w:val="en-US" w:eastAsia="sv-SE"/>
        </w:rPr>
        <w:t>Windows</w:t>
      </w:r>
    </w:p>
    <w:p w14:paraId="7D6F7AAE" w14:textId="77777777" w:rsidR="00AB3330" w:rsidRPr="00AB3330" w:rsidRDefault="00AB3330" w:rsidP="00AB3330">
      <w:pPr>
        <w:spacing w:after="360" w:line="240" w:lineRule="auto"/>
        <w:rPr>
          <w:rFonts w:ascii="Times New Roman" w:eastAsia="Times New Roman" w:hAnsi="Times New Roman" w:cs="Times New Roman"/>
          <w:sz w:val="24"/>
          <w:szCs w:val="24"/>
          <w:lang w:eastAsia="sv-SE"/>
        </w:rPr>
      </w:pPr>
      <w:proofErr w:type="spellStart"/>
      <w:r w:rsidRPr="00AB3330">
        <w:rPr>
          <w:rFonts w:ascii="Times New Roman" w:eastAsia="Times New Roman" w:hAnsi="Times New Roman" w:cs="Times New Roman"/>
          <w:sz w:val="24"/>
          <w:szCs w:val="24"/>
          <w:lang w:eastAsia="sv-SE"/>
        </w:rPr>
        <w:t>Create</w:t>
      </w:r>
      <w:proofErr w:type="spellEnd"/>
      <w:r w:rsidRPr="00AB3330">
        <w:rPr>
          <w:rFonts w:ascii="Times New Roman" w:eastAsia="Times New Roman" w:hAnsi="Times New Roman" w:cs="Times New Roman"/>
          <w:sz w:val="24"/>
          <w:szCs w:val="24"/>
          <w:lang w:eastAsia="sv-SE"/>
        </w:rPr>
        <w:t xml:space="preserve"> the </w:t>
      </w:r>
      <w:proofErr w:type="spellStart"/>
      <w:r w:rsidRPr="00AB3330">
        <w:rPr>
          <w:rFonts w:ascii="Times New Roman" w:eastAsia="Times New Roman" w:hAnsi="Times New Roman" w:cs="Times New Roman"/>
          <w:sz w:val="24"/>
          <w:szCs w:val="24"/>
          <w:lang w:eastAsia="sv-SE"/>
        </w:rPr>
        <w:t>group</w:t>
      </w:r>
      <w:proofErr w:type="spellEnd"/>
      <w:r w:rsidRPr="00AB3330">
        <w:rPr>
          <w:rFonts w:ascii="Times New Roman" w:eastAsia="Times New Roman" w:hAnsi="Times New Roman" w:cs="Times New Roman"/>
          <w:sz w:val="24"/>
          <w:szCs w:val="24"/>
          <w:lang w:eastAsia="sv-SE"/>
        </w:rPr>
        <w:t>.</w:t>
      </w:r>
    </w:p>
    <w:p w14:paraId="38C26E2E" w14:textId="088579A2"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drawing>
          <wp:inline distT="0" distB="0" distL="0" distR="0" wp14:anchorId="62D49D92" wp14:editId="4EF42D95">
            <wp:extent cx="5731510" cy="2726055"/>
            <wp:effectExtent l="0" t="0" r="0" b="0"/>
            <wp:docPr id="8" name="Picture 8" descr="Graphical user interface, text, application, email&#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609B60D" w14:textId="77777777" w:rsidR="00AB3330" w:rsidRPr="00AB3330" w:rsidRDefault="00AB3330" w:rsidP="00AB3330">
      <w:pPr>
        <w:spacing w:after="360" w:line="240" w:lineRule="auto"/>
        <w:rPr>
          <w:rFonts w:ascii="Times New Roman" w:eastAsia="Times New Roman" w:hAnsi="Times New Roman" w:cs="Times New Roman"/>
          <w:sz w:val="24"/>
          <w:szCs w:val="24"/>
          <w:lang w:eastAsia="sv-SE"/>
        </w:rPr>
      </w:pPr>
      <w:r w:rsidRPr="00AB3330">
        <w:rPr>
          <w:rFonts w:ascii="Times New Roman" w:eastAsia="Times New Roman" w:hAnsi="Times New Roman" w:cs="Times New Roman"/>
          <w:sz w:val="24"/>
          <w:szCs w:val="24"/>
          <w:lang w:val="en-US" w:eastAsia="sv-SE"/>
        </w:rPr>
        <w:t>After a few minutes all Windows devices will be added to the </w:t>
      </w:r>
      <w:r w:rsidRPr="00AB3330">
        <w:rPr>
          <w:rFonts w:ascii="Times New Roman" w:eastAsia="Times New Roman" w:hAnsi="Times New Roman" w:cs="Times New Roman"/>
          <w:b/>
          <w:bCs/>
          <w:sz w:val="24"/>
          <w:szCs w:val="24"/>
          <w:lang w:val="en-US" w:eastAsia="sv-SE"/>
        </w:rPr>
        <w:t>Members</w:t>
      </w:r>
      <w:r w:rsidRPr="00AB3330">
        <w:rPr>
          <w:rFonts w:ascii="Times New Roman" w:eastAsia="Times New Roman" w:hAnsi="Times New Roman" w:cs="Times New Roman"/>
          <w:sz w:val="24"/>
          <w:szCs w:val="24"/>
          <w:lang w:val="en-US" w:eastAsia="sv-SE"/>
        </w:rPr>
        <w:t xml:space="preserve"> of the new created group. </w:t>
      </w:r>
      <w:r w:rsidRPr="00AB3330">
        <w:rPr>
          <w:rFonts w:ascii="Times New Roman" w:eastAsia="Times New Roman" w:hAnsi="Times New Roman" w:cs="Times New Roman"/>
          <w:sz w:val="24"/>
          <w:szCs w:val="24"/>
          <w:lang w:eastAsia="sv-SE"/>
        </w:rPr>
        <w:t xml:space="preserve">In my </w:t>
      </w:r>
      <w:proofErr w:type="spellStart"/>
      <w:r w:rsidRPr="00AB3330">
        <w:rPr>
          <w:rFonts w:ascii="Times New Roman" w:eastAsia="Times New Roman" w:hAnsi="Times New Roman" w:cs="Times New Roman"/>
          <w:sz w:val="24"/>
          <w:szCs w:val="24"/>
          <w:lang w:eastAsia="sv-SE"/>
        </w:rPr>
        <w:t>case</w:t>
      </w:r>
      <w:proofErr w:type="spellEnd"/>
      <w:r w:rsidRPr="00AB3330">
        <w:rPr>
          <w:rFonts w:ascii="Times New Roman" w:eastAsia="Times New Roman" w:hAnsi="Times New Roman" w:cs="Times New Roman"/>
          <w:sz w:val="24"/>
          <w:szCs w:val="24"/>
          <w:lang w:eastAsia="sv-SE"/>
        </w:rPr>
        <w:t xml:space="preserve"> </w:t>
      </w:r>
      <w:proofErr w:type="spellStart"/>
      <w:r w:rsidRPr="00AB3330">
        <w:rPr>
          <w:rFonts w:ascii="Times New Roman" w:eastAsia="Times New Roman" w:hAnsi="Times New Roman" w:cs="Times New Roman"/>
          <w:sz w:val="24"/>
          <w:szCs w:val="24"/>
          <w:lang w:eastAsia="sv-SE"/>
        </w:rPr>
        <w:t>only</w:t>
      </w:r>
      <w:proofErr w:type="spellEnd"/>
      <w:r w:rsidRPr="00AB3330">
        <w:rPr>
          <w:rFonts w:ascii="Times New Roman" w:eastAsia="Times New Roman" w:hAnsi="Times New Roman" w:cs="Times New Roman"/>
          <w:sz w:val="24"/>
          <w:szCs w:val="24"/>
          <w:lang w:eastAsia="sv-SE"/>
        </w:rPr>
        <w:t xml:space="preserve"> my new </w:t>
      </w:r>
      <w:proofErr w:type="spellStart"/>
      <w:r w:rsidRPr="00AB3330">
        <w:rPr>
          <w:rFonts w:ascii="Times New Roman" w:eastAsia="Times New Roman" w:hAnsi="Times New Roman" w:cs="Times New Roman"/>
          <w:sz w:val="24"/>
          <w:szCs w:val="24"/>
          <w:lang w:eastAsia="sv-SE"/>
        </w:rPr>
        <w:t>virtual</w:t>
      </w:r>
      <w:proofErr w:type="spellEnd"/>
      <w:r w:rsidRPr="00AB3330">
        <w:rPr>
          <w:rFonts w:ascii="Times New Roman" w:eastAsia="Times New Roman" w:hAnsi="Times New Roman" w:cs="Times New Roman"/>
          <w:sz w:val="24"/>
          <w:szCs w:val="24"/>
          <w:lang w:eastAsia="sv-SE"/>
        </w:rPr>
        <w:t xml:space="preserve"> </w:t>
      </w:r>
      <w:proofErr w:type="spellStart"/>
      <w:r w:rsidRPr="00AB3330">
        <w:rPr>
          <w:rFonts w:ascii="Times New Roman" w:eastAsia="Times New Roman" w:hAnsi="Times New Roman" w:cs="Times New Roman"/>
          <w:sz w:val="24"/>
          <w:szCs w:val="24"/>
          <w:lang w:eastAsia="sv-SE"/>
        </w:rPr>
        <w:t>machine</w:t>
      </w:r>
      <w:proofErr w:type="spellEnd"/>
      <w:r w:rsidRPr="00AB3330">
        <w:rPr>
          <w:rFonts w:ascii="Times New Roman" w:eastAsia="Times New Roman" w:hAnsi="Times New Roman" w:cs="Times New Roman"/>
          <w:sz w:val="24"/>
          <w:szCs w:val="24"/>
          <w:lang w:eastAsia="sv-SE"/>
        </w:rPr>
        <w:t>.</w:t>
      </w:r>
    </w:p>
    <w:p w14:paraId="0D99D450" w14:textId="0BC83536"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lastRenderedPageBreak/>
        <w:drawing>
          <wp:inline distT="0" distB="0" distL="0" distR="0" wp14:anchorId="11ADDFFB" wp14:editId="4AF7496A">
            <wp:extent cx="5731510" cy="2359025"/>
            <wp:effectExtent l="0" t="0" r="0" b="0"/>
            <wp:docPr id="7" name="Picture 7" descr="Graphical user interface, text, application&#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6172AE64"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Navigate to </w:t>
      </w:r>
      <w:r w:rsidRPr="00AB3330">
        <w:rPr>
          <w:rFonts w:ascii="Times New Roman" w:eastAsia="Times New Roman" w:hAnsi="Times New Roman" w:cs="Times New Roman"/>
          <w:b/>
          <w:bCs/>
          <w:sz w:val="24"/>
          <w:szCs w:val="24"/>
          <w:lang w:val="en-US" w:eastAsia="sv-SE"/>
        </w:rPr>
        <w:t>Microsoft Intune &gt; Device enrollment &gt; Windows enrollment &gt; Deployment Profiles </w:t>
      </w:r>
      <w:r w:rsidRPr="00AB3330">
        <w:rPr>
          <w:rFonts w:ascii="Times New Roman" w:eastAsia="Times New Roman" w:hAnsi="Times New Roman" w:cs="Times New Roman"/>
          <w:sz w:val="24"/>
          <w:szCs w:val="24"/>
          <w:lang w:val="en-US" w:eastAsia="sv-SE"/>
        </w:rPr>
        <w:t xml:space="preserve">and open the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profile you want to apply to all the Windows devices (or with a filter depending on the dynamic group conditions). On the </w:t>
      </w:r>
      <w:r w:rsidRPr="00AB3330">
        <w:rPr>
          <w:rFonts w:ascii="Times New Roman" w:eastAsia="Times New Roman" w:hAnsi="Times New Roman" w:cs="Times New Roman"/>
          <w:b/>
          <w:bCs/>
          <w:sz w:val="24"/>
          <w:szCs w:val="24"/>
          <w:lang w:val="en-US" w:eastAsia="sv-SE"/>
        </w:rPr>
        <w:t>Assigned devices </w:t>
      </w:r>
      <w:proofErr w:type="gramStart"/>
      <w:r w:rsidRPr="00AB3330">
        <w:rPr>
          <w:rFonts w:ascii="Times New Roman" w:eastAsia="Times New Roman" w:hAnsi="Times New Roman" w:cs="Times New Roman"/>
          <w:sz w:val="24"/>
          <w:szCs w:val="24"/>
          <w:lang w:val="en-US" w:eastAsia="sv-SE"/>
        </w:rPr>
        <w:t>page</w:t>
      </w:r>
      <w:proofErr w:type="gramEnd"/>
      <w:r w:rsidRPr="00AB3330">
        <w:rPr>
          <w:rFonts w:ascii="Times New Roman" w:eastAsia="Times New Roman" w:hAnsi="Times New Roman" w:cs="Times New Roman"/>
          <w:sz w:val="24"/>
          <w:szCs w:val="24"/>
          <w:lang w:val="en-US" w:eastAsia="sv-SE"/>
        </w:rPr>
        <w:t xml:space="preserve"> you only see the current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devices at this moment.</w:t>
      </w:r>
    </w:p>
    <w:p w14:paraId="07992E6A" w14:textId="21368A2D" w:rsidR="00AB3330" w:rsidRPr="00AB3330" w:rsidRDefault="00AB3330" w:rsidP="00AB3330">
      <w:pPr>
        <w:spacing w:after="360" w:line="240" w:lineRule="auto"/>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drawing>
          <wp:inline distT="0" distB="0" distL="0" distR="0" wp14:anchorId="56764FE9" wp14:editId="3CA5017A">
            <wp:extent cx="5731510" cy="3474085"/>
            <wp:effectExtent l="0" t="0" r="0" b="0"/>
            <wp:docPr id="6" name="Picture 6" descr="Graphical user interface, applicati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1A964432" w14:textId="77777777" w:rsidR="00AB3330" w:rsidRPr="00AB3330" w:rsidRDefault="00AB3330" w:rsidP="00AB3330">
      <w:pPr>
        <w:spacing w:after="360" w:line="240" w:lineRule="auto"/>
        <w:rPr>
          <w:rFonts w:ascii="Times New Roman" w:eastAsia="Times New Roman" w:hAnsi="Times New Roman" w:cs="Times New Roman"/>
          <w:sz w:val="24"/>
          <w:szCs w:val="24"/>
          <w:lang w:eastAsia="sv-SE"/>
        </w:rPr>
      </w:pPr>
      <w:r w:rsidRPr="00AB3330">
        <w:rPr>
          <w:rFonts w:ascii="Times New Roman" w:eastAsia="Times New Roman" w:hAnsi="Times New Roman" w:cs="Times New Roman"/>
          <w:sz w:val="24"/>
          <w:szCs w:val="24"/>
          <w:lang w:val="en-US" w:eastAsia="sv-SE"/>
        </w:rPr>
        <w:t>Open the </w:t>
      </w:r>
      <w:r w:rsidRPr="00AB3330">
        <w:rPr>
          <w:rFonts w:ascii="Times New Roman" w:eastAsia="Times New Roman" w:hAnsi="Times New Roman" w:cs="Times New Roman"/>
          <w:b/>
          <w:bCs/>
          <w:sz w:val="24"/>
          <w:szCs w:val="24"/>
          <w:lang w:val="en-US" w:eastAsia="sv-SE"/>
        </w:rPr>
        <w:t>Properties </w:t>
      </w:r>
      <w:r w:rsidRPr="00AB3330">
        <w:rPr>
          <w:rFonts w:ascii="Times New Roman" w:eastAsia="Times New Roman" w:hAnsi="Times New Roman" w:cs="Times New Roman"/>
          <w:sz w:val="24"/>
          <w:szCs w:val="24"/>
          <w:lang w:val="en-US" w:eastAsia="sv-SE"/>
        </w:rPr>
        <w:t>page and set </w:t>
      </w:r>
      <w:r w:rsidRPr="00AB3330">
        <w:rPr>
          <w:rFonts w:ascii="Times New Roman" w:eastAsia="Times New Roman" w:hAnsi="Times New Roman" w:cs="Times New Roman"/>
          <w:b/>
          <w:bCs/>
          <w:sz w:val="24"/>
          <w:szCs w:val="24"/>
          <w:lang w:val="en-US" w:eastAsia="sv-SE"/>
        </w:rPr>
        <w:t xml:space="preserve">Convert all targeted devices to </w:t>
      </w:r>
      <w:proofErr w:type="spellStart"/>
      <w:r w:rsidRPr="00AB3330">
        <w:rPr>
          <w:rFonts w:ascii="Times New Roman" w:eastAsia="Times New Roman" w:hAnsi="Times New Roman" w:cs="Times New Roman"/>
          <w:b/>
          <w:bCs/>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to </w:t>
      </w:r>
      <w:r w:rsidRPr="00AB3330">
        <w:rPr>
          <w:rFonts w:ascii="Times New Roman" w:eastAsia="Times New Roman" w:hAnsi="Times New Roman" w:cs="Times New Roman"/>
          <w:b/>
          <w:bCs/>
          <w:sz w:val="24"/>
          <w:szCs w:val="24"/>
          <w:lang w:val="en-US" w:eastAsia="sv-SE"/>
        </w:rPr>
        <w:t>Yes. </w:t>
      </w:r>
      <w:proofErr w:type="spellStart"/>
      <w:r w:rsidRPr="00AB3330">
        <w:rPr>
          <w:rFonts w:ascii="Times New Roman" w:eastAsia="Times New Roman" w:hAnsi="Times New Roman" w:cs="Times New Roman"/>
          <w:sz w:val="24"/>
          <w:szCs w:val="24"/>
          <w:lang w:eastAsia="sv-SE"/>
        </w:rPr>
        <w:t>Click</w:t>
      </w:r>
      <w:proofErr w:type="spellEnd"/>
      <w:r w:rsidRPr="00AB3330">
        <w:rPr>
          <w:rFonts w:ascii="Times New Roman" w:eastAsia="Times New Roman" w:hAnsi="Times New Roman" w:cs="Times New Roman"/>
          <w:sz w:val="24"/>
          <w:szCs w:val="24"/>
          <w:lang w:eastAsia="sv-SE"/>
        </w:rPr>
        <w:t xml:space="preserve"> on the </w:t>
      </w:r>
      <w:r w:rsidRPr="00AB3330">
        <w:rPr>
          <w:rFonts w:ascii="Times New Roman" w:eastAsia="Times New Roman" w:hAnsi="Times New Roman" w:cs="Times New Roman"/>
          <w:b/>
          <w:bCs/>
          <w:sz w:val="24"/>
          <w:szCs w:val="24"/>
          <w:lang w:eastAsia="sv-SE"/>
        </w:rPr>
        <w:t>Save</w:t>
      </w:r>
      <w:r w:rsidRPr="00AB3330">
        <w:rPr>
          <w:rFonts w:ascii="Times New Roman" w:eastAsia="Times New Roman" w:hAnsi="Times New Roman" w:cs="Times New Roman"/>
          <w:sz w:val="24"/>
          <w:szCs w:val="24"/>
          <w:lang w:eastAsia="sv-SE"/>
        </w:rPr>
        <w:t> </w:t>
      </w:r>
      <w:proofErr w:type="spellStart"/>
      <w:r w:rsidRPr="00AB3330">
        <w:rPr>
          <w:rFonts w:ascii="Times New Roman" w:eastAsia="Times New Roman" w:hAnsi="Times New Roman" w:cs="Times New Roman"/>
          <w:sz w:val="24"/>
          <w:szCs w:val="24"/>
          <w:lang w:eastAsia="sv-SE"/>
        </w:rPr>
        <w:t>button</w:t>
      </w:r>
      <w:proofErr w:type="spellEnd"/>
      <w:r w:rsidRPr="00AB3330">
        <w:rPr>
          <w:rFonts w:ascii="Times New Roman" w:eastAsia="Times New Roman" w:hAnsi="Times New Roman" w:cs="Times New Roman"/>
          <w:sz w:val="24"/>
          <w:szCs w:val="24"/>
          <w:lang w:eastAsia="sv-SE"/>
        </w:rPr>
        <w:t>.</w:t>
      </w:r>
    </w:p>
    <w:p w14:paraId="11C2E1AC" w14:textId="0A0055BD"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lastRenderedPageBreak/>
        <w:drawing>
          <wp:inline distT="0" distB="0" distL="0" distR="0" wp14:anchorId="13E49289" wp14:editId="691FF4D4">
            <wp:extent cx="5731510" cy="2512060"/>
            <wp:effectExtent l="0" t="0" r="0" b="0"/>
            <wp:docPr id="5" name="Picture 5" descr="Graphical user interface, applicati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7C583D1A"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Open the </w:t>
      </w:r>
      <w:r w:rsidRPr="00AB3330">
        <w:rPr>
          <w:rFonts w:ascii="Times New Roman" w:eastAsia="Times New Roman" w:hAnsi="Times New Roman" w:cs="Times New Roman"/>
          <w:b/>
          <w:bCs/>
          <w:sz w:val="24"/>
          <w:szCs w:val="24"/>
          <w:lang w:val="en-US" w:eastAsia="sv-SE"/>
        </w:rPr>
        <w:t>Assignments</w:t>
      </w:r>
      <w:r w:rsidRPr="00AB3330">
        <w:rPr>
          <w:rFonts w:ascii="Times New Roman" w:eastAsia="Times New Roman" w:hAnsi="Times New Roman" w:cs="Times New Roman"/>
          <w:sz w:val="24"/>
          <w:szCs w:val="24"/>
          <w:lang w:val="en-US" w:eastAsia="sv-SE"/>
        </w:rPr>
        <w:t> page and click on </w:t>
      </w:r>
      <w:r w:rsidRPr="00AB3330">
        <w:rPr>
          <w:rFonts w:ascii="Times New Roman" w:eastAsia="Times New Roman" w:hAnsi="Times New Roman" w:cs="Times New Roman"/>
          <w:b/>
          <w:bCs/>
          <w:sz w:val="24"/>
          <w:szCs w:val="24"/>
          <w:lang w:val="en-US" w:eastAsia="sv-SE"/>
        </w:rPr>
        <w:t>Select groups to include</w:t>
      </w:r>
      <w:r w:rsidRPr="00AB3330">
        <w:rPr>
          <w:rFonts w:ascii="Times New Roman" w:eastAsia="Times New Roman" w:hAnsi="Times New Roman" w:cs="Times New Roman"/>
          <w:sz w:val="24"/>
          <w:szCs w:val="24"/>
          <w:lang w:val="en-US" w:eastAsia="sv-SE"/>
        </w:rPr>
        <w:t>.</w:t>
      </w:r>
    </w:p>
    <w:p w14:paraId="602D026F" w14:textId="294B921E"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drawing>
          <wp:inline distT="0" distB="0" distL="0" distR="0" wp14:anchorId="42D65308" wp14:editId="757F2216">
            <wp:extent cx="5731510" cy="2679065"/>
            <wp:effectExtent l="0" t="0" r="0" b="0"/>
            <wp:docPr id="4" name="Picture 4" descr="Graphical user interface, text, application, email&#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39C33D0F"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Add the dynamic Azure AD group created in the first steps (in my case the </w:t>
      </w:r>
      <w:proofErr w:type="gramStart"/>
      <w:r w:rsidRPr="00AB3330">
        <w:rPr>
          <w:rFonts w:ascii="Times New Roman" w:eastAsia="Times New Roman" w:hAnsi="Times New Roman" w:cs="Times New Roman"/>
          <w:sz w:val="24"/>
          <w:szCs w:val="24"/>
          <w:lang w:val="en-US" w:eastAsia="sv-SE"/>
        </w:rPr>
        <w:t>All Windows devices</w:t>
      </w:r>
      <w:proofErr w:type="gramEnd"/>
      <w:r w:rsidRPr="00AB3330">
        <w:rPr>
          <w:rFonts w:ascii="Times New Roman" w:eastAsia="Times New Roman" w:hAnsi="Times New Roman" w:cs="Times New Roman"/>
          <w:sz w:val="24"/>
          <w:szCs w:val="24"/>
          <w:lang w:val="en-US" w:eastAsia="sv-SE"/>
        </w:rPr>
        <w:t xml:space="preserve"> group) and click </w:t>
      </w:r>
      <w:r w:rsidRPr="00AB3330">
        <w:rPr>
          <w:rFonts w:ascii="Times New Roman" w:eastAsia="Times New Roman" w:hAnsi="Times New Roman" w:cs="Times New Roman"/>
          <w:b/>
          <w:bCs/>
          <w:sz w:val="24"/>
          <w:szCs w:val="24"/>
          <w:lang w:val="en-US" w:eastAsia="sv-SE"/>
        </w:rPr>
        <w:t>Save</w:t>
      </w:r>
      <w:r w:rsidRPr="00AB3330">
        <w:rPr>
          <w:rFonts w:ascii="Times New Roman" w:eastAsia="Times New Roman" w:hAnsi="Times New Roman" w:cs="Times New Roman"/>
          <w:sz w:val="24"/>
          <w:szCs w:val="24"/>
          <w:lang w:val="en-US" w:eastAsia="sv-SE"/>
        </w:rPr>
        <w:t>.</w:t>
      </w:r>
    </w:p>
    <w:p w14:paraId="120A2F09" w14:textId="223A4D0D"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lastRenderedPageBreak/>
        <w:drawing>
          <wp:inline distT="0" distB="0" distL="0" distR="0" wp14:anchorId="333C3BC4" wp14:editId="22DA0D3B">
            <wp:extent cx="5731510" cy="2665095"/>
            <wp:effectExtent l="0" t="0" r="0" b="0"/>
            <wp:docPr id="3" name="Picture 3" descr="Graphical user interface, application&#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2BBB23CB" w14:textId="77777777" w:rsidR="00AB3330" w:rsidRPr="00AB3330" w:rsidRDefault="00AB3330" w:rsidP="00AB3330">
      <w:pPr>
        <w:spacing w:after="360" w:line="240" w:lineRule="auto"/>
        <w:rPr>
          <w:rFonts w:ascii="Times New Roman" w:eastAsia="Times New Roman" w:hAnsi="Times New Roman" w:cs="Times New Roman"/>
          <w:sz w:val="24"/>
          <w:szCs w:val="24"/>
          <w:lang w:eastAsia="sv-SE"/>
        </w:rPr>
      </w:pPr>
      <w:r w:rsidRPr="00AB3330">
        <w:rPr>
          <w:rFonts w:ascii="Times New Roman" w:eastAsia="Times New Roman" w:hAnsi="Times New Roman" w:cs="Times New Roman"/>
          <w:sz w:val="24"/>
          <w:szCs w:val="24"/>
          <w:lang w:val="en-US" w:eastAsia="sv-SE"/>
        </w:rPr>
        <w:t>After a few minutes the Windows devices will become visible on the </w:t>
      </w:r>
      <w:r w:rsidRPr="00AB3330">
        <w:rPr>
          <w:rFonts w:ascii="Times New Roman" w:eastAsia="Times New Roman" w:hAnsi="Times New Roman" w:cs="Times New Roman"/>
          <w:b/>
          <w:bCs/>
          <w:sz w:val="24"/>
          <w:szCs w:val="24"/>
          <w:lang w:val="en-US" w:eastAsia="sv-SE"/>
        </w:rPr>
        <w:t>Assigned devices</w:t>
      </w:r>
      <w:r w:rsidRPr="00AB3330">
        <w:rPr>
          <w:rFonts w:ascii="Times New Roman" w:eastAsia="Times New Roman" w:hAnsi="Times New Roman" w:cs="Times New Roman"/>
          <w:sz w:val="24"/>
          <w:szCs w:val="24"/>
          <w:lang w:val="en-US" w:eastAsia="sv-SE"/>
        </w:rPr>
        <w:t xml:space="preserve"> page. </w:t>
      </w:r>
      <w:r w:rsidRPr="00AB3330">
        <w:rPr>
          <w:rFonts w:ascii="Times New Roman" w:eastAsia="Times New Roman" w:hAnsi="Times New Roman" w:cs="Times New Roman"/>
          <w:sz w:val="24"/>
          <w:szCs w:val="24"/>
          <w:lang w:eastAsia="sv-SE"/>
        </w:rPr>
        <w:t xml:space="preserve">At </w:t>
      </w:r>
      <w:proofErr w:type="spellStart"/>
      <w:r w:rsidRPr="00AB3330">
        <w:rPr>
          <w:rFonts w:ascii="Times New Roman" w:eastAsia="Times New Roman" w:hAnsi="Times New Roman" w:cs="Times New Roman"/>
          <w:sz w:val="24"/>
          <w:szCs w:val="24"/>
          <w:lang w:eastAsia="sv-SE"/>
        </w:rPr>
        <w:t>this</w:t>
      </w:r>
      <w:proofErr w:type="spellEnd"/>
      <w:r w:rsidRPr="00AB3330">
        <w:rPr>
          <w:rFonts w:ascii="Times New Roman" w:eastAsia="Times New Roman" w:hAnsi="Times New Roman" w:cs="Times New Roman"/>
          <w:sz w:val="24"/>
          <w:szCs w:val="24"/>
          <w:lang w:eastAsia="sv-SE"/>
        </w:rPr>
        <w:t xml:space="preserve"> moment the </w:t>
      </w:r>
      <w:proofErr w:type="spellStart"/>
      <w:r w:rsidRPr="00AB3330">
        <w:rPr>
          <w:rFonts w:ascii="Times New Roman" w:eastAsia="Times New Roman" w:hAnsi="Times New Roman" w:cs="Times New Roman"/>
          <w:sz w:val="24"/>
          <w:szCs w:val="24"/>
          <w:lang w:eastAsia="sv-SE"/>
        </w:rPr>
        <w:t>devices</w:t>
      </w:r>
      <w:proofErr w:type="spellEnd"/>
      <w:r w:rsidRPr="00AB3330">
        <w:rPr>
          <w:rFonts w:ascii="Times New Roman" w:eastAsia="Times New Roman" w:hAnsi="Times New Roman" w:cs="Times New Roman"/>
          <w:sz w:val="24"/>
          <w:szCs w:val="24"/>
          <w:lang w:eastAsia="sv-SE"/>
        </w:rPr>
        <w:t xml:space="preserve"> </w:t>
      </w:r>
      <w:proofErr w:type="spellStart"/>
      <w:r w:rsidRPr="00AB3330">
        <w:rPr>
          <w:rFonts w:ascii="Times New Roman" w:eastAsia="Times New Roman" w:hAnsi="Times New Roman" w:cs="Times New Roman"/>
          <w:sz w:val="24"/>
          <w:szCs w:val="24"/>
          <w:lang w:eastAsia="sv-SE"/>
        </w:rPr>
        <w:t>are</w:t>
      </w:r>
      <w:proofErr w:type="spellEnd"/>
      <w:r w:rsidRPr="00AB3330">
        <w:rPr>
          <w:rFonts w:ascii="Times New Roman" w:eastAsia="Times New Roman" w:hAnsi="Times New Roman" w:cs="Times New Roman"/>
          <w:sz w:val="24"/>
          <w:szCs w:val="24"/>
          <w:lang w:eastAsia="sv-SE"/>
        </w:rPr>
        <w:t xml:space="preserve"> “Windows </w:t>
      </w:r>
      <w:proofErr w:type="spellStart"/>
      <w:r w:rsidRPr="00AB3330">
        <w:rPr>
          <w:rFonts w:ascii="Times New Roman" w:eastAsia="Times New Roman" w:hAnsi="Times New Roman" w:cs="Times New Roman"/>
          <w:sz w:val="24"/>
          <w:szCs w:val="24"/>
          <w:lang w:eastAsia="sv-SE"/>
        </w:rPr>
        <w:t>AutoPilot</w:t>
      </w:r>
      <w:proofErr w:type="spellEnd"/>
      <w:r w:rsidRPr="00AB3330">
        <w:rPr>
          <w:rFonts w:ascii="Times New Roman" w:eastAsia="Times New Roman" w:hAnsi="Times New Roman" w:cs="Times New Roman"/>
          <w:sz w:val="24"/>
          <w:szCs w:val="24"/>
          <w:lang w:eastAsia="sv-SE"/>
        </w:rPr>
        <w:t xml:space="preserve"> ready”.</w:t>
      </w:r>
    </w:p>
    <w:p w14:paraId="4558ED13" w14:textId="2D92AC06"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drawing>
          <wp:inline distT="0" distB="0" distL="0" distR="0" wp14:anchorId="28CD8A39" wp14:editId="57D55109">
            <wp:extent cx="5731510" cy="4147185"/>
            <wp:effectExtent l="0" t="0" r="0" b="0"/>
            <wp:docPr id="2" name="Picture 2" descr="Graphical user interface, application&#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47185"/>
                    </a:xfrm>
                    <a:prstGeom prst="rect">
                      <a:avLst/>
                    </a:prstGeom>
                    <a:noFill/>
                    <a:ln>
                      <a:noFill/>
                    </a:ln>
                  </pic:spPr>
                </pic:pic>
              </a:graphicData>
            </a:graphic>
          </wp:inline>
        </w:drawing>
      </w:r>
    </w:p>
    <w:p w14:paraId="7F8BD2EE"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To test this, I will reset my virtual machine completely.</w:t>
      </w:r>
    </w:p>
    <w:p w14:paraId="3227FD48" w14:textId="77F4F213" w:rsidR="00AB3330" w:rsidRPr="00AB3330" w:rsidRDefault="00AB3330" w:rsidP="00AB3330">
      <w:pPr>
        <w:spacing w:after="360" w:line="240" w:lineRule="auto"/>
        <w:jc w:val="center"/>
        <w:rPr>
          <w:rFonts w:ascii="Times New Roman" w:eastAsia="Times New Roman" w:hAnsi="Times New Roman" w:cs="Times New Roman"/>
          <w:sz w:val="24"/>
          <w:szCs w:val="24"/>
          <w:lang w:eastAsia="sv-SE"/>
        </w:rPr>
      </w:pPr>
      <w:r w:rsidRPr="00AB3330">
        <w:rPr>
          <w:rFonts w:ascii="Times New Roman" w:eastAsia="Times New Roman" w:hAnsi="Times New Roman" w:cs="Times New Roman"/>
          <w:noProof/>
          <w:color w:val="1B98E0"/>
          <w:sz w:val="24"/>
          <w:szCs w:val="24"/>
          <w:lang w:eastAsia="sv-SE"/>
        </w:rPr>
        <w:lastRenderedPageBreak/>
        <w:drawing>
          <wp:inline distT="0" distB="0" distL="0" distR="0" wp14:anchorId="703C7323" wp14:editId="2CC40B5E">
            <wp:extent cx="5731510" cy="4303395"/>
            <wp:effectExtent l="0" t="0" r="0" b="0"/>
            <wp:docPr id="1" name="Picture 1" descr="Graphical user interface, application, website&#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432C80B5" w14:textId="77777777" w:rsidR="00AB3330" w:rsidRPr="00AB3330" w:rsidRDefault="00AB3330" w:rsidP="00AB3330">
      <w:pPr>
        <w:spacing w:after="360" w:line="240" w:lineRule="auto"/>
        <w:rPr>
          <w:rFonts w:ascii="Times New Roman" w:eastAsia="Times New Roman" w:hAnsi="Times New Roman" w:cs="Times New Roman"/>
          <w:sz w:val="24"/>
          <w:szCs w:val="24"/>
          <w:lang w:val="en-US" w:eastAsia="sv-SE"/>
        </w:rPr>
      </w:pPr>
      <w:r w:rsidRPr="00AB3330">
        <w:rPr>
          <w:rFonts w:ascii="Times New Roman" w:eastAsia="Times New Roman" w:hAnsi="Times New Roman" w:cs="Times New Roman"/>
          <w:sz w:val="24"/>
          <w:szCs w:val="24"/>
          <w:lang w:val="en-US" w:eastAsia="sv-SE"/>
        </w:rPr>
        <w:t xml:space="preserve">After the virtual machine is ready with resetting Windows 10 the Windows </w:t>
      </w:r>
      <w:proofErr w:type="spellStart"/>
      <w:r w:rsidRPr="00AB3330">
        <w:rPr>
          <w:rFonts w:ascii="Times New Roman" w:eastAsia="Times New Roman" w:hAnsi="Times New Roman" w:cs="Times New Roman"/>
          <w:sz w:val="24"/>
          <w:szCs w:val="24"/>
          <w:lang w:val="en-US" w:eastAsia="sv-SE"/>
        </w:rPr>
        <w:t>AutoPilot</w:t>
      </w:r>
      <w:proofErr w:type="spellEnd"/>
      <w:r w:rsidRPr="00AB3330">
        <w:rPr>
          <w:rFonts w:ascii="Times New Roman" w:eastAsia="Times New Roman" w:hAnsi="Times New Roman" w:cs="Times New Roman"/>
          <w:sz w:val="24"/>
          <w:szCs w:val="24"/>
          <w:lang w:val="en-US" w:eastAsia="sv-SE"/>
        </w:rPr>
        <w:t xml:space="preserve"> shows up!</w:t>
      </w:r>
    </w:p>
    <w:p w14:paraId="71A7E8DD" w14:textId="77777777" w:rsidR="00AF5BF9" w:rsidRPr="00AB3330" w:rsidRDefault="00AF5BF9" w:rsidP="00AB3330">
      <w:pPr>
        <w:rPr>
          <w:lang w:val="en-US"/>
        </w:rPr>
      </w:pPr>
    </w:p>
    <w:sectPr w:rsidR="00AF5BF9" w:rsidRPr="00AB3330"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8CE"/>
    <w:multiLevelType w:val="multilevel"/>
    <w:tmpl w:val="F1E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30"/>
    <w:rsid w:val="002C656F"/>
    <w:rsid w:val="003F4244"/>
    <w:rsid w:val="00AB3330"/>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4F68"/>
  <w15:chartTrackingRefBased/>
  <w15:docId w15:val="{6E61FCC7-4E2D-45D3-802D-DF9CED05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30"/>
    <w:rPr>
      <w:rFonts w:ascii="Times New Roman" w:eastAsia="Times New Roman" w:hAnsi="Times New Roman" w:cs="Times New Roman"/>
      <w:b/>
      <w:bCs/>
      <w:kern w:val="36"/>
      <w:sz w:val="48"/>
      <w:szCs w:val="48"/>
      <w:lang w:eastAsia="sv-SE"/>
    </w:rPr>
  </w:style>
  <w:style w:type="character" w:customStyle="1" w:styleId="w-blog-post-meta-author">
    <w:name w:val="w-blog-post-meta-author"/>
    <w:basedOn w:val="DefaultParagraphFont"/>
    <w:rsid w:val="00AB3330"/>
  </w:style>
  <w:style w:type="character" w:styleId="Hyperlink">
    <w:name w:val="Hyperlink"/>
    <w:basedOn w:val="DefaultParagraphFont"/>
    <w:uiPriority w:val="99"/>
    <w:semiHidden/>
    <w:unhideWhenUsed/>
    <w:rsid w:val="00AB3330"/>
    <w:rPr>
      <w:color w:val="0000FF"/>
      <w:u w:val="single"/>
    </w:rPr>
  </w:style>
  <w:style w:type="character" w:customStyle="1" w:styleId="w-blog-post-meta-category">
    <w:name w:val="w-blog-post-meta-category"/>
    <w:basedOn w:val="DefaultParagraphFont"/>
    <w:rsid w:val="00AB3330"/>
  </w:style>
  <w:style w:type="character" w:customStyle="1" w:styleId="w-blog-post-meta-comments">
    <w:name w:val="w-blog-post-meta-comments"/>
    <w:basedOn w:val="DefaultParagraphFont"/>
    <w:rsid w:val="00AB3330"/>
  </w:style>
  <w:style w:type="paragraph" w:styleId="NormalWeb">
    <w:name w:val="Normal (Web)"/>
    <w:basedOn w:val="Normal"/>
    <w:uiPriority w:val="99"/>
    <w:semiHidden/>
    <w:unhideWhenUsed/>
    <w:rsid w:val="00AB333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AB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36523">
      <w:bodyDiv w:val="1"/>
      <w:marLeft w:val="0"/>
      <w:marRight w:val="0"/>
      <w:marTop w:val="0"/>
      <w:marBottom w:val="0"/>
      <w:divBdr>
        <w:top w:val="none" w:sz="0" w:space="0" w:color="auto"/>
        <w:left w:val="none" w:sz="0" w:space="0" w:color="auto"/>
        <w:bottom w:val="none" w:sz="0" w:space="0" w:color="auto"/>
        <w:right w:val="none" w:sz="0" w:space="0" w:color="auto"/>
      </w:divBdr>
      <w:divsChild>
        <w:div w:id="1971134655">
          <w:marLeft w:val="0"/>
          <w:marRight w:val="0"/>
          <w:marTop w:val="0"/>
          <w:marBottom w:val="0"/>
          <w:divBdr>
            <w:top w:val="none" w:sz="0" w:space="0" w:color="auto"/>
            <w:left w:val="none" w:sz="0" w:space="0" w:color="auto"/>
            <w:bottom w:val="none" w:sz="0" w:space="0" w:color="auto"/>
            <w:right w:val="none" w:sz="0" w:space="0" w:color="auto"/>
          </w:divBdr>
          <w:divsChild>
            <w:div w:id="648483094">
              <w:marLeft w:val="0"/>
              <w:marRight w:val="0"/>
              <w:marTop w:val="0"/>
              <w:marBottom w:val="0"/>
              <w:divBdr>
                <w:top w:val="none" w:sz="0" w:space="0" w:color="auto"/>
                <w:left w:val="none" w:sz="0" w:space="0" w:color="auto"/>
                <w:bottom w:val="none" w:sz="0" w:space="0" w:color="auto"/>
                <w:right w:val="none" w:sz="0" w:space="0" w:color="auto"/>
              </w:divBdr>
              <w:divsChild>
                <w:div w:id="1882594594">
                  <w:marLeft w:val="0"/>
                  <w:marRight w:val="0"/>
                  <w:marTop w:val="0"/>
                  <w:marBottom w:val="0"/>
                  <w:divBdr>
                    <w:top w:val="none" w:sz="0" w:space="0" w:color="auto"/>
                    <w:left w:val="none" w:sz="0" w:space="0" w:color="auto"/>
                    <w:bottom w:val="none" w:sz="0" w:space="0" w:color="auto"/>
                    <w:right w:val="none" w:sz="0" w:space="0" w:color="auto"/>
                  </w:divBdr>
                  <w:divsChild>
                    <w:div w:id="17726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inhobo.com/how-to-setup-windows-autopilot-and-add-existing-devices-the-quickest-way/" TargetMode="External"/><Relationship Id="rId13" Type="http://schemas.openxmlformats.org/officeDocument/2006/relationships/image" Target="media/image2.jpeg"/><Relationship Id="rId18" Type="http://schemas.openxmlformats.org/officeDocument/2006/relationships/hyperlink" Target="https://www.robinhobo.com/wp-content/uploads/2018/11/Automatic-add-existing-devices-to-Windows-AutoPilot-005.jpg" TargetMode="External"/><Relationship Id="rId26" Type="http://schemas.openxmlformats.org/officeDocument/2006/relationships/hyperlink" Target="https://www.robinhobo.com/wp-content/uploads/2018/11/Automatic-add-existing-devices-to-Windows-AutoPilot-009.jpg"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yperlink" Target="https://www.robinhobo.com/wp-content/uploads/2018/11/Automatic-add-existing-devices-to-Windows-AutoPilot-002.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www.robinhobo.com/wp-content/uploads/2018/11/Automatic-add-existing-devices-to-Windows-AutoPilot-004.jpg" TargetMode="External"/><Relationship Id="rId20" Type="http://schemas.openxmlformats.org/officeDocument/2006/relationships/hyperlink" Target="https://www.robinhobo.com/wp-content/uploads/2018/11/Automatic-add-existing-devices-to-Windows-AutoPilot-006.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www.robinhobo.com/wp-content/uploads/2018/11/Automatic-add-existing-devices-to-Windows-AutoPilot-008.jpg"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www.robinhobo.com/wp-content/uploads/2018/11/Automatic-add-existing-devices-to-Windows-AutoPilot-001.jpg" TargetMode="Externa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hyperlink" Target="https://www.robinhobo.com/how-to-setup-windows-autopilot-and-add-existing-devices-the-quickest-way/" TargetMode="External"/><Relationship Id="rId14" Type="http://schemas.openxmlformats.org/officeDocument/2006/relationships/hyperlink" Target="https://www.robinhobo.com/wp-content/uploads/2018/11/Automatic-add-existing-devices-to-Windows-AutoPilot-003.jpg" TargetMode="External"/><Relationship Id="rId22" Type="http://schemas.openxmlformats.org/officeDocument/2006/relationships/hyperlink" Target="https://www.robinhobo.com/wp-content/uploads/2018/11/Automatic-add-existing-devices-to-Windows-AutoPilot-007.jpg" TargetMode="External"/><Relationship Id="rId2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60DC38C-6737-43C8-A940-04CB457FDC3C}"/>
</file>

<file path=customXml/itemProps2.xml><?xml version="1.0" encoding="utf-8"?>
<ds:datastoreItem xmlns:ds="http://schemas.openxmlformats.org/officeDocument/2006/customXml" ds:itemID="{A2B6CFFD-834E-4D96-BC27-8931A37F0FE4}">
  <ds:schemaRefs>
    <ds:schemaRef ds:uri="http://schemas.microsoft.com/sharepoint/v3/contenttype/forms"/>
  </ds:schemaRefs>
</ds:datastoreItem>
</file>

<file path=customXml/itemProps3.xml><?xml version="1.0" encoding="utf-8"?>
<ds:datastoreItem xmlns:ds="http://schemas.openxmlformats.org/officeDocument/2006/customXml" ds:itemID="{68CAC064-BCC5-47E7-B11C-632DB84E8F50}">
  <ds:schemaRefs>
    <ds:schemaRef ds:uri="http://schemas.microsoft.com/office/2006/metadata/properties"/>
    <ds:schemaRef ds:uri="0152d863-1e17-4753-8b73-622e6f807c32"/>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e98a313e-43ac-44b1-9e57-2f048115d7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542</Words>
  <Characters>2875</Characters>
  <Application>Microsoft Office Word</Application>
  <DocSecurity>0</DocSecurity>
  <Lines>23</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2021-11-25T21:33:00Z</dcterms:created>
  <dcterms:modified xsi:type="dcterms:W3CDTF">2021-11-25T21:34:00Z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30900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