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1B7AC7" w14:textId="77777777" w:rsidR="00323D1E" w:rsidRDefault="00323D1E" w:rsidP="00323D1E">
      <w:pPr>
        <w:shd w:val="clear" w:color="auto" w:fill="FFFFFF"/>
        <w:spacing w:after="128" w:line="240" w:lineRule="auto"/>
        <w:textAlignment w:val="baseline"/>
        <w:outlineLvl w:val="0"/>
        <w:rPr>
          <w:rFonts w:ascii="Ubuntu" w:eastAsia="Times New Roman" w:hAnsi="Ubuntu" w:cs="Times New Roman"/>
          <w:color w:val="000000"/>
          <w:kern w:val="36"/>
          <w:sz w:val="48"/>
          <w:szCs w:val="48"/>
          <w:lang w:val="en-US" w:eastAsia="sv-SE"/>
        </w:rPr>
      </w:pPr>
      <w:r w:rsidRPr="00323D1E">
        <w:rPr>
          <w:rFonts w:ascii="Ubuntu" w:eastAsia="Times New Roman" w:hAnsi="Ubuntu" w:cs="Times New Roman"/>
          <w:color w:val="000000"/>
          <w:kern w:val="36"/>
          <w:sz w:val="48"/>
          <w:szCs w:val="48"/>
          <w:lang w:val="en-US" w:eastAsia="sv-SE"/>
        </w:rPr>
        <w:t>Azure Application Proxy</w:t>
      </w:r>
    </w:p>
    <w:p w14:paraId="78B4E2D4" w14:textId="660A52E8" w:rsidR="00323D1E" w:rsidRPr="00323D1E" w:rsidRDefault="00323D1E" w:rsidP="00323D1E">
      <w:pPr>
        <w:shd w:val="clear" w:color="auto" w:fill="FFFFFF"/>
        <w:spacing w:after="128" w:line="240" w:lineRule="auto"/>
        <w:textAlignment w:val="baseline"/>
        <w:outlineLvl w:val="0"/>
        <w:rPr>
          <w:rFonts w:ascii="Ubuntu" w:eastAsia="Times New Roman" w:hAnsi="Ubuntu" w:cs="Times New Roman"/>
          <w:color w:val="000000"/>
          <w:kern w:val="36"/>
          <w:sz w:val="48"/>
          <w:szCs w:val="48"/>
          <w:lang w:val="en-US" w:eastAsia="sv-SE"/>
        </w:rPr>
      </w:pPr>
      <w:r w:rsidRPr="00323D1E">
        <w:rPr>
          <w:rFonts w:ascii="inherit" w:eastAsia="Times New Roman" w:hAnsi="inherit" w:cs="Times New Roman"/>
          <w:noProof/>
          <w:color w:val="0000FF"/>
          <w:sz w:val="21"/>
          <w:szCs w:val="21"/>
          <w:bdr w:val="none" w:sz="0" w:space="0" w:color="auto" w:frame="1"/>
          <w:lang w:eastAsia="sv-SE"/>
        </w:rPr>
        <w:drawing>
          <wp:inline distT="0" distB="0" distL="0" distR="0" wp14:anchorId="729FFBE3" wp14:editId="642F83EE">
            <wp:extent cx="5731510" cy="3826510"/>
            <wp:effectExtent l="0" t="0" r="0" b="0"/>
            <wp:docPr id="19" name="Picture 19" descr="A light in a tunnel&#10;&#10;Description automatically generated with low confidence">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light in a tunnel&#10;&#10;Description automatically generated with low confidence">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826510"/>
                    </a:xfrm>
                    <a:prstGeom prst="rect">
                      <a:avLst/>
                    </a:prstGeom>
                    <a:noFill/>
                    <a:ln>
                      <a:noFill/>
                    </a:ln>
                  </pic:spPr>
                </pic:pic>
              </a:graphicData>
            </a:graphic>
          </wp:inline>
        </w:drawing>
      </w:r>
    </w:p>
    <w:p w14:paraId="4E6EC7EA" w14:textId="77777777" w:rsidR="00323D1E" w:rsidRPr="00323D1E" w:rsidRDefault="00323D1E" w:rsidP="00323D1E">
      <w:pPr>
        <w:shd w:val="clear" w:color="auto" w:fill="FFFFFF"/>
        <w:spacing w:before="100" w:beforeAutospacing="1" w:after="100" w:afterAutospacing="1" w:line="240" w:lineRule="auto"/>
        <w:textAlignment w:val="baseline"/>
        <w:outlineLvl w:val="2"/>
        <w:rPr>
          <w:rFonts w:ascii="Ubuntu" w:eastAsia="Times New Roman" w:hAnsi="Ubuntu" w:cs="Times New Roman"/>
          <w:b/>
          <w:bCs/>
          <w:color w:val="000000"/>
          <w:sz w:val="37"/>
          <w:szCs w:val="37"/>
          <w:lang w:val="en-US" w:eastAsia="sv-SE"/>
        </w:rPr>
      </w:pPr>
      <w:r w:rsidRPr="00323D1E">
        <w:rPr>
          <w:rFonts w:ascii="Ubuntu" w:eastAsia="Times New Roman" w:hAnsi="Ubuntu" w:cs="Times New Roman"/>
          <w:b/>
          <w:bCs/>
          <w:color w:val="000000"/>
          <w:sz w:val="37"/>
          <w:szCs w:val="37"/>
          <w:lang w:val="en-US" w:eastAsia="sv-SE"/>
        </w:rPr>
        <w:t>What is the Azure Application Proxy?</w:t>
      </w:r>
    </w:p>
    <w:p w14:paraId="0AF8413D" w14:textId="77777777" w:rsidR="00323D1E" w:rsidRPr="00323D1E" w:rsidRDefault="00323D1E" w:rsidP="00323D1E">
      <w:pPr>
        <w:shd w:val="clear" w:color="auto" w:fill="FFFFFF"/>
        <w:spacing w:before="100" w:beforeAutospacing="1" w:after="100" w:afterAutospacing="1" w:line="240" w:lineRule="auto"/>
        <w:textAlignment w:val="baseline"/>
        <w:rPr>
          <w:rFonts w:ascii="inherit" w:eastAsia="Times New Roman" w:hAnsi="inherit" w:cs="Times New Roman"/>
          <w:color w:val="000000"/>
          <w:sz w:val="21"/>
          <w:szCs w:val="21"/>
          <w:lang w:val="en-US" w:eastAsia="sv-SE"/>
        </w:rPr>
      </w:pPr>
      <w:r w:rsidRPr="00323D1E">
        <w:rPr>
          <w:rFonts w:ascii="inherit" w:eastAsia="Times New Roman" w:hAnsi="inherit" w:cs="Times New Roman"/>
          <w:color w:val="000000"/>
          <w:sz w:val="21"/>
          <w:szCs w:val="21"/>
          <w:lang w:val="en-US" w:eastAsia="sv-SE"/>
        </w:rPr>
        <w:t>Azure AD Application Proxy is a feature of Azure AD Premium and Azure AD Basic. It allows publication of internal web-based application to provide Internet access to authorized users in the corporate domain.</w:t>
      </w:r>
    </w:p>
    <w:p w14:paraId="70EB83D8" w14:textId="77777777" w:rsidR="00323D1E" w:rsidRPr="00323D1E" w:rsidRDefault="00323D1E" w:rsidP="00323D1E">
      <w:pPr>
        <w:shd w:val="clear" w:color="auto" w:fill="FFFFFF"/>
        <w:spacing w:before="100" w:beforeAutospacing="1" w:after="100" w:afterAutospacing="1" w:line="240" w:lineRule="auto"/>
        <w:textAlignment w:val="baseline"/>
        <w:rPr>
          <w:rFonts w:ascii="inherit" w:eastAsia="Times New Roman" w:hAnsi="inherit" w:cs="Times New Roman"/>
          <w:color w:val="000000"/>
          <w:sz w:val="21"/>
          <w:szCs w:val="21"/>
          <w:lang w:val="en-US" w:eastAsia="sv-SE"/>
        </w:rPr>
      </w:pPr>
      <w:r w:rsidRPr="00323D1E">
        <w:rPr>
          <w:rFonts w:ascii="inherit" w:eastAsia="Times New Roman" w:hAnsi="inherit" w:cs="Times New Roman"/>
          <w:color w:val="000000"/>
          <w:sz w:val="21"/>
          <w:szCs w:val="21"/>
          <w:lang w:val="en-US" w:eastAsia="sv-SE"/>
        </w:rPr>
        <w:t>The Azure AD Application Proxy can be used in place of internal Web Application Proxy Servers to provide authorized internal users access to internal, web-based applications from outside the security of the corporate network.</w:t>
      </w:r>
    </w:p>
    <w:p w14:paraId="162DE8A3" w14:textId="229F9000" w:rsidR="00323D1E" w:rsidRPr="00323D1E" w:rsidRDefault="00323D1E" w:rsidP="00323D1E">
      <w:pPr>
        <w:shd w:val="clear" w:color="auto" w:fill="FFFFFF"/>
        <w:spacing w:beforeAutospacing="1" w:after="0" w:afterAutospacing="1" w:line="240" w:lineRule="auto"/>
        <w:textAlignment w:val="baseline"/>
        <w:rPr>
          <w:rFonts w:ascii="inherit" w:eastAsia="Times New Roman" w:hAnsi="inherit" w:cs="Times New Roman"/>
          <w:color w:val="000000"/>
          <w:sz w:val="21"/>
          <w:szCs w:val="21"/>
          <w:lang w:eastAsia="sv-SE"/>
        </w:rPr>
      </w:pPr>
      <w:r w:rsidRPr="00323D1E">
        <w:rPr>
          <w:rFonts w:ascii="inherit" w:eastAsia="Times New Roman" w:hAnsi="inherit" w:cs="Times New Roman"/>
          <w:noProof/>
          <w:color w:val="BF9E3B"/>
          <w:sz w:val="21"/>
          <w:szCs w:val="21"/>
          <w:bdr w:val="none" w:sz="0" w:space="0" w:color="auto" w:frame="1"/>
          <w:lang w:eastAsia="sv-SE"/>
        </w:rPr>
        <w:lastRenderedPageBreak/>
        <w:drawing>
          <wp:inline distT="0" distB="0" distL="0" distR="0" wp14:anchorId="7E8F2594" wp14:editId="2A127F04">
            <wp:extent cx="5731510" cy="3894455"/>
            <wp:effectExtent l="0" t="0" r="0" b="0"/>
            <wp:docPr id="18" name="Picture 18" descr="A picture containing diagram&#10;&#10;Description automatically generated">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diagram&#10;&#10;Description automatically generated">
                      <a:hlinkClick r:id="rId10"/>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3894455"/>
                    </a:xfrm>
                    <a:prstGeom prst="rect">
                      <a:avLst/>
                    </a:prstGeom>
                    <a:noFill/>
                    <a:ln>
                      <a:noFill/>
                    </a:ln>
                  </pic:spPr>
                </pic:pic>
              </a:graphicData>
            </a:graphic>
          </wp:inline>
        </w:drawing>
      </w:r>
    </w:p>
    <w:p w14:paraId="7A426FBB" w14:textId="77777777" w:rsidR="00323D1E" w:rsidRPr="00323D1E" w:rsidRDefault="00323D1E" w:rsidP="00323D1E">
      <w:pPr>
        <w:shd w:val="clear" w:color="auto" w:fill="FFFFFF"/>
        <w:spacing w:before="100" w:beforeAutospacing="1" w:after="100" w:afterAutospacing="1" w:line="240" w:lineRule="auto"/>
        <w:textAlignment w:val="baseline"/>
        <w:rPr>
          <w:rFonts w:ascii="inherit" w:eastAsia="Times New Roman" w:hAnsi="inherit" w:cs="Times New Roman"/>
          <w:color w:val="000000"/>
          <w:sz w:val="21"/>
          <w:szCs w:val="21"/>
          <w:lang w:val="en-US" w:eastAsia="sv-SE"/>
        </w:rPr>
      </w:pPr>
      <w:r w:rsidRPr="00323D1E">
        <w:rPr>
          <w:rFonts w:ascii="inherit" w:eastAsia="Times New Roman" w:hAnsi="inherit" w:cs="Times New Roman"/>
          <w:color w:val="000000"/>
          <w:sz w:val="21"/>
          <w:szCs w:val="21"/>
          <w:lang w:val="en-US" w:eastAsia="sv-SE"/>
        </w:rPr>
        <w:t>Typically, your organization will have internally deployed SharePoint sites, Outlook Web Access, Citrix Director (for those Citrix customers), and many other line-of-business web applications. Using Application Proxy (a feature of Azure AD), you integrate those applications with Azure AD, and the applications can be consumed externally in a secure manner.</w:t>
      </w:r>
    </w:p>
    <w:p w14:paraId="61C553D0" w14:textId="77777777" w:rsidR="00323D1E" w:rsidRPr="00323D1E" w:rsidRDefault="00323D1E" w:rsidP="00323D1E">
      <w:pPr>
        <w:shd w:val="clear" w:color="auto" w:fill="FFFFFF"/>
        <w:spacing w:before="100" w:beforeAutospacing="1" w:after="100" w:afterAutospacing="1" w:line="240" w:lineRule="auto"/>
        <w:textAlignment w:val="baseline"/>
        <w:rPr>
          <w:rFonts w:ascii="inherit" w:eastAsia="Times New Roman" w:hAnsi="inherit" w:cs="Times New Roman"/>
          <w:color w:val="000000"/>
          <w:sz w:val="21"/>
          <w:szCs w:val="21"/>
          <w:lang w:val="en-US" w:eastAsia="sv-SE"/>
        </w:rPr>
      </w:pPr>
      <w:r w:rsidRPr="00323D1E">
        <w:rPr>
          <w:rFonts w:ascii="inherit" w:eastAsia="Times New Roman" w:hAnsi="inherit" w:cs="Times New Roman"/>
          <w:color w:val="000000"/>
          <w:sz w:val="21"/>
          <w:szCs w:val="21"/>
          <w:lang w:val="en-US" w:eastAsia="sv-SE"/>
        </w:rPr>
        <w:t xml:space="preserve">Often the case when needing to present such applications out to the internet, you </w:t>
      </w:r>
      <w:proofErr w:type="gramStart"/>
      <w:r w:rsidRPr="00323D1E">
        <w:rPr>
          <w:rFonts w:ascii="inherit" w:eastAsia="Times New Roman" w:hAnsi="inherit" w:cs="Times New Roman"/>
          <w:color w:val="000000"/>
          <w:sz w:val="21"/>
          <w:szCs w:val="21"/>
          <w:lang w:val="en-US" w:eastAsia="sv-SE"/>
        </w:rPr>
        <w:t>have to</w:t>
      </w:r>
      <w:proofErr w:type="gramEnd"/>
      <w:r w:rsidRPr="00323D1E">
        <w:rPr>
          <w:rFonts w:ascii="inherit" w:eastAsia="Times New Roman" w:hAnsi="inherit" w:cs="Times New Roman"/>
          <w:color w:val="000000"/>
          <w:sz w:val="21"/>
          <w:szCs w:val="21"/>
          <w:lang w:val="en-US" w:eastAsia="sv-SE"/>
        </w:rPr>
        <w:t xml:space="preserve"> depend on VPN-type solutions for security, proxies, DMZ extensions of your applications, or else modify different firewalls to accept direct traffic to your internal resources. Using Application Proxy, a Proxy Connector is installed on a server in your internal network, which acts as the broker (reverse-proxy) to provide you with access to that application. No need to deal with VPNs or firewall rules, just allow ports 80 and 443 from the Connector out to the internet.</w:t>
      </w:r>
    </w:p>
    <w:p w14:paraId="6A2D4E91" w14:textId="77777777" w:rsidR="00323D1E" w:rsidRPr="00323D1E" w:rsidRDefault="00323D1E" w:rsidP="00323D1E">
      <w:pPr>
        <w:shd w:val="clear" w:color="auto" w:fill="FFFFFF"/>
        <w:spacing w:before="100" w:beforeAutospacing="1" w:after="100" w:afterAutospacing="1" w:line="240" w:lineRule="auto"/>
        <w:textAlignment w:val="baseline"/>
        <w:rPr>
          <w:rFonts w:ascii="inherit" w:eastAsia="Times New Roman" w:hAnsi="inherit" w:cs="Times New Roman"/>
          <w:color w:val="000000"/>
          <w:sz w:val="21"/>
          <w:szCs w:val="21"/>
          <w:lang w:val="en-US" w:eastAsia="sv-SE"/>
        </w:rPr>
      </w:pPr>
      <w:r w:rsidRPr="00323D1E">
        <w:rPr>
          <w:rFonts w:ascii="inherit" w:eastAsia="Times New Roman" w:hAnsi="inherit" w:cs="Times New Roman"/>
          <w:color w:val="000000"/>
          <w:sz w:val="21"/>
          <w:szCs w:val="21"/>
          <w:lang w:val="en-US" w:eastAsia="sv-SE"/>
        </w:rPr>
        <w:t> </w:t>
      </w:r>
    </w:p>
    <w:p w14:paraId="672C021D" w14:textId="77777777" w:rsidR="00323D1E" w:rsidRPr="00323D1E" w:rsidRDefault="00323D1E" w:rsidP="00323D1E">
      <w:pPr>
        <w:shd w:val="clear" w:color="auto" w:fill="FFFFFF"/>
        <w:spacing w:before="100" w:beforeAutospacing="1" w:after="100" w:afterAutospacing="1" w:line="240" w:lineRule="auto"/>
        <w:textAlignment w:val="baseline"/>
        <w:rPr>
          <w:rFonts w:ascii="inherit" w:eastAsia="Times New Roman" w:hAnsi="inherit" w:cs="Times New Roman"/>
          <w:color w:val="000000"/>
          <w:sz w:val="21"/>
          <w:szCs w:val="21"/>
          <w:lang w:val="en-US" w:eastAsia="sv-SE"/>
        </w:rPr>
      </w:pPr>
      <w:r w:rsidRPr="00323D1E">
        <w:rPr>
          <w:rFonts w:ascii="inherit" w:eastAsia="Times New Roman" w:hAnsi="inherit" w:cs="Times New Roman"/>
          <w:b/>
          <w:bCs/>
          <w:color w:val="000000"/>
          <w:sz w:val="21"/>
          <w:szCs w:val="21"/>
          <w:lang w:val="en-US" w:eastAsia="sv-SE"/>
        </w:rPr>
        <w:t> </w:t>
      </w:r>
    </w:p>
    <w:p w14:paraId="1E5A12E4" w14:textId="77777777" w:rsidR="00323D1E" w:rsidRPr="00323D1E" w:rsidRDefault="00323D1E" w:rsidP="00323D1E">
      <w:pPr>
        <w:shd w:val="clear" w:color="auto" w:fill="FFFFFF"/>
        <w:spacing w:before="100" w:beforeAutospacing="1" w:after="100" w:afterAutospacing="1" w:line="240" w:lineRule="auto"/>
        <w:textAlignment w:val="baseline"/>
        <w:outlineLvl w:val="2"/>
        <w:rPr>
          <w:rFonts w:ascii="Ubuntu" w:eastAsia="Times New Roman" w:hAnsi="Ubuntu" w:cs="Times New Roman"/>
          <w:b/>
          <w:bCs/>
          <w:color w:val="000000"/>
          <w:sz w:val="37"/>
          <w:szCs w:val="37"/>
          <w:lang w:val="en-US" w:eastAsia="sv-SE"/>
        </w:rPr>
      </w:pPr>
      <w:r w:rsidRPr="00323D1E">
        <w:rPr>
          <w:rFonts w:ascii="Ubuntu" w:eastAsia="Times New Roman" w:hAnsi="Ubuntu" w:cs="Times New Roman"/>
          <w:b/>
          <w:bCs/>
          <w:color w:val="000000"/>
          <w:sz w:val="37"/>
          <w:szCs w:val="37"/>
          <w:lang w:val="en-US" w:eastAsia="sv-SE"/>
        </w:rPr>
        <w:t>Why should I use the Azure Application Proxy?</w:t>
      </w:r>
    </w:p>
    <w:p w14:paraId="00936E14" w14:textId="77777777" w:rsidR="00323D1E" w:rsidRPr="00323D1E" w:rsidRDefault="00323D1E" w:rsidP="00323D1E">
      <w:pPr>
        <w:shd w:val="clear" w:color="auto" w:fill="FFFFFF"/>
        <w:spacing w:before="100" w:beforeAutospacing="1" w:after="100" w:afterAutospacing="1" w:line="240" w:lineRule="auto"/>
        <w:textAlignment w:val="baseline"/>
        <w:rPr>
          <w:rFonts w:ascii="inherit" w:eastAsia="Times New Roman" w:hAnsi="inherit" w:cs="Times New Roman"/>
          <w:color w:val="000000"/>
          <w:sz w:val="21"/>
          <w:szCs w:val="21"/>
          <w:lang w:val="en-US" w:eastAsia="sv-SE"/>
        </w:rPr>
      </w:pPr>
      <w:r w:rsidRPr="00323D1E">
        <w:rPr>
          <w:rFonts w:ascii="inherit" w:eastAsia="Times New Roman" w:hAnsi="inherit" w:cs="Times New Roman"/>
          <w:b/>
          <w:bCs/>
          <w:color w:val="000000"/>
          <w:sz w:val="21"/>
          <w:szCs w:val="21"/>
          <w:lang w:val="en-US" w:eastAsia="sv-SE"/>
        </w:rPr>
        <w:t> </w:t>
      </w:r>
      <w:r w:rsidRPr="00323D1E">
        <w:rPr>
          <w:rFonts w:ascii="inherit" w:eastAsia="Times New Roman" w:hAnsi="inherit" w:cs="Times New Roman"/>
          <w:color w:val="000000"/>
          <w:sz w:val="21"/>
          <w:szCs w:val="21"/>
          <w:lang w:val="en-US" w:eastAsia="sv-SE"/>
        </w:rPr>
        <w:t>There are many advantages, that is why we should use the Azure Application Proxy, here is a short list of some of them (This list is not final).</w:t>
      </w:r>
    </w:p>
    <w:p w14:paraId="32F2A00D" w14:textId="77777777" w:rsidR="00323D1E" w:rsidRPr="00323D1E" w:rsidRDefault="00323D1E" w:rsidP="00323D1E">
      <w:pPr>
        <w:shd w:val="clear" w:color="auto" w:fill="FFFFFF"/>
        <w:spacing w:before="100" w:beforeAutospacing="1" w:after="100" w:afterAutospacing="1" w:line="240" w:lineRule="auto"/>
        <w:textAlignment w:val="baseline"/>
        <w:rPr>
          <w:rFonts w:ascii="inherit" w:eastAsia="Times New Roman" w:hAnsi="inherit" w:cs="Times New Roman"/>
          <w:color w:val="000000"/>
          <w:sz w:val="21"/>
          <w:szCs w:val="21"/>
          <w:lang w:val="en-US" w:eastAsia="sv-SE"/>
        </w:rPr>
      </w:pPr>
      <w:r w:rsidRPr="00323D1E">
        <w:rPr>
          <w:rFonts w:ascii="inherit" w:eastAsia="Times New Roman" w:hAnsi="inherit" w:cs="Times New Roman"/>
          <w:color w:val="000000"/>
          <w:sz w:val="21"/>
          <w:szCs w:val="21"/>
          <w:lang w:val="en-US" w:eastAsia="sv-SE"/>
        </w:rPr>
        <w:t> </w:t>
      </w:r>
    </w:p>
    <w:p w14:paraId="20F2E1B3" w14:textId="77777777" w:rsidR="00323D1E" w:rsidRPr="00323D1E" w:rsidRDefault="00323D1E" w:rsidP="00323D1E">
      <w:pPr>
        <w:shd w:val="clear" w:color="auto" w:fill="FFFFFF"/>
        <w:spacing w:before="100" w:beforeAutospacing="1" w:after="100" w:afterAutospacing="1" w:line="240" w:lineRule="auto"/>
        <w:textAlignment w:val="baseline"/>
        <w:rPr>
          <w:rFonts w:ascii="inherit" w:eastAsia="Times New Roman" w:hAnsi="inherit" w:cs="Times New Roman"/>
          <w:color w:val="000000"/>
          <w:sz w:val="21"/>
          <w:szCs w:val="21"/>
          <w:lang w:val="en-US" w:eastAsia="sv-SE"/>
        </w:rPr>
      </w:pPr>
      <w:r w:rsidRPr="00323D1E">
        <w:rPr>
          <w:rFonts w:ascii="inherit" w:eastAsia="Times New Roman" w:hAnsi="inherit" w:cs="Times New Roman"/>
          <w:b/>
          <w:bCs/>
          <w:color w:val="000000"/>
          <w:sz w:val="21"/>
          <w:szCs w:val="21"/>
          <w:lang w:val="en-US" w:eastAsia="sv-SE"/>
        </w:rPr>
        <w:t>One outgoing and none One incoming connection</w:t>
      </w:r>
    </w:p>
    <w:p w14:paraId="20C9603E" w14:textId="77777777" w:rsidR="00323D1E" w:rsidRPr="00323D1E" w:rsidRDefault="00323D1E" w:rsidP="00323D1E">
      <w:pPr>
        <w:shd w:val="clear" w:color="auto" w:fill="FFFFFF"/>
        <w:spacing w:before="100" w:beforeAutospacing="1" w:after="100" w:afterAutospacing="1" w:line="240" w:lineRule="auto"/>
        <w:textAlignment w:val="baseline"/>
        <w:rPr>
          <w:rFonts w:ascii="inherit" w:eastAsia="Times New Roman" w:hAnsi="inherit" w:cs="Times New Roman"/>
          <w:color w:val="000000"/>
          <w:sz w:val="21"/>
          <w:szCs w:val="21"/>
          <w:lang w:val="en-US" w:eastAsia="sv-SE"/>
        </w:rPr>
      </w:pPr>
      <w:r w:rsidRPr="00323D1E">
        <w:rPr>
          <w:rFonts w:ascii="inherit" w:eastAsia="Times New Roman" w:hAnsi="inherit" w:cs="Times New Roman"/>
          <w:color w:val="000000"/>
          <w:sz w:val="21"/>
          <w:szCs w:val="21"/>
          <w:lang w:val="en-US" w:eastAsia="sv-SE"/>
        </w:rPr>
        <w:t>You do not need to have an incoming HTTPS publication in your firewall to an internal web server. The connector internal opens an outgoing connection.</w:t>
      </w:r>
    </w:p>
    <w:p w14:paraId="687DDBF0" w14:textId="77777777" w:rsidR="00323D1E" w:rsidRPr="00323D1E" w:rsidRDefault="00323D1E" w:rsidP="00323D1E">
      <w:pPr>
        <w:shd w:val="clear" w:color="auto" w:fill="FFFFFF"/>
        <w:spacing w:before="100" w:beforeAutospacing="1" w:after="100" w:afterAutospacing="1" w:line="240" w:lineRule="auto"/>
        <w:textAlignment w:val="baseline"/>
        <w:rPr>
          <w:rFonts w:ascii="inherit" w:eastAsia="Times New Roman" w:hAnsi="inherit" w:cs="Times New Roman"/>
          <w:color w:val="000000"/>
          <w:sz w:val="21"/>
          <w:szCs w:val="21"/>
          <w:lang w:val="en-US" w:eastAsia="sv-SE"/>
        </w:rPr>
      </w:pPr>
      <w:r w:rsidRPr="00323D1E">
        <w:rPr>
          <w:rFonts w:ascii="inherit" w:eastAsia="Times New Roman" w:hAnsi="inherit" w:cs="Times New Roman"/>
          <w:color w:val="000000"/>
          <w:sz w:val="21"/>
          <w:szCs w:val="21"/>
          <w:lang w:val="en-US" w:eastAsia="sv-SE"/>
        </w:rPr>
        <w:lastRenderedPageBreak/>
        <w:t> </w:t>
      </w:r>
    </w:p>
    <w:p w14:paraId="3F6B6B3B" w14:textId="77777777" w:rsidR="00323D1E" w:rsidRPr="00323D1E" w:rsidRDefault="00323D1E" w:rsidP="00323D1E">
      <w:pPr>
        <w:shd w:val="clear" w:color="auto" w:fill="FFFFFF"/>
        <w:spacing w:before="100" w:beforeAutospacing="1" w:after="100" w:afterAutospacing="1" w:line="240" w:lineRule="auto"/>
        <w:textAlignment w:val="baseline"/>
        <w:rPr>
          <w:rFonts w:ascii="inherit" w:eastAsia="Times New Roman" w:hAnsi="inherit" w:cs="Times New Roman"/>
          <w:color w:val="000000"/>
          <w:sz w:val="21"/>
          <w:szCs w:val="21"/>
          <w:lang w:val="en-US" w:eastAsia="sv-SE"/>
        </w:rPr>
      </w:pPr>
      <w:r w:rsidRPr="00323D1E">
        <w:rPr>
          <w:rFonts w:ascii="inherit" w:eastAsia="Times New Roman" w:hAnsi="inherit" w:cs="Times New Roman"/>
          <w:b/>
          <w:bCs/>
          <w:color w:val="000000"/>
          <w:sz w:val="21"/>
          <w:szCs w:val="21"/>
          <w:lang w:val="en-US" w:eastAsia="sv-SE"/>
        </w:rPr>
        <w:t>No public IP</w:t>
      </w:r>
    </w:p>
    <w:p w14:paraId="16FD7AEC" w14:textId="77777777" w:rsidR="00323D1E" w:rsidRPr="00323D1E" w:rsidRDefault="00323D1E" w:rsidP="00323D1E">
      <w:pPr>
        <w:shd w:val="clear" w:color="auto" w:fill="FFFFFF"/>
        <w:spacing w:before="100" w:beforeAutospacing="1" w:after="100" w:afterAutospacing="1" w:line="240" w:lineRule="auto"/>
        <w:textAlignment w:val="baseline"/>
        <w:rPr>
          <w:rFonts w:ascii="inherit" w:eastAsia="Times New Roman" w:hAnsi="inherit" w:cs="Times New Roman"/>
          <w:color w:val="000000"/>
          <w:sz w:val="21"/>
          <w:szCs w:val="21"/>
          <w:lang w:val="en-US" w:eastAsia="sv-SE"/>
        </w:rPr>
      </w:pPr>
      <w:r w:rsidRPr="00323D1E">
        <w:rPr>
          <w:rFonts w:ascii="inherit" w:eastAsia="Times New Roman" w:hAnsi="inherit" w:cs="Times New Roman"/>
          <w:color w:val="000000"/>
          <w:sz w:val="21"/>
          <w:szCs w:val="21"/>
          <w:lang w:val="en-US" w:eastAsia="sv-SE"/>
        </w:rPr>
        <w:t>For me personally one of the two most important points, if a company has only few or no more free public IP addresses or its IP address changes from time to time, this has no influence on the publications with the Azure Application Proxy.</w:t>
      </w:r>
    </w:p>
    <w:p w14:paraId="156163F6" w14:textId="77777777" w:rsidR="00323D1E" w:rsidRPr="00323D1E" w:rsidRDefault="00323D1E" w:rsidP="00323D1E">
      <w:pPr>
        <w:shd w:val="clear" w:color="auto" w:fill="FFFFFF"/>
        <w:spacing w:before="100" w:beforeAutospacing="1" w:after="100" w:afterAutospacing="1" w:line="240" w:lineRule="auto"/>
        <w:textAlignment w:val="baseline"/>
        <w:rPr>
          <w:rFonts w:ascii="inherit" w:eastAsia="Times New Roman" w:hAnsi="inherit" w:cs="Times New Roman"/>
          <w:color w:val="000000"/>
          <w:sz w:val="21"/>
          <w:szCs w:val="21"/>
          <w:lang w:val="en-US" w:eastAsia="sv-SE"/>
        </w:rPr>
      </w:pPr>
      <w:r w:rsidRPr="00323D1E">
        <w:rPr>
          <w:rFonts w:ascii="inherit" w:eastAsia="Times New Roman" w:hAnsi="inherit" w:cs="Times New Roman"/>
          <w:color w:val="000000"/>
          <w:sz w:val="21"/>
          <w:szCs w:val="21"/>
          <w:lang w:val="en-US" w:eastAsia="sv-SE"/>
        </w:rPr>
        <w:t> </w:t>
      </w:r>
    </w:p>
    <w:p w14:paraId="54449EFF" w14:textId="77777777" w:rsidR="00323D1E" w:rsidRPr="00323D1E" w:rsidRDefault="00323D1E" w:rsidP="00323D1E">
      <w:pPr>
        <w:shd w:val="clear" w:color="auto" w:fill="FFFFFF"/>
        <w:spacing w:before="100" w:beforeAutospacing="1" w:after="100" w:afterAutospacing="1" w:line="240" w:lineRule="auto"/>
        <w:textAlignment w:val="baseline"/>
        <w:rPr>
          <w:rFonts w:ascii="inherit" w:eastAsia="Times New Roman" w:hAnsi="inherit" w:cs="Times New Roman"/>
          <w:color w:val="000000"/>
          <w:sz w:val="21"/>
          <w:szCs w:val="21"/>
          <w:lang w:val="en-US" w:eastAsia="sv-SE"/>
        </w:rPr>
      </w:pPr>
      <w:r w:rsidRPr="00323D1E">
        <w:rPr>
          <w:rFonts w:ascii="inherit" w:eastAsia="Times New Roman" w:hAnsi="inherit" w:cs="Times New Roman"/>
          <w:b/>
          <w:bCs/>
          <w:color w:val="000000"/>
          <w:sz w:val="21"/>
          <w:szCs w:val="21"/>
          <w:lang w:val="en-US" w:eastAsia="sv-SE"/>
        </w:rPr>
        <w:t>No public certificate</w:t>
      </w:r>
    </w:p>
    <w:p w14:paraId="6794732D" w14:textId="77777777" w:rsidR="00323D1E" w:rsidRPr="00323D1E" w:rsidRDefault="00323D1E" w:rsidP="00323D1E">
      <w:pPr>
        <w:shd w:val="clear" w:color="auto" w:fill="FFFFFF"/>
        <w:spacing w:before="100" w:beforeAutospacing="1" w:after="100" w:afterAutospacing="1" w:line="240" w:lineRule="auto"/>
        <w:textAlignment w:val="baseline"/>
        <w:rPr>
          <w:rFonts w:ascii="inherit" w:eastAsia="Times New Roman" w:hAnsi="inherit" w:cs="Times New Roman"/>
          <w:color w:val="000000"/>
          <w:sz w:val="21"/>
          <w:szCs w:val="21"/>
          <w:lang w:val="en-US" w:eastAsia="sv-SE"/>
        </w:rPr>
      </w:pPr>
      <w:r w:rsidRPr="00323D1E">
        <w:rPr>
          <w:rFonts w:ascii="inherit" w:eastAsia="Times New Roman" w:hAnsi="inherit" w:cs="Times New Roman"/>
          <w:color w:val="000000"/>
          <w:sz w:val="21"/>
          <w:szCs w:val="21"/>
          <w:lang w:val="en-US" w:eastAsia="sv-SE"/>
        </w:rPr>
        <w:t>My second personal highlight is that it does not necessarily need its own public certificate. Microsoft provides this and it can be used as often as you like. In this case, however, the domain is specified in the address link. If you don’t want this, you can of course also use your own public certificates.</w:t>
      </w:r>
    </w:p>
    <w:p w14:paraId="45137DAF" w14:textId="77777777" w:rsidR="00323D1E" w:rsidRPr="00323D1E" w:rsidRDefault="00323D1E" w:rsidP="00323D1E">
      <w:pPr>
        <w:shd w:val="clear" w:color="auto" w:fill="FFFFFF"/>
        <w:spacing w:before="100" w:beforeAutospacing="1" w:after="100" w:afterAutospacing="1" w:line="240" w:lineRule="auto"/>
        <w:textAlignment w:val="baseline"/>
        <w:rPr>
          <w:rFonts w:ascii="inherit" w:eastAsia="Times New Roman" w:hAnsi="inherit" w:cs="Times New Roman"/>
          <w:color w:val="000000"/>
          <w:sz w:val="21"/>
          <w:szCs w:val="21"/>
          <w:lang w:val="en-US" w:eastAsia="sv-SE"/>
        </w:rPr>
      </w:pPr>
      <w:r w:rsidRPr="00323D1E">
        <w:rPr>
          <w:rFonts w:ascii="inherit" w:eastAsia="Times New Roman" w:hAnsi="inherit" w:cs="Times New Roman"/>
          <w:color w:val="000000"/>
          <w:sz w:val="21"/>
          <w:szCs w:val="21"/>
          <w:lang w:val="en-US" w:eastAsia="sv-SE"/>
        </w:rPr>
        <w:t>These can be used relatively easily.</w:t>
      </w:r>
    </w:p>
    <w:p w14:paraId="17C9717A" w14:textId="77777777" w:rsidR="00323D1E" w:rsidRPr="00323D1E" w:rsidRDefault="00323D1E" w:rsidP="00323D1E">
      <w:pPr>
        <w:shd w:val="clear" w:color="auto" w:fill="FFFFFF"/>
        <w:spacing w:before="100" w:beforeAutospacing="1" w:after="100" w:afterAutospacing="1" w:line="240" w:lineRule="auto"/>
        <w:textAlignment w:val="baseline"/>
        <w:rPr>
          <w:rFonts w:ascii="inherit" w:eastAsia="Times New Roman" w:hAnsi="inherit" w:cs="Times New Roman"/>
          <w:color w:val="000000"/>
          <w:sz w:val="21"/>
          <w:szCs w:val="21"/>
          <w:lang w:val="en-US" w:eastAsia="sv-SE"/>
        </w:rPr>
      </w:pPr>
      <w:r w:rsidRPr="00323D1E">
        <w:rPr>
          <w:rFonts w:ascii="inherit" w:eastAsia="Times New Roman" w:hAnsi="inherit" w:cs="Times New Roman"/>
          <w:color w:val="000000"/>
          <w:sz w:val="21"/>
          <w:szCs w:val="21"/>
          <w:lang w:val="en-US" w:eastAsia="sv-SE"/>
        </w:rPr>
        <w:t> </w:t>
      </w:r>
    </w:p>
    <w:p w14:paraId="26131310" w14:textId="77777777" w:rsidR="00323D1E" w:rsidRPr="00323D1E" w:rsidRDefault="00323D1E" w:rsidP="00323D1E">
      <w:pPr>
        <w:shd w:val="clear" w:color="auto" w:fill="FFFFFF"/>
        <w:spacing w:before="100" w:beforeAutospacing="1" w:after="100" w:afterAutospacing="1" w:line="240" w:lineRule="auto"/>
        <w:textAlignment w:val="baseline"/>
        <w:rPr>
          <w:rFonts w:ascii="inherit" w:eastAsia="Times New Roman" w:hAnsi="inherit" w:cs="Times New Roman"/>
          <w:color w:val="000000"/>
          <w:sz w:val="21"/>
          <w:szCs w:val="21"/>
          <w:lang w:val="en-US" w:eastAsia="sv-SE"/>
        </w:rPr>
      </w:pPr>
      <w:proofErr w:type="spellStart"/>
      <w:r w:rsidRPr="00323D1E">
        <w:rPr>
          <w:rFonts w:ascii="inherit" w:eastAsia="Times New Roman" w:hAnsi="inherit" w:cs="Times New Roman"/>
          <w:b/>
          <w:bCs/>
          <w:color w:val="000000"/>
          <w:sz w:val="21"/>
          <w:szCs w:val="21"/>
          <w:lang w:val="en-US" w:eastAsia="sv-SE"/>
        </w:rPr>
        <w:t>PreAuth</w:t>
      </w:r>
      <w:proofErr w:type="spellEnd"/>
      <w:r w:rsidRPr="00323D1E">
        <w:rPr>
          <w:rFonts w:ascii="inherit" w:eastAsia="Times New Roman" w:hAnsi="inherit" w:cs="Times New Roman"/>
          <w:b/>
          <w:bCs/>
          <w:color w:val="000000"/>
          <w:sz w:val="21"/>
          <w:szCs w:val="21"/>
          <w:lang w:val="en-US" w:eastAsia="sv-SE"/>
        </w:rPr>
        <w:t>, Conditional Access, MFA</w:t>
      </w:r>
    </w:p>
    <w:p w14:paraId="44CF1A10" w14:textId="77777777" w:rsidR="00323D1E" w:rsidRPr="00323D1E" w:rsidRDefault="00323D1E" w:rsidP="00323D1E">
      <w:pPr>
        <w:shd w:val="clear" w:color="auto" w:fill="FFFFFF"/>
        <w:spacing w:before="100" w:beforeAutospacing="1" w:after="100" w:afterAutospacing="1" w:line="240" w:lineRule="auto"/>
        <w:textAlignment w:val="baseline"/>
        <w:rPr>
          <w:rFonts w:ascii="inherit" w:eastAsia="Times New Roman" w:hAnsi="inherit" w:cs="Times New Roman"/>
          <w:color w:val="000000"/>
          <w:sz w:val="21"/>
          <w:szCs w:val="21"/>
          <w:lang w:val="en-US" w:eastAsia="sv-SE"/>
        </w:rPr>
      </w:pPr>
      <w:r w:rsidRPr="00323D1E">
        <w:rPr>
          <w:rFonts w:ascii="inherit" w:eastAsia="Times New Roman" w:hAnsi="inherit" w:cs="Times New Roman"/>
          <w:color w:val="000000"/>
          <w:sz w:val="21"/>
          <w:szCs w:val="21"/>
          <w:lang w:val="en-US" w:eastAsia="sv-SE"/>
        </w:rPr>
        <w:t>You can also select “</w:t>
      </w:r>
      <w:proofErr w:type="spellStart"/>
      <w:r w:rsidRPr="00323D1E">
        <w:rPr>
          <w:rFonts w:ascii="inherit" w:eastAsia="Times New Roman" w:hAnsi="inherit" w:cs="Times New Roman"/>
          <w:color w:val="000000"/>
          <w:sz w:val="21"/>
          <w:szCs w:val="21"/>
          <w:lang w:val="en-US" w:eastAsia="sv-SE"/>
        </w:rPr>
        <w:t>Passthough</w:t>
      </w:r>
      <w:proofErr w:type="spellEnd"/>
      <w:proofErr w:type="gramStart"/>
      <w:r w:rsidRPr="00323D1E">
        <w:rPr>
          <w:rFonts w:ascii="inherit" w:eastAsia="Times New Roman" w:hAnsi="inherit" w:cs="Times New Roman"/>
          <w:color w:val="000000"/>
          <w:sz w:val="21"/>
          <w:szCs w:val="21"/>
          <w:lang w:val="en-US" w:eastAsia="sv-SE"/>
        </w:rPr>
        <w:t>”</w:t>
      </w:r>
      <w:proofErr w:type="gramEnd"/>
      <w:r w:rsidRPr="00323D1E">
        <w:rPr>
          <w:rFonts w:ascii="inherit" w:eastAsia="Times New Roman" w:hAnsi="inherit" w:cs="Times New Roman"/>
          <w:color w:val="000000"/>
          <w:sz w:val="21"/>
          <w:szCs w:val="21"/>
          <w:lang w:val="en-US" w:eastAsia="sv-SE"/>
        </w:rPr>
        <w:t xml:space="preserve"> but the pre-qualification of users is a great protection against attacks on accounts, as Azure can already fend off these logins</w:t>
      </w:r>
    </w:p>
    <w:p w14:paraId="5827BC11" w14:textId="77777777" w:rsidR="00323D1E" w:rsidRPr="00323D1E" w:rsidRDefault="00323D1E" w:rsidP="00323D1E">
      <w:pPr>
        <w:shd w:val="clear" w:color="auto" w:fill="FFFFFF"/>
        <w:spacing w:before="100" w:beforeAutospacing="1" w:after="100" w:afterAutospacing="1" w:line="240" w:lineRule="auto"/>
        <w:textAlignment w:val="baseline"/>
        <w:rPr>
          <w:rFonts w:ascii="inherit" w:eastAsia="Times New Roman" w:hAnsi="inherit" w:cs="Times New Roman"/>
          <w:color w:val="000000"/>
          <w:sz w:val="21"/>
          <w:szCs w:val="21"/>
          <w:lang w:val="en-US" w:eastAsia="sv-SE"/>
        </w:rPr>
      </w:pPr>
      <w:r w:rsidRPr="00323D1E">
        <w:rPr>
          <w:rFonts w:ascii="inherit" w:eastAsia="Times New Roman" w:hAnsi="inherit" w:cs="Times New Roman"/>
          <w:color w:val="000000"/>
          <w:sz w:val="21"/>
          <w:szCs w:val="21"/>
          <w:lang w:val="en-US" w:eastAsia="sv-SE"/>
        </w:rPr>
        <w:t> </w:t>
      </w:r>
    </w:p>
    <w:p w14:paraId="0766B35E" w14:textId="77777777" w:rsidR="00323D1E" w:rsidRPr="00323D1E" w:rsidRDefault="00323D1E" w:rsidP="00323D1E">
      <w:pPr>
        <w:shd w:val="clear" w:color="auto" w:fill="FFFFFF"/>
        <w:spacing w:before="100" w:beforeAutospacing="1" w:after="100" w:afterAutospacing="1" w:line="240" w:lineRule="auto"/>
        <w:textAlignment w:val="baseline"/>
        <w:rPr>
          <w:rFonts w:ascii="inherit" w:eastAsia="Times New Roman" w:hAnsi="inherit" w:cs="Times New Roman"/>
          <w:color w:val="000000"/>
          <w:sz w:val="21"/>
          <w:szCs w:val="21"/>
          <w:lang w:val="en-US" w:eastAsia="sv-SE"/>
        </w:rPr>
      </w:pPr>
      <w:r w:rsidRPr="00323D1E">
        <w:rPr>
          <w:rFonts w:ascii="inherit" w:eastAsia="Times New Roman" w:hAnsi="inherit" w:cs="Times New Roman"/>
          <w:b/>
          <w:bCs/>
          <w:color w:val="000000"/>
          <w:sz w:val="21"/>
          <w:szCs w:val="21"/>
          <w:lang w:val="en-US" w:eastAsia="sv-SE"/>
        </w:rPr>
        <w:t>DDoS protection</w:t>
      </w:r>
    </w:p>
    <w:p w14:paraId="09FBD2CD" w14:textId="77777777" w:rsidR="00323D1E" w:rsidRPr="00323D1E" w:rsidRDefault="00323D1E" w:rsidP="00323D1E">
      <w:pPr>
        <w:shd w:val="clear" w:color="auto" w:fill="FFFFFF"/>
        <w:spacing w:before="100" w:beforeAutospacing="1" w:after="100" w:afterAutospacing="1" w:line="240" w:lineRule="auto"/>
        <w:textAlignment w:val="baseline"/>
        <w:rPr>
          <w:rFonts w:ascii="inherit" w:eastAsia="Times New Roman" w:hAnsi="inherit" w:cs="Times New Roman"/>
          <w:color w:val="000000"/>
          <w:sz w:val="21"/>
          <w:szCs w:val="21"/>
          <w:lang w:val="en-US" w:eastAsia="sv-SE"/>
        </w:rPr>
      </w:pPr>
      <w:r w:rsidRPr="00323D1E">
        <w:rPr>
          <w:rFonts w:ascii="inherit" w:eastAsia="Times New Roman" w:hAnsi="inherit" w:cs="Times New Roman"/>
          <w:color w:val="000000"/>
          <w:sz w:val="21"/>
          <w:szCs w:val="21"/>
          <w:lang w:val="en-US" w:eastAsia="sv-SE"/>
        </w:rPr>
        <w:t xml:space="preserve">Since your own web server is always hidden behind the Azure services, you have a very good DDoS protection built in. Here, too, you </w:t>
      </w:r>
      <w:proofErr w:type="gramStart"/>
      <w:r w:rsidRPr="00323D1E">
        <w:rPr>
          <w:rFonts w:ascii="inherit" w:eastAsia="Times New Roman" w:hAnsi="inherit" w:cs="Times New Roman"/>
          <w:color w:val="000000"/>
          <w:sz w:val="21"/>
          <w:szCs w:val="21"/>
          <w:lang w:val="en-US" w:eastAsia="sv-SE"/>
        </w:rPr>
        <w:t>have to</w:t>
      </w:r>
      <w:proofErr w:type="gramEnd"/>
      <w:r w:rsidRPr="00323D1E">
        <w:rPr>
          <w:rFonts w:ascii="inherit" w:eastAsia="Times New Roman" w:hAnsi="inherit" w:cs="Times New Roman"/>
          <w:color w:val="000000"/>
          <w:sz w:val="21"/>
          <w:szCs w:val="21"/>
          <w:lang w:val="en-US" w:eastAsia="sv-SE"/>
        </w:rPr>
        <w:t xml:space="preserve"> consider that Microsoft has a huge infrastructure in front of it and this would normally rarely or never be built by companies.</w:t>
      </w:r>
    </w:p>
    <w:p w14:paraId="1CD2B80D" w14:textId="77777777" w:rsidR="00323D1E" w:rsidRPr="00323D1E" w:rsidRDefault="00323D1E" w:rsidP="00323D1E">
      <w:pPr>
        <w:shd w:val="clear" w:color="auto" w:fill="FFFFFF"/>
        <w:spacing w:before="100" w:beforeAutospacing="1" w:after="100" w:afterAutospacing="1" w:line="240" w:lineRule="auto"/>
        <w:textAlignment w:val="baseline"/>
        <w:rPr>
          <w:rFonts w:ascii="inherit" w:eastAsia="Times New Roman" w:hAnsi="inherit" w:cs="Times New Roman"/>
          <w:color w:val="000000"/>
          <w:sz w:val="21"/>
          <w:szCs w:val="21"/>
          <w:lang w:val="en-US" w:eastAsia="sv-SE"/>
        </w:rPr>
      </w:pPr>
      <w:r w:rsidRPr="00323D1E">
        <w:rPr>
          <w:rFonts w:ascii="inherit" w:eastAsia="Times New Roman" w:hAnsi="inherit" w:cs="Times New Roman"/>
          <w:color w:val="000000"/>
          <w:sz w:val="21"/>
          <w:szCs w:val="21"/>
          <w:lang w:val="en-US" w:eastAsia="sv-SE"/>
        </w:rPr>
        <w:t> </w:t>
      </w:r>
    </w:p>
    <w:p w14:paraId="5AEB7954" w14:textId="77777777" w:rsidR="00323D1E" w:rsidRPr="00323D1E" w:rsidRDefault="00323D1E" w:rsidP="00323D1E">
      <w:pPr>
        <w:shd w:val="clear" w:color="auto" w:fill="FFFFFF"/>
        <w:spacing w:before="100" w:beforeAutospacing="1" w:after="100" w:afterAutospacing="1" w:line="240" w:lineRule="auto"/>
        <w:textAlignment w:val="baseline"/>
        <w:rPr>
          <w:rFonts w:ascii="inherit" w:eastAsia="Times New Roman" w:hAnsi="inherit" w:cs="Times New Roman"/>
          <w:color w:val="000000"/>
          <w:sz w:val="21"/>
          <w:szCs w:val="21"/>
          <w:lang w:val="en-US" w:eastAsia="sv-SE"/>
        </w:rPr>
      </w:pPr>
      <w:r w:rsidRPr="00323D1E">
        <w:rPr>
          <w:rFonts w:ascii="inherit" w:eastAsia="Times New Roman" w:hAnsi="inherit" w:cs="Times New Roman"/>
          <w:b/>
          <w:bCs/>
          <w:color w:val="000000"/>
          <w:sz w:val="21"/>
          <w:szCs w:val="21"/>
          <w:lang w:val="en-US" w:eastAsia="sv-SE"/>
        </w:rPr>
        <w:t>OAUTH</w:t>
      </w:r>
    </w:p>
    <w:p w14:paraId="169A649C" w14:textId="77777777" w:rsidR="00323D1E" w:rsidRPr="00323D1E" w:rsidRDefault="00323D1E" w:rsidP="00323D1E">
      <w:pPr>
        <w:shd w:val="clear" w:color="auto" w:fill="FFFFFF"/>
        <w:spacing w:before="100" w:beforeAutospacing="1" w:after="100" w:afterAutospacing="1" w:line="240" w:lineRule="auto"/>
        <w:textAlignment w:val="baseline"/>
        <w:rPr>
          <w:rFonts w:ascii="inherit" w:eastAsia="Times New Roman" w:hAnsi="inherit" w:cs="Times New Roman"/>
          <w:color w:val="000000"/>
          <w:sz w:val="21"/>
          <w:szCs w:val="21"/>
          <w:lang w:val="en-US" w:eastAsia="sv-SE"/>
        </w:rPr>
      </w:pPr>
      <w:r w:rsidRPr="00323D1E">
        <w:rPr>
          <w:rFonts w:ascii="inherit" w:eastAsia="Times New Roman" w:hAnsi="inherit" w:cs="Times New Roman"/>
          <w:color w:val="000000"/>
          <w:sz w:val="21"/>
          <w:szCs w:val="21"/>
          <w:lang w:val="en-US" w:eastAsia="sv-SE"/>
        </w:rPr>
        <w:t xml:space="preserve">If a user has already authenticated himself on the </w:t>
      </w:r>
      <w:proofErr w:type="spellStart"/>
      <w:r w:rsidRPr="00323D1E">
        <w:rPr>
          <w:rFonts w:ascii="inherit" w:eastAsia="Times New Roman" w:hAnsi="inherit" w:cs="Times New Roman"/>
          <w:color w:val="000000"/>
          <w:sz w:val="21"/>
          <w:szCs w:val="21"/>
          <w:lang w:val="en-US" w:eastAsia="sv-SE"/>
        </w:rPr>
        <w:t>AzureAD</w:t>
      </w:r>
      <w:proofErr w:type="spellEnd"/>
      <w:r w:rsidRPr="00323D1E">
        <w:rPr>
          <w:rFonts w:ascii="inherit" w:eastAsia="Times New Roman" w:hAnsi="inherit" w:cs="Times New Roman"/>
          <w:color w:val="000000"/>
          <w:sz w:val="21"/>
          <w:szCs w:val="21"/>
          <w:lang w:val="en-US" w:eastAsia="sv-SE"/>
        </w:rPr>
        <w:t xml:space="preserve"> Ap Proxy (preferably with MFA), then you may want to avoid a second login to the actual back end. This is possible via OAUTH tokens. The Azure AD App proxy “knows” the user and your backend app is also known in Azure AD. Then you can also send the user a suitable token which he passes on to the backend service. More and more applications support this login.</w:t>
      </w:r>
    </w:p>
    <w:p w14:paraId="3C126706" w14:textId="77777777" w:rsidR="00323D1E" w:rsidRPr="00323D1E" w:rsidRDefault="00323D1E" w:rsidP="00323D1E">
      <w:pPr>
        <w:shd w:val="clear" w:color="auto" w:fill="FFFFFF"/>
        <w:spacing w:before="100" w:beforeAutospacing="1" w:after="100" w:afterAutospacing="1" w:line="240" w:lineRule="auto"/>
        <w:textAlignment w:val="baseline"/>
        <w:rPr>
          <w:rFonts w:ascii="inherit" w:eastAsia="Times New Roman" w:hAnsi="inherit" w:cs="Times New Roman"/>
          <w:color w:val="000000"/>
          <w:sz w:val="21"/>
          <w:szCs w:val="21"/>
          <w:lang w:val="en-US" w:eastAsia="sv-SE"/>
        </w:rPr>
      </w:pPr>
      <w:r w:rsidRPr="00323D1E">
        <w:rPr>
          <w:rFonts w:ascii="inherit" w:eastAsia="Times New Roman" w:hAnsi="inherit" w:cs="Times New Roman"/>
          <w:color w:val="000000"/>
          <w:sz w:val="21"/>
          <w:szCs w:val="21"/>
          <w:lang w:val="en-US" w:eastAsia="sv-SE"/>
        </w:rPr>
        <w:t> </w:t>
      </w:r>
    </w:p>
    <w:p w14:paraId="29072D6B" w14:textId="77777777" w:rsidR="00323D1E" w:rsidRPr="00323D1E" w:rsidRDefault="00323D1E" w:rsidP="00323D1E">
      <w:pPr>
        <w:shd w:val="clear" w:color="auto" w:fill="FFFFFF"/>
        <w:spacing w:before="100" w:beforeAutospacing="1" w:after="100" w:afterAutospacing="1" w:line="240" w:lineRule="auto"/>
        <w:textAlignment w:val="baseline"/>
        <w:rPr>
          <w:rFonts w:ascii="inherit" w:eastAsia="Times New Roman" w:hAnsi="inherit" w:cs="Times New Roman"/>
          <w:color w:val="000000"/>
          <w:sz w:val="21"/>
          <w:szCs w:val="21"/>
          <w:lang w:val="en-US" w:eastAsia="sv-SE"/>
        </w:rPr>
      </w:pPr>
      <w:r w:rsidRPr="00323D1E">
        <w:rPr>
          <w:rFonts w:ascii="inherit" w:eastAsia="Times New Roman" w:hAnsi="inherit" w:cs="Times New Roman"/>
          <w:b/>
          <w:bCs/>
          <w:color w:val="000000"/>
          <w:sz w:val="21"/>
          <w:szCs w:val="21"/>
          <w:lang w:val="en-US" w:eastAsia="sv-SE"/>
        </w:rPr>
        <w:t>Guest Access</w:t>
      </w:r>
    </w:p>
    <w:p w14:paraId="13662C5A" w14:textId="77777777" w:rsidR="00323D1E" w:rsidRPr="00323D1E" w:rsidRDefault="00323D1E" w:rsidP="00323D1E">
      <w:pPr>
        <w:shd w:val="clear" w:color="auto" w:fill="FFFFFF"/>
        <w:spacing w:before="100" w:beforeAutospacing="1" w:after="100" w:afterAutospacing="1" w:line="240" w:lineRule="auto"/>
        <w:textAlignment w:val="baseline"/>
        <w:rPr>
          <w:rFonts w:ascii="inherit" w:eastAsia="Times New Roman" w:hAnsi="inherit" w:cs="Times New Roman"/>
          <w:color w:val="000000"/>
          <w:sz w:val="21"/>
          <w:szCs w:val="21"/>
          <w:lang w:val="en-US" w:eastAsia="sv-SE"/>
        </w:rPr>
      </w:pPr>
      <w:r w:rsidRPr="00323D1E">
        <w:rPr>
          <w:rFonts w:ascii="inherit" w:eastAsia="Times New Roman" w:hAnsi="inherit" w:cs="Times New Roman"/>
          <w:color w:val="000000"/>
          <w:sz w:val="21"/>
          <w:szCs w:val="21"/>
          <w:lang w:val="en-US" w:eastAsia="sv-SE"/>
        </w:rPr>
        <w:t xml:space="preserve">Pre-authentication is not limited to its own tenant. You can also authenticate the users of other tenants via the Azure AD App Proxy. Depending on the application, this option </w:t>
      </w:r>
      <w:proofErr w:type="gramStart"/>
      <w:r w:rsidRPr="00323D1E">
        <w:rPr>
          <w:rFonts w:ascii="inherit" w:eastAsia="Times New Roman" w:hAnsi="inherit" w:cs="Times New Roman"/>
          <w:color w:val="000000"/>
          <w:sz w:val="21"/>
          <w:szCs w:val="21"/>
          <w:lang w:val="en-US" w:eastAsia="sv-SE"/>
        </w:rPr>
        <w:t>opens up</w:t>
      </w:r>
      <w:proofErr w:type="gramEnd"/>
      <w:r w:rsidRPr="00323D1E">
        <w:rPr>
          <w:rFonts w:ascii="inherit" w:eastAsia="Times New Roman" w:hAnsi="inherit" w:cs="Times New Roman"/>
          <w:color w:val="000000"/>
          <w:sz w:val="21"/>
          <w:szCs w:val="21"/>
          <w:lang w:val="en-US" w:eastAsia="sv-SE"/>
        </w:rPr>
        <w:t xml:space="preserve"> the horizon by a right slice.</w:t>
      </w:r>
    </w:p>
    <w:p w14:paraId="51C0414D" w14:textId="77777777" w:rsidR="00323D1E" w:rsidRPr="00323D1E" w:rsidRDefault="00323D1E" w:rsidP="00323D1E">
      <w:pPr>
        <w:shd w:val="clear" w:color="auto" w:fill="FFFFFF"/>
        <w:spacing w:before="100" w:beforeAutospacing="1" w:after="100" w:afterAutospacing="1" w:line="240" w:lineRule="auto"/>
        <w:textAlignment w:val="baseline"/>
        <w:rPr>
          <w:rFonts w:ascii="inherit" w:eastAsia="Times New Roman" w:hAnsi="inherit" w:cs="Times New Roman"/>
          <w:color w:val="000000"/>
          <w:sz w:val="21"/>
          <w:szCs w:val="21"/>
          <w:lang w:val="en-US" w:eastAsia="sv-SE"/>
        </w:rPr>
      </w:pPr>
      <w:r w:rsidRPr="00323D1E">
        <w:rPr>
          <w:rFonts w:ascii="inherit" w:eastAsia="Times New Roman" w:hAnsi="inherit" w:cs="Times New Roman"/>
          <w:color w:val="000000"/>
          <w:sz w:val="21"/>
          <w:szCs w:val="21"/>
          <w:lang w:val="en-US" w:eastAsia="sv-SE"/>
        </w:rPr>
        <w:t> </w:t>
      </w:r>
    </w:p>
    <w:p w14:paraId="5796012F" w14:textId="77777777" w:rsidR="00323D1E" w:rsidRPr="00323D1E" w:rsidRDefault="00323D1E" w:rsidP="00323D1E">
      <w:pPr>
        <w:shd w:val="clear" w:color="auto" w:fill="FFFFFF"/>
        <w:spacing w:before="100" w:beforeAutospacing="1" w:after="100" w:afterAutospacing="1" w:line="240" w:lineRule="auto"/>
        <w:textAlignment w:val="baseline"/>
        <w:rPr>
          <w:rFonts w:ascii="inherit" w:eastAsia="Times New Roman" w:hAnsi="inherit" w:cs="Times New Roman"/>
          <w:color w:val="000000"/>
          <w:sz w:val="21"/>
          <w:szCs w:val="21"/>
          <w:lang w:val="en-US" w:eastAsia="sv-SE"/>
        </w:rPr>
      </w:pPr>
      <w:r w:rsidRPr="00323D1E">
        <w:rPr>
          <w:rFonts w:ascii="inherit" w:eastAsia="Times New Roman" w:hAnsi="inherit" w:cs="Times New Roman"/>
          <w:color w:val="000000"/>
          <w:sz w:val="21"/>
          <w:szCs w:val="21"/>
          <w:lang w:val="en-US" w:eastAsia="sv-SE"/>
        </w:rPr>
        <w:lastRenderedPageBreak/>
        <w:t> </w:t>
      </w:r>
    </w:p>
    <w:p w14:paraId="30B85C97" w14:textId="77777777" w:rsidR="00323D1E" w:rsidRPr="00323D1E" w:rsidRDefault="00323D1E" w:rsidP="00323D1E">
      <w:pPr>
        <w:shd w:val="clear" w:color="auto" w:fill="FFFFFF"/>
        <w:spacing w:before="100" w:beforeAutospacing="1" w:after="100" w:afterAutospacing="1" w:line="240" w:lineRule="auto"/>
        <w:textAlignment w:val="baseline"/>
        <w:outlineLvl w:val="2"/>
        <w:rPr>
          <w:rFonts w:ascii="Ubuntu" w:eastAsia="Times New Roman" w:hAnsi="Ubuntu" w:cs="Times New Roman"/>
          <w:b/>
          <w:bCs/>
          <w:color w:val="000000"/>
          <w:sz w:val="37"/>
          <w:szCs w:val="37"/>
          <w:lang w:val="en-US" w:eastAsia="sv-SE"/>
        </w:rPr>
      </w:pPr>
      <w:r w:rsidRPr="00323D1E">
        <w:rPr>
          <w:rFonts w:ascii="Ubuntu" w:eastAsia="Times New Roman" w:hAnsi="Ubuntu" w:cs="Times New Roman"/>
          <w:b/>
          <w:bCs/>
          <w:color w:val="000000"/>
          <w:sz w:val="37"/>
          <w:szCs w:val="37"/>
          <w:lang w:val="en-US" w:eastAsia="sv-SE"/>
        </w:rPr>
        <w:t>Cost/License</w:t>
      </w:r>
    </w:p>
    <w:p w14:paraId="2BC4D1A4" w14:textId="77777777" w:rsidR="00323D1E" w:rsidRPr="00323D1E" w:rsidRDefault="00323D1E" w:rsidP="00323D1E">
      <w:pPr>
        <w:shd w:val="clear" w:color="auto" w:fill="FFFFFF"/>
        <w:spacing w:before="100" w:beforeAutospacing="1" w:after="100" w:afterAutospacing="1" w:line="240" w:lineRule="auto"/>
        <w:textAlignment w:val="baseline"/>
        <w:rPr>
          <w:rFonts w:ascii="inherit" w:eastAsia="Times New Roman" w:hAnsi="inherit" w:cs="Times New Roman"/>
          <w:color w:val="000000"/>
          <w:sz w:val="21"/>
          <w:szCs w:val="21"/>
          <w:lang w:val="en-US" w:eastAsia="sv-SE"/>
        </w:rPr>
      </w:pPr>
      <w:r w:rsidRPr="00323D1E">
        <w:rPr>
          <w:rFonts w:ascii="inherit" w:eastAsia="Times New Roman" w:hAnsi="inherit" w:cs="Times New Roman"/>
          <w:color w:val="000000"/>
          <w:sz w:val="21"/>
          <w:szCs w:val="21"/>
          <w:lang w:val="en-US" w:eastAsia="sv-SE"/>
        </w:rPr>
        <w:t> </w:t>
      </w:r>
    </w:p>
    <w:p w14:paraId="38AB50AD" w14:textId="77777777" w:rsidR="00323D1E" w:rsidRPr="00323D1E" w:rsidRDefault="00323D1E" w:rsidP="00323D1E">
      <w:pPr>
        <w:shd w:val="clear" w:color="auto" w:fill="FFFFFF"/>
        <w:spacing w:before="100" w:beforeAutospacing="1" w:after="100" w:afterAutospacing="1" w:line="240" w:lineRule="auto"/>
        <w:textAlignment w:val="baseline"/>
        <w:rPr>
          <w:rFonts w:ascii="inherit" w:eastAsia="Times New Roman" w:hAnsi="inherit" w:cs="Times New Roman"/>
          <w:color w:val="000000"/>
          <w:sz w:val="21"/>
          <w:szCs w:val="21"/>
          <w:lang w:val="en-US" w:eastAsia="sv-SE"/>
        </w:rPr>
      </w:pPr>
      <w:proofErr w:type="gramStart"/>
      <w:r w:rsidRPr="00323D1E">
        <w:rPr>
          <w:rFonts w:ascii="inherit" w:eastAsia="Times New Roman" w:hAnsi="inherit" w:cs="Times New Roman"/>
          <w:color w:val="000000"/>
          <w:sz w:val="21"/>
          <w:szCs w:val="21"/>
          <w:lang w:val="en-US" w:eastAsia="sv-SE"/>
        </w:rPr>
        <w:t>In order to</w:t>
      </w:r>
      <w:proofErr w:type="gramEnd"/>
      <w:r w:rsidRPr="00323D1E">
        <w:rPr>
          <w:rFonts w:ascii="inherit" w:eastAsia="Times New Roman" w:hAnsi="inherit" w:cs="Times New Roman"/>
          <w:color w:val="000000"/>
          <w:sz w:val="21"/>
          <w:szCs w:val="21"/>
          <w:lang w:val="en-US" w:eastAsia="sv-SE"/>
        </w:rPr>
        <w:t xml:space="preserve"> use Azure Application Proxy and all its benefits, one of the following licenses is required:</w:t>
      </w:r>
      <w:r w:rsidRPr="00323D1E">
        <w:rPr>
          <w:rFonts w:ascii="inherit" w:eastAsia="Times New Roman" w:hAnsi="inherit" w:cs="Times New Roman"/>
          <w:color w:val="000000"/>
          <w:sz w:val="21"/>
          <w:szCs w:val="21"/>
          <w:lang w:val="en-US" w:eastAsia="sv-SE"/>
        </w:rPr>
        <w:br/>
        <w:t>Azure AD Premium P1 or P2.</w:t>
      </w:r>
    </w:p>
    <w:p w14:paraId="1F42DD5C" w14:textId="77777777" w:rsidR="00323D1E" w:rsidRPr="00323D1E" w:rsidRDefault="00323D1E" w:rsidP="00323D1E">
      <w:pPr>
        <w:shd w:val="clear" w:color="auto" w:fill="FFFFFF"/>
        <w:spacing w:before="100" w:beforeAutospacing="1" w:after="100" w:afterAutospacing="1" w:line="240" w:lineRule="auto"/>
        <w:textAlignment w:val="baseline"/>
        <w:rPr>
          <w:rFonts w:ascii="inherit" w:eastAsia="Times New Roman" w:hAnsi="inherit" w:cs="Times New Roman"/>
          <w:color w:val="000000"/>
          <w:sz w:val="21"/>
          <w:szCs w:val="21"/>
          <w:lang w:val="en-US" w:eastAsia="sv-SE"/>
        </w:rPr>
      </w:pPr>
      <w:r w:rsidRPr="00323D1E">
        <w:rPr>
          <w:rFonts w:ascii="inherit" w:eastAsia="Times New Roman" w:hAnsi="inherit" w:cs="Times New Roman"/>
          <w:color w:val="000000"/>
          <w:sz w:val="21"/>
          <w:szCs w:val="21"/>
          <w:lang w:val="en-US" w:eastAsia="sv-SE"/>
        </w:rPr>
        <w:t>Azure AD Premium P1 is currently also included in the following Microsoft plan:</w:t>
      </w:r>
      <w:r w:rsidRPr="00323D1E">
        <w:rPr>
          <w:rFonts w:ascii="inherit" w:eastAsia="Times New Roman" w:hAnsi="inherit" w:cs="Times New Roman"/>
          <w:color w:val="000000"/>
          <w:sz w:val="21"/>
          <w:szCs w:val="21"/>
          <w:lang w:val="en-US" w:eastAsia="sv-SE"/>
        </w:rPr>
        <w:br/>
        <w:t>Enterprise Mobility &amp; Security E3</w:t>
      </w:r>
    </w:p>
    <w:p w14:paraId="6332C419" w14:textId="77777777" w:rsidR="00323D1E" w:rsidRPr="00323D1E" w:rsidRDefault="00323D1E" w:rsidP="00323D1E">
      <w:pPr>
        <w:shd w:val="clear" w:color="auto" w:fill="FFFFFF"/>
        <w:spacing w:before="100" w:beforeAutospacing="1" w:after="100" w:afterAutospacing="1" w:line="240" w:lineRule="auto"/>
        <w:textAlignment w:val="baseline"/>
        <w:rPr>
          <w:rFonts w:ascii="inherit" w:eastAsia="Times New Roman" w:hAnsi="inherit" w:cs="Times New Roman"/>
          <w:color w:val="000000"/>
          <w:sz w:val="21"/>
          <w:szCs w:val="21"/>
          <w:lang w:val="en-US" w:eastAsia="sv-SE"/>
        </w:rPr>
      </w:pPr>
      <w:r w:rsidRPr="00323D1E">
        <w:rPr>
          <w:rFonts w:ascii="inherit" w:eastAsia="Times New Roman" w:hAnsi="inherit" w:cs="Times New Roman"/>
          <w:color w:val="000000"/>
          <w:sz w:val="21"/>
          <w:szCs w:val="21"/>
          <w:lang w:val="en-US" w:eastAsia="sv-SE"/>
        </w:rPr>
        <w:t>The Azure AD Premium P2 version is offered in the following Microsoft plan</w:t>
      </w:r>
      <w:r w:rsidRPr="00323D1E">
        <w:rPr>
          <w:rFonts w:ascii="inherit" w:eastAsia="Times New Roman" w:hAnsi="inherit" w:cs="Times New Roman"/>
          <w:color w:val="000000"/>
          <w:sz w:val="21"/>
          <w:szCs w:val="21"/>
          <w:lang w:val="en-US" w:eastAsia="sv-SE"/>
        </w:rPr>
        <w:br/>
        <w:t>Azure Mobility &amp; Security E5</w:t>
      </w:r>
    </w:p>
    <w:p w14:paraId="2D99DD55" w14:textId="77777777" w:rsidR="00323D1E" w:rsidRPr="00323D1E" w:rsidRDefault="00323D1E" w:rsidP="00323D1E">
      <w:pPr>
        <w:shd w:val="clear" w:color="auto" w:fill="FFFFFF"/>
        <w:spacing w:before="100" w:beforeAutospacing="1" w:after="100" w:afterAutospacing="1" w:line="240" w:lineRule="auto"/>
        <w:textAlignment w:val="baseline"/>
        <w:rPr>
          <w:rFonts w:ascii="inherit" w:eastAsia="Times New Roman" w:hAnsi="inherit" w:cs="Times New Roman"/>
          <w:color w:val="000000"/>
          <w:sz w:val="21"/>
          <w:szCs w:val="21"/>
          <w:lang w:val="en-US" w:eastAsia="sv-SE"/>
        </w:rPr>
      </w:pPr>
      <w:r w:rsidRPr="00323D1E">
        <w:rPr>
          <w:rFonts w:ascii="inherit" w:eastAsia="Times New Roman" w:hAnsi="inherit" w:cs="Times New Roman"/>
          <w:color w:val="000000"/>
          <w:sz w:val="21"/>
          <w:szCs w:val="21"/>
          <w:lang w:val="en-US" w:eastAsia="sv-SE"/>
        </w:rPr>
        <w:t>The complete overview of the features can be found here:</w:t>
      </w:r>
    </w:p>
    <w:p w14:paraId="02CCCF17" w14:textId="77777777" w:rsidR="00323D1E" w:rsidRPr="00323D1E" w:rsidRDefault="00323D1E" w:rsidP="00323D1E">
      <w:pPr>
        <w:shd w:val="clear" w:color="auto" w:fill="FFFFFF"/>
        <w:spacing w:beforeAutospacing="1" w:after="0" w:afterAutospacing="1" w:line="240" w:lineRule="auto"/>
        <w:textAlignment w:val="baseline"/>
        <w:rPr>
          <w:rFonts w:ascii="inherit" w:eastAsia="Times New Roman" w:hAnsi="inherit" w:cs="Times New Roman"/>
          <w:color w:val="000000"/>
          <w:sz w:val="21"/>
          <w:szCs w:val="21"/>
          <w:lang w:val="en-US" w:eastAsia="sv-SE"/>
        </w:rPr>
      </w:pPr>
      <w:hyperlink r:id="rId12" w:history="1">
        <w:r w:rsidRPr="00323D1E">
          <w:rPr>
            <w:rFonts w:ascii="inherit" w:eastAsia="Times New Roman" w:hAnsi="inherit" w:cs="Times New Roman"/>
            <w:color w:val="BF9E3B"/>
            <w:sz w:val="21"/>
            <w:szCs w:val="21"/>
            <w:bdr w:val="none" w:sz="0" w:space="0" w:color="auto" w:frame="1"/>
            <w:lang w:val="en-US" w:eastAsia="sv-SE"/>
          </w:rPr>
          <w:t>https://azure.microsoft.com/en-us/pricing/details/active-directory/</w:t>
        </w:r>
      </w:hyperlink>
    </w:p>
    <w:p w14:paraId="0631443B" w14:textId="77777777" w:rsidR="00323D1E" w:rsidRPr="00323D1E" w:rsidRDefault="00323D1E" w:rsidP="00323D1E">
      <w:pPr>
        <w:shd w:val="clear" w:color="auto" w:fill="FFFFFF"/>
        <w:spacing w:before="100" w:beforeAutospacing="1" w:after="100" w:afterAutospacing="1" w:line="240" w:lineRule="auto"/>
        <w:textAlignment w:val="baseline"/>
        <w:rPr>
          <w:rFonts w:ascii="inherit" w:eastAsia="Times New Roman" w:hAnsi="inherit" w:cs="Times New Roman"/>
          <w:color w:val="000000"/>
          <w:sz w:val="21"/>
          <w:szCs w:val="21"/>
          <w:lang w:val="en-US" w:eastAsia="sv-SE"/>
        </w:rPr>
      </w:pPr>
      <w:r w:rsidRPr="00323D1E">
        <w:rPr>
          <w:rFonts w:ascii="inherit" w:eastAsia="Times New Roman" w:hAnsi="inherit" w:cs="Times New Roman"/>
          <w:color w:val="000000"/>
          <w:sz w:val="21"/>
          <w:szCs w:val="21"/>
          <w:lang w:val="en-US" w:eastAsia="sv-SE"/>
        </w:rPr>
        <w:t> </w:t>
      </w:r>
    </w:p>
    <w:p w14:paraId="2B13389F" w14:textId="77777777" w:rsidR="00323D1E" w:rsidRPr="00323D1E" w:rsidRDefault="00323D1E" w:rsidP="00323D1E">
      <w:pPr>
        <w:shd w:val="clear" w:color="auto" w:fill="FFFFFF"/>
        <w:spacing w:before="100" w:beforeAutospacing="1" w:after="100" w:afterAutospacing="1" w:line="240" w:lineRule="auto"/>
        <w:textAlignment w:val="baseline"/>
        <w:rPr>
          <w:rFonts w:ascii="inherit" w:eastAsia="Times New Roman" w:hAnsi="inherit" w:cs="Times New Roman"/>
          <w:color w:val="000000"/>
          <w:sz w:val="21"/>
          <w:szCs w:val="21"/>
          <w:lang w:val="en-US" w:eastAsia="sv-SE"/>
        </w:rPr>
      </w:pPr>
      <w:r w:rsidRPr="00323D1E">
        <w:rPr>
          <w:rFonts w:ascii="inherit" w:eastAsia="Times New Roman" w:hAnsi="inherit" w:cs="Times New Roman"/>
          <w:color w:val="000000"/>
          <w:sz w:val="21"/>
          <w:szCs w:val="21"/>
          <w:lang w:val="en-US" w:eastAsia="sv-SE"/>
        </w:rPr>
        <w:t> </w:t>
      </w:r>
    </w:p>
    <w:p w14:paraId="1B6FE42D" w14:textId="77777777" w:rsidR="00323D1E" w:rsidRPr="00323D1E" w:rsidRDefault="00323D1E" w:rsidP="00323D1E">
      <w:pPr>
        <w:shd w:val="clear" w:color="auto" w:fill="FFFFFF"/>
        <w:spacing w:before="100" w:beforeAutospacing="1" w:after="100" w:afterAutospacing="1" w:line="240" w:lineRule="auto"/>
        <w:textAlignment w:val="baseline"/>
        <w:outlineLvl w:val="2"/>
        <w:rPr>
          <w:rFonts w:ascii="Ubuntu" w:eastAsia="Times New Roman" w:hAnsi="Ubuntu" w:cs="Times New Roman"/>
          <w:b/>
          <w:bCs/>
          <w:color w:val="000000"/>
          <w:sz w:val="37"/>
          <w:szCs w:val="37"/>
          <w:lang w:eastAsia="sv-SE"/>
        </w:rPr>
      </w:pPr>
      <w:proofErr w:type="spellStart"/>
      <w:r w:rsidRPr="00323D1E">
        <w:rPr>
          <w:rFonts w:ascii="Ubuntu" w:eastAsia="Times New Roman" w:hAnsi="Ubuntu" w:cs="Times New Roman"/>
          <w:b/>
          <w:bCs/>
          <w:color w:val="000000"/>
          <w:sz w:val="37"/>
          <w:szCs w:val="37"/>
          <w:lang w:eastAsia="sv-SE"/>
        </w:rPr>
        <w:t>Configuration</w:t>
      </w:r>
      <w:proofErr w:type="spellEnd"/>
      <w:r w:rsidRPr="00323D1E">
        <w:rPr>
          <w:rFonts w:ascii="Ubuntu" w:eastAsia="Times New Roman" w:hAnsi="Ubuntu" w:cs="Times New Roman"/>
          <w:b/>
          <w:bCs/>
          <w:color w:val="000000"/>
          <w:sz w:val="37"/>
          <w:szCs w:val="37"/>
          <w:lang w:eastAsia="sv-SE"/>
        </w:rPr>
        <w:t xml:space="preserve"> </w:t>
      </w:r>
      <w:proofErr w:type="spellStart"/>
      <w:r w:rsidRPr="00323D1E">
        <w:rPr>
          <w:rFonts w:ascii="Ubuntu" w:eastAsia="Times New Roman" w:hAnsi="Ubuntu" w:cs="Times New Roman"/>
          <w:b/>
          <w:bCs/>
          <w:color w:val="000000"/>
          <w:sz w:val="37"/>
          <w:szCs w:val="37"/>
          <w:lang w:eastAsia="sv-SE"/>
        </w:rPr>
        <w:t>Azure</w:t>
      </w:r>
      <w:proofErr w:type="spellEnd"/>
      <w:r w:rsidRPr="00323D1E">
        <w:rPr>
          <w:rFonts w:ascii="Ubuntu" w:eastAsia="Times New Roman" w:hAnsi="Ubuntu" w:cs="Times New Roman"/>
          <w:b/>
          <w:bCs/>
          <w:color w:val="000000"/>
          <w:sz w:val="37"/>
          <w:szCs w:val="37"/>
          <w:lang w:eastAsia="sv-SE"/>
        </w:rPr>
        <w:t xml:space="preserve"> </w:t>
      </w:r>
      <w:proofErr w:type="spellStart"/>
      <w:r w:rsidRPr="00323D1E">
        <w:rPr>
          <w:rFonts w:ascii="Ubuntu" w:eastAsia="Times New Roman" w:hAnsi="Ubuntu" w:cs="Times New Roman"/>
          <w:b/>
          <w:bCs/>
          <w:color w:val="000000"/>
          <w:sz w:val="37"/>
          <w:szCs w:val="37"/>
          <w:lang w:eastAsia="sv-SE"/>
        </w:rPr>
        <w:t>Application</w:t>
      </w:r>
      <w:proofErr w:type="spellEnd"/>
      <w:r w:rsidRPr="00323D1E">
        <w:rPr>
          <w:rFonts w:ascii="Ubuntu" w:eastAsia="Times New Roman" w:hAnsi="Ubuntu" w:cs="Times New Roman"/>
          <w:b/>
          <w:bCs/>
          <w:color w:val="000000"/>
          <w:sz w:val="37"/>
          <w:szCs w:val="37"/>
          <w:lang w:eastAsia="sv-SE"/>
        </w:rPr>
        <w:t xml:space="preserve"> Proxy</w:t>
      </w:r>
    </w:p>
    <w:p w14:paraId="2E915453" w14:textId="77777777" w:rsidR="00323D1E" w:rsidRPr="00323D1E" w:rsidRDefault="00323D1E" w:rsidP="00323D1E">
      <w:pPr>
        <w:shd w:val="clear" w:color="auto" w:fill="FFFFFF"/>
        <w:spacing w:before="100" w:beforeAutospacing="1" w:after="100" w:afterAutospacing="1" w:line="240" w:lineRule="auto"/>
        <w:textAlignment w:val="baseline"/>
        <w:rPr>
          <w:rFonts w:ascii="inherit" w:eastAsia="Times New Roman" w:hAnsi="inherit" w:cs="Times New Roman"/>
          <w:color w:val="000000"/>
          <w:sz w:val="21"/>
          <w:szCs w:val="21"/>
          <w:lang w:eastAsia="sv-SE"/>
        </w:rPr>
      </w:pPr>
      <w:r w:rsidRPr="00323D1E">
        <w:rPr>
          <w:rFonts w:ascii="inherit" w:eastAsia="Times New Roman" w:hAnsi="inherit" w:cs="Times New Roman"/>
          <w:color w:val="000000"/>
          <w:sz w:val="21"/>
          <w:szCs w:val="21"/>
          <w:lang w:eastAsia="sv-SE"/>
        </w:rPr>
        <w:t> </w:t>
      </w:r>
    </w:p>
    <w:tbl>
      <w:tblPr>
        <w:tblW w:w="12055" w:type="dxa"/>
        <w:tblCellMar>
          <w:left w:w="0" w:type="dxa"/>
          <w:right w:w="0" w:type="dxa"/>
        </w:tblCellMar>
        <w:tblLook w:val="04A0" w:firstRow="1" w:lastRow="0" w:firstColumn="1" w:lastColumn="0" w:noHBand="0" w:noVBand="1"/>
      </w:tblPr>
      <w:tblGrid>
        <w:gridCol w:w="3029"/>
        <w:gridCol w:w="9026"/>
      </w:tblGrid>
      <w:tr w:rsidR="00323D1E" w:rsidRPr="00323D1E" w14:paraId="6CA80FF4" w14:textId="77777777" w:rsidTr="00323D1E">
        <w:tc>
          <w:tcPr>
            <w:tcW w:w="4515" w:type="dxa"/>
            <w:tcBorders>
              <w:top w:val="nil"/>
              <w:left w:val="nil"/>
              <w:bottom w:val="single" w:sz="6" w:space="0" w:color="000000"/>
              <w:right w:val="nil"/>
            </w:tcBorders>
            <w:vAlign w:val="center"/>
            <w:hideMark/>
          </w:tcPr>
          <w:p w14:paraId="185CB84D" w14:textId="77777777" w:rsidR="00323D1E" w:rsidRPr="00323D1E" w:rsidRDefault="00323D1E" w:rsidP="00323D1E">
            <w:pPr>
              <w:spacing w:after="0" w:line="240" w:lineRule="auto"/>
              <w:rPr>
                <w:rFonts w:ascii="inherit" w:eastAsia="Times New Roman" w:hAnsi="inherit" w:cs="Times New Roman"/>
                <w:sz w:val="21"/>
                <w:szCs w:val="21"/>
                <w:lang w:val="en-US" w:eastAsia="sv-SE"/>
              </w:rPr>
            </w:pPr>
            <w:r w:rsidRPr="00323D1E">
              <w:rPr>
                <w:rFonts w:ascii="inherit" w:eastAsia="Times New Roman" w:hAnsi="inherit" w:cs="Times New Roman"/>
                <w:sz w:val="21"/>
                <w:szCs w:val="21"/>
                <w:lang w:val="en-US" w:eastAsia="sv-SE"/>
              </w:rPr>
              <w:t>Log on to the </w:t>
            </w:r>
            <w:r w:rsidRPr="00323D1E">
              <w:rPr>
                <w:rFonts w:ascii="inherit" w:eastAsia="Times New Roman" w:hAnsi="inherit" w:cs="Times New Roman"/>
                <w:b/>
                <w:bCs/>
                <w:sz w:val="21"/>
                <w:szCs w:val="21"/>
                <w:lang w:val="en-US" w:eastAsia="sv-SE"/>
              </w:rPr>
              <w:t>Azure portal</w:t>
            </w:r>
          </w:p>
        </w:tc>
        <w:tc>
          <w:tcPr>
            <w:tcW w:w="4515" w:type="dxa"/>
            <w:tcBorders>
              <w:top w:val="nil"/>
              <w:left w:val="nil"/>
              <w:bottom w:val="single" w:sz="6" w:space="0" w:color="000000"/>
              <w:right w:val="nil"/>
            </w:tcBorders>
            <w:vAlign w:val="center"/>
            <w:hideMark/>
          </w:tcPr>
          <w:p w14:paraId="38173063" w14:textId="3B570805" w:rsidR="00323D1E" w:rsidRPr="00323D1E" w:rsidRDefault="00323D1E" w:rsidP="00323D1E">
            <w:pPr>
              <w:spacing w:after="0" w:line="240" w:lineRule="auto"/>
              <w:rPr>
                <w:rFonts w:ascii="inherit" w:eastAsia="Times New Roman" w:hAnsi="inherit" w:cs="Times New Roman"/>
                <w:sz w:val="21"/>
                <w:szCs w:val="21"/>
                <w:lang w:eastAsia="sv-SE"/>
              </w:rPr>
            </w:pPr>
            <w:r w:rsidRPr="00323D1E">
              <w:rPr>
                <w:rFonts w:ascii="inherit" w:eastAsia="Times New Roman" w:hAnsi="inherit" w:cs="Times New Roman"/>
                <w:noProof/>
                <w:color w:val="BF9E3B"/>
                <w:sz w:val="21"/>
                <w:szCs w:val="21"/>
                <w:bdr w:val="none" w:sz="0" w:space="0" w:color="auto" w:frame="1"/>
                <w:lang w:eastAsia="sv-SE"/>
              </w:rPr>
              <w:drawing>
                <wp:inline distT="0" distB="0" distL="0" distR="0" wp14:anchorId="54A1912E" wp14:editId="1E36E760">
                  <wp:extent cx="5731510" cy="4126865"/>
                  <wp:effectExtent l="0" t="0" r="0" b="0"/>
                  <wp:docPr id="17" name="Picture 17" descr="Graphical user interface, text, application, email&#10;&#10;Description automatically generated">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 email&#10;&#10;Description automatically generated">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4126865"/>
                          </a:xfrm>
                          <a:prstGeom prst="rect">
                            <a:avLst/>
                          </a:prstGeom>
                          <a:noFill/>
                          <a:ln>
                            <a:noFill/>
                          </a:ln>
                        </pic:spPr>
                      </pic:pic>
                    </a:graphicData>
                  </a:graphic>
                </wp:inline>
              </w:drawing>
            </w:r>
          </w:p>
        </w:tc>
      </w:tr>
      <w:tr w:rsidR="00323D1E" w:rsidRPr="00323D1E" w14:paraId="7C6952CA" w14:textId="77777777" w:rsidTr="00323D1E">
        <w:tc>
          <w:tcPr>
            <w:tcW w:w="4515" w:type="dxa"/>
            <w:tcBorders>
              <w:top w:val="nil"/>
              <w:left w:val="nil"/>
              <w:bottom w:val="single" w:sz="6" w:space="0" w:color="000000"/>
              <w:right w:val="nil"/>
            </w:tcBorders>
            <w:vAlign w:val="center"/>
            <w:hideMark/>
          </w:tcPr>
          <w:p w14:paraId="0678FED4" w14:textId="77777777" w:rsidR="00323D1E" w:rsidRPr="00323D1E" w:rsidRDefault="00323D1E" w:rsidP="00323D1E">
            <w:pPr>
              <w:spacing w:after="0" w:line="240" w:lineRule="auto"/>
              <w:rPr>
                <w:rFonts w:ascii="inherit" w:eastAsia="Times New Roman" w:hAnsi="inherit" w:cs="Times New Roman"/>
                <w:sz w:val="21"/>
                <w:szCs w:val="21"/>
                <w:lang w:eastAsia="sv-SE"/>
              </w:rPr>
            </w:pPr>
            <w:proofErr w:type="spellStart"/>
            <w:r w:rsidRPr="00323D1E">
              <w:rPr>
                <w:rFonts w:ascii="inherit" w:eastAsia="Times New Roman" w:hAnsi="inherit" w:cs="Times New Roman"/>
                <w:sz w:val="21"/>
                <w:szCs w:val="21"/>
                <w:lang w:eastAsia="sv-SE"/>
              </w:rPr>
              <w:lastRenderedPageBreak/>
              <w:t>Navigate</w:t>
            </w:r>
            <w:proofErr w:type="spellEnd"/>
            <w:r w:rsidRPr="00323D1E">
              <w:rPr>
                <w:rFonts w:ascii="inherit" w:eastAsia="Times New Roman" w:hAnsi="inherit" w:cs="Times New Roman"/>
                <w:sz w:val="21"/>
                <w:szCs w:val="21"/>
                <w:lang w:eastAsia="sv-SE"/>
              </w:rPr>
              <w:t xml:space="preserve"> to </w:t>
            </w:r>
            <w:r w:rsidRPr="00323D1E">
              <w:rPr>
                <w:rFonts w:ascii="inherit" w:eastAsia="Times New Roman" w:hAnsi="inherit" w:cs="Times New Roman"/>
                <w:b/>
                <w:bCs/>
                <w:sz w:val="21"/>
                <w:szCs w:val="21"/>
                <w:lang w:eastAsia="sv-SE"/>
              </w:rPr>
              <w:t xml:space="preserve">Enterprise </w:t>
            </w:r>
            <w:proofErr w:type="spellStart"/>
            <w:r w:rsidRPr="00323D1E">
              <w:rPr>
                <w:rFonts w:ascii="inherit" w:eastAsia="Times New Roman" w:hAnsi="inherit" w:cs="Times New Roman"/>
                <w:b/>
                <w:bCs/>
                <w:sz w:val="21"/>
                <w:szCs w:val="21"/>
                <w:lang w:eastAsia="sv-SE"/>
              </w:rPr>
              <w:t>applications</w:t>
            </w:r>
            <w:proofErr w:type="spellEnd"/>
            <w:r w:rsidRPr="00323D1E">
              <w:rPr>
                <w:rFonts w:ascii="inherit" w:eastAsia="Times New Roman" w:hAnsi="inherit" w:cs="Times New Roman"/>
                <w:sz w:val="21"/>
                <w:szCs w:val="21"/>
                <w:lang w:eastAsia="sv-SE"/>
              </w:rPr>
              <w:t>.</w:t>
            </w:r>
          </w:p>
        </w:tc>
        <w:tc>
          <w:tcPr>
            <w:tcW w:w="4515" w:type="dxa"/>
            <w:tcBorders>
              <w:top w:val="nil"/>
              <w:left w:val="nil"/>
              <w:bottom w:val="single" w:sz="6" w:space="0" w:color="000000"/>
              <w:right w:val="nil"/>
            </w:tcBorders>
            <w:vAlign w:val="center"/>
            <w:hideMark/>
          </w:tcPr>
          <w:p w14:paraId="6AD4AFCE" w14:textId="623C6B5F" w:rsidR="00323D1E" w:rsidRPr="00323D1E" w:rsidRDefault="00323D1E" w:rsidP="00323D1E">
            <w:pPr>
              <w:spacing w:after="0" w:line="240" w:lineRule="auto"/>
              <w:rPr>
                <w:rFonts w:ascii="inherit" w:eastAsia="Times New Roman" w:hAnsi="inherit" w:cs="Times New Roman"/>
                <w:sz w:val="21"/>
                <w:szCs w:val="21"/>
                <w:lang w:eastAsia="sv-SE"/>
              </w:rPr>
            </w:pPr>
            <w:r w:rsidRPr="00323D1E">
              <w:rPr>
                <w:rFonts w:ascii="inherit" w:eastAsia="Times New Roman" w:hAnsi="inherit" w:cs="Times New Roman"/>
                <w:noProof/>
                <w:color w:val="BF9E3B"/>
                <w:sz w:val="21"/>
                <w:szCs w:val="21"/>
                <w:bdr w:val="none" w:sz="0" w:space="0" w:color="auto" w:frame="1"/>
                <w:lang w:eastAsia="sv-SE"/>
              </w:rPr>
              <w:drawing>
                <wp:inline distT="0" distB="0" distL="0" distR="0" wp14:anchorId="554B79A3" wp14:editId="5A5DF993">
                  <wp:extent cx="5731510" cy="3030855"/>
                  <wp:effectExtent l="0" t="0" r="0" b="0"/>
                  <wp:docPr id="16" name="Picture 16" descr="Graphical user interface, application&#10;&#10;Description automatically generated">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application&#10;&#10;Description automatically generated">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030855"/>
                          </a:xfrm>
                          <a:prstGeom prst="rect">
                            <a:avLst/>
                          </a:prstGeom>
                          <a:noFill/>
                          <a:ln>
                            <a:noFill/>
                          </a:ln>
                        </pic:spPr>
                      </pic:pic>
                    </a:graphicData>
                  </a:graphic>
                </wp:inline>
              </w:drawing>
            </w:r>
          </w:p>
        </w:tc>
      </w:tr>
      <w:tr w:rsidR="00323D1E" w:rsidRPr="00323D1E" w14:paraId="18D354F9" w14:textId="77777777" w:rsidTr="00323D1E">
        <w:tc>
          <w:tcPr>
            <w:tcW w:w="4515" w:type="dxa"/>
            <w:tcBorders>
              <w:top w:val="nil"/>
              <w:left w:val="nil"/>
              <w:bottom w:val="single" w:sz="6" w:space="0" w:color="000000"/>
              <w:right w:val="nil"/>
            </w:tcBorders>
            <w:vAlign w:val="center"/>
            <w:hideMark/>
          </w:tcPr>
          <w:p w14:paraId="6F9A1161" w14:textId="77777777" w:rsidR="00323D1E" w:rsidRPr="00323D1E" w:rsidRDefault="00323D1E" w:rsidP="00323D1E">
            <w:pPr>
              <w:spacing w:after="0" w:line="240" w:lineRule="auto"/>
              <w:rPr>
                <w:rFonts w:ascii="inherit" w:eastAsia="Times New Roman" w:hAnsi="inherit" w:cs="Times New Roman"/>
                <w:sz w:val="21"/>
                <w:szCs w:val="21"/>
                <w:lang w:eastAsia="sv-SE"/>
              </w:rPr>
            </w:pPr>
            <w:r w:rsidRPr="00323D1E">
              <w:rPr>
                <w:rFonts w:ascii="inherit" w:eastAsia="Times New Roman" w:hAnsi="inherit" w:cs="Times New Roman"/>
                <w:sz w:val="21"/>
                <w:szCs w:val="21"/>
                <w:lang w:val="en-US" w:eastAsia="sv-SE"/>
              </w:rPr>
              <w:t>Select </w:t>
            </w:r>
            <w:r w:rsidRPr="00323D1E">
              <w:rPr>
                <w:rFonts w:ascii="inherit" w:eastAsia="Times New Roman" w:hAnsi="inherit" w:cs="Times New Roman"/>
                <w:b/>
                <w:bCs/>
                <w:sz w:val="21"/>
                <w:szCs w:val="21"/>
                <w:lang w:val="en-US" w:eastAsia="sv-SE"/>
              </w:rPr>
              <w:t>On-premises application</w:t>
            </w:r>
            <w:r w:rsidRPr="00323D1E">
              <w:rPr>
                <w:rFonts w:ascii="inherit" w:eastAsia="Times New Roman" w:hAnsi="inherit" w:cs="Times New Roman"/>
                <w:sz w:val="21"/>
                <w:szCs w:val="21"/>
                <w:lang w:val="en-US" w:eastAsia="sv-SE"/>
              </w:rPr>
              <w:t xml:space="preserve">. The Azure portal will inform you that you have no Application Proxy Connector servers and that you must download and install the required software to a server. </w:t>
            </w:r>
            <w:proofErr w:type="spellStart"/>
            <w:r w:rsidRPr="00323D1E">
              <w:rPr>
                <w:rFonts w:ascii="inherit" w:eastAsia="Times New Roman" w:hAnsi="inherit" w:cs="Times New Roman"/>
                <w:sz w:val="21"/>
                <w:szCs w:val="21"/>
                <w:lang w:eastAsia="sv-SE"/>
              </w:rPr>
              <w:t>Click</w:t>
            </w:r>
            <w:proofErr w:type="spellEnd"/>
            <w:r w:rsidRPr="00323D1E">
              <w:rPr>
                <w:rFonts w:ascii="inherit" w:eastAsia="Times New Roman" w:hAnsi="inherit" w:cs="Times New Roman"/>
                <w:sz w:val="21"/>
                <w:szCs w:val="21"/>
                <w:lang w:eastAsia="sv-SE"/>
              </w:rPr>
              <w:t> </w:t>
            </w:r>
            <w:proofErr w:type="spellStart"/>
            <w:r w:rsidRPr="00323D1E">
              <w:rPr>
                <w:rFonts w:ascii="inherit" w:eastAsia="Times New Roman" w:hAnsi="inherit" w:cs="Times New Roman"/>
                <w:b/>
                <w:bCs/>
                <w:sz w:val="21"/>
                <w:szCs w:val="21"/>
                <w:lang w:eastAsia="sv-SE"/>
              </w:rPr>
              <w:t>Download</w:t>
            </w:r>
            <w:proofErr w:type="spellEnd"/>
            <w:r w:rsidRPr="00323D1E">
              <w:rPr>
                <w:rFonts w:ascii="inherit" w:eastAsia="Times New Roman" w:hAnsi="inherit" w:cs="Times New Roman"/>
                <w:b/>
                <w:bCs/>
                <w:sz w:val="21"/>
                <w:szCs w:val="21"/>
                <w:lang w:eastAsia="sv-SE"/>
              </w:rPr>
              <w:t xml:space="preserve"> </w:t>
            </w:r>
            <w:proofErr w:type="spellStart"/>
            <w:r w:rsidRPr="00323D1E">
              <w:rPr>
                <w:rFonts w:ascii="inherit" w:eastAsia="Times New Roman" w:hAnsi="inherit" w:cs="Times New Roman"/>
                <w:b/>
                <w:bCs/>
                <w:sz w:val="21"/>
                <w:szCs w:val="21"/>
                <w:lang w:eastAsia="sv-SE"/>
              </w:rPr>
              <w:t>Application</w:t>
            </w:r>
            <w:proofErr w:type="spellEnd"/>
            <w:r w:rsidRPr="00323D1E">
              <w:rPr>
                <w:rFonts w:ascii="inherit" w:eastAsia="Times New Roman" w:hAnsi="inherit" w:cs="Times New Roman"/>
                <w:b/>
                <w:bCs/>
                <w:sz w:val="21"/>
                <w:szCs w:val="21"/>
                <w:lang w:eastAsia="sv-SE"/>
              </w:rPr>
              <w:t xml:space="preserve"> Proxy </w:t>
            </w:r>
            <w:proofErr w:type="spellStart"/>
            <w:r w:rsidRPr="00323D1E">
              <w:rPr>
                <w:rFonts w:ascii="inherit" w:eastAsia="Times New Roman" w:hAnsi="inherit" w:cs="Times New Roman"/>
                <w:b/>
                <w:bCs/>
                <w:sz w:val="21"/>
                <w:szCs w:val="21"/>
                <w:lang w:eastAsia="sv-SE"/>
              </w:rPr>
              <w:t>Connector</w:t>
            </w:r>
            <w:proofErr w:type="spellEnd"/>
            <w:r w:rsidRPr="00323D1E">
              <w:rPr>
                <w:rFonts w:ascii="inherit" w:eastAsia="Times New Roman" w:hAnsi="inherit" w:cs="Times New Roman"/>
                <w:b/>
                <w:bCs/>
                <w:sz w:val="21"/>
                <w:szCs w:val="21"/>
                <w:lang w:eastAsia="sv-SE"/>
              </w:rPr>
              <w:t>.</w:t>
            </w:r>
          </w:p>
        </w:tc>
        <w:tc>
          <w:tcPr>
            <w:tcW w:w="4515" w:type="dxa"/>
            <w:tcBorders>
              <w:top w:val="nil"/>
              <w:left w:val="nil"/>
              <w:bottom w:val="single" w:sz="6" w:space="0" w:color="000000"/>
              <w:right w:val="nil"/>
            </w:tcBorders>
            <w:vAlign w:val="center"/>
            <w:hideMark/>
          </w:tcPr>
          <w:p w14:paraId="0499BC24" w14:textId="61938DF7" w:rsidR="00323D1E" w:rsidRPr="00323D1E" w:rsidRDefault="00323D1E" w:rsidP="00323D1E">
            <w:pPr>
              <w:spacing w:after="0" w:line="240" w:lineRule="auto"/>
              <w:rPr>
                <w:rFonts w:ascii="inherit" w:eastAsia="Times New Roman" w:hAnsi="inherit" w:cs="Times New Roman"/>
                <w:sz w:val="21"/>
                <w:szCs w:val="21"/>
                <w:lang w:eastAsia="sv-SE"/>
              </w:rPr>
            </w:pPr>
            <w:r w:rsidRPr="00323D1E">
              <w:rPr>
                <w:rFonts w:ascii="inherit" w:eastAsia="Times New Roman" w:hAnsi="inherit" w:cs="Times New Roman"/>
                <w:noProof/>
                <w:color w:val="BF9E3B"/>
                <w:sz w:val="21"/>
                <w:szCs w:val="21"/>
                <w:bdr w:val="none" w:sz="0" w:space="0" w:color="auto" w:frame="1"/>
                <w:lang w:eastAsia="sv-SE"/>
              </w:rPr>
              <w:drawing>
                <wp:inline distT="0" distB="0" distL="0" distR="0" wp14:anchorId="4B863995" wp14:editId="46D12C0B">
                  <wp:extent cx="5731510" cy="1316355"/>
                  <wp:effectExtent l="0" t="0" r="0" b="0"/>
                  <wp:docPr id="15" name="Picture 15" descr="Graphical user interface, application&#10;&#10;Description automatically generated">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10;&#10;Description automatically generated">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1316355"/>
                          </a:xfrm>
                          <a:prstGeom prst="rect">
                            <a:avLst/>
                          </a:prstGeom>
                          <a:noFill/>
                          <a:ln>
                            <a:noFill/>
                          </a:ln>
                        </pic:spPr>
                      </pic:pic>
                    </a:graphicData>
                  </a:graphic>
                </wp:inline>
              </w:drawing>
            </w:r>
          </w:p>
        </w:tc>
      </w:tr>
      <w:tr w:rsidR="00323D1E" w:rsidRPr="00323D1E" w14:paraId="53E5F846" w14:textId="77777777" w:rsidTr="00323D1E">
        <w:tc>
          <w:tcPr>
            <w:tcW w:w="4515" w:type="dxa"/>
            <w:tcBorders>
              <w:top w:val="nil"/>
              <w:left w:val="nil"/>
              <w:bottom w:val="single" w:sz="6" w:space="0" w:color="000000"/>
              <w:right w:val="nil"/>
            </w:tcBorders>
            <w:vAlign w:val="center"/>
            <w:hideMark/>
          </w:tcPr>
          <w:p w14:paraId="7E6F8827" w14:textId="77777777" w:rsidR="00323D1E" w:rsidRPr="00323D1E" w:rsidRDefault="00323D1E" w:rsidP="00323D1E">
            <w:pPr>
              <w:spacing w:after="0" w:line="240" w:lineRule="auto"/>
              <w:rPr>
                <w:rFonts w:ascii="inherit" w:eastAsia="Times New Roman" w:hAnsi="inherit" w:cs="Times New Roman"/>
                <w:sz w:val="21"/>
                <w:szCs w:val="21"/>
                <w:lang w:eastAsia="sv-SE"/>
              </w:rPr>
            </w:pPr>
            <w:r w:rsidRPr="00323D1E">
              <w:rPr>
                <w:rFonts w:ascii="inherit" w:eastAsia="Times New Roman" w:hAnsi="inherit" w:cs="Times New Roman"/>
                <w:sz w:val="21"/>
                <w:szCs w:val="21"/>
                <w:lang w:val="en-US" w:eastAsia="sv-SE"/>
              </w:rPr>
              <w:t xml:space="preserve">Before installing the Application Proxy Connector software, turn off IE ESC (Internet Explorer Enhanced Security Configuration) via Server Manager. </w:t>
            </w:r>
            <w:proofErr w:type="spellStart"/>
            <w:r w:rsidRPr="00323D1E">
              <w:rPr>
                <w:rFonts w:ascii="inherit" w:eastAsia="Times New Roman" w:hAnsi="inherit" w:cs="Times New Roman"/>
                <w:sz w:val="21"/>
                <w:szCs w:val="21"/>
                <w:lang w:eastAsia="sv-SE"/>
              </w:rPr>
              <w:t>Click</w:t>
            </w:r>
            <w:proofErr w:type="spellEnd"/>
            <w:r w:rsidRPr="00323D1E">
              <w:rPr>
                <w:rFonts w:ascii="inherit" w:eastAsia="Times New Roman" w:hAnsi="inherit" w:cs="Times New Roman"/>
                <w:sz w:val="21"/>
                <w:szCs w:val="21"/>
                <w:lang w:eastAsia="sv-SE"/>
              </w:rPr>
              <w:t> </w:t>
            </w:r>
            <w:r w:rsidRPr="00323D1E">
              <w:rPr>
                <w:rFonts w:ascii="inherit" w:eastAsia="Times New Roman" w:hAnsi="inherit" w:cs="Times New Roman"/>
                <w:b/>
                <w:bCs/>
                <w:sz w:val="21"/>
                <w:szCs w:val="21"/>
                <w:lang w:eastAsia="sv-SE"/>
              </w:rPr>
              <w:t xml:space="preserve">Accept terms &amp; </w:t>
            </w:r>
            <w:proofErr w:type="spellStart"/>
            <w:r w:rsidRPr="00323D1E">
              <w:rPr>
                <w:rFonts w:ascii="inherit" w:eastAsia="Times New Roman" w:hAnsi="inherit" w:cs="Times New Roman"/>
                <w:b/>
                <w:bCs/>
                <w:sz w:val="21"/>
                <w:szCs w:val="21"/>
                <w:lang w:eastAsia="sv-SE"/>
              </w:rPr>
              <w:t>Download</w:t>
            </w:r>
            <w:proofErr w:type="spellEnd"/>
            <w:r w:rsidRPr="00323D1E">
              <w:rPr>
                <w:rFonts w:ascii="inherit" w:eastAsia="Times New Roman" w:hAnsi="inherit" w:cs="Times New Roman"/>
                <w:b/>
                <w:bCs/>
                <w:sz w:val="21"/>
                <w:szCs w:val="21"/>
                <w:lang w:eastAsia="sv-SE"/>
              </w:rPr>
              <w:t>.</w:t>
            </w:r>
          </w:p>
        </w:tc>
        <w:tc>
          <w:tcPr>
            <w:tcW w:w="4515" w:type="dxa"/>
            <w:tcBorders>
              <w:top w:val="nil"/>
              <w:left w:val="nil"/>
              <w:bottom w:val="single" w:sz="6" w:space="0" w:color="000000"/>
              <w:right w:val="nil"/>
            </w:tcBorders>
            <w:vAlign w:val="center"/>
            <w:hideMark/>
          </w:tcPr>
          <w:p w14:paraId="17C74D1C" w14:textId="4A4F7A0E" w:rsidR="00323D1E" w:rsidRPr="00323D1E" w:rsidRDefault="00323D1E" w:rsidP="00323D1E">
            <w:pPr>
              <w:spacing w:after="0" w:line="240" w:lineRule="auto"/>
              <w:rPr>
                <w:rFonts w:ascii="inherit" w:eastAsia="Times New Roman" w:hAnsi="inherit" w:cs="Times New Roman"/>
                <w:sz w:val="21"/>
                <w:szCs w:val="21"/>
                <w:lang w:eastAsia="sv-SE"/>
              </w:rPr>
            </w:pPr>
            <w:r w:rsidRPr="00323D1E">
              <w:rPr>
                <w:rFonts w:ascii="inherit" w:eastAsia="Times New Roman" w:hAnsi="inherit" w:cs="Times New Roman"/>
                <w:noProof/>
                <w:color w:val="BF9E3B"/>
                <w:sz w:val="21"/>
                <w:szCs w:val="21"/>
                <w:bdr w:val="none" w:sz="0" w:space="0" w:color="auto" w:frame="1"/>
                <w:lang w:eastAsia="sv-SE"/>
              </w:rPr>
              <w:drawing>
                <wp:inline distT="0" distB="0" distL="0" distR="0" wp14:anchorId="775BDB06" wp14:editId="70E2DD44">
                  <wp:extent cx="5731510" cy="2586355"/>
                  <wp:effectExtent l="0" t="0" r="0" b="0"/>
                  <wp:docPr id="14" name="Picture 14" descr="Graphical user interface, text, application, email&#10;&#10;Description automatically generated">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 email&#10;&#10;Description automatically generated">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2586355"/>
                          </a:xfrm>
                          <a:prstGeom prst="rect">
                            <a:avLst/>
                          </a:prstGeom>
                          <a:noFill/>
                          <a:ln>
                            <a:noFill/>
                          </a:ln>
                        </pic:spPr>
                      </pic:pic>
                    </a:graphicData>
                  </a:graphic>
                </wp:inline>
              </w:drawing>
            </w:r>
          </w:p>
        </w:tc>
      </w:tr>
      <w:tr w:rsidR="00323D1E" w:rsidRPr="00323D1E" w14:paraId="42616A30" w14:textId="77777777" w:rsidTr="00323D1E">
        <w:tc>
          <w:tcPr>
            <w:tcW w:w="4515" w:type="dxa"/>
            <w:tcBorders>
              <w:top w:val="nil"/>
              <w:left w:val="nil"/>
              <w:bottom w:val="single" w:sz="6" w:space="0" w:color="000000"/>
              <w:right w:val="nil"/>
            </w:tcBorders>
            <w:vAlign w:val="center"/>
            <w:hideMark/>
          </w:tcPr>
          <w:p w14:paraId="38726BBF" w14:textId="77777777" w:rsidR="00323D1E" w:rsidRPr="00323D1E" w:rsidRDefault="00323D1E" w:rsidP="00323D1E">
            <w:pPr>
              <w:spacing w:after="0" w:line="240" w:lineRule="auto"/>
              <w:rPr>
                <w:rFonts w:ascii="inherit" w:eastAsia="Times New Roman" w:hAnsi="inherit" w:cs="Times New Roman"/>
                <w:sz w:val="21"/>
                <w:szCs w:val="21"/>
                <w:lang w:val="en-US" w:eastAsia="sv-SE"/>
              </w:rPr>
            </w:pPr>
            <w:r w:rsidRPr="00323D1E">
              <w:rPr>
                <w:rFonts w:ascii="inherit" w:eastAsia="Times New Roman" w:hAnsi="inherit" w:cs="Times New Roman"/>
                <w:sz w:val="21"/>
                <w:szCs w:val="21"/>
                <w:lang w:val="en-US" w:eastAsia="sv-SE"/>
              </w:rPr>
              <w:lastRenderedPageBreak/>
              <w:t>Run the installer from a supported server operating system, and click </w:t>
            </w:r>
            <w:r w:rsidRPr="00323D1E">
              <w:rPr>
                <w:rFonts w:ascii="inherit" w:eastAsia="Times New Roman" w:hAnsi="inherit" w:cs="Times New Roman"/>
                <w:b/>
                <w:bCs/>
                <w:sz w:val="21"/>
                <w:szCs w:val="21"/>
                <w:lang w:val="en-US" w:eastAsia="sv-SE"/>
              </w:rPr>
              <w:t>I agree to the license terms</w:t>
            </w:r>
            <w:r w:rsidRPr="00323D1E">
              <w:rPr>
                <w:rFonts w:ascii="inherit" w:eastAsia="Times New Roman" w:hAnsi="inherit" w:cs="Times New Roman"/>
                <w:sz w:val="21"/>
                <w:szCs w:val="21"/>
                <w:lang w:val="en-US" w:eastAsia="sv-SE"/>
              </w:rPr>
              <w:t> </w:t>
            </w:r>
            <w:r w:rsidRPr="00323D1E">
              <w:rPr>
                <w:rFonts w:ascii="inherit" w:eastAsia="Times New Roman" w:hAnsi="inherit" w:cs="Times New Roman"/>
                <w:b/>
                <w:bCs/>
                <w:sz w:val="21"/>
                <w:szCs w:val="21"/>
                <w:lang w:val="en-US" w:eastAsia="sv-SE"/>
              </w:rPr>
              <w:t>and conditions</w:t>
            </w:r>
            <w:r w:rsidRPr="00323D1E">
              <w:rPr>
                <w:rFonts w:ascii="inherit" w:eastAsia="Times New Roman" w:hAnsi="inherit" w:cs="Times New Roman"/>
                <w:sz w:val="21"/>
                <w:szCs w:val="21"/>
                <w:lang w:val="en-US" w:eastAsia="sv-SE"/>
              </w:rPr>
              <w:t> followed by </w:t>
            </w:r>
            <w:r w:rsidRPr="00323D1E">
              <w:rPr>
                <w:rFonts w:ascii="inherit" w:eastAsia="Times New Roman" w:hAnsi="inherit" w:cs="Times New Roman"/>
                <w:b/>
                <w:bCs/>
                <w:sz w:val="21"/>
                <w:szCs w:val="21"/>
                <w:lang w:val="en-US" w:eastAsia="sv-SE"/>
              </w:rPr>
              <w:t>Install</w:t>
            </w:r>
            <w:r w:rsidRPr="00323D1E">
              <w:rPr>
                <w:rFonts w:ascii="inherit" w:eastAsia="Times New Roman" w:hAnsi="inherit" w:cs="Times New Roman"/>
                <w:sz w:val="21"/>
                <w:szCs w:val="21"/>
                <w:lang w:val="en-US" w:eastAsia="sv-SE"/>
              </w:rPr>
              <w:t>.</w:t>
            </w:r>
          </w:p>
        </w:tc>
        <w:tc>
          <w:tcPr>
            <w:tcW w:w="4515" w:type="dxa"/>
            <w:tcBorders>
              <w:top w:val="nil"/>
              <w:left w:val="nil"/>
              <w:bottom w:val="single" w:sz="6" w:space="0" w:color="000000"/>
              <w:right w:val="nil"/>
            </w:tcBorders>
            <w:vAlign w:val="center"/>
            <w:hideMark/>
          </w:tcPr>
          <w:p w14:paraId="189C61D2" w14:textId="05FA321A" w:rsidR="00323D1E" w:rsidRPr="00323D1E" w:rsidRDefault="00323D1E" w:rsidP="00323D1E">
            <w:pPr>
              <w:spacing w:after="0" w:line="240" w:lineRule="auto"/>
              <w:rPr>
                <w:rFonts w:ascii="inherit" w:eastAsia="Times New Roman" w:hAnsi="inherit" w:cs="Times New Roman"/>
                <w:sz w:val="21"/>
                <w:szCs w:val="21"/>
                <w:lang w:eastAsia="sv-SE"/>
              </w:rPr>
            </w:pPr>
            <w:r w:rsidRPr="00323D1E">
              <w:rPr>
                <w:rFonts w:ascii="inherit" w:eastAsia="Times New Roman" w:hAnsi="inherit" w:cs="Times New Roman"/>
                <w:noProof/>
                <w:color w:val="BF9E3B"/>
                <w:sz w:val="21"/>
                <w:szCs w:val="21"/>
                <w:bdr w:val="none" w:sz="0" w:space="0" w:color="auto" w:frame="1"/>
                <w:lang w:eastAsia="sv-SE"/>
              </w:rPr>
              <w:drawing>
                <wp:inline distT="0" distB="0" distL="0" distR="0" wp14:anchorId="19EE637A" wp14:editId="71708DBB">
                  <wp:extent cx="4667250" cy="3238500"/>
                  <wp:effectExtent l="0" t="0" r="0" b="0"/>
                  <wp:docPr id="13" name="Picture 13" descr="Graphical user interface, text, application&#10;&#10;Description automatically generated">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10;&#10;Description automatically generated">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67250" cy="3238500"/>
                          </a:xfrm>
                          <a:prstGeom prst="rect">
                            <a:avLst/>
                          </a:prstGeom>
                          <a:noFill/>
                          <a:ln>
                            <a:noFill/>
                          </a:ln>
                        </pic:spPr>
                      </pic:pic>
                    </a:graphicData>
                  </a:graphic>
                </wp:inline>
              </w:drawing>
            </w:r>
          </w:p>
        </w:tc>
      </w:tr>
      <w:tr w:rsidR="00323D1E" w:rsidRPr="00323D1E" w14:paraId="04235B49" w14:textId="77777777" w:rsidTr="00323D1E">
        <w:tc>
          <w:tcPr>
            <w:tcW w:w="4515" w:type="dxa"/>
            <w:tcBorders>
              <w:top w:val="nil"/>
              <w:left w:val="nil"/>
              <w:bottom w:val="single" w:sz="6" w:space="0" w:color="000000"/>
              <w:right w:val="nil"/>
            </w:tcBorders>
            <w:vAlign w:val="center"/>
            <w:hideMark/>
          </w:tcPr>
          <w:p w14:paraId="2E33966B" w14:textId="77777777" w:rsidR="00323D1E" w:rsidRPr="00323D1E" w:rsidRDefault="00323D1E" w:rsidP="00323D1E">
            <w:pPr>
              <w:spacing w:after="0" w:line="240" w:lineRule="auto"/>
              <w:rPr>
                <w:rFonts w:ascii="inherit" w:eastAsia="Times New Roman" w:hAnsi="inherit" w:cs="Times New Roman"/>
                <w:sz w:val="21"/>
                <w:szCs w:val="21"/>
                <w:lang w:val="en-US" w:eastAsia="sv-SE"/>
              </w:rPr>
            </w:pPr>
            <w:r w:rsidRPr="00323D1E">
              <w:rPr>
                <w:rFonts w:ascii="inherit" w:eastAsia="Times New Roman" w:hAnsi="inherit" w:cs="Times New Roman"/>
                <w:sz w:val="21"/>
                <w:szCs w:val="21"/>
                <w:lang w:val="en-US" w:eastAsia="sv-SE"/>
              </w:rPr>
              <w:t>Enter credentials of an Azure global administrator account.</w:t>
            </w:r>
          </w:p>
        </w:tc>
        <w:tc>
          <w:tcPr>
            <w:tcW w:w="4515" w:type="dxa"/>
            <w:tcBorders>
              <w:top w:val="nil"/>
              <w:left w:val="nil"/>
              <w:bottom w:val="single" w:sz="6" w:space="0" w:color="000000"/>
              <w:right w:val="nil"/>
            </w:tcBorders>
            <w:vAlign w:val="center"/>
            <w:hideMark/>
          </w:tcPr>
          <w:p w14:paraId="0C1E5EB1" w14:textId="65FA7BF7" w:rsidR="00323D1E" w:rsidRPr="00323D1E" w:rsidRDefault="00323D1E" w:rsidP="00323D1E">
            <w:pPr>
              <w:spacing w:after="0" w:line="240" w:lineRule="auto"/>
              <w:rPr>
                <w:rFonts w:ascii="inherit" w:eastAsia="Times New Roman" w:hAnsi="inherit" w:cs="Times New Roman"/>
                <w:sz w:val="21"/>
                <w:szCs w:val="21"/>
                <w:lang w:eastAsia="sv-SE"/>
              </w:rPr>
            </w:pPr>
            <w:r w:rsidRPr="00323D1E">
              <w:rPr>
                <w:rFonts w:ascii="inherit" w:eastAsia="Times New Roman" w:hAnsi="inherit" w:cs="Times New Roman"/>
                <w:noProof/>
                <w:color w:val="BF9E3B"/>
                <w:sz w:val="21"/>
                <w:szCs w:val="21"/>
                <w:bdr w:val="none" w:sz="0" w:space="0" w:color="auto" w:frame="1"/>
                <w:lang w:eastAsia="sv-SE"/>
              </w:rPr>
              <w:drawing>
                <wp:inline distT="0" distB="0" distL="0" distR="0" wp14:anchorId="696B012E" wp14:editId="17DF20D0">
                  <wp:extent cx="5549900" cy="3403600"/>
                  <wp:effectExtent l="0" t="0" r="0" b="0"/>
                  <wp:docPr id="12" name="Picture 12" descr="Graphical user interface, application&#10;&#10;Description automatically generated">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49900" cy="3403600"/>
                          </a:xfrm>
                          <a:prstGeom prst="rect">
                            <a:avLst/>
                          </a:prstGeom>
                          <a:noFill/>
                          <a:ln>
                            <a:noFill/>
                          </a:ln>
                        </pic:spPr>
                      </pic:pic>
                    </a:graphicData>
                  </a:graphic>
                </wp:inline>
              </w:drawing>
            </w:r>
          </w:p>
        </w:tc>
      </w:tr>
      <w:tr w:rsidR="00323D1E" w:rsidRPr="00323D1E" w14:paraId="10830CB6" w14:textId="77777777" w:rsidTr="00323D1E">
        <w:tc>
          <w:tcPr>
            <w:tcW w:w="4515" w:type="dxa"/>
            <w:tcBorders>
              <w:top w:val="nil"/>
              <w:left w:val="nil"/>
              <w:bottom w:val="single" w:sz="6" w:space="0" w:color="000000"/>
              <w:right w:val="nil"/>
            </w:tcBorders>
            <w:vAlign w:val="center"/>
            <w:hideMark/>
          </w:tcPr>
          <w:p w14:paraId="5B71AEB9" w14:textId="77777777" w:rsidR="00323D1E" w:rsidRPr="00323D1E" w:rsidRDefault="00323D1E" w:rsidP="00323D1E">
            <w:pPr>
              <w:spacing w:after="0" w:line="240" w:lineRule="auto"/>
              <w:rPr>
                <w:rFonts w:ascii="inherit" w:eastAsia="Times New Roman" w:hAnsi="inherit" w:cs="Times New Roman"/>
                <w:sz w:val="21"/>
                <w:szCs w:val="21"/>
                <w:lang w:val="en-US" w:eastAsia="sv-SE"/>
              </w:rPr>
            </w:pPr>
            <w:r w:rsidRPr="00323D1E">
              <w:rPr>
                <w:rFonts w:ascii="inherit" w:eastAsia="Times New Roman" w:hAnsi="inherit" w:cs="Times New Roman"/>
                <w:sz w:val="21"/>
                <w:szCs w:val="21"/>
                <w:lang w:val="en-US" w:eastAsia="sv-SE"/>
              </w:rPr>
              <w:lastRenderedPageBreak/>
              <w:t>Click </w:t>
            </w:r>
            <w:r w:rsidRPr="00323D1E">
              <w:rPr>
                <w:rFonts w:ascii="inherit" w:eastAsia="Times New Roman" w:hAnsi="inherit" w:cs="Times New Roman"/>
                <w:b/>
                <w:bCs/>
                <w:sz w:val="21"/>
                <w:szCs w:val="21"/>
                <w:lang w:val="en-US" w:eastAsia="sv-SE"/>
              </w:rPr>
              <w:t>Close</w:t>
            </w:r>
            <w:r w:rsidRPr="00323D1E">
              <w:rPr>
                <w:rFonts w:ascii="inherit" w:eastAsia="Times New Roman" w:hAnsi="inherit" w:cs="Times New Roman"/>
                <w:sz w:val="21"/>
                <w:szCs w:val="21"/>
                <w:lang w:val="en-US" w:eastAsia="sv-SE"/>
              </w:rPr>
              <w:t> to complete the install.</w:t>
            </w:r>
          </w:p>
          <w:p w14:paraId="3348D9AE" w14:textId="77777777" w:rsidR="00323D1E" w:rsidRPr="00323D1E" w:rsidRDefault="00323D1E" w:rsidP="00323D1E">
            <w:pPr>
              <w:spacing w:before="100" w:beforeAutospacing="1" w:after="100" w:afterAutospacing="1" w:line="240" w:lineRule="auto"/>
              <w:textAlignment w:val="baseline"/>
              <w:rPr>
                <w:rFonts w:ascii="inherit" w:eastAsia="Times New Roman" w:hAnsi="inherit" w:cs="Times New Roman"/>
                <w:sz w:val="21"/>
                <w:szCs w:val="21"/>
                <w:lang w:val="en-US" w:eastAsia="sv-SE"/>
              </w:rPr>
            </w:pPr>
            <w:r w:rsidRPr="00323D1E">
              <w:rPr>
                <w:rFonts w:ascii="inherit" w:eastAsia="Times New Roman" w:hAnsi="inherit" w:cs="Times New Roman"/>
                <w:sz w:val="21"/>
                <w:szCs w:val="21"/>
                <w:lang w:val="en-US" w:eastAsia="sv-SE"/>
              </w:rPr>
              <w:t> </w:t>
            </w:r>
          </w:p>
          <w:p w14:paraId="0CD3C653" w14:textId="77777777" w:rsidR="00323D1E" w:rsidRPr="00323D1E" w:rsidRDefault="00323D1E" w:rsidP="00323D1E">
            <w:pPr>
              <w:spacing w:before="100" w:beforeAutospacing="1" w:after="100" w:afterAutospacing="1" w:line="240" w:lineRule="auto"/>
              <w:textAlignment w:val="baseline"/>
              <w:rPr>
                <w:rFonts w:ascii="inherit" w:eastAsia="Times New Roman" w:hAnsi="inherit" w:cs="Times New Roman"/>
                <w:sz w:val="21"/>
                <w:szCs w:val="21"/>
                <w:lang w:val="en-US" w:eastAsia="sv-SE"/>
              </w:rPr>
            </w:pPr>
            <w:r w:rsidRPr="00323D1E">
              <w:rPr>
                <w:rFonts w:ascii="inherit" w:eastAsia="Times New Roman" w:hAnsi="inherit" w:cs="Times New Roman"/>
                <w:sz w:val="21"/>
                <w:szCs w:val="21"/>
                <w:lang w:val="en-US" w:eastAsia="sv-SE"/>
              </w:rPr>
              <w:t>Two services are installed alongside the Proxy Connector:</w:t>
            </w:r>
          </w:p>
          <w:p w14:paraId="336C1706" w14:textId="77777777" w:rsidR="00323D1E" w:rsidRPr="00323D1E" w:rsidRDefault="00323D1E" w:rsidP="00323D1E">
            <w:pPr>
              <w:spacing w:before="100" w:beforeAutospacing="1" w:after="100" w:afterAutospacing="1" w:line="240" w:lineRule="auto"/>
              <w:textAlignment w:val="baseline"/>
              <w:rPr>
                <w:rFonts w:ascii="inherit" w:eastAsia="Times New Roman" w:hAnsi="inherit" w:cs="Times New Roman"/>
                <w:sz w:val="21"/>
                <w:szCs w:val="21"/>
                <w:lang w:val="en-US" w:eastAsia="sv-SE"/>
              </w:rPr>
            </w:pPr>
            <w:r w:rsidRPr="00323D1E">
              <w:rPr>
                <w:rFonts w:ascii="inherit" w:eastAsia="Times New Roman" w:hAnsi="inherit" w:cs="Times New Roman"/>
                <w:sz w:val="21"/>
                <w:szCs w:val="21"/>
                <w:lang w:val="en-US" w:eastAsia="sv-SE"/>
              </w:rPr>
              <w:t> </w:t>
            </w:r>
          </w:p>
          <w:p w14:paraId="54BC15D9" w14:textId="77777777" w:rsidR="00323D1E" w:rsidRPr="00323D1E" w:rsidRDefault="00323D1E" w:rsidP="00323D1E">
            <w:pPr>
              <w:spacing w:before="100" w:beforeAutospacing="1" w:after="100" w:afterAutospacing="1" w:line="240" w:lineRule="auto"/>
              <w:textAlignment w:val="baseline"/>
              <w:rPr>
                <w:rFonts w:ascii="inherit" w:eastAsia="Times New Roman" w:hAnsi="inherit" w:cs="Times New Roman"/>
                <w:sz w:val="21"/>
                <w:szCs w:val="21"/>
                <w:lang w:val="en-US" w:eastAsia="sv-SE"/>
              </w:rPr>
            </w:pPr>
            <w:r w:rsidRPr="00323D1E">
              <w:rPr>
                <w:rFonts w:ascii="inherit" w:eastAsia="Times New Roman" w:hAnsi="inherit" w:cs="Times New Roman"/>
                <w:sz w:val="21"/>
                <w:szCs w:val="21"/>
                <w:lang w:val="en-US" w:eastAsia="sv-SE"/>
              </w:rPr>
              <w:t>Microsoft AAD Application Proxy Connector – Enables connectivity.</w:t>
            </w:r>
          </w:p>
          <w:p w14:paraId="4E9F0969" w14:textId="77777777" w:rsidR="00323D1E" w:rsidRPr="00323D1E" w:rsidRDefault="00323D1E" w:rsidP="00323D1E">
            <w:pPr>
              <w:spacing w:before="100" w:beforeAutospacing="1" w:after="100" w:afterAutospacing="1" w:line="240" w:lineRule="auto"/>
              <w:textAlignment w:val="baseline"/>
              <w:rPr>
                <w:rFonts w:ascii="inherit" w:eastAsia="Times New Roman" w:hAnsi="inherit" w:cs="Times New Roman"/>
                <w:sz w:val="21"/>
                <w:szCs w:val="21"/>
                <w:lang w:val="en-US" w:eastAsia="sv-SE"/>
              </w:rPr>
            </w:pPr>
            <w:r w:rsidRPr="00323D1E">
              <w:rPr>
                <w:rFonts w:ascii="inherit" w:eastAsia="Times New Roman" w:hAnsi="inherit" w:cs="Times New Roman"/>
                <w:sz w:val="21"/>
                <w:szCs w:val="21"/>
                <w:lang w:val="en-US" w:eastAsia="sv-SE"/>
              </w:rPr>
              <w:t>Microsoft AAD Application Proxy Connector Updater – Checks for new versions of the connector and updates the connector accordingly.</w:t>
            </w:r>
          </w:p>
        </w:tc>
        <w:tc>
          <w:tcPr>
            <w:tcW w:w="4515" w:type="dxa"/>
            <w:tcBorders>
              <w:top w:val="nil"/>
              <w:left w:val="nil"/>
              <w:bottom w:val="single" w:sz="6" w:space="0" w:color="000000"/>
              <w:right w:val="nil"/>
            </w:tcBorders>
            <w:vAlign w:val="center"/>
            <w:hideMark/>
          </w:tcPr>
          <w:p w14:paraId="4638EA58" w14:textId="6ABBE14F" w:rsidR="00323D1E" w:rsidRPr="00323D1E" w:rsidRDefault="00323D1E" w:rsidP="00323D1E">
            <w:pPr>
              <w:spacing w:after="0" w:line="240" w:lineRule="auto"/>
              <w:rPr>
                <w:rFonts w:ascii="inherit" w:eastAsia="Times New Roman" w:hAnsi="inherit" w:cs="Times New Roman"/>
                <w:sz w:val="21"/>
                <w:szCs w:val="21"/>
                <w:lang w:eastAsia="sv-SE"/>
              </w:rPr>
            </w:pPr>
            <w:r w:rsidRPr="00323D1E">
              <w:rPr>
                <w:rFonts w:ascii="inherit" w:eastAsia="Times New Roman" w:hAnsi="inherit" w:cs="Times New Roman"/>
                <w:noProof/>
                <w:color w:val="BF9E3B"/>
                <w:sz w:val="21"/>
                <w:szCs w:val="21"/>
                <w:bdr w:val="none" w:sz="0" w:space="0" w:color="auto" w:frame="1"/>
                <w:lang w:eastAsia="sv-SE"/>
              </w:rPr>
              <w:drawing>
                <wp:inline distT="0" distB="0" distL="0" distR="0" wp14:anchorId="491934F3" wp14:editId="7A3552F1">
                  <wp:extent cx="4679950" cy="3225800"/>
                  <wp:effectExtent l="0" t="0" r="0" b="0"/>
                  <wp:docPr id="11" name="Picture 11" descr="Graphical user interface, text, application, email&#10;&#10;Description automatically generated">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email&#10;&#10;Description automatically generated">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79950" cy="3225800"/>
                          </a:xfrm>
                          <a:prstGeom prst="rect">
                            <a:avLst/>
                          </a:prstGeom>
                          <a:noFill/>
                          <a:ln>
                            <a:noFill/>
                          </a:ln>
                        </pic:spPr>
                      </pic:pic>
                    </a:graphicData>
                  </a:graphic>
                </wp:inline>
              </w:drawing>
            </w:r>
          </w:p>
        </w:tc>
      </w:tr>
      <w:tr w:rsidR="00323D1E" w:rsidRPr="00323D1E" w14:paraId="2126F114" w14:textId="77777777" w:rsidTr="00323D1E">
        <w:tc>
          <w:tcPr>
            <w:tcW w:w="4515" w:type="dxa"/>
            <w:tcBorders>
              <w:top w:val="nil"/>
              <w:left w:val="nil"/>
              <w:bottom w:val="single" w:sz="6" w:space="0" w:color="000000"/>
              <w:right w:val="nil"/>
            </w:tcBorders>
            <w:vAlign w:val="center"/>
            <w:hideMark/>
          </w:tcPr>
          <w:p w14:paraId="0E8B5453" w14:textId="77777777" w:rsidR="00323D1E" w:rsidRPr="00323D1E" w:rsidRDefault="00323D1E" w:rsidP="00323D1E">
            <w:pPr>
              <w:spacing w:after="0" w:line="240" w:lineRule="auto"/>
              <w:rPr>
                <w:rFonts w:ascii="inherit" w:eastAsia="Times New Roman" w:hAnsi="inherit" w:cs="Times New Roman"/>
                <w:sz w:val="21"/>
                <w:szCs w:val="21"/>
                <w:lang w:val="en-US" w:eastAsia="sv-SE"/>
              </w:rPr>
            </w:pPr>
            <w:proofErr w:type="gramStart"/>
            <w:r w:rsidRPr="00323D1E">
              <w:rPr>
                <w:rFonts w:ascii="inherit" w:eastAsia="Times New Roman" w:hAnsi="inherit" w:cs="Times New Roman"/>
                <w:sz w:val="21"/>
                <w:szCs w:val="21"/>
                <w:lang w:val="en-US" w:eastAsia="sv-SE"/>
              </w:rPr>
              <w:t>Return back</w:t>
            </w:r>
            <w:proofErr w:type="gramEnd"/>
            <w:r w:rsidRPr="00323D1E">
              <w:rPr>
                <w:rFonts w:ascii="inherit" w:eastAsia="Times New Roman" w:hAnsi="inherit" w:cs="Times New Roman"/>
                <w:sz w:val="21"/>
                <w:szCs w:val="21"/>
                <w:lang w:val="en-US" w:eastAsia="sv-SE"/>
              </w:rPr>
              <w:t xml:space="preserve"> to the Azure portal and </w:t>
            </w:r>
            <w:r w:rsidRPr="00323D1E">
              <w:rPr>
                <w:rFonts w:ascii="inherit" w:eastAsia="Times New Roman" w:hAnsi="inherit" w:cs="Times New Roman"/>
                <w:b/>
                <w:bCs/>
                <w:sz w:val="21"/>
                <w:szCs w:val="21"/>
                <w:lang w:val="en-US" w:eastAsia="sv-SE"/>
              </w:rPr>
              <w:t>click I’ve finished the installation.</w:t>
            </w:r>
          </w:p>
        </w:tc>
        <w:tc>
          <w:tcPr>
            <w:tcW w:w="4515" w:type="dxa"/>
            <w:tcBorders>
              <w:top w:val="nil"/>
              <w:left w:val="nil"/>
              <w:bottom w:val="single" w:sz="6" w:space="0" w:color="000000"/>
              <w:right w:val="nil"/>
            </w:tcBorders>
            <w:vAlign w:val="center"/>
            <w:hideMark/>
          </w:tcPr>
          <w:p w14:paraId="122E9C18" w14:textId="27D8E342" w:rsidR="00323D1E" w:rsidRPr="00323D1E" w:rsidRDefault="00323D1E" w:rsidP="00323D1E">
            <w:pPr>
              <w:spacing w:after="0" w:line="240" w:lineRule="auto"/>
              <w:rPr>
                <w:rFonts w:ascii="inherit" w:eastAsia="Times New Roman" w:hAnsi="inherit" w:cs="Times New Roman"/>
                <w:sz w:val="21"/>
                <w:szCs w:val="21"/>
                <w:lang w:eastAsia="sv-SE"/>
              </w:rPr>
            </w:pPr>
            <w:r w:rsidRPr="00323D1E">
              <w:rPr>
                <w:rFonts w:ascii="inherit" w:eastAsia="Times New Roman" w:hAnsi="inherit" w:cs="Times New Roman"/>
                <w:noProof/>
                <w:color w:val="BF9E3B"/>
                <w:sz w:val="21"/>
                <w:szCs w:val="21"/>
                <w:bdr w:val="none" w:sz="0" w:space="0" w:color="auto" w:frame="1"/>
                <w:lang w:eastAsia="sv-SE"/>
              </w:rPr>
              <w:drawing>
                <wp:inline distT="0" distB="0" distL="0" distR="0" wp14:anchorId="6711360D" wp14:editId="6F263555">
                  <wp:extent cx="5264150" cy="2012950"/>
                  <wp:effectExtent l="0" t="0" r="0" b="0"/>
                  <wp:docPr id="10" name="Picture 10" descr="Graphical user interface, application&#10;&#10;Description automatically generated">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64150" cy="2012950"/>
                          </a:xfrm>
                          <a:prstGeom prst="rect">
                            <a:avLst/>
                          </a:prstGeom>
                          <a:noFill/>
                          <a:ln>
                            <a:noFill/>
                          </a:ln>
                        </pic:spPr>
                      </pic:pic>
                    </a:graphicData>
                  </a:graphic>
                </wp:inline>
              </w:drawing>
            </w:r>
          </w:p>
        </w:tc>
      </w:tr>
    </w:tbl>
    <w:p w14:paraId="6DFB541F" w14:textId="77777777" w:rsidR="00323D1E" w:rsidRPr="00323D1E" w:rsidRDefault="00323D1E" w:rsidP="00323D1E">
      <w:pPr>
        <w:shd w:val="clear" w:color="auto" w:fill="FFFFFF"/>
        <w:spacing w:before="100" w:beforeAutospacing="1" w:after="100" w:afterAutospacing="1" w:line="240" w:lineRule="auto"/>
        <w:textAlignment w:val="baseline"/>
        <w:rPr>
          <w:rFonts w:ascii="inherit" w:eastAsia="Times New Roman" w:hAnsi="inherit" w:cs="Times New Roman"/>
          <w:color w:val="000000"/>
          <w:sz w:val="21"/>
          <w:szCs w:val="21"/>
          <w:lang w:eastAsia="sv-SE"/>
        </w:rPr>
      </w:pPr>
      <w:r w:rsidRPr="00323D1E">
        <w:rPr>
          <w:rFonts w:ascii="inherit" w:eastAsia="Times New Roman" w:hAnsi="inherit" w:cs="Times New Roman"/>
          <w:color w:val="000000"/>
          <w:sz w:val="21"/>
          <w:szCs w:val="21"/>
          <w:lang w:eastAsia="sv-SE"/>
        </w:rPr>
        <w:t> </w:t>
      </w:r>
    </w:p>
    <w:p w14:paraId="5DD70A84" w14:textId="77777777" w:rsidR="00323D1E" w:rsidRPr="00323D1E" w:rsidRDefault="00323D1E" w:rsidP="00323D1E">
      <w:pPr>
        <w:shd w:val="clear" w:color="auto" w:fill="FFFFFF"/>
        <w:spacing w:before="100" w:beforeAutospacing="1" w:after="100" w:afterAutospacing="1" w:line="240" w:lineRule="auto"/>
        <w:textAlignment w:val="baseline"/>
        <w:outlineLvl w:val="2"/>
        <w:rPr>
          <w:rFonts w:ascii="Ubuntu" w:eastAsia="Times New Roman" w:hAnsi="Ubuntu" w:cs="Times New Roman"/>
          <w:b/>
          <w:bCs/>
          <w:color w:val="000000"/>
          <w:sz w:val="37"/>
          <w:szCs w:val="37"/>
          <w:lang w:eastAsia="sv-SE"/>
        </w:rPr>
      </w:pPr>
      <w:proofErr w:type="spellStart"/>
      <w:r w:rsidRPr="00323D1E">
        <w:rPr>
          <w:rFonts w:ascii="Ubuntu" w:eastAsia="Times New Roman" w:hAnsi="Ubuntu" w:cs="Times New Roman"/>
          <w:b/>
          <w:bCs/>
          <w:color w:val="000000"/>
          <w:sz w:val="37"/>
          <w:szCs w:val="37"/>
          <w:lang w:eastAsia="sv-SE"/>
        </w:rPr>
        <w:t>Add</w:t>
      </w:r>
      <w:proofErr w:type="spellEnd"/>
      <w:r w:rsidRPr="00323D1E">
        <w:rPr>
          <w:rFonts w:ascii="Ubuntu" w:eastAsia="Times New Roman" w:hAnsi="Ubuntu" w:cs="Times New Roman"/>
          <w:b/>
          <w:bCs/>
          <w:color w:val="000000"/>
          <w:sz w:val="37"/>
          <w:szCs w:val="37"/>
          <w:lang w:eastAsia="sv-SE"/>
        </w:rPr>
        <w:t xml:space="preserve"> an </w:t>
      </w:r>
      <w:proofErr w:type="spellStart"/>
      <w:r w:rsidRPr="00323D1E">
        <w:rPr>
          <w:rFonts w:ascii="Ubuntu" w:eastAsia="Times New Roman" w:hAnsi="Ubuntu" w:cs="Times New Roman"/>
          <w:b/>
          <w:bCs/>
          <w:color w:val="000000"/>
          <w:sz w:val="37"/>
          <w:szCs w:val="37"/>
          <w:lang w:eastAsia="sv-SE"/>
        </w:rPr>
        <w:t>application</w:t>
      </w:r>
      <w:proofErr w:type="spellEnd"/>
    </w:p>
    <w:p w14:paraId="1DBB6177" w14:textId="77777777" w:rsidR="00323D1E" w:rsidRPr="00323D1E" w:rsidRDefault="00323D1E" w:rsidP="00323D1E">
      <w:pPr>
        <w:shd w:val="clear" w:color="auto" w:fill="FFFFFF"/>
        <w:spacing w:before="100" w:beforeAutospacing="1" w:after="100" w:afterAutospacing="1" w:line="240" w:lineRule="auto"/>
        <w:textAlignment w:val="baseline"/>
        <w:rPr>
          <w:rFonts w:ascii="inherit" w:eastAsia="Times New Roman" w:hAnsi="inherit" w:cs="Times New Roman"/>
          <w:color w:val="000000"/>
          <w:sz w:val="21"/>
          <w:szCs w:val="21"/>
          <w:lang w:eastAsia="sv-SE"/>
        </w:rPr>
      </w:pPr>
      <w:r w:rsidRPr="00323D1E">
        <w:rPr>
          <w:rFonts w:ascii="inherit" w:eastAsia="Times New Roman" w:hAnsi="inherit" w:cs="Times New Roman"/>
          <w:b/>
          <w:bCs/>
          <w:color w:val="000000"/>
          <w:sz w:val="21"/>
          <w:szCs w:val="21"/>
          <w:lang w:eastAsia="sv-SE"/>
        </w:rPr>
        <w:t> </w:t>
      </w:r>
    </w:p>
    <w:tbl>
      <w:tblPr>
        <w:tblW w:w="12055" w:type="dxa"/>
        <w:tblCellMar>
          <w:left w:w="0" w:type="dxa"/>
          <w:right w:w="0" w:type="dxa"/>
        </w:tblCellMar>
        <w:tblLook w:val="04A0" w:firstRow="1" w:lastRow="0" w:firstColumn="1" w:lastColumn="0" w:noHBand="0" w:noVBand="1"/>
      </w:tblPr>
      <w:tblGrid>
        <w:gridCol w:w="3029"/>
        <w:gridCol w:w="9026"/>
      </w:tblGrid>
      <w:tr w:rsidR="00323D1E" w:rsidRPr="00323D1E" w14:paraId="362936DD" w14:textId="77777777" w:rsidTr="00323D1E">
        <w:tc>
          <w:tcPr>
            <w:tcW w:w="4515" w:type="dxa"/>
            <w:tcBorders>
              <w:top w:val="nil"/>
              <w:left w:val="nil"/>
              <w:bottom w:val="single" w:sz="6" w:space="0" w:color="000000"/>
              <w:right w:val="nil"/>
            </w:tcBorders>
            <w:vAlign w:val="center"/>
            <w:hideMark/>
          </w:tcPr>
          <w:p w14:paraId="3896E135" w14:textId="77777777" w:rsidR="00323D1E" w:rsidRPr="00323D1E" w:rsidRDefault="00323D1E" w:rsidP="00323D1E">
            <w:pPr>
              <w:spacing w:after="0" w:line="240" w:lineRule="auto"/>
              <w:rPr>
                <w:rFonts w:ascii="inherit" w:eastAsia="Times New Roman" w:hAnsi="inherit" w:cs="Times New Roman"/>
                <w:sz w:val="21"/>
                <w:szCs w:val="21"/>
                <w:lang w:val="en-US" w:eastAsia="sv-SE"/>
              </w:rPr>
            </w:pPr>
            <w:r w:rsidRPr="00323D1E">
              <w:rPr>
                <w:rFonts w:ascii="inherit" w:eastAsia="Times New Roman" w:hAnsi="inherit" w:cs="Times New Roman"/>
                <w:sz w:val="21"/>
                <w:szCs w:val="21"/>
                <w:lang w:val="en-US" w:eastAsia="sv-SE"/>
              </w:rPr>
              <w:lastRenderedPageBreak/>
              <w:t>Back in the</w:t>
            </w:r>
            <w:r w:rsidRPr="00323D1E">
              <w:rPr>
                <w:rFonts w:ascii="inherit" w:eastAsia="Times New Roman" w:hAnsi="inherit" w:cs="Times New Roman"/>
                <w:b/>
                <w:bCs/>
                <w:sz w:val="21"/>
                <w:szCs w:val="21"/>
                <w:lang w:val="en-US" w:eastAsia="sv-SE"/>
              </w:rPr>
              <w:t> Enterprise applications </w:t>
            </w:r>
            <w:r w:rsidRPr="00323D1E">
              <w:rPr>
                <w:rFonts w:ascii="inherit" w:eastAsia="Times New Roman" w:hAnsi="inherit" w:cs="Times New Roman"/>
                <w:sz w:val="21"/>
                <w:szCs w:val="21"/>
                <w:lang w:val="en-US" w:eastAsia="sv-SE"/>
              </w:rPr>
              <w:t>portal at the </w:t>
            </w:r>
            <w:r w:rsidRPr="00323D1E">
              <w:rPr>
                <w:rFonts w:ascii="inherit" w:eastAsia="Times New Roman" w:hAnsi="inherit" w:cs="Times New Roman"/>
                <w:b/>
                <w:bCs/>
                <w:sz w:val="21"/>
                <w:szCs w:val="21"/>
                <w:lang w:val="en-US" w:eastAsia="sv-SE"/>
              </w:rPr>
              <w:t>Azure Portal </w:t>
            </w:r>
            <w:r w:rsidRPr="00323D1E">
              <w:rPr>
                <w:rFonts w:ascii="inherit" w:eastAsia="Times New Roman" w:hAnsi="inherit" w:cs="Times New Roman"/>
                <w:sz w:val="21"/>
                <w:szCs w:val="21"/>
                <w:lang w:val="en-US" w:eastAsia="sv-SE"/>
              </w:rPr>
              <w:t>we click on</w:t>
            </w:r>
            <w:r w:rsidRPr="00323D1E">
              <w:rPr>
                <w:rFonts w:ascii="inherit" w:eastAsia="Times New Roman" w:hAnsi="inherit" w:cs="Times New Roman"/>
                <w:b/>
                <w:bCs/>
                <w:sz w:val="21"/>
                <w:szCs w:val="21"/>
                <w:lang w:val="en-US" w:eastAsia="sv-SE"/>
              </w:rPr>
              <w:t> + New application</w:t>
            </w:r>
          </w:p>
        </w:tc>
        <w:tc>
          <w:tcPr>
            <w:tcW w:w="4515" w:type="dxa"/>
            <w:tcBorders>
              <w:top w:val="nil"/>
              <w:left w:val="nil"/>
              <w:bottom w:val="single" w:sz="6" w:space="0" w:color="000000"/>
              <w:right w:val="nil"/>
            </w:tcBorders>
            <w:vAlign w:val="center"/>
            <w:hideMark/>
          </w:tcPr>
          <w:p w14:paraId="0F4A72F7" w14:textId="04381945" w:rsidR="00323D1E" w:rsidRPr="00323D1E" w:rsidRDefault="00323D1E" w:rsidP="00323D1E">
            <w:pPr>
              <w:spacing w:after="0" w:line="240" w:lineRule="auto"/>
              <w:rPr>
                <w:rFonts w:ascii="inherit" w:eastAsia="Times New Roman" w:hAnsi="inherit" w:cs="Times New Roman"/>
                <w:sz w:val="21"/>
                <w:szCs w:val="21"/>
                <w:lang w:eastAsia="sv-SE"/>
              </w:rPr>
            </w:pPr>
            <w:r w:rsidRPr="00323D1E">
              <w:rPr>
                <w:rFonts w:ascii="inherit" w:eastAsia="Times New Roman" w:hAnsi="inherit" w:cs="Times New Roman"/>
                <w:noProof/>
                <w:color w:val="BF9E3B"/>
                <w:sz w:val="21"/>
                <w:szCs w:val="21"/>
                <w:bdr w:val="none" w:sz="0" w:space="0" w:color="auto" w:frame="1"/>
                <w:lang w:eastAsia="sv-SE"/>
              </w:rPr>
              <w:drawing>
                <wp:inline distT="0" distB="0" distL="0" distR="0" wp14:anchorId="1A538085" wp14:editId="7307904F">
                  <wp:extent cx="5607050" cy="3295650"/>
                  <wp:effectExtent l="0" t="0" r="0" b="0"/>
                  <wp:docPr id="9" name="Picture 9" descr="Graphical user interface, text, application&#10;&#10;Description automatically generated">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607050" cy="3295650"/>
                          </a:xfrm>
                          <a:prstGeom prst="rect">
                            <a:avLst/>
                          </a:prstGeom>
                          <a:noFill/>
                          <a:ln>
                            <a:noFill/>
                          </a:ln>
                        </pic:spPr>
                      </pic:pic>
                    </a:graphicData>
                  </a:graphic>
                </wp:inline>
              </w:drawing>
            </w:r>
          </w:p>
        </w:tc>
      </w:tr>
      <w:tr w:rsidR="00323D1E" w:rsidRPr="00323D1E" w14:paraId="1AC1D43D" w14:textId="77777777" w:rsidTr="00323D1E">
        <w:tc>
          <w:tcPr>
            <w:tcW w:w="4515" w:type="dxa"/>
            <w:tcBorders>
              <w:top w:val="nil"/>
              <w:left w:val="nil"/>
              <w:bottom w:val="single" w:sz="6" w:space="0" w:color="000000"/>
              <w:right w:val="nil"/>
            </w:tcBorders>
            <w:vAlign w:val="center"/>
            <w:hideMark/>
          </w:tcPr>
          <w:p w14:paraId="662A7A8C" w14:textId="77777777" w:rsidR="00323D1E" w:rsidRPr="00323D1E" w:rsidRDefault="00323D1E" w:rsidP="00323D1E">
            <w:pPr>
              <w:spacing w:after="0" w:line="240" w:lineRule="auto"/>
              <w:rPr>
                <w:rFonts w:ascii="inherit" w:eastAsia="Times New Roman" w:hAnsi="inherit" w:cs="Times New Roman"/>
                <w:sz w:val="21"/>
                <w:szCs w:val="21"/>
                <w:lang w:val="en-US" w:eastAsia="sv-SE"/>
              </w:rPr>
            </w:pPr>
            <w:r w:rsidRPr="00323D1E">
              <w:rPr>
                <w:rFonts w:ascii="inherit" w:eastAsia="Times New Roman" w:hAnsi="inherit" w:cs="Times New Roman"/>
                <w:sz w:val="21"/>
                <w:szCs w:val="21"/>
                <w:lang w:val="en-US" w:eastAsia="sv-SE"/>
              </w:rPr>
              <w:t>Here we choose the type of our deployment, in our case we choose </w:t>
            </w:r>
            <w:r w:rsidRPr="00323D1E">
              <w:rPr>
                <w:rFonts w:ascii="inherit" w:eastAsia="Times New Roman" w:hAnsi="inherit" w:cs="Times New Roman"/>
                <w:b/>
                <w:bCs/>
                <w:sz w:val="21"/>
                <w:szCs w:val="21"/>
                <w:lang w:val="en-US" w:eastAsia="sv-SE"/>
              </w:rPr>
              <w:t>On-premises application</w:t>
            </w:r>
          </w:p>
        </w:tc>
        <w:tc>
          <w:tcPr>
            <w:tcW w:w="4515" w:type="dxa"/>
            <w:tcBorders>
              <w:top w:val="nil"/>
              <w:left w:val="nil"/>
              <w:bottom w:val="single" w:sz="6" w:space="0" w:color="000000"/>
              <w:right w:val="nil"/>
            </w:tcBorders>
            <w:vAlign w:val="center"/>
            <w:hideMark/>
          </w:tcPr>
          <w:p w14:paraId="06AC4AE5" w14:textId="336AC107" w:rsidR="00323D1E" w:rsidRPr="00323D1E" w:rsidRDefault="00323D1E" w:rsidP="00323D1E">
            <w:pPr>
              <w:spacing w:after="0" w:line="240" w:lineRule="auto"/>
              <w:rPr>
                <w:rFonts w:ascii="inherit" w:eastAsia="Times New Roman" w:hAnsi="inherit" w:cs="Times New Roman"/>
                <w:sz w:val="21"/>
                <w:szCs w:val="21"/>
                <w:lang w:eastAsia="sv-SE"/>
              </w:rPr>
            </w:pPr>
            <w:r w:rsidRPr="00323D1E">
              <w:rPr>
                <w:rFonts w:ascii="inherit" w:eastAsia="Times New Roman" w:hAnsi="inherit" w:cs="Times New Roman"/>
                <w:noProof/>
                <w:color w:val="BF9E3B"/>
                <w:sz w:val="21"/>
                <w:szCs w:val="21"/>
                <w:bdr w:val="none" w:sz="0" w:space="0" w:color="auto" w:frame="1"/>
                <w:lang w:eastAsia="sv-SE"/>
              </w:rPr>
              <w:drawing>
                <wp:inline distT="0" distB="0" distL="0" distR="0" wp14:anchorId="10762218" wp14:editId="2AC71B30">
                  <wp:extent cx="5549900" cy="3657600"/>
                  <wp:effectExtent l="0" t="0" r="0" b="0"/>
                  <wp:docPr id="8" name="Picture 8" descr="Graphical user interface, text, application&#10;&#10;Description automatically generated">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549900" cy="3657600"/>
                          </a:xfrm>
                          <a:prstGeom prst="rect">
                            <a:avLst/>
                          </a:prstGeom>
                          <a:noFill/>
                          <a:ln>
                            <a:noFill/>
                          </a:ln>
                        </pic:spPr>
                      </pic:pic>
                    </a:graphicData>
                  </a:graphic>
                </wp:inline>
              </w:drawing>
            </w:r>
          </w:p>
        </w:tc>
      </w:tr>
      <w:tr w:rsidR="00323D1E" w:rsidRPr="00323D1E" w14:paraId="50C178AE" w14:textId="77777777" w:rsidTr="00323D1E">
        <w:tc>
          <w:tcPr>
            <w:tcW w:w="4515" w:type="dxa"/>
            <w:tcBorders>
              <w:top w:val="nil"/>
              <w:left w:val="nil"/>
              <w:bottom w:val="single" w:sz="6" w:space="0" w:color="000000"/>
              <w:right w:val="nil"/>
            </w:tcBorders>
            <w:vAlign w:val="center"/>
            <w:hideMark/>
          </w:tcPr>
          <w:p w14:paraId="18F7DF9C" w14:textId="77777777" w:rsidR="00323D1E" w:rsidRPr="00323D1E" w:rsidRDefault="00323D1E" w:rsidP="00323D1E">
            <w:pPr>
              <w:spacing w:after="0" w:line="240" w:lineRule="auto"/>
              <w:rPr>
                <w:rFonts w:ascii="inherit" w:eastAsia="Times New Roman" w:hAnsi="inherit" w:cs="Times New Roman"/>
                <w:sz w:val="21"/>
                <w:szCs w:val="21"/>
                <w:lang w:val="en-US" w:eastAsia="sv-SE"/>
              </w:rPr>
            </w:pPr>
            <w:r w:rsidRPr="00323D1E">
              <w:rPr>
                <w:rFonts w:ascii="inherit" w:eastAsia="Times New Roman" w:hAnsi="inherit" w:cs="Times New Roman"/>
                <w:sz w:val="21"/>
                <w:szCs w:val="21"/>
                <w:lang w:val="en-US" w:eastAsia="sv-SE"/>
              </w:rPr>
              <w:lastRenderedPageBreak/>
              <w:t>We fill in the needed information it is shown in the form.</w:t>
            </w:r>
          </w:p>
          <w:p w14:paraId="784A2708" w14:textId="77777777" w:rsidR="00323D1E" w:rsidRPr="00323D1E" w:rsidRDefault="00323D1E" w:rsidP="00323D1E">
            <w:pPr>
              <w:spacing w:before="100" w:beforeAutospacing="1" w:after="100" w:afterAutospacing="1" w:line="240" w:lineRule="auto"/>
              <w:textAlignment w:val="baseline"/>
              <w:rPr>
                <w:rFonts w:ascii="inherit" w:eastAsia="Times New Roman" w:hAnsi="inherit" w:cs="Times New Roman"/>
                <w:sz w:val="21"/>
                <w:szCs w:val="21"/>
                <w:lang w:val="en-US" w:eastAsia="sv-SE"/>
              </w:rPr>
            </w:pPr>
            <w:r w:rsidRPr="00323D1E">
              <w:rPr>
                <w:rFonts w:ascii="inherit" w:eastAsia="Times New Roman" w:hAnsi="inherit" w:cs="Times New Roman"/>
                <w:sz w:val="21"/>
                <w:szCs w:val="21"/>
                <w:lang w:val="en-US" w:eastAsia="sv-SE"/>
              </w:rPr>
              <w:t>I will use for this article one of my printers…</w:t>
            </w:r>
          </w:p>
        </w:tc>
        <w:tc>
          <w:tcPr>
            <w:tcW w:w="4515" w:type="dxa"/>
            <w:tcBorders>
              <w:top w:val="nil"/>
              <w:left w:val="nil"/>
              <w:bottom w:val="single" w:sz="6" w:space="0" w:color="000000"/>
              <w:right w:val="nil"/>
            </w:tcBorders>
            <w:vAlign w:val="center"/>
            <w:hideMark/>
          </w:tcPr>
          <w:p w14:paraId="4FC8430F" w14:textId="4AE893F0" w:rsidR="00323D1E" w:rsidRPr="00323D1E" w:rsidRDefault="00323D1E" w:rsidP="00323D1E">
            <w:pPr>
              <w:spacing w:after="0" w:line="240" w:lineRule="auto"/>
              <w:rPr>
                <w:rFonts w:ascii="inherit" w:eastAsia="Times New Roman" w:hAnsi="inherit" w:cs="Times New Roman"/>
                <w:sz w:val="21"/>
                <w:szCs w:val="21"/>
                <w:lang w:eastAsia="sv-SE"/>
              </w:rPr>
            </w:pPr>
            <w:r w:rsidRPr="00323D1E">
              <w:rPr>
                <w:rFonts w:ascii="inherit" w:eastAsia="Times New Roman" w:hAnsi="inherit" w:cs="Times New Roman"/>
                <w:noProof/>
                <w:color w:val="BF9E3B"/>
                <w:sz w:val="21"/>
                <w:szCs w:val="21"/>
                <w:bdr w:val="none" w:sz="0" w:space="0" w:color="auto" w:frame="1"/>
                <w:lang w:eastAsia="sv-SE"/>
              </w:rPr>
              <w:drawing>
                <wp:inline distT="0" distB="0" distL="0" distR="0" wp14:anchorId="1F06B9E7" wp14:editId="5D561821">
                  <wp:extent cx="5731510" cy="6565265"/>
                  <wp:effectExtent l="0" t="0" r="0" b="0"/>
                  <wp:docPr id="7" name="Picture 7" descr="Graphical user interface, text, application&#10;&#10;Description automatically generated">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31510" cy="6565265"/>
                          </a:xfrm>
                          <a:prstGeom prst="rect">
                            <a:avLst/>
                          </a:prstGeom>
                          <a:noFill/>
                          <a:ln>
                            <a:noFill/>
                          </a:ln>
                        </pic:spPr>
                      </pic:pic>
                    </a:graphicData>
                  </a:graphic>
                </wp:inline>
              </w:drawing>
            </w:r>
          </w:p>
        </w:tc>
      </w:tr>
      <w:tr w:rsidR="00323D1E" w:rsidRPr="00323D1E" w14:paraId="000F53C2" w14:textId="77777777" w:rsidTr="00323D1E">
        <w:tc>
          <w:tcPr>
            <w:tcW w:w="4515" w:type="dxa"/>
            <w:tcBorders>
              <w:top w:val="nil"/>
              <w:left w:val="nil"/>
              <w:bottom w:val="single" w:sz="6" w:space="0" w:color="000000"/>
              <w:right w:val="nil"/>
            </w:tcBorders>
            <w:vAlign w:val="center"/>
            <w:hideMark/>
          </w:tcPr>
          <w:p w14:paraId="293F8A12" w14:textId="77777777" w:rsidR="00323D1E" w:rsidRPr="00323D1E" w:rsidRDefault="00323D1E" w:rsidP="00323D1E">
            <w:pPr>
              <w:spacing w:after="0" w:line="240" w:lineRule="auto"/>
              <w:rPr>
                <w:rFonts w:ascii="inherit" w:eastAsia="Times New Roman" w:hAnsi="inherit" w:cs="Times New Roman"/>
                <w:sz w:val="21"/>
                <w:szCs w:val="21"/>
                <w:lang w:val="en-US" w:eastAsia="sv-SE"/>
              </w:rPr>
            </w:pPr>
            <w:r w:rsidRPr="00323D1E">
              <w:rPr>
                <w:rFonts w:ascii="inherit" w:eastAsia="Times New Roman" w:hAnsi="inherit" w:cs="Times New Roman"/>
                <w:sz w:val="21"/>
                <w:szCs w:val="21"/>
                <w:lang w:val="en-US" w:eastAsia="sv-SE"/>
              </w:rPr>
              <w:lastRenderedPageBreak/>
              <w:t>Your application will show as below and is editable at any time. You can also add new applications from this screen. Click on </w:t>
            </w:r>
            <w:r w:rsidRPr="00323D1E">
              <w:rPr>
                <w:rFonts w:ascii="inherit" w:eastAsia="Times New Roman" w:hAnsi="inherit" w:cs="Times New Roman"/>
                <w:b/>
                <w:bCs/>
                <w:sz w:val="21"/>
                <w:szCs w:val="21"/>
                <w:lang w:val="en-US" w:eastAsia="sv-SE"/>
              </w:rPr>
              <w:t>Application proxy</w:t>
            </w:r>
            <w:r w:rsidRPr="00323D1E">
              <w:rPr>
                <w:rFonts w:ascii="inherit" w:eastAsia="Times New Roman" w:hAnsi="inherit" w:cs="Times New Roman"/>
                <w:sz w:val="21"/>
                <w:szCs w:val="21"/>
                <w:lang w:val="en-US" w:eastAsia="sv-SE"/>
              </w:rPr>
              <w:t>.</w:t>
            </w:r>
          </w:p>
        </w:tc>
        <w:tc>
          <w:tcPr>
            <w:tcW w:w="4515" w:type="dxa"/>
            <w:tcBorders>
              <w:top w:val="nil"/>
              <w:left w:val="nil"/>
              <w:bottom w:val="single" w:sz="6" w:space="0" w:color="000000"/>
              <w:right w:val="nil"/>
            </w:tcBorders>
            <w:vAlign w:val="center"/>
            <w:hideMark/>
          </w:tcPr>
          <w:p w14:paraId="05A0ACBC" w14:textId="1127F37D" w:rsidR="00323D1E" w:rsidRPr="00323D1E" w:rsidRDefault="00323D1E" w:rsidP="00323D1E">
            <w:pPr>
              <w:spacing w:after="0" w:line="240" w:lineRule="auto"/>
              <w:rPr>
                <w:rFonts w:ascii="inherit" w:eastAsia="Times New Roman" w:hAnsi="inherit" w:cs="Times New Roman"/>
                <w:sz w:val="21"/>
                <w:szCs w:val="21"/>
                <w:lang w:eastAsia="sv-SE"/>
              </w:rPr>
            </w:pPr>
            <w:r w:rsidRPr="00323D1E">
              <w:rPr>
                <w:rFonts w:ascii="inherit" w:eastAsia="Times New Roman" w:hAnsi="inherit" w:cs="Times New Roman"/>
                <w:noProof/>
                <w:color w:val="BF9E3B"/>
                <w:sz w:val="21"/>
                <w:szCs w:val="21"/>
                <w:bdr w:val="none" w:sz="0" w:space="0" w:color="auto" w:frame="1"/>
                <w:lang w:eastAsia="sv-SE"/>
              </w:rPr>
              <w:drawing>
                <wp:inline distT="0" distB="0" distL="0" distR="0" wp14:anchorId="60169BD2" wp14:editId="3DAF8256">
                  <wp:extent cx="5731510" cy="2998470"/>
                  <wp:effectExtent l="0" t="0" r="0" b="0"/>
                  <wp:docPr id="6" name="Picture 6" descr="Graphical user interface, application&#10;&#10;Description automatically generated">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31510" cy="2998470"/>
                          </a:xfrm>
                          <a:prstGeom prst="rect">
                            <a:avLst/>
                          </a:prstGeom>
                          <a:noFill/>
                          <a:ln>
                            <a:noFill/>
                          </a:ln>
                        </pic:spPr>
                      </pic:pic>
                    </a:graphicData>
                  </a:graphic>
                </wp:inline>
              </w:drawing>
            </w:r>
          </w:p>
        </w:tc>
      </w:tr>
      <w:tr w:rsidR="00323D1E" w:rsidRPr="00323D1E" w14:paraId="035C0968" w14:textId="77777777" w:rsidTr="00323D1E">
        <w:tc>
          <w:tcPr>
            <w:tcW w:w="4515" w:type="dxa"/>
            <w:tcBorders>
              <w:top w:val="nil"/>
              <w:left w:val="nil"/>
              <w:bottom w:val="single" w:sz="6" w:space="0" w:color="000000"/>
              <w:right w:val="nil"/>
            </w:tcBorders>
            <w:vAlign w:val="center"/>
            <w:hideMark/>
          </w:tcPr>
          <w:p w14:paraId="670CFA70" w14:textId="77777777" w:rsidR="00323D1E" w:rsidRPr="00323D1E" w:rsidRDefault="00323D1E" w:rsidP="00323D1E">
            <w:pPr>
              <w:spacing w:after="0" w:line="240" w:lineRule="auto"/>
              <w:rPr>
                <w:rFonts w:ascii="inherit" w:eastAsia="Times New Roman" w:hAnsi="inherit" w:cs="Times New Roman"/>
                <w:sz w:val="21"/>
                <w:szCs w:val="21"/>
                <w:lang w:val="en-US" w:eastAsia="sv-SE"/>
              </w:rPr>
            </w:pPr>
            <w:r w:rsidRPr="00323D1E">
              <w:rPr>
                <w:rFonts w:ascii="inherit" w:eastAsia="Times New Roman" w:hAnsi="inherit" w:cs="Times New Roman"/>
                <w:sz w:val="21"/>
                <w:szCs w:val="21"/>
                <w:lang w:val="en-US" w:eastAsia="sv-SE"/>
              </w:rPr>
              <w:t>In the next Step, we need to assign the new application to Users or User Groups, who should be allowed, to access the App.</w:t>
            </w:r>
          </w:p>
          <w:p w14:paraId="77F08708" w14:textId="77777777" w:rsidR="00323D1E" w:rsidRPr="00323D1E" w:rsidRDefault="00323D1E" w:rsidP="00323D1E">
            <w:pPr>
              <w:spacing w:before="100" w:beforeAutospacing="1" w:after="100" w:afterAutospacing="1" w:line="240" w:lineRule="auto"/>
              <w:textAlignment w:val="baseline"/>
              <w:rPr>
                <w:rFonts w:ascii="inherit" w:eastAsia="Times New Roman" w:hAnsi="inherit" w:cs="Times New Roman"/>
                <w:sz w:val="21"/>
                <w:szCs w:val="21"/>
                <w:lang w:val="en-US" w:eastAsia="sv-SE"/>
              </w:rPr>
            </w:pPr>
            <w:r w:rsidRPr="00323D1E">
              <w:rPr>
                <w:rFonts w:ascii="inherit" w:eastAsia="Times New Roman" w:hAnsi="inherit" w:cs="Times New Roman"/>
                <w:sz w:val="21"/>
                <w:szCs w:val="21"/>
                <w:lang w:val="en-US" w:eastAsia="sv-SE"/>
              </w:rPr>
              <w:t>For that we click on </w:t>
            </w:r>
            <w:r w:rsidRPr="00323D1E">
              <w:rPr>
                <w:rFonts w:ascii="inherit" w:eastAsia="Times New Roman" w:hAnsi="inherit" w:cs="Times New Roman"/>
                <w:b/>
                <w:bCs/>
                <w:sz w:val="21"/>
                <w:szCs w:val="21"/>
                <w:lang w:val="en-US" w:eastAsia="sv-SE"/>
              </w:rPr>
              <w:t>Assign users and groups</w:t>
            </w:r>
          </w:p>
        </w:tc>
        <w:tc>
          <w:tcPr>
            <w:tcW w:w="4515" w:type="dxa"/>
            <w:tcBorders>
              <w:top w:val="nil"/>
              <w:left w:val="nil"/>
              <w:bottom w:val="single" w:sz="6" w:space="0" w:color="000000"/>
              <w:right w:val="nil"/>
            </w:tcBorders>
            <w:vAlign w:val="center"/>
            <w:hideMark/>
          </w:tcPr>
          <w:p w14:paraId="61793E68" w14:textId="4879D86C" w:rsidR="00323D1E" w:rsidRPr="00323D1E" w:rsidRDefault="00323D1E" w:rsidP="00323D1E">
            <w:pPr>
              <w:spacing w:after="0" w:line="240" w:lineRule="auto"/>
              <w:rPr>
                <w:rFonts w:ascii="inherit" w:eastAsia="Times New Roman" w:hAnsi="inherit" w:cs="Times New Roman"/>
                <w:sz w:val="21"/>
                <w:szCs w:val="21"/>
                <w:lang w:eastAsia="sv-SE"/>
              </w:rPr>
            </w:pPr>
            <w:r w:rsidRPr="00323D1E">
              <w:rPr>
                <w:rFonts w:ascii="inherit" w:eastAsia="Times New Roman" w:hAnsi="inherit" w:cs="Times New Roman"/>
                <w:noProof/>
                <w:color w:val="BF9E3B"/>
                <w:sz w:val="21"/>
                <w:szCs w:val="21"/>
                <w:bdr w:val="none" w:sz="0" w:space="0" w:color="auto" w:frame="1"/>
                <w:lang w:eastAsia="sv-SE"/>
              </w:rPr>
              <w:drawing>
                <wp:inline distT="0" distB="0" distL="0" distR="0" wp14:anchorId="5E64BD60" wp14:editId="7C28E8D9">
                  <wp:extent cx="5731510" cy="4312285"/>
                  <wp:effectExtent l="0" t="0" r="0" b="0"/>
                  <wp:docPr id="5" name="Picture 5" descr="Graphical user interface, application&#10;&#10;Description automatically generated">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31510" cy="4312285"/>
                          </a:xfrm>
                          <a:prstGeom prst="rect">
                            <a:avLst/>
                          </a:prstGeom>
                          <a:noFill/>
                          <a:ln>
                            <a:noFill/>
                          </a:ln>
                        </pic:spPr>
                      </pic:pic>
                    </a:graphicData>
                  </a:graphic>
                </wp:inline>
              </w:drawing>
            </w:r>
          </w:p>
        </w:tc>
      </w:tr>
      <w:tr w:rsidR="00323D1E" w:rsidRPr="00323D1E" w14:paraId="0B9CF550" w14:textId="77777777" w:rsidTr="00323D1E">
        <w:tc>
          <w:tcPr>
            <w:tcW w:w="4515" w:type="dxa"/>
            <w:tcBorders>
              <w:top w:val="nil"/>
              <w:left w:val="nil"/>
              <w:bottom w:val="single" w:sz="6" w:space="0" w:color="000000"/>
              <w:right w:val="nil"/>
            </w:tcBorders>
            <w:vAlign w:val="center"/>
            <w:hideMark/>
          </w:tcPr>
          <w:p w14:paraId="7CE1844A" w14:textId="77777777" w:rsidR="00323D1E" w:rsidRPr="00323D1E" w:rsidRDefault="00323D1E" w:rsidP="00323D1E">
            <w:pPr>
              <w:spacing w:after="0" w:line="240" w:lineRule="auto"/>
              <w:rPr>
                <w:rFonts w:ascii="inherit" w:eastAsia="Times New Roman" w:hAnsi="inherit" w:cs="Times New Roman"/>
                <w:sz w:val="21"/>
                <w:szCs w:val="21"/>
                <w:lang w:val="en-US" w:eastAsia="sv-SE"/>
              </w:rPr>
            </w:pPr>
            <w:r w:rsidRPr="00323D1E">
              <w:rPr>
                <w:rFonts w:ascii="inherit" w:eastAsia="Times New Roman" w:hAnsi="inherit" w:cs="Times New Roman"/>
                <w:sz w:val="21"/>
                <w:szCs w:val="21"/>
                <w:lang w:val="en-US" w:eastAsia="sv-SE"/>
              </w:rPr>
              <w:lastRenderedPageBreak/>
              <w:t>Here we do it in the way, how we also add permissions to other Groups in Azure.</w:t>
            </w:r>
          </w:p>
        </w:tc>
        <w:tc>
          <w:tcPr>
            <w:tcW w:w="4515" w:type="dxa"/>
            <w:tcBorders>
              <w:top w:val="nil"/>
              <w:left w:val="nil"/>
              <w:bottom w:val="single" w:sz="6" w:space="0" w:color="000000"/>
              <w:right w:val="nil"/>
            </w:tcBorders>
            <w:vAlign w:val="center"/>
            <w:hideMark/>
          </w:tcPr>
          <w:p w14:paraId="729CFCD9" w14:textId="23178768" w:rsidR="00323D1E" w:rsidRPr="00323D1E" w:rsidRDefault="00323D1E" w:rsidP="00323D1E">
            <w:pPr>
              <w:spacing w:after="0" w:line="240" w:lineRule="auto"/>
              <w:rPr>
                <w:rFonts w:ascii="inherit" w:eastAsia="Times New Roman" w:hAnsi="inherit" w:cs="Times New Roman"/>
                <w:sz w:val="21"/>
                <w:szCs w:val="21"/>
                <w:lang w:eastAsia="sv-SE"/>
              </w:rPr>
            </w:pPr>
            <w:r w:rsidRPr="00323D1E">
              <w:rPr>
                <w:rFonts w:ascii="inherit" w:eastAsia="Times New Roman" w:hAnsi="inherit" w:cs="Times New Roman"/>
                <w:noProof/>
                <w:color w:val="BF9E3B"/>
                <w:sz w:val="21"/>
                <w:szCs w:val="21"/>
                <w:bdr w:val="none" w:sz="0" w:space="0" w:color="auto" w:frame="1"/>
                <w:lang w:eastAsia="sv-SE"/>
              </w:rPr>
              <w:drawing>
                <wp:inline distT="0" distB="0" distL="0" distR="0" wp14:anchorId="59C1EFE7" wp14:editId="07B0C238">
                  <wp:extent cx="5731510" cy="3027045"/>
                  <wp:effectExtent l="0" t="0" r="0" b="0"/>
                  <wp:docPr id="4" name="Picture 4" descr="Graphical user interface, text, application, email&#10;&#10;Description automatically generated">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31510" cy="3027045"/>
                          </a:xfrm>
                          <a:prstGeom prst="rect">
                            <a:avLst/>
                          </a:prstGeom>
                          <a:noFill/>
                          <a:ln>
                            <a:noFill/>
                          </a:ln>
                        </pic:spPr>
                      </pic:pic>
                    </a:graphicData>
                  </a:graphic>
                </wp:inline>
              </w:drawing>
            </w:r>
          </w:p>
        </w:tc>
      </w:tr>
    </w:tbl>
    <w:p w14:paraId="1F7BC7DF" w14:textId="77777777" w:rsidR="00323D1E" w:rsidRPr="00323D1E" w:rsidRDefault="00323D1E" w:rsidP="00323D1E">
      <w:pPr>
        <w:shd w:val="clear" w:color="auto" w:fill="FFFFFF"/>
        <w:spacing w:before="100" w:beforeAutospacing="1" w:after="100" w:afterAutospacing="1" w:line="240" w:lineRule="auto"/>
        <w:textAlignment w:val="baseline"/>
        <w:rPr>
          <w:rFonts w:ascii="inherit" w:eastAsia="Times New Roman" w:hAnsi="inherit" w:cs="Times New Roman"/>
          <w:color w:val="000000"/>
          <w:sz w:val="21"/>
          <w:szCs w:val="21"/>
          <w:lang w:val="en-US" w:eastAsia="sv-SE"/>
        </w:rPr>
      </w:pPr>
      <w:r w:rsidRPr="00323D1E">
        <w:rPr>
          <w:rFonts w:ascii="inherit" w:eastAsia="Times New Roman" w:hAnsi="inherit" w:cs="Times New Roman"/>
          <w:b/>
          <w:bCs/>
          <w:color w:val="000000"/>
          <w:sz w:val="21"/>
          <w:szCs w:val="21"/>
          <w:lang w:val="en-US" w:eastAsia="sv-SE"/>
        </w:rPr>
        <w:t> </w:t>
      </w:r>
    </w:p>
    <w:p w14:paraId="6AAF6643" w14:textId="77777777" w:rsidR="00323D1E" w:rsidRPr="00323D1E" w:rsidRDefault="00323D1E" w:rsidP="00323D1E">
      <w:pPr>
        <w:shd w:val="clear" w:color="auto" w:fill="FFFFFF"/>
        <w:spacing w:before="100" w:beforeAutospacing="1" w:after="100" w:afterAutospacing="1" w:line="240" w:lineRule="auto"/>
        <w:textAlignment w:val="baseline"/>
        <w:outlineLvl w:val="2"/>
        <w:rPr>
          <w:rFonts w:ascii="Ubuntu" w:eastAsia="Times New Roman" w:hAnsi="Ubuntu" w:cs="Times New Roman"/>
          <w:b/>
          <w:bCs/>
          <w:color w:val="000000"/>
          <w:sz w:val="37"/>
          <w:szCs w:val="37"/>
          <w:lang w:val="en-US" w:eastAsia="sv-SE"/>
        </w:rPr>
      </w:pPr>
      <w:r w:rsidRPr="00323D1E">
        <w:rPr>
          <w:rFonts w:ascii="Ubuntu" w:eastAsia="Times New Roman" w:hAnsi="Ubuntu" w:cs="Times New Roman"/>
          <w:b/>
          <w:bCs/>
          <w:color w:val="000000"/>
          <w:sz w:val="37"/>
          <w:szCs w:val="37"/>
          <w:lang w:val="en-US" w:eastAsia="sv-SE"/>
        </w:rPr>
        <w:t>Accessing the Application</w:t>
      </w:r>
    </w:p>
    <w:p w14:paraId="65F317A4" w14:textId="77777777" w:rsidR="00323D1E" w:rsidRPr="00323D1E" w:rsidRDefault="00323D1E" w:rsidP="00323D1E">
      <w:pPr>
        <w:shd w:val="clear" w:color="auto" w:fill="FFFFFF"/>
        <w:spacing w:before="100" w:beforeAutospacing="1" w:after="100" w:afterAutospacing="1" w:line="240" w:lineRule="auto"/>
        <w:textAlignment w:val="baseline"/>
        <w:rPr>
          <w:rFonts w:ascii="inherit" w:eastAsia="Times New Roman" w:hAnsi="inherit" w:cs="Times New Roman"/>
          <w:color w:val="000000"/>
          <w:sz w:val="21"/>
          <w:szCs w:val="21"/>
          <w:lang w:val="en-US" w:eastAsia="sv-SE"/>
        </w:rPr>
      </w:pPr>
      <w:r w:rsidRPr="00323D1E">
        <w:rPr>
          <w:rFonts w:ascii="inherit" w:eastAsia="Times New Roman" w:hAnsi="inherit" w:cs="Times New Roman"/>
          <w:color w:val="000000"/>
          <w:sz w:val="21"/>
          <w:szCs w:val="21"/>
          <w:lang w:val="en-US" w:eastAsia="sv-SE"/>
        </w:rPr>
        <w:t> </w:t>
      </w:r>
    </w:p>
    <w:p w14:paraId="39DEDFB8" w14:textId="77777777" w:rsidR="00323D1E" w:rsidRPr="00323D1E" w:rsidRDefault="00323D1E" w:rsidP="00323D1E">
      <w:pPr>
        <w:shd w:val="clear" w:color="auto" w:fill="FFFFFF"/>
        <w:spacing w:before="100" w:beforeAutospacing="1" w:after="100" w:afterAutospacing="1" w:line="240" w:lineRule="auto"/>
        <w:textAlignment w:val="baseline"/>
        <w:rPr>
          <w:rFonts w:ascii="inherit" w:eastAsia="Times New Roman" w:hAnsi="inherit" w:cs="Times New Roman"/>
          <w:color w:val="000000"/>
          <w:sz w:val="21"/>
          <w:szCs w:val="21"/>
          <w:lang w:val="en-US" w:eastAsia="sv-SE"/>
        </w:rPr>
      </w:pPr>
      <w:r w:rsidRPr="00323D1E">
        <w:rPr>
          <w:rFonts w:ascii="inherit" w:eastAsia="Times New Roman" w:hAnsi="inherit" w:cs="Times New Roman"/>
          <w:color w:val="000000"/>
          <w:sz w:val="21"/>
          <w:szCs w:val="21"/>
          <w:lang w:val="en-US" w:eastAsia="sv-SE"/>
        </w:rPr>
        <w:t>There are two ways, how we can now access the configured Application:</w:t>
      </w:r>
    </w:p>
    <w:p w14:paraId="36397A53" w14:textId="77777777" w:rsidR="00323D1E" w:rsidRPr="00323D1E" w:rsidRDefault="00323D1E" w:rsidP="00323D1E">
      <w:pPr>
        <w:shd w:val="clear" w:color="auto" w:fill="FFFFFF"/>
        <w:spacing w:before="100" w:beforeAutospacing="1" w:after="100" w:afterAutospacing="1" w:line="240" w:lineRule="auto"/>
        <w:textAlignment w:val="baseline"/>
        <w:rPr>
          <w:rFonts w:ascii="inherit" w:eastAsia="Times New Roman" w:hAnsi="inherit" w:cs="Times New Roman"/>
          <w:color w:val="000000"/>
          <w:sz w:val="21"/>
          <w:szCs w:val="21"/>
          <w:lang w:val="en-US" w:eastAsia="sv-SE"/>
        </w:rPr>
      </w:pPr>
      <w:r w:rsidRPr="00323D1E">
        <w:rPr>
          <w:rFonts w:ascii="inherit" w:eastAsia="Times New Roman" w:hAnsi="inherit" w:cs="Times New Roman"/>
          <w:color w:val="000000"/>
          <w:sz w:val="21"/>
          <w:szCs w:val="21"/>
          <w:lang w:val="en-US" w:eastAsia="sv-SE"/>
        </w:rPr>
        <w:t> </w:t>
      </w:r>
    </w:p>
    <w:tbl>
      <w:tblPr>
        <w:tblW w:w="12055" w:type="dxa"/>
        <w:tblCellMar>
          <w:left w:w="0" w:type="dxa"/>
          <w:right w:w="0" w:type="dxa"/>
        </w:tblCellMar>
        <w:tblLook w:val="04A0" w:firstRow="1" w:lastRow="0" w:firstColumn="1" w:lastColumn="0" w:noHBand="0" w:noVBand="1"/>
      </w:tblPr>
      <w:tblGrid>
        <w:gridCol w:w="3029"/>
        <w:gridCol w:w="9026"/>
      </w:tblGrid>
      <w:tr w:rsidR="00323D1E" w:rsidRPr="00323D1E" w14:paraId="63BF5BF7" w14:textId="77777777" w:rsidTr="00323D1E">
        <w:tc>
          <w:tcPr>
            <w:tcW w:w="4515" w:type="dxa"/>
            <w:tcBorders>
              <w:top w:val="nil"/>
              <w:left w:val="nil"/>
              <w:bottom w:val="single" w:sz="6" w:space="0" w:color="000000"/>
              <w:right w:val="nil"/>
            </w:tcBorders>
            <w:vAlign w:val="center"/>
            <w:hideMark/>
          </w:tcPr>
          <w:p w14:paraId="56168BE1" w14:textId="77777777" w:rsidR="00323D1E" w:rsidRPr="00323D1E" w:rsidRDefault="00323D1E" w:rsidP="00323D1E">
            <w:pPr>
              <w:spacing w:after="0" w:line="240" w:lineRule="auto"/>
              <w:rPr>
                <w:rFonts w:ascii="inherit" w:eastAsia="Times New Roman" w:hAnsi="inherit" w:cs="Times New Roman"/>
                <w:sz w:val="21"/>
                <w:szCs w:val="21"/>
                <w:lang w:val="en-US" w:eastAsia="sv-SE"/>
              </w:rPr>
            </w:pPr>
            <w:r w:rsidRPr="00323D1E">
              <w:rPr>
                <w:rFonts w:ascii="inherit" w:eastAsia="Times New Roman" w:hAnsi="inherit" w:cs="Times New Roman"/>
                <w:sz w:val="21"/>
                <w:szCs w:val="21"/>
                <w:lang w:val="en-US" w:eastAsia="sv-SE"/>
              </w:rPr>
              <w:lastRenderedPageBreak/>
              <w:t>The first way is, if we go to the Office 365 Portal using the path </w:t>
            </w:r>
            <w:hyperlink r:id="rId41" w:history="1">
              <w:r w:rsidRPr="00323D1E">
                <w:rPr>
                  <w:rFonts w:ascii="inherit" w:eastAsia="Times New Roman" w:hAnsi="inherit" w:cs="Times New Roman"/>
                  <w:color w:val="BF9E3B"/>
                  <w:sz w:val="21"/>
                  <w:szCs w:val="21"/>
                  <w:bdr w:val="none" w:sz="0" w:space="0" w:color="auto" w:frame="1"/>
                  <w:lang w:val="en-US" w:eastAsia="sv-SE"/>
                </w:rPr>
                <w:t>https://portal.office.com</w:t>
              </w:r>
            </w:hyperlink>
          </w:p>
          <w:p w14:paraId="3A012CC0" w14:textId="66E22C8F" w:rsidR="00323D1E" w:rsidRPr="00323D1E" w:rsidRDefault="00323D1E" w:rsidP="00323D1E">
            <w:pPr>
              <w:spacing w:beforeAutospacing="1" w:after="0" w:afterAutospacing="1" w:line="240" w:lineRule="auto"/>
              <w:textAlignment w:val="baseline"/>
              <w:rPr>
                <w:rFonts w:ascii="inherit" w:eastAsia="Times New Roman" w:hAnsi="inherit" w:cs="Times New Roman"/>
                <w:sz w:val="21"/>
                <w:szCs w:val="21"/>
                <w:lang w:val="en-US" w:eastAsia="sv-SE"/>
              </w:rPr>
            </w:pPr>
            <w:r w:rsidRPr="00323D1E">
              <w:rPr>
                <w:rFonts w:ascii="inherit" w:eastAsia="Times New Roman" w:hAnsi="inherit" w:cs="Times New Roman"/>
                <w:sz w:val="21"/>
                <w:szCs w:val="21"/>
                <w:lang w:val="en-US" w:eastAsia="sv-SE"/>
              </w:rPr>
              <w:t>Here we click on the </w:t>
            </w:r>
            <w:r w:rsidRPr="00323D1E">
              <w:rPr>
                <w:rFonts w:ascii="inherit" w:eastAsia="Times New Roman" w:hAnsi="inherit" w:cs="Times New Roman"/>
                <w:noProof/>
                <w:color w:val="BF9E3B"/>
                <w:sz w:val="21"/>
                <w:szCs w:val="21"/>
                <w:bdr w:val="none" w:sz="0" w:space="0" w:color="auto" w:frame="1"/>
                <w:lang w:eastAsia="sv-SE"/>
              </w:rPr>
              <w:drawing>
                <wp:inline distT="0" distB="0" distL="0" distR="0" wp14:anchorId="001D5D91" wp14:editId="6308E265">
                  <wp:extent cx="342900" cy="387350"/>
                  <wp:effectExtent l="0" t="0" r="0" b="0"/>
                  <wp:docPr id="3" name="Picture 3">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42900" cy="387350"/>
                          </a:xfrm>
                          <a:prstGeom prst="rect">
                            <a:avLst/>
                          </a:prstGeom>
                          <a:noFill/>
                          <a:ln>
                            <a:noFill/>
                          </a:ln>
                        </pic:spPr>
                      </pic:pic>
                    </a:graphicData>
                  </a:graphic>
                </wp:inline>
              </w:drawing>
            </w:r>
            <w:r w:rsidRPr="00323D1E">
              <w:rPr>
                <w:rFonts w:ascii="inherit" w:eastAsia="Times New Roman" w:hAnsi="inherit" w:cs="Times New Roman"/>
                <w:sz w:val="21"/>
                <w:szCs w:val="21"/>
                <w:lang w:val="en-US" w:eastAsia="sv-SE"/>
              </w:rPr>
              <w:t> symbol and scroll down to our app.</w:t>
            </w:r>
          </w:p>
        </w:tc>
        <w:tc>
          <w:tcPr>
            <w:tcW w:w="4515" w:type="dxa"/>
            <w:tcBorders>
              <w:top w:val="nil"/>
              <w:left w:val="nil"/>
              <w:bottom w:val="single" w:sz="6" w:space="0" w:color="000000"/>
              <w:right w:val="nil"/>
            </w:tcBorders>
            <w:vAlign w:val="center"/>
            <w:hideMark/>
          </w:tcPr>
          <w:p w14:paraId="5A1E9ECF" w14:textId="58D43187" w:rsidR="00323D1E" w:rsidRPr="00323D1E" w:rsidRDefault="00323D1E" w:rsidP="00323D1E">
            <w:pPr>
              <w:spacing w:after="0" w:line="240" w:lineRule="auto"/>
              <w:rPr>
                <w:rFonts w:ascii="inherit" w:eastAsia="Times New Roman" w:hAnsi="inherit" w:cs="Times New Roman"/>
                <w:sz w:val="21"/>
                <w:szCs w:val="21"/>
                <w:lang w:eastAsia="sv-SE"/>
              </w:rPr>
            </w:pPr>
            <w:r w:rsidRPr="00323D1E">
              <w:rPr>
                <w:rFonts w:ascii="inherit" w:eastAsia="Times New Roman" w:hAnsi="inherit" w:cs="Times New Roman"/>
                <w:noProof/>
                <w:color w:val="BF9E3B"/>
                <w:sz w:val="21"/>
                <w:szCs w:val="21"/>
                <w:bdr w:val="none" w:sz="0" w:space="0" w:color="auto" w:frame="1"/>
                <w:lang w:eastAsia="sv-SE"/>
              </w:rPr>
              <w:drawing>
                <wp:inline distT="0" distB="0" distL="0" distR="0" wp14:anchorId="019B45B1" wp14:editId="61D58ECD">
                  <wp:extent cx="5600700" cy="6324600"/>
                  <wp:effectExtent l="0" t="0" r="0" b="0"/>
                  <wp:docPr id="2" name="Picture 2" descr="Graphical user interface, application&#10;&#10;Description automatically generated">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a:hlinkClick r:id="rId44"/>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600700" cy="6324600"/>
                          </a:xfrm>
                          <a:prstGeom prst="rect">
                            <a:avLst/>
                          </a:prstGeom>
                          <a:noFill/>
                          <a:ln>
                            <a:noFill/>
                          </a:ln>
                        </pic:spPr>
                      </pic:pic>
                    </a:graphicData>
                  </a:graphic>
                </wp:inline>
              </w:drawing>
            </w:r>
          </w:p>
        </w:tc>
      </w:tr>
      <w:tr w:rsidR="00323D1E" w:rsidRPr="00323D1E" w14:paraId="074F42D9" w14:textId="77777777" w:rsidTr="00323D1E">
        <w:tc>
          <w:tcPr>
            <w:tcW w:w="4515" w:type="dxa"/>
            <w:tcBorders>
              <w:top w:val="nil"/>
              <w:left w:val="nil"/>
              <w:bottom w:val="single" w:sz="6" w:space="0" w:color="000000"/>
              <w:right w:val="nil"/>
            </w:tcBorders>
            <w:vAlign w:val="center"/>
            <w:hideMark/>
          </w:tcPr>
          <w:p w14:paraId="3F37FABB" w14:textId="77777777" w:rsidR="00323D1E" w:rsidRPr="00323D1E" w:rsidRDefault="00323D1E" w:rsidP="00323D1E">
            <w:pPr>
              <w:spacing w:after="0" w:line="240" w:lineRule="auto"/>
              <w:rPr>
                <w:rFonts w:ascii="inherit" w:eastAsia="Times New Roman" w:hAnsi="inherit" w:cs="Times New Roman"/>
                <w:sz w:val="21"/>
                <w:szCs w:val="21"/>
                <w:lang w:val="en-US" w:eastAsia="sv-SE"/>
              </w:rPr>
            </w:pPr>
            <w:r w:rsidRPr="00323D1E">
              <w:rPr>
                <w:rFonts w:ascii="inherit" w:eastAsia="Times New Roman" w:hAnsi="inherit" w:cs="Times New Roman"/>
                <w:sz w:val="21"/>
                <w:szCs w:val="21"/>
                <w:lang w:val="en-US" w:eastAsia="sv-SE"/>
              </w:rPr>
              <w:lastRenderedPageBreak/>
              <w:t>The second way is if we know the public link, we simply hit it in a web Browser.</w:t>
            </w:r>
          </w:p>
        </w:tc>
        <w:tc>
          <w:tcPr>
            <w:tcW w:w="4515" w:type="dxa"/>
            <w:tcBorders>
              <w:top w:val="nil"/>
              <w:left w:val="nil"/>
              <w:bottom w:val="single" w:sz="6" w:space="0" w:color="000000"/>
              <w:right w:val="nil"/>
            </w:tcBorders>
            <w:vAlign w:val="center"/>
            <w:hideMark/>
          </w:tcPr>
          <w:p w14:paraId="619AB644" w14:textId="53EF7DD1" w:rsidR="00323D1E" w:rsidRPr="00323D1E" w:rsidRDefault="00323D1E" w:rsidP="00323D1E">
            <w:pPr>
              <w:spacing w:after="0" w:line="240" w:lineRule="auto"/>
              <w:rPr>
                <w:rFonts w:ascii="inherit" w:eastAsia="Times New Roman" w:hAnsi="inherit" w:cs="Times New Roman"/>
                <w:sz w:val="21"/>
                <w:szCs w:val="21"/>
                <w:lang w:eastAsia="sv-SE"/>
              </w:rPr>
            </w:pPr>
            <w:r w:rsidRPr="00323D1E">
              <w:rPr>
                <w:rFonts w:ascii="inherit" w:eastAsia="Times New Roman" w:hAnsi="inherit" w:cs="Times New Roman"/>
                <w:noProof/>
                <w:color w:val="BF9E3B"/>
                <w:sz w:val="21"/>
                <w:szCs w:val="21"/>
                <w:bdr w:val="none" w:sz="0" w:space="0" w:color="auto" w:frame="1"/>
                <w:lang w:eastAsia="sv-SE"/>
              </w:rPr>
              <w:drawing>
                <wp:inline distT="0" distB="0" distL="0" distR="0" wp14:anchorId="3CCD4BC1" wp14:editId="49296409">
                  <wp:extent cx="5731510" cy="4753610"/>
                  <wp:effectExtent l="0" t="0" r="0" b="0"/>
                  <wp:docPr id="1" name="Picture 1" descr="A screenshot of a computer&#10;&#10;Description automatically generated">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a:hlinkClick r:id="rId46"/>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731510" cy="4753610"/>
                          </a:xfrm>
                          <a:prstGeom prst="rect">
                            <a:avLst/>
                          </a:prstGeom>
                          <a:noFill/>
                          <a:ln>
                            <a:noFill/>
                          </a:ln>
                        </pic:spPr>
                      </pic:pic>
                    </a:graphicData>
                  </a:graphic>
                </wp:inline>
              </w:drawing>
            </w:r>
          </w:p>
        </w:tc>
      </w:tr>
    </w:tbl>
    <w:p w14:paraId="06C420C7" w14:textId="77777777" w:rsidR="00323D1E" w:rsidRPr="00323D1E" w:rsidRDefault="00323D1E" w:rsidP="00323D1E">
      <w:pPr>
        <w:shd w:val="clear" w:color="auto" w:fill="FFFFFF"/>
        <w:spacing w:before="100" w:beforeAutospacing="1" w:after="100" w:afterAutospacing="1" w:line="240" w:lineRule="auto"/>
        <w:textAlignment w:val="baseline"/>
        <w:rPr>
          <w:rFonts w:ascii="inherit" w:eastAsia="Times New Roman" w:hAnsi="inherit" w:cs="Times New Roman"/>
          <w:color w:val="000000"/>
          <w:sz w:val="21"/>
          <w:szCs w:val="21"/>
          <w:lang w:eastAsia="sv-SE"/>
        </w:rPr>
      </w:pPr>
      <w:r w:rsidRPr="00323D1E">
        <w:rPr>
          <w:rFonts w:ascii="inherit" w:eastAsia="Times New Roman" w:hAnsi="inherit" w:cs="Times New Roman"/>
          <w:color w:val="000000"/>
          <w:sz w:val="21"/>
          <w:szCs w:val="21"/>
          <w:lang w:eastAsia="sv-SE"/>
        </w:rPr>
        <w:t> </w:t>
      </w:r>
    </w:p>
    <w:p w14:paraId="2D2A30A3" w14:textId="77777777" w:rsidR="00323D1E" w:rsidRPr="00323D1E" w:rsidRDefault="00323D1E" w:rsidP="00323D1E">
      <w:pPr>
        <w:shd w:val="clear" w:color="auto" w:fill="FFFFFF"/>
        <w:spacing w:before="100" w:beforeAutospacing="1" w:after="100" w:afterAutospacing="1" w:line="240" w:lineRule="auto"/>
        <w:textAlignment w:val="baseline"/>
        <w:rPr>
          <w:rFonts w:ascii="inherit" w:eastAsia="Times New Roman" w:hAnsi="inherit" w:cs="Times New Roman"/>
          <w:color w:val="000000"/>
          <w:sz w:val="21"/>
          <w:szCs w:val="21"/>
          <w:lang w:eastAsia="sv-SE"/>
        </w:rPr>
      </w:pPr>
      <w:r w:rsidRPr="00323D1E">
        <w:rPr>
          <w:rFonts w:ascii="inherit" w:eastAsia="Times New Roman" w:hAnsi="inherit" w:cs="Times New Roman"/>
          <w:color w:val="000000"/>
          <w:sz w:val="21"/>
          <w:szCs w:val="21"/>
          <w:lang w:eastAsia="sv-SE"/>
        </w:rPr>
        <w:t> </w:t>
      </w:r>
    </w:p>
    <w:p w14:paraId="7183A94E" w14:textId="77777777" w:rsidR="00AF5BF9" w:rsidRDefault="00AF5BF9"/>
    <w:sectPr w:rsidR="00AF5BF9" w:rsidSect="003F42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buntu">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823D9B"/>
    <w:multiLevelType w:val="multilevel"/>
    <w:tmpl w:val="59D00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D1E"/>
    <w:rsid w:val="002C656F"/>
    <w:rsid w:val="00323D1E"/>
    <w:rsid w:val="003F4244"/>
    <w:rsid w:val="00AF5BF9"/>
    <w:rsid w:val="00FA7299"/>
  </w:rsids>
  <m:mathPr>
    <m:mathFont m:val="Cambria Math"/>
    <m:brkBin m:val="before"/>
    <m:brkBinSub m:val="--"/>
    <m:smallFrac m:val="0"/>
    <m:dispDef/>
    <m:lMargin m:val="0"/>
    <m:rMargin m:val="0"/>
    <m:defJc m:val="centerGroup"/>
    <m:wrapIndent m:val="1440"/>
    <m:intLim m:val="subSup"/>
    <m:naryLim m:val="undOvr"/>
  </m:mathPr>
  <w:themeFontLang w:val="en-S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5CDE4"/>
  <w15:chartTrackingRefBased/>
  <w15:docId w15:val="{3AA366CC-34AE-451B-81FA-8883870AB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23D1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sv-SE"/>
    </w:rPr>
  </w:style>
  <w:style w:type="paragraph" w:styleId="Heading3">
    <w:name w:val="heading 3"/>
    <w:basedOn w:val="Normal"/>
    <w:link w:val="Heading3Char"/>
    <w:uiPriority w:val="9"/>
    <w:qFormat/>
    <w:rsid w:val="00323D1E"/>
    <w:pPr>
      <w:spacing w:before="100" w:beforeAutospacing="1" w:after="100" w:afterAutospacing="1" w:line="240" w:lineRule="auto"/>
      <w:outlineLvl w:val="2"/>
    </w:pPr>
    <w:rPr>
      <w:rFonts w:ascii="Times New Roman" w:eastAsia="Times New Roman" w:hAnsi="Times New Roman" w:cs="Times New Roman"/>
      <w:b/>
      <w:bCs/>
      <w:sz w:val="27"/>
      <w:szCs w:val="27"/>
      <w:lang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3D1E"/>
    <w:rPr>
      <w:rFonts w:ascii="Times New Roman" w:eastAsia="Times New Roman" w:hAnsi="Times New Roman" w:cs="Times New Roman"/>
      <w:b/>
      <w:bCs/>
      <w:kern w:val="36"/>
      <w:sz w:val="48"/>
      <w:szCs w:val="48"/>
      <w:lang w:eastAsia="sv-SE"/>
    </w:rPr>
  </w:style>
  <w:style w:type="character" w:customStyle="1" w:styleId="Heading3Char">
    <w:name w:val="Heading 3 Char"/>
    <w:basedOn w:val="DefaultParagraphFont"/>
    <w:link w:val="Heading3"/>
    <w:uiPriority w:val="9"/>
    <w:rsid w:val="00323D1E"/>
    <w:rPr>
      <w:rFonts w:ascii="Times New Roman" w:eastAsia="Times New Roman" w:hAnsi="Times New Roman" w:cs="Times New Roman"/>
      <w:b/>
      <w:bCs/>
      <w:sz w:val="27"/>
      <w:szCs w:val="27"/>
      <w:lang w:eastAsia="sv-SE"/>
    </w:rPr>
  </w:style>
  <w:style w:type="character" w:customStyle="1" w:styleId="entry-author">
    <w:name w:val="entry-author"/>
    <w:basedOn w:val="DefaultParagraphFont"/>
    <w:rsid w:val="00323D1E"/>
  </w:style>
  <w:style w:type="character" w:styleId="Hyperlink">
    <w:name w:val="Hyperlink"/>
    <w:basedOn w:val="DefaultParagraphFont"/>
    <w:uiPriority w:val="99"/>
    <w:semiHidden/>
    <w:unhideWhenUsed/>
    <w:rsid w:val="00323D1E"/>
    <w:rPr>
      <w:color w:val="0000FF"/>
      <w:u w:val="single"/>
    </w:rPr>
  </w:style>
  <w:style w:type="character" w:customStyle="1" w:styleId="entry-date">
    <w:name w:val="entry-date"/>
    <w:basedOn w:val="DefaultParagraphFont"/>
    <w:rsid w:val="00323D1E"/>
  </w:style>
  <w:style w:type="character" w:styleId="Strong">
    <w:name w:val="Strong"/>
    <w:basedOn w:val="DefaultParagraphFont"/>
    <w:uiPriority w:val="22"/>
    <w:qFormat/>
    <w:rsid w:val="00323D1E"/>
    <w:rPr>
      <w:b/>
      <w:bCs/>
    </w:rPr>
  </w:style>
  <w:style w:type="paragraph" w:customStyle="1" w:styleId="selectionshareable">
    <w:name w:val="selectionshareable"/>
    <w:basedOn w:val="Normal"/>
    <w:rsid w:val="00323D1E"/>
    <w:pPr>
      <w:spacing w:before="100" w:beforeAutospacing="1" w:after="100" w:afterAutospacing="1" w:line="240" w:lineRule="auto"/>
    </w:pPr>
    <w:rPr>
      <w:rFonts w:ascii="Times New Roman" w:eastAsia="Times New Roman" w:hAnsi="Times New Roman" w:cs="Times New Roman"/>
      <w:sz w:val="24"/>
      <w:szCs w:val="24"/>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3699963">
      <w:bodyDiv w:val="1"/>
      <w:marLeft w:val="0"/>
      <w:marRight w:val="0"/>
      <w:marTop w:val="0"/>
      <w:marBottom w:val="0"/>
      <w:divBdr>
        <w:top w:val="none" w:sz="0" w:space="0" w:color="auto"/>
        <w:left w:val="none" w:sz="0" w:space="0" w:color="auto"/>
        <w:bottom w:val="none" w:sz="0" w:space="0" w:color="auto"/>
        <w:right w:val="none" w:sz="0" w:space="0" w:color="auto"/>
      </w:divBdr>
      <w:divsChild>
        <w:div w:id="443159666">
          <w:marLeft w:val="0"/>
          <w:marRight w:val="0"/>
          <w:marTop w:val="0"/>
          <w:marBottom w:val="0"/>
          <w:divBdr>
            <w:top w:val="none" w:sz="0" w:space="0" w:color="auto"/>
            <w:left w:val="none" w:sz="0" w:space="0" w:color="auto"/>
            <w:bottom w:val="none" w:sz="0" w:space="0" w:color="auto"/>
            <w:right w:val="none" w:sz="0" w:space="0" w:color="auto"/>
          </w:divBdr>
        </w:div>
        <w:div w:id="1179587589">
          <w:marLeft w:val="0"/>
          <w:marRight w:val="0"/>
          <w:marTop w:val="300"/>
          <w:marBottom w:val="300"/>
          <w:divBdr>
            <w:top w:val="none" w:sz="0" w:space="0" w:color="auto"/>
            <w:left w:val="none" w:sz="0" w:space="0" w:color="auto"/>
            <w:bottom w:val="none" w:sz="0" w:space="0" w:color="auto"/>
            <w:right w:val="none" w:sz="0" w:space="0" w:color="auto"/>
          </w:divBdr>
          <w:divsChild>
            <w:div w:id="513686384">
              <w:marLeft w:val="0"/>
              <w:marRight w:val="0"/>
              <w:marTop w:val="0"/>
              <w:marBottom w:val="0"/>
              <w:divBdr>
                <w:top w:val="none" w:sz="0" w:space="0" w:color="auto"/>
                <w:left w:val="none" w:sz="0" w:space="0" w:color="auto"/>
                <w:bottom w:val="none" w:sz="0" w:space="0" w:color="auto"/>
                <w:right w:val="none" w:sz="0" w:space="0" w:color="auto"/>
              </w:divBdr>
            </w:div>
          </w:divsChild>
        </w:div>
        <w:div w:id="1814635329">
          <w:marLeft w:val="0"/>
          <w:marRight w:val="0"/>
          <w:marTop w:val="450"/>
          <w:marBottom w:val="0"/>
          <w:divBdr>
            <w:top w:val="none" w:sz="0" w:space="0" w:color="auto"/>
            <w:left w:val="none" w:sz="0" w:space="0" w:color="auto"/>
            <w:bottom w:val="none" w:sz="0" w:space="0" w:color="auto"/>
            <w:right w:val="none" w:sz="0" w:space="0" w:color="auto"/>
          </w:divBdr>
          <w:divsChild>
            <w:div w:id="27868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sb365.abstergo.ch/wp-content/uploads/2020/04/01-1.png" TargetMode="External"/><Relationship Id="rId18" Type="http://schemas.openxmlformats.org/officeDocument/2006/relationships/image" Target="media/image5.jpeg"/><Relationship Id="rId26" Type="http://schemas.openxmlformats.org/officeDocument/2006/relationships/image" Target="media/image9.jpeg"/><Relationship Id="rId39" Type="http://schemas.openxmlformats.org/officeDocument/2006/relationships/hyperlink" Target="https://msb365.abstergo.ch/wp-content/uploads/2020/04/14.png" TargetMode="External"/><Relationship Id="rId21" Type="http://schemas.openxmlformats.org/officeDocument/2006/relationships/hyperlink" Target="https://msb365.abstergo.ch/wp-content/uploads/2020/04/05.jpg" TargetMode="External"/><Relationship Id="rId34" Type="http://schemas.openxmlformats.org/officeDocument/2006/relationships/image" Target="media/image13.png"/><Relationship Id="rId42" Type="http://schemas.openxmlformats.org/officeDocument/2006/relationships/hyperlink" Target="https://msb365.abstergo.ch/wp-content/uploads/2020/04/14-5.png" TargetMode="External"/><Relationship Id="rId47" Type="http://schemas.openxmlformats.org/officeDocument/2006/relationships/image" Target="media/image19.png"/><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media/image4.png"/><Relationship Id="rId29" Type="http://schemas.openxmlformats.org/officeDocument/2006/relationships/hyperlink" Target="https://msb365.abstergo.ch/wp-content/uploads/2020/04/09-1.png" TargetMode="External"/><Relationship Id="rId11" Type="http://schemas.openxmlformats.org/officeDocument/2006/relationships/image" Target="media/image2.png"/><Relationship Id="rId24" Type="http://schemas.openxmlformats.org/officeDocument/2006/relationships/image" Target="media/image8.png"/><Relationship Id="rId32" Type="http://schemas.openxmlformats.org/officeDocument/2006/relationships/image" Target="media/image12.png"/><Relationship Id="rId37" Type="http://schemas.openxmlformats.org/officeDocument/2006/relationships/hyperlink" Target="https://msb365.abstergo.ch/wp-content/uploads/2020/04/13.png" TargetMode="External"/><Relationship Id="rId40" Type="http://schemas.openxmlformats.org/officeDocument/2006/relationships/image" Target="media/image16.png"/><Relationship Id="rId45" Type="http://schemas.openxmlformats.org/officeDocument/2006/relationships/image" Target="media/image18.png"/><Relationship Id="rId5" Type="http://schemas.openxmlformats.org/officeDocument/2006/relationships/styles" Target="styles.xml"/><Relationship Id="rId15" Type="http://schemas.openxmlformats.org/officeDocument/2006/relationships/hyperlink" Target="https://msb365.abstergo.ch/wp-content/uploads/2020/04/02-1.png" TargetMode="External"/><Relationship Id="rId23" Type="http://schemas.openxmlformats.org/officeDocument/2006/relationships/hyperlink" Target="https://msb365.abstergo.ch/wp-content/uploads/2020/04/06-1.png" TargetMode="External"/><Relationship Id="rId28" Type="http://schemas.openxmlformats.org/officeDocument/2006/relationships/image" Target="media/image10.jpeg"/><Relationship Id="rId36" Type="http://schemas.openxmlformats.org/officeDocument/2006/relationships/image" Target="media/image14.png"/><Relationship Id="rId49" Type="http://schemas.openxmlformats.org/officeDocument/2006/relationships/theme" Target="theme/theme1.xml"/><Relationship Id="rId10" Type="http://schemas.openxmlformats.org/officeDocument/2006/relationships/hyperlink" Target="https://msb365.abstergo.ch/wp-content/uploads/2020/04/00.png" TargetMode="External"/><Relationship Id="rId19" Type="http://schemas.openxmlformats.org/officeDocument/2006/relationships/hyperlink" Target="https://msb365.abstergo.ch/wp-content/uploads/2020/04/04.jpg" TargetMode="External"/><Relationship Id="rId31" Type="http://schemas.openxmlformats.org/officeDocument/2006/relationships/hyperlink" Target="https://msb365.abstergo.ch/wp-content/uploads/2020/04/10.png" TargetMode="External"/><Relationship Id="rId44" Type="http://schemas.openxmlformats.org/officeDocument/2006/relationships/hyperlink" Target="https://msb365.abstergo.ch/wp-content/uploads/2020/04/15.png" TargetMode="External"/><Relationship Id="rId4" Type="http://schemas.openxmlformats.org/officeDocument/2006/relationships/numbering" Target="numbering.xml"/><Relationship Id="rId9" Type="http://schemas.openxmlformats.org/officeDocument/2006/relationships/image" Target="media/image1.jpeg"/><Relationship Id="rId14" Type="http://schemas.openxmlformats.org/officeDocument/2006/relationships/image" Target="media/image3.png"/><Relationship Id="rId22" Type="http://schemas.openxmlformats.org/officeDocument/2006/relationships/image" Target="media/image7.jpeg"/><Relationship Id="rId27" Type="http://schemas.openxmlformats.org/officeDocument/2006/relationships/hyperlink" Target="https://msb365.abstergo.ch/wp-content/uploads/2020/04/08.jpg" TargetMode="External"/><Relationship Id="rId30" Type="http://schemas.openxmlformats.org/officeDocument/2006/relationships/image" Target="media/image11.png"/><Relationship Id="rId35" Type="http://schemas.openxmlformats.org/officeDocument/2006/relationships/hyperlink" Target="https://msb365.abstergo.ch/wp-content/uploads/2020/04/12.png" TargetMode="External"/><Relationship Id="rId43" Type="http://schemas.openxmlformats.org/officeDocument/2006/relationships/image" Target="media/image17.png"/><Relationship Id="rId48" Type="http://schemas.openxmlformats.org/officeDocument/2006/relationships/fontTable" Target="fontTable.xml"/><Relationship Id="rId8" Type="http://schemas.openxmlformats.org/officeDocument/2006/relationships/hyperlink" Target="https://msb365.abstergo.ch/wp-content/uploads/2020/04/piotr-hamryszczak-9oeC4Pe-1fA-unsplash.jpg" TargetMode="External"/><Relationship Id="rId3" Type="http://schemas.openxmlformats.org/officeDocument/2006/relationships/customXml" Target="../customXml/item3.xml"/><Relationship Id="rId12" Type="http://schemas.openxmlformats.org/officeDocument/2006/relationships/hyperlink" Target="https://azure.microsoft.com/en-us/pricing/details/active-directory/" TargetMode="External"/><Relationship Id="rId17" Type="http://schemas.openxmlformats.org/officeDocument/2006/relationships/hyperlink" Target="https://msb365.abstergo.ch/wp-content/uploads/2020/04/03.jpg" TargetMode="External"/><Relationship Id="rId25" Type="http://schemas.openxmlformats.org/officeDocument/2006/relationships/hyperlink" Target="https://msb365.abstergo.ch/wp-content/uploads/2020/04/07.jpg" TargetMode="External"/><Relationship Id="rId33" Type="http://schemas.openxmlformats.org/officeDocument/2006/relationships/hyperlink" Target="https://msb365.abstergo.ch/wp-content/uploads/2020/04/11.png" TargetMode="External"/><Relationship Id="rId38" Type="http://schemas.openxmlformats.org/officeDocument/2006/relationships/image" Target="media/image15.png"/><Relationship Id="rId46" Type="http://schemas.openxmlformats.org/officeDocument/2006/relationships/hyperlink" Target="https://msb365.abstergo.ch/wp-content/uploads/2020/04/16.png" TargetMode="External"/><Relationship Id="rId20" Type="http://schemas.openxmlformats.org/officeDocument/2006/relationships/image" Target="media/image6.jpeg"/><Relationship Id="rId41" Type="http://schemas.openxmlformats.org/officeDocument/2006/relationships/hyperlink" Target="https://portal.office.com/" TargetMode="External"/><Relationship Id="rId1" Type="http://schemas.openxmlformats.org/officeDocument/2006/relationships/customXml" Target="../customXml/item1.xml"/><Relationship Id="rId6"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4BF1529C0408A418E3372B00218B27E" ma:contentTypeVersion="12" ma:contentTypeDescription="Create a new document." ma:contentTypeScope="" ma:versionID="8b40a77bc5da6fd113d43f913c481545">
  <xsd:schema xmlns:xsd="http://www.w3.org/2001/XMLSchema" xmlns:xs="http://www.w3.org/2001/XMLSchema" xmlns:p="http://schemas.microsoft.com/office/2006/metadata/properties" xmlns:ns2="39a88f47-246f-4682-91f2-c113c6bb6ef8" xmlns:ns3="4684ce12-402a-41b1-a791-9335614f6096" targetNamespace="http://schemas.microsoft.com/office/2006/metadata/properties" ma:root="true" ma:fieldsID="99bbd82b37afe18adba39e509e9d7f16" ns2:_="" ns3:_="">
    <xsd:import namespace="39a88f47-246f-4682-91f2-c113c6bb6ef8"/>
    <xsd:import namespace="4684ce12-402a-41b1-a791-9335614f609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a88f47-246f-4682-91f2-c113c6bb6ef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684ce12-402a-41b1-a791-9335614f6096"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4684ce12-402a-41b1-a791-9335614f6096">
      <UserInfo>
        <DisplayName/>
        <AccountId xsi:nil="true"/>
        <AccountType/>
      </UserInfo>
    </SharedWithUsers>
  </documentManagement>
</p:properties>
</file>

<file path=customXml/itemProps1.xml><?xml version="1.0" encoding="utf-8"?>
<ds:datastoreItem xmlns:ds="http://schemas.openxmlformats.org/officeDocument/2006/customXml" ds:itemID="{6184B248-FE43-4CC0-B6D6-1F52BB26040E}"/>
</file>

<file path=customXml/itemProps2.xml><?xml version="1.0" encoding="utf-8"?>
<ds:datastoreItem xmlns:ds="http://schemas.openxmlformats.org/officeDocument/2006/customXml" ds:itemID="{BB95EA99-2490-469A-A371-FAA001245CA4}">
  <ds:schemaRefs>
    <ds:schemaRef ds:uri="http://schemas.microsoft.com/sharepoint/v3/contenttype/forms"/>
  </ds:schemaRefs>
</ds:datastoreItem>
</file>

<file path=customXml/itemProps3.xml><?xml version="1.0" encoding="utf-8"?>
<ds:datastoreItem xmlns:ds="http://schemas.openxmlformats.org/officeDocument/2006/customXml" ds:itemID="{FF9963D4-B4B5-460A-9296-E33F2D9F2B58}">
  <ds:schemaRefs>
    <ds:schemaRef ds:uri="http://purl.org/dc/dcmitype/"/>
    <ds:schemaRef ds:uri="http://purl.org/dc/terms/"/>
    <ds:schemaRef ds:uri="http://purl.org/dc/elements/1.1/"/>
    <ds:schemaRef ds:uri="http://schemas.openxmlformats.org/package/2006/metadata/core-properties"/>
    <ds:schemaRef ds:uri="http://schemas.microsoft.com/office/2006/documentManagement/types"/>
    <ds:schemaRef ds:uri="http://www.w3.org/XML/1998/namespace"/>
    <ds:schemaRef ds:uri="http://schemas.microsoft.com/office/infopath/2007/PartnerControls"/>
    <ds:schemaRef ds:uri="0152d863-1e17-4753-8b73-622e6f807c32"/>
    <ds:schemaRef ds:uri="e98a313e-43ac-44b1-9e57-2f048115d73a"/>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1012</Words>
  <Characters>5368</Characters>
  <Application>Microsoft Office Word</Application>
  <DocSecurity>0</DocSecurity>
  <Lines>44</Lines>
  <Paragraphs>12</Paragraphs>
  <ScaleCrop>false</ScaleCrop>
  <Company/>
  <LinksUpToDate>false</LinksUpToDate>
  <CharactersWithSpaces>6368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Pär Björkander</dc:creator>
  <cp:keywords/>
  <dc:description/>
  <cp:lastModifiedBy>Pär Björkander</cp:lastModifiedBy>
  <cp:revision>1</cp:revision>
  <dcterms:created xsi:type="dcterms:W3CDTF">2021-12-12T20:41:00Z</dcterms:created>
  <dcterms:modified xsi:type="dcterms:W3CDTF">2021-12-12T20:41:00Z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0x01010024BF1529C0408A418E3372B00218B27E</vt:lpwstr>
  </property>
  <property fmtid="{D5CDD505-2E9C-101B-9397-08002B2CF9AE}" pid="3" name="Order">
    <vt:r8>32100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